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00365419" w:rsidR="00C67909" w:rsidRPr="00644750" w:rsidRDefault="0029641B" w:rsidP="00EB6B56">
            <w:pPr>
              <w:spacing w:before="100" w:beforeAutospacing="1"/>
              <w:rPr>
                <w:sz w:val="16"/>
                <w:szCs w:val="16"/>
              </w:rPr>
            </w:pPr>
            <w:r>
              <w:rPr>
                <w:sz w:val="16"/>
                <w:szCs w:val="16"/>
              </w:rPr>
              <w:t>3</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FDC726"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457B028" w14:textId="77777777" w:rsidTr="009343BE">
        <w:trPr>
          <w:trHeight w:val="370"/>
          <w:tblCellSpacing w:w="0" w:type="dxa"/>
        </w:trPr>
        <w:tc>
          <w:tcPr>
            <w:tcW w:w="9580" w:type="dxa"/>
            <w:gridSpan w:val="2"/>
            <w:tcBorders>
              <w:top w:val="outset" w:sz="6" w:space="0" w:color="000000" w:themeColor="text1"/>
              <w:bottom w:val="outset" w:sz="6" w:space="0" w:color="000000" w:themeColor="text1"/>
            </w:tcBorders>
          </w:tcPr>
          <w:p w14:paraId="44CDC051"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11</w:t>
            </w:r>
          </w:p>
        </w:tc>
      </w:tr>
      <w:tr w:rsidR="00826BC2" w:rsidRPr="00644750" w14:paraId="05A23A73"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30DA202"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D0CF866" w14:textId="56964A84" w:rsidR="00826BC2" w:rsidRPr="00644750" w:rsidRDefault="00F22740" w:rsidP="009343BE">
            <w:pPr>
              <w:spacing w:before="100" w:beforeAutospacing="1"/>
              <w:rPr>
                <w:sz w:val="16"/>
                <w:szCs w:val="16"/>
              </w:rPr>
            </w:pPr>
            <w:r>
              <w:rPr>
                <w:sz w:val="16"/>
                <w:szCs w:val="16"/>
              </w:rPr>
              <w:t xml:space="preserve">Raccolta oggetti/potenziamenti </w:t>
            </w:r>
            <w:r w:rsidR="00826BC2">
              <w:rPr>
                <w:sz w:val="16"/>
                <w:szCs w:val="16"/>
              </w:rPr>
              <w:t xml:space="preserve"> </w:t>
            </w:r>
          </w:p>
        </w:tc>
      </w:tr>
      <w:tr w:rsidR="00826BC2" w:rsidRPr="00644750" w14:paraId="635068DB"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BA8F5A4"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5BE46054" w14:textId="77777777" w:rsidR="00826BC2" w:rsidRPr="00644750" w:rsidRDefault="00826BC2" w:rsidP="009343BE">
            <w:pPr>
              <w:spacing w:before="100" w:beforeAutospacing="1"/>
              <w:rPr>
                <w:sz w:val="16"/>
                <w:szCs w:val="16"/>
              </w:rPr>
            </w:pPr>
            <w:r w:rsidRPr="00644750">
              <w:rPr>
                <w:sz w:val="16"/>
                <w:szCs w:val="16"/>
              </w:rPr>
              <w:t>1</w:t>
            </w:r>
          </w:p>
        </w:tc>
      </w:tr>
      <w:tr w:rsidR="00826BC2" w:rsidRPr="00644750" w14:paraId="3B0157AF"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ED37A71"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320D159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1ABD43A4"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D8D9FA7"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7D32A3A7" w14:textId="1E31E0A3" w:rsidR="00826BC2" w:rsidRPr="00644750" w:rsidRDefault="00F22740" w:rsidP="009343BE">
            <w:pPr>
              <w:spacing w:before="100" w:beforeAutospacing="1"/>
              <w:rPr>
                <w:sz w:val="16"/>
                <w:szCs w:val="16"/>
              </w:rPr>
            </w:pPr>
            <w:r>
              <w:rPr>
                <w:sz w:val="16"/>
                <w:szCs w:val="16"/>
              </w:rPr>
              <w:t>Oggetti che scatenano un potenziamento del personaggio</w:t>
            </w:r>
          </w:p>
        </w:tc>
      </w:tr>
    </w:tbl>
    <w:p w14:paraId="69D8BBB9" w14:textId="77777777" w:rsidR="00826BC2" w:rsidRDefault="00826BC2" w:rsidP="00826BC2"/>
    <w:p w14:paraId="3AA69D8C"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A79522C" w14:textId="77777777" w:rsidTr="009343BE">
        <w:trPr>
          <w:trHeight w:val="251"/>
          <w:tblCellSpacing w:w="0" w:type="dxa"/>
        </w:trPr>
        <w:tc>
          <w:tcPr>
            <w:tcW w:w="9580" w:type="dxa"/>
            <w:gridSpan w:val="2"/>
            <w:tcBorders>
              <w:top w:val="outset" w:sz="6" w:space="0" w:color="000000" w:themeColor="text1"/>
              <w:bottom w:val="outset" w:sz="6" w:space="0" w:color="000000" w:themeColor="text1"/>
            </w:tcBorders>
          </w:tcPr>
          <w:p w14:paraId="24F6C892"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12</w:t>
            </w:r>
          </w:p>
        </w:tc>
      </w:tr>
      <w:tr w:rsidR="00826BC2" w:rsidRPr="00644750" w14:paraId="2BC514C8"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B522041"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68AC0EEA" w14:textId="77777777" w:rsidR="00826BC2" w:rsidRPr="00644750" w:rsidRDefault="00826BC2" w:rsidP="009343BE">
            <w:pPr>
              <w:spacing w:before="100" w:beforeAutospacing="1"/>
              <w:rPr>
                <w:sz w:val="16"/>
                <w:szCs w:val="16"/>
              </w:rPr>
            </w:pPr>
            <w:r>
              <w:rPr>
                <w:sz w:val="16"/>
                <w:szCs w:val="16"/>
              </w:rPr>
              <w:t>Interfaccia di pausa</w:t>
            </w:r>
          </w:p>
        </w:tc>
      </w:tr>
      <w:tr w:rsidR="00826BC2" w:rsidRPr="00644750" w14:paraId="65D61DC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2BAF41A"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933732C" w14:textId="77777777" w:rsidR="00826BC2" w:rsidRPr="00644750" w:rsidRDefault="00826BC2" w:rsidP="009343BE">
            <w:pPr>
              <w:spacing w:before="100" w:beforeAutospacing="1"/>
              <w:rPr>
                <w:sz w:val="16"/>
                <w:szCs w:val="16"/>
              </w:rPr>
            </w:pPr>
            <w:r>
              <w:rPr>
                <w:sz w:val="16"/>
                <w:szCs w:val="16"/>
              </w:rPr>
              <w:t>3</w:t>
            </w:r>
          </w:p>
        </w:tc>
      </w:tr>
      <w:tr w:rsidR="00826BC2" w:rsidRPr="00644750" w14:paraId="430D168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2411702"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61C9F0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338C76FC"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25E3D3"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0A20AFE" w14:textId="77777777" w:rsidR="00826BC2" w:rsidRPr="00644750" w:rsidRDefault="00826BC2" w:rsidP="009343BE">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221260649"/>
      <w:r w:rsidRPr="62B36F0B">
        <w:rPr>
          <w:lang w:val="it-CH"/>
        </w:rPr>
        <w:lastRenderedPageBreak/>
        <w:t>Use case</w:t>
      </w:r>
      <w:bookmarkEnd w:id="7"/>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20214A17" w:rsidR="00A71557"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8" w:name="_Toc2212606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306EDD66"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183F25">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9" w:name="_Toc2212606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2212606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2" w:name="_Toc413411420"/>
      <w:bookmarkStart w:id="13" w:name="_Toc221260653"/>
      <w:r w:rsidRPr="00644750">
        <w:rPr>
          <w:lang w:val="it-CH"/>
        </w:rPr>
        <w:t>Hardware</w:t>
      </w:r>
      <w:bookmarkEnd w:id="12"/>
      <w:bookmarkEnd w:id="13"/>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4" w:name="_Toc429059808"/>
      <w:bookmarkStart w:id="15" w:name="_Toc2212606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221260655"/>
      <w:r w:rsidRPr="62B36F0B">
        <w:rPr>
          <w:lang w:val="it-CH"/>
        </w:rPr>
        <w:lastRenderedPageBreak/>
        <w:t>Design dell’architettura del sistema</w:t>
      </w:r>
      <w:bookmarkEnd w:id="16"/>
      <w:bookmarkEnd w:id="17"/>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6A9B54E0" w:rsidR="00620991"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3</w:t>
      </w:r>
      <w:r>
        <w:fldChar w:fldCharType="end"/>
      </w:r>
      <w:r>
        <w:t xml:space="preserve"> - Diagramma di Flusso</w:t>
      </w:r>
    </w:p>
    <w:p w14:paraId="222FC2A3" w14:textId="4FB12E96" w:rsidR="00E41EB7" w:rsidRDefault="00E41EB7" w:rsidP="00E41EB7">
      <w:pPr>
        <w:pStyle w:val="Titolo2"/>
        <w:rPr>
          <w:lang w:val="it-CH"/>
        </w:rPr>
      </w:pPr>
      <w:bookmarkStart w:id="18" w:name="_Toc429059811"/>
      <w:bookmarkStart w:id="19" w:name="_Toc221260657"/>
      <w:r w:rsidRPr="00E41EB7">
        <w:rPr>
          <w:noProof/>
        </w:rPr>
        <w:lastRenderedPageBreak/>
        <w:drawing>
          <wp:anchor distT="0" distB="0" distL="114300" distR="114300" simplePos="0" relativeHeight="251658240" behindDoc="1" locked="0" layoutInCell="1" allowOverlap="1" wp14:anchorId="73BE1020" wp14:editId="5B550A1B">
            <wp:simplePos x="0" y="0"/>
            <wp:positionH relativeFrom="margin">
              <wp:align>right</wp:align>
            </wp:positionH>
            <wp:positionV relativeFrom="page">
              <wp:posOffset>1562100</wp:posOffset>
            </wp:positionV>
            <wp:extent cx="6105525" cy="3322955"/>
            <wp:effectExtent l="0" t="0" r="9525" b="0"/>
            <wp:wrapTight wrapText="bothSides">
              <wp:wrapPolygon edited="0">
                <wp:start x="0" y="0"/>
                <wp:lineTo x="0" y="21423"/>
                <wp:lineTo x="21566" y="21423"/>
                <wp:lineTo x="2156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105525" cy="3322955"/>
                    </a:xfrm>
                    <a:prstGeom prst="rect">
                      <a:avLst/>
                    </a:prstGeom>
                  </pic:spPr>
                </pic:pic>
              </a:graphicData>
            </a:graphic>
            <wp14:sizeRelH relativeFrom="margin">
              <wp14:pctWidth>0</wp14:pctWidth>
            </wp14:sizeRelH>
            <wp14:sizeRelV relativeFrom="margin">
              <wp14:pctHeight>0</wp14:pctHeight>
            </wp14:sizeRelV>
          </wp:anchor>
        </w:drawing>
      </w:r>
      <w:r w:rsidR="00620991" w:rsidRPr="00644750">
        <w:rPr>
          <w:lang w:val="it-CH"/>
        </w:rPr>
        <w:t>Design delle interfacce</w:t>
      </w:r>
      <w:bookmarkStart w:id="20" w:name="_Toc429059812"/>
      <w:bookmarkStart w:id="21" w:name="_Toc221260658"/>
      <w:bookmarkEnd w:id="18"/>
      <w:bookmarkEnd w:id="19"/>
    </w:p>
    <w:p w14:paraId="05B16239" w14:textId="263018C2" w:rsidR="00E41EB7" w:rsidRPr="00E41EB7" w:rsidRDefault="00E41EB7" w:rsidP="00E41EB7"/>
    <w:p w14:paraId="14464D1E" w14:textId="6578C44F" w:rsidR="00E41EB7" w:rsidRDefault="00E41EB7" w:rsidP="00E41EB7"/>
    <w:p w14:paraId="429E15E0" w14:textId="5C47CF27" w:rsidR="00E41EB7" w:rsidRDefault="00E41EB7" w:rsidP="00E41EB7"/>
    <w:p w14:paraId="0D0070D4" w14:textId="650FEBE1" w:rsidR="00E41EB7" w:rsidRDefault="00E41EB7" w:rsidP="00E41EB7">
      <w:r w:rsidRPr="00E41EB7">
        <w:rPr>
          <w:noProof/>
        </w:rPr>
        <w:drawing>
          <wp:anchor distT="0" distB="0" distL="114300" distR="114300" simplePos="0" relativeHeight="251660288" behindDoc="1" locked="0" layoutInCell="1" allowOverlap="1" wp14:anchorId="267D99CD" wp14:editId="2ED90722">
            <wp:simplePos x="0" y="0"/>
            <wp:positionH relativeFrom="margin">
              <wp:align>left</wp:align>
            </wp:positionH>
            <wp:positionV relativeFrom="page">
              <wp:posOffset>5648325</wp:posOffset>
            </wp:positionV>
            <wp:extent cx="6120130" cy="3317875"/>
            <wp:effectExtent l="0" t="0" r="0" b="0"/>
            <wp:wrapTight wrapText="bothSides">
              <wp:wrapPolygon edited="0">
                <wp:start x="0" y="0"/>
                <wp:lineTo x="0" y="21455"/>
                <wp:lineTo x="21515" y="21455"/>
                <wp:lineTo x="21515"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3317875"/>
                    </a:xfrm>
                    <a:prstGeom prst="rect">
                      <a:avLst/>
                    </a:prstGeom>
                  </pic:spPr>
                </pic:pic>
              </a:graphicData>
            </a:graphic>
          </wp:anchor>
        </w:drawing>
      </w:r>
    </w:p>
    <w:p w14:paraId="17F2C42E" w14:textId="77777777" w:rsidR="00E41EB7" w:rsidRDefault="00E41EB7" w:rsidP="00E41EB7"/>
    <w:p w14:paraId="1F0C33DC" w14:textId="77777777" w:rsidR="00E41EB7" w:rsidRPr="00E41EB7" w:rsidRDefault="00E41EB7" w:rsidP="00E41EB7"/>
    <w:p w14:paraId="56111C73" w14:textId="77777777" w:rsidR="00E41EB7" w:rsidRDefault="00E41EB7" w:rsidP="00E41EB7">
      <w:pPr>
        <w:pStyle w:val="Titolo2"/>
        <w:numPr>
          <w:ilvl w:val="0"/>
          <w:numId w:val="0"/>
        </w:numPr>
        <w:ind w:left="576" w:hanging="576"/>
        <w:rPr>
          <w:lang w:val="it-CH"/>
        </w:rPr>
      </w:pPr>
    </w:p>
    <w:p w14:paraId="6EDA01CE" w14:textId="77777777" w:rsidR="00E41EB7" w:rsidRDefault="00E41EB7" w:rsidP="00E41EB7"/>
    <w:p w14:paraId="34CA025E" w14:textId="77777777" w:rsidR="00E41EB7" w:rsidRDefault="00E41EB7" w:rsidP="00E41EB7"/>
    <w:p w14:paraId="06ED07B3" w14:textId="77777777" w:rsidR="00E41EB7" w:rsidRDefault="00E41EB7" w:rsidP="00E41EB7"/>
    <w:p w14:paraId="7D0CFA63" w14:textId="2F73E81D" w:rsidR="00E41EB7" w:rsidRDefault="00E41EB7" w:rsidP="00E41EB7">
      <w:r w:rsidRPr="00E41EB7">
        <w:rPr>
          <w:noProof/>
        </w:rPr>
        <w:drawing>
          <wp:anchor distT="0" distB="0" distL="114300" distR="114300" simplePos="0" relativeHeight="251659264" behindDoc="1" locked="0" layoutInCell="1" allowOverlap="1" wp14:anchorId="0C9C6207" wp14:editId="54430D7A">
            <wp:simplePos x="0" y="0"/>
            <wp:positionH relativeFrom="column">
              <wp:posOffset>3810</wp:posOffset>
            </wp:positionH>
            <wp:positionV relativeFrom="page">
              <wp:posOffset>1409700</wp:posOffset>
            </wp:positionV>
            <wp:extent cx="6120130" cy="3329305"/>
            <wp:effectExtent l="0" t="0" r="0" b="4445"/>
            <wp:wrapTight wrapText="bothSides">
              <wp:wrapPolygon edited="0">
                <wp:start x="0" y="0"/>
                <wp:lineTo x="0" y="21505"/>
                <wp:lineTo x="21515" y="21505"/>
                <wp:lineTo x="21515"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anchor>
        </w:drawing>
      </w:r>
    </w:p>
    <w:p w14:paraId="7136EF43" w14:textId="77777777" w:rsidR="00E41EB7" w:rsidRDefault="00E41EB7" w:rsidP="00E41EB7"/>
    <w:p w14:paraId="22546673" w14:textId="77777777" w:rsidR="00E41EB7" w:rsidRPr="00E41EB7" w:rsidRDefault="00E41EB7" w:rsidP="00E41EB7"/>
    <w:p w14:paraId="34D0271A" w14:textId="1D4AB511" w:rsidR="00620991" w:rsidRPr="00644750" w:rsidRDefault="00620991" w:rsidP="00620991">
      <w:pPr>
        <w:pStyle w:val="Titolo2"/>
        <w:rPr>
          <w:lang w:val="it-CH"/>
        </w:rPr>
      </w:pPr>
      <w:r w:rsidRPr="00644750">
        <w:rPr>
          <w:lang w:val="it-CH"/>
        </w:rPr>
        <w:t>Design procedurale</w:t>
      </w:r>
      <w:bookmarkEnd w:id="20"/>
      <w:bookmarkEnd w:id="21"/>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2F4E3B9C" w14:textId="61BF1F2E" w:rsidR="009D67FD" w:rsidRDefault="00B33048" w:rsidP="009D67FD">
      <w:pPr>
        <w:pStyle w:val="Titolo1"/>
        <w:pBdr>
          <w:bottom w:val="single" w:sz="4" w:space="1" w:color="auto"/>
        </w:pBdr>
      </w:pPr>
      <w:bookmarkStart w:id="22" w:name="_Toc461179222"/>
      <w:bookmarkStart w:id="23" w:name="_Toc221260659"/>
      <w:r w:rsidRPr="00644750">
        <w:lastRenderedPageBreak/>
        <w:t>Implementazione</w:t>
      </w:r>
      <w:bookmarkEnd w:id="22"/>
      <w:bookmarkEnd w:id="23"/>
    </w:p>
    <w:p w14:paraId="7DDE0515" w14:textId="32BB52AB" w:rsidR="009D67FD" w:rsidRDefault="009D67FD" w:rsidP="009D67FD">
      <w:pPr>
        <w:pStyle w:val="Titolo2"/>
      </w:pPr>
      <w:r>
        <w:t xml:space="preserve">Movimento del personaggio </w:t>
      </w:r>
    </w:p>
    <w:p w14:paraId="6D3D710C" w14:textId="7A17D24C" w:rsidR="009D67FD" w:rsidRDefault="009D67FD" w:rsidP="009D67FD">
      <w:pPr>
        <w:rPr>
          <w:lang w:val="it-IT"/>
        </w:rPr>
      </w:pPr>
      <w:r>
        <w:rPr>
          <w:lang w:val="it-IT"/>
        </w:rPr>
        <w:t>Il movimento del personaggio viene definito nel proprio script.</w:t>
      </w:r>
    </w:p>
    <w:p w14:paraId="68528A1A" w14:textId="50413D5F" w:rsidR="009D67FD" w:rsidRDefault="009D67FD" w:rsidP="009D67FD">
      <w:pPr>
        <w:rPr>
          <w:lang w:val="it-IT"/>
        </w:rPr>
      </w:pPr>
      <w:r w:rsidRPr="009D67FD">
        <w:rPr>
          <w:noProof/>
          <w:lang w:val="it-IT"/>
        </w:rPr>
        <w:drawing>
          <wp:anchor distT="0" distB="0" distL="114300" distR="114300" simplePos="0" relativeHeight="251670528" behindDoc="0" locked="0" layoutInCell="1" allowOverlap="1" wp14:anchorId="26B84183" wp14:editId="252265FE">
            <wp:simplePos x="0" y="0"/>
            <wp:positionH relativeFrom="margin">
              <wp:align>right</wp:align>
            </wp:positionH>
            <wp:positionV relativeFrom="paragraph">
              <wp:posOffset>15284</wp:posOffset>
            </wp:positionV>
            <wp:extent cx="2647950" cy="626745"/>
            <wp:effectExtent l="0" t="0" r="0" b="1905"/>
            <wp:wrapThrough wrapText="bothSides">
              <wp:wrapPolygon edited="0">
                <wp:start x="0" y="0"/>
                <wp:lineTo x="0" y="21009"/>
                <wp:lineTo x="21445" y="21009"/>
                <wp:lineTo x="21445" y="0"/>
                <wp:lineTo x="0" y="0"/>
              </wp:wrapPolygon>
            </wp:wrapThrough>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647950" cy="626745"/>
                    </a:xfrm>
                    <a:prstGeom prst="rect">
                      <a:avLst/>
                    </a:prstGeom>
                  </pic:spPr>
                </pic:pic>
              </a:graphicData>
            </a:graphic>
            <wp14:sizeRelH relativeFrom="margin">
              <wp14:pctWidth>0</wp14:pctWidth>
            </wp14:sizeRelH>
            <wp14:sizeRelV relativeFrom="margin">
              <wp14:pctHeight>0</wp14:pctHeight>
            </wp14:sizeRelV>
          </wp:anchor>
        </w:drawing>
      </w:r>
      <w:r>
        <w:rPr>
          <w:lang w:val="it-IT"/>
        </w:rPr>
        <w:t xml:space="preserve">Iniziando con l’istanza del proprio </w:t>
      </w:r>
      <w:r w:rsidR="003F6D4A">
        <w:rPr>
          <w:lang w:val="it-IT"/>
        </w:rPr>
        <w:t>R</w:t>
      </w:r>
      <w:r>
        <w:rPr>
          <w:lang w:val="it-IT"/>
        </w:rPr>
        <w:t xml:space="preserve">igidbody e </w:t>
      </w:r>
      <w:proofErr w:type="spellStart"/>
      <w:r w:rsidR="003F6D4A">
        <w:rPr>
          <w:lang w:val="it-IT"/>
        </w:rPr>
        <w:t>S</w:t>
      </w:r>
      <w:r>
        <w:rPr>
          <w:lang w:val="it-IT"/>
        </w:rPr>
        <w:t>priteRenderer</w:t>
      </w:r>
      <w:proofErr w:type="spellEnd"/>
      <w:r>
        <w:rPr>
          <w:lang w:val="it-IT"/>
        </w:rPr>
        <w:t>.</w:t>
      </w:r>
    </w:p>
    <w:p w14:paraId="2147F228" w14:textId="699D8237" w:rsidR="009D67FD" w:rsidRDefault="009D67FD" w:rsidP="009D67FD">
      <w:pPr>
        <w:rPr>
          <w:lang w:val="it-IT"/>
        </w:rPr>
      </w:pPr>
    </w:p>
    <w:p w14:paraId="08A679A5" w14:textId="5E40916B" w:rsidR="009D67FD" w:rsidRDefault="009D67FD" w:rsidP="009D67FD">
      <w:pPr>
        <w:rPr>
          <w:lang w:val="it-IT"/>
        </w:rPr>
      </w:pPr>
    </w:p>
    <w:p w14:paraId="01BEF416" w14:textId="53ACFFB7" w:rsidR="009D67FD" w:rsidRDefault="009D67FD" w:rsidP="009D67FD">
      <w:pPr>
        <w:rPr>
          <w:lang w:val="it-IT"/>
        </w:rPr>
      </w:pPr>
    </w:p>
    <w:p w14:paraId="79E5D8AD" w14:textId="6A1DCF62" w:rsidR="00FC392F" w:rsidRDefault="009D67FD" w:rsidP="009D67FD">
      <w:r>
        <w:rPr>
          <w:lang w:val="it-IT"/>
        </w:rPr>
        <w:t>Dopodiché nell’update inizia leggendo l’input dei tasti WASD</w:t>
      </w:r>
      <w:r w:rsidR="003F6D4A">
        <w:t>, le Sprite cambiano</w:t>
      </w:r>
      <w:r w:rsidR="00FC392F">
        <w:t xml:space="preserve"> a seconda del movimento e la direzione del mouse</w:t>
      </w:r>
      <w:r w:rsidR="003F6D4A">
        <w:t>.</w:t>
      </w:r>
    </w:p>
    <w:p w14:paraId="04D446BE" w14:textId="2BEA17F4" w:rsidR="003F6D4A" w:rsidRDefault="003F6D4A" w:rsidP="009D67FD">
      <w:r w:rsidRPr="003F6D4A">
        <w:drawing>
          <wp:anchor distT="0" distB="0" distL="114300" distR="114300" simplePos="0" relativeHeight="251671552" behindDoc="0" locked="0" layoutInCell="1" allowOverlap="1" wp14:anchorId="37ED6EC4" wp14:editId="459933C2">
            <wp:simplePos x="0" y="0"/>
            <wp:positionH relativeFrom="margin">
              <wp:align>right</wp:align>
            </wp:positionH>
            <wp:positionV relativeFrom="paragraph">
              <wp:posOffset>17145</wp:posOffset>
            </wp:positionV>
            <wp:extent cx="3943350" cy="1433195"/>
            <wp:effectExtent l="0" t="0" r="0" b="0"/>
            <wp:wrapThrough wrapText="bothSides">
              <wp:wrapPolygon edited="0">
                <wp:start x="0" y="0"/>
                <wp:lineTo x="0" y="21246"/>
                <wp:lineTo x="21496" y="21246"/>
                <wp:lineTo x="21496"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943350" cy="1433195"/>
                    </a:xfrm>
                    <a:prstGeom prst="rect">
                      <a:avLst/>
                    </a:prstGeom>
                  </pic:spPr>
                </pic:pic>
              </a:graphicData>
            </a:graphic>
            <wp14:sizeRelH relativeFrom="margin">
              <wp14:pctWidth>0</wp14:pctWidth>
            </wp14:sizeRelH>
            <wp14:sizeRelV relativeFrom="margin">
              <wp14:pctHeight>0</wp14:pctHeight>
            </wp14:sizeRelV>
          </wp:anchor>
        </w:drawing>
      </w:r>
    </w:p>
    <w:p w14:paraId="41953E3F" w14:textId="43D1780B" w:rsidR="00FC392F" w:rsidRDefault="00FC392F" w:rsidP="009D67FD"/>
    <w:p w14:paraId="2F811E1D" w14:textId="2454E950" w:rsidR="00FC392F" w:rsidRDefault="00FC392F" w:rsidP="009D67FD"/>
    <w:p w14:paraId="4F98265E" w14:textId="3F92C952" w:rsidR="009D67FD" w:rsidRDefault="009D67FD" w:rsidP="009D67FD"/>
    <w:p w14:paraId="2119AB47" w14:textId="06B3C7F2" w:rsidR="003F6D4A" w:rsidRDefault="003F6D4A"/>
    <w:p w14:paraId="0C53D075" w14:textId="558FBDE7" w:rsidR="003F6D4A" w:rsidRDefault="003F6D4A"/>
    <w:p w14:paraId="51DD259B" w14:textId="77777777" w:rsidR="003F6D4A" w:rsidRDefault="003F6D4A"/>
    <w:p w14:paraId="783B52EC" w14:textId="7D28486C" w:rsidR="003F6D4A" w:rsidRDefault="003F6D4A"/>
    <w:p w14:paraId="07F347DB" w14:textId="0385EC16" w:rsidR="003F6D4A" w:rsidRDefault="003F6D4A"/>
    <w:p w14:paraId="0D1CADF5" w14:textId="7FC34BDC" w:rsidR="003F6D4A" w:rsidRDefault="003F6D4A"/>
    <w:p w14:paraId="2F23C8A9" w14:textId="3C4CDE8A" w:rsidR="003F6D4A" w:rsidRDefault="003F6D4A"/>
    <w:p w14:paraId="1BF60E04" w14:textId="13348302" w:rsidR="003F6D4A" w:rsidRDefault="003F6D4A">
      <w:r w:rsidRPr="003F6D4A">
        <w:drawing>
          <wp:anchor distT="0" distB="0" distL="114300" distR="114300" simplePos="0" relativeHeight="251672576" behindDoc="0" locked="0" layoutInCell="1" allowOverlap="1" wp14:anchorId="38727317" wp14:editId="7588577D">
            <wp:simplePos x="0" y="0"/>
            <wp:positionH relativeFrom="margin">
              <wp:align>right</wp:align>
            </wp:positionH>
            <wp:positionV relativeFrom="paragraph">
              <wp:posOffset>95250</wp:posOffset>
            </wp:positionV>
            <wp:extent cx="6110605" cy="1254125"/>
            <wp:effectExtent l="0" t="0" r="4445" b="3175"/>
            <wp:wrapThrough wrapText="bothSides">
              <wp:wrapPolygon edited="0">
                <wp:start x="0" y="0"/>
                <wp:lineTo x="0" y="21327"/>
                <wp:lineTo x="21548" y="21327"/>
                <wp:lineTo x="21548" y="0"/>
                <wp:lineTo x="0" y="0"/>
              </wp:wrapPolygon>
            </wp:wrapThrough>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110605" cy="1254125"/>
                    </a:xfrm>
                    <a:prstGeom prst="rect">
                      <a:avLst/>
                    </a:prstGeom>
                  </pic:spPr>
                </pic:pic>
              </a:graphicData>
            </a:graphic>
            <wp14:sizeRelH relativeFrom="margin">
              <wp14:pctWidth>0</wp14:pctWidth>
            </wp14:sizeRelH>
          </wp:anchor>
        </w:drawing>
      </w:r>
      <w:r>
        <w:t xml:space="preserve">Dopodiché viene richiamato il metodo </w:t>
      </w:r>
      <w:proofErr w:type="spellStart"/>
      <w:r>
        <w:t>Movement</w:t>
      </w:r>
      <w:proofErr w:type="spellEnd"/>
      <w:r>
        <w:t xml:space="preserve"> che gestisce il movimento e la modifica delle Sprite</w:t>
      </w:r>
      <w:r w:rsidR="006938BC">
        <w:t>.</w:t>
      </w:r>
    </w:p>
    <w:p w14:paraId="7963AFDC" w14:textId="022204F2" w:rsidR="006938BC" w:rsidRDefault="006938BC"/>
    <w:p w14:paraId="609BD6FE" w14:textId="6E247A13" w:rsidR="00FC392F" w:rsidRDefault="006938BC">
      <w:r w:rsidRPr="003F6D4A">
        <w:drawing>
          <wp:anchor distT="0" distB="0" distL="114300" distR="114300" simplePos="0" relativeHeight="251673600" behindDoc="0" locked="0" layoutInCell="1" allowOverlap="1" wp14:anchorId="217A01A1" wp14:editId="086C13A8">
            <wp:simplePos x="0" y="0"/>
            <wp:positionH relativeFrom="margin">
              <wp:align>right</wp:align>
            </wp:positionH>
            <wp:positionV relativeFrom="paragraph">
              <wp:posOffset>4445</wp:posOffset>
            </wp:positionV>
            <wp:extent cx="5103495" cy="2914650"/>
            <wp:effectExtent l="0" t="0" r="1905" b="0"/>
            <wp:wrapThrough wrapText="bothSides">
              <wp:wrapPolygon edited="0">
                <wp:start x="0" y="0"/>
                <wp:lineTo x="0" y="21459"/>
                <wp:lineTo x="21527" y="21459"/>
                <wp:lineTo x="21527" y="0"/>
                <wp:lineTo x="0" y="0"/>
              </wp:wrapPolygon>
            </wp:wrapThrough>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r="2418" b="22508"/>
                    <a:stretch/>
                  </pic:blipFill>
                  <pic:spPr bwMode="auto">
                    <a:xfrm>
                      <a:off x="0" y="0"/>
                      <a:ext cx="5103495" cy="2914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392F">
        <w:br w:type="page"/>
      </w:r>
    </w:p>
    <w:p w14:paraId="507CFC6D" w14:textId="3E453669" w:rsidR="006938BC" w:rsidRDefault="006938BC" w:rsidP="009D67FD">
      <w:r>
        <w:lastRenderedPageBreak/>
        <w:t>Infine viene anche cambiata la Sprite quando rimane fermo</w:t>
      </w:r>
      <w:r w:rsidR="00FF4DD8">
        <w:t>.</w:t>
      </w:r>
    </w:p>
    <w:p w14:paraId="21063FC6" w14:textId="00453D94" w:rsidR="006938BC" w:rsidRDefault="004567B3" w:rsidP="009D67FD">
      <w:r w:rsidRPr="006938BC">
        <w:drawing>
          <wp:anchor distT="0" distB="0" distL="114300" distR="114300" simplePos="0" relativeHeight="251674624" behindDoc="0" locked="0" layoutInCell="1" allowOverlap="1" wp14:anchorId="676B4F9D" wp14:editId="7B580BA9">
            <wp:simplePos x="0" y="0"/>
            <wp:positionH relativeFrom="margin">
              <wp:align>left</wp:align>
            </wp:positionH>
            <wp:positionV relativeFrom="paragraph">
              <wp:posOffset>69850</wp:posOffset>
            </wp:positionV>
            <wp:extent cx="4810125" cy="571500"/>
            <wp:effectExtent l="0" t="0" r="9525" b="0"/>
            <wp:wrapThrough wrapText="bothSides">
              <wp:wrapPolygon edited="0">
                <wp:start x="0" y="0"/>
                <wp:lineTo x="0" y="20880"/>
                <wp:lineTo x="21557" y="20880"/>
                <wp:lineTo x="21557" y="0"/>
                <wp:lineTo x="0" y="0"/>
              </wp:wrapPolygon>
            </wp:wrapThrough>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77262" r="21405" b="9753"/>
                    <a:stretch/>
                  </pic:blipFill>
                  <pic:spPr bwMode="auto">
                    <a:xfrm>
                      <a:off x="0" y="0"/>
                      <a:ext cx="4810125" cy="571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8BB44B" w14:textId="77777777" w:rsidR="004567B3" w:rsidRDefault="004567B3" w:rsidP="009D67FD"/>
    <w:p w14:paraId="7E30DF49" w14:textId="77777777" w:rsidR="004567B3" w:rsidRDefault="004567B3" w:rsidP="009D67FD"/>
    <w:p w14:paraId="075DB5E9" w14:textId="77777777" w:rsidR="004567B3" w:rsidRDefault="004567B3" w:rsidP="009D67FD"/>
    <w:p w14:paraId="0F36D7BD" w14:textId="77777777" w:rsidR="004567B3" w:rsidRDefault="004567B3" w:rsidP="009D67FD"/>
    <w:p w14:paraId="0BA33A1E" w14:textId="77777777" w:rsidR="004567B3" w:rsidRDefault="004567B3" w:rsidP="009D67FD"/>
    <w:p w14:paraId="6720BBDE" w14:textId="77777777" w:rsidR="0090512E" w:rsidRDefault="0090512E" w:rsidP="009D67FD">
      <w:r>
        <w:t xml:space="preserve">All’interno del </w:t>
      </w:r>
      <w:proofErr w:type="spellStart"/>
      <w:r>
        <w:t>fixedUpdate</w:t>
      </w:r>
      <w:proofErr w:type="spellEnd"/>
      <w:r>
        <w:t xml:space="preserve"> che serve alla fisica dell’oggetto, viene definita una velocità target, poi la fase di accelerazione quando i tasti vengono premuti e decelerazione quando vengono lasciati.</w:t>
      </w:r>
    </w:p>
    <w:p w14:paraId="7BA5FF9D" w14:textId="77777777" w:rsidR="0090512E" w:rsidRDefault="0090512E" w:rsidP="009D67FD"/>
    <w:p w14:paraId="674DEA25" w14:textId="6A73C07F" w:rsidR="0090512E" w:rsidRDefault="0090512E" w:rsidP="009D67FD">
      <w:r w:rsidRPr="0090512E">
        <w:drawing>
          <wp:inline distT="0" distB="0" distL="0" distR="0" wp14:anchorId="01B98957" wp14:editId="641FD222">
            <wp:extent cx="6049926" cy="1701110"/>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91170" cy="1712707"/>
                    </a:xfrm>
                    <a:prstGeom prst="rect">
                      <a:avLst/>
                    </a:prstGeom>
                  </pic:spPr>
                </pic:pic>
              </a:graphicData>
            </a:graphic>
          </wp:inline>
        </w:drawing>
      </w:r>
    </w:p>
    <w:p w14:paraId="26E0C83E" w14:textId="186EAC39" w:rsidR="00251D4B" w:rsidRDefault="003B7156" w:rsidP="009D67FD">
      <w:r>
        <w:br w:type="page"/>
      </w:r>
    </w:p>
    <w:p w14:paraId="62D6A43E" w14:textId="4520ECB2" w:rsidR="00251D4B" w:rsidRDefault="00227AA3" w:rsidP="00227AA3">
      <w:pPr>
        <w:pStyle w:val="Titolo3"/>
      </w:pPr>
      <w:proofErr w:type="spellStart"/>
      <w:r>
        <w:lastRenderedPageBreak/>
        <w:t>Dashing</w:t>
      </w:r>
      <w:proofErr w:type="spellEnd"/>
      <w:r>
        <w:t>/Scatto del personaggio</w:t>
      </w:r>
    </w:p>
    <w:p w14:paraId="33585873" w14:textId="74BA8034" w:rsidR="00227AA3" w:rsidRDefault="00227AA3" w:rsidP="00227AA3">
      <w:pPr>
        <w:rPr>
          <w:lang w:val="it-IT"/>
        </w:rPr>
      </w:pPr>
      <w:r>
        <w:rPr>
          <w:lang w:val="it-IT"/>
        </w:rPr>
        <w:t>Per fare in modo che il giocatore possa eseguire uno scatto cliccando il tasto dello spazio, è stato implementato nello stesso file dei movimenti base, una parte che si occupa di questo movimento.</w:t>
      </w:r>
    </w:p>
    <w:p w14:paraId="45721245" w14:textId="77777777" w:rsidR="00E9156F" w:rsidRDefault="00E9156F">
      <w:pPr>
        <w:rPr>
          <w:lang w:val="it-IT"/>
        </w:rPr>
      </w:pPr>
    </w:p>
    <w:p w14:paraId="188D0D6D" w14:textId="77777777" w:rsidR="00E9156F" w:rsidRDefault="00E9156F">
      <w:pPr>
        <w:rPr>
          <w:lang w:val="it-IT"/>
        </w:rPr>
      </w:pPr>
      <w:r w:rsidRPr="00E9156F">
        <w:rPr>
          <w:lang w:val="it-IT"/>
        </w:rPr>
        <w:drawing>
          <wp:inline distT="0" distB="0" distL="0" distR="0" wp14:anchorId="06AF5770" wp14:editId="2817E402">
            <wp:extent cx="6161857" cy="1570193"/>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71439" cy="1572635"/>
                    </a:xfrm>
                    <a:prstGeom prst="rect">
                      <a:avLst/>
                    </a:prstGeom>
                  </pic:spPr>
                </pic:pic>
              </a:graphicData>
            </a:graphic>
          </wp:inline>
        </w:drawing>
      </w:r>
    </w:p>
    <w:p w14:paraId="60CE5EA0" w14:textId="77777777" w:rsidR="00E9156F" w:rsidRDefault="00E9156F">
      <w:pPr>
        <w:rPr>
          <w:lang w:val="it-IT"/>
        </w:rPr>
      </w:pPr>
    </w:p>
    <w:p w14:paraId="28AF93AF" w14:textId="47B806E8" w:rsidR="00E9156F" w:rsidRDefault="00E9156F">
      <w:pPr>
        <w:rPr>
          <w:lang w:val="it-IT"/>
        </w:rPr>
      </w:pPr>
      <w:r w:rsidRPr="00E9156F">
        <w:rPr>
          <w:lang w:val="it-IT"/>
        </w:rPr>
        <w:drawing>
          <wp:anchor distT="0" distB="0" distL="114300" distR="114300" simplePos="0" relativeHeight="251675648" behindDoc="0" locked="0" layoutInCell="1" allowOverlap="1" wp14:anchorId="5D3043A4" wp14:editId="445D0A95">
            <wp:simplePos x="0" y="0"/>
            <wp:positionH relativeFrom="margin">
              <wp:align>right</wp:align>
            </wp:positionH>
            <wp:positionV relativeFrom="paragraph">
              <wp:posOffset>245125</wp:posOffset>
            </wp:positionV>
            <wp:extent cx="3632835" cy="1807210"/>
            <wp:effectExtent l="0" t="0" r="5715" b="2540"/>
            <wp:wrapThrough wrapText="bothSides">
              <wp:wrapPolygon edited="0">
                <wp:start x="0" y="0"/>
                <wp:lineTo x="0" y="21403"/>
                <wp:lineTo x="21521" y="21403"/>
                <wp:lineTo x="21521" y="0"/>
                <wp:lineTo x="0" y="0"/>
              </wp:wrapPolygon>
            </wp:wrapThrough>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632835" cy="1807210"/>
                    </a:xfrm>
                    <a:prstGeom prst="rect">
                      <a:avLst/>
                    </a:prstGeom>
                  </pic:spPr>
                </pic:pic>
              </a:graphicData>
            </a:graphic>
            <wp14:sizeRelH relativeFrom="margin">
              <wp14:pctWidth>0</wp14:pctWidth>
            </wp14:sizeRelH>
            <wp14:sizeRelV relativeFrom="margin">
              <wp14:pctHeight>0</wp14:pctHeight>
            </wp14:sizeRelV>
          </wp:anchor>
        </w:drawing>
      </w:r>
      <w:r>
        <w:rPr>
          <w:lang w:val="it-IT"/>
        </w:rPr>
        <w:t xml:space="preserve">Dopodiché anche per questo movimento viene implementato nel </w:t>
      </w:r>
      <w:proofErr w:type="spellStart"/>
      <w:r>
        <w:rPr>
          <w:lang w:val="it-IT"/>
        </w:rPr>
        <w:t>fixedUpdate</w:t>
      </w:r>
      <w:proofErr w:type="spellEnd"/>
      <w:r>
        <w:rPr>
          <w:lang w:val="it-IT"/>
        </w:rPr>
        <w:t xml:space="preserve"> per impostare l’accelerazione, e poi controllare il timer.</w:t>
      </w:r>
      <w:r>
        <w:rPr>
          <w:lang w:val="it-IT"/>
        </w:rPr>
        <w:br/>
      </w:r>
      <w:r>
        <w:rPr>
          <w:lang w:val="it-IT"/>
        </w:rPr>
        <w:br w:type="page"/>
      </w:r>
    </w:p>
    <w:p w14:paraId="01C19A5C" w14:textId="79076B3E" w:rsidR="00E9156F" w:rsidRDefault="00E9156F" w:rsidP="00E9156F">
      <w:pPr>
        <w:pStyle w:val="Titolo3"/>
      </w:pPr>
      <w:r>
        <w:lastRenderedPageBreak/>
        <w:t>Flash/Movimento a scatti dopo essere colpiti</w:t>
      </w:r>
    </w:p>
    <w:p w14:paraId="0B4CDB8A" w14:textId="24934519" w:rsidR="00E9156F" w:rsidRDefault="00B367F5" w:rsidP="00E9156F">
      <w:pPr>
        <w:rPr>
          <w:lang w:val="it-IT"/>
        </w:rPr>
      </w:pPr>
      <w:r w:rsidRPr="00B367F5">
        <w:rPr>
          <w:lang w:val="it-IT"/>
        </w:rPr>
        <w:drawing>
          <wp:anchor distT="0" distB="0" distL="114300" distR="114300" simplePos="0" relativeHeight="251676672" behindDoc="0" locked="0" layoutInCell="1" allowOverlap="1" wp14:anchorId="5867D93E" wp14:editId="452A8B84">
            <wp:simplePos x="0" y="0"/>
            <wp:positionH relativeFrom="margin">
              <wp:align>right</wp:align>
            </wp:positionH>
            <wp:positionV relativeFrom="paragraph">
              <wp:posOffset>344126</wp:posOffset>
            </wp:positionV>
            <wp:extent cx="5772785" cy="1457325"/>
            <wp:effectExtent l="0" t="0" r="0" b="9525"/>
            <wp:wrapThrough wrapText="bothSides">
              <wp:wrapPolygon edited="0">
                <wp:start x="0" y="0"/>
                <wp:lineTo x="0" y="21459"/>
                <wp:lineTo x="21526" y="21459"/>
                <wp:lineTo x="21526" y="0"/>
                <wp:lineTo x="0" y="0"/>
              </wp:wrapPolygon>
            </wp:wrapThrough>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72785" cy="1457325"/>
                    </a:xfrm>
                    <a:prstGeom prst="rect">
                      <a:avLst/>
                    </a:prstGeom>
                  </pic:spPr>
                </pic:pic>
              </a:graphicData>
            </a:graphic>
          </wp:anchor>
        </w:drawing>
      </w:r>
      <w:r>
        <w:rPr>
          <w:lang w:val="it-IT"/>
        </w:rPr>
        <w:t xml:space="preserve">Il </w:t>
      </w:r>
      <w:proofErr w:type="spellStart"/>
      <w:r>
        <w:rPr>
          <w:lang w:val="it-IT"/>
        </w:rPr>
        <w:t>void</w:t>
      </w:r>
      <w:proofErr w:type="spellEnd"/>
      <w:r>
        <w:rPr>
          <w:lang w:val="it-IT"/>
        </w:rPr>
        <w:t xml:space="preserve"> </w:t>
      </w:r>
      <w:proofErr w:type="spellStart"/>
      <w:r>
        <w:rPr>
          <w:lang w:val="it-IT"/>
        </w:rPr>
        <w:t>TakeDamage</w:t>
      </w:r>
      <w:proofErr w:type="spellEnd"/>
      <w:r>
        <w:rPr>
          <w:lang w:val="it-IT"/>
        </w:rPr>
        <w:t xml:space="preserve"> viene richiamato dal nemico per apportare danno al giocatore, esso richiama il metodo Flash</w:t>
      </w:r>
      <w:r>
        <w:rPr>
          <w:lang w:val="it-IT"/>
        </w:rPr>
        <w:br/>
      </w:r>
    </w:p>
    <w:p w14:paraId="39B86001" w14:textId="77777777" w:rsidR="00B367F5" w:rsidRDefault="00B367F5" w:rsidP="00E9156F">
      <w:pPr>
        <w:rPr>
          <w:lang w:val="it-IT"/>
        </w:rPr>
      </w:pPr>
    </w:p>
    <w:p w14:paraId="57216A7C" w14:textId="77777777" w:rsidR="00B367F5" w:rsidRDefault="00B367F5" w:rsidP="00E9156F">
      <w:pPr>
        <w:rPr>
          <w:lang w:val="it-IT"/>
        </w:rPr>
      </w:pPr>
    </w:p>
    <w:p w14:paraId="4DEFBDA8" w14:textId="77777777" w:rsidR="00B367F5" w:rsidRDefault="00B367F5" w:rsidP="00E9156F">
      <w:pPr>
        <w:rPr>
          <w:lang w:val="it-IT"/>
        </w:rPr>
      </w:pPr>
    </w:p>
    <w:p w14:paraId="51C05780" w14:textId="77777777" w:rsidR="00B367F5" w:rsidRDefault="00B367F5" w:rsidP="00E9156F">
      <w:pPr>
        <w:rPr>
          <w:lang w:val="it-IT"/>
        </w:rPr>
      </w:pPr>
    </w:p>
    <w:p w14:paraId="4F998456" w14:textId="77777777" w:rsidR="00B367F5" w:rsidRDefault="00B367F5" w:rsidP="00E9156F">
      <w:pPr>
        <w:rPr>
          <w:lang w:val="it-IT"/>
        </w:rPr>
      </w:pPr>
    </w:p>
    <w:p w14:paraId="18EFB33C" w14:textId="77777777" w:rsidR="00B367F5" w:rsidRDefault="00B367F5" w:rsidP="00E9156F">
      <w:pPr>
        <w:rPr>
          <w:lang w:val="it-IT"/>
        </w:rPr>
      </w:pPr>
    </w:p>
    <w:p w14:paraId="417F73C7" w14:textId="77777777" w:rsidR="00B367F5" w:rsidRDefault="00B367F5" w:rsidP="00E9156F">
      <w:pPr>
        <w:rPr>
          <w:lang w:val="it-IT"/>
        </w:rPr>
      </w:pPr>
    </w:p>
    <w:p w14:paraId="1E49D119" w14:textId="77777777" w:rsidR="00B367F5" w:rsidRDefault="00B367F5" w:rsidP="00E9156F">
      <w:pPr>
        <w:rPr>
          <w:lang w:val="it-IT"/>
        </w:rPr>
      </w:pPr>
    </w:p>
    <w:p w14:paraId="1AE758FB" w14:textId="77777777" w:rsidR="00B367F5" w:rsidRDefault="00B367F5" w:rsidP="00E9156F">
      <w:pPr>
        <w:rPr>
          <w:lang w:val="it-IT"/>
        </w:rPr>
      </w:pPr>
    </w:p>
    <w:p w14:paraId="0A33B2B0" w14:textId="77777777" w:rsidR="00B367F5" w:rsidRDefault="00B367F5" w:rsidP="00E9156F">
      <w:pPr>
        <w:rPr>
          <w:lang w:val="it-IT"/>
        </w:rPr>
      </w:pPr>
    </w:p>
    <w:p w14:paraId="3B9FA660" w14:textId="6AA9F83F" w:rsidR="00B367F5" w:rsidRDefault="00B367F5" w:rsidP="00E9156F">
      <w:pPr>
        <w:rPr>
          <w:lang w:val="it-IT"/>
        </w:rPr>
      </w:pPr>
      <w:r>
        <w:rPr>
          <w:lang w:val="it-IT"/>
        </w:rPr>
        <w:t>Questo metodo si occupa di far muovere le Sprite per risultare ad un effetto lampeggiante del personaggio</w:t>
      </w:r>
    </w:p>
    <w:p w14:paraId="05E01EB4" w14:textId="35BF5A4D" w:rsidR="00B367F5" w:rsidRPr="00E9156F" w:rsidRDefault="00B367F5" w:rsidP="00E9156F">
      <w:pPr>
        <w:rPr>
          <w:lang w:val="it-IT"/>
        </w:rPr>
      </w:pPr>
      <w:r w:rsidRPr="00B367F5">
        <w:rPr>
          <w:lang w:val="it-IT"/>
        </w:rPr>
        <w:drawing>
          <wp:anchor distT="0" distB="0" distL="114300" distR="114300" simplePos="0" relativeHeight="251677696" behindDoc="0" locked="0" layoutInCell="1" allowOverlap="1" wp14:anchorId="08F80A20" wp14:editId="13C48E6E">
            <wp:simplePos x="0" y="0"/>
            <wp:positionH relativeFrom="margin">
              <wp:align>right</wp:align>
            </wp:positionH>
            <wp:positionV relativeFrom="paragraph">
              <wp:posOffset>85696</wp:posOffset>
            </wp:positionV>
            <wp:extent cx="4439270" cy="2981741"/>
            <wp:effectExtent l="0" t="0" r="0" b="9525"/>
            <wp:wrapThrough wrapText="bothSides">
              <wp:wrapPolygon edited="0">
                <wp:start x="0" y="0"/>
                <wp:lineTo x="0" y="21531"/>
                <wp:lineTo x="21507" y="21531"/>
                <wp:lineTo x="21507" y="0"/>
                <wp:lineTo x="0" y="0"/>
              </wp:wrapPolygon>
            </wp:wrapThrough>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439270" cy="2981741"/>
                    </a:xfrm>
                    <a:prstGeom prst="rect">
                      <a:avLst/>
                    </a:prstGeom>
                  </pic:spPr>
                </pic:pic>
              </a:graphicData>
            </a:graphic>
          </wp:anchor>
        </w:drawing>
      </w:r>
    </w:p>
    <w:p w14:paraId="3B0D0153" w14:textId="33CD554B" w:rsidR="00FC392F" w:rsidRPr="009D67FD" w:rsidRDefault="006938BC" w:rsidP="009D67FD">
      <w:r>
        <w:br w:type="page"/>
      </w:r>
    </w:p>
    <w:p w14:paraId="6383C391" w14:textId="4D4809D1" w:rsidR="001C2E61" w:rsidRDefault="001C2E61" w:rsidP="001C2E61">
      <w:pPr>
        <w:pStyle w:val="Titolo2"/>
      </w:pPr>
      <w:r>
        <w:lastRenderedPageBreak/>
        <w:t>Gestione pistola e spari</w:t>
      </w:r>
    </w:p>
    <w:p w14:paraId="0D928EAD" w14:textId="37E8AA9C" w:rsidR="001C2E61" w:rsidRDefault="001C2E61" w:rsidP="001C2E61">
      <w:pPr>
        <w:rPr>
          <w:lang w:val="it-IT"/>
        </w:rPr>
      </w:pPr>
      <w:r>
        <w:rPr>
          <w:lang w:val="it-IT"/>
        </w:rPr>
        <w:t>Il movimento eseguito dal giocatore viene impostato nella funzione Update nello script del Game Object della pistola</w:t>
      </w:r>
      <w:r w:rsidR="00C35E7E">
        <w:rPr>
          <w:lang w:val="it-IT"/>
        </w:rPr>
        <w:t>.</w:t>
      </w:r>
    </w:p>
    <w:p w14:paraId="3D918247" w14:textId="1ECEF16C" w:rsidR="001C2E61" w:rsidRDefault="001C2E61" w:rsidP="001C2E61">
      <w:pPr>
        <w:rPr>
          <w:lang w:val="it-IT"/>
        </w:rPr>
      </w:pPr>
      <w:r>
        <w:rPr>
          <w:lang w:val="it-IT"/>
        </w:rPr>
        <w:t>Per il movimento della pistola viene utilizzato il mouse come mirino, esso definisce la direzione</w:t>
      </w:r>
      <w:r w:rsidR="00C35E7E">
        <w:rPr>
          <w:lang w:val="it-IT"/>
        </w:rPr>
        <w:t xml:space="preserve"> e posizione (destra o sinistra dal personaggio)</w:t>
      </w:r>
      <w:r w:rsidR="00E47246">
        <w:rPr>
          <w:lang w:val="it-IT"/>
        </w:rPr>
        <w:t>.</w:t>
      </w:r>
    </w:p>
    <w:p w14:paraId="64013CBB" w14:textId="04108D16" w:rsidR="00E47246" w:rsidRDefault="00C35E7E" w:rsidP="001C2E61">
      <w:pPr>
        <w:rPr>
          <w:lang w:val="it-IT"/>
        </w:rPr>
      </w:pPr>
      <w:r w:rsidRPr="00C35E7E">
        <w:rPr>
          <w:noProof/>
          <w:lang w:val="it-IT"/>
        </w:rPr>
        <w:drawing>
          <wp:anchor distT="0" distB="0" distL="114300" distR="114300" simplePos="0" relativeHeight="251669504" behindDoc="0" locked="0" layoutInCell="1" allowOverlap="1" wp14:anchorId="05291604" wp14:editId="705C0AE7">
            <wp:simplePos x="0" y="0"/>
            <wp:positionH relativeFrom="margin">
              <wp:align>left</wp:align>
            </wp:positionH>
            <wp:positionV relativeFrom="paragraph">
              <wp:posOffset>38100</wp:posOffset>
            </wp:positionV>
            <wp:extent cx="5667375" cy="3944620"/>
            <wp:effectExtent l="0" t="0" r="9525" b="0"/>
            <wp:wrapThrough wrapText="bothSides">
              <wp:wrapPolygon edited="0">
                <wp:start x="0" y="0"/>
                <wp:lineTo x="0" y="21489"/>
                <wp:lineTo x="21564" y="21489"/>
                <wp:lineTo x="21564" y="0"/>
                <wp:lineTo x="0" y="0"/>
              </wp:wrapPolygon>
            </wp:wrapThrough>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667375" cy="3944620"/>
                    </a:xfrm>
                    <a:prstGeom prst="rect">
                      <a:avLst/>
                    </a:prstGeom>
                  </pic:spPr>
                </pic:pic>
              </a:graphicData>
            </a:graphic>
            <wp14:sizeRelH relativeFrom="margin">
              <wp14:pctWidth>0</wp14:pctWidth>
            </wp14:sizeRelH>
            <wp14:sizeRelV relativeFrom="margin">
              <wp14:pctHeight>0</wp14:pctHeight>
            </wp14:sizeRelV>
          </wp:anchor>
        </w:drawing>
      </w:r>
    </w:p>
    <w:p w14:paraId="4113268B" w14:textId="2F822DFB" w:rsidR="00E47246" w:rsidRDefault="00E47246" w:rsidP="001C2E61">
      <w:pPr>
        <w:rPr>
          <w:lang w:val="it-IT"/>
        </w:rPr>
      </w:pPr>
    </w:p>
    <w:p w14:paraId="0BBF3B3A" w14:textId="77777777" w:rsidR="00E47246" w:rsidRDefault="00E47246" w:rsidP="001C2E61">
      <w:pPr>
        <w:rPr>
          <w:lang w:val="it-IT"/>
        </w:rPr>
      </w:pPr>
    </w:p>
    <w:p w14:paraId="0CF4A234" w14:textId="77777777" w:rsidR="00E47246" w:rsidRDefault="00E47246" w:rsidP="001C2E61">
      <w:pPr>
        <w:rPr>
          <w:lang w:val="it-IT"/>
        </w:rPr>
      </w:pPr>
    </w:p>
    <w:p w14:paraId="3A849EEE" w14:textId="77777777" w:rsidR="00E47246" w:rsidRDefault="00E47246" w:rsidP="001C2E61">
      <w:pPr>
        <w:rPr>
          <w:lang w:val="it-IT"/>
        </w:rPr>
      </w:pPr>
    </w:p>
    <w:p w14:paraId="68A6C537" w14:textId="77777777" w:rsidR="00E47246" w:rsidRDefault="00E47246" w:rsidP="001C2E61">
      <w:pPr>
        <w:rPr>
          <w:lang w:val="it-IT"/>
        </w:rPr>
      </w:pPr>
    </w:p>
    <w:p w14:paraId="5D92190E" w14:textId="77777777" w:rsidR="00E47246" w:rsidRDefault="00E47246" w:rsidP="001C2E61">
      <w:pPr>
        <w:rPr>
          <w:lang w:val="it-IT"/>
        </w:rPr>
      </w:pPr>
    </w:p>
    <w:p w14:paraId="26DC70EC" w14:textId="77777777" w:rsidR="00E47246" w:rsidRDefault="00E47246" w:rsidP="001C2E61">
      <w:pPr>
        <w:rPr>
          <w:lang w:val="it-IT"/>
        </w:rPr>
      </w:pPr>
    </w:p>
    <w:p w14:paraId="71397640" w14:textId="77777777" w:rsidR="00E47246" w:rsidRDefault="00E47246" w:rsidP="001C2E61">
      <w:pPr>
        <w:rPr>
          <w:lang w:val="it-IT"/>
        </w:rPr>
      </w:pPr>
    </w:p>
    <w:p w14:paraId="2715CA9E" w14:textId="77777777" w:rsidR="00E47246" w:rsidRDefault="00E47246" w:rsidP="001C2E61">
      <w:pPr>
        <w:rPr>
          <w:lang w:val="it-IT"/>
        </w:rPr>
      </w:pPr>
    </w:p>
    <w:p w14:paraId="5B21EEB1" w14:textId="77777777" w:rsidR="00E47246" w:rsidRDefault="00E47246" w:rsidP="001C2E61">
      <w:pPr>
        <w:rPr>
          <w:lang w:val="it-IT"/>
        </w:rPr>
      </w:pPr>
    </w:p>
    <w:p w14:paraId="7D58D07B" w14:textId="77777777" w:rsidR="00E47246" w:rsidRDefault="00E47246" w:rsidP="001C2E61">
      <w:pPr>
        <w:rPr>
          <w:lang w:val="it-IT"/>
        </w:rPr>
      </w:pPr>
    </w:p>
    <w:p w14:paraId="4905E125" w14:textId="77777777" w:rsidR="00E47246" w:rsidRDefault="00E47246" w:rsidP="001C2E61">
      <w:pPr>
        <w:rPr>
          <w:lang w:val="it-IT"/>
        </w:rPr>
      </w:pPr>
    </w:p>
    <w:p w14:paraId="374E1807" w14:textId="77777777" w:rsidR="00E47246" w:rsidRDefault="00E47246" w:rsidP="001C2E61">
      <w:pPr>
        <w:rPr>
          <w:lang w:val="it-IT"/>
        </w:rPr>
      </w:pPr>
    </w:p>
    <w:p w14:paraId="7A43DF05" w14:textId="77777777" w:rsidR="00E47246" w:rsidRDefault="00E47246" w:rsidP="001C2E61">
      <w:pPr>
        <w:rPr>
          <w:lang w:val="it-IT"/>
        </w:rPr>
      </w:pPr>
    </w:p>
    <w:p w14:paraId="75626998" w14:textId="77777777" w:rsidR="00E47246" w:rsidRDefault="00E47246" w:rsidP="001C2E61">
      <w:pPr>
        <w:rPr>
          <w:lang w:val="it-IT"/>
        </w:rPr>
      </w:pPr>
    </w:p>
    <w:p w14:paraId="6F9ADB1D" w14:textId="77777777" w:rsidR="00E47246" w:rsidRDefault="00E47246" w:rsidP="001C2E61">
      <w:pPr>
        <w:rPr>
          <w:lang w:val="it-IT"/>
        </w:rPr>
      </w:pPr>
    </w:p>
    <w:p w14:paraId="5B4CC0AE" w14:textId="77777777" w:rsidR="00E47246" w:rsidRDefault="00E47246" w:rsidP="001C2E61">
      <w:pPr>
        <w:rPr>
          <w:lang w:val="it-IT"/>
        </w:rPr>
      </w:pPr>
    </w:p>
    <w:p w14:paraId="5C0F931B" w14:textId="77777777" w:rsidR="00E47246" w:rsidRDefault="00E47246" w:rsidP="001C2E61">
      <w:pPr>
        <w:rPr>
          <w:lang w:val="it-IT"/>
        </w:rPr>
      </w:pPr>
    </w:p>
    <w:p w14:paraId="663C3728" w14:textId="77777777" w:rsidR="00E47246" w:rsidRDefault="00E47246" w:rsidP="001C2E61">
      <w:pPr>
        <w:rPr>
          <w:lang w:val="it-IT"/>
        </w:rPr>
      </w:pPr>
    </w:p>
    <w:p w14:paraId="036F2C73" w14:textId="77777777" w:rsidR="00E47246" w:rsidRDefault="00E47246" w:rsidP="001C2E61">
      <w:pPr>
        <w:rPr>
          <w:lang w:val="it-IT"/>
        </w:rPr>
      </w:pPr>
    </w:p>
    <w:p w14:paraId="01134455" w14:textId="77777777" w:rsidR="00E47246" w:rsidRDefault="00E47246" w:rsidP="001C2E61">
      <w:pPr>
        <w:rPr>
          <w:lang w:val="it-IT"/>
        </w:rPr>
      </w:pPr>
    </w:p>
    <w:p w14:paraId="05ABBB7D" w14:textId="77777777" w:rsidR="00E47246" w:rsidRDefault="00E47246" w:rsidP="001C2E61">
      <w:pPr>
        <w:rPr>
          <w:lang w:val="it-IT"/>
        </w:rPr>
      </w:pPr>
    </w:p>
    <w:p w14:paraId="1F9C7437" w14:textId="77777777" w:rsidR="00C35E7E" w:rsidRDefault="00C35E7E" w:rsidP="001C2E61">
      <w:pPr>
        <w:rPr>
          <w:lang w:val="it-IT"/>
        </w:rPr>
      </w:pPr>
    </w:p>
    <w:p w14:paraId="6E008F68" w14:textId="77777777" w:rsidR="00C35E7E" w:rsidRDefault="00C35E7E" w:rsidP="001C2E61">
      <w:pPr>
        <w:rPr>
          <w:lang w:val="it-IT"/>
        </w:rPr>
      </w:pPr>
    </w:p>
    <w:p w14:paraId="272F9157" w14:textId="77777777" w:rsidR="00C35E7E" w:rsidRDefault="00C35E7E" w:rsidP="001C2E61">
      <w:pPr>
        <w:rPr>
          <w:lang w:val="it-IT"/>
        </w:rPr>
      </w:pPr>
    </w:p>
    <w:p w14:paraId="587886CE" w14:textId="77777777" w:rsidR="00C35E7E" w:rsidRDefault="00C35E7E" w:rsidP="001C2E61">
      <w:pPr>
        <w:rPr>
          <w:lang w:val="it-IT"/>
        </w:rPr>
      </w:pPr>
    </w:p>
    <w:p w14:paraId="66828301" w14:textId="77777777" w:rsidR="00C35E7E" w:rsidRDefault="00C35E7E" w:rsidP="001C2E61">
      <w:pPr>
        <w:rPr>
          <w:lang w:val="it-IT"/>
        </w:rPr>
      </w:pPr>
    </w:p>
    <w:p w14:paraId="72EC9559" w14:textId="5B31197D" w:rsidR="001C2E61" w:rsidRPr="001C2E61" w:rsidRDefault="001C2E61" w:rsidP="001C2E61">
      <w:pPr>
        <w:rPr>
          <w:lang w:val="it-IT"/>
        </w:rPr>
      </w:pPr>
      <w:r>
        <w:rPr>
          <w:lang w:val="it-IT"/>
        </w:rPr>
        <w:t>Poi viene definita la rotazione della Sprite della pistola (sennò la rotazione non funziona correttamente).</w:t>
      </w:r>
    </w:p>
    <w:p w14:paraId="4D047494" w14:textId="77777777" w:rsidR="001C2E61" w:rsidRDefault="001C2E61"/>
    <w:p w14:paraId="4FB15DCC" w14:textId="77777777" w:rsidR="00E47246" w:rsidRDefault="001C2E61">
      <w:r w:rsidRPr="001C2E61">
        <w:rPr>
          <w:noProof/>
        </w:rPr>
        <w:drawing>
          <wp:inline distT="0" distB="0" distL="0" distR="0" wp14:anchorId="689D85F0" wp14:editId="07E91879">
            <wp:extent cx="3809480" cy="2171700"/>
            <wp:effectExtent l="0" t="0" r="635"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3312"/>
                    <a:stretch/>
                  </pic:blipFill>
                  <pic:spPr bwMode="auto">
                    <a:xfrm>
                      <a:off x="0" y="0"/>
                      <a:ext cx="3820661" cy="2178074"/>
                    </a:xfrm>
                    <a:prstGeom prst="rect">
                      <a:avLst/>
                    </a:prstGeom>
                    <a:ln>
                      <a:noFill/>
                    </a:ln>
                    <a:extLst>
                      <a:ext uri="{53640926-AAD7-44D8-BBD7-CCE9431645EC}">
                        <a14:shadowObscured xmlns:a14="http://schemas.microsoft.com/office/drawing/2010/main"/>
                      </a:ext>
                    </a:extLst>
                  </pic:spPr>
                </pic:pic>
              </a:graphicData>
            </a:graphic>
          </wp:inline>
        </w:drawing>
      </w:r>
    </w:p>
    <w:p w14:paraId="530EDC96" w14:textId="77777777" w:rsidR="00E47246" w:rsidRDefault="00E47246"/>
    <w:p w14:paraId="23ABB417" w14:textId="77777777" w:rsidR="00874AB7" w:rsidRDefault="00E47246">
      <w:r>
        <w:t>Infine viene istanziato il proiettile nel Game Object vuoto (posizionato alla fine della pistola), e fatto aspettare un piccolo periodo di tempo per poter risparare.</w:t>
      </w:r>
    </w:p>
    <w:p w14:paraId="1E684736" w14:textId="77777777" w:rsidR="00874AB7" w:rsidRDefault="00874AB7"/>
    <w:p w14:paraId="611E5972" w14:textId="77777777" w:rsidR="00874AB7" w:rsidRDefault="00874AB7"/>
    <w:p w14:paraId="75F0A3AC" w14:textId="77777777" w:rsidR="00874AB7" w:rsidRDefault="00874AB7"/>
    <w:p w14:paraId="56ABAB6B" w14:textId="44DC01C1" w:rsidR="00874AB7" w:rsidRDefault="00874AB7">
      <w:r>
        <w:lastRenderedPageBreak/>
        <w:t xml:space="preserve">Invece per il movimento del proiettile viene definito nello script all’interno del Game Object </w:t>
      </w:r>
      <w:proofErr w:type="spellStart"/>
      <w:r>
        <w:t>prefab</w:t>
      </w:r>
      <w:proofErr w:type="spellEnd"/>
      <w:r>
        <w:t xml:space="preserve"> (istanziato al click con il mouse).</w:t>
      </w:r>
    </w:p>
    <w:p w14:paraId="2FDFDCB9" w14:textId="12B280AA" w:rsidR="00874AB7" w:rsidRDefault="00874AB7"/>
    <w:p w14:paraId="3CBF3AA6" w14:textId="6C3B0C04" w:rsidR="00874AB7" w:rsidRDefault="00874AB7">
      <w:r>
        <w:t>Iniziando dal trovare la posizione del mouse, ed utilizzarla per trovare la direzione in qui bisogna sparare, dopodiché viene definita la velocità del proiettile (speed = 10).</w:t>
      </w:r>
    </w:p>
    <w:p w14:paraId="7DFBEA78" w14:textId="22BE018C" w:rsidR="00874AB7" w:rsidRDefault="00874AB7"/>
    <w:p w14:paraId="04FFA516" w14:textId="44E1BA89" w:rsidR="00874AB7" w:rsidRDefault="00874AB7">
      <w:r w:rsidRPr="00874AB7">
        <w:rPr>
          <w:noProof/>
        </w:rPr>
        <w:drawing>
          <wp:anchor distT="0" distB="0" distL="114300" distR="114300" simplePos="0" relativeHeight="251662336" behindDoc="0" locked="0" layoutInCell="1" allowOverlap="1" wp14:anchorId="463118EB" wp14:editId="465FEE06">
            <wp:simplePos x="0" y="0"/>
            <wp:positionH relativeFrom="margin">
              <wp:align>left</wp:align>
            </wp:positionH>
            <wp:positionV relativeFrom="paragraph">
              <wp:posOffset>6985</wp:posOffset>
            </wp:positionV>
            <wp:extent cx="4651375" cy="3362325"/>
            <wp:effectExtent l="0" t="0" r="0" b="9525"/>
            <wp:wrapThrough wrapText="bothSides">
              <wp:wrapPolygon edited="0">
                <wp:start x="0" y="0"/>
                <wp:lineTo x="0" y="21539"/>
                <wp:lineTo x="21497" y="21539"/>
                <wp:lineTo x="21497" y="0"/>
                <wp:lineTo x="0" y="0"/>
              </wp:wrapPolygon>
            </wp:wrapThrough>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r="2988"/>
                    <a:stretch/>
                  </pic:blipFill>
                  <pic:spPr bwMode="auto">
                    <a:xfrm>
                      <a:off x="0" y="0"/>
                      <a:ext cx="4651375" cy="3362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FE1E7D" w14:textId="77777777" w:rsidR="00874AB7" w:rsidRDefault="00874AB7"/>
    <w:p w14:paraId="2E063E34" w14:textId="5D21B081" w:rsidR="00874AB7" w:rsidRDefault="00874AB7"/>
    <w:p w14:paraId="0170E7D6" w14:textId="77777777" w:rsidR="00874AB7" w:rsidRDefault="00874AB7"/>
    <w:p w14:paraId="73A7B2F2" w14:textId="77777777" w:rsidR="00874AB7" w:rsidRDefault="00874AB7"/>
    <w:p w14:paraId="374EE4C8" w14:textId="39BA93BB" w:rsidR="00874AB7" w:rsidRDefault="00874AB7"/>
    <w:p w14:paraId="1AA0D903" w14:textId="77777777" w:rsidR="00874AB7" w:rsidRDefault="00874AB7"/>
    <w:p w14:paraId="73A2091C" w14:textId="45BCB471" w:rsidR="00874AB7" w:rsidRDefault="00874AB7"/>
    <w:p w14:paraId="1EBB9A2D" w14:textId="77777777" w:rsidR="00874AB7" w:rsidRDefault="00874AB7"/>
    <w:p w14:paraId="5C4E03D5" w14:textId="77777777" w:rsidR="00874AB7" w:rsidRDefault="00874AB7"/>
    <w:p w14:paraId="6E8F7C32" w14:textId="77777777" w:rsidR="00874AB7" w:rsidRDefault="00874AB7"/>
    <w:p w14:paraId="4D16EC10" w14:textId="77777777" w:rsidR="00874AB7" w:rsidRDefault="00874AB7"/>
    <w:p w14:paraId="339D0D57" w14:textId="77777777" w:rsidR="00874AB7" w:rsidRDefault="00874AB7"/>
    <w:p w14:paraId="753F88AE" w14:textId="77777777" w:rsidR="00874AB7" w:rsidRDefault="00874AB7"/>
    <w:p w14:paraId="3300081E" w14:textId="77777777" w:rsidR="00874AB7" w:rsidRDefault="00874AB7"/>
    <w:p w14:paraId="0894B0F4" w14:textId="77777777" w:rsidR="00874AB7" w:rsidRDefault="00874AB7"/>
    <w:p w14:paraId="1F051157" w14:textId="77777777" w:rsidR="00874AB7" w:rsidRDefault="00874AB7"/>
    <w:p w14:paraId="0EBC8542" w14:textId="77777777" w:rsidR="00874AB7" w:rsidRDefault="00874AB7"/>
    <w:p w14:paraId="49E3C570" w14:textId="77777777" w:rsidR="00874AB7" w:rsidRDefault="00874AB7"/>
    <w:p w14:paraId="048D78D2" w14:textId="77777777" w:rsidR="00874AB7" w:rsidRDefault="00874AB7"/>
    <w:p w14:paraId="1337DF6A" w14:textId="77777777" w:rsidR="00874AB7" w:rsidRDefault="00874AB7"/>
    <w:p w14:paraId="6D4D2986" w14:textId="77777777" w:rsidR="00874AB7" w:rsidRDefault="00874AB7"/>
    <w:p w14:paraId="3B399090" w14:textId="77777777" w:rsidR="00874AB7" w:rsidRDefault="00874AB7"/>
    <w:p w14:paraId="72BB41D4" w14:textId="77777777" w:rsidR="00874AB7" w:rsidRDefault="00874AB7"/>
    <w:p w14:paraId="3039853B" w14:textId="70EB736B" w:rsidR="00874AB7" w:rsidRDefault="00874AB7">
      <w:r>
        <w:t>Poi viene visualizzato il proprio oggetto del giocatore (player), per ignorare il sistema di collisioni che potrebbe portare ad un conflitto, che risulta a non poter sparare (essendo molto vicini tra di loro).</w:t>
      </w:r>
    </w:p>
    <w:p w14:paraId="38909500" w14:textId="0C6F9D18" w:rsidR="00874AB7" w:rsidRDefault="002D4690">
      <w:r w:rsidRPr="002D4690">
        <w:rPr>
          <w:noProof/>
        </w:rPr>
        <w:drawing>
          <wp:anchor distT="0" distB="0" distL="114300" distR="114300" simplePos="0" relativeHeight="251663360" behindDoc="0" locked="0" layoutInCell="1" allowOverlap="1" wp14:anchorId="1EF7677D" wp14:editId="0E49FCF6">
            <wp:simplePos x="0" y="0"/>
            <wp:positionH relativeFrom="margin">
              <wp:align>left</wp:align>
            </wp:positionH>
            <wp:positionV relativeFrom="paragraph">
              <wp:posOffset>137795</wp:posOffset>
            </wp:positionV>
            <wp:extent cx="3426460" cy="2623185"/>
            <wp:effectExtent l="0" t="0" r="2540" b="5715"/>
            <wp:wrapThrough wrapText="bothSides">
              <wp:wrapPolygon edited="0">
                <wp:start x="0" y="0"/>
                <wp:lineTo x="0" y="21490"/>
                <wp:lineTo x="21496" y="21490"/>
                <wp:lineTo x="21496" y="0"/>
                <wp:lineTo x="0" y="0"/>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r="39577" b="31016"/>
                    <a:stretch/>
                  </pic:blipFill>
                  <pic:spPr bwMode="auto">
                    <a:xfrm>
                      <a:off x="0" y="0"/>
                      <a:ext cx="3434378" cy="26291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B186C3" w14:textId="77777777" w:rsidR="002D4690" w:rsidRDefault="002D4690">
      <w:r>
        <w:t>Dopo viene utilizzata la funzione Trigger del collider</w:t>
      </w:r>
    </w:p>
    <w:p w14:paraId="48568BE7" w14:textId="6FAF3F19" w:rsidR="002D4690" w:rsidRDefault="002D4690" w:rsidP="002D4690">
      <w:pPr>
        <w:pStyle w:val="Paragrafoelenco"/>
        <w:numPr>
          <w:ilvl w:val="0"/>
          <w:numId w:val="33"/>
        </w:numPr>
      </w:pPr>
      <w:r>
        <w:t xml:space="preserve">per evitare </w:t>
      </w:r>
      <w:r>
        <w:tab/>
        <w:t>di colpire sé stesso.</w:t>
      </w:r>
    </w:p>
    <w:p w14:paraId="257683B0" w14:textId="77777777" w:rsidR="002D4690" w:rsidRDefault="002D4690" w:rsidP="002D4690">
      <w:pPr>
        <w:pStyle w:val="Paragrafoelenco"/>
        <w:numPr>
          <w:ilvl w:val="0"/>
          <w:numId w:val="33"/>
        </w:numPr>
      </w:pPr>
      <w:r>
        <w:t>per colpire il nemico</w:t>
      </w:r>
    </w:p>
    <w:p w14:paraId="71328054" w14:textId="636D5F28" w:rsidR="00874AB7" w:rsidRDefault="002D4690" w:rsidP="002D4690">
      <w:pPr>
        <w:pStyle w:val="Paragrafoelenco"/>
        <w:numPr>
          <w:ilvl w:val="0"/>
          <w:numId w:val="33"/>
        </w:numPr>
      </w:pPr>
      <w:r>
        <w:t>infine se colpisce un muro</w:t>
      </w:r>
      <w:r>
        <w:tab/>
      </w:r>
    </w:p>
    <w:p w14:paraId="6DDDDEFE" w14:textId="77777777" w:rsidR="002D4690" w:rsidRDefault="002D4690" w:rsidP="002D4690"/>
    <w:p w14:paraId="1F9E2E78" w14:textId="77777777" w:rsidR="002D4690" w:rsidRPr="00183F25" w:rsidRDefault="002D4690" w:rsidP="002D4690"/>
    <w:p w14:paraId="562C5D50" w14:textId="2EEAABFB" w:rsidR="002D4690" w:rsidRDefault="002D4690" w:rsidP="002D4690">
      <w:pPr>
        <w:ind w:left="432"/>
      </w:pPr>
    </w:p>
    <w:p w14:paraId="2EB6E24D" w14:textId="5F3EEF4F" w:rsidR="00874AB7" w:rsidRDefault="00874AB7"/>
    <w:p w14:paraId="0BD20D15" w14:textId="77777777" w:rsidR="002D4690" w:rsidRDefault="002D4690"/>
    <w:p w14:paraId="5AB5CEA6" w14:textId="77777777" w:rsidR="002D4690" w:rsidRDefault="002D4690"/>
    <w:p w14:paraId="374E550F" w14:textId="77777777" w:rsidR="002D4690" w:rsidRDefault="002D4690"/>
    <w:p w14:paraId="51902FDB" w14:textId="77777777" w:rsidR="002D4690" w:rsidRDefault="002D4690"/>
    <w:p w14:paraId="51840F23" w14:textId="5722A460" w:rsidR="002D4690" w:rsidRDefault="002D4690">
      <w:r>
        <w:t>Infine alla distruzione del proiettile appare una macchia di colore solo se non colpito un nemico (di solito sul muro).</w:t>
      </w:r>
    </w:p>
    <w:p w14:paraId="312F83FF" w14:textId="0311C757" w:rsidR="00961ED8" w:rsidRDefault="00671051" w:rsidP="00B33048">
      <w:r w:rsidRPr="00B84EE6">
        <w:rPr>
          <w:noProof/>
        </w:rPr>
        <w:lastRenderedPageBreak/>
        <w:drawing>
          <wp:anchor distT="0" distB="0" distL="114300" distR="114300" simplePos="0" relativeHeight="251665408" behindDoc="0" locked="0" layoutInCell="1" allowOverlap="1" wp14:anchorId="2EBA9A1A" wp14:editId="5C19187D">
            <wp:simplePos x="0" y="0"/>
            <wp:positionH relativeFrom="margin">
              <wp:align>left</wp:align>
            </wp:positionH>
            <wp:positionV relativeFrom="paragraph">
              <wp:posOffset>299218</wp:posOffset>
            </wp:positionV>
            <wp:extent cx="6038850" cy="3235960"/>
            <wp:effectExtent l="0" t="0" r="0" b="2540"/>
            <wp:wrapThrough wrapText="bothSides">
              <wp:wrapPolygon edited="0">
                <wp:start x="0" y="0"/>
                <wp:lineTo x="0" y="21490"/>
                <wp:lineTo x="21532" y="21490"/>
                <wp:lineTo x="21532"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038850" cy="3235960"/>
                    </a:xfrm>
                    <a:prstGeom prst="rect">
                      <a:avLst/>
                    </a:prstGeom>
                  </pic:spPr>
                </pic:pic>
              </a:graphicData>
            </a:graphic>
            <wp14:sizeRelH relativeFrom="margin">
              <wp14:pctWidth>0</wp14:pctWidth>
            </wp14:sizeRelH>
            <wp14:sizeRelV relativeFrom="margin">
              <wp14:pctHeight>0</wp14:pctHeight>
            </wp14:sizeRelV>
          </wp:anchor>
        </w:drawing>
      </w:r>
      <w:r w:rsidR="002D4690" w:rsidRPr="002D4690">
        <w:rPr>
          <w:noProof/>
        </w:rPr>
        <w:drawing>
          <wp:anchor distT="0" distB="0" distL="114300" distR="114300" simplePos="0" relativeHeight="251664384" behindDoc="0" locked="0" layoutInCell="1" allowOverlap="1" wp14:anchorId="2D9E7E74" wp14:editId="42C65A85">
            <wp:simplePos x="0" y="0"/>
            <wp:positionH relativeFrom="margin">
              <wp:align>right</wp:align>
            </wp:positionH>
            <wp:positionV relativeFrom="paragraph">
              <wp:posOffset>1181404</wp:posOffset>
            </wp:positionV>
            <wp:extent cx="3927475" cy="1024255"/>
            <wp:effectExtent l="0" t="0" r="0" b="4445"/>
            <wp:wrapThrough wrapText="bothSides">
              <wp:wrapPolygon edited="0">
                <wp:start x="0" y="0"/>
                <wp:lineTo x="0" y="21292"/>
                <wp:lineTo x="21478" y="21292"/>
                <wp:lineTo x="21478" y="0"/>
                <wp:lineTo x="0" y="0"/>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927475" cy="1024255"/>
                    </a:xfrm>
                    <a:prstGeom prst="rect">
                      <a:avLst/>
                    </a:prstGeom>
                  </pic:spPr>
                </pic:pic>
              </a:graphicData>
            </a:graphic>
            <wp14:sizeRelH relativeFrom="margin">
              <wp14:pctWidth>0</wp14:pctWidth>
            </wp14:sizeRelH>
            <wp14:sizeRelV relativeFrom="margin">
              <wp14:pctHeight>0</wp14:pctHeight>
            </wp14:sizeRelV>
          </wp:anchor>
        </w:drawing>
      </w:r>
      <w:r w:rsidR="00B84EE6" w:rsidRPr="00B84EE6">
        <w:t xml:space="preserve">In conclusione bisogna anche </w:t>
      </w:r>
      <w:r w:rsidR="00B84EE6">
        <w:t>inserire l’interazione del nemico dopo essere sparato:</w:t>
      </w:r>
      <w:r w:rsidR="00B84EE6">
        <w:br/>
      </w:r>
    </w:p>
    <w:p w14:paraId="15C6F672" w14:textId="2810D114" w:rsidR="00183F25" w:rsidRDefault="00B84EE6" w:rsidP="00B33048">
      <w:r>
        <w:t>Implementando nello script del nemico il metodo richiamato dal proiettile, per definire dopo quanti spari muoiono, e anche il processo di coloramento del nemico.</w:t>
      </w:r>
    </w:p>
    <w:p w14:paraId="2831A85C" w14:textId="77777777" w:rsidR="00183F25" w:rsidRDefault="00183F25">
      <w:r>
        <w:br w:type="page"/>
      </w:r>
    </w:p>
    <w:p w14:paraId="65A93987" w14:textId="6832CCF8" w:rsidR="00B84EE6" w:rsidRDefault="00183F25" w:rsidP="00183F25">
      <w:pPr>
        <w:pStyle w:val="Titolo2"/>
      </w:pPr>
      <w:r>
        <w:lastRenderedPageBreak/>
        <w:t xml:space="preserve">l’algoritmo di </w:t>
      </w:r>
      <w:proofErr w:type="spellStart"/>
      <w:r>
        <w:t>Pathfinding</w:t>
      </w:r>
      <w:proofErr w:type="spellEnd"/>
      <w:r>
        <w:t xml:space="preserve"> (</w:t>
      </w:r>
      <w:proofErr w:type="spellStart"/>
      <w:r>
        <w:t>NavMesh</w:t>
      </w:r>
      <w:proofErr w:type="spellEnd"/>
      <w:r>
        <w:t xml:space="preserve"> algoritmo)</w:t>
      </w:r>
    </w:p>
    <w:p w14:paraId="109F762A" w14:textId="6A7D0A5C" w:rsidR="00B84EE6" w:rsidRDefault="00183F25" w:rsidP="00B33048">
      <w:pPr>
        <w:rPr>
          <w:lang w:val="it-IT"/>
        </w:rPr>
      </w:pPr>
      <w:r>
        <w:rPr>
          <w:lang w:val="it-IT"/>
        </w:rPr>
        <w:t>Definizione:</w:t>
      </w:r>
    </w:p>
    <w:p w14:paraId="4F30B736" w14:textId="77777777" w:rsidR="00183F25" w:rsidRDefault="00183F25" w:rsidP="00B33048">
      <w:pPr>
        <w:rPr>
          <w:lang w:val="it-IT"/>
        </w:rPr>
      </w:pPr>
      <w:r w:rsidRPr="00183F25">
        <w:t xml:space="preserve">Una </w:t>
      </w:r>
      <w:proofErr w:type="spellStart"/>
      <w:r w:rsidRPr="00183F25">
        <w:rPr>
          <w:b/>
          <w:bCs/>
        </w:rPr>
        <w:t>navigation</w:t>
      </w:r>
      <w:proofErr w:type="spellEnd"/>
      <w:r w:rsidRPr="00183F25">
        <w:rPr>
          <w:b/>
          <w:bCs/>
        </w:rPr>
        <w:t xml:space="preserve"> mesh</w:t>
      </w:r>
      <w:r w:rsidRPr="00183F25">
        <w:t xml:space="preserve">, o </w:t>
      </w:r>
      <w:proofErr w:type="spellStart"/>
      <w:r w:rsidRPr="00183F25">
        <w:rPr>
          <w:b/>
          <w:bCs/>
        </w:rPr>
        <w:t>navmesh</w:t>
      </w:r>
      <w:proofErr w:type="spellEnd"/>
      <w:r w:rsidRPr="00183F25">
        <w:t xml:space="preserve">, (tradotto dall'inglese testualmente </w:t>
      </w:r>
      <w:r w:rsidRPr="00183F25">
        <w:rPr>
          <w:i/>
          <w:iCs/>
        </w:rPr>
        <w:t>maglia di navigazione</w:t>
      </w:r>
      <w:hyperlink r:id="rId29" w:anchor="cite_note-1" w:history="1">
        <w:r w:rsidRPr="00183F25">
          <w:rPr>
            <w:rStyle w:val="Collegamentoipertestuale"/>
            <w:i/>
            <w:iCs/>
            <w:vertAlign w:val="superscript"/>
          </w:rPr>
          <w:t>[1]</w:t>
        </w:r>
      </w:hyperlink>
      <w:r w:rsidRPr="00183F25">
        <w:t xml:space="preserve">) è una </w:t>
      </w:r>
      <w:hyperlink r:id="rId30" w:tooltip="Struttura dati" w:history="1">
        <w:r w:rsidRPr="00183F25">
          <w:rPr>
            <w:rStyle w:val="Collegamentoipertestuale"/>
          </w:rPr>
          <w:t>struttura dati</w:t>
        </w:r>
      </w:hyperlink>
      <w:r w:rsidRPr="00183F25">
        <w:t xml:space="preserve"> </w:t>
      </w:r>
      <w:hyperlink r:id="rId31" w:tooltip="Tipo di dato astratto" w:history="1">
        <w:r w:rsidRPr="00183F25">
          <w:rPr>
            <w:rStyle w:val="Collegamentoipertestuale"/>
          </w:rPr>
          <w:t>astratta</w:t>
        </w:r>
      </w:hyperlink>
      <w:r w:rsidRPr="00183F25">
        <w:t xml:space="preserve"> usata nel campo dell'</w:t>
      </w:r>
      <w:hyperlink r:id="rId32" w:tooltip="Intelligenza artificiale" w:history="1">
        <w:r w:rsidRPr="00183F25">
          <w:rPr>
            <w:rStyle w:val="Collegamentoipertestuale"/>
          </w:rPr>
          <w:t>intelligenza artificiale</w:t>
        </w:r>
      </w:hyperlink>
      <w:r w:rsidRPr="00183F25">
        <w:t xml:space="preserve"> che può essere applicata ad una qualsiasi </w:t>
      </w:r>
      <w:hyperlink r:id="rId33" w:tooltip="Mesh poligonale" w:history="1">
        <w:r w:rsidRPr="00183F25">
          <w:rPr>
            <w:rStyle w:val="Collegamentoipertestuale"/>
          </w:rPr>
          <w:t>mesh</w:t>
        </w:r>
      </w:hyperlink>
      <w:r w:rsidRPr="00183F25">
        <w:t xml:space="preserve"> al fine di produrre attraverso un </w:t>
      </w:r>
      <w:hyperlink r:id="rId34" w:tooltip="Algoritmo di ricerca" w:history="1">
        <w:r w:rsidRPr="00183F25">
          <w:rPr>
            <w:rStyle w:val="Collegamentoipertestuale"/>
          </w:rPr>
          <w:t>algoritmo di ricerca</w:t>
        </w:r>
      </w:hyperlink>
      <w:r w:rsidRPr="00183F25">
        <w:t xml:space="preserve"> un particolare tipo di comportamento motorio all'interno di spazi notoriamente vasti. La funzione della </w:t>
      </w:r>
      <w:proofErr w:type="spellStart"/>
      <w:r w:rsidRPr="00183F25">
        <w:t>navmesh</w:t>
      </w:r>
      <w:proofErr w:type="spellEnd"/>
      <w:r w:rsidRPr="00183F25">
        <w:t xml:space="preserve"> è quella di consentire al soggetto in questione di muoversi in relazione al contesto fisico che lo circonda, evitando collisioni e cercando di trovare quindi il percorso più semplice e realistico possibile in termini di scelte.</w:t>
      </w:r>
      <w:r w:rsidRPr="00183F25">
        <w:rPr>
          <w:lang w:val="it-IT"/>
        </w:rPr>
        <w:t xml:space="preserve"> </w:t>
      </w:r>
    </w:p>
    <w:p w14:paraId="3C954243" w14:textId="77777777" w:rsidR="00183F25" w:rsidRDefault="00183F25" w:rsidP="00B33048">
      <w:pPr>
        <w:rPr>
          <w:lang w:val="it-IT"/>
        </w:rPr>
      </w:pPr>
    </w:p>
    <w:p w14:paraId="713CD81A" w14:textId="172407DD" w:rsidR="00183F25" w:rsidRDefault="00183F25" w:rsidP="00B33048">
      <w:pPr>
        <w:rPr>
          <w:lang w:val="it-IT"/>
        </w:rPr>
      </w:pPr>
      <w:r>
        <w:rPr>
          <w:lang w:val="it-IT"/>
        </w:rPr>
        <w:t xml:space="preserve">(citato dal </w:t>
      </w:r>
      <w:hyperlink r:id="rId35" w:history="1">
        <w:r w:rsidRPr="006247A0">
          <w:rPr>
            <w:rStyle w:val="Collegamentoipertestuale"/>
            <w:lang w:val="it-IT"/>
          </w:rPr>
          <w:t>https://it.wikipedia.org/wiki/Navigation_mesh</w:t>
        </w:r>
      </w:hyperlink>
      <w:r>
        <w:rPr>
          <w:lang w:val="it-IT"/>
        </w:rPr>
        <w:t>)</w:t>
      </w:r>
    </w:p>
    <w:p w14:paraId="55F7011C" w14:textId="080400F2" w:rsidR="00183F25" w:rsidRDefault="00183F25" w:rsidP="00B33048">
      <w:pPr>
        <w:rPr>
          <w:lang w:val="it-IT"/>
        </w:rPr>
      </w:pPr>
      <w:r>
        <w:rPr>
          <w:noProof/>
        </w:rPr>
        <mc:AlternateContent>
          <mc:Choice Requires="wps">
            <w:drawing>
              <wp:anchor distT="0" distB="0" distL="114300" distR="114300" simplePos="0" relativeHeight="251668480" behindDoc="0" locked="0" layoutInCell="1" allowOverlap="1" wp14:anchorId="1CA508ED" wp14:editId="701076C2">
                <wp:simplePos x="0" y="0"/>
                <wp:positionH relativeFrom="column">
                  <wp:posOffset>0</wp:posOffset>
                </wp:positionH>
                <wp:positionV relativeFrom="paragraph">
                  <wp:posOffset>3848100</wp:posOffset>
                </wp:positionV>
                <wp:extent cx="3284855" cy="635"/>
                <wp:effectExtent l="0" t="0" r="0" b="0"/>
                <wp:wrapTopAndBottom/>
                <wp:docPr id="15" name="Casella di testo 15"/>
                <wp:cNvGraphicFramePr/>
                <a:graphic xmlns:a="http://schemas.openxmlformats.org/drawingml/2006/main">
                  <a:graphicData uri="http://schemas.microsoft.com/office/word/2010/wordprocessingShape">
                    <wps:wsp>
                      <wps:cNvSpPr txBox="1"/>
                      <wps:spPr>
                        <a:xfrm>
                          <a:off x="0" y="0"/>
                          <a:ext cx="3284855" cy="635"/>
                        </a:xfrm>
                        <a:prstGeom prst="rect">
                          <a:avLst/>
                        </a:prstGeom>
                        <a:solidFill>
                          <a:prstClr val="white"/>
                        </a:solidFill>
                        <a:ln>
                          <a:noFill/>
                        </a:ln>
                      </wps:spPr>
                      <wps:txbx>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A508ED" id="_x0000_t202" coordsize="21600,21600" o:spt="202" path="m,l,21600r21600,l21600,xe">
                <v:stroke joinstyle="miter"/>
                <v:path gradientshapeok="t" o:connecttype="rect"/>
              </v:shapetype>
              <v:shape id="Casella di testo 15" o:spid="_x0000_s1026" type="#_x0000_t202" style="position:absolute;margin-left:0;margin-top:303pt;width:258.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" stroked="f">
                <v:textbox style="mso-fit-shape-to-text:t" inset="0,0,0,0">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v:textbox>
                <w10:wrap type="topAndBottom"/>
              </v:shape>
            </w:pict>
          </mc:Fallback>
        </mc:AlternateContent>
      </w:r>
      <w:r>
        <w:rPr>
          <w:noProof/>
        </w:rPr>
        <w:drawing>
          <wp:anchor distT="0" distB="0" distL="114300" distR="114300" simplePos="0" relativeHeight="251666432" behindDoc="0" locked="0" layoutInCell="1" allowOverlap="1" wp14:anchorId="5490AED8" wp14:editId="450FF919">
            <wp:simplePos x="0" y="0"/>
            <wp:positionH relativeFrom="margin">
              <wp:align>left</wp:align>
            </wp:positionH>
            <wp:positionV relativeFrom="paragraph">
              <wp:posOffset>184785</wp:posOffset>
            </wp:positionV>
            <wp:extent cx="3284855" cy="3606165"/>
            <wp:effectExtent l="0" t="0" r="0" b="0"/>
            <wp:wrapTopAndBottom/>
            <wp:docPr id="10" name="Immagine 10" descr="Navigation Meshes and Pathfinding - Game Development Tutorial | GameDev.net  - GameDev.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avigation Meshes and Pathfinding - Game Development Tutorial | GameDev.net  - GameDev.ne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84855" cy="3606165"/>
                    </a:xfrm>
                    <a:prstGeom prst="rect">
                      <a:avLst/>
                    </a:prstGeom>
                    <a:noFill/>
                    <a:ln>
                      <a:noFill/>
                    </a:ln>
                  </pic:spPr>
                </pic:pic>
              </a:graphicData>
            </a:graphic>
          </wp:anchor>
        </w:drawing>
      </w:r>
    </w:p>
    <w:p w14:paraId="4A14E58C" w14:textId="07D369F4" w:rsidR="00183F25" w:rsidRDefault="00BC4896" w:rsidP="00B33048">
      <w:pPr>
        <w:rPr>
          <w:lang w:val="it-IT"/>
        </w:rPr>
      </w:pPr>
      <w:r>
        <w:t xml:space="preserve">A: </w:t>
      </w:r>
      <w:r w:rsidRPr="00BC4896">
        <w:t>L’agente parte e prova un primo percorso diretto, ma non è ancora ottimizzato.</w:t>
      </w:r>
    </w:p>
    <w:p w14:paraId="0E2BAF2A" w14:textId="77A31213" w:rsidR="00183F25" w:rsidRDefault="00BC4896" w:rsidP="00B33048">
      <w:r>
        <w:rPr>
          <w:lang w:val="it-IT"/>
        </w:rPr>
        <w:t>B:</w:t>
      </w:r>
      <w:r w:rsidRPr="00BC4896">
        <w:t xml:space="preserve"> Inizia a esplorare i poligoni vicini (connessioni tra triangoli).</w:t>
      </w:r>
      <w:r w:rsidRPr="00BC4896">
        <w:br/>
        <w:t>Sta “capendo” dove può passare.</w:t>
      </w:r>
    </w:p>
    <w:p w14:paraId="51558467" w14:textId="502609B1" w:rsidR="00BC4896" w:rsidRDefault="00BC4896" w:rsidP="00B33048">
      <w:r>
        <w:t>C:</w:t>
      </w:r>
      <w:r w:rsidRPr="00BC4896">
        <w:t xml:space="preserve"> Trova un percorso possibile (linea blu + rossa), ma non è il più corto.</w:t>
      </w:r>
    </w:p>
    <w:p w14:paraId="2A9A42F1" w14:textId="60621A4D" w:rsidR="008A7A05" w:rsidRDefault="008A7A05" w:rsidP="00B33048">
      <w:r>
        <w:t>D:</w:t>
      </w:r>
      <w:r w:rsidRPr="008A7A05">
        <w:t xml:space="preserve"> Prova un’alternativa passando da altri vertici della </w:t>
      </w:r>
      <w:proofErr w:type="spellStart"/>
      <w:r w:rsidRPr="008A7A05">
        <w:t>NavMesh</w:t>
      </w:r>
      <w:proofErr w:type="spellEnd"/>
      <w:r w:rsidRPr="008A7A05">
        <w:t>.</w:t>
      </w:r>
      <w:r w:rsidRPr="008A7A05">
        <w:br/>
        <w:t>Sta confrontando diverse strade.</w:t>
      </w:r>
    </w:p>
    <w:p w14:paraId="2E7BE55A" w14:textId="775F9981" w:rsidR="008A7A05" w:rsidRDefault="008A7A05" w:rsidP="00B33048">
      <w:pPr>
        <w:rPr>
          <w:lang w:val="it-IT"/>
        </w:rPr>
      </w:pPr>
      <w:r>
        <w:t xml:space="preserve">E: </w:t>
      </w:r>
      <w:r w:rsidRPr="008A7A05">
        <w:t>Scarta un percorso perché non valido (indicato con la X).</w:t>
      </w:r>
    </w:p>
    <w:p w14:paraId="1BEE79F9" w14:textId="5D14CADD" w:rsidR="00BC4896" w:rsidRDefault="008A7A05" w:rsidP="00B33048">
      <w:r>
        <w:rPr>
          <w:lang w:val="it-IT"/>
        </w:rPr>
        <w:t>F:</w:t>
      </w:r>
      <w:r w:rsidRPr="008A7A05">
        <w:t xml:space="preserve"> Trova un percorso migliore ma ancora non ottimale (c’è un punto “!” dove può migliorare).</w:t>
      </w:r>
    </w:p>
    <w:p w14:paraId="0ED56892" w14:textId="3D4C446A" w:rsidR="008A7A05" w:rsidRPr="008A7A05" w:rsidRDefault="008A7A05" w:rsidP="008A7A05">
      <w:r>
        <w:t>G:</w:t>
      </w:r>
      <w:r w:rsidRPr="008A7A05">
        <w:rPr>
          <w:rFonts w:ascii="Times New Roman" w:hAnsi="Times New Roman"/>
          <w:sz w:val="24"/>
          <w:szCs w:val="24"/>
          <w:lang w:eastAsia="it-CH"/>
        </w:rPr>
        <w:t xml:space="preserve"> </w:t>
      </w:r>
      <w:r w:rsidRPr="008A7A05">
        <w:t xml:space="preserve">Trova il </w:t>
      </w:r>
      <w:r w:rsidRPr="008A7A05">
        <w:rPr>
          <w:b/>
          <w:bCs/>
        </w:rPr>
        <w:t>percorso finale ottimizzato</w:t>
      </w:r>
      <w:r w:rsidRPr="008A7A05">
        <w:t>:</w:t>
      </w:r>
    </w:p>
    <w:p w14:paraId="2C19631C" w14:textId="77777777" w:rsidR="008A7A05" w:rsidRPr="008A7A05" w:rsidRDefault="008A7A05" w:rsidP="008A7A05">
      <w:pPr>
        <w:numPr>
          <w:ilvl w:val="0"/>
          <w:numId w:val="34"/>
        </w:numPr>
      </w:pPr>
      <w:r w:rsidRPr="008A7A05">
        <w:t xml:space="preserve">Linea più diretta possibile </w:t>
      </w:r>
    </w:p>
    <w:p w14:paraId="64FBFA3E" w14:textId="77777777" w:rsidR="008A7A05" w:rsidRPr="008A7A05" w:rsidRDefault="008A7A05" w:rsidP="008A7A05">
      <w:pPr>
        <w:numPr>
          <w:ilvl w:val="0"/>
          <w:numId w:val="34"/>
        </w:numPr>
      </w:pPr>
      <w:r w:rsidRPr="008A7A05">
        <w:t xml:space="preserve">Usa i bordi dei poligoni per “tagliare gli angoli” </w:t>
      </w:r>
    </w:p>
    <w:p w14:paraId="31BC0AE5" w14:textId="77777777" w:rsidR="008A7A05" w:rsidRPr="008A7A05" w:rsidRDefault="008A7A05" w:rsidP="008A7A05">
      <w:pPr>
        <w:numPr>
          <w:ilvl w:val="0"/>
          <w:numId w:val="34"/>
        </w:numPr>
      </w:pPr>
      <w:r w:rsidRPr="008A7A05">
        <w:t>Questo è il percorso che l’agente userà davvero</w:t>
      </w:r>
    </w:p>
    <w:p w14:paraId="757EA776" w14:textId="15FABC06" w:rsidR="008A7A05" w:rsidRDefault="008A7A05" w:rsidP="00B33048">
      <w:pPr>
        <w:rPr>
          <w:lang w:val="it-IT"/>
        </w:rPr>
      </w:pPr>
    </w:p>
    <w:p w14:paraId="17FDBEEF" w14:textId="77777777" w:rsidR="008A7A05" w:rsidRDefault="008A7A05" w:rsidP="00B33048">
      <w:pPr>
        <w:rPr>
          <w:lang w:val="it-IT"/>
        </w:rPr>
      </w:pPr>
    </w:p>
    <w:p w14:paraId="1CC7DE09" w14:textId="77777777" w:rsidR="008A7A05" w:rsidRPr="00183F25" w:rsidRDefault="008A7A05" w:rsidP="00B33048">
      <w:pPr>
        <w:rPr>
          <w:lang w:val="it-IT"/>
        </w:rPr>
      </w:pPr>
    </w:p>
    <w:p w14:paraId="6A44A982" w14:textId="5637E39D" w:rsidR="00B84EE6" w:rsidRDefault="00B84EE6">
      <w:r>
        <w:br w:type="page"/>
      </w:r>
    </w:p>
    <w:p w14:paraId="060611C7" w14:textId="1D0947FB" w:rsidR="008A7A05" w:rsidRPr="008A7A05" w:rsidRDefault="008A7A05">
      <w:r w:rsidRPr="008A7A05">
        <w:rPr>
          <w:noProof/>
        </w:rPr>
        <w:lastRenderedPageBreak/>
        <w:drawing>
          <wp:inline distT="0" distB="0" distL="0" distR="0" wp14:anchorId="081B398F" wp14:editId="177BE078">
            <wp:extent cx="4810796" cy="1571844"/>
            <wp:effectExtent l="0" t="0" r="8890" b="952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10796" cy="1571844"/>
                    </a:xfrm>
                    <a:prstGeom prst="rect">
                      <a:avLst/>
                    </a:prstGeom>
                  </pic:spPr>
                </pic:pic>
              </a:graphicData>
            </a:graphic>
          </wp:inline>
        </w:drawing>
      </w:r>
    </w:p>
    <w:p w14:paraId="2D5A84DC" w14:textId="77777777" w:rsidR="008A7A05" w:rsidRDefault="008A7A05"/>
    <w:p w14:paraId="088CCECF" w14:textId="693F2CED" w:rsidR="008A7A05" w:rsidRDefault="008A7A05">
      <w:r>
        <w:t xml:space="preserve">Agente viene inizializzato. Poi imposto </w:t>
      </w:r>
      <w:proofErr w:type="spellStart"/>
      <w:r>
        <w:t>UpdateRotation</w:t>
      </w:r>
      <w:proofErr w:type="spellEnd"/>
      <w:r>
        <w:t xml:space="preserve"> a falso per aggiornare l’orientazione dell’agente al dopo. Allo stesso momento, </w:t>
      </w:r>
      <w:proofErr w:type="spellStart"/>
      <w:r>
        <w:t>updateUpAxis</w:t>
      </w:r>
      <w:proofErr w:type="spellEnd"/>
      <w:r>
        <w:t xml:space="preserve"> viene disattivato perché a noi non serve l’asse Z.</w:t>
      </w:r>
    </w:p>
    <w:p w14:paraId="6EBE3F33" w14:textId="77777777" w:rsidR="00C263FD" w:rsidRDefault="00C263FD"/>
    <w:p w14:paraId="6B5B9D3F" w14:textId="174B482A" w:rsidR="00C263FD" w:rsidRDefault="00C263FD">
      <w:r w:rsidRPr="00C263FD">
        <w:rPr>
          <w:noProof/>
        </w:rPr>
        <w:drawing>
          <wp:inline distT="0" distB="0" distL="0" distR="0" wp14:anchorId="3E1C22EA" wp14:editId="58743290">
            <wp:extent cx="4496427" cy="150516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96427" cy="1505160"/>
                    </a:xfrm>
                    <a:prstGeom prst="rect">
                      <a:avLst/>
                    </a:prstGeom>
                  </pic:spPr>
                </pic:pic>
              </a:graphicData>
            </a:graphic>
          </wp:inline>
        </w:drawing>
      </w:r>
    </w:p>
    <w:p w14:paraId="2022B79D" w14:textId="77777777" w:rsidR="00C263FD" w:rsidRDefault="00C263FD"/>
    <w:p w14:paraId="55DD8CA9" w14:textId="3EEE4EEA" w:rsidR="00C263FD" w:rsidRDefault="00C263FD">
      <w:proofErr w:type="spellStart"/>
      <w:r>
        <w:t>SetDestionation</w:t>
      </w:r>
      <w:proofErr w:type="spellEnd"/>
      <w:r>
        <w:t xml:space="preserve"> è un metodo per impostare o aggiornare la destinazione cosi che innesca il calcolo per il nuovo percorso.</w:t>
      </w:r>
    </w:p>
    <w:p w14:paraId="4010D3EE" w14:textId="77777777" w:rsidR="00C263FD" w:rsidRDefault="00C263FD"/>
    <w:p w14:paraId="561071D9" w14:textId="2FF482EE" w:rsidR="00C263FD" w:rsidRDefault="00C263FD">
      <w:r w:rsidRPr="00C263FD">
        <w:rPr>
          <w:noProof/>
        </w:rPr>
        <w:drawing>
          <wp:inline distT="0" distB="0" distL="0" distR="0" wp14:anchorId="524FBDA0" wp14:editId="3BD935AF">
            <wp:extent cx="5335325" cy="2057626"/>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40760" cy="2059722"/>
                    </a:xfrm>
                    <a:prstGeom prst="rect">
                      <a:avLst/>
                    </a:prstGeom>
                  </pic:spPr>
                </pic:pic>
              </a:graphicData>
            </a:graphic>
          </wp:inline>
        </w:drawing>
      </w:r>
    </w:p>
    <w:p w14:paraId="7B45B88C" w14:textId="77777777" w:rsidR="004874A8" w:rsidRDefault="004874A8"/>
    <w:p w14:paraId="786ECF52" w14:textId="77777777" w:rsidR="004874A8" w:rsidRDefault="004874A8"/>
    <w:p w14:paraId="7E7246E7" w14:textId="31E4B0AC" w:rsidR="008A7A05" w:rsidRDefault="008A7A05">
      <w:r>
        <w:br w:type="page"/>
      </w:r>
    </w:p>
    <w:p w14:paraId="60B2B4D7" w14:textId="77777777" w:rsidR="00C263FD" w:rsidRDefault="00C263FD"/>
    <w:p w14:paraId="53468B34" w14:textId="587D77B5" w:rsidR="00C263FD" w:rsidRDefault="004874A8">
      <w:r w:rsidRPr="004874A8">
        <w:rPr>
          <w:noProof/>
        </w:rPr>
        <w:drawing>
          <wp:inline distT="0" distB="0" distL="0" distR="0" wp14:anchorId="60663EDB" wp14:editId="4D864B2C">
            <wp:extent cx="3410426" cy="1324160"/>
            <wp:effectExtent l="0" t="0" r="0" b="95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10426" cy="1324160"/>
                    </a:xfrm>
                    <a:prstGeom prst="rect">
                      <a:avLst/>
                    </a:prstGeom>
                  </pic:spPr>
                </pic:pic>
              </a:graphicData>
            </a:graphic>
          </wp:inline>
        </w:drawing>
      </w:r>
    </w:p>
    <w:p w14:paraId="459146DC" w14:textId="2909A341" w:rsidR="004874A8" w:rsidRDefault="004874A8">
      <w:r>
        <w:t xml:space="preserve">Questo componente ha missione di mappare qual è area che sia camminabile e quale no </w:t>
      </w:r>
    </w:p>
    <w:p w14:paraId="3D2126C8" w14:textId="77777777" w:rsidR="004874A8" w:rsidRDefault="004874A8"/>
    <w:p w14:paraId="273F7630" w14:textId="6530D26A" w:rsidR="004874A8" w:rsidRDefault="004874A8">
      <w:r w:rsidRPr="004874A8">
        <w:rPr>
          <w:noProof/>
        </w:rPr>
        <w:drawing>
          <wp:inline distT="0" distB="0" distL="0" distR="0" wp14:anchorId="1D051868" wp14:editId="678616D6">
            <wp:extent cx="3658111" cy="4248743"/>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58111" cy="4248743"/>
                    </a:xfrm>
                    <a:prstGeom prst="rect">
                      <a:avLst/>
                    </a:prstGeom>
                  </pic:spPr>
                </pic:pic>
              </a:graphicData>
            </a:graphic>
          </wp:inline>
        </w:drawing>
      </w:r>
    </w:p>
    <w:p w14:paraId="566E6434" w14:textId="77777777" w:rsidR="004874A8" w:rsidRDefault="004874A8"/>
    <w:p w14:paraId="7D6F2DD9" w14:textId="06F9A73F" w:rsidR="004874A8" w:rsidRDefault="004874A8">
      <w:proofErr w:type="spellStart"/>
      <w:r>
        <w:t>Navigation</w:t>
      </w:r>
      <w:proofErr w:type="spellEnd"/>
      <w:r>
        <w:t xml:space="preserve"> Surface ha compito definire una specifica area nel gioco dove un </w:t>
      </w:r>
      <w:proofErr w:type="spellStart"/>
      <w:r>
        <w:t>navigation</w:t>
      </w:r>
      <w:proofErr w:type="spellEnd"/>
      <w:r>
        <w:t xml:space="preserve"> mesh deve </w:t>
      </w:r>
      <w:proofErr w:type="spellStart"/>
      <w:r>
        <w:t>esserse</w:t>
      </w:r>
      <w:proofErr w:type="spellEnd"/>
    </w:p>
    <w:p w14:paraId="1E121CDE" w14:textId="3C490F58" w:rsidR="004874A8" w:rsidRDefault="004874A8">
      <w:r>
        <w:t>“</w:t>
      </w:r>
      <w:proofErr w:type="spellStart"/>
      <w:proofErr w:type="gramStart"/>
      <w:r>
        <w:t>baked</w:t>
      </w:r>
      <w:proofErr w:type="spellEnd"/>
      <w:r>
        <w:t>”(</w:t>
      </w:r>
      <w:proofErr w:type="gramEnd"/>
      <w:r w:rsidRPr="004874A8">
        <w:t xml:space="preserve">Il </w:t>
      </w:r>
      <w:proofErr w:type="spellStart"/>
      <w:r w:rsidRPr="004874A8">
        <w:rPr>
          <w:b/>
          <w:bCs/>
        </w:rPr>
        <w:t>bake</w:t>
      </w:r>
      <w:proofErr w:type="spellEnd"/>
      <w:r w:rsidRPr="004874A8">
        <w:rPr>
          <w:b/>
          <w:bCs/>
        </w:rPr>
        <w:t xml:space="preserve"> della </w:t>
      </w:r>
      <w:proofErr w:type="spellStart"/>
      <w:r w:rsidRPr="004874A8">
        <w:rPr>
          <w:b/>
          <w:bCs/>
        </w:rPr>
        <w:t>NavMesh</w:t>
      </w:r>
      <w:proofErr w:type="spellEnd"/>
      <w:r w:rsidRPr="004874A8">
        <w:t xml:space="preserve"> è il processo con cui Unity </w:t>
      </w:r>
      <w:r w:rsidRPr="004874A8">
        <w:rPr>
          <w:b/>
          <w:bCs/>
        </w:rPr>
        <w:t>calcola e crea automaticamente le zone dove un nemico può camminare</w:t>
      </w:r>
      <w:r w:rsidRPr="004874A8">
        <w:t>.</w:t>
      </w:r>
      <w:r>
        <w:t>)</w:t>
      </w:r>
    </w:p>
    <w:p w14:paraId="45C8F57E" w14:textId="59DCE63D" w:rsidR="004874A8" w:rsidRDefault="004874A8">
      <w:pPr>
        <w:rPr>
          <w:lang w:val="fr-CH"/>
        </w:rPr>
      </w:pPr>
      <w:r w:rsidRPr="004874A8">
        <w:rPr>
          <w:lang w:val="fr-CH"/>
        </w:rPr>
        <w:t xml:space="preserve">Navigation CollectSources2D transforma le </w:t>
      </w:r>
      <w:proofErr w:type="spellStart"/>
      <w:r>
        <w:rPr>
          <w:lang w:val="fr-CH"/>
        </w:rPr>
        <w:t>assi</w:t>
      </w:r>
      <w:proofErr w:type="spellEnd"/>
      <w:r>
        <w:rPr>
          <w:lang w:val="fr-CH"/>
        </w:rPr>
        <w:t xml:space="preserve"> per </w:t>
      </w:r>
      <w:proofErr w:type="spellStart"/>
      <w:r>
        <w:rPr>
          <w:lang w:val="fr-CH"/>
        </w:rPr>
        <w:t>adattare</w:t>
      </w:r>
      <w:proofErr w:type="spellEnd"/>
      <w:r>
        <w:rPr>
          <w:lang w:val="fr-CH"/>
        </w:rPr>
        <w:t xml:space="preserve"> </w:t>
      </w:r>
      <w:proofErr w:type="spellStart"/>
      <w:r>
        <w:rPr>
          <w:lang w:val="fr-CH"/>
        </w:rPr>
        <w:t>all’ambiente</w:t>
      </w:r>
      <w:proofErr w:type="spellEnd"/>
      <w:r>
        <w:rPr>
          <w:lang w:val="fr-CH"/>
        </w:rPr>
        <w:t xml:space="preserve"> di 2D.</w:t>
      </w:r>
    </w:p>
    <w:p w14:paraId="42E615D0" w14:textId="77777777" w:rsidR="0024709E" w:rsidRPr="004874A8" w:rsidRDefault="0024709E">
      <w:pPr>
        <w:rPr>
          <w:u w:val="single"/>
          <w:lang w:val="fr-CH"/>
        </w:rPr>
      </w:pPr>
    </w:p>
    <w:p w14:paraId="50AB065E" w14:textId="42D07C8A" w:rsidR="00C263FD" w:rsidRPr="004874A8" w:rsidRDefault="00C263FD">
      <w:pPr>
        <w:rPr>
          <w:lang w:val="fr-CH"/>
        </w:rPr>
      </w:pPr>
      <w:r w:rsidRPr="004874A8">
        <w:rPr>
          <w:lang w:val="fr-CH"/>
        </w:rPr>
        <w:br w:type="page"/>
      </w:r>
    </w:p>
    <w:p w14:paraId="62F0D71A" w14:textId="77777777" w:rsidR="00260816" w:rsidRDefault="00260816">
      <w:pPr>
        <w:rPr>
          <w:lang w:val="fr-CH"/>
        </w:rPr>
      </w:pPr>
    </w:p>
    <w:p w14:paraId="5596FA74" w14:textId="28D1461B" w:rsidR="00260816" w:rsidRDefault="00260816">
      <w:pPr>
        <w:rPr>
          <w:lang w:val="fr-CH"/>
        </w:rPr>
      </w:pPr>
      <w:r w:rsidRPr="00260816">
        <w:rPr>
          <w:noProof/>
          <w:lang w:val="fr-CH"/>
        </w:rPr>
        <w:drawing>
          <wp:inline distT="0" distB="0" distL="0" distR="0" wp14:anchorId="7F7B34EC" wp14:editId="34AA4E00">
            <wp:extent cx="3372321" cy="3762900"/>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72321" cy="3762900"/>
                    </a:xfrm>
                    <a:prstGeom prst="rect">
                      <a:avLst/>
                    </a:prstGeom>
                  </pic:spPr>
                </pic:pic>
              </a:graphicData>
            </a:graphic>
          </wp:inline>
        </w:drawing>
      </w:r>
    </w:p>
    <w:p w14:paraId="1E891AB6" w14:textId="0BE39D54" w:rsidR="00260816" w:rsidRPr="00260816" w:rsidRDefault="00260816">
      <w:pPr>
        <w:rPr>
          <w:u w:val="single"/>
        </w:rPr>
      </w:pPr>
      <w:r w:rsidRPr="00260816">
        <w:t>Calcola automaticamente i percorsi verso una destinazione, guida il personaggio lungo quel percorso ed evita altri ostacoli o agenti in movimento senza bisogno di complessi collider fisici.</w:t>
      </w:r>
    </w:p>
    <w:p w14:paraId="266DDEFB" w14:textId="4C78E932" w:rsidR="00260816" w:rsidRPr="00260816" w:rsidRDefault="00260816">
      <w:r w:rsidRPr="00260816">
        <w:br w:type="page"/>
      </w:r>
    </w:p>
    <w:p w14:paraId="205A2AEA" w14:textId="77777777" w:rsidR="00B84EE6" w:rsidRPr="00260816" w:rsidRDefault="00B84EE6" w:rsidP="00B33048"/>
    <w:p w14:paraId="0537FA94" w14:textId="77777777" w:rsidR="00B33048" w:rsidRPr="00644750" w:rsidRDefault="00B33048" w:rsidP="00B33048">
      <w:pPr>
        <w:pStyle w:val="Titolo1"/>
      </w:pPr>
      <w:bookmarkStart w:id="24" w:name="_Toc461179223"/>
      <w:bookmarkStart w:id="25" w:name="_Toc221260660"/>
      <w:r w:rsidRPr="00644750">
        <w:t>Test</w:t>
      </w:r>
      <w:bookmarkEnd w:id="24"/>
      <w:bookmarkEnd w:id="25"/>
    </w:p>
    <w:p w14:paraId="4F94C48D" w14:textId="77777777" w:rsidR="00B33048" w:rsidRPr="00644750" w:rsidRDefault="00B33048" w:rsidP="00B33048">
      <w:pPr>
        <w:pStyle w:val="Titolo2"/>
        <w:rPr>
          <w:lang w:val="it-CH"/>
        </w:rPr>
      </w:pPr>
      <w:bookmarkStart w:id="26" w:name="_Toc461179224"/>
      <w:bookmarkStart w:id="27" w:name="_Toc221260661"/>
      <w:r w:rsidRPr="00644750">
        <w:rPr>
          <w:lang w:val="it-CH"/>
        </w:rPr>
        <w:t>Protocollo di test</w:t>
      </w:r>
      <w:bookmarkEnd w:id="26"/>
      <w:bookmarkEnd w:id="27"/>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183F25"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183F25"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28" w:name="_Toc461179225"/>
      <w:r w:rsidRPr="00644750">
        <w:br w:type="page"/>
      </w:r>
    </w:p>
    <w:p w14:paraId="71EE9FF3" w14:textId="77777777" w:rsidR="00B33048" w:rsidRPr="00644750" w:rsidRDefault="00B33048" w:rsidP="00B33048">
      <w:pPr>
        <w:pStyle w:val="Titolo2"/>
        <w:rPr>
          <w:lang w:val="it-CH"/>
        </w:rPr>
      </w:pPr>
      <w:bookmarkStart w:id="29" w:name="_Toc221260662"/>
      <w:r w:rsidRPr="00644750">
        <w:rPr>
          <w:lang w:val="it-CH"/>
        </w:rPr>
        <w:lastRenderedPageBreak/>
        <w:t>Risultati test</w:t>
      </w:r>
      <w:bookmarkEnd w:id="28"/>
      <w:bookmarkEnd w:id="29"/>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0" w:name="_Toc461179226"/>
      <w:bookmarkStart w:id="31" w:name="_Toc221260663"/>
      <w:r w:rsidRPr="00644750">
        <w:rPr>
          <w:lang w:val="it-CH"/>
        </w:rPr>
        <w:t>Mancanze/limitazioni conosciute</w:t>
      </w:r>
      <w:bookmarkEnd w:id="30"/>
      <w:bookmarkEnd w:id="31"/>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2" w:name="_Toc461179227"/>
      <w:bookmarkStart w:id="33" w:name="_Toc221260664"/>
      <w:r w:rsidRPr="00644750">
        <w:t>Consuntivo</w:t>
      </w:r>
      <w:bookmarkEnd w:id="32"/>
      <w:bookmarkEnd w:id="33"/>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4" w:name="_Toc461179228"/>
      <w:bookmarkStart w:id="35" w:name="_Toc221260665"/>
      <w:r w:rsidRPr="00644750">
        <w:t>Conclusioni</w:t>
      </w:r>
      <w:bookmarkEnd w:id="34"/>
      <w:bookmarkEnd w:id="35"/>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6" w:name="_Toc461179229"/>
      <w:bookmarkStart w:id="37" w:name="_Toc221260666"/>
      <w:r w:rsidRPr="00644750">
        <w:rPr>
          <w:lang w:val="it-CH"/>
        </w:rPr>
        <w:t>Sviluppi futuri</w:t>
      </w:r>
      <w:bookmarkEnd w:id="36"/>
      <w:bookmarkEnd w:id="37"/>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38" w:name="_Toc461179230"/>
      <w:bookmarkStart w:id="39" w:name="_Toc221260667"/>
      <w:r w:rsidRPr="00644750">
        <w:rPr>
          <w:lang w:val="it-CH"/>
        </w:rPr>
        <w:t>Considerazioni personali</w:t>
      </w:r>
      <w:bookmarkEnd w:id="38"/>
      <w:bookmarkEnd w:id="39"/>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0" w:name="_Toc221260668"/>
      <w:bookmarkStart w:id="41" w:name="_Toc461179232"/>
      <w:r w:rsidRPr="00644750">
        <w:t>Glossario</w:t>
      </w:r>
      <w:bookmarkEnd w:id="40"/>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2" w:name="_Toc221260669"/>
      <w:r w:rsidRPr="00644750">
        <w:lastRenderedPageBreak/>
        <w:t>Bibliografia</w:t>
      </w:r>
      <w:bookmarkEnd w:id="42"/>
    </w:p>
    <w:p w14:paraId="532D25BB" w14:textId="77777777" w:rsidR="00B33048" w:rsidRPr="00644750" w:rsidRDefault="00B33048" w:rsidP="00B33048">
      <w:pPr>
        <w:pStyle w:val="Titolo2"/>
        <w:rPr>
          <w:lang w:val="it-CH"/>
        </w:rPr>
      </w:pPr>
      <w:bookmarkStart w:id="43" w:name="_Toc221260670"/>
      <w:r w:rsidRPr="00644750">
        <w:rPr>
          <w:lang w:val="it-CH"/>
        </w:rPr>
        <w:t>Bibliografia per articoli di riviste:</w:t>
      </w:r>
      <w:bookmarkEnd w:id="41"/>
      <w:bookmarkEnd w:id="43"/>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4" w:name="_Toc461179233"/>
      <w:bookmarkStart w:id="45" w:name="_Toc221260671"/>
      <w:r w:rsidRPr="00644750">
        <w:rPr>
          <w:lang w:val="it-CH"/>
        </w:rPr>
        <w:t>Bibliografia per libri</w:t>
      </w:r>
      <w:bookmarkEnd w:id="44"/>
      <w:bookmarkEnd w:id="45"/>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6" w:name="_Toc461179234"/>
    </w:p>
    <w:p w14:paraId="28427D11" w14:textId="77777777" w:rsidR="00B33048" w:rsidRPr="00644750" w:rsidRDefault="00B33048" w:rsidP="00B33048">
      <w:pPr>
        <w:pStyle w:val="Titolo2"/>
        <w:rPr>
          <w:lang w:val="it-CH"/>
        </w:rPr>
      </w:pPr>
      <w:bookmarkStart w:id="47" w:name="_Toc221260672"/>
      <w:r w:rsidRPr="00644750">
        <w:rPr>
          <w:lang w:val="it-CH"/>
        </w:rPr>
        <w:t>Sitografia</w:t>
      </w:r>
      <w:bookmarkEnd w:id="46"/>
      <w:bookmarkEnd w:id="47"/>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Default="00B33048" w:rsidP="00B33048">
      <w:pPr>
        <w:numPr>
          <w:ilvl w:val="0"/>
          <w:numId w:val="10"/>
        </w:numPr>
      </w:pPr>
      <w:r w:rsidRPr="00644750">
        <w:t>Data di consultazione (GG-MM-AAAA).</w:t>
      </w:r>
    </w:p>
    <w:p w14:paraId="21D6B81E" w14:textId="77777777" w:rsidR="00640AB1" w:rsidRDefault="00640AB1" w:rsidP="00640AB1">
      <w:pPr>
        <w:ind w:left="720"/>
      </w:pPr>
    </w:p>
    <w:p w14:paraId="20021134" w14:textId="34430E07" w:rsidR="00640AB1" w:rsidRDefault="00000000" w:rsidP="00640AB1">
      <w:pPr>
        <w:pStyle w:val="Paragrafoelenco"/>
        <w:numPr>
          <w:ilvl w:val="0"/>
          <w:numId w:val="30"/>
        </w:numPr>
      </w:pPr>
      <w:hyperlink r:id="rId43" w:history="1">
        <w:r w:rsidR="00640AB1" w:rsidRPr="00640AB1">
          <w:rPr>
            <w:rStyle w:val="Collegamentoipertestuale"/>
          </w:rPr>
          <w:t>https://www.youtube.com/watch?v=pruvJUi6RXY</w:t>
        </w:r>
      </w:hyperlink>
      <w:r w:rsidR="00640AB1" w:rsidRPr="00640AB1">
        <w:t xml:space="preserve"> (tuto</w:t>
      </w:r>
      <w:r w:rsidR="00640AB1">
        <w:t>rial per rotazione pistola, 06-03-2026)</w:t>
      </w:r>
    </w:p>
    <w:p w14:paraId="7D212907" w14:textId="0A7E69E6" w:rsidR="00640AB1" w:rsidRDefault="00000000" w:rsidP="00640AB1">
      <w:pPr>
        <w:pStyle w:val="Paragrafoelenco"/>
        <w:numPr>
          <w:ilvl w:val="0"/>
          <w:numId w:val="30"/>
        </w:numPr>
      </w:pPr>
      <w:hyperlink r:id="rId44" w:history="1">
        <w:r w:rsidR="00640AB1" w:rsidRPr="00ED2451">
          <w:rPr>
            <w:rStyle w:val="Collegamentoipertestuale"/>
          </w:rPr>
          <w:t>https://www.youtube.com/watch?v=zYN1LTMdFYg</w:t>
        </w:r>
      </w:hyperlink>
      <w:r w:rsidR="00640AB1" w:rsidRPr="00640AB1">
        <w:t xml:space="preserve"> (tuto</w:t>
      </w:r>
      <w:r w:rsidR="00640AB1">
        <w:t>rial shooting, 27-03-2026)</w:t>
      </w:r>
    </w:p>
    <w:p w14:paraId="39F6055A" w14:textId="77777777" w:rsidR="00B33048" w:rsidRPr="00640AB1"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48" w:name="_Toc461179235"/>
      <w:bookmarkStart w:id="49" w:name="_Toc221260673"/>
      <w:r w:rsidRPr="00644750">
        <w:t>Allegati</w:t>
      </w:r>
      <w:bookmarkEnd w:id="48"/>
      <w:bookmarkEnd w:id="49"/>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45"/>
      <w:footerReference w:type="default" r:id="rId46"/>
      <w:headerReference w:type="first" r:id="rId47"/>
      <w:footerReference w:type="first" r:id="rId4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8964FB" w14:textId="77777777" w:rsidR="000B54ED" w:rsidRPr="00644750" w:rsidRDefault="000B54ED">
      <w:r w:rsidRPr="00644750">
        <w:separator/>
      </w:r>
    </w:p>
  </w:endnote>
  <w:endnote w:type="continuationSeparator" w:id="0">
    <w:p w14:paraId="2F3905E9" w14:textId="77777777" w:rsidR="000B54ED" w:rsidRPr="00644750" w:rsidRDefault="000B54ED">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183F25"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929AB5" w14:textId="77777777" w:rsidR="000B54ED" w:rsidRPr="00644750" w:rsidRDefault="000B54ED">
      <w:r w:rsidRPr="00644750">
        <w:separator/>
      </w:r>
    </w:p>
  </w:footnote>
  <w:footnote w:type="continuationSeparator" w:id="0">
    <w:p w14:paraId="03466E11" w14:textId="77777777" w:rsidR="000B54ED" w:rsidRPr="00644750" w:rsidRDefault="000B54ED">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6F4993"/>
    <w:multiLevelType w:val="hybridMultilevel"/>
    <w:tmpl w:val="951CDBC6"/>
    <w:lvl w:ilvl="0" w:tplc="08100001">
      <w:start w:val="1"/>
      <w:numFmt w:val="bullet"/>
      <w:lvlText w:val=""/>
      <w:lvlJc w:val="left"/>
      <w:pPr>
        <w:ind w:left="3192" w:hanging="360"/>
      </w:pPr>
      <w:rPr>
        <w:rFonts w:ascii="Symbol" w:hAnsi="Symbol" w:hint="default"/>
      </w:rPr>
    </w:lvl>
    <w:lvl w:ilvl="1" w:tplc="08100003" w:tentative="1">
      <w:start w:val="1"/>
      <w:numFmt w:val="bullet"/>
      <w:lvlText w:val="o"/>
      <w:lvlJc w:val="left"/>
      <w:pPr>
        <w:ind w:left="3912" w:hanging="360"/>
      </w:pPr>
      <w:rPr>
        <w:rFonts w:ascii="Courier New" w:hAnsi="Courier New" w:cs="Courier New" w:hint="default"/>
      </w:rPr>
    </w:lvl>
    <w:lvl w:ilvl="2" w:tplc="08100005" w:tentative="1">
      <w:start w:val="1"/>
      <w:numFmt w:val="bullet"/>
      <w:lvlText w:val=""/>
      <w:lvlJc w:val="left"/>
      <w:pPr>
        <w:ind w:left="4632" w:hanging="360"/>
      </w:pPr>
      <w:rPr>
        <w:rFonts w:ascii="Wingdings" w:hAnsi="Wingdings" w:hint="default"/>
      </w:rPr>
    </w:lvl>
    <w:lvl w:ilvl="3" w:tplc="08100001" w:tentative="1">
      <w:start w:val="1"/>
      <w:numFmt w:val="bullet"/>
      <w:lvlText w:val=""/>
      <w:lvlJc w:val="left"/>
      <w:pPr>
        <w:ind w:left="5352" w:hanging="360"/>
      </w:pPr>
      <w:rPr>
        <w:rFonts w:ascii="Symbol" w:hAnsi="Symbol" w:hint="default"/>
      </w:rPr>
    </w:lvl>
    <w:lvl w:ilvl="4" w:tplc="08100003" w:tentative="1">
      <w:start w:val="1"/>
      <w:numFmt w:val="bullet"/>
      <w:lvlText w:val="o"/>
      <w:lvlJc w:val="left"/>
      <w:pPr>
        <w:ind w:left="6072" w:hanging="360"/>
      </w:pPr>
      <w:rPr>
        <w:rFonts w:ascii="Courier New" w:hAnsi="Courier New" w:cs="Courier New" w:hint="default"/>
      </w:rPr>
    </w:lvl>
    <w:lvl w:ilvl="5" w:tplc="08100005" w:tentative="1">
      <w:start w:val="1"/>
      <w:numFmt w:val="bullet"/>
      <w:lvlText w:val=""/>
      <w:lvlJc w:val="left"/>
      <w:pPr>
        <w:ind w:left="6792" w:hanging="360"/>
      </w:pPr>
      <w:rPr>
        <w:rFonts w:ascii="Wingdings" w:hAnsi="Wingdings" w:hint="default"/>
      </w:rPr>
    </w:lvl>
    <w:lvl w:ilvl="6" w:tplc="08100001" w:tentative="1">
      <w:start w:val="1"/>
      <w:numFmt w:val="bullet"/>
      <w:lvlText w:val=""/>
      <w:lvlJc w:val="left"/>
      <w:pPr>
        <w:ind w:left="7512" w:hanging="360"/>
      </w:pPr>
      <w:rPr>
        <w:rFonts w:ascii="Symbol" w:hAnsi="Symbol" w:hint="default"/>
      </w:rPr>
    </w:lvl>
    <w:lvl w:ilvl="7" w:tplc="08100003" w:tentative="1">
      <w:start w:val="1"/>
      <w:numFmt w:val="bullet"/>
      <w:lvlText w:val="o"/>
      <w:lvlJc w:val="left"/>
      <w:pPr>
        <w:ind w:left="8232" w:hanging="360"/>
      </w:pPr>
      <w:rPr>
        <w:rFonts w:ascii="Courier New" w:hAnsi="Courier New" w:cs="Courier New" w:hint="default"/>
      </w:rPr>
    </w:lvl>
    <w:lvl w:ilvl="8" w:tplc="08100005" w:tentative="1">
      <w:start w:val="1"/>
      <w:numFmt w:val="bullet"/>
      <w:lvlText w:val=""/>
      <w:lvlJc w:val="left"/>
      <w:pPr>
        <w:ind w:left="8952"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89F0CB8"/>
    <w:multiLevelType w:val="hybridMultilevel"/>
    <w:tmpl w:val="2FF8843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B41079E"/>
    <w:multiLevelType w:val="multilevel"/>
    <w:tmpl w:val="D2B2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A3E9C"/>
    <w:multiLevelType w:val="hybridMultilevel"/>
    <w:tmpl w:val="589A7EC2"/>
    <w:lvl w:ilvl="0" w:tplc="08100001">
      <w:start w:val="1"/>
      <w:numFmt w:val="bullet"/>
      <w:lvlText w:val=""/>
      <w:lvlJc w:val="left"/>
      <w:pPr>
        <w:ind w:left="792" w:hanging="360"/>
      </w:pPr>
      <w:rPr>
        <w:rFonts w:ascii="Symbol" w:hAnsi="Symbol" w:hint="default"/>
      </w:rPr>
    </w:lvl>
    <w:lvl w:ilvl="1" w:tplc="08100003" w:tentative="1">
      <w:start w:val="1"/>
      <w:numFmt w:val="bullet"/>
      <w:lvlText w:val="o"/>
      <w:lvlJc w:val="left"/>
      <w:pPr>
        <w:ind w:left="1512" w:hanging="360"/>
      </w:pPr>
      <w:rPr>
        <w:rFonts w:ascii="Courier New" w:hAnsi="Courier New" w:cs="Courier New" w:hint="default"/>
      </w:rPr>
    </w:lvl>
    <w:lvl w:ilvl="2" w:tplc="08100005" w:tentative="1">
      <w:start w:val="1"/>
      <w:numFmt w:val="bullet"/>
      <w:lvlText w:val=""/>
      <w:lvlJc w:val="left"/>
      <w:pPr>
        <w:ind w:left="2232" w:hanging="360"/>
      </w:pPr>
      <w:rPr>
        <w:rFonts w:ascii="Wingdings" w:hAnsi="Wingdings" w:hint="default"/>
      </w:rPr>
    </w:lvl>
    <w:lvl w:ilvl="3" w:tplc="08100001" w:tentative="1">
      <w:start w:val="1"/>
      <w:numFmt w:val="bullet"/>
      <w:lvlText w:val=""/>
      <w:lvlJc w:val="left"/>
      <w:pPr>
        <w:ind w:left="2952" w:hanging="360"/>
      </w:pPr>
      <w:rPr>
        <w:rFonts w:ascii="Symbol" w:hAnsi="Symbol" w:hint="default"/>
      </w:rPr>
    </w:lvl>
    <w:lvl w:ilvl="4" w:tplc="08100003" w:tentative="1">
      <w:start w:val="1"/>
      <w:numFmt w:val="bullet"/>
      <w:lvlText w:val="o"/>
      <w:lvlJc w:val="left"/>
      <w:pPr>
        <w:ind w:left="3672" w:hanging="360"/>
      </w:pPr>
      <w:rPr>
        <w:rFonts w:ascii="Courier New" w:hAnsi="Courier New" w:cs="Courier New" w:hint="default"/>
      </w:rPr>
    </w:lvl>
    <w:lvl w:ilvl="5" w:tplc="08100005" w:tentative="1">
      <w:start w:val="1"/>
      <w:numFmt w:val="bullet"/>
      <w:lvlText w:val=""/>
      <w:lvlJc w:val="left"/>
      <w:pPr>
        <w:ind w:left="4392" w:hanging="360"/>
      </w:pPr>
      <w:rPr>
        <w:rFonts w:ascii="Wingdings" w:hAnsi="Wingdings" w:hint="default"/>
      </w:rPr>
    </w:lvl>
    <w:lvl w:ilvl="6" w:tplc="08100001" w:tentative="1">
      <w:start w:val="1"/>
      <w:numFmt w:val="bullet"/>
      <w:lvlText w:val=""/>
      <w:lvlJc w:val="left"/>
      <w:pPr>
        <w:ind w:left="5112" w:hanging="360"/>
      </w:pPr>
      <w:rPr>
        <w:rFonts w:ascii="Symbol" w:hAnsi="Symbol" w:hint="default"/>
      </w:rPr>
    </w:lvl>
    <w:lvl w:ilvl="7" w:tplc="08100003" w:tentative="1">
      <w:start w:val="1"/>
      <w:numFmt w:val="bullet"/>
      <w:lvlText w:val="o"/>
      <w:lvlJc w:val="left"/>
      <w:pPr>
        <w:ind w:left="5832" w:hanging="360"/>
      </w:pPr>
      <w:rPr>
        <w:rFonts w:ascii="Courier New" w:hAnsi="Courier New" w:cs="Courier New" w:hint="default"/>
      </w:rPr>
    </w:lvl>
    <w:lvl w:ilvl="8" w:tplc="08100005" w:tentative="1">
      <w:start w:val="1"/>
      <w:numFmt w:val="bullet"/>
      <w:lvlText w:val=""/>
      <w:lvlJc w:val="left"/>
      <w:pPr>
        <w:ind w:left="6552" w:hanging="360"/>
      </w:pPr>
      <w:rPr>
        <w:rFonts w:ascii="Wingdings" w:hAnsi="Wingdings" w:hint="default"/>
      </w:rPr>
    </w:lvl>
  </w:abstractNum>
  <w:abstractNum w:abstractNumId="13"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4"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3CA209B"/>
    <w:multiLevelType w:val="hybridMultilevel"/>
    <w:tmpl w:val="2C041E6A"/>
    <w:lvl w:ilvl="0" w:tplc="6A12BC12">
      <w:start w:val="1"/>
      <w:numFmt w:val="bullet"/>
      <w:lvlText w:val=""/>
      <w:lvlJc w:val="left"/>
      <w:pPr>
        <w:ind w:left="6732" w:hanging="360"/>
      </w:pPr>
      <w:rPr>
        <w:rFonts w:ascii="Symbol" w:hAnsi="Symbol" w:hint="default"/>
      </w:rPr>
    </w:lvl>
    <w:lvl w:ilvl="1" w:tplc="08100003" w:tentative="1">
      <w:start w:val="1"/>
      <w:numFmt w:val="bullet"/>
      <w:lvlText w:val="o"/>
      <w:lvlJc w:val="left"/>
      <w:pPr>
        <w:ind w:left="7452" w:hanging="360"/>
      </w:pPr>
      <w:rPr>
        <w:rFonts w:ascii="Courier New" w:hAnsi="Courier New" w:cs="Courier New" w:hint="default"/>
      </w:rPr>
    </w:lvl>
    <w:lvl w:ilvl="2" w:tplc="08100005" w:tentative="1">
      <w:start w:val="1"/>
      <w:numFmt w:val="bullet"/>
      <w:lvlText w:val=""/>
      <w:lvlJc w:val="left"/>
      <w:pPr>
        <w:ind w:left="8172" w:hanging="360"/>
      </w:pPr>
      <w:rPr>
        <w:rFonts w:ascii="Wingdings" w:hAnsi="Wingdings" w:hint="default"/>
      </w:rPr>
    </w:lvl>
    <w:lvl w:ilvl="3" w:tplc="08100001" w:tentative="1">
      <w:start w:val="1"/>
      <w:numFmt w:val="bullet"/>
      <w:lvlText w:val=""/>
      <w:lvlJc w:val="left"/>
      <w:pPr>
        <w:ind w:left="8892" w:hanging="360"/>
      </w:pPr>
      <w:rPr>
        <w:rFonts w:ascii="Symbol" w:hAnsi="Symbol" w:hint="default"/>
      </w:rPr>
    </w:lvl>
    <w:lvl w:ilvl="4" w:tplc="08100003" w:tentative="1">
      <w:start w:val="1"/>
      <w:numFmt w:val="bullet"/>
      <w:lvlText w:val="o"/>
      <w:lvlJc w:val="left"/>
      <w:pPr>
        <w:ind w:left="9612" w:hanging="360"/>
      </w:pPr>
      <w:rPr>
        <w:rFonts w:ascii="Courier New" w:hAnsi="Courier New" w:cs="Courier New" w:hint="default"/>
      </w:rPr>
    </w:lvl>
    <w:lvl w:ilvl="5" w:tplc="08100005" w:tentative="1">
      <w:start w:val="1"/>
      <w:numFmt w:val="bullet"/>
      <w:lvlText w:val=""/>
      <w:lvlJc w:val="left"/>
      <w:pPr>
        <w:ind w:left="10332" w:hanging="360"/>
      </w:pPr>
      <w:rPr>
        <w:rFonts w:ascii="Wingdings" w:hAnsi="Wingdings" w:hint="default"/>
      </w:rPr>
    </w:lvl>
    <w:lvl w:ilvl="6" w:tplc="08100001" w:tentative="1">
      <w:start w:val="1"/>
      <w:numFmt w:val="bullet"/>
      <w:lvlText w:val=""/>
      <w:lvlJc w:val="left"/>
      <w:pPr>
        <w:ind w:left="11052" w:hanging="360"/>
      </w:pPr>
      <w:rPr>
        <w:rFonts w:ascii="Symbol" w:hAnsi="Symbol" w:hint="default"/>
      </w:rPr>
    </w:lvl>
    <w:lvl w:ilvl="7" w:tplc="08100003" w:tentative="1">
      <w:start w:val="1"/>
      <w:numFmt w:val="bullet"/>
      <w:lvlText w:val="o"/>
      <w:lvlJc w:val="left"/>
      <w:pPr>
        <w:ind w:left="11772" w:hanging="360"/>
      </w:pPr>
      <w:rPr>
        <w:rFonts w:ascii="Courier New" w:hAnsi="Courier New" w:cs="Courier New" w:hint="default"/>
      </w:rPr>
    </w:lvl>
    <w:lvl w:ilvl="8" w:tplc="08100005" w:tentative="1">
      <w:start w:val="1"/>
      <w:numFmt w:val="bullet"/>
      <w:lvlText w:val=""/>
      <w:lvlJc w:val="left"/>
      <w:pPr>
        <w:ind w:left="12492" w:hanging="360"/>
      </w:pPr>
      <w:rPr>
        <w:rFonts w:ascii="Wingdings" w:hAnsi="Wingdings" w:hint="default"/>
      </w:rPr>
    </w:lvl>
  </w:abstractNum>
  <w:abstractNum w:abstractNumId="17"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9"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2"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13"/>
  </w:num>
  <w:num w:numId="2" w16cid:durableId="341593984">
    <w:abstractNumId w:val="18"/>
  </w:num>
  <w:num w:numId="3" w16cid:durableId="1198274717">
    <w:abstractNumId w:val="3"/>
  </w:num>
  <w:num w:numId="4" w16cid:durableId="2073379892">
    <w:abstractNumId w:val="8"/>
  </w:num>
  <w:num w:numId="5" w16cid:durableId="1723098647">
    <w:abstractNumId w:val="1"/>
  </w:num>
  <w:num w:numId="6" w16cid:durableId="191043524">
    <w:abstractNumId w:val="4"/>
  </w:num>
  <w:num w:numId="7" w16cid:durableId="748890138">
    <w:abstractNumId w:val="20"/>
  </w:num>
  <w:num w:numId="8" w16cid:durableId="1472333470">
    <w:abstractNumId w:val="9"/>
  </w:num>
  <w:num w:numId="9" w16cid:durableId="275262047">
    <w:abstractNumId w:val="21"/>
  </w:num>
  <w:num w:numId="10" w16cid:durableId="45028862">
    <w:abstractNumId w:val="0"/>
  </w:num>
  <w:num w:numId="11" w16cid:durableId="1599216226">
    <w:abstractNumId w:val="23"/>
  </w:num>
  <w:num w:numId="12" w16cid:durableId="577709266">
    <w:abstractNumId w:val="24"/>
  </w:num>
  <w:num w:numId="13" w16cid:durableId="573317473">
    <w:abstractNumId w:val="6"/>
  </w:num>
  <w:num w:numId="14" w16cid:durableId="240987182">
    <w:abstractNumId w:val="2"/>
  </w:num>
  <w:num w:numId="15" w16cid:durableId="850224855">
    <w:abstractNumId w:val="25"/>
  </w:num>
  <w:num w:numId="16" w16cid:durableId="33313151">
    <w:abstractNumId w:val="7"/>
  </w:num>
  <w:num w:numId="17" w16cid:durableId="1896312137">
    <w:abstractNumId w:val="18"/>
  </w:num>
  <w:num w:numId="18" w16cid:durableId="1676301043">
    <w:abstractNumId w:val="22"/>
  </w:num>
  <w:num w:numId="19" w16cid:durableId="1046371605">
    <w:abstractNumId w:val="18"/>
  </w:num>
  <w:num w:numId="20" w16cid:durableId="1298757354">
    <w:abstractNumId w:val="18"/>
  </w:num>
  <w:num w:numId="21" w16cid:durableId="1342973297">
    <w:abstractNumId w:val="18"/>
  </w:num>
  <w:num w:numId="22" w16cid:durableId="1356154453">
    <w:abstractNumId w:val="18"/>
  </w:num>
  <w:num w:numId="23" w16cid:durableId="759374338">
    <w:abstractNumId w:val="18"/>
  </w:num>
  <w:num w:numId="24" w16cid:durableId="605189939">
    <w:abstractNumId w:val="19"/>
  </w:num>
  <w:num w:numId="25" w16cid:durableId="877081835">
    <w:abstractNumId w:val="18"/>
  </w:num>
  <w:num w:numId="26" w16cid:durableId="2054962729">
    <w:abstractNumId w:val="18"/>
  </w:num>
  <w:num w:numId="27" w16cid:durableId="965354349">
    <w:abstractNumId w:val="17"/>
  </w:num>
  <w:num w:numId="28" w16cid:durableId="1250966446">
    <w:abstractNumId w:val="14"/>
  </w:num>
  <w:num w:numId="29" w16cid:durableId="754788743">
    <w:abstractNumId w:val="15"/>
  </w:num>
  <w:num w:numId="30" w16cid:durableId="1255825591">
    <w:abstractNumId w:val="10"/>
  </w:num>
  <w:num w:numId="31" w16cid:durableId="205799589">
    <w:abstractNumId w:val="12"/>
  </w:num>
  <w:num w:numId="32" w16cid:durableId="41222771">
    <w:abstractNumId w:val="5"/>
  </w:num>
  <w:num w:numId="33" w16cid:durableId="507407355">
    <w:abstractNumId w:val="16"/>
  </w:num>
  <w:num w:numId="34" w16cid:durableId="247883706">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048D"/>
    <w:rsid w:val="000745CD"/>
    <w:rsid w:val="0007793A"/>
    <w:rsid w:val="00086641"/>
    <w:rsid w:val="00096240"/>
    <w:rsid w:val="000A2D94"/>
    <w:rsid w:val="000A6929"/>
    <w:rsid w:val="000B54ED"/>
    <w:rsid w:val="000B6446"/>
    <w:rsid w:val="000D47B4"/>
    <w:rsid w:val="000E1993"/>
    <w:rsid w:val="00100A3C"/>
    <w:rsid w:val="00183F25"/>
    <w:rsid w:val="00186E96"/>
    <w:rsid w:val="001A00E1"/>
    <w:rsid w:val="001A6D63"/>
    <w:rsid w:val="001B186C"/>
    <w:rsid w:val="001B728A"/>
    <w:rsid w:val="001C2E61"/>
    <w:rsid w:val="001F210F"/>
    <w:rsid w:val="001F2449"/>
    <w:rsid w:val="002118CB"/>
    <w:rsid w:val="00227AA3"/>
    <w:rsid w:val="00237B2B"/>
    <w:rsid w:val="0024709E"/>
    <w:rsid w:val="00251D4B"/>
    <w:rsid w:val="002526E5"/>
    <w:rsid w:val="00256427"/>
    <w:rsid w:val="00260816"/>
    <w:rsid w:val="0029641B"/>
    <w:rsid w:val="002C1335"/>
    <w:rsid w:val="002C797B"/>
    <w:rsid w:val="002D4690"/>
    <w:rsid w:val="002F26B9"/>
    <w:rsid w:val="00323A3B"/>
    <w:rsid w:val="0035010B"/>
    <w:rsid w:val="003A375E"/>
    <w:rsid w:val="003A53D6"/>
    <w:rsid w:val="003A6FAC"/>
    <w:rsid w:val="003B7156"/>
    <w:rsid w:val="003E1862"/>
    <w:rsid w:val="003F639C"/>
    <w:rsid w:val="003F6D4A"/>
    <w:rsid w:val="004022C8"/>
    <w:rsid w:val="004145F4"/>
    <w:rsid w:val="00417B29"/>
    <w:rsid w:val="0042378C"/>
    <w:rsid w:val="004567B3"/>
    <w:rsid w:val="004874A8"/>
    <w:rsid w:val="00496599"/>
    <w:rsid w:val="004A3CE2"/>
    <w:rsid w:val="004B68EB"/>
    <w:rsid w:val="005048DB"/>
    <w:rsid w:val="0050706F"/>
    <w:rsid w:val="00513BA3"/>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0AB1"/>
    <w:rsid w:val="0064214D"/>
    <w:rsid w:val="00644750"/>
    <w:rsid w:val="00646B85"/>
    <w:rsid w:val="00671051"/>
    <w:rsid w:val="006725B2"/>
    <w:rsid w:val="006938BC"/>
    <w:rsid w:val="00696E74"/>
    <w:rsid w:val="006C5DDD"/>
    <w:rsid w:val="006D75A5"/>
    <w:rsid w:val="006E4A10"/>
    <w:rsid w:val="006F78E7"/>
    <w:rsid w:val="00705019"/>
    <w:rsid w:val="0072427A"/>
    <w:rsid w:val="00730032"/>
    <w:rsid w:val="007433B5"/>
    <w:rsid w:val="00761A7D"/>
    <w:rsid w:val="00775802"/>
    <w:rsid w:val="00781FAA"/>
    <w:rsid w:val="007866EE"/>
    <w:rsid w:val="0079049F"/>
    <w:rsid w:val="00791A9D"/>
    <w:rsid w:val="007A7163"/>
    <w:rsid w:val="007B0B67"/>
    <w:rsid w:val="007C0271"/>
    <w:rsid w:val="007C5872"/>
    <w:rsid w:val="007D0E01"/>
    <w:rsid w:val="007E0195"/>
    <w:rsid w:val="007E74CF"/>
    <w:rsid w:val="007F7668"/>
    <w:rsid w:val="008063CF"/>
    <w:rsid w:val="00811FD8"/>
    <w:rsid w:val="0081798D"/>
    <w:rsid w:val="00826BC2"/>
    <w:rsid w:val="0082763A"/>
    <w:rsid w:val="00827BC4"/>
    <w:rsid w:val="0085344E"/>
    <w:rsid w:val="008543D9"/>
    <w:rsid w:val="00874AB7"/>
    <w:rsid w:val="0088274C"/>
    <w:rsid w:val="00891A14"/>
    <w:rsid w:val="008937B3"/>
    <w:rsid w:val="008948EF"/>
    <w:rsid w:val="008A7A05"/>
    <w:rsid w:val="008B39F2"/>
    <w:rsid w:val="008D44B9"/>
    <w:rsid w:val="00902E89"/>
    <w:rsid w:val="0090512E"/>
    <w:rsid w:val="00910E7F"/>
    <w:rsid w:val="00915ADA"/>
    <w:rsid w:val="0091700A"/>
    <w:rsid w:val="0092029D"/>
    <w:rsid w:val="00952BBC"/>
    <w:rsid w:val="0095704B"/>
    <w:rsid w:val="00957484"/>
    <w:rsid w:val="00961ED8"/>
    <w:rsid w:val="0096231C"/>
    <w:rsid w:val="00976822"/>
    <w:rsid w:val="009D67FD"/>
    <w:rsid w:val="00A52695"/>
    <w:rsid w:val="00A6318D"/>
    <w:rsid w:val="00A71557"/>
    <w:rsid w:val="00A7451A"/>
    <w:rsid w:val="00A8202B"/>
    <w:rsid w:val="00A83338"/>
    <w:rsid w:val="00A9362D"/>
    <w:rsid w:val="00A967FB"/>
    <w:rsid w:val="00AB05BB"/>
    <w:rsid w:val="00AC4505"/>
    <w:rsid w:val="00AC56E0"/>
    <w:rsid w:val="00AF6622"/>
    <w:rsid w:val="00B062DF"/>
    <w:rsid w:val="00B33048"/>
    <w:rsid w:val="00B367F5"/>
    <w:rsid w:val="00B63292"/>
    <w:rsid w:val="00B66E02"/>
    <w:rsid w:val="00B72D8D"/>
    <w:rsid w:val="00B7600A"/>
    <w:rsid w:val="00B77750"/>
    <w:rsid w:val="00B81BBD"/>
    <w:rsid w:val="00B84EE6"/>
    <w:rsid w:val="00BA24E5"/>
    <w:rsid w:val="00BC4896"/>
    <w:rsid w:val="00BC66E4"/>
    <w:rsid w:val="00BD0E15"/>
    <w:rsid w:val="00BF20FD"/>
    <w:rsid w:val="00BF5C85"/>
    <w:rsid w:val="00C12905"/>
    <w:rsid w:val="00C263FD"/>
    <w:rsid w:val="00C27D3A"/>
    <w:rsid w:val="00C35E7E"/>
    <w:rsid w:val="00C37B0C"/>
    <w:rsid w:val="00C456F2"/>
    <w:rsid w:val="00C517FA"/>
    <w:rsid w:val="00C54FE6"/>
    <w:rsid w:val="00C60B35"/>
    <w:rsid w:val="00C67909"/>
    <w:rsid w:val="00CA27F3"/>
    <w:rsid w:val="00CD463F"/>
    <w:rsid w:val="00CD6FB5"/>
    <w:rsid w:val="00D00ADF"/>
    <w:rsid w:val="00D52F4C"/>
    <w:rsid w:val="00D81B0D"/>
    <w:rsid w:val="00D823AE"/>
    <w:rsid w:val="00D82FD5"/>
    <w:rsid w:val="00D940E9"/>
    <w:rsid w:val="00DA47BC"/>
    <w:rsid w:val="00DA4ECA"/>
    <w:rsid w:val="00DD3AAF"/>
    <w:rsid w:val="00DE11BD"/>
    <w:rsid w:val="00DE3963"/>
    <w:rsid w:val="00DF74AB"/>
    <w:rsid w:val="00E10941"/>
    <w:rsid w:val="00E22A54"/>
    <w:rsid w:val="00E41EB7"/>
    <w:rsid w:val="00E47246"/>
    <w:rsid w:val="00E6362D"/>
    <w:rsid w:val="00E9048D"/>
    <w:rsid w:val="00E9156F"/>
    <w:rsid w:val="00EA3B68"/>
    <w:rsid w:val="00EB64F4"/>
    <w:rsid w:val="00ED0E27"/>
    <w:rsid w:val="00EE252F"/>
    <w:rsid w:val="00EF7BC7"/>
    <w:rsid w:val="00F00D66"/>
    <w:rsid w:val="00F02988"/>
    <w:rsid w:val="00F17971"/>
    <w:rsid w:val="00F22740"/>
    <w:rsid w:val="00F515D9"/>
    <w:rsid w:val="00F53787"/>
    <w:rsid w:val="00F56F23"/>
    <w:rsid w:val="00F66F07"/>
    <w:rsid w:val="00F905ED"/>
    <w:rsid w:val="00F978CC"/>
    <w:rsid w:val="00FC392F"/>
    <w:rsid w:val="00FC3A7F"/>
    <w:rsid w:val="00FE5146"/>
    <w:rsid w:val="00FF4DD8"/>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 w:type="character" w:styleId="Menzionenonrisolta">
    <w:name w:val="Unresolved Mention"/>
    <w:basedOn w:val="Carpredefinitoparagrafo"/>
    <w:uiPriority w:val="99"/>
    <w:semiHidden/>
    <w:unhideWhenUsed/>
    <w:rsid w:val="00640AB1"/>
    <w:rPr>
      <w:color w:val="605E5C"/>
      <w:shd w:val="clear" w:color="auto" w:fill="E1DFDD"/>
    </w:rPr>
  </w:style>
  <w:style w:type="paragraph" w:styleId="NormaleWeb">
    <w:name w:val="Normal (Web)"/>
    <w:basedOn w:val="Normale"/>
    <w:uiPriority w:val="99"/>
    <w:semiHidden/>
    <w:unhideWhenUsed/>
    <w:rsid w:val="008A7A0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84363">
      <w:bodyDiv w:val="1"/>
      <w:marLeft w:val="0"/>
      <w:marRight w:val="0"/>
      <w:marTop w:val="0"/>
      <w:marBottom w:val="0"/>
      <w:divBdr>
        <w:top w:val="none" w:sz="0" w:space="0" w:color="auto"/>
        <w:left w:val="none" w:sz="0" w:space="0" w:color="auto"/>
        <w:bottom w:val="none" w:sz="0" w:space="0" w:color="auto"/>
        <w:right w:val="none" w:sz="0" w:space="0" w:color="auto"/>
      </w:divBdr>
    </w:div>
    <w:div w:id="1512841732">
      <w:bodyDiv w:val="1"/>
      <w:marLeft w:val="0"/>
      <w:marRight w:val="0"/>
      <w:marTop w:val="0"/>
      <w:marBottom w:val="0"/>
      <w:divBdr>
        <w:top w:val="none" w:sz="0" w:space="0" w:color="auto"/>
        <w:left w:val="none" w:sz="0" w:space="0" w:color="auto"/>
        <w:bottom w:val="none" w:sz="0" w:space="0" w:color="auto"/>
        <w:right w:val="none" w:sz="0" w:space="0" w:color="auto"/>
      </w:divBdr>
    </w:div>
    <w:div w:id="152516950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hyperlink" Target="https://it.wikipedia.org/wiki/Algoritmo_di_ricerca" TargetMode="External"/><Relationship Id="rId42" Type="http://schemas.openxmlformats.org/officeDocument/2006/relationships/image" Target="media/image28.png"/><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it.wikipedia.org/wiki/Navigation_mesh"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it.wikipedia.org/wiki/Intelligenza_artificiale"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2.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it.wikipedia.org/wiki/Tipo_di_dato_astratto" TargetMode="External"/><Relationship Id="rId44" Type="http://schemas.openxmlformats.org/officeDocument/2006/relationships/hyperlink" Target="https://www.youtube.com/watch?v=zYN1LTMdFY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it.wikipedia.org/wiki/Struttura_dati" TargetMode="External"/><Relationship Id="rId35" Type="http://schemas.openxmlformats.org/officeDocument/2006/relationships/hyperlink" Target="https://it.wikipedia.org/wiki/Navigation_mesh" TargetMode="External"/><Relationship Id="rId43" Type="http://schemas.openxmlformats.org/officeDocument/2006/relationships/hyperlink" Target="https://www.youtube.com/watch?v=pruvJUi6RXY" TargetMode="External"/><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it.wikipedia.org/wiki/Mesh_poligonale" TargetMode="External"/><Relationship Id="rId38" Type="http://schemas.openxmlformats.org/officeDocument/2006/relationships/image" Target="media/image24.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TotalTime>
  <Pages>1</Pages>
  <Words>3144</Words>
  <Characters>17925</Characters>
  <Application>Microsoft Office Word</Application>
  <DocSecurity>0</DocSecurity>
  <Lines>149</Lines>
  <Paragraphs>42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21027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uvt451@cpt.local</cp:lastModifiedBy>
  <cp:revision>69</cp:revision>
  <cp:lastPrinted>2022-02-03T13:22:00Z</cp:lastPrinted>
  <dcterms:created xsi:type="dcterms:W3CDTF">2026-01-16T12:46:00Z</dcterms:created>
  <dcterms:modified xsi:type="dcterms:W3CDTF">2026-04-24T12:19:00Z</dcterms:modified>
  <cp:category/>
</cp:coreProperties>
</file>