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xnye69ri9m" w:id="0"/>
      <w:bookmarkEnd w:id="0"/>
      <w:r w:rsidDel="00000000" w:rsidR="00000000" w:rsidRPr="00000000">
        <w:rPr>
          <w:rtl w:val="0"/>
        </w:rPr>
        <w:t xml:space="preserve">2.4 - Ataque de Cross-Site Scripting (XSS)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2.4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T1059.007 (Command and Scripting Interpreter: JavaScript)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Este playbook tiene como fin primordial la gestión de ataques de Cross-Site Scripting (XSS). Sus objetivos específicos son: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Detectar y neutralizar intentos de inyección de scripts maliciosos en aplicaciones web. Prevenir el secuestro de sesiones de usuario, el robo de información confidencial y la alteración de sitios web. Identificar las vulnerabilidades subyacentes en el código de la aplicación. Coordinar la solución permanente con los equipos de desarrollo.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Activación (Disparador)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playbook se activa al generarse una alerta de alta confianza en el WAF o Stellar Cyber, bajo las siguientes condiciones: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Alerta del WAF: Intento de Cross-Site Scripting (XSS). Detección de "XSS Payload" en parámetros de URL. Identificación de patrones de código como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Fase GV/ID: Gobernanza e Identificación (Pre-Incidente)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3. Proceso de Triage (Analista N1)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y Asignación de Caso: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Generar un ticket oficial en Jira.</w:t>
      </w:r>
      <w:r w:rsidDel="00000000" w:rsidR="00000000" w:rsidRPr="00000000">
        <w:rPr>
          <w:rtl w:val="0"/>
        </w:rPr>
        <w:t xml:space="preserve"> En Stellar Cyber, crear o asignar el caso automático, vinculándolo al ID del ticket. Nombrar el caso: [Nombre Aplicación] - [Severidad Alta] - Ataque XSS Detectado. </w:t>
      </w:r>
      <w:r w:rsidDel="00000000" w:rsidR="00000000" w:rsidRPr="00000000">
        <w:rPr>
          <w:b w:val="1"/>
          <w:bCs w:val="1"/>
          <w:rtl w:val="0"/>
        </w:rPr>
        <w:t xml:space="preserve">Análisis de la Alerta:</w:t>
      </w:r>
      <w:r w:rsidDel="00000000" w:rsidR="00000000" w:rsidRPr="00000000">
        <w:rPr>
          <w:rtl w:val="0"/>
        </w:rPr>
        <w:t xml:space="preserve"> Revisar los detalles del incidente: IP de origen, URL objetivo, payload inyectado y la acción del WAF (bloqueo o monitoreo). </w:t>
      </w:r>
      <w:r w:rsidDel="00000000" w:rsidR="00000000" w:rsidRPr="00000000">
        <w:rPr>
          <w:b w:val="1"/>
          <w:bCs w:val="1"/>
          <w:rtl w:val="0"/>
        </w:rPr>
        <w:t xml:space="preserve">Validación de la Actividad:</w:t>
      </w:r>
      <w:r w:rsidDel="00000000" w:rsidR="00000000" w:rsidRPr="00000000">
        <w:rPr>
          <w:rtl w:val="0"/>
        </w:rPr>
        <w:t xml:space="preserve"> Confirmar que el payload es malicioso y no un falso positivo debido a una entrada de usuario legítima similar a un script. </w:t>
      </w:r>
      <w:r w:rsidDel="00000000" w:rsidR="00000000" w:rsidRPr="00000000">
        <w:rPr>
          <w:b w:val="1"/>
          <w:bCs w:val="1"/>
          <w:rtl w:val="0"/>
        </w:rPr>
        <w:t xml:space="preserve">Determinación del Veredicto: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Falso Positivo:</w:t>
      </w:r>
      <w:r w:rsidDel="00000000" w:rsidR="00000000" w:rsidRPr="00000000">
        <w:rPr>
          <w:rtl w:val="0"/>
        </w:rPr>
        <w:t xml:space="preserve"> Si el tráfico es legítimo, ajustar la regla del WAF, documentar y cerrar el caso. </w:t>
      </w:r>
      <w:r w:rsidDel="00000000" w:rsidR="00000000" w:rsidRPr="00000000">
        <w:rPr>
          <w:b w:val="1"/>
          <w:bCs w:val="1"/>
          <w:rtl w:val="0"/>
        </w:rPr>
        <w:t xml:space="preserve">Incidente Real:</w:t>
      </w:r>
      <w:r w:rsidDel="00000000" w:rsidR="00000000" w:rsidRPr="00000000">
        <w:rPr>
          <w:rtl w:val="0"/>
        </w:rPr>
        <w:t xml:space="preserve"> Si se confirma el ataque, cambiar el estado a "Aceptado/En Proceso" y escalar si cumple los criterios.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4. Criterios de escalamiento a 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escalamiento a un Analista de Nivel 2 se realizará de inmediato si se presenta alguna de las siguientes situaciones: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ataque:</w:t>
      </w:r>
      <w:r w:rsidDel="00000000" w:rsidR="00000000" w:rsidRPr="00000000">
        <w:rPr>
          <w:rtl w:val="0"/>
        </w:rPr>
        <w:t xml:space="preserve"> Si se identifica un ataque de tipo XSS Almacenado (Stored XSS), debido al riesgo que representa para todos los usuarios de la aplicación. </w:t>
      </w:r>
      <w:r w:rsidDel="00000000" w:rsidR="00000000" w:rsidRPr="00000000">
        <w:rPr>
          <w:b w:val="1"/>
          <w:bCs w:val="1"/>
          <w:rtl w:val="0"/>
        </w:rPr>
        <w:t xml:space="preserve">Fallo en el bloqueo:</w:t>
      </w:r>
      <w:r w:rsidDel="00000000" w:rsidR="00000000" w:rsidRPr="00000000">
        <w:rPr>
          <w:rtl w:val="0"/>
        </w:rPr>
        <w:t xml:space="preserve"> Si los registros del WAF, visualizados desde la plataforma XDR, indican que el ataque no fue bloqueado y logró alcanzar el servidor. </w:t>
      </w:r>
      <w:r w:rsidDel="00000000" w:rsidR="00000000" w:rsidRPr="00000000">
        <w:rPr>
          <w:b w:val="1"/>
          <w:bCs w:val="1"/>
          <w:rtl w:val="0"/>
        </w:rPr>
        <w:t xml:space="preserve">Intención del ataque:</w:t>
      </w:r>
      <w:r w:rsidDel="00000000" w:rsidR="00000000" w:rsidRPr="00000000">
        <w:rPr>
          <w:rtl w:val="0"/>
        </w:rPr>
        <w:t xml:space="preserve"> Si el código inyectado (payload) está diseñado para robar cookies de sesión o credenciales de usuario. </w:t>
      </w:r>
      <w:r w:rsidDel="00000000" w:rsidR="00000000" w:rsidRPr="00000000">
        <w:rPr>
          <w:b w:val="1"/>
          <w:bCs w:val="1"/>
          <w:rtl w:val="0"/>
        </w:rPr>
        <w:t xml:space="preserve">Criticidad del activo:</w:t>
      </w:r>
      <w:r w:rsidDel="00000000" w:rsidR="00000000" w:rsidRPr="00000000">
        <w:rPr>
          <w:rtl w:val="0"/>
        </w:rPr>
        <w:t xml:space="preserve"> Si la aplicación web atacada se considera crítica para el negocio.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5. Fases de Respuesta y Remediación (Analista N2)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5.1. Contención Inmediata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 prioridad es asegurar que el ataque esté bloqueado y no afecte a los usuarios.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Bloquear IP de Origen:</w:t>
      </w:r>
      <w:r w:rsidDel="00000000" w:rsidR="00000000" w:rsidRPr="00000000">
        <w:rPr>
          <w:rtl w:val="0"/>
        </w:rPr>
        <w:t xml:space="preserve"> Si la plataforma XDR tiene integración con el firewall, ejecutar la </w:t>
      </w:r>
      <w:r w:rsidDel="00000000" w:rsidR="00000000" w:rsidRPr="00000000">
        <w:rPr>
          <w:b w:val="1"/>
          <w:bCs w:val="1"/>
          <w:rtl w:val="0"/>
        </w:rPr>
        <w:t xml:space="preserve">acción de bloqueo de IP</w:t>
      </w:r>
      <w:r w:rsidDel="00000000" w:rsidR="00000000" w:rsidRPr="00000000">
        <w:rPr>
          <w:rtl w:val="0"/>
        </w:rPr>
        <w:t xml:space="preserve"> del atacante. Si no, notificar al equipo técnico del cliente para que realicen el bloqueo </w:t>
      </w:r>
      <w:r w:rsidDel="00000000" w:rsidR="00000000" w:rsidRPr="00000000">
        <w:rPr>
          <w:b w:val="1"/>
          <w:bCs w:val="1"/>
          <w:rtl w:val="0"/>
        </w:rPr>
        <w:t xml:space="preserve">Recomendar un “Parche Virtual”:</w:t>
      </w:r>
      <w:r w:rsidDel="00000000" w:rsidR="00000000" w:rsidRPr="00000000">
        <w:rPr>
          <w:rtl w:val="0"/>
        </w:rPr>
        <w:t xml:space="preserve"> Si el ataque elude las reglas existentes, </w:t>
      </w:r>
      <w:r w:rsidDel="00000000" w:rsidR="00000000" w:rsidRPr="00000000">
        <w:rPr>
          <w:b w:val="1"/>
          <w:bCs w:val="1"/>
          <w:rtl w:val="0"/>
        </w:rPr>
        <w:t xml:space="preserve">analizar el código del ataque</w:t>
      </w:r>
      <w:r w:rsidDel="00000000" w:rsidR="00000000" w:rsidRPr="00000000">
        <w:rPr>
          <w:rtl w:val="0"/>
        </w:rPr>
        <w:t xml:space="preserve"> y enviar una recomendación urgente al equipo técnico del cliente que administra el WAF para que creen una regla específica que bloquee ese patrón. </w:t>
      </w:r>
      <w:r w:rsidDel="00000000" w:rsidR="00000000" w:rsidRPr="00000000">
        <w:rPr>
          <w:b w:val="1"/>
          <w:bCs w:val="1"/>
          <w:rtl w:val="0"/>
        </w:rPr>
        <w:t xml:space="preserve">Coordinar eliminación del Payload (para Stored XSS):</w:t>
      </w:r>
      <w:r w:rsidDel="00000000" w:rsidR="00000000" w:rsidRPr="00000000">
        <w:rPr>
          <w:rtl w:val="0"/>
        </w:rPr>
        <w:t xml:space="preserve"> En caso de XSS Almacenado, </w:t>
      </w:r>
      <w:r w:rsidDel="00000000" w:rsidR="00000000" w:rsidRPr="00000000">
        <w:rPr>
          <w:b w:val="1"/>
          <w:bCs w:val="1"/>
          <w:rtl w:val="0"/>
        </w:rPr>
        <w:t xml:space="preserve">coordinar con el equipo de desarrollo</w:t>
      </w:r>
      <w:r w:rsidDel="00000000" w:rsidR="00000000" w:rsidRPr="00000000">
        <w:rPr>
          <w:rtl w:val="0"/>
        </w:rPr>
        <w:t xml:space="preserve"> para eliminar el script malicioso de la base de datos o servidor brindando los detalles acerca del payload.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5.2. Comunicación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Notificar a las Partes Interesadas:</w:t>
      </w:r>
      <w:r w:rsidDel="00000000" w:rsidR="00000000" w:rsidRPr="00000000">
        <w:rPr>
          <w:rtl w:val="0"/>
        </w:rPr>
        <w:t xml:space="preserve"> Consultar la Matriz de Comunicación para notificar al cliente y, de manera crucial, al equipo de desarrollo de la aplicación sobre el ataque y la vulnerabilidad.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5.3. Investigación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Determinar el Tipo de XSS:</w:t>
      </w:r>
      <w:r w:rsidDel="00000000" w:rsidR="00000000" w:rsidRPr="00000000">
        <w:rPr>
          <w:rtl w:val="0"/>
        </w:rPr>
        <w:t xml:space="preserve"> Clasificar el ataque como Reflected, Stored o DOM-based para comprender el riesgo e impacto potencial. </w:t>
      </w:r>
      <w:r w:rsidDel="00000000" w:rsidR="00000000" w:rsidRPr="00000000">
        <w:rPr>
          <w:b w:val="1"/>
          <w:bCs w:val="1"/>
          <w:rtl w:val="0"/>
        </w:rPr>
        <w:t xml:space="preserve">Analizar el Impacto:</w:t>
      </w:r>
      <w:r w:rsidDel="00000000" w:rsidR="00000000" w:rsidRPr="00000000">
        <w:rPr>
          <w:rtl w:val="0"/>
        </w:rPr>
        <w:t xml:space="preserve"> Revisar los logs del servidor web y de la aplicación para determinar si algún usuario fue afectado. </w:t>
      </w:r>
      <w:r w:rsidDel="00000000" w:rsidR="00000000" w:rsidRPr="00000000">
        <w:rPr>
          <w:b w:val="1"/>
          <w:bCs w:val="1"/>
          <w:rtl w:val="0"/>
        </w:rPr>
        <w:t xml:space="preserve">Identificar Alcance Adicional:</w:t>
      </w:r>
      <w:r w:rsidDel="00000000" w:rsidR="00000000" w:rsidRPr="00000000">
        <w:rPr>
          <w:rtl w:val="0"/>
        </w:rPr>
        <w:t xml:space="preserve"> Buscar el mismo patrón de ataque o IP de origen en otros logs para evaluar si la campaña es más amplia.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5.4. Erradicación de la Amenaza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 amenaza real es el código vulnerable; la erradicación es su corrección.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Coordinar la Remediación del Código:</w:t>
      </w:r>
      <w:r w:rsidDel="00000000" w:rsidR="00000000" w:rsidRPr="00000000">
        <w:rPr>
          <w:rtl w:val="0"/>
        </w:rPr>
        <w:t xml:space="preserve"> Proporcionar al equipo de desarrollo todos los detalles del ataque (URL, payload, etc.) para que implementen la solución correcta, usualmente mediante la sanitización de entradas y la codificación de salidas.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5.5. Recuperación y Verificación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Fase RC: Recuperación Coordinada (NIST RC.RP / RC.CO)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objetivo es restaurar la confianza en la seguridad de la aplicación.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Invalidar Sesiones de Usuarios (si es necesario):</w:t>
      </w:r>
      <w:r w:rsidDel="00000000" w:rsidR="00000000" w:rsidRPr="00000000">
        <w:rPr>
          <w:rtl w:val="0"/>
        </w:rPr>
        <w:t xml:space="preserve"> Si hay riesgo de robo de cookies de sesión, recomendar la invalidación de todas las sesiones de usuario activas. </w:t>
      </w:r>
      <w:r w:rsidDel="00000000" w:rsidR="00000000" w:rsidRPr="00000000">
        <w:rPr>
          <w:b w:val="1"/>
          <w:bCs w:val="1"/>
          <w:rtl w:val="0"/>
        </w:rPr>
        <w:t xml:space="preserve">Verificar el Parche de Seguridad:</w:t>
      </w:r>
      <w:r w:rsidDel="00000000" w:rsidR="00000000" w:rsidRPr="00000000">
        <w:rPr>
          <w:rtl w:val="0"/>
        </w:rPr>
        <w:t xml:space="preserve"> Después de que el equipo de desarrollo haya implementado la corrección, realizar pruebas (ej. reintentar el ataque, usar un escáner DAST) para verificar que la vulnerabilidad ha sido eliminada.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ID.RA-01: Derivar la vulnerabilidad de XSS al equipo de desarrollo para implementar sanitización/codificación de datos de salida y políticas de seguridad de contenido (CSP).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6. Cierre y Lecciones Aprendidas (Post-Incidente)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Documentación Final del Incidente:</w:t>
      </w:r>
      <w:r w:rsidDel="00000000" w:rsidR="00000000" w:rsidRPr="00000000">
        <w:rPr>
          <w:rtl w:val="0"/>
        </w:rPr>
        <w:t xml:space="preserve"> Crear un reporte detallado en el ticket, incluyendo el tipo de XSS, la vulnerabilidad subyacente y las acciones de remediación. </w:t>
      </w:r>
      <w:r w:rsidDel="00000000" w:rsidR="00000000" w:rsidRPr="00000000">
        <w:rPr>
          <w:b w:val="1"/>
          <w:bCs w:val="1"/>
          <w:rtl w:val="0"/>
        </w:rPr>
        <w:t xml:space="preserve">Sesión de Lecciones Aprendidas:</w:t>
      </w:r>
      <w:r w:rsidDel="00000000" w:rsidR="00000000" w:rsidRPr="00000000">
        <w:rPr>
          <w:rtl w:val="0"/>
        </w:rPr>
        <w:t xml:space="preserve"> Organizar una reunión con los equipos de seguridad y desarrollo. </w:t>
      </w:r>
      <w:r w:rsidDel="00000000" w:rsidR="00000000" w:rsidRPr="00000000">
        <w:rPr>
          <w:b w:val="1"/>
          <w:bCs w:val="1"/>
          <w:rtl w:val="0"/>
        </w:rPr>
        <w:t xml:space="preserve">Creación de Acciones de Mejora:</w:t>
      </w:r>
      <w:r w:rsidDel="00000000" w:rsidR="00000000" w:rsidRPr="00000000">
        <w:rPr>
          <w:rtl w:val="0"/>
        </w:rPr>
        <w:t xml:space="preserve"> Definir tareas concretas. Ejemplos: "Implementar Content Security Policy (CSP)", "Sugerir formación en desarrollo seguro (OWASP Top 10)", "Afinar políticas del WAF". </w:t>
      </w:r>
      <w:r w:rsidDel="00000000" w:rsidR="00000000" w:rsidRPr="00000000">
        <w:rPr>
          <w:b w:val="1"/>
          <w:bCs w:val="1"/>
          <w:rtl w:val="0"/>
        </w:rPr>
        <w:t xml:space="preserve">Cierre Formal del Ticket:</w:t>
      </w:r>
      <w:r w:rsidDel="00000000" w:rsidR="00000000" w:rsidRPr="00000000">
        <w:rPr>
          <w:rtl w:val="0"/>
        </w:rPr>
        <w:t xml:space="preserve"> Cerrar el ticket del incidente una vez que la vulnerabilidad ha sido remediada y verificada.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9fqkcnfsmigi" w:id="1"/>
      <w:bookmarkEnd w:id="1"/>
      <w:r w:rsidDel="00000000" w:rsidR="00000000" w:rsidRPr="00000000">
        <w:rPr>
          <w:rtl w:val="0"/>
        </w:rPr>
        <w:t xml:space="preserve">Plantillas de Comunicación para Playbook de XSS (PB-015)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qiq7em8fdxrp" w:id="2"/>
      <w:bookmarkEnd w:id="2"/>
      <w:r w:rsidDel="00000000" w:rsidR="00000000" w:rsidRPr="00000000">
        <w:rPr>
          <w:rtl w:val="0"/>
        </w:rPr>
        <w:t xml:space="preserve">1. Notificación Inicial (Ataque XSS - Severidad Alta)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(Se utiliza cuando un incidente se clasifica como P2, por ej. un ataque XSS que fue detectado y bloqueado por el WAF)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[INCIDENTE DE SEGURIDAD] [ID_TICKET] - [Nombre Aplicación] - Intento de Ataque XSS Bloqueado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Cuerpo del correo: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Estimado/a [Nombre de Contacto del Cliente],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Le informamos que hemos detectado un incidente de seguridad relacionado con un intento de ataque de Cross-Site Scripting (XSS) contra su aplicación web.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Hora de detección:</w:t>
      </w:r>
      <w:r w:rsidDel="00000000" w:rsidR="00000000" w:rsidRPr="00000000">
        <w:rPr>
          <w:rtl w:val="0"/>
        </w:rPr>
        <w:t xml:space="preserve"> [HORA] </w:t>
      </w:r>
      <w:r w:rsidDel="00000000" w:rsidR="00000000" w:rsidRPr="00000000">
        <w:rPr>
          <w:b w:val="1"/>
          <w:bCs w:val="1"/>
          <w:rtl w:val="0"/>
        </w:rPr>
        <w:t xml:space="preserve">Naturaleza del incidente:</w:t>
      </w:r>
      <w:r w:rsidDel="00000000" w:rsidR="00000000" w:rsidRPr="00000000">
        <w:rPr>
          <w:rtl w:val="0"/>
        </w:rPr>
        <w:t xml:space="preserve"> Detección de un intento de inyección de código malicioso (XSS). La amenaza fue </w:t>
      </w:r>
      <w:r w:rsidDel="00000000" w:rsidR="00000000" w:rsidRPr="00000000">
        <w:rPr>
          <w:b w:val="1"/>
          <w:bCs w:val="1"/>
          <w:rtl w:val="0"/>
        </w:rPr>
        <w:t xml:space="preserve">bloqueada exitosamente</w:t>
      </w:r>
      <w:r w:rsidDel="00000000" w:rsidR="00000000" w:rsidRPr="00000000">
        <w:rPr>
          <w:rtl w:val="0"/>
        </w:rPr>
        <w:t xml:space="preserve"> por el Web Application Firewall (WAF). </w:t>
      </w:r>
      <w:r w:rsidDel="00000000" w:rsidR="00000000" w:rsidRPr="00000000">
        <w:rPr>
          <w:b w:val="1"/>
          <w:bCs w:val="1"/>
          <w:rtl w:val="0"/>
        </w:rPr>
        <w:t xml:space="preserve">Activos afectados:</w:t>
      </w:r>
      <w:r w:rsidDel="00000000" w:rsidR="00000000" w:rsidRPr="00000000">
        <w:rPr>
          <w:rtl w:val="0"/>
        </w:rPr>
        <w:t xml:space="preserve"> Aplicación Web: [NOMBRE_APLICACIÓN] URL Objetivo: [URL_OBJETIVO] </w:t>
      </w:r>
      <w:r w:rsidDel="00000000" w:rsidR="00000000" w:rsidRPr="00000000">
        <w:rPr>
          <w:b w:val="1"/>
          <w:bCs w:val="1"/>
          <w:rtl w:val="0"/>
        </w:rPr>
        <w:t xml:space="preserve">Acciones iniciales tomadas:</w:t>
      </w:r>
      <w:r w:rsidDel="00000000" w:rsidR="00000000" w:rsidRPr="00000000">
        <w:rPr>
          <w:rtl w:val="0"/>
        </w:rPr>
        <w:t xml:space="preserve"> La dirección IP del atacante ha sido bloqueada. Hemos iniciado una investigación para confirmar que no hubo impacto y para analizar la vulnerabilidad subyacente en el código. Se compartirá un informe técnico con el equipo de desarrollo.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incidente está siendo gestionado por nuestro equipo de Nivel 2.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Equipo SOC - Technoma.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u7w6chy5qynp" w:id="3"/>
      <w:bookmarkEnd w:id="3"/>
      <w:r w:rsidDel="00000000" w:rsidR="00000000" w:rsidRPr="00000000">
        <w:rPr>
          <w:rtl w:val="0"/>
        </w:rPr>
        <w:t xml:space="preserve">2. Notificación Inicial (Ataque CRÍTICO de XSS)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(Se utiliza cuando el incidente se clasifica como P1, por ej. un ataque de Stored XSS o un ataque no bloqueado por el WAF)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[INCIDENTE CRÍTICO] [ID_TICKET] - [Nombre Aplicación] - Vulnerabilidad XSS Crítica Detectada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Cuerpo del correo: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Estimado/a [Nombre de Contacto del Cliente],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Le informamos que hemos detectado y confirmado un incidente de seguridad </w:t>
      </w: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 en su aplicación web, relacionado con una vulnerabilidad de Cross-Site Scripting (XSS).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Hora de detección:</w:t>
      </w:r>
      <w:r w:rsidDel="00000000" w:rsidR="00000000" w:rsidRPr="00000000">
        <w:rPr>
          <w:rtl w:val="0"/>
        </w:rPr>
        <w:t xml:space="preserve"> [HORA] </w:t>
      </w:r>
      <w:r w:rsidDel="00000000" w:rsidR="00000000" w:rsidRPr="00000000">
        <w:rPr>
          <w:b w:val="1"/>
          <w:bCs w:val="1"/>
          <w:rtl w:val="0"/>
        </w:rPr>
        <w:t xml:space="preserve">Naturaleza del incidente:</w:t>
      </w:r>
      <w:r w:rsidDel="00000000" w:rsidR="00000000" w:rsidRPr="00000000">
        <w:rPr>
          <w:rtl w:val="0"/>
        </w:rPr>
        <w:t xml:space="preserve"> [Seleccionar: "Confirmación de un ataque de Stored XSS, donde un script malicioso ha sido almacenado en su servidor y podría afectar a todos los usuarios." o "Un ataque XSS no fue bloqueado debido a que el WAF se encuentra en modo de solo monitoreo."] </w:t>
      </w:r>
      <w:r w:rsidDel="00000000" w:rsidR="00000000" w:rsidRPr="00000000">
        <w:rPr>
          <w:b w:val="1"/>
          <w:bCs w:val="1"/>
          <w:rtl w:val="0"/>
        </w:rPr>
        <w:t xml:space="preserve">Activos afectados:</w:t>
      </w:r>
      <w:r w:rsidDel="00000000" w:rsidR="00000000" w:rsidRPr="00000000">
        <w:rPr>
          <w:rtl w:val="0"/>
        </w:rPr>
        <w:t xml:space="preserve"> Aplicación Web: [NOMBRE_APLICACIÓN] Página Afectada: [URL_AFECTADA] </w:t>
      </w:r>
      <w:r w:rsidDel="00000000" w:rsidR="00000000" w:rsidRPr="00000000">
        <w:rPr>
          <w:b w:val="1"/>
          <w:bCs w:val="1"/>
          <w:rtl w:val="0"/>
        </w:rPr>
        <w:t xml:space="preserve">Acciones de contención inmediatas:</w:t>
      </w:r>
      <w:r w:rsidDel="00000000" w:rsidR="00000000" w:rsidRPr="00000000">
        <w:rPr>
          <w:rtl w:val="0"/>
        </w:rPr>
        <w:t xml:space="preserve"> [Seleccionar: "Se está trabajando con urgencia para eliminar el script malicioso de su base de datos/servidor." o "Se ha aplicado un parche virtual en el WAF para bloquear el ataque mientras se remedia el código."]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Nuestro equipo está trabajando con máxima prioridad en coordinación con su equipo de desarrollo. Recibirá una actualización en un máximo de </w:t>
      </w:r>
      <w:r w:rsidDel="00000000" w:rsidR="00000000" w:rsidRPr="00000000">
        <w:rPr>
          <w:b w:val="1"/>
          <w:bCs w:val="1"/>
          <w:rtl w:val="0"/>
        </w:rPr>
        <w:t xml:space="preserve">60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Equipo SOC - Technoma.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a1atu4hl0n0y" w:id="4"/>
      <w:bookmarkEnd w:id="4"/>
      <w:r w:rsidDel="00000000" w:rsidR="00000000" w:rsidRPr="00000000">
        <w:rPr>
          <w:rtl w:val="0"/>
        </w:rPr>
        <w:t xml:space="preserve">3. Plantilla de Actualización de Estado (Para toda severidad)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(Se utiliza para mantener informado al cliente y al equipo de desarrollo durante el incidente)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SEGUIMIENTO [ID_TICKET] - Vulnerabilidad XSS en [Nombre Aplicación]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Cuerpo del correo: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Estimados,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 continuación, el estado actual del incidente de XSS en la aplicación [Nombre Aplicación]: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[EN INVESTIGACIÓN / CONTENIDO / PENDIENTE DE PARCHEO DE CÓDIGO / EN VERIFICACIÓN] </w:t>
      </w:r>
      <w:r w:rsidDel="00000000" w:rsidR="00000000" w:rsidRPr="00000000">
        <w:rPr>
          <w:b w:val="1"/>
          <w:bCs w:val="1"/>
          <w:rtl w:val="0"/>
        </w:rPr>
        <w:t xml:space="preserve">Últimos hallazgos:</w:t>
      </w:r>
      <w:r w:rsidDel="00000000" w:rsidR="00000000" w:rsidRPr="00000000">
        <w:rPr>
          <w:rtl w:val="0"/>
        </w:rPr>
        <w:t xml:space="preserve"> [Ej: "El análisis de logs indica que [Número] usuarios pudieron haber estado expuestos al script antes de la contención." o "El equipo de desarrollo ha identificado la línea de código vulnerable y está trabajando en un parche."] </w:t>
      </w:r>
      <w:r w:rsidDel="00000000" w:rsidR="00000000" w:rsidRPr="00000000">
        <w:rPr>
          <w:b w:val="1"/>
          <w:bCs w:val="1"/>
          <w:rtl w:val="0"/>
        </w:rPr>
        <w:t xml:space="preserve">Próximos pasos:</w:t>
      </w:r>
      <w:r w:rsidDel="00000000" w:rsidR="00000000" w:rsidRPr="00000000">
        <w:rPr>
          <w:rtl w:val="0"/>
        </w:rPr>
        <w:t xml:space="preserve"> [Ej: "Se recomienda invalidar todas las sesiones de usuario activas como medida de precaución." o "Una vez que el parche sea desplegado en el entorno de pruebas, procederemos a verificar la solución."]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Nuestra próxima actualización será [HORA_APROXIMADA o "cuando haya un cambio significativo"].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Equipo SOC - Technoma.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