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beforeAutospacing="0" w:after="0" w:afterAutospacing="0" w:line="360" w:lineRule="auto"/>
        <w:ind w:firstLine="828"/>
        <w:jc w:val="center"/>
        <w:outlineLvl w:val="0"/>
        <w:rPr>
          <w:b/>
          <w:bCs/>
          <w:sz w:val="32"/>
          <w:szCs w:val="32"/>
        </w:rPr>
      </w:pPr>
      <w:bookmarkStart w:id="0" w:name="_Toc519980075"/>
      <w:r>
        <w:rPr>
          <w:rFonts w:eastAsia="黑体"/>
          <w:b/>
          <w:sz w:val="32"/>
        </w:rPr>
        <w:t>《</w:t>
      </w:r>
      <w:r>
        <w:rPr>
          <w:rFonts w:hint="eastAsia" w:eastAsia="黑体"/>
          <w:b/>
          <w:sz w:val="32"/>
        </w:rPr>
        <w:t>嵌入式控制系统课程设计</w:t>
      </w:r>
      <w:r>
        <w:rPr>
          <w:rFonts w:eastAsia="黑体"/>
          <w:b/>
          <w:sz w:val="32"/>
        </w:rPr>
        <w:t>》</w:t>
      </w:r>
      <w:bookmarkEnd w:id="0"/>
    </w:p>
    <w:p>
      <w:pPr>
        <w:widowControl/>
        <w:spacing w:line="360" w:lineRule="auto"/>
        <w:jc w:val="center"/>
        <w:rPr>
          <w:rFonts w:ascii="Times New Roman" w:hAnsi="Times New Roman"/>
          <w:b/>
          <w:bCs/>
          <w:kern w:val="0"/>
          <w:sz w:val="32"/>
          <w:szCs w:val="32"/>
        </w:rPr>
      </w:pPr>
      <w:r>
        <w:rPr>
          <w:rFonts w:ascii="Times New Roman" w:hAnsi="Times New Roman"/>
          <w:b/>
          <w:bCs/>
          <w:kern w:val="0"/>
          <w:sz w:val="32"/>
          <w:szCs w:val="32"/>
        </w:rPr>
        <w:t>Course Design of Embedded Control System</w:t>
      </w:r>
    </w:p>
    <w:tbl>
      <w:tblPr>
        <w:tblStyle w:val="8"/>
        <w:tblpPr w:leftFromText="180" w:rightFromText="180" w:vertAnchor="text" w:horzAnchor="margin" w:tblpXSpec="center" w:tblpY="152"/>
        <w:tblW w:w="0" w:type="auto"/>
        <w:tblInd w:w="0" w:type="dxa"/>
        <w:tblLayout w:type="fixed"/>
        <w:tblCellMar>
          <w:top w:w="0" w:type="dxa"/>
          <w:left w:w="108" w:type="dxa"/>
          <w:bottom w:w="0" w:type="dxa"/>
          <w:right w:w="108" w:type="dxa"/>
        </w:tblCellMar>
      </w:tblPr>
      <w:tblGrid>
        <w:gridCol w:w="1880"/>
        <w:gridCol w:w="2273"/>
        <w:gridCol w:w="1583"/>
        <w:gridCol w:w="2570"/>
      </w:tblGrid>
      <w:tr>
        <w:tblPrEx>
          <w:tblCellMar>
            <w:top w:w="0" w:type="dxa"/>
            <w:left w:w="108" w:type="dxa"/>
            <w:bottom w:w="0" w:type="dxa"/>
            <w:right w:w="108" w:type="dxa"/>
          </w:tblCellMar>
        </w:tblPrEx>
        <w:trPr>
          <w:trHeight w:val="330" w:hRule="atLeast"/>
        </w:trPr>
        <w:tc>
          <w:tcPr>
            <w:tcW w:w="1880" w:type="dxa"/>
            <w:vAlign w:val="center"/>
          </w:tcPr>
          <w:p>
            <w:pPr>
              <w:spacing w:line="360" w:lineRule="auto"/>
              <w:rPr>
                <w:rFonts w:ascii="Times New Roman" w:hAnsi="Times New Roman" w:eastAsia="Times New Roman"/>
                <w:b/>
                <w:bCs/>
                <w:sz w:val="24"/>
                <w:szCs w:val="20"/>
              </w:rPr>
            </w:pPr>
            <w:r>
              <w:rPr>
                <w:rFonts w:hint="eastAsia" w:ascii="宋体" w:hAnsi="宋体" w:cs="宋体"/>
                <w:b/>
                <w:bCs/>
                <w:sz w:val="24"/>
                <w:szCs w:val="20"/>
              </w:rPr>
              <w:t>课程编号：</w:t>
            </w:r>
          </w:p>
        </w:tc>
        <w:tc>
          <w:tcPr>
            <w:tcW w:w="2273" w:type="dxa"/>
            <w:vAlign w:val="center"/>
          </w:tcPr>
          <w:p>
            <w:pPr>
              <w:spacing w:line="360" w:lineRule="auto"/>
              <w:rPr>
                <w:rFonts w:ascii="Times New Roman" w:hAnsi="Times New Roman" w:eastAsia="Times New Roman"/>
                <w:b/>
                <w:bCs/>
                <w:sz w:val="24"/>
                <w:szCs w:val="20"/>
              </w:rPr>
            </w:pPr>
            <w:r>
              <w:rPr>
                <w:rFonts w:ascii="Times New Roman" w:hAnsi="Times New Roman" w:eastAsia="Times New Roman"/>
                <w:sz w:val="24"/>
                <w:szCs w:val="20"/>
              </w:rPr>
              <w:t>B0561061C</w:t>
            </w:r>
          </w:p>
        </w:tc>
        <w:tc>
          <w:tcPr>
            <w:tcW w:w="1583" w:type="dxa"/>
            <w:vAlign w:val="center"/>
          </w:tcPr>
          <w:p>
            <w:pPr>
              <w:spacing w:line="360" w:lineRule="auto"/>
              <w:rPr>
                <w:rFonts w:ascii="Times New Roman" w:hAnsi="Times New Roman" w:eastAsia="Times New Roman"/>
                <w:b/>
                <w:bCs/>
                <w:sz w:val="24"/>
                <w:szCs w:val="20"/>
              </w:rPr>
            </w:pPr>
            <w:r>
              <w:rPr>
                <w:rFonts w:hint="eastAsia" w:ascii="宋体" w:hAnsi="宋体" w:cs="宋体"/>
                <w:b/>
                <w:bCs/>
                <w:sz w:val="24"/>
                <w:szCs w:val="20"/>
              </w:rPr>
              <w:t>学</w:t>
            </w:r>
            <w:r>
              <w:rPr>
                <w:rFonts w:ascii="Times New Roman" w:hAnsi="Times New Roman" w:eastAsia="Times New Roman"/>
                <w:b/>
                <w:bCs/>
                <w:sz w:val="24"/>
                <w:szCs w:val="20"/>
              </w:rPr>
              <w:t xml:space="preserve">    </w:t>
            </w:r>
            <w:r>
              <w:rPr>
                <w:rFonts w:hint="eastAsia" w:ascii="宋体" w:hAnsi="宋体" w:cs="宋体"/>
                <w:b/>
                <w:bCs/>
                <w:sz w:val="24"/>
                <w:szCs w:val="20"/>
              </w:rPr>
              <w:t>分：</w:t>
            </w:r>
          </w:p>
        </w:tc>
        <w:tc>
          <w:tcPr>
            <w:tcW w:w="2570" w:type="dxa"/>
            <w:vAlign w:val="center"/>
          </w:tcPr>
          <w:p>
            <w:pPr>
              <w:spacing w:line="360" w:lineRule="auto"/>
              <w:rPr>
                <w:rFonts w:ascii="Times New Roman" w:hAnsi="Times New Roman" w:eastAsia="Times New Roman"/>
                <w:sz w:val="24"/>
                <w:szCs w:val="20"/>
              </w:rPr>
            </w:pPr>
            <w:r>
              <w:rPr>
                <w:rFonts w:ascii="Times New Roman" w:hAnsi="Times New Roman" w:eastAsia="Times New Roman"/>
                <w:sz w:val="24"/>
                <w:szCs w:val="20"/>
              </w:rPr>
              <w:t>2</w:t>
            </w:r>
          </w:p>
        </w:tc>
      </w:tr>
      <w:tr>
        <w:tblPrEx>
          <w:tblCellMar>
            <w:top w:w="0" w:type="dxa"/>
            <w:left w:w="108" w:type="dxa"/>
            <w:bottom w:w="0" w:type="dxa"/>
            <w:right w:w="108" w:type="dxa"/>
          </w:tblCellMar>
        </w:tblPrEx>
        <w:trPr>
          <w:trHeight w:val="330" w:hRule="atLeast"/>
        </w:trPr>
        <w:tc>
          <w:tcPr>
            <w:tcW w:w="1880" w:type="dxa"/>
            <w:vAlign w:val="center"/>
          </w:tcPr>
          <w:p>
            <w:pPr>
              <w:spacing w:line="360" w:lineRule="auto"/>
              <w:rPr>
                <w:rFonts w:ascii="Times New Roman" w:hAnsi="Times New Roman" w:eastAsia="Times New Roman"/>
                <w:b/>
                <w:bCs/>
                <w:sz w:val="24"/>
                <w:szCs w:val="20"/>
              </w:rPr>
            </w:pPr>
            <w:r>
              <w:rPr>
                <w:rFonts w:hint="eastAsia" w:ascii="宋体" w:hAnsi="宋体" w:cs="宋体"/>
                <w:b/>
                <w:bCs/>
                <w:sz w:val="24"/>
                <w:szCs w:val="20"/>
              </w:rPr>
              <w:t>开课学院：</w:t>
            </w:r>
            <w:r>
              <w:rPr>
                <w:rFonts w:ascii="Times New Roman" w:hAnsi="Times New Roman" w:eastAsia="Times New Roman"/>
                <w:b/>
                <w:bCs/>
                <w:sz w:val="24"/>
                <w:szCs w:val="20"/>
              </w:rPr>
              <w:t xml:space="preserve"> </w:t>
            </w:r>
          </w:p>
        </w:tc>
        <w:tc>
          <w:tcPr>
            <w:tcW w:w="2273" w:type="dxa"/>
            <w:vAlign w:val="center"/>
          </w:tcPr>
          <w:p>
            <w:pPr>
              <w:spacing w:line="360" w:lineRule="auto"/>
              <w:rPr>
                <w:rFonts w:ascii="Times New Roman" w:hAnsi="Times New Roman" w:eastAsia="Times New Roman"/>
                <w:sz w:val="24"/>
                <w:szCs w:val="20"/>
              </w:rPr>
            </w:pPr>
            <w:r>
              <w:rPr>
                <w:rFonts w:hint="eastAsia" w:ascii="宋体" w:hAnsi="宋体" w:cs="宋体"/>
                <w:sz w:val="24"/>
                <w:szCs w:val="20"/>
              </w:rPr>
              <w:t>自动化学院</w:t>
            </w:r>
          </w:p>
        </w:tc>
        <w:tc>
          <w:tcPr>
            <w:tcW w:w="1583" w:type="dxa"/>
            <w:vAlign w:val="center"/>
          </w:tcPr>
          <w:p>
            <w:pPr>
              <w:spacing w:line="360" w:lineRule="auto"/>
              <w:rPr>
                <w:rFonts w:ascii="Times New Roman" w:hAnsi="Times New Roman" w:eastAsia="Times New Roman"/>
                <w:b/>
                <w:bCs/>
                <w:sz w:val="24"/>
                <w:szCs w:val="20"/>
              </w:rPr>
            </w:pPr>
            <w:r>
              <w:rPr>
                <w:rFonts w:hint="eastAsia" w:ascii="宋体" w:hAnsi="宋体" w:cs="宋体"/>
                <w:b/>
                <w:bCs/>
                <w:sz w:val="24"/>
                <w:szCs w:val="20"/>
              </w:rPr>
              <w:t>学</w:t>
            </w:r>
            <w:r>
              <w:rPr>
                <w:rFonts w:ascii="Times New Roman" w:hAnsi="Times New Roman" w:eastAsia="Times New Roman"/>
                <w:b/>
                <w:bCs/>
                <w:sz w:val="24"/>
                <w:szCs w:val="20"/>
              </w:rPr>
              <w:t xml:space="preserve">    </w:t>
            </w:r>
            <w:r>
              <w:rPr>
                <w:rFonts w:hint="eastAsia" w:ascii="宋体" w:hAnsi="宋体" w:cs="宋体"/>
                <w:b/>
                <w:bCs/>
                <w:sz w:val="24"/>
                <w:szCs w:val="20"/>
              </w:rPr>
              <w:t>时：</w:t>
            </w:r>
            <w:r>
              <w:rPr>
                <w:rFonts w:ascii="Times New Roman" w:hAnsi="Times New Roman" w:eastAsia="Times New Roman"/>
                <w:b/>
                <w:bCs/>
                <w:sz w:val="24"/>
                <w:szCs w:val="20"/>
              </w:rPr>
              <w:t xml:space="preserve"> </w:t>
            </w:r>
          </w:p>
        </w:tc>
        <w:tc>
          <w:tcPr>
            <w:tcW w:w="2570" w:type="dxa"/>
            <w:vAlign w:val="center"/>
          </w:tcPr>
          <w:p>
            <w:pPr>
              <w:spacing w:line="360" w:lineRule="auto"/>
              <w:rPr>
                <w:rFonts w:ascii="Times New Roman" w:hAnsi="Times New Roman" w:eastAsia="Times New Roman"/>
                <w:sz w:val="24"/>
                <w:szCs w:val="20"/>
              </w:rPr>
            </w:pPr>
            <w:r>
              <w:rPr>
                <w:rFonts w:hint="eastAsia" w:ascii="宋体" w:hAnsi="宋体" w:cs="宋体"/>
                <w:sz w:val="24"/>
                <w:szCs w:val="20"/>
              </w:rPr>
              <w:t>2周</w:t>
            </w:r>
          </w:p>
        </w:tc>
      </w:tr>
      <w:tr>
        <w:tblPrEx>
          <w:tblCellMar>
            <w:top w:w="0" w:type="dxa"/>
            <w:left w:w="108" w:type="dxa"/>
            <w:bottom w:w="0" w:type="dxa"/>
            <w:right w:w="108" w:type="dxa"/>
          </w:tblCellMar>
        </w:tblPrEx>
        <w:trPr>
          <w:trHeight w:val="330" w:hRule="atLeast"/>
        </w:trPr>
        <w:tc>
          <w:tcPr>
            <w:tcW w:w="1880" w:type="dxa"/>
            <w:vAlign w:val="center"/>
          </w:tcPr>
          <w:p>
            <w:pPr>
              <w:spacing w:line="360" w:lineRule="auto"/>
              <w:rPr>
                <w:rFonts w:ascii="Times New Roman" w:hAnsi="Times New Roman" w:eastAsia="Times New Roman"/>
                <w:b/>
                <w:bCs/>
                <w:sz w:val="24"/>
                <w:szCs w:val="20"/>
              </w:rPr>
            </w:pPr>
            <w:r>
              <w:rPr>
                <w:rFonts w:hint="eastAsia" w:ascii="宋体" w:hAnsi="宋体" w:cs="宋体"/>
                <w:b/>
                <w:bCs/>
                <w:sz w:val="24"/>
                <w:szCs w:val="20"/>
              </w:rPr>
              <w:t>课程类别：</w:t>
            </w:r>
          </w:p>
        </w:tc>
        <w:tc>
          <w:tcPr>
            <w:tcW w:w="2273" w:type="dxa"/>
            <w:vAlign w:val="center"/>
          </w:tcPr>
          <w:p>
            <w:pPr>
              <w:spacing w:line="360" w:lineRule="auto"/>
              <w:rPr>
                <w:rFonts w:ascii="Times New Roman" w:hAnsi="Times New Roman" w:eastAsia="Times New Roman"/>
                <w:b/>
                <w:bCs/>
                <w:sz w:val="24"/>
                <w:szCs w:val="20"/>
              </w:rPr>
            </w:pPr>
            <w:r>
              <w:rPr>
                <w:rFonts w:hint="eastAsia" w:ascii="宋体" w:hAnsi="宋体" w:cs="宋体"/>
                <w:sz w:val="24"/>
                <w:szCs w:val="20"/>
              </w:rPr>
              <w:t>专业课程实践</w:t>
            </w:r>
          </w:p>
        </w:tc>
        <w:tc>
          <w:tcPr>
            <w:tcW w:w="1583" w:type="dxa"/>
            <w:vAlign w:val="center"/>
          </w:tcPr>
          <w:p>
            <w:pPr>
              <w:spacing w:line="360" w:lineRule="auto"/>
              <w:rPr>
                <w:rFonts w:ascii="Times New Roman" w:hAnsi="Times New Roman" w:eastAsia="Times New Roman"/>
                <w:b/>
                <w:bCs/>
                <w:sz w:val="24"/>
                <w:szCs w:val="20"/>
              </w:rPr>
            </w:pPr>
            <w:r>
              <w:rPr>
                <w:rFonts w:hint="eastAsia" w:ascii="宋体" w:hAnsi="宋体" w:cs="宋体"/>
                <w:b/>
                <w:bCs/>
                <w:sz w:val="24"/>
                <w:szCs w:val="20"/>
              </w:rPr>
              <w:t>课程性质：</w:t>
            </w:r>
            <w:r>
              <w:rPr>
                <w:rFonts w:ascii="Times New Roman" w:hAnsi="Times New Roman" w:eastAsia="Times New Roman"/>
                <w:b/>
                <w:bCs/>
                <w:sz w:val="24"/>
                <w:szCs w:val="20"/>
              </w:rPr>
              <w:t xml:space="preserve"> </w:t>
            </w:r>
          </w:p>
        </w:tc>
        <w:tc>
          <w:tcPr>
            <w:tcW w:w="2570" w:type="dxa"/>
            <w:vAlign w:val="center"/>
          </w:tcPr>
          <w:p>
            <w:pPr>
              <w:spacing w:line="360" w:lineRule="auto"/>
              <w:rPr>
                <w:rFonts w:ascii="Times New Roman" w:hAnsi="Times New Roman"/>
                <w:b/>
                <w:bCs/>
                <w:sz w:val="24"/>
                <w:szCs w:val="20"/>
              </w:rPr>
            </w:pPr>
            <w:r>
              <w:rPr>
                <w:rFonts w:hint="eastAsia" w:ascii="宋体" w:hAnsi="宋体" w:cs="宋体"/>
                <w:sz w:val="24"/>
                <w:szCs w:val="20"/>
              </w:rPr>
              <w:t>必修课</w:t>
            </w:r>
          </w:p>
        </w:tc>
      </w:tr>
    </w:tbl>
    <w:p>
      <w:pPr>
        <w:widowControl/>
        <w:spacing w:line="360" w:lineRule="auto"/>
        <w:jc w:val="left"/>
        <w:rPr>
          <w:rFonts w:ascii="Times New Roman" w:hAnsi="Times New Roman"/>
          <w:b/>
          <w:sz w:val="28"/>
          <w:szCs w:val="28"/>
          <w:lang w:val="zh-CN" w:eastAsia="zh-CN"/>
        </w:rPr>
      </w:pPr>
      <w:r>
        <w:rPr>
          <w:rFonts w:hint="eastAsia" w:ascii="Times New Roman" w:hAnsi="Times New Roman"/>
          <w:b/>
          <w:kern w:val="0"/>
          <w:sz w:val="28"/>
          <w:szCs w:val="28"/>
          <w:lang w:val="zh-CN" w:eastAsia="zh-CN"/>
        </w:rPr>
        <w:t>一、课程性质</w:t>
      </w:r>
    </w:p>
    <w:p>
      <w:pPr>
        <w:spacing w:line="360" w:lineRule="auto"/>
        <w:ind w:firstLine="480" w:firstLineChars="200"/>
        <w:rPr>
          <w:rFonts w:ascii="Times New Roman" w:hAnsi="Times New Roman"/>
          <w:sz w:val="24"/>
        </w:rPr>
      </w:pPr>
      <w:r>
        <w:rPr>
          <w:rFonts w:hint="eastAsia" w:ascii="Times New Roman" w:hAnsi="Times New Roman"/>
          <w:sz w:val="24"/>
        </w:rPr>
        <w:t>通过</w:t>
      </w:r>
      <w:r>
        <w:rPr>
          <w:rFonts w:ascii="Times New Roman" w:hAnsi="Times New Roman"/>
          <w:sz w:val="24"/>
        </w:rPr>
        <w:t>本实践环节的教学，巩固和深化理论教学内容，使学生掌握嵌入式系统开发技术，并应用于控制系统的设计和实现。培养学生利用嵌入式系统技术进行自动控制系统工程设计的能力和创新意识，能综合运用所学专业知识解决复杂工程问题。本课程属于自动化专业中必修的集中性实践教学环节。</w:t>
      </w:r>
    </w:p>
    <w:p>
      <w:pPr>
        <w:widowControl/>
        <w:spacing w:line="360" w:lineRule="auto"/>
        <w:jc w:val="left"/>
        <w:rPr>
          <w:rFonts w:ascii="Times New Roman" w:hAnsi="Times New Roman"/>
          <w:b/>
          <w:sz w:val="28"/>
          <w:szCs w:val="28"/>
          <w:lang w:val="zh-CN" w:eastAsia="zh-CN"/>
        </w:rPr>
      </w:pPr>
      <w:r>
        <w:rPr>
          <w:rFonts w:hint="eastAsia" w:ascii="Times New Roman" w:hAnsi="Times New Roman"/>
          <w:b/>
          <w:kern w:val="0"/>
          <w:sz w:val="28"/>
          <w:szCs w:val="28"/>
          <w:lang w:val="zh-CN" w:eastAsia="zh-CN"/>
        </w:rPr>
        <w:t>二、课程目标</w:t>
      </w:r>
    </w:p>
    <w:p>
      <w:pPr>
        <w:ind w:firstLine="422" w:firstLineChars="200"/>
        <w:jc w:val="left"/>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（一）思想、素质教育目标</w:t>
      </w:r>
    </w:p>
    <w:p>
      <w:pPr>
        <w:ind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目标</w:t>
      </w:r>
      <w:r>
        <w:rPr>
          <w:rFonts w:ascii="宋体" w:hAnsi="宋体"/>
          <w:color w:val="000000" w:themeColor="text1"/>
          <w:szCs w:val="21"/>
          <w14:textFill>
            <w14:solidFill>
              <w14:schemeClr w14:val="tx1"/>
            </w14:solidFill>
          </w14:textFill>
        </w:rPr>
        <w:t xml:space="preserve">1.1  </w:t>
      </w:r>
      <w:r>
        <w:rPr>
          <w:rFonts w:hint="eastAsia" w:ascii="宋体" w:hAnsi="宋体"/>
          <w:color w:val="000000" w:themeColor="text1"/>
          <w:szCs w:val="21"/>
          <w14:textFill>
            <w14:solidFill>
              <w14:schemeClr w14:val="tx1"/>
            </w14:solidFill>
          </w14:textFill>
        </w:rPr>
        <w:t>培养学生严谨求实、不断探索、持之以恒、勇于创新的科学精神；</w:t>
      </w:r>
    </w:p>
    <w:p>
      <w:pPr>
        <w:ind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目标</w:t>
      </w:r>
      <w:r>
        <w:rPr>
          <w:rFonts w:ascii="宋体" w:hAnsi="宋体"/>
          <w:color w:val="000000" w:themeColor="text1"/>
          <w:szCs w:val="21"/>
          <w14:textFill>
            <w14:solidFill>
              <w14:schemeClr w14:val="tx1"/>
            </w14:solidFill>
          </w14:textFill>
        </w:rPr>
        <w:t xml:space="preserve">1.2  </w:t>
      </w:r>
      <w:r>
        <w:rPr>
          <w:rFonts w:hint="eastAsia" w:ascii="宋体" w:hAnsi="宋体"/>
          <w:color w:val="000000" w:themeColor="text1"/>
          <w:szCs w:val="21"/>
          <w14:textFill>
            <w14:solidFill>
              <w14:schemeClr w14:val="tx1"/>
            </w14:solidFill>
          </w14:textFill>
        </w:rPr>
        <w:t>培养学生实事求是、一切从实际出发、理论联系实际的科学态度；</w:t>
      </w:r>
    </w:p>
    <w:p>
      <w:pPr>
        <w:ind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目标</w:t>
      </w:r>
      <w:r>
        <w:rPr>
          <w:rFonts w:ascii="宋体" w:hAnsi="宋体"/>
          <w:color w:val="000000" w:themeColor="text1"/>
          <w:szCs w:val="21"/>
          <w14:textFill>
            <w14:solidFill>
              <w14:schemeClr w14:val="tx1"/>
            </w14:solidFill>
          </w14:textFill>
        </w:rPr>
        <w:t xml:space="preserve">1.3  </w:t>
      </w:r>
      <w:r>
        <w:rPr>
          <w:rFonts w:hint="eastAsia" w:ascii="宋体" w:hAnsi="宋体"/>
          <w:color w:val="000000" w:themeColor="text1"/>
          <w:szCs w:val="21"/>
          <w14:textFill>
            <w14:solidFill>
              <w14:schemeClr w14:val="tx1"/>
            </w14:solidFill>
          </w14:textFill>
        </w:rPr>
        <w:t>培养学生理解矛盾的对立统一、具体问题具体分析、抓主要矛盾等辩证唯物主义思想；</w:t>
      </w:r>
    </w:p>
    <w:p>
      <w:pPr>
        <w:ind w:firstLine="422" w:firstLineChars="200"/>
        <w:jc w:val="left"/>
        <w:rPr>
          <w:b/>
          <w:color w:val="000000" w:themeColor="text1"/>
          <w:szCs w:val="21"/>
          <w14:textFill>
            <w14:solidFill>
              <w14:schemeClr w14:val="tx1"/>
            </w14:solidFill>
          </w14:textFill>
        </w:rPr>
      </w:pPr>
    </w:p>
    <w:p>
      <w:pPr>
        <w:ind w:firstLine="422" w:firstLineChars="200"/>
        <w:jc w:val="left"/>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（二）知识教学目标</w:t>
      </w:r>
    </w:p>
    <w:p>
      <w:pPr>
        <w:ind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目标</w:t>
      </w:r>
      <w:r>
        <w:rPr>
          <w:rFonts w:ascii="宋体" w:hAnsi="宋体"/>
          <w:color w:val="000000" w:themeColor="text1"/>
          <w:szCs w:val="21"/>
          <w14:textFill>
            <w14:solidFill>
              <w14:schemeClr w14:val="tx1"/>
            </w14:solidFill>
          </w14:textFill>
        </w:rPr>
        <w:t xml:space="preserve">2.1  </w:t>
      </w:r>
      <w:r>
        <w:rPr>
          <w:rFonts w:hint="eastAsia" w:ascii="宋体" w:hAnsi="宋体"/>
          <w:color w:val="000000" w:themeColor="text1"/>
          <w:szCs w:val="21"/>
          <w14:textFill>
            <w14:solidFill>
              <w14:schemeClr w14:val="tx1"/>
            </w14:solidFill>
          </w14:textFill>
        </w:rPr>
        <w:t>研究炉温温度的变化规律、直流电动机的运动学和动力学规律；</w:t>
      </w:r>
    </w:p>
    <w:p>
      <w:pPr>
        <w:ind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目标</w:t>
      </w:r>
      <w:r>
        <w:rPr>
          <w:rFonts w:ascii="宋体" w:hAnsi="宋体"/>
          <w:color w:val="000000" w:themeColor="text1"/>
          <w:szCs w:val="21"/>
          <w14:textFill>
            <w14:solidFill>
              <w14:schemeClr w14:val="tx1"/>
            </w14:solidFill>
          </w14:textFill>
        </w:rPr>
        <w:t xml:space="preserve">2.2  </w:t>
      </w:r>
      <w:r>
        <w:rPr>
          <w:rFonts w:hint="eastAsia" w:ascii="宋体" w:hAnsi="宋体"/>
          <w:color w:val="000000" w:themeColor="text1"/>
          <w:szCs w:val="21"/>
          <w14:textFill>
            <w14:solidFill>
              <w14:schemeClr w14:val="tx1"/>
            </w14:solidFill>
          </w14:textFill>
        </w:rPr>
        <w:t>研究</w:t>
      </w:r>
      <w:r>
        <w:rPr>
          <w:rFonts w:ascii="宋体" w:hAnsi="宋体"/>
          <w:color w:val="000000" w:themeColor="text1"/>
          <w:szCs w:val="21"/>
          <w14:textFill>
            <w14:solidFill>
              <w14:schemeClr w14:val="tx1"/>
            </w14:solidFill>
          </w14:textFill>
        </w:rPr>
        <w:t>PID控制器的设计和实现方法</w:t>
      </w:r>
      <w:r>
        <w:rPr>
          <w:rFonts w:hint="eastAsia" w:ascii="宋体" w:hAnsi="宋体"/>
          <w:color w:val="000000" w:themeColor="text1"/>
          <w:szCs w:val="21"/>
          <w14:textFill>
            <w14:solidFill>
              <w14:schemeClr w14:val="tx1"/>
            </w14:solidFill>
          </w14:textFill>
        </w:rPr>
        <w:t>；</w:t>
      </w:r>
    </w:p>
    <w:p>
      <w:pPr>
        <w:ind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目标</w:t>
      </w:r>
      <w:r>
        <w:rPr>
          <w:rFonts w:ascii="宋体" w:hAnsi="宋体"/>
          <w:color w:val="000000" w:themeColor="text1"/>
          <w:szCs w:val="21"/>
          <w14:textFill>
            <w14:solidFill>
              <w14:schemeClr w14:val="tx1"/>
            </w14:solidFill>
          </w14:textFill>
        </w:rPr>
        <w:t xml:space="preserve">2.3  </w:t>
      </w:r>
      <w:r>
        <w:rPr>
          <w:rFonts w:hint="eastAsia" w:ascii="宋体" w:hAnsi="宋体"/>
          <w:color w:val="000000" w:themeColor="text1"/>
          <w:szCs w:val="21"/>
          <w14:textFill>
            <w14:solidFill>
              <w14:schemeClr w14:val="tx1"/>
            </w14:solidFill>
          </w14:textFill>
        </w:rPr>
        <w:t>研究嵌入式控制系统的设计和实现方法。</w:t>
      </w:r>
    </w:p>
    <w:p>
      <w:pPr>
        <w:ind w:firstLine="420" w:firstLineChars="200"/>
        <w:jc w:val="left"/>
        <w:rPr>
          <w:rFonts w:ascii="宋体" w:hAnsi="宋体"/>
          <w:color w:val="000000" w:themeColor="text1"/>
          <w:szCs w:val="21"/>
          <w14:textFill>
            <w14:solidFill>
              <w14:schemeClr w14:val="tx1"/>
            </w14:solidFill>
          </w14:textFill>
        </w:rPr>
      </w:pPr>
    </w:p>
    <w:p>
      <w:pPr>
        <w:ind w:firstLine="422" w:firstLineChars="200"/>
        <w:jc w:val="left"/>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（三）能力教学目标</w:t>
      </w:r>
    </w:p>
    <w:p>
      <w:pPr>
        <w:ind w:firstLine="420" w:firstLineChars="200"/>
        <w:jc w:val="left"/>
        <w:rPr>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目标</w:t>
      </w:r>
      <w:r>
        <w:rPr>
          <w:rFonts w:ascii="宋体" w:hAnsi="宋体"/>
          <w:color w:val="000000" w:themeColor="text1"/>
          <w:szCs w:val="21"/>
          <w14:textFill>
            <w14:solidFill>
              <w14:schemeClr w14:val="tx1"/>
            </w14:solidFill>
          </w14:textFill>
        </w:rPr>
        <w:t xml:space="preserve">3.1  </w:t>
      </w:r>
      <w:r>
        <w:rPr>
          <w:rFonts w:hint="eastAsia" w:ascii="宋体" w:hAnsi="宋体"/>
          <w:color w:val="000000" w:themeColor="text1"/>
          <w:szCs w:val="21"/>
          <w14:textFill>
            <w14:solidFill>
              <w14:schemeClr w14:val="tx1"/>
            </w14:solidFill>
          </w14:textFill>
        </w:rPr>
        <w:t>培养学生</w:t>
      </w:r>
      <w:r>
        <w:rPr>
          <w:rFonts w:hint="eastAsia"/>
          <w:color w:val="000000" w:themeColor="text1"/>
          <w:szCs w:val="21"/>
          <w14:textFill>
            <w14:solidFill>
              <w14:schemeClr w14:val="tx1"/>
            </w14:solidFill>
          </w14:textFill>
        </w:rPr>
        <w:t>观察和描述物理现象、建立物理模型的能力；</w:t>
      </w:r>
    </w:p>
    <w:p>
      <w:pPr>
        <w:ind w:firstLine="420" w:firstLineChars="200"/>
        <w:jc w:val="left"/>
        <w:rPr>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目标</w:t>
      </w:r>
      <w:r>
        <w:rPr>
          <w:rFonts w:ascii="宋体" w:hAnsi="宋体"/>
          <w:color w:val="000000" w:themeColor="text1"/>
          <w:szCs w:val="21"/>
          <w14:textFill>
            <w14:solidFill>
              <w14:schemeClr w14:val="tx1"/>
            </w14:solidFill>
          </w14:textFill>
        </w:rPr>
        <w:t xml:space="preserve">3.2  </w:t>
      </w:r>
      <w:r>
        <w:rPr>
          <w:rFonts w:hint="eastAsia" w:ascii="宋体" w:hAnsi="宋体"/>
          <w:color w:val="000000" w:themeColor="text1"/>
          <w:szCs w:val="21"/>
          <w14:textFill>
            <w14:solidFill>
              <w14:schemeClr w14:val="tx1"/>
            </w14:solidFill>
          </w14:textFill>
        </w:rPr>
        <w:t>培养学生</w:t>
      </w:r>
      <w:r>
        <w:rPr>
          <w:rFonts w:hint="eastAsia"/>
          <w:color w:val="000000" w:themeColor="text1"/>
          <w:szCs w:val="21"/>
          <w14:textFill>
            <w14:solidFill>
              <w14:schemeClr w14:val="tx1"/>
            </w14:solidFill>
          </w14:textFill>
        </w:rPr>
        <w:t>分析问题、解决问题的能力；</w:t>
      </w:r>
    </w:p>
    <w:p>
      <w:pPr>
        <w:ind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目标</w:t>
      </w:r>
      <w:r>
        <w:rPr>
          <w:rFonts w:ascii="宋体" w:hAnsi="宋体"/>
          <w:color w:val="000000" w:themeColor="text1"/>
          <w:szCs w:val="21"/>
          <w14:textFill>
            <w14:solidFill>
              <w14:schemeClr w14:val="tx1"/>
            </w14:solidFill>
          </w14:textFill>
        </w:rPr>
        <w:t xml:space="preserve">3.3  </w:t>
      </w:r>
      <w:r>
        <w:rPr>
          <w:rFonts w:hint="eastAsia"/>
          <w:color w:val="000000" w:themeColor="text1"/>
          <w:szCs w:val="21"/>
          <w14:textFill>
            <w14:solidFill>
              <w14:schemeClr w14:val="tx1"/>
            </w14:solidFill>
          </w14:textFill>
        </w:rPr>
        <w:t>培养学生类比、综合、归纳和演绎、等效等科学思维的能力；</w:t>
      </w:r>
    </w:p>
    <w:p>
      <w:pPr>
        <w:ind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目标</w:t>
      </w:r>
      <w:r>
        <w:rPr>
          <w:rFonts w:ascii="宋体" w:hAnsi="宋体"/>
          <w:color w:val="000000" w:themeColor="text1"/>
          <w:szCs w:val="21"/>
          <w14:textFill>
            <w14:solidFill>
              <w14:schemeClr w14:val="tx1"/>
            </w14:solidFill>
          </w14:textFill>
        </w:rPr>
        <w:t xml:space="preserve">3.4  </w:t>
      </w:r>
      <w:r>
        <w:rPr>
          <w:rFonts w:hint="eastAsia" w:ascii="宋体" w:hAnsi="宋体"/>
          <w:color w:val="000000" w:themeColor="text1"/>
          <w:szCs w:val="21"/>
          <w14:textFill>
            <w14:solidFill>
              <w14:schemeClr w14:val="tx1"/>
            </w14:solidFill>
          </w14:textFill>
        </w:rPr>
        <w:t>培养学生</w:t>
      </w:r>
      <w:r>
        <w:rPr>
          <w:rFonts w:hint="eastAsia"/>
          <w:color w:val="000000" w:themeColor="text1"/>
          <w:szCs w:val="21"/>
          <w14:textFill>
            <w14:solidFill>
              <w14:schemeClr w14:val="tx1"/>
            </w14:solidFill>
          </w14:textFill>
        </w:rPr>
        <w:t>创新能力。</w:t>
      </w:r>
    </w:p>
    <w:p>
      <w:pPr>
        <w:ind w:firstLine="420" w:firstLineChars="200"/>
        <w:jc w:val="left"/>
        <w:rPr>
          <w:rFonts w:ascii="宋体" w:hAnsi="宋体"/>
          <w:color w:val="000000"/>
          <w:szCs w:val="21"/>
        </w:rPr>
      </w:pPr>
    </w:p>
    <w:p>
      <w:pPr>
        <w:widowControl/>
        <w:spacing w:line="360" w:lineRule="auto"/>
        <w:jc w:val="left"/>
        <w:rPr>
          <w:rFonts w:ascii="Times New Roman" w:hAnsi="Times New Roman"/>
          <w:b/>
          <w:sz w:val="28"/>
          <w:szCs w:val="28"/>
          <w:lang w:val="zh-CN" w:eastAsia="zh-CN"/>
        </w:rPr>
      </w:pPr>
      <w:r>
        <w:rPr>
          <w:rFonts w:hint="eastAsia" w:ascii="Times New Roman" w:hAnsi="Times New Roman"/>
          <w:b/>
          <w:kern w:val="0"/>
          <w:sz w:val="28"/>
          <w:szCs w:val="28"/>
          <w:lang w:val="zh-CN" w:eastAsia="zh-CN"/>
        </w:rPr>
        <w:t>三、课程</w:t>
      </w:r>
      <w:r>
        <w:rPr>
          <w:rFonts w:ascii="Times New Roman" w:hAnsi="Times New Roman"/>
          <w:b/>
          <w:kern w:val="0"/>
          <w:sz w:val="28"/>
          <w:szCs w:val="28"/>
          <w:lang w:val="zh-CN" w:eastAsia="zh-CN"/>
        </w:rPr>
        <w:t>教学</w:t>
      </w:r>
      <w:r>
        <w:rPr>
          <w:rFonts w:hint="eastAsia" w:ascii="Times New Roman" w:hAnsi="Times New Roman"/>
          <w:b/>
          <w:kern w:val="0"/>
          <w:sz w:val="28"/>
          <w:szCs w:val="28"/>
          <w:lang w:val="zh-CN" w:eastAsia="zh-CN"/>
        </w:rPr>
        <w:t>内容及基本</w:t>
      </w:r>
      <w:r>
        <w:rPr>
          <w:rFonts w:ascii="Times New Roman" w:hAnsi="Times New Roman"/>
          <w:b/>
          <w:kern w:val="0"/>
          <w:sz w:val="28"/>
          <w:szCs w:val="28"/>
          <w:lang w:val="zh-CN" w:eastAsia="zh-CN"/>
        </w:rPr>
        <w:t>要求</w:t>
      </w:r>
    </w:p>
    <w:p>
      <w:pPr>
        <w:adjustRightInd w:val="0"/>
        <w:snapToGrid w:val="0"/>
        <w:spacing w:line="360" w:lineRule="auto"/>
        <w:ind w:firstLine="480" w:firstLineChars="200"/>
        <w:rPr>
          <w:rFonts w:ascii="Times New Roman" w:hAnsi="Times New Roman"/>
          <w:sz w:val="24"/>
        </w:rPr>
      </w:pPr>
      <w:r>
        <w:rPr>
          <w:rFonts w:ascii="Times New Roman" w:hAnsi="Times New Roman"/>
          <w:sz w:val="24"/>
        </w:rPr>
        <w:t>该课程设计包括两个模块，学生可任选其一。</w:t>
      </w:r>
    </w:p>
    <w:p>
      <w:pPr>
        <w:widowControl/>
        <w:spacing w:line="360" w:lineRule="auto"/>
        <w:ind w:firstLine="482" w:firstLineChars="200"/>
        <w:jc w:val="left"/>
        <w:rPr>
          <w:rFonts w:ascii="Times New Roman" w:hAnsi="Times New Roman"/>
          <w:b/>
          <w:bCs/>
          <w:kern w:val="0"/>
          <w:sz w:val="24"/>
          <w:szCs w:val="24"/>
        </w:rPr>
      </w:pPr>
      <w:r>
        <w:rPr>
          <w:rFonts w:ascii="Times New Roman" w:hAnsi="Times New Roman"/>
          <w:b/>
          <w:bCs/>
          <w:kern w:val="0"/>
          <w:sz w:val="24"/>
          <w:szCs w:val="24"/>
        </w:rPr>
        <w:t>模块一：基于单片机的炉温控制系统设计</w:t>
      </w:r>
    </w:p>
    <w:p>
      <w:pPr>
        <w:widowControl/>
        <w:spacing w:line="360" w:lineRule="auto"/>
        <w:ind w:firstLine="482" w:firstLineChars="200"/>
        <w:jc w:val="left"/>
        <w:rPr>
          <w:rFonts w:ascii="Times New Roman" w:hAnsi="Times New Roman"/>
          <w:b/>
          <w:bCs/>
          <w:kern w:val="0"/>
          <w:sz w:val="24"/>
          <w:szCs w:val="24"/>
        </w:rPr>
      </w:pPr>
      <w:r>
        <w:rPr>
          <w:rFonts w:ascii="Times New Roman" w:hAnsi="Times New Roman"/>
          <w:b/>
          <w:bCs/>
          <w:kern w:val="0"/>
          <w:sz w:val="24"/>
          <w:szCs w:val="24"/>
        </w:rPr>
        <w:t>（一）课程设计任务</w:t>
      </w:r>
    </w:p>
    <w:p>
      <w:pPr>
        <w:spacing w:line="360" w:lineRule="auto"/>
        <w:ind w:left="315" w:leftChars="150" w:firstLine="480" w:firstLineChars="200"/>
        <w:rPr>
          <w:rFonts w:ascii="Times New Roman" w:hAnsi="Times New Roman"/>
          <w:sz w:val="24"/>
        </w:rPr>
      </w:pPr>
      <w:r>
        <w:rPr>
          <w:rFonts w:hint="eastAsia" w:ascii="Times New Roman" w:hAnsi="Times New Roman"/>
          <w:sz w:val="24"/>
        </w:rPr>
        <w:t>利用单片机芯片、温度传感器、继电器、电阻炉等硬件设计并实现炉温控制系统。主要任务包括：</w:t>
      </w:r>
      <w:r>
        <w:rPr>
          <w:rFonts w:ascii="Times New Roman" w:hAnsi="Times New Roman"/>
          <w:sz w:val="24"/>
        </w:rPr>
        <w:t xml:space="preserve"> </w:t>
      </w:r>
    </w:p>
    <w:p>
      <w:pPr>
        <w:numPr>
          <w:ilvl w:val="0"/>
          <w:numId w:val="1"/>
        </w:numPr>
        <w:spacing w:line="360" w:lineRule="auto"/>
        <w:rPr>
          <w:rFonts w:ascii="Times New Roman" w:hAnsi="Times New Roman"/>
          <w:sz w:val="24"/>
        </w:rPr>
      </w:pPr>
      <w:r>
        <w:rPr>
          <w:rFonts w:hint="eastAsia" w:ascii="Times New Roman" w:hAnsi="Times New Roman"/>
          <w:sz w:val="24"/>
        </w:rPr>
        <w:t>建立数学模型，设计控制算法并通过MATLAB仿真验证；</w:t>
      </w:r>
      <w:r>
        <w:rPr>
          <w:rFonts w:hint="eastAsia" w:ascii="Times New Roman" w:hAnsi="Times New Roman"/>
          <w:b/>
          <w:color w:val="FF0000"/>
          <w:sz w:val="24"/>
        </w:rPr>
        <w:t xml:space="preserve"> </w:t>
      </w:r>
    </w:p>
    <w:p>
      <w:pPr>
        <w:numPr>
          <w:ilvl w:val="0"/>
          <w:numId w:val="1"/>
        </w:numPr>
        <w:spacing w:line="360" w:lineRule="auto"/>
        <w:rPr>
          <w:rFonts w:ascii="Times New Roman" w:hAnsi="Times New Roman"/>
          <w:sz w:val="24"/>
        </w:rPr>
      </w:pPr>
      <w:r>
        <w:rPr>
          <w:rFonts w:hint="eastAsia" w:ascii="Times New Roman" w:hAnsi="Times New Roman"/>
          <w:sz w:val="24"/>
        </w:rPr>
        <w:t>设计系统硬件电路并应用PROTEUS仿真；</w:t>
      </w:r>
      <w:r>
        <w:rPr>
          <w:rFonts w:hint="eastAsia" w:ascii="Times New Roman" w:hAnsi="Times New Roman"/>
          <w:b/>
          <w:color w:val="FF0000"/>
          <w:sz w:val="24"/>
        </w:rPr>
        <w:t xml:space="preserve"> </w:t>
      </w:r>
    </w:p>
    <w:p>
      <w:pPr>
        <w:numPr>
          <w:ilvl w:val="0"/>
          <w:numId w:val="1"/>
        </w:numPr>
        <w:spacing w:line="360" w:lineRule="auto"/>
        <w:rPr>
          <w:rFonts w:ascii="Times New Roman" w:hAnsi="Times New Roman"/>
          <w:sz w:val="24"/>
        </w:rPr>
      </w:pPr>
      <w:r>
        <w:rPr>
          <w:rFonts w:hint="eastAsia" w:ascii="Times New Roman" w:hAnsi="Times New Roman"/>
          <w:sz w:val="24"/>
        </w:rPr>
        <w:t>完成硬件电路连接和测试，设计PID控制程序实现炉温控制，给出</w:t>
      </w:r>
      <w:r>
        <w:rPr>
          <w:rFonts w:hint="eastAsia" w:ascii="Times New Roman"/>
          <w:sz w:val="24"/>
          <w:szCs w:val="21"/>
        </w:rPr>
        <w:t>不同参数下的系统输出变量变化曲线图，分析实验结果得出相关结论</w:t>
      </w:r>
      <w:r>
        <w:rPr>
          <w:rFonts w:hint="eastAsia" w:ascii="Times New Roman"/>
          <w:color w:val="000000"/>
          <w:sz w:val="24"/>
          <w:szCs w:val="21"/>
        </w:rPr>
        <w:t>；</w:t>
      </w:r>
      <w:r>
        <w:rPr>
          <w:rFonts w:hint="eastAsia" w:ascii="Times New Roman" w:hAnsi="Times New Roman"/>
          <w:b/>
          <w:color w:val="FF0000"/>
          <w:sz w:val="24"/>
        </w:rPr>
        <w:t xml:space="preserve"> </w:t>
      </w:r>
    </w:p>
    <w:p>
      <w:pPr>
        <w:numPr>
          <w:ilvl w:val="0"/>
          <w:numId w:val="1"/>
        </w:numPr>
        <w:spacing w:line="360" w:lineRule="auto"/>
        <w:rPr>
          <w:rFonts w:ascii="Times New Roman" w:hAnsi="Times New Roman"/>
          <w:sz w:val="24"/>
        </w:rPr>
      </w:pPr>
      <w:r>
        <w:rPr>
          <w:rFonts w:hint="eastAsia" w:ascii="Times New Roman" w:hAnsi="Times New Roman"/>
          <w:sz w:val="24"/>
        </w:rPr>
        <w:t>实现下述功能：① 采用数码管实时显示实际炉温和设定炉温；② 当炉温达到并稳定于设定温度时，蜂鸣器每2秒报警一次，绿色LED灯常亮；③ 具备防干烧功能，当炉温超过设定温度5℃，过温保护电路动作，蜂鸣器常鸣，红色LED常亮；</w:t>
      </w:r>
      <w:r>
        <w:rPr>
          <w:rFonts w:hint="eastAsia" w:ascii="Times New Roman" w:hAnsi="Times New Roman"/>
          <w:b/>
          <w:color w:val="FF0000"/>
          <w:sz w:val="24"/>
        </w:rPr>
        <w:t xml:space="preserve"> </w:t>
      </w:r>
    </w:p>
    <w:p>
      <w:pPr>
        <w:numPr>
          <w:ilvl w:val="0"/>
          <w:numId w:val="1"/>
        </w:numPr>
        <w:spacing w:line="360" w:lineRule="auto"/>
        <w:rPr>
          <w:rFonts w:ascii="Times New Roman" w:hAnsi="Times New Roman"/>
          <w:sz w:val="24"/>
        </w:rPr>
      </w:pPr>
      <w:r>
        <w:rPr>
          <w:rFonts w:hint="eastAsia" w:ascii="Times New Roman" w:hAnsi="Times New Roman"/>
          <w:sz w:val="24"/>
        </w:rPr>
        <w:t>设计上位机图形用户界面，</w:t>
      </w:r>
      <w:r>
        <w:rPr>
          <w:rFonts w:hint="eastAsia" w:ascii="Times New Roman"/>
          <w:color w:val="000000"/>
          <w:sz w:val="24"/>
          <w:szCs w:val="21"/>
        </w:rPr>
        <w:t>实现系统与上位机通信，完成上位机数据可视化以及存储功能</w:t>
      </w:r>
      <w:r>
        <w:rPr>
          <w:rFonts w:hint="eastAsia" w:ascii="Times New Roman" w:hAnsi="Times New Roman"/>
          <w:sz w:val="24"/>
        </w:rPr>
        <w:t>。</w:t>
      </w:r>
    </w:p>
    <w:p>
      <w:pPr>
        <w:widowControl/>
        <w:spacing w:line="360" w:lineRule="auto"/>
        <w:ind w:firstLine="482" w:firstLineChars="200"/>
        <w:jc w:val="left"/>
        <w:rPr>
          <w:rFonts w:ascii="Times New Roman" w:hAnsi="Times New Roman"/>
          <w:b/>
          <w:bCs/>
          <w:kern w:val="0"/>
          <w:sz w:val="24"/>
          <w:szCs w:val="24"/>
        </w:rPr>
      </w:pPr>
      <w:r>
        <w:rPr>
          <w:rFonts w:ascii="Times New Roman" w:hAnsi="Times New Roman"/>
          <w:b/>
          <w:bCs/>
          <w:kern w:val="0"/>
          <w:sz w:val="24"/>
          <w:szCs w:val="24"/>
        </w:rPr>
        <w:t>（二）课程设计内容</w:t>
      </w:r>
    </w:p>
    <w:p>
      <w:pPr>
        <w:spacing w:line="360" w:lineRule="auto"/>
        <w:ind w:left="315" w:leftChars="150" w:firstLine="480" w:firstLineChars="200"/>
        <w:rPr>
          <w:rFonts w:ascii="Times New Roman" w:hAnsi="Times New Roman"/>
          <w:sz w:val="24"/>
        </w:rPr>
      </w:pPr>
      <w:r>
        <w:rPr>
          <w:rFonts w:ascii="Times New Roman" w:hAnsi="Times New Roman"/>
          <w:sz w:val="24"/>
        </w:rPr>
        <w:t>1.</w:t>
      </w:r>
      <w:r>
        <w:rPr>
          <w:rFonts w:hint="eastAsia" w:ascii="宋体" w:hAnsi="宋体" w:cs="宋体"/>
          <w:sz w:val="24"/>
          <w:szCs w:val="24"/>
        </w:rPr>
        <w:t xml:space="preserve"> 被控对象数学建模和</w:t>
      </w:r>
      <w:r>
        <w:rPr>
          <w:rFonts w:ascii="Times New Roman" w:hAnsi="Times New Roman"/>
          <w:sz w:val="24"/>
          <w:szCs w:val="24"/>
        </w:rPr>
        <w:t>MATLAB</w:t>
      </w:r>
      <w:r>
        <w:rPr>
          <w:rFonts w:hint="eastAsia" w:ascii="宋体" w:hAnsi="宋体" w:cs="宋体"/>
          <w:sz w:val="24"/>
          <w:szCs w:val="24"/>
        </w:rPr>
        <w:t>仿真</w:t>
      </w:r>
    </w:p>
    <w:p>
      <w:pPr>
        <w:spacing w:line="360" w:lineRule="auto"/>
        <w:ind w:left="315" w:leftChars="150" w:firstLine="480" w:firstLineChars="200"/>
        <w:rPr>
          <w:rFonts w:ascii="Times New Roman" w:hAnsi="Times New Roman"/>
          <w:sz w:val="24"/>
        </w:rPr>
      </w:pPr>
      <w:r>
        <w:rPr>
          <w:rFonts w:ascii="Times New Roman" w:hAnsi="Times New Roman"/>
          <w:sz w:val="24"/>
        </w:rPr>
        <w:t>理解被控制对象的一般动态特性并建立数学模型，设计控制算法并利用MATLAB进行仿真验证。</w:t>
      </w:r>
      <w:r>
        <w:rPr>
          <w:rFonts w:hint="eastAsia" w:ascii="Times New Roman" w:hAnsi="Times New Roman"/>
          <w:sz w:val="24"/>
        </w:rPr>
        <w:t xml:space="preserve"> </w:t>
      </w:r>
    </w:p>
    <w:p>
      <w:pPr>
        <w:spacing w:line="360" w:lineRule="auto"/>
        <w:ind w:left="315" w:leftChars="150" w:firstLine="480" w:firstLineChars="200"/>
        <w:rPr>
          <w:rFonts w:ascii="Times New Roman" w:hAnsi="Times New Roman"/>
          <w:sz w:val="24"/>
        </w:rPr>
      </w:pPr>
      <w:r>
        <w:rPr>
          <w:rFonts w:ascii="Times New Roman" w:hAnsi="Times New Roman"/>
          <w:sz w:val="24"/>
        </w:rPr>
        <w:t>重点支撑毕业要求指标点2-3，3-1。</w:t>
      </w:r>
    </w:p>
    <w:p>
      <w:pPr>
        <w:spacing w:line="360" w:lineRule="auto"/>
        <w:ind w:left="315" w:leftChars="150" w:firstLine="480" w:firstLineChars="200"/>
        <w:rPr>
          <w:rFonts w:ascii="Times New Roman" w:hAnsi="Times New Roman"/>
          <w:sz w:val="24"/>
        </w:rPr>
      </w:pPr>
      <w:r>
        <w:rPr>
          <w:rFonts w:ascii="Times New Roman" w:hAnsi="Times New Roman"/>
          <w:sz w:val="24"/>
        </w:rPr>
        <w:t>2.</w:t>
      </w:r>
      <w:r>
        <w:rPr>
          <w:rFonts w:hint="eastAsia" w:ascii="Times New Roman" w:hAnsi="Times New Roman"/>
          <w:sz w:val="24"/>
        </w:rPr>
        <w:t xml:space="preserve"> 系统硬件电路设计和PROTEUS仿真</w:t>
      </w:r>
    </w:p>
    <w:p>
      <w:pPr>
        <w:spacing w:line="360" w:lineRule="auto"/>
        <w:ind w:left="315" w:leftChars="150" w:firstLine="480" w:firstLineChars="200"/>
        <w:rPr>
          <w:rFonts w:ascii="Times New Roman" w:hAnsi="Times New Roman"/>
          <w:sz w:val="24"/>
        </w:rPr>
      </w:pPr>
      <w:r>
        <w:rPr>
          <w:rFonts w:ascii="Times New Roman" w:hAnsi="Times New Roman"/>
          <w:sz w:val="24"/>
        </w:rPr>
        <w:t>确定拟采用的</w:t>
      </w:r>
      <w:r>
        <w:rPr>
          <w:rFonts w:hint="eastAsia" w:ascii="Times New Roman" w:hAnsi="Times New Roman"/>
          <w:sz w:val="24"/>
        </w:rPr>
        <w:t>硬件</w:t>
      </w:r>
      <w:r>
        <w:rPr>
          <w:rFonts w:ascii="Times New Roman" w:hAnsi="Times New Roman"/>
          <w:sz w:val="24"/>
        </w:rPr>
        <w:t>电路设计方案，</w:t>
      </w:r>
      <w:r>
        <w:rPr>
          <w:rFonts w:hint="eastAsia" w:ascii="Times New Roman" w:hAnsi="Times New Roman"/>
          <w:sz w:val="24"/>
        </w:rPr>
        <w:t>并</w:t>
      </w:r>
      <w:r>
        <w:rPr>
          <w:rFonts w:ascii="Times New Roman" w:hAnsi="Times New Roman"/>
          <w:sz w:val="24"/>
        </w:rPr>
        <w:t>进行</w:t>
      </w:r>
      <w:r>
        <w:rPr>
          <w:rFonts w:hint="eastAsia" w:ascii="Times New Roman" w:hAnsi="Times New Roman"/>
          <w:sz w:val="24"/>
        </w:rPr>
        <w:t>PROTEUS仿真。</w:t>
      </w:r>
    </w:p>
    <w:p>
      <w:pPr>
        <w:spacing w:line="360" w:lineRule="auto"/>
        <w:ind w:left="315" w:leftChars="150" w:firstLine="480" w:firstLineChars="200"/>
        <w:rPr>
          <w:rFonts w:ascii="Times New Roman" w:hAnsi="Times New Roman"/>
          <w:sz w:val="24"/>
        </w:rPr>
      </w:pPr>
      <w:r>
        <w:rPr>
          <w:rFonts w:ascii="Times New Roman" w:hAnsi="Times New Roman"/>
          <w:sz w:val="24"/>
        </w:rPr>
        <w:t>重点支撑毕业要求指标点</w:t>
      </w:r>
      <w:r>
        <w:rPr>
          <w:rFonts w:hint="eastAsia" w:ascii="Times New Roman" w:hAnsi="Times New Roman"/>
          <w:sz w:val="24"/>
          <w:szCs w:val="24"/>
        </w:rPr>
        <w:t>2-3、</w:t>
      </w:r>
      <w:r>
        <w:rPr>
          <w:rFonts w:ascii="Times New Roman" w:hAnsi="Times New Roman"/>
          <w:sz w:val="24"/>
          <w:szCs w:val="24"/>
        </w:rPr>
        <w:t>3-1</w:t>
      </w:r>
      <w:r>
        <w:rPr>
          <w:rFonts w:ascii="Times New Roman" w:hAnsi="Times New Roman"/>
          <w:sz w:val="24"/>
        </w:rPr>
        <w:t>。</w:t>
      </w:r>
    </w:p>
    <w:p>
      <w:pPr>
        <w:spacing w:line="360" w:lineRule="auto"/>
        <w:ind w:left="315" w:leftChars="150" w:firstLine="480" w:firstLineChars="200"/>
        <w:rPr>
          <w:rFonts w:ascii="Times New Roman" w:hAnsi="Times New Roman"/>
          <w:sz w:val="24"/>
        </w:rPr>
      </w:pPr>
      <w:r>
        <w:rPr>
          <w:rFonts w:ascii="Times New Roman" w:hAnsi="Times New Roman"/>
          <w:sz w:val="24"/>
        </w:rPr>
        <w:t>3.</w:t>
      </w:r>
      <w:r>
        <w:rPr>
          <w:rFonts w:hint="eastAsia" w:ascii="Times New Roman" w:hAnsi="Times New Roman"/>
          <w:sz w:val="24"/>
        </w:rPr>
        <w:t>硬件电路连接和测试</w:t>
      </w:r>
    </w:p>
    <w:p>
      <w:pPr>
        <w:spacing w:line="360" w:lineRule="auto"/>
        <w:ind w:left="315" w:leftChars="150" w:firstLine="480" w:firstLineChars="200"/>
        <w:rPr>
          <w:rFonts w:ascii="Times New Roman" w:hAnsi="Times New Roman"/>
          <w:sz w:val="24"/>
        </w:rPr>
      </w:pPr>
      <w:r>
        <w:rPr>
          <w:rFonts w:ascii="Times New Roman" w:hAnsi="Times New Roman"/>
          <w:sz w:val="24"/>
        </w:rPr>
        <w:t>完成整个系统主电路、控制电路以及相应辅助电路的</w:t>
      </w:r>
      <w:r>
        <w:rPr>
          <w:rFonts w:hint="eastAsia" w:ascii="Times New Roman" w:hAnsi="Times New Roman"/>
          <w:sz w:val="24"/>
        </w:rPr>
        <w:t>连接与</w:t>
      </w:r>
      <w:r>
        <w:rPr>
          <w:rFonts w:ascii="Times New Roman" w:hAnsi="Times New Roman"/>
          <w:sz w:val="24"/>
        </w:rPr>
        <w:t xml:space="preserve">测试。  </w:t>
      </w:r>
    </w:p>
    <w:p>
      <w:pPr>
        <w:spacing w:line="360" w:lineRule="auto"/>
        <w:ind w:left="315" w:leftChars="150" w:firstLine="480" w:firstLineChars="200"/>
        <w:rPr>
          <w:rFonts w:ascii="Times New Roman" w:hAnsi="Times New Roman"/>
          <w:sz w:val="24"/>
        </w:rPr>
      </w:pPr>
      <w:r>
        <w:rPr>
          <w:rFonts w:ascii="Times New Roman" w:hAnsi="Times New Roman"/>
          <w:sz w:val="24"/>
        </w:rPr>
        <w:t>重点支撑毕业要求指标点</w:t>
      </w:r>
      <w:r>
        <w:rPr>
          <w:rFonts w:hint="eastAsia" w:ascii="Times New Roman" w:hAnsi="Times New Roman"/>
          <w:sz w:val="24"/>
          <w:szCs w:val="24"/>
        </w:rPr>
        <w:t>2-3、</w:t>
      </w:r>
      <w:r>
        <w:rPr>
          <w:rFonts w:ascii="Times New Roman" w:hAnsi="Times New Roman"/>
          <w:sz w:val="24"/>
          <w:szCs w:val="24"/>
        </w:rPr>
        <w:t>3-1</w:t>
      </w:r>
      <w:r>
        <w:rPr>
          <w:rFonts w:ascii="Times New Roman" w:hAnsi="Times New Roman"/>
          <w:sz w:val="24"/>
        </w:rPr>
        <w:t xml:space="preserve">。 </w:t>
      </w:r>
    </w:p>
    <w:p>
      <w:pPr>
        <w:spacing w:line="360" w:lineRule="auto"/>
        <w:ind w:left="315" w:leftChars="150" w:firstLine="480" w:firstLineChars="200"/>
        <w:rPr>
          <w:rFonts w:ascii="Times New Roman" w:hAnsi="Times New Roman"/>
          <w:sz w:val="24"/>
        </w:rPr>
      </w:pPr>
      <w:r>
        <w:rPr>
          <w:rFonts w:ascii="Times New Roman" w:hAnsi="Times New Roman"/>
          <w:sz w:val="24"/>
        </w:rPr>
        <w:t>4.</w:t>
      </w:r>
      <w:r>
        <w:rPr>
          <w:rFonts w:hint="eastAsia" w:ascii="宋体" w:hAnsi="宋体" w:cs="宋体"/>
          <w:sz w:val="24"/>
          <w:szCs w:val="24"/>
        </w:rPr>
        <w:t xml:space="preserve"> 软件</w:t>
      </w:r>
      <w:r>
        <w:rPr>
          <w:rFonts w:ascii="宋体" w:hAnsi="宋体" w:cs="宋体"/>
          <w:sz w:val="24"/>
          <w:szCs w:val="24"/>
        </w:rPr>
        <w:t>设计与</w:t>
      </w:r>
      <w:r>
        <w:rPr>
          <w:rFonts w:hint="eastAsia" w:ascii="宋体" w:hAnsi="宋体" w:cs="宋体"/>
          <w:sz w:val="24"/>
          <w:szCs w:val="24"/>
        </w:rPr>
        <w:t>系统调试</w:t>
      </w:r>
    </w:p>
    <w:p>
      <w:pPr>
        <w:spacing w:line="360" w:lineRule="auto"/>
        <w:ind w:left="315" w:leftChars="150" w:firstLine="480" w:firstLineChars="200"/>
        <w:rPr>
          <w:rFonts w:ascii="Times New Roman" w:hAnsi="Times New Roman"/>
          <w:sz w:val="24"/>
        </w:rPr>
      </w:pPr>
      <w:r>
        <w:rPr>
          <w:rFonts w:hint="eastAsia" w:ascii="Times New Roman" w:hAnsi="Times New Roman"/>
          <w:sz w:val="24"/>
        </w:rPr>
        <w:t>设计PID控制程序并</w:t>
      </w:r>
      <w:r>
        <w:rPr>
          <w:rFonts w:ascii="Times New Roman" w:hAnsi="Times New Roman"/>
          <w:sz w:val="24"/>
        </w:rPr>
        <w:t>对</w:t>
      </w:r>
      <w:r>
        <w:rPr>
          <w:rFonts w:hint="eastAsia" w:ascii="Times New Roman" w:hAnsi="Times New Roman"/>
          <w:sz w:val="24"/>
        </w:rPr>
        <w:t>炉温控制进行</w:t>
      </w:r>
      <w:r>
        <w:rPr>
          <w:rFonts w:ascii="Times New Roman" w:hAnsi="Times New Roman"/>
          <w:sz w:val="24"/>
        </w:rPr>
        <w:t>调试</w:t>
      </w:r>
      <w:r>
        <w:rPr>
          <w:rFonts w:hint="eastAsia" w:ascii="Times New Roman" w:hAnsi="Times New Roman"/>
          <w:sz w:val="24"/>
        </w:rPr>
        <w:t>，</w:t>
      </w:r>
      <w:r>
        <w:rPr>
          <w:rFonts w:ascii="Times New Roman" w:hAnsi="Times New Roman"/>
          <w:sz w:val="24"/>
        </w:rPr>
        <w:t>满足各项性能指标，使实验结果达到题目要求。</w:t>
      </w:r>
    </w:p>
    <w:p>
      <w:pPr>
        <w:spacing w:line="360" w:lineRule="auto"/>
        <w:ind w:left="315" w:leftChars="150" w:firstLine="480" w:firstLineChars="200"/>
        <w:rPr>
          <w:rFonts w:ascii="Times New Roman" w:hAnsi="Times New Roman"/>
          <w:sz w:val="24"/>
        </w:rPr>
      </w:pPr>
      <w:r>
        <w:rPr>
          <w:rFonts w:ascii="Times New Roman" w:hAnsi="Times New Roman"/>
          <w:sz w:val="24"/>
        </w:rPr>
        <w:t>重点支撑毕业要求指标点2-3，3-1。</w:t>
      </w:r>
    </w:p>
    <w:p>
      <w:pPr>
        <w:spacing w:line="360" w:lineRule="auto"/>
        <w:ind w:left="315" w:leftChars="150" w:firstLine="480" w:firstLineChars="200"/>
        <w:rPr>
          <w:rFonts w:ascii="Times New Roman" w:hAnsi="Times New Roman"/>
          <w:sz w:val="24"/>
        </w:rPr>
      </w:pPr>
      <w:r>
        <w:rPr>
          <w:rFonts w:hint="eastAsia" w:ascii="Times New Roman" w:hAnsi="Times New Roman"/>
          <w:sz w:val="24"/>
        </w:rPr>
        <w:t>5. 上位机实时</w:t>
      </w:r>
      <w:r>
        <w:rPr>
          <w:rFonts w:ascii="Times New Roman" w:hAnsi="Times New Roman"/>
          <w:sz w:val="24"/>
        </w:rPr>
        <w:t>显示</w:t>
      </w:r>
    </w:p>
    <w:p>
      <w:pPr>
        <w:spacing w:line="360" w:lineRule="auto"/>
        <w:ind w:left="315" w:leftChars="150" w:firstLine="480" w:firstLineChars="200"/>
        <w:rPr>
          <w:rFonts w:ascii="Times New Roman"/>
          <w:color w:val="000000"/>
          <w:sz w:val="24"/>
          <w:szCs w:val="21"/>
        </w:rPr>
      </w:pPr>
      <w:r>
        <w:rPr>
          <w:rFonts w:hint="eastAsia" w:ascii="Times New Roman" w:hAnsi="Times New Roman"/>
          <w:sz w:val="24"/>
        </w:rPr>
        <w:t>设计上位机图形用户界面，</w:t>
      </w:r>
      <w:r>
        <w:rPr>
          <w:rFonts w:hint="eastAsia" w:ascii="Times New Roman"/>
          <w:color w:val="000000"/>
          <w:sz w:val="24"/>
          <w:szCs w:val="21"/>
        </w:rPr>
        <w:t>实现系统与上位机通信，完成上位机数据可视化以及存储功能。</w:t>
      </w:r>
    </w:p>
    <w:p>
      <w:pPr>
        <w:spacing w:line="360" w:lineRule="auto"/>
        <w:ind w:left="315" w:leftChars="150" w:firstLine="480" w:firstLineChars="200"/>
        <w:rPr>
          <w:rFonts w:ascii="Times New Roman" w:hAnsi="Times New Roman"/>
          <w:sz w:val="24"/>
        </w:rPr>
      </w:pPr>
      <w:r>
        <w:rPr>
          <w:rFonts w:ascii="Times New Roman" w:hAnsi="Times New Roman"/>
          <w:sz w:val="24"/>
        </w:rPr>
        <w:t>重点支撑毕业要求指标点2-3，3-1。</w:t>
      </w:r>
    </w:p>
    <w:p>
      <w:pPr>
        <w:spacing w:line="360" w:lineRule="auto"/>
        <w:ind w:left="315" w:leftChars="150" w:firstLine="480" w:firstLineChars="200"/>
        <w:rPr>
          <w:rFonts w:ascii="Times New Roman" w:hAnsi="Times New Roman"/>
          <w:sz w:val="24"/>
        </w:rPr>
      </w:pPr>
      <w:r>
        <w:rPr>
          <w:rFonts w:ascii="Times New Roman" w:hAnsi="Times New Roman"/>
          <w:sz w:val="24"/>
        </w:rPr>
        <w:t>6.</w:t>
      </w:r>
      <w:r>
        <w:rPr>
          <w:rFonts w:hint="eastAsia" w:ascii="宋体" w:hAnsi="宋体" w:cs="宋体"/>
          <w:sz w:val="24"/>
          <w:szCs w:val="24"/>
        </w:rPr>
        <w:t xml:space="preserve"> 验收</w:t>
      </w:r>
      <w:r>
        <w:rPr>
          <w:rFonts w:ascii="宋体" w:hAnsi="宋体" w:cs="宋体"/>
          <w:sz w:val="24"/>
          <w:szCs w:val="24"/>
        </w:rPr>
        <w:t>答辩</w:t>
      </w:r>
    </w:p>
    <w:p>
      <w:pPr>
        <w:spacing w:line="360" w:lineRule="auto"/>
        <w:ind w:left="315" w:leftChars="150" w:firstLine="480" w:firstLineChars="200"/>
        <w:rPr>
          <w:rFonts w:ascii="Times New Roman" w:hAnsi="Times New Roman"/>
          <w:sz w:val="24"/>
        </w:rPr>
      </w:pPr>
      <w:r>
        <w:rPr>
          <w:rFonts w:hint="eastAsia" w:ascii="Times New Roman" w:hAnsi="Times New Roman"/>
          <w:sz w:val="24"/>
        </w:rPr>
        <w:t>现场</w:t>
      </w:r>
      <w:r>
        <w:rPr>
          <w:rFonts w:ascii="Times New Roman" w:hAnsi="Times New Roman"/>
          <w:sz w:val="24"/>
        </w:rPr>
        <w:t>验收答辩</w:t>
      </w:r>
      <w:r>
        <w:rPr>
          <w:rFonts w:hint="eastAsia" w:ascii="Times New Roman" w:hAnsi="Times New Roman"/>
          <w:sz w:val="24"/>
        </w:rPr>
        <w:t>要点</w:t>
      </w:r>
      <w:r>
        <w:rPr>
          <w:rFonts w:ascii="Times New Roman" w:hAnsi="Times New Roman"/>
          <w:sz w:val="24"/>
        </w:rPr>
        <w:t>包括阐述设计思想、设计内容</w:t>
      </w:r>
      <w:r>
        <w:rPr>
          <w:rFonts w:hint="eastAsia" w:ascii="Times New Roman" w:hAnsi="Times New Roman"/>
          <w:sz w:val="24"/>
        </w:rPr>
        <w:t>、</w:t>
      </w:r>
      <w:r>
        <w:rPr>
          <w:rFonts w:ascii="Times New Roman" w:hAnsi="Times New Roman"/>
          <w:sz w:val="24"/>
        </w:rPr>
        <w:t>调试过程</w:t>
      </w:r>
      <w:r>
        <w:rPr>
          <w:rFonts w:hint="eastAsia" w:ascii="Times New Roman" w:hAnsi="Times New Roman"/>
          <w:sz w:val="24"/>
        </w:rPr>
        <w:t>、</w:t>
      </w:r>
      <w:r>
        <w:rPr>
          <w:rFonts w:ascii="Times New Roman" w:hAnsi="Times New Roman"/>
          <w:sz w:val="24"/>
        </w:rPr>
        <w:t>分析结果并</w:t>
      </w:r>
      <w:r>
        <w:rPr>
          <w:rFonts w:hint="eastAsia" w:ascii="Times New Roman" w:hAnsi="Times New Roman"/>
          <w:sz w:val="24"/>
        </w:rPr>
        <w:t>回答</w:t>
      </w:r>
      <w:r>
        <w:rPr>
          <w:rFonts w:ascii="Times New Roman" w:hAnsi="Times New Roman"/>
          <w:sz w:val="24"/>
        </w:rPr>
        <w:t>问题。</w:t>
      </w:r>
      <w:r>
        <w:rPr>
          <w:rFonts w:ascii="Times New Roman" w:hAnsi="Times New Roman"/>
          <w:sz w:val="24"/>
        </w:rPr>
        <w:tab/>
      </w:r>
    </w:p>
    <w:p>
      <w:pPr>
        <w:spacing w:line="360" w:lineRule="auto"/>
        <w:ind w:left="315" w:leftChars="150" w:firstLine="480" w:firstLineChars="200"/>
        <w:rPr>
          <w:rFonts w:ascii="Times New Roman" w:hAnsi="Times New Roman"/>
          <w:sz w:val="24"/>
        </w:rPr>
      </w:pPr>
      <w:r>
        <w:rPr>
          <w:rFonts w:ascii="Times New Roman" w:hAnsi="Times New Roman"/>
          <w:sz w:val="24"/>
        </w:rPr>
        <w:t>重点支撑毕业要求指标点10-1。</w:t>
      </w:r>
    </w:p>
    <w:p>
      <w:pPr>
        <w:spacing w:line="360" w:lineRule="auto"/>
        <w:ind w:firstLine="424" w:firstLineChars="176"/>
        <w:rPr>
          <w:rFonts w:ascii="Times New Roman" w:hAnsi="Times New Roman"/>
          <w:b/>
          <w:bCs/>
          <w:kern w:val="0"/>
          <w:sz w:val="24"/>
        </w:rPr>
      </w:pPr>
      <w:r>
        <w:rPr>
          <w:rFonts w:ascii="Times New Roman" w:hAnsi="Times New Roman"/>
          <w:b/>
          <w:bCs/>
          <w:kern w:val="0"/>
          <w:sz w:val="24"/>
        </w:rPr>
        <w:t>（三）课程设计进程安排</w:t>
      </w:r>
    </w:p>
    <w:p>
      <w:pPr>
        <w:spacing w:line="360" w:lineRule="auto"/>
        <w:ind w:firstLine="424" w:firstLineChars="176"/>
        <w:rPr>
          <w:rFonts w:ascii="Times New Roman" w:hAnsi="Times New Roman"/>
          <w:b/>
          <w:bCs/>
          <w:kern w:val="0"/>
          <w:sz w:val="24"/>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4111"/>
        <w:gridCol w:w="17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rPr>
                <w:rFonts w:ascii="Times New Roman" w:hAnsi="Times New Roman" w:eastAsia="Times New Roman"/>
                <w:b/>
                <w:bCs/>
                <w:sz w:val="24"/>
                <w:szCs w:val="24"/>
              </w:rPr>
            </w:pPr>
            <w:r>
              <w:rPr>
                <w:rFonts w:hint="eastAsia" w:ascii="宋体" w:hAnsi="宋体" w:cs="宋体"/>
                <w:b/>
                <w:bCs/>
                <w:sz w:val="24"/>
                <w:szCs w:val="24"/>
              </w:rPr>
              <w:t>序号</w:t>
            </w:r>
          </w:p>
        </w:tc>
        <w:tc>
          <w:tcPr>
            <w:tcW w:w="4111" w:type="dxa"/>
            <w:vAlign w:val="center"/>
          </w:tcPr>
          <w:p>
            <w:pPr>
              <w:rPr>
                <w:rFonts w:ascii="Times New Roman" w:hAnsi="Times New Roman" w:eastAsia="Times New Roman"/>
                <w:b/>
                <w:bCs/>
                <w:sz w:val="24"/>
                <w:szCs w:val="24"/>
              </w:rPr>
            </w:pPr>
            <w:r>
              <w:rPr>
                <w:rFonts w:hint="eastAsia" w:ascii="宋体" w:hAnsi="宋体" w:cs="宋体"/>
                <w:b/>
                <w:bCs/>
                <w:sz w:val="24"/>
                <w:szCs w:val="24"/>
              </w:rPr>
              <w:t>课程设计主要内容</w:t>
            </w:r>
          </w:p>
        </w:tc>
        <w:tc>
          <w:tcPr>
            <w:tcW w:w="1701" w:type="dxa"/>
            <w:vAlign w:val="center"/>
          </w:tcPr>
          <w:p>
            <w:pPr>
              <w:rPr>
                <w:rFonts w:ascii="Times New Roman" w:hAnsi="Times New Roman" w:eastAsia="Times New Roman"/>
                <w:b/>
                <w:bCs/>
                <w:sz w:val="24"/>
                <w:szCs w:val="24"/>
              </w:rPr>
            </w:pPr>
            <w:r>
              <w:rPr>
                <w:rFonts w:hint="eastAsia" w:ascii="宋体" w:hAnsi="宋体" w:cs="宋体"/>
                <w:b/>
                <w:bCs/>
                <w:sz w:val="24"/>
                <w:szCs w:val="24"/>
              </w:rPr>
              <w:t>计划时间（天）</w:t>
            </w:r>
          </w:p>
        </w:tc>
        <w:tc>
          <w:tcPr>
            <w:tcW w:w="1780" w:type="dxa"/>
            <w:vAlign w:val="center"/>
          </w:tcPr>
          <w:p>
            <w:pPr>
              <w:rPr>
                <w:rFonts w:ascii="Times New Roman" w:hAnsi="Times New Roman" w:eastAsia="Times New Roman"/>
                <w:b/>
                <w:bCs/>
                <w:sz w:val="24"/>
                <w:szCs w:val="24"/>
              </w:rPr>
            </w:pPr>
            <w:r>
              <w:rPr>
                <w:rFonts w:hint="eastAsia" w:ascii="宋体" w:hAnsi="宋体" w:cs="宋体"/>
                <w:b/>
                <w:bCs/>
                <w:sz w:val="24"/>
                <w:szCs w:val="24"/>
              </w:rPr>
              <w:t>重点支持毕业要求指标点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ascii="Times New Roman" w:hAnsi="Times New Roman" w:eastAsia="Times New Roman"/>
                <w:sz w:val="24"/>
                <w:szCs w:val="24"/>
              </w:rPr>
              <w:t>1</w:t>
            </w:r>
          </w:p>
        </w:tc>
        <w:tc>
          <w:tcPr>
            <w:tcW w:w="4111" w:type="dxa"/>
          </w:tcPr>
          <w:p>
            <w:pPr>
              <w:rPr>
                <w:rFonts w:ascii="Times New Roman" w:hAnsi="Times New Roman" w:eastAsia="Times New Roman"/>
                <w:sz w:val="24"/>
                <w:szCs w:val="24"/>
              </w:rPr>
            </w:pPr>
            <w:r>
              <w:rPr>
                <w:rFonts w:hint="eastAsia" w:ascii="宋体" w:hAnsi="宋体" w:cs="宋体"/>
                <w:sz w:val="24"/>
                <w:szCs w:val="24"/>
              </w:rPr>
              <w:t>被控对象数学建模和</w:t>
            </w:r>
            <w:r>
              <w:rPr>
                <w:rFonts w:ascii="Times New Roman" w:hAnsi="Times New Roman"/>
                <w:sz w:val="24"/>
                <w:szCs w:val="24"/>
              </w:rPr>
              <w:t>MATLAB</w:t>
            </w:r>
            <w:r>
              <w:rPr>
                <w:rFonts w:hint="eastAsia" w:ascii="宋体" w:hAnsi="宋体" w:cs="宋体"/>
                <w:sz w:val="24"/>
                <w:szCs w:val="24"/>
              </w:rPr>
              <w:t>仿真</w:t>
            </w:r>
          </w:p>
        </w:tc>
        <w:tc>
          <w:tcPr>
            <w:tcW w:w="1701" w:type="dxa"/>
          </w:tcPr>
          <w:p>
            <w:pPr>
              <w:rPr>
                <w:rFonts w:ascii="Times New Roman" w:hAnsi="Times New Roman" w:eastAsia="Times New Roman"/>
                <w:sz w:val="24"/>
                <w:szCs w:val="24"/>
              </w:rPr>
            </w:pPr>
            <w:r>
              <w:rPr>
                <w:rFonts w:ascii="Times New Roman" w:hAnsi="Times New Roman" w:eastAsia="Times New Roman"/>
                <w:sz w:val="24"/>
                <w:szCs w:val="24"/>
              </w:rPr>
              <w:t>1</w:t>
            </w:r>
          </w:p>
        </w:tc>
        <w:tc>
          <w:tcPr>
            <w:tcW w:w="1780" w:type="dxa"/>
          </w:tcPr>
          <w:p>
            <w:pPr>
              <w:rPr>
                <w:rFonts w:ascii="Times New Roman" w:hAnsi="Times New Roman" w:eastAsia="Times New Roman"/>
                <w:sz w:val="24"/>
                <w:szCs w:val="24"/>
              </w:rPr>
            </w:pPr>
            <w:r>
              <w:rPr>
                <w:rFonts w:ascii="Times New Roman" w:hAnsi="Times New Roman" w:eastAsia="Times New Roman"/>
                <w:sz w:val="24"/>
                <w:szCs w:val="24"/>
              </w:rPr>
              <w:t>2-3</w:t>
            </w:r>
            <w:r>
              <w:rPr>
                <w:rFonts w:hint="eastAsia" w:ascii="宋体" w:hAnsi="宋体" w:cs="宋体"/>
                <w:sz w:val="24"/>
                <w:szCs w:val="24"/>
              </w:rPr>
              <w:t>、</w:t>
            </w:r>
            <w:r>
              <w:rPr>
                <w:rFonts w:ascii="Times New Roman" w:hAnsi="Times New Roman" w:eastAsia="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ascii="Times New Roman" w:hAnsi="Times New Roman" w:eastAsia="Times New Roman"/>
                <w:sz w:val="24"/>
                <w:szCs w:val="24"/>
              </w:rPr>
              <w:t>2</w:t>
            </w:r>
          </w:p>
        </w:tc>
        <w:tc>
          <w:tcPr>
            <w:tcW w:w="4111" w:type="dxa"/>
          </w:tcPr>
          <w:p>
            <w:pPr>
              <w:rPr>
                <w:rFonts w:ascii="Times New Roman" w:hAnsi="Times New Roman" w:eastAsia="Times New Roman"/>
                <w:sz w:val="24"/>
                <w:szCs w:val="24"/>
              </w:rPr>
            </w:pPr>
            <w:r>
              <w:rPr>
                <w:rFonts w:hint="eastAsia" w:ascii="Times New Roman" w:hAnsi="Times New Roman"/>
                <w:sz w:val="24"/>
              </w:rPr>
              <w:t>硬件设计和测试(含PROTEUS仿真)</w:t>
            </w:r>
          </w:p>
        </w:tc>
        <w:tc>
          <w:tcPr>
            <w:tcW w:w="1701" w:type="dxa"/>
          </w:tcPr>
          <w:p>
            <w:pPr>
              <w:rPr>
                <w:rFonts w:ascii="Times New Roman" w:hAnsi="Times New Roman" w:eastAsia="Times New Roman"/>
                <w:sz w:val="24"/>
                <w:szCs w:val="24"/>
              </w:rPr>
            </w:pPr>
            <w:r>
              <w:rPr>
                <w:rFonts w:ascii="Times New Roman" w:hAnsi="Times New Roman" w:eastAsia="Times New Roman"/>
                <w:sz w:val="24"/>
                <w:szCs w:val="24"/>
              </w:rPr>
              <w:t>2</w:t>
            </w:r>
          </w:p>
        </w:tc>
        <w:tc>
          <w:tcPr>
            <w:tcW w:w="1780" w:type="dxa"/>
          </w:tcPr>
          <w:p>
            <w:pPr>
              <w:rPr>
                <w:rFonts w:ascii="Times New Roman" w:hAnsi="Times New Roman" w:eastAsia="Times New Roman"/>
                <w:sz w:val="24"/>
                <w:szCs w:val="24"/>
              </w:rPr>
            </w:pPr>
            <w:r>
              <w:rPr>
                <w:rFonts w:ascii="Times New Roman" w:hAnsi="Times New Roman" w:eastAsia="Times New Roman"/>
                <w:sz w:val="24"/>
                <w:szCs w:val="24"/>
              </w:rPr>
              <w:t>2-3</w:t>
            </w:r>
            <w:r>
              <w:rPr>
                <w:rFonts w:hint="eastAsia" w:ascii="宋体" w:hAnsi="宋体" w:cs="宋体"/>
                <w:sz w:val="24"/>
                <w:szCs w:val="24"/>
              </w:rPr>
              <w:t>、</w:t>
            </w:r>
            <w:r>
              <w:rPr>
                <w:rFonts w:ascii="Times New Roman" w:hAnsi="Times New Roman" w:eastAsia="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704" w:type="dxa"/>
          </w:tcPr>
          <w:p>
            <w:pPr>
              <w:rPr>
                <w:rFonts w:ascii="Times New Roman" w:hAnsi="Times New Roman" w:eastAsia="Times New Roman"/>
                <w:sz w:val="24"/>
                <w:szCs w:val="24"/>
              </w:rPr>
            </w:pPr>
            <w:r>
              <w:rPr>
                <w:rFonts w:ascii="Times New Roman" w:hAnsi="Times New Roman" w:eastAsia="Times New Roman"/>
                <w:sz w:val="24"/>
                <w:szCs w:val="24"/>
              </w:rPr>
              <w:t>3</w:t>
            </w:r>
          </w:p>
        </w:tc>
        <w:tc>
          <w:tcPr>
            <w:tcW w:w="4111" w:type="dxa"/>
          </w:tcPr>
          <w:p>
            <w:pPr>
              <w:rPr>
                <w:rFonts w:ascii="Times New Roman" w:hAnsi="Times New Roman" w:eastAsia="Times New Roman"/>
                <w:sz w:val="24"/>
                <w:szCs w:val="24"/>
              </w:rPr>
            </w:pPr>
            <w:r>
              <w:rPr>
                <w:rFonts w:hint="eastAsia" w:ascii="宋体" w:hAnsi="宋体" w:cs="宋体"/>
                <w:sz w:val="24"/>
                <w:szCs w:val="24"/>
              </w:rPr>
              <w:t>软件</w:t>
            </w:r>
            <w:r>
              <w:rPr>
                <w:rFonts w:ascii="宋体" w:hAnsi="宋体" w:cs="宋体"/>
                <w:sz w:val="24"/>
                <w:szCs w:val="24"/>
              </w:rPr>
              <w:t>设计</w:t>
            </w:r>
            <w:r>
              <w:rPr>
                <w:rFonts w:hint="eastAsia" w:ascii="宋体" w:hAnsi="宋体" w:cs="宋体"/>
                <w:sz w:val="24"/>
                <w:szCs w:val="24"/>
              </w:rPr>
              <w:t>和测试</w:t>
            </w:r>
          </w:p>
        </w:tc>
        <w:tc>
          <w:tcPr>
            <w:tcW w:w="1701" w:type="dxa"/>
          </w:tcPr>
          <w:p>
            <w:pPr>
              <w:rPr>
                <w:rFonts w:ascii="Times New Roman" w:hAnsi="Times New Roman" w:eastAsia="Times New Roman"/>
                <w:sz w:val="24"/>
                <w:szCs w:val="24"/>
              </w:rPr>
            </w:pPr>
            <w:r>
              <w:rPr>
                <w:rFonts w:ascii="Times New Roman" w:hAnsi="Times New Roman" w:eastAsia="Times New Roman"/>
                <w:sz w:val="24"/>
                <w:szCs w:val="24"/>
              </w:rPr>
              <w:t>2.5</w:t>
            </w:r>
          </w:p>
        </w:tc>
        <w:tc>
          <w:tcPr>
            <w:tcW w:w="1780" w:type="dxa"/>
          </w:tcPr>
          <w:p>
            <w:pPr>
              <w:rPr>
                <w:rFonts w:ascii="Times New Roman" w:hAnsi="Times New Roman" w:eastAsia="Times New Roman"/>
                <w:sz w:val="24"/>
                <w:szCs w:val="24"/>
              </w:rPr>
            </w:pPr>
            <w:r>
              <w:rPr>
                <w:rFonts w:ascii="Times New Roman" w:hAnsi="Times New Roman" w:eastAsia="Times New Roman"/>
                <w:sz w:val="24"/>
                <w:szCs w:val="24"/>
              </w:rPr>
              <w:t>2-3</w:t>
            </w:r>
            <w:r>
              <w:rPr>
                <w:rFonts w:hint="eastAsia" w:ascii="宋体" w:hAnsi="宋体" w:cs="宋体"/>
                <w:sz w:val="24"/>
                <w:szCs w:val="24"/>
              </w:rPr>
              <w:t>、</w:t>
            </w:r>
            <w:r>
              <w:rPr>
                <w:rFonts w:ascii="Times New Roman" w:hAnsi="Times New Roman" w:eastAsia="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ascii="Times New Roman" w:hAnsi="Times New Roman" w:eastAsia="Times New Roman"/>
                <w:sz w:val="24"/>
                <w:szCs w:val="24"/>
              </w:rPr>
              <w:t>4</w:t>
            </w:r>
          </w:p>
        </w:tc>
        <w:tc>
          <w:tcPr>
            <w:tcW w:w="4111" w:type="dxa"/>
          </w:tcPr>
          <w:p>
            <w:pPr>
              <w:rPr>
                <w:rFonts w:ascii="Times New Roman" w:hAnsi="Times New Roman" w:eastAsia="Times New Roman"/>
                <w:sz w:val="24"/>
                <w:szCs w:val="24"/>
              </w:rPr>
            </w:pPr>
            <w:r>
              <w:rPr>
                <w:rFonts w:hint="eastAsia" w:ascii="宋体" w:hAnsi="宋体" w:cs="宋体"/>
                <w:sz w:val="24"/>
                <w:szCs w:val="24"/>
              </w:rPr>
              <w:t>系统调试</w:t>
            </w:r>
          </w:p>
        </w:tc>
        <w:tc>
          <w:tcPr>
            <w:tcW w:w="1701" w:type="dxa"/>
          </w:tcPr>
          <w:p>
            <w:pPr>
              <w:rPr>
                <w:rFonts w:ascii="Times New Roman" w:hAnsi="Times New Roman"/>
                <w:sz w:val="24"/>
                <w:szCs w:val="24"/>
              </w:rPr>
            </w:pPr>
            <w:r>
              <w:rPr>
                <w:rFonts w:ascii="Times New Roman" w:hAnsi="Times New Roman" w:eastAsia="Times New Roman"/>
                <w:sz w:val="24"/>
                <w:szCs w:val="24"/>
              </w:rPr>
              <w:t>2</w:t>
            </w:r>
          </w:p>
        </w:tc>
        <w:tc>
          <w:tcPr>
            <w:tcW w:w="1780" w:type="dxa"/>
          </w:tcPr>
          <w:p>
            <w:pPr>
              <w:rPr>
                <w:rFonts w:ascii="Times New Roman" w:hAnsi="Times New Roman" w:eastAsia="Times New Roman"/>
                <w:sz w:val="24"/>
                <w:szCs w:val="24"/>
              </w:rPr>
            </w:pPr>
            <w:r>
              <w:rPr>
                <w:rFonts w:ascii="Times New Roman" w:hAnsi="Times New Roman" w:eastAsia="Times New Roman"/>
                <w:sz w:val="24"/>
                <w:szCs w:val="24"/>
              </w:rPr>
              <w:t>2-3</w:t>
            </w:r>
            <w:r>
              <w:rPr>
                <w:rFonts w:hint="eastAsia" w:ascii="宋体" w:hAnsi="宋体" w:cs="宋体"/>
                <w:sz w:val="24"/>
                <w:szCs w:val="24"/>
              </w:rPr>
              <w:t>、</w:t>
            </w:r>
            <w:r>
              <w:rPr>
                <w:rFonts w:ascii="Times New Roman" w:hAnsi="Times New Roman" w:eastAsia="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ascii="Times New Roman" w:hAnsi="Times New Roman" w:eastAsia="Times New Roman"/>
                <w:sz w:val="24"/>
                <w:szCs w:val="24"/>
              </w:rPr>
              <w:t>5</w:t>
            </w:r>
          </w:p>
        </w:tc>
        <w:tc>
          <w:tcPr>
            <w:tcW w:w="4111" w:type="dxa"/>
          </w:tcPr>
          <w:p>
            <w:pPr>
              <w:rPr>
                <w:rFonts w:ascii="Times New Roman" w:hAnsi="Times New Roman" w:eastAsia="Times New Roman"/>
                <w:sz w:val="24"/>
                <w:szCs w:val="24"/>
              </w:rPr>
            </w:pPr>
            <w:r>
              <w:rPr>
                <w:rFonts w:hint="eastAsia" w:ascii="Times New Roman" w:hAnsi="Times New Roman"/>
                <w:sz w:val="24"/>
              </w:rPr>
              <w:t>实验结果分析（炉温温度特性分析）</w:t>
            </w:r>
          </w:p>
        </w:tc>
        <w:tc>
          <w:tcPr>
            <w:tcW w:w="1701" w:type="dxa"/>
          </w:tcPr>
          <w:p>
            <w:pPr>
              <w:rPr>
                <w:rFonts w:ascii="Times New Roman" w:hAnsi="Times New Roman"/>
                <w:sz w:val="24"/>
                <w:szCs w:val="24"/>
              </w:rPr>
            </w:pPr>
            <w:r>
              <w:rPr>
                <w:rFonts w:ascii="Times New Roman" w:hAnsi="Times New Roman" w:eastAsia="Times New Roman"/>
                <w:sz w:val="24"/>
                <w:szCs w:val="24"/>
              </w:rPr>
              <w:t>2</w:t>
            </w:r>
          </w:p>
        </w:tc>
        <w:tc>
          <w:tcPr>
            <w:tcW w:w="1780" w:type="dxa"/>
          </w:tcPr>
          <w:p>
            <w:pPr>
              <w:rPr>
                <w:rFonts w:ascii="Times New Roman" w:hAnsi="Times New Roman" w:eastAsia="Times New Roman"/>
                <w:sz w:val="24"/>
                <w:szCs w:val="24"/>
              </w:rPr>
            </w:pPr>
            <w:r>
              <w:rPr>
                <w:rFonts w:ascii="Times New Roman" w:hAnsi="Times New Roman" w:eastAsia="Times New Roman"/>
                <w:sz w:val="24"/>
                <w:szCs w:val="24"/>
              </w:rPr>
              <w:t>2-3</w:t>
            </w:r>
            <w:r>
              <w:rPr>
                <w:rFonts w:hint="eastAsia" w:ascii="宋体" w:hAnsi="宋体" w:cs="宋体"/>
                <w:sz w:val="24"/>
                <w:szCs w:val="24"/>
              </w:rPr>
              <w:t>、</w:t>
            </w:r>
            <w:r>
              <w:rPr>
                <w:rFonts w:ascii="Times New Roman" w:hAnsi="Times New Roman" w:eastAsia="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ascii="Times New Roman" w:hAnsi="Times New Roman" w:eastAsia="Times New Roman"/>
                <w:sz w:val="24"/>
                <w:szCs w:val="24"/>
              </w:rPr>
              <w:t>6</w:t>
            </w:r>
          </w:p>
        </w:tc>
        <w:tc>
          <w:tcPr>
            <w:tcW w:w="4111" w:type="dxa"/>
          </w:tcPr>
          <w:p>
            <w:pPr>
              <w:rPr>
                <w:rFonts w:ascii="Times New Roman" w:hAnsi="Times New Roman" w:eastAsia="Times New Roman"/>
                <w:sz w:val="24"/>
                <w:szCs w:val="24"/>
              </w:rPr>
            </w:pPr>
            <w:r>
              <w:rPr>
                <w:rFonts w:hint="eastAsia" w:ascii="宋体" w:hAnsi="宋体" w:cs="宋体"/>
                <w:sz w:val="24"/>
                <w:szCs w:val="24"/>
              </w:rPr>
              <w:t>验收</w:t>
            </w:r>
            <w:r>
              <w:rPr>
                <w:rFonts w:ascii="宋体" w:hAnsi="宋体" w:cs="宋体"/>
                <w:sz w:val="24"/>
                <w:szCs w:val="24"/>
              </w:rPr>
              <w:t>答辩</w:t>
            </w:r>
          </w:p>
        </w:tc>
        <w:tc>
          <w:tcPr>
            <w:tcW w:w="1701" w:type="dxa"/>
          </w:tcPr>
          <w:p>
            <w:pPr>
              <w:rPr>
                <w:rFonts w:ascii="Times New Roman" w:hAnsi="Times New Roman" w:eastAsia="Times New Roman"/>
                <w:sz w:val="24"/>
                <w:szCs w:val="24"/>
              </w:rPr>
            </w:pPr>
            <w:r>
              <w:rPr>
                <w:rFonts w:ascii="Times New Roman" w:hAnsi="Times New Roman" w:eastAsia="Times New Roman"/>
                <w:sz w:val="24"/>
                <w:szCs w:val="24"/>
              </w:rPr>
              <w:t>0.5</w:t>
            </w:r>
          </w:p>
        </w:tc>
        <w:tc>
          <w:tcPr>
            <w:tcW w:w="1780" w:type="dxa"/>
          </w:tcPr>
          <w:p>
            <w:pPr>
              <w:rPr>
                <w:rFonts w:ascii="Times New Roman" w:hAnsi="Times New Roman" w:eastAsia="Times New Roman"/>
                <w:sz w:val="24"/>
                <w:szCs w:val="24"/>
              </w:rPr>
            </w:pPr>
            <w:r>
              <w:rPr>
                <w:rFonts w:ascii="Times New Roman" w:hAnsi="Times New Roman" w:eastAsia="Times New Roman"/>
                <w:sz w:val="24"/>
                <w:szCs w:val="24"/>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hint="eastAsia" w:ascii="宋体" w:hAnsi="宋体" w:cs="宋体"/>
                <w:sz w:val="24"/>
                <w:szCs w:val="24"/>
              </w:rPr>
              <w:t>小计</w:t>
            </w:r>
          </w:p>
        </w:tc>
        <w:tc>
          <w:tcPr>
            <w:tcW w:w="4111" w:type="dxa"/>
          </w:tcPr>
          <w:p>
            <w:pPr>
              <w:rPr>
                <w:rFonts w:ascii="Times New Roman" w:hAnsi="Times New Roman" w:eastAsia="Times New Roman"/>
                <w:sz w:val="24"/>
                <w:szCs w:val="24"/>
              </w:rPr>
            </w:pPr>
          </w:p>
        </w:tc>
        <w:tc>
          <w:tcPr>
            <w:tcW w:w="1701" w:type="dxa"/>
          </w:tcPr>
          <w:p>
            <w:pPr>
              <w:rPr>
                <w:rFonts w:ascii="Times New Roman" w:hAnsi="Times New Roman" w:eastAsia="Times New Roman"/>
                <w:sz w:val="24"/>
                <w:szCs w:val="24"/>
              </w:rPr>
            </w:pPr>
            <w:r>
              <w:rPr>
                <w:rFonts w:ascii="Times New Roman" w:hAnsi="Times New Roman" w:eastAsia="Times New Roman"/>
                <w:sz w:val="24"/>
                <w:szCs w:val="24"/>
              </w:rPr>
              <w:t>10</w:t>
            </w:r>
          </w:p>
        </w:tc>
        <w:tc>
          <w:tcPr>
            <w:tcW w:w="1780" w:type="dxa"/>
          </w:tcPr>
          <w:p>
            <w:pPr>
              <w:rPr>
                <w:rFonts w:ascii="Times New Roman" w:hAnsi="Times New Roman" w:eastAsia="Times New Roman"/>
                <w:sz w:val="24"/>
                <w:szCs w:val="24"/>
              </w:rPr>
            </w:pPr>
          </w:p>
        </w:tc>
      </w:tr>
    </w:tbl>
    <w:p>
      <w:pPr>
        <w:spacing w:line="360" w:lineRule="auto"/>
        <w:ind w:firstLine="424" w:firstLineChars="176"/>
        <w:rPr>
          <w:rFonts w:ascii="Times New Roman" w:hAnsi="Times New Roman"/>
          <w:b/>
          <w:bCs/>
          <w:kern w:val="0"/>
          <w:sz w:val="24"/>
        </w:rPr>
      </w:pPr>
      <w:r>
        <w:rPr>
          <w:rFonts w:ascii="Times New Roman" w:hAnsi="Times New Roman"/>
          <w:b/>
          <w:bCs/>
          <w:kern w:val="0"/>
          <w:sz w:val="24"/>
        </w:rPr>
        <w:t>（四）主要仪器设备</w:t>
      </w:r>
    </w:p>
    <w:p>
      <w:pPr>
        <w:spacing w:line="360" w:lineRule="auto"/>
        <w:ind w:firstLine="482" w:firstLineChars="200"/>
        <w:rPr>
          <w:rFonts w:ascii="Times New Roman" w:hAnsi="Times New Roman"/>
          <w:sz w:val="24"/>
        </w:rPr>
      </w:pPr>
      <w:r>
        <w:rPr>
          <w:rFonts w:ascii="Times New Roman" w:hAnsi="Times New Roman"/>
          <w:b/>
          <w:bCs/>
          <w:sz w:val="24"/>
        </w:rPr>
        <w:t>硬件：</w:t>
      </w:r>
      <w:r>
        <w:rPr>
          <w:rFonts w:ascii="Times New Roman" w:hAnsi="Times New Roman"/>
          <w:sz w:val="24"/>
        </w:rPr>
        <w:t>电阻炉、温度传感器、单片机开发板、继电器、示波器、万用表等</w:t>
      </w:r>
      <w:r>
        <w:rPr>
          <w:rFonts w:hint="eastAsia" w:ascii="Times New Roman" w:hAnsi="Times New Roman"/>
          <w:sz w:val="24"/>
        </w:rPr>
        <w:t>；</w:t>
      </w:r>
    </w:p>
    <w:p>
      <w:pPr>
        <w:spacing w:line="360" w:lineRule="auto"/>
        <w:ind w:firstLine="435"/>
        <w:rPr>
          <w:rFonts w:ascii="Times New Roman" w:hAnsi="Times New Roman"/>
          <w:sz w:val="24"/>
        </w:rPr>
      </w:pPr>
      <w:r>
        <w:rPr>
          <w:rFonts w:ascii="Times New Roman" w:hAnsi="Times New Roman"/>
          <w:b/>
          <w:bCs/>
          <w:sz w:val="24"/>
        </w:rPr>
        <w:t>软件：</w:t>
      </w:r>
      <w:r>
        <w:rPr>
          <w:rFonts w:ascii="Times New Roman" w:hAnsi="Times New Roman"/>
          <w:sz w:val="24"/>
        </w:rPr>
        <w:t>MATLAB</w:t>
      </w:r>
      <w:r>
        <w:rPr>
          <w:rFonts w:hint="eastAsia" w:ascii="Times New Roman" w:hAnsi="Times New Roman"/>
          <w:sz w:val="24"/>
        </w:rPr>
        <w:t>、Proteus、</w:t>
      </w:r>
      <w:r>
        <w:rPr>
          <w:rFonts w:ascii="Times New Roman" w:hAnsi="Times New Roman"/>
          <w:sz w:val="24"/>
        </w:rPr>
        <w:t>Keil</w:t>
      </w:r>
    </w:p>
    <w:p>
      <w:pPr>
        <w:spacing w:line="360" w:lineRule="auto"/>
        <w:ind w:firstLine="424" w:firstLineChars="176"/>
        <w:rPr>
          <w:rFonts w:ascii="Times New Roman" w:hAnsi="Times New Roman"/>
          <w:b/>
          <w:bCs/>
          <w:sz w:val="24"/>
        </w:rPr>
      </w:pPr>
      <w:r>
        <w:rPr>
          <w:rFonts w:ascii="Times New Roman" w:hAnsi="Times New Roman"/>
          <w:b/>
          <w:bCs/>
          <w:sz w:val="24"/>
        </w:rPr>
        <w:t>（五）教材及参考书</w:t>
      </w:r>
    </w:p>
    <w:p>
      <w:pPr>
        <w:spacing w:line="360" w:lineRule="auto"/>
        <w:ind w:firstLine="323" w:firstLineChars="134"/>
        <w:rPr>
          <w:rFonts w:ascii="Times New Roman" w:hAnsi="Times New Roman"/>
          <w:sz w:val="24"/>
        </w:rPr>
      </w:pPr>
      <w:r>
        <w:rPr>
          <w:rFonts w:ascii="Times New Roman" w:hAnsi="Times New Roman"/>
          <w:b/>
          <w:bCs/>
          <w:sz w:val="24"/>
        </w:rPr>
        <w:t xml:space="preserve">  </w:t>
      </w:r>
      <w:r>
        <w:rPr>
          <w:rFonts w:ascii="Times New Roman" w:hAnsi="Times New Roman"/>
          <w:sz w:val="24"/>
        </w:rPr>
        <w:t>1. 指导教材</w:t>
      </w:r>
    </w:p>
    <w:p>
      <w:pPr>
        <w:spacing w:line="360" w:lineRule="auto"/>
        <w:ind w:firstLine="321" w:firstLineChars="134"/>
        <w:rPr>
          <w:rFonts w:ascii="Times New Roman" w:hAnsi="Times New Roman"/>
          <w:sz w:val="24"/>
        </w:rPr>
      </w:pPr>
      <w:r>
        <w:rPr>
          <w:rFonts w:ascii="Times New Roman" w:hAnsi="Times New Roman"/>
          <w:sz w:val="24"/>
        </w:rPr>
        <w:t xml:space="preserve">  [1]</w:t>
      </w:r>
      <w:r>
        <w:rPr>
          <w:rFonts w:ascii="Times New Roman" w:hAnsi="Times New Roman"/>
        </w:rPr>
        <w:t xml:space="preserve"> </w:t>
      </w:r>
      <w:r>
        <w:fldChar w:fldCharType="begin"/>
      </w:r>
      <w:r>
        <w:instrText xml:space="preserve"> HYPERLINK "https://book.jd.com/writer/%e7%a8%8b%e5%9b%bd%e9%92%a2_1.html" \t "_blank" </w:instrText>
      </w:r>
      <w:r>
        <w:fldChar w:fldCharType="separate"/>
      </w:r>
      <w:r>
        <w:rPr>
          <w:rFonts w:hint="eastAsia" w:ascii="Times New Roman" w:hAnsi="Times New Roman"/>
          <w:sz w:val="24"/>
        </w:rPr>
        <w:t>程国钢</w:t>
      </w:r>
      <w:r>
        <w:rPr>
          <w:rFonts w:hint="eastAsia" w:ascii="Times New Roman" w:hAnsi="Times New Roman"/>
          <w:sz w:val="24"/>
        </w:rPr>
        <w:fldChar w:fldCharType="end"/>
      </w:r>
      <w:r>
        <w:rPr>
          <w:rFonts w:hint="eastAsia" w:ascii="Times New Roman" w:hAnsi="Times New Roman"/>
          <w:sz w:val="24"/>
        </w:rPr>
        <w:t xml:space="preserve">, </w:t>
      </w:r>
      <w:r>
        <w:fldChar w:fldCharType="begin"/>
      </w:r>
      <w:r>
        <w:instrText xml:space="preserve"> HYPERLINK "https://book.jd.com/writer/%e6%96%87%e5%9d%a4_1.html" \t "_blank" </w:instrText>
      </w:r>
      <w:r>
        <w:fldChar w:fldCharType="separate"/>
      </w:r>
      <w:r>
        <w:rPr>
          <w:rFonts w:hint="eastAsia" w:ascii="Times New Roman" w:hAnsi="Times New Roman"/>
          <w:sz w:val="24"/>
        </w:rPr>
        <w:t>文坤</w:t>
      </w:r>
      <w:r>
        <w:rPr>
          <w:rFonts w:hint="eastAsia" w:ascii="Times New Roman" w:hAnsi="Times New Roman"/>
          <w:sz w:val="24"/>
        </w:rPr>
        <w:fldChar w:fldCharType="end"/>
      </w:r>
      <w:r>
        <w:rPr>
          <w:rFonts w:hint="eastAsia" w:ascii="Times New Roman" w:hAnsi="Times New Roman"/>
          <w:sz w:val="24"/>
        </w:rPr>
        <w:t xml:space="preserve">, </w:t>
      </w:r>
      <w:r>
        <w:fldChar w:fldCharType="begin"/>
      </w:r>
      <w:r>
        <w:instrText xml:space="preserve"> HYPERLINK "https://book.jd.com/writer/%e7%8e%8b%e7%a5%a5%e4%bb%b2_1.html" \t "_blank" </w:instrText>
      </w:r>
      <w:r>
        <w:fldChar w:fldCharType="separate"/>
      </w:r>
      <w:r>
        <w:rPr>
          <w:rFonts w:hint="eastAsia" w:ascii="Times New Roman" w:hAnsi="Times New Roman"/>
          <w:sz w:val="24"/>
        </w:rPr>
        <w:t>王祥仲</w:t>
      </w:r>
      <w:r>
        <w:rPr>
          <w:rFonts w:hint="eastAsia" w:ascii="Times New Roman" w:hAnsi="Times New Roman"/>
          <w:sz w:val="24"/>
        </w:rPr>
        <w:fldChar w:fldCharType="end"/>
      </w:r>
      <w:r>
        <w:rPr>
          <w:rFonts w:hint="eastAsia" w:ascii="Times New Roman" w:hAnsi="Times New Roman"/>
          <w:sz w:val="24"/>
        </w:rPr>
        <w:t xml:space="preserve">, </w:t>
      </w:r>
      <w:r>
        <w:fldChar w:fldCharType="begin"/>
      </w:r>
      <w:r>
        <w:instrText xml:space="preserve"> HYPERLINK "https://book.jd.com/writer/%e5%b0%b9%e8%be%89_1.html" \t "_blank" </w:instrText>
      </w:r>
      <w:r>
        <w:fldChar w:fldCharType="separate"/>
      </w:r>
      <w:r>
        <w:rPr>
          <w:rFonts w:hint="eastAsia" w:ascii="Times New Roman" w:hAnsi="Times New Roman"/>
          <w:sz w:val="24"/>
        </w:rPr>
        <w:t>尹辉</w:t>
      </w:r>
      <w:r>
        <w:rPr>
          <w:rFonts w:hint="eastAsia" w:ascii="Times New Roman" w:hAnsi="Times New Roman"/>
          <w:sz w:val="24"/>
        </w:rPr>
        <w:fldChar w:fldCharType="end"/>
      </w:r>
      <w:r>
        <w:rPr>
          <w:rFonts w:ascii="Times New Roman" w:hAnsi="Times New Roman"/>
          <w:sz w:val="24"/>
        </w:rPr>
        <w:t>.</w:t>
      </w:r>
      <w:r>
        <w:rPr>
          <w:rFonts w:hint="eastAsia" w:ascii="Times New Roman" w:hAnsi="Times New Roman"/>
          <w:sz w:val="24"/>
        </w:rPr>
        <w:t xml:space="preserve"> 51单片机常用模块设计查询手册（第2版）</w:t>
      </w:r>
      <w:r>
        <w:rPr>
          <w:rFonts w:ascii="Times New Roman" w:hAnsi="Times New Roman"/>
          <w:sz w:val="24"/>
        </w:rPr>
        <w:t>[M].</w:t>
      </w:r>
      <w:r>
        <w:rPr>
          <w:rFonts w:hint="eastAsia" w:ascii="Times New Roman" w:hAnsi="Times New Roman"/>
          <w:sz w:val="24"/>
        </w:rPr>
        <w:t xml:space="preserve"> 清华大学</w:t>
      </w:r>
      <w:r>
        <w:rPr>
          <w:rFonts w:ascii="Times New Roman" w:hAnsi="Times New Roman"/>
          <w:sz w:val="24"/>
        </w:rPr>
        <w:t>出版社,</w:t>
      </w:r>
      <w:r>
        <w:rPr>
          <w:rFonts w:hint="eastAsia" w:ascii="Times New Roman" w:hAnsi="Times New Roman"/>
          <w:sz w:val="24"/>
        </w:rPr>
        <w:t xml:space="preserve"> </w:t>
      </w:r>
      <w:r>
        <w:rPr>
          <w:rFonts w:ascii="Times New Roman" w:hAnsi="Times New Roman"/>
          <w:sz w:val="24"/>
        </w:rPr>
        <w:t>201</w:t>
      </w:r>
      <w:r>
        <w:rPr>
          <w:rFonts w:hint="eastAsia" w:ascii="Times New Roman" w:hAnsi="Times New Roman"/>
          <w:sz w:val="24"/>
        </w:rPr>
        <w:t>6</w:t>
      </w:r>
      <w:r>
        <w:rPr>
          <w:rFonts w:ascii="Times New Roman" w:hAnsi="Times New Roman"/>
          <w:sz w:val="24"/>
        </w:rPr>
        <w:t>年</w:t>
      </w:r>
      <w:r>
        <w:rPr>
          <w:rFonts w:hint="eastAsia" w:ascii="Times New Roman" w:hAnsi="Times New Roman"/>
          <w:sz w:val="24"/>
        </w:rPr>
        <w:t>.</w:t>
      </w:r>
    </w:p>
    <w:p>
      <w:pPr>
        <w:spacing w:line="360" w:lineRule="auto"/>
        <w:ind w:firstLine="321" w:firstLineChars="134"/>
        <w:rPr>
          <w:rFonts w:ascii="Times New Roman" w:hAnsi="Times New Roman"/>
          <w:sz w:val="24"/>
        </w:rPr>
      </w:pPr>
      <w:r>
        <w:rPr>
          <w:rFonts w:ascii="Times New Roman" w:hAnsi="Times New Roman"/>
          <w:sz w:val="24"/>
        </w:rPr>
        <w:t xml:space="preserve">  [2]</w:t>
      </w:r>
      <w:r>
        <w:rPr>
          <w:rFonts w:hint="eastAsia" w:ascii="Times New Roman" w:hAnsi="Times New Roman"/>
        </w:rPr>
        <w:t xml:space="preserve"> </w:t>
      </w:r>
      <w:r>
        <w:rPr>
          <w:rFonts w:ascii="Times New Roman" w:hAnsi="Times New Roman"/>
          <w:sz w:val="24"/>
        </w:rPr>
        <w:t>魏庆涛</w:t>
      </w:r>
      <w:r>
        <w:rPr>
          <w:rFonts w:hint="eastAsia" w:ascii="Times New Roman" w:hAnsi="Times New Roman"/>
          <w:sz w:val="24"/>
        </w:rPr>
        <w:t xml:space="preserve">, </w:t>
      </w:r>
      <w:r>
        <w:rPr>
          <w:rFonts w:ascii="Times New Roman" w:hAnsi="Times New Roman"/>
          <w:sz w:val="24"/>
        </w:rPr>
        <w:t>徐曌</w:t>
      </w:r>
      <w:r>
        <w:rPr>
          <w:rFonts w:hint="eastAsia" w:ascii="Times New Roman" w:hAnsi="Times New Roman"/>
          <w:sz w:val="24"/>
        </w:rPr>
        <w:t>. 单片机原理及设计应用</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201</w:t>
      </w:r>
      <w:r>
        <w:rPr>
          <w:rFonts w:hint="eastAsia" w:ascii="Times New Roman" w:hAnsi="Times New Roman"/>
          <w:sz w:val="24"/>
        </w:rPr>
        <w:t>5</w:t>
      </w:r>
      <w:r>
        <w:rPr>
          <w:rFonts w:ascii="Times New Roman" w:hAnsi="Times New Roman"/>
          <w:sz w:val="24"/>
        </w:rPr>
        <w:t>年</w:t>
      </w:r>
      <w:r>
        <w:rPr>
          <w:rFonts w:hint="eastAsia" w:ascii="Times New Roman" w:hAnsi="Times New Roman"/>
          <w:sz w:val="24"/>
        </w:rPr>
        <w:t>.</w:t>
      </w:r>
    </w:p>
    <w:p>
      <w:pPr>
        <w:spacing w:line="360" w:lineRule="auto"/>
        <w:ind w:firstLine="323" w:firstLineChars="134"/>
        <w:rPr>
          <w:rFonts w:ascii="Times New Roman" w:hAnsi="Times New Roman"/>
          <w:b/>
          <w:bCs/>
          <w:sz w:val="24"/>
        </w:rPr>
      </w:pPr>
      <w:r>
        <w:rPr>
          <w:rFonts w:ascii="Times New Roman" w:hAnsi="Times New Roman"/>
          <w:b/>
          <w:bCs/>
          <w:sz w:val="24"/>
        </w:rPr>
        <w:t xml:space="preserve">  </w:t>
      </w:r>
      <w:r>
        <w:rPr>
          <w:rFonts w:ascii="Times New Roman" w:hAnsi="Times New Roman"/>
          <w:sz w:val="24"/>
        </w:rPr>
        <w:t>2. 参考书</w:t>
      </w:r>
    </w:p>
    <w:p>
      <w:pPr>
        <w:spacing w:line="360" w:lineRule="auto"/>
        <w:ind w:firstLine="426"/>
        <w:rPr>
          <w:rFonts w:ascii="Times New Roman" w:hAnsi="Times New Roman"/>
          <w:sz w:val="24"/>
        </w:rPr>
      </w:pPr>
      <w:r>
        <w:rPr>
          <w:rFonts w:ascii="Times New Roman" w:hAnsi="Times New Roman"/>
          <w:sz w:val="24"/>
        </w:rPr>
        <w:t xml:space="preserve"> [1]</w:t>
      </w:r>
      <w:r>
        <w:rPr>
          <w:rFonts w:ascii="Times New Roman" w:hAnsi="Times New Roman"/>
        </w:rPr>
        <w:t xml:space="preserve"> </w:t>
      </w:r>
      <w:r>
        <w:fldChar w:fldCharType="begin"/>
      </w:r>
      <w:r>
        <w:instrText xml:space="preserve"> HYPERLINK "https://book.jd.com/writer/%e6%9d%8e%e6%9c%9d%e9%9d%92_1.html" \t "_blank" </w:instrText>
      </w:r>
      <w:r>
        <w:fldChar w:fldCharType="separate"/>
      </w:r>
      <w:r>
        <w:rPr>
          <w:rFonts w:hint="eastAsia" w:ascii="Times New Roman" w:hAnsi="Times New Roman"/>
          <w:sz w:val="24"/>
        </w:rPr>
        <w:t>李朝青</w:t>
      </w:r>
      <w:r>
        <w:rPr>
          <w:rFonts w:hint="eastAsia" w:ascii="Times New Roman" w:hAnsi="Times New Roman"/>
          <w:sz w:val="24"/>
        </w:rPr>
        <w:fldChar w:fldCharType="end"/>
      </w:r>
      <w:r>
        <w:rPr>
          <w:rFonts w:hint="eastAsia" w:ascii="Times New Roman" w:hAnsi="Times New Roman"/>
          <w:sz w:val="24"/>
        </w:rPr>
        <w:t xml:space="preserve">, </w:t>
      </w:r>
      <w:r>
        <w:fldChar w:fldCharType="begin"/>
      </w:r>
      <w:r>
        <w:instrText xml:space="preserve"> HYPERLINK "https://book.jd.com/writer/%e5%8d%a2%e6%99%8b_1.html" \t "_blank" </w:instrText>
      </w:r>
      <w:r>
        <w:fldChar w:fldCharType="separate"/>
      </w:r>
      <w:r>
        <w:rPr>
          <w:rFonts w:hint="eastAsia" w:ascii="Times New Roman" w:hAnsi="Times New Roman"/>
          <w:sz w:val="24"/>
        </w:rPr>
        <w:t>卢晋</w:t>
      </w:r>
      <w:r>
        <w:rPr>
          <w:rFonts w:hint="eastAsia" w:ascii="Times New Roman" w:hAnsi="Times New Roman"/>
          <w:sz w:val="24"/>
        </w:rPr>
        <w:fldChar w:fldCharType="end"/>
      </w:r>
      <w:r>
        <w:rPr>
          <w:rFonts w:hint="eastAsia" w:ascii="Times New Roman" w:hAnsi="Times New Roman"/>
          <w:sz w:val="24"/>
        </w:rPr>
        <w:t xml:space="preserve">, </w:t>
      </w:r>
      <w:r>
        <w:fldChar w:fldCharType="begin"/>
      </w:r>
      <w:r>
        <w:instrText xml:space="preserve"> HYPERLINK "https://book.jd.com/writer/%e7%8e%8b%e5%bf%97%e5%8b%87_1.html" \t "_blank" </w:instrText>
      </w:r>
      <w:r>
        <w:fldChar w:fldCharType="separate"/>
      </w:r>
      <w:r>
        <w:rPr>
          <w:rFonts w:hint="eastAsia" w:ascii="Times New Roman" w:hAnsi="Times New Roman"/>
          <w:sz w:val="24"/>
        </w:rPr>
        <w:t>王志勇</w:t>
      </w:r>
      <w:r>
        <w:rPr>
          <w:rFonts w:hint="eastAsia" w:ascii="Times New Roman" w:hAnsi="Times New Roman"/>
          <w:sz w:val="24"/>
        </w:rPr>
        <w:fldChar w:fldCharType="end"/>
      </w:r>
      <w:r>
        <w:rPr>
          <w:rFonts w:hint="eastAsia" w:ascii="Times New Roman" w:hAnsi="Times New Roman"/>
          <w:sz w:val="24"/>
        </w:rPr>
        <w:t xml:space="preserve">, </w:t>
      </w:r>
      <w:r>
        <w:fldChar w:fldCharType="begin"/>
      </w:r>
      <w:r>
        <w:instrText xml:space="preserve"> HYPERLINK "https://book.jd.com/writer/%e8%a2%81%e5%85%b6%e5%b9%b3_1.html" \t "_blank" </w:instrText>
      </w:r>
      <w:r>
        <w:fldChar w:fldCharType="separate"/>
      </w:r>
      <w:r>
        <w:rPr>
          <w:rFonts w:hint="eastAsia" w:ascii="Times New Roman" w:hAnsi="Times New Roman"/>
          <w:sz w:val="24"/>
        </w:rPr>
        <w:t>袁其平</w:t>
      </w:r>
      <w:r>
        <w:rPr>
          <w:rFonts w:hint="eastAsia" w:ascii="Times New Roman" w:hAnsi="Times New Roman"/>
          <w:sz w:val="24"/>
        </w:rPr>
        <w:fldChar w:fldCharType="end"/>
      </w:r>
      <w:r>
        <w:rPr>
          <w:rFonts w:ascii="Times New Roman" w:hAnsi="Times New Roman"/>
          <w:sz w:val="24"/>
        </w:rPr>
        <w:t>.</w:t>
      </w:r>
      <w:r>
        <w:rPr>
          <w:rFonts w:hint="eastAsia" w:ascii="Times New Roman" w:hAnsi="Times New Roman"/>
          <w:sz w:val="24"/>
        </w:rPr>
        <w:t xml:space="preserve"> 单片机原理及接口技术（第5版）</w:t>
      </w:r>
      <w:r>
        <w:rPr>
          <w:rFonts w:ascii="Times New Roman" w:hAnsi="Times New Roman"/>
          <w:sz w:val="24"/>
        </w:rPr>
        <w:t>[M].</w:t>
      </w:r>
      <w:r>
        <w:rPr>
          <w:rFonts w:hint="eastAsia" w:ascii="Times New Roman" w:hAnsi="Times New Roman"/>
          <w:sz w:val="24"/>
        </w:rPr>
        <w:t xml:space="preserve"> 北京航空航天大学</w:t>
      </w:r>
      <w:r>
        <w:rPr>
          <w:rFonts w:ascii="Times New Roman" w:hAnsi="Times New Roman"/>
          <w:sz w:val="24"/>
        </w:rPr>
        <w:t>出版社,</w:t>
      </w:r>
      <w:r>
        <w:rPr>
          <w:rFonts w:hint="eastAsia" w:ascii="Times New Roman" w:hAnsi="Times New Roman"/>
          <w:sz w:val="24"/>
        </w:rPr>
        <w:t xml:space="preserve"> </w:t>
      </w:r>
      <w:r>
        <w:rPr>
          <w:rFonts w:ascii="Times New Roman" w:hAnsi="Times New Roman"/>
          <w:sz w:val="24"/>
        </w:rPr>
        <w:t>20</w:t>
      </w:r>
      <w:r>
        <w:rPr>
          <w:rFonts w:hint="eastAsia" w:ascii="Times New Roman" w:hAnsi="Times New Roman"/>
          <w:sz w:val="24"/>
        </w:rPr>
        <w:t>13</w:t>
      </w:r>
      <w:r>
        <w:rPr>
          <w:rFonts w:ascii="Times New Roman" w:hAnsi="Times New Roman"/>
          <w:sz w:val="24"/>
        </w:rPr>
        <w:t>年</w:t>
      </w:r>
      <w:r>
        <w:rPr>
          <w:rFonts w:hint="eastAsia" w:ascii="Times New Roman" w:hAnsi="Times New Roman"/>
          <w:sz w:val="24"/>
        </w:rPr>
        <w:t>.</w:t>
      </w:r>
    </w:p>
    <w:p>
      <w:pPr>
        <w:spacing w:line="360" w:lineRule="auto"/>
        <w:ind w:firstLine="426"/>
        <w:rPr>
          <w:rFonts w:ascii="Times New Roman" w:hAnsi="Times New Roman"/>
          <w:sz w:val="24"/>
        </w:rPr>
      </w:pPr>
      <w:r>
        <w:rPr>
          <w:rFonts w:ascii="Times New Roman" w:hAnsi="Times New Roman"/>
          <w:sz w:val="24"/>
        </w:rPr>
        <w:t xml:space="preserve"> [2]</w:t>
      </w:r>
      <w:r>
        <w:rPr>
          <w:rFonts w:ascii="Times New Roman" w:hAnsi="Times New Roman"/>
        </w:rPr>
        <w:t xml:space="preserve"> </w:t>
      </w:r>
      <w:r>
        <w:fldChar w:fldCharType="begin"/>
      </w:r>
      <w:r>
        <w:instrText xml:space="preserve"> HYPERLINK "https://book.jd.com/writer/%e5%ad%99%e8%82%b2%e6%89%8d_1.html" \t "_blank" </w:instrText>
      </w:r>
      <w:r>
        <w:fldChar w:fldCharType="separate"/>
      </w:r>
      <w:r>
        <w:rPr>
          <w:rFonts w:hint="eastAsia" w:ascii="Times New Roman" w:hAnsi="Times New Roman"/>
          <w:sz w:val="24"/>
        </w:rPr>
        <w:t>孙育才</w:t>
      </w:r>
      <w:r>
        <w:rPr>
          <w:rFonts w:hint="eastAsia" w:ascii="Times New Roman" w:hAnsi="Times New Roman"/>
          <w:sz w:val="24"/>
        </w:rPr>
        <w:fldChar w:fldCharType="end"/>
      </w:r>
      <w:r>
        <w:rPr>
          <w:rFonts w:hint="eastAsia" w:ascii="Times New Roman" w:hAnsi="Times New Roman"/>
          <w:sz w:val="24"/>
        </w:rPr>
        <w:t xml:space="preserve">, </w:t>
      </w:r>
      <w:r>
        <w:fldChar w:fldCharType="begin"/>
      </w:r>
      <w:r>
        <w:instrText xml:space="preserve"> HYPERLINK "https://book.jd.com/writer/%e5%ad%99%e5%8d%8e%e8%8a%b3_1.html" \t "_blank" </w:instrText>
      </w:r>
      <w:r>
        <w:fldChar w:fldCharType="separate"/>
      </w:r>
      <w:r>
        <w:rPr>
          <w:rFonts w:hint="eastAsia" w:ascii="Times New Roman" w:hAnsi="Times New Roman"/>
          <w:sz w:val="24"/>
        </w:rPr>
        <w:t>孙华芳</w:t>
      </w:r>
      <w:r>
        <w:rPr>
          <w:rFonts w:hint="eastAsia" w:ascii="Times New Roman" w:hAnsi="Times New Roman"/>
          <w:sz w:val="24"/>
        </w:rPr>
        <w:fldChar w:fldCharType="end"/>
      </w:r>
      <w:r>
        <w:rPr>
          <w:rFonts w:ascii="Times New Roman" w:hAnsi="Times New Roman"/>
          <w:sz w:val="24"/>
        </w:rPr>
        <w:t>.</w:t>
      </w:r>
      <w:r>
        <w:rPr>
          <w:rFonts w:hint="eastAsia" w:ascii="Times New Roman" w:hAnsi="Times New Roman"/>
        </w:rPr>
        <w:t xml:space="preserve"> MCS-51系列单片机及其应用（第5版）</w:t>
      </w:r>
      <w:r>
        <w:rPr>
          <w:rFonts w:ascii="Times New Roman" w:hAnsi="Times New Roman"/>
          <w:sz w:val="24"/>
        </w:rPr>
        <w:t>[M].</w:t>
      </w:r>
      <w:r>
        <w:rPr>
          <w:rFonts w:hint="eastAsia" w:ascii="Times New Roman" w:hAnsi="Times New Roman"/>
          <w:sz w:val="24"/>
        </w:rPr>
        <w:t xml:space="preserve"> 东南</w:t>
      </w:r>
      <w:r>
        <w:rPr>
          <w:rFonts w:ascii="Times New Roman" w:hAnsi="Times New Roman"/>
          <w:sz w:val="24"/>
        </w:rPr>
        <w:t>大学出版社,</w:t>
      </w:r>
      <w:r>
        <w:rPr>
          <w:rFonts w:hint="eastAsia" w:ascii="Times New Roman" w:hAnsi="Times New Roman"/>
          <w:sz w:val="24"/>
        </w:rPr>
        <w:t xml:space="preserve"> </w:t>
      </w:r>
      <w:r>
        <w:rPr>
          <w:rFonts w:ascii="Times New Roman" w:hAnsi="Times New Roman"/>
          <w:sz w:val="24"/>
        </w:rPr>
        <w:t>20</w:t>
      </w:r>
      <w:r>
        <w:rPr>
          <w:rFonts w:hint="eastAsia" w:ascii="Times New Roman" w:hAnsi="Times New Roman"/>
          <w:sz w:val="24"/>
        </w:rPr>
        <w:t>12</w:t>
      </w:r>
      <w:r>
        <w:rPr>
          <w:rFonts w:ascii="Times New Roman" w:hAnsi="Times New Roman"/>
          <w:sz w:val="24"/>
        </w:rPr>
        <w:t>年</w:t>
      </w:r>
      <w:r>
        <w:rPr>
          <w:rFonts w:hint="eastAsia" w:ascii="Times New Roman" w:hAnsi="Times New Roman"/>
          <w:sz w:val="24"/>
        </w:rPr>
        <w:t>.</w:t>
      </w:r>
    </w:p>
    <w:p>
      <w:pPr>
        <w:widowControl/>
        <w:spacing w:before="240" w:line="360" w:lineRule="auto"/>
        <w:ind w:firstLine="482" w:firstLineChars="200"/>
        <w:jc w:val="center"/>
        <w:rPr>
          <w:rFonts w:ascii="Times New Roman" w:hAnsi="Times New Roman"/>
          <w:b/>
          <w:bCs/>
          <w:kern w:val="0"/>
          <w:sz w:val="24"/>
          <w:szCs w:val="24"/>
        </w:rPr>
      </w:pPr>
    </w:p>
    <w:p>
      <w:pPr>
        <w:widowControl/>
        <w:spacing w:before="240" w:line="360" w:lineRule="auto"/>
        <w:ind w:firstLine="482" w:firstLineChars="200"/>
        <w:jc w:val="center"/>
        <w:rPr>
          <w:rFonts w:ascii="Times New Roman" w:hAnsi="Times New Roman"/>
          <w:b/>
          <w:bCs/>
          <w:kern w:val="0"/>
          <w:sz w:val="24"/>
          <w:szCs w:val="24"/>
        </w:rPr>
      </w:pPr>
    </w:p>
    <w:p>
      <w:pPr>
        <w:spacing w:line="300" w:lineRule="auto"/>
        <w:rPr>
          <w:rFonts w:ascii="Times New Roman" w:hAnsi="Times New Roman"/>
          <w:b/>
          <w:color w:val="000000"/>
          <w:sz w:val="24"/>
          <w:szCs w:val="24"/>
        </w:rPr>
      </w:pPr>
      <w:r>
        <w:rPr>
          <w:rFonts w:hint="eastAsia" w:ascii="Times New Roman" w:hAnsi="Times New Roman"/>
          <w:b/>
          <w:bCs/>
          <w:kern w:val="0"/>
          <w:sz w:val="24"/>
          <w:szCs w:val="24"/>
        </w:rPr>
        <w:t>模块二：</w:t>
      </w:r>
      <w:r>
        <w:rPr>
          <w:rFonts w:ascii="Times New Roman" w:hAnsi="Times New Roman"/>
          <w:b/>
          <w:color w:val="000000"/>
          <w:sz w:val="24"/>
          <w:szCs w:val="24"/>
        </w:rPr>
        <w:t>直流电机</w:t>
      </w:r>
      <w:r>
        <w:rPr>
          <w:rFonts w:hint="eastAsia" w:ascii="Times New Roman" w:hAnsi="Times New Roman"/>
          <w:b/>
          <w:color w:val="000000"/>
          <w:sz w:val="24"/>
          <w:szCs w:val="24"/>
        </w:rPr>
        <w:t>转</w:t>
      </w:r>
      <w:r>
        <w:rPr>
          <w:rFonts w:ascii="Times New Roman" w:hAnsi="Times New Roman"/>
          <w:b/>
          <w:color w:val="000000"/>
          <w:sz w:val="24"/>
          <w:szCs w:val="24"/>
        </w:rPr>
        <w:t>速控制系统设计</w:t>
      </w:r>
    </w:p>
    <w:p>
      <w:pPr>
        <w:numPr>
          <w:ilvl w:val="0"/>
          <w:numId w:val="2"/>
        </w:numPr>
        <w:spacing w:line="300" w:lineRule="auto"/>
        <w:ind w:firstLine="482" w:firstLineChars="200"/>
        <w:rPr>
          <w:rFonts w:ascii="Times New Roman" w:hAnsi="Times New Roman"/>
          <w:b/>
          <w:color w:val="000000"/>
          <w:sz w:val="24"/>
          <w:szCs w:val="24"/>
        </w:rPr>
      </w:pPr>
      <w:r>
        <w:rPr>
          <w:rFonts w:ascii="Times New Roman" w:hAnsi="Times New Roman"/>
          <w:b/>
          <w:color w:val="000000"/>
          <w:sz w:val="24"/>
          <w:szCs w:val="24"/>
        </w:rPr>
        <w:t>课程设计任务</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本课程设计直流电机调速控制系统，并进行仿真和实验验证。具体内容包括：</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 xml:space="preserve">1. </w:t>
      </w:r>
      <w:r>
        <w:rPr>
          <w:rFonts w:hint="eastAsia" w:ascii="Times New Roman" w:hAnsi="Times New Roman"/>
          <w:sz w:val="24"/>
          <w:szCs w:val="24"/>
        </w:rPr>
        <w:t>建立</w:t>
      </w:r>
      <w:r>
        <w:rPr>
          <w:rFonts w:ascii="Times New Roman" w:hAnsi="Times New Roman"/>
          <w:sz w:val="24"/>
          <w:szCs w:val="24"/>
        </w:rPr>
        <w:t>直流电机的数学建模</w:t>
      </w:r>
      <w:r>
        <w:rPr>
          <w:rFonts w:hint="eastAsia" w:ascii="Times New Roman" w:hAnsi="Times New Roman"/>
          <w:sz w:val="24"/>
          <w:szCs w:val="24"/>
        </w:rPr>
        <w:t>，</w:t>
      </w:r>
      <w:r>
        <w:rPr>
          <w:rFonts w:ascii="Times New Roman" w:hAnsi="Times New Roman"/>
          <w:sz w:val="24"/>
          <w:szCs w:val="24"/>
        </w:rPr>
        <w:t>设计转速反馈单闭环直流调速系统并进行仿真验证；</w:t>
      </w:r>
      <w:r>
        <w:rPr>
          <w:rFonts w:hint="eastAsia" w:ascii="Times New Roman" w:hAnsi="Times New Roman"/>
          <w:sz w:val="24"/>
          <w:szCs w:val="24"/>
        </w:rPr>
        <w:t xml:space="preserve"> </w:t>
      </w:r>
    </w:p>
    <w:p>
      <w:pPr>
        <w:spacing w:line="360" w:lineRule="auto"/>
        <w:ind w:firstLine="480" w:firstLineChars="200"/>
        <w:jc w:val="left"/>
        <w:rPr>
          <w:rFonts w:ascii="Times New Roman" w:hAnsi="Times New Roman"/>
          <w:sz w:val="24"/>
        </w:rPr>
      </w:pPr>
      <w:r>
        <w:rPr>
          <w:rFonts w:ascii="Times New Roman" w:hAnsi="Times New Roman"/>
          <w:sz w:val="24"/>
          <w:szCs w:val="24"/>
        </w:rPr>
        <w:t xml:space="preserve">2. </w:t>
      </w:r>
      <w:r>
        <w:rPr>
          <w:rFonts w:hint="eastAsia" w:ascii="Times New Roman" w:hAnsi="Times New Roman"/>
          <w:sz w:val="24"/>
        </w:rPr>
        <w:t>设计系统硬件电路，完成硬件电路连接和测试；</w:t>
      </w:r>
    </w:p>
    <w:p>
      <w:pPr>
        <w:spacing w:line="36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3. </w:t>
      </w:r>
      <w:r>
        <w:rPr>
          <w:rFonts w:hint="eastAsia" w:ascii="Times New Roman" w:hAnsi="Times New Roman"/>
          <w:sz w:val="24"/>
        </w:rPr>
        <w:t>设计PID控制程序，</w:t>
      </w:r>
      <w:r>
        <w:rPr>
          <w:rFonts w:ascii="Times New Roman" w:hAnsi="Times New Roman"/>
          <w:sz w:val="24"/>
        </w:rPr>
        <w:t>实现电动机转速控制，</w:t>
      </w:r>
      <w:r>
        <w:rPr>
          <w:rFonts w:hint="eastAsia" w:ascii="Times New Roman" w:hAnsi="Times New Roman"/>
          <w:sz w:val="24"/>
        </w:rPr>
        <w:t>给出</w:t>
      </w:r>
      <w:r>
        <w:rPr>
          <w:rFonts w:hint="eastAsia" w:ascii="Times New Roman"/>
          <w:sz w:val="24"/>
          <w:szCs w:val="21"/>
        </w:rPr>
        <w:t>不同参数下的系统输出变量变化曲线图，分析实验结果得出相关结论；</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 xml:space="preserve">4. </w:t>
      </w:r>
      <w:r>
        <w:rPr>
          <w:rFonts w:hint="eastAsia" w:ascii="Times New Roman" w:hAnsi="Times New Roman"/>
          <w:sz w:val="24"/>
        </w:rPr>
        <w:t>实现下述功能：① 设置转速</w:t>
      </w:r>
      <w:r>
        <w:rPr>
          <w:rFonts w:ascii="Times New Roman" w:hAnsi="Times New Roman"/>
          <w:sz w:val="24"/>
        </w:rPr>
        <w:t>并实时显示</w:t>
      </w:r>
      <w:r>
        <w:rPr>
          <w:rFonts w:hint="eastAsia" w:ascii="Times New Roman" w:hAnsi="Times New Roman"/>
          <w:sz w:val="24"/>
        </w:rPr>
        <w:t>当前</w:t>
      </w:r>
      <w:r>
        <w:rPr>
          <w:rFonts w:ascii="Times New Roman" w:hAnsi="Times New Roman"/>
          <w:sz w:val="24"/>
        </w:rPr>
        <w:t>转速</w:t>
      </w:r>
      <w:r>
        <w:rPr>
          <w:rFonts w:hint="eastAsia" w:ascii="Times New Roman" w:hAnsi="Times New Roman"/>
          <w:sz w:val="24"/>
        </w:rPr>
        <w:t>；② 当转速达到设定转速时，绿色</w:t>
      </w:r>
      <w:r>
        <w:rPr>
          <w:rFonts w:ascii="Times New Roman" w:hAnsi="Times New Roman"/>
          <w:sz w:val="24"/>
        </w:rPr>
        <w:t>LED</w:t>
      </w:r>
      <w:r>
        <w:rPr>
          <w:rFonts w:hint="eastAsia" w:ascii="Times New Roman" w:hAnsi="Times New Roman"/>
          <w:sz w:val="24"/>
        </w:rPr>
        <w:t>灯常亮；③当前转速与</w:t>
      </w:r>
      <w:r>
        <w:rPr>
          <w:rFonts w:ascii="Times New Roman" w:hAnsi="Times New Roman"/>
          <w:sz w:val="24"/>
        </w:rPr>
        <w:t>设定转速</w:t>
      </w:r>
      <w:r>
        <w:rPr>
          <w:rFonts w:hint="eastAsia" w:ascii="Times New Roman" w:hAnsi="Times New Roman"/>
          <w:sz w:val="24"/>
        </w:rPr>
        <w:t>波动大于5</w:t>
      </w:r>
      <w:r>
        <w:rPr>
          <w:rFonts w:ascii="Times New Roman" w:hAnsi="Times New Roman"/>
          <w:sz w:val="24"/>
        </w:rPr>
        <w:t>%</w:t>
      </w:r>
      <w:r>
        <w:rPr>
          <w:rFonts w:hint="eastAsia" w:ascii="Times New Roman" w:hAnsi="Times New Roman"/>
          <w:sz w:val="24"/>
        </w:rPr>
        <w:t>时</w:t>
      </w:r>
      <w:r>
        <w:rPr>
          <w:rFonts w:ascii="Times New Roman" w:hAnsi="Times New Roman"/>
          <w:sz w:val="24"/>
        </w:rPr>
        <w:t>，</w:t>
      </w:r>
      <w:r>
        <w:rPr>
          <w:rFonts w:hint="eastAsia" w:ascii="Times New Roman" w:hAnsi="Times New Roman"/>
          <w:sz w:val="24"/>
        </w:rPr>
        <w:t>异常</w:t>
      </w:r>
      <w:r>
        <w:rPr>
          <w:rFonts w:ascii="Times New Roman" w:hAnsi="Times New Roman"/>
          <w:sz w:val="24"/>
        </w:rPr>
        <w:t>报警</w:t>
      </w:r>
      <w:r>
        <w:rPr>
          <w:rFonts w:ascii="Times New Roman" w:hAnsi="Times New Roman"/>
          <w:sz w:val="24"/>
          <w:szCs w:val="24"/>
        </w:rPr>
        <w:t>。</w:t>
      </w:r>
    </w:p>
    <w:p>
      <w:pPr>
        <w:spacing w:line="360" w:lineRule="auto"/>
        <w:ind w:firstLine="480" w:firstLineChars="200"/>
        <w:jc w:val="left"/>
        <w:rPr>
          <w:rFonts w:ascii="Times New Roman" w:hAnsi="Times New Roman"/>
          <w:sz w:val="24"/>
          <w:szCs w:val="24"/>
        </w:rPr>
      </w:pPr>
      <w:r>
        <w:rPr>
          <w:rFonts w:hint="eastAsia" w:ascii="Times New Roman" w:hAnsi="Times New Roman"/>
          <w:sz w:val="24"/>
          <w:szCs w:val="24"/>
        </w:rPr>
        <w:t>5. 分析</w:t>
      </w:r>
      <w:r>
        <w:rPr>
          <w:rFonts w:ascii="Times New Roman" w:hAnsi="Times New Roman"/>
          <w:sz w:val="24"/>
          <w:szCs w:val="24"/>
        </w:rPr>
        <w:t>系统在</w:t>
      </w:r>
      <w:r>
        <w:rPr>
          <w:rFonts w:hint="eastAsia" w:ascii="Times New Roman" w:hAnsi="Times New Roman"/>
          <w:sz w:val="24"/>
          <w:szCs w:val="24"/>
        </w:rPr>
        <w:t>突然起动、</w:t>
      </w:r>
      <w:r>
        <w:rPr>
          <w:rFonts w:ascii="Times New Roman" w:hAnsi="Times New Roman"/>
          <w:sz w:val="24"/>
          <w:szCs w:val="24"/>
        </w:rPr>
        <w:t>突加负载、突减负载等</w:t>
      </w:r>
      <w:r>
        <w:rPr>
          <w:rFonts w:hint="eastAsia" w:ascii="Times New Roman" w:hAnsi="Times New Roman"/>
          <w:sz w:val="24"/>
          <w:szCs w:val="24"/>
        </w:rPr>
        <w:t>条件</w:t>
      </w:r>
      <w:r>
        <w:rPr>
          <w:rFonts w:ascii="Times New Roman" w:hAnsi="Times New Roman"/>
          <w:sz w:val="24"/>
          <w:szCs w:val="24"/>
        </w:rPr>
        <w:t>下的电机动态特性。</w:t>
      </w:r>
    </w:p>
    <w:p>
      <w:pPr>
        <w:autoSpaceDE w:val="0"/>
        <w:autoSpaceDN w:val="0"/>
        <w:adjustRightInd w:val="0"/>
        <w:spacing w:line="300" w:lineRule="auto"/>
        <w:ind w:firstLine="178" w:firstLineChars="74"/>
        <w:jc w:val="left"/>
        <w:rPr>
          <w:rFonts w:ascii="Times New Roman" w:hAnsi="Times New Roman"/>
          <w:b/>
          <w:kern w:val="0"/>
          <w:sz w:val="24"/>
          <w:szCs w:val="24"/>
        </w:rPr>
      </w:pPr>
      <w:r>
        <w:rPr>
          <w:rFonts w:ascii="Times New Roman" w:hAnsi="Times New Roman"/>
          <w:b/>
          <w:kern w:val="0"/>
          <w:sz w:val="24"/>
          <w:szCs w:val="24"/>
        </w:rPr>
        <w:t>（二）课程设计内容</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宋体" w:hAnsi="宋体" w:cs="宋体"/>
          <w:sz w:val="24"/>
          <w:szCs w:val="24"/>
        </w:rPr>
        <w:t>被控对象数学建模和</w:t>
      </w:r>
      <w:r>
        <w:rPr>
          <w:rFonts w:ascii="Times New Roman" w:hAnsi="Times New Roman"/>
          <w:sz w:val="24"/>
          <w:szCs w:val="24"/>
        </w:rPr>
        <w:t>MATLAB</w:t>
      </w:r>
      <w:r>
        <w:rPr>
          <w:rFonts w:hint="eastAsia" w:ascii="宋体" w:hAnsi="宋体" w:cs="宋体"/>
          <w:sz w:val="24"/>
          <w:szCs w:val="24"/>
        </w:rPr>
        <w:t>仿真</w:t>
      </w:r>
    </w:p>
    <w:p>
      <w:pPr>
        <w:spacing w:line="360" w:lineRule="auto"/>
        <w:ind w:firstLine="480" w:firstLineChars="200"/>
        <w:rPr>
          <w:rFonts w:ascii="Times New Roman" w:hAnsi="Times New Roman"/>
          <w:sz w:val="24"/>
          <w:szCs w:val="24"/>
        </w:rPr>
      </w:pPr>
      <w:r>
        <w:rPr>
          <w:rFonts w:ascii="Times New Roman" w:hAnsi="Times New Roman"/>
          <w:sz w:val="24"/>
          <w:szCs w:val="24"/>
        </w:rPr>
        <w:t>理解直流电动机的一般动态特性并建立数学模型，设计转速反馈单闭环直流调速系统并进行MATLAB仿真验证。</w:t>
      </w:r>
    </w:p>
    <w:p>
      <w:pPr>
        <w:spacing w:line="360" w:lineRule="auto"/>
        <w:ind w:firstLine="480" w:firstLineChars="200"/>
        <w:rPr>
          <w:rFonts w:ascii="Times New Roman" w:hAnsi="Times New Roman"/>
          <w:sz w:val="24"/>
          <w:szCs w:val="24"/>
        </w:rPr>
      </w:pPr>
      <w:r>
        <w:rPr>
          <w:rFonts w:ascii="Times New Roman" w:hAnsi="Times New Roman"/>
          <w:sz w:val="24"/>
          <w:szCs w:val="24"/>
        </w:rPr>
        <w:t>重点支撑毕业要求指标点</w:t>
      </w:r>
      <w:r>
        <w:rPr>
          <w:rFonts w:hint="eastAsia" w:ascii="Times New Roman" w:hAnsi="Times New Roman"/>
          <w:sz w:val="24"/>
          <w:szCs w:val="24"/>
        </w:rPr>
        <w:t>2-3、</w:t>
      </w:r>
      <w:r>
        <w:rPr>
          <w:rFonts w:ascii="Times New Roman" w:hAnsi="Times New Roman"/>
          <w:sz w:val="24"/>
          <w:szCs w:val="24"/>
        </w:rPr>
        <w:t>3-1。</w:t>
      </w:r>
    </w:p>
    <w:p>
      <w:pPr>
        <w:spacing w:line="360" w:lineRule="auto"/>
        <w:ind w:firstLine="480" w:firstLineChars="200"/>
        <w:rPr>
          <w:rFonts w:ascii="Times New Roman" w:hAnsi="Times New Roman"/>
          <w:sz w:val="24"/>
        </w:rPr>
      </w:pPr>
      <w:r>
        <w:rPr>
          <w:rFonts w:hint="eastAsia" w:ascii="Times New Roman" w:hAnsi="Times New Roman"/>
          <w:sz w:val="24"/>
          <w:szCs w:val="24"/>
        </w:rPr>
        <w:t xml:space="preserve">2. </w:t>
      </w:r>
      <w:r>
        <w:rPr>
          <w:rFonts w:hint="eastAsia" w:ascii="Times New Roman" w:hAnsi="Times New Roman"/>
          <w:sz w:val="24"/>
        </w:rPr>
        <w:t>系统硬件电路设计、连接和测试</w:t>
      </w:r>
    </w:p>
    <w:p>
      <w:pPr>
        <w:spacing w:line="360" w:lineRule="auto"/>
        <w:ind w:firstLine="480" w:firstLineChars="200"/>
        <w:rPr>
          <w:rFonts w:ascii="Times New Roman" w:hAnsi="Times New Roman"/>
          <w:sz w:val="24"/>
          <w:szCs w:val="24"/>
        </w:rPr>
      </w:pPr>
      <w:r>
        <w:rPr>
          <w:rFonts w:ascii="Times New Roman" w:hAnsi="Times New Roman"/>
          <w:sz w:val="24"/>
          <w:szCs w:val="24"/>
        </w:rPr>
        <w:t>完成单闭环直流调速系统的设计，包括系统</w:t>
      </w:r>
      <w:r>
        <w:rPr>
          <w:rFonts w:hint="eastAsia" w:ascii="Times New Roman" w:hAnsi="Times New Roman"/>
          <w:sz w:val="24"/>
          <w:szCs w:val="24"/>
        </w:rPr>
        <w:t>方案</w:t>
      </w:r>
      <w:r>
        <w:rPr>
          <w:rFonts w:ascii="Times New Roman" w:hAnsi="Times New Roman"/>
          <w:sz w:val="24"/>
          <w:szCs w:val="24"/>
        </w:rPr>
        <w:t>的总体设计、硬件模块详细设计</w:t>
      </w:r>
      <w:r>
        <w:rPr>
          <w:rFonts w:hint="eastAsia" w:ascii="Times New Roman" w:hAnsi="Times New Roman"/>
          <w:sz w:val="24"/>
          <w:szCs w:val="24"/>
        </w:rPr>
        <w:t>，</w:t>
      </w:r>
      <w:r>
        <w:rPr>
          <w:rFonts w:ascii="Times New Roman" w:hAnsi="Times New Roman"/>
          <w:sz w:val="24"/>
          <w:szCs w:val="24"/>
        </w:rPr>
        <w:t>并对</w:t>
      </w:r>
      <w:r>
        <w:rPr>
          <w:rFonts w:hint="eastAsia" w:ascii="Times New Roman" w:hAnsi="Times New Roman"/>
          <w:sz w:val="24"/>
        </w:rPr>
        <w:t>硬件电路</w:t>
      </w:r>
      <w:r>
        <w:rPr>
          <w:rFonts w:ascii="Times New Roman" w:hAnsi="Times New Roman"/>
          <w:sz w:val="24"/>
          <w:szCs w:val="24"/>
        </w:rPr>
        <w:t>进行</w:t>
      </w:r>
      <w:r>
        <w:rPr>
          <w:rFonts w:hint="eastAsia" w:ascii="Times New Roman" w:hAnsi="Times New Roman"/>
          <w:sz w:val="24"/>
        </w:rPr>
        <w:t>连接和测试。</w:t>
      </w:r>
    </w:p>
    <w:p>
      <w:pPr>
        <w:spacing w:line="360" w:lineRule="auto"/>
        <w:ind w:firstLine="480" w:firstLineChars="200"/>
        <w:rPr>
          <w:rFonts w:ascii="Times New Roman" w:hAnsi="Times New Roman"/>
          <w:sz w:val="24"/>
          <w:szCs w:val="24"/>
        </w:rPr>
      </w:pPr>
      <w:r>
        <w:rPr>
          <w:rFonts w:ascii="Times New Roman" w:hAnsi="Times New Roman"/>
          <w:sz w:val="24"/>
          <w:szCs w:val="24"/>
        </w:rPr>
        <w:t>重点支撑毕业要求指标点</w:t>
      </w:r>
      <w:r>
        <w:rPr>
          <w:rFonts w:hint="eastAsia" w:ascii="Times New Roman" w:hAnsi="Times New Roman"/>
          <w:sz w:val="24"/>
          <w:szCs w:val="24"/>
        </w:rPr>
        <w:t>2-3、</w:t>
      </w:r>
      <w:r>
        <w:rPr>
          <w:rFonts w:ascii="Times New Roman" w:hAnsi="Times New Roman"/>
          <w:sz w:val="24"/>
          <w:szCs w:val="24"/>
        </w:rPr>
        <w:t>3-1。</w:t>
      </w:r>
    </w:p>
    <w:p>
      <w:pPr>
        <w:spacing w:line="360" w:lineRule="auto"/>
        <w:ind w:firstLine="480" w:firstLineChars="200"/>
        <w:rPr>
          <w:rFonts w:ascii="宋体" w:hAnsi="宋体" w:cs="宋体"/>
          <w:sz w:val="24"/>
          <w:szCs w:val="24"/>
        </w:rPr>
      </w:pPr>
      <w:r>
        <w:rPr>
          <w:rFonts w:hint="eastAsia" w:ascii="Times New Roman" w:hAnsi="Times New Roman"/>
          <w:sz w:val="24"/>
          <w:szCs w:val="24"/>
        </w:rPr>
        <w:t>3.</w:t>
      </w:r>
      <w:r>
        <w:rPr>
          <w:rFonts w:hint="eastAsia" w:ascii="宋体" w:hAnsi="宋体" w:cs="宋体"/>
          <w:sz w:val="24"/>
          <w:szCs w:val="24"/>
        </w:rPr>
        <w:t xml:space="preserve"> 软件</w:t>
      </w:r>
      <w:r>
        <w:rPr>
          <w:rFonts w:ascii="宋体" w:hAnsi="宋体" w:cs="宋体"/>
          <w:sz w:val="24"/>
          <w:szCs w:val="24"/>
        </w:rPr>
        <w:t>设计</w:t>
      </w:r>
    </w:p>
    <w:p>
      <w:pPr>
        <w:spacing w:line="360" w:lineRule="auto"/>
        <w:ind w:firstLine="480" w:firstLineChars="200"/>
        <w:rPr>
          <w:rFonts w:ascii="Times New Roman" w:hAnsi="Times New Roman"/>
          <w:sz w:val="24"/>
          <w:szCs w:val="24"/>
        </w:rPr>
      </w:pPr>
      <w:r>
        <w:rPr>
          <w:rFonts w:ascii="Times New Roman" w:hAnsi="Times New Roman"/>
          <w:sz w:val="24"/>
          <w:szCs w:val="24"/>
        </w:rPr>
        <w:t>完成单闭环直流调速系统的</w:t>
      </w:r>
      <w:r>
        <w:rPr>
          <w:rFonts w:hint="eastAsia" w:ascii="Times New Roman" w:hAnsi="Times New Roman"/>
          <w:sz w:val="24"/>
          <w:szCs w:val="24"/>
        </w:rPr>
        <w:t>软件</w:t>
      </w:r>
      <w:r>
        <w:rPr>
          <w:rFonts w:ascii="Times New Roman" w:hAnsi="Times New Roman"/>
          <w:sz w:val="24"/>
          <w:szCs w:val="24"/>
        </w:rPr>
        <w:t>设计</w:t>
      </w:r>
      <w:r>
        <w:rPr>
          <w:rFonts w:hint="eastAsia" w:ascii="Times New Roman" w:hAnsi="Times New Roman"/>
          <w:sz w:val="24"/>
          <w:szCs w:val="24"/>
        </w:rPr>
        <w:t>，</w:t>
      </w:r>
      <w:r>
        <w:rPr>
          <w:rFonts w:ascii="Times New Roman" w:hAnsi="Times New Roman"/>
          <w:sz w:val="24"/>
          <w:szCs w:val="24"/>
        </w:rPr>
        <w:t>包括转速检测模块、PWM驱动模块</w:t>
      </w:r>
      <w:r>
        <w:rPr>
          <w:rFonts w:hint="eastAsia" w:ascii="Times New Roman" w:hAnsi="Times New Roman"/>
          <w:sz w:val="24"/>
          <w:szCs w:val="24"/>
        </w:rPr>
        <w:t>、</w:t>
      </w:r>
      <w:r>
        <w:rPr>
          <w:rFonts w:ascii="Times New Roman" w:hAnsi="Times New Roman"/>
          <w:sz w:val="24"/>
          <w:szCs w:val="24"/>
        </w:rPr>
        <w:t>PID控制模块</w:t>
      </w:r>
      <w:r>
        <w:rPr>
          <w:rFonts w:hint="eastAsia" w:ascii="Times New Roman" w:hAnsi="Times New Roman"/>
          <w:sz w:val="24"/>
          <w:szCs w:val="24"/>
        </w:rPr>
        <w:t>等。</w:t>
      </w:r>
    </w:p>
    <w:p>
      <w:pPr>
        <w:spacing w:line="360" w:lineRule="auto"/>
        <w:ind w:firstLine="480" w:firstLineChars="200"/>
        <w:rPr>
          <w:rFonts w:ascii="Times New Roman" w:hAnsi="Times New Roman"/>
          <w:sz w:val="24"/>
          <w:szCs w:val="24"/>
        </w:rPr>
      </w:pPr>
      <w:r>
        <w:rPr>
          <w:rFonts w:ascii="Times New Roman" w:hAnsi="Times New Roman"/>
          <w:sz w:val="24"/>
          <w:szCs w:val="24"/>
        </w:rPr>
        <w:t>重点支撑毕业要求指标点</w:t>
      </w:r>
      <w:r>
        <w:rPr>
          <w:rFonts w:hint="eastAsia" w:ascii="Times New Roman" w:hAnsi="Times New Roman"/>
          <w:sz w:val="24"/>
          <w:szCs w:val="24"/>
        </w:rPr>
        <w:t>2-3、</w:t>
      </w:r>
      <w:r>
        <w:rPr>
          <w:rFonts w:ascii="Times New Roman" w:hAnsi="Times New Roman"/>
          <w:sz w:val="24"/>
          <w:szCs w:val="24"/>
        </w:rPr>
        <w:t>3-1。</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w:t>
      </w:r>
      <w:r>
        <w:rPr>
          <w:rFonts w:hint="eastAsia" w:ascii="宋体" w:hAnsi="宋体" w:cs="宋体"/>
          <w:sz w:val="24"/>
          <w:szCs w:val="24"/>
        </w:rPr>
        <w:t xml:space="preserve"> 系统调试</w:t>
      </w:r>
    </w:p>
    <w:p>
      <w:pPr>
        <w:spacing w:line="360" w:lineRule="auto"/>
        <w:ind w:firstLine="480" w:firstLineChars="200"/>
        <w:rPr>
          <w:rFonts w:ascii="Times New Roman" w:hAnsi="Times New Roman"/>
          <w:sz w:val="24"/>
        </w:rPr>
      </w:pPr>
      <w:r>
        <w:rPr>
          <w:rFonts w:ascii="Times New Roman" w:hAnsi="Times New Roman"/>
          <w:sz w:val="24"/>
        </w:rPr>
        <w:t>对</w:t>
      </w:r>
      <w:r>
        <w:rPr>
          <w:rFonts w:hint="eastAsia" w:ascii="Times New Roman" w:hAnsi="Times New Roman"/>
          <w:sz w:val="24"/>
        </w:rPr>
        <w:t>转速控制进行</w:t>
      </w:r>
      <w:r>
        <w:rPr>
          <w:rFonts w:ascii="Times New Roman" w:hAnsi="Times New Roman"/>
          <w:sz w:val="24"/>
        </w:rPr>
        <w:t>调试</w:t>
      </w:r>
      <w:r>
        <w:rPr>
          <w:rFonts w:hint="eastAsia" w:ascii="Times New Roman" w:hAnsi="Times New Roman"/>
          <w:sz w:val="24"/>
        </w:rPr>
        <w:t>，</w:t>
      </w:r>
      <w:r>
        <w:rPr>
          <w:rFonts w:ascii="Times New Roman" w:hAnsi="Times New Roman"/>
          <w:sz w:val="24"/>
        </w:rPr>
        <w:t>满足各项性能指标，使实验结果达到</w:t>
      </w:r>
      <w:r>
        <w:rPr>
          <w:rFonts w:hint="eastAsia" w:ascii="Times New Roman" w:hAnsi="Times New Roman"/>
          <w:sz w:val="24"/>
        </w:rPr>
        <w:t>设计</w:t>
      </w:r>
      <w:r>
        <w:rPr>
          <w:rFonts w:ascii="Times New Roman" w:hAnsi="Times New Roman"/>
          <w:sz w:val="24"/>
        </w:rPr>
        <w:t>要求。</w:t>
      </w:r>
    </w:p>
    <w:p>
      <w:pPr>
        <w:spacing w:line="360" w:lineRule="auto"/>
        <w:ind w:firstLine="480" w:firstLineChars="200"/>
        <w:rPr>
          <w:rFonts w:ascii="Times New Roman" w:hAnsi="Times New Roman"/>
          <w:sz w:val="24"/>
          <w:szCs w:val="24"/>
        </w:rPr>
      </w:pPr>
      <w:r>
        <w:rPr>
          <w:rFonts w:ascii="Times New Roman" w:hAnsi="Times New Roman"/>
          <w:sz w:val="24"/>
          <w:szCs w:val="24"/>
        </w:rPr>
        <w:t>重点支撑毕业要求指标点</w:t>
      </w:r>
      <w:r>
        <w:rPr>
          <w:rFonts w:hint="eastAsia" w:ascii="Times New Roman" w:hAnsi="Times New Roman"/>
          <w:sz w:val="24"/>
          <w:szCs w:val="24"/>
        </w:rPr>
        <w:t>2-3、</w:t>
      </w:r>
      <w:r>
        <w:rPr>
          <w:rFonts w:ascii="Times New Roman" w:hAnsi="Times New Roman"/>
          <w:sz w:val="24"/>
          <w:szCs w:val="24"/>
        </w:rPr>
        <w:t>3-1。</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 xml:space="preserve"> 电机动态特性</w:t>
      </w:r>
      <w:r>
        <w:rPr>
          <w:rFonts w:hint="eastAsia" w:ascii="Times New Roman" w:hAnsi="Times New Roman"/>
          <w:sz w:val="24"/>
          <w:szCs w:val="24"/>
        </w:rPr>
        <w:t>分析</w:t>
      </w:r>
    </w:p>
    <w:p>
      <w:pPr>
        <w:spacing w:line="360" w:lineRule="auto"/>
        <w:ind w:firstLine="480" w:firstLineChars="200"/>
        <w:rPr>
          <w:rFonts w:ascii="Times New Roman" w:hAnsi="Times New Roman"/>
          <w:sz w:val="24"/>
          <w:szCs w:val="24"/>
        </w:rPr>
      </w:pPr>
      <w:r>
        <w:rPr>
          <w:rFonts w:ascii="Times New Roman" w:hAnsi="Times New Roman"/>
          <w:sz w:val="24"/>
          <w:szCs w:val="24"/>
        </w:rPr>
        <w:t>在</w:t>
      </w:r>
      <w:r>
        <w:rPr>
          <w:rFonts w:hint="eastAsia" w:ascii="Times New Roman" w:hAnsi="Times New Roman"/>
          <w:sz w:val="24"/>
          <w:szCs w:val="24"/>
        </w:rPr>
        <w:t>突然启动、突</w:t>
      </w:r>
      <w:r>
        <w:rPr>
          <w:rFonts w:ascii="Times New Roman" w:hAnsi="Times New Roman"/>
          <w:sz w:val="24"/>
          <w:szCs w:val="24"/>
        </w:rPr>
        <w:t>加负载、突减负载条件下测量电动机的转速、电流，并分析直流调速系统的动态性能。 </w:t>
      </w:r>
    </w:p>
    <w:p>
      <w:pPr>
        <w:spacing w:line="360" w:lineRule="auto"/>
        <w:ind w:firstLine="480" w:firstLineChars="200"/>
        <w:rPr>
          <w:rFonts w:ascii="Times New Roman" w:hAnsi="Times New Roman"/>
          <w:sz w:val="24"/>
          <w:szCs w:val="24"/>
        </w:rPr>
      </w:pPr>
      <w:r>
        <w:rPr>
          <w:rFonts w:ascii="Times New Roman" w:hAnsi="Times New Roman"/>
          <w:sz w:val="24"/>
          <w:szCs w:val="24"/>
        </w:rPr>
        <w:t>重点支撑毕业要求指标点2-3，3-1。</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 xml:space="preserve">6. </w:t>
      </w:r>
      <w:r>
        <w:rPr>
          <w:rFonts w:hint="eastAsia" w:ascii="宋体" w:hAnsi="宋体" w:cs="宋体"/>
          <w:sz w:val="24"/>
          <w:szCs w:val="24"/>
        </w:rPr>
        <w:t>验收</w:t>
      </w:r>
      <w:r>
        <w:rPr>
          <w:rFonts w:ascii="宋体" w:hAnsi="宋体" w:cs="宋体"/>
          <w:sz w:val="24"/>
          <w:szCs w:val="24"/>
        </w:rPr>
        <w:t>答辩</w:t>
      </w:r>
    </w:p>
    <w:p>
      <w:pPr>
        <w:spacing w:line="360" w:lineRule="auto"/>
        <w:rPr>
          <w:rFonts w:ascii="Times New Roman" w:hAnsi="Times New Roman"/>
          <w:sz w:val="24"/>
          <w:szCs w:val="24"/>
        </w:rPr>
      </w:pPr>
      <w:r>
        <w:rPr>
          <w:rFonts w:hint="eastAsia" w:ascii="Times New Roman" w:hAnsi="Times New Roman"/>
          <w:sz w:val="24"/>
        </w:rPr>
        <w:t>现场</w:t>
      </w:r>
      <w:r>
        <w:rPr>
          <w:rFonts w:ascii="Times New Roman" w:hAnsi="Times New Roman"/>
          <w:sz w:val="24"/>
        </w:rPr>
        <w:t>验收答辩</w:t>
      </w:r>
      <w:r>
        <w:rPr>
          <w:rFonts w:hint="eastAsia" w:ascii="Times New Roman" w:hAnsi="Times New Roman"/>
          <w:sz w:val="24"/>
        </w:rPr>
        <w:t>要点</w:t>
      </w:r>
      <w:r>
        <w:rPr>
          <w:rFonts w:ascii="Times New Roman" w:hAnsi="Times New Roman"/>
          <w:sz w:val="24"/>
        </w:rPr>
        <w:t>包括阐述设计思想、设计内容</w:t>
      </w:r>
      <w:r>
        <w:rPr>
          <w:rFonts w:hint="eastAsia" w:ascii="Times New Roman" w:hAnsi="Times New Roman"/>
          <w:sz w:val="24"/>
        </w:rPr>
        <w:t>、</w:t>
      </w:r>
      <w:r>
        <w:rPr>
          <w:rFonts w:ascii="Times New Roman" w:hAnsi="Times New Roman"/>
          <w:sz w:val="24"/>
        </w:rPr>
        <w:t>调试过程</w:t>
      </w:r>
      <w:r>
        <w:rPr>
          <w:rFonts w:hint="eastAsia" w:ascii="Times New Roman" w:hAnsi="Times New Roman"/>
          <w:sz w:val="24"/>
        </w:rPr>
        <w:t>、</w:t>
      </w:r>
      <w:r>
        <w:rPr>
          <w:rFonts w:ascii="Times New Roman" w:hAnsi="Times New Roman"/>
          <w:sz w:val="24"/>
        </w:rPr>
        <w:t>分析结果并</w:t>
      </w:r>
      <w:r>
        <w:rPr>
          <w:rFonts w:hint="eastAsia" w:ascii="Times New Roman" w:hAnsi="Times New Roman"/>
          <w:sz w:val="24"/>
        </w:rPr>
        <w:t>回答</w:t>
      </w:r>
      <w:r>
        <w:rPr>
          <w:rFonts w:ascii="Times New Roman" w:hAnsi="Times New Roman"/>
          <w:sz w:val="24"/>
        </w:rPr>
        <w:t>问题。</w:t>
      </w:r>
    </w:p>
    <w:p>
      <w:pPr>
        <w:autoSpaceDE w:val="0"/>
        <w:autoSpaceDN w:val="0"/>
        <w:adjustRightInd w:val="0"/>
        <w:spacing w:line="300" w:lineRule="auto"/>
        <w:ind w:firstLine="178" w:firstLineChars="74"/>
        <w:jc w:val="left"/>
        <w:rPr>
          <w:rFonts w:ascii="Times New Roman" w:hAnsi="Times New Roman"/>
          <w:b/>
          <w:kern w:val="0"/>
          <w:sz w:val="24"/>
          <w:szCs w:val="24"/>
        </w:rPr>
      </w:pPr>
      <w:r>
        <w:rPr>
          <w:rFonts w:ascii="Times New Roman" w:hAnsi="Times New Roman"/>
          <w:b/>
          <w:kern w:val="0"/>
          <w:sz w:val="24"/>
          <w:szCs w:val="24"/>
        </w:rPr>
        <w:t>（三）课程设计进程安排</w:t>
      </w:r>
    </w:p>
    <w:p>
      <w:pPr>
        <w:autoSpaceDE w:val="0"/>
        <w:autoSpaceDN w:val="0"/>
        <w:adjustRightInd w:val="0"/>
        <w:spacing w:line="300" w:lineRule="auto"/>
        <w:ind w:firstLine="178" w:firstLineChars="74"/>
        <w:jc w:val="left"/>
        <w:rPr>
          <w:rFonts w:ascii="Times New Roman" w:hAnsi="Times New Roman"/>
          <w:b/>
          <w:kern w:val="0"/>
          <w:sz w:val="24"/>
          <w:szCs w:val="24"/>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4111"/>
        <w:gridCol w:w="17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rPr>
                <w:rFonts w:ascii="Times New Roman" w:hAnsi="Times New Roman" w:eastAsia="Times New Roman"/>
                <w:b/>
                <w:bCs/>
                <w:sz w:val="24"/>
                <w:szCs w:val="24"/>
              </w:rPr>
            </w:pPr>
            <w:r>
              <w:rPr>
                <w:rFonts w:hint="eastAsia" w:ascii="宋体" w:hAnsi="宋体" w:cs="宋体"/>
                <w:b/>
                <w:bCs/>
                <w:sz w:val="24"/>
                <w:szCs w:val="24"/>
              </w:rPr>
              <w:t>序号</w:t>
            </w:r>
          </w:p>
        </w:tc>
        <w:tc>
          <w:tcPr>
            <w:tcW w:w="4111" w:type="dxa"/>
            <w:vAlign w:val="center"/>
          </w:tcPr>
          <w:p>
            <w:pPr>
              <w:rPr>
                <w:rFonts w:ascii="Times New Roman" w:hAnsi="Times New Roman" w:eastAsia="Times New Roman"/>
                <w:b/>
                <w:bCs/>
                <w:sz w:val="24"/>
                <w:szCs w:val="24"/>
              </w:rPr>
            </w:pPr>
            <w:r>
              <w:rPr>
                <w:rFonts w:hint="eastAsia" w:ascii="宋体" w:hAnsi="宋体" w:cs="宋体"/>
                <w:b/>
                <w:bCs/>
                <w:sz w:val="24"/>
                <w:szCs w:val="24"/>
              </w:rPr>
              <w:t>课程设计主要内容</w:t>
            </w:r>
          </w:p>
        </w:tc>
        <w:tc>
          <w:tcPr>
            <w:tcW w:w="1701" w:type="dxa"/>
            <w:vAlign w:val="center"/>
          </w:tcPr>
          <w:p>
            <w:pPr>
              <w:rPr>
                <w:rFonts w:ascii="Times New Roman" w:hAnsi="Times New Roman" w:eastAsia="Times New Roman"/>
                <w:b/>
                <w:bCs/>
                <w:sz w:val="24"/>
                <w:szCs w:val="24"/>
              </w:rPr>
            </w:pPr>
            <w:r>
              <w:rPr>
                <w:rFonts w:hint="eastAsia" w:ascii="宋体" w:hAnsi="宋体" w:cs="宋体"/>
                <w:b/>
                <w:bCs/>
                <w:sz w:val="24"/>
                <w:szCs w:val="24"/>
              </w:rPr>
              <w:t>计划时间（天）</w:t>
            </w:r>
          </w:p>
        </w:tc>
        <w:tc>
          <w:tcPr>
            <w:tcW w:w="1780" w:type="dxa"/>
            <w:vAlign w:val="center"/>
          </w:tcPr>
          <w:p>
            <w:pPr>
              <w:rPr>
                <w:rFonts w:ascii="Times New Roman" w:hAnsi="Times New Roman" w:eastAsia="Times New Roman"/>
                <w:b/>
                <w:bCs/>
                <w:sz w:val="24"/>
                <w:szCs w:val="24"/>
              </w:rPr>
            </w:pPr>
            <w:r>
              <w:rPr>
                <w:rFonts w:hint="eastAsia" w:ascii="宋体" w:hAnsi="宋体" w:cs="宋体"/>
                <w:b/>
                <w:bCs/>
                <w:sz w:val="24"/>
                <w:szCs w:val="24"/>
              </w:rPr>
              <w:t>重点支持毕业要求指标点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ascii="Times New Roman" w:hAnsi="Times New Roman" w:eastAsia="Times New Roman"/>
                <w:sz w:val="24"/>
                <w:szCs w:val="24"/>
              </w:rPr>
              <w:t>1</w:t>
            </w:r>
          </w:p>
        </w:tc>
        <w:tc>
          <w:tcPr>
            <w:tcW w:w="4111" w:type="dxa"/>
          </w:tcPr>
          <w:p>
            <w:pPr>
              <w:rPr>
                <w:rFonts w:ascii="Times New Roman" w:hAnsi="Times New Roman" w:eastAsia="Times New Roman"/>
                <w:sz w:val="24"/>
                <w:szCs w:val="24"/>
              </w:rPr>
            </w:pPr>
            <w:r>
              <w:rPr>
                <w:rFonts w:hint="eastAsia" w:ascii="宋体" w:hAnsi="宋体" w:cs="宋体"/>
                <w:sz w:val="24"/>
                <w:szCs w:val="24"/>
              </w:rPr>
              <w:t>被控对象数学建模和</w:t>
            </w:r>
            <w:r>
              <w:rPr>
                <w:rFonts w:ascii="Times New Roman" w:hAnsi="Times New Roman"/>
                <w:sz w:val="24"/>
                <w:szCs w:val="24"/>
              </w:rPr>
              <w:t>MATLAB</w:t>
            </w:r>
            <w:r>
              <w:rPr>
                <w:rFonts w:hint="eastAsia" w:ascii="宋体" w:hAnsi="宋体" w:cs="宋体"/>
                <w:sz w:val="24"/>
                <w:szCs w:val="24"/>
              </w:rPr>
              <w:t>仿真</w:t>
            </w:r>
          </w:p>
        </w:tc>
        <w:tc>
          <w:tcPr>
            <w:tcW w:w="1701" w:type="dxa"/>
          </w:tcPr>
          <w:p>
            <w:pPr>
              <w:rPr>
                <w:rFonts w:ascii="Times New Roman" w:hAnsi="Times New Roman" w:eastAsia="Times New Roman"/>
                <w:sz w:val="24"/>
                <w:szCs w:val="24"/>
              </w:rPr>
            </w:pPr>
            <w:r>
              <w:rPr>
                <w:rFonts w:ascii="Times New Roman" w:hAnsi="Times New Roman" w:eastAsia="Times New Roman"/>
                <w:sz w:val="24"/>
                <w:szCs w:val="24"/>
              </w:rPr>
              <w:t>1.5</w:t>
            </w:r>
          </w:p>
        </w:tc>
        <w:tc>
          <w:tcPr>
            <w:tcW w:w="1780" w:type="dxa"/>
          </w:tcPr>
          <w:p>
            <w:pPr>
              <w:rPr>
                <w:rFonts w:ascii="Times New Roman" w:hAnsi="Times New Roman" w:eastAsiaTheme="minorEastAsia"/>
                <w:sz w:val="24"/>
                <w:szCs w:val="24"/>
              </w:rPr>
            </w:pPr>
            <w:r>
              <w:rPr>
                <w:rFonts w:ascii="Times New Roman" w:hAnsi="Times New Roman" w:eastAsia="Times New Roman"/>
                <w:sz w:val="24"/>
                <w:szCs w:val="24"/>
              </w:rPr>
              <w:t>2-3</w:t>
            </w:r>
            <w:r>
              <w:rPr>
                <w:rFonts w:hint="eastAsia" w:ascii="宋体" w:hAnsi="宋体" w:cs="宋体"/>
                <w:sz w:val="24"/>
                <w:szCs w:val="24"/>
              </w:rPr>
              <w:t>、</w:t>
            </w:r>
            <w:r>
              <w:rPr>
                <w:rFonts w:hint="eastAsia" w:ascii="Times New Roman" w:hAnsi="Times New Roman" w:eastAsia="Times New Roman"/>
                <w:sz w:val="24"/>
                <w:szCs w:val="24"/>
              </w:rPr>
              <w:t>3</w:t>
            </w:r>
            <w:r>
              <w:rPr>
                <w:rFonts w:ascii="Times New Roman" w:hAnsi="Times New Roman" w:eastAsia="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ascii="Times New Roman" w:hAnsi="Times New Roman" w:eastAsia="Times New Roman"/>
                <w:sz w:val="24"/>
                <w:szCs w:val="24"/>
              </w:rPr>
              <w:t>2</w:t>
            </w:r>
          </w:p>
        </w:tc>
        <w:tc>
          <w:tcPr>
            <w:tcW w:w="4111" w:type="dxa"/>
          </w:tcPr>
          <w:p>
            <w:pPr>
              <w:rPr>
                <w:rFonts w:ascii="Times New Roman" w:hAnsi="Times New Roman" w:eastAsia="Times New Roman"/>
                <w:sz w:val="24"/>
                <w:szCs w:val="24"/>
              </w:rPr>
            </w:pPr>
            <w:r>
              <w:rPr>
                <w:rFonts w:hint="eastAsia" w:ascii="Times New Roman" w:hAnsi="Times New Roman"/>
                <w:sz w:val="24"/>
              </w:rPr>
              <w:t>硬件设计和测试</w:t>
            </w:r>
          </w:p>
        </w:tc>
        <w:tc>
          <w:tcPr>
            <w:tcW w:w="1701" w:type="dxa"/>
          </w:tcPr>
          <w:p>
            <w:pPr>
              <w:rPr>
                <w:rFonts w:ascii="Times New Roman" w:hAnsi="Times New Roman" w:eastAsia="Times New Roman"/>
                <w:sz w:val="24"/>
                <w:szCs w:val="24"/>
              </w:rPr>
            </w:pPr>
            <w:r>
              <w:rPr>
                <w:rFonts w:ascii="Times New Roman" w:hAnsi="Times New Roman" w:eastAsia="Times New Roman"/>
                <w:sz w:val="24"/>
                <w:szCs w:val="24"/>
              </w:rPr>
              <w:t>2</w:t>
            </w:r>
          </w:p>
        </w:tc>
        <w:tc>
          <w:tcPr>
            <w:tcW w:w="1780" w:type="dxa"/>
          </w:tcPr>
          <w:p>
            <w:pPr>
              <w:rPr>
                <w:rFonts w:ascii="Times New Roman" w:hAnsi="Times New Roman" w:eastAsia="Times New Roman"/>
                <w:sz w:val="24"/>
                <w:szCs w:val="24"/>
              </w:rPr>
            </w:pPr>
            <w:r>
              <w:rPr>
                <w:rFonts w:ascii="Times New Roman" w:hAnsi="Times New Roman" w:eastAsia="Times New Roman"/>
                <w:sz w:val="24"/>
                <w:szCs w:val="24"/>
              </w:rPr>
              <w:t>2-3</w:t>
            </w:r>
            <w:r>
              <w:rPr>
                <w:rFonts w:hint="eastAsia" w:ascii="宋体" w:hAnsi="宋体" w:cs="宋体"/>
                <w:sz w:val="24"/>
                <w:szCs w:val="24"/>
              </w:rPr>
              <w:t>、</w:t>
            </w:r>
            <w:r>
              <w:rPr>
                <w:rFonts w:ascii="Times New Roman" w:hAnsi="Times New Roman" w:eastAsia="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ascii="Times New Roman" w:hAnsi="Times New Roman" w:eastAsia="Times New Roman"/>
                <w:sz w:val="24"/>
                <w:szCs w:val="24"/>
              </w:rPr>
              <w:t>3</w:t>
            </w:r>
          </w:p>
        </w:tc>
        <w:tc>
          <w:tcPr>
            <w:tcW w:w="4111" w:type="dxa"/>
          </w:tcPr>
          <w:p>
            <w:pPr>
              <w:rPr>
                <w:rFonts w:ascii="Times New Roman" w:hAnsi="Times New Roman" w:eastAsia="Times New Roman"/>
                <w:sz w:val="24"/>
                <w:szCs w:val="24"/>
              </w:rPr>
            </w:pPr>
            <w:r>
              <w:rPr>
                <w:rFonts w:hint="eastAsia" w:ascii="宋体" w:hAnsi="宋体" w:cs="宋体"/>
                <w:sz w:val="24"/>
                <w:szCs w:val="24"/>
              </w:rPr>
              <w:t>软件</w:t>
            </w:r>
            <w:r>
              <w:rPr>
                <w:rFonts w:ascii="宋体" w:hAnsi="宋体" w:cs="宋体"/>
                <w:sz w:val="24"/>
                <w:szCs w:val="24"/>
              </w:rPr>
              <w:t>设计</w:t>
            </w:r>
            <w:r>
              <w:rPr>
                <w:rFonts w:hint="eastAsia" w:ascii="宋体" w:hAnsi="宋体" w:cs="宋体"/>
                <w:sz w:val="24"/>
                <w:szCs w:val="24"/>
              </w:rPr>
              <w:t>和测试</w:t>
            </w:r>
          </w:p>
        </w:tc>
        <w:tc>
          <w:tcPr>
            <w:tcW w:w="1701" w:type="dxa"/>
          </w:tcPr>
          <w:p>
            <w:pPr>
              <w:rPr>
                <w:rFonts w:ascii="Times New Roman" w:hAnsi="Times New Roman" w:eastAsiaTheme="minorEastAsia"/>
                <w:sz w:val="24"/>
                <w:szCs w:val="24"/>
              </w:rPr>
            </w:pPr>
            <w:r>
              <w:rPr>
                <w:rFonts w:ascii="Times New Roman" w:hAnsi="Times New Roman" w:eastAsiaTheme="minorEastAsia"/>
                <w:sz w:val="24"/>
                <w:szCs w:val="24"/>
              </w:rPr>
              <w:t>2.5</w:t>
            </w:r>
          </w:p>
        </w:tc>
        <w:tc>
          <w:tcPr>
            <w:tcW w:w="1780" w:type="dxa"/>
          </w:tcPr>
          <w:p>
            <w:pPr>
              <w:rPr>
                <w:rFonts w:ascii="Times New Roman" w:hAnsi="Times New Roman" w:eastAsia="Times New Roman"/>
                <w:sz w:val="24"/>
                <w:szCs w:val="24"/>
              </w:rPr>
            </w:pPr>
            <w:r>
              <w:rPr>
                <w:rFonts w:ascii="Times New Roman" w:hAnsi="Times New Roman" w:eastAsia="Times New Roman"/>
                <w:sz w:val="24"/>
                <w:szCs w:val="24"/>
              </w:rPr>
              <w:t>2-3</w:t>
            </w:r>
            <w:r>
              <w:rPr>
                <w:rFonts w:hint="eastAsia" w:ascii="宋体" w:hAnsi="宋体" w:cs="宋体"/>
                <w:sz w:val="24"/>
                <w:szCs w:val="24"/>
              </w:rPr>
              <w:t>、</w:t>
            </w:r>
            <w:r>
              <w:rPr>
                <w:rFonts w:ascii="Times New Roman" w:hAnsi="Times New Roman" w:eastAsia="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ascii="Times New Roman" w:hAnsi="Times New Roman" w:eastAsia="Times New Roman"/>
                <w:sz w:val="24"/>
                <w:szCs w:val="24"/>
              </w:rPr>
              <w:t>4</w:t>
            </w:r>
          </w:p>
        </w:tc>
        <w:tc>
          <w:tcPr>
            <w:tcW w:w="4111" w:type="dxa"/>
          </w:tcPr>
          <w:p>
            <w:pPr>
              <w:rPr>
                <w:rFonts w:ascii="Times New Roman" w:hAnsi="Times New Roman" w:eastAsia="Times New Roman"/>
                <w:sz w:val="24"/>
                <w:szCs w:val="24"/>
              </w:rPr>
            </w:pPr>
            <w:r>
              <w:rPr>
                <w:rFonts w:hint="eastAsia" w:ascii="宋体" w:hAnsi="宋体" w:cs="宋体"/>
                <w:sz w:val="24"/>
                <w:szCs w:val="24"/>
              </w:rPr>
              <w:t>系统调试</w:t>
            </w:r>
          </w:p>
        </w:tc>
        <w:tc>
          <w:tcPr>
            <w:tcW w:w="1701" w:type="dxa"/>
          </w:tcPr>
          <w:p>
            <w:pPr>
              <w:rPr>
                <w:rFonts w:ascii="Times New Roman" w:hAnsi="Times New Roman"/>
                <w:sz w:val="24"/>
                <w:szCs w:val="24"/>
              </w:rPr>
            </w:pPr>
            <w:r>
              <w:rPr>
                <w:rFonts w:hint="eastAsia" w:ascii="Times New Roman" w:hAnsi="Times New Roman"/>
                <w:sz w:val="24"/>
                <w:szCs w:val="24"/>
              </w:rPr>
              <w:t>2.5</w:t>
            </w:r>
          </w:p>
        </w:tc>
        <w:tc>
          <w:tcPr>
            <w:tcW w:w="1780" w:type="dxa"/>
          </w:tcPr>
          <w:p>
            <w:pPr>
              <w:rPr>
                <w:rFonts w:ascii="Times New Roman" w:hAnsi="Times New Roman" w:eastAsia="Times New Roman"/>
                <w:sz w:val="24"/>
                <w:szCs w:val="24"/>
              </w:rPr>
            </w:pPr>
            <w:r>
              <w:rPr>
                <w:rFonts w:ascii="Times New Roman" w:hAnsi="Times New Roman" w:eastAsia="Times New Roman"/>
                <w:sz w:val="24"/>
                <w:szCs w:val="24"/>
              </w:rPr>
              <w:t>2-3</w:t>
            </w:r>
            <w:r>
              <w:rPr>
                <w:rFonts w:hint="eastAsia" w:ascii="宋体" w:hAnsi="宋体" w:cs="宋体"/>
                <w:sz w:val="24"/>
                <w:szCs w:val="24"/>
              </w:rPr>
              <w:t>、</w:t>
            </w:r>
            <w:r>
              <w:rPr>
                <w:rFonts w:ascii="Times New Roman" w:hAnsi="Times New Roman" w:eastAsia="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ascii="Times New Roman" w:hAnsi="Times New Roman" w:eastAsia="Times New Roman"/>
                <w:sz w:val="24"/>
                <w:szCs w:val="24"/>
              </w:rPr>
              <w:t>5</w:t>
            </w:r>
          </w:p>
        </w:tc>
        <w:tc>
          <w:tcPr>
            <w:tcW w:w="4111" w:type="dxa"/>
          </w:tcPr>
          <w:p>
            <w:pPr>
              <w:rPr>
                <w:rFonts w:ascii="Times New Roman" w:hAnsi="Times New Roman" w:eastAsia="Times New Roman"/>
                <w:sz w:val="24"/>
                <w:szCs w:val="24"/>
              </w:rPr>
            </w:pPr>
            <w:r>
              <w:rPr>
                <w:rFonts w:hint="eastAsia" w:ascii="Times New Roman" w:hAnsi="Times New Roman"/>
                <w:sz w:val="24"/>
              </w:rPr>
              <w:t>实验结果分析（</w:t>
            </w:r>
            <w:r>
              <w:rPr>
                <w:rFonts w:ascii="Times New Roman" w:hAnsi="Times New Roman"/>
                <w:sz w:val="24"/>
                <w:szCs w:val="24"/>
              </w:rPr>
              <w:t>电机动态特性</w:t>
            </w:r>
            <w:r>
              <w:rPr>
                <w:rFonts w:hint="eastAsia" w:ascii="Times New Roman" w:hAnsi="Times New Roman"/>
                <w:sz w:val="24"/>
                <w:szCs w:val="24"/>
              </w:rPr>
              <w:t>分析）</w:t>
            </w:r>
          </w:p>
        </w:tc>
        <w:tc>
          <w:tcPr>
            <w:tcW w:w="1701" w:type="dxa"/>
          </w:tcPr>
          <w:p>
            <w:pPr>
              <w:rPr>
                <w:rFonts w:ascii="Times New Roman" w:hAnsi="Times New Roman"/>
                <w:sz w:val="24"/>
                <w:szCs w:val="24"/>
              </w:rPr>
            </w:pPr>
            <w:r>
              <w:rPr>
                <w:rFonts w:ascii="Times New Roman" w:hAnsi="Times New Roman" w:eastAsia="Times New Roman"/>
                <w:sz w:val="24"/>
                <w:szCs w:val="24"/>
              </w:rPr>
              <w:t>1</w:t>
            </w:r>
          </w:p>
        </w:tc>
        <w:tc>
          <w:tcPr>
            <w:tcW w:w="1780" w:type="dxa"/>
          </w:tcPr>
          <w:p>
            <w:pPr>
              <w:rPr>
                <w:rFonts w:ascii="Times New Roman" w:hAnsi="Times New Roman" w:eastAsia="Times New Roman"/>
                <w:sz w:val="24"/>
                <w:szCs w:val="24"/>
              </w:rPr>
            </w:pPr>
            <w:r>
              <w:rPr>
                <w:rFonts w:ascii="Times New Roman" w:hAnsi="Times New Roman" w:eastAsia="Times New Roman"/>
                <w:sz w:val="24"/>
                <w:szCs w:val="24"/>
              </w:rPr>
              <w:t>2-3</w:t>
            </w:r>
            <w:r>
              <w:rPr>
                <w:rFonts w:hint="eastAsia" w:ascii="宋体" w:hAnsi="宋体" w:cs="宋体"/>
                <w:sz w:val="24"/>
                <w:szCs w:val="24"/>
              </w:rPr>
              <w:t>、</w:t>
            </w:r>
            <w:r>
              <w:rPr>
                <w:rFonts w:ascii="Times New Roman" w:hAnsi="Times New Roman" w:eastAsia="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ascii="Times New Roman" w:hAnsi="Times New Roman" w:eastAsia="Times New Roman"/>
                <w:sz w:val="24"/>
                <w:szCs w:val="24"/>
              </w:rPr>
              <w:t>6</w:t>
            </w:r>
          </w:p>
        </w:tc>
        <w:tc>
          <w:tcPr>
            <w:tcW w:w="4111" w:type="dxa"/>
          </w:tcPr>
          <w:p>
            <w:pPr>
              <w:rPr>
                <w:rFonts w:ascii="Times New Roman" w:hAnsi="Times New Roman" w:eastAsia="Times New Roman"/>
                <w:sz w:val="24"/>
                <w:szCs w:val="24"/>
              </w:rPr>
            </w:pPr>
            <w:r>
              <w:rPr>
                <w:rFonts w:hint="eastAsia" w:ascii="宋体" w:hAnsi="宋体" w:cs="宋体"/>
                <w:sz w:val="24"/>
                <w:szCs w:val="24"/>
              </w:rPr>
              <w:t>验收</w:t>
            </w:r>
            <w:r>
              <w:rPr>
                <w:rFonts w:ascii="宋体" w:hAnsi="宋体" w:cs="宋体"/>
                <w:sz w:val="24"/>
                <w:szCs w:val="24"/>
              </w:rPr>
              <w:t>答辩</w:t>
            </w:r>
          </w:p>
        </w:tc>
        <w:tc>
          <w:tcPr>
            <w:tcW w:w="1701" w:type="dxa"/>
          </w:tcPr>
          <w:p>
            <w:pPr>
              <w:rPr>
                <w:rFonts w:ascii="Times New Roman" w:hAnsi="Times New Roman" w:eastAsia="Times New Roman"/>
                <w:sz w:val="24"/>
                <w:szCs w:val="24"/>
              </w:rPr>
            </w:pPr>
            <w:r>
              <w:rPr>
                <w:rFonts w:ascii="Times New Roman" w:hAnsi="Times New Roman" w:eastAsia="Times New Roman"/>
                <w:sz w:val="24"/>
                <w:szCs w:val="24"/>
              </w:rPr>
              <w:t>0.5</w:t>
            </w:r>
          </w:p>
        </w:tc>
        <w:tc>
          <w:tcPr>
            <w:tcW w:w="1780" w:type="dxa"/>
          </w:tcPr>
          <w:p>
            <w:pPr>
              <w:rPr>
                <w:rFonts w:ascii="Times New Roman" w:hAnsi="Times New Roman" w:eastAsia="Times New Roman"/>
                <w:sz w:val="24"/>
                <w:szCs w:val="24"/>
              </w:rPr>
            </w:pPr>
            <w:r>
              <w:rPr>
                <w:rFonts w:ascii="Times New Roman" w:hAnsi="Times New Roman" w:eastAsia="Times New Roman"/>
                <w:sz w:val="24"/>
                <w:szCs w:val="24"/>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rPr>
            </w:pPr>
            <w:r>
              <w:rPr>
                <w:rFonts w:hint="eastAsia" w:ascii="宋体" w:hAnsi="宋体" w:cs="宋体"/>
                <w:sz w:val="24"/>
                <w:szCs w:val="24"/>
              </w:rPr>
              <w:t>小计</w:t>
            </w:r>
          </w:p>
        </w:tc>
        <w:tc>
          <w:tcPr>
            <w:tcW w:w="4111" w:type="dxa"/>
          </w:tcPr>
          <w:p>
            <w:pPr>
              <w:rPr>
                <w:rFonts w:ascii="Times New Roman" w:hAnsi="Times New Roman" w:eastAsia="Times New Roman"/>
                <w:sz w:val="24"/>
                <w:szCs w:val="24"/>
              </w:rPr>
            </w:pPr>
          </w:p>
        </w:tc>
        <w:tc>
          <w:tcPr>
            <w:tcW w:w="1701" w:type="dxa"/>
          </w:tcPr>
          <w:p>
            <w:pPr>
              <w:rPr>
                <w:rFonts w:ascii="Times New Roman" w:hAnsi="Times New Roman" w:eastAsia="Times New Roman"/>
                <w:sz w:val="24"/>
                <w:szCs w:val="24"/>
              </w:rPr>
            </w:pPr>
            <w:r>
              <w:rPr>
                <w:rFonts w:ascii="Times New Roman" w:hAnsi="Times New Roman" w:eastAsia="Times New Roman"/>
                <w:sz w:val="24"/>
                <w:szCs w:val="24"/>
              </w:rPr>
              <w:t>10</w:t>
            </w:r>
          </w:p>
        </w:tc>
        <w:tc>
          <w:tcPr>
            <w:tcW w:w="1780" w:type="dxa"/>
          </w:tcPr>
          <w:p>
            <w:pPr>
              <w:rPr>
                <w:rFonts w:ascii="Times New Roman" w:hAnsi="Times New Roman" w:eastAsia="Times New Roman"/>
                <w:sz w:val="24"/>
                <w:szCs w:val="24"/>
              </w:rPr>
            </w:pPr>
          </w:p>
        </w:tc>
      </w:tr>
    </w:tbl>
    <w:p>
      <w:pPr>
        <w:autoSpaceDE w:val="0"/>
        <w:autoSpaceDN w:val="0"/>
        <w:adjustRightInd w:val="0"/>
        <w:spacing w:line="300" w:lineRule="auto"/>
        <w:ind w:firstLine="178" w:firstLineChars="74"/>
        <w:jc w:val="left"/>
        <w:rPr>
          <w:rFonts w:ascii="Times New Roman" w:hAnsi="Times New Roman"/>
          <w:b/>
          <w:kern w:val="0"/>
          <w:sz w:val="24"/>
          <w:szCs w:val="24"/>
        </w:rPr>
      </w:pPr>
    </w:p>
    <w:p>
      <w:pPr>
        <w:spacing w:line="360" w:lineRule="auto"/>
        <w:ind w:firstLine="236" w:firstLineChars="98"/>
        <w:rPr>
          <w:rFonts w:ascii="Times New Roman" w:hAnsi="Times New Roman"/>
          <w:b/>
          <w:bCs/>
          <w:sz w:val="24"/>
          <w:szCs w:val="24"/>
        </w:rPr>
      </w:pPr>
      <w:r>
        <w:rPr>
          <w:rFonts w:ascii="Times New Roman" w:hAnsi="Times New Roman"/>
          <w:b/>
          <w:bCs/>
          <w:sz w:val="24"/>
          <w:szCs w:val="24"/>
        </w:rPr>
        <w:t>（四）主要仪器设备</w:t>
      </w:r>
    </w:p>
    <w:p>
      <w:pPr>
        <w:spacing w:line="360" w:lineRule="auto"/>
        <w:ind w:firstLine="482" w:firstLineChars="200"/>
        <w:rPr>
          <w:rFonts w:ascii="Times New Roman" w:hAnsi="Times New Roman"/>
          <w:sz w:val="24"/>
          <w:szCs w:val="24"/>
        </w:rPr>
      </w:pPr>
      <w:r>
        <w:rPr>
          <w:rFonts w:ascii="Times New Roman" w:hAnsi="Times New Roman"/>
          <w:b/>
          <w:bCs/>
          <w:sz w:val="24"/>
          <w:szCs w:val="24"/>
        </w:rPr>
        <w:t>硬件：</w:t>
      </w:r>
      <w:r>
        <w:rPr>
          <w:rFonts w:ascii="Times New Roman" w:hAnsi="Times New Roman"/>
          <w:sz w:val="24"/>
          <w:szCs w:val="24"/>
        </w:rPr>
        <w:t>示波器、万用表、计算机、ARM开发平台、光电编码器、直流电机、电动机驱动模块、阻尼载荷等。</w:t>
      </w:r>
    </w:p>
    <w:p>
      <w:pPr>
        <w:spacing w:line="360" w:lineRule="auto"/>
        <w:ind w:firstLine="482" w:firstLineChars="200"/>
        <w:rPr>
          <w:rFonts w:ascii="Times New Roman" w:hAnsi="Times New Roman"/>
          <w:sz w:val="24"/>
          <w:szCs w:val="24"/>
        </w:rPr>
      </w:pPr>
      <w:r>
        <w:rPr>
          <w:rFonts w:ascii="Times New Roman" w:hAnsi="Times New Roman"/>
          <w:b/>
          <w:bCs/>
          <w:sz w:val="24"/>
          <w:szCs w:val="24"/>
        </w:rPr>
        <w:t>软件</w:t>
      </w:r>
      <w:r>
        <w:rPr>
          <w:rFonts w:ascii="Times New Roman" w:hAnsi="Times New Roman"/>
          <w:sz w:val="24"/>
          <w:szCs w:val="24"/>
        </w:rPr>
        <w:t>：MATLAB及Keil C集成开发环境。</w:t>
      </w:r>
    </w:p>
    <w:p>
      <w:pPr>
        <w:spacing w:line="360" w:lineRule="auto"/>
        <w:ind w:firstLine="424" w:firstLineChars="176"/>
        <w:rPr>
          <w:rFonts w:ascii="Times New Roman" w:hAnsi="Times New Roman"/>
          <w:b/>
          <w:bCs/>
          <w:kern w:val="0"/>
          <w:sz w:val="24"/>
          <w:szCs w:val="24"/>
        </w:rPr>
      </w:pPr>
      <w:r>
        <w:rPr>
          <w:rFonts w:ascii="Times New Roman" w:hAnsi="Times New Roman"/>
          <w:b/>
          <w:bCs/>
          <w:kern w:val="0"/>
          <w:sz w:val="24"/>
          <w:szCs w:val="24"/>
        </w:rPr>
        <w:t>（五）教材及参考书</w:t>
      </w:r>
    </w:p>
    <w:p>
      <w:pPr>
        <w:spacing w:line="360" w:lineRule="auto"/>
        <w:ind w:firstLine="480" w:firstLineChars="200"/>
        <w:rPr>
          <w:rFonts w:ascii="Times New Roman" w:hAnsi="Times New Roman"/>
          <w:bCs/>
          <w:sz w:val="24"/>
          <w:szCs w:val="24"/>
        </w:rPr>
      </w:pPr>
      <w:r>
        <w:rPr>
          <w:rFonts w:ascii="Times New Roman" w:hAnsi="Times New Roman"/>
          <w:bCs/>
          <w:sz w:val="24"/>
          <w:szCs w:val="24"/>
        </w:rPr>
        <w:t>1. 教材</w:t>
      </w:r>
    </w:p>
    <w:p>
      <w:pPr>
        <w:spacing w:line="360" w:lineRule="auto"/>
        <w:ind w:firstLine="480" w:firstLineChars="200"/>
        <w:rPr>
          <w:rFonts w:ascii="Times New Roman" w:hAnsi="Times New Roman"/>
          <w:bCs/>
          <w:sz w:val="24"/>
          <w:szCs w:val="24"/>
        </w:rPr>
      </w:pPr>
      <w:r>
        <w:rPr>
          <w:rFonts w:ascii="Times New Roman" w:hAnsi="Times New Roman"/>
          <w:bCs/>
          <w:sz w:val="24"/>
          <w:szCs w:val="24"/>
        </w:rPr>
        <w:t>[1] 阮毅,陈伯时.电力拖动自动控制系统[M].机械工业出版社,2015年</w:t>
      </w:r>
    </w:p>
    <w:p>
      <w:pPr>
        <w:spacing w:line="360" w:lineRule="auto"/>
        <w:ind w:firstLine="480" w:firstLineChars="200"/>
        <w:rPr>
          <w:rFonts w:ascii="Times New Roman" w:hAnsi="Times New Roman"/>
          <w:bCs/>
          <w:sz w:val="24"/>
          <w:szCs w:val="24"/>
        </w:rPr>
      </w:pPr>
      <w:r>
        <w:rPr>
          <w:rFonts w:ascii="Times New Roman" w:hAnsi="Times New Roman"/>
          <w:bCs/>
          <w:sz w:val="24"/>
          <w:szCs w:val="24"/>
        </w:rPr>
        <w:t>[2] 顾亦然,张腾飞等.嵌入式系统及应用[M].南京邮电大学,2009年</w:t>
      </w:r>
    </w:p>
    <w:p>
      <w:pPr>
        <w:spacing w:line="360" w:lineRule="auto"/>
        <w:ind w:firstLine="480" w:firstLineChars="200"/>
        <w:rPr>
          <w:rFonts w:ascii="Times New Roman" w:hAnsi="Times New Roman"/>
          <w:bCs/>
          <w:sz w:val="24"/>
          <w:szCs w:val="24"/>
        </w:rPr>
      </w:pPr>
      <w:r>
        <w:rPr>
          <w:rFonts w:ascii="Times New Roman" w:hAnsi="Times New Roman"/>
          <w:bCs/>
          <w:sz w:val="24"/>
          <w:szCs w:val="24"/>
        </w:rPr>
        <w:t xml:space="preserve">[3] </w:t>
      </w:r>
      <w:r>
        <w:fldChar w:fldCharType="begin"/>
      </w:r>
      <w:r>
        <w:instrText xml:space="preserve"> HYPERLINK "http://search.dangdang.com/?key2=%C1%CE%D2%E5%BF%FC&amp;medium=01&amp;category_path=01.00.00.00.00.00" \t "_blank" </w:instrText>
      </w:r>
      <w:r>
        <w:fldChar w:fldCharType="separate"/>
      </w:r>
      <w:r>
        <w:rPr>
          <w:rFonts w:ascii="Times New Roman" w:hAnsi="Times New Roman"/>
          <w:bCs/>
          <w:sz w:val="24"/>
          <w:szCs w:val="24"/>
        </w:rPr>
        <w:t>廖义奎</w:t>
      </w:r>
      <w:r>
        <w:rPr>
          <w:rFonts w:ascii="Times New Roman" w:hAnsi="Times New Roman"/>
          <w:bCs/>
          <w:sz w:val="24"/>
          <w:szCs w:val="24"/>
        </w:rPr>
        <w:fldChar w:fldCharType="end"/>
      </w:r>
      <w:r>
        <w:rPr>
          <w:rFonts w:ascii="Times New Roman" w:hAnsi="Times New Roman"/>
          <w:bCs/>
          <w:sz w:val="24"/>
          <w:szCs w:val="24"/>
        </w:rPr>
        <w:t>. Cortex-M3之STM32嵌入式系统设计[M].中国电力出版社, 2012年</w:t>
      </w:r>
    </w:p>
    <w:p>
      <w:pPr>
        <w:spacing w:line="360" w:lineRule="auto"/>
        <w:ind w:firstLine="480" w:firstLineChars="200"/>
        <w:rPr>
          <w:rFonts w:ascii="Times New Roman" w:hAnsi="Times New Roman"/>
          <w:bCs/>
          <w:sz w:val="24"/>
          <w:szCs w:val="24"/>
        </w:rPr>
      </w:pPr>
      <w:r>
        <w:rPr>
          <w:rFonts w:ascii="Times New Roman" w:hAnsi="Times New Roman"/>
          <w:bCs/>
          <w:sz w:val="24"/>
          <w:szCs w:val="24"/>
        </w:rPr>
        <w:t>2. 参考书</w:t>
      </w:r>
    </w:p>
    <w:p>
      <w:pPr>
        <w:spacing w:line="360" w:lineRule="auto"/>
        <w:ind w:firstLine="480" w:firstLineChars="200"/>
        <w:rPr>
          <w:rFonts w:ascii="Times New Roman" w:hAnsi="Times New Roman"/>
          <w:bCs/>
          <w:sz w:val="24"/>
          <w:szCs w:val="24"/>
        </w:rPr>
      </w:pPr>
      <w:r>
        <w:rPr>
          <w:rFonts w:ascii="Times New Roman" w:hAnsi="Times New Roman"/>
          <w:bCs/>
          <w:sz w:val="24"/>
          <w:szCs w:val="24"/>
        </w:rPr>
        <w:t xml:space="preserve">[1] </w:t>
      </w:r>
      <w:r>
        <w:fldChar w:fldCharType="begin"/>
      </w:r>
      <w:r>
        <w:instrText xml:space="preserve"> HYPERLINK "http://search.dangdang.com/?key2=%C1%F5%BE%B0%C1%D6&amp;medium=01&amp;category_path=01.00.00.00.00.00" \t "_blank" </w:instrText>
      </w:r>
      <w:r>
        <w:fldChar w:fldCharType="separate"/>
      </w:r>
      <w:r>
        <w:rPr>
          <w:rFonts w:ascii="Times New Roman" w:hAnsi="Times New Roman"/>
          <w:bCs/>
          <w:sz w:val="24"/>
          <w:szCs w:val="24"/>
        </w:rPr>
        <w:t>刘景林</w:t>
      </w:r>
      <w:r>
        <w:rPr>
          <w:rFonts w:ascii="Times New Roman" w:hAnsi="Times New Roman"/>
          <w:bCs/>
          <w:sz w:val="24"/>
          <w:szCs w:val="24"/>
        </w:rPr>
        <w:fldChar w:fldCharType="end"/>
      </w:r>
      <w:r>
        <w:rPr>
          <w:rFonts w:ascii="Times New Roman" w:hAnsi="Times New Roman"/>
          <w:bCs/>
          <w:sz w:val="24"/>
          <w:szCs w:val="24"/>
        </w:rPr>
        <w:t>，</w:t>
      </w:r>
      <w:r>
        <w:fldChar w:fldCharType="begin"/>
      </w:r>
      <w:r>
        <w:instrText xml:space="preserve"> HYPERLINK "http://search.dangdang.com/?key2=%C2%DE%C1%E1&amp;medium=01&amp;category_path=01.00.00.00.00.00" \t "_blank" </w:instrText>
      </w:r>
      <w:r>
        <w:fldChar w:fldCharType="separate"/>
      </w:r>
      <w:r>
        <w:rPr>
          <w:rFonts w:ascii="Times New Roman" w:hAnsi="Times New Roman"/>
          <w:bCs/>
          <w:sz w:val="24"/>
          <w:szCs w:val="24"/>
        </w:rPr>
        <w:t>罗玲</w:t>
      </w:r>
      <w:r>
        <w:rPr>
          <w:rFonts w:ascii="Times New Roman" w:hAnsi="Times New Roman"/>
          <w:bCs/>
          <w:sz w:val="24"/>
          <w:szCs w:val="24"/>
        </w:rPr>
        <w:fldChar w:fldCharType="end"/>
      </w:r>
      <w:r>
        <w:rPr>
          <w:rFonts w:ascii="Times New Roman" w:hAnsi="Times New Roman"/>
          <w:bCs/>
          <w:sz w:val="24"/>
          <w:szCs w:val="24"/>
        </w:rPr>
        <w:t>，付朝阳 .电机及拖动基础[M].化学工业出版社,2011年</w:t>
      </w:r>
    </w:p>
    <w:p>
      <w:pPr>
        <w:spacing w:line="360" w:lineRule="auto"/>
        <w:ind w:firstLine="480" w:firstLineChars="200"/>
        <w:rPr>
          <w:rFonts w:ascii="Times New Roman" w:hAnsi="Times New Roman"/>
          <w:bCs/>
          <w:sz w:val="24"/>
          <w:szCs w:val="24"/>
        </w:rPr>
      </w:pPr>
      <w:r>
        <w:rPr>
          <w:rFonts w:ascii="Times New Roman" w:hAnsi="Times New Roman"/>
          <w:bCs/>
          <w:sz w:val="24"/>
          <w:szCs w:val="24"/>
        </w:rPr>
        <w:t>[2] 中国国家标准化管理委员会.直流电机试验方法[M].中国标准出版社,2009年</w:t>
      </w:r>
    </w:p>
    <w:p>
      <w:pPr>
        <w:spacing w:line="360" w:lineRule="auto"/>
        <w:ind w:firstLine="480" w:firstLineChars="200"/>
        <w:rPr>
          <w:rFonts w:ascii="Times New Roman" w:hAnsi="Times New Roman"/>
          <w:bCs/>
          <w:sz w:val="24"/>
          <w:szCs w:val="24"/>
        </w:rPr>
      </w:pPr>
      <w:r>
        <w:rPr>
          <w:rFonts w:ascii="Times New Roman" w:hAnsi="Times New Roman"/>
          <w:bCs/>
          <w:sz w:val="24"/>
          <w:szCs w:val="24"/>
        </w:rPr>
        <w:t>[3] 丁文龙.ARM 嵌入式系统基础与开发教程[M].北京大学出版社,2010年</w:t>
      </w:r>
    </w:p>
    <w:p>
      <w:pPr>
        <w:spacing w:line="360" w:lineRule="auto"/>
        <w:ind w:firstLine="480" w:firstLineChars="200"/>
        <w:rPr>
          <w:rFonts w:ascii="Times New Roman" w:hAnsi="Times New Roman"/>
          <w:bCs/>
          <w:sz w:val="24"/>
          <w:szCs w:val="24"/>
        </w:rPr>
      </w:pPr>
    </w:p>
    <w:p>
      <w:pPr>
        <w:spacing w:line="360" w:lineRule="auto"/>
        <w:ind w:firstLine="480" w:firstLineChars="200"/>
        <w:rPr>
          <w:rFonts w:ascii="Times New Roman" w:hAnsi="Times New Roman"/>
          <w:bCs/>
          <w:sz w:val="24"/>
          <w:szCs w:val="24"/>
        </w:rPr>
      </w:pPr>
    </w:p>
    <w:p>
      <w:pPr>
        <w:spacing w:line="300" w:lineRule="auto"/>
        <w:rPr>
          <w:rFonts w:hint="default" w:ascii="Times New Roman" w:hAnsi="Times New Roman"/>
          <w:b/>
          <w:color w:val="000000"/>
          <w:sz w:val="24"/>
          <w:szCs w:val="24"/>
          <w:highlight w:val="none"/>
          <w:lang w:val="en-US"/>
        </w:rPr>
      </w:pPr>
      <w:r>
        <w:rPr>
          <w:rFonts w:hint="eastAsia" w:ascii="Times New Roman" w:hAnsi="Times New Roman"/>
          <w:b/>
          <w:bCs/>
          <w:kern w:val="0"/>
          <w:sz w:val="24"/>
          <w:szCs w:val="24"/>
          <w:highlight w:val="none"/>
        </w:rPr>
        <w:t>模块</w:t>
      </w:r>
      <w:r>
        <w:rPr>
          <w:rFonts w:hint="eastAsia" w:ascii="Times New Roman" w:hAnsi="Times New Roman"/>
          <w:b/>
          <w:bCs/>
          <w:kern w:val="0"/>
          <w:sz w:val="24"/>
          <w:szCs w:val="24"/>
          <w:highlight w:val="none"/>
          <w:lang w:val="en-US" w:eastAsia="zh-CN"/>
        </w:rPr>
        <w:t>三</w:t>
      </w:r>
      <w:r>
        <w:rPr>
          <w:rFonts w:hint="eastAsia" w:ascii="Times New Roman" w:hAnsi="Times New Roman"/>
          <w:b/>
          <w:bCs/>
          <w:kern w:val="0"/>
          <w:sz w:val="24"/>
          <w:szCs w:val="24"/>
          <w:highlight w:val="none"/>
        </w:rPr>
        <w:t>：</w:t>
      </w:r>
      <w:r>
        <w:rPr>
          <w:rFonts w:hint="eastAsia" w:ascii="Times New Roman" w:hAnsi="Times New Roman"/>
          <w:b/>
          <w:bCs/>
          <w:kern w:val="0"/>
          <w:sz w:val="24"/>
          <w:szCs w:val="24"/>
          <w:highlight w:val="none"/>
          <w:lang w:val="en-US" w:eastAsia="zh-CN"/>
        </w:rPr>
        <w:t>四旋翼无人机半实物平台系统开发与设计</w:t>
      </w:r>
    </w:p>
    <w:p>
      <w:pPr>
        <w:numPr>
          <w:ilvl w:val="0"/>
          <w:numId w:val="0"/>
        </w:numPr>
        <w:spacing w:line="300" w:lineRule="auto"/>
        <w:ind w:firstLine="482" w:firstLineChars="200"/>
        <w:rPr>
          <w:rFonts w:ascii="Times New Roman" w:hAnsi="Times New Roman"/>
          <w:b/>
          <w:color w:val="000000"/>
          <w:sz w:val="24"/>
          <w:szCs w:val="24"/>
          <w:highlight w:val="none"/>
        </w:rPr>
      </w:pPr>
      <w:r>
        <w:rPr>
          <w:rFonts w:hint="eastAsia" w:ascii="Times New Roman" w:hAnsi="Times New Roman"/>
          <w:b/>
          <w:color w:val="000000"/>
          <w:sz w:val="24"/>
          <w:szCs w:val="24"/>
          <w:highlight w:val="none"/>
          <w:lang w:eastAsia="zh-CN"/>
        </w:rPr>
        <w:t>（</w:t>
      </w:r>
      <w:r>
        <w:rPr>
          <w:rFonts w:hint="eastAsia" w:ascii="Times New Roman" w:hAnsi="Times New Roman"/>
          <w:b/>
          <w:color w:val="000000"/>
          <w:sz w:val="24"/>
          <w:szCs w:val="24"/>
          <w:highlight w:val="none"/>
          <w:lang w:val="en-US" w:eastAsia="zh-CN"/>
        </w:rPr>
        <w:t>一</w:t>
      </w:r>
      <w:r>
        <w:rPr>
          <w:rFonts w:hint="eastAsia" w:ascii="Times New Roman" w:hAnsi="Times New Roman"/>
          <w:b/>
          <w:color w:val="000000"/>
          <w:sz w:val="24"/>
          <w:szCs w:val="24"/>
          <w:highlight w:val="none"/>
          <w:lang w:eastAsia="zh-CN"/>
        </w:rPr>
        <w:t>）</w:t>
      </w:r>
      <w:r>
        <w:rPr>
          <w:rFonts w:ascii="Times New Roman" w:hAnsi="Times New Roman"/>
          <w:b/>
          <w:color w:val="000000"/>
          <w:sz w:val="24"/>
          <w:szCs w:val="24"/>
          <w:highlight w:val="none"/>
        </w:rPr>
        <w:t>课程设计任务</w:t>
      </w:r>
    </w:p>
    <w:p>
      <w:pPr>
        <w:spacing w:line="360" w:lineRule="auto"/>
        <w:ind w:firstLine="480" w:firstLineChars="200"/>
        <w:jc w:val="left"/>
        <w:rPr>
          <w:rFonts w:ascii="Times New Roman" w:hAnsi="Times New Roman"/>
          <w:sz w:val="24"/>
          <w:szCs w:val="24"/>
          <w:highlight w:val="none"/>
        </w:rPr>
      </w:pPr>
      <w:r>
        <w:rPr>
          <w:rFonts w:ascii="Times New Roman" w:hAnsi="Times New Roman"/>
          <w:sz w:val="24"/>
          <w:szCs w:val="24"/>
          <w:highlight w:val="none"/>
        </w:rPr>
        <w:t>本课程设计</w:t>
      </w:r>
      <w:r>
        <w:rPr>
          <w:rFonts w:hint="eastAsia" w:ascii="Times New Roman" w:hAnsi="Times New Roman"/>
          <w:sz w:val="24"/>
          <w:szCs w:val="24"/>
          <w:highlight w:val="none"/>
          <w:lang w:eastAsia="zh-CN"/>
        </w:rPr>
        <w:t>是</w:t>
      </w:r>
      <w:r>
        <w:rPr>
          <w:rFonts w:hint="eastAsia" w:ascii="Times New Roman" w:hAnsi="Times New Roman"/>
          <w:sz w:val="24"/>
          <w:szCs w:val="24"/>
          <w:highlight w:val="none"/>
          <w:lang w:val="en-US" w:eastAsia="zh-CN"/>
        </w:rPr>
        <w:t>四旋翼无人机半实物平台系统开发与设计</w:t>
      </w:r>
      <w:r>
        <w:rPr>
          <w:rFonts w:ascii="Times New Roman" w:hAnsi="Times New Roman"/>
          <w:sz w:val="24"/>
          <w:szCs w:val="24"/>
          <w:highlight w:val="none"/>
        </w:rPr>
        <w:t>，并进行仿真和实验验证。具体内容包括：</w:t>
      </w:r>
    </w:p>
    <w:p>
      <w:pPr>
        <w:spacing w:line="360" w:lineRule="auto"/>
        <w:ind w:firstLine="480" w:firstLineChars="200"/>
        <w:jc w:val="left"/>
        <w:rPr>
          <w:rFonts w:ascii="Times New Roman" w:hAnsi="Times New Roman"/>
          <w:sz w:val="24"/>
          <w:szCs w:val="24"/>
          <w:highlight w:val="none"/>
        </w:rPr>
      </w:pPr>
      <w:r>
        <w:rPr>
          <w:rFonts w:ascii="Times New Roman" w:hAnsi="Times New Roman"/>
          <w:sz w:val="24"/>
          <w:szCs w:val="24"/>
          <w:highlight w:val="none"/>
        </w:rPr>
        <w:t xml:space="preserve">1. </w:t>
      </w:r>
      <w:r>
        <w:rPr>
          <w:rFonts w:hint="eastAsia" w:ascii="Times New Roman" w:hAnsi="Times New Roman"/>
          <w:sz w:val="24"/>
          <w:szCs w:val="24"/>
          <w:highlight w:val="none"/>
        </w:rPr>
        <w:t>建立</w:t>
      </w:r>
      <w:r>
        <w:rPr>
          <w:rFonts w:hint="eastAsia" w:ascii="Times New Roman" w:hAnsi="Times New Roman"/>
          <w:sz w:val="24"/>
          <w:szCs w:val="24"/>
          <w:highlight w:val="none"/>
          <w:lang w:val="en-US" w:eastAsia="zh-CN"/>
        </w:rPr>
        <w:t>四旋翼无人</w:t>
      </w:r>
      <w:r>
        <w:rPr>
          <w:rFonts w:ascii="Times New Roman" w:hAnsi="Times New Roman"/>
          <w:sz w:val="24"/>
          <w:szCs w:val="24"/>
          <w:highlight w:val="none"/>
        </w:rPr>
        <w:t>机的数学建模</w:t>
      </w:r>
      <w:r>
        <w:rPr>
          <w:rFonts w:hint="eastAsia" w:ascii="Times New Roman" w:hAnsi="Times New Roman"/>
          <w:sz w:val="24"/>
          <w:szCs w:val="24"/>
          <w:highlight w:val="none"/>
        </w:rPr>
        <w:t>，</w:t>
      </w:r>
      <w:r>
        <w:rPr>
          <w:rFonts w:ascii="Times New Roman" w:hAnsi="Times New Roman"/>
          <w:sz w:val="24"/>
          <w:szCs w:val="24"/>
          <w:highlight w:val="none"/>
        </w:rPr>
        <w:t>设计</w:t>
      </w:r>
      <w:r>
        <w:rPr>
          <w:rFonts w:hint="eastAsia" w:ascii="Times New Roman" w:hAnsi="Times New Roman"/>
          <w:sz w:val="24"/>
          <w:szCs w:val="24"/>
          <w:highlight w:val="none"/>
          <w:lang w:val="en-US" w:eastAsia="zh-CN"/>
        </w:rPr>
        <w:t>姿态</w:t>
      </w:r>
      <w:r>
        <w:rPr>
          <w:rFonts w:ascii="Times New Roman" w:hAnsi="Times New Roman"/>
          <w:sz w:val="24"/>
          <w:szCs w:val="24"/>
          <w:highlight w:val="none"/>
        </w:rPr>
        <w:t>闭环</w:t>
      </w:r>
      <w:r>
        <w:rPr>
          <w:rFonts w:hint="eastAsia" w:ascii="Times New Roman" w:hAnsi="Times New Roman"/>
          <w:sz w:val="24"/>
          <w:szCs w:val="24"/>
          <w:highlight w:val="none"/>
          <w:lang w:val="en-US" w:eastAsia="zh-CN"/>
        </w:rPr>
        <w:t>控制</w:t>
      </w:r>
      <w:r>
        <w:rPr>
          <w:rFonts w:ascii="Times New Roman" w:hAnsi="Times New Roman"/>
          <w:sz w:val="24"/>
          <w:szCs w:val="24"/>
          <w:highlight w:val="none"/>
        </w:rPr>
        <w:t>系统并进行仿真验证；</w:t>
      </w:r>
      <w:r>
        <w:rPr>
          <w:rFonts w:hint="eastAsia" w:ascii="Times New Roman" w:hAnsi="Times New Roman"/>
          <w:sz w:val="24"/>
          <w:szCs w:val="24"/>
          <w:highlight w:val="none"/>
        </w:rPr>
        <w:t xml:space="preserve"> </w:t>
      </w:r>
    </w:p>
    <w:p>
      <w:pPr>
        <w:spacing w:line="360" w:lineRule="auto"/>
        <w:ind w:firstLine="480" w:firstLineChars="200"/>
        <w:jc w:val="left"/>
        <w:rPr>
          <w:rFonts w:hint="eastAsia" w:ascii="Times New Roman" w:hAnsi="Times New Roman"/>
          <w:sz w:val="24"/>
          <w:highlight w:val="none"/>
        </w:rPr>
      </w:pPr>
      <w:r>
        <w:rPr>
          <w:rFonts w:ascii="Times New Roman" w:hAnsi="Times New Roman"/>
          <w:sz w:val="24"/>
          <w:szCs w:val="24"/>
          <w:highlight w:val="none"/>
        </w:rPr>
        <w:t xml:space="preserve">2. </w:t>
      </w:r>
      <w:r>
        <w:rPr>
          <w:rFonts w:hint="eastAsia" w:ascii="Times New Roman" w:hAnsi="Times New Roman"/>
          <w:sz w:val="24"/>
          <w:highlight w:val="none"/>
          <w:lang w:val="en-US" w:eastAsia="zh-CN"/>
        </w:rPr>
        <w:t>搭建四旋翼无人机实物平台</w:t>
      </w:r>
      <w:r>
        <w:rPr>
          <w:rFonts w:hint="eastAsia" w:ascii="Times New Roman" w:hAnsi="Times New Roman"/>
          <w:sz w:val="24"/>
          <w:highlight w:val="none"/>
        </w:rPr>
        <w:t>，完成硬件电路连接和测试；</w:t>
      </w:r>
    </w:p>
    <w:p>
      <w:pPr>
        <w:spacing w:line="360" w:lineRule="auto"/>
        <w:ind w:firstLine="480" w:firstLineChars="200"/>
        <w:jc w:val="left"/>
        <w:rPr>
          <w:rFonts w:ascii="Times New Roman" w:hAnsi="Times New Roman"/>
          <w:sz w:val="24"/>
          <w:szCs w:val="24"/>
          <w:highlight w:val="none"/>
        </w:rPr>
      </w:pPr>
      <w:r>
        <w:rPr>
          <w:rFonts w:hint="eastAsia" w:ascii="Times New Roman" w:hAnsi="Times New Roman"/>
          <w:sz w:val="24"/>
          <w:szCs w:val="24"/>
          <w:highlight w:val="none"/>
        </w:rPr>
        <w:t xml:space="preserve">3. </w:t>
      </w:r>
      <w:r>
        <w:rPr>
          <w:rFonts w:hint="eastAsia" w:ascii="Times New Roman" w:hAnsi="Times New Roman"/>
          <w:sz w:val="24"/>
          <w:highlight w:val="none"/>
          <w:lang w:val="en-US" w:eastAsia="zh-CN"/>
        </w:rPr>
        <w:t>选择合适的控制算法</w:t>
      </w:r>
      <w:r>
        <w:rPr>
          <w:rFonts w:hint="eastAsia" w:ascii="Times New Roman" w:hAnsi="Times New Roman"/>
          <w:sz w:val="24"/>
          <w:highlight w:val="none"/>
        </w:rPr>
        <w:t>，</w:t>
      </w:r>
      <w:r>
        <w:rPr>
          <w:rFonts w:hint="eastAsia" w:ascii="Times New Roman" w:hAnsi="Times New Roman"/>
          <w:sz w:val="24"/>
          <w:highlight w:val="none"/>
          <w:lang w:val="en-US" w:eastAsia="zh-CN"/>
        </w:rPr>
        <w:t>如：PID、滑模</w:t>
      </w:r>
      <w:bookmarkStart w:id="1" w:name="_GoBack"/>
      <w:bookmarkEnd w:id="1"/>
      <w:r>
        <w:rPr>
          <w:rFonts w:hint="eastAsia" w:ascii="Times New Roman" w:hAnsi="Times New Roman"/>
          <w:sz w:val="24"/>
          <w:highlight w:val="none"/>
          <w:lang w:val="en-US" w:eastAsia="zh-CN"/>
        </w:rPr>
        <w:t>、反步法等，</w:t>
      </w:r>
      <w:r>
        <w:rPr>
          <w:rFonts w:ascii="Times New Roman" w:hAnsi="Times New Roman"/>
          <w:sz w:val="24"/>
          <w:highlight w:val="none"/>
        </w:rPr>
        <w:t>实现</w:t>
      </w:r>
      <w:r>
        <w:rPr>
          <w:rFonts w:hint="eastAsia" w:ascii="Times New Roman" w:hAnsi="Times New Roman"/>
          <w:sz w:val="24"/>
          <w:highlight w:val="none"/>
          <w:lang w:val="en-US" w:eastAsia="zh-CN"/>
        </w:rPr>
        <w:t>无人机姿态</w:t>
      </w:r>
      <w:r>
        <w:rPr>
          <w:rFonts w:ascii="Times New Roman" w:hAnsi="Times New Roman"/>
          <w:sz w:val="24"/>
          <w:highlight w:val="none"/>
        </w:rPr>
        <w:t>控制，</w:t>
      </w:r>
      <w:r>
        <w:rPr>
          <w:rFonts w:hint="eastAsia" w:ascii="Times New Roman" w:hAnsi="Times New Roman"/>
          <w:sz w:val="24"/>
          <w:highlight w:val="none"/>
        </w:rPr>
        <w:t>给出</w:t>
      </w:r>
      <w:r>
        <w:rPr>
          <w:rFonts w:hint="eastAsia" w:ascii="Times New Roman"/>
          <w:sz w:val="24"/>
          <w:szCs w:val="21"/>
          <w:highlight w:val="none"/>
        </w:rPr>
        <w:t>不同参数下的系统输出变量变化曲线图，分析实验结果得出相关结论；</w:t>
      </w:r>
    </w:p>
    <w:p>
      <w:pPr>
        <w:spacing w:line="360" w:lineRule="auto"/>
        <w:ind w:firstLine="480" w:firstLineChars="200"/>
        <w:rPr>
          <w:rFonts w:ascii="Times New Roman" w:hAnsi="Times New Roman"/>
          <w:sz w:val="24"/>
          <w:szCs w:val="24"/>
          <w:highlight w:val="none"/>
        </w:rPr>
      </w:pPr>
      <w:r>
        <w:rPr>
          <w:rFonts w:hint="eastAsia" w:ascii="Times New Roman" w:hAnsi="Times New Roman"/>
          <w:sz w:val="24"/>
          <w:szCs w:val="24"/>
          <w:highlight w:val="none"/>
        </w:rPr>
        <w:t xml:space="preserve">4. </w:t>
      </w:r>
      <w:r>
        <w:rPr>
          <w:rFonts w:hint="eastAsia" w:ascii="Times New Roman" w:hAnsi="Times New Roman"/>
          <w:sz w:val="24"/>
          <w:szCs w:val="24"/>
          <w:highlight w:val="none"/>
          <w:lang w:val="en-US" w:eastAsia="zh-CN"/>
        </w:rPr>
        <w:t>在simulink中完成四旋翼无人机模型的搭建</w:t>
      </w:r>
      <w:r>
        <w:rPr>
          <w:rFonts w:ascii="Times New Roman" w:hAnsi="Times New Roman"/>
          <w:sz w:val="24"/>
          <w:szCs w:val="24"/>
          <w:highlight w:val="none"/>
        </w:rPr>
        <w:t>。</w:t>
      </w:r>
    </w:p>
    <w:p>
      <w:pPr>
        <w:spacing w:line="360" w:lineRule="auto"/>
        <w:ind w:firstLine="480" w:firstLineChars="200"/>
        <w:jc w:val="left"/>
        <w:rPr>
          <w:rFonts w:ascii="Times New Roman" w:hAnsi="Times New Roman"/>
          <w:sz w:val="24"/>
          <w:szCs w:val="24"/>
          <w:highlight w:val="none"/>
        </w:rPr>
      </w:pPr>
      <w:r>
        <w:rPr>
          <w:rFonts w:hint="eastAsia" w:ascii="Times New Roman" w:hAnsi="Times New Roman"/>
          <w:sz w:val="24"/>
          <w:szCs w:val="24"/>
          <w:highlight w:val="none"/>
        </w:rPr>
        <w:t xml:space="preserve">5. </w:t>
      </w:r>
      <w:r>
        <w:rPr>
          <w:rFonts w:hint="eastAsia" w:ascii="Times New Roman" w:hAnsi="Times New Roman"/>
          <w:sz w:val="24"/>
          <w:highlight w:val="none"/>
        </w:rPr>
        <w:t xml:space="preserve">实现下述功能：① </w:t>
      </w:r>
      <w:r>
        <w:rPr>
          <w:rFonts w:hint="eastAsia" w:ascii="Times New Roman" w:hAnsi="Times New Roman"/>
          <w:sz w:val="24"/>
          <w:highlight w:val="none"/>
          <w:lang w:val="en-US" w:eastAsia="zh-CN"/>
        </w:rPr>
        <w:t>将simulink模型烧入到无人机中，启动开关，无人机可以飞行</w:t>
      </w:r>
      <w:r>
        <w:rPr>
          <w:rFonts w:hint="eastAsia" w:ascii="Times New Roman" w:hAnsi="Times New Roman"/>
          <w:sz w:val="24"/>
          <w:highlight w:val="none"/>
        </w:rPr>
        <w:t xml:space="preserve">；② </w:t>
      </w:r>
      <w:r>
        <w:rPr>
          <w:rFonts w:hint="eastAsia" w:ascii="Times New Roman" w:hAnsi="Times New Roman"/>
          <w:sz w:val="24"/>
          <w:highlight w:val="none"/>
          <w:lang w:val="en-US" w:eastAsia="zh-CN"/>
        </w:rPr>
        <w:t>启动姿态控制可以使得无人机已期望姿态进行飞行</w:t>
      </w:r>
      <w:r>
        <w:rPr>
          <w:rFonts w:hint="eastAsia" w:ascii="Times New Roman" w:hAnsi="Times New Roman"/>
          <w:sz w:val="24"/>
          <w:highlight w:val="none"/>
        </w:rPr>
        <w:t>；③</w:t>
      </w:r>
      <w:r>
        <w:rPr>
          <w:rFonts w:hint="eastAsia" w:ascii="Times New Roman" w:hAnsi="Times New Roman"/>
          <w:sz w:val="24"/>
          <w:highlight w:val="none"/>
          <w:lang w:val="en-US" w:eastAsia="zh-CN"/>
        </w:rPr>
        <w:t>观测当前姿态角的实际值和期望值</w:t>
      </w:r>
      <w:r>
        <w:rPr>
          <w:rFonts w:ascii="Times New Roman" w:hAnsi="Times New Roman"/>
          <w:sz w:val="24"/>
          <w:szCs w:val="24"/>
          <w:highlight w:val="none"/>
        </w:rPr>
        <w:t>。</w:t>
      </w:r>
    </w:p>
    <w:p>
      <w:pPr>
        <w:autoSpaceDE w:val="0"/>
        <w:autoSpaceDN w:val="0"/>
        <w:adjustRightInd w:val="0"/>
        <w:spacing w:line="300" w:lineRule="auto"/>
        <w:ind w:firstLine="178" w:firstLineChars="74"/>
        <w:jc w:val="left"/>
        <w:rPr>
          <w:rFonts w:ascii="Times New Roman" w:hAnsi="Times New Roman"/>
          <w:b/>
          <w:kern w:val="0"/>
          <w:sz w:val="24"/>
          <w:szCs w:val="24"/>
          <w:highlight w:val="none"/>
        </w:rPr>
      </w:pPr>
      <w:r>
        <w:rPr>
          <w:rFonts w:ascii="Times New Roman" w:hAnsi="Times New Roman"/>
          <w:b/>
          <w:kern w:val="0"/>
          <w:sz w:val="24"/>
          <w:szCs w:val="24"/>
          <w:highlight w:val="none"/>
        </w:rPr>
        <w:t>（二）课程设计内容</w:t>
      </w:r>
    </w:p>
    <w:p>
      <w:pPr>
        <w:spacing w:line="360" w:lineRule="auto"/>
        <w:ind w:firstLine="480" w:firstLineChars="200"/>
        <w:rPr>
          <w:rFonts w:hint="default" w:ascii="Times New Roman" w:hAnsi="Times New Roman" w:eastAsia="宋体"/>
          <w:sz w:val="24"/>
          <w:szCs w:val="24"/>
          <w:highlight w:val="none"/>
          <w:lang w:val="en-US" w:eastAsia="zh-CN"/>
        </w:rPr>
      </w:pPr>
      <w:r>
        <w:rPr>
          <w:rFonts w:ascii="Times New Roman" w:hAnsi="Times New Roman"/>
          <w:sz w:val="24"/>
          <w:szCs w:val="24"/>
          <w:highlight w:val="none"/>
        </w:rPr>
        <w:t>1．</w:t>
      </w:r>
      <w:r>
        <w:rPr>
          <w:rFonts w:hint="eastAsia" w:ascii="宋体" w:hAnsi="宋体" w:cs="宋体"/>
          <w:sz w:val="24"/>
          <w:szCs w:val="24"/>
          <w:highlight w:val="none"/>
        </w:rPr>
        <w:t>被控对象数学建模和</w:t>
      </w:r>
      <w:r>
        <w:rPr>
          <w:rFonts w:hint="eastAsia" w:ascii="Times New Roman" w:hAnsi="Times New Roman"/>
          <w:sz w:val="24"/>
          <w:szCs w:val="24"/>
          <w:highlight w:val="none"/>
          <w:lang w:val="en-US" w:eastAsia="zh-CN"/>
        </w:rPr>
        <w:t>simulink模型搭建。</w:t>
      </w:r>
    </w:p>
    <w:p>
      <w:pPr>
        <w:spacing w:line="360" w:lineRule="auto"/>
        <w:ind w:firstLine="480" w:firstLineChars="200"/>
        <w:rPr>
          <w:rFonts w:ascii="Times New Roman" w:hAnsi="Times New Roman"/>
          <w:sz w:val="24"/>
          <w:szCs w:val="24"/>
          <w:highlight w:val="none"/>
        </w:rPr>
      </w:pPr>
      <w:r>
        <w:rPr>
          <w:rFonts w:ascii="Times New Roman" w:hAnsi="Times New Roman"/>
          <w:sz w:val="24"/>
          <w:szCs w:val="24"/>
          <w:highlight w:val="none"/>
        </w:rPr>
        <w:t>理解</w:t>
      </w:r>
      <w:r>
        <w:rPr>
          <w:rFonts w:hint="eastAsia" w:ascii="Times New Roman" w:hAnsi="Times New Roman"/>
          <w:sz w:val="24"/>
          <w:szCs w:val="24"/>
          <w:highlight w:val="none"/>
          <w:lang w:val="en-US" w:eastAsia="zh-CN"/>
        </w:rPr>
        <w:t>四旋翼无人机姿态环和位置环</w:t>
      </w:r>
      <w:r>
        <w:rPr>
          <w:rFonts w:ascii="Times New Roman" w:hAnsi="Times New Roman"/>
          <w:sz w:val="24"/>
          <w:szCs w:val="24"/>
          <w:highlight w:val="none"/>
        </w:rPr>
        <w:t>并建立数学模型，设计</w:t>
      </w:r>
      <w:r>
        <w:rPr>
          <w:rFonts w:hint="eastAsia" w:ascii="Times New Roman" w:hAnsi="Times New Roman"/>
          <w:sz w:val="24"/>
          <w:szCs w:val="24"/>
          <w:highlight w:val="none"/>
          <w:lang w:val="en-US" w:eastAsia="zh-CN"/>
        </w:rPr>
        <w:t>姿态闭环控制</w:t>
      </w:r>
      <w:r>
        <w:rPr>
          <w:rFonts w:ascii="Times New Roman" w:hAnsi="Times New Roman"/>
          <w:sz w:val="24"/>
          <w:szCs w:val="24"/>
          <w:highlight w:val="none"/>
        </w:rPr>
        <w:t>并进行MATLAB仿真验证。</w:t>
      </w:r>
    </w:p>
    <w:p>
      <w:pPr>
        <w:spacing w:line="360" w:lineRule="auto"/>
        <w:ind w:firstLine="480" w:firstLineChars="200"/>
        <w:rPr>
          <w:rFonts w:ascii="Times New Roman" w:hAnsi="Times New Roman"/>
          <w:sz w:val="24"/>
          <w:szCs w:val="24"/>
          <w:highlight w:val="none"/>
        </w:rPr>
      </w:pPr>
      <w:r>
        <w:rPr>
          <w:rFonts w:ascii="Times New Roman" w:hAnsi="Times New Roman"/>
          <w:sz w:val="24"/>
          <w:szCs w:val="24"/>
          <w:highlight w:val="none"/>
        </w:rPr>
        <w:t>重点支撑毕业要求指标点</w:t>
      </w:r>
      <w:r>
        <w:rPr>
          <w:rFonts w:hint="eastAsia" w:ascii="Times New Roman" w:hAnsi="Times New Roman"/>
          <w:sz w:val="24"/>
          <w:szCs w:val="24"/>
          <w:highlight w:val="none"/>
        </w:rPr>
        <w:t>2-3、</w:t>
      </w:r>
      <w:r>
        <w:rPr>
          <w:rFonts w:ascii="Times New Roman" w:hAnsi="Times New Roman"/>
          <w:sz w:val="24"/>
          <w:szCs w:val="24"/>
          <w:highlight w:val="none"/>
        </w:rPr>
        <w:t>3-1。</w:t>
      </w:r>
    </w:p>
    <w:p>
      <w:pPr>
        <w:spacing w:line="360" w:lineRule="auto"/>
        <w:ind w:firstLine="480" w:firstLineChars="200"/>
        <w:rPr>
          <w:rFonts w:ascii="Times New Roman" w:hAnsi="Times New Roman"/>
          <w:sz w:val="24"/>
          <w:highlight w:val="none"/>
        </w:rPr>
      </w:pPr>
      <w:r>
        <w:rPr>
          <w:rFonts w:hint="eastAsia" w:ascii="Times New Roman" w:hAnsi="Times New Roman"/>
          <w:sz w:val="24"/>
          <w:szCs w:val="24"/>
          <w:highlight w:val="none"/>
        </w:rPr>
        <w:t xml:space="preserve">2. </w:t>
      </w:r>
      <w:r>
        <w:rPr>
          <w:rFonts w:hint="eastAsia" w:ascii="Times New Roman" w:hAnsi="Times New Roman"/>
          <w:sz w:val="24"/>
          <w:highlight w:val="none"/>
        </w:rPr>
        <w:t>系统硬件电路设计、连接和测试</w:t>
      </w:r>
    </w:p>
    <w:p>
      <w:pPr>
        <w:spacing w:line="360" w:lineRule="auto"/>
        <w:ind w:firstLine="480" w:firstLineChars="200"/>
        <w:rPr>
          <w:rFonts w:ascii="Times New Roman" w:hAnsi="Times New Roman"/>
          <w:sz w:val="24"/>
          <w:szCs w:val="24"/>
          <w:highlight w:val="none"/>
        </w:rPr>
      </w:pPr>
      <w:r>
        <w:rPr>
          <w:rFonts w:ascii="Times New Roman" w:hAnsi="Times New Roman"/>
          <w:sz w:val="24"/>
          <w:szCs w:val="24"/>
          <w:highlight w:val="none"/>
        </w:rPr>
        <w:t>完成</w:t>
      </w:r>
      <w:r>
        <w:rPr>
          <w:rFonts w:hint="eastAsia" w:ascii="Times New Roman" w:hAnsi="Times New Roman"/>
          <w:sz w:val="24"/>
          <w:szCs w:val="24"/>
          <w:highlight w:val="none"/>
          <w:lang w:val="en-US" w:eastAsia="zh-CN"/>
        </w:rPr>
        <w:t>四旋翼无人机半实物平台搭建</w:t>
      </w:r>
      <w:r>
        <w:rPr>
          <w:rFonts w:ascii="Times New Roman" w:hAnsi="Times New Roman"/>
          <w:sz w:val="24"/>
          <w:szCs w:val="24"/>
          <w:highlight w:val="none"/>
        </w:rPr>
        <w:t>，包括系统</w:t>
      </w:r>
      <w:r>
        <w:rPr>
          <w:rFonts w:hint="eastAsia" w:ascii="Times New Roman" w:hAnsi="Times New Roman"/>
          <w:sz w:val="24"/>
          <w:szCs w:val="24"/>
          <w:highlight w:val="none"/>
        </w:rPr>
        <w:t>方案</w:t>
      </w:r>
      <w:r>
        <w:rPr>
          <w:rFonts w:ascii="Times New Roman" w:hAnsi="Times New Roman"/>
          <w:sz w:val="24"/>
          <w:szCs w:val="24"/>
          <w:highlight w:val="none"/>
        </w:rPr>
        <w:t>的总体设计、硬件模块详细设计</w:t>
      </w:r>
      <w:r>
        <w:rPr>
          <w:rFonts w:hint="eastAsia" w:ascii="Times New Roman" w:hAnsi="Times New Roman"/>
          <w:sz w:val="24"/>
          <w:szCs w:val="24"/>
          <w:highlight w:val="none"/>
        </w:rPr>
        <w:t>，</w:t>
      </w:r>
      <w:r>
        <w:rPr>
          <w:rFonts w:ascii="Times New Roman" w:hAnsi="Times New Roman"/>
          <w:sz w:val="24"/>
          <w:szCs w:val="24"/>
          <w:highlight w:val="none"/>
        </w:rPr>
        <w:t>并对</w:t>
      </w:r>
      <w:r>
        <w:rPr>
          <w:rFonts w:hint="eastAsia" w:ascii="Times New Roman" w:hAnsi="Times New Roman"/>
          <w:sz w:val="24"/>
          <w:highlight w:val="none"/>
        </w:rPr>
        <w:t>硬件电路</w:t>
      </w:r>
      <w:r>
        <w:rPr>
          <w:rFonts w:ascii="Times New Roman" w:hAnsi="Times New Roman"/>
          <w:sz w:val="24"/>
          <w:szCs w:val="24"/>
          <w:highlight w:val="none"/>
        </w:rPr>
        <w:t>进行</w:t>
      </w:r>
      <w:r>
        <w:rPr>
          <w:rFonts w:hint="eastAsia" w:ascii="Times New Roman" w:hAnsi="Times New Roman"/>
          <w:sz w:val="24"/>
          <w:highlight w:val="none"/>
        </w:rPr>
        <w:t>连接和测试。</w:t>
      </w:r>
    </w:p>
    <w:p>
      <w:pPr>
        <w:spacing w:line="360" w:lineRule="auto"/>
        <w:ind w:firstLine="480" w:firstLineChars="200"/>
        <w:rPr>
          <w:rFonts w:ascii="Times New Roman" w:hAnsi="Times New Roman"/>
          <w:sz w:val="24"/>
          <w:szCs w:val="24"/>
          <w:highlight w:val="none"/>
        </w:rPr>
      </w:pPr>
      <w:r>
        <w:rPr>
          <w:rFonts w:ascii="Times New Roman" w:hAnsi="Times New Roman"/>
          <w:sz w:val="24"/>
          <w:szCs w:val="24"/>
          <w:highlight w:val="none"/>
        </w:rPr>
        <w:t>重点支撑毕业要求指标点</w:t>
      </w:r>
      <w:r>
        <w:rPr>
          <w:rFonts w:hint="eastAsia" w:ascii="Times New Roman" w:hAnsi="Times New Roman"/>
          <w:sz w:val="24"/>
          <w:szCs w:val="24"/>
          <w:highlight w:val="none"/>
        </w:rPr>
        <w:t>2-3、</w:t>
      </w:r>
      <w:r>
        <w:rPr>
          <w:rFonts w:ascii="Times New Roman" w:hAnsi="Times New Roman"/>
          <w:sz w:val="24"/>
          <w:szCs w:val="24"/>
          <w:highlight w:val="none"/>
        </w:rPr>
        <w:t>3-1。</w:t>
      </w:r>
    </w:p>
    <w:p>
      <w:pPr>
        <w:spacing w:line="360" w:lineRule="auto"/>
        <w:ind w:firstLine="480" w:firstLineChars="200"/>
        <w:rPr>
          <w:rFonts w:ascii="宋体" w:hAnsi="宋体" w:cs="宋体"/>
          <w:sz w:val="24"/>
          <w:szCs w:val="24"/>
          <w:highlight w:val="none"/>
        </w:rPr>
      </w:pPr>
      <w:r>
        <w:rPr>
          <w:rFonts w:hint="eastAsia" w:ascii="Times New Roman" w:hAnsi="Times New Roman"/>
          <w:sz w:val="24"/>
          <w:szCs w:val="24"/>
          <w:highlight w:val="none"/>
        </w:rPr>
        <w:t>3.</w:t>
      </w:r>
      <w:r>
        <w:rPr>
          <w:rFonts w:hint="eastAsia" w:ascii="宋体" w:hAnsi="宋体" w:cs="宋体"/>
          <w:sz w:val="24"/>
          <w:szCs w:val="24"/>
          <w:highlight w:val="none"/>
        </w:rPr>
        <w:t xml:space="preserve"> 软件</w:t>
      </w:r>
      <w:r>
        <w:rPr>
          <w:rFonts w:ascii="宋体" w:hAnsi="宋体" w:cs="宋体"/>
          <w:sz w:val="24"/>
          <w:szCs w:val="24"/>
          <w:highlight w:val="none"/>
        </w:rPr>
        <w:t>设计</w:t>
      </w:r>
    </w:p>
    <w:p>
      <w:pPr>
        <w:spacing w:line="360" w:lineRule="auto"/>
        <w:ind w:firstLine="480" w:firstLineChars="200"/>
        <w:rPr>
          <w:rFonts w:ascii="Times New Roman" w:hAnsi="Times New Roman"/>
          <w:sz w:val="24"/>
          <w:szCs w:val="24"/>
          <w:highlight w:val="none"/>
        </w:rPr>
      </w:pPr>
      <w:r>
        <w:rPr>
          <w:rFonts w:ascii="Times New Roman" w:hAnsi="Times New Roman"/>
          <w:sz w:val="24"/>
          <w:szCs w:val="24"/>
          <w:highlight w:val="none"/>
        </w:rPr>
        <w:t>完成</w:t>
      </w:r>
      <w:r>
        <w:rPr>
          <w:rFonts w:hint="eastAsia" w:ascii="Times New Roman" w:hAnsi="Times New Roman"/>
          <w:sz w:val="24"/>
          <w:szCs w:val="24"/>
          <w:highlight w:val="none"/>
          <w:lang w:val="en-US" w:eastAsia="zh-CN"/>
        </w:rPr>
        <w:t>姿态闭环控制系统</w:t>
      </w:r>
      <w:r>
        <w:rPr>
          <w:rFonts w:ascii="Times New Roman" w:hAnsi="Times New Roman"/>
          <w:sz w:val="24"/>
          <w:szCs w:val="24"/>
          <w:highlight w:val="none"/>
        </w:rPr>
        <w:t>设计</w:t>
      </w:r>
      <w:r>
        <w:rPr>
          <w:rFonts w:hint="eastAsia" w:ascii="Times New Roman" w:hAnsi="Times New Roman"/>
          <w:sz w:val="24"/>
          <w:szCs w:val="24"/>
          <w:highlight w:val="none"/>
        </w:rPr>
        <w:t>。</w:t>
      </w:r>
    </w:p>
    <w:p>
      <w:pPr>
        <w:spacing w:line="360" w:lineRule="auto"/>
        <w:ind w:firstLine="480" w:firstLineChars="200"/>
        <w:rPr>
          <w:rFonts w:ascii="Times New Roman" w:hAnsi="Times New Roman"/>
          <w:sz w:val="24"/>
          <w:szCs w:val="24"/>
          <w:highlight w:val="none"/>
        </w:rPr>
      </w:pPr>
      <w:r>
        <w:rPr>
          <w:rFonts w:ascii="Times New Roman" w:hAnsi="Times New Roman"/>
          <w:sz w:val="24"/>
          <w:szCs w:val="24"/>
          <w:highlight w:val="none"/>
        </w:rPr>
        <w:t>重点支撑毕业要求指标点</w:t>
      </w:r>
      <w:r>
        <w:rPr>
          <w:rFonts w:hint="eastAsia" w:ascii="Times New Roman" w:hAnsi="Times New Roman"/>
          <w:sz w:val="24"/>
          <w:szCs w:val="24"/>
          <w:highlight w:val="none"/>
        </w:rPr>
        <w:t>2-3、</w:t>
      </w:r>
      <w:r>
        <w:rPr>
          <w:rFonts w:ascii="Times New Roman" w:hAnsi="Times New Roman"/>
          <w:sz w:val="24"/>
          <w:szCs w:val="24"/>
          <w:highlight w:val="none"/>
        </w:rPr>
        <w:t>3-1。</w:t>
      </w:r>
    </w:p>
    <w:p>
      <w:pPr>
        <w:spacing w:line="360" w:lineRule="auto"/>
        <w:ind w:firstLine="480" w:firstLineChars="200"/>
        <w:rPr>
          <w:rFonts w:ascii="Times New Roman" w:hAnsi="Times New Roman"/>
          <w:sz w:val="24"/>
          <w:szCs w:val="24"/>
          <w:highlight w:val="none"/>
        </w:rPr>
      </w:pPr>
      <w:r>
        <w:rPr>
          <w:rFonts w:hint="eastAsia" w:ascii="Times New Roman" w:hAnsi="Times New Roman"/>
          <w:sz w:val="24"/>
          <w:szCs w:val="24"/>
          <w:highlight w:val="none"/>
        </w:rPr>
        <w:t>4.</w:t>
      </w:r>
      <w:r>
        <w:rPr>
          <w:rFonts w:hint="eastAsia" w:ascii="宋体" w:hAnsi="宋体" w:cs="宋体"/>
          <w:sz w:val="24"/>
          <w:szCs w:val="24"/>
          <w:highlight w:val="none"/>
        </w:rPr>
        <w:t xml:space="preserve"> 系统调试</w:t>
      </w:r>
    </w:p>
    <w:p>
      <w:pPr>
        <w:spacing w:line="360" w:lineRule="auto"/>
        <w:ind w:firstLine="480" w:firstLineChars="200"/>
        <w:rPr>
          <w:rFonts w:ascii="Times New Roman" w:hAnsi="Times New Roman"/>
          <w:sz w:val="24"/>
          <w:highlight w:val="none"/>
        </w:rPr>
      </w:pPr>
      <w:r>
        <w:rPr>
          <w:rFonts w:ascii="Times New Roman" w:hAnsi="Times New Roman"/>
          <w:sz w:val="24"/>
          <w:highlight w:val="none"/>
        </w:rPr>
        <w:t>对</w:t>
      </w:r>
      <w:r>
        <w:rPr>
          <w:rFonts w:hint="eastAsia" w:ascii="Times New Roman" w:hAnsi="Times New Roman"/>
          <w:sz w:val="24"/>
          <w:highlight w:val="none"/>
          <w:lang w:val="en-US" w:eastAsia="zh-CN"/>
        </w:rPr>
        <w:t>姿态</w:t>
      </w:r>
      <w:r>
        <w:rPr>
          <w:rFonts w:hint="eastAsia" w:ascii="Times New Roman" w:hAnsi="Times New Roman"/>
          <w:sz w:val="24"/>
          <w:highlight w:val="none"/>
        </w:rPr>
        <w:t>控制进行</w:t>
      </w:r>
      <w:r>
        <w:rPr>
          <w:rFonts w:ascii="Times New Roman" w:hAnsi="Times New Roman"/>
          <w:sz w:val="24"/>
          <w:highlight w:val="none"/>
        </w:rPr>
        <w:t>调试</w:t>
      </w:r>
      <w:r>
        <w:rPr>
          <w:rFonts w:hint="eastAsia" w:ascii="Times New Roman" w:hAnsi="Times New Roman"/>
          <w:sz w:val="24"/>
          <w:highlight w:val="none"/>
        </w:rPr>
        <w:t>，</w:t>
      </w:r>
      <w:r>
        <w:rPr>
          <w:rFonts w:ascii="Times New Roman" w:hAnsi="Times New Roman"/>
          <w:sz w:val="24"/>
          <w:highlight w:val="none"/>
        </w:rPr>
        <w:t>满足各项性能指标，使实验结果达到</w:t>
      </w:r>
      <w:r>
        <w:rPr>
          <w:rFonts w:hint="eastAsia" w:ascii="Times New Roman" w:hAnsi="Times New Roman"/>
          <w:sz w:val="24"/>
          <w:highlight w:val="none"/>
        </w:rPr>
        <w:t>设计</w:t>
      </w:r>
      <w:r>
        <w:rPr>
          <w:rFonts w:ascii="Times New Roman" w:hAnsi="Times New Roman"/>
          <w:sz w:val="24"/>
          <w:highlight w:val="none"/>
        </w:rPr>
        <w:t>要求。</w:t>
      </w:r>
    </w:p>
    <w:p>
      <w:pPr>
        <w:spacing w:line="360" w:lineRule="auto"/>
        <w:ind w:firstLine="480" w:firstLineChars="200"/>
        <w:rPr>
          <w:rFonts w:ascii="Times New Roman" w:hAnsi="Times New Roman"/>
          <w:sz w:val="24"/>
          <w:szCs w:val="24"/>
          <w:highlight w:val="none"/>
        </w:rPr>
      </w:pPr>
      <w:r>
        <w:rPr>
          <w:rFonts w:ascii="Times New Roman" w:hAnsi="Times New Roman"/>
          <w:sz w:val="24"/>
          <w:szCs w:val="24"/>
          <w:highlight w:val="none"/>
        </w:rPr>
        <w:t>重点支撑毕业要求指标点</w:t>
      </w:r>
      <w:r>
        <w:rPr>
          <w:rFonts w:hint="eastAsia" w:ascii="Times New Roman" w:hAnsi="Times New Roman"/>
          <w:sz w:val="24"/>
          <w:szCs w:val="24"/>
          <w:highlight w:val="none"/>
        </w:rPr>
        <w:t>2-3、</w:t>
      </w:r>
      <w:r>
        <w:rPr>
          <w:rFonts w:ascii="Times New Roman" w:hAnsi="Times New Roman"/>
          <w:sz w:val="24"/>
          <w:szCs w:val="24"/>
          <w:highlight w:val="none"/>
        </w:rPr>
        <w:t>3-1。</w:t>
      </w:r>
    </w:p>
    <w:p>
      <w:pPr>
        <w:spacing w:line="360" w:lineRule="auto"/>
        <w:ind w:firstLine="480" w:firstLineChars="200"/>
        <w:rPr>
          <w:rFonts w:ascii="Times New Roman" w:hAnsi="Times New Roman"/>
          <w:sz w:val="24"/>
          <w:szCs w:val="24"/>
          <w:highlight w:val="none"/>
        </w:rPr>
      </w:pPr>
      <w:r>
        <w:rPr>
          <w:rFonts w:hint="eastAsia" w:ascii="Times New Roman" w:hAnsi="Times New Roman"/>
          <w:sz w:val="24"/>
          <w:szCs w:val="24"/>
          <w:highlight w:val="none"/>
        </w:rPr>
        <w:t>5.</w:t>
      </w:r>
      <w:r>
        <w:rPr>
          <w:rFonts w:ascii="Times New Roman" w:hAnsi="Times New Roman"/>
          <w:sz w:val="24"/>
          <w:szCs w:val="24"/>
          <w:highlight w:val="none"/>
        </w:rPr>
        <w:t xml:space="preserve"> </w:t>
      </w:r>
      <w:r>
        <w:rPr>
          <w:rFonts w:hint="eastAsia" w:ascii="Times New Roman" w:hAnsi="Times New Roman"/>
          <w:sz w:val="24"/>
          <w:szCs w:val="24"/>
          <w:highlight w:val="none"/>
          <w:lang w:val="en-US" w:eastAsia="zh-CN"/>
        </w:rPr>
        <w:t>姿态控制方案</w:t>
      </w:r>
      <w:r>
        <w:rPr>
          <w:rFonts w:hint="eastAsia" w:ascii="Times New Roman" w:hAnsi="Times New Roman"/>
          <w:sz w:val="24"/>
          <w:szCs w:val="24"/>
          <w:highlight w:val="none"/>
        </w:rPr>
        <w:t>分析</w:t>
      </w:r>
    </w:p>
    <w:p>
      <w:pPr>
        <w:spacing w:line="360" w:lineRule="auto"/>
        <w:ind w:firstLine="480" w:firstLineChars="200"/>
        <w:rPr>
          <w:rFonts w:ascii="Times New Roman" w:hAnsi="Times New Roman"/>
          <w:sz w:val="24"/>
          <w:szCs w:val="24"/>
          <w:highlight w:val="none"/>
        </w:rPr>
      </w:pPr>
      <w:r>
        <w:rPr>
          <w:rFonts w:hint="eastAsia" w:ascii="Times New Roman" w:hAnsi="Times New Roman"/>
          <w:sz w:val="24"/>
          <w:szCs w:val="24"/>
          <w:highlight w:val="none"/>
          <w:lang w:val="en-US" w:eastAsia="zh-CN"/>
        </w:rPr>
        <w:t>在施加不同的控制算法下，姿态收敛到预定的期望值的速度以及抖动和抗干扰能力</w:t>
      </w:r>
      <w:r>
        <w:rPr>
          <w:rFonts w:ascii="Times New Roman" w:hAnsi="Times New Roman"/>
          <w:sz w:val="24"/>
          <w:szCs w:val="24"/>
          <w:highlight w:val="none"/>
        </w:rPr>
        <w:t>。 </w:t>
      </w:r>
    </w:p>
    <w:p>
      <w:pPr>
        <w:spacing w:line="360" w:lineRule="auto"/>
        <w:ind w:firstLine="480" w:firstLineChars="200"/>
        <w:rPr>
          <w:rFonts w:ascii="Times New Roman" w:hAnsi="Times New Roman"/>
          <w:sz w:val="24"/>
          <w:szCs w:val="24"/>
          <w:highlight w:val="none"/>
        </w:rPr>
      </w:pPr>
      <w:r>
        <w:rPr>
          <w:rFonts w:ascii="Times New Roman" w:hAnsi="Times New Roman"/>
          <w:sz w:val="24"/>
          <w:szCs w:val="24"/>
          <w:highlight w:val="none"/>
        </w:rPr>
        <w:t>重点支撑毕业要求指标点2-3，3-1。</w:t>
      </w:r>
    </w:p>
    <w:p>
      <w:pPr>
        <w:spacing w:line="360" w:lineRule="auto"/>
        <w:ind w:firstLine="480" w:firstLineChars="200"/>
        <w:rPr>
          <w:rFonts w:ascii="Times New Roman" w:hAnsi="Times New Roman"/>
          <w:sz w:val="24"/>
          <w:szCs w:val="24"/>
          <w:highlight w:val="none"/>
        </w:rPr>
      </w:pPr>
      <w:r>
        <w:rPr>
          <w:rFonts w:hint="eastAsia" w:ascii="Times New Roman" w:hAnsi="Times New Roman"/>
          <w:sz w:val="24"/>
          <w:szCs w:val="24"/>
          <w:highlight w:val="none"/>
        </w:rPr>
        <w:t xml:space="preserve">6. </w:t>
      </w:r>
      <w:r>
        <w:rPr>
          <w:rFonts w:hint="eastAsia" w:ascii="宋体" w:hAnsi="宋体" w:cs="宋体"/>
          <w:sz w:val="24"/>
          <w:szCs w:val="24"/>
          <w:highlight w:val="none"/>
        </w:rPr>
        <w:t>验收</w:t>
      </w:r>
      <w:r>
        <w:rPr>
          <w:rFonts w:ascii="宋体" w:hAnsi="宋体" w:cs="宋体"/>
          <w:sz w:val="24"/>
          <w:szCs w:val="24"/>
          <w:highlight w:val="none"/>
        </w:rPr>
        <w:t>答辩</w:t>
      </w:r>
    </w:p>
    <w:p>
      <w:pPr>
        <w:spacing w:line="360" w:lineRule="auto"/>
        <w:rPr>
          <w:rFonts w:ascii="Times New Roman" w:hAnsi="Times New Roman"/>
          <w:sz w:val="24"/>
          <w:szCs w:val="24"/>
          <w:highlight w:val="none"/>
        </w:rPr>
      </w:pPr>
      <w:r>
        <w:rPr>
          <w:rFonts w:hint="eastAsia" w:ascii="Times New Roman" w:hAnsi="Times New Roman"/>
          <w:sz w:val="24"/>
          <w:highlight w:val="none"/>
        </w:rPr>
        <w:t>现场</w:t>
      </w:r>
      <w:r>
        <w:rPr>
          <w:rFonts w:ascii="Times New Roman" w:hAnsi="Times New Roman"/>
          <w:sz w:val="24"/>
          <w:highlight w:val="none"/>
        </w:rPr>
        <w:t>验收答辩</w:t>
      </w:r>
      <w:r>
        <w:rPr>
          <w:rFonts w:hint="eastAsia" w:ascii="Times New Roman" w:hAnsi="Times New Roman"/>
          <w:sz w:val="24"/>
          <w:highlight w:val="none"/>
        </w:rPr>
        <w:t>要点</w:t>
      </w:r>
      <w:r>
        <w:rPr>
          <w:rFonts w:ascii="Times New Roman" w:hAnsi="Times New Roman"/>
          <w:sz w:val="24"/>
          <w:highlight w:val="none"/>
        </w:rPr>
        <w:t>包括阐述设计思想、设计内容</w:t>
      </w:r>
      <w:r>
        <w:rPr>
          <w:rFonts w:hint="eastAsia" w:ascii="Times New Roman" w:hAnsi="Times New Roman"/>
          <w:sz w:val="24"/>
          <w:highlight w:val="none"/>
        </w:rPr>
        <w:t>、</w:t>
      </w:r>
      <w:r>
        <w:rPr>
          <w:rFonts w:ascii="Times New Roman" w:hAnsi="Times New Roman"/>
          <w:sz w:val="24"/>
          <w:highlight w:val="none"/>
        </w:rPr>
        <w:t>调试过程</w:t>
      </w:r>
      <w:r>
        <w:rPr>
          <w:rFonts w:hint="eastAsia" w:ascii="Times New Roman" w:hAnsi="Times New Roman"/>
          <w:sz w:val="24"/>
          <w:highlight w:val="none"/>
        </w:rPr>
        <w:t>、</w:t>
      </w:r>
      <w:r>
        <w:rPr>
          <w:rFonts w:ascii="Times New Roman" w:hAnsi="Times New Roman"/>
          <w:sz w:val="24"/>
          <w:highlight w:val="none"/>
        </w:rPr>
        <w:t>分析结果并</w:t>
      </w:r>
      <w:r>
        <w:rPr>
          <w:rFonts w:hint="eastAsia" w:ascii="Times New Roman" w:hAnsi="Times New Roman"/>
          <w:sz w:val="24"/>
          <w:highlight w:val="none"/>
        </w:rPr>
        <w:t>回答</w:t>
      </w:r>
      <w:r>
        <w:rPr>
          <w:rFonts w:ascii="Times New Roman" w:hAnsi="Times New Roman"/>
          <w:sz w:val="24"/>
          <w:highlight w:val="none"/>
        </w:rPr>
        <w:t>问题。</w:t>
      </w:r>
    </w:p>
    <w:p>
      <w:pPr>
        <w:autoSpaceDE w:val="0"/>
        <w:autoSpaceDN w:val="0"/>
        <w:adjustRightInd w:val="0"/>
        <w:spacing w:line="300" w:lineRule="auto"/>
        <w:ind w:firstLine="178" w:firstLineChars="74"/>
        <w:jc w:val="left"/>
        <w:rPr>
          <w:rFonts w:ascii="Times New Roman" w:hAnsi="Times New Roman"/>
          <w:b/>
          <w:kern w:val="0"/>
          <w:sz w:val="24"/>
          <w:szCs w:val="24"/>
          <w:highlight w:val="none"/>
        </w:rPr>
      </w:pPr>
      <w:r>
        <w:rPr>
          <w:rFonts w:ascii="Times New Roman" w:hAnsi="Times New Roman"/>
          <w:b/>
          <w:kern w:val="0"/>
          <w:sz w:val="24"/>
          <w:szCs w:val="24"/>
          <w:highlight w:val="none"/>
        </w:rPr>
        <w:t>（三）课程设计进程安排</w:t>
      </w:r>
    </w:p>
    <w:p>
      <w:pPr>
        <w:autoSpaceDE w:val="0"/>
        <w:autoSpaceDN w:val="0"/>
        <w:adjustRightInd w:val="0"/>
        <w:spacing w:line="300" w:lineRule="auto"/>
        <w:ind w:firstLine="178" w:firstLineChars="74"/>
        <w:jc w:val="left"/>
        <w:rPr>
          <w:rFonts w:ascii="Times New Roman" w:hAnsi="Times New Roman"/>
          <w:b/>
          <w:kern w:val="0"/>
          <w:sz w:val="24"/>
          <w:szCs w:val="24"/>
          <w:highlight w:val="none"/>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4111"/>
        <w:gridCol w:w="17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rPr>
                <w:rFonts w:ascii="Times New Roman" w:hAnsi="Times New Roman" w:eastAsia="Times New Roman"/>
                <w:b/>
                <w:bCs/>
                <w:sz w:val="24"/>
                <w:szCs w:val="24"/>
                <w:highlight w:val="none"/>
              </w:rPr>
            </w:pPr>
            <w:r>
              <w:rPr>
                <w:rFonts w:hint="eastAsia" w:ascii="宋体" w:hAnsi="宋体" w:cs="宋体"/>
                <w:b/>
                <w:bCs/>
                <w:sz w:val="24"/>
                <w:szCs w:val="24"/>
                <w:highlight w:val="none"/>
              </w:rPr>
              <w:t>序号</w:t>
            </w:r>
          </w:p>
        </w:tc>
        <w:tc>
          <w:tcPr>
            <w:tcW w:w="4111" w:type="dxa"/>
            <w:vAlign w:val="center"/>
          </w:tcPr>
          <w:p>
            <w:pPr>
              <w:rPr>
                <w:rFonts w:ascii="Times New Roman" w:hAnsi="Times New Roman" w:eastAsia="Times New Roman"/>
                <w:b/>
                <w:bCs/>
                <w:sz w:val="24"/>
                <w:szCs w:val="24"/>
                <w:highlight w:val="none"/>
              </w:rPr>
            </w:pPr>
            <w:r>
              <w:rPr>
                <w:rFonts w:hint="eastAsia" w:ascii="宋体" w:hAnsi="宋体" w:cs="宋体"/>
                <w:b/>
                <w:bCs/>
                <w:sz w:val="24"/>
                <w:szCs w:val="24"/>
                <w:highlight w:val="none"/>
              </w:rPr>
              <w:t>课程设计主要内容</w:t>
            </w:r>
          </w:p>
        </w:tc>
        <w:tc>
          <w:tcPr>
            <w:tcW w:w="1701" w:type="dxa"/>
            <w:vAlign w:val="center"/>
          </w:tcPr>
          <w:p>
            <w:pPr>
              <w:rPr>
                <w:rFonts w:ascii="Times New Roman" w:hAnsi="Times New Roman" w:eastAsia="Times New Roman"/>
                <w:b/>
                <w:bCs/>
                <w:sz w:val="24"/>
                <w:szCs w:val="24"/>
                <w:highlight w:val="none"/>
              </w:rPr>
            </w:pPr>
            <w:r>
              <w:rPr>
                <w:rFonts w:hint="eastAsia" w:ascii="宋体" w:hAnsi="宋体" w:cs="宋体"/>
                <w:b/>
                <w:bCs/>
                <w:sz w:val="24"/>
                <w:szCs w:val="24"/>
                <w:highlight w:val="none"/>
              </w:rPr>
              <w:t>计划时间（天）</w:t>
            </w:r>
          </w:p>
        </w:tc>
        <w:tc>
          <w:tcPr>
            <w:tcW w:w="1780" w:type="dxa"/>
            <w:vAlign w:val="center"/>
          </w:tcPr>
          <w:p>
            <w:pPr>
              <w:rPr>
                <w:rFonts w:ascii="Times New Roman" w:hAnsi="Times New Roman" w:eastAsia="Times New Roman"/>
                <w:b/>
                <w:bCs/>
                <w:sz w:val="24"/>
                <w:szCs w:val="24"/>
                <w:highlight w:val="none"/>
              </w:rPr>
            </w:pPr>
            <w:r>
              <w:rPr>
                <w:rFonts w:hint="eastAsia" w:ascii="宋体" w:hAnsi="宋体" w:cs="宋体"/>
                <w:b/>
                <w:bCs/>
                <w:sz w:val="24"/>
                <w:szCs w:val="24"/>
                <w:highlight w:val="none"/>
              </w:rPr>
              <w:t>重点支持毕业要求指标点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1</w:t>
            </w:r>
          </w:p>
        </w:tc>
        <w:tc>
          <w:tcPr>
            <w:tcW w:w="4111" w:type="dxa"/>
          </w:tcPr>
          <w:p>
            <w:pPr>
              <w:rPr>
                <w:rFonts w:hint="default" w:ascii="Times New Roman" w:hAnsi="Times New Roman" w:eastAsia="Times New Roman"/>
                <w:sz w:val="24"/>
                <w:szCs w:val="24"/>
                <w:highlight w:val="none"/>
                <w:lang w:val="en-US"/>
              </w:rPr>
            </w:pPr>
            <w:r>
              <w:rPr>
                <w:rFonts w:hint="eastAsia" w:ascii="宋体" w:hAnsi="宋体" w:cs="宋体"/>
                <w:sz w:val="24"/>
                <w:szCs w:val="24"/>
                <w:highlight w:val="none"/>
              </w:rPr>
              <w:t>被控对象数学建模和</w:t>
            </w:r>
            <w:r>
              <w:rPr>
                <w:rFonts w:hint="eastAsia" w:ascii="宋体" w:hAnsi="宋体" w:cs="宋体"/>
                <w:sz w:val="24"/>
                <w:szCs w:val="24"/>
                <w:highlight w:val="none"/>
                <w:lang w:val="en-US" w:eastAsia="zh-CN"/>
              </w:rPr>
              <w:t>simulink建模</w:t>
            </w:r>
          </w:p>
        </w:tc>
        <w:tc>
          <w:tcPr>
            <w:tcW w:w="1701"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1.5</w:t>
            </w:r>
          </w:p>
        </w:tc>
        <w:tc>
          <w:tcPr>
            <w:tcW w:w="1780" w:type="dxa"/>
          </w:tcPr>
          <w:p>
            <w:pPr>
              <w:rPr>
                <w:rFonts w:ascii="Times New Roman" w:hAnsi="Times New Roman" w:eastAsiaTheme="minorEastAsia"/>
                <w:sz w:val="24"/>
                <w:szCs w:val="24"/>
                <w:highlight w:val="none"/>
              </w:rPr>
            </w:pPr>
            <w:r>
              <w:rPr>
                <w:rFonts w:ascii="Times New Roman" w:hAnsi="Times New Roman" w:eastAsia="Times New Roman"/>
                <w:sz w:val="24"/>
                <w:szCs w:val="24"/>
                <w:highlight w:val="none"/>
              </w:rPr>
              <w:t>2-3</w:t>
            </w:r>
            <w:r>
              <w:rPr>
                <w:rFonts w:hint="eastAsia" w:ascii="宋体" w:hAnsi="宋体" w:cs="宋体"/>
                <w:sz w:val="24"/>
                <w:szCs w:val="24"/>
                <w:highlight w:val="none"/>
              </w:rPr>
              <w:t>、</w:t>
            </w:r>
            <w:r>
              <w:rPr>
                <w:rFonts w:hint="eastAsia" w:ascii="Times New Roman" w:hAnsi="Times New Roman" w:eastAsia="Times New Roman"/>
                <w:sz w:val="24"/>
                <w:szCs w:val="24"/>
                <w:highlight w:val="none"/>
              </w:rPr>
              <w:t>3</w:t>
            </w:r>
            <w:r>
              <w:rPr>
                <w:rFonts w:ascii="Times New Roman" w:hAnsi="Times New Roman" w:eastAsia="Times New Roman"/>
                <w:sz w:val="24"/>
                <w:szCs w:val="24"/>
                <w:highlight w:val="no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2</w:t>
            </w:r>
          </w:p>
        </w:tc>
        <w:tc>
          <w:tcPr>
            <w:tcW w:w="4111" w:type="dxa"/>
          </w:tcPr>
          <w:p>
            <w:pPr>
              <w:rPr>
                <w:rFonts w:ascii="Times New Roman" w:hAnsi="Times New Roman" w:eastAsia="Times New Roman"/>
                <w:sz w:val="24"/>
                <w:szCs w:val="24"/>
                <w:highlight w:val="none"/>
              </w:rPr>
            </w:pPr>
            <w:r>
              <w:rPr>
                <w:rFonts w:hint="eastAsia" w:ascii="Times New Roman" w:hAnsi="Times New Roman"/>
                <w:sz w:val="24"/>
                <w:highlight w:val="none"/>
              </w:rPr>
              <w:t>硬件设计和测试</w:t>
            </w:r>
          </w:p>
        </w:tc>
        <w:tc>
          <w:tcPr>
            <w:tcW w:w="1701"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2</w:t>
            </w:r>
          </w:p>
        </w:tc>
        <w:tc>
          <w:tcPr>
            <w:tcW w:w="1780"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2-3</w:t>
            </w:r>
            <w:r>
              <w:rPr>
                <w:rFonts w:hint="eastAsia" w:ascii="宋体" w:hAnsi="宋体" w:cs="宋体"/>
                <w:sz w:val="24"/>
                <w:szCs w:val="24"/>
                <w:highlight w:val="none"/>
              </w:rPr>
              <w:t>、</w:t>
            </w:r>
            <w:r>
              <w:rPr>
                <w:rFonts w:ascii="Times New Roman" w:hAnsi="Times New Roman" w:eastAsia="Times New Roman"/>
                <w:sz w:val="24"/>
                <w:szCs w:val="24"/>
                <w:highlight w:val="none"/>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3</w:t>
            </w:r>
          </w:p>
        </w:tc>
        <w:tc>
          <w:tcPr>
            <w:tcW w:w="4111" w:type="dxa"/>
          </w:tcPr>
          <w:p>
            <w:pPr>
              <w:rPr>
                <w:rFonts w:ascii="Times New Roman" w:hAnsi="Times New Roman" w:eastAsia="Times New Roman"/>
                <w:sz w:val="24"/>
                <w:szCs w:val="24"/>
                <w:highlight w:val="none"/>
              </w:rPr>
            </w:pPr>
            <w:r>
              <w:rPr>
                <w:rFonts w:hint="eastAsia" w:ascii="宋体" w:hAnsi="宋体" w:cs="宋体"/>
                <w:sz w:val="24"/>
                <w:szCs w:val="24"/>
                <w:highlight w:val="none"/>
              </w:rPr>
              <w:t>软件</w:t>
            </w:r>
            <w:r>
              <w:rPr>
                <w:rFonts w:ascii="宋体" w:hAnsi="宋体" w:cs="宋体"/>
                <w:sz w:val="24"/>
                <w:szCs w:val="24"/>
                <w:highlight w:val="none"/>
              </w:rPr>
              <w:t>设计</w:t>
            </w:r>
            <w:r>
              <w:rPr>
                <w:rFonts w:hint="eastAsia" w:ascii="宋体" w:hAnsi="宋体" w:cs="宋体"/>
                <w:sz w:val="24"/>
                <w:szCs w:val="24"/>
                <w:highlight w:val="none"/>
              </w:rPr>
              <w:t>和测试</w:t>
            </w:r>
          </w:p>
        </w:tc>
        <w:tc>
          <w:tcPr>
            <w:tcW w:w="1701" w:type="dxa"/>
          </w:tcPr>
          <w:p>
            <w:pPr>
              <w:rPr>
                <w:rFonts w:ascii="Times New Roman" w:hAnsi="Times New Roman" w:eastAsiaTheme="minorEastAsia"/>
                <w:sz w:val="24"/>
                <w:szCs w:val="24"/>
                <w:highlight w:val="none"/>
              </w:rPr>
            </w:pPr>
            <w:r>
              <w:rPr>
                <w:rFonts w:ascii="Times New Roman" w:hAnsi="Times New Roman" w:eastAsiaTheme="minorEastAsia"/>
                <w:sz w:val="24"/>
                <w:szCs w:val="24"/>
                <w:highlight w:val="none"/>
              </w:rPr>
              <w:t>2.5</w:t>
            </w:r>
          </w:p>
        </w:tc>
        <w:tc>
          <w:tcPr>
            <w:tcW w:w="1780"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2-3</w:t>
            </w:r>
            <w:r>
              <w:rPr>
                <w:rFonts w:hint="eastAsia" w:ascii="宋体" w:hAnsi="宋体" w:cs="宋体"/>
                <w:sz w:val="24"/>
                <w:szCs w:val="24"/>
                <w:highlight w:val="none"/>
              </w:rPr>
              <w:t>、</w:t>
            </w:r>
            <w:r>
              <w:rPr>
                <w:rFonts w:ascii="Times New Roman" w:hAnsi="Times New Roman" w:eastAsia="Times New Roman"/>
                <w:sz w:val="24"/>
                <w:szCs w:val="24"/>
                <w:highlight w:val="none"/>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4</w:t>
            </w:r>
          </w:p>
        </w:tc>
        <w:tc>
          <w:tcPr>
            <w:tcW w:w="4111" w:type="dxa"/>
          </w:tcPr>
          <w:p>
            <w:pPr>
              <w:rPr>
                <w:rFonts w:ascii="Times New Roman" w:hAnsi="Times New Roman" w:eastAsia="Times New Roman"/>
                <w:sz w:val="24"/>
                <w:szCs w:val="24"/>
                <w:highlight w:val="none"/>
              </w:rPr>
            </w:pPr>
            <w:r>
              <w:rPr>
                <w:rFonts w:hint="eastAsia" w:ascii="宋体" w:hAnsi="宋体" w:cs="宋体"/>
                <w:sz w:val="24"/>
                <w:szCs w:val="24"/>
                <w:highlight w:val="none"/>
              </w:rPr>
              <w:t>系统调试</w:t>
            </w:r>
          </w:p>
        </w:tc>
        <w:tc>
          <w:tcPr>
            <w:tcW w:w="1701" w:type="dxa"/>
          </w:tcPr>
          <w:p>
            <w:pPr>
              <w:rPr>
                <w:rFonts w:ascii="Times New Roman" w:hAnsi="Times New Roman"/>
                <w:sz w:val="24"/>
                <w:szCs w:val="24"/>
                <w:highlight w:val="none"/>
              </w:rPr>
            </w:pPr>
            <w:r>
              <w:rPr>
                <w:rFonts w:hint="eastAsia" w:ascii="Times New Roman" w:hAnsi="Times New Roman"/>
                <w:sz w:val="24"/>
                <w:szCs w:val="24"/>
                <w:highlight w:val="none"/>
              </w:rPr>
              <w:t>2.5</w:t>
            </w:r>
          </w:p>
        </w:tc>
        <w:tc>
          <w:tcPr>
            <w:tcW w:w="1780"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2-3</w:t>
            </w:r>
            <w:r>
              <w:rPr>
                <w:rFonts w:hint="eastAsia" w:ascii="宋体" w:hAnsi="宋体" w:cs="宋体"/>
                <w:sz w:val="24"/>
                <w:szCs w:val="24"/>
                <w:highlight w:val="none"/>
              </w:rPr>
              <w:t>、</w:t>
            </w:r>
            <w:r>
              <w:rPr>
                <w:rFonts w:ascii="Times New Roman" w:hAnsi="Times New Roman" w:eastAsia="Times New Roman"/>
                <w:sz w:val="24"/>
                <w:szCs w:val="24"/>
                <w:highlight w:val="none"/>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5</w:t>
            </w:r>
          </w:p>
        </w:tc>
        <w:tc>
          <w:tcPr>
            <w:tcW w:w="4111" w:type="dxa"/>
          </w:tcPr>
          <w:p>
            <w:pPr>
              <w:rPr>
                <w:rFonts w:ascii="Times New Roman" w:hAnsi="Times New Roman" w:eastAsia="Times New Roman"/>
                <w:sz w:val="24"/>
                <w:szCs w:val="24"/>
                <w:highlight w:val="none"/>
              </w:rPr>
            </w:pPr>
            <w:r>
              <w:rPr>
                <w:rFonts w:hint="eastAsia" w:ascii="Times New Roman" w:hAnsi="Times New Roman"/>
                <w:sz w:val="24"/>
                <w:highlight w:val="none"/>
              </w:rPr>
              <w:t>实验结果分析（</w:t>
            </w:r>
            <w:r>
              <w:rPr>
                <w:rFonts w:hint="eastAsia" w:ascii="Times New Roman" w:hAnsi="Times New Roman"/>
                <w:sz w:val="24"/>
                <w:highlight w:val="none"/>
                <w:lang w:val="en-US" w:eastAsia="zh-CN"/>
              </w:rPr>
              <w:t>姿态控制</w:t>
            </w:r>
            <w:r>
              <w:rPr>
                <w:rFonts w:hint="eastAsia" w:ascii="Times New Roman" w:hAnsi="Times New Roman"/>
                <w:sz w:val="24"/>
                <w:szCs w:val="24"/>
                <w:highlight w:val="none"/>
              </w:rPr>
              <w:t>分析）</w:t>
            </w:r>
          </w:p>
        </w:tc>
        <w:tc>
          <w:tcPr>
            <w:tcW w:w="1701" w:type="dxa"/>
          </w:tcPr>
          <w:p>
            <w:pPr>
              <w:rPr>
                <w:rFonts w:ascii="Times New Roman" w:hAnsi="Times New Roman"/>
                <w:sz w:val="24"/>
                <w:szCs w:val="24"/>
                <w:highlight w:val="none"/>
              </w:rPr>
            </w:pPr>
            <w:r>
              <w:rPr>
                <w:rFonts w:ascii="Times New Roman" w:hAnsi="Times New Roman" w:eastAsia="Times New Roman"/>
                <w:sz w:val="24"/>
                <w:szCs w:val="24"/>
                <w:highlight w:val="none"/>
              </w:rPr>
              <w:t>1</w:t>
            </w:r>
          </w:p>
        </w:tc>
        <w:tc>
          <w:tcPr>
            <w:tcW w:w="1780"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2-3</w:t>
            </w:r>
            <w:r>
              <w:rPr>
                <w:rFonts w:hint="eastAsia" w:ascii="宋体" w:hAnsi="宋体" w:cs="宋体"/>
                <w:sz w:val="24"/>
                <w:szCs w:val="24"/>
                <w:highlight w:val="none"/>
              </w:rPr>
              <w:t>、</w:t>
            </w:r>
            <w:r>
              <w:rPr>
                <w:rFonts w:ascii="Times New Roman" w:hAnsi="Times New Roman" w:eastAsia="Times New Roman"/>
                <w:sz w:val="24"/>
                <w:szCs w:val="24"/>
                <w:highlight w:val="none"/>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6</w:t>
            </w:r>
          </w:p>
        </w:tc>
        <w:tc>
          <w:tcPr>
            <w:tcW w:w="4111" w:type="dxa"/>
          </w:tcPr>
          <w:p>
            <w:pPr>
              <w:rPr>
                <w:rFonts w:ascii="Times New Roman" w:hAnsi="Times New Roman" w:eastAsia="Times New Roman"/>
                <w:sz w:val="24"/>
                <w:szCs w:val="24"/>
                <w:highlight w:val="none"/>
              </w:rPr>
            </w:pPr>
            <w:r>
              <w:rPr>
                <w:rFonts w:hint="eastAsia" w:ascii="宋体" w:hAnsi="宋体" w:cs="宋体"/>
                <w:sz w:val="24"/>
                <w:szCs w:val="24"/>
                <w:highlight w:val="none"/>
              </w:rPr>
              <w:t>验收</w:t>
            </w:r>
            <w:r>
              <w:rPr>
                <w:rFonts w:ascii="宋体" w:hAnsi="宋体" w:cs="宋体"/>
                <w:sz w:val="24"/>
                <w:szCs w:val="24"/>
                <w:highlight w:val="none"/>
              </w:rPr>
              <w:t>答辩</w:t>
            </w:r>
          </w:p>
        </w:tc>
        <w:tc>
          <w:tcPr>
            <w:tcW w:w="1701"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0.5</w:t>
            </w:r>
          </w:p>
        </w:tc>
        <w:tc>
          <w:tcPr>
            <w:tcW w:w="1780"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rFonts w:ascii="Times New Roman" w:hAnsi="Times New Roman" w:eastAsia="Times New Roman"/>
                <w:sz w:val="24"/>
                <w:szCs w:val="24"/>
                <w:highlight w:val="none"/>
              </w:rPr>
            </w:pPr>
            <w:r>
              <w:rPr>
                <w:rFonts w:hint="eastAsia" w:ascii="宋体" w:hAnsi="宋体" w:cs="宋体"/>
                <w:sz w:val="24"/>
                <w:szCs w:val="24"/>
                <w:highlight w:val="none"/>
              </w:rPr>
              <w:t>小计</w:t>
            </w:r>
          </w:p>
        </w:tc>
        <w:tc>
          <w:tcPr>
            <w:tcW w:w="4111" w:type="dxa"/>
          </w:tcPr>
          <w:p>
            <w:pPr>
              <w:rPr>
                <w:rFonts w:ascii="Times New Roman" w:hAnsi="Times New Roman" w:eastAsia="Times New Roman"/>
                <w:sz w:val="24"/>
                <w:szCs w:val="24"/>
                <w:highlight w:val="none"/>
              </w:rPr>
            </w:pPr>
          </w:p>
        </w:tc>
        <w:tc>
          <w:tcPr>
            <w:tcW w:w="1701" w:type="dxa"/>
          </w:tcPr>
          <w:p>
            <w:pPr>
              <w:rPr>
                <w:rFonts w:ascii="Times New Roman" w:hAnsi="Times New Roman" w:eastAsia="Times New Roman"/>
                <w:sz w:val="24"/>
                <w:szCs w:val="24"/>
                <w:highlight w:val="none"/>
              </w:rPr>
            </w:pPr>
            <w:r>
              <w:rPr>
                <w:rFonts w:ascii="Times New Roman" w:hAnsi="Times New Roman" w:eastAsia="Times New Roman"/>
                <w:sz w:val="24"/>
                <w:szCs w:val="24"/>
                <w:highlight w:val="none"/>
              </w:rPr>
              <w:t>10</w:t>
            </w:r>
          </w:p>
        </w:tc>
        <w:tc>
          <w:tcPr>
            <w:tcW w:w="1780" w:type="dxa"/>
          </w:tcPr>
          <w:p>
            <w:pPr>
              <w:rPr>
                <w:rFonts w:ascii="Times New Roman" w:hAnsi="Times New Roman" w:eastAsia="Times New Roman"/>
                <w:sz w:val="24"/>
                <w:szCs w:val="24"/>
                <w:highlight w:val="none"/>
              </w:rPr>
            </w:pPr>
          </w:p>
        </w:tc>
      </w:tr>
    </w:tbl>
    <w:p>
      <w:pPr>
        <w:autoSpaceDE w:val="0"/>
        <w:autoSpaceDN w:val="0"/>
        <w:adjustRightInd w:val="0"/>
        <w:spacing w:line="300" w:lineRule="auto"/>
        <w:ind w:firstLine="178" w:firstLineChars="74"/>
        <w:jc w:val="left"/>
        <w:rPr>
          <w:rFonts w:ascii="Times New Roman" w:hAnsi="Times New Roman"/>
          <w:b/>
          <w:kern w:val="0"/>
          <w:sz w:val="24"/>
          <w:szCs w:val="24"/>
          <w:highlight w:val="none"/>
        </w:rPr>
      </w:pPr>
    </w:p>
    <w:p>
      <w:pPr>
        <w:spacing w:line="360" w:lineRule="auto"/>
        <w:ind w:firstLine="236" w:firstLineChars="98"/>
        <w:rPr>
          <w:rFonts w:ascii="Times New Roman" w:hAnsi="Times New Roman"/>
          <w:b/>
          <w:bCs/>
          <w:sz w:val="24"/>
          <w:szCs w:val="24"/>
          <w:highlight w:val="none"/>
        </w:rPr>
      </w:pPr>
      <w:r>
        <w:rPr>
          <w:rFonts w:ascii="Times New Roman" w:hAnsi="Times New Roman"/>
          <w:b/>
          <w:bCs/>
          <w:sz w:val="24"/>
          <w:szCs w:val="24"/>
          <w:highlight w:val="none"/>
        </w:rPr>
        <w:t>（四）主要仪器设备</w:t>
      </w:r>
    </w:p>
    <w:p>
      <w:pPr>
        <w:spacing w:line="360" w:lineRule="auto"/>
        <w:ind w:firstLine="482" w:firstLineChars="200"/>
        <w:rPr>
          <w:rFonts w:ascii="Times New Roman" w:hAnsi="Times New Roman"/>
          <w:sz w:val="24"/>
          <w:szCs w:val="24"/>
          <w:highlight w:val="none"/>
        </w:rPr>
      </w:pPr>
      <w:r>
        <w:rPr>
          <w:rFonts w:ascii="Times New Roman" w:hAnsi="Times New Roman"/>
          <w:b/>
          <w:bCs/>
          <w:sz w:val="24"/>
          <w:szCs w:val="24"/>
          <w:highlight w:val="none"/>
        </w:rPr>
        <w:t>硬件：</w:t>
      </w:r>
      <w:r>
        <w:rPr>
          <w:rFonts w:ascii="Times New Roman" w:hAnsi="Times New Roman"/>
          <w:sz w:val="24"/>
          <w:szCs w:val="24"/>
          <w:highlight w:val="none"/>
        </w:rPr>
        <w:t>示波器、万用表、计算机、</w:t>
      </w:r>
      <w:r>
        <w:rPr>
          <w:rFonts w:hint="eastAsia" w:ascii="Times New Roman" w:hAnsi="Times New Roman"/>
          <w:sz w:val="24"/>
          <w:szCs w:val="24"/>
          <w:highlight w:val="none"/>
          <w:lang w:val="en-US" w:eastAsia="zh-CN"/>
        </w:rPr>
        <w:t>飞控</w:t>
      </w:r>
      <w:r>
        <w:rPr>
          <w:rFonts w:hint="eastAsia" w:ascii="Times New Roman" w:hAnsi="Times New Roman"/>
          <w:sz w:val="24"/>
          <w:szCs w:val="24"/>
          <w:highlight w:val="none"/>
          <w:lang w:eastAsia="zh-CN"/>
        </w:rPr>
        <w:t>、</w:t>
      </w:r>
      <w:r>
        <w:rPr>
          <w:rFonts w:hint="eastAsia" w:ascii="Times New Roman" w:hAnsi="Times New Roman"/>
          <w:sz w:val="24"/>
          <w:szCs w:val="24"/>
          <w:highlight w:val="none"/>
          <w:lang w:val="en-US" w:eastAsia="zh-CN"/>
        </w:rPr>
        <w:t>支架、电源</w:t>
      </w:r>
      <w:r>
        <w:rPr>
          <w:rFonts w:ascii="Times New Roman" w:hAnsi="Times New Roman"/>
          <w:sz w:val="24"/>
          <w:szCs w:val="24"/>
          <w:highlight w:val="none"/>
        </w:rPr>
        <w:t>等。</w:t>
      </w:r>
    </w:p>
    <w:p>
      <w:pPr>
        <w:spacing w:line="360" w:lineRule="auto"/>
        <w:ind w:firstLine="482" w:firstLineChars="200"/>
        <w:rPr>
          <w:rFonts w:ascii="Times New Roman" w:hAnsi="Times New Roman"/>
          <w:sz w:val="24"/>
          <w:szCs w:val="24"/>
          <w:highlight w:val="none"/>
        </w:rPr>
      </w:pPr>
      <w:r>
        <w:rPr>
          <w:rFonts w:ascii="Times New Roman" w:hAnsi="Times New Roman"/>
          <w:b/>
          <w:bCs/>
          <w:sz w:val="24"/>
          <w:szCs w:val="24"/>
          <w:highlight w:val="none"/>
        </w:rPr>
        <w:t>软件</w:t>
      </w:r>
      <w:r>
        <w:rPr>
          <w:rFonts w:ascii="Times New Roman" w:hAnsi="Times New Roman"/>
          <w:sz w:val="24"/>
          <w:szCs w:val="24"/>
          <w:highlight w:val="none"/>
        </w:rPr>
        <w:t>：MATLAB。</w:t>
      </w:r>
    </w:p>
    <w:p>
      <w:pPr>
        <w:spacing w:line="360" w:lineRule="auto"/>
        <w:ind w:firstLine="424" w:firstLineChars="176"/>
        <w:rPr>
          <w:rFonts w:ascii="Times New Roman" w:hAnsi="Times New Roman"/>
          <w:b/>
          <w:bCs/>
          <w:kern w:val="0"/>
          <w:sz w:val="24"/>
          <w:szCs w:val="24"/>
          <w:highlight w:val="none"/>
        </w:rPr>
      </w:pPr>
      <w:r>
        <w:rPr>
          <w:rFonts w:ascii="Times New Roman" w:hAnsi="Times New Roman"/>
          <w:b/>
          <w:bCs/>
          <w:kern w:val="0"/>
          <w:sz w:val="24"/>
          <w:szCs w:val="24"/>
          <w:highlight w:val="none"/>
        </w:rPr>
        <w:t>（五）教材及参考书</w:t>
      </w:r>
    </w:p>
    <w:p>
      <w:pPr>
        <w:spacing w:line="360" w:lineRule="auto"/>
        <w:ind w:firstLine="480" w:firstLineChars="200"/>
        <w:rPr>
          <w:rFonts w:ascii="Times New Roman" w:hAnsi="Times New Roman"/>
          <w:bCs/>
          <w:sz w:val="24"/>
          <w:szCs w:val="24"/>
          <w:highlight w:val="none"/>
        </w:rPr>
      </w:pPr>
      <w:r>
        <w:rPr>
          <w:rFonts w:ascii="Times New Roman" w:hAnsi="Times New Roman"/>
          <w:bCs/>
          <w:sz w:val="24"/>
          <w:szCs w:val="24"/>
          <w:highlight w:val="none"/>
        </w:rPr>
        <w:t>1. 教材</w:t>
      </w:r>
    </w:p>
    <w:p>
      <w:pPr>
        <w:spacing w:line="360" w:lineRule="auto"/>
        <w:ind w:firstLine="480" w:firstLineChars="200"/>
        <w:rPr>
          <w:rFonts w:ascii="Times New Roman" w:hAnsi="Times New Roman"/>
          <w:bCs/>
          <w:sz w:val="24"/>
          <w:szCs w:val="24"/>
          <w:highlight w:val="none"/>
        </w:rPr>
      </w:pPr>
      <w:r>
        <w:rPr>
          <w:rFonts w:ascii="Times New Roman" w:hAnsi="Times New Roman"/>
          <w:bCs/>
          <w:sz w:val="24"/>
          <w:szCs w:val="24"/>
          <w:highlight w:val="none"/>
        </w:rPr>
        <w:t xml:space="preserve">[1] </w:t>
      </w:r>
      <w:r>
        <w:rPr>
          <w:rFonts w:hint="eastAsia" w:ascii="Times New Roman" w:hAnsi="Times New Roman"/>
          <w:bCs/>
          <w:sz w:val="24"/>
          <w:szCs w:val="24"/>
          <w:highlight w:val="none"/>
          <w:lang w:val="en-US" w:eastAsia="zh-CN"/>
        </w:rPr>
        <w:t>刘金琨</w:t>
      </w:r>
      <w:r>
        <w:rPr>
          <w:rFonts w:ascii="Times New Roman" w:hAnsi="Times New Roman"/>
          <w:bCs/>
          <w:sz w:val="24"/>
          <w:szCs w:val="24"/>
          <w:highlight w:val="none"/>
        </w:rPr>
        <w:t>.</w:t>
      </w:r>
      <w:r>
        <w:rPr>
          <w:rFonts w:hint="eastAsia" w:ascii="Times New Roman" w:hAnsi="Times New Roman"/>
          <w:bCs/>
          <w:sz w:val="24"/>
          <w:szCs w:val="24"/>
          <w:highlight w:val="none"/>
          <w:lang w:val="en-US" w:eastAsia="zh-CN"/>
        </w:rPr>
        <w:t>先进PID控制MATLAB仿真</w:t>
      </w:r>
      <w:r>
        <w:rPr>
          <w:rFonts w:ascii="Times New Roman" w:hAnsi="Times New Roman"/>
          <w:bCs/>
          <w:sz w:val="24"/>
          <w:szCs w:val="24"/>
          <w:highlight w:val="none"/>
        </w:rPr>
        <w:t>[M].</w:t>
      </w:r>
      <w:r>
        <w:rPr>
          <w:rFonts w:hint="eastAsia" w:ascii="Times New Roman" w:hAnsi="Times New Roman"/>
          <w:bCs/>
          <w:sz w:val="24"/>
          <w:szCs w:val="24"/>
          <w:highlight w:val="none"/>
          <w:lang w:val="en-US" w:eastAsia="zh-CN"/>
        </w:rPr>
        <w:t>电子工业</w:t>
      </w:r>
      <w:r>
        <w:rPr>
          <w:rFonts w:ascii="Times New Roman" w:hAnsi="Times New Roman"/>
          <w:bCs/>
          <w:sz w:val="24"/>
          <w:szCs w:val="24"/>
          <w:highlight w:val="none"/>
        </w:rPr>
        <w:t>出版社,201</w:t>
      </w:r>
      <w:r>
        <w:rPr>
          <w:rFonts w:hint="eastAsia" w:ascii="Times New Roman" w:hAnsi="Times New Roman"/>
          <w:bCs/>
          <w:sz w:val="24"/>
          <w:szCs w:val="24"/>
          <w:highlight w:val="none"/>
          <w:lang w:val="en-US" w:eastAsia="zh-CN"/>
        </w:rPr>
        <w:t>6</w:t>
      </w:r>
      <w:r>
        <w:rPr>
          <w:rFonts w:ascii="Times New Roman" w:hAnsi="Times New Roman"/>
          <w:bCs/>
          <w:sz w:val="24"/>
          <w:szCs w:val="24"/>
          <w:highlight w:val="none"/>
        </w:rPr>
        <w:t>年</w:t>
      </w:r>
    </w:p>
    <w:p>
      <w:pPr>
        <w:spacing w:line="360" w:lineRule="auto"/>
        <w:ind w:firstLine="480" w:firstLineChars="200"/>
        <w:rPr>
          <w:rFonts w:ascii="Times New Roman" w:hAnsi="Times New Roman"/>
          <w:bCs/>
          <w:sz w:val="24"/>
          <w:szCs w:val="24"/>
          <w:highlight w:val="none"/>
        </w:rPr>
      </w:pPr>
      <w:r>
        <w:rPr>
          <w:rFonts w:ascii="Times New Roman" w:hAnsi="Times New Roman"/>
          <w:bCs/>
          <w:sz w:val="24"/>
          <w:szCs w:val="24"/>
          <w:highlight w:val="none"/>
        </w:rPr>
        <w:t xml:space="preserve">[2] </w:t>
      </w:r>
      <w:r>
        <w:rPr>
          <w:rFonts w:hint="eastAsia" w:ascii="Times New Roman" w:hAnsi="Times New Roman"/>
          <w:bCs/>
          <w:sz w:val="24"/>
          <w:szCs w:val="24"/>
          <w:highlight w:val="none"/>
          <w:lang w:val="en-US" w:eastAsia="zh-CN"/>
        </w:rPr>
        <w:t>刘金琨</w:t>
      </w:r>
      <w:r>
        <w:rPr>
          <w:rFonts w:ascii="Times New Roman" w:hAnsi="Times New Roman"/>
          <w:bCs/>
          <w:sz w:val="24"/>
          <w:szCs w:val="24"/>
          <w:highlight w:val="none"/>
        </w:rPr>
        <w:t>.</w:t>
      </w:r>
      <w:r>
        <w:rPr>
          <w:rFonts w:hint="eastAsia" w:ascii="Times New Roman" w:hAnsi="Times New Roman"/>
          <w:bCs/>
          <w:sz w:val="24"/>
          <w:szCs w:val="24"/>
          <w:highlight w:val="none"/>
          <w:lang w:val="en-US" w:eastAsia="zh-CN"/>
        </w:rPr>
        <w:t>滑模变结构控制MATLAB仿真</w:t>
      </w:r>
      <w:r>
        <w:rPr>
          <w:rFonts w:ascii="Times New Roman" w:hAnsi="Times New Roman"/>
          <w:bCs/>
          <w:sz w:val="24"/>
          <w:szCs w:val="24"/>
          <w:highlight w:val="none"/>
        </w:rPr>
        <w:t>[M].</w:t>
      </w:r>
      <w:r>
        <w:rPr>
          <w:rFonts w:hint="eastAsia" w:ascii="Times New Roman" w:hAnsi="Times New Roman"/>
          <w:bCs/>
          <w:sz w:val="24"/>
          <w:szCs w:val="24"/>
          <w:highlight w:val="none"/>
          <w:lang w:val="en-US" w:eastAsia="zh-CN"/>
        </w:rPr>
        <w:t>清华大学出版社</w:t>
      </w:r>
      <w:r>
        <w:rPr>
          <w:rFonts w:ascii="Times New Roman" w:hAnsi="Times New Roman"/>
          <w:bCs/>
          <w:sz w:val="24"/>
          <w:szCs w:val="24"/>
          <w:highlight w:val="none"/>
        </w:rPr>
        <w:t>,</w:t>
      </w:r>
      <w:r>
        <w:rPr>
          <w:rFonts w:hint="eastAsia" w:ascii="Times New Roman" w:hAnsi="Times New Roman"/>
          <w:bCs/>
          <w:sz w:val="24"/>
          <w:szCs w:val="24"/>
          <w:highlight w:val="none"/>
          <w:lang w:val="en-US" w:eastAsia="zh-CN"/>
        </w:rPr>
        <w:t>2015</w:t>
      </w:r>
      <w:r>
        <w:rPr>
          <w:rFonts w:ascii="Times New Roman" w:hAnsi="Times New Roman"/>
          <w:bCs/>
          <w:sz w:val="24"/>
          <w:szCs w:val="24"/>
          <w:highlight w:val="none"/>
        </w:rPr>
        <w:t>年</w:t>
      </w:r>
    </w:p>
    <w:p>
      <w:pPr>
        <w:spacing w:line="360" w:lineRule="auto"/>
        <w:ind w:firstLine="480" w:firstLineChars="200"/>
        <w:rPr>
          <w:rFonts w:ascii="Times New Roman" w:hAnsi="Times New Roman"/>
          <w:bCs/>
          <w:sz w:val="24"/>
          <w:szCs w:val="24"/>
          <w:highlight w:val="none"/>
        </w:rPr>
      </w:pPr>
      <w:r>
        <w:rPr>
          <w:rFonts w:ascii="Times New Roman" w:hAnsi="Times New Roman"/>
          <w:bCs/>
          <w:sz w:val="24"/>
          <w:szCs w:val="24"/>
          <w:highlight w:val="none"/>
        </w:rPr>
        <w:t xml:space="preserve">[3] </w:t>
      </w:r>
      <w:r>
        <w:rPr>
          <w:rFonts w:hint="eastAsia"/>
          <w:highlight w:val="none"/>
          <w:lang w:val="en-US" w:eastAsia="zh-CN"/>
        </w:rPr>
        <w:t>张袅</w:t>
      </w:r>
      <w:r>
        <w:rPr>
          <w:rFonts w:ascii="Times New Roman" w:hAnsi="Times New Roman"/>
          <w:bCs/>
          <w:sz w:val="24"/>
          <w:szCs w:val="24"/>
          <w:highlight w:val="none"/>
        </w:rPr>
        <w:t xml:space="preserve">. </w:t>
      </w:r>
      <w:r>
        <w:rPr>
          <w:rFonts w:hint="eastAsia" w:ascii="Times New Roman" w:hAnsi="Times New Roman"/>
          <w:bCs/>
          <w:sz w:val="24"/>
          <w:szCs w:val="24"/>
          <w:highlight w:val="none"/>
          <w:lang w:val="en-US" w:eastAsia="zh-CN"/>
        </w:rPr>
        <w:t>终端滑模控制理论及应用</w:t>
      </w:r>
      <w:r>
        <w:rPr>
          <w:rFonts w:ascii="Times New Roman" w:hAnsi="Times New Roman"/>
          <w:bCs/>
          <w:sz w:val="24"/>
          <w:szCs w:val="24"/>
          <w:highlight w:val="none"/>
        </w:rPr>
        <w:t>[M].</w:t>
      </w:r>
      <w:r>
        <w:rPr>
          <w:rFonts w:hint="eastAsia" w:ascii="Times New Roman" w:hAnsi="Times New Roman"/>
          <w:bCs/>
          <w:sz w:val="24"/>
          <w:szCs w:val="24"/>
          <w:highlight w:val="none"/>
          <w:lang w:val="en-US" w:eastAsia="zh-CN"/>
        </w:rPr>
        <w:t>北京科学</w:t>
      </w:r>
      <w:r>
        <w:rPr>
          <w:rFonts w:ascii="Times New Roman" w:hAnsi="Times New Roman"/>
          <w:bCs/>
          <w:sz w:val="24"/>
          <w:szCs w:val="24"/>
          <w:highlight w:val="none"/>
        </w:rPr>
        <w:t>出版社, 201</w:t>
      </w:r>
      <w:r>
        <w:rPr>
          <w:rFonts w:hint="eastAsia" w:ascii="Times New Roman" w:hAnsi="Times New Roman"/>
          <w:bCs/>
          <w:sz w:val="24"/>
          <w:szCs w:val="24"/>
          <w:highlight w:val="none"/>
          <w:lang w:val="en-US" w:eastAsia="zh-CN"/>
        </w:rPr>
        <w:t>1</w:t>
      </w:r>
      <w:r>
        <w:rPr>
          <w:rFonts w:ascii="Times New Roman" w:hAnsi="Times New Roman"/>
          <w:bCs/>
          <w:sz w:val="24"/>
          <w:szCs w:val="24"/>
          <w:highlight w:val="none"/>
        </w:rPr>
        <w:t>年</w:t>
      </w:r>
    </w:p>
    <w:p>
      <w:pPr>
        <w:spacing w:line="360" w:lineRule="auto"/>
        <w:ind w:firstLine="480" w:firstLineChars="200"/>
        <w:rPr>
          <w:rFonts w:ascii="Times New Roman" w:hAnsi="Times New Roman"/>
          <w:bCs/>
          <w:sz w:val="24"/>
          <w:szCs w:val="24"/>
          <w:highlight w:val="none"/>
        </w:rPr>
      </w:pPr>
      <w:r>
        <w:rPr>
          <w:rFonts w:ascii="Times New Roman" w:hAnsi="Times New Roman"/>
          <w:bCs/>
          <w:sz w:val="24"/>
          <w:szCs w:val="24"/>
          <w:highlight w:val="none"/>
        </w:rPr>
        <w:t>2. 参考书</w:t>
      </w:r>
    </w:p>
    <w:p>
      <w:pPr>
        <w:spacing w:line="360" w:lineRule="auto"/>
        <w:ind w:firstLine="480" w:firstLineChars="200"/>
        <w:rPr>
          <w:rFonts w:ascii="Times New Roman" w:hAnsi="Times New Roman"/>
          <w:bCs/>
          <w:sz w:val="24"/>
          <w:szCs w:val="24"/>
          <w:highlight w:val="none"/>
        </w:rPr>
      </w:pPr>
      <w:r>
        <w:rPr>
          <w:rFonts w:ascii="Times New Roman" w:hAnsi="Times New Roman"/>
          <w:bCs/>
          <w:sz w:val="24"/>
          <w:szCs w:val="24"/>
          <w:highlight w:val="none"/>
        </w:rPr>
        <w:t xml:space="preserve">[1] </w:t>
      </w:r>
      <w:r>
        <w:rPr>
          <w:rFonts w:hint="eastAsia"/>
          <w:highlight w:val="none"/>
          <w:lang w:val="en-US" w:eastAsia="zh-CN"/>
        </w:rPr>
        <w:t>韩京清</w:t>
      </w:r>
      <w:r>
        <w:rPr>
          <w:rFonts w:ascii="Times New Roman" w:hAnsi="Times New Roman"/>
          <w:bCs/>
          <w:sz w:val="24"/>
          <w:szCs w:val="24"/>
          <w:highlight w:val="none"/>
        </w:rPr>
        <w:t> .</w:t>
      </w:r>
      <w:r>
        <w:rPr>
          <w:rFonts w:hint="eastAsia" w:ascii="Times New Roman" w:hAnsi="Times New Roman"/>
          <w:bCs/>
          <w:sz w:val="24"/>
          <w:szCs w:val="24"/>
          <w:highlight w:val="none"/>
          <w:lang w:val="en-US" w:eastAsia="zh-CN"/>
        </w:rPr>
        <w:t>自抗扰控制技术</w:t>
      </w:r>
      <w:r>
        <w:rPr>
          <w:rFonts w:ascii="Times New Roman" w:hAnsi="Times New Roman"/>
          <w:bCs/>
          <w:sz w:val="24"/>
          <w:szCs w:val="24"/>
          <w:highlight w:val="none"/>
        </w:rPr>
        <w:t>[M].</w:t>
      </w:r>
      <w:r>
        <w:rPr>
          <w:rFonts w:hint="eastAsia" w:ascii="Times New Roman" w:hAnsi="Times New Roman"/>
          <w:bCs/>
          <w:sz w:val="24"/>
          <w:szCs w:val="24"/>
          <w:highlight w:val="none"/>
          <w:lang w:val="en-US" w:eastAsia="zh-CN"/>
        </w:rPr>
        <w:t>国防</w:t>
      </w:r>
      <w:r>
        <w:rPr>
          <w:rFonts w:ascii="Times New Roman" w:hAnsi="Times New Roman"/>
          <w:bCs/>
          <w:sz w:val="24"/>
          <w:szCs w:val="24"/>
          <w:highlight w:val="none"/>
        </w:rPr>
        <w:t>工业出版社,20</w:t>
      </w:r>
      <w:r>
        <w:rPr>
          <w:rFonts w:hint="eastAsia" w:ascii="Times New Roman" w:hAnsi="Times New Roman"/>
          <w:bCs/>
          <w:sz w:val="24"/>
          <w:szCs w:val="24"/>
          <w:highlight w:val="none"/>
          <w:lang w:val="en-US" w:eastAsia="zh-CN"/>
        </w:rPr>
        <w:t>08</w:t>
      </w:r>
      <w:r>
        <w:rPr>
          <w:rFonts w:ascii="Times New Roman" w:hAnsi="Times New Roman"/>
          <w:bCs/>
          <w:sz w:val="24"/>
          <w:szCs w:val="24"/>
          <w:highlight w:val="none"/>
        </w:rPr>
        <w:t>年</w:t>
      </w:r>
    </w:p>
    <w:p>
      <w:pPr>
        <w:spacing w:line="360" w:lineRule="auto"/>
        <w:ind w:firstLine="480" w:firstLineChars="200"/>
        <w:rPr>
          <w:rFonts w:ascii="Times New Roman" w:hAnsi="Times New Roman"/>
          <w:bCs/>
          <w:sz w:val="24"/>
          <w:szCs w:val="24"/>
        </w:rPr>
      </w:pPr>
    </w:p>
    <w:p>
      <w:pPr>
        <w:widowControl/>
        <w:spacing w:before="240" w:line="360" w:lineRule="auto"/>
        <w:ind w:firstLine="562" w:firstLineChars="200"/>
        <w:rPr>
          <w:rFonts w:hint="eastAsia" w:ascii="Times New Roman" w:hAnsi="Times New Roman"/>
          <w:b/>
          <w:kern w:val="0"/>
          <w:sz w:val="28"/>
          <w:szCs w:val="28"/>
          <w:lang w:val="zh-CN"/>
        </w:rPr>
      </w:pPr>
    </w:p>
    <w:p>
      <w:pPr>
        <w:widowControl/>
        <w:spacing w:before="240" w:line="360" w:lineRule="auto"/>
        <w:ind w:firstLine="562" w:firstLineChars="200"/>
        <w:rPr>
          <w:rFonts w:hint="eastAsia" w:ascii="Times New Roman" w:hAnsi="Times New Roman"/>
          <w:b/>
          <w:kern w:val="0"/>
          <w:sz w:val="28"/>
          <w:szCs w:val="28"/>
          <w:lang w:val="zh-CN"/>
        </w:rPr>
      </w:pPr>
    </w:p>
    <w:p>
      <w:pPr>
        <w:widowControl/>
        <w:spacing w:before="240" w:line="360" w:lineRule="auto"/>
        <w:ind w:firstLine="562" w:firstLineChars="200"/>
        <w:rPr>
          <w:rFonts w:hint="eastAsia" w:ascii="Times New Roman" w:hAnsi="Times New Roman"/>
          <w:b/>
          <w:kern w:val="0"/>
          <w:sz w:val="28"/>
          <w:szCs w:val="28"/>
          <w:lang w:val="zh-CN"/>
        </w:rPr>
      </w:pPr>
    </w:p>
    <w:p>
      <w:pPr>
        <w:widowControl/>
        <w:spacing w:before="240" w:line="360" w:lineRule="auto"/>
        <w:ind w:firstLine="562" w:firstLineChars="200"/>
        <w:rPr>
          <w:rFonts w:ascii="Times New Roman" w:hAnsi="Times New Roman"/>
          <w:b/>
          <w:kern w:val="0"/>
          <w:sz w:val="28"/>
          <w:szCs w:val="28"/>
          <w:lang w:val="zh-CN" w:eastAsia="zh-CN"/>
        </w:rPr>
      </w:pPr>
      <w:r>
        <w:rPr>
          <w:rFonts w:hint="eastAsia" w:ascii="Times New Roman" w:hAnsi="Times New Roman"/>
          <w:b/>
          <w:kern w:val="0"/>
          <w:sz w:val="28"/>
          <w:szCs w:val="28"/>
          <w:lang w:val="zh-CN"/>
        </w:rPr>
        <w:t>四</w:t>
      </w:r>
      <w:r>
        <w:rPr>
          <w:rFonts w:ascii="Times New Roman" w:hAnsi="Times New Roman"/>
          <w:b/>
          <w:kern w:val="0"/>
          <w:sz w:val="28"/>
          <w:szCs w:val="28"/>
          <w:lang w:val="zh-CN" w:eastAsia="zh-CN"/>
        </w:rPr>
        <w:t>、考核及实验报告</w:t>
      </w:r>
    </w:p>
    <w:p>
      <w:pPr>
        <w:snapToGrid w:val="0"/>
        <w:spacing w:line="360" w:lineRule="auto"/>
        <w:ind w:firstLine="482" w:firstLineChars="200"/>
        <w:rPr>
          <w:rFonts w:ascii="Times New Roman" w:hAnsi="Times New Roman"/>
          <w:b/>
          <w:bCs/>
          <w:sz w:val="24"/>
        </w:rPr>
      </w:pPr>
      <w:r>
        <w:rPr>
          <w:rFonts w:ascii="Times New Roman" w:hAnsi="Times New Roman"/>
          <w:b/>
          <w:bCs/>
          <w:sz w:val="24"/>
        </w:rPr>
        <w:t>（一）考核</w:t>
      </w:r>
    </w:p>
    <w:p>
      <w:pPr>
        <w:spacing w:line="360" w:lineRule="auto"/>
        <w:ind w:firstLine="480" w:firstLineChars="200"/>
        <w:rPr>
          <w:rFonts w:ascii="Times New Roman" w:hAnsi="Times New Roman"/>
          <w:sz w:val="24"/>
        </w:rPr>
      </w:pPr>
      <w:r>
        <w:rPr>
          <w:rFonts w:ascii="Times New Roman" w:hAnsi="Times New Roman"/>
          <w:sz w:val="24"/>
        </w:rPr>
        <w:t>本课程设计成绩由以下三部分组成：设计与调试（50%）、报告（30%）、平时纪律表现（20％）。综合成绩按：优秀、良好、中等、及格和不及格五等评定。</w:t>
      </w:r>
    </w:p>
    <w:p>
      <w:pPr>
        <w:spacing w:line="360" w:lineRule="auto"/>
        <w:ind w:firstLine="482" w:firstLineChars="200"/>
        <w:rPr>
          <w:rFonts w:ascii="Times New Roman" w:hAnsi="Times New Roman"/>
          <w:b/>
          <w:bCs/>
          <w:sz w:val="24"/>
        </w:rPr>
      </w:pPr>
      <w:r>
        <w:rPr>
          <w:rFonts w:ascii="Times New Roman" w:hAnsi="Times New Roman"/>
          <w:b/>
          <w:bCs/>
          <w:sz w:val="24"/>
        </w:rPr>
        <w:t>（二）报告要求</w:t>
      </w:r>
    </w:p>
    <w:p>
      <w:pPr>
        <w:spacing w:line="360" w:lineRule="auto"/>
        <w:ind w:firstLine="480" w:firstLineChars="200"/>
        <w:rPr>
          <w:rFonts w:ascii="Times New Roman" w:hAnsi="Times New Roman"/>
          <w:sz w:val="24"/>
        </w:rPr>
      </w:pPr>
      <w:r>
        <w:rPr>
          <w:rFonts w:ascii="Times New Roman" w:hAnsi="Times New Roman"/>
          <w:sz w:val="24"/>
        </w:rPr>
        <w:t>报告必须包括以下内容：</w:t>
      </w:r>
    </w:p>
    <w:p>
      <w:pPr>
        <w:spacing w:line="360" w:lineRule="auto"/>
        <w:ind w:firstLine="480" w:firstLineChars="200"/>
        <w:rPr>
          <w:rFonts w:ascii="Times New Roman" w:hAnsi="Times New Roman"/>
          <w:sz w:val="24"/>
        </w:rPr>
      </w:pPr>
      <w:r>
        <w:rPr>
          <w:rFonts w:ascii="Times New Roman" w:hAnsi="Times New Roman"/>
          <w:sz w:val="24"/>
        </w:rPr>
        <w:t>（1）设计课题名称，学生姓名、班级、学号；</w:t>
      </w:r>
    </w:p>
    <w:p>
      <w:pPr>
        <w:spacing w:line="360" w:lineRule="auto"/>
        <w:ind w:firstLine="480" w:firstLineChars="200"/>
        <w:rPr>
          <w:rFonts w:ascii="Times New Roman" w:hAnsi="Times New Roman"/>
          <w:sz w:val="24"/>
        </w:rPr>
      </w:pPr>
      <w:r>
        <w:rPr>
          <w:rFonts w:ascii="Times New Roman" w:hAnsi="Times New Roman"/>
          <w:sz w:val="24"/>
        </w:rPr>
        <w:t>（2）设计目的、任务、要求、课题内容；</w:t>
      </w:r>
    </w:p>
    <w:p>
      <w:pPr>
        <w:spacing w:line="360" w:lineRule="auto"/>
        <w:ind w:firstLine="480" w:firstLineChars="200"/>
        <w:rPr>
          <w:rFonts w:ascii="Times New Roman" w:hAnsi="Times New Roman"/>
          <w:sz w:val="24"/>
        </w:rPr>
      </w:pPr>
      <w:r>
        <w:rPr>
          <w:rFonts w:ascii="Times New Roman" w:hAnsi="Times New Roman"/>
          <w:sz w:val="24"/>
        </w:rPr>
        <w:t>（3）设计和实现；</w:t>
      </w:r>
    </w:p>
    <w:p>
      <w:pPr>
        <w:spacing w:line="360" w:lineRule="auto"/>
        <w:ind w:firstLine="480" w:firstLineChars="200"/>
        <w:rPr>
          <w:rFonts w:ascii="Times New Roman" w:hAnsi="Times New Roman"/>
          <w:sz w:val="24"/>
        </w:rPr>
      </w:pPr>
      <w:r>
        <w:rPr>
          <w:rFonts w:ascii="Times New Roman" w:hAnsi="Times New Roman"/>
          <w:sz w:val="24"/>
        </w:rPr>
        <w:t>（4）测试和结果；</w:t>
      </w:r>
    </w:p>
    <w:p>
      <w:pPr>
        <w:spacing w:line="360" w:lineRule="auto"/>
        <w:ind w:firstLine="480" w:firstLineChars="200"/>
        <w:rPr>
          <w:rFonts w:ascii="Times New Roman" w:hAnsi="Times New Roman"/>
          <w:sz w:val="24"/>
        </w:rPr>
      </w:pPr>
      <w:r>
        <w:rPr>
          <w:rFonts w:ascii="Times New Roman" w:hAnsi="Times New Roman"/>
          <w:sz w:val="24"/>
        </w:rPr>
        <w:t>（5）课题结果分析；</w:t>
      </w:r>
    </w:p>
    <w:p>
      <w:pPr>
        <w:spacing w:line="360" w:lineRule="auto"/>
        <w:ind w:firstLine="480" w:firstLineChars="200"/>
        <w:rPr>
          <w:rFonts w:ascii="Times New Roman" w:hAnsi="Times New Roman"/>
          <w:sz w:val="24"/>
        </w:rPr>
      </w:pPr>
      <w:r>
        <w:rPr>
          <w:rFonts w:ascii="Times New Roman" w:hAnsi="Times New Roman"/>
          <w:sz w:val="24"/>
        </w:rPr>
        <w:t>（6）课题中遇到的问题及实际心得</w:t>
      </w:r>
    </w:p>
    <w:p>
      <w:pPr>
        <w:spacing w:line="360" w:lineRule="auto"/>
        <w:ind w:firstLine="480" w:firstLineChars="200"/>
        <w:rPr>
          <w:rFonts w:ascii="Times New Roman" w:hAnsi="Times New Roman"/>
          <w:sz w:val="24"/>
        </w:rPr>
      </w:pPr>
      <w:r>
        <w:rPr>
          <w:rFonts w:ascii="Times New Roman" w:hAnsi="Times New Roman"/>
          <w:sz w:val="24"/>
        </w:rPr>
        <w:t>（7）参考文献。</w:t>
      </w:r>
    </w:p>
    <w:p>
      <w:pPr>
        <w:widowControl/>
        <w:spacing w:before="240" w:line="360" w:lineRule="auto"/>
        <w:ind w:firstLine="562" w:firstLineChars="200"/>
        <w:rPr>
          <w:rFonts w:ascii="Times New Roman" w:hAnsi="Times New Roman"/>
          <w:b/>
          <w:kern w:val="0"/>
          <w:sz w:val="28"/>
          <w:szCs w:val="28"/>
          <w:lang w:val="zh-CN" w:eastAsia="zh-CN"/>
        </w:rPr>
      </w:pPr>
      <w:r>
        <w:rPr>
          <w:rFonts w:hint="eastAsia" w:ascii="Times New Roman" w:hAnsi="Times New Roman"/>
          <w:b/>
          <w:kern w:val="0"/>
          <w:sz w:val="28"/>
          <w:szCs w:val="28"/>
          <w:lang w:val="zh-CN" w:eastAsia="zh-CN"/>
        </w:rPr>
        <w:t>五、课程教学内容与课程目标对应关系矩阵</w:t>
      </w:r>
    </w:p>
    <w:p>
      <w:pPr>
        <w:ind w:firstLine="420" w:firstLineChars="200"/>
        <w:rPr>
          <w:rFonts w:ascii="宋体" w:hAnsi="宋体"/>
          <w:bCs/>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列表说明课程各知识单元与课程目标对应支撑关系。</w:t>
      </w:r>
    </w:p>
    <w:p>
      <w:pPr>
        <w:ind w:firstLine="420" w:firstLineChars="200"/>
        <w:rPr>
          <w:rFonts w:ascii="宋体" w:hAnsi="宋体"/>
          <w:bCs/>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如：</w:t>
      </w:r>
    </w:p>
    <w:tbl>
      <w:tblPr>
        <w:tblStyle w:val="8"/>
        <w:tblW w:w="88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84"/>
        <w:gridCol w:w="684"/>
        <w:gridCol w:w="684"/>
        <w:gridCol w:w="684"/>
        <w:gridCol w:w="684"/>
        <w:gridCol w:w="684"/>
        <w:gridCol w:w="684"/>
        <w:gridCol w:w="684"/>
        <w:gridCol w:w="684"/>
        <w:gridCol w:w="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pStyle w:val="7"/>
              <w:spacing w:before="0" w:beforeAutospacing="0" w:after="0" w:afterAutospacing="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-59690</wp:posOffset>
                      </wp:positionH>
                      <wp:positionV relativeFrom="paragraph">
                        <wp:posOffset>-7620</wp:posOffset>
                      </wp:positionV>
                      <wp:extent cx="1223645" cy="593725"/>
                      <wp:effectExtent l="10160" t="7620" r="13970" b="825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223645" cy="593725"/>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4.7pt;margin-top:-0.6pt;height:46.75pt;width:96.35pt;z-index:251659264;mso-width-relative:page;mso-height-relative:page;" filled="f" stroked="t" coordsize="21600,21600" o:gfxdata="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odCozXAAAACAEAAA8AAAAAAAAAAQAgAAAAIgAAAGRycy9kb3ducmV2LnhtbFBLAQIUABQAAAAI&#10;AIdO4kDdOd5B7gEAAL0DAAAOAAAAAAAAAAEAIAAAACYBAABkcnMvZTJvRG9jLnhtbFBLBQYAAAAA&#10;BgAGAFkBAACGBQAAAAA=&#10;">
                      <v:fill on="f" focussize="0,0"/>
                      <v:stroke color="#000000" joinstyle="round"/>
                      <v:imagedata o:title=""/>
                      <o:lock v:ext="edit" aspectratio="f"/>
                    </v:line>
                  </w:pict>
                </mc:Fallback>
              </mc:AlternateContent>
            </w:r>
            <w:r>
              <w:rPr>
                <w:color w:val="000000" w:themeColor="text1"/>
                <w:sz w:val="21"/>
                <w:szCs w:val="21"/>
                <w14:textFill>
                  <w14:solidFill>
                    <w14:schemeClr w14:val="tx1"/>
                  </w14:solidFill>
                </w14:textFill>
              </w:rPr>
              <w:t xml:space="preserve">            目标目标</w:t>
            </w:r>
          </w:p>
          <w:p>
            <w:pPr>
              <w:pStyle w:val="7"/>
              <w:spacing w:before="0" w:beforeAutospacing="0" w:after="0" w:afterAutospacing="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课程内容</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w:t>
            </w:r>
          </w:p>
          <w:p>
            <w:pPr>
              <w:pStyle w:val="7"/>
              <w:spacing w:before="0" w:beforeAutospacing="0" w:after="0" w:afterAutospacing="0"/>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1.1</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w:t>
            </w:r>
          </w:p>
          <w:p>
            <w:pPr>
              <w:pStyle w:val="7"/>
              <w:spacing w:before="0" w:beforeAutospacing="0" w:after="0" w:afterAutospacing="0"/>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1.2</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w:t>
            </w:r>
          </w:p>
          <w:p>
            <w:pPr>
              <w:pStyle w:val="7"/>
              <w:spacing w:before="0" w:beforeAutospacing="0" w:after="0" w:afterAutospacing="0"/>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1.3</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w:t>
            </w:r>
          </w:p>
          <w:p>
            <w:pPr>
              <w:pStyle w:val="7"/>
              <w:spacing w:before="0" w:beforeAutospacing="0" w:after="0" w:afterAutospacing="0"/>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2.1</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w:t>
            </w:r>
          </w:p>
          <w:p>
            <w:pPr>
              <w:pStyle w:val="7"/>
              <w:spacing w:before="0" w:beforeAutospacing="0" w:after="0" w:afterAutospacing="0"/>
              <w:ind w:left="-288" w:leftChars="-137" w:firstLine="287" w:firstLineChars="137"/>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2.2</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w:t>
            </w:r>
          </w:p>
          <w:p>
            <w:pPr>
              <w:pStyle w:val="7"/>
              <w:spacing w:before="0" w:beforeAutospacing="0" w:after="0" w:afterAutospacing="0"/>
              <w:ind w:left="-288" w:leftChars="-137" w:firstLine="287" w:firstLineChars="137"/>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2.3</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w:t>
            </w:r>
          </w:p>
          <w:p>
            <w:pPr>
              <w:pStyle w:val="7"/>
              <w:spacing w:before="0" w:beforeAutospacing="0" w:after="0" w:afterAutospacing="0"/>
              <w:ind w:left="-288" w:leftChars="-137" w:firstLine="287" w:firstLineChars="137"/>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3.1</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w:t>
            </w:r>
          </w:p>
          <w:p>
            <w:pPr>
              <w:pStyle w:val="7"/>
              <w:spacing w:before="0" w:beforeAutospacing="0" w:after="0" w:afterAutospacing="0"/>
              <w:ind w:left="-288" w:leftChars="-137" w:firstLine="287" w:firstLineChars="137"/>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3.2</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w:t>
            </w:r>
          </w:p>
          <w:p>
            <w:pPr>
              <w:pStyle w:val="7"/>
              <w:spacing w:before="0" w:beforeAutospacing="0" w:after="0" w:afterAutospacing="0"/>
              <w:ind w:left="-288" w:leftChars="-137" w:firstLine="287" w:firstLineChars="137"/>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3.3</w:t>
            </w:r>
          </w:p>
        </w:tc>
        <w:tc>
          <w:tcPr>
            <w:tcW w:w="691"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目标</w:t>
            </w:r>
          </w:p>
          <w:p>
            <w:pPr>
              <w:pStyle w:val="7"/>
              <w:spacing w:before="0" w:beforeAutospacing="0" w:after="0" w:afterAutospacing="0"/>
              <w:ind w:left="-288" w:leftChars="-137" w:firstLine="287" w:firstLineChars="137"/>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center"/>
          </w:tcPr>
          <w:p>
            <w:pPr>
              <w:pStyle w:val="7"/>
              <w:spacing w:before="0" w:beforeAutospacing="0" w:after="0" w:afterAutospacing="0"/>
              <w:jc w:val="both"/>
              <w:rPr>
                <w:color w:val="000000" w:themeColor="text1"/>
                <w:sz w:val="21"/>
                <w:szCs w:val="21"/>
                <w14:textFill>
                  <w14:solidFill>
                    <w14:schemeClr w14:val="tx1"/>
                  </w14:solidFill>
                </w14:textFill>
              </w:rPr>
            </w:pPr>
            <w:r>
              <w:rPr>
                <w:rFonts w:hint="eastAsia" w:cs="宋体"/>
                <w:color w:val="000000" w:themeColor="text1"/>
                <w14:textFill>
                  <w14:solidFill>
                    <w14:schemeClr w14:val="tx1"/>
                  </w14:solidFill>
                </w14:textFill>
              </w:rPr>
              <w:t>被控对象数学建模和</w:t>
            </w:r>
            <w:r>
              <w:rPr>
                <w:rFonts w:ascii="Times New Roman" w:hAnsi="Times New Roman"/>
                <w:color w:val="000000" w:themeColor="text1"/>
                <w14:textFill>
                  <w14:solidFill>
                    <w14:schemeClr w14:val="tx1"/>
                  </w14:solidFill>
                </w14:textFill>
              </w:rPr>
              <w:t>MATLAB</w:t>
            </w:r>
            <w:r>
              <w:rPr>
                <w:rFonts w:hint="eastAsia" w:cs="宋体"/>
                <w:color w:val="000000" w:themeColor="text1"/>
                <w14:textFill>
                  <w14:solidFill>
                    <w14:schemeClr w14:val="tx1"/>
                  </w14:solidFill>
                </w14:textFill>
              </w:rPr>
              <w:t>仿真</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91" w:type="dxa"/>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center"/>
          </w:tcPr>
          <w:p>
            <w:pPr>
              <w:pStyle w:val="7"/>
              <w:spacing w:before="0" w:beforeAutospacing="0" w:after="0" w:afterAutospacing="0"/>
              <w:jc w:val="both"/>
              <w:rPr>
                <w:color w:val="000000" w:themeColor="text1"/>
                <w:sz w:val="21"/>
                <w:szCs w:val="21"/>
                <w14:textFill>
                  <w14:solidFill>
                    <w14:schemeClr w14:val="tx1"/>
                  </w14:solidFill>
                </w14:textFill>
              </w:rPr>
            </w:pPr>
            <w:r>
              <w:rPr>
                <w:rFonts w:hint="eastAsia" w:ascii="Times New Roman" w:hAnsi="Times New Roman"/>
                <w:color w:val="000000" w:themeColor="text1"/>
                <w14:textFill>
                  <w14:solidFill>
                    <w14:schemeClr w14:val="tx1"/>
                  </w14:solidFill>
                </w14:textFill>
              </w:rPr>
              <w:t>硬件设计和测试</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91" w:type="dxa"/>
          </w:tcPr>
          <w:p>
            <w:pPr>
              <w:pStyle w:val="7"/>
              <w:spacing w:before="0" w:beforeAutospacing="0" w:after="0" w:afterAutospacing="0"/>
              <w:jc w:val="center"/>
              <w:rPr>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center"/>
          </w:tcPr>
          <w:p>
            <w:pPr>
              <w:pStyle w:val="7"/>
              <w:spacing w:before="0" w:beforeAutospacing="0" w:after="0" w:afterAutospacing="0"/>
              <w:jc w:val="both"/>
              <w:rPr>
                <w:color w:val="000000" w:themeColor="text1"/>
                <w:sz w:val="21"/>
                <w:szCs w:val="21"/>
                <w14:textFill>
                  <w14:solidFill>
                    <w14:schemeClr w14:val="tx1"/>
                  </w14:solidFill>
                </w14:textFill>
              </w:rPr>
            </w:pPr>
            <w:r>
              <w:rPr>
                <w:rFonts w:hint="eastAsia" w:cs="宋体"/>
                <w:color w:val="000000" w:themeColor="text1"/>
                <w14:textFill>
                  <w14:solidFill>
                    <w14:schemeClr w14:val="tx1"/>
                  </w14:solidFill>
                </w14:textFill>
              </w:rPr>
              <w:t>软件</w:t>
            </w:r>
            <w:r>
              <w:rPr>
                <w:rFonts w:cs="宋体"/>
                <w:color w:val="000000" w:themeColor="text1"/>
                <w14:textFill>
                  <w14:solidFill>
                    <w14:schemeClr w14:val="tx1"/>
                  </w14:solidFill>
                </w14:textFill>
              </w:rPr>
              <w:t>设计</w:t>
            </w:r>
            <w:r>
              <w:rPr>
                <w:rFonts w:hint="eastAsia" w:cs="宋体"/>
                <w:color w:val="000000" w:themeColor="text1"/>
                <w14:textFill>
                  <w14:solidFill>
                    <w14:schemeClr w14:val="tx1"/>
                  </w14:solidFill>
                </w14:textFill>
              </w:rPr>
              <w:t>和测试</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91" w:type="dxa"/>
          </w:tcPr>
          <w:p>
            <w:pPr>
              <w:pStyle w:val="7"/>
              <w:spacing w:before="0" w:beforeAutospacing="0" w:after="0" w:afterAutospacing="0"/>
              <w:jc w:val="center"/>
              <w:rPr>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center"/>
          </w:tcPr>
          <w:p>
            <w:pPr>
              <w:pStyle w:val="7"/>
              <w:spacing w:before="0" w:beforeAutospacing="0" w:after="0" w:afterAutospacing="0"/>
              <w:jc w:val="both"/>
              <w:rPr>
                <w:color w:val="000000" w:themeColor="text1"/>
                <w:sz w:val="21"/>
                <w:szCs w:val="21"/>
                <w14:textFill>
                  <w14:solidFill>
                    <w14:schemeClr w14:val="tx1"/>
                  </w14:solidFill>
                </w14:textFill>
              </w:rPr>
            </w:pPr>
            <w:r>
              <w:rPr>
                <w:rFonts w:hint="eastAsia" w:cs="宋体"/>
                <w:color w:val="000000" w:themeColor="text1"/>
                <w14:textFill>
                  <w14:solidFill>
                    <w14:schemeClr w14:val="tx1"/>
                  </w14:solidFill>
                </w14:textFill>
              </w:rPr>
              <w:t>系统调试</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91"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center"/>
          </w:tcPr>
          <w:p>
            <w:pPr>
              <w:pStyle w:val="7"/>
              <w:spacing w:before="0" w:beforeAutospacing="0" w:after="0" w:afterAutospacing="0"/>
              <w:jc w:val="both"/>
              <w:rPr>
                <w:color w:val="000000" w:themeColor="text1"/>
                <w:sz w:val="21"/>
                <w:szCs w:val="21"/>
                <w14:textFill>
                  <w14:solidFill>
                    <w14:schemeClr w14:val="tx1"/>
                  </w14:solidFill>
                </w14:textFill>
              </w:rPr>
            </w:pPr>
            <w:r>
              <w:rPr>
                <w:rFonts w:hint="eastAsia" w:ascii="Times New Roman" w:hAnsi="Times New Roman"/>
                <w:color w:val="000000" w:themeColor="text1"/>
                <w14:textFill>
                  <w14:solidFill>
                    <w14:schemeClr w14:val="tx1"/>
                  </w14:solidFill>
                </w14:textFill>
              </w:rPr>
              <w:t>实验结果分析</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91"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center"/>
          </w:tcPr>
          <w:p>
            <w:pPr>
              <w:pStyle w:val="7"/>
              <w:spacing w:before="0" w:beforeAutospacing="0" w:after="0" w:afterAutospacing="0"/>
              <w:jc w:val="both"/>
              <w:rPr>
                <w:color w:val="000000" w:themeColor="text1"/>
                <w:sz w:val="21"/>
                <w:szCs w:val="21"/>
                <w14:textFill>
                  <w14:solidFill>
                    <w14:schemeClr w14:val="tx1"/>
                  </w14:solidFill>
                </w14:textFill>
              </w:rPr>
            </w:pPr>
            <w:r>
              <w:rPr>
                <w:rFonts w:hint="eastAsia" w:cs="宋体"/>
                <w:color w:val="000000" w:themeColor="text1"/>
                <w14:textFill>
                  <w14:solidFill>
                    <w14:schemeClr w14:val="tx1"/>
                  </w14:solidFill>
                </w14:textFill>
              </w:rPr>
              <w:t>验收</w:t>
            </w:r>
            <w:r>
              <w:rPr>
                <w:rFonts w:cs="宋体"/>
                <w:color w:val="000000" w:themeColor="text1"/>
                <w14:textFill>
                  <w14:solidFill>
                    <w14:schemeClr w14:val="tx1"/>
                  </w14:solidFill>
                </w14:textFill>
              </w:rPr>
              <w:t>答辩</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tc>
        <w:tc>
          <w:tcPr>
            <w:tcW w:w="684"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c>
          <w:tcPr>
            <w:tcW w:w="691" w:type="dxa"/>
            <w:vAlign w:val="center"/>
          </w:tcPr>
          <w:p>
            <w:pPr>
              <w:pStyle w:val="7"/>
              <w:spacing w:before="0" w:beforeAutospacing="0" w:after="0" w:afterAutospacing="0"/>
              <w:jc w:val="center"/>
              <w:rPr>
                <w:color w:val="000000" w:themeColor="text1"/>
                <w:sz w:val="21"/>
                <w:szCs w:val="21"/>
                <w14:textFill>
                  <w14:solidFill>
                    <w14:schemeClr w14:val="tx1"/>
                  </w14:solidFill>
                </w14:textFill>
              </w:rPr>
            </w:pPr>
          </w:p>
        </w:tc>
      </w:tr>
    </w:tbl>
    <w:p>
      <w:pPr>
        <w:widowControl/>
        <w:spacing w:before="240" w:line="360" w:lineRule="auto"/>
        <w:ind w:firstLine="562" w:firstLineChars="200"/>
        <w:rPr>
          <w:rFonts w:ascii="Times New Roman" w:hAnsi="Times New Roman"/>
          <w:b/>
          <w:kern w:val="0"/>
          <w:sz w:val="28"/>
          <w:szCs w:val="28"/>
          <w:lang w:val="zh-CN" w:eastAsia="zh-CN"/>
        </w:rPr>
      </w:pPr>
      <w:r>
        <w:rPr>
          <w:rFonts w:hint="eastAsia" w:ascii="Times New Roman" w:hAnsi="Times New Roman"/>
          <w:b/>
          <w:kern w:val="0"/>
          <w:sz w:val="28"/>
          <w:szCs w:val="28"/>
          <w:lang w:val="zh-CN"/>
        </w:rPr>
        <w:t>六、</w:t>
      </w:r>
      <w:r>
        <w:rPr>
          <w:rFonts w:ascii="Times New Roman" w:hAnsi="Times New Roman"/>
          <w:b/>
          <w:kern w:val="0"/>
          <w:sz w:val="28"/>
          <w:szCs w:val="28"/>
          <w:lang w:val="zh-CN" w:eastAsia="zh-CN"/>
        </w:rPr>
        <w:t>持续改进</w:t>
      </w:r>
    </w:p>
    <w:p>
      <w:pPr>
        <w:spacing w:line="360" w:lineRule="auto"/>
        <w:ind w:firstLine="480" w:firstLineChars="200"/>
        <w:rPr>
          <w:rFonts w:ascii="Times New Roman" w:hAnsi="Times New Roman"/>
          <w:sz w:val="24"/>
        </w:rPr>
      </w:pPr>
      <w:r>
        <w:rPr>
          <w:rFonts w:ascii="Times New Roman" w:hAnsi="Times New Roman"/>
          <w:sz w:val="24"/>
        </w:rPr>
        <w:t>本课程根据学生的设计成果及设计报告、平时考核情况和学生、教学督导等反馈，及时对教学中不足之处进行改进，并在下一轮课程教学中改进提高，确保相应毕业要求指标点达成。</w:t>
      </w:r>
    </w:p>
    <w:p>
      <w:pPr>
        <w:spacing w:line="360" w:lineRule="auto"/>
        <w:ind w:firstLine="480" w:firstLineChars="200"/>
        <w:rPr>
          <w:rFonts w:ascii="Times New Roman" w:hAnsi="Times New Roman"/>
          <w:sz w:val="24"/>
        </w:rPr>
      </w:pPr>
    </w:p>
    <w:p>
      <w:pPr>
        <w:adjustRightInd w:val="0"/>
        <w:snapToGrid w:val="0"/>
        <w:spacing w:line="360" w:lineRule="auto"/>
        <w:rPr>
          <w:rFonts w:ascii="Times New Roman" w:hAnsi="Times New Roman"/>
        </w:rPr>
      </w:pPr>
      <w:r>
        <w:rPr>
          <w:rFonts w:ascii="Times New Roman" w:hAnsi="Times New Roman"/>
          <w:sz w:val="24"/>
        </w:rPr>
        <w:t>执笔人：</w:t>
      </w:r>
      <w:r>
        <w:rPr>
          <w:rFonts w:hint="eastAsia" w:ascii="Times New Roman" w:hAnsi="Times New Roman"/>
          <w:sz w:val="24"/>
        </w:rPr>
        <w:t>王</w:t>
      </w:r>
      <w:r>
        <w:rPr>
          <w:rFonts w:ascii="Times New Roman" w:hAnsi="Times New Roman"/>
          <w:sz w:val="24"/>
        </w:rPr>
        <w:t>邢波</w:t>
      </w:r>
      <w:r>
        <w:rPr>
          <w:rFonts w:hint="eastAsia" w:ascii="Times New Roman" w:hAnsi="Times New Roman"/>
          <w:sz w:val="24"/>
        </w:rPr>
        <w:t>/聂建辉/徐丰</w:t>
      </w:r>
      <w:r>
        <w:rPr>
          <w:rFonts w:ascii="Times New Roman" w:hAnsi="Times New Roman"/>
          <w:sz w:val="24"/>
        </w:rPr>
        <w:t>羽</w:t>
      </w:r>
      <w:r>
        <w:rPr>
          <w:rFonts w:hint="eastAsia" w:ascii="Times New Roman" w:hAnsi="Times New Roman"/>
          <w:sz w:val="24"/>
        </w:rPr>
        <w:t>/朱</w:t>
      </w:r>
      <w:r>
        <w:rPr>
          <w:rFonts w:ascii="Times New Roman" w:hAnsi="Times New Roman"/>
          <w:sz w:val="24"/>
        </w:rPr>
        <w:t>松豪  审核人：</w:t>
      </w:r>
      <w:r>
        <w:rPr>
          <w:rFonts w:hint="eastAsia" w:ascii="Times New Roman" w:hAnsi="Times New Roman"/>
          <w:sz w:val="24"/>
        </w:rPr>
        <w:t>尹海涛</w:t>
      </w:r>
      <w:r>
        <w:rPr>
          <w:rFonts w:ascii="Times New Roman" w:hAnsi="Times New Roman"/>
          <w:sz w:val="24"/>
        </w:rPr>
        <w:t xml:space="preserve">   实验院长：</w:t>
      </w:r>
      <w:r>
        <w:rPr>
          <w:rFonts w:hint="eastAsia" w:ascii="Times New Roman" w:hAnsi="Times New Roman"/>
          <w:sz w:val="24"/>
        </w:rPr>
        <w:t>张腾飞</w:t>
      </w:r>
    </w:p>
    <w:p>
      <w:pPr>
        <w:pStyle w:val="3"/>
        <w:spacing w:before="0" w:beforeAutospacing="0" w:after="0" w:afterAutospacing="0"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484226"/>
    <w:multiLevelType w:val="multilevel"/>
    <w:tmpl w:val="18484226"/>
    <w:lvl w:ilvl="0" w:tentative="0">
      <w:start w:val="1"/>
      <w:numFmt w:val="decimal"/>
      <w:lvlText w:val="%1."/>
      <w:lvlJc w:val="left"/>
      <w:pPr>
        <w:ind w:left="1155" w:hanging="360"/>
      </w:pPr>
      <w:rPr>
        <w:rFonts w:hint="default"/>
      </w:rPr>
    </w:lvl>
    <w:lvl w:ilvl="1" w:tentative="0">
      <w:start w:val="1"/>
      <w:numFmt w:val="lowerLetter"/>
      <w:lvlText w:val="%2)"/>
      <w:lvlJc w:val="left"/>
      <w:pPr>
        <w:ind w:left="1635" w:hanging="420"/>
      </w:pPr>
    </w:lvl>
    <w:lvl w:ilvl="2" w:tentative="0">
      <w:start w:val="1"/>
      <w:numFmt w:val="lowerRoman"/>
      <w:lvlText w:val="%3."/>
      <w:lvlJc w:val="right"/>
      <w:pPr>
        <w:ind w:left="2055" w:hanging="420"/>
      </w:pPr>
    </w:lvl>
    <w:lvl w:ilvl="3" w:tentative="0">
      <w:start w:val="1"/>
      <w:numFmt w:val="decimal"/>
      <w:lvlText w:val="%4."/>
      <w:lvlJc w:val="left"/>
      <w:pPr>
        <w:ind w:left="2475" w:hanging="420"/>
      </w:pPr>
    </w:lvl>
    <w:lvl w:ilvl="4" w:tentative="0">
      <w:start w:val="1"/>
      <w:numFmt w:val="lowerLetter"/>
      <w:lvlText w:val="%5)"/>
      <w:lvlJc w:val="left"/>
      <w:pPr>
        <w:ind w:left="2895" w:hanging="420"/>
      </w:pPr>
    </w:lvl>
    <w:lvl w:ilvl="5" w:tentative="0">
      <w:start w:val="1"/>
      <w:numFmt w:val="lowerRoman"/>
      <w:lvlText w:val="%6."/>
      <w:lvlJc w:val="right"/>
      <w:pPr>
        <w:ind w:left="3315" w:hanging="420"/>
      </w:pPr>
    </w:lvl>
    <w:lvl w:ilvl="6" w:tentative="0">
      <w:start w:val="1"/>
      <w:numFmt w:val="decimal"/>
      <w:lvlText w:val="%7."/>
      <w:lvlJc w:val="left"/>
      <w:pPr>
        <w:ind w:left="3735" w:hanging="420"/>
      </w:pPr>
    </w:lvl>
    <w:lvl w:ilvl="7" w:tentative="0">
      <w:start w:val="1"/>
      <w:numFmt w:val="lowerLetter"/>
      <w:lvlText w:val="%8)"/>
      <w:lvlJc w:val="left"/>
      <w:pPr>
        <w:ind w:left="4155" w:hanging="420"/>
      </w:pPr>
    </w:lvl>
    <w:lvl w:ilvl="8" w:tentative="0">
      <w:start w:val="1"/>
      <w:numFmt w:val="lowerRoman"/>
      <w:lvlText w:val="%9."/>
      <w:lvlJc w:val="right"/>
      <w:pPr>
        <w:ind w:left="4575" w:hanging="420"/>
      </w:pPr>
    </w:lvl>
  </w:abstractNum>
  <w:abstractNum w:abstractNumId="1">
    <w:nsid w:val="524D581E"/>
    <w:multiLevelType w:val="singleLevel"/>
    <w:tmpl w:val="524D581E"/>
    <w:lvl w:ilvl="0" w:tentative="0">
      <w:start w:val="1"/>
      <w:numFmt w:val="chineseCounting"/>
      <w:suff w:val="nothing"/>
      <w:lvlText w:val="（%1）"/>
      <w:lvlJc w:val="left"/>
      <w:rPr>
        <w:rFonts w:hint="eastAsia"/>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hmYmU4YjQ5MjE5NzVlY2UxNTkyZjc3NDAyMGQzNjMifQ=="/>
  </w:docVars>
  <w:rsids>
    <w:rsidRoot w:val="000A223E"/>
    <w:rsid w:val="0002378A"/>
    <w:rsid w:val="00032038"/>
    <w:rsid w:val="0003491C"/>
    <w:rsid w:val="000350C4"/>
    <w:rsid w:val="00071FEF"/>
    <w:rsid w:val="0008109C"/>
    <w:rsid w:val="000859F3"/>
    <w:rsid w:val="000A223E"/>
    <w:rsid w:val="000D5AAA"/>
    <w:rsid w:val="000E6E2D"/>
    <w:rsid w:val="0015587A"/>
    <w:rsid w:val="00161A7A"/>
    <w:rsid w:val="00181124"/>
    <w:rsid w:val="0018572F"/>
    <w:rsid w:val="00192640"/>
    <w:rsid w:val="00196A22"/>
    <w:rsid w:val="001B1B58"/>
    <w:rsid w:val="001C2587"/>
    <w:rsid w:val="001D6B04"/>
    <w:rsid w:val="001E5320"/>
    <w:rsid w:val="001E5F26"/>
    <w:rsid w:val="00233BBA"/>
    <w:rsid w:val="00290129"/>
    <w:rsid w:val="002D51D5"/>
    <w:rsid w:val="002D6FF3"/>
    <w:rsid w:val="002E5A4A"/>
    <w:rsid w:val="00311E23"/>
    <w:rsid w:val="003167B4"/>
    <w:rsid w:val="003266B7"/>
    <w:rsid w:val="00332382"/>
    <w:rsid w:val="00332593"/>
    <w:rsid w:val="00333F95"/>
    <w:rsid w:val="00352BB6"/>
    <w:rsid w:val="00355969"/>
    <w:rsid w:val="00364550"/>
    <w:rsid w:val="00365998"/>
    <w:rsid w:val="00392C87"/>
    <w:rsid w:val="00394738"/>
    <w:rsid w:val="003D4E87"/>
    <w:rsid w:val="003E65E7"/>
    <w:rsid w:val="0041482C"/>
    <w:rsid w:val="0042787A"/>
    <w:rsid w:val="004359C7"/>
    <w:rsid w:val="004471BB"/>
    <w:rsid w:val="00465C79"/>
    <w:rsid w:val="004855D6"/>
    <w:rsid w:val="00490D6A"/>
    <w:rsid w:val="00493978"/>
    <w:rsid w:val="004B217A"/>
    <w:rsid w:val="004F0295"/>
    <w:rsid w:val="004F1203"/>
    <w:rsid w:val="004F2D66"/>
    <w:rsid w:val="00503D47"/>
    <w:rsid w:val="0051013D"/>
    <w:rsid w:val="005239A9"/>
    <w:rsid w:val="00523F7D"/>
    <w:rsid w:val="00533A57"/>
    <w:rsid w:val="00552BF9"/>
    <w:rsid w:val="00556BF3"/>
    <w:rsid w:val="005A260A"/>
    <w:rsid w:val="005B537A"/>
    <w:rsid w:val="005B7107"/>
    <w:rsid w:val="005C0B21"/>
    <w:rsid w:val="005D0134"/>
    <w:rsid w:val="005D08ED"/>
    <w:rsid w:val="005E0EA9"/>
    <w:rsid w:val="005E3E5E"/>
    <w:rsid w:val="005F3505"/>
    <w:rsid w:val="00616ABD"/>
    <w:rsid w:val="00623F6C"/>
    <w:rsid w:val="0062470B"/>
    <w:rsid w:val="00634936"/>
    <w:rsid w:val="00654B11"/>
    <w:rsid w:val="00654F08"/>
    <w:rsid w:val="00670DF2"/>
    <w:rsid w:val="006721C8"/>
    <w:rsid w:val="0068252B"/>
    <w:rsid w:val="00685FF2"/>
    <w:rsid w:val="00693945"/>
    <w:rsid w:val="006D04D8"/>
    <w:rsid w:val="006E4271"/>
    <w:rsid w:val="006F6235"/>
    <w:rsid w:val="0071450D"/>
    <w:rsid w:val="00724836"/>
    <w:rsid w:val="007258C7"/>
    <w:rsid w:val="0073097F"/>
    <w:rsid w:val="00751D0C"/>
    <w:rsid w:val="00765C85"/>
    <w:rsid w:val="007748B3"/>
    <w:rsid w:val="0079340B"/>
    <w:rsid w:val="007A31F0"/>
    <w:rsid w:val="007E4219"/>
    <w:rsid w:val="007F0915"/>
    <w:rsid w:val="008152F1"/>
    <w:rsid w:val="00827C12"/>
    <w:rsid w:val="00835529"/>
    <w:rsid w:val="00837CB7"/>
    <w:rsid w:val="00857E36"/>
    <w:rsid w:val="00866F72"/>
    <w:rsid w:val="00884028"/>
    <w:rsid w:val="008F41A2"/>
    <w:rsid w:val="008F4CCC"/>
    <w:rsid w:val="009155B1"/>
    <w:rsid w:val="00927227"/>
    <w:rsid w:val="0094752B"/>
    <w:rsid w:val="0095313F"/>
    <w:rsid w:val="00954A7D"/>
    <w:rsid w:val="009779E0"/>
    <w:rsid w:val="009861E2"/>
    <w:rsid w:val="009D020B"/>
    <w:rsid w:val="009E3623"/>
    <w:rsid w:val="00A251AC"/>
    <w:rsid w:val="00A27575"/>
    <w:rsid w:val="00A35496"/>
    <w:rsid w:val="00A35F0F"/>
    <w:rsid w:val="00A372D4"/>
    <w:rsid w:val="00A57526"/>
    <w:rsid w:val="00A57B8A"/>
    <w:rsid w:val="00A70207"/>
    <w:rsid w:val="00A7079D"/>
    <w:rsid w:val="00AC391D"/>
    <w:rsid w:val="00AC7A5C"/>
    <w:rsid w:val="00AD4B3F"/>
    <w:rsid w:val="00AE25B7"/>
    <w:rsid w:val="00B01406"/>
    <w:rsid w:val="00B04318"/>
    <w:rsid w:val="00B17482"/>
    <w:rsid w:val="00B2365D"/>
    <w:rsid w:val="00B4407F"/>
    <w:rsid w:val="00B53F14"/>
    <w:rsid w:val="00B54D1A"/>
    <w:rsid w:val="00B64874"/>
    <w:rsid w:val="00B8592D"/>
    <w:rsid w:val="00C1172E"/>
    <w:rsid w:val="00C55992"/>
    <w:rsid w:val="00C654C5"/>
    <w:rsid w:val="00C75BEB"/>
    <w:rsid w:val="00C95C33"/>
    <w:rsid w:val="00CA3C5F"/>
    <w:rsid w:val="00CB0D19"/>
    <w:rsid w:val="00CC442C"/>
    <w:rsid w:val="00CD22FF"/>
    <w:rsid w:val="00CE08AE"/>
    <w:rsid w:val="00CE08F3"/>
    <w:rsid w:val="00CE3174"/>
    <w:rsid w:val="00CF5BD8"/>
    <w:rsid w:val="00D0761A"/>
    <w:rsid w:val="00D221D5"/>
    <w:rsid w:val="00D45EE3"/>
    <w:rsid w:val="00D665D0"/>
    <w:rsid w:val="00D91398"/>
    <w:rsid w:val="00D94871"/>
    <w:rsid w:val="00D94A97"/>
    <w:rsid w:val="00DA6A22"/>
    <w:rsid w:val="00DB20C4"/>
    <w:rsid w:val="00DB3EE9"/>
    <w:rsid w:val="00DC75DD"/>
    <w:rsid w:val="00DE5341"/>
    <w:rsid w:val="00DF4706"/>
    <w:rsid w:val="00E01E7D"/>
    <w:rsid w:val="00E06ED4"/>
    <w:rsid w:val="00E141A2"/>
    <w:rsid w:val="00E14373"/>
    <w:rsid w:val="00E20E26"/>
    <w:rsid w:val="00E56F9F"/>
    <w:rsid w:val="00E91294"/>
    <w:rsid w:val="00E92F37"/>
    <w:rsid w:val="00EB4D30"/>
    <w:rsid w:val="00EC34C9"/>
    <w:rsid w:val="00EE17E1"/>
    <w:rsid w:val="00EE2BAC"/>
    <w:rsid w:val="00F07ECC"/>
    <w:rsid w:val="00F17F62"/>
    <w:rsid w:val="00F2126A"/>
    <w:rsid w:val="00F440A7"/>
    <w:rsid w:val="00F81F28"/>
    <w:rsid w:val="00F92691"/>
    <w:rsid w:val="00F941AA"/>
    <w:rsid w:val="00FC7182"/>
    <w:rsid w:val="00FD0450"/>
    <w:rsid w:val="00FD52D0"/>
    <w:rsid w:val="03B02E9C"/>
    <w:rsid w:val="06683111"/>
    <w:rsid w:val="09BC5884"/>
    <w:rsid w:val="0D646FBB"/>
    <w:rsid w:val="0E2D3866"/>
    <w:rsid w:val="0E510AD6"/>
    <w:rsid w:val="14854397"/>
    <w:rsid w:val="175E02CA"/>
    <w:rsid w:val="1A6C3676"/>
    <w:rsid w:val="1A956369"/>
    <w:rsid w:val="1B2F036D"/>
    <w:rsid w:val="1F6F4B2E"/>
    <w:rsid w:val="289260C7"/>
    <w:rsid w:val="2CAB47C4"/>
    <w:rsid w:val="2CCA2E9C"/>
    <w:rsid w:val="2DF376F7"/>
    <w:rsid w:val="3A7E30F7"/>
    <w:rsid w:val="3EF614D3"/>
    <w:rsid w:val="4A3776C6"/>
    <w:rsid w:val="4C4B2049"/>
    <w:rsid w:val="55A80972"/>
    <w:rsid w:val="5B7839DE"/>
    <w:rsid w:val="60A32F76"/>
    <w:rsid w:val="6BA0028C"/>
    <w:rsid w:val="70D35607"/>
    <w:rsid w:val="776A6970"/>
    <w:rsid w:val="7CEF3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3"/>
    <w:next w:val="1"/>
    <w:link w:val="12"/>
    <w:qFormat/>
    <w:uiPriority w:val="99"/>
    <w:pPr>
      <w:spacing w:before="0" w:beforeAutospacing="0" w:after="0" w:afterAutospacing="0" w:line="360" w:lineRule="auto"/>
      <w:jc w:val="center"/>
      <w:outlineLvl w:val="0"/>
    </w:pPr>
    <w:rPr>
      <w:rFonts w:ascii="Times New Roman" w:hAnsi="Times New Roman" w:eastAsia="黑体"/>
      <w:b/>
      <w:sz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customStyle="1" w:styleId="3">
    <w:name w:val="all"/>
    <w:basedOn w:val="1"/>
    <w:qFormat/>
    <w:uiPriority w:val="99"/>
    <w:pPr>
      <w:widowControl/>
      <w:spacing w:before="100" w:beforeAutospacing="1" w:after="100" w:afterAutospacing="1"/>
      <w:jc w:val="left"/>
    </w:pPr>
    <w:rPr>
      <w:rFonts w:ascii="宋体" w:hAnsi="宋体"/>
      <w:kern w:val="0"/>
      <w:sz w:val="24"/>
      <w:szCs w:val="24"/>
    </w:rPr>
  </w:style>
  <w:style w:type="paragraph" w:styleId="4">
    <w:name w:val="Balloon Text"/>
    <w:basedOn w:val="1"/>
    <w:link w:val="14"/>
    <w:semiHidden/>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kern w:val="0"/>
      <w:sz w:val="24"/>
      <w:szCs w:val="24"/>
    </w:r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99"/>
    <w:rPr>
      <w:rFonts w:ascii="Times New Roman" w:hAnsi="Times New Roman" w:eastAsia="黑体" w:cs="Times New Roman"/>
      <w:b/>
      <w:kern w:val="0"/>
      <w:sz w:val="32"/>
      <w:szCs w:val="24"/>
    </w:rPr>
  </w:style>
  <w:style w:type="paragraph" w:styleId="13">
    <w:name w:val="List Paragraph"/>
    <w:basedOn w:val="1"/>
    <w:qFormat/>
    <w:uiPriority w:val="34"/>
    <w:pPr>
      <w:ind w:firstLine="420" w:firstLineChars="200"/>
    </w:pPr>
  </w:style>
  <w:style w:type="character" w:customStyle="1" w:styleId="14">
    <w:name w:val="批注框文本 字符"/>
    <w:basedOn w:val="9"/>
    <w:link w:val="4"/>
    <w:semiHidden/>
    <w:qFormat/>
    <w:uiPriority w:val="99"/>
    <w:rPr>
      <w:rFonts w:ascii="Calibri" w:hAnsi="Calibri" w:eastAsia="宋体" w:cs="Times New Roman"/>
      <w:sz w:val="18"/>
      <w:szCs w:val="18"/>
    </w:rPr>
  </w:style>
  <w:style w:type="paragraph" w:customStyle="1" w:styleId="15">
    <w:name w:val="Revision"/>
    <w:hidden/>
    <w:semiHidden/>
    <w:qFormat/>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3953</Words>
  <Characters>4519</Characters>
  <Lines>36</Lines>
  <Paragraphs>10</Paragraphs>
  <TotalTime>0</TotalTime>
  <ScaleCrop>false</ScaleCrop>
  <LinksUpToDate>false</LinksUpToDate>
  <CharactersWithSpaces>4675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2018-12-25T01:08:00Z</dcterms:created>
  <dc:creator>ocean</dc:creator>
  <cp:lastModifiedBy>周映江</cp:lastModifiedBy>
  <dcterms:modified xsi:type="dcterms:W3CDTF">2023-04-10T00:45:28Z</dcterms:modified>
  <cp:revision>379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CC5D0D188FD149DC8F5D90B91A2238F7</vt:lpwstr>
  </property>
</Properties>
</file>