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E44" w:rsidRDefault="00485AEC" w:rsidP="00485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Морозов Артём Дмитриевич. П-30</w:t>
      </w:r>
    </w:p>
    <w:p w:rsidR="00485AEC" w:rsidRDefault="00485AEC" w:rsidP="00485A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ЛР №1. Тестирование требований к ПО</w:t>
      </w:r>
    </w:p>
    <w:p w:rsidR="00485AEC" w:rsidRPr="00FF6AD2" w:rsidRDefault="00485AEC" w:rsidP="00485AEC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F6AD2">
        <w:rPr>
          <w:rFonts w:ascii="Times New Roman" w:hAnsi="Times New Roman" w:cs="Times New Roman"/>
          <w:sz w:val="28"/>
          <w:szCs w:val="28"/>
          <w:u w:val="single"/>
        </w:rPr>
        <w:t>Перечень требований</w:t>
      </w:r>
    </w:p>
    <w:p w:rsidR="00485AEC" w:rsidRDefault="00485AEC" w:rsidP="00485AEC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должна быть реализована возможность расчёта хозяйственных показателей.</w:t>
      </w:r>
    </w:p>
    <w:p w:rsidR="00044556" w:rsidRDefault="00044556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>
        <w:rPr>
          <w:rFonts w:ascii="Times New Roman" w:hAnsi="Times New Roman" w:cs="Times New Roman"/>
          <w:sz w:val="28"/>
          <w:szCs w:val="28"/>
        </w:rPr>
        <w:t>Завершённость.</w:t>
      </w:r>
    </w:p>
    <w:p w:rsidR="00044556" w:rsidRDefault="00044556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требование не определено, какие именно показатели, как они рассчитываются, в каких единицах измерения, с какой точностью, для каких целей.</w:t>
      </w:r>
    </w:p>
    <w:p w:rsidR="00044556" w:rsidRDefault="00044556" w:rsidP="00044556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должно фиксировать факт выпадения осадков с Марса.</w:t>
      </w:r>
    </w:p>
    <w:p w:rsidR="00044556" w:rsidRDefault="00044556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0445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Выполнимость.</w:t>
      </w:r>
    </w:p>
    <w:p w:rsidR="00044556" w:rsidRDefault="00044556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сегодняшний день технически невозможно получать данные об осадках с Марса в реальном времени.</w:t>
      </w:r>
    </w:p>
    <w:p w:rsidR="00044556" w:rsidRDefault="00044556" w:rsidP="00044556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системы пользователем, у которого нет доступа к системе, должно выдаваться соответствующее предупреждение.</w:t>
      </w:r>
    </w:p>
    <w:p w:rsidR="00044556" w:rsidRDefault="00044556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0445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Непротиворечивость.</w:t>
      </w:r>
    </w:p>
    <w:p w:rsidR="00044556" w:rsidRDefault="00044556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не имеет доступа к системе, следовательно, не может получить предупреждение об этом.</w:t>
      </w:r>
    </w:p>
    <w:p w:rsidR="00044556" w:rsidRDefault="00044556" w:rsidP="00044556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на плюсик, то будет картинка динозавра, если на минус, то кота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Матроскина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>, а если нажать плюсик – то Дядя Федор.</w:t>
      </w:r>
    </w:p>
    <w:p w:rsidR="00044556" w:rsidRDefault="00044556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0445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Непротиворечивость.</w:t>
      </w:r>
    </w:p>
    <w:p w:rsidR="00044556" w:rsidRDefault="00044556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 запутанная и неоднозначна</w:t>
      </w:r>
      <w:r>
        <w:rPr>
          <w:rFonts w:ascii="Times New Roman" w:hAnsi="Times New Roman" w:cs="Times New Roman"/>
          <w:sz w:val="28"/>
          <w:szCs w:val="28"/>
        </w:rPr>
        <w:t xml:space="preserve">, в данном требовании, для действия «нажать на плюсик» указано два разных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результата(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Динозавр и Дядя Фёдор) что противоречит требованию. </w:t>
      </w:r>
    </w:p>
    <w:p w:rsidR="00044556" w:rsidRDefault="00044556" w:rsidP="00044556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иметься возможность ввода информации в систему.</w:t>
      </w:r>
    </w:p>
    <w:p w:rsidR="00044556" w:rsidRDefault="00044556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>
        <w:rPr>
          <w:rFonts w:ascii="Times New Roman" w:hAnsi="Times New Roman" w:cs="Times New Roman"/>
          <w:sz w:val="28"/>
          <w:szCs w:val="28"/>
        </w:rPr>
        <w:t xml:space="preserve"> Завершённость.</w:t>
      </w:r>
    </w:p>
    <w:p w:rsidR="00044556" w:rsidRDefault="00E27EBB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требовании не указано, какую информацию, в каком формате, через какие интерфейсы.</w:t>
      </w:r>
    </w:p>
    <w:p w:rsidR="00E27EBB" w:rsidRDefault="00E27EBB" w:rsidP="00E27EBB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хочу сохранить таблицы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B4148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формате,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и еще в каком-то.</w:t>
      </w:r>
    </w:p>
    <w:p w:rsidR="00E27EBB" w:rsidRDefault="00E27EBB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E27E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Недвусмысленность, завершённость.</w:t>
      </w:r>
    </w:p>
    <w:p w:rsidR="00E27EBB" w:rsidRDefault="00E27EBB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Данное требование неясно, какие ещё форматы допустимы. Формулировка некорректная.</w:t>
      </w:r>
    </w:p>
    <w:p w:rsidR="00E27EBB" w:rsidRDefault="00E27EBB" w:rsidP="00E27EBB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программой должна иметься возможность считать, писать, читать, проводить, анализировать, утилизировать и согласовывать документы</w:t>
      </w:r>
    </w:p>
    <w:p w:rsidR="00E27EBB" w:rsidRDefault="00E27EBB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E27E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Недвусмысленность, атомарность.</w:t>
      </w:r>
    </w:p>
    <w:p w:rsidR="00E27EBB" w:rsidRDefault="00E27EBB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Слова «проводить» и «утилизировать» документы не имеют чёткого значения в контексте ПО.</w:t>
      </w:r>
    </w:p>
    <w:p w:rsidR="00E27EBB" w:rsidRDefault="00E27EBB" w:rsidP="00E27EBB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согласуется документ с руководителем, то он должен согласовываться и с руководителем отдела. При наличии руководящего лица все действия по согласованию должен проводить он.</w:t>
      </w:r>
    </w:p>
    <w:p w:rsidR="00E27EBB" w:rsidRDefault="00E27EBB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>
        <w:rPr>
          <w:rFonts w:ascii="Times New Roman" w:hAnsi="Times New Roman" w:cs="Times New Roman"/>
          <w:sz w:val="28"/>
          <w:szCs w:val="28"/>
        </w:rPr>
        <w:t xml:space="preserve"> Непротиворечивость, недвусмысленность.</w:t>
      </w:r>
    </w:p>
    <w:p w:rsidR="00E27EBB" w:rsidRDefault="009D57EB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понятно, кто является «руководящим лицом» и как его роль связана с ролью «руководитель отдела».</w:t>
      </w:r>
    </w:p>
    <w:p w:rsidR="009D57EB" w:rsidRDefault="009D57EB" w:rsidP="009D57EB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удобство работы с большим числом товаров в таблицах.</w:t>
      </w:r>
    </w:p>
    <w:p w:rsidR="009D57EB" w:rsidRDefault="009D57EB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9D57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Недвусмысленность</w:t>
      </w:r>
    </w:p>
    <w:p w:rsidR="009D57EB" w:rsidRDefault="009D57EB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Нету критериев, по которым можно будет определить, выполнено ли требование. «Повысить удобство» неизмеримая формулировка.</w:t>
      </w:r>
    </w:p>
    <w:p w:rsidR="009D57EB" w:rsidRDefault="009D57EB" w:rsidP="009D57EB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должно соответствовать нормативно-правовым актам РФ и нести ответственность за выполняемые действия в соответствии с законом.</w:t>
      </w:r>
    </w:p>
    <w:p w:rsidR="009D57EB" w:rsidRDefault="009D57EB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>
        <w:rPr>
          <w:rFonts w:ascii="Times New Roman" w:hAnsi="Times New Roman" w:cs="Times New Roman"/>
          <w:sz w:val="28"/>
          <w:szCs w:val="28"/>
        </w:rPr>
        <w:t xml:space="preserve"> Выполнимость, недвусмысленность.</w:t>
      </w:r>
    </w:p>
    <w:p w:rsidR="009D57EB" w:rsidRDefault="009D57EB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не может «нести ответственность» - это относятся к людям или юридическим лицам.</w:t>
      </w:r>
    </w:p>
    <w:p w:rsidR="009D57EB" w:rsidRDefault="00E110E0" w:rsidP="009D57EB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57EB">
        <w:rPr>
          <w:rFonts w:ascii="Times New Roman" w:hAnsi="Times New Roman" w:cs="Times New Roman"/>
          <w:sz w:val="28"/>
          <w:szCs w:val="28"/>
        </w:rPr>
        <w:t xml:space="preserve">Рассчитывая показатели оптимального поставщика, система не должна ориентироваться на несуществующие </w:t>
      </w:r>
      <w:proofErr w:type="spellStart"/>
      <w:r w:rsidR="009D57EB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="009D57EB">
        <w:rPr>
          <w:rFonts w:ascii="Times New Roman" w:hAnsi="Times New Roman" w:cs="Times New Roman"/>
          <w:sz w:val="28"/>
          <w:szCs w:val="28"/>
        </w:rPr>
        <w:t xml:space="preserve"> данные, предоставленные от незарегистрированных третьих лиц в случае их регистрации в системе.</w:t>
      </w:r>
    </w:p>
    <w:p w:rsidR="009D57EB" w:rsidRDefault="009D57EB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E110E0">
        <w:rPr>
          <w:rFonts w:ascii="Times New Roman" w:hAnsi="Times New Roman" w:cs="Times New Roman"/>
          <w:sz w:val="28"/>
          <w:szCs w:val="28"/>
        </w:rPr>
        <w:t xml:space="preserve"> </w:t>
      </w:r>
      <w:r w:rsidR="00E110E0">
        <w:rPr>
          <w:rFonts w:ascii="Times New Roman" w:hAnsi="Times New Roman" w:cs="Times New Roman"/>
          <w:sz w:val="28"/>
          <w:szCs w:val="28"/>
        </w:rPr>
        <w:t>Недвусмысленность.</w:t>
      </w:r>
    </w:p>
    <w:p w:rsidR="00E110E0" w:rsidRDefault="00E110E0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Трудно понять, при каких именно условиях данные считаются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невалидными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110E0" w:rsidRPr="00CA7D51" w:rsidRDefault="00E110E0" w:rsidP="00E110E0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пацанские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замашки должны автоматически подставляться при наборе текста (как в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41487">
        <w:rPr>
          <w:rFonts w:ascii="Times New Roman" w:hAnsi="Times New Roman" w:cs="Times New Roman"/>
          <w:sz w:val="28"/>
          <w:szCs w:val="28"/>
        </w:rPr>
        <w:t>90)</w:t>
      </w:r>
    </w:p>
    <w:p w:rsidR="00E110E0" w:rsidRDefault="00E110E0" w:rsidP="00E27EBB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E11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Недвусмысленность.</w:t>
      </w:r>
    </w:p>
    <w:p w:rsid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Пацанские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замашки» - сленговое слово, без точного понятия. Ссылка на Т90 делает требование непонятным.</w:t>
      </w:r>
    </w:p>
    <w:p w:rsidR="00E110E0" w:rsidRDefault="00E110E0" w:rsidP="00E110E0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 имея представление о требованиях к безопасности, нужно четко реализовать доступ к системе.</w:t>
      </w:r>
    </w:p>
    <w:p w:rsid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E11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Завершённость, обязательность.</w:t>
      </w:r>
    </w:p>
    <w:p w:rsid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указано, что именно должно быть реализовано в доступе к системе. Требование похоже больше на рекомендацию.</w:t>
      </w:r>
    </w:p>
    <w:p w:rsidR="00E110E0" w:rsidRDefault="00E110E0" w:rsidP="00E110E0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Точно система должна работать с 14 пользователями, но может их и 140 будет.</w:t>
      </w:r>
    </w:p>
    <w:p w:rsid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E11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Недвусмысленность.</w:t>
      </w:r>
    </w:p>
    <w:p w:rsid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Непонятно, какое количество человек будет работать с </w:t>
      </w:r>
      <w:proofErr w:type="gramStart"/>
      <w:r>
        <w:rPr>
          <w:rFonts w:ascii="Times New Roman" w:hAnsi="Times New Roman" w:cs="Times New Roman"/>
          <w:sz w:val="28"/>
          <w:szCs w:val="28"/>
        </w:rPr>
        <w:t>системой(</w:t>
      </w:r>
      <w:proofErr w:type="gramEnd"/>
      <w:r>
        <w:rPr>
          <w:rFonts w:ascii="Times New Roman" w:hAnsi="Times New Roman" w:cs="Times New Roman"/>
          <w:sz w:val="28"/>
          <w:szCs w:val="28"/>
        </w:rPr>
        <w:t>14 или 140).</w:t>
      </w:r>
    </w:p>
    <w:p w:rsidR="00E110E0" w:rsidRDefault="00E110E0" w:rsidP="00E110E0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неверных форматах запросов, система должна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пользовательский путь.</w:t>
      </w:r>
    </w:p>
    <w:p w:rsid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E11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Обязательность</w:t>
      </w:r>
    </w:p>
    <w:p w:rsid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Непонятно, какое поведение системы ожидается</w:t>
      </w:r>
    </w:p>
    <w:p w:rsidR="00E110E0" w:rsidRDefault="004C68FD" w:rsidP="00E110E0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10E0">
        <w:rPr>
          <w:rFonts w:ascii="Times New Roman" w:hAnsi="Times New Roman" w:cs="Times New Roman"/>
          <w:sz w:val="28"/>
          <w:szCs w:val="28"/>
        </w:rPr>
        <w:t>Сайт должен иметь понятную систему навигации</w:t>
      </w:r>
    </w:p>
    <w:p w:rsid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E11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Недвусмысленность, завершённость.</w:t>
      </w:r>
    </w:p>
    <w:p w:rsid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требовании не указано, </w:t>
      </w:r>
      <w:r w:rsidR="004C68FD">
        <w:rPr>
          <w:rFonts w:ascii="Times New Roman" w:hAnsi="Times New Roman" w:cs="Times New Roman"/>
          <w:sz w:val="28"/>
          <w:szCs w:val="28"/>
        </w:rPr>
        <w:t>из каких элементов состоит навигация (меню, поиск, ссылки).</w:t>
      </w:r>
    </w:p>
    <w:p w:rsidR="004C68FD" w:rsidRDefault="004C68FD" w:rsidP="004C68F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 каждого пользователя должен быть доступ к тому, к чему нет доступа у другого.</w:t>
      </w:r>
    </w:p>
    <w:p w:rsidR="004C68FD" w:rsidRDefault="004C68FD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требование:</w:t>
      </w:r>
      <w:r w:rsidRPr="004C68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Непротиворечивость</w:t>
      </w:r>
    </w:p>
    <w:p w:rsidR="004C68FD" w:rsidRDefault="004C68FD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каждый пользователь имеет доступ к чему-то уникальному, то у другого этого доступа нет, это не несёт полезной функциональности.</w:t>
      </w:r>
    </w:p>
    <w:p w:rsidR="004C68FD" w:rsidRPr="002E6D04" w:rsidRDefault="004C68FD" w:rsidP="004C68F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46E3C">
        <w:rPr>
          <w:rFonts w:ascii="Times New Roman" w:hAnsi="Times New Roman" w:cs="Times New Roman"/>
          <w:sz w:val="28"/>
          <w:szCs w:val="28"/>
        </w:rPr>
        <w:t>истема должна позволять авторизацию пользователей по данным социальных сетей и запрашивать из социальных сетей и публиковать на стене пользователя в социальной сети определенную информацию.</w:t>
      </w:r>
    </w:p>
    <w:p w:rsidR="004C68FD" w:rsidRDefault="004C68FD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 w:rsidRPr="004C68FD">
        <w:rPr>
          <w:rFonts w:ascii="Times New Roman" w:hAnsi="Times New Roman" w:cs="Times New Roman"/>
          <w:b/>
          <w:sz w:val="28"/>
          <w:szCs w:val="28"/>
        </w:rPr>
        <w:t>Нарушенное требование</w:t>
      </w:r>
      <w:r w:rsidRPr="004C68FD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Атомарность, завершённость.</w:t>
      </w:r>
    </w:p>
    <w:p w:rsidR="004C68FD" w:rsidRPr="004C68FD" w:rsidRDefault="004C68FD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требование объединяет две разные функции (авторизация и публикация) без чёткого разделения, также не указано, какую именно информацию можно публиковать.</w:t>
      </w:r>
    </w:p>
    <w:p w:rsidR="00E110E0" w:rsidRP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E110E0" w:rsidRP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E110E0" w:rsidRPr="00E110E0" w:rsidRDefault="00E110E0" w:rsidP="00E110E0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:rsidR="00044556" w:rsidRPr="00044556" w:rsidRDefault="00044556" w:rsidP="00044556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sectPr w:rsidR="00044556" w:rsidRPr="00044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3E3039"/>
    <w:multiLevelType w:val="hybridMultilevel"/>
    <w:tmpl w:val="A906E4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5E7"/>
    <w:rsid w:val="00044556"/>
    <w:rsid w:val="00150F79"/>
    <w:rsid w:val="00485AEC"/>
    <w:rsid w:val="004C68FD"/>
    <w:rsid w:val="009D57EB"/>
    <w:rsid w:val="00CA55E7"/>
    <w:rsid w:val="00E110E0"/>
    <w:rsid w:val="00E27EBB"/>
    <w:rsid w:val="00ED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41106"/>
  <w15:chartTrackingRefBased/>
  <w15:docId w15:val="{BCFBEF2B-1B18-4095-9562-EF72DA66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5AEC"/>
    <w:pPr>
      <w:spacing w:after="0" w:line="360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2026-02-07T07:00:00Z</dcterms:created>
  <dcterms:modified xsi:type="dcterms:W3CDTF">2026-02-07T07:59:00Z</dcterms:modified>
</cp:coreProperties>
</file>