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науки и высшего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образования Российской Федерации</w:t>
      </w: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014722" w:rsidRPr="004A005F" w:rsidRDefault="00875F10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1</w:t>
      </w: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14722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ru-RU"/>
        </w:rPr>
        <w:t>«Графические интерфейсы</w:t>
      </w:r>
      <w:r w:rsidRPr="0044572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75F10" w:rsidRPr="00445725" w:rsidRDefault="00875F10" w:rsidP="00014722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Pr="004A005F" w:rsidRDefault="00014722" w:rsidP="00875F10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Pr="004A005F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Pr="004A005F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014722" w:rsidRPr="004A005F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 21ВВП2</w:t>
      </w:r>
    </w:p>
    <w:p w:rsidR="00014722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722" w:rsidRPr="004A005F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014722" w:rsidRPr="004A005F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4722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014722" w:rsidRPr="004A005F" w:rsidRDefault="00014722" w:rsidP="000147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014722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Pr="004A005F" w:rsidRDefault="00014722" w:rsidP="0001472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4722" w:rsidRDefault="00014722" w:rsidP="000147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014722" w:rsidRPr="00014722" w:rsidRDefault="00014722" w:rsidP="00014722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r>
        <w:rPr>
          <w:bCs/>
          <w:color w:val="000000"/>
          <w:sz w:val="28"/>
          <w:szCs w:val="28"/>
        </w:rPr>
        <w:t>Графические интерфейсы</w:t>
      </w:r>
    </w:p>
    <w:p w:rsidR="00014722" w:rsidRDefault="00014722" w:rsidP="0001472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014722" w:rsidRDefault="00014722" w:rsidP="0001472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14722"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r>
        <w:rPr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014722" w:rsidRPr="00014722" w:rsidRDefault="00014722" w:rsidP="00014722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014722"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014722" w:rsidRPr="00014722" w:rsidTr="000147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722" w:rsidRPr="00014722" w:rsidRDefault="00014722" w:rsidP="00014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722" w:rsidRPr="00014722" w:rsidRDefault="00014722" w:rsidP="00014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</w:tr>
      <w:tr w:rsidR="00014722" w:rsidRPr="00014722" w:rsidTr="000147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722" w:rsidRPr="00014722" w:rsidRDefault="00014722" w:rsidP="00014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722" w:rsidRPr="00014722" w:rsidRDefault="00014722" w:rsidP="00014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722" w:rsidRPr="000B08DC" w:rsidRDefault="00014722" w:rsidP="0001472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2776" w:rsidRDefault="00014722" w:rsidP="000147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31F26" w:rsidRDefault="006C17AE" w:rsidP="00031F26">
      <w:pPr>
        <w:keepNext/>
        <w:jc w:val="center"/>
      </w:pPr>
      <w:r w:rsidRPr="006C17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89725" wp14:editId="2F0B5B98">
            <wp:extent cx="4787925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062" cy="23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AE" w:rsidRPr="00031F26" w:rsidRDefault="00031F26" w:rsidP="00031F26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31F2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Вид графического интерфейса</w:t>
      </w:r>
    </w:p>
    <w:p w:rsidR="00014722" w:rsidRDefault="00014722" w:rsidP="000147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xKrip</w:t>
      </w:r>
      <w:proofErr w:type="spell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 This method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is called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from within the constructor to initialize the form.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setPreferredSize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(900, 500));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031F26">
        <w:rPr>
          <w:rFonts w:ascii="Courier New" w:hAnsi="Courier New" w:cs="Courier New"/>
          <w:sz w:val="20"/>
          <w:szCs w:val="20"/>
        </w:rPr>
        <w:t xml:space="preserve"> </w:t>
      </w:r>
      <w:r w:rsidRPr="00031F26">
        <w:rPr>
          <w:rFonts w:ascii="Courier New" w:hAnsi="Courier New" w:cs="Courier New"/>
          <w:sz w:val="20"/>
          <w:szCs w:val="20"/>
          <w:lang w:val="en-US"/>
        </w:rPr>
        <w:t>Object</w:t>
      </w:r>
      <w:r w:rsidRPr="00031F26">
        <w:rPr>
          <w:rFonts w:ascii="Courier New" w:hAnsi="Courier New" w:cs="Courier New"/>
          <w:sz w:val="20"/>
          <w:szCs w:val="20"/>
        </w:rPr>
        <w:t xml:space="preserve"> [][]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031F26">
        <w:rPr>
          <w:rFonts w:ascii="Courier New" w:hAnsi="Courier New" w:cs="Courier New"/>
          <w:sz w:val="20"/>
          <w:szCs w:val="20"/>
        </w:rPr>
        <w:t xml:space="preserve"> </w:t>
      </w:r>
      <w:r w:rsidRPr="00031F26">
        <w:rPr>
          <w:rFonts w:ascii="Courier New" w:hAnsi="Courier New" w:cs="Courier New"/>
          <w:sz w:val="20"/>
          <w:szCs w:val="20"/>
          <w:lang w:val="en-US"/>
        </w:rPr>
        <w:t>String</w:t>
      </w:r>
      <w:r w:rsidRPr="00031F26">
        <w:rPr>
          <w:rFonts w:ascii="Courier New" w:hAnsi="Courier New" w:cs="Courier New"/>
          <w:sz w:val="20"/>
          <w:szCs w:val="20"/>
        </w:rPr>
        <w:t xml:space="preserve"> []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031F26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031F26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</w:rPr>
        <w:t xml:space="preserve">            </w:t>
      </w:r>
      <w:r w:rsidRPr="00031F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jTable1.setColumnSelectionAllowed(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jTable1.setEditingColumn(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jTable1.setEditingRow(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jScrollPane1)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30, 30, 30)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jButton3)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jButton3)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375,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new Object[] {a, b, h});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count-1);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a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b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h = (double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(a, b, h, result);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, new Object[] {a, b, h, result});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a1,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b1, double h1, double result1)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(b1 - a1) / h1;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n =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] list;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new double[n+1];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&lt; n+1;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list[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] = a + k;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list[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] = 1 / java.lang.Math.log(list[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k = k + h1;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base;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(list[0] + list[n]) / 2;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= base + list[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result1 = base * h1;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result1;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JavaLabsUI.class.getName()).log(java.util.logging.Level.SEVERE, null, ex);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JavaLabsUI.class.getName()).log(java.util.logging.Level.SEVERE, null, ex);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JavaLabsUI.class.getName()).log(java.util.logging.Level.SEVERE, null, ex);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JavaLabsUI.class.getName()).log(java.util.logging.Level.SEVERE, null, ex);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1F2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1F2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031F26" w:rsidRP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31F26">
        <w:rPr>
          <w:rFonts w:ascii="Courier New" w:hAnsi="Courier New" w:cs="Courier New"/>
          <w:sz w:val="20"/>
          <w:szCs w:val="20"/>
        </w:rPr>
        <w:t xml:space="preserve">// </w:t>
      </w:r>
      <w:r w:rsidRPr="00031F26">
        <w:rPr>
          <w:rFonts w:ascii="Courier New" w:hAnsi="Courier New" w:cs="Courier New"/>
          <w:sz w:val="20"/>
          <w:szCs w:val="20"/>
          <w:lang w:val="en-US"/>
        </w:rPr>
        <w:t>End</w:t>
      </w:r>
      <w:r w:rsidRPr="00031F26">
        <w:rPr>
          <w:rFonts w:ascii="Courier New" w:hAnsi="Courier New" w:cs="Courier New"/>
          <w:sz w:val="20"/>
          <w:szCs w:val="20"/>
        </w:rPr>
        <w:t xml:space="preserve"> </w:t>
      </w:r>
      <w:r w:rsidRPr="00031F26">
        <w:rPr>
          <w:rFonts w:ascii="Courier New" w:hAnsi="Courier New" w:cs="Courier New"/>
          <w:sz w:val="20"/>
          <w:szCs w:val="20"/>
          <w:lang w:val="en-US"/>
        </w:rPr>
        <w:t>of</w:t>
      </w:r>
      <w:r w:rsidRPr="00031F26">
        <w:rPr>
          <w:rFonts w:ascii="Courier New" w:hAnsi="Courier New" w:cs="Courier New"/>
          <w:sz w:val="20"/>
          <w:szCs w:val="20"/>
        </w:rPr>
        <w:t xml:space="preserve"> </w:t>
      </w:r>
      <w:r w:rsidRPr="00031F26">
        <w:rPr>
          <w:rFonts w:ascii="Courier New" w:hAnsi="Courier New" w:cs="Courier New"/>
          <w:sz w:val="20"/>
          <w:szCs w:val="20"/>
          <w:lang w:val="en-US"/>
        </w:rPr>
        <w:t>variables</w:t>
      </w:r>
      <w:r w:rsidRPr="00031F26">
        <w:rPr>
          <w:rFonts w:ascii="Courier New" w:hAnsi="Courier New" w:cs="Courier New"/>
          <w:sz w:val="20"/>
          <w:szCs w:val="20"/>
        </w:rPr>
        <w:t xml:space="preserve"> </w:t>
      </w:r>
      <w:r w:rsidRPr="00031F26">
        <w:rPr>
          <w:rFonts w:ascii="Courier New" w:hAnsi="Courier New" w:cs="Courier New"/>
          <w:sz w:val="20"/>
          <w:szCs w:val="20"/>
          <w:lang w:val="en-US"/>
        </w:rPr>
        <w:t>declaration</w:t>
      </w:r>
      <w:r w:rsidRPr="00031F26">
        <w:rPr>
          <w:rFonts w:ascii="Courier New" w:hAnsi="Courier New" w:cs="Courier New"/>
          <w:sz w:val="20"/>
          <w:szCs w:val="20"/>
        </w:rPr>
        <w:t xml:space="preserve">                   </w:t>
      </w:r>
    </w:p>
    <w:p w:rsidR="00031F26" w:rsidRDefault="00031F26" w:rsidP="00031F2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1F26">
        <w:rPr>
          <w:rFonts w:ascii="Courier New" w:hAnsi="Courier New" w:cs="Courier New"/>
          <w:sz w:val="20"/>
          <w:szCs w:val="20"/>
        </w:rPr>
        <w:t>}</w:t>
      </w:r>
    </w:p>
    <w:p w:rsidR="00014722" w:rsidRPr="006C17AE" w:rsidRDefault="00014722" w:rsidP="00031F2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6C17AE">
        <w:rPr>
          <w:rFonts w:ascii="Times New Roman" w:hAnsi="Times New Roman" w:cs="Times New Roman"/>
          <w:b/>
          <w:sz w:val="28"/>
          <w:szCs w:val="28"/>
        </w:rPr>
        <w:t>ы</w:t>
      </w:r>
      <w:r w:rsidRPr="006C17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C17AE">
        <w:rPr>
          <w:rFonts w:ascii="Times New Roman" w:hAnsi="Times New Roman" w:cs="Times New Roman"/>
          <w:b/>
          <w:sz w:val="28"/>
          <w:szCs w:val="28"/>
        </w:rPr>
        <w:t>:</w:t>
      </w:r>
    </w:p>
    <w:p w:rsidR="00014722" w:rsidRDefault="006C17AE" w:rsidP="00031F2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значений в таблицу</w:t>
      </w:r>
      <w:r w:rsidR="00031F26" w:rsidRPr="00031F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1F26">
        <w:rPr>
          <w:rFonts w:ascii="Times New Roman" w:hAnsi="Times New Roman" w:cs="Times New Roman"/>
          <w:b/>
          <w:sz w:val="28"/>
          <w:szCs w:val="28"/>
        </w:rPr>
        <w:t>кнопкой «Добавить»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1F26" w:rsidRDefault="006C17AE" w:rsidP="0003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7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098FA8" wp14:editId="2FD0D0D9">
            <wp:extent cx="4777740" cy="5536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261" cy="5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26" w:rsidRDefault="00031F26" w:rsidP="00031F26">
      <w:pPr>
        <w:keepNext/>
        <w:jc w:val="center"/>
      </w:pPr>
      <w:r w:rsidRPr="00031F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0E41AE" wp14:editId="458900CE">
            <wp:extent cx="4693238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392"/>
                    <a:stretch/>
                  </pic:blipFill>
                  <pic:spPr bwMode="auto">
                    <a:xfrm>
                      <a:off x="0" y="0"/>
                      <a:ext cx="4762644" cy="69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F26" w:rsidRPr="00031F26" w:rsidRDefault="00031F26" w:rsidP="00031F2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Рисунки</w:t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Рисунок \* ARABIC </w:instrText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031F2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t>-3 - Функция добавления в таблицу</w:t>
      </w:r>
    </w:p>
    <w:p w:rsidR="006C17AE" w:rsidRDefault="006C17AE" w:rsidP="00031F2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</w:t>
      </w:r>
      <w:r w:rsidR="00E716A3">
        <w:rPr>
          <w:rFonts w:ascii="Times New Roman" w:hAnsi="Times New Roman" w:cs="Times New Roman"/>
          <w:b/>
          <w:sz w:val="28"/>
          <w:szCs w:val="28"/>
        </w:rPr>
        <w:t>интеграла</w:t>
      </w:r>
      <w:r w:rsidR="00105678" w:rsidRPr="0010567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05678">
        <w:rPr>
          <w:rFonts w:ascii="Times New Roman" w:hAnsi="Times New Roman" w:cs="Times New Roman"/>
          <w:b/>
          <w:sz w:val="28"/>
          <w:szCs w:val="28"/>
        </w:rPr>
        <w:t>выбираем строку и нажимаем кнопку «Вычислить»</w:t>
      </w:r>
      <w:r w:rsidR="00031F26">
        <w:rPr>
          <w:rFonts w:ascii="Times New Roman" w:hAnsi="Times New Roman" w:cs="Times New Roman"/>
          <w:b/>
          <w:sz w:val="28"/>
          <w:szCs w:val="28"/>
        </w:rPr>
        <w:t>)</w:t>
      </w:r>
      <w:r w:rsidR="00E716A3">
        <w:rPr>
          <w:rFonts w:ascii="Times New Roman" w:hAnsi="Times New Roman" w:cs="Times New Roman"/>
          <w:b/>
          <w:sz w:val="28"/>
          <w:szCs w:val="28"/>
        </w:rPr>
        <w:t>:</w:t>
      </w:r>
    </w:p>
    <w:p w:rsidR="00E716A3" w:rsidRDefault="00031F26" w:rsidP="0003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F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EBF841" wp14:editId="207C87F2">
            <wp:extent cx="5940425" cy="88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26" w:rsidRDefault="00031F26" w:rsidP="0003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F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E97CC1" wp14:editId="2F310CD5">
            <wp:extent cx="5940425" cy="878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26" w:rsidRPr="00031F26" w:rsidRDefault="00031F26" w:rsidP="00031F2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Рисунки</w:t>
      </w:r>
      <w:r w:rsidRPr="00031F2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3-4 - Функция вычисления интеграла по выбранной строке</w:t>
      </w:r>
    </w:p>
    <w:p w:rsidR="00031F26" w:rsidRDefault="00031F26" w:rsidP="00031F2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Удаление последней добавленной строки (кнопка «Удалить»): </w:t>
      </w:r>
    </w:p>
    <w:p w:rsidR="00031F26" w:rsidRDefault="00031F26" w:rsidP="0003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F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81F6BB" wp14:editId="364C583A">
            <wp:extent cx="5940425" cy="778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26" w:rsidRPr="00031F26" w:rsidRDefault="00031F26" w:rsidP="00031F2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Рисунок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Функция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последней добавленной строки</w:t>
      </w:r>
      <w:bookmarkStart w:id="0" w:name="_GoBack"/>
      <w:bookmarkEnd w:id="0"/>
    </w:p>
    <w:p w:rsidR="00014722" w:rsidRPr="00875F10" w:rsidRDefault="00014722" w:rsidP="00875F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 w:rsidR="00875F10">
        <w:rPr>
          <w:color w:val="000000"/>
          <w:sz w:val="28"/>
          <w:szCs w:val="28"/>
        </w:rPr>
        <w:t xml:space="preserve">было </w:t>
      </w:r>
      <w:r w:rsidR="00E716A3">
        <w:rPr>
          <w:color w:val="000000"/>
          <w:sz w:val="28"/>
          <w:szCs w:val="28"/>
        </w:rPr>
        <w:t>разработано</w:t>
      </w:r>
      <w:r w:rsidR="00875F10">
        <w:rPr>
          <w:color w:val="000000"/>
          <w:sz w:val="28"/>
          <w:szCs w:val="28"/>
        </w:rPr>
        <w:t xml:space="preserve"> приложение</w:t>
      </w:r>
      <w:r>
        <w:rPr>
          <w:color w:val="000000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sectPr w:rsidR="00014722" w:rsidRPr="00875F10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1D"/>
    <w:rsid w:val="00014722"/>
    <w:rsid w:val="00031F26"/>
    <w:rsid w:val="00105678"/>
    <w:rsid w:val="003F7687"/>
    <w:rsid w:val="00595B1D"/>
    <w:rsid w:val="006C17AE"/>
    <w:rsid w:val="00875F10"/>
    <w:rsid w:val="00D52776"/>
    <w:rsid w:val="00E7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8A87"/>
  <w15:chartTrackingRefBased/>
  <w15:docId w15:val="{BCAEB4A8-5F75-49E0-8C5E-3EA3F832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1472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01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31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2024-04-16T09:30:00Z</dcterms:created>
  <dcterms:modified xsi:type="dcterms:W3CDTF">2024-04-23T08:50:00Z</dcterms:modified>
</cp:coreProperties>
</file>