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06EE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DC04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80F92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9D852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Электротехнический факультет</w:t>
      </w:r>
    </w:p>
    <w:p w14:paraId="1C9F8B1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Кафедра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«Информационные технологии и автоматизированные системы»</w:t>
      </w:r>
    </w:p>
    <w:p w14:paraId="79CF98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21E3FC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DCD98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3861EBA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Лабораторная работа №2</w:t>
      </w:r>
    </w:p>
    <w:p w14:paraId="134B68A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«Ханойская башня»</w:t>
      </w:r>
    </w:p>
    <w:p w14:paraId="2C54FE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6E52EB2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  <w:sectPr>
          <w:footerReference r:id="rId3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955040</wp:posOffset>
                </wp:positionV>
                <wp:extent cx="2346960" cy="2248535"/>
                <wp:effectExtent l="0" t="0" r="0" b="6985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2565" y="5284470"/>
                          <a:ext cx="2346960" cy="224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EC2C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Выполнял:</w:t>
                            </w:r>
                          </w:p>
                          <w:p w14:paraId="06A3AF2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студент группы РИС-24-1б</w:t>
                            </w:r>
                          </w:p>
                          <w:p w14:paraId="7004C8B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Морозова Н.С.</w:t>
                            </w:r>
                          </w:p>
                          <w:p w14:paraId="16BC456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Проверял:</w:t>
                            </w:r>
                          </w:p>
                          <w:p w14:paraId="434A1C9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Доцент кафедры ИТАС</w:t>
                            </w:r>
                          </w:p>
                          <w:p w14:paraId="23DAED95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Полякова О.А.</w:t>
                            </w:r>
                          </w:p>
                          <w:p w14:paraId="3548A9DD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05pt;margin-top:75.2pt;height:177.05pt;width:184.8pt;z-index:251659264;mso-width-relative:page;mso-height-relative:page;" fillcolor="#FFFFFF [3201]" filled="t" stroked="f" coordsize="21600,21600" o:gfxdata="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wfSMG1gAAAAsBAAAPAAAAAAAAAAEAIAAAACIAAABkcnMvZG93bnJldi54&#10;bWxQSwECFAAUAAAACACHTuJAl5Xfh24CAACuBAAADgAAAAAAAAABACAAAAAlAQAAZHJzL2Uyb0Rv&#10;Yy54bWxQSwUGAAAAAAYABgBZAQAABQ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99EC2C9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Выполнял:</w:t>
                      </w:r>
                    </w:p>
                    <w:p w14:paraId="06A3AF2A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студент группы РИС-24-1б</w:t>
                      </w:r>
                    </w:p>
                    <w:p w14:paraId="7004C8B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Морозова Н.С.</w:t>
                      </w:r>
                    </w:p>
                    <w:p w14:paraId="16BC456F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Проверял:</w:t>
                      </w:r>
                    </w:p>
                    <w:p w14:paraId="434A1C9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Доцент кафедры ИТАС</w:t>
                      </w:r>
                    </w:p>
                    <w:p w14:paraId="23DAED95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Полякова О.А.</w:t>
                      </w:r>
                    </w:p>
                    <w:p w14:paraId="3548A9DD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14:paraId="117FDB0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Постановка задачи:</w:t>
      </w:r>
    </w:p>
    <w:p w14:paraId="69382F71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>Описать задачу и её условия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</w:rPr>
        <w:t>.</w:t>
      </w:r>
    </w:p>
    <w:p w14:paraId="0AB714CC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>Объяснить решения для двух и трёх колец.</w:t>
      </w:r>
    </w:p>
    <w:p w14:paraId="72AADEF7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1A1A1A"/>
          <w:spacing w:val="0"/>
          <w:sz w:val="28"/>
          <w:szCs w:val="28"/>
          <w:shd w:val="clear" w:color="auto" w:fill="FFFFFF"/>
          <w:lang w:val="ru-RU"/>
        </w:rPr>
        <w:t>Написать код с рекурсией для решения этой задачи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>.</w:t>
      </w:r>
    </w:p>
    <w:p w14:paraId="40E719A7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 xml:space="preserve">Создать блок-схему со вписанным кодом. </w:t>
      </w:r>
    </w:p>
    <w:p w14:paraId="4ACB53F0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>Показать реализацию этой программы.</w:t>
      </w:r>
    </w:p>
    <w:p w14:paraId="7183193F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25" w:right="0" w:right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</w:p>
    <w:p w14:paraId="4A05858B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>Дано: три стержня, на одном из них установлены диски разных диаметров в возрастающем порядке.</w:t>
      </w:r>
    </w:p>
    <w:p w14:paraId="780A0396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>Необходимо: переложить все диски на любой пустой стержень так, чтобы они были сложены такой же пирамидой.</w:t>
      </w:r>
    </w:p>
    <w:p w14:paraId="421216C7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 xml:space="preserve">Условия: </w:t>
      </w:r>
    </w:p>
    <w:p w14:paraId="3F24F5AE"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709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>перекладывать можно по одному диску,</w:t>
      </w:r>
    </w:p>
    <w:p w14:paraId="39D33DD8"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709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>нельзя положить больший диск на меньший.</w:t>
      </w:r>
    </w:p>
    <w:p w14:paraId="263CC69E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>Так должно выглядеть примерное перемещение 4-х дисков:</w:t>
      </w:r>
    </w:p>
    <w:p w14:paraId="29EBA02A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drawing>
          <wp:inline distT="0" distB="0" distL="114300" distR="114300">
            <wp:extent cx="4805680" cy="3037840"/>
            <wp:effectExtent l="0" t="0" r="10160" b="10160"/>
            <wp:docPr id="6" name="Изображение 6" descr="photo_5416011691231146111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photo_5416011691231146111_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AFC1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>Чтобы было проще, попробуем объяснить эту задачу сначала для двух дисков. Самый маленький диск перемещается на 2 стержень, далее большой диск перемещается на 3 стержень, потом снова маленький диск переставляем тоже на 3 стержень. Таким образом, у нас получаются следующие шаги передвижения дисков по номерам стержней:</w:t>
      </w:r>
    </w:p>
    <w:p w14:paraId="5CF6D42A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>1 → 2</w:t>
      </w:r>
    </w:p>
    <w:p w14:paraId="34D2B708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>1 → 3</w:t>
      </w:r>
    </w:p>
    <w:p w14:paraId="22092CFF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>2 → 3</w:t>
      </w:r>
    </w:p>
    <w:p w14:paraId="5BE6B865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</w:p>
    <w:p w14:paraId="07C886B6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 xml:space="preserve">Сейчас посмотрим движение 3-х дисков. Самый маленький диск перемещается на 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>3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 xml:space="preserve"> стержень, далее средний диск перемещается на 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 xml:space="preserve">2 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 xml:space="preserve">стержень, потом снова маленький диск переставляем тоже на 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>2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 xml:space="preserve"> стержень. Самый большой диск переставляем на 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>3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 xml:space="preserve"> стержень (самый свободный), далее 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>со 2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 xml:space="preserve"> стержня маленький диск перемещаем на 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>1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 xml:space="preserve"> стержень, потом тоже 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>со 2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 xml:space="preserve"> стержня средний диск переставляем на 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>3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 xml:space="preserve"> стержень, и маленький диск 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>c 1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 xml:space="preserve"> стержня перемещаем на 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>3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 xml:space="preserve"> стержень. Таким образом, у нас получаются следующие шаги передвижения дисков по номерам стержней:</w:t>
      </w:r>
    </w:p>
    <w:p w14:paraId="55E0F7B6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 xml:space="preserve">1 →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>3</w:t>
      </w:r>
    </w:p>
    <w:p w14:paraId="65BC0FB9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1" w:firstLineChars="125"/>
        <w:jc w:val="both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 xml:space="preserve">1 →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>2</w:t>
      </w:r>
    </w:p>
    <w:p w14:paraId="0DC8F97F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>3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 xml:space="preserve"> → 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>2</w:t>
      </w:r>
    </w:p>
    <w:p w14:paraId="2B81C762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1" w:firstLineChars="125"/>
        <w:jc w:val="both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 xml:space="preserve">1 →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>3</w:t>
      </w:r>
    </w:p>
    <w:p w14:paraId="04FE3F86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>2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 xml:space="preserve"> → 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>1</w:t>
      </w:r>
    </w:p>
    <w:p w14:paraId="26D891B2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 xml:space="preserve">2 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>→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 xml:space="preserve"> 3</w:t>
      </w:r>
    </w:p>
    <w:p w14:paraId="1716A3C4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>1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 xml:space="preserve"> → 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>3</w:t>
      </w:r>
    </w:p>
    <w:p w14:paraId="6E3C3FE4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>Мы можем заметить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>некоторую закономерность в смене номеров стержней. Значит для решения этой задачи с помощью программы необходимо использовать рекурсию:</w:t>
      </w:r>
    </w:p>
    <w:p w14:paraId="3D8B5BEE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</w:p>
    <w:p w14:paraId="5FBA69B9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</w:p>
    <w:p w14:paraId="3CC2DFCD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</w:p>
    <w:p w14:paraId="0EBFBFC4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</w:p>
    <w:p w14:paraId="63BBF6B2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</w:p>
    <w:p w14:paraId="65F2345E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</w:p>
    <w:p w14:paraId="79D432C6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</w:p>
    <w:p w14:paraId="336A9B40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</w:p>
    <w:p w14:paraId="35DF6C8C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>Блок-схема</w:t>
      </w:r>
    </w:p>
    <w:p w14:paraId="57FCAEB4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0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drawing>
          <wp:inline distT="0" distB="0" distL="114300" distR="114300">
            <wp:extent cx="4951095" cy="4436745"/>
            <wp:effectExtent l="0" t="0" r="1905" b="1333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109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FF6F5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>Код</w:t>
      </w:r>
    </w:p>
    <w:p w14:paraId="26DCB647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00" w:firstLineChars="125"/>
        <w:jc w:val="both"/>
        <w:textAlignment w:val="auto"/>
      </w:pPr>
      <w:r>
        <w:drawing>
          <wp:inline distT="0" distB="0" distL="114300" distR="114300">
            <wp:extent cx="3597275" cy="3597275"/>
            <wp:effectExtent l="0" t="0" r="14605" b="1460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D53042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A975181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 вывода:</w:t>
      </w:r>
    </w:p>
    <w:p w14:paraId="7CBEDC20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0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2153285" cy="2743200"/>
            <wp:effectExtent l="0" t="0" r="10795" b="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328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F8DB6F">
    <w:pPr>
      <w:pStyle w:val="4"/>
      <w:jc w:val="center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Г. Пермь, 2024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01BED"/>
    <w:multiLevelType w:val="singleLevel"/>
    <w:tmpl w:val="DFF01BE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31BE163"/>
    <w:multiLevelType w:val="singleLevel"/>
    <w:tmpl w:val="131BE16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ED2C06"/>
    <w:rsid w:val="13756E51"/>
    <w:rsid w:val="14CD4531"/>
    <w:rsid w:val="19EB11F1"/>
    <w:rsid w:val="1DED2C06"/>
    <w:rsid w:val="4CDF3581"/>
    <w:rsid w:val="514A3CDF"/>
    <w:rsid w:val="540F305C"/>
    <w:rsid w:val="6168179A"/>
    <w:rsid w:val="72E85F86"/>
    <w:rsid w:val="7922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2024-12-18T15:18:00Z</dcterms:created>
  <dc:creator>Надя Морозова</dc:creator>
  <cp:lastModifiedBy>Надя Морозова</cp:lastModifiedBy>
  <dcterms:modified xsi:type="dcterms:W3CDTF">2024-12-19T17:06:14Z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761EA08E0AA54B76A416BEFEDCC0992B_11</vt:lpwstr>
  </property>
</Properties>
</file>