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B45B5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clear </w:t>
      </w:r>
      <w:proofErr w:type="gramStart"/>
      <w:r>
        <w:rPr>
          <w:rFonts w:ascii="Courier" w:hAnsi="Courier" w:cs="Courier"/>
          <w:color w:val="A020F0"/>
          <w:sz w:val="36"/>
          <w:szCs w:val="36"/>
        </w:rPr>
        <w:t>all</w:t>
      </w:r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755E3812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proofErr w:type="gramStart"/>
      <w:r>
        <w:rPr>
          <w:rFonts w:ascii="Courier" w:hAnsi="Courier" w:cs="Courier"/>
          <w:color w:val="000000"/>
          <w:sz w:val="36"/>
          <w:szCs w:val="36"/>
        </w:rPr>
        <w:t>clc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3A9A0C8A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%The given rotation matrix</w:t>
      </w:r>
    </w:p>
    <w:p w14:paraId="42DFE9AB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R3 = [-0.224 -0.836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0.5;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23140F4D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-0.774 -0.158 -0.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612;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539BD011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0.591 -0.524 -0.612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];</w:t>
      </w:r>
      <w:proofErr w:type="gramEnd"/>
    </w:p>
    <w:p w14:paraId="1B8A06E0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19368C08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%Euler parameters in the unit quaternion</w:t>
      </w:r>
    </w:p>
    <w:p w14:paraId="5CA6BB6A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ep4 = 0.5*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sqrt(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1 + R3(1,1) + R3(2,2) + R3(3,3));</w:t>
      </w:r>
    </w:p>
    <w:p w14:paraId="0370A74E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ep1 = (R3(3,2) - R3(2,3))/(4*ep4)</w:t>
      </w:r>
    </w:p>
    <w:p w14:paraId="13CF0DFE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ep2 = (R3(1,3) - R3(3,1))/(4*ep4)</w:t>
      </w:r>
    </w:p>
    <w:p w14:paraId="095874A9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ep3 = (R3(2,1) - R3(1,2))/(4*ep4)</w:t>
      </w:r>
    </w:p>
    <w:p w14:paraId="21803164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4DF3936F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ang = pi/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6;</w:t>
      </w:r>
      <w:r>
        <w:rPr>
          <w:rFonts w:ascii="Courier" w:hAnsi="Courier" w:cs="Courier"/>
          <w:color w:val="3C763D"/>
          <w:sz w:val="36"/>
          <w:szCs w:val="36"/>
        </w:rPr>
        <w:t>%</w:t>
      </w:r>
      <w:proofErr w:type="gramEnd"/>
      <w:r>
        <w:rPr>
          <w:rFonts w:ascii="Courier" w:hAnsi="Courier" w:cs="Courier"/>
          <w:color w:val="3C763D"/>
          <w:sz w:val="36"/>
          <w:szCs w:val="36"/>
        </w:rPr>
        <w:t xml:space="preserve">The given angle of rotation </w:t>
      </w:r>
    </w:p>
    <w:p w14:paraId="146BD574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c1 = ep1/(sin(ang/2))</w:t>
      </w:r>
    </w:p>
    <w:p w14:paraId="07E88B9A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c2 = ep2/(sin(ang/2))</w:t>
      </w:r>
    </w:p>
    <w:p w14:paraId="7F4038DB" w14:textId="77777777" w:rsidR="009632F1" w:rsidRDefault="009632F1" w:rsidP="009632F1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c3 = ep3/(sin(ang/2))</w:t>
      </w:r>
    </w:p>
    <w:p w14:paraId="3D573B12" w14:textId="77777777" w:rsidR="000C6D04" w:rsidRPr="009632F1" w:rsidRDefault="009632F1" w:rsidP="009632F1"/>
    <w:sectPr w:rsidR="000C6D04" w:rsidRPr="009632F1" w:rsidSect="009240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E6"/>
    <w:rsid w:val="00353C4F"/>
    <w:rsid w:val="00577527"/>
    <w:rsid w:val="006E0AE6"/>
    <w:rsid w:val="009632F1"/>
    <w:rsid w:val="00F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652E8"/>
  <w15:chartTrackingRefBased/>
  <w15:docId w15:val="{F461726E-41C2-494D-B569-D0397C4B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Nanayakkara, Thrishantha</dc:creator>
  <cp:keywords/>
  <dc:description/>
  <cp:lastModifiedBy>Nanayakkara, Thrishantha</cp:lastModifiedBy>
  <cp:revision>2</cp:revision>
  <cp:lastPrinted>2021-11-05T10:15:00Z</cp:lastPrinted>
  <dcterms:created xsi:type="dcterms:W3CDTF">2021-11-05T10:28:00Z</dcterms:created>
  <dcterms:modified xsi:type="dcterms:W3CDTF">2021-11-05T10:28:00Z</dcterms:modified>
</cp:coreProperties>
</file>