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746"/>
      </w:tblGrid>
      <w:tr w:rsidR="001F1166" w14:paraId="272BC8A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E3A"/>
            <w:tcMar>
              <w:top w:w="360" w:type="dxa"/>
              <w:left w:w="360" w:type="dxa"/>
              <w:bottom w:w="360" w:type="dxa"/>
              <w:right w:w="360" w:type="dxa"/>
            </w:tcMar>
          </w:tcPr>
          <w:p w14:paraId="0BBE4F49" w14:textId="77777777" w:rsidR="001F1166" w:rsidRDefault="00000000">
            <w:pPr>
              <w:spacing w:after="80"/>
            </w:pPr>
            <w:r>
              <w:rPr>
                <w:b/>
                <w:bCs/>
                <w:color w:val="1A7A8A"/>
              </w:rPr>
              <w:t>TILT PRODUCTION INTEGRATION</w:t>
            </w:r>
          </w:p>
          <w:p w14:paraId="1EF46396" w14:textId="77777777" w:rsidR="001F1166" w:rsidRDefault="00000000">
            <w:pPr>
              <w:spacing w:after="100"/>
            </w:pPr>
            <w:r>
              <w:rPr>
                <w:b/>
                <w:bCs/>
                <w:color w:val="FFFFFF"/>
                <w:sz w:val="40"/>
                <w:szCs w:val="40"/>
              </w:rPr>
              <w:t>Canton Integration Work Plan</w:t>
            </w:r>
          </w:p>
          <w:p w14:paraId="209D3096" w14:textId="77777777" w:rsidR="001F1166" w:rsidRDefault="00000000">
            <w:pPr>
              <w:spacing w:after="60"/>
            </w:pPr>
            <w:r>
              <w:rPr>
                <w:color w:val="AABCCC"/>
              </w:rPr>
              <w:t>Stratalink Labs Ltd  |  Based on TILT Strip-List v1.0 and DAML Codebase Review  |  12 June 2026</w:t>
            </w:r>
          </w:p>
          <w:p w14:paraId="495D9BB8" w14:textId="77777777" w:rsidR="001F1166" w:rsidRDefault="00000000">
            <w:r>
              <w:rPr>
                <w:color w:val="7799AA"/>
                <w:sz w:val="18"/>
                <w:szCs w:val="18"/>
              </w:rPr>
              <w:t>Version 1.0  |  June 2026  |  CONFIDENTIAL</w:t>
            </w:r>
          </w:p>
        </w:tc>
      </w:tr>
    </w:tbl>
    <w:p w14:paraId="55BD43DF" w14:textId="77777777" w:rsidR="001F1166" w:rsidRDefault="001F1166">
      <w:pPr>
        <w:spacing w:before="60" w:after="60"/>
      </w:pPr>
    </w:p>
    <w:p w14:paraId="58E1AB5C" w14:textId="77777777" w:rsidR="001F1166" w:rsidRDefault="001F1166">
      <w:pPr>
        <w:spacing w:before="60" w:after="60"/>
      </w:pPr>
    </w:p>
    <w:p w14:paraId="6477D118" w14:textId="77777777" w:rsidR="001F1166" w:rsidRDefault="00000000">
      <w:pPr>
        <w:pBdr>
          <w:bottom w:val="single" w:sz="8" w:space="2" w:color="1A7A8A"/>
        </w:pBdr>
        <w:spacing w:before="320" w:after="120"/>
      </w:pPr>
      <w:r>
        <w:rPr>
          <w:b/>
          <w:bCs/>
          <w:color w:val="0D1E3A"/>
          <w:sz w:val="26"/>
          <w:szCs w:val="26"/>
        </w:rPr>
        <w:t>1.  Purpose and Scope</w:t>
      </w:r>
    </w:p>
    <w:p w14:paraId="639D7C67" w14:textId="77777777" w:rsidR="001F1166" w:rsidRDefault="001F1166">
      <w:pPr>
        <w:spacing w:before="60" w:after="60"/>
      </w:pPr>
    </w:p>
    <w:p w14:paraId="2BBA70D5" w14:textId="77777777" w:rsidR="001F1166" w:rsidRDefault="00000000">
      <w:pPr>
        <w:spacing w:before="60" w:after="60"/>
      </w:pPr>
      <w:r>
        <w:t>This document defines the remaining integration work required to connect TILT to the Canton/DAML codebase delivered by IntellectEU under SOW #USGTC 20260010. It supersedes the sprint sequencing in the TILT Strip-List v1.0 (11 May 2026), which was written before the DAML contracts were finalised. The work plan anchors to the signed-off DAML codebase reviewed on 12 June 2026 and the Attestation Data Structure v1.2 (2 June 2026).</w:t>
      </w:r>
    </w:p>
    <w:p w14:paraId="2A87670F" w14:textId="77777777" w:rsidR="001F1166" w:rsidRDefault="001F1166">
      <w:pPr>
        <w:spacing w:before="60" w:after="60"/>
      </w:pPr>
    </w:p>
    <w:p w14:paraId="27896F76" w14:textId="77777777" w:rsidR="001F1166" w:rsidRDefault="00000000">
      <w:pPr>
        <w:spacing w:before="60" w:after="60"/>
      </w:pPr>
      <w:r>
        <w:t>The objective is a production-grade TILT that acts as the PoLi Oracle: consuming the DACT feed, computing canonical PoLi-STD-1.1 attestations, signing them with SECP256K1, and submitting them to the Canton ledger via the JSON Ledger API. The five-step SOW Amendment A4 acceptance criteria are the definition of done.</w:t>
      </w:r>
    </w:p>
    <w:p w14:paraId="5E85C081" w14:textId="77777777" w:rsidR="001F1166" w:rsidRDefault="001F1166">
      <w:pPr>
        <w:spacing w:before="60" w:after="60"/>
      </w:pPr>
    </w:p>
    <w:p w14:paraId="4C370F5F" w14:textId="77777777" w:rsidR="001F1166" w:rsidRDefault="001F1166">
      <w:pPr>
        <w:spacing w:before="60" w:after="60"/>
      </w:pPr>
    </w:p>
    <w:p w14:paraId="775588AC" w14:textId="77777777" w:rsidR="001F1166" w:rsidRDefault="00000000">
      <w:pPr>
        <w:pBdr>
          <w:bottom w:val="single" w:sz="8" w:space="2" w:color="1A7A8A"/>
        </w:pBdr>
        <w:spacing w:before="320" w:after="120"/>
      </w:pPr>
      <w:r>
        <w:rPr>
          <w:b/>
          <w:bCs/>
          <w:color w:val="0D1E3A"/>
          <w:sz w:val="26"/>
          <w:szCs w:val="26"/>
        </w:rPr>
        <w:t>2.  Baseline - What Is Confirmed as of 12 June 2026</w:t>
      </w:r>
    </w:p>
    <w:p w14:paraId="27693488" w14:textId="77777777" w:rsidR="001F1166" w:rsidRDefault="001F1166">
      <w:pPr>
        <w:spacing w:before="60" w:after="60"/>
      </w:pP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746"/>
      </w:tblGrid>
      <w:tr w:rsidR="001F1166" w14:paraId="724B7EB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8F5EE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0A111D9A" w14:textId="77777777" w:rsidR="001F1166" w:rsidRDefault="00000000">
            <w:pPr>
              <w:spacing w:after="60"/>
            </w:pPr>
            <w:r>
              <w:rPr>
                <w:b/>
                <w:bCs/>
                <w:color w:val="1E7D45"/>
                <w:sz w:val="19"/>
                <w:szCs w:val="19"/>
              </w:rPr>
              <w:t>DAML CODEBASE - REVIEWED AND SIGNED OFF 12 JUNE 2026</w:t>
            </w:r>
          </w:p>
          <w:p w14:paraId="4DA94867" w14:textId="77777777" w:rsidR="001F1166" w:rsidRDefault="00000000">
            <w:proofErr w:type="spellStart"/>
            <w:r>
              <w:rPr>
                <w:sz w:val="19"/>
                <w:szCs w:val="19"/>
              </w:rPr>
              <w:t>Attestation.daml</w:t>
            </w:r>
            <w:proofErr w:type="spellEnd"/>
            <w:r>
              <w:rPr>
                <w:sz w:val="19"/>
                <w:szCs w:val="19"/>
              </w:rPr>
              <w:t xml:space="preserve"> and </w:t>
            </w:r>
            <w:proofErr w:type="spellStart"/>
            <w:r>
              <w:rPr>
                <w:sz w:val="19"/>
                <w:szCs w:val="19"/>
              </w:rPr>
              <w:t>Orchestrator.daml</w:t>
            </w:r>
            <w:proofErr w:type="spellEnd"/>
            <w:r>
              <w:rPr>
                <w:sz w:val="19"/>
                <w:szCs w:val="19"/>
              </w:rPr>
              <w:t xml:space="preserve"> reviewed against v1.2 spec. Verification choice: soft fail, </w:t>
            </w:r>
            <w:proofErr w:type="spellStart"/>
            <w:r>
              <w:rPr>
                <w:sz w:val="19"/>
                <w:szCs w:val="19"/>
              </w:rPr>
              <w:t>overall_valid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boolean</w:t>
            </w:r>
            <w:proofErr w:type="spellEnd"/>
            <w:r>
              <w:rPr>
                <w:sz w:val="19"/>
                <w:szCs w:val="19"/>
              </w:rPr>
              <w:t xml:space="preserve">, no status field mutation, archive as separate choice. Rating signing convention: optional None show rating correctly implemented. Canonical payload: 16 tokens, pipe delimited, correct field order, </w:t>
            </w:r>
            <w:proofErr w:type="spellStart"/>
            <w:r>
              <w:rPr>
                <w:sz w:val="19"/>
                <w:szCs w:val="19"/>
              </w:rPr>
              <w:t>createdAt</w:t>
            </w:r>
            <w:proofErr w:type="spellEnd"/>
            <w:r>
              <w:rPr>
                <w:sz w:val="19"/>
                <w:szCs w:val="19"/>
              </w:rPr>
              <w:t xml:space="preserve"> excluded, </w:t>
            </w:r>
            <w:proofErr w:type="spellStart"/>
            <w:r>
              <w:rPr>
                <w:sz w:val="19"/>
                <w:szCs w:val="19"/>
              </w:rPr>
              <w:t>DecimalType</w:t>
            </w:r>
            <w:proofErr w:type="spellEnd"/>
            <w:r>
              <w:rPr>
                <w:sz w:val="19"/>
                <w:szCs w:val="19"/>
              </w:rPr>
              <w:t xml:space="preserve"> value/range pairs confirmed. SECP256K1 with ECDSA used throughout - not Ed25519. DevNet deployment authorised.</w:t>
            </w:r>
          </w:p>
        </w:tc>
      </w:tr>
    </w:tbl>
    <w:p w14:paraId="554A2B5E" w14:textId="77777777" w:rsidR="001F1166" w:rsidRDefault="001F1166">
      <w:pPr>
        <w:spacing w:before="60" w:after="60"/>
      </w:pP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946"/>
      </w:tblGrid>
      <w:tr w:rsidR="001F1166" w14:paraId="6CD4C1F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5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96EA804" w14:textId="77777777" w:rsidR="001F1166" w:rsidRDefault="00000000">
            <w:r>
              <w:rPr>
                <w:b/>
                <w:bCs/>
                <w:color w:val="0D1E3A"/>
                <w:sz w:val="19"/>
                <w:szCs w:val="19"/>
              </w:rPr>
              <w:t>DAML Contracts</w:t>
            </w:r>
          </w:p>
        </w:tc>
        <w:tc>
          <w:tcPr>
            <w:tcW w:w="69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5306663" w14:textId="77777777" w:rsidR="001F1166" w:rsidRDefault="00000000">
            <w:proofErr w:type="spellStart"/>
            <w:r>
              <w:rPr>
                <w:sz w:val="19"/>
                <w:szCs w:val="19"/>
              </w:rPr>
              <w:t>Attestation.daml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Orchestrator.daml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Types.daml</w:t>
            </w:r>
            <w:proofErr w:type="spellEnd"/>
            <w:r>
              <w:rPr>
                <w:sz w:val="19"/>
                <w:szCs w:val="19"/>
              </w:rPr>
              <w:t xml:space="preserve"> - reviewed and signed off 12 June 2026</w:t>
            </w:r>
          </w:p>
        </w:tc>
      </w:tr>
      <w:tr w:rsidR="001F1166" w14:paraId="7C196BF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5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9235244" w14:textId="77777777" w:rsidR="001F1166" w:rsidRDefault="00000000">
            <w:r>
              <w:rPr>
                <w:b/>
                <w:bCs/>
                <w:color w:val="0D1E3A"/>
                <w:sz w:val="19"/>
                <w:szCs w:val="19"/>
              </w:rPr>
              <w:t>Signing Algorithm</w:t>
            </w:r>
          </w:p>
        </w:tc>
        <w:tc>
          <w:tcPr>
            <w:tcW w:w="69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B17D37F" w14:textId="77777777" w:rsidR="001F1166" w:rsidRDefault="00000000">
            <w:r>
              <w:rPr>
                <w:sz w:val="19"/>
                <w:szCs w:val="19"/>
              </w:rPr>
              <w:t>SECP256K1 with ECDSA (secp256k1WithEcdsaOnly). Ed25519 references in Strip-List v1.0 and Data Structure spec are superseded</w:t>
            </w:r>
          </w:p>
        </w:tc>
      </w:tr>
      <w:tr w:rsidR="001F1166" w14:paraId="5763D9F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5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650428A" w14:textId="77777777" w:rsidR="001F1166" w:rsidRDefault="00000000">
            <w:r>
              <w:rPr>
                <w:b/>
                <w:bCs/>
                <w:color w:val="0D1E3A"/>
                <w:sz w:val="19"/>
                <w:szCs w:val="19"/>
              </w:rPr>
              <w:t>Canonical Payload</w:t>
            </w:r>
          </w:p>
        </w:tc>
        <w:tc>
          <w:tcPr>
            <w:tcW w:w="69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015978E" w14:textId="77777777" w:rsidR="001F1166" w:rsidRDefault="00000000">
            <w:r>
              <w:rPr>
                <w:sz w:val="19"/>
                <w:szCs w:val="19"/>
              </w:rPr>
              <w:t xml:space="preserve">16-token pipe-delimited string per v1.2 spec. Field order locked. </w:t>
            </w:r>
            <w:proofErr w:type="spellStart"/>
            <w:r>
              <w:rPr>
                <w:sz w:val="19"/>
                <w:szCs w:val="19"/>
              </w:rPr>
              <w:t>createdAt</w:t>
            </w:r>
            <w:proofErr w:type="spellEnd"/>
            <w:r>
              <w:rPr>
                <w:sz w:val="19"/>
                <w:szCs w:val="19"/>
              </w:rPr>
              <w:t xml:space="preserve"> excluded. </w:t>
            </w:r>
            <w:proofErr w:type="spellStart"/>
            <w:r>
              <w:rPr>
                <w:sz w:val="19"/>
                <w:szCs w:val="19"/>
              </w:rPr>
              <w:t>DecimalType</w:t>
            </w:r>
            <w:proofErr w:type="spellEnd"/>
            <w:r>
              <w:rPr>
                <w:sz w:val="19"/>
                <w:szCs w:val="19"/>
              </w:rPr>
              <w:t xml:space="preserve"> value/range encoding confirmed</w:t>
            </w:r>
          </w:p>
        </w:tc>
      </w:tr>
      <w:tr w:rsidR="001F1166" w14:paraId="67185CE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5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CAD6EC3" w14:textId="77777777" w:rsidR="001F1166" w:rsidRDefault="00000000">
            <w:r>
              <w:rPr>
                <w:b/>
                <w:bCs/>
                <w:color w:val="0D1E3A"/>
                <w:sz w:val="19"/>
                <w:szCs w:val="19"/>
              </w:rPr>
              <w:t>Party IDs - DevNet</w:t>
            </w:r>
          </w:p>
        </w:tc>
        <w:tc>
          <w:tcPr>
            <w:tcW w:w="69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47EFF64" w14:textId="77777777" w:rsidR="001F1166" w:rsidRDefault="00000000">
            <w:r>
              <w:rPr>
                <w:sz w:val="19"/>
                <w:szCs w:val="19"/>
              </w:rPr>
              <w:t>Operator: stratalink-validator-1::1220ec7d... | CO: compliance-</w:t>
            </w:r>
            <w:proofErr w:type="gramStart"/>
            <w:r>
              <w:rPr>
                <w:sz w:val="19"/>
                <w:szCs w:val="19"/>
              </w:rPr>
              <w:t>officer::</w:t>
            </w:r>
            <w:proofErr w:type="gramEnd"/>
            <w:r>
              <w:rPr>
                <w:sz w:val="19"/>
                <w:szCs w:val="19"/>
              </w:rPr>
              <w:t>1220ec7d...</w:t>
            </w:r>
          </w:p>
        </w:tc>
      </w:tr>
      <w:tr w:rsidR="001F1166" w14:paraId="7F6014F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5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CB1890D" w14:textId="77777777" w:rsidR="001F1166" w:rsidRDefault="00000000">
            <w:r>
              <w:rPr>
                <w:b/>
                <w:bCs/>
                <w:color w:val="0D1E3A"/>
                <w:sz w:val="19"/>
                <w:szCs w:val="19"/>
              </w:rPr>
              <w:t xml:space="preserve">Party IDs - </w:t>
            </w:r>
            <w:proofErr w:type="spellStart"/>
            <w:r>
              <w:rPr>
                <w:b/>
                <w:bCs/>
                <w:color w:val="0D1E3A"/>
                <w:sz w:val="19"/>
                <w:szCs w:val="19"/>
              </w:rPr>
              <w:t>MainNet</w:t>
            </w:r>
            <w:proofErr w:type="spellEnd"/>
          </w:p>
        </w:tc>
        <w:tc>
          <w:tcPr>
            <w:tcW w:w="69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1E37DDB" w14:textId="77777777" w:rsidR="001F1166" w:rsidRDefault="00000000">
            <w:r>
              <w:rPr>
                <w:sz w:val="19"/>
                <w:szCs w:val="19"/>
              </w:rPr>
              <w:t>Operator: stratalink-validator-1::1220cd06... | CO: compliance-</w:t>
            </w:r>
            <w:proofErr w:type="gramStart"/>
            <w:r>
              <w:rPr>
                <w:sz w:val="19"/>
                <w:szCs w:val="19"/>
              </w:rPr>
              <w:t>officer::</w:t>
            </w:r>
            <w:proofErr w:type="gramEnd"/>
            <w:r>
              <w:rPr>
                <w:sz w:val="19"/>
                <w:szCs w:val="19"/>
              </w:rPr>
              <w:t>1220cd06...</w:t>
            </w:r>
          </w:p>
        </w:tc>
      </w:tr>
      <w:tr w:rsidR="001F1166" w14:paraId="1571D33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5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4125DB2" w14:textId="77777777" w:rsidR="001F1166" w:rsidRDefault="00000000">
            <w:r>
              <w:rPr>
                <w:b/>
                <w:bCs/>
                <w:color w:val="0D1E3A"/>
                <w:sz w:val="19"/>
                <w:szCs w:val="19"/>
              </w:rPr>
              <w:t>Verification Design</w:t>
            </w:r>
          </w:p>
        </w:tc>
        <w:tc>
          <w:tcPr>
            <w:tcW w:w="69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FA12E15" w14:textId="77777777" w:rsidR="001F1166" w:rsidRDefault="00000000">
            <w:r>
              <w:rPr>
                <w:sz w:val="19"/>
                <w:szCs w:val="19"/>
              </w:rPr>
              <w:t xml:space="preserve">Soft fail. </w:t>
            </w:r>
            <w:proofErr w:type="spellStart"/>
            <w:r>
              <w:rPr>
                <w:sz w:val="19"/>
                <w:szCs w:val="19"/>
              </w:rPr>
              <w:t>overall_valid</w:t>
            </w:r>
            <w:proofErr w:type="spellEnd"/>
            <w:r>
              <w:rPr>
                <w:sz w:val="19"/>
                <w:szCs w:val="19"/>
              </w:rPr>
              <w:t xml:space="preserve"> = </w:t>
            </w:r>
            <w:proofErr w:type="spellStart"/>
            <w:r>
              <w:rPr>
                <w:sz w:val="19"/>
                <w:szCs w:val="19"/>
              </w:rPr>
              <w:t>ttl</w:t>
            </w:r>
            <w:proofErr w:type="spellEnd"/>
            <w:r>
              <w:rPr>
                <w:sz w:val="19"/>
                <w:szCs w:val="19"/>
              </w:rPr>
              <w:t xml:space="preserve"> &amp;&amp; </w:t>
            </w:r>
            <w:proofErr w:type="spellStart"/>
            <w:r>
              <w:rPr>
                <w:sz w:val="19"/>
                <w:szCs w:val="19"/>
              </w:rPr>
              <w:t>isValid</w:t>
            </w:r>
            <w:proofErr w:type="spellEnd"/>
            <w:r>
              <w:rPr>
                <w:sz w:val="19"/>
                <w:szCs w:val="19"/>
              </w:rPr>
              <w:t xml:space="preserve">. No error thrown by default. </w:t>
            </w:r>
            <w:proofErr w:type="spellStart"/>
            <w:r>
              <w:rPr>
                <w:sz w:val="19"/>
                <w:szCs w:val="19"/>
              </w:rPr>
              <w:t>strict_mode</w:t>
            </w:r>
            <w:proofErr w:type="spellEnd"/>
            <w:r>
              <w:rPr>
                <w:sz w:val="19"/>
                <w:szCs w:val="19"/>
              </w:rPr>
              <w:t xml:space="preserve"> optional. Archive on STALE as separate choice</w:t>
            </w:r>
          </w:p>
        </w:tc>
      </w:tr>
      <w:tr w:rsidR="001F1166" w14:paraId="666BE77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5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AC0BAEC" w14:textId="77777777" w:rsidR="001F1166" w:rsidRDefault="00000000">
            <w:r>
              <w:rPr>
                <w:b/>
                <w:bCs/>
                <w:color w:val="0D1E3A"/>
                <w:sz w:val="19"/>
                <w:szCs w:val="19"/>
              </w:rPr>
              <w:t>Rating Convention</w:t>
            </w:r>
          </w:p>
        </w:tc>
        <w:tc>
          <w:tcPr>
            <w:tcW w:w="69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ECFD6AF" w14:textId="77777777" w:rsidR="001F1166" w:rsidRDefault="00000000">
            <w:r>
              <w:rPr>
                <w:sz w:val="19"/>
                <w:szCs w:val="19"/>
              </w:rPr>
              <w:t xml:space="preserve">Sign as 'A' not 'Some A'. Sign as 'None' when rating is None or status is </w:t>
            </w:r>
            <w:proofErr w:type="spellStart"/>
            <w:r>
              <w:rPr>
                <w:sz w:val="19"/>
                <w:szCs w:val="19"/>
              </w:rPr>
              <w:t>insufficient_data</w:t>
            </w:r>
            <w:proofErr w:type="spellEnd"/>
          </w:p>
        </w:tc>
      </w:tr>
      <w:tr w:rsidR="001F1166" w14:paraId="6DE53E4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5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49ABB28" w14:textId="77777777" w:rsidR="001F1166" w:rsidRDefault="00000000">
            <w:r>
              <w:rPr>
                <w:b/>
                <w:bCs/>
                <w:color w:val="0D1E3A"/>
                <w:sz w:val="19"/>
                <w:szCs w:val="19"/>
              </w:rPr>
              <w:t>DevNet Status</w:t>
            </w:r>
          </w:p>
        </w:tc>
        <w:tc>
          <w:tcPr>
            <w:tcW w:w="69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F0AD6F4" w14:textId="77777777" w:rsidR="001F1166" w:rsidRDefault="00000000">
            <w:r>
              <w:rPr>
                <w:sz w:val="19"/>
                <w:szCs w:val="19"/>
              </w:rPr>
              <w:t>Deployment in progress - Joao Gaspar authorised 12 June 2026. Monday demo target</w:t>
            </w:r>
          </w:p>
        </w:tc>
      </w:tr>
      <w:tr w:rsidR="001F1166" w14:paraId="646A28E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5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E9342BA" w14:textId="77777777" w:rsidR="001F1166" w:rsidRDefault="00000000">
            <w:r>
              <w:rPr>
                <w:b/>
                <w:bCs/>
                <w:color w:val="0D1E3A"/>
                <w:sz w:val="19"/>
                <w:szCs w:val="19"/>
              </w:rPr>
              <w:lastRenderedPageBreak/>
              <w:t>Bruno API Collection</w:t>
            </w:r>
          </w:p>
        </w:tc>
        <w:tc>
          <w:tcPr>
            <w:tcW w:w="69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27382B5" w14:textId="77777777" w:rsidR="001F1166" w:rsidRDefault="00000000">
            <w:r>
              <w:rPr>
                <w:sz w:val="19"/>
                <w:szCs w:val="19"/>
              </w:rPr>
              <w:t>Sprint 2 snapshot - confirm delivery to repo at today's Sprint 4 meeting</w:t>
            </w:r>
          </w:p>
        </w:tc>
      </w:tr>
      <w:tr w:rsidR="001F1166" w14:paraId="1336309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5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7AF1262" w14:textId="77777777" w:rsidR="001F1166" w:rsidRDefault="00000000">
            <w:r>
              <w:rPr>
                <w:b/>
                <w:bCs/>
                <w:color w:val="0D1E3A"/>
                <w:sz w:val="19"/>
                <w:szCs w:val="19"/>
              </w:rPr>
              <w:t>TILT Codebase</w:t>
            </w:r>
          </w:p>
        </w:tc>
        <w:tc>
          <w:tcPr>
            <w:tcW w:w="69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26120DA" w14:textId="77777777" w:rsidR="001F1166" w:rsidRDefault="00000000">
            <w:r>
              <w:rPr>
                <w:sz w:val="19"/>
                <w:szCs w:val="19"/>
              </w:rPr>
              <w:t xml:space="preserve">Hosted on </w:t>
            </w:r>
            <w:proofErr w:type="spellStart"/>
            <w:r>
              <w:rPr>
                <w:sz w:val="19"/>
                <w:szCs w:val="19"/>
              </w:rPr>
              <w:t>Replit</w:t>
            </w:r>
            <w:proofErr w:type="spellEnd"/>
            <w:r>
              <w:rPr>
                <w:sz w:val="19"/>
                <w:szCs w:val="19"/>
              </w:rPr>
              <w:t xml:space="preserve"> (Node.js/Express + React/Vite, TypeScript). Repository: Morpheus1305/LIS-TILT-V1 on GitHub</w:t>
            </w:r>
          </w:p>
        </w:tc>
      </w:tr>
      <w:tr w:rsidR="001F1166" w14:paraId="5FC4A5E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5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0F2481A" w14:textId="77777777" w:rsidR="001F1166" w:rsidRDefault="00000000">
            <w:r>
              <w:rPr>
                <w:b/>
                <w:bCs/>
                <w:color w:val="0D1E3A"/>
                <w:sz w:val="19"/>
                <w:szCs w:val="19"/>
              </w:rPr>
              <w:t>Spec Version</w:t>
            </w:r>
          </w:p>
        </w:tc>
        <w:tc>
          <w:tcPr>
            <w:tcW w:w="69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9C4D8FA" w14:textId="77777777" w:rsidR="001F1166" w:rsidRDefault="00000000">
            <w:r>
              <w:rPr>
                <w:sz w:val="19"/>
                <w:szCs w:val="19"/>
              </w:rPr>
              <w:t>Attestation Data Structure v1.2 (2 June 2026). Note: spec references Ed25519 in places - v1.3 update required (Rob action)</w:t>
            </w:r>
          </w:p>
        </w:tc>
      </w:tr>
    </w:tbl>
    <w:p w14:paraId="161D0914" w14:textId="77777777" w:rsidR="001F1166" w:rsidRDefault="001F1166">
      <w:pPr>
        <w:spacing w:before="60" w:after="60"/>
      </w:pPr>
    </w:p>
    <w:p w14:paraId="72F1F14B" w14:textId="77777777" w:rsidR="001F1166" w:rsidRDefault="001F1166">
      <w:pPr>
        <w:spacing w:before="60" w:after="60"/>
      </w:pPr>
    </w:p>
    <w:p w14:paraId="46C2D0D1" w14:textId="77777777" w:rsidR="001F1166" w:rsidRDefault="00000000">
      <w:pPr>
        <w:pBdr>
          <w:bottom w:val="single" w:sz="8" w:space="2" w:color="1A7A8A"/>
        </w:pBdr>
        <w:spacing w:before="320" w:after="120"/>
      </w:pPr>
      <w:r>
        <w:rPr>
          <w:b/>
          <w:bCs/>
          <w:color w:val="0D1E3A"/>
          <w:sz w:val="26"/>
          <w:szCs w:val="26"/>
        </w:rPr>
        <w:t>3.  What Needs to Be Built - Oracle Adapter</w:t>
      </w:r>
    </w:p>
    <w:p w14:paraId="3AD1C475" w14:textId="77777777" w:rsidR="001F1166" w:rsidRDefault="001F1166">
      <w:pPr>
        <w:spacing w:before="60" w:after="60"/>
      </w:pP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746"/>
      </w:tblGrid>
      <w:tr w:rsidR="001F1166" w14:paraId="48175DF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DE8E8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1C6A90E0" w14:textId="77777777" w:rsidR="001F1166" w:rsidRDefault="00000000">
            <w:pPr>
              <w:spacing w:after="60"/>
            </w:pPr>
            <w:r>
              <w:rPr>
                <w:b/>
                <w:bCs/>
                <w:color w:val="C0392B"/>
                <w:sz w:val="19"/>
                <w:szCs w:val="19"/>
              </w:rPr>
              <w:t>THE ORACLE ADAPTER DOES NOT EXIST YET</w:t>
            </w:r>
          </w:p>
          <w:p w14:paraId="3F44A915" w14:textId="77777777" w:rsidR="001F1166" w:rsidRDefault="00000000">
            <w:r>
              <w:rPr>
                <w:sz w:val="19"/>
                <w:szCs w:val="19"/>
              </w:rPr>
              <w:t xml:space="preserve">Per the TILT Strip-List v1.0, the entire Oracle Adapter is a NEW BUILD. Zero lines exist in the current TILT codebase. This is the largest and most critical body of work between now and SOW acceptance. The </w:t>
            </w:r>
            <w:proofErr w:type="spellStart"/>
            <w:r>
              <w:rPr>
                <w:sz w:val="19"/>
                <w:szCs w:val="19"/>
              </w:rPr>
              <w:t>canonicaliser</w:t>
            </w:r>
            <w:proofErr w:type="spellEnd"/>
            <w:r>
              <w:rPr>
                <w:sz w:val="19"/>
                <w:szCs w:val="19"/>
              </w:rPr>
              <w:t xml:space="preserve"> is the single most important module - any byte-level divergence between Stratalink signing and IntellectEU DAML verification breaks the attestation chain.</w:t>
            </w:r>
          </w:p>
        </w:tc>
      </w:tr>
    </w:tbl>
    <w:p w14:paraId="437C0C84" w14:textId="77777777" w:rsidR="001F1166" w:rsidRDefault="001F1166">
      <w:pPr>
        <w:spacing w:before="60" w:after="60"/>
      </w:pP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98"/>
        <w:gridCol w:w="3185"/>
        <w:gridCol w:w="3334"/>
        <w:gridCol w:w="1433"/>
        <w:gridCol w:w="1196"/>
      </w:tblGrid>
      <w:tr w:rsidR="001F1166" w14:paraId="6D88AEF0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1E3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8F90A9C" w14:textId="77777777" w:rsidR="001F1166" w:rsidRDefault="00000000">
            <w:r>
              <w:rPr>
                <w:b/>
                <w:bCs/>
                <w:color w:val="FFFFFF"/>
                <w:sz w:val="19"/>
                <w:szCs w:val="19"/>
              </w:rPr>
              <w:t>#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1E3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518B04D" w14:textId="77777777" w:rsidR="001F1166" w:rsidRDefault="00000000">
            <w:r>
              <w:rPr>
                <w:b/>
                <w:bCs/>
                <w:color w:val="FFFFFF"/>
                <w:sz w:val="19"/>
                <w:szCs w:val="19"/>
              </w:rPr>
              <w:t>Module</w:t>
            </w:r>
          </w:p>
        </w:tc>
        <w:tc>
          <w:tcPr>
            <w:tcW w:w="33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1E3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F306B91" w14:textId="77777777" w:rsidR="001F1166" w:rsidRDefault="00000000">
            <w:r>
              <w:rPr>
                <w:b/>
                <w:bCs/>
                <w:color w:val="FFFFFF"/>
                <w:sz w:val="19"/>
                <w:szCs w:val="19"/>
              </w:rPr>
              <w:t>What it does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1E3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F9B5B3C" w14:textId="77777777" w:rsidR="001F1166" w:rsidRDefault="00000000">
            <w:r>
              <w:rPr>
                <w:b/>
                <w:bCs/>
                <w:color w:val="FFFFFF"/>
                <w:sz w:val="19"/>
                <w:szCs w:val="19"/>
              </w:rPr>
              <w:t>Dependency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1E3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6080A87" w14:textId="77777777" w:rsidR="001F1166" w:rsidRDefault="00000000">
            <w:r>
              <w:rPr>
                <w:b/>
                <w:bCs/>
                <w:color w:val="FFFFFF"/>
                <w:sz w:val="19"/>
                <w:szCs w:val="19"/>
              </w:rPr>
              <w:t>Priority</w:t>
            </w:r>
          </w:p>
        </w:tc>
      </w:tr>
      <w:tr w:rsidR="001F1166" w14:paraId="1796F3F2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6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FAC1B7C" w14:textId="77777777" w:rsidR="001F1166" w:rsidRDefault="00000000">
            <w:r>
              <w:rPr>
                <w:b/>
                <w:bCs/>
                <w:color w:val="0D1E3A"/>
                <w:sz w:val="19"/>
                <w:szCs w:val="19"/>
              </w:rPr>
              <w:t>01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8A725E8" w14:textId="77777777" w:rsidR="001F1166" w:rsidRDefault="00000000">
            <w:r>
              <w:rPr>
                <w:b/>
                <w:bCs/>
                <w:color w:val="1B4F8A"/>
                <w:sz w:val="19"/>
                <w:szCs w:val="19"/>
              </w:rPr>
              <w:t>poli-</w:t>
            </w:r>
            <w:proofErr w:type="spellStart"/>
            <w:r>
              <w:rPr>
                <w:b/>
                <w:bCs/>
                <w:color w:val="1B4F8A"/>
                <w:sz w:val="19"/>
                <w:szCs w:val="19"/>
              </w:rPr>
              <w:t>scoring.ts</w:t>
            </w:r>
            <w:proofErr w:type="spellEnd"/>
          </w:p>
        </w:tc>
        <w:tc>
          <w:tcPr>
            <w:tcW w:w="33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F662885" w14:textId="77777777" w:rsidR="001F1166" w:rsidRDefault="00000000">
            <w:r>
              <w:rPr>
                <w:sz w:val="19"/>
                <w:szCs w:val="19"/>
              </w:rPr>
              <w:t>PoLi-STD-1.1 three-component scoring engine. Depth (50%), Spread (35%), Balance (15%). Evidence ladder. Calibration parameters for BTC, ETH, SOL. Status and rating derivation per v1.2 rating table.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D2D5E17" w14:textId="77777777" w:rsidR="001F1166" w:rsidRDefault="00000000">
            <w:r>
              <w:rPr>
                <w:i/>
                <w:iCs/>
                <w:color w:val="555555"/>
                <w:sz w:val="19"/>
                <w:szCs w:val="19"/>
              </w:rPr>
              <w:t>None - standalone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E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07F8826" w14:textId="77777777" w:rsidR="001F1166" w:rsidRDefault="00000000">
            <w:r>
              <w:rPr>
                <w:b/>
                <w:bCs/>
                <w:color w:val="B7700A"/>
                <w:sz w:val="17"/>
                <w:szCs w:val="17"/>
              </w:rPr>
              <w:t>P1 - BUILD NOW</w:t>
            </w:r>
          </w:p>
        </w:tc>
      </w:tr>
      <w:tr w:rsidR="001F1166" w14:paraId="1C92E3FB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6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5195219" w14:textId="77777777" w:rsidR="001F1166" w:rsidRDefault="00000000">
            <w:r>
              <w:rPr>
                <w:b/>
                <w:bCs/>
                <w:color w:val="0D1E3A"/>
                <w:sz w:val="19"/>
                <w:szCs w:val="19"/>
              </w:rPr>
              <w:t>02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76F51FE" w14:textId="77777777" w:rsidR="001F1166" w:rsidRDefault="00000000">
            <w:r>
              <w:rPr>
                <w:b/>
                <w:bCs/>
                <w:color w:val="1B4F8A"/>
                <w:sz w:val="19"/>
                <w:szCs w:val="19"/>
              </w:rPr>
              <w:t>poli-</w:t>
            </w:r>
            <w:proofErr w:type="spellStart"/>
            <w:r>
              <w:rPr>
                <w:b/>
                <w:bCs/>
                <w:color w:val="1B4F8A"/>
                <w:sz w:val="19"/>
                <w:szCs w:val="19"/>
              </w:rPr>
              <w:t>canonicaliser.ts</w:t>
            </w:r>
            <w:proofErr w:type="spellEnd"/>
          </w:p>
        </w:tc>
        <w:tc>
          <w:tcPr>
            <w:tcW w:w="33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4A926A2" w14:textId="77777777" w:rsidR="001F1166" w:rsidRDefault="00000000">
            <w:r>
              <w:rPr>
                <w:sz w:val="19"/>
                <w:szCs w:val="19"/>
              </w:rPr>
              <w:t xml:space="preserve">Canonical 16-token pipe-delimited </w:t>
            </w:r>
            <w:proofErr w:type="spellStart"/>
            <w:r>
              <w:rPr>
                <w:sz w:val="19"/>
                <w:szCs w:val="19"/>
              </w:rPr>
              <w:t>serialiser</w:t>
            </w:r>
            <w:proofErr w:type="spellEnd"/>
            <w:r>
              <w:rPr>
                <w:sz w:val="19"/>
                <w:szCs w:val="19"/>
              </w:rPr>
              <w:t xml:space="preserve"> per v1.2 spec. </w:t>
            </w:r>
            <w:proofErr w:type="spellStart"/>
            <w:r>
              <w:rPr>
                <w:sz w:val="19"/>
                <w:szCs w:val="19"/>
              </w:rPr>
              <w:t>DecimalType</w:t>
            </w:r>
            <w:proofErr w:type="spellEnd"/>
            <w:r>
              <w:rPr>
                <w:sz w:val="19"/>
                <w:szCs w:val="19"/>
              </w:rPr>
              <w:t xml:space="preserve"> trailing-zero stripping. SHA-256 hash of UTF-8 encoded string (no trailing newline). MUST be verified with fixture-based unit tests before any signing.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83BF8E1" w14:textId="77777777" w:rsidR="001F1166" w:rsidRDefault="00000000">
            <w:r>
              <w:rPr>
                <w:i/>
                <w:iCs/>
                <w:color w:val="555555"/>
                <w:sz w:val="19"/>
                <w:szCs w:val="19"/>
              </w:rPr>
              <w:t>poli-</w:t>
            </w:r>
            <w:proofErr w:type="spellStart"/>
            <w:r>
              <w:rPr>
                <w:i/>
                <w:iCs/>
                <w:color w:val="555555"/>
                <w:sz w:val="19"/>
                <w:szCs w:val="19"/>
              </w:rPr>
              <w:t>scoring.ts</w:t>
            </w:r>
            <w:proofErr w:type="spellEnd"/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E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FC7BC63" w14:textId="77777777" w:rsidR="001F1166" w:rsidRDefault="00000000">
            <w:r>
              <w:rPr>
                <w:b/>
                <w:bCs/>
                <w:color w:val="B7700A"/>
                <w:sz w:val="17"/>
                <w:szCs w:val="17"/>
              </w:rPr>
              <w:t>P1 - BUILD NOW</w:t>
            </w:r>
          </w:p>
        </w:tc>
      </w:tr>
      <w:tr w:rsidR="001F1166" w14:paraId="79044E3E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6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A40C8A2" w14:textId="77777777" w:rsidR="001F1166" w:rsidRDefault="00000000">
            <w:r>
              <w:rPr>
                <w:b/>
                <w:bCs/>
                <w:color w:val="0D1E3A"/>
                <w:sz w:val="19"/>
                <w:szCs w:val="19"/>
              </w:rPr>
              <w:t>03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25DCE63" w14:textId="77777777" w:rsidR="001F1166" w:rsidRDefault="00000000">
            <w:proofErr w:type="spellStart"/>
            <w:r>
              <w:rPr>
                <w:b/>
                <w:bCs/>
                <w:color w:val="1B4F8A"/>
                <w:sz w:val="19"/>
                <w:szCs w:val="19"/>
              </w:rPr>
              <w:t>canonicalisation.test.ts</w:t>
            </w:r>
            <w:proofErr w:type="spellEnd"/>
          </w:p>
        </w:tc>
        <w:tc>
          <w:tcPr>
            <w:tcW w:w="33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3C37625" w14:textId="77777777" w:rsidR="001F1166" w:rsidRDefault="00000000">
            <w:r>
              <w:rPr>
                <w:sz w:val="19"/>
                <w:szCs w:val="19"/>
              </w:rPr>
              <w:t xml:space="preserve">Fixture-based byte-level unit tests. Minimum 20 fixtures covering: normal attestation, </w:t>
            </w:r>
            <w:proofErr w:type="spellStart"/>
            <w:r>
              <w:rPr>
                <w:sz w:val="19"/>
                <w:szCs w:val="19"/>
              </w:rPr>
              <w:t>insufficient_data</w:t>
            </w:r>
            <w:proofErr w:type="spellEnd"/>
            <w:r>
              <w:rPr>
                <w:sz w:val="19"/>
                <w:szCs w:val="19"/>
              </w:rPr>
              <w:t>, max score, zero score, all rating tiers, mid-precision timestamps, None rating. Joint sign-off with IntellectEU mandatory.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C983C8A" w14:textId="77777777" w:rsidR="001F1166" w:rsidRDefault="00000000">
            <w:r>
              <w:rPr>
                <w:i/>
                <w:iCs/>
                <w:color w:val="555555"/>
                <w:sz w:val="19"/>
                <w:szCs w:val="19"/>
              </w:rPr>
              <w:t>poli-</w:t>
            </w:r>
            <w:proofErr w:type="spellStart"/>
            <w:r>
              <w:rPr>
                <w:i/>
                <w:iCs/>
                <w:color w:val="555555"/>
                <w:sz w:val="19"/>
                <w:szCs w:val="19"/>
              </w:rPr>
              <w:t>canonicaliser.ts</w:t>
            </w:r>
            <w:proofErr w:type="spellEnd"/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E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7573E78" w14:textId="77777777" w:rsidR="001F1166" w:rsidRDefault="00000000">
            <w:r>
              <w:rPr>
                <w:b/>
                <w:bCs/>
                <w:color w:val="B7700A"/>
                <w:sz w:val="17"/>
                <w:szCs w:val="17"/>
              </w:rPr>
              <w:t>P1 - BUILD NOW</w:t>
            </w:r>
          </w:p>
        </w:tc>
      </w:tr>
      <w:tr w:rsidR="001F1166" w14:paraId="5DF10AE6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6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53A99C2" w14:textId="77777777" w:rsidR="001F1166" w:rsidRDefault="00000000">
            <w:r>
              <w:rPr>
                <w:b/>
                <w:bCs/>
                <w:color w:val="0D1E3A"/>
                <w:sz w:val="19"/>
                <w:szCs w:val="19"/>
              </w:rPr>
              <w:t>04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4297D45" w14:textId="77777777" w:rsidR="001F1166" w:rsidRDefault="00000000">
            <w:r>
              <w:rPr>
                <w:b/>
                <w:bCs/>
                <w:color w:val="1B4F8A"/>
                <w:sz w:val="19"/>
                <w:szCs w:val="19"/>
              </w:rPr>
              <w:t>poli-</w:t>
            </w:r>
            <w:proofErr w:type="spellStart"/>
            <w:r>
              <w:rPr>
                <w:b/>
                <w:bCs/>
                <w:color w:val="1B4F8A"/>
                <w:sz w:val="19"/>
                <w:szCs w:val="19"/>
              </w:rPr>
              <w:t>signer.ts</w:t>
            </w:r>
            <w:proofErr w:type="spellEnd"/>
          </w:p>
        </w:tc>
        <w:tc>
          <w:tcPr>
            <w:tcW w:w="33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6B79914" w14:textId="77777777" w:rsidR="001F1166" w:rsidRDefault="00000000">
            <w:r>
              <w:rPr>
                <w:sz w:val="19"/>
                <w:szCs w:val="19"/>
              </w:rPr>
              <w:t xml:space="preserve">SECP256K1 signing layer. Sprints 1-3: locally generated keypair (PEM on disk). Sprint 4/production: swap to AWS KMS or </w:t>
            </w:r>
            <w:proofErr w:type="spellStart"/>
            <w:r>
              <w:rPr>
                <w:sz w:val="19"/>
                <w:szCs w:val="19"/>
              </w:rPr>
              <w:t>CloudHSM</w:t>
            </w:r>
            <w:proofErr w:type="spellEnd"/>
            <w:r>
              <w:rPr>
                <w:sz w:val="19"/>
                <w:szCs w:val="19"/>
              </w:rPr>
              <w:t xml:space="preserve">. Exposes sign(payload: string): signature and </w:t>
            </w:r>
            <w:proofErr w:type="spellStart"/>
            <w:r>
              <w:rPr>
                <w:sz w:val="19"/>
                <w:szCs w:val="19"/>
              </w:rPr>
              <w:t>getPublicKey</w:t>
            </w:r>
            <w:proofErr w:type="spellEnd"/>
            <w:r>
              <w:rPr>
                <w:sz w:val="19"/>
                <w:szCs w:val="19"/>
              </w:rPr>
              <w:t xml:space="preserve">(): </w:t>
            </w:r>
            <w:proofErr w:type="spellStart"/>
            <w:r>
              <w:rPr>
                <w:sz w:val="19"/>
                <w:szCs w:val="19"/>
              </w:rPr>
              <w:t>PublicKeyHex</w:t>
            </w:r>
            <w:proofErr w:type="spellEnd"/>
            <w:r>
              <w:rPr>
                <w:sz w:val="19"/>
                <w:szCs w:val="19"/>
              </w:rPr>
              <w:t xml:space="preserve"> interfaces.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C788C61" w14:textId="77777777" w:rsidR="001F1166" w:rsidRDefault="00000000">
            <w:r>
              <w:rPr>
                <w:i/>
                <w:iCs/>
                <w:color w:val="555555"/>
                <w:sz w:val="19"/>
                <w:szCs w:val="19"/>
              </w:rPr>
              <w:t>poli-</w:t>
            </w:r>
            <w:proofErr w:type="spellStart"/>
            <w:r>
              <w:rPr>
                <w:i/>
                <w:iCs/>
                <w:color w:val="555555"/>
                <w:sz w:val="19"/>
                <w:szCs w:val="19"/>
              </w:rPr>
              <w:t>canonicaliser.ts</w:t>
            </w:r>
            <w:proofErr w:type="spellEnd"/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E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7AE1F3C" w14:textId="77777777" w:rsidR="001F1166" w:rsidRDefault="00000000">
            <w:r>
              <w:rPr>
                <w:b/>
                <w:bCs/>
                <w:color w:val="B7700A"/>
                <w:sz w:val="17"/>
                <w:szCs w:val="17"/>
              </w:rPr>
              <w:t>P1 - BUILD NOW</w:t>
            </w:r>
          </w:p>
        </w:tc>
      </w:tr>
      <w:tr w:rsidR="001F1166" w14:paraId="401D6E29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6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33C0C0D" w14:textId="77777777" w:rsidR="001F1166" w:rsidRDefault="00000000">
            <w:r>
              <w:rPr>
                <w:b/>
                <w:bCs/>
                <w:color w:val="0D1E3A"/>
                <w:sz w:val="19"/>
                <w:szCs w:val="19"/>
              </w:rPr>
              <w:t>05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1A6F0D1" w14:textId="77777777" w:rsidR="001F1166" w:rsidRDefault="00000000">
            <w:r>
              <w:rPr>
                <w:b/>
                <w:bCs/>
                <w:color w:val="1B4F8A"/>
                <w:sz w:val="19"/>
                <w:szCs w:val="19"/>
              </w:rPr>
              <w:t>canton-</w:t>
            </w:r>
            <w:proofErr w:type="spellStart"/>
            <w:r>
              <w:rPr>
                <w:b/>
                <w:bCs/>
                <w:color w:val="1B4F8A"/>
                <w:sz w:val="19"/>
                <w:szCs w:val="19"/>
              </w:rPr>
              <w:t>keystore.ts</w:t>
            </w:r>
            <w:proofErr w:type="spellEnd"/>
          </w:p>
        </w:tc>
        <w:tc>
          <w:tcPr>
            <w:tcW w:w="33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C714E34" w14:textId="77777777" w:rsidR="001F1166" w:rsidRDefault="00000000">
            <w:r>
              <w:rPr>
                <w:sz w:val="19"/>
                <w:szCs w:val="19"/>
              </w:rPr>
              <w:t xml:space="preserve">Manages local PEM keypair for DevNet. Stores </w:t>
            </w:r>
            <w:proofErr w:type="spellStart"/>
            <w:r>
              <w:rPr>
                <w:sz w:val="19"/>
                <w:szCs w:val="19"/>
              </w:rPr>
              <w:t>signingKeyId</w:t>
            </w:r>
            <w:proofErr w:type="spellEnd"/>
            <w:r>
              <w:rPr>
                <w:sz w:val="19"/>
                <w:szCs w:val="19"/>
              </w:rPr>
              <w:t xml:space="preserve">. Abstracts key source so AWS KMS swap in Sprint 4 is a single-module change. Registers public key with Orchestrator contract on initialisation via </w:t>
            </w:r>
            <w:proofErr w:type="spellStart"/>
            <w:r>
              <w:rPr>
                <w:sz w:val="19"/>
                <w:szCs w:val="19"/>
              </w:rPr>
              <w:t>UpdatePublicKey</w:t>
            </w:r>
            <w:proofErr w:type="spellEnd"/>
            <w:r>
              <w:rPr>
                <w:sz w:val="19"/>
                <w:szCs w:val="19"/>
              </w:rPr>
              <w:t xml:space="preserve"> choice.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1D20E49" w14:textId="77777777" w:rsidR="001F1166" w:rsidRDefault="00000000">
            <w:r>
              <w:rPr>
                <w:i/>
                <w:iCs/>
                <w:color w:val="555555"/>
                <w:sz w:val="19"/>
                <w:szCs w:val="19"/>
              </w:rPr>
              <w:t>poli-</w:t>
            </w:r>
            <w:proofErr w:type="spellStart"/>
            <w:r>
              <w:rPr>
                <w:i/>
                <w:iCs/>
                <w:color w:val="555555"/>
                <w:sz w:val="19"/>
                <w:szCs w:val="19"/>
              </w:rPr>
              <w:t>signer.ts</w:t>
            </w:r>
            <w:proofErr w:type="spellEnd"/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E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27AE7DB" w14:textId="77777777" w:rsidR="001F1166" w:rsidRDefault="00000000">
            <w:r>
              <w:rPr>
                <w:b/>
                <w:bCs/>
                <w:color w:val="B7700A"/>
                <w:sz w:val="17"/>
                <w:szCs w:val="17"/>
              </w:rPr>
              <w:t>P1 - BUILD NOW</w:t>
            </w:r>
          </w:p>
        </w:tc>
      </w:tr>
      <w:tr w:rsidR="001F1166" w14:paraId="2842CB8C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6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417FE2D" w14:textId="77777777" w:rsidR="001F1166" w:rsidRDefault="00000000">
            <w:r>
              <w:rPr>
                <w:b/>
                <w:bCs/>
                <w:color w:val="0D1E3A"/>
                <w:sz w:val="19"/>
                <w:szCs w:val="19"/>
              </w:rPr>
              <w:lastRenderedPageBreak/>
              <w:t>06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77EE8AD" w14:textId="77777777" w:rsidR="001F1166" w:rsidRDefault="00000000">
            <w:r>
              <w:rPr>
                <w:b/>
                <w:bCs/>
                <w:color w:val="1B4F8A"/>
                <w:sz w:val="19"/>
                <w:szCs w:val="19"/>
              </w:rPr>
              <w:t>canton-</w:t>
            </w:r>
            <w:proofErr w:type="spellStart"/>
            <w:r>
              <w:rPr>
                <w:b/>
                <w:bCs/>
                <w:color w:val="1B4F8A"/>
                <w:sz w:val="19"/>
                <w:szCs w:val="19"/>
              </w:rPr>
              <w:t>client.ts</w:t>
            </w:r>
            <w:proofErr w:type="spellEnd"/>
          </w:p>
        </w:tc>
        <w:tc>
          <w:tcPr>
            <w:tcW w:w="33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AB11702" w14:textId="77777777" w:rsidR="001F1166" w:rsidRDefault="00000000">
            <w:r>
              <w:rPr>
                <w:sz w:val="19"/>
                <w:szCs w:val="19"/>
              </w:rPr>
              <w:t xml:space="preserve">Canton JSON Ledger API client. Polls for </w:t>
            </w:r>
            <w:proofErr w:type="spellStart"/>
            <w:r>
              <w:rPr>
                <w:sz w:val="19"/>
                <w:szCs w:val="19"/>
              </w:rPr>
              <w:t>AttestationRequest</w:t>
            </w:r>
            <w:proofErr w:type="spellEnd"/>
            <w:r>
              <w:rPr>
                <w:sz w:val="19"/>
                <w:szCs w:val="19"/>
              </w:rPr>
              <w:t xml:space="preserve"> contract creations. Exercises </w:t>
            </w:r>
            <w:proofErr w:type="spellStart"/>
            <w:r>
              <w:rPr>
                <w:sz w:val="19"/>
                <w:szCs w:val="19"/>
              </w:rPr>
              <w:t>ProcessRequest</w:t>
            </w:r>
            <w:proofErr w:type="spellEnd"/>
            <w:r>
              <w:rPr>
                <w:sz w:val="19"/>
                <w:szCs w:val="19"/>
              </w:rPr>
              <w:t xml:space="preserve"> choice on Orchestrator with signed </w:t>
            </w:r>
            <w:proofErr w:type="spellStart"/>
            <w:r>
              <w:rPr>
                <w:sz w:val="19"/>
                <w:szCs w:val="19"/>
              </w:rPr>
              <w:t>CalculationPayload</w:t>
            </w:r>
            <w:proofErr w:type="spellEnd"/>
            <w:r>
              <w:rPr>
                <w:sz w:val="19"/>
                <w:szCs w:val="19"/>
              </w:rPr>
              <w:t xml:space="preserve">. Handles </w:t>
            </w:r>
            <w:proofErr w:type="spellStart"/>
            <w:r>
              <w:rPr>
                <w:sz w:val="19"/>
                <w:szCs w:val="19"/>
              </w:rPr>
              <w:t>Keycloak</w:t>
            </w:r>
            <w:proofErr w:type="spellEnd"/>
            <w:r>
              <w:rPr>
                <w:sz w:val="19"/>
                <w:szCs w:val="19"/>
              </w:rPr>
              <w:t xml:space="preserve"> JWT auth. Wires to DevNet validator endpoint.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6CC5941" w14:textId="77777777" w:rsidR="001F1166" w:rsidRDefault="00000000">
            <w:r>
              <w:rPr>
                <w:i/>
                <w:iCs/>
                <w:color w:val="555555"/>
                <w:sz w:val="19"/>
                <w:szCs w:val="19"/>
              </w:rPr>
              <w:t>Bruno API collection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8E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888EEED" w14:textId="77777777" w:rsidR="001F1166" w:rsidRDefault="00000000">
            <w:r>
              <w:rPr>
                <w:b/>
                <w:bCs/>
                <w:color w:val="C0392B"/>
                <w:sz w:val="17"/>
                <w:szCs w:val="17"/>
              </w:rPr>
              <w:t>P1 - BLOCKED on Bruno</w:t>
            </w:r>
          </w:p>
        </w:tc>
      </w:tr>
      <w:tr w:rsidR="001F1166" w14:paraId="6928A962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6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5877E59" w14:textId="77777777" w:rsidR="001F1166" w:rsidRDefault="00000000">
            <w:r>
              <w:rPr>
                <w:b/>
                <w:bCs/>
                <w:color w:val="0D1E3A"/>
                <w:sz w:val="19"/>
                <w:szCs w:val="19"/>
              </w:rPr>
              <w:t>07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A06D08E" w14:textId="77777777" w:rsidR="001F1166" w:rsidRDefault="00000000">
            <w:r>
              <w:rPr>
                <w:b/>
                <w:bCs/>
                <w:color w:val="1B4F8A"/>
                <w:sz w:val="19"/>
                <w:szCs w:val="19"/>
              </w:rPr>
              <w:t>poli-attestation-</w:t>
            </w:r>
            <w:proofErr w:type="spellStart"/>
            <w:r>
              <w:rPr>
                <w:b/>
                <w:bCs/>
                <w:color w:val="1B4F8A"/>
                <w:sz w:val="19"/>
                <w:szCs w:val="19"/>
              </w:rPr>
              <w:t>builder.ts</w:t>
            </w:r>
            <w:proofErr w:type="spellEnd"/>
          </w:p>
        </w:tc>
        <w:tc>
          <w:tcPr>
            <w:tcW w:w="33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27BC894" w14:textId="77777777" w:rsidR="001F1166" w:rsidRDefault="00000000">
            <w:r>
              <w:rPr>
                <w:sz w:val="19"/>
                <w:szCs w:val="19"/>
              </w:rPr>
              <w:t xml:space="preserve">End-to-end pipeline: </w:t>
            </w:r>
            <w:proofErr w:type="spellStart"/>
            <w:r>
              <w:rPr>
                <w:sz w:val="19"/>
                <w:szCs w:val="19"/>
              </w:rPr>
              <w:t>LISSnapshot</w:t>
            </w:r>
            <w:proofErr w:type="spellEnd"/>
            <w:r>
              <w:rPr>
                <w:sz w:val="19"/>
                <w:szCs w:val="19"/>
              </w:rPr>
              <w:t xml:space="preserve"> from DACT buffer -&gt; </w:t>
            </w:r>
            <w:proofErr w:type="spellStart"/>
            <w:r>
              <w:rPr>
                <w:sz w:val="19"/>
                <w:szCs w:val="19"/>
              </w:rPr>
              <w:t>PoLiSnapshot</w:t>
            </w:r>
            <w:proofErr w:type="spellEnd"/>
            <w:r>
              <w:rPr>
                <w:sz w:val="19"/>
                <w:szCs w:val="19"/>
              </w:rPr>
              <w:t xml:space="preserve"> -&gt; </w:t>
            </w:r>
            <w:proofErr w:type="spellStart"/>
            <w:r>
              <w:rPr>
                <w:sz w:val="19"/>
                <w:szCs w:val="19"/>
              </w:rPr>
              <w:t>CanonicalPayload</w:t>
            </w:r>
            <w:proofErr w:type="spellEnd"/>
            <w:r>
              <w:rPr>
                <w:sz w:val="19"/>
                <w:szCs w:val="19"/>
              </w:rPr>
              <w:t xml:space="preserve"> -&gt; SECP256K1 signature -&gt; </w:t>
            </w:r>
            <w:proofErr w:type="spellStart"/>
            <w:r>
              <w:rPr>
                <w:sz w:val="19"/>
                <w:szCs w:val="19"/>
              </w:rPr>
              <w:t>ProcessRequest</w:t>
            </w:r>
            <w:proofErr w:type="spellEnd"/>
            <w:r>
              <w:rPr>
                <w:sz w:val="19"/>
                <w:szCs w:val="19"/>
              </w:rPr>
              <w:t xml:space="preserve"> submission. Owns 5-minute TTL calculation. Handles </w:t>
            </w:r>
            <w:proofErr w:type="spellStart"/>
            <w:r>
              <w:rPr>
                <w:sz w:val="19"/>
                <w:szCs w:val="19"/>
              </w:rPr>
              <w:t>insufficient_data</w:t>
            </w:r>
            <w:proofErr w:type="spellEnd"/>
            <w:r>
              <w:rPr>
                <w:sz w:val="19"/>
                <w:szCs w:val="19"/>
              </w:rPr>
              <w:t xml:space="preserve"> path (all scores zero, rating None).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1CAAC4E" w14:textId="77777777" w:rsidR="001F1166" w:rsidRDefault="00000000">
            <w:r>
              <w:rPr>
                <w:i/>
                <w:iCs/>
                <w:color w:val="555555"/>
                <w:sz w:val="19"/>
                <w:szCs w:val="19"/>
              </w:rPr>
              <w:t>canton-</w:t>
            </w:r>
            <w:proofErr w:type="spellStart"/>
            <w:r>
              <w:rPr>
                <w:i/>
                <w:iCs/>
                <w:color w:val="555555"/>
                <w:sz w:val="19"/>
                <w:szCs w:val="19"/>
              </w:rPr>
              <w:t>client.ts</w:t>
            </w:r>
            <w:proofErr w:type="spellEnd"/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74124AD" w14:textId="77777777" w:rsidR="001F1166" w:rsidRDefault="00000000">
            <w:r>
              <w:rPr>
                <w:b/>
                <w:bCs/>
                <w:color w:val="0D1E3A"/>
                <w:sz w:val="17"/>
                <w:szCs w:val="17"/>
              </w:rPr>
              <w:t>P2 - after 06</w:t>
            </w:r>
          </w:p>
        </w:tc>
      </w:tr>
      <w:tr w:rsidR="001F1166" w14:paraId="24997DCD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6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7F6F8B4" w14:textId="77777777" w:rsidR="001F1166" w:rsidRDefault="00000000">
            <w:r>
              <w:rPr>
                <w:b/>
                <w:bCs/>
                <w:color w:val="0D1E3A"/>
                <w:sz w:val="19"/>
                <w:szCs w:val="19"/>
              </w:rPr>
              <w:t>08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8B00501" w14:textId="77777777" w:rsidR="001F1166" w:rsidRDefault="00000000">
            <w:r>
              <w:rPr>
                <w:b/>
                <w:bCs/>
                <w:color w:val="1B4F8A"/>
                <w:sz w:val="19"/>
                <w:szCs w:val="19"/>
              </w:rPr>
              <w:t>poli-</w:t>
            </w:r>
            <w:proofErr w:type="spellStart"/>
            <w:r>
              <w:rPr>
                <w:b/>
                <w:bCs/>
                <w:color w:val="1B4F8A"/>
                <w:sz w:val="19"/>
                <w:szCs w:val="19"/>
              </w:rPr>
              <w:t>attestation.ts</w:t>
            </w:r>
            <w:proofErr w:type="spellEnd"/>
            <w:r>
              <w:rPr>
                <w:b/>
                <w:bCs/>
                <w:color w:val="1B4F8A"/>
                <w:sz w:val="19"/>
                <w:szCs w:val="19"/>
              </w:rPr>
              <w:t xml:space="preserve"> (route)</w:t>
            </w:r>
          </w:p>
        </w:tc>
        <w:tc>
          <w:tcPr>
            <w:tcW w:w="33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3BCDB9E" w14:textId="77777777" w:rsidR="001F1166" w:rsidRDefault="00000000">
            <w:r>
              <w:rPr>
                <w:sz w:val="19"/>
                <w:szCs w:val="19"/>
              </w:rPr>
              <w:t>Internal API surface for operator console. GET /</w:t>
            </w:r>
            <w:proofErr w:type="spellStart"/>
            <w:r>
              <w:rPr>
                <w:sz w:val="19"/>
                <w:szCs w:val="19"/>
              </w:rPr>
              <w:t>api</w:t>
            </w:r>
            <w:proofErr w:type="spellEnd"/>
            <w:r>
              <w:rPr>
                <w:sz w:val="19"/>
                <w:szCs w:val="19"/>
              </w:rPr>
              <w:t>/poli/attestations/recent (last 20). GET /</w:t>
            </w:r>
            <w:proofErr w:type="spellStart"/>
            <w:r>
              <w:rPr>
                <w:sz w:val="19"/>
                <w:szCs w:val="19"/>
              </w:rPr>
              <w:t>api</w:t>
            </w:r>
            <w:proofErr w:type="spellEnd"/>
            <w:r>
              <w:rPr>
                <w:sz w:val="19"/>
                <w:szCs w:val="19"/>
              </w:rPr>
              <w:t>/poli/attestations/:</w:t>
            </w:r>
            <w:proofErr w:type="spellStart"/>
            <w:r>
              <w:rPr>
                <w:sz w:val="19"/>
                <w:szCs w:val="19"/>
              </w:rPr>
              <w:t>txId</w:t>
            </w:r>
            <w:proofErr w:type="spellEnd"/>
            <w:r>
              <w:rPr>
                <w:sz w:val="19"/>
                <w:szCs w:val="19"/>
              </w:rPr>
              <w:t>. Canton submission status. Signing key panel data.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F421797" w14:textId="77777777" w:rsidR="001F1166" w:rsidRDefault="00000000">
            <w:r>
              <w:rPr>
                <w:i/>
                <w:iCs/>
                <w:color w:val="555555"/>
                <w:sz w:val="19"/>
                <w:szCs w:val="19"/>
              </w:rPr>
              <w:t>poli-attestation-</w:t>
            </w:r>
            <w:proofErr w:type="spellStart"/>
            <w:r>
              <w:rPr>
                <w:i/>
                <w:iCs/>
                <w:color w:val="555555"/>
                <w:sz w:val="19"/>
                <w:szCs w:val="19"/>
              </w:rPr>
              <w:t>builder.ts</w:t>
            </w:r>
            <w:proofErr w:type="spellEnd"/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58FB180" w14:textId="77777777" w:rsidR="001F1166" w:rsidRDefault="00000000">
            <w:r>
              <w:rPr>
                <w:b/>
                <w:bCs/>
                <w:color w:val="0D1E3A"/>
                <w:sz w:val="17"/>
                <w:szCs w:val="17"/>
              </w:rPr>
              <w:t>P3 - after 07</w:t>
            </w:r>
          </w:p>
        </w:tc>
      </w:tr>
    </w:tbl>
    <w:p w14:paraId="2F7BF685" w14:textId="77777777" w:rsidR="001F1166" w:rsidRDefault="001F1166">
      <w:pPr>
        <w:spacing w:before="60" w:after="60"/>
      </w:pPr>
    </w:p>
    <w:p w14:paraId="41AD0603" w14:textId="77777777" w:rsidR="001F1166" w:rsidRDefault="001F1166">
      <w:pPr>
        <w:spacing w:before="60" w:after="60"/>
      </w:pPr>
    </w:p>
    <w:p w14:paraId="25CC75B0" w14:textId="77777777" w:rsidR="001F1166" w:rsidRDefault="00000000">
      <w:pPr>
        <w:pBdr>
          <w:bottom w:val="single" w:sz="8" w:space="2" w:color="1A7A8A"/>
        </w:pBdr>
        <w:spacing w:before="320" w:after="120"/>
      </w:pPr>
      <w:r>
        <w:rPr>
          <w:b/>
          <w:bCs/>
          <w:color w:val="0D1E3A"/>
          <w:sz w:val="26"/>
          <w:szCs w:val="26"/>
        </w:rPr>
        <w:t>4.  TILT Strip-List v1.0 - Current Status</w:t>
      </w:r>
    </w:p>
    <w:p w14:paraId="2FCB9730" w14:textId="77777777" w:rsidR="001F1166" w:rsidRDefault="001F1166">
      <w:pPr>
        <w:spacing w:before="60" w:after="60"/>
      </w:pPr>
    </w:p>
    <w:p w14:paraId="3073D365" w14:textId="77777777" w:rsidR="001F1166" w:rsidRDefault="00000000">
      <w:pPr>
        <w:spacing w:before="60" w:after="60"/>
      </w:pPr>
      <w:r>
        <w:t>The strip list was written in May 2026 against v1.1 of the spec and planned four sprints from scratch. We are now in Sprint 4 of the SOW with the DAML contracts finalised. The table below reconciles strip list actions against current status.</w:t>
      </w:r>
    </w:p>
    <w:p w14:paraId="6681A40E" w14:textId="77777777" w:rsidR="001F1166" w:rsidRDefault="001F1166">
      <w:pPr>
        <w:spacing w:before="60" w:after="60"/>
      </w:pP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39"/>
        <w:gridCol w:w="3197"/>
        <w:gridCol w:w="2926"/>
        <w:gridCol w:w="1705"/>
        <w:gridCol w:w="1279"/>
      </w:tblGrid>
      <w:tr w:rsidR="001F1166" w14:paraId="3693C19C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1E3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67F892D" w14:textId="77777777" w:rsidR="001F1166" w:rsidRDefault="00000000">
            <w:r>
              <w:rPr>
                <w:b/>
                <w:bCs/>
                <w:color w:val="FFFFFF"/>
                <w:sz w:val="19"/>
                <w:szCs w:val="19"/>
              </w:rPr>
              <w:t>Ref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1E3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5BE3FE4" w14:textId="77777777" w:rsidR="001F1166" w:rsidRDefault="00000000">
            <w:r>
              <w:rPr>
                <w:b/>
                <w:bCs/>
                <w:color w:val="FFFFFF"/>
                <w:sz w:val="19"/>
                <w:szCs w:val="19"/>
              </w:rPr>
              <w:t>Strip List Action</w:t>
            </w:r>
          </w:p>
        </w:tc>
        <w:tc>
          <w:tcPr>
            <w:tcW w:w="27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1E3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EA5DEAD" w14:textId="77777777" w:rsidR="001F1166" w:rsidRDefault="00000000">
            <w:r>
              <w:rPr>
                <w:b/>
                <w:bCs/>
                <w:color w:val="FFFFFF"/>
                <w:sz w:val="19"/>
                <w:szCs w:val="19"/>
              </w:rPr>
              <w:t>Notes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1E3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C5C6C51" w14:textId="77777777" w:rsidR="001F1166" w:rsidRDefault="00000000">
            <w:r>
              <w:rPr>
                <w:b/>
                <w:bCs/>
                <w:color w:val="FFFFFF"/>
                <w:sz w:val="19"/>
                <w:szCs w:val="19"/>
              </w:rPr>
              <w:t>Category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1E3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0B40E42" w14:textId="77777777" w:rsidR="001F1166" w:rsidRDefault="00000000">
            <w:r>
              <w:rPr>
                <w:b/>
                <w:bCs/>
                <w:color w:val="FFFFFF"/>
                <w:sz w:val="19"/>
                <w:szCs w:val="19"/>
              </w:rPr>
              <w:t>Status</w:t>
            </w:r>
          </w:p>
        </w:tc>
      </w:tr>
      <w:tr w:rsidR="001F1166" w14:paraId="5F3F221F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6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D774A06" w14:textId="77777777" w:rsidR="001F1166" w:rsidRDefault="00000000">
            <w:r>
              <w:rPr>
                <w:b/>
                <w:bCs/>
                <w:color w:val="0D1E3A"/>
                <w:sz w:val="19"/>
                <w:szCs w:val="19"/>
              </w:rPr>
              <w:t>SL-01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45FA58A" w14:textId="77777777" w:rsidR="001F1166" w:rsidRDefault="00000000">
            <w:r>
              <w:rPr>
                <w:sz w:val="19"/>
                <w:szCs w:val="19"/>
              </w:rPr>
              <w:t>DELETE: Old PoLi engine (14 files, ~4,800 LOC)</w:t>
            </w:r>
          </w:p>
        </w:tc>
        <w:tc>
          <w:tcPr>
            <w:tcW w:w="27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45E8569" w14:textId="77777777" w:rsidR="001F1166" w:rsidRDefault="00000000">
            <w:proofErr w:type="spellStart"/>
            <w:r>
              <w:rPr>
                <w:i/>
                <w:iCs/>
                <w:color w:val="555555"/>
                <w:sz w:val="19"/>
                <w:szCs w:val="19"/>
              </w:rPr>
              <w:t>poliEngine.ts</w:t>
            </w:r>
            <w:proofErr w:type="spellEnd"/>
            <w:r>
              <w:rPr>
                <w:i/>
                <w:iCs/>
                <w:color w:val="555555"/>
                <w:sz w:val="19"/>
                <w:szCs w:val="19"/>
              </w:rPr>
              <w:t xml:space="preserve">, </w:t>
            </w:r>
            <w:proofErr w:type="spellStart"/>
            <w:r>
              <w:rPr>
                <w:i/>
                <w:iCs/>
                <w:color w:val="555555"/>
                <w:sz w:val="19"/>
                <w:szCs w:val="19"/>
              </w:rPr>
              <w:t>poliVenueEvidence.ts</w:t>
            </w:r>
            <w:proofErr w:type="spellEnd"/>
            <w:r>
              <w:rPr>
                <w:i/>
                <w:iCs/>
                <w:color w:val="555555"/>
                <w:sz w:val="19"/>
                <w:szCs w:val="19"/>
              </w:rPr>
              <w:t xml:space="preserve">, </w:t>
            </w:r>
            <w:proofErr w:type="spellStart"/>
            <w:r>
              <w:rPr>
                <w:i/>
                <w:iCs/>
                <w:color w:val="555555"/>
                <w:sz w:val="19"/>
                <w:szCs w:val="19"/>
              </w:rPr>
              <w:t>poliMarketIntegrityEvidence.ts</w:t>
            </w:r>
            <w:proofErr w:type="spellEnd"/>
            <w:r>
              <w:rPr>
                <w:i/>
                <w:iCs/>
                <w:color w:val="555555"/>
                <w:sz w:val="19"/>
                <w:szCs w:val="19"/>
              </w:rPr>
              <w:t xml:space="preserve"> and related. Old A-F rating model, pre-STD-1.1.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930E4A9" w14:textId="77777777" w:rsidR="001F1166" w:rsidRDefault="00000000">
            <w:r>
              <w:rPr>
                <w:color w:val="1B4F8A"/>
                <w:sz w:val="19"/>
                <w:szCs w:val="19"/>
              </w:rPr>
              <w:t>Code cleanup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E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3C1073A" w14:textId="77777777" w:rsidR="001F1166" w:rsidRDefault="00000000">
            <w:r>
              <w:rPr>
                <w:b/>
                <w:bCs/>
                <w:color w:val="B7700A"/>
                <w:sz w:val="18"/>
                <w:szCs w:val="18"/>
              </w:rPr>
              <w:t>CONFIRM</w:t>
            </w:r>
          </w:p>
        </w:tc>
      </w:tr>
      <w:tr w:rsidR="001F1166" w14:paraId="270CD52E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6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40CE83D" w14:textId="77777777" w:rsidR="001F1166" w:rsidRDefault="00000000">
            <w:r>
              <w:rPr>
                <w:b/>
                <w:bCs/>
                <w:color w:val="0D1E3A"/>
                <w:sz w:val="19"/>
                <w:szCs w:val="19"/>
              </w:rPr>
              <w:t>SL-02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E3631FE" w14:textId="77777777" w:rsidR="001F1166" w:rsidRDefault="00000000">
            <w:r>
              <w:rPr>
                <w:sz w:val="19"/>
                <w:szCs w:val="19"/>
              </w:rPr>
              <w:t>DELETE: Identity Intelligence module (9 files, ~1,500 LOC)</w:t>
            </w:r>
          </w:p>
        </w:tc>
        <w:tc>
          <w:tcPr>
            <w:tcW w:w="27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028C235" w14:textId="77777777" w:rsidR="001F1166" w:rsidRDefault="00000000">
            <w:r>
              <w:rPr>
                <w:i/>
                <w:iCs/>
                <w:color w:val="555555"/>
                <w:sz w:val="19"/>
                <w:szCs w:val="19"/>
              </w:rPr>
              <w:t>Arkham client, MM integrity, regulatory surveillance, identity alerts. Not on Canton MVP critical path.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6AF1212" w14:textId="77777777" w:rsidR="001F1166" w:rsidRDefault="00000000">
            <w:r>
              <w:rPr>
                <w:color w:val="1B4F8A"/>
                <w:sz w:val="19"/>
                <w:szCs w:val="19"/>
              </w:rPr>
              <w:t>Code cleanup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E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554F377" w14:textId="77777777" w:rsidR="001F1166" w:rsidRDefault="00000000">
            <w:r>
              <w:rPr>
                <w:b/>
                <w:bCs/>
                <w:color w:val="B7700A"/>
                <w:sz w:val="18"/>
                <w:szCs w:val="18"/>
              </w:rPr>
              <w:t>CONFIRM</w:t>
            </w:r>
          </w:p>
        </w:tc>
      </w:tr>
      <w:tr w:rsidR="001F1166" w14:paraId="22CA2C33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6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25AFAFC" w14:textId="77777777" w:rsidR="001F1166" w:rsidRDefault="00000000">
            <w:r>
              <w:rPr>
                <w:b/>
                <w:bCs/>
                <w:color w:val="0D1E3A"/>
                <w:sz w:val="19"/>
                <w:szCs w:val="19"/>
              </w:rPr>
              <w:t>SL-03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75B7501" w14:textId="77777777" w:rsidR="001F1166" w:rsidRDefault="00000000">
            <w:r>
              <w:rPr>
                <w:sz w:val="19"/>
                <w:szCs w:val="19"/>
              </w:rPr>
              <w:t>DELETE: CCP Margin Console (5 files, ~4,100 LOC)</w:t>
            </w:r>
          </w:p>
        </w:tc>
        <w:tc>
          <w:tcPr>
            <w:tcW w:w="27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AA490F0" w14:textId="77777777" w:rsidR="001F1166" w:rsidRDefault="00000000">
            <w:r>
              <w:rPr>
                <w:i/>
                <w:iCs/>
                <w:color w:val="555555"/>
                <w:sz w:val="19"/>
                <w:szCs w:val="19"/>
              </w:rPr>
              <w:t>Clearing-house-focused product. Not part of Canton MVP scope.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6591E67" w14:textId="77777777" w:rsidR="001F1166" w:rsidRDefault="00000000">
            <w:r>
              <w:rPr>
                <w:color w:val="1B4F8A"/>
                <w:sz w:val="19"/>
                <w:szCs w:val="19"/>
              </w:rPr>
              <w:t>Code cleanup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E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3F03FBE" w14:textId="77777777" w:rsidR="001F1166" w:rsidRDefault="00000000">
            <w:r>
              <w:rPr>
                <w:b/>
                <w:bCs/>
                <w:color w:val="B7700A"/>
                <w:sz w:val="18"/>
                <w:szCs w:val="18"/>
              </w:rPr>
              <w:t>CONFIRM</w:t>
            </w:r>
          </w:p>
        </w:tc>
      </w:tr>
      <w:tr w:rsidR="001F1166" w14:paraId="6FB206FA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6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10E61A4" w14:textId="77777777" w:rsidR="001F1166" w:rsidRDefault="00000000">
            <w:r>
              <w:rPr>
                <w:b/>
                <w:bCs/>
                <w:color w:val="0D1E3A"/>
                <w:sz w:val="19"/>
                <w:szCs w:val="19"/>
              </w:rPr>
              <w:t>SL-04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FC4A47F" w14:textId="77777777" w:rsidR="001F1166" w:rsidRDefault="00000000">
            <w:r>
              <w:rPr>
                <w:sz w:val="19"/>
                <w:szCs w:val="19"/>
              </w:rPr>
              <w:t>DELETE: Liquidity Tape consumer surface (4 files)</w:t>
            </w:r>
          </w:p>
        </w:tc>
        <w:tc>
          <w:tcPr>
            <w:tcW w:w="27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5E786C3" w14:textId="77777777" w:rsidR="001F1166" w:rsidRDefault="00000000">
            <w:proofErr w:type="spellStart"/>
            <w:r>
              <w:rPr>
                <w:i/>
                <w:iCs/>
                <w:color w:val="555555"/>
                <w:sz w:val="19"/>
                <w:szCs w:val="19"/>
              </w:rPr>
              <w:t>tape.tsx</w:t>
            </w:r>
            <w:proofErr w:type="spellEnd"/>
            <w:r>
              <w:rPr>
                <w:i/>
                <w:iCs/>
                <w:color w:val="555555"/>
                <w:sz w:val="19"/>
                <w:szCs w:val="19"/>
              </w:rPr>
              <w:t xml:space="preserve">, </w:t>
            </w:r>
            <w:proofErr w:type="spellStart"/>
            <w:r>
              <w:rPr>
                <w:i/>
                <w:iCs/>
                <w:color w:val="555555"/>
                <w:sz w:val="19"/>
                <w:szCs w:val="19"/>
              </w:rPr>
              <w:t>tape.ts</w:t>
            </w:r>
            <w:proofErr w:type="spellEnd"/>
            <w:r>
              <w:rPr>
                <w:i/>
                <w:iCs/>
                <w:color w:val="555555"/>
                <w:sz w:val="19"/>
                <w:szCs w:val="19"/>
              </w:rPr>
              <w:t xml:space="preserve">, </w:t>
            </w:r>
            <w:proofErr w:type="spellStart"/>
            <w:r>
              <w:rPr>
                <w:i/>
                <w:iCs/>
                <w:color w:val="555555"/>
                <w:sz w:val="19"/>
                <w:szCs w:val="19"/>
              </w:rPr>
              <w:t>tapeStore.ts</w:t>
            </w:r>
            <w:proofErr w:type="spellEnd"/>
            <w:r>
              <w:rPr>
                <w:i/>
                <w:iCs/>
                <w:color w:val="555555"/>
                <w:sz w:val="19"/>
                <w:szCs w:val="19"/>
              </w:rPr>
              <w:t>. DACT ingestion preserved at L1; consumer UI not needed for MVP.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E29AC85" w14:textId="77777777" w:rsidR="001F1166" w:rsidRDefault="00000000">
            <w:r>
              <w:rPr>
                <w:color w:val="1B4F8A"/>
                <w:sz w:val="19"/>
                <w:szCs w:val="19"/>
              </w:rPr>
              <w:t>Code cleanup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E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FCC67AC" w14:textId="77777777" w:rsidR="001F1166" w:rsidRDefault="00000000">
            <w:r>
              <w:rPr>
                <w:b/>
                <w:bCs/>
                <w:color w:val="B7700A"/>
                <w:sz w:val="18"/>
                <w:szCs w:val="18"/>
              </w:rPr>
              <w:t>CONFIRM</w:t>
            </w:r>
          </w:p>
        </w:tc>
      </w:tr>
      <w:tr w:rsidR="001F1166" w14:paraId="60D50A64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6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BC28854" w14:textId="77777777" w:rsidR="001F1166" w:rsidRDefault="00000000">
            <w:r>
              <w:rPr>
                <w:b/>
                <w:bCs/>
                <w:color w:val="0D1E3A"/>
                <w:sz w:val="19"/>
                <w:szCs w:val="19"/>
              </w:rPr>
              <w:t>SL-05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0F4BA63" w14:textId="77777777" w:rsidR="001F1166" w:rsidRDefault="00000000">
            <w:r>
              <w:rPr>
                <w:sz w:val="19"/>
                <w:szCs w:val="19"/>
              </w:rPr>
              <w:t>DELETE: RCL / ADGM regulatory dashboard (3 files)</w:t>
            </w:r>
          </w:p>
        </w:tc>
        <w:tc>
          <w:tcPr>
            <w:tcW w:w="27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79F2077" w14:textId="77777777" w:rsidR="001F1166" w:rsidRDefault="00000000">
            <w:proofErr w:type="spellStart"/>
            <w:r>
              <w:rPr>
                <w:i/>
                <w:iCs/>
                <w:color w:val="555555"/>
                <w:sz w:val="19"/>
                <w:szCs w:val="19"/>
              </w:rPr>
              <w:t>rclMock.ts</w:t>
            </w:r>
            <w:proofErr w:type="spellEnd"/>
            <w:r>
              <w:rPr>
                <w:i/>
                <w:iCs/>
                <w:color w:val="555555"/>
                <w:sz w:val="19"/>
                <w:szCs w:val="19"/>
              </w:rPr>
              <w:t xml:space="preserve">, </w:t>
            </w:r>
            <w:proofErr w:type="spellStart"/>
            <w:r>
              <w:rPr>
                <w:i/>
                <w:iCs/>
                <w:color w:val="555555"/>
                <w:sz w:val="19"/>
                <w:szCs w:val="19"/>
              </w:rPr>
              <w:t>rcl.ts</w:t>
            </w:r>
            <w:proofErr w:type="spellEnd"/>
            <w:r>
              <w:rPr>
                <w:i/>
                <w:iCs/>
                <w:color w:val="555555"/>
                <w:sz w:val="19"/>
                <w:szCs w:val="19"/>
              </w:rPr>
              <w:t xml:space="preserve">, </w:t>
            </w:r>
            <w:proofErr w:type="spellStart"/>
            <w:r>
              <w:rPr>
                <w:i/>
                <w:iCs/>
                <w:color w:val="555555"/>
                <w:sz w:val="19"/>
                <w:szCs w:val="19"/>
              </w:rPr>
              <w:t>RegulatoryAdgmView.tsx</w:t>
            </w:r>
            <w:proofErr w:type="spellEnd"/>
            <w:r>
              <w:rPr>
                <w:i/>
                <w:iCs/>
                <w:color w:val="555555"/>
                <w:sz w:val="19"/>
                <w:szCs w:val="19"/>
              </w:rPr>
              <w:t>. Synthetic mock data has no place in production.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EAD270F" w14:textId="77777777" w:rsidR="001F1166" w:rsidRDefault="00000000">
            <w:r>
              <w:rPr>
                <w:color w:val="1B4F8A"/>
                <w:sz w:val="19"/>
                <w:szCs w:val="19"/>
              </w:rPr>
              <w:t>Code cleanup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E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3C03C45" w14:textId="77777777" w:rsidR="001F1166" w:rsidRDefault="00000000">
            <w:r>
              <w:rPr>
                <w:b/>
                <w:bCs/>
                <w:color w:val="B7700A"/>
                <w:sz w:val="18"/>
                <w:szCs w:val="18"/>
              </w:rPr>
              <w:t>CONFIRM</w:t>
            </w:r>
          </w:p>
        </w:tc>
      </w:tr>
      <w:tr w:rsidR="001F1166" w14:paraId="7D3B56B3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6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7FC8AAC" w14:textId="77777777" w:rsidR="001F1166" w:rsidRDefault="00000000">
            <w:r>
              <w:rPr>
                <w:b/>
                <w:bCs/>
                <w:color w:val="0D1E3A"/>
                <w:sz w:val="19"/>
                <w:szCs w:val="19"/>
              </w:rPr>
              <w:t>SL-06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E60DB59" w14:textId="77777777" w:rsidR="001F1166" w:rsidRDefault="00000000">
            <w:r>
              <w:rPr>
                <w:sz w:val="19"/>
                <w:szCs w:val="19"/>
              </w:rPr>
              <w:t>DELETE: Consumer marketing surface (11 files, ~2,800 LOC)</w:t>
            </w:r>
          </w:p>
        </w:tc>
        <w:tc>
          <w:tcPr>
            <w:tcW w:w="27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4CBD0A1" w14:textId="77777777" w:rsidR="001F1166" w:rsidRDefault="00000000">
            <w:proofErr w:type="spellStart"/>
            <w:r>
              <w:rPr>
                <w:i/>
                <w:iCs/>
                <w:color w:val="555555"/>
                <w:sz w:val="19"/>
                <w:szCs w:val="19"/>
              </w:rPr>
              <w:t>landing.tsx</w:t>
            </w:r>
            <w:proofErr w:type="spellEnd"/>
            <w:r>
              <w:rPr>
                <w:i/>
                <w:iCs/>
                <w:color w:val="555555"/>
                <w:sz w:val="19"/>
                <w:szCs w:val="19"/>
              </w:rPr>
              <w:t xml:space="preserve">, </w:t>
            </w:r>
            <w:proofErr w:type="spellStart"/>
            <w:r>
              <w:rPr>
                <w:i/>
                <w:iCs/>
                <w:color w:val="555555"/>
                <w:sz w:val="19"/>
                <w:szCs w:val="19"/>
              </w:rPr>
              <w:t>documentation.tsx</w:t>
            </w:r>
            <w:proofErr w:type="spellEnd"/>
            <w:r>
              <w:rPr>
                <w:i/>
                <w:iCs/>
                <w:color w:val="555555"/>
                <w:sz w:val="19"/>
                <w:szCs w:val="19"/>
              </w:rPr>
              <w:t xml:space="preserve">, </w:t>
            </w:r>
            <w:proofErr w:type="spellStart"/>
            <w:r>
              <w:rPr>
                <w:i/>
                <w:iCs/>
                <w:color w:val="555555"/>
                <w:sz w:val="19"/>
                <w:szCs w:val="19"/>
              </w:rPr>
              <w:t>scorecard.tsx</w:t>
            </w:r>
            <w:proofErr w:type="spellEnd"/>
            <w:r>
              <w:rPr>
                <w:i/>
                <w:iCs/>
                <w:color w:val="555555"/>
                <w:sz w:val="19"/>
                <w:szCs w:val="19"/>
              </w:rPr>
              <w:t xml:space="preserve">, </w:t>
            </w:r>
            <w:proofErr w:type="spellStart"/>
            <w:r>
              <w:rPr>
                <w:i/>
                <w:iCs/>
                <w:color w:val="555555"/>
                <w:sz w:val="19"/>
                <w:szCs w:val="19"/>
              </w:rPr>
              <w:t>lis-debug.tsx</w:t>
            </w:r>
            <w:proofErr w:type="spellEnd"/>
            <w:r>
              <w:rPr>
                <w:i/>
                <w:iCs/>
                <w:color w:val="555555"/>
                <w:sz w:val="19"/>
                <w:szCs w:val="19"/>
              </w:rPr>
              <w:t xml:space="preserve"> etc. Not operator-console-facing.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A0F8E86" w14:textId="77777777" w:rsidR="001F1166" w:rsidRDefault="00000000">
            <w:r>
              <w:rPr>
                <w:color w:val="1B4F8A"/>
                <w:sz w:val="19"/>
                <w:szCs w:val="19"/>
              </w:rPr>
              <w:t>Code cleanup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E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1DB82F3" w14:textId="77777777" w:rsidR="001F1166" w:rsidRDefault="00000000">
            <w:r>
              <w:rPr>
                <w:b/>
                <w:bCs/>
                <w:color w:val="B7700A"/>
                <w:sz w:val="18"/>
                <w:szCs w:val="18"/>
              </w:rPr>
              <w:t>CONFIRM</w:t>
            </w:r>
          </w:p>
        </w:tc>
      </w:tr>
      <w:tr w:rsidR="001F1166" w14:paraId="460DE7EE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6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87A1A98" w14:textId="77777777" w:rsidR="001F1166" w:rsidRDefault="00000000">
            <w:r>
              <w:rPr>
                <w:b/>
                <w:bCs/>
                <w:color w:val="0D1E3A"/>
                <w:sz w:val="19"/>
                <w:szCs w:val="19"/>
              </w:rPr>
              <w:lastRenderedPageBreak/>
              <w:t>SL-07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F5B25F1" w14:textId="77777777" w:rsidR="001F1166" w:rsidRDefault="00000000">
            <w:r>
              <w:rPr>
                <w:sz w:val="19"/>
                <w:szCs w:val="19"/>
              </w:rPr>
              <w:t>PARK: Alert system (5 files, ~900 LOC)</w:t>
            </w:r>
          </w:p>
        </w:tc>
        <w:tc>
          <w:tcPr>
            <w:tcW w:w="27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6CB5788" w14:textId="77777777" w:rsidR="001F1166" w:rsidRDefault="00000000">
            <w:proofErr w:type="spellStart"/>
            <w:r>
              <w:rPr>
                <w:i/>
                <w:iCs/>
                <w:color w:val="555555"/>
                <w:sz w:val="19"/>
                <w:szCs w:val="19"/>
              </w:rPr>
              <w:t>alerts.ts</w:t>
            </w:r>
            <w:proofErr w:type="spellEnd"/>
            <w:r>
              <w:rPr>
                <w:i/>
                <w:iCs/>
                <w:color w:val="555555"/>
                <w:sz w:val="19"/>
                <w:szCs w:val="19"/>
              </w:rPr>
              <w:t>, alert-</w:t>
            </w:r>
            <w:proofErr w:type="spellStart"/>
            <w:r>
              <w:rPr>
                <w:i/>
                <w:iCs/>
                <w:color w:val="555555"/>
                <w:sz w:val="19"/>
                <w:szCs w:val="19"/>
              </w:rPr>
              <w:t>service.ts</w:t>
            </w:r>
            <w:proofErr w:type="spellEnd"/>
            <w:r>
              <w:rPr>
                <w:i/>
                <w:iCs/>
                <w:color w:val="555555"/>
                <w:sz w:val="19"/>
                <w:szCs w:val="19"/>
              </w:rPr>
              <w:t>, divergence-</w:t>
            </w:r>
            <w:proofErr w:type="spellStart"/>
            <w:r>
              <w:rPr>
                <w:i/>
                <w:iCs/>
                <w:color w:val="555555"/>
                <w:sz w:val="19"/>
                <w:szCs w:val="19"/>
              </w:rPr>
              <w:t>detector.ts</w:t>
            </w:r>
            <w:proofErr w:type="spellEnd"/>
            <w:r>
              <w:rPr>
                <w:i/>
                <w:iCs/>
                <w:color w:val="555555"/>
                <w:sz w:val="19"/>
                <w:szCs w:val="19"/>
              </w:rPr>
              <w:t>. Move to tilt-future-alerts branch. Do not delete.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1E9D319" w14:textId="77777777" w:rsidR="001F1166" w:rsidRDefault="00000000">
            <w:r>
              <w:rPr>
                <w:color w:val="1B4F8A"/>
                <w:sz w:val="19"/>
                <w:szCs w:val="19"/>
              </w:rPr>
              <w:t>Park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E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25445FE" w14:textId="77777777" w:rsidR="001F1166" w:rsidRDefault="00000000">
            <w:r>
              <w:rPr>
                <w:b/>
                <w:bCs/>
                <w:color w:val="B7700A"/>
                <w:sz w:val="18"/>
                <w:szCs w:val="18"/>
              </w:rPr>
              <w:t>CONFIRM</w:t>
            </w:r>
          </w:p>
        </w:tc>
      </w:tr>
      <w:tr w:rsidR="001F1166" w14:paraId="5C88F689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6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E877A51" w14:textId="77777777" w:rsidR="001F1166" w:rsidRDefault="00000000">
            <w:r>
              <w:rPr>
                <w:b/>
                <w:bCs/>
                <w:color w:val="0D1E3A"/>
                <w:sz w:val="19"/>
                <w:szCs w:val="19"/>
              </w:rPr>
              <w:t>SL-08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E6C3BA2" w14:textId="77777777" w:rsidR="001F1166" w:rsidRDefault="00000000">
            <w:r>
              <w:rPr>
                <w:sz w:val="19"/>
                <w:szCs w:val="19"/>
              </w:rPr>
              <w:t>REPLACE: L5F engine with poli-</w:t>
            </w:r>
            <w:proofErr w:type="spellStart"/>
            <w:r>
              <w:rPr>
                <w:sz w:val="19"/>
                <w:szCs w:val="19"/>
              </w:rPr>
              <w:t>scoring.ts</w:t>
            </w:r>
            <w:proofErr w:type="spellEnd"/>
          </w:p>
        </w:tc>
        <w:tc>
          <w:tcPr>
            <w:tcW w:w="27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9389743" w14:textId="77777777" w:rsidR="001F1166" w:rsidRDefault="00000000">
            <w:r>
              <w:rPr>
                <w:i/>
                <w:iCs/>
                <w:color w:val="555555"/>
                <w:sz w:val="19"/>
                <w:szCs w:val="19"/>
              </w:rPr>
              <w:t>analytics-</w:t>
            </w:r>
            <w:proofErr w:type="spellStart"/>
            <w:r>
              <w:rPr>
                <w:i/>
                <w:iCs/>
                <w:color w:val="555555"/>
                <w:sz w:val="19"/>
                <w:szCs w:val="19"/>
              </w:rPr>
              <w:t>layer.ts</w:t>
            </w:r>
            <w:proofErr w:type="spellEnd"/>
            <w:r>
              <w:rPr>
                <w:i/>
                <w:iCs/>
                <w:color w:val="555555"/>
                <w:sz w:val="19"/>
                <w:szCs w:val="19"/>
              </w:rPr>
              <w:t xml:space="preserve"> (L5F DQ/Res/Frag/EI/Reg) replaced with PoLi-STD-1.1 three-component engine. New file: server/services/poli-</w:t>
            </w:r>
            <w:proofErr w:type="spellStart"/>
            <w:r>
              <w:rPr>
                <w:i/>
                <w:iCs/>
                <w:color w:val="555555"/>
                <w:sz w:val="19"/>
                <w:szCs w:val="19"/>
              </w:rPr>
              <w:t>scoring.ts</w:t>
            </w:r>
            <w:proofErr w:type="spellEnd"/>
            <w:r>
              <w:rPr>
                <w:i/>
                <w:iCs/>
                <w:color w:val="555555"/>
                <w:sz w:val="19"/>
                <w:szCs w:val="19"/>
              </w:rPr>
              <w:t>.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B0F9DE8" w14:textId="77777777" w:rsidR="001F1166" w:rsidRDefault="00000000">
            <w:r>
              <w:rPr>
                <w:color w:val="1B4F8A"/>
                <w:sz w:val="19"/>
                <w:szCs w:val="19"/>
              </w:rPr>
              <w:t>Core build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8E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129D2CE" w14:textId="77777777" w:rsidR="001F1166" w:rsidRDefault="00000000">
            <w:r>
              <w:rPr>
                <w:b/>
                <w:bCs/>
                <w:color w:val="C0392B"/>
                <w:sz w:val="18"/>
                <w:szCs w:val="18"/>
              </w:rPr>
              <w:t>BUILD</w:t>
            </w:r>
          </w:p>
        </w:tc>
      </w:tr>
      <w:tr w:rsidR="001F1166" w14:paraId="6420421E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6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D66CD79" w14:textId="77777777" w:rsidR="001F1166" w:rsidRDefault="00000000">
            <w:r>
              <w:rPr>
                <w:b/>
                <w:bCs/>
                <w:color w:val="0D1E3A"/>
                <w:sz w:val="19"/>
                <w:szCs w:val="19"/>
              </w:rPr>
              <w:t>SL-09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BE55D6B" w14:textId="77777777" w:rsidR="001F1166" w:rsidRDefault="00000000">
            <w:r>
              <w:rPr>
                <w:sz w:val="19"/>
                <w:szCs w:val="19"/>
              </w:rPr>
              <w:t>REPLACE: analytics-l5f.ts route with /</w:t>
            </w:r>
            <w:proofErr w:type="spellStart"/>
            <w:r>
              <w:rPr>
                <w:sz w:val="19"/>
                <w:szCs w:val="19"/>
              </w:rPr>
              <w:t>api</w:t>
            </w:r>
            <w:proofErr w:type="spellEnd"/>
            <w:r>
              <w:rPr>
                <w:sz w:val="19"/>
                <w:szCs w:val="19"/>
              </w:rPr>
              <w:t>/poli/snapshot</w:t>
            </w:r>
          </w:p>
        </w:tc>
        <w:tc>
          <w:tcPr>
            <w:tcW w:w="27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93DB021" w14:textId="77777777" w:rsidR="001F1166" w:rsidRDefault="00000000">
            <w:r>
              <w:rPr>
                <w:i/>
                <w:iCs/>
                <w:color w:val="555555"/>
                <w:sz w:val="19"/>
                <w:szCs w:val="19"/>
              </w:rPr>
              <w:t xml:space="preserve">Old L5F endpoint replaced with canonical </w:t>
            </w:r>
            <w:proofErr w:type="spellStart"/>
            <w:r>
              <w:rPr>
                <w:i/>
                <w:iCs/>
                <w:color w:val="555555"/>
                <w:sz w:val="19"/>
                <w:szCs w:val="19"/>
              </w:rPr>
              <w:t>PoLiSnapshot</w:t>
            </w:r>
            <w:proofErr w:type="spellEnd"/>
            <w:r>
              <w:rPr>
                <w:i/>
                <w:iCs/>
                <w:color w:val="555555"/>
                <w:sz w:val="19"/>
                <w:szCs w:val="19"/>
              </w:rPr>
              <w:t xml:space="preserve"> endpoint serving PoLi-STD-1.1 output.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E9ACF28" w14:textId="77777777" w:rsidR="001F1166" w:rsidRDefault="00000000">
            <w:r>
              <w:rPr>
                <w:color w:val="1B4F8A"/>
                <w:sz w:val="19"/>
                <w:szCs w:val="19"/>
              </w:rPr>
              <w:t>Core build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8E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40A2453" w14:textId="77777777" w:rsidR="001F1166" w:rsidRDefault="00000000">
            <w:r>
              <w:rPr>
                <w:b/>
                <w:bCs/>
                <w:color w:val="C0392B"/>
                <w:sz w:val="18"/>
                <w:szCs w:val="18"/>
              </w:rPr>
              <w:t>BUILD</w:t>
            </w:r>
          </w:p>
        </w:tc>
      </w:tr>
      <w:tr w:rsidR="001F1166" w14:paraId="22295C98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6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4955B0E" w14:textId="77777777" w:rsidR="001F1166" w:rsidRDefault="00000000">
            <w:r>
              <w:rPr>
                <w:b/>
                <w:bCs/>
                <w:color w:val="0D1E3A"/>
                <w:sz w:val="19"/>
                <w:szCs w:val="19"/>
              </w:rPr>
              <w:t>SL-10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0D2FFFA" w14:textId="77777777" w:rsidR="001F1166" w:rsidRDefault="00000000">
            <w:r>
              <w:rPr>
                <w:sz w:val="19"/>
                <w:szCs w:val="19"/>
              </w:rPr>
              <w:t>HARDEN: Synthetic fallback handling on all CEX relays</w:t>
            </w:r>
          </w:p>
        </w:tc>
        <w:tc>
          <w:tcPr>
            <w:tcW w:w="27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9B2F622" w14:textId="77777777" w:rsidR="001F1166" w:rsidRDefault="00000000">
            <w:r>
              <w:rPr>
                <w:i/>
                <w:iCs/>
                <w:color w:val="555555"/>
                <w:sz w:val="19"/>
                <w:szCs w:val="19"/>
              </w:rPr>
              <w:t>Non-AMM venues must drop rather than substitute on outage. AMM venues (Uniswap, GMX, Curve) keep synthetic provenance tag.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19947CC" w14:textId="77777777" w:rsidR="001F1166" w:rsidRDefault="00000000">
            <w:r>
              <w:rPr>
                <w:color w:val="1B4F8A"/>
                <w:sz w:val="19"/>
                <w:szCs w:val="19"/>
              </w:rPr>
              <w:t>Hardening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E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06447F6" w14:textId="77777777" w:rsidR="001F1166" w:rsidRDefault="00000000">
            <w:r>
              <w:rPr>
                <w:b/>
                <w:bCs/>
                <w:color w:val="B7700A"/>
                <w:sz w:val="18"/>
                <w:szCs w:val="18"/>
              </w:rPr>
              <w:t>CONFIRM</w:t>
            </w:r>
          </w:p>
        </w:tc>
      </w:tr>
      <w:tr w:rsidR="001F1166" w14:paraId="3B2588BB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6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7D1FDDA" w14:textId="77777777" w:rsidR="001F1166" w:rsidRDefault="00000000">
            <w:r>
              <w:rPr>
                <w:b/>
                <w:bCs/>
                <w:color w:val="0D1E3A"/>
                <w:sz w:val="19"/>
                <w:szCs w:val="19"/>
              </w:rPr>
              <w:t>SL-11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E0452C3" w14:textId="77777777" w:rsidR="001F1166" w:rsidRDefault="00000000">
            <w:r>
              <w:rPr>
                <w:sz w:val="19"/>
                <w:szCs w:val="19"/>
              </w:rPr>
              <w:t>CUT: canton-</w:t>
            </w:r>
            <w:proofErr w:type="spellStart"/>
            <w:r>
              <w:rPr>
                <w:sz w:val="19"/>
                <w:szCs w:val="19"/>
              </w:rPr>
              <w:t>relay.ts</w:t>
            </w:r>
            <w:proofErr w:type="spellEnd"/>
            <w:r>
              <w:rPr>
                <w:sz w:val="19"/>
                <w:szCs w:val="19"/>
              </w:rPr>
              <w:t xml:space="preserve"> as a venue source</w:t>
            </w:r>
          </w:p>
        </w:tc>
        <w:tc>
          <w:tcPr>
            <w:tcW w:w="27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6E7D004" w14:textId="77777777" w:rsidR="001F1166" w:rsidRDefault="00000000">
            <w:r>
              <w:rPr>
                <w:i/>
                <w:iCs/>
                <w:color w:val="555555"/>
                <w:sz w:val="19"/>
                <w:szCs w:val="19"/>
              </w:rPr>
              <w:t>Canton is the destination not a source venue. Reading attestation depth back as a venue breaks PoLi-STD-1.1 Principle 3.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62406BD" w14:textId="77777777" w:rsidR="001F1166" w:rsidRDefault="00000000">
            <w:r>
              <w:rPr>
                <w:color w:val="1B4F8A"/>
                <w:sz w:val="19"/>
                <w:szCs w:val="19"/>
              </w:rPr>
              <w:t>Code cleanup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E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F235FF7" w14:textId="77777777" w:rsidR="001F1166" w:rsidRDefault="00000000">
            <w:r>
              <w:rPr>
                <w:b/>
                <w:bCs/>
                <w:color w:val="B7700A"/>
                <w:sz w:val="18"/>
                <w:szCs w:val="18"/>
              </w:rPr>
              <w:t>CONFIRM</w:t>
            </w:r>
          </w:p>
        </w:tc>
      </w:tr>
      <w:tr w:rsidR="001F1166" w14:paraId="50A2AC33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6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9FB4D78" w14:textId="77777777" w:rsidR="001F1166" w:rsidRDefault="00000000">
            <w:r>
              <w:rPr>
                <w:b/>
                <w:bCs/>
                <w:color w:val="0D1E3A"/>
                <w:sz w:val="19"/>
                <w:szCs w:val="19"/>
              </w:rPr>
              <w:t>SL-12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8D7BEC6" w14:textId="77777777" w:rsidR="001F1166" w:rsidRDefault="00000000">
            <w:r>
              <w:rPr>
                <w:sz w:val="19"/>
                <w:szCs w:val="19"/>
              </w:rPr>
              <w:t>REFACTOR: tilt-</w:t>
            </w:r>
            <w:proofErr w:type="spellStart"/>
            <w:r>
              <w:rPr>
                <w:sz w:val="19"/>
                <w:szCs w:val="19"/>
              </w:rPr>
              <w:t>terminal.tsx</w:t>
            </w:r>
            <w:proofErr w:type="spellEnd"/>
            <w:r>
              <w:rPr>
                <w:sz w:val="19"/>
                <w:szCs w:val="19"/>
              </w:rPr>
              <w:t xml:space="preserve"> to operator console</w:t>
            </w:r>
          </w:p>
        </w:tc>
        <w:tc>
          <w:tcPr>
            <w:tcW w:w="27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7BE8506" w14:textId="77777777" w:rsidR="001F1166" w:rsidRDefault="00000000">
            <w:r>
              <w:rPr>
                <w:i/>
                <w:iCs/>
                <w:color w:val="555555"/>
                <w:sz w:val="19"/>
                <w:szCs w:val="19"/>
              </w:rPr>
              <w:t>Strip L5F UI. Add: live attestation panel, signing key panel, Canton submission status, venue health panel, insufficient-data alert.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30221E0" w14:textId="77777777" w:rsidR="001F1166" w:rsidRDefault="00000000">
            <w:r>
              <w:rPr>
                <w:color w:val="1B4F8A"/>
                <w:sz w:val="19"/>
                <w:szCs w:val="19"/>
              </w:rPr>
              <w:t>UI refactor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8E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3DA8163" w14:textId="77777777" w:rsidR="001F1166" w:rsidRDefault="00000000">
            <w:r>
              <w:rPr>
                <w:b/>
                <w:bCs/>
                <w:color w:val="C0392B"/>
                <w:sz w:val="18"/>
                <w:szCs w:val="18"/>
              </w:rPr>
              <w:t>BUILD</w:t>
            </w:r>
          </w:p>
        </w:tc>
      </w:tr>
      <w:tr w:rsidR="001F1166" w14:paraId="6016C014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6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BB4F653" w14:textId="77777777" w:rsidR="001F1166" w:rsidRDefault="00000000">
            <w:r>
              <w:rPr>
                <w:b/>
                <w:bCs/>
                <w:color w:val="0D1E3A"/>
                <w:sz w:val="19"/>
                <w:szCs w:val="19"/>
              </w:rPr>
              <w:t>SL-13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85A80CE" w14:textId="77777777" w:rsidR="001F1166" w:rsidRDefault="00000000">
            <w:r>
              <w:rPr>
                <w:sz w:val="19"/>
                <w:szCs w:val="19"/>
              </w:rPr>
              <w:t>REFACTOR: platform-</w:t>
            </w:r>
            <w:proofErr w:type="spellStart"/>
            <w:r>
              <w:rPr>
                <w:sz w:val="19"/>
                <w:szCs w:val="19"/>
              </w:rPr>
              <w:t>tabs.tsx</w:t>
            </w:r>
            <w:proofErr w:type="spellEnd"/>
            <w:r>
              <w:rPr>
                <w:sz w:val="19"/>
                <w:szCs w:val="19"/>
              </w:rPr>
              <w:t xml:space="preserve"> and dashboard-</w:t>
            </w:r>
            <w:proofErr w:type="spellStart"/>
            <w:r>
              <w:rPr>
                <w:sz w:val="19"/>
                <w:szCs w:val="19"/>
              </w:rPr>
              <w:t>header.tsx</w:t>
            </w:r>
            <w:proofErr w:type="spellEnd"/>
          </w:p>
        </w:tc>
        <w:tc>
          <w:tcPr>
            <w:tcW w:w="27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30C3096" w14:textId="77777777" w:rsidR="001F1166" w:rsidRDefault="00000000">
            <w:r>
              <w:rPr>
                <w:i/>
                <w:iCs/>
                <w:color w:val="555555"/>
                <w:sz w:val="19"/>
                <w:szCs w:val="19"/>
              </w:rPr>
              <w:t>Collapse to operator-only navigation. Remove Identity and consumer-platform nav links.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5B0A47E" w14:textId="77777777" w:rsidR="001F1166" w:rsidRDefault="00000000">
            <w:r>
              <w:rPr>
                <w:color w:val="1B4F8A"/>
                <w:sz w:val="19"/>
                <w:szCs w:val="19"/>
              </w:rPr>
              <w:t>UI refactor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8E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4A31984" w14:textId="77777777" w:rsidR="001F1166" w:rsidRDefault="00000000">
            <w:r>
              <w:rPr>
                <w:b/>
                <w:bCs/>
                <w:color w:val="C0392B"/>
                <w:sz w:val="18"/>
                <w:szCs w:val="18"/>
              </w:rPr>
              <w:t>BUILD</w:t>
            </w:r>
          </w:p>
        </w:tc>
      </w:tr>
      <w:tr w:rsidR="001F1166" w14:paraId="36CF6CAB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6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3D39D60" w14:textId="77777777" w:rsidR="001F1166" w:rsidRDefault="00000000">
            <w:r>
              <w:rPr>
                <w:b/>
                <w:bCs/>
                <w:color w:val="0D1E3A"/>
                <w:sz w:val="19"/>
                <w:szCs w:val="19"/>
              </w:rPr>
              <w:t>SL-14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8494B1C" w14:textId="77777777" w:rsidR="001F1166" w:rsidRDefault="00000000">
            <w:r>
              <w:rPr>
                <w:sz w:val="19"/>
                <w:szCs w:val="19"/>
              </w:rPr>
              <w:t>HARDEN: Authentication (server/</w:t>
            </w:r>
            <w:proofErr w:type="spellStart"/>
            <w:r>
              <w:rPr>
                <w:sz w:val="19"/>
                <w:szCs w:val="19"/>
              </w:rPr>
              <w:t>auth.ts</w:t>
            </w:r>
            <w:proofErr w:type="spellEnd"/>
            <w:r>
              <w:rPr>
                <w:sz w:val="19"/>
                <w:szCs w:val="19"/>
              </w:rPr>
              <w:t>)</w:t>
            </w:r>
          </w:p>
        </w:tc>
        <w:tc>
          <w:tcPr>
            <w:tcW w:w="27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ED345D7" w14:textId="77777777" w:rsidR="001F1166" w:rsidRDefault="00000000">
            <w:r>
              <w:rPr>
                <w:i/>
                <w:iCs/>
                <w:color w:val="555555"/>
                <w:sz w:val="19"/>
                <w:szCs w:val="19"/>
              </w:rPr>
              <w:t>Fixed OTP (291305) kept as scaffolding. Production access gated by Cloudflare Access IP allowlist on operator subdomain.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A2B2CAF" w14:textId="77777777" w:rsidR="001F1166" w:rsidRDefault="00000000">
            <w:r>
              <w:rPr>
                <w:color w:val="1B4F8A"/>
                <w:sz w:val="19"/>
                <w:szCs w:val="19"/>
              </w:rPr>
              <w:t>Hardening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0F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55E1EC5" w14:textId="77777777" w:rsidR="001F1166" w:rsidRDefault="00000000">
            <w:r>
              <w:rPr>
                <w:b/>
                <w:bCs/>
                <w:color w:val="6A1B9A"/>
                <w:sz w:val="18"/>
                <w:szCs w:val="18"/>
              </w:rPr>
              <w:t>DEFERRED</w:t>
            </w:r>
          </w:p>
        </w:tc>
      </w:tr>
      <w:tr w:rsidR="001F1166" w14:paraId="02A34D23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6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E88B4C3" w14:textId="77777777" w:rsidR="001F1166" w:rsidRDefault="00000000">
            <w:r>
              <w:rPr>
                <w:b/>
                <w:bCs/>
                <w:color w:val="0D1E3A"/>
                <w:sz w:val="19"/>
                <w:szCs w:val="19"/>
              </w:rPr>
              <w:t>SL-15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D8B721B" w14:textId="77777777" w:rsidR="001F1166" w:rsidRDefault="00000000">
            <w:r>
              <w:rPr>
                <w:sz w:val="19"/>
                <w:szCs w:val="19"/>
              </w:rPr>
              <w:t>NEW: Oracle Adapter (6 modules)</w:t>
            </w:r>
          </w:p>
        </w:tc>
        <w:tc>
          <w:tcPr>
            <w:tcW w:w="27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9A56AC6" w14:textId="77777777" w:rsidR="001F1166" w:rsidRDefault="00000000">
            <w:r>
              <w:rPr>
                <w:i/>
                <w:iCs/>
                <w:color w:val="555555"/>
                <w:sz w:val="19"/>
                <w:szCs w:val="19"/>
              </w:rPr>
              <w:t>See Section 3. poli-</w:t>
            </w:r>
            <w:proofErr w:type="spellStart"/>
            <w:r>
              <w:rPr>
                <w:i/>
                <w:iCs/>
                <w:color w:val="555555"/>
                <w:sz w:val="19"/>
                <w:szCs w:val="19"/>
              </w:rPr>
              <w:t>canonicaliser.ts</w:t>
            </w:r>
            <w:proofErr w:type="spellEnd"/>
            <w:r>
              <w:rPr>
                <w:i/>
                <w:iCs/>
                <w:color w:val="555555"/>
                <w:sz w:val="19"/>
                <w:szCs w:val="19"/>
              </w:rPr>
              <w:t xml:space="preserve"> is the most critical. canyon-</w:t>
            </w:r>
            <w:proofErr w:type="spellStart"/>
            <w:r>
              <w:rPr>
                <w:i/>
                <w:iCs/>
                <w:color w:val="555555"/>
                <w:sz w:val="19"/>
                <w:szCs w:val="19"/>
              </w:rPr>
              <w:t>client.ts</w:t>
            </w:r>
            <w:proofErr w:type="spellEnd"/>
            <w:r>
              <w:rPr>
                <w:i/>
                <w:iCs/>
                <w:color w:val="555555"/>
                <w:sz w:val="19"/>
                <w:szCs w:val="19"/>
              </w:rPr>
              <w:t xml:space="preserve"> blocked on Bruno API collection.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9FDF63B" w14:textId="77777777" w:rsidR="001F1166" w:rsidRDefault="00000000">
            <w:r>
              <w:rPr>
                <w:color w:val="1B4F8A"/>
                <w:sz w:val="19"/>
                <w:szCs w:val="19"/>
              </w:rPr>
              <w:t>Core build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8E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EDC4081" w14:textId="77777777" w:rsidR="001F1166" w:rsidRDefault="00000000">
            <w:r>
              <w:rPr>
                <w:b/>
                <w:bCs/>
                <w:color w:val="C0392B"/>
                <w:sz w:val="18"/>
                <w:szCs w:val="18"/>
              </w:rPr>
              <w:t>BUILD</w:t>
            </w:r>
          </w:p>
        </w:tc>
      </w:tr>
      <w:tr w:rsidR="001F1166" w14:paraId="3B7300E0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6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DD2FB00" w14:textId="77777777" w:rsidR="001F1166" w:rsidRDefault="00000000">
            <w:r>
              <w:rPr>
                <w:b/>
                <w:bCs/>
                <w:color w:val="0D1E3A"/>
                <w:sz w:val="19"/>
                <w:szCs w:val="19"/>
              </w:rPr>
              <w:t>SL-16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1F40D30" w14:textId="77777777" w:rsidR="001F1166" w:rsidRDefault="00000000">
            <w:r>
              <w:rPr>
                <w:sz w:val="19"/>
                <w:szCs w:val="19"/>
              </w:rPr>
              <w:t>UPDATE: Ed25519 references throughout TILT</w:t>
            </w:r>
          </w:p>
        </w:tc>
        <w:tc>
          <w:tcPr>
            <w:tcW w:w="27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AAAC147" w14:textId="77777777" w:rsidR="001F1166" w:rsidRDefault="00000000">
            <w:r>
              <w:rPr>
                <w:i/>
                <w:iCs/>
                <w:color w:val="555555"/>
                <w:sz w:val="19"/>
                <w:szCs w:val="19"/>
              </w:rPr>
              <w:t>Strip-List v1.0 and Data Structure spec v1.2 reference Ed25519. DAML uses secp256k1WithEcdsaOnly. All TILT signing code must use SECP256K1.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3C5AEA4" w14:textId="77777777" w:rsidR="001F1166" w:rsidRDefault="00000000">
            <w:r>
              <w:rPr>
                <w:color w:val="1B4F8A"/>
                <w:sz w:val="19"/>
                <w:szCs w:val="19"/>
              </w:rPr>
              <w:t>Spec alignment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8E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1C987FE" w14:textId="77777777" w:rsidR="001F1166" w:rsidRDefault="00000000">
            <w:r>
              <w:rPr>
                <w:b/>
                <w:bCs/>
                <w:color w:val="C0392B"/>
                <w:sz w:val="18"/>
                <w:szCs w:val="18"/>
              </w:rPr>
              <w:t>BUILD</w:t>
            </w:r>
          </w:p>
        </w:tc>
      </w:tr>
    </w:tbl>
    <w:p w14:paraId="45F576E7" w14:textId="77777777" w:rsidR="001F1166" w:rsidRDefault="001F1166">
      <w:pPr>
        <w:spacing w:before="60" w:after="60"/>
      </w:pPr>
    </w:p>
    <w:p w14:paraId="74DF5A79" w14:textId="77777777" w:rsidR="001F1166" w:rsidRDefault="001F1166">
      <w:pPr>
        <w:spacing w:before="60" w:after="60"/>
      </w:pPr>
    </w:p>
    <w:p w14:paraId="379EDD00" w14:textId="77777777" w:rsidR="001F1166" w:rsidRDefault="00000000">
      <w:pPr>
        <w:pBdr>
          <w:bottom w:val="single" w:sz="8" w:space="2" w:color="1A7A8A"/>
        </w:pBdr>
        <w:spacing w:before="320" w:after="120"/>
      </w:pPr>
      <w:r>
        <w:rPr>
          <w:b/>
          <w:bCs/>
          <w:color w:val="0D1E3A"/>
          <w:sz w:val="26"/>
          <w:szCs w:val="26"/>
        </w:rPr>
        <w:t>5.  Delivery Sequence</w:t>
      </w:r>
    </w:p>
    <w:p w14:paraId="64912B61" w14:textId="77777777" w:rsidR="001F1166" w:rsidRDefault="001F1166">
      <w:pPr>
        <w:spacing w:before="60" w:after="60"/>
      </w:pP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746"/>
      </w:tblGrid>
      <w:tr w:rsidR="001F1166" w14:paraId="736B98E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8F0F5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303A1509" w14:textId="77777777" w:rsidR="001F1166" w:rsidRDefault="00000000">
            <w:pPr>
              <w:spacing w:after="60"/>
            </w:pPr>
            <w:r>
              <w:rPr>
                <w:b/>
                <w:bCs/>
                <w:color w:val="1B4F8A"/>
                <w:sz w:val="19"/>
                <w:szCs w:val="19"/>
              </w:rPr>
              <w:t>SEQUENCING PRINCIPLE</w:t>
            </w:r>
          </w:p>
          <w:p w14:paraId="3F45CA38" w14:textId="77777777" w:rsidR="001F1166" w:rsidRDefault="00000000">
            <w:r>
              <w:rPr>
                <w:sz w:val="19"/>
                <w:szCs w:val="19"/>
              </w:rPr>
              <w:t xml:space="preserve">The </w:t>
            </w:r>
            <w:proofErr w:type="spellStart"/>
            <w:r>
              <w:rPr>
                <w:sz w:val="19"/>
                <w:szCs w:val="19"/>
              </w:rPr>
              <w:t>canonicaliser</w:t>
            </w:r>
            <w:proofErr w:type="spellEnd"/>
            <w:r>
              <w:rPr>
                <w:sz w:val="19"/>
                <w:szCs w:val="19"/>
              </w:rPr>
              <w:t xml:space="preserve"> and its fixture tests must be built and verified before the signer, and the signer before the Canton client. Any byte-level divergence between poli-</w:t>
            </w:r>
            <w:proofErr w:type="spellStart"/>
            <w:r>
              <w:rPr>
                <w:sz w:val="19"/>
                <w:szCs w:val="19"/>
              </w:rPr>
              <w:t>canonicaliser.ts</w:t>
            </w:r>
            <w:proofErr w:type="spellEnd"/>
            <w:r>
              <w:rPr>
                <w:sz w:val="19"/>
                <w:szCs w:val="19"/>
              </w:rPr>
              <w:t xml:space="preserve"> and the DAML </w:t>
            </w:r>
            <w:proofErr w:type="spellStart"/>
            <w:r>
              <w:rPr>
                <w:sz w:val="19"/>
                <w:szCs w:val="19"/>
              </w:rPr>
              <w:t>verifyAttestation</w:t>
            </w:r>
            <w:proofErr w:type="spellEnd"/>
            <w:r>
              <w:rPr>
                <w:sz w:val="19"/>
                <w:szCs w:val="19"/>
              </w:rPr>
              <w:t xml:space="preserve"> choice reconstruction breaks the entire attestation chain. Build in order, test at each boundary.</w:t>
            </w:r>
          </w:p>
        </w:tc>
      </w:tr>
    </w:tbl>
    <w:p w14:paraId="01D6294B" w14:textId="77777777" w:rsidR="001F1166" w:rsidRDefault="001F1166">
      <w:pPr>
        <w:spacing w:before="60" w:after="60"/>
      </w:pP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98"/>
        <w:gridCol w:w="2379"/>
        <w:gridCol w:w="4302"/>
        <w:gridCol w:w="2267"/>
      </w:tblGrid>
      <w:tr w:rsidR="001F1166" w14:paraId="321BE1A8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1E3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FFAE576" w14:textId="77777777" w:rsidR="001F1166" w:rsidRDefault="00000000">
            <w:r>
              <w:rPr>
                <w:b/>
                <w:bCs/>
                <w:color w:val="FFFFFF"/>
                <w:sz w:val="19"/>
                <w:szCs w:val="19"/>
              </w:rPr>
              <w:t>Phase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1E3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74190BA" w14:textId="77777777" w:rsidR="001F1166" w:rsidRDefault="00000000">
            <w:r>
              <w:rPr>
                <w:b/>
                <w:bCs/>
                <w:color w:val="FFFFFF"/>
                <w:sz w:val="19"/>
                <w:szCs w:val="19"/>
              </w:rPr>
              <w:t>What</w:t>
            </w:r>
          </w:p>
        </w:tc>
        <w:tc>
          <w:tcPr>
            <w:tcW w:w="43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1E3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959E42C" w14:textId="77777777" w:rsidR="001F1166" w:rsidRDefault="00000000">
            <w:r>
              <w:rPr>
                <w:b/>
                <w:bCs/>
                <w:color w:val="FFFFFF"/>
                <w:sz w:val="19"/>
                <w:szCs w:val="19"/>
              </w:rPr>
              <w:t>Detail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1E3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8933318" w14:textId="77777777" w:rsidR="001F1166" w:rsidRDefault="00000000">
            <w:r>
              <w:rPr>
                <w:b/>
                <w:bCs/>
                <w:color w:val="FFFFFF"/>
                <w:sz w:val="19"/>
                <w:szCs w:val="19"/>
              </w:rPr>
              <w:t>Gate</w:t>
            </w:r>
          </w:p>
        </w:tc>
      </w:tr>
      <w:tr w:rsidR="001F1166" w14:paraId="034BA33E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1E3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2ACBDE0" w14:textId="77777777" w:rsidR="001F1166" w:rsidRDefault="00000000">
            <w:r>
              <w:rPr>
                <w:b/>
                <w:bCs/>
                <w:color w:val="FFFFFF"/>
                <w:sz w:val="19"/>
                <w:szCs w:val="19"/>
              </w:rPr>
              <w:t>Phase 1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5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7FD1E07" w14:textId="77777777" w:rsidR="001F1166" w:rsidRDefault="00000000">
            <w:r>
              <w:rPr>
                <w:b/>
                <w:bCs/>
                <w:color w:val="0D1E3A"/>
                <w:sz w:val="19"/>
                <w:szCs w:val="19"/>
              </w:rPr>
              <w:t>Codebase cleanup</w:t>
            </w:r>
          </w:p>
        </w:tc>
        <w:tc>
          <w:tcPr>
            <w:tcW w:w="43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475E2B5" w14:textId="77777777" w:rsidR="001F1166" w:rsidRDefault="00000000">
            <w:r>
              <w:rPr>
                <w:sz w:val="19"/>
                <w:szCs w:val="19"/>
              </w:rPr>
              <w:t>Execute SL-01 through SL-07 and SL-10, SL-11, SL-13. Create tilt-canton-</w:t>
            </w:r>
            <w:proofErr w:type="spellStart"/>
            <w:r>
              <w:rPr>
                <w:sz w:val="19"/>
                <w:szCs w:val="19"/>
              </w:rPr>
              <w:t>mvp</w:t>
            </w:r>
            <w:proofErr w:type="spellEnd"/>
            <w:r>
              <w:rPr>
                <w:sz w:val="19"/>
                <w:szCs w:val="19"/>
              </w:rPr>
              <w:t xml:space="preserve"> branch. Delete the dead code. Repo must build cleanly with no orphaned imports after cleanup.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CF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98736BB" w14:textId="77777777" w:rsidR="001F1166" w:rsidRDefault="00000000">
            <w:r>
              <w:rPr>
                <w:i/>
                <w:iCs/>
                <w:color w:val="1E7D45"/>
                <w:sz w:val="19"/>
                <w:szCs w:val="19"/>
              </w:rPr>
              <w:t>Repo builds clean. No orphaned import errors.</w:t>
            </w:r>
          </w:p>
        </w:tc>
      </w:tr>
      <w:tr w:rsidR="001F1166" w14:paraId="359295C7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1E3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7C225F1" w14:textId="77777777" w:rsidR="001F1166" w:rsidRDefault="00000000">
            <w:r>
              <w:rPr>
                <w:b/>
                <w:bCs/>
                <w:color w:val="FFFFFF"/>
                <w:sz w:val="19"/>
                <w:szCs w:val="19"/>
              </w:rPr>
              <w:t>Phase 2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5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E364CAB" w14:textId="77777777" w:rsidR="001F1166" w:rsidRDefault="00000000">
            <w:r>
              <w:rPr>
                <w:b/>
                <w:bCs/>
                <w:color w:val="0D1E3A"/>
                <w:sz w:val="19"/>
                <w:szCs w:val="19"/>
              </w:rPr>
              <w:t>PoLi scoring engine</w:t>
            </w:r>
          </w:p>
        </w:tc>
        <w:tc>
          <w:tcPr>
            <w:tcW w:w="43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4281CD8" w14:textId="77777777" w:rsidR="001F1166" w:rsidRDefault="00000000">
            <w:r>
              <w:rPr>
                <w:sz w:val="19"/>
                <w:szCs w:val="19"/>
              </w:rPr>
              <w:t>Build poli-</w:t>
            </w:r>
            <w:proofErr w:type="spellStart"/>
            <w:r>
              <w:rPr>
                <w:sz w:val="19"/>
                <w:szCs w:val="19"/>
              </w:rPr>
              <w:t>scoring.ts</w:t>
            </w:r>
            <w:proofErr w:type="spellEnd"/>
            <w:r>
              <w:rPr>
                <w:sz w:val="19"/>
                <w:szCs w:val="19"/>
              </w:rPr>
              <w:t xml:space="preserve"> implementing PoLi-STD-1.1 three-component engine (Depth 50%, Spread 35%, Balance 15%). Evidence ladder. Status derivation. Rating table per v1.2 Section 4. Calibration parameters for BTC, ETH, SOL. Run against live DACT buffer data to validate calibration before pinning.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CF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1E76821" w14:textId="77777777" w:rsidR="001F1166" w:rsidRDefault="00000000">
            <w:r>
              <w:rPr>
                <w:i/>
                <w:iCs/>
                <w:color w:val="1E7D45"/>
                <w:sz w:val="19"/>
                <w:szCs w:val="19"/>
              </w:rPr>
              <w:t xml:space="preserve">Valid </w:t>
            </w:r>
            <w:proofErr w:type="spellStart"/>
            <w:r>
              <w:rPr>
                <w:i/>
                <w:iCs/>
                <w:color w:val="1E7D45"/>
                <w:sz w:val="19"/>
                <w:szCs w:val="19"/>
              </w:rPr>
              <w:t>PoLiSnapshot</w:t>
            </w:r>
            <w:proofErr w:type="spellEnd"/>
            <w:r>
              <w:rPr>
                <w:i/>
                <w:iCs/>
                <w:color w:val="1E7D45"/>
                <w:sz w:val="19"/>
                <w:szCs w:val="19"/>
              </w:rPr>
              <w:t xml:space="preserve"> JSON to </w:t>
            </w:r>
            <w:proofErr w:type="spellStart"/>
            <w:r>
              <w:rPr>
                <w:i/>
                <w:iCs/>
                <w:color w:val="1E7D45"/>
                <w:sz w:val="19"/>
                <w:szCs w:val="19"/>
              </w:rPr>
              <w:t>stdout</w:t>
            </w:r>
            <w:proofErr w:type="spellEnd"/>
            <w:r>
              <w:rPr>
                <w:i/>
                <w:iCs/>
                <w:color w:val="1E7D45"/>
                <w:sz w:val="19"/>
                <w:szCs w:val="19"/>
              </w:rPr>
              <w:t xml:space="preserve"> matching v1.2 schema.</w:t>
            </w:r>
          </w:p>
        </w:tc>
      </w:tr>
      <w:tr w:rsidR="001F1166" w14:paraId="43194BD7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1E3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388BA53" w14:textId="77777777" w:rsidR="001F1166" w:rsidRDefault="00000000">
            <w:r>
              <w:rPr>
                <w:b/>
                <w:bCs/>
                <w:color w:val="FFFFFF"/>
                <w:sz w:val="19"/>
                <w:szCs w:val="19"/>
              </w:rPr>
              <w:t>Phase 3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5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F60E37C" w14:textId="77777777" w:rsidR="001F1166" w:rsidRDefault="00000000">
            <w:proofErr w:type="spellStart"/>
            <w:r>
              <w:rPr>
                <w:b/>
                <w:bCs/>
                <w:color w:val="0D1E3A"/>
                <w:sz w:val="19"/>
                <w:szCs w:val="19"/>
              </w:rPr>
              <w:t>Canonicaliser</w:t>
            </w:r>
            <w:proofErr w:type="spellEnd"/>
            <w:r>
              <w:rPr>
                <w:b/>
                <w:bCs/>
                <w:color w:val="0D1E3A"/>
                <w:sz w:val="19"/>
                <w:szCs w:val="19"/>
              </w:rPr>
              <w:t xml:space="preserve"> and fixture tests</w:t>
            </w:r>
          </w:p>
        </w:tc>
        <w:tc>
          <w:tcPr>
            <w:tcW w:w="43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303E404" w14:textId="77777777" w:rsidR="001F1166" w:rsidRDefault="00000000">
            <w:r>
              <w:rPr>
                <w:sz w:val="19"/>
                <w:szCs w:val="19"/>
              </w:rPr>
              <w:t>Build poli-</w:t>
            </w:r>
            <w:proofErr w:type="spellStart"/>
            <w:r>
              <w:rPr>
                <w:sz w:val="19"/>
                <w:szCs w:val="19"/>
              </w:rPr>
              <w:t>canonicaliser.ts</w:t>
            </w:r>
            <w:proofErr w:type="spellEnd"/>
            <w:r>
              <w:rPr>
                <w:sz w:val="19"/>
                <w:szCs w:val="19"/>
              </w:rPr>
              <w:t xml:space="preserve">: 16-token pipe-delimited </w:t>
            </w:r>
            <w:proofErr w:type="spellStart"/>
            <w:r>
              <w:rPr>
                <w:sz w:val="19"/>
                <w:szCs w:val="19"/>
              </w:rPr>
              <w:t>serialiser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DecimalType</w:t>
            </w:r>
            <w:proofErr w:type="spellEnd"/>
            <w:r>
              <w:rPr>
                <w:sz w:val="19"/>
                <w:szCs w:val="19"/>
              </w:rPr>
              <w:t xml:space="preserve"> trailing-zero stripping, SHA-256 hash. Build </w:t>
            </w:r>
            <w:proofErr w:type="spellStart"/>
            <w:r>
              <w:rPr>
                <w:sz w:val="19"/>
                <w:szCs w:val="19"/>
              </w:rPr>
              <w:t>canonicalisation.test.ts</w:t>
            </w:r>
            <w:proofErr w:type="spellEnd"/>
            <w:r>
              <w:rPr>
                <w:sz w:val="19"/>
                <w:szCs w:val="19"/>
              </w:rPr>
              <w:t xml:space="preserve"> with minimum 20 fixtures. MANDATORY: send fixture set to Joao Gaspar for joint sign-off before Phase 4 begins. Include edge cases: </w:t>
            </w:r>
            <w:proofErr w:type="spellStart"/>
            <w:r>
              <w:rPr>
                <w:sz w:val="19"/>
                <w:szCs w:val="19"/>
              </w:rPr>
              <w:t>insufficient_data</w:t>
            </w:r>
            <w:proofErr w:type="spellEnd"/>
            <w:r>
              <w:rPr>
                <w:sz w:val="19"/>
                <w:szCs w:val="19"/>
              </w:rPr>
              <w:t>, max score, zero score, all rating tiers, None rating.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CF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74F2A5F" w14:textId="77777777" w:rsidR="001F1166" w:rsidRDefault="00000000">
            <w:r>
              <w:rPr>
                <w:i/>
                <w:iCs/>
                <w:color w:val="1E7D45"/>
                <w:sz w:val="19"/>
                <w:szCs w:val="19"/>
              </w:rPr>
              <w:t>Joao Gaspar joint sign-off on fixture set. Zero byte-level divergence.</w:t>
            </w:r>
          </w:p>
        </w:tc>
      </w:tr>
      <w:tr w:rsidR="001F1166" w14:paraId="380D793B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1E3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C7F52F8" w14:textId="77777777" w:rsidR="001F1166" w:rsidRDefault="00000000">
            <w:r>
              <w:rPr>
                <w:b/>
                <w:bCs/>
                <w:color w:val="FFFFFF"/>
                <w:sz w:val="19"/>
                <w:szCs w:val="19"/>
              </w:rPr>
              <w:t>Phase 4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5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B9EC217" w14:textId="77777777" w:rsidR="001F1166" w:rsidRDefault="00000000">
            <w:r>
              <w:rPr>
                <w:b/>
                <w:bCs/>
                <w:color w:val="0D1E3A"/>
                <w:sz w:val="19"/>
                <w:szCs w:val="19"/>
              </w:rPr>
              <w:t>Signing layer and keystore</w:t>
            </w:r>
          </w:p>
        </w:tc>
        <w:tc>
          <w:tcPr>
            <w:tcW w:w="43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488EFEF" w14:textId="77777777" w:rsidR="001F1166" w:rsidRDefault="00000000">
            <w:r>
              <w:rPr>
                <w:sz w:val="19"/>
                <w:szCs w:val="19"/>
              </w:rPr>
              <w:t>Build poli-</w:t>
            </w:r>
            <w:proofErr w:type="spellStart"/>
            <w:r>
              <w:rPr>
                <w:sz w:val="19"/>
                <w:szCs w:val="19"/>
              </w:rPr>
              <w:t>signer.ts</w:t>
            </w:r>
            <w:proofErr w:type="spellEnd"/>
            <w:r>
              <w:rPr>
                <w:sz w:val="19"/>
                <w:szCs w:val="19"/>
              </w:rPr>
              <w:t xml:space="preserve"> using SECP256K1 (not Ed25519). Locally generated keypair for DevNet. Build canton-</w:t>
            </w:r>
            <w:proofErr w:type="spellStart"/>
            <w:r>
              <w:rPr>
                <w:sz w:val="19"/>
                <w:szCs w:val="19"/>
              </w:rPr>
              <w:t>keystore.ts</w:t>
            </w:r>
            <w:proofErr w:type="spellEnd"/>
            <w:r>
              <w:rPr>
                <w:sz w:val="19"/>
                <w:szCs w:val="19"/>
              </w:rPr>
              <w:t xml:space="preserve">: PEM management, </w:t>
            </w:r>
            <w:proofErr w:type="spellStart"/>
            <w:r>
              <w:rPr>
                <w:sz w:val="19"/>
                <w:szCs w:val="19"/>
              </w:rPr>
              <w:t>signingKeyId</w:t>
            </w:r>
            <w:proofErr w:type="spellEnd"/>
            <w:r>
              <w:rPr>
                <w:sz w:val="19"/>
                <w:szCs w:val="19"/>
              </w:rPr>
              <w:t xml:space="preserve"> registry, </w:t>
            </w:r>
            <w:proofErr w:type="spellStart"/>
            <w:r>
              <w:rPr>
                <w:sz w:val="19"/>
                <w:szCs w:val="19"/>
              </w:rPr>
              <w:t>UpdatePublicKey</w:t>
            </w:r>
            <w:proofErr w:type="spellEnd"/>
            <w:r>
              <w:rPr>
                <w:sz w:val="19"/>
                <w:szCs w:val="19"/>
              </w:rPr>
              <w:t xml:space="preserve"> registration against Orchestrator contract. Key rotation logic ready for AWS KMS swap in production.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CF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46955CD" w14:textId="77777777" w:rsidR="001F1166" w:rsidRDefault="00000000">
            <w:r>
              <w:rPr>
                <w:i/>
                <w:iCs/>
                <w:color w:val="1E7D45"/>
                <w:sz w:val="19"/>
                <w:szCs w:val="19"/>
              </w:rPr>
              <w:t>Signed payload verifiable against DAML secp256k1WithEcdsaOnly.</w:t>
            </w:r>
          </w:p>
        </w:tc>
      </w:tr>
      <w:tr w:rsidR="001F1166" w14:paraId="2A6D1BAD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1E3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7F0AB84" w14:textId="77777777" w:rsidR="001F1166" w:rsidRDefault="00000000">
            <w:r>
              <w:rPr>
                <w:b/>
                <w:bCs/>
                <w:color w:val="FFFFFF"/>
                <w:sz w:val="19"/>
                <w:szCs w:val="19"/>
              </w:rPr>
              <w:t>Phase 5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5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6F0D40C" w14:textId="77777777" w:rsidR="001F1166" w:rsidRDefault="00000000">
            <w:r>
              <w:rPr>
                <w:b/>
                <w:bCs/>
                <w:color w:val="0D1E3A"/>
                <w:sz w:val="19"/>
                <w:szCs w:val="19"/>
              </w:rPr>
              <w:t>Canton client</w:t>
            </w:r>
          </w:p>
        </w:tc>
        <w:tc>
          <w:tcPr>
            <w:tcW w:w="43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003BC2E" w14:textId="77777777" w:rsidR="001F1166" w:rsidRDefault="00000000">
            <w:r>
              <w:rPr>
                <w:sz w:val="19"/>
                <w:szCs w:val="19"/>
              </w:rPr>
              <w:t>Build canton-</w:t>
            </w:r>
            <w:proofErr w:type="spellStart"/>
            <w:r>
              <w:rPr>
                <w:sz w:val="19"/>
                <w:szCs w:val="19"/>
              </w:rPr>
              <w:t>client.ts</w:t>
            </w:r>
            <w:proofErr w:type="spellEnd"/>
            <w:r>
              <w:rPr>
                <w:sz w:val="19"/>
                <w:szCs w:val="19"/>
              </w:rPr>
              <w:t xml:space="preserve"> using Bruno API collection. Poll for </w:t>
            </w:r>
            <w:proofErr w:type="spellStart"/>
            <w:r>
              <w:rPr>
                <w:sz w:val="19"/>
                <w:szCs w:val="19"/>
              </w:rPr>
              <w:t>AttestationRequest</w:t>
            </w:r>
            <w:proofErr w:type="spellEnd"/>
            <w:r>
              <w:rPr>
                <w:sz w:val="19"/>
                <w:szCs w:val="19"/>
              </w:rPr>
              <w:t xml:space="preserve"> contract creations on DevNet. Exercise </w:t>
            </w:r>
            <w:proofErr w:type="spellStart"/>
            <w:r>
              <w:rPr>
                <w:sz w:val="19"/>
                <w:szCs w:val="19"/>
              </w:rPr>
              <w:t>ProcessRequest</w:t>
            </w:r>
            <w:proofErr w:type="spellEnd"/>
            <w:r>
              <w:rPr>
                <w:sz w:val="19"/>
                <w:szCs w:val="19"/>
              </w:rPr>
              <w:t xml:space="preserve"> choice. </w:t>
            </w:r>
            <w:proofErr w:type="spellStart"/>
            <w:r>
              <w:rPr>
                <w:sz w:val="19"/>
                <w:szCs w:val="19"/>
              </w:rPr>
              <w:t>Keycloak</w:t>
            </w:r>
            <w:proofErr w:type="spellEnd"/>
            <w:r>
              <w:rPr>
                <w:sz w:val="19"/>
                <w:szCs w:val="19"/>
              </w:rPr>
              <w:t xml:space="preserve"> JWT auth. Wire to DevNet party IDs. Test end-to-end: </w:t>
            </w:r>
            <w:proofErr w:type="spellStart"/>
            <w:r>
              <w:rPr>
                <w:sz w:val="19"/>
                <w:szCs w:val="19"/>
              </w:rPr>
              <w:t>AttestationRequest</w:t>
            </w:r>
            <w:proofErr w:type="spellEnd"/>
            <w:r>
              <w:rPr>
                <w:sz w:val="19"/>
                <w:szCs w:val="19"/>
              </w:rPr>
              <w:t xml:space="preserve"> -&gt; signed Attestation -&gt; </w:t>
            </w:r>
            <w:proofErr w:type="spellStart"/>
            <w:r>
              <w:rPr>
                <w:sz w:val="19"/>
                <w:szCs w:val="19"/>
              </w:rPr>
              <w:t>verifyAttestation</w:t>
            </w:r>
            <w:proofErr w:type="spellEnd"/>
            <w:r>
              <w:rPr>
                <w:sz w:val="19"/>
                <w:szCs w:val="19"/>
              </w:rPr>
              <w:t xml:space="preserve"> passes.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CF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A571929" w14:textId="77777777" w:rsidR="001F1166" w:rsidRDefault="00000000">
            <w:r>
              <w:rPr>
                <w:i/>
                <w:iCs/>
                <w:color w:val="1E7D45"/>
                <w:sz w:val="19"/>
                <w:szCs w:val="19"/>
              </w:rPr>
              <w:t>End-to-end flow passes on Canton DevNet. All five SOW Amendment A4 criteria demonstrable.</w:t>
            </w:r>
          </w:p>
        </w:tc>
      </w:tr>
      <w:tr w:rsidR="001F1166" w14:paraId="5EF4FE22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1E3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6CB9743" w14:textId="77777777" w:rsidR="001F1166" w:rsidRDefault="00000000">
            <w:r>
              <w:rPr>
                <w:b/>
                <w:bCs/>
                <w:color w:val="FFFFFF"/>
                <w:sz w:val="19"/>
                <w:szCs w:val="19"/>
              </w:rPr>
              <w:t>Phase 6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5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B76AFE5" w14:textId="77777777" w:rsidR="001F1166" w:rsidRDefault="00000000">
            <w:r>
              <w:rPr>
                <w:b/>
                <w:bCs/>
                <w:color w:val="0D1E3A"/>
                <w:sz w:val="19"/>
                <w:szCs w:val="19"/>
              </w:rPr>
              <w:t>Attestation builder and operator console</w:t>
            </w:r>
          </w:p>
        </w:tc>
        <w:tc>
          <w:tcPr>
            <w:tcW w:w="43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346B3C4" w14:textId="77777777" w:rsidR="001F1166" w:rsidRDefault="00000000">
            <w:r>
              <w:rPr>
                <w:sz w:val="19"/>
                <w:szCs w:val="19"/>
              </w:rPr>
              <w:t>Build poli-attestation-</w:t>
            </w:r>
            <w:proofErr w:type="spellStart"/>
            <w:r>
              <w:rPr>
                <w:sz w:val="19"/>
                <w:szCs w:val="19"/>
              </w:rPr>
              <w:t>builder.ts</w:t>
            </w:r>
            <w:proofErr w:type="spellEnd"/>
            <w:r>
              <w:rPr>
                <w:sz w:val="19"/>
                <w:szCs w:val="19"/>
              </w:rPr>
              <w:t xml:space="preserve"> pipeline. Build poli-</w:t>
            </w:r>
            <w:proofErr w:type="spellStart"/>
            <w:r>
              <w:rPr>
                <w:sz w:val="19"/>
                <w:szCs w:val="19"/>
              </w:rPr>
              <w:t>attestation.ts</w:t>
            </w:r>
            <w:proofErr w:type="spellEnd"/>
            <w:r>
              <w:rPr>
                <w:sz w:val="19"/>
                <w:szCs w:val="19"/>
              </w:rPr>
              <w:t xml:space="preserve"> route. Refactor tilt-</w:t>
            </w:r>
            <w:proofErr w:type="spellStart"/>
            <w:r>
              <w:rPr>
                <w:sz w:val="19"/>
                <w:szCs w:val="19"/>
              </w:rPr>
              <w:t>terminal.tsx</w:t>
            </w:r>
            <w:proofErr w:type="spellEnd"/>
            <w:r>
              <w:rPr>
                <w:sz w:val="19"/>
                <w:szCs w:val="19"/>
              </w:rPr>
              <w:t xml:space="preserve"> to operator console with all five panels: live attestations, signing key, Canton submission status, venue health, insufficient-data alert.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CF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A6B3C4B" w14:textId="77777777" w:rsidR="001F1166" w:rsidRDefault="00000000">
            <w:r>
              <w:rPr>
                <w:i/>
                <w:iCs/>
                <w:color w:val="1E7D45"/>
                <w:sz w:val="19"/>
                <w:szCs w:val="19"/>
              </w:rPr>
              <w:t>Operator console live. All five panels functional.</w:t>
            </w:r>
          </w:p>
        </w:tc>
      </w:tr>
      <w:tr w:rsidR="001F1166" w14:paraId="23FEB199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1E3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7C645F9" w14:textId="77777777" w:rsidR="001F1166" w:rsidRDefault="00000000">
            <w:r>
              <w:rPr>
                <w:b/>
                <w:bCs/>
                <w:color w:val="FFFFFF"/>
                <w:sz w:val="19"/>
                <w:szCs w:val="19"/>
              </w:rPr>
              <w:t>Phase 7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5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C7769AE" w14:textId="77777777" w:rsidR="001F1166" w:rsidRDefault="00000000">
            <w:r>
              <w:rPr>
                <w:b/>
                <w:bCs/>
                <w:color w:val="0D1E3A"/>
                <w:sz w:val="19"/>
                <w:szCs w:val="19"/>
              </w:rPr>
              <w:t>Production hardening</w:t>
            </w:r>
          </w:p>
        </w:tc>
        <w:tc>
          <w:tcPr>
            <w:tcW w:w="43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C1DF43A" w14:textId="77777777" w:rsidR="001F1166" w:rsidRDefault="00000000">
            <w:r>
              <w:rPr>
                <w:sz w:val="19"/>
                <w:szCs w:val="19"/>
              </w:rPr>
              <w:t xml:space="preserve">AWS KMS or </w:t>
            </w:r>
            <w:proofErr w:type="spellStart"/>
            <w:r>
              <w:rPr>
                <w:sz w:val="19"/>
                <w:szCs w:val="19"/>
              </w:rPr>
              <w:t>CloudHSM</w:t>
            </w:r>
            <w:proofErr w:type="spellEnd"/>
            <w:r>
              <w:rPr>
                <w:sz w:val="19"/>
                <w:szCs w:val="19"/>
              </w:rPr>
              <w:t xml:space="preserve"> swap in poli-</w:t>
            </w:r>
            <w:proofErr w:type="spellStart"/>
            <w:r>
              <w:rPr>
                <w:sz w:val="19"/>
                <w:szCs w:val="19"/>
              </w:rPr>
              <w:t>signer.ts</w:t>
            </w:r>
            <w:proofErr w:type="spellEnd"/>
            <w:r>
              <w:rPr>
                <w:sz w:val="19"/>
                <w:szCs w:val="19"/>
              </w:rPr>
              <w:t>. Cloudflare Access IP allowlist on operator subdomain. Calibration parameter version pinning. Run full Amendment A4 acceptance suite three times on DevNet. Capture evidence pack.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CF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42F41DF" w14:textId="77777777" w:rsidR="001F1166" w:rsidRDefault="00000000">
            <w:r>
              <w:rPr>
                <w:i/>
                <w:iCs/>
                <w:color w:val="1E7D45"/>
                <w:sz w:val="19"/>
                <w:szCs w:val="19"/>
              </w:rPr>
              <w:t xml:space="preserve">Production-grade signing. Acceptance evidence </w:t>
            </w:r>
            <w:proofErr w:type="gramStart"/>
            <w:r>
              <w:rPr>
                <w:i/>
                <w:iCs/>
                <w:color w:val="1E7D45"/>
                <w:sz w:val="19"/>
                <w:szCs w:val="19"/>
              </w:rPr>
              <w:t>pack</w:t>
            </w:r>
            <w:proofErr w:type="gramEnd"/>
            <w:r>
              <w:rPr>
                <w:i/>
                <w:iCs/>
                <w:color w:val="1E7D45"/>
                <w:sz w:val="19"/>
                <w:szCs w:val="19"/>
              </w:rPr>
              <w:t xml:space="preserve"> complete. </w:t>
            </w:r>
            <w:proofErr w:type="spellStart"/>
            <w:r>
              <w:rPr>
                <w:i/>
                <w:iCs/>
                <w:color w:val="1E7D45"/>
                <w:sz w:val="19"/>
                <w:szCs w:val="19"/>
              </w:rPr>
              <w:t>MainNet</w:t>
            </w:r>
            <w:proofErr w:type="spellEnd"/>
            <w:r>
              <w:rPr>
                <w:i/>
                <w:iCs/>
                <w:color w:val="1E7D45"/>
                <w:sz w:val="19"/>
                <w:szCs w:val="19"/>
              </w:rPr>
              <w:t>-ready.</w:t>
            </w:r>
          </w:p>
        </w:tc>
      </w:tr>
    </w:tbl>
    <w:p w14:paraId="7CF00D26" w14:textId="77777777" w:rsidR="001F1166" w:rsidRDefault="001F1166">
      <w:pPr>
        <w:spacing w:before="60" w:after="60"/>
      </w:pPr>
    </w:p>
    <w:p w14:paraId="20357174" w14:textId="77777777" w:rsidR="001F1166" w:rsidRDefault="001F1166">
      <w:pPr>
        <w:spacing w:before="60" w:after="60"/>
      </w:pPr>
    </w:p>
    <w:p w14:paraId="3D4E325A" w14:textId="77777777" w:rsidR="001F1166" w:rsidRDefault="00000000">
      <w:pPr>
        <w:pBdr>
          <w:bottom w:val="single" w:sz="8" w:space="2" w:color="1A7A8A"/>
        </w:pBdr>
        <w:spacing w:before="320" w:after="120"/>
      </w:pPr>
      <w:r>
        <w:rPr>
          <w:b/>
          <w:bCs/>
          <w:color w:val="0D1E3A"/>
          <w:sz w:val="26"/>
          <w:szCs w:val="26"/>
        </w:rPr>
        <w:t>6.  Dependencies and Blockers</w:t>
      </w:r>
    </w:p>
    <w:p w14:paraId="7BEE7DE9" w14:textId="77777777" w:rsidR="001F1166" w:rsidRDefault="001F1166">
      <w:pPr>
        <w:spacing w:before="60" w:after="60"/>
      </w:pP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26"/>
        <w:gridCol w:w="3546"/>
        <w:gridCol w:w="2655"/>
        <w:gridCol w:w="1668"/>
        <w:gridCol w:w="1251"/>
      </w:tblGrid>
      <w:tr w:rsidR="001F1166" w14:paraId="34875789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1E3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7613DF9" w14:textId="77777777" w:rsidR="001F1166" w:rsidRDefault="00000000">
            <w:r>
              <w:rPr>
                <w:b/>
                <w:bCs/>
                <w:color w:val="FFFFFF"/>
                <w:sz w:val="19"/>
                <w:szCs w:val="19"/>
              </w:rPr>
              <w:t>#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1E3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8932358" w14:textId="77777777" w:rsidR="001F1166" w:rsidRDefault="00000000">
            <w:r>
              <w:rPr>
                <w:b/>
                <w:bCs/>
                <w:color w:val="FFFFFF"/>
                <w:sz w:val="19"/>
                <w:szCs w:val="19"/>
              </w:rPr>
              <w:t>Dependency</w:t>
            </w:r>
          </w:p>
        </w:tc>
        <w:tc>
          <w:tcPr>
            <w:tcW w:w="25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1E3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FBFAF0C" w14:textId="77777777" w:rsidR="001F1166" w:rsidRDefault="00000000">
            <w:r>
              <w:rPr>
                <w:b/>
                <w:bCs/>
                <w:color w:val="FFFFFF"/>
                <w:sz w:val="19"/>
                <w:szCs w:val="19"/>
              </w:rPr>
              <w:t>Owner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1E3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7AB5585" w14:textId="77777777" w:rsidR="001F1166" w:rsidRDefault="00000000">
            <w:r>
              <w:rPr>
                <w:b/>
                <w:bCs/>
                <w:color w:val="FFFFFF"/>
                <w:sz w:val="19"/>
                <w:szCs w:val="19"/>
              </w:rPr>
              <w:t>Required by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1E3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2FCBA65" w14:textId="77777777" w:rsidR="001F1166" w:rsidRDefault="00000000">
            <w:r>
              <w:rPr>
                <w:b/>
                <w:bCs/>
                <w:color w:val="FFFFFF"/>
                <w:sz w:val="19"/>
                <w:szCs w:val="19"/>
              </w:rPr>
              <w:t>Status</w:t>
            </w:r>
          </w:p>
        </w:tc>
      </w:tr>
      <w:tr w:rsidR="001F1166" w14:paraId="59303254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6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735E801" w14:textId="77777777" w:rsidR="001F1166" w:rsidRDefault="00000000">
            <w:r>
              <w:rPr>
                <w:b/>
                <w:bCs/>
                <w:color w:val="0D1E3A"/>
                <w:sz w:val="19"/>
                <w:szCs w:val="19"/>
              </w:rPr>
              <w:t>D-01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A1258E8" w14:textId="77777777" w:rsidR="001F1166" w:rsidRDefault="00000000">
            <w:r>
              <w:rPr>
                <w:sz w:val="19"/>
                <w:szCs w:val="19"/>
              </w:rPr>
              <w:t xml:space="preserve">Bruno API collection - DAML template IDs, choice names, Ledger API schema, transaction payload format, </w:t>
            </w:r>
            <w:proofErr w:type="spellStart"/>
            <w:r>
              <w:rPr>
                <w:sz w:val="19"/>
                <w:szCs w:val="19"/>
              </w:rPr>
              <w:t>Keycloak</w:t>
            </w:r>
            <w:proofErr w:type="spellEnd"/>
            <w:r>
              <w:rPr>
                <w:sz w:val="19"/>
                <w:szCs w:val="19"/>
              </w:rPr>
              <w:t xml:space="preserve"> JWT </w:t>
            </w:r>
            <w:r>
              <w:rPr>
                <w:sz w:val="19"/>
                <w:szCs w:val="19"/>
              </w:rPr>
              <w:lastRenderedPageBreak/>
              <w:t>auth config, party hosting config. Required to build canton-</w:t>
            </w:r>
            <w:proofErr w:type="spellStart"/>
            <w:r>
              <w:rPr>
                <w:sz w:val="19"/>
                <w:szCs w:val="19"/>
              </w:rPr>
              <w:t>client.ts</w:t>
            </w:r>
            <w:proofErr w:type="spellEnd"/>
            <w:r>
              <w:rPr>
                <w:sz w:val="19"/>
                <w:szCs w:val="19"/>
              </w:rPr>
              <w:t>.</w:t>
            </w:r>
          </w:p>
        </w:tc>
        <w:tc>
          <w:tcPr>
            <w:tcW w:w="25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CE9C7B9" w14:textId="77777777" w:rsidR="001F1166" w:rsidRDefault="00000000">
            <w:r>
              <w:rPr>
                <w:i/>
                <w:iCs/>
                <w:color w:val="555555"/>
                <w:sz w:val="19"/>
                <w:szCs w:val="19"/>
              </w:rPr>
              <w:lastRenderedPageBreak/>
              <w:t>Bruno Almeida / IntellectEU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F9FDF66" w14:textId="77777777" w:rsidR="001F1166" w:rsidRDefault="00000000">
            <w:r>
              <w:rPr>
                <w:color w:val="1B4F8A"/>
                <w:sz w:val="19"/>
                <w:szCs w:val="19"/>
              </w:rPr>
              <w:t>Phase 5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E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34A01B4" w14:textId="77777777" w:rsidR="001F1166" w:rsidRDefault="00000000">
            <w:r>
              <w:rPr>
                <w:b/>
                <w:bCs/>
                <w:color w:val="B7700A"/>
                <w:sz w:val="18"/>
                <w:szCs w:val="18"/>
              </w:rPr>
              <w:t>CONFIRM</w:t>
            </w:r>
          </w:p>
        </w:tc>
      </w:tr>
      <w:tr w:rsidR="001F1166" w14:paraId="11A3B256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6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907957C" w14:textId="77777777" w:rsidR="001F1166" w:rsidRDefault="00000000">
            <w:r>
              <w:rPr>
                <w:b/>
                <w:bCs/>
                <w:color w:val="0D1E3A"/>
                <w:sz w:val="19"/>
                <w:szCs w:val="19"/>
              </w:rPr>
              <w:t>D-02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2FE8F24" w14:textId="77777777" w:rsidR="001F1166" w:rsidRDefault="00000000">
            <w:r>
              <w:rPr>
                <w:sz w:val="19"/>
                <w:szCs w:val="19"/>
              </w:rPr>
              <w:t>DevNet deployment confirmation from Joao Gaspar - required before end-to-end testing can begin.</w:t>
            </w:r>
          </w:p>
        </w:tc>
        <w:tc>
          <w:tcPr>
            <w:tcW w:w="25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AC60A6F" w14:textId="77777777" w:rsidR="001F1166" w:rsidRDefault="00000000">
            <w:r>
              <w:rPr>
                <w:i/>
                <w:iCs/>
                <w:color w:val="555555"/>
                <w:sz w:val="19"/>
                <w:szCs w:val="19"/>
              </w:rPr>
              <w:t>Joao Gaspar / IntellectEU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A8AFA33" w14:textId="77777777" w:rsidR="001F1166" w:rsidRDefault="00000000">
            <w:r>
              <w:rPr>
                <w:color w:val="1B4F8A"/>
                <w:sz w:val="19"/>
                <w:szCs w:val="19"/>
              </w:rPr>
              <w:t>Phase 5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E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0AD4103" w14:textId="77777777" w:rsidR="001F1166" w:rsidRDefault="00000000">
            <w:r>
              <w:rPr>
                <w:b/>
                <w:bCs/>
                <w:color w:val="1E7D45"/>
                <w:sz w:val="18"/>
                <w:szCs w:val="18"/>
              </w:rPr>
              <w:t>DONE</w:t>
            </w:r>
          </w:p>
        </w:tc>
      </w:tr>
      <w:tr w:rsidR="001F1166" w14:paraId="407E9920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6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FFD4118" w14:textId="77777777" w:rsidR="001F1166" w:rsidRDefault="00000000">
            <w:r>
              <w:rPr>
                <w:b/>
                <w:bCs/>
                <w:color w:val="0D1E3A"/>
                <w:sz w:val="19"/>
                <w:szCs w:val="19"/>
              </w:rPr>
              <w:t>D-03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1B70F5F" w14:textId="77777777" w:rsidR="001F1166" w:rsidRDefault="00000000">
            <w:proofErr w:type="spellStart"/>
            <w:r>
              <w:rPr>
                <w:sz w:val="19"/>
                <w:szCs w:val="19"/>
              </w:rPr>
              <w:t>Canonicalisation</w:t>
            </w:r>
            <w:proofErr w:type="spellEnd"/>
            <w:r>
              <w:rPr>
                <w:sz w:val="19"/>
                <w:szCs w:val="19"/>
              </w:rPr>
              <w:t xml:space="preserve"> fixture set joint sign-off with Joao Gaspar. Send 20+ fixtures; receive written confirmation that DAML </w:t>
            </w:r>
            <w:proofErr w:type="spellStart"/>
            <w:r>
              <w:rPr>
                <w:sz w:val="19"/>
                <w:szCs w:val="19"/>
              </w:rPr>
              <w:t>verifyAttestation</w:t>
            </w:r>
            <w:proofErr w:type="spellEnd"/>
            <w:r>
              <w:rPr>
                <w:sz w:val="19"/>
                <w:szCs w:val="19"/>
              </w:rPr>
              <w:t xml:space="preserve"> reconstructs identically.</w:t>
            </w:r>
          </w:p>
        </w:tc>
        <w:tc>
          <w:tcPr>
            <w:tcW w:w="25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6D582FC" w14:textId="77777777" w:rsidR="001F1166" w:rsidRDefault="00000000">
            <w:r>
              <w:rPr>
                <w:i/>
                <w:iCs/>
                <w:color w:val="555555"/>
                <w:sz w:val="19"/>
                <w:szCs w:val="19"/>
              </w:rPr>
              <w:t>Rob / Joao Gaspar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80EBE5C" w14:textId="77777777" w:rsidR="001F1166" w:rsidRDefault="00000000">
            <w:r>
              <w:rPr>
                <w:color w:val="1B4F8A"/>
                <w:sz w:val="19"/>
                <w:szCs w:val="19"/>
              </w:rPr>
              <w:t>Phase 3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8E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8A9ADD6" w14:textId="77777777" w:rsidR="001F1166" w:rsidRDefault="00000000">
            <w:r>
              <w:rPr>
                <w:b/>
                <w:bCs/>
                <w:color w:val="C0392B"/>
                <w:sz w:val="18"/>
                <w:szCs w:val="18"/>
              </w:rPr>
              <w:t>BUILD</w:t>
            </w:r>
          </w:p>
        </w:tc>
      </w:tr>
      <w:tr w:rsidR="001F1166" w14:paraId="7A52F135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6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3C524CF" w14:textId="77777777" w:rsidR="001F1166" w:rsidRDefault="00000000">
            <w:r>
              <w:rPr>
                <w:b/>
                <w:bCs/>
                <w:color w:val="0D1E3A"/>
                <w:sz w:val="19"/>
                <w:szCs w:val="19"/>
              </w:rPr>
              <w:t>D-04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D21FE47" w14:textId="77777777" w:rsidR="001F1166" w:rsidRDefault="00000000">
            <w:r>
              <w:rPr>
                <w:sz w:val="19"/>
                <w:szCs w:val="19"/>
              </w:rPr>
              <w:t xml:space="preserve">SECP256K1 keypair generation for DevNet. Locally generated asymmetric keypair. Private key PEM on disk for Sprints 1-3. Public key registered to Orchestrator via </w:t>
            </w:r>
            <w:proofErr w:type="spellStart"/>
            <w:r>
              <w:rPr>
                <w:sz w:val="19"/>
                <w:szCs w:val="19"/>
              </w:rPr>
              <w:t>UpdatePublicKey</w:t>
            </w:r>
            <w:proofErr w:type="spellEnd"/>
            <w:r>
              <w:rPr>
                <w:sz w:val="19"/>
                <w:szCs w:val="19"/>
              </w:rPr>
              <w:t xml:space="preserve"> choice.</w:t>
            </w:r>
          </w:p>
        </w:tc>
        <w:tc>
          <w:tcPr>
            <w:tcW w:w="25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C24C4E8" w14:textId="77777777" w:rsidR="001F1166" w:rsidRDefault="00000000">
            <w:r>
              <w:rPr>
                <w:i/>
                <w:iCs/>
                <w:color w:val="555555"/>
                <w:sz w:val="19"/>
                <w:szCs w:val="19"/>
              </w:rPr>
              <w:t>Rob McDermott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9A2CD54" w14:textId="77777777" w:rsidR="001F1166" w:rsidRDefault="00000000">
            <w:r>
              <w:rPr>
                <w:color w:val="1B4F8A"/>
                <w:sz w:val="19"/>
                <w:szCs w:val="19"/>
              </w:rPr>
              <w:t>Phase 4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8E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5ABC937" w14:textId="77777777" w:rsidR="001F1166" w:rsidRDefault="00000000">
            <w:r>
              <w:rPr>
                <w:b/>
                <w:bCs/>
                <w:color w:val="C0392B"/>
                <w:sz w:val="18"/>
                <w:szCs w:val="18"/>
              </w:rPr>
              <w:t>BUILD</w:t>
            </w:r>
          </w:p>
        </w:tc>
      </w:tr>
      <w:tr w:rsidR="001F1166" w14:paraId="25489EDC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6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AFC813A" w14:textId="77777777" w:rsidR="001F1166" w:rsidRDefault="00000000">
            <w:r>
              <w:rPr>
                <w:b/>
                <w:bCs/>
                <w:color w:val="0D1E3A"/>
                <w:sz w:val="19"/>
                <w:szCs w:val="19"/>
              </w:rPr>
              <w:t>D-05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3F67B65" w14:textId="77777777" w:rsidR="001F1166" w:rsidRDefault="00000000">
            <w:r>
              <w:rPr>
                <w:sz w:val="19"/>
                <w:szCs w:val="19"/>
              </w:rPr>
              <w:t xml:space="preserve">AWS KMS vs AWS </w:t>
            </w:r>
            <w:proofErr w:type="spellStart"/>
            <w:r>
              <w:rPr>
                <w:sz w:val="19"/>
                <w:szCs w:val="19"/>
              </w:rPr>
              <w:t>CloudHSM</w:t>
            </w:r>
            <w:proofErr w:type="spellEnd"/>
            <w:r>
              <w:rPr>
                <w:sz w:val="19"/>
                <w:szCs w:val="19"/>
              </w:rPr>
              <w:t xml:space="preserve"> production signing decision. Required before Phase 7 key swap. DevNet phases proceed with local PEM; this decision gates </w:t>
            </w:r>
            <w:proofErr w:type="spellStart"/>
            <w:r>
              <w:rPr>
                <w:sz w:val="19"/>
                <w:szCs w:val="19"/>
              </w:rPr>
              <w:t>MainNet</w:t>
            </w:r>
            <w:proofErr w:type="spellEnd"/>
            <w:r>
              <w:rPr>
                <w:sz w:val="19"/>
                <w:szCs w:val="19"/>
              </w:rPr>
              <w:t xml:space="preserve"> only.</w:t>
            </w:r>
          </w:p>
        </w:tc>
        <w:tc>
          <w:tcPr>
            <w:tcW w:w="25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1E885B1" w14:textId="77777777" w:rsidR="001F1166" w:rsidRDefault="00000000">
            <w:r>
              <w:rPr>
                <w:i/>
                <w:iCs/>
                <w:color w:val="555555"/>
                <w:sz w:val="19"/>
                <w:szCs w:val="19"/>
              </w:rPr>
              <w:t>Rob McDermott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05DB364" w14:textId="77777777" w:rsidR="001F1166" w:rsidRDefault="00000000">
            <w:r>
              <w:rPr>
                <w:color w:val="1B4F8A"/>
                <w:sz w:val="19"/>
                <w:szCs w:val="19"/>
              </w:rPr>
              <w:t>Phase 7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0F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5B7BFDE" w14:textId="77777777" w:rsidR="001F1166" w:rsidRDefault="00000000">
            <w:r>
              <w:rPr>
                <w:b/>
                <w:bCs/>
                <w:color w:val="6A1B9A"/>
                <w:sz w:val="18"/>
                <w:szCs w:val="18"/>
              </w:rPr>
              <w:t>DEFERRED</w:t>
            </w:r>
          </w:p>
        </w:tc>
      </w:tr>
      <w:tr w:rsidR="001F1166" w14:paraId="5B3ABCE8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6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E033775" w14:textId="77777777" w:rsidR="001F1166" w:rsidRDefault="00000000">
            <w:r>
              <w:rPr>
                <w:b/>
                <w:bCs/>
                <w:color w:val="0D1E3A"/>
                <w:sz w:val="19"/>
                <w:szCs w:val="19"/>
              </w:rPr>
              <w:t>D-06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C738608" w14:textId="77777777" w:rsidR="001F1166" w:rsidRDefault="00000000">
            <w:r>
              <w:rPr>
                <w:sz w:val="19"/>
                <w:szCs w:val="19"/>
              </w:rPr>
              <w:t>Calibration parameters for BTC, ETH, SOL (depth target, spread target). First-principles estimates in poli-</w:t>
            </w:r>
            <w:proofErr w:type="spellStart"/>
            <w:r>
              <w:rPr>
                <w:sz w:val="19"/>
                <w:szCs w:val="19"/>
              </w:rPr>
              <w:t>scoring.ts</w:t>
            </w:r>
            <w:proofErr w:type="spellEnd"/>
            <w:r>
              <w:rPr>
                <w:sz w:val="19"/>
                <w:szCs w:val="19"/>
              </w:rPr>
              <w:t xml:space="preserve"> must be validated against live DACT buffer data and pinned in Layer 0 governance config before acceptance testing.</w:t>
            </w:r>
          </w:p>
        </w:tc>
        <w:tc>
          <w:tcPr>
            <w:tcW w:w="25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6E9A46B" w14:textId="77777777" w:rsidR="001F1166" w:rsidRDefault="00000000">
            <w:r>
              <w:rPr>
                <w:i/>
                <w:iCs/>
                <w:color w:val="555555"/>
                <w:sz w:val="19"/>
                <w:szCs w:val="19"/>
              </w:rPr>
              <w:t>Rob McDermott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C55699A" w14:textId="77777777" w:rsidR="001F1166" w:rsidRDefault="00000000">
            <w:r>
              <w:rPr>
                <w:color w:val="1B4F8A"/>
                <w:sz w:val="19"/>
                <w:szCs w:val="19"/>
              </w:rPr>
              <w:t>Phase 2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8E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3C0EC6C" w14:textId="77777777" w:rsidR="001F1166" w:rsidRDefault="00000000">
            <w:r>
              <w:rPr>
                <w:b/>
                <w:bCs/>
                <w:color w:val="C0392B"/>
                <w:sz w:val="18"/>
                <w:szCs w:val="18"/>
              </w:rPr>
              <w:t>BUILD</w:t>
            </w:r>
          </w:p>
        </w:tc>
      </w:tr>
      <w:tr w:rsidR="001F1166" w14:paraId="73B8E643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6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76DE9AB" w14:textId="77777777" w:rsidR="001F1166" w:rsidRDefault="00000000">
            <w:r>
              <w:rPr>
                <w:b/>
                <w:bCs/>
                <w:color w:val="0D1E3A"/>
                <w:sz w:val="19"/>
                <w:szCs w:val="19"/>
              </w:rPr>
              <w:t>D-07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EAA39B5" w14:textId="77777777" w:rsidR="001F1166" w:rsidRDefault="00000000">
            <w:r>
              <w:rPr>
                <w:sz w:val="19"/>
                <w:szCs w:val="19"/>
              </w:rPr>
              <w:t>Attestation Data Structure spec v1.3 update. Replace Ed25519 references with SECP256K1. Rob action - no IEU dependency.</w:t>
            </w:r>
          </w:p>
        </w:tc>
        <w:tc>
          <w:tcPr>
            <w:tcW w:w="25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374C6DE" w14:textId="77777777" w:rsidR="001F1166" w:rsidRDefault="00000000">
            <w:r>
              <w:rPr>
                <w:i/>
                <w:iCs/>
                <w:color w:val="555555"/>
                <w:sz w:val="19"/>
                <w:szCs w:val="19"/>
              </w:rPr>
              <w:t>Rob McDermott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1FE24FD" w14:textId="77777777" w:rsidR="001F1166" w:rsidRDefault="00000000">
            <w:r>
              <w:rPr>
                <w:color w:val="1B4F8A"/>
                <w:sz w:val="19"/>
                <w:szCs w:val="19"/>
              </w:rPr>
              <w:t>Phase 1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8E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DDDDECA" w14:textId="77777777" w:rsidR="001F1166" w:rsidRDefault="00000000">
            <w:r>
              <w:rPr>
                <w:b/>
                <w:bCs/>
                <w:color w:val="C0392B"/>
                <w:sz w:val="18"/>
                <w:szCs w:val="18"/>
              </w:rPr>
              <w:t>BUILD</w:t>
            </w:r>
          </w:p>
        </w:tc>
      </w:tr>
      <w:tr w:rsidR="001F1166" w14:paraId="0919764D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6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7669459" w14:textId="77777777" w:rsidR="001F1166" w:rsidRDefault="00000000">
            <w:r>
              <w:rPr>
                <w:b/>
                <w:bCs/>
                <w:color w:val="0D1E3A"/>
                <w:sz w:val="19"/>
                <w:szCs w:val="19"/>
              </w:rPr>
              <w:t>D-08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555E57C" w14:textId="77777777" w:rsidR="001F1166" w:rsidRDefault="00000000">
            <w:proofErr w:type="spellStart"/>
            <w:r>
              <w:rPr>
                <w:sz w:val="19"/>
                <w:szCs w:val="19"/>
              </w:rPr>
              <w:t>MainNet</w:t>
            </w:r>
            <w:proofErr w:type="spellEnd"/>
            <w:r>
              <w:rPr>
                <w:sz w:val="19"/>
                <w:szCs w:val="19"/>
              </w:rPr>
              <w:t xml:space="preserve"> Party IDs already confirmed. </w:t>
            </w:r>
            <w:proofErr w:type="spellStart"/>
            <w:r>
              <w:rPr>
                <w:sz w:val="19"/>
                <w:szCs w:val="19"/>
              </w:rPr>
              <w:t>MainNet</w:t>
            </w:r>
            <w:proofErr w:type="spellEnd"/>
            <w:r>
              <w:rPr>
                <w:sz w:val="19"/>
                <w:szCs w:val="19"/>
              </w:rPr>
              <w:t xml:space="preserve"> CO Party ID received from Joao 12 June 2026. All four Party IDs logged in Canton Infrastructure and Credential Store v1.1.</w:t>
            </w:r>
          </w:p>
        </w:tc>
        <w:tc>
          <w:tcPr>
            <w:tcW w:w="25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B51A701" w14:textId="77777777" w:rsidR="001F1166" w:rsidRDefault="00000000">
            <w:r>
              <w:rPr>
                <w:i/>
                <w:iCs/>
                <w:color w:val="555555"/>
                <w:sz w:val="19"/>
                <w:szCs w:val="19"/>
              </w:rPr>
              <w:t>Joao Gaspar / IntellectEU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680ACD9" w14:textId="77777777" w:rsidR="001F1166" w:rsidRDefault="00000000">
            <w:r>
              <w:rPr>
                <w:color w:val="1B4F8A"/>
                <w:sz w:val="19"/>
                <w:szCs w:val="19"/>
              </w:rPr>
              <w:t>Phase 7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E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173F8B7" w14:textId="77777777" w:rsidR="001F1166" w:rsidRDefault="00000000">
            <w:r>
              <w:rPr>
                <w:b/>
                <w:bCs/>
                <w:color w:val="1E7D45"/>
                <w:sz w:val="18"/>
                <w:szCs w:val="18"/>
              </w:rPr>
              <w:t>DONE</w:t>
            </w:r>
          </w:p>
        </w:tc>
      </w:tr>
    </w:tbl>
    <w:p w14:paraId="30DC1827" w14:textId="77777777" w:rsidR="001F1166" w:rsidRDefault="001F1166">
      <w:pPr>
        <w:spacing w:before="60" w:after="60"/>
      </w:pPr>
    </w:p>
    <w:p w14:paraId="06976225" w14:textId="77777777" w:rsidR="001F1166" w:rsidRDefault="001F1166">
      <w:pPr>
        <w:spacing w:before="60" w:after="60"/>
      </w:pPr>
    </w:p>
    <w:p w14:paraId="789CCDF9" w14:textId="77777777" w:rsidR="001F1166" w:rsidRDefault="00000000">
      <w:pPr>
        <w:pBdr>
          <w:bottom w:val="single" w:sz="8" w:space="2" w:color="1A7A8A"/>
        </w:pBdr>
        <w:spacing w:before="320" w:after="120"/>
      </w:pPr>
      <w:r>
        <w:rPr>
          <w:b/>
          <w:bCs/>
          <w:color w:val="0D1E3A"/>
          <w:sz w:val="26"/>
          <w:szCs w:val="26"/>
        </w:rPr>
        <w:t>7.  Key Risks</w:t>
      </w:r>
    </w:p>
    <w:p w14:paraId="3296D3ED" w14:textId="77777777" w:rsidR="001F1166" w:rsidRDefault="001F1166">
      <w:pPr>
        <w:spacing w:before="60" w:after="60"/>
      </w:pP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71"/>
        <w:gridCol w:w="1961"/>
        <w:gridCol w:w="4299"/>
        <w:gridCol w:w="2615"/>
      </w:tblGrid>
      <w:tr w:rsidR="001F1166" w14:paraId="27A490A5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1E3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F4CF859" w14:textId="77777777" w:rsidR="001F1166" w:rsidRDefault="00000000">
            <w:r>
              <w:rPr>
                <w:b/>
                <w:bCs/>
                <w:color w:val="FFFFFF"/>
                <w:sz w:val="19"/>
                <w:szCs w:val="19"/>
              </w:rPr>
              <w:t>Risk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1E3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6E05297" w14:textId="77777777" w:rsidR="001F1166" w:rsidRDefault="00000000">
            <w:r>
              <w:rPr>
                <w:b/>
                <w:bCs/>
                <w:color w:val="FFFFFF"/>
                <w:sz w:val="19"/>
                <w:szCs w:val="19"/>
              </w:rPr>
              <w:t>Area</w:t>
            </w:r>
          </w:p>
        </w:tc>
        <w:tc>
          <w:tcPr>
            <w:tcW w:w="39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1E3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6CD1FAF" w14:textId="77777777" w:rsidR="001F1166" w:rsidRDefault="00000000">
            <w:r>
              <w:rPr>
                <w:b/>
                <w:bCs/>
                <w:color w:val="FFFFFF"/>
                <w:sz w:val="19"/>
                <w:szCs w:val="19"/>
              </w:rPr>
              <w:t>Detail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1E3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645323A" w14:textId="77777777" w:rsidR="001F1166" w:rsidRDefault="00000000">
            <w:r>
              <w:rPr>
                <w:b/>
                <w:bCs/>
                <w:color w:val="FFFFFF"/>
                <w:sz w:val="19"/>
                <w:szCs w:val="19"/>
              </w:rPr>
              <w:t>Mitigation</w:t>
            </w:r>
          </w:p>
        </w:tc>
      </w:tr>
      <w:tr w:rsidR="001F1166" w14:paraId="320077E3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6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F4DDEE8" w14:textId="77777777" w:rsidR="001F1166" w:rsidRDefault="00000000">
            <w:r>
              <w:rPr>
                <w:b/>
                <w:bCs/>
                <w:color w:val="C0392B"/>
                <w:sz w:val="19"/>
                <w:szCs w:val="19"/>
              </w:rPr>
              <w:t>R-01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5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96D69BD" w14:textId="77777777" w:rsidR="001F1166" w:rsidRDefault="00000000">
            <w:proofErr w:type="spellStart"/>
            <w:r>
              <w:rPr>
                <w:b/>
                <w:bCs/>
                <w:color w:val="0D1E3A"/>
                <w:sz w:val="19"/>
                <w:szCs w:val="19"/>
              </w:rPr>
              <w:t>Canonicaliser</w:t>
            </w:r>
            <w:proofErr w:type="spellEnd"/>
            <w:r>
              <w:rPr>
                <w:b/>
                <w:bCs/>
                <w:color w:val="0D1E3A"/>
                <w:sz w:val="19"/>
                <w:szCs w:val="19"/>
              </w:rPr>
              <w:t xml:space="preserve"> mismatch</w:t>
            </w:r>
          </w:p>
        </w:tc>
        <w:tc>
          <w:tcPr>
            <w:tcW w:w="39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57E2A17" w14:textId="77777777" w:rsidR="001F1166" w:rsidRDefault="00000000">
            <w:r>
              <w:rPr>
                <w:sz w:val="19"/>
                <w:szCs w:val="19"/>
              </w:rPr>
              <w:t>Any byte-level divergence between poli-</w:t>
            </w:r>
            <w:proofErr w:type="spellStart"/>
            <w:r>
              <w:rPr>
                <w:sz w:val="19"/>
                <w:szCs w:val="19"/>
              </w:rPr>
              <w:t>canonicaliser.ts</w:t>
            </w:r>
            <w:proofErr w:type="spellEnd"/>
            <w:r>
              <w:rPr>
                <w:sz w:val="19"/>
                <w:szCs w:val="19"/>
              </w:rPr>
              <w:t xml:space="preserve"> and DAML </w:t>
            </w:r>
            <w:proofErr w:type="spellStart"/>
            <w:r>
              <w:rPr>
                <w:sz w:val="19"/>
                <w:szCs w:val="19"/>
              </w:rPr>
              <w:t>verifyAttestation</w:t>
            </w:r>
            <w:proofErr w:type="spellEnd"/>
            <w:r>
              <w:rPr>
                <w:sz w:val="19"/>
                <w:szCs w:val="19"/>
              </w:rPr>
              <w:t xml:space="preserve"> reconstruction breaks the attestation chain silently. This is the highest-probability failure mode.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CF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4217133" w14:textId="77777777" w:rsidR="001F1166" w:rsidRDefault="00000000">
            <w:r>
              <w:rPr>
                <w:i/>
                <w:iCs/>
                <w:color w:val="333333"/>
                <w:sz w:val="19"/>
                <w:szCs w:val="19"/>
              </w:rPr>
              <w:t>Phase 3 fixture tests with joint IEU sign-off mandatory before Phase 4. 20+ fixtures including all edge cases.</w:t>
            </w:r>
          </w:p>
        </w:tc>
      </w:tr>
      <w:tr w:rsidR="001F1166" w14:paraId="1E3E0F5B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6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7040872" w14:textId="77777777" w:rsidR="001F1166" w:rsidRDefault="00000000">
            <w:r>
              <w:rPr>
                <w:b/>
                <w:bCs/>
                <w:color w:val="C0392B"/>
                <w:sz w:val="19"/>
                <w:szCs w:val="19"/>
              </w:rPr>
              <w:t>R-02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5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0C4D41B" w14:textId="77777777" w:rsidR="001F1166" w:rsidRDefault="00000000">
            <w:r>
              <w:rPr>
                <w:b/>
                <w:bCs/>
                <w:color w:val="0D1E3A"/>
                <w:sz w:val="19"/>
                <w:szCs w:val="19"/>
              </w:rPr>
              <w:t>Bruno collection not delivered</w:t>
            </w:r>
          </w:p>
        </w:tc>
        <w:tc>
          <w:tcPr>
            <w:tcW w:w="39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A09EFB8" w14:textId="77777777" w:rsidR="001F1166" w:rsidRDefault="00000000">
            <w:r>
              <w:rPr>
                <w:sz w:val="19"/>
                <w:szCs w:val="19"/>
              </w:rPr>
              <w:t>canton-</w:t>
            </w:r>
            <w:proofErr w:type="spellStart"/>
            <w:r>
              <w:rPr>
                <w:sz w:val="19"/>
                <w:szCs w:val="19"/>
              </w:rPr>
              <w:t>client.ts</w:t>
            </w:r>
            <w:proofErr w:type="spellEnd"/>
            <w:r>
              <w:rPr>
                <w:sz w:val="19"/>
                <w:szCs w:val="19"/>
              </w:rPr>
              <w:t xml:space="preserve"> cannot be finalised without the Bruno API collection. If it does not arrive before Phase 5, the Canton integration must be built to an assumed interface and reworked.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CF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A3E2C80" w14:textId="77777777" w:rsidR="001F1166" w:rsidRDefault="00000000">
            <w:r>
              <w:rPr>
                <w:i/>
                <w:iCs/>
                <w:color w:val="333333"/>
                <w:sz w:val="19"/>
                <w:szCs w:val="19"/>
              </w:rPr>
              <w:t>Chase at Sprint 4 meeting today. Phases 1-4 are Bruno-independent and can proceed in parallel.</w:t>
            </w:r>
          </w:p>
        </w:tc>
      </w:tr>
      <w:tr w:rsidR="001F1166" w14:paraId="04D048CC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6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DDFDC44" w14:textId="77777777" w:rsidR="001F1166" w:rsidRDefault="00000000">
            <w:r>
              <w:rPr>
                <w:b/>
                <w:bCs/>
                <w:color w:val="C0392B"/>
                <w:sz w:val="19"/>
                <w:szCs w:val="19"/>
              </w:rPr>
              <w:t>R-03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5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011FE1D" w14:textId="77777777" w:rsidR="001F1166" w:rsidRDefault="00000000">
            <w:r>
              <w:rPr>
                <w:b/>
                <w:bCs/>
                <w:color w:val="0D1E3A"/>
                <w:sz w:val="19"/>
                <w:szCs w:val="19"/>
              </w:rPr>
              <w:t>SECP256K1 implementation error</w:t>
            </w:r>
          </w:p>
        </w:tc>
        <w:tc>
          <w:tcPr>
            <w:tcW w:w="39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D4E571B" w14:textId="77777777" w:rsidR="001F1166" w:rsidRDefault="00000000">
            <w:r>
              <w:rPr>
                <w:sz w:val="19"/>
                <w:szCs w:val="19"/>
              </w:rPr>
              <w:t xml:space="preserve">Ed25519 and SECP256K1 are different algorithms with different signing mechanics. Using the wrong </w:t>
            </w:r>
            <w:r>
              <w:rPr>
                <w:sz w:val="19"/>
                <w:szCs w:val="19"/>
              </w:rPr>
              <w:lastRenderedPageBreak/>
              <w:t>Node.js library or wrong key format produces signatures that pass locally but fail DAML secp256k1WithEcdsaOnly verification.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CF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17085F7" w14:textId="77777777" w:rsidR="001F1166" w:rsidRDefault="00000000">
            <w:r>
              <w:rPr>
                <w:i/>
                <w:iCs/>
                <w:color w:val="333333"/>
                <w:sz w:val="19"/>
                <w:szCs w:val="19"/>
              </w:rPr>
              <w:lastRenderedPageBreak/>
              <w:t xml:space="preserve">Build fixture test that round-trips a signature through the </w:t>
            </w:r>
            <w:r>
              <w:rPr>
                <w:i/>
                <w:iCs/>
                <w:color w:val="333333"/>
                <w:sz w:val="19"/>
                <w:szCs w:val="19"/>
              </w:rPr>
              <w:lastRenderedPageBreak/>
              <w:t>DAML verifier before Phase 5 integration.</w:t>
            </w:r>
          </w:p>
        </w:tc>
      </w:tr>
      <w:tr w:rsidR="001F1166" w14:paraId="6FF69ACA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6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5857B86" w14:textId="77777777" w:rsidR="001F1166" w:rsidRDefault="00000000">
            <w:r>
              <w:rPr>
                <w:b/>
                <w:bCs/>
                <w:color w:val="C0392B"/>
                <w:sz w:val="19"/>
                <w:szCs w:val="19"/>
              </w:rPr>
              <w:lastRenderedPageBreak/>
              <w:t>R-04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5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CE08D1C" w14:textId="77777777" w:rsidR="001F1166" w:rsidRDefault="00000000">
            <w:r>
              <w:rPr>
                <w:b/>
                <w:bCs/>
                <w:color w:val="0D1E3A"/>
                <w:sz w:val="19"/>
                <w:szCs w:val="19"/>
              </w:rPr>
              <w:t>Synthetic fallback leakage</w:t>
            </w:r>
          </w:p>
        </w:tc>
        <w:tc>
          <w:tcPr>
            <w:tcW w:w="39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D924550" w14:textId="77777777" w:rsidR="001F1166" w:rsidRDefault="00000000">
            <w:r>
              <w:rPr>
                <w:sz w:val="19"/>
                <w:szCs w:val="19"/>
              </w:rPr>
              <w:t>A CEX outage (</w:t>
            </w:r>
            <w:proofErr w:type="spellStart"/>
            <w:r>
              <w:rPr>
                <w:sz w:val="19"/>
                <w:szCs w:val="19"/>
              </w:rPr>
              <w:t>Bybit</w:t>
            </w:r>
            <w:proofErr w:type="spellEnd"/>
            <w:r>
              <w:rPr>
                <w:sz w:val="19"/>
                <w:szCs w:val="19"/>
              </w:rPr>
              <w:t xml:space="preserve"> geo-block, OKX rate-limit) triggers a synthetic fallback code path that gets included in a signed attestation. This is a production integrity failure that breaks PoLi-STD-1.1 Principle 3.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CF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F79D53F" w14:textId="77777777" w:rsidR="001F1166" w:rsidRDefault="00000000">
            <w:r>
              <w:rPr>
                <w:i/>
                <w:iCs/>
                <w:color w:val="333333"/>
                <w:sz w:val="19"/>
                <w:szCs w:val="19"/>
              </w:rPr>
              <w:t>Enforce in poli-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scoring.ts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: non-AMM venues with transport=synthetic </w:t>
            </w:r>
            <w:proofErr w:type="gramStart"/>
            <w:r>
              <w:rPr>
                <w:i/>
                <w:iCs/>
                <w:color w:val="333333"/>
                <w:sz w:val="19"/>
                <w:szCs w:val="19"/>
              </w:rPr>
              <w:t>are</w:t>
            </w:r>
            <w:proofErr w:type="gramEnd"/>
            <w:r>
              <w:rPr>
                <w:i/>
                <w:iCs/>
                <w:color w:val="333333"/>
                <w:sz w:val="19"/>
                <w:szCs w:val="19"/>
              </w:rPr>
              <w:t xml:space="preserve"> dropped from evidence set. CI test asserts no signed attestation with non-AMM synthetic provenance.</w:t>
            </w:r>
          </w:p>
        </w:tc>
      </w:tr>
      <w:tr w:rsidR="001F1166" w14:paraId="32FA7758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6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29D2D78" w14:textId="77777777" w:rsidR="001F1166" w:rsidRDefault="00000000">
            <w:r>
              <w:rPr>
                <w:b/>
                <w:bCs/>
                <w:color w:val="C0392B"/>
                <w:sz w:val="19"/>
                <w:szCs w:val="19"/>
              </w:rPr>
              <w:t>R-05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5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2E638A0" w14:textId="77777777" w:rsidR="001F1166" w:rsidRDefault="00000000">
            <w:r>
              <w:rPr>
                <w:b/>
                <w:bCs/>
                <w:color w:val="0D1E3A"/>
                <w:sz w:val="19"/>
                <w:szCs w:val="19"/>
              </w:rPr>
              <w:t>SOW expiry timeline</w:t>
            </w:r>
          </w:p>
        </w:tc>
        <w:tc>
          <w:tcPr>
            <w:tcW w:w="39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5171869" w14:textId="77777777" w:rsidR="001F1166" w:rsidRDefault="00000000">
            <w:r>
              <w:rPr>
                <w:sz w:val="19"/>
                <w:szCs w:val="19"/>
              </w:rPr>
              <w:t>SOW expires 23 July 2026. The 15 business day acceptance window opens on final source code delivery from IntellectEU. Phases 1-4 are within Stratalink's control. Phase 5 onwards depends on DevNet stability.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CF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2103628" w14:textId="77777777" w:rsidR="001F1166" w:rsidRDefault="00000000">
            <w:r>
              <w:rPr>
                <w:i/>
                <w:iCs/>
                <w:color w:val="333333"/>
                <w:sz w:val="19"/>
                <w:szCs w:val="19"/>
              </w:rPr>
              <w:t>Phases 1-4 targeted for completion before end of June. Acceptance testing window must open by 1 July at latest to allow buffer.</w:t>
            </w:r>
          </w:p>
        </w:tc>
      </w:tr>
    </w:tbl>
    <w:p w14:paraId="4DC14A80" w14:textId="77777777" w:rsidR="001F1166" w:rsidRDefault="001F1166">
      <w:pPr>
        <w:spacing w:before="60" w:after="60"/>
      </w:pPr>
    </w:p>
    <w:p w14:paraId="0B54010C" w14:textId="77777777" w:rsidR="001F1166" w:rsidRDefault="001F1166">
      <w:pPr>
        <w:spacing w:before="60" w:after="60"/>
      </w:pPr>
    </w:p>
    <w:p w14:paraId="30B8D618" w14:textId="77777777" w:rsidR="001F1166" w:rsidRDefault="00000000">
      <w:pPr>
        <w:pBdr>
          <w:bottom w:val="single" w:sz="8" w:space="2" w:color="1A7A8A"/>
        </w:pBdr>
        <w:spacing w:before="320" w:after="120"/>
      </w:pPr>
      <w:r>
        <w:rPr>
          <w:b/>
          <w:bCs/>
          <w:color w:val="0D1E3A"/>
          <w:sz w:val="26"/>
          <w:szCs w:val="26"/>
        </w:rPr>
        <w:t>8.  Immediate Actions - This Week</w:t>
      </w:r>
    </w:p>
    <w:p w14:paraId="3DFA1B0E" w14:textId="77777777" w:rsidR="001F1166" w:rsidRDefault="001F1166">
      <w:pPr>
        <w:spacing w:before="60" w:after="60"/>
      </w:pP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96"/>
        <w:gridCol w:w="5415"/>
        <w:gridCol w:w="2165"/>
        <w:gridCol w:w="1570"/>
      </w:tblGrid>
      <w:tr w:rsidR="001F1166" w14:paraId="1F30EB3F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1E3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EECB4BD" w14:textId="77777777" w:rsidR="001F1166" w:rsidRDefault="00000000">
            <w:r>
              <w:rPr>
                <w:b/>
                <w:bCs/>
                <w:color w:val="FFFFFF"/>
                <w:sz w:val="19"/>
                <w:szCs w:val="19"/>
              </w:rPr>
              <w:t>#</w:t>
            </w:r>
          </w:p>
        </w:tc>
        <w:tc>
          <w:tcPr>
            <w:tcW w:w="55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1E3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9DE8989" w14:textId="77777777" w:rsidR="001F1166" w:rsidRDefault="00000000">
            <w:r>
              <w:rPr>
                <w:b/>
                <w:bCs/>
                <w:color w:val="FFFFFF"/>
                <w:sz w:val="19"/>
                <w:szCs w:val="19"/>
              </w:rPr>
              <w:t>Action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1E3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94EFC34" w14:textId="77777777" w:rsidR="001F1166" w:rsidRDefault="00000000">
            <w:r>
              <w:rPr>
                <w:b/>
                <w:bCs/>
                <w:color w:val="FFFFFF"/>
                <w:sz w:val="19"/>
                <w:szCs w:val="19"/>
              </w:rPr>
              <w:t>Owner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1E3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62E098B" w14:textId="77777777" w:rsidR="001F1166" w:rsidRDefault="00000000">
            <w:r>
              <w:rPr>
                <w:b/>
                <w:bCs/>
                <w:color w:val="FFFFFF"/>
                <w:sz w:val="19"/>
                <w:szCs w:val="19"/>
              </w:rPr>
              <w:t>By</w:t>
            </w:r>
          </w:p>
        </w:tc>
      </w:tr>
      <w:tr w:rsidR="001F1166" w14:paraId="5FB029BA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6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2BD89E2" w14:textId="77777777" w:rsidR="001F1166" w:rsidRDefault="00000000">
            <w:r>
              <w:rPr>
                <w:b/>
                <w:bCs/>
                <w:color w:val="0D1E3A"/>
                <w:sz w:val="19"/>
                <w:szCs w:val="19"/>
              </w:rPr>
              <w:t>W-01</w:t>
            </w:r>
          </w:p>
        </w:tc>
        <w:tc>
          <w:tcPr>
            <w:tcW w:w="55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C5F6D35" w14:textId="77777777" w:rsidR="001F1166" w:rsidRDefault="00000000">
            <w:r>
              <w:rPr>
                <w:sz w:val="19"/>
                <w:szCs w:val="19"/>
              </w:rPr>
              <w:t>Update Attestation Data Structure spec to v1.3 - replace Ed25519 with SECP256K1 throughout.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3ED5661" w14:textId="77777777" w:rsidR="001F1166" w:rsidRDefault="00000000">
            <w:r>
              <w:rPr>
                <w:i/>
                <w:iCs/>
                <w:color w:val="555555"/>
                <w:sz w:val="19"/>
                <w:szCs w:val="19"/>
              </w:rPr>
              <w:t>Rob McDermott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E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317B60F" w14:textId="77777777" w:rsidR="001F1166" w:rsidRDefault="00000000">
            <w:r>
              <w:rPr>
                <w:b/>
                <w:bCs/>
                <w:color w:val="B7700A"/>
                <w:sz w:val="18"/>
                <w:szCs w:val="18"/>
              </w:rPr>
              <w:t>Today</w:t>
            </w:r>
          </w:p>
        </w:tc>
      </w:tr>
      <w:tr w:rsidR="001F1166" w14:paraId="0A182E73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6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43D9AF7" w14:textId="77777777" w:rsidR="001F1166" w:rsidRDefault="00000000">
            <w:r>
              <w:rPr>
                <w:b/>
                <w:bCs/>
                <w:color w:val="0D1E3A"/>
                <w:sz w:val="19"/>
                <w:szCs w:val="19"/>
              </w:rPr>
              <w:t>W-02</w:t>
            </w:r>
          </w:p>
        </w:tc>
        <w:tc>
          <w:tcPr>
            <w:tcW w:w="55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A6EB9C4" w14:textId="77777777" w:rsidR="001F1166" w:rsidRDefault="00000000">
            <w:r>
              <w:rPr>
                <w:sz w:val="19"/>
                <w:szCs w:val="19"/>
              </w:rPr>
              <w:t>Confirm Bruno API collection delivery at Sprint 4 meeting today. If not delivered, escalate to Bruno Almeida directly.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4D96B59" w14:textId="77777777" w:rsidR="001F1166" w:rsidRDefault="00000000">
            <w:r>
              <w:rPr>
                <w:i/>
                <w:iCs/>
                <w:color w:val="555555"/>
                <w:sz w:val="19"/>
                <w:szCs w:val="19"/>
              </w:rPr>
              <w:t>Rob McDermott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E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3F7F252" w14:textId="77777777" w:rsidR="001F1166" w:rsidRDefault="00000000">
            <w:r>
              <w:rPr>
                <w:b/>
                <w:bCs/>
                <w:color w:val="B7700A"/>
                <w:sz w:val="18"/>
                <w:szCs w:val="18"/>
              </w:rPr>
              <w:t>Today</w:t>
            </w:r>
          </w:p>
        </w:tc>
      </w:tr>
      <w:tr w:rsidR="001F1166" w14:paraId="69A82AF2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6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CBAB297" w14:textId="77777777" w:rsidR="001F1166" w:rsidRDefault="00000000">
            <w:r>
              <w:rPr>
                <w:b/>
                <w:bCs/>
                <w:color w:val="0D1E3A"/>
                <w:sz w:val="19"/>
                <w:szCs w:val="19"/>
              </w:rPr>
              <w:t>W-03</w:t>
            </w:r>
          </w:p>
        </w:tc>
        <w:tc>
          <w:tcPr>
            <w:tcW w:w="55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1622945" w14:textId="77777777" w:rsidR="001F1166" w:rsidRDefault="00000000">
            <w:r>
              <w:rPr>
                <w:sz w:val="19"/>
                <w:szCs w:val="19"/>
              </w:rPr>
              <w:t>Create tilt-canton-</w:t>
            </w:r>
            <w:proofErr w:type="spellStart"/>
            <w:r>
              <w:rPr>
                <w:sz w:val="19"/>
                <w:szCs w:val="19"/>
              </w:rPr>
              <w:t>mvp</w:t>
            </w:r>
            <w:proofErr w:type="spellEnd"/>
            <w:r>
              <w:rPr>
                <w:sz w:val="19"/>
                <w:szCs w:val="19"/>
              </w:rPr>
              <w:t xml:space="preserve"> feature branch on </w:t>
            </w:r>
            <w:proofErr w:type="spellStart"/>
            <w:r>
              <w:rPr>
                <w:sz w:val="19"/>
                <w:szCs w:val="19"/>
              </w:rPr>
              <w:t>Replit</w:t>
            </w:r>
            <w:proofErr w:type="spellEnd"/>
            <w:r>
              <w:rPr>
                <w:sz w:val="19"/>
                <w:szCs w:val="19"/>
              </w:rPr>
              <w:t>/GitHub. All subsequent work lands here until Amendment A4 acceptance is signed off.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DD5EA73" w14:textId="77777777" w:rsidR="001F1166" w:rsidRDefault="00000000">
            <w:r>
              <w:rPr>
                <w:i/>
                <w:iCs/>
                <w:color w:val="555555"/>
                <w:sz w:val="19"/>
                <w:szCs w:val="19"/>
              </w:rPr>
              <w:t>Rob McDermott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E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29001F8" w14:textId="77777777" w:rsidR="001F1166" w:rsidRDefault="00000000">
            <w:r>
              <w:rPr>
                <w:b/>
                <w:bCs/>
                <w:color w:val="B7700A"/>
                <w:sz w:val="18"/>
                <w:szCs w:val="18"/>
              </w:rPr>
              <w:t>Today</w:t>
            </w:r>
          </w:p>
        </w:tc>
      </w:tr>
      <w:tr w:rsidR="001F1166" w14:paraId="44345837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6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3846FAD" w14:textId="77777777" w:rsidR="001F1166" w:rsidRDefault="00000000">
            <w:r>
              <w:rPr>
                <w:b/>
                <w:bCs/>
                <w:color w:val="0D1E3A"/>
                <w:sz w:val="19"/>
                <w:szCs w:val="19"/>
              </w:rPr>
              <w:t>W-04</w:t>
            </w:r>
          </w:p>
        </w:tc>
        <w:tc>
          <w:tcPr>
            <w:tcW w:w="55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ABD2C45" w14:textId="77777777" w:rsidR="001F1166" w:rsidRDefault="00000000">
            <w:r>
              <w:rPr>
                <w:sz w:val="19"/>
                <w:szCs w:val="19"/>
              </w:rPr>
              <w:t xml:space="preserve">Generate SECP256K1 keypair for DevNet. Store private key PEM securely (1Password). Note public key for Orchestrator </w:t>
            </w:r>
            <w:proofErr w:type="spellStart"/>
            <w:r>
              <w:rPr>
                <w:sz w:val="19"/>
                <w:szCs w:val="19"/>
              </w:rPr>
              <w:t>UpdatePublicKey</w:t>
            </w:r>
            <w:proofErr w:type="spellEnd"/>
            <w:r>
              <w:rPr>
                <w:sz w:val="19"/>
                <w:szCs w:val="19"/>
              </w:rPr>
              <w:t xml:space="preserve"> registration.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658269E" w14:textId="77777777" w:rsidR="001F1166" w:rsidRDefault="00000000">
            <w:r>
              <w:rPr>
                <w:i/>
                <w:iCs/>
                <w:color w:val="555555"/>
                <w:sz w:val="19"/>
                <w:szCs w:val="19"/>
              </w:rPr>
              <w:t>Rob McDermott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ECE1CD0" w14:textId="77777777" w:rsidR="001F1166" w:rsidRDefault="00000000">
            <w:r>
              <w:rPr>
                <w:color w:val="0D1E3A"/>
                <w:sz w:val="18"/>
                <w:szCs w:val="18"/>
              </w:rPr>
              <w:t>This week</w:t>
            </w:r>
          </w:p>
        </w:tc>
      </w:tr>
      <w:tr w:rsidR="001F1166" w14:paraId="16866E24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6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7290B2D" w14:textId="77777777" w:rsidR="001F1166" w:rsidRDefault="00000000">
            <w:r>
              <w:rPr>
                <w:b/>
                <w:bCs/>
                <w:color w:val="0D1E3A"/>
                <w:sz w:val="19"/>
                <w:szCs w:val="19"/>
              </w:rPr>
              <w:t>W-05</w:t>
            </w:r>
          </w:p>
        </w:tc>
        <w:tc>
          <w:tcPr>
            <w:tcW w:w="55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C9E84FA" w14:textId="77777777" w:rsidR="001F1166" w:rsidRDefault="00000000">
            <w:r>
              <w:rPr>
                <w:sz w:val="19"/>
                <w:szCs w:val="19"/>
              </w:rPr>
              <w:t>Begin poli-</w:t>
            </w:r>
            <w:proofErr w:type="spellStart"/>
            <w:r>
              <w:rPr>
                <w:sz w:val="19"/>
                <w:szCs w:val="19"/>
              </w:rPr>
              <w:t>scoring.ts</w:t>
            </w:r>
            <w:proofErr w:type="spellEnd"/>
            <w:r>
              <w:rPr>
                <w:sz w:val="19"/>
                <w:szCs w:val="19"/>
              </w:rPr>
              <w:t xml:space="preserve"> build. Three-component engine, evidence ladder, rating table per v1.2 Section 4. Run against live DACT buffer to validate calibration.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8605D8A" w14:textId="77777777" w:rsidR="001F1166" w:rsidRDefault="00000000">
            <w:r>
              <w:rPr>
                <w:i/>
                <w:iCs/>
                <w:color w:val="555555"/>
                <w:sz w:val="19"/>
                <w:szCs w:val="19"/>
              </w:rPr>
              <w:t>Rob McDermott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3F12E35" w14:textId="77777777" w:rsidR="001F1166" w:rsidRDefault="00000000">
            <w:r>
              <w:rPr>
                <w:color w:val="0D1E3A"/>
                <w:sz w:val="18"/>
                <w:szCs w:val="18"/>
              </w:rPr>
              <w:t>This week</w:t>
            </w:r>
          </w:p>
        </w:tc>
      </w:tr>
      <w:tr w:rsidR="001F1166" w14:paraId="47EEF8E5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6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E3C081C" w14:textId="77777777" w:rsidR="001F1166" w:rsidRDefault="00000000">
            <w:r>
              <w:rPr>
                <w:b/>
                <w:bCs/>
                <w:color w:val="0D1E3A"/>
                <w:sz w:val="19"/>
                <w:szCs w:val="19"/>
              </w:rPr>
              <w:t>W-06</w:t>
            </w:r>
          </w:p>
        </w:tc>
        <w:tc>
          <w:tcPr>
            <w:tcW w:w="55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00FFA62" w14:textId="77777777" w:rsidR="001F1166" w:rsidRDefault="00000000">
            <w:r>
              <w:rPr>
                <w:sz w:val="19"/>
                <w:szCs w:val="19"/>
              </w:rPr>
              <w:t>Begin poli-</w:t>
            </w:r>
            <w:proofErr w:type="spellStart"/>
            <w:r>
              <w:rPr>
                <w:sz w:val="19"/>
                <w:szCs w:val="19"/>
              </w:rPr>
              <w:t>canonicaliser.ts</w:t>
            </w:r>
            <w:proofErr w:type="spellEnd"/>
            <w:r>
              <w:rPr>
                <w:sz w:val="19"/>
                <w:szCs w:val="19"/>
              </w:rPr>
              <w:t xml:space="preserve"> build in parallel with scoring engine. First fixture: the worked example from v1.2 spec Section 6 (Joao's reference JSON, 2 June 2026).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0053DC5" w14:textId="77777777" w:rsidR="001F1166" w:rsidRDefault="00000000">
            <w:r>
              <w:rPr>
                <w:i/>
                <w:iCs/>
                <w:color w:val="555555"/>
                <w:sz w:val="19"/>
                <w:szCs w:val="19"/>
              </w:rPr>
              <w:t>Rob McDermott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41F82F1" w14:textId="77777777" w:rsidR="001F1166" w:rsidRDefault="00000000">
            <w:r>
              <w:rPr>
                <w:color w:val="0D1E3A"/>
                <w:sz w:val="18"/>
                <w:szCs w:val="18"/>
              </w:rPr>
              <w:t>This week</w:t>
            </w:r>
          </w:p>
        </w:tc>
      </w:tr>
    </w:tbl>
    <w:p w14:paraId="35CF3C83" w14:textId="77777777" w:rsidR="001F1166" w:rsidRDefault="001F1166">
      <w:pPr>
        <w:spacing w:before="60" w:after="60"/>
      </w:pPr>
    </w:p>
    <w:p w14:paraId="6A5146D4" w14:textId="77777777" w:rsidR="001F1166" w:rsidRDefault="001F1166">
      <w:pPr>
        <w:spacing w:before="60" w:after="60"/>
      </w:pPr>
    </w:p>
    <w:p w14:paraId="4B1719AB" w14:textId="77777777" w:rsidR="001F1166" w:rsidRDefault="00000000">
      <w:pPr>
        <w:pBdr>
          <w:top w:val="single" w:sz="4" w:space="4" w:color="CCCCCC"/>
        </w:pBdr>
        <w:spacing w:before="60" w:after="60"/>
      </w:pPr>
      <w:r>
        <w:rPr>
          <w:i/>
          <w:iCs/>
          <w:color w:val="888888"/>
          <w:sz w:val="16"/>
          <w:szCs w:val="16"/>
        </w:rPr>
        <w:t>v1.0 - 12 June 2026: Document created. Anchored to DAML codebase review 12 June 2026, Attestation Data Structure v1.2, and TILT Strip-List v1.0. Supersedes sprint sequencing in Strip-List v1.0.</w:t>
      </w:r>
    </w:p>
    <w:sectPr w:rsidR="001F1166">
      <w:headerReference w:type="default" r:id="rId7"/>
      <w:footerReference w:type="default" r:id="rId8"/>
      <w:pgSz w:w="11906" w:h="16838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002F5F0F" w14:textId="77777777" w:rsidR="00FB56FA" w:rsidRDefault="00FB56FA">
      <w:r>
        <w:separator/>
      </w:r>
    </w:p>
  </w:endnote>
  <w:endnote w:type="continuationSeparator" w:id="0">
    <w:p w14:paraId="280CA932" w14:textId="77777777" w:rsidR="00FB56FA" w:rsidRDefault="00FB56F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6CEB3E4F" w14:textId="77777777" w:rsidR="001F1166" w:rsidRDefault="00000000">
    <w:pPr>
      <w:pBdr>
        <w:top w:val="single" w:sz="4" w:space="4" w:color="1A7A8A"/>
      </w:pBdr>
      <w:tabs>
        <w:tab w:val="center" w:pos="4873"/>
        <w:tab w:val="right" w:pos="9746"/>
      </w:tabs>
      <w:spacing w:before="80"/>
    </w:pPr>
    <w:r>
      <w:rPr>
        <w:color w:val="777777"/>
        <w:sz w:val="16"/>
        <w:szCs w:val="16"/>
      </w:rPr>
      <w:t>TILT-Canton Integration Work Plan</w:t>
    </w:r>
    <w:r>
      <w:rPr>
        <w:color w:val="777777"/>
        <w:sz w:val="16"/>
        <w:szCs w:val="16"/>
      </w:rPr>
      <w:tab/>
      <w:t>v1.0 - June 2026</w:t>
    </w:r>
    <w:r>
      <w:rPr>
        <w:color w:val="777777"/>
        <w:sz w:val="16"/>
        <w:szCs w:val="16"/>
      </w:rPr>
      <w:tab/>
      <w:t>Confidential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7B94DC78" w14:textId="77777777" w:rsidR="00FB56FA" w:rsidRDefault="00FB56FA">
      <w:r>
        <w:separator/>
      </w:r>
    </w:p>
  </w:footnote>
  <w:footnote w:type="continuationSeparator" w:id="0">
    <w:p w14:paraId="1E776BD4" w14:textId="77777777" w:rsidR="00FB56FA" w:rsidRDefault="00FB56F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2710E225" w14:textId="77777777" w:rsidR="001F1166" w:rsidRDefault="00000000">
    <w:pPr>
      <w:pBdr>
        <w:bottom w:val="single" w:sz="6" w:space="4" w:color="0D1E3A"/>
      </w:pBdr>
      <w:spacing w:after="100"/>
    </w:pPr>
    <w:r>
      <w:rPr>
        <w:b/>
        <w:bCs/>
        <w:color w:val="0D1E3A"/>
        <w:sz w:val="18"/>
        <w:szCs w:val="18"/>
      </w:rPr>
      <w:t>Stratalink Labs Ltd</w:t>
    </w:r>
    <w:r>
      <w:rPr>
        <w:color w:val="777777"/>
        <w:sz w:val="16"/>
        <w:szCs w:val="16"/>
      </w:rPr>
      <w:t xml:space="preserve">   |   CONFIDENTIAL - INTERNAL USE ONLY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28E05C5B"/>
    <w:multiLevelType w:val="hybridMultilevel"/>
    <w:tmpl w:val="9A0C613A"/>
    <w:lvl w:ilvl="0" w:tplc="8B5843D2">
      <w:start w:val="1"/>
      <w:numFmt w:val="bullet"/>
      <w:lvlText w:val="–"/>
      <w:lvlJc w:val="left"/>
      <w:pPr>
        <w:ind w:left="900" w:hanging="280"/>
      </w:pPr>
    </w:lvl>
    <w:lvl w:ilvl="1" w:tplc="4788C2B0">
      <w:numFmt w:val="decimal"/>
      <w:lvlText w:val=""/>
      <w:lvlJc w:val="left"/>
    </w:lvl>
    <w:lvl w:ilvl="2" w:tplc="4D3EDA1A">
      <w:numFmt w:val="decimal"/>
      <w:lvlText w:val=""/>
      <w:lvlJc w:val="left"/>
    </w:lvl>
    <w:lvl w:ilvl="3" w:tplc="B6A8EEFE">
      <w:numFmt w:val="decimal"/>
      <w:lvlText w:val=""/>
      <w:lvlJc w:val="left"/>
    </w:lvl>
    <w:lvl w:ilvl="4" w:tplc="40BE372A">
      <w:numFmt w:val="decimal"/>
      <w:lvlText w:val=""/>
      <w:lvlJc w:val="left"/>
    </w:lvl>
    <w:lvl w:ilvl="5" w:tplc="95926974">
      <w:numFmt w:val="decimal"/>
      <w:lvlText w:val=""/>
      <w:lvlJc w:val="left"/>
    </w:lvl>
    <w:lvl w:ilvl="6" w:tplc="242AC0B4">
      <w:numFmt w:val="decimal"/>
      <w:lvlText w:val=""/>
      <w:lvlJc w:val="left"/>
    </w:lvl>
    <w:lvl w:ilvl="7" w:tplc="75C6C476">
      <w:numFmt w:val="decimal"/>
      <w:lvlText w:val=""/>
      <w:lvlJc w:val="left"/>
    </w:lvl>
    <w:lvl w:ilvl="8" w:tplc="705030AC">
      <w:numFmt w:val="decimal"/>
      <w:lvlText w:val=""/>
      <w:lvlJc w:val="left"/>
    </w:lvl>
  </w:abstractNum>
  <w:abstractNum w:abstractNumId="1" w15:restartNumberingAfterBreak="0">
    <w:nsid w:val="2B9B1E32"/>
    <w:multiLevelType w:val="hybridMultilevel"/>
    <w:tmpl w:val="5AA83228"/>
    <w:lvl w:ilvl="0" w:tplc="81F04384">
      <w:start w:val="1"/>
      <w:numFmt w:val="bullet"/>
      <w:lvlText w:val="•"/>
      <w:lvlJc w:val="left"/>
      <w:pPr>
        <w:ind w:left="560" w:hanging="280"/>
      </w:pPr>
    </w:lvl>
    <w:lvl w:ilvl="1" w:tplc="AF6431FA">
      <w:numFmt w:val="decimal"/>
      <w:lvlText w:val=""/>
      <w:lvlJc w:val="left"/>
    </w:lvl>
    <w:lvl w:ilvl="2" w:tplc="BC0E197A">
      <w:numFmt w:val="decimal"/>
      <w:lvlText w:val=""/>
      <w:lvlJc w:val="left"/>
    </w:lvl>
    <w:lvl w:ilvl="3" w:tplc="AE00E30E">
      <w:numFmt w:val="decimal"/>
      <w:lvlText w:val=""/>
      <w:lvlJc w:val="left"/>
    </w:lvl>
    <w:lvl w:ilvl="4" w:tplc="110C765A">
      <w:numFmt w:val="decimal"/>
      <w:lvlText w:val=""/>
      <w:lvlJc w:val="left"/>
    </w:lvl>
    <w:lvl w:ilvl="5" w:tplc="E9785814">
      <w:numFmt w:val="decimal"/>
      <w:lvlText w:val=""/>
      <w:lvlJc w:val="left"/>
    </w:lvl>
    <w:lvl w:ilvl="6" w:tplc="7C6A7B06">
      <w:numFmt w:val="decimal"/>
      <w:lvlText w:val=""/>
      <w:lvlJc w:val="left"/>
    </w:lvl>
    <w:lvl w:ilvl="7" w:tplc="1BB40D6A">
      <w:numFmt w:val="decimal"/>
      <w:lvlText w:val=""/>
      <w:lvlJc w:val="left"/>
    </w:lvl>
    <w:lvl w:ilvl="8" w:tplc="020CCF6A">
      <w:numFmt w:val="decimal"/>
      <w:lvlText w:val=""/>
      <w:lvlJc w:val="left"/>
    </w:lvl>
  </w:abstractNum>
  <w:abstractNum w:abstractNumId="2" w15:restartNumberingAfterBreak="0">
    <w:nsid w:val="7CEC436A"/>
    <w:multiLevelType w:val="hybridMultilevel"/>
    <w:tmpl w:val="D9B0D57C"/>
    <w:lvl w:ilvl="0" w:tplc="7570D83C">
      <w:start w:val="1"/>
      <w:numFmt w:val="bullet"/>
      <w:lvlText w:val="●"/>
      <w:lvlJc w:val="left"/>
      <w:pPr>
        <w:ind w:left="720" w:hanging="360"/>
      </w:pPr>
    </w:lvl>
    <w:lvl w:ilvl="1" w:tplc="FD4CEF28">
      <w:start w:val="1"/>
      <w:numFmt w:val="bullet"/>
      <w:lvlText w:val="○"/>
      <w:lvlJc w:val="left"/>
      <w:pPr>
        <w:ind w:left="1440" w:hanging="360"/>
      </w:pPr>
    </w:lvl>
    <w:lvl w:ilvl="2" w:tplc="900EFF52">
      <w:start w:val="1"/>
      <w:numFmt w:val="bullet"/>
      <w:lvlText w:val="■"/>
      <w:lvlJc w:val="left"/>
      <w:pPr>
        <w:ind w:left="2160" w:hanging="360"/>
      </w:pPr>
    </w:lvl>
    <w:lvl w:ilvl="3" w:tplc="B25E5722">
      <w:start w:val="1"/>
      <w:numFmt w:val="bullet"/>
      <w:lvlText w:val="●"/>
      <w:lvlJc w:val="left"/>
      <w:pPr>
        <w:ind w:left="2880" w:hanging="360"/>
      </w:pPr>
    </w:lvl>
    <w:lvl w:ilvl="4" w:tplc="087AA766">
      <w:start w:val="1"/>
      <w:numFmt w:val="bullet"/>
      <w:lvlText w:val="○"/>
      <w:lvlJc w:val="left"/>
      <w:pPr>
        <w:ind w:left="3600" w:hanging="360"/>
      </w:pPr>
    </w:lvl>
    <w:lvl w:ilvl="5" w:tplc="6B4482CC">
      <w:start w:val="1"/>
      <w:numFmt w:val="bullet"/>
      <w:lvlText w:val="■"/>
      <w:lvlJc w:val="left"/>
      <w:pPr>
        <w:ind w:left="4320" w:hanging="360"/>
      </w:pPr>
    </w:lvl>
    <w:lvl w:ilvl="6" w:tplc="5C06E7F0">
      <w:start w:val="1"/>
      <w:numFmt w:val="bullet"/>
      <w:lvlText w:val="●"/>
      <w:lvlJc w:val="left"/>
      <w:pPr>
        <w:ind w:left="5040" w:hanging="360"/>
      </w:pPr>
    </w:lvl>
    <w:lvl w:ilvl="7" w:tplc="8EB8B440">
      <w:start w:val="1"/>
      <w:numFmt w:val="bullet"/>
      <w:lvlText w:val="●"/>
      <w:lvlJc w:val="left"/>
      <w:pPr>
        <w:ind w:left="5760" w:hanging="360"/>
      </w:pPr>
    </w:lvl>
    <w:lvl w:ilvl="8" w:tplc="8DDA84DC">
      <w:start w:val="1"/>
      <w:numFmt w:val="bullet"/>
      <w:lvlText w:val="●"/>
      <w:lvlJc w:val="left"/>
      <w:pPr>
        <w:ind w:left="6480" w:hanging="360"/>
      </w:pPr>
    </w:lvl>
  </w:abstractNum>
  <w:num w:numId="1" w16cid:durableId="1102342859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F1166"/>
    <w:rsid w:val="00197418"/>
    <w:rsid w:val="001F1166"/>
    <w:rsid w:val="003A1E5B"/>
    <w:rsid w:val="00FB56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0DA202E"/>
  <w15:docId w15:val="{2D9EDA6C-7999-2741-9290-6C59BED0E0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Calibri" w:hAnsi="Calibri" w:cs="Calibri"/>
        <w:color w:val="1A1A1A"/>
        <w:lang w:val="en-GB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7</Pages>
  <Words>2457</Words>
  <Characters>14005</Characters>
  <Application>Microsoft Office Word</Application>
  <DocSecurity>0</DocSecurity>
  <Lines>116</Lines>
  <Paragraphs>32</Paragraphs>
  <ScaleCrop>false</ScaleCrop>
  <Company/>
  <LinksUpToDate>false</LinksUpToDate>
  <CharactersWithSpaces>16430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Robert N. McDermott</cp:lastModifiedBy>
  <cp:revision>2</cp:revision>
  <cp:lastPrinted>2026-06-18T16:19:00Z</cp:lastPrinted>
  <dcterms:created xsi:type="dcterms:W3CDTF">2026-06-18T16:22:00Z</dcterms:created>
  <dcterms:modified xsi:type="dcterms:W3CDTF">2026-06-18T16:22:00Z</dcterms:modified>
</cp:coreProperties>
</file>