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4BC9C" w14:textId="77777777" w:rsidR="000E483B" w:rsidRPr="009007CD" w:rsidRDefault="00420B5E" w:rsidP="000B594E">
      <w:pPr>
        <w:jc w:val="cente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Исследование цикла бодрствование-сон крыс в регионе</w:t>
      </w:r>
      <w:r w:rsidR="00281FB0">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rPr>
        <w:t>с повышенной</w:t>
      </w:r>
      <w:r w:rsidR="00281FB0">
        <w:rPr>
          <w:rFonts w:ascii="Times New Roman" w:eastAsiaTheme="minorEastAsia" w:hAnsi="Times New Roman" w:cs="Times New Roman"/>
          <w:b/>
          <w:sz w:val="28"/>
          <w:szCs w:val="28"/>
        </w:rPr>
        <w:t xml:space="preserve"> сейсмической активност</w:t>
      </w:r>
      <w:r>
        <w:rPr>
          <w:rFonts w:ascii="Times New Roman" w:eastAsiaTheme="minorEastAsia" w:hAnsi="Times New Roman" w:cs="Times New Roman"/>
          <w:b/>
          <w:sz w:val="28"/>
          <w:szCs w:val="28"/>
        </w:rPr>
        <w:t>ью</w:t>
      </w:r>
    </w:p>
    <w:p w14:paraId="57349725" w14:textId="77777777" w:rsidR="000B594E" w:rsidRPr="00DF320E" w:rsidRDefault="00DF320E">
      <w:r w:rsidRPr="00DF320E">
        <w:rPr>
          <w:rFonts w:ascii="Times New Roman" w:eastAsiaTheme="minorEastAsia" w:hAnsi="Times New Roman" w:cs="Times New Roman"/>
          <w:b/>
          <w:sz w:val="24"/>
          <w:szCs w:val="24"/>
        </w:rPr>
        <w:t>П</w:t>
      </w:r>
      <w:r>
        <w:rPr>
          <w:rFonts w:ascii="Times New Roman" w:eastAsiaTheme="minorEastAsia" w:hAnsi="Times New Roman" w:cs="Times New Roman"/>
          <w:b/>
          <w:sz w:val="24"/>
          <w:szCs w:val="24"/>
        </w:rPr>
        <w:t>.</w:t>
      </w:r>
      <w:r w:rsidRPr="00DF320E">
        <w:rPr>
          <w:rFonts w:ascii="Times New Roman" w:eastAsiaTheme="minorEastAsia" w:hAnsi="Times New Roman" w:cs="Times New Roman"/>
          <w:b/>
          <w:sz w:val="24"/>
          <w:szCs w:val="24"/>
        </w:rPr>
        <w:t xml:space="preserve">О. Косенко </w:t>
      </w:r>
      <w:r w:rsidR="00281FB0" w:rsidRPr="00281FB0">
        <w:rPr>
          <w:rFonts w:ascii="Times New Roman" w:eastAsiaTheme="minorEastAsia" w:hAnsi="Times New Roman" w:cs="Times New Roman"/>
          <w:b/>
          <w:sz w:val="24"/>
          <w:szCs w:val="24"/>
          <w:vertAlign w:val="superscript"/>
        </w:rPr>
        <w:t>1,</w:t>
      </w:r>
      <w:r w:rsidRPr="00DF320E">
        <w:rPr>
          <w:rFonts w:ascii="Times New Roman" w:eastAsiaTheme="minorEastAsia" w:hAnsi="Times New Roman" w:cs="Times New Roman"/>
          <w:b/>
          <w:sz w:val="24"/>
          <w:szCs w:val="24"/>
        </w:rPr>
        <w:t>*</w:t>
      </w:r>
      <w:r w:rsidR="009007CD">
        <w:rPr>
          <w:rFonts w:ascii="Times New Roman" w:eastAsiaTheme="minorEastAsia" w:hAnsi="Times New Roman" w:cs="Times New Roman"/>
          <w:b/>
          <w:sz w:val="24"/>
          <w:szCs w:val="24"/>
        </w:rPr>
        <w:t>,</w:t>
      </w:r>
      <w:r w:rsidRPr="00DF320E">
        <w:rPr>
          <w:rFonts w:ascii="Times New Roman" w:eastAsiaTheme="minorEastAsia" w:hAnsi="Times New Roman" w:cs="Times New Roman"/>
          <w:b/>
          <w:sz w:val="24"/>
          <w:szCs w:val="24"/>
        </w:rPr>
        <w:t xml:space="preserve"> </w:t>
      </w:r>
      <w:r w:rsidR="00281FB0">
        <w:rPr>
          <w:rFonts w:ascii="Times New Roman" w:eastAsiaTheme="minorEastAsia" w:hAnsi="Times New Roman" w:cs="Times New Roman"/>
          <w:b/>
          <w:sz w:val="24"/>
          <w:szCs w:val="24"/>
        </w:rPr>
        <w:t xml:space="preserve">И.Е. Шепелев </w:t>
      </w:r>
      <w:r w:rsidR="00281FB0" w:rsidRPr="00281FB0">
        <w:rPr>
          <w:rFonts w:ascii="Times New Roman" w:eastAsiaTheme="minorEastAsia" w:hAnsi="Times New Roman" w:cs="Times New Roman"/>
          <w:b/>
          <w:sz w:val="24"/>
          <w:szCs w:val="24"/>
          <w:vertAlign w:val="superscript"/>
        </w:rPr>
        <w:t>1</w:t>
      </w:r>
      <w:r w:rsidR="00281FB0">
        <w:rPr>
          <w:rFonts w:ascii="Times New Roman" w:eastAsiaTheme="minorEastAsia" w:hAnsi="Times New Roman" w:cs="Times New Roman"/>
          <w:b/>
          <w:sz w:val="24"/>
          <w:szCs w:val="24"/>
        </w:rPr>
        <w:t xml:space="preserve">, Д.В. </w:t>
      </w:r>
      <w:proofErr w:type="spellStart"/>
      <w:r w:rsidR="00281FB0">
        <w:rPr>
          <w:rFonts w:ascii="Times New Roman" w:eastAsiaTheme="minorEastAsia" w:hAnsi="Times New Roman" w:cs="Times New Roman"/>
          <w:b/>
          <w:sz w:val="24"/>
          <w:szCs w:val="24"/>
        </w:rPr>
        <w:t>Чебров</w:t>
      </w:r>
      <w:proofErr w:type="spellEnd"/>
      <w:r w:rsidR="00281FB0">
        <w:rPr>
          <w:rFonts w:ascii="Times New Roman" w:eastAsiaTheme="minorEastAsia" w:hAnsi="Times New Roman" w:cs="Times New Roman"/>
          <w:b/>
          <w:sz w:val="24"/>
          <w:szCs w:val="24"/>
        </w:rPr>
        <w:t xml:space="preserve"> </w:t>
      </w:r>
      <w:r w:rsidR="00281FB0" w:rsidRPr="00281FB0">
        <w:rPr>
          <w:rFonts w:ascii="Times New Roman" w:eastAsiaTheme="minorEastAsia" w:hAnsi="Times New Roman" w:cs="Times New Roman"/>
          <w:b/>
          <w:sz w:val="24"/>
          <w:szCs w:val="24"/>
          <w:vertAlign w:val="superscript"/>
        </w:rPr>
        <w:t>3</w:t>
      </w:r>
      <w:r w:rsidR="00281FB0">
        <w:rPr>
          <w:rFonts w:ascii="Times New Roman" w:eastAsiaTheme="minorEastAsia" w:hAnsi="Times New Roman" w:cs="Times New Roman"/>
          <w:b/>
          <w:sz w:val="24"/>
          <w:szCs w:val="24"/>
        </w:rPr>
        <w:t xml:space="preserve">, </w:t>
      </w:r>
      <w:r w:rsidR="009007CD">
        <w:rPr>
          <w:rFonts w:ascii="Times New Roman" w:eastAsiaTheme="minorEastAsia" w:hAnsi="Times New Roman" w:cs="Times New Roman"/>
          <w:b/>
          <w:sz w:val="24"/>
          <w:szCs w:val="24"/>
        </w:rPr>
        <w:t>Ф.В. Арсеньев</w:t>
      </w:r>
      <w:r w:rsidR="00281FB0">
        <w:rPr>
          <w:rFonts w:ascii="Times New Roman" w:eastAsiaTheme="minorEastAsia" w:hAnsi="Times New Roman" w:cs="Times New Roman"/>
          <w:b/>
          <w:sz w:val="24"/>
          <w:szCs w:val="24"/>
        </w:rPr>
        <w:t xml:space="preserve"> </w:t>
      </w:r>
      <w:r w:rsidR="00281FB0" w:rsidRPr="00281FB0">
        <w:rPr>
          <w:rFonts w:ascii="Times New Roman" w:eastAsiaTheme="minorEastAsia" w:hAnsi="Times New Roman" w:cs="Times New Roman"/>
          <w:b/>
          <w:sz w:val="24"/>
          <w:szCs w:val="24"/>
          <w:vertAlign w:val="superscript"/>
        </w:rPr>
        <w:t>2</w:t>
      </w:r>
      <w:r w:rsidR="009007CD">
        <w:rPr>
          <w:rFonts w:ascii="Times New Roman" w:eastAsiaTheme="minorEastAsia" w:hAnsi="Times New Roman" w:cs="Times New Roman"/>
          <w:b/>
          <w:sz w:val="24"/>
          <w:szCs w:val="24"/>
        </w:rPr>
        <w:t>, А.А. Дрокин</w:t>
      </w:r>
      <w:r w:rsidR="00281FB0">
        <w:rPr>
          <w:rFonts w:ascii="Times New Roman" w:eastAsiaTheme="minorEastAsia" w:hAnsi="Times New Roman" w:cs="Times New Roman"/>
          <w:b/>
          <w:sz w:val="24"/>
          <w:szCs w:val="24"/>
        </w:rPr>
        <w:t xml:space="preserve"> </w:t>
      </w:r>
      <w:r w:rsidR="00281FB0" w:rsidRPr="00281FB0">
        <w:rPr>
          <w:rFonts w:ascii="Times New Roman" w:eastAsiaTheme="minorEastAsia" w:hAnsi="Times New Roman" w:cs="Times New Roman"/>
          <w:b/>
          <w:sz w:val="24"/>
          <w:szCs w:val="24"/>
          <w:vertAlign w:val="superscript"/>
        </w:rPr>
        <w:t>1</w:t>
      </w:r>
      <w:r w:rsidR="009007CD">
        <w:rPr>
          <w:rFonts w:ascii="Times New Roman" w:eastAsiaTheme="minorEastAsia" w:hAnsi="Times New Roman" w:cs="Times New Roman"/>
          <w:b/>
          <w:sz w:val="24"/>
          <w:szCs w:val="24"/>
        </w:rPr>
        <w:t xml:space="preserve">, </w:t>
      </w:r>
      <w:r w:rsidR="00281FB0">
        <w:rPr>
          <w:rFonts w:ascii="Times New Roman" w:eastAsiaTheme="minorEastAsia" w:hAnsi="Times New Roman" w:cs="Times New Roman"/>
          <w:b/>
          <w:sz w:val="24"/>
          <w:szCs w:val="24"/>
        </w:rPr>
        <w:t xml:space="preserve">А.И. Саевский </w:t>
      </w:r>
      <w:r w:rsidR="00281FB0" w:rsidRPr="00281FB0">
        <w:rPr>
          <w:rFonts w:ascii="Times New Roman" w:eastAsiaTheme="minorEastAsia" w:hAnsi="Times New Roman" w:cs="Times New Roman"/>
          <w:b/>
          <w:sz w:val="24"/>
          <w:szCs w:val="24"/>
          <w:vertAlign w:val="superscript"/>
        </w:rPr>
        <w:t>1</w:t>
      </w:r>
      <w:r w:rsidR="00281FB0">
        <w:rPr>
          <w:rFonts w:ascii="Times New Roman" w:eastAsiaTheme="minorEastAsia" w:hAnsi="Times New Roman" w:cs="Times New Roman"/>
          <w:b/>
          <w:sz w:val="24"/>
          <w:szCs w:val="24"/>
        </w:rPr>
        <w:t>,</w:t>
      </w:r>
      <w:r w:rsidR="00281FB0" w:rsidRPr="00281FB0">
        <w:rPr>
          <w:rFonts w:ascii="Times New Roman" w:eastAsiaTheme="minorEastAsia" w:hAnsi="Times New Roman" w:cs="Times New Roman"/>
          <w:b/>
          <w:sz w:val="24"/>
          <w:szCs w:val="24"/>
        </w:rPr>
        <w:t xml:space="preserve"> </w:t>
      </w:r>
      <w:r w:rsidR="00281FB0" w:rsidRPr="00DF320E">
        <w:rPr>
          <w:rFonts w:ascii="Times New Roman" w:eastAsiaTheme="minorEastAsia" w:hAnsi="Times New Roman" w:cs="Times New Roman"/>
          <w:b/>
          <w:sz w:val="24"/>
          <w:szCs w:val="24"/>
        </w:rPr>
        <w:t>В</w:t>
      </w:r>
      <w:r w:rsidR="00281FB0">
        <w:rPr>
          <w:rFonts w:ascii="Times New Roman" w:eastAsiaTheme="minorEastAsia" w:hAnsi="Times New Roman" w:cs="Times New Roman"/>
          <w:b/>
          <w:sz w:val="24"/>
          <w:szCs w:val="24"/>
        </w:rPr>
        <w:t>.</w:t>
      </w:r>
      <w:r w:rsidR="00281FB0" w:rsidRPr="00DF320E">
        <w:rPr>
          <w:rFonts w:ascii="Times New Roman" w:eastAsiaTheme="minorEastAsia" w:hAnsi="Times New Roman" w:cs="Times New Roman"/>
          <w:b/>
          <w:sz w:val="24"/>
          <w:szCs w:val="24"/>
        </w:rPr>
        <w:t>Н. Кирой</w:t>
      </w:r>
      <w:r w:rsidR="00281FB0">
        <w:rPr>
          <w:rFonts w:ascii="Times New Roman" w:eastAsiaTheme="minorEastAsia" w:hAnsi="Times New Roman" w:cs="Times New Roman"/>
          <w:b/>
          <w:sz w:val="24"/>
          <w:szCs w:val="24"/>
        </w:rPr>
        <w:t xml:space="preserve"> </w:t>
      </w:r>
      <w:r w:rsidR="00281FB0" w:rsidRPr="00281FB0">
        <w:rPr>
          <w:rFonts w:ascii="Times New Roman" w:eastAsiaTheme="minorEastAsia" w:hAnsi="Times New Roman" w:cs="Times New Roman"/>
          <w:b/>
          <w:sz w:val="24"/>
          <w:szCs w:val="24"/>
          <w:vertAlign w:val="superscript"/>
        </w:rPr>
        <w:t>1</w:t>
      </w:r>
      <w:r w:rsidRPr="00DF320E">
        <w:rPr>
          <w:rFonts w:ascii="Times New Roman" w:eastAsiaTheme="minorEastAsia" w:hAnsi="Times New Roman" w:cs="Times New Roman"/>
          <w:b/>
          <w:sz w:val="24"/>
          <w:szCs w:val="24"/>
        </w:rPr>
        <w:t>.</w:t>
      </w:r>
    </w:p>
    <w:p w14:paraId="1797448E" w14:textId="77777777" w:rsidR="000B594E" w:rsidRDefault="00281FB0">
      <w:pPr>
        <w:rPr>
          <w:rFonts w:ascii="Times New Roman" w:eastAsiaTheme="minorEastAsia" w:hAnsi="Times New Roman" w:cs="Times New Roman"/>
          <w:i/>
          <w:sz w:val="20"/>
          <w:szCs w:val="20"/>
        </w:rPr>
      </w:pPr>
      <w:r>
        <w:rPr>
          <w:rFonts w:ascii="Times New Roman" w:eastAsiaTheme="minorEastAsia" w:hAnsi="Times New Roman" w:cs="Times New Roman"/>
          <w:i/>
          <w:sz w:val="20"/>
          <w:szCs w:val="20"/>
        </w:rPr>
        <w:t xml:space="preserve">1 - </w:t>
      </w:r>
      <w:r w:rsidR="000B594E" w:rsidRPr="004B00F3">
        <w:rPr>
          <w:rFonts w:ascii="Times New Roman" w:eastAsiaTheme="minorEastAsia" w:hAnsi="Times New Roman" w:cs="Times New Roman"/>
          <w:i/>
          <w:sz w:val="20"/>
          <w:szCs w:val="20"/>
        </w:rPr>
        <w:t>Южный федеральный университет, Ростов-на-Дону, Россия</w:t>
      </w:r>
      <w:r>
        <w:rPr>
          <w:rFonts w:ascii="Times New Roman" w:eastAsiaTheme="minorEastAsia" w:hAnsi="Times New Roman" w:cs="Times New Roman"/>
          <w:i/>
          <w:sz w:val="20"/>
          <w:szCs w:val="20"/>
        </w:rPr>
        <w:t>;</w:t>
      </w:r>
    </w:p>
    <w:p w14:paraId="212DB475" w14:textId="77777777" w:rsidR="00281FB0" w:rsidRDefault="00281FB0">
      <w:pPr>
        <w:rPr>
          <w:rFonts w:ascii="Times New Roman" w:eastAsiaTheme="minorEastAsia" w:hAnsi="Times New Roman" w:cs="Times New Roman"/>
          <w:i/>
          <w:sz w:val="20"/>
          <w:szCs w:val="20"/>
        </w:rPr>
      </w:pPr>
      <w:r>
        <w:rPr>
          <w:rFonts w:ascii="Times New Roman" w:eastAsiaTheme="minorEastAsia" w:hAnsi="Times New Roman" w:cs="Times New Roman"/>
          <w:i/>
          <w:sz w:val="20"/>
          <w:szCs w:val="20"/>
        </w:rPr>
        <w:t>2 – Фонд перспективных исследований, г. Москва, Россия;</w:t>
      </w:r>
    </w:p>
    <w:p w14:paraId="7170C12C" w14:textId="77777777" w:rsidR="00281FB0" w:rsidRPr="004B00F3" w:rsidRDefault="00281FB0">
      <w:pPr>
        <w:rPr>
          <w:rFonts w:ascii="Times New Roman" w:eastAsiaTheme="minorEastAsia" w:hAnsi="Times New Roman" w:cs="Times New Roman"/>
          <w:i/>
          <w:sz w:val="20"/>
          <w:szCs w:val="20"/>
        </w:rPr>
      </w:pPr>
      <w:r>
        <w:rPr>
          <w:rFonts w:ascii="Times New Roman" w:eastAsiaTheme="minorEastAsia" w:hAnsi="Times New Roman" w:cs="Times New Roman"/>
          <w:i/>
          <w:sz w:val="20"/>
          <w:szCs w:val="20"/>
        </w:rPr>
        <w:t>3 – Камчатский филиал единой геофизической службы РАН, г. Петропавловск-Камчатский, Россия.</w:t>
      </w:r>
    </w:p>
    <w:p w14:paraId="0DAF9891" w14:textId="77777777" w:rsidR="000B594E" w:rsidRPr="004B00F3" w:rsidRDefault="00493AE7">
      <w:pPr>
        <w:rPr>
          <w:rFonts w:ascii="Times New Roman" w:eastAsiaTheme="minorEastAsia" w:hAnsi="Times New Roman" w:cs="Times New Roman"/>
          <w:i/>
          <w:sz w:val="20"/>
          <w:szCs w:val="20"/>
        </w:rPr>
      </w:pPr>
      <w:r w:rsidRPr="002917C7">
        <w:rPr>
          <w:rFonts w:ascii="Times New Roman" w:hAnsi="Times New Roman" w:cs="Times New Roman"/>
          <w:i/>
          <w:sz w:val="20"/>
          <w:szCs w:val="20"/>
        </w:rPr>
        <w:t>*</w:t>
      </w:r>
      <w:r w:rsidR="000B594E" w:rsidRPr="002E48CA">
        <w:rPr>
          <w:rFonts w:ascii="Times New Roman" w:hAnsi="Times New Roman" w:cs="Times New Roman"/>
          <w:i/>
          <w:sz w:val="20"/>
          <w:szCs w:val="20"/>
          <w:lang w:val="en-US"/>
        </w:rPr>
        <w:t>Email</w:t>
      </w:r>
      <w:r w:rsidR="000B594E" w:rsidRPr="004B00F3">
        <w:rPr>
          <w:rFonts w:ascii="Times New Roman" w:hAnsi="Times New Roman" w:cs="Times New Roman"/>
          <w:i/>
          <w:sz w:val="20"/>
          <w:szCs w:val="20"/>
        </w:rPr>
        <w:t>:</w:t>
      </w:r>
      <w:proofErr w:type="spellStart"/>
      <w:r w:rsidR="000B594E">
        <w:rPr>
          <w:rFonts w:ascii="Times New Roman" w:hAnsi="Times New Roman" w:cs="Times New Roman"/>
          <w:i/>
          <w:sz w:val="20"/>
          <w:szCs w:val="20"/>
          <w:lang w:val="en-US"/>
        </w:rPr>
        <w:t>peza</w:t>
      </w:r>
      <w:proofErr w:type="spellEnd"/>
      <w:r w:rsidR="000B594E" w:rsidRPr="004B00F3">
        <w:rPr>
          <w:rFonts w:ascii="Times New Roman" w:hAnsi="Times New Roman" w:cs="Times New Roman"/>
          <w:i/>
          <w:sz w:val="20"/>
          <w:szCs w:val="20"/>
        </w:rPr>
        <w:t>-</w:t>
      </w:r>
      <w:proofErr w:type="spellStart"/>
      <w:r w:rsidR="000B594E">
        <w:rPr>
          <w:rFonts w:ascii="Times New Roman" w:hAnsi="Times New Roman" w:cs="Times New Roman"/>
          <w:i/>
          <w:sz w:val="20"/>
          <w:szCs w:val="20"/>
          <w:lang w:val="en-US"/>
        </w:rPr>
        <w:t>i</w:t>
      </w:r>
      <w:proofErr w:type="spellEnd"/>
      <w:r w:rsidR="000B594E" w:rsidRPr="004B00F3">
        <w:rPr>
          <w:rFonts w:ascii="Times New Roman" w:hAnsi="Times New Roman" w:cs="Times New Roman"/>
          <w:i/>
          <w:sz w:val="20"/>
          <w:szCs w:val="20"/>
        </w:rPr>
        <w:t>@</w:t>
      </w:r>
      <w:r w:rsidR="000B594E">
        <w:rPr>
          <w:rFonts w:ascii="Times New Roman" w:hAnsi="Times New Roman" w:cs="Times New Roman"/>
          <w:i/>
          <w:sz w:val="20"/>
          <w:szCs w:val="20"/>
          <w:lang w:val="en-US"/>
        </w:rPr>
        <w:t>mail</w:t>
      </w:r>
      <w:r w:rsidR="000B594E" w:rsidRPr="004B00F3">
        <w:rPr>
          <w:rFonts w:ascii="Times New Roman" w:hAnsi="Times New Roman" w:cs="Times New Roman"/>
          <w:i/>
          <w:sz w:val="20"/>
          <w:szCs w:val="20"/>
        </w:rPr>
        <w:t>.</w:t>
      </w:r>
      <w:proofErr w:type="spellStart"/>
      <w:r w:rsidR="000B594E">
        <w:rPr>
          <w:rFonts w:ascii="Times New Roman" w:hAnsi="Times New Roman" w:cs="Times New Roman"/>
          <w:i/>
          <w:sz w:val="20"/>
          <w:szCs w:val="20"/>
          <w:lang w:val="en-US"/>
        </w:rPr>
        <w:t>ru</w:t>
      </w:r>
      <w:proofErr w:type="spellEnd"/>
    </w:p>
    <w:p w14:paraId="247CB597" w14:textId="77777777" w:rsidR="000B594E" w:rsidRPr="004B00F3" w:rsidRDefault="00420B5E" w:rsidP="000B594E">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З</w:t>
      </w:r>
      <w:r w:rsidR="00281FB0">
        <w:rPr>
          <w:rFonts w:ascii="Times New Roman" w:eastAsiaTheme="minorEastAsia" w:hAnsi="Times New Roman" w:cs="Times New Roman"/>
          <w:sz w:val="24"/>
          <w:szCs w:val="24"/>
        </w:rPr>
        <w:t>емлетрясени</w:t>
      </w:r>
      <w:r>
        <w:rPr>
          <w:rFonts w:ascii="Times New Roman" w:eastAsiaTheme="minorEastAsia" w:hAnsi="Times New Roman" w:cs="Times New Roman"/>
          <w:sz w:val="24"/>
          <w:szCs w:val="24"/>
        </w:rPr>
        <w:t>я</w:t>
      </w:r>
      <w:r w:rsidR="00281FB0">
        <w:rPr>
          <w:rFonts w:ascii="Times New Roman" w:eastAsiaTheme="minorEastAsia" w:hAnsi="Times New Roman" w:cs="Times New Roman"/>
          <w:sz w:val="24"/>
          <w:szCs w:val="24"/>
        </w:rPr>
        <w:t xml:space="preserve"> и </w:t>
      </w:r>
      <w:r w:rsidR="00106EB1">
        <w:rPr>
          <w:rFonts w:ascii="Times New Roman" w:eastAsiaTheme="minorEastAsia" w:hAnsi="Times New Roman" w:cs="Times New Roman"/>
          <w:sz w:val="24"/>
          <w:szCs w:val="24"/>
        </w:rPr>
        <w:t>парадоксальный сон крыс</w:t>
      </w:r>
      <w:r w:rsidR="000B594E" w:rsidRPr="004B00F3">
        <w:rPr>
          <w:rFonts w:ascii="Times New Roman" w:eastAsiaTheme="minorEastAsia" w:hAnsi="Times New Roman" w:cs="Times New Roman"/>
          <w:sz w:val="24"/>
          <w:szCs w:val="24"/>
        </w:rPr>
        <w:t>.</w:t>
      </w:r>
    </w:p>
    <w:p w14:paraId="5F4F1D32" w14:textId="77777777" w:rsidR="000B594E" w:rsidRPr="003D6C76" w:rsidRDefault="000B594E" w:rsidP="00894B6B">
      <w:pPr>
        <w:jc w:val="center"/>
        <w:rPr>
          <w:rFonts w:ascii="Times New Roman" w:eastAsiaTheme="minorEastAsia" w:hAnsi="Times New Roman" w:cs="Times New Roman"/>
          <w:b/>
          <w:bCs/>
          <w:sz w:val="24"/>
          <w:szCs w:val="24"/>
        </w:rPr>
      </w:pPr>
      <w:r w:rsidRPr="003D6C76">
        <w:rPr>
          <w:rFonts w:ascii="Times New Roman" w:eastAsiaTheme="minorEastAsia" w:hAnsi="Times New Roman" w:cs="Times New Roman"/>
          <w:b/>
          <w:bCs/>
          <w:sz w:val="24"/>
          <w:szCs w:val="24"/>
        </w:rPr>
        <w:t>Аннотация</w:t>
      </w:r>
    </w:p>
    <w:p w14:paraId="792001F8" w14:textId="77777777" w:rsidR="00A20430" w:rsidRPr="003D6C76" w:rsidRDefault="0084057D" w:rsidP="003C1854">
      <w:pPr>
        <w:spacing w:after="0"/>
        <w:ind w:firstLine="709"/>
        <w:jc w:val="both"/>
        <w:rPr>
          <w:rFonts w:ascii="Times New Roman" w:eastAsiaTheme="minorEastAsia" w:hAnsi="Times New Roman" w:cs="Times New Roman"/>
          <w:sz w:val="24"/>
          <w:szCs w:val="24"/>
        </w:rPr>
      </w:pPr>
      <w:r w:rsidRPr="003D6C76">
        <w:rPr>
          <w:rFonts w:ascii="Times New Roman" w:eastAsiaTheme="minorEastAsia" w:hAnsi="Times New Roman" w:cs="Times New Roman"/>
          <w:sz w:val="24"/>
          <w:szCs w:val="24"/>
        </w:rPr>
        <w:t>З</w:t>
      </w:r>
      <w:r w:rsidR="004126D0" w:rsidRPr="003D6C76">
        <w:rPr>
          <w:rFonts w:ascii="Times New Roman" w:eastAsiaTheme="minorEastAsia" w:hAnsi="Times New Roman" w:cs="Times New Roman"/>
          <w:sz w:val="24"/>
          <w:szCs w:val="24"/>
        </w:rPr>
        <w:t>адача к</w:t>
      </w:r>
      <w:r w:rsidR="00106EB1" w:rsidRPr="003D6C76">
        <w:rPr>
          <w:rFonts w:ascii="Times New Roman" w:eastAsiaTheme="minorEastAsia" w:hAnsi="Times New Roman" w:cs="Times New Roman"/>
          <w:sz w:val="24"/>
          <w:szCs w:val="24"/>
        </w:rPr>
        <w:t>раткосрочно</w:t>
      </w:r>
      <w:r w:rsidR="004126D0" w:rsidRPr="003D6C76">
        <w:rPr>
          <w:rFonts w:ascii="Times New Roman" w:eastAsiaTheme="minorEastAsia" w:hAnsi="Times New Roman" w:cs="Times New Roman"/>
          <w:sz w:val="24"/>
          <w:szCs w:val="24"/>
        </w:rPr>
        <w:t>го</w:t>
      </w:r>
      <w:r w:rsidR="00106EB1" w:rsidRPr="003D6C76">
        <w:rPr>
          <w:rFonts w:ascii="Times New Roman" w:eastAsiaTheme="minorEastAsia" w:hAnsi="Times New Roman" w:cs="Times New Roman"/>
          <w:sz w:val="24"/>
          <w:szCs w:val="24"/>
        </w:rPr>
        <w:t xml:space="preserve"> прогнозировани</w:t>
      </w:r>
      <w:r w:rsidR="004126D0" w:rsidRPr="003D6C76">
        <w:rPr>
          <w:rFonts w:ascii="Times New Roman" w:eastAsiaTheme="minorEastAsia" w:hAnsi="Times New Roman" w:cs="Times New Roman"/>
          <w:sz w:val="24"/>
          <w:szCs w:val="24"/>
        </w:rPr>
        <w:t>я</w:t>
      </w:r>
      <w:r w:rsidR="00106EB1" w:rsidRPr="003D6C76">
        <w:rPr>
          <w:rFonts w:ascii="Times New Roman" w:eastAsiaTheme="minorEastAsia" w:hAnsi="Times New Roman" w:cs="Times New Roman"/>
          <w:sz w:val="24"/>
          <w:szCs w:val="24"/>
        </w:rPr>
        <w:t xml:space="preserve"> землетрясений</w:t>
      </w:r>
      <w:r w:rsidRPr="003D6C76">
        <w:rPr>
          <w:rFonts w:ascii="Times New Roman" w:eastAsiaTheme="minorEastAsia" w:hAnsi="Times New Roman" w:cs="Times New Roman"/>
          <w:sz w:val="24"/>
          <w:szCs w:val="24"/>
        </w:rPr>
        <w:t xml:space="preserve"> остается одним из сложнейших вызовов современной сейсмологии. За десятилетия работ в этом направлении</w:t>
      </w:r>
      <w:r w:rsidR="00A20430" w:rsidRPr="003D6C76">
        <w:rPr>
          <w:rFonts w:ascii="Times New Roman" w:eastAsiaTheme="minorEastAsia" w:hAnsi="Times New Roman" w:cs="Times New Roman"/>
          <w:sz w:val="24"/>
          <w:szCs w:val="24"/>
        </w:rPr>
        <w:t xml:space="preserve"> </w:t>
      </w:r>
      <w:r w:rsidR="00771C4D">
        <w:rPr>
          <w:rFonts w:ascii="Times New Roman" w:eastAsiaTheme="minorEastAsia" w:hAnsi="Times New Roman" w:cs="Times New Roman"/>
          <w:sz w:val="24"/>
          <w:szCs w:val="24"/>
        </w:rPr>
        <w:t xml:space="preserve">были обнаружены многочисленные </w:t>
      </w:r>
      <w:r w:rsidR="00A20430" w:rsidRPr="003D6C76">
        <w:rPr>
          <w:rFonts w:ascii="Times New Roman" w:eastAsiaTheme="minorEastAsia" w:hAnsi="Times New Roman" w:cs="Times New Roman"/>
          <w:sz w:val="24"/>
          <w:szCs w:val="24"/>
        </w:rPr>
        <w:t>предвестник</w:t>
      </w:r>
      <w:r w:rsidR="00771C4D">
        <w:rPr>
          <w:rFonts w:ascii="Times New Roman" w:eastAsiaTheme="minorEastAsia" w:hAnsi="Times New Roman" w:cs="Times New Roman"/>
          <w:sz w:val="24"/>
          <w:szCs w:val="24"/>
        </w:rPr>
        <w:t>и</w:t>
      </w:r>
      <w:r w:rsidR="00A20430" w:rsidRPr="003D6C76">
        <w:rPr>
          <w:rFonts w:ascii="Times New Roman" w:eastAsiaTheme="minorEastAsia" w:hAnsi="Times New Roman" w:cs="Times New Roman"/>
          <w:sz w:val="24"/>
          <w:szCs w:val="24"/>
        </w:rPr>
        <w:t xml:space="preserve"> землетрясений, </w:t>
      </w:r>
      <w:r w:rsidR="00771C4D">
        <w:rPr>
          <w:rFonts w:ascii="Times New Roman" w:eastAsiaTheme="minorEastAsia" w:hAnsi="Times New Roman" w:cs="Times New Roman"/>
          <w:sz w:val="24"/>
          <w:szCs w:val="24"/>
        </w:rPr>
        <w:t>о</w:t>
      </w:r>
      <w:r w:rsidR="004F2083" w:rsidRPr="003D6C76">
        <w:rPr>
          <w:rFonts w:ascii="Times New Roman" w:eastAsiaTheme="minorEastAsia" w:hAnsi="Times New Roman" w:cs="Times New Roman"/>
          <w:sz w:val="24"/>
          <w:szCs w:val="24"/>
        </w:rPr>
        <w:t xml:space="preserve">днако </w:t>
      </w:r>
      <w:r w:rsidR="00771C4D" w:rsidRPr="003D6C76">
        <w:rPr>
          <w:rFonts w:ascii="Times New Roman" w:eastAsiaTheme="minorEastAsia" w:hAnsi="Times New Roman" w:cs="Times New Roman"/>
          <w:sz w:val="24"/>
          <w:szCs w:val="24"/>
        </w:rPr>
        <w:t>надежной технологии краткосрочного прогноз</w:t>
      </w:r>
      <w:r w:rsidR="00771C4D">
        <w:rPr>
          <w:rFonts w:ascii="Times New Roman" w:eastAsiaTheme="minorEastAsia" w:hAnsi="Times New Roman" w:cs="Times New Roman"/>
          <w:sz w:val="24"/>
          <w:szCs w:val="24"/>
        </w:rPr>
        <w:t xml:space="preserve">ирования и в настоящее время </w:t>
      </w:r>
      <w:r w:rsidR="004F2083" w:rsidRPr="003D6C76">
        <w:rPr>
          <w:rFonts w:ascii="Times New Roman" w:eastAsiaTheme="minorEastAsia" w:hAnsi="Times New Roman" w:cs="Times New Roman"/>
          <w:sz w:val="24"/>
          <w:szCs w:val="24"/>
        </w:rPr>
        <w:t>не существует.</w:t>
      </w:r>
    </w:p>
    <w:p w14:paraId="5BF87C21" w14:textId="740A7D75" w:rsidR="00007F33" w:rsidRPr="003D6C76" w:rsidRDefault="00781CBC" w:rsidP="003C1854">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За последние тысячелетия накоплено множество свидетельств резкого изменения</w:t>
      </w:r>
      <w:r w:rsidR="00771C4D">
        <w:rPr>
          <w:rFonts w:ascii="Times New Roman" w:eastAsiaTheme="minorEastAsia" w:hAnsi="Times New Roman" w:cs="Times New Roman"/>
          <w:sz w:val="24"/>
          <w:szCs w:val="24"/>
        </w:rPr>
        <w:t xml:space="preserve"> поведения животных непосредственно перед землетрясениями. </w:t>
      </w:r>
      <w:r>
        <w:rPr>
          <w:rFonts w:ascii="Times New Roman" w:eastAsiaTheme="minorEastAsia" w:hAnsi="Times New Roman" w:cs="Times New Roman"/>
          <w:sz w:val="24"/>
          <w:szCs w:val="24"/>
        </w:rPr>
        <w:t>Это стимулировало</w:t>
      </w:r>
      <w:r w:rsidR="00CB477F" w:rsidRPr="003D6C76">
        <w:rPr>
          <w:rFonts w:ascii="Times New Roman" w:eastAsiaTheme="minorEastAsia" w:hAnsi="Times New Roman" w:cs="Times New Roman"/>
          <w:sz w:val="24"/>
          <w:szCs w:val="24"/>
        </w:rPr>
        <w:t xml:space="preserve"> научны</w:t>
      </w:r>
      <w:r>
        <w:rPr>
          <w:rFonts w:ascii="Times New Roman" w:eastAsiaTheme="minorEastAsia" w:hAnsi="Times New Roman" w:cs="Times New Roman"/>
          <w:sz w:val="24"/>
          <w:szCs w:val="24"/>
        </w:rPr>
        <w:t>е</w:t>
      </w:r>
      <w:r w:rsidR="00CB477F" w:rsidRPr="003D6C76">
        <w:rPr>
          <w:rFonts w:ascii="Times New Roman" w:eastAsiaTheme="minorEastAsia" w:hAnsi="Times New Roman" w:cs="Times New Roman"/>
          <w:sz w:val="24"/>
          <w:szCs w:val="24"/>
        </w:rPr>
        <w:t xml:space="preserve"> </w:t>
      </w:r>
      <w:r w:rsidR="00771C4D">
        <w:rPr>
          <w:rFonts w:ascii="Times New Roman" w:eastAsiaTheme="minorEastAsia" w:hAnsi="Times New Roman" w:cs="Times New Roman"/>
          <w:sz w:val="24"/>
          <w:szCs w:val="24"/>
        </w:rPr>
        <w:t>исследовани</w:t>
      </w:r>
      <w:r>
        <w:rPr>
          <w:rFonts w:ascii="Times New Roman" w:eastAsiaTheme="minorEastAsia" w:hAnsi="Times New Roman" w:cs="Times New Roman"/>
          <w:sz w:val="24"/>
          <w:szCs w:val="24"/>
        </w:rPr>
        <w:t>я</w:t>
      </w:r>
      <w:r w:rsidR="00771C4D">
        <w:rPr>
          <w:rFonts w:ascii="Times New Roman" w:eastAsiaTheme="minorEastAsia" w:hAnsi="Times New Roman" w:cs="Times New Roman"/>
          <w:sz w:val="24"/>
          <w:szCs w:val="24"/>
        </w:rPr>
        <w:t xml:space="preserve"> </w:t>
      </w:r>
      <w:r w:rsidR="00CB477F" w:rsidRPr="003D6C76">
        <w:rPr>
          <w:rFonts w:ascii="Times New Roman" w:eastAsiaTheme="minorEastAsia" w:hAnsi="Times New Roman" w:cs="Times New Roman"/>
          <w:sz w:val="24"/>
          <w:szCs w:val="24"/>
        </w:rPr>
        <w:t>в этой област</w:t>
      </w:r>
      <w:r>
        <w:rPr>
          <w:rFonts w:ascii="Times New Roman" w:eastAsiaTheme="minorEastAsia" w:hAnsi="Times New Roman" w:cs="Times New Roman"/>
          <w:sz w:val="24"/>
          <w:szCs w:val="24"/>
        </w:rPr>
        <w:t>и</w:t>
      </w:r>
      <w:r w:rsidR="00CB477F" w:rsidRPr="003D6C7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однако </w:t>
      </w:r>
      <w:r w:rsidR="00CB477F" w:rsidRPr="003D6C76">
        <w:rPr>
          <w:rFonts w:ascii="Times New Roman" w:eastAsiaTheme="minorEastAsia" w:hAnsi="Times New Roman" w:cs="Times New Roman"/>
          <w:sz w:val="24"/>
          <w:szCs w:val="24"/>
        </w:rPr>
        <w:t xml:space="preserve">значимых результатов достичь не удалось. </w:t>
      </w:r>
      <w:r w:rsidR="00771C4D">
        <w:rPr>
          <w:rFonts w:ascii="Times New Roman" w:eastAsiaTheme="minorEastAsia" w:hAnsi="Times New Roman" w:cs="Times New Roman"/>
          <w:sz w:val="24"/>
          <w:szCs w:val="24"/>
        </w:rPr>
        <w:t>С</w:t>
      </w:r>
      <w:r w:rsidR="00CB477F" w:rsidRPr="003D6C76">
        <w:rPr>
          <w:rFonts w:ascii="Times New Roman" w:eastAsiaTheme="minorEastAsia" w:hAnsi="Times New Roman" w:cs="Times New Roman"/>
          <w:sz w:val="24"/>
          <w:szCs w:val="24"/>
        </w:rPr>
        <w:t xml:space="preserve">ложности </w:t>
      </w:r>
      <w:r w:rsidR="00771C4D">
        <w:rPr>
          <w:rFonts w:ascii="Times New Roman" w:eastAsiaTheme="minorEastAsia" w:hAnsi="Times New Roman" w:cs="Times New Roman"/>
          <w:sz w:val="24"/>
          <w:szCs w:val="24"/>
        </w:rPr>
        <w:t xml:space="preserve">имели место уже на этапах </w:t>
      </w:r>
      <w:r w:rsidR="00CB477F" w:rsidRPr="003D6C76">
        <w:rPr>
          <w:rFonts w:ascii="Times New Roman" w:eastAsiaTheme="minorEastAsia" w:hAnsi="Times New Roman" w:cs="Times New Roman"/>
          <w:sz w:val="24"/>
          <w:szCs w:val="24"/>
        </w:rPr>
        <w:t>типизаци</w:t>
      </w:r>
      <w:r w:rsidR="00771C4D">
        <w:rPr>
          <w:rFonts w:ascii="Times New Roman" w:eastAsiaTheme="minorEastAsia" w:hAnsi="Times New Roman" w:cs="Times New Roman"/>
          <w:sz w:val="24"/>
          <w:szCs w:val="24"/>
        </w:rPr>
        <w:t>и</w:t>
      </w:r>
      <w:r w:rsidR="00CB477F" w:rsidRPr="003D6C76">
        <w:rPr>
          <w:rFonts w:ascii="Times New Roman" w:eastAsiaTheme="minorEastAsia" w:hAnsi="Times New Roman" w:cs="Times New Roman"/>
          <w:sz w:val="24"/>
          <w:szCs w:val="24"/>
        </w:rPr>
        <w:t xml:space="preserve"> и количественн</w:t>
      </w:r>
      <w:r w:rsidR="00771C4D">
        <w:rPr>
          <w:rFonts w:ascii="Times New Roman" w:eastAsiaTheme="minorEastAsia" w:hAnsi="Times New Roman" w:cs="Times New Roman"/>
          <w:sz w:val="24"/>
          <w:szCs w:val="24"/>
        </w:rPr>
        <w:t>ого</w:t>
      </w:r>
      <w:r w:rsidR="00CB477F" w:rsidRPr="003D6C76">
        <w:rPr>
          <w:rFonts w:ascii="Times New Roman" w:eastAsiaTheme="minorEastAsia" w:hAnsi="Times New Roman" w:cs="Times New Roman"/>
          <w:sz w:val="24"/>
          <w:szCs w:val="24"/>
        </w:rPr>
        <w:t xml:space="preserve"> описани</w:t>
      </w:r>
      <w:r w:rsidR="00771C4D">
        <w:rPr>
          <w:rFonts w:ascii="Times New Roman" w:eastAsiaTheme="minorEastAsia" w:hAnsi="Times New Roman" w:cs="Times New Roman"/>
          <w:sz w:val="24"/>
          <w:szCs w:val="24"/>
        </w:rPr>
        <w:t>я наблюдаемых феноменов. Как оказалось, р</w:t>
      </w:r>
      <w:r w:rsidR="00CB477F" w:rsidRPr="003D6C76">
        <w:rPr>
          <w:rFonts w:ascii="Times New Roman" w:eastAsiaTheme="minorEastAsia" w:hAnsi="Times New Roman" w:cs="Times New Roman"/>
          <w:sz w:val="24"/>
          <w:szCs w:val="24"/>
        </w:rPr>
        <w:t>еакци</w:t>
      </w:r>
      <w:r w:rsidR="00771C4D">
        <w:rPr>
          <w:rFonts w:ascii="Times New Roman" w:eastAsiaTheme="minorEastAsia" w:hAnsi="Times New Roman" w:cs="Times New Roman"/>
          <w:sz w:val="24"/>
          <w:szCs w:val="24"/>
        </w:rPr>
        <w:t>и</w:t>
      </w:r>
      <w:r w:rsidR="00CB477F" w:rsidRPr="003D6C76">
        <w:rPr>
          <w:rFonts w:ascii="Times New Roman" w:eastAsiaTheme="minorEastAsia" w:hAnsi="Times New Roman" w:cs="Times New Roman"/>
          <w:sz w:val="24"/>
          <w:szCs w:val="24"/>
        </w:rPr>
        <w:t xml:space="preserve"> животн</w:t>
      </w:r>
      <w:r w:rsidR="00771C4D">
        <w:rPr>
          <w:rFonts w:ascii="Times New Roman" w:eastAsiaTheme="minorEastAsia" w:hAnsi="Times New Roman" w:cs="Times New Roman"/>
          <w:sz w:val="24"/>
          <w:szCs w:val="24"/>
        </w:rPr>
        <w:t xml:space="preserve">ых перед землетрясениями затрагивают разные аспекты их поведения, </w:t>
      </w:r>
      <w:r w:rsidR="00CB477F" w:rsidRPr="003D6C76">
        <w:rPr>
          <w:rFonts w:ascii="Times New Roman" w:eastAsiaTheme="minorEastAsia" w:hAnsi="Times New Roman" w:cs="Times New Roman"/>
          <w:sz w:val="24"/>
          <w:szCs w:val="24"/>
        </w:rPr>
        <w:t>завис</w:t>
      </w:r>
      <w:r w:rsidR="00771C4D">
        <w:rPr>
          <w:rFonts w:ascii="Times New Roman" w:eastAsiaTheme="minorEastAsia" w:hAnsi="Times New Roman" w:cs="Times New Roman"/>
          <w:sz w:val="24"/>
          <w:szCs w:val="24"/>
        </w:rPr>
        <w:t>я</w:t>
      </w:r>
      <w:r w:rsidR="00CB477F" w:rsidRPr="003D6C76">
        <w:rPr>
          <w:rFonts w:ascii="Times New Roman" w:eastAsiaTheme="minorEastAsia" w:hAnsi="Times New Roman" w:cs="Times New Roman"/>
          <w:sz w:val="24"/>
          <w:szCs w:val="24"/>
        </w:rPr>
        <w:t xml:space="preserve">т от </w:t>
      </w:r>
      <w:r w:rsidR="00771C4D">
        <w:rPr>
          <w:rFonts w:ascii="Times New Roman" w:eastAsiaTheme="minorEastAsia" w:hAnsi="Times New Roman" w:cs="Times New Roman"/>
          <w:sz w:val="24"/>
          <w:szCs w:val="24"/>
        </w:rPr>
        <w:t>интенсивности</w:t>
      </w:r>
      <w:r>
        <w:rPr>
          <w:rFonts w:ascii="Times New Roman" w:eastAsiaTheme="minorEastAsia" w:hAnsi="Times New Roman" w:cs="Times New Roman"/>
          <w:sz w:val="24"/>
          <w:szCs w:val="24"/>
        </w:rPr>
        <w:t xml:space="preserve"> сейсмической активности и</w:t>
      </w:r>
      <w:r w:rsidR="00CB477F" w:rsidRPr="003D6C76">
        <w:rPr>
          <w:rFonts w:ascii="Times New Roman" w:eastAsiaTheme="minorEastAsia" w:hAnsi="Times New Roman" w:cs="Times New Roman"/>
          <w:sz w:val="24"/>
          <w:szCs w:val="24"/>
        </w:rPr>
        <w:t xml:space="preserve"> име</w:t>
      </w:r>
      <w:r w:rsidR="00771C4D">
        <w:rPr>
          <w:rFonts w:ascii="Times New Roman" w:eastAsiaTheme="minorEastAsia" w:hAnsi="Times New Roman" w:cs="Times New Roman"/>
          <w:sz w:val="24"/>
          <w:szCs w:val="24"/>
        </w:rPr>
        <w:t>ю</w:t>
      </w:r>
      <w:r w:rsidR="00CB477F" w:rsidRPr="003D6C76">
        <w:rPr>
          <w:rFonts w:ascii="Times New Roman" w:eastAsiaTheme="minorEastAsia" w:hAnsi="Times New Roman" w:cs="Times New Roman"/>
          <w:sz w:val="24"/>
          <w:szCs w:val="24"/>
        </w:rPr>
        <w:t xml:space="preserve">т </w:t>
      </w:r>
      <w:proofErr w:type="spellStart"/>
      <w:r w:rsidR="00CB477F" w:rsidRPr="003D6C76">
        <w:rPr>
          <w:rFonts w:ascii="Times New Roman" w:eastAsiaTheme="minorEastAsia" w:hAnsi="Times New Roman" w:cs="Times New Roman"/>
          <w:sz w:val="24"/>
          <w:szCs w:val="24"/>
        </w:rPr>
        <w:t>видоспецифич</w:t>
      </w:r>
      <w:r w:rsidR="00771C4D">
        <w:rPr>
          <w:rFonts w:ascii="Times New Roman" w:eastAsiaTheme="minorEastAsia" w:hAnsi="Times New Roman" w:cs="Times New Roman"/>
          <w:sz w:val="24"/>
          <w:szCs w:val="24"/>
        </w:rPr>
        <w:t>ные</w:t>
      </w:r>
      <w:proofErr w:type="spellEnd"/>
      <w:r w:rsidR="00771C4D">
        <w:rPr>
          <w:rFonts w:ascii="Times New Roman" w:eastAsiaTheme="minorEastAsia" w:hAnsi="Times New Roman" w:cs="Times New Roman"/>
          <w:sz w:val="24"/>
          <w:szCs w:val="24"/>
        </w:rPr>
        <w:t xml:space="preserve"> </w:t>
      </w:r>
      <w:r w:rsidR="00CB477F" w:rsidRPr="003D6C76">
        <w:rPr>
          <w:rFonts w:ascii="Times New Roman" w:eastAsiaTheme="minorEastAsia" w:hAnsi="Times New Roman" w:cs="Times New Roman"/>
          <w:sz w:val="24"/>
          <w:szCs w:val="24"/>
        </w:rPr>
        <w:t xml:space="preserve">особенности. </w:t>
      </w:r>
      <w:r w:rsidR="00CA2FAB">
        <w:rPr>
          <w:rFonts w:ascii="Times New Roman" w:eastAsiaTheme="minorEastAsia" w:hAnsi="Times New Roman" w:cs="Times New Roman"/>
          <w:sz w:val="24"/>
          <w:szCs w:val="24"/>
        </w:rPr>
        <w:t>Однако п</w:t>
      </w:r>
      <w:r w:rsidR="00771C4D">
        <w:rPr>
          <w:rFonts w:ascii="Times New Roman" w:eastAsiaTheme="minorEastAsia" w:hAnsi="Times New Roman" w:cs="Times New Roman"/>
          <w:sz w:val="24"/>
          <w:szCs w:val="24"/>
        </w:rPr>
        <w:t xml:space="preserve">оскольку </w:t>
      </w:r>
      <w:r w:rsidR="00CB477F" w:rsidRPr="003D6C76">
        <w:rPr>
          <w:rFonts w:ascii="Times New Roman" w:eastAsiaTheme="minorEastAsia" w:hAnsi="Times New Roman" w:cs="Times New Roman"/>
          <w:sz w:val="24"/>
          <w:szCs w:val="24"/>
        </w:rPr>
        <w:t xml:space="preserve">любым изменениям в поведении должны предшествовать изменения </w:t>
      </w:r>
      <w:r w:rsidR="00771C4D">
        <w:rPr>
          <w:rFonts w:ascii="Times New Roman" w:eastAsiaTheme="minorEastAsia" w:hAnsi="Times New Roman" w:cs="Times New Roman"/>
          <w:sz w:val="24"/>
          <w:szCs w:val="24"/>
        </w:rPr>
        <w:t xml:space="preserve">в функционировании </w:t>
      </w:r>
      <w:r w:rsidR="00CB477F" w:rsidRPr="003D6C76">
        <w:rPr>
          <w:rFonts w:ascii="Times New Roman" w:eastAsiaTheme="minorEastAsia" w:hAnsi="Times New Roman" w:cs="Times New Roman"/>
          <w:sz w:val="24"/>
          <w:szCs w:val="24"/>
        </w:rPr>
        <w:t xml:space="preserve">физиологических </w:t>
      </w:r>
      <w:r w:rsidR="00771C4D">
        <w:rPr>
          <w:rFonts w:ascii="Times New Roman" w:eastAsiaTheme="minorEastAsia" w:hAnsi="Times New Roman" w:cs="Times New Roman"/>
          <w:sz w:val="24"/>
          <w:szCs w:val="24"/>
        </w:rPr>
        <w:t>систем организма</w:t>
      </w:r>
      <w:r w:rsidR="00CA2FAB">
        <w:rPr>
          <w:rFonts w:ascii="Times New Roman" w:eastAsiaTheme="minorEastAsia" w:hAnsi="Times New Roman" w:cs="Times New Roman"/>
          <w:sz w:val="24"/>
          <w:szCs w:val="24"/>
        </w:rPr>
        <w:t>, в частности, це</w:t>
      </w:r>
      <w:r w:rsidR="00CB477F" w:rsidRPr="003D6C76">
        <w:rPr>
          <w:rFonts w:ascii="Times New Roman" w:eastAsiaTheme="minorEastAsia" w:hAnsi="Times New Roman" w:cs="Times New Roman"/>
          <w:sz w:val="24"/>
          <w:szCs w:val="24"/>
        </w:rPr>
        <w:t xml:space="preserve">нтральной нервной, сердечно-сосудистой и </w:t>
      </w:r>
      <w:r w:rsidR="00CA2FAB">
        <w:rPr>
          <w:rFonts w:ascii="Times New Roman" w:eastAsiaTheme="minorEastAsia" w:hAnsi="Times New Roman" w:cs="Times New Roman"/>
          <w:sz w:val="24"/>
          <w:szCs w:val="24"/>
        </w:rPr>
        <w:t>ряда других</w:t>
      </w:r>
      <w:r>
        <w:rPr>
          <w:rFonts w:ascii="Times New Roman" w:eastAsiaTheme="minorEastAsia" w:hAnsi="Times New Roman" w:cs="Times New Roman"/>
          <w:sz w:val="24"/>
          <w:szCs w:val="24"/>
        </w:rPr>
        <w:t xml:space="preserve"> систем</w:t>
      </w:r>
      <w:r w:rsidR="00CA2FAB">
        <w:rPr>
          <w:rFonts w:ascii="Times New Roman" w:eastAsiaTheme="minorEastAsia" w:hAnsi="Times New Roman" w:cs="Times New Roman"/>
          <w:sz w:val="24"/>
          <w:szCs w:val="24"/>
        </w:rPr>
        <w:t xml:space="preserve">, </w:t>
      </w:r>
      <w:r w:rsidR="00CB477F" w:rsidRPr="003D6C76">
        <w:rPr>
          <w:rFonts w:ascii="Times New Roman" w:eastAsiaTheme="minorEastAsia" w:hAnsi="Times New Roman" w:cs="Times New Roman"/>
          <w:sz w:val="24"/>
          <w:szCs w:val="24"/>
        </w:rPr>
        <w:t xml:space="preserve">регистрация и анализ характеристик </w:t>
      </w:r>
      <w:r w:rsidR="00CA2FAB">
        <w:rPr>
          <w:rFonts w:ascii="Times New Roman" w:eastAsiaTheme="minorEastAsia" w:hAnsi="Times New Roman" w:cs="Times New Roman"/>
          <w:sz w:val="24"/>
          <w:szCs w:val="24"/>
        </w:rPr>
        <w:t xml:space="preserve">этих </w:t>
      </w:r>
      <w:r w:rsidR="00CB477F" w:rsidRPr="003D6C76">
        <w:rPr>
          <w:rFonts w:ascii="Times New Roman" w:eastAsiaTheme="minorEastAsia" w:hAnsi="Times New Roman" w:cs="Times New Roman"/>
          <w:sz w:val="24"/>
          <w:szCs w:val="24"/>
        </w:rPr>
        <w:t xml:space="preserve">систем может оказаться более чувствительным методом, чем </w:t>
      </w:r>
      <w:r>
        <w:rPr>
          <w:rFonts w:ascii="Times New Roman" w:eastAsiaTheme="minorEastAsia" w:hAnsi="Times New Roman" w:cs="Times New Roman"/>
          <w:sz w:val="24"/>
          <w:szCs w:val="24"/>
        </w:rPr>
        <w:t xml:space="preserve">анализ самого </w:t>
      </w:r>
      <w:r w:rsidR="00CB477F" w:rsidRPr="003D6C76">
        <w:rPr>
          <w:rFonts w:ascii="Times New Roman" w:eastAsiaTheme="minorEastAsia" w:hAnsi="Times New Roman" w:cs="Times New Roman"/>
          <w:sz w:val="24"/>
          <w:szCs w:val="24"/>
        </w:rPr>
        <w:t>поведен</w:t>
      </w:r>
      <w:r>
        <w:rPr>
          <w:rFonts w:ascii="Times New Roman" w:eastAsiaTheme="minorEastAsia" w:hAnsi="Times New Roman" w:cs="Times New Roman"/>
          <w:sz w:val="24"/>
          <w:szCs w:val="24"/>
        </w:rPr>
        <w:t>ия. Данный принцип распространяется и на</w:t>
      </w:r>
      <w:r w:rsidR="00CA2FAB">
        <w:rPr>
          <w:rFonts w:ascii="Times New Roman" w:eastAsiaTheme="minorEastAsia" w:hAnsi="Times New Roman" w:cs="Times New Roman"/>
          <w:sz w:val="24"/>
          <w:szCs w:val="24"/>
        </w:rPr>
        <w:t xml:space="preserve"> поиск предикторов </w:t>
      </w:r>
      <w:r>
        <w:rPr>
          <w:rFonts w:ascii="Times New Roman" w:eastAsiaTheme="minorEastAsia" w:hAnsi="Times New Roman" w:cs="Times New Roman"/>
          <w:sz w:val="24"/>
          <w:szCs w:val="24"/>
        </w:rPr>
        <w:t>землетрясений в поведении и физиологических системах животных. Это также может позволить прогнозировать землетрясения</w:t>
      </w:r>
      <w:r w:rsidR="00CB477F" w:rsidRPr="003D6C76">
        <w:rPr>
          <w:rFonts w:ascii="Times New Roman" w:eastAsiaTheme="minorEastAsia" w:hAnsi="Times New Roman" w:cs="Times New Roman"/>
          <w:sz w:val="24"/>
          <w:szCs w:val="24"/>
        </w:rPr>
        <w:t xml:space="preserve"> с эффективностью, представляющей практический интерес.</w:t>
      </w:r>
    </w:p>
    <w:p w14:paraId="66BEF3B3" w14:textId="517BE232" w:rsidR="00106EB1" w:rsidRDefault="00106EB1" w:rsidP="00AC7C10">
      <w:pPr>
        <w:spacing w:after="0"/>
        <w:ind w:firstLine="709"/>
        <w:jc w:val="both"/>
        <w:rPr>
          <w:rFonts w:ascii="Times New Roman" w:eastAsiaTheme="minorEastAsia" w:hAnsi="Times New Roman" w:cs="Times New Roman"/>
          <w:sz w:val="24"/>
          <w:szCs w:val="24"/>
        </w:rPr>
      </w:pPr>
      <w:r w:rsidRPr="003D6C76">
        <w:rPr>
          <w:rFonts w:ascii="Times New Roman" w:eastAsiaTheme="minorEastAsia" w:hAnsi="Times New Roman" w:cs="Times New Roman"/>
          <w:sz w:val="24"/>
          <w:szCs w:val="24"/>
        </w:rPr>
        <w:t xml:space="preserve">В </w:t>
      </w:r>
      <w:r w:rsidR="00AC7C10" w:rsidRPr="003D6C76">
        <w:rPr>
          <w:rFonts w:ascii="Times New Roman" w:eastAsiaTheme="minorEastAsia" w:hAnsi="Times New Roman" w:cs="Times New Roman"/>
          <w:sz w:val="24"/>
          <w:szCs w:val="24"/>
        </w:rPr>
        <w:t xml:space="preserve">период </w:t>
      </w:r>
      <w:r w:rsidR="00A22182" w:rsidRPr="002D7124">
        <w:rPr>
          <w:rFonts w:ascii="Times New Roman" w:eastAsiaTheme="minorEastAsia" w:hAnsi="Times New Roman" w:cs="Times New Roman"/>
          <w:sz w:val="24"/>
          <w:szCs w:val="24"/>
        </w:rPr>
        <w:t xml:space="preserve">с </w:t>
      </w:r>
      <w:r w:rsidR="00CB477F" w:rsidRPr="002D7124">
        <w:rPr>
          <w:rFonts w:ascii="Times New Roman" w:eastAsiaTheme="minorEastAsia" w:hAnsi="Times New Roman" w:cs="Times New Roman"/>
          <w:sz w:val="24"/>
          <w:szCs w:val="24"/>
        </w:rPr>
        <w:t xml:space="preserve">03 марта </w:t>
      </w:r>
      <w:r w:rsidR="00A22182" w:rsidRPr="002D7124">
        <w:rPr>
          <w:rFonts w:ascii="Times New Roman" w:eastAsiaTheme="minorEastAsia" w:hAnsi="Times New Roman" w:cs="Times New Roman"/>
          <w:sz w:val="24"/>
          <w:szCs w:val="24"/>
        </w:rPr>
        <w:t>2023</w:t>
      </w:r>
      <w:r w:rsidR="00CB477F" w:rsidRPr="002D7124">
        <w:rPr>
          <w:rFonts w:ascii="Times New Roman" w:eastAsiaTheme="minorEastAsia" w:hAnsi="Times New Roman" w:cs="Times New Roman"/>
          <w:sz w:val="24"/>
          <w:szCs w:val="24"/>
        </w:rPr>
        <w:t xml:space="preserve"> </w:t>
      </w:r>
      <w:r w:rsidR="00A22182" w:rsidRPr="002D7124">
        <w:rPr>
          <w:rFonts w:ascii="Times New Roman" w:eastAsiaTheme="minorEastAsia" w:hAnsi="Times New Roman" w:cs="Times New Roman"/>
          <w:sz w:val="24"/>
          <w:szCs w:val="24"/>
        </w:rPr>
        <w:t xml:space="preserve">г. по </w:t>
      </w:r>
      <w:r w:rsidR="00CB477F" w:rsidRPr="002D7124">
        <w:rPr>
          <w:rFonts w:ascii="Times New Roman" w:eastAsiaTheme="minorEastAsia" w:hAnsi="Times New Roman" w:cs="Times New Roman"/>
          <w:sz w:val="24"/>
          <w:szCs w:val="24"/>
        </w:rPr>
        <w:t xml:space="preserve">16 июня </w:t>
      </w:r>
      <w:r w:rsidR="00A22182" w:rsidRPr="002D7124">
        <w:rPr>
          <w:rFonts w:ascii="Times New Roman" w:eastAsiaTheme="minorEastAsia" w:hAnsi="Times New Roman" w:cs="Times New Roman"/>
          <w:sz w:val="24"/>
          <w:szCs w:val="24"/>
        </w:rPr>
        <w:t>2023</w:t>
      </w:r>
      <w:r w:rsidR="00CA2FAB" w:rsidRPr="002D7124">
        <w:rPr>
          <w:rFonts w:ascii="Times New Roman" w:eastAsiaTheme="minorEastAsia" w:hAnsi="Times New Roman" w:cs="Times New Roman"/>
          <w:sz w:val="24"/>
          <w:szCs w:val="24"/>
        </w:rPr>
        <w:t xml:space="preserve"> </w:t>
      </w:r>
      <w:r w:rsidR="00A22182" w:rsidRPr="002D7124">
        <w:rPr>
          <w:rFonts w:ascii="Times New Roman" w:eastAsiaTheme="minorEastAsia" w:hAnsi="Times New Roman" w:cs="Times New Roman"/>
          <w:sz w:val="24"/>
          <w:szCs w:val="24"/>
        </w:rPr>
        <w:t>г</w:t>
      </w:r>
      <w:r w:rsidR="00A22182" w:rsidRPr="003D6C76">
        <w:rPr>
          <w:rFonts w:ascii="Times New Roman" w:eastAsiaTheme="minorEastAsia" w:hAnsi="Times New Roman" w:cs="Times New Roman"/>
          <w:sz w:val="24"/>
          <w:szCs w:val="24"/>
        </w:rPr>
        <w:t xml:space="preserve">. </w:t>
      </w:r>
      <w:r w:rsidRPr="003D6C76">
        <w:rPr>
          <w:rFonts w:ascii="Times New Roman" w:eastAsiaTheme="minorEastAsia" w:hAnsi="Times New Roman" w:cs="Times New Roman"/>
          <w:sz w:val="24"/>
          <w:szCs w:val="24"/>
        </w:rPr>
        <w:t xml:space="preserve">нами </w:t>
      </w:r>
      <w:r w:rsidR="00AC7C10" w:rsidRPr="003D6C76">
        <w:rPr>
          <w:rFonts w:ascii="Times New Roman" w:eastAsiaTheme="minorEastAsia" w:hAnsi="Times New Roman" w:cs="Times New Roman"/>
          <w:sz w:val="24"/>
          <w:szCs w:val="24"/>
        </w:rPr>
        <w:t>осуществлялась</w:t>
      </w:r>
      <w:r w:rsidR="00AC7C10">
        <w:rPr>
          <w:rFonts w:ascii="Times New Roman" w:eastAsiaTheme="minorEastAsia" w:hAnsi="Times New Roman" w:cs="Times New Roman"/>
          <w:sz w:val="24"/>
          <w:szCs w:val="24"/>
        </w:rPr>
        <w:t xml:space="preserve"> непрерывная регистрация </w:t>
      </w:r>
      <w:r w:rsidR="00A22182">
        <w:rPr>
          <w:rFonts w:ascii="Times New Roman" w:eastAsiaTheme="minorEastAsia" w:hAnsi="Times New Roman" w:cs="Times New Roman"/>
          <w:sz w:val="24"/>
          <w:szCs w:val="24"/>
        </w:rPr>
        <w:t>биоэлектрическ</w:t>
      </w:r>
      <w:r w:rsidR="00CA2FAB">
        <w:rPr>
          <w:rFonts w:ascii="Times New Roman" w:eastAsiaTheme="minorEastAsia" w:hAnsi="Times New Roman" w:cs="Times New Roman"/>
          <w:sz w:val="24"/>
          <w:szCs w:val="24"/>
        </w:rPr>
        <w:t>ой</w:t>
      </w:r>
      <w:r w:rsidR="00A22182">
        <w:rPr>
          <w:rFonts w:ascii="Times New Roman" w:eastAsiaTheme="minorEastAsia" w:hAnsi="Times New Roman" w:cs="Times New Roman"/>
          <w:sz w:val="24"/>
          <w:szCs w:val="24"/>
        </w:rPr>
        <w:t xml:space="preserve"> активност</w:t>
      </w:r>
      <w:r w:rsidR="00CA2FAB">
        <w:rPr>
          <w:rFonts w:ascii="Times New Roman" w:eastAsiaTheme="minorEastAsia" w:hAnsi="Times New Roman" w:cs="Times New Roman"/>
          <w:sz w:val="24"/>
          <w:szCs w:val="24"/>
        </w:rPr>
        <w:t>и</w:t>
      </w:r>
      <w:r w:rsidR="00A22182">
        <w:rPr>
          <w:rFonts w:ascii="Times New Roman" w:eastAsiaTheme="minorEastAsia" w:hAnsi="Times New Roman" w:cs="Times New Roman"/>
          <w:sz w:val="24"/>
          <w:szCs w:val="24"/>
        </w:rPr>
        <w:t xml:space="preserve"> мозга</w:t>
      </w:r>
      <w:r w:rsidR="00AC7C10">
        <w:rPr>
          <w:rFonts w:ascii="Times New Roman" w:eastAsiaTheme="minorEastAsia" w:hAnsi="Times New Roman" w:cs="Times New Roman"/>
          <w:sz w:val="24"/>
          <w:szCs w:val="24"/>
        </w:rPr>
        <w:t xml:space="preserve"> у </w:t>
      </w:r>
      <w:r w:rsidR="00A22182">
        <w:rPr>
          <w:rFonts w:ascii="Times New Roman" w:eastAsiaTheme="minorEastAsia" w:hAnsi="Times New Roman" w:cs="Times New Roman"/>
          <w:sz w:val="24"/>
          <w:szCs w:val="24"/>
        </w:rPr>
        <w:t>четырех</w:t>
      </w:r>
      <w:r w:rsidR="00AC7C1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крыс, </w:t>
      </w:r>
      <w:r w:rsidRPr="00A22182">
        <w:rPr>
          <w:rFonts w:ascii="Times New Roman" w:eastAsiaTheme="minorEastAsia" w:hAnsi="Times New Roman" w:cs="Times New Roman"/>
          <w:sz w:val="24"/>
          <w:szCs w:val="24"/>
        </w:rPr>
        <w:t>содержащихся на Камчатке.</w:t>
      </w:r>
      <w:r w:rsidR="00CB477F">
        <w:rPr>
          <w:rFonts w:ascii="Times New Roman" w:eastAsiaTheme="minorEastAsia" w:hAnsi="Times New Roman" w:cs="Times New Roman"/>
          <w:sz w:val="24"/>
          <w:szCs w:val="24"/>
        </w:rPr>
        <w:t xml:space="preserve"> Животные располагались в двух пунктах наблюдений, по два на </w:t>
      </w:r>
      <w:r w:rsidR="00CA2FAB">
        <w:rPr>
          <w:rFonts w:ascii="Times New Roman" w:eastAsiaTheme="minorEastAsia" w:hAnsi="Times New Roman" w:cs="Times New Roman"/>
          <w:sz w:val="24"/>
          <w:szCs w:val="24"/>
        </w:rPr>
        <w:t xml:space="preserve">каждой </w:t>
      </w:r>
      <w:r w:rsidR="00CB477F">
        <w:rPr>
          <w:rFonts w:ascii="Times New Roman" w:eastAsiaTheme="minorEastAsia" w:hAnsi="Times New Roman" w:cs="Times New Roman"/>
          <w:sz w:val="24"/>
          <w:szCs w:val="24"/>
        </w:rPr>
        <w:t>станци</w:t>
      </w:r>
      <w:r w:rsidR="00CA2FAB">
        <w:rPr>
          <w:rFonts w:ascii="Times New Roman" w:eastAsiaTheme="minorEastAsia" w:hAnsi="Times New Roman" w:cs="Times New Roman"/>
          <w:sz w:val="24"/>
          <w:szCs w:val="24"/>
        </w:rPr>
        <w:t>и</w:t>
      </w:r>
      <w:r w:rsidR="00CB477F">
        <w:rPr>
          <w:rFonts w:ascii="Times New Roman" w:eastAsiaTheme="minorEastAsia" w:hAnsi="Times New Roman" w:cs="Times New Roman"/>
          <w:sz w:val="24"/>
          <w:szCs w:val="24"/>
        </w:rPr>
        <w:t>.</w:t>
      </w:r>
      <w:r w:rsidRPr="00A22182">
        <w:rPr>
          <w:rFonts w:ascii="Times New Roman" w:eastAsiaTheme="minorEastAsia" w:hAnsi="Times New Roman" w:cs="Times New Roman"/>
          <w:sz w:val="24"/>
          <w:szCs w:val="24"/>
        </w:rPr>
        <w:t xml:space="preserve"> </w:t>
      </w:r>
      <w:r w:rsidR="00AC7C10" w:rsidRPr="00A22182">
        <w:rPr>
          <w:rFonts w:ascii="Times New Roman" w:eastAsiaTheme="minorEastAsia" w:hAnsi="Times New Roman" w:cs="Times New Roman"/>
          <w:sz w:val="24"/>
          <w:szCs w:val="24"/>
        </w:rPr>
        <w:t xml:space="preserve">Показано, что </w:t>
      </w:r>
      <w:r w:rsidR="009918B3" w:rsidRPr="00A22182">
        <w:rPr>
          <w:rFonts w:ascii="Times New Roman" w:eastAsiaTheme="minorEastAsia" w:hAnsi="Times New Roman" w:cs="Times New Roman"/>
          <w:sz w:val="24"/>
          <w:szCs w:val="24"/>
        </w:rPr>
        <w:t xml:space="preserve">за </w:t>
      </w:r>
      <w:r w:rsidR="000E7422" w:rsidRPr="00A22182">
        <w:rPr>
          <w:rFonts w:ascii="Times New Roman" w:eastAsiaTheme="minorEastAsia" w:hAnsi="Times New Roman" w:cs="Times New Roman"/>
          <w:sz w:val="24"/>
          <w:szCs w:val="24"/>
        </w:rPr>
        <w:t>24</w:t>
      </w:r>
      <w:r w:rsidR="00CB477F">
        <w:rPr>
          <w:rFonts w:ascii="Times New Roman" w:eastAsiaTheme="minorEastAsia" w:hAnsi="Times New Roman" w:cs="Times New Roman"/>
          <w:sz w:val="24"/>
          <w:szCs w:val="24"/>
        </w:rPr>
        <w:t>–</w:t>
      </w:r>
      <w:r w:rsidR="000E7422" w:rsidRPr="00A22182">
        <w:rPr>
          <w:rFonts w:ascii="Times New Roman" w:eastAsiaTheme="minorEastAsia" w:hAnsi="Times New Roman" w:cs="Times New Roman"/>
          <w:sz w:val="24"/>
          <w:szCs w:val="24"/>
        </w:rPr>
        <w:t xml:space="preserve">72 часа </w:t>
      </w:r>
      <w:r w:rsidR="007D0EE9" w:rsidRPr="00A22182">
        <w:rPr>
          <w:rFonts w:ascii="Times New Roman" w:eastAsiaTheme="minorEastAsia" w:hAnsi="Times New Roman" w:cs="Times New Roman"/>
          <w:sz w:val="24"/>
          <w:szCs w:val="24"/>
        </w:rPr>
        <w:t>д</w:t>
      </w:r>
      <w:r w:rsidR="000E7422" w:rsidRPr="00A22182">
        <w:rPr>
          <w:rFonts w:ascii="Times New Roman" w:eastAsiaTheme="minorEastAsia" w:hAnsi="Times New Roman" w:cs="Times New Roman"/>
          <w:sz w:val="24"/>
          <w:szCs w:val="24"/>
        </w:rPr>
        <w:t>о</w:t>
      </w:r>
      <w:r w:rsidR="007D0EE9" w:rsidRPr="00A22182">
        <w:rPr>
          <w:rFonts w:ascii="Times New Roman" w:eastAsiaTheme="minorEastAsia" w:hAnsi="Times New Roman" w:cs="Times New Roman"/>
          <w:sz w:val="24"/>
          <w:szCs w:val="24"/>
        </w:rPr>
        <w:t xml:space="preserve"> развития землетрясения</w:t>
      </w:r>
      <w:r w:rsidRPr="00A22182">
        <w:rPr>
          <w:rFonts w:ascii="Times New Roman" w:eastAsiaTheme="minorEastAsia" w:hAnsi="Times New Roman" w:cs="Times New Roman"/>
          <w:sz w:val="24"/>
          <w:szCs w:val="24"/>
        </w:rPr>
        <w:t xml:space="preserve"> </w:t>
      </w:r>
      <w:r w:rsidR="00AC7C10" w:rsidRPr="00A22182">
        <w:rPr>
          <w:rFonts w:ascii="Times New Roman" w:eastAsiaTheme="minorEastAsia" w:hAnsi="Times New Roman" w:cs="Times New Roman"/>
          <w:sz w:val="24"/>
          <w:szCs w:val="24"/>
        </w:rPr>
        <w:t xml:space="preserve">силой </w:t>
      </w:r>
      <w:r w:rsidR="00A22182" w:rsidRPr="00A22182">
        <w:rPr>
          <w:rFonts w:ascii="Times New Roman" w:eastAsiaTheme="minorEastAsia" w:hAnsi="Times New Roman" w:cs="Times New Roman"/>
          <w:sz w:val="24"/>
          <w:szCs w:val="24"/>
        </w:rPr>
        <w:t xml:space="preserve">более </w:t>
      </w:r>
      <w:r w:rsidR="00A22182">
        <w:rPr>
          <w:rFonts w:ascii="Times New Roman" w:eastAsiaTheme="minorEastAsia" w:hAnsi="Times New Roman" w:cs="Times New Roman"/>
          <w:sz w:val="24"/>
          <w:szCs w:val="24"/>
        </w:rPr>
        <w:t>2</w:t>
      </w:r>
      <w:r w:rsidR="00A22182" w:rsidRPr="00A22182">
        <w:rPr>
          <w:rFonts w:ascii="Times New Roman" w:eastAsiaTheme="minorEastAsia" w:hAnsi="Times New Roman" w:cs="Times New Roman"/>
          <w:sz w:val="24"/>
          <w:szCs w:val="24"/>
        </w:rPr>
        <w:t xml:space="preserve"> баллов</w:t>
      </w:r>
      <w:r w:rsidR="00AC7C10" w:rsidRPr="00A22182">
        <w:rPr>
          <w:rFonts w:ascii="Times New Roman" w:eastAsiaTheme="minorEastAsia" w:hAnsi="Times New Roman" w:cs="Times New Roman"/>
          <w:sz w:val="24"/>
          <w:szCs w:val="24"/>
        </w:rPr>
        <w:t xml:space="preserve"> </w:t>
      </w:r>
      <w:r w:rsidRPr="00A22182">
        <w:rPr>
          <w:rFonts w:ascii="Times New Roman" w:eastAsiaTheme="minorEastAsia" w:hAnsi="Times New Roman" w:cs="Times New Roman"/>
          <w:sz w:val="24"/>
          <w:szCs w:val="24"/>
        </w:rPr>
        <w:t>происходит</w:t>
      </w:r>
      <w:r w:rsidR="00AC7C10" w:rsidRPr="00A22182">
        <w:rPr>
          <w:rFonts w:ascii="Times New Roman" w:eastAsiaTheme="minorEastAsia" w:hAnsi="Times New Roman" w:cs="Times New Roman"/>
          <w:sz w:val="24"/>
          <w:szCs w:val="24"/>
        </w:rPr>
        <w:t xml:space="preserve"> статистически значимая </w:t>
      </w:r>
      <w:r w:rsidR="007D0EE9" w:rsidRPr="00A22182">
        <w:rPr>
          <w:rFonts w:ascii="Times New Roman" w:eastAsiaTheme="minorEastAsia" w:hAnsi="Times New Roman" w:cs="Times New Roman"/>
          <w:sz w:val="24"/>
          <w:szCs w:val="24"/>
        </w:rPr>
        <w:t>деформация профиля парадоксальной фазы</w:t>
      </w:r>
      <w:r w:rsidR="007D0EE9">
        <w:rPr>
          <w:rFonts w:ascii="Times New Roman" w:eastAsiaTheme="minorEastAsia" w:hAnsi="Times New Roman" w:cs="Times New Roman"/>
          <w:sz w:val="24"/>
          <w:szCs w:val="24"/>
        </w:rPr>
        <w:t xml:space="preserve"> сна крыс относительно многомесячн</w:t>
      </w:r>
      <w:r w:rsidR="00AC7C10">
        <w:rPr>
          <w:rFonts w:ascii="Times New Roman" w:eastAsiaTheme="minorEastAsia" w:hAnsi="Times New Roman" w:cs="Times New Roman"/>
          <w:sz w:val="24"/>
          <w:szCs w:val="24"/>
        </w:rPr>
        <w:t>ых</w:t>
      </w:r>
      <w:r w:rsidR="007D0EE9">
        <w:rPr>
          <w:rFonts w:ascii="Times New Roman" w:eastAsiaTheme="minorEastAsia" w:hAnsi="Times New Roman" w:cs="Times New Roman"/>
          <w:sz w:val="24"/>
          <w:szCs w:val="24"/>
        </w:rPr>
        <w:t xml:space="preserve"> фонов</w:t>
      </w:r>
      <w:r w:rsidR="00AC7C10">
        <w:rPr>
          <w:rFonts w:ascii="Times New Roman" w:eastAsiaTheme="minorEastAsia" w:hAnsi="Times New Roman" w:cs="Times New Roman"/>
          <w:sz w:val="24"/>
          <w:szCs w:val="24"/>
        </w:rPr>
        <w:t>ых</w:t>
      </w:r>
      <w:r w:rsidR="007D0EE9">
        <w:rPr>
          <w:rFonts w:ascii="Times New Roman" w:eastAsiaTheme="minorEastAsia" w:hAnsi="Times New Roman" w:cs="Times New Roman"/>
          <w:sz w:val="24"/>
          <w:szCs w:val="24"/>
        </w:rPr>
        <w:t xml:space="preserve"> значени</w:t>
      </w:r>
      <w:r w:rsidR="00AC7C10">
        <w:rPr>
          <w:rFonts w:ascii="Times New Roman" w:eastAsiaTheme="minorEastAsia" w:hAnsi="Times New Roman" w:cs="Times New Roman"/>
          <w:sz w:val="24"/>
          <w:szCs w:val="24"/>
        </w:rPr>
        <w:t>й</w:t>
      </w:r>
      <w:r w:rsidR="007D0EE9">
        <w:rPr>
          <w:rFonts w:ascii="Times New Roman" w:eastAsiaTheme="minorEastAsia" w:hAnsi="Times New Roman" w:cs="Times New Roman"/>
          <w:sz w:val="24"/>
          <w:szCs w:val="24"/>
        </w:rPr>
        <w:t>, зарегистрированн</w:t>
      </w:r>
      <w:r w:rsidR="00AC7C10">
        <w:rPr>
          <w:rFonts w:ascii="Times New Roman" w:eastAsiaTheme="minorEastAsia" w:hAnsi="Times New Roman" w:cs="Times New Roman"/>
          <w:sz w:val="24"/>
          <w:szCs w:val="24"/>
        </w:rPr>
        <w:t>ых</w:t>
      </w:r>
      <w:r w:rsidR="007D0EE9">
        <w:rPr>
          <w:rFonts w:ascii="Times New Roman" w:eastAsiaTheme="minorEastAsia" w:hAnsi="Times New Roman" w:cs="Times New Roman"/>
          <w:sz w:val="24"/>
          <w:szCs w:val="24"/>
        </w:rPr>
        <w:t xml:space="preserve"> в сейсмически неактивный период.</w:t>
      </w:r>
      <w:r>
        <w:rPr>
          <w:rFonts w:ascii="Times New Roman" w:eastAsiaTheme="minorEastAsia" w:hAnsi="Times New Roman" w:cs="Times New Roman"/>
          <w:sz w:val="24"/>
          <w:szCs w:val="24"/>
        </w:rPr>
        <w:t xml:space="preserve"> </w:t>
      </w:r>
      <w:r w:rsidR="00AC7C10">
        <w:rPr>
          <w:rFonts w:ascii="Times New Roman" w:eastAsiaTheme="minorEastAsia" w:hAnsi="Times New Roman" w:cs="Times New Roman"/>
          <w:sz w:val="24"/>
          <w:szCs w:val="24"/>
        </w:rPr>
        <w:t xml:space="preserve">Последнее указывает на то, что </w:t>
      </w:r>
      <w:r w:rsidR="007D0EE9">
        <w:rPr>
          <w:rFonts w:ascii="Times New Roman" w:eastAsiaTheme="minorEastAsia" w:hAnsi="Times New Roman" w:cs="Times New Roman"/>
          <w:sz w:val="24"/>
          <w:szCs w:val="24"/>
        </w:rPr>
        <w:t>изменени</w:t>
      </w:r>
      <w:r w:rsidR="00AC7C10">
        <w:rPr>
          <w:rFonts w:ascii="Times New Roman" w:eastAsiaTheme="minorEastAsia" w:hAnsi="Times New Roman" w:cs="Times New Roman"/>
          <w:sz w:val="24"/>
          <w:szCs w:val="24"/>
        </w:rPr>
        <w:t>я</w:t>
      </w:r>
      <w:r w:rsidR="007D0EE9">
        <w:rPr>
          <w:rFonts w:ascii="Times New Roman" w:eastAsiaTheme="minorEastAsia" w:hAnsi="Times New Roman" w:cs="Times New Roman"/>
          <w:sz w:val="24"/>
          <w:szCs w:val="24"/>
        </w:rPr>
        <w:t xml:space="preserve"> профиля функционального состояния животного может являться одним из информативных признаков для разработки систем краткосрочного прогнозирования землетрясений.</w:t>
      </w:r>
    </w:p>
    <w:p w14:paraId="46980194" w14:textId="77777777" w:rsidR="00CB477F" w:rsidRDefault="00CB477F" w:rsidP="00AC7C10">
      <w:pPr>
        <w:spacing w:after="0"/>
        <w:ind w:firstLine="709"/>
        <w:jc w:val="both"/>
        <w:rPr>
          <w:rFonts w:ascii="Times New Roman" w:eastAsiaTheme="minorEastAsia" w:hAnsi="Times New Roman" w:cs="Times New Roman"/>
          <w:sz w:val="24"/>
          <w:szCs w:val="24"/>
        </w:rPr>
      </w:pPr>
    </w:p>
    <w:p w14:paraId="508165A7" w14:textId="77777777" w:rsidR="00CB477F" w:rsidRDefault="00CB477F" w:rsidP="00AC7C10">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Ключевые слова: </w:t>
      </w:r>
      <w:r w:rsidRPr="00CB477F">
        <w:rPr>
          <w:rFonts w:ascii="Times New Roman" w:eastAsiaTheme="minorEastAsia" w:hAnsi="Times New Roman" w:cs="Times New Roman"/>
          <w:i/>
          <w:sz w:val="24"/>
          <w:szCs w:val="24"/>
        </w:rPr>
        <w:t xml:space="preserve">землетрясение, прогноз землетрясения, Камчатка, полиграфическая активность, парадоксальная фаза сна, </w:t>
      </w:r>
      <w:proofErr w:type="spellStart"/>
      <w:r w:rsidRPr="00CB477F">
        <w:rPr>
          <w:rFonts w:ascii="Times New Roman" w:eastAsiaTheme="minorEastAsia" w:hAnsi="Times New Roman" w:cs="Times New Roman"/>
          <w:i/>
          <w:sz w:val="24"/>
          <w:szCs w:val="24"/>
        </w:rPr>
        <w:t>медленноволновая</w:t>
      </w:r>
      <w:proofErr w:type="spellEnd"/>
      <w:r w:rsidRPr="00CB477F">
        <w:rPr>
          <w:rFonts w:ascii="Times New Roman" w:eastAsiaTheme="minorEastAsia" w:hAnsi="Times New Roman" w:cs="Times New Roman"/>
          <w:i/>
          <w:sz w:val="24"/>
          <w:szCs w:val="24"/>
        </w:rPr>
        <w:t xml:space="preserve"> фаза сна</w:t>
      </w:r>
    </w:p>
    <w:p w14:paraId="0F259E2C" w14:textId="77777777" w:rsidR="00AC7C10" w:rsidRPr="00106EB1" w:rsidRDefault="00AC7C10" w:rsidP="00AC7C10">
      <w:pPr>
        <w:spacing w:after="0"/>
        <w:ind w:firstLine="709"/>
        <w:jc w:val="both"/>
        <w:rPr>
          <w:rFonts w:ascii="Times New Roman" w:eastAsiaTheme="minorEastAsia" w:hAnsi="Times New Roman" w:cs="Times New Roman"/>
          <w:sz w:val="24"/>
          <w:szCs w:val="24"/>
        </w:rPr>
      </w:pPr>
    </w:p>
    <w:p w14:paraId="3131C40B" w14:textId="7D89C4AE" w:rsidR="00256680" w:rsidRPr="00E0464D" w:rsidRDefault="00256680" w:rsidP="00EA0F2C">
      <w:pPr>
        <w:ind w:firstLine="708"/>
        <w:jc w:val="both"/>
        <w:rPr>
          <w:rFonts w:ascii="Times New Roman" w:eastAsiaTheme="minorEastAsia" w:hAnsi="Times New Roman" w:cs="Times New Roman"/>
          <w:color w:val="4472C4" w:themeColor="accent1"/>
          <w:sz w:val="24"/>
          <w:szCs w:val="24"/>
        </w:rPr>
      </w:pPr>
      <w:r w:rsidRPr="007D0EE9">
        <w:rPr>
          <w:rFonts w:ascii="Times New Roman" w:eastAsiaTheme="minorEastAsia" w:hAnsi="Times New Roman" w:cs="Times New Roman"/>
          <w:color w:val="000000" w:themeColor="text1"/>
          <w:sz w:val="24"/>
          <w:szCs w:val="24"/>
        </w:rPr>
        <w:t xml:space="preserve">Термины и сокращения: </w:t>
      </w:r>
      <w:r w:rsidR="002F69F5" w:rsidRPr="002D7124">
        <w:rPr>
          <w:rFonts w:ascii="Times New Roman" w:eastAsiaTheme="minorEastAsia" w:hAnsi="Times New Roman" w:cs="Times New Roman"/>
          <w:color w:val="000000" w:themeColor="text1"/>
          <w:sz w:val="24"/>
          <w:szCs w:val="24"/>
        </w:rPr>
        <w:t>полиграфическая активность</w:t>
      </w:r>
      <w:r w:rsidR="002F69F5">
        <w:rPr>
          <w:rFonts w:ascii="Times New Roman" w:eastAsiaTheme="minorEastAsia" w:hAnsi="Times New Roman" w:cs="Times New Roman"/>
          <w:color w:val="000000" w:themeColor="text1"/>
          <w:sz w:val="24"/>
          <w:szCs w:val="24"/>
        </w:rPr>
        <w:t xml:space="preserve">, </w:t>
      </w:r>
      <w:proofErr w:type="spellStart"/>
      <w:r w:rsidR="007D0EE9">
        <w:rPr>
          <w:rFonts w:ascii="Times New Roman" w:eastAsiaTheme="minorEastAsia" w:hAnsi="Times New Roman" w:cs="Times New Roman"/>
          <w:color w:val="000000" w:themeColor="text1"/>
          <w:sz w:val="24"/>
          <w:szCs w:val="24"/>
        </w:rPr>
        <w:t>ЭКоГ</w:t>
      </w:r>
      <w:proofErr w:type="spellEnd"/>
      <w:r w:rsidRPr="007D0EE9">
        <w:rPr>
          <w:rFonts w:ascii="Times New Roman" w:eastAsiaTheme="minorEastAsia" w:hAnsi="Times New Roman" w:cs="Times New Roman"/>
          <w:color w:val="000000" w:themeColor="text1"/>
          <w:sz w:val="24"/>
          <w:szCs w:val="24"/>
        </w:rPr>
        <w:t xml:space="preserve"> - </w:t>
      </w:r>
      <w:proofErr w:type="spellStart"/>
      <w:r w:rsidR="007D0EE9">
        <w:rPr>
          <w:rFonts w:ascii="Times New Roman" w:eastAsiaTheme="minorEastAsia" w:hAnsi="Times New Roman" w:cs="Times New Roman"/>
          <w:color w:val="000000" w:themeColor="text1"/>
          <w:sz w:val="24"/>
          <w:szCs w:val="24"/>
        </w:rPr>
        <w:t>электрокортикограмма</w:t>
      </w:r>
      <w:proofErr w:type="spellEnd"/>
      <w:r w:rsidRPr="007D0EE9">
        <w:rPr>
          <w:rFonts w:ascii="Times New Roman" w:eastAsiaTheme="minorEastAsia" w:hAnsi="Times New Roman" w:cs="Times New Roman"/>
          <w:color w:val="000000" w:themeColor="text1"/>
          <w:sz w:val="24"/>
          <w:szCs w:val="24"/>
        </w:rPr>
        <w:t xml:space="preserve">; </w:t>
      </w:r>
      <w:r w:rsidR="00C25C20">
        <w:rPr>
          <w:rFonts w:ascii="Times New Roman" w:eastAsiaTheme="minorEastAsia" w:hAnsi="Times New Roman" w:cs="Times New Roman"/>
          <w:color w:val="000000" w:themeColor="text1"/>
          <w:sz w:val="24"/>
          <w:szCs w:val="24"/>
        </w:rPr>
        <w:t xml:space="preserve">ЭЭГ – электроэнцефалограмма; </w:t>
      </w:r>
      <w:r w:rsidR="007D0EE9">
        <w:rPr>
          <w:rFonts w:ascii="Times New Roman" w:eastAsiaTheme="minorEastAsia" w:hAnsi="Times New Roman" w:cs="Times New Roman"/>
          <w:color w:val="000000" w:themeColor="text1"/>
          <w:sz w:val="24"/>
          <w:szCs w:val="24"/>
        </w:rPr>
        <w:t>ПС</w:t>
      </w:r>
      <w:r w:rsidRPr="007D0EE9">
        <w:rPr>
          <w:rFonts w:ascii="Times New Roman" w:eastAsiaTheme="minorEastAsia" w:hAnsi="Times New Roman" w:cs="Times New Roman"/>
          <w:color w:val="000000" w:themeColor="text1"/>
          <w:sz w:val="24"/>
          <w:szCs w:val="24"/>
        </w:rPr>
        <w:t xml:space="preserve"> </w:t>
      </w:r>
      <w:r w:rsidR="007D0EE9">
        <w:rPr>
          <w:rFonts w:ascii="Times New Roman" w:eastAsiaTheme="minorEastAsia" w:hAnsi="Times New Roman" w:cs="Times New Roman"/>
          <w:color w:val="000000" w:themeColor="text1"/>
          <w:sz w:val="24"/>
          <w:szCs w:val="24"/>
        </w:rPr>
        <w:t>–</w:t>
      </w:r>
      <w:r w:rsidRPr="007D0EE9">
        <w:rPr>
          <w:rFonts w:ascii="Times New Roman" w:eastAsiaTheme="minorEastAsia" w:hAnsi="Times New Roman" w:cs="Times New Roman"/>
          <w:color w:val="000000" w:themeColor="text1"/>
          <w:sz w:val="24"/>
          <w:szCs w:val="24"/>
        </w:rPr>
        <w:t xml:space="preserve"> </w:t>
      </w:r>
      <w:r w:rsidR="007D0EE9">
        <w:rPr>
          <w:rFonts w:ascii="Times New Roman" w:eastAsiaTheme="minorEastAsia" w:hAnsi="Times New Roman" w:cs="Times New Roman"/>
          <w:color w:val="000000" w:themeColor="text1"/>
          <w:sz w:val="24"/>
          <w:szCs w:val="24"/>
        </w:rPr>
        <w:t xml:space="preserve">парадоксальная фаза сна; МС – </w:t>
      </w:r>
      <w:proofErr w:type="spellStart"/>
      <w:r w:rsidR="007D0EE9">
        <w:rPr>
          <w:rFonts w:ascii="Times New Roman" w:eastAsiaTheme="minorEastAsia" w:hAnsi="Times New Roman" w:cs="Times New Roman"/>
          <w:color w:val="000000" w:themeColor="text1"/>
          <w:sz w:val="24"/>
          <w:szCs w:val="24"/>
        </w:rPr>
        <w:t>медленноволновая</w:t>
      </w:r>
      <w:proofErr w:type="spellEnd"/>
      <w:r w:rsidR="007D0EE9">
        <w:rPr>
          <w:rFonts w:ascii="Times New Roman" w:eastAsiaTheme="minorEastAsia" w:hAnsi="Times New Roman" w:cs="Times New Roman"/>
          <w:color w:val="000000" w:themeColor="text1"/>
          <w:sz w:val="24"/>
          <w:szCs w:val="24"/>
        </w:rPr>
        <w:t xml:space="preserve"> фаза сна</w:t>
      </w:r>
      <w:r w:rsidRPr="007D0EE9">
        <w:rPr>
          <w:rFonts w:ascii="Times New Roman" w:eastAsiaTheme="minorEastAsia" w:hAnsi="Times New Roman" w:cs="Times New Roman"/>
          <w:color w:val="000000" w:themeColor="text1"/>
          <w:sz w:val="24"/>
          <w:szCs w:val="24"/>
        </w:rPr>
        <w:t>.</w:t>
      </w:r>
    </w:p>
    <w:p w14:paraId="5D3AAD77" w14:textId="77777777" w:rsidR="00256680" w:rsidRDefault="00256680" w:rsidP="000B594E">
      <w:pPr>
        <w:rPr>
          <w:rFonts w:ascii="Times New Roman" w:eastAsiaTheme="minorEastAsia" w:hAnsi="Times New Roman" w:cs="Times New Roman"/>
          <w:sz w:val="24"/>
          <w:szCs w:val="24"/>
        </w:rPr>
      </w:pPr>
    </w:p>
    <w:p w14:paraId="2F1D9568" w14:textId="77777777" w:rsidR="00256680" w:rsidRPr="0029701A" w:rsidRDefault="00256680" w:rsidP="00894B6B">
      <w:pPr>
        <w:jc w:val="center"/>
        <w:rPr>
          <w:rFonts w:ascii="Times New Roman" w:eastAsiaTheme="minorEastAsia" w:hAnsi="Times New Roman" w:cs="Times New Roman"/>
          <w:b/>
          <w:bCs/>
          <w:sz w:val="24"/>
          <w:szCs w:val="24"/>
        </w:rPr>
      </w:pPr>
      <w:r w:rsidRPr="0029701A">
        <w:rPr>
          <w:rFonts w:ascii="Times New Roman" w:eastAsiaTheme="minorEastAsia" w:hAnsi="Times New Roman" w:cs="Times New Roman"/>
          <w:b/>
          <w:bCs/>
          <w:sz w:val="24"/>
          <w:szCs w:val="24"/>
        </w:rPr>
        <w:t>Введение</w:t>
      </w:r>
    </w:p>
    <w:p w14:paraId="1CF99532" w14:textId="1819263B" w:rsidR="00071EFA" w:rsidRPr="00301405" w:rsidRDefault="00071EFA" w:rsidP="00152E1E">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На Земле ежегодно регистрируется более миллиона землетрясений. </w:t>
      </w:r>
      <w:r w:rsidR="00894FF5">
        <w:rPr>
          <w:rFonts w:ascii="Times New Roman" w:eastAsiaTheme="minorEastAsia" w:hAnsi="Times New Roman" w:cs="Times New Roman"/>
          <w:sz w:val="24"/>
          <w:szCs w:val="24"/>
        </w:rPr>
        <w:t>Из</w:t>
      </w:r>
      <w:r w:rsidR="00894FF5" w:rsidRPr="00655C10">
        <w:rPr>
          <w:rFonts w:ascii="Times New Roman" w:eastAsiaTheme="minorEastAsia" w:hAnsi="Times New Roman" w:cs="Times New Roman"/>
          <w:sz w:val="24"/>
          <w:szCs w:val="24"/>
        </w:rPr>
        <w:t xml:space="preserve"> </w:t>
      </w:r>
      <w:r w:rsidR="00894FF5">
        <w:rPr>
          <w:rFonts w:ascii="Times New Roman" w:eastAsiaTheme="minorEastAsia" w:hAnsi="Times New Roman" w:cs="Times New Roman"/>
          <w:sz w:val="24"/>
          <w:szCs w:val="24"/>
        </w:rPr>
        <w:t>них</w:t>
      </w:r>
      <w:r w:rsidR="00894FF5" w:rsidRPr="00655C10">
        <w:rPr>
          <w:rFonts w:ascii="Times New Roman" w:eastAsiaTheme="minorEastAsia" w:hAnsi="Times New Roman" w:cs="Times New Roman"/>
          <w:sz w:val="24"/>
          <w:szCs w:val="24"/>
        </w:rPr>
        <w:t xml:space="preserve"> </w:t>
      </w:r>
      <w:r w:rsidR="00655C10">
        <w:rPr>
          <w:rFonts w:ascii="Times New Roman" w:eastAsiaTheme="minorEastAsia" w:hAnsi="Times New Roman" w:cs="Times New Roman"/>
          <w:sz w:val="24"/>
          <w:szCs w:val="24"/>
        </w:rPr>
        <w:t>до</w:t>
      </w:r>
      <w:r w:rsidR="00655C10" w:rsidRPr="00655C10">
        <w:rPr>
          <w:rFonts w:ascii="Times New Roman" w:eastAsiaTheme="minorEastAsia" w:hAnsi="Times New Roman" w:cs="Times New Roman"/>
          <w:sz w:val="24"/>
          <w:szCs w:val="24"/>
        </w:rPr>
        <w:t xml:space="preserve"> </w:t>
      </w:r>
      <w:r w:rsidR="00894FF5" w:rsidRPr="00655C10">
        <w:rPr>
          <w:rFonts w:ascii="Times New Roman" w:eastAsiaTheme="minorEastAsia" w:hAnsi="Times New Roman" w:cs="Times New Roman"/>
          <w:sz w:val="24"/>
          <w:szCs w:val="24"/>
        </w:rPr>
        <w:t xml:space="preserve">10 </w:t>
      </w:r>
      <w:r w:rsidR="00894FF5">
        <w:rPr>
          <w:rFonts w:ascii="Times New Roman" w:eastAsiaTheme="minorEastAsia" w:hAnsi="Times New Roman" w:cs="Times New Roman"/>
          <w:sz w:val="24"/>
          <w:szCs w:val="24"/>
        </w:rPr>
        <w:t>событий</w:t>
      </w:r>
      <w:r w:rsidR="00894FF5" w:rsidRPr="00655C10">
        <w:rPr>
          <w:rFonts w:ascii="Times New Roman" w:eastAsiaTheme="minorEastAsia" w:hAnsi="Times New Roman" w:cs="Times New Roman"/>
          <w:sz w:val="24"/>
          <w:szCs w:val="24"/>
        </w:rPr>
        <w:t xml:space="preserve"> </w:t>
      </w:r>
      <w:r w:rsidR="00655C10">
        <w:rPr>
          <w:rFonts w:ascii="Times New Roman" w:eastAsiaTheme="minorEastAsia" w:hAnsi="Times New Roman" w:cs="Times New Roman"/>
          <w:sz w:val="24"/>
          <w:szCs w:val="24"/>
        </w:rPr>
        <w:t>в</w:t>
      </w:r>
      <w:r w:rsidR="00655C10" w:rsidRPr="00655C10">
        <w:rPr>
          <w:rFonts w:ascii="Times New Roman" w:eastAsiaTheme="minorEastAsia" w:hAnsi="Times New Roman" w:cs="Times New Roman"/>
          <w:sz w:val="24"/>
          <w:szCs w:val="24"/>
        </w:rPr>
        <w:t xml:space="preserve"> </w:t>
      </w:r>
      <w:r w:rsidR="00655C10">
        <w:rPr>
          <w:rFonts w:ascii="Times New Roman" w:eastAsiaTheme="minorEastAsia" w:hAnsi="Times New Roman" w:cs="Times New Roman"/>
          <w:sz w:val="24"/>
          <w:szCs w:val="24"/>
        </w:rPr>
        <w:t>год</w:t>
      </w:r>
      <w:r w:rsidR="00655C10" w:rsidRPr="00655C10">
        <w:rPr>
          <w:rFonts w:ascii="Times New Roman" w:eastAsiaTheme="minorEastAsia" w:hAnsi="Times New Roman" w:cs="Times New Roman"/>
          <w:sz w:val="24"/>
          <w:szCs w:val="24"/>
        </w:rPr>
        <w:t xml:space="preserve"> </w:t>
      </w:r>
      <w:r w:rsidR="00894FF5">
        <w:rPr>
          <w:rFonts w:ascii="Times New Roman" w:eastAsiaTheme="minorEastAsia" w:hAnsi="Times New Roman" w:cs="Times New Roman"/>
          <w:sz w:val="24"/>
          <w:szCs w:val="24"/>
        </w:rPr>
        <w:t>имеют</w:t>
      </w:r>
      <w:r w:rsidR="00894FF5" w:rsidRPr="00655C10">
        <w:rPr>
          <w:rFonts w:ascii="Times New Roman" w:eastAsiaTheme="minorEastAsia" w:hAnsi="Times New Roman" w:cs="Times New Roman"/>
          <w:sz w:val="24"/>
          <w:szCs w:val="24"/>
        </w:rPr>
        <w:t xml:space="preserve"> </w:t>
      </w:r>
      <w:r w:rsidR="00894FF5">
        <w:rPr>
          <w:rFonts w:ascii="Times New Roman" w:eastAsiaTheme="minorEastAsia" w:hAnsi="Times New Roman" w:cs="Times New Roman"/>
          <w:sz w:val="24"/>
          <w:szCs w:val="24"/>
        </w:rPr>
        <w:t>магнитуду</w:t>
      </w:r>
      <w:r w:rsidR="00894FF5" w:rsidRPr="00655C10">
        <w:rPr>
          <w:rFonts w:ascii="Times New Roman" w:eastAsiaTheme="minorEastAsia" w:hAnsi="Times New Roman" w:cs="Times New Roman"/>
          <w:sz w:val="24"/>
          <w:szCs w:val="24"/>
        </w:rPr>
        <w:t xml:space="preserve"> </w:t>
      </w:r>
      <w:r w:rsidR="00894FF5">
        <w:rPr>
          <w:rFonts w:ascii="Times New Roman" w:eastAsiaTheme="minorEastAsia" w:hAnsi="Times New Roman" w:cs="Times New Roman"/>
          <w:sz w:val="24"/>
          <w:szCs w:val="24"/>
        </w:rPr>
        <w:t>более</w:t>
      </w:r>
      <w:r w:rsidR="00894FF5" w:rsidRPr="00655C10">
        <w:rPr>
          <w:rFonts w:ascii="Times New Roman" w:eastAsiaTheme="minorEastAsia" w:hAnsi="Times New Roman" w:cs="Times New Roman"/>
          <w:sz w:val="24"/>
          <w:szCs w:val="24"/>
        </w:rPr>
        <w:t xml:space="preserve"> 7.0</w:t>
      </w:r>
      <w:r w:rsidR="000B5DE6" w:rsidRPr="00655C10">
        <w:rPr>
          <w:rFonts w:ascii="Times New Roman" w:eastAsiaTheme="minorEastAsia" w:hAnsi="Times New Roman" w:cs="Times New Roman"/>
          <w:sz w:val="24"/>
          <w:szCs w:val="24"/>
        </w:rPr>
        <w:t xml:space="preserve"> </w:t>
      </w:r>
      <w:r w:rsidR="00655C10" w:rsidRPr="00655C10">
        <w:rPr>
          <w:rFonts w:ascii="Times New Roman" w:eastAsiaTheme="minorEastAsia" w:hAnsi="Times New Roman" w:cs="Times New Roman"/>
          <w:sz w:val="24"/>
          <w:szCs w:val="24"/>
        </w:rPr>
        <w:t>(</w:t>
      </w:r>
      <w:r w:rsidR="00655C10" w:rsidRPr="00655C10">
        <w:rPr>
          <w:rFonts w:ascii="Times New Roman" w:eastAsiaTheme="minorEastAsia" w:hAnsi="Times New Roman" w:cs="Times New Roman"/>
          <w:sz w:val="24"/>
          <w:szCs w:val="24"/>
          <w:lang w:val="en-US"/>
        </w:rPr>
        <w:t>Giacomo</w:t>
      </w:r>
      <w:r w:rsidR="00655C10">
        <w:rPr>
          <w:rFonts w:ascii="Times New Roman" w:eastAsiaTheme="minorEastAsia" w:hAnsi="Times New Roman" w:cs="Times New Roman"/>
          <w:sz w:val="24"/>
          <w:szCs w:val="24"/>
        </w:rPr>
        <w:t xml:space="preserve"> </w:t>
      </w:r>
      <w:r w:rsidR="00655C10">
        <w:rPr>
          <w:rFonts w:ascii="Times New Roman" w:eastAsiaTheme="minorEastAsia" w:hAnsi="Times New Roman" w:cs="Times New Roman"/>
          <w:sz w:val="24"/>
          <w:szCs w:val="24"/>
          <w:lang w:val="en-US"/>
        </w:rPr>
        <w:t>et</w:t>
      </w:r>
      <w:r w:rsidR="00655C10" w:rsidRPr="00655C10">
        <w:rPr>
          <w:rFonts w:ascii="Times New Roman" w:eastAsiaTheme="minorEastAsia" w:hAnsi="Times New Roman" w:cs="Times New Roman"/>
          <w:sz w:val="24"/>
          <w:szCs w:val="24"/>
        </w:rPr>
        <w:t xml:space="preserve"> </w:t>
      </w:r>
      <w:r w:rsidR="00655C10">
        <w:rPr>
          <w:rFonts w:ascii="Times New Roman" w:eastAsiaTheme="minorEastAsia" w:hAnsi="Times New Roman" w:cs="Times New Roman"/>
          <w:sz w:val="24"/>
          <w:szCs w:val="24"/>
          <w:lang w:val="en-US"/>
        </w:rPr>
        <w:t>al</w:t>
      </w:r>
      <w:r w:rsidR="00655C10" w:rsidRPr="00655C10">
        <w:rPr>
          <w:rFonts w:ascii="Times New Roman" w:eastAsiaTheme="minorEastAsia" w:hAnsi="Times New Roman" w:cs="Times New Roman"/>
          <w:sz w:val="24"/>
          <w:szCs w:val="24"/>
        </w:rPr>
        <w:t>., 2018</w:t>
      </w:r>
      <w:r w:rsidR="00655C10">
        <w:rPr>
          <w:rFonts w:ascii="Times New Roman" w:eastAsiaTheme="minorEastAsia" w:hAnsi="Times New Roman" w:cs="Times New Roman"/>
          <w:sz w:val="24"/>
          <w:szCs w:val="24"/>
        </w:rPr>
        <w:t>)</w:t>
      </w:r>
      <w:r w:rsidR="00894FF5">
        <w:rPr>
          <w:rFonts w:ascii="Times New Roman" w:eastAsiaTheme="minorEastAsia" w:hAnsi="Times New Roman" w:cs="Times New Roman"/>
          <w:sz w:val="24"/>
          <w:szCs w:val="24"/>
        </w:rPr>
        <w:t xml:space="preserve"> и могут выз</w:t>
      </w:r>
      <w:r w:rsidR="000B5DE6">
        <w:rPr>
          <w:rFonts w:ascii="Times New Roman" w:eastAsiaTheme="minorEastAsia" w:hAnsi="Times New Roman" w:cs="Times New Roman"/>
          <w:sz w:val="24"/>
          <w:szCs w:val="24"/>
        </w:rPr>
        <w:t>ы</w:t>
      </w:r>
      <w:r w:rsidR="00894FF5">
        <w:rPr>
          <w:rFonts w:ascii="Times New Roman" w:eastAsiaTheme="minorEastAsia" w:hAnsi="Times New Roman" w:cs="Times New Roman"/>
          <w:sz w:val="24"/>
          <w:szCs w:val="24"/>
        </w:rPr>
        <w:t>вать катастрофические последствия. Землетрясения приносят прямой ущерб и приводят к человеческим жертвам как за счет воздействия сейсмических колебаний непосредственно, так и вследствие вторичных явлений (оползни, цунами и т. д.). Потери от землетрясений огромны (</w:t>
      </w:r>
      <w:proofErr w:type="spellStart"/>
      <w:r w:rsidR="00152E1E" w:rsidRPr="00152E1E">
        <w:rPr>
          <w:rFonts w:ascii="Times New Roman" w:eastAsiaTheme="minorEastAsia" w:hAnsi="Times New Roman" w:cs="Times New Roman"/>
          <w:sz w:val="24"/>
          <w:szCs w:val="24"/>
        </w:rPr>
        <w:t>Свалов</w:t>
      </w:r>
      <w:r w:rsidR="00152E1E">
        <w:rPr>
          <w:rFonts w:ascii="Times New Roman" w:eastAsiaTheme="minorEastAsia" w:hAnsi="Times New Roman" w:cs="Times New Roman"/>
          <w:sz w:val="24"/>
          <w:szCs w:val="24"/>
        </w:rPr>
        <w:t>а</w:t>
      </w:r>
      <w:proofErr w:type="spellEnd"/>
      <w:r w:rsidR="00152E1E">
        <w:rPr>
          <w:rFonts w:ascii="Times New Roman" w:eastAsiaTheme="minorEastAsia" w:hAnsi="Times New Roman" w:cs="Times New Roman"/>
          <w:sz w:val="24"/>
          <w:szCs w:val="24"/>
        </w:rPr>
        <w:t>,</w:t>
      </w:r>
      <w:r w:rsidR="00152E1E" w:rsidRPr="00152E1E">
        <w:rPr>
          <w:rFonts w:ascii="Times New Roman" w:eastAsiaTheme="minorEastAsia" w:hAnsi="Times New Roman" w:cs="Times New Roman"/>
          <w:sz w:val="24"/>
          <w:szCs w:val="24"/>
        </w:rPr>
        <w:t xml:space="preserve"> 2023</w:t>
      </w:r>
      <w:r w:rsidR="00152E1E">
        <w:rPr>
          <w:rFonts w:ascii="Times New Roman" w:eastAsiaTheme="minorEastAsia" w:hAnsi="Times New Roman" w:cs="Times New Roman"/>
          <w:sz w:val="24"/>
          <w:szCs w:val="24"/>
        </w:rPr>
        <w:t xml:space="preserve">, </w:t>
      </w:r>
      <w:r w:rsidR="00152E1E" w:rsidRPr="00152E1E">
        <w:rPr>
          <w:rFonts w:ascii="Times New Roman" w:eastAsiaTheme="minorEastAsia" w:hAnsi="Times New Roman" w:cs="Times New Roman"/>
          <w:sz w:val="24"/>
          <w:szCs w:val="24"/>
        </w:rPr>
        <w:t>Козлов Д. В. и др.</w:t>
      </w:r>
      <w:r w:rsidR="00152E1E">
        <w:rPr>
          <w:rFonts w:ascii="Times New Roman" w:eastAsiaTheme="minorEastAsia" w:hAnsi="Times New Roman" w:cs="Times New Roman"/>
          <w:sz w:val="24"/>
          <w:szCs w:val="24"/>
        </w:rPr>
        <w:t>,</w:t>
      </w:r>
      <w:r w:rsidR="00152E1E" w:rsidRPr="00152E1E">
        <w:rPr>
          <w:rFonts w:ascii="Times New Roman" w:eastAsiaTheme="minorEastAsia" w:hAnsi="Times New Roman" w:cs="Times New Roman"/>
          <w:sz w:val="24"/>
          <w:szCs w:val="24"/>
        </w:rPr>
        <w:t xml:space="preserve"> 2013</w:t>
      </w:r>
      <w:r w:rsidR="00894FF5">
        <w:rPr>
          <w:rFonts w:ascii="Times New Roman" w:eastAsiaTheme="minorEastAsia" w:hAnsi="Times New Roman" w:cs="Times New Roman"/>
          <w:sz w:val="24"/>
          <w:szCs w:val="24"/>
        </w:rPr>
        <w:t>),</w:t>
      </w:r>
      <w:r w:rsidR="000B5DE6">
        <w:rPr>
          <w:rFonts w:ascii="Times New Roman" w:eastAsiaTheme="minorEastAsia" w:hAnsi="Times New Roman" w:cs="Times New Roman"/>
          <w:sz w:val="24"/>
          <w:szCs w:val="24"/>
        </w:rPr>
        <w:t xml:space="preserve"> что определяет актуальность разработки методов и средств их прогнозирования. </w:t>
      </w:r>
      <w:r w:rsidR="00894FF5">
        <w:rPr>
          <w:rFonts w:ascii="Times New Roman" w:eastAsiaTheme="minorEastAsia" w:hAnsi="Times New Roman" w:cs="Times New Roman"/>
          <w:sz w:val="24"/>
          <w:szCs w:val="24"/>
        </w:rPr>
        <w:t xml:space="preserve">Тем не менее, </w:t>
      </w:r>
      <w:r w:rsidR="000B5DE6">
        <w:rPr>
          <w:rFonts w:ascii="Times New Roman" w:eastAsiaTheme="minorEastAsia" w:hAnsi="Times New Roman" w:cs="Times New Roman"/>
          <w:sz w:val="24"/>
          <w:szCs w:val="24"/>
        </w:rPr>
        <w:t xml:space="preserve">и </w:t>
      </w:r>
      <w:r w:rsidR="00894FF5">
        <w:rPr>
          <w:rFonts w:ascii="Times New Roman" w:eastAsiaTheme="minorEastAsia" w:hAnsi="Times New Roman" w:cs="Times New Roman"/>
          <w:sz w:val="24"/>
          <w:szCs w:val="24"/>
        </w:rPr>
        <w:t xml:space="preserve">в настоящее время не существует </w:t>
      </w:r>
      <w:r w:rsidR="000B5DE6">
        <w:rPr>
          <w:rFonts w:ascii="Times New Roman" w:eastAsiaTheme="minorEastAsia" w:hAnsi="Times New Roman" w:cs="Times New Roman"/>
          <w:sz w:val="24"/>
          <w:szCs w:val="24"/>
        </w:rPr>
        <w:t xml:space="preserve">даже </w:t>
      </w:r>
      <w:r w:rsidR="00894FF5">
        <w:rPr>
          <w:rFonts w:ascii="Times New Roman" w:eastAsiaTheme="minorEastAsia" w:hAnsi="Times New Roman" w:cs="Times New Roman"/>
          <w:sz w:val="24"/>
          <w:szCs w:val="24"/>
        </w:rPr>
        <w:t xml:space="preserve">сколько-нибудь удовлетворительной физической модели землетрясений и </w:t>
      </w:r>
      <w:r w:rsidR="000B5DE6">
        <w:rPr>
          <w:rFonts w:ascii="Times New Roman" w:eastAsiaTheme="minorEastAsia" w:hAnsi="Times New Roman" w:cs="Times New Roman"/>
          <w:sz w:val="24"/>
          <w:szCs w:val="24"/>
        </w:rPr>
        <w:t xml:space="preserve">предшествующих им геофизических </w:t>
      </w:r>
      <w:r w:rsidR="00894FF5">
        <w:rPr>
          <w:rFonts w:ascii="Times New Roman" w:eastAsiaTheme="minorEastAsia" w:hAnsi="Times New Roman" w:cs="Times New Roman"/>
          <w:sz w:val="24"/>
          <w:szCs w:val="24"/>
        </w:rPr>
        <w:t xml:space="preserve">процессов </w:t>
      </w:r>
      <w:r w:rsidR="00152E1E" w:rsidRPr="00152E1E">
        <w:rPr>
          <w:rFonts w:ascii="Times New Roman" w:eastAsiaTheme="minorEastAsia" w:hAnsi="Times New Roman" w:cs="Times New Roman"/>
          <w:sz w:val="24"/>
          <w:szCs w:val="24"/>
        </w:rPr>
        <w:t>(</w:t>
      </w:r>
      <w:proofErr w:type="spellStart"/>
      <w:r w:rsidR="00894FF5" w:rsidRPr="00152E1E">
        <w:rPr>
          <w:rFonts w:ascii="Times New Roman" w:eastAsiaTheme="minorEastAsia" w:hAnsi="Times New Roman" w:cs="Times New Roman"/>
          <w:sz w:val="24"/>
          <w:szCs w:val="24"/>
        </w:rPr>
        <w:t>Родкин</w:t>
      </w:r>
      <w:proofErr w:type="spellEnd"/>
      <w:r w:rsidR="00152E1E" w:rsidRPr="00152E1E">
        <w:rPr>
          <w:rFonts w:ascii="Times New Roman" w:eastAsiaTheme="minorEastAsia" w:hAnsi="Times New Roman" w:cs="Times New Roman"/>
          <w:sz w:val="24"/>
          <w:szCs w:val="24"/>
        </w:rPr>
        <w:t>, 2011)</w:t>
      </w:r>
      <w:r w:rsidR="00894FF5" w:rsidRPr="00152E1E">
        <w:rPr>
          <w:rFonts w:ascii="Times New Roman" w:eastAsiaTheme="minorEastAsia" w:hAnsi="Times New Roman" w:cs="Times New Roman"/>
          <w:sz w:val="24"/>
          <w:szCs w:val="24"/>
        </w:rPr>
        <w:t>.</w:t>
      </w:r>
      <w:r w:rsidR="00301405">
        <w:rPr>
          <w:rFonts w:ascii="Times New Roman" w:eastAsiaTheme="minorEastAsia" w:hAnsi="Times New Roman" w:cs="Times New Roman"/>
          <w:sz w:val="24"/>
          <w:szCs w:val="24"/>
        </w:rPr>
        <w:t xml:space="preserve"> </w:t>
      </w:r>
      <w:r w:rsidR="000B5DE6">
        <w:rPr>
          <w:rFonts w:ascii="Times New Roman" w:eastAsiaTheme="minorEastAsia" w:hAnsi="Times New Roman" w:cs="Times New Roman"/>
          <w:sz w:val="24"/>
          <w:szCs w:val="24"/>
        </w:rPr>
        <w:t>Н</w:t>
      </w:r>
      <w:r w:rsidR="00894FF5">
        <w:rPr>
          <w:rFonts w:ascii="Times New Roman" w:eastAsiaTheme="minorEastAsia" w:hAnsi="Times New Roman" w:cs="Times New Roman"/>
          <w:sz w:val="24"/>
          <w:szCs w:val="24"/>
        </w:rPr>
        <w:t xml:space="preserve">е существует </w:t>
      </w:r>
      <w:r w:rsidR="000B5DE6">
        <w:rPr>
          <w:rFonts w:ascii="Times New Roman" w:eastAsiaTheme="minorEastAsia" w:hAnsi="Times New Roman" w:cs="Times New Roman"/>
          <w:sz w:val="24"/>
          <w:szCs w:val="24"/>
        </w:rPr>
        <w:t xml:space="preserve">и сколько-нибудь </w:t>
      </w:r>
      <w:r w:rsidR="00894FF5">
        <w:rPr>
          <w:rFonts w:ascii="Times New Roman" w:eastAsiaTheme="minorEastAsia" w:hAnsi="Times New Roman" w:cs="Times New Roman"/>
          <w:sz w:val="24"/>
          <w:szCs w:val="24"/>
        </w:rPr>
        <w:t>надежн</w:t>
      </w:r>
      <w:r w:rsidR="000B5DE6">
        <w:rPr>
          <w:rFonts w:ascii="Times New Roman" w:eastAsiaTheme="minorEastAsia" w:hAnsi="Times New Roman" w:cs="Times New Roman"/>
          <w:sz w:val="24"/>
          <w:szCs w:val="24"/>
        </w:rPr>
        <w:t>ых</w:t>
      </w:r>
      <w:r w:rsidR="00894FF5">
        <w:rPr>
          <w:rFonts w:ascii="Times New Roman" w:eastAsiaTheme="minorEastAsia" w:hAnsi="Times New Roman" w:cs="Times New Roman"/>
          <w:sz w:val="24"/>
          <w:szCs w:val="24"/>
        </w:rPr>
        <w:t xml:space="preserve"> метод</w:t>
      </w:r>
      <w:r w:rsidR="000B5DE6">
        <w:rPr>
          <w:rFonts w:ascii="Times New Roman" w:eastAsiaTheme="minorEastAsia" w:hAnsi="Times New Roman" w:cs="Times New Roman"/>
          <w:sz w:val="24"/>
          <w:szCs w:val="24"/>
        </w:rPr>
        <w:t>ов</w:t>
      </w:r>
      <w:r w:rsidR="00894FF5">
        <w:rPr>
          <w:rFonts w:ascii="Times New Roman" w:eastAsiaTheme="minorEastAsia" w:hAnsi="Times New Roman" w:cs="Times New Roman"/>
          <w:sz w:val="24"/>
          <w:szCs w:val="24"/>
        </w:rPr>
        <w:t xml:space="preserve"> прогноз</w:t>
      </w:r>
      <w:r w:rsidR="000B5DE6">
        <w:rPr>
          <w:rFonts w:ascii="Times New Roman" w:eastAsiaTheme="minorEastAsia" w:hAnsi="Times New Roman" w:cs="Times New Roman"/>
          <w:sz w:val="24"/>
          <w:szCs w:val="24"/>
        </w:rPr>
        <w:t>ирования землетрясений</w:t>
      </w:r>
      <w:r w:rsidR="00894FF5">
        <w:rPr>
          <w:rFonts w:ascii="Times New Roman" w:eastAsiaTheme="minorEastAsia" w:hAnsi="Times New Roman" w:cs="Times New Roman"/>
          <w:sz w:val="24"/>
          <w:szCs w:val="24"/>
        </w:rPr>
        <w:t>, пригодн</w:t>
      </w:r>
      <w:r w:rsidR="000B5DE6">
        <w:rPr>
          <w:rFonts w:ascii="Times New Roman" w:eastAsiaTheme="minorEastAsia" w:hAnsi="Times New Roman" w:cs="Times New Roman"/>
          <w:sz w:val="24"/>
          <w:szCs w:val="24"/>
        </w:rPr>
        <w:t xml:space="preserve">ых </w:t>
      </w:r>
      <w:r w:rsidR="00894FF5">
        <w:rPr>
          <w:rFonts w:ascii="Times New Roman" w:eastAsiaTheme="minorEastAsia" w:hAnsi="Times New Roman" w:cs="Times New Roman"/>
          <w:sz w:val="24"/>
          <w:szCs w:val="24"/>
        </w:rPr>
        <w:t>для практического использования при принятии оперативных решений</w:t>
      </w:r>
      <w:r w:rsidR="000B5DE6">
        <w:rPr>
          <w:rFonts w:ascii="Times New Roman" w:eastAsiaTheme="minorEastAsia" w:hAnsi="Times New Roman" w:cs="Times New Roman"/>
          <w:sz w:val="24"/>
          <w:szCs w:val="24"/>
        </w:rPr>
        <w:t xml:space="preserve">, способных предотвратить их последствия. </w:t>
      </w:r>
      <w:r w:rsidR="00301405">
        <w:rPr>
          <w:rFonts w:ascii="Times New Roman" w:eastAsiaTheme="minorEastAsia" w:hAnsi="Times New Roman" w:cs="Times New Roman"/>
          <w:sz w:val="24"/>
          <w:szCs w:val="24"/>
        </w:rPr>
        <w:t xml:space="preserve">Систематическая оценка </w:t>
      </w:r>
      <w:r w:rsidR="000B5DE6">
        <w:rPr>
          <w:rFonts w:ascii="Times New Roman" w:eastAsiaTheme="minorEastAsia" w:hAnsi="Times New Roman" w:cs="Times New Roman"/>
          <w:sz w:val="24"/>
          <w:szCs w:val="24"/>
        </w:rPr>
        <w:t xml:space="preserve">предложенных </w:t>
      </w:r>
      <w:r w:rsidR="00301405">
        <w:rPr>
          <w:rFonts w:ascii="Times New Roman" w:eastAsiaTheme="minorEastAsia" w:hAnsi="Times New Roman" w:cs="Times New Roman"/>
          <w:sz w:val="24"/>
          <w:szCs w:val="24"/>
        </w:rPr>
        <w:t>прогнозных методик</w:t>
      </w:r>
      <w:r w:rsidR="000B5DE6">
        <w:rPr>
          <w:rFonts w:ascii="Times New Roman" w:eastAsiaTheme="minorEastAsia" w:hAnsi="Times New Roman" w:cs="Times New Roman"/>
          <w:sz w:val="24"/>
          <w:szCs w:val="24"/>
        </w:rPr>
        <w:t xml:space="preserve">, </w:t>
      </w:r>
      <w:r w:rsidR="00301405">
        <w:rPr>
          <w:rFonts w:ascii="Times New Roman" w:eastAsiaTheme="minorEastAsia" w:hAnsi="Times New Roman" w:cs="Times New Roman"/>
          <w:sz w:val="24"/>
          <w:szCs w:val="24"/>
        </w:rPr>
        <w:t>пров</w:t>
      </w:r>
      <w:r w:rsidR="000B5DE6">
        <w:rPr>
          <w:rFonts w:ascii="Times New Roman" w:eastAsiaTheme="minorEastAsia" w:hAnsi="Times New Roman" w:cs="Times New Roman"/>
          <w:sz w:val="24"/>
          <w:szCs w:val="24"/>
        </w:rPr>
        <w:t xml:space="preserve">еденная </w:t>
      </w:r>
      <w:r w:rsidR="00301405">
        <w:rPr>
          <w:rFonts w:ascii="Times New Roman" w:eastAsiaTheme="minorEastAsia" w:hAnsi="Times New Roman" w:cs="Times New Roman"/>
          <w:sz w:val="24"/>
          <w:szCs w:val="24"/>
        </w:rPr>
        <w:t>Камчатск</w:t>
      </w:r>
      <w:r w:rsidR="000B5DE6">
        <w:rPr>
          <w:rFonts w:ascii="Times New Roman" w:eastAsiaTheme="minorEastAsia" w:hAnsi="Times New Roman" w:cs="Times New Roman"/>
          <w:sz w:val="24"/>
          <w:szCs w:val="24"/>
        </w:rPr>
        <w:t>им</w:t>
      </w:r>
      <w:r w:rsidR="00301405">
        <w:rPr>
          <w:rFonts w:ascii="Times New Roman" w:eastAsiaTheme="minorEastAsia" w:hAnsi="Times New Roman" w:cs="Times New Roman"/>
          <w:sz w:val="24"/>
          <w:szCs w:val="24"/>
        </w:rPr>
        <w:t xml:space="preserve"> филиал</w:t>
      </w:r>
      <w:r w:rsidR="000B5DE6">
        <w:rPr>
          <w:rFonts w:ascii="Times New Roman" w:eastAsiaTheme="minorEastAsia" w:hAnsi="Times New Roman" w:cs="Times New Roman"/>
          <w:sz w:val="24"/>
          <w:szCs w:val="24"/>
        </w:rPr>
        <w:t>ом</w:t>
      </w:r>
      <w:r w:rsidR="00301405">
        <w:rPr>
          <w:rFonts w:ascii="Times New Roman" w:eastAsiaTheme="minorEastAsia" w:hAnsi="Times New Roman" w:cs="Times New Roman"/>
          <w:sz w:val="24"/>
          <w:szCs w:val="24"/>
        </w:rPr>
        <w:t xml:space="preserve"> Российского экспертного совета по прогнозу землетрясений, оценке сейсмической опасности и риска (КФ РЭС)</w:t>
      </w:r>
      <w:r w:rsidR="000B5DE6">
        <w:rPr>
          <w:rFonts w:ascii="Times New Roman" w:eastAsiaTheme="minorEastAsia" w:hAnsi="Times New Roman" w:cs="Times New Roman"/>
          <w:sz w:val="24"/>
          <w:szCs w:val="24"/>
        </w:rPr>
        <w:t xml:space="preserve">, </w:t>
      </w:r>
      <w:r w:rsidR="00780D70">
        <w:rPr>
          <w:rFonts w:ascii="Times New Roman" w:eastAsiaTheme="minorEastAsia" w:hAnsi="Times New Roman" w:cs="Times New Roman"/>
          <w:sz w:val="24"/>
          <w:szCs w:val="24"/>
        </w:rPr>
        <w:t xml:space="preserve">показала </w:t>
      </w:r>
      <w:r w:rsidR="00301405">
        <w:rPr>
          <w:rFonts w:ascii="Times New Roman" w:eastAsiaTheme="minorEastAsia" w:hAnsi="Times New Roman" w:cs="Times New Roman"/>
          <w:sz w:val="24"/>
          <w:szCs w:val="24"/>
        </w:rPr>
        <w:t>[</w:t>
      </w:r>
      <w:commentRangeStart w:id="0"/>
      <w:r w:rsidR="00301405" w:rsidRPr="00301405">
        <w:rPr>
          <w:rFonts w:ascii="Times New Roman" w:eastAsiaTheme="minorEastAsia" w:hAnsi="Times New Roman" w:cs="Times New Roman"/>
          <w:sz w:val="24"/>
          <w:szCs w:val="24"/>
          <w:highlight w:val="yellow"/>
        </w:rPr>
        <w:t>Прогнозирование</w:t>
      </w:r>
      <w:commentRangeEnd w:id="0"/>
      <w:r w:rsidR="00E731D5">
        <w:rPr>
          <w:rStyle w:val="a4"/>
        </w:rPr>
        <w:commentReference w:id="0"/>
      </w:r>
      <w:r w:rsidR="00301405" w:rsidRPr="00301405">
        <w:rPr>
          <w:rFonts w:ascii="Times New Roman" w:eastAsiaTheme="minorEastAsia" w:hAnsi="Times New Roman" w:cs="Times New Roman"/>
          <w:sz w:val="24"/>
          <w:szCs w:val="24"/>
          <w:highlight w:val="yellow"/>
        </w:rPr>
        <w:t>…</w:t>
      </w:r>
      <w:r w:rsidR="00301405">
        <w:rPr>
          <w:rFonts w:ascii="Times New Roman" w:eastAsiaTheme="minorEastAsia" w:hAnsi="Times New Roman" w:cs="Times New Roman"/>
          <w:sz w:val="24"/>
          <w:szCs w:val="24"/>
        </w:rPr>
        <w:t xml:space="preserve">], </w:t>
      </w:r>
      <w:r w:rsidR="00780D70">
        <w:rPr>
          <w:rFonts w:ascii="Times New Roman" w:eastAsiaTheme="minorEastAsia" w:hAnsi="Times New Roman" w:cs="Times New Roman"/>
          <w:sz w:val="24"/>
          <w:szCs w:val="24"/>
        </w:rPr>
        <w:t xml:space="preserve">что даже </w:t>
      </w:r>
      <w:r w:rsidR="00301405">
        <w:rPr>
          <w:rFonts w:ascii="Times New Roman" w:eastAsiaTheme="minorEastAsia" w:hAnsi="Times New Roman" w:cs="Times New Roman"/>
          <w:sz w:val="24"/>
          <w:szCs w:val="24"/>
        </w:rPr>
        <w:t xml:space="preserve">самые </w:t>
      </w:r>
      <w:r w:rsidR="00780D70">
        <w:rPr>
          <w:rFonts w:ascii="Times New Roman" w:eastAsiaTheme="minorEastAsia" w:hAnsi="Times New Roman" w:cs="Times New Roman"/>
          <w:sz w:val="24"/>
          <w:szCs w:val="24"/>
        </w:rPr>
        <w:t>эффективные из них в условиях р</w:t>
      </w:r>
      <w:r w:rsidR="00301405">
        <w:rPr>
          <w:rFonts w:ascii="Times New Roman" w:eastAsiaTheme="minorEastAsia" w:hAnsi="Times New Roman" w:cs="Times New Roman"/>
          <w:sz w:val="24"/>
          <w:szCs w:val="24"/>
        </w:rPr>
        <w:t>еально</w:t>
      </w:r>
      <w:r w:rsidR="00780D70">
        <w:rPr>
          <w:rFonts w:ascii="Times New Roman" w:eastAsiaTheme="minorEastAsia" w:hAnsi="Times New Roman" w:cs="Times New Roman"/>
          <w:sz w:val="24"/>
          <w:szCs w:val="24"/>
        </w:rPr>
        <w:t xml:space="preserve">го </w:t>
      </w:r>
      <w:r w:rsidR="00301405">
        <w:rPr>
          <w:rFonts w:ascii="Times New Roman" w:eastAsiaTheme="minorEastAsia" w:hAnsi="Times New Roman" w:cs="Times New Roman"/>
          <w:sz w:val="24"/>
          <w:szCs w:val="24"/>
        </w:rPr>
        <w:t>применени</w:t>
      </w:r>
      <w:r w:rsidR="00780D70">
        <w:rPr>
          <w:rFonts w:ascii="Times New Roman" w:eastAsiaTheme="minorEastAsia" w:hAnsi="Times New Roman" w:cs="Times New Roman"/>
          <w:sz w:val="24"/>
          <w:szCs w:val="24"/>
        </w:rPr>
        <w:t xml:space="preserve">я позволяют получить оценки </w:t>
      </w:r>
      <w:r w:rsidR="00301405">
        <w:rPr>
          <w:rFonts w:ascii="Times New Roman" w:eastAsiaTheme="minorEastAsia" w:hAnsi="Times New Roman" w:cs="Times New Roman"/>
          <w:sz w:val="24"/>
          <w:szCs w:val="24"/>
        </w:rPr>
        <w:t xml:space="preserve">«по Гусеву» </w:t>
      </w:r>
      <w:r w:rsidR="00D96847">
        <w:rPr>
          <w:rFonts w:ascii="Times New Roman" w:eastAsiaTheme="minorEastAsia" w:hAnsi="Times New Roman" w:cs="Times New Roman"/>
          <w:sz w:val="24"/>
          <w:szCs w:val="24"/>
        </w:rPr>
        <w:t>(</w:t>
      </w:r>
      <w:r w:rsidR="00152E1E">
        <w:rPr>
          <w:rFonts w:ascii="Times New Roman" w:eastAsiaTheme="minorEastAsia" w:hAnsi="Times New Roman" w:cs="Times New Roman"/>
          <w:sz w:val="24"/>
          <w:szCs w:val="24"/>
        </w:rPr>
        <w:t>Гусев</w:t>
      </w:r>
      <w:r w:rsidR="00D96847">
        <w:rPr>
          <w:rFonts w:ascii="Times New Roman" w:eastAsiaTheme="minorEastAsia" w:hAnsi="Times New Roman" w:cs="Times New Roman"/>
          <w:sz w:val="24"/>
          <w:szCs w:val="24"/>
        </w:rPr>
        <w:t>,</w:t>
      </w:r>
      <w:r w:rsidR="00152E1E">
        <w:rPr>
          <w:rFonts w:ascii="Times New Roman" w:eastAsiaTheme="minorEastAsia" w:hAnsi="Times New Roman" w:cs="Times New Roman"/>
          <w:sz w:val="24"/>
          <w:szCs w:val="24"/>
        </w:rPr>
        <w:t xml:space="preserve"> 1974</w:t>
      </w:r>
      <w:r w:rsidR="00D96847">
        <w:rPr>
          <w:rFonts w:ascii="Times New Roman" w:eastAsiaTheme="minorEastAsia" w:hAnsi="Times New Roman" w:cs="Times New Roman"/>
          <w:sz w:val="24"/>
          <w:szCs w:val="24"/>
        </w:rPr>
        <w:t>)</w:t>
      </w:r>
      <w:r w:rsidR="00301405">
        <w:rPr>
          <w:rFonts w:ascii="Times New Roman" w:eastAsiaTheme="minorEastAsia" w:hAnsi="Times New Roman" w:cs="Times New Roman"/>
          <w:sz w:val="24"/>
          <w:szCs w:val="24"/>
        </w:rPr>
        <w:t xml:space="preserve"> на уровне 2, </w:t>
      </w:r>
      <w:r w:rsidR="00780D70">
        <w:rPr>
          <w:rFonts w:ascii="Times New Roman" w:eastAsiaTheme="minorEastAsia" w:hAnsi="Times New Roman" w:cs="Times New Roman"/>
          <w:sz w:val="24"/>
          <w:szCs w:val="24"/>
        </w:rPr>
        <w:t xml:space="preserve">т.е., лишь в 2 раза отличающиеся от </w:t>
      </w:r>
      <w:r w:rsidR="00301405">
        <w:rPr>
          <w:rFonts w:ascii="Times New Roman" w:eastAsiaTheme="minorEastAsia" w:hAnsi="Times New Roman" w:cs="Times New Roman"/>
          <w:sz w:val="24"/>
          <w:szCs w:val="24"/>
        </w:rPr>
        <w:t>случайно</w:t>
      </w:r>
      <w:r w:rsidR="00780D70">
        <w:rPr>
          <w:rFonts w:ascii="Times New Roman" w:eastAsiaTheme="minorEastAsia" w:hAnsi="Times New Roman" w:cs="Times New Roman"/>
          <w:sz w:val="24"/>
          <w:szCs w:val="24"/>
        </w:rPr>
        <w:t>го</w:t>
      </w:r>
      <w:r w:rsidR="00301405">
        <w:rPr>
          <w:rFonts w:ascii="Times New Roman" w:eastAsiaTheme="minorEastAsia" w:hAnsi="Times New Roman" w:cs="Times New Roman"/>
          <w:sz w:val="24"/>
          <w:szCs w:val="24"/>
        </w:rPr>
        <w:t xml:space="preserve"> угадывани</w:t>
      </w:r>
      <w:r w:rsidR="00780D70">
        <w:rPr>
          <w:rFonts w:ascii="Times New Roman" w:eastAsiaTheme="minorEastAsia" w:hAnsi="Times New Roman" w:cs="Times New Roman"/>
          <w:sz w:val="24"/>
          <w:szCs w:val="24"/>
        </w:rPr>
        <w:t>я</w:t>
      </w:r>
      <w:r w:rsidR="00301405">
        <w:rPr>
          <w:rFonts w:ascii="Times New Roman" w:eastAsiaTheme="minorEastAsia" w:hAnsi="Times New Roman" w:cs="Times New Roman"/>
          <w:sz w:val="24"/>
          <w:szCs w:val="24"/>
        </w:rPr>
        <w:t>.</w:t>
      </w:r>
    </w:p>
    <w:p w14:paraId="2DDD4D8C" w14:textId="77777777" w:rsidR="00C757E3" w:rsidRPr="00C757E3" w:rsidRDefault="00780D70" w:rsidP="00F52CBA">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В настоящее время у</w:t>
      </w:r>
      <w:r w:rsidR="00C757E3">
        <w:rPr>
          <w:rFonts w:ascii="Times New Roman" w:eastAsiaTheme="minorEastAsia" w:hAnsi="Times New Roman" w:cs="Times New Roman"/>
          <w:sz w:val="24"/>
          <w:szCs w:val="24"/>
        </w:rPr>
        <w:t xml:space="preserve">силия значительной части ученых, </w:t>
      </w:r>
      <w:r>
        <w:rPr>
          <w:rFonts w:ascii="Times New Roman" w:eastAsiaTheme="minorEastAsia" w:hAnsi="Times New Roman" w:cs="Times New Roman"/>
          <w:sz w:val="24"/>
          <w:szCs w:val="24"/>
        </w:rPr>
        <w:t xml:space="preserve">работающих в этой области, направлены на </w:t>
      </w:r>
      <w:r w:rsidR="00C757E3">
        <w:rPr>
          <w:rFonts w:ascii="Times New Roman" w:eastAsiaTheme="minorEastAsia" w:hAnsi="Times New Roman" w:cs="Times New Roman"/>
          <w:sz w:val="24"/>
          <w:szCs w:val="24"/>
        </w:rPr>
        <w:t xml:space="preserve">поиск предвестников и </w:t>
      </w:r>
      <w:r>
        <w:rPr>
          <w:rFonts w:ascii="Times New Roman" w:eastAsiaTheme="minorEastAsia" w:hAnsi="Times New Roman" w:cs="Times New Roman"/>
          <w:sz w:val="24"/>
          <w:szCs w:val="24"/>
        </w:rPr>
        <w:t xml:space="preserve">построение на их основе технологий </w:t>
      </w:r>
      <w:r w:rsidR="00C757E3">
        <w:rPr>
          <w:rFonts w:ascii="Times New Roman" w:eastAsiaTheme="minorEastAsia" w:hAnsi="Times New Roman" w:cs="Times New Roman"/>
          <w:sz w:val="24"/>
          <w:szCs w:val="24"/>
        </w:rPr>
        <w:t>прогноз</w:t>
      </w:r>
      <w:r>
        <w:rPr>
          <w:rFonts w:ascii="Times New Roman" w:eastAsiaTheme="minorEastAsia" w:hAnsi="Times New Roman" w:cs="Times New Roman"/>
          <w:sz w:val="24"/>
          <w:szCs w:val="24"/>
        </w:rPr>
        <w:t xml:space="preserve">ирования землетрясений. Оптимизм, лежащий в основе этих изысканий, связан с </w:t>
      </w:r>
      <w:r w:rsidR="00C757E3">
        <w:rPr>
          <w:rFonts w:ascii="Times New Roman" w:eastAsiaTheme="minorEastAsia" w:hAnsi="Times New Roman" w:cs="Times New Roman"/>
          <w:sz w:val="24"/>
          <w:szCs w:val="24"/>
        </w:rPr>
        <w:t>существ</w:t>
      </w:r>
      <w:r>
        <w:rPr>
          <w:rFonts w:ascii="Times New Roman" w:eastAsiaTheme="minorEastAsia" w:hAnsi="Times New Roman" w:cs="Times New Roman"/>
          <w:sz w:val="24"/>
          <w:szCs w:val="24"/>
        </w:rPr>
        <w:t xml:space="preserve">ованием огромного числа </w:t>
      </w:r>
      <w:r w:rsidR="00C757E3">
        <w:rPr>
          <w:rFonts w:ascii="Times New Roman" w:eastAsiaTheme="minorEastAsia" w:hAnsi="Times New Roman" w:cs="Times New Roman"/>
          <w:sz w:val="24"/>
          <w:szCs w:val="24"/>
        </w:rPr>
        <w:t>надежных свидетельств то</w:t>
      </w:r>
      <w:r>
        <w:rPr>
          <w:rFonts w:ascii="Times New Roman" w:eastAsiaTheme="minorEastAsia" w:hAnsi="Times New Roman" w:cs="Times New Roman"/>
          <w:sz w:val="24"/>
          <w:szCs w:val="24"/>
        </w:rPr>
        <w:t>го</w:t>
      </w:r>
      <w:r w:rsidR="00C757E3">
        <w:rPr>
          <w:rFonts w:ascii="Times New Roman" w:eastAsiaTheme="minorEastAsia" w:hAnsi="Times New Roman" w:cs="Times New Roman"/>
          <w:sz w:val="24"/>
          <w:szCs w:val="24"/>
        </w:rPr>
        <w:t xml:space="preserve">, что землетрясения проявляются практически во всех известных </w:t>
      </w:r>
      <w:r w:rsidR="00C757E3" w:rsidRPr="00C757E3">
        <w:rPr>
          <w:rFonts w:ascii="Times New Roman" w:eastAsiaTheme="minorEastAsia" w:hAnsi="Times New Roman" w:cs="Times New Roman"/>
          <w:sz w:val="24"/>
          <w:szCs w:val="24"/>
        </w:rPr>
        <w:t>геофизических полях</w:t>
      </w:r>
      <w:r>
        <w:rPr>
          <w:rFonts w:ascii="Times New Roman" w:eastAsiaTheme="minorEastAsia" w:hAnsi="Times New Roman" w:cs="Times New Roman"/>
          <w:sz w:val="24"/>
          <w:szCs w:val="24"/>
        </w:rPr>
        <w:t xml:space="preserve">, наблюдаются их </w:t>
      </w:r>
      <w:r w:rsidR="00C757E3" w:rsidRPr="00EA0F2C">
        <w:rPr>
          <w:rFonts w:ascii="Times New Roman" w:eastAsiaTheme="minorEastAsia" w:hAnsi="Times New Roman" w:cs="Times New Roman"/>
          <w:sz w:val="24"/>
          <w:szCs w:val="24"/>
        </w:rPr>
        <w:t>электромагнитны</w:t>
      </w:r>
      <w:r w:rsidR="00C757E3">
        <w:rPr>
          <w:rFonts w:ascii="Times New Roman" w:eastAsiaTheme="minorEastAsia" w:hAnsi="Times New Roman" w:cs="Times New Roman"/>
          <w:sz w:val="24"/>
          <w:szCs w:val="24"/>
        </w:rPr>
        <w:t>е</w:t>
      </w:r>
      <w:r w:rsidR="00C757E3" w:rsidRPr="00EA0F2C">
        <w:rPr>
          <w:rFonts w:ascii="Times New Roman" w:eastAsiaTheme="minorEastAsia" w:hAnsi="Times New Roman" w:cs="Times New Roman"/>
          <w:sz w:val="24"/>
          <w:szCs w:val="24"/>
        </w:rPr>
        <w:t>, гидрологически</w:t>
      </w:r>
      <w:r w:rsidR="00C757E3">
        <w:rPr>
          <w:rFonts w:ascii="Times New Roman" w:eastAsiaTheme="minorEastAsia" w:hAnsi="Times New Roman" w:cs="Times New Roman"/>
          <w:sz w:val="24"/>
          <w:szCs w:val="24"/>
        </w:rPr>
        <w:t>е</w:t>
      </w:r>
      <w:r w:rsidR="00C757E3" w:rsidRPr="00EA0F2C">
        <w:rPr>
          <w:rFonts w:ascii="Times New Roman" w:eastAsiaTheme="minorEastAsia" w:hAnsi="Times New Roman" w:cs="Times New Roman"/>
          <w:sz w:val="24"/>
          <w:szCs w:val="24"/>
        </w:rPr>
        <w:t>, гидрохимически</w:t>
      </w:r>
      <w:r w:rsidR="00C757E3">
        <w:rPr>
          <w:rFonts w:ascii="Times New Roman" w:eastAsiaTheme="minorEastAsia" w:hAnsi="Times New Roman" w:cs="Times New Roman"/>
          <w:sz w:val="24"/>
          <w:szCs w:val="24"/>
        </w:rPr>
        <w:t>е</w:t>
      </w:r>
      <w:r w:rsidR="00C757E3" w:rsidRPr="00EA0F2C">
        <w:rPr>
          <w:rFonts w:ascii="Times New Roman" w:eastAsiaTheme="minorEastAsia" w:hAnsi="Times New Roman" w:cs="Times New Roman"/>
          <w:sz w:val="24"/>
          <w:szCs w:val="24"/>
        </w:rPr>
        <w:t xml:space="preserve">, </w:t>
      </w:r>
      <w:proofErr w:type="spellStart"/>
      <w:r w:rsidR="00C757E3" w:rsidRPr="00EA0F2C">
        <w:rPr>
          <w:rFonts w:ascii="Times New Roman" w:eastAsiaTheme="minorEastAsia" w:hAnsi="Times New Roman" w:cs="Times New Roman"/>
          <w:sz w:val="24"/>
          <w:szCs w:val="24"/>
        </w:rPr>
        <w:t>газогеохимически</w:t>
      </w:r>
      <w:r w:rsidR="00C757E3">
        <w:rPr>
          <w:rFonts w:ascii="Times New Roman" w:eastAsiaTheme="minorEastAsia" w:hAnsi="Times New Roman" w:cs="Times New Roman"/>
          <w:sz w:val="24"/>
          <w:szCs w:val="24"/>
        </w:rPr>
        <w:t>е</w:t>
      </w:r>
      <w:proofErr w:type="spellEnd"/>
      <w:r w:rsidR="00C757E3" w:rsidRPr="00EA0F2C">
        <w:rPr>
          <w:rFonts w:ascii="Times New Roman" w:eastAsiaTheme="minorEastAsia" w:hAnsi="Times New Roman" w:cs="Times New Roman"/>
          <w:sz w:val="24"/>
          <w:szCs w:val="24"/>
        </w:rPr>
        <w:t>, геодезически</w:t>
      </w:r>
      <w:r w:rsidR="00C757E3">
        <w:rPr>
          <w:rFonts w:ascii="Times New Roman" w:eastAsiaTheme="minorEastAsia" w:hAnsi="Times New Roman" w:cs="Times New Roman"/>
          <w:sz w:val="24"/>
          <w:szCs w:val="24"/>
        </w:rPr>
        <w:t xml:space="preserve">е, акустические и собственно сейсмические предвестники </w:t>
      </w:r>
      <w:r w:rsidR="004F4C65" w:rsidRPr="004F4C65">
        <w:rPr>
          <w:rFonts w:ascii="Times New Roman" w:eastAsiaTheme="minorEastAsia" w:hAnsi="Times New Roman" w:cs="Times New Roman"/>
          <w:sz w:val="24"/>
          <w:szCs w:val="24"/>
        </w:rPr>
        <w:t>(</w:t>
      </w:r>
      <w:proofErr w:type="spellStart"/>
      <w:r w:rsidR="004F4C65" w:rsidRPr="004F4C65">
        <w:rPr>
          <w:rFonts w:ascii="Times New Roman" w:eastAsiaTheme="minorEastAsia" w:hAnsi="Times New Roman" w:cs="Times New Roman"/>
          <w:sz w:val="24"/>
          <w:szCs w:val="24"/>
        </w:rPr>
        <w:t>Cicerone</w:t>
      </w:r>
      <w:proofErr w:type="spellEnd"/>
      <w:r w:rsidR="004F4C65" w:rsidRPr="004F4C65">
        <w:rPr>
          <w:rFonts w:ascii="Times New Roman" w:eastAsiaTheme="minorEastAsia" w:hAnsi="Times New Roman" w:cs="Times New Roman"/>
          <w:sz w:val="24"/>
          <w:szCs w:val="24"/>
        </w:rPr>
        <w:t xml:space="preserve"> </w:t>
      </w:r>
      <w:proofErr w:type="spellStart"/>
      <w:r w:rsidR="004F4C65" w:rsidRPr="004F4C65">
        <w:rPr>
          <w:rFonts w:ascii="Times New Roman" w:eastAsiaTheme="minorEastAsia" w:hAnsi="Times New Roman" w:cs="Times New Roman"/>
          <w:sz w:val="24"/>
          <w:szCs w:val="24"/>
        </w:rPr>
        <w:t>et</w:t>
      </w:r>
      <w:proofErr w:type="spellEnd"/>
      <w:r w:rsidR="004F4C65" w:rsidRPr="004F4C65">
        <w:rPr>
          <w:rFonts w:ascii="Times New Roman" w:eastAsiaTheme="minorEastAsia" w:hAnsi="Times New Roman" w:cs="Times New Roman"/>
          <w:sz w:val="24"/>
          <w:szCs w:val="24"/>
        </w:rPr>
        <w:t xml:space="preserve"> </w:t>
      </w:r>
      <w:proofErr w:type="spellStart"/>
      <w:r w:rsidR="004F4C65" w:rsidRPr="004F4C65">
        <w:rPr>
          <w:rFonts w:ascii="Times New Roman" w:eastAsiaTheme="minorEastAsia" w:hAnsi="Times New Roman" w:cs="Times New Roman"/>
          <w:sz w:val="24"/>
          <w:szCs w:val="24"/>
        </w:rPr>
        <w:t>al</w:t>
      </w:r>
      <w:proofErr w:type="spellEnd"/>
      <w:r w:rsidR="004F4C65" w:rsidRPr="004F4C65">
        <w:rPr>
          <w:rFonts w:ascii="Times New Roman" w:eastAsiaTheme="minorEastAsia" w:hAnsi="Times New Roman" w:cs="Times New Roman"/>
          <w:sz w:val="24"/>
          <w:szCs w:val="24"/>
        </w:rPr>
        <w:t>., 2009</w:t>
      </w:r>
      <w:r w:rsidR="00C757E3" w:rsidRPr="00EA0F2C">
        <w:rPr>
          <w:rFonts w:ascii="Times New Roman" w:eastAsiaTheme="minorEastAsia" w:hAnsi="Times New Roman" w:cs="Times New Roman"/>
          <w:sz w:val="24"/>
          <w:szCs w:val="24"/>
        </w:rPr>
        <w:t xml:space="preserve">, </w:t>
      </w:r>
      <w:proofErr w:type="spellStart"/>
      <w:r w:rsidR="004F4C65" w:rsidRPr="004F4C65">
        <w:rPr>
          <w:rFonts w:ascii="Times New Roman" w:eastAsiaTheme="minorEastAsia" w:hAnsi="Times New Roman" w:cs="Times New Roman"/>
          <w:sz w:val="24"/>
          <w:szCs w:val="24"/>
        </w:rPr>
        <w:t>Geller</w:t>
      </w:r>
      <w:proofErr w:type="spellEnd"/>
      <w:r w:rsidR="00C757E3" w:rsidRPr="00EA0F2C">
        <w:rPr>
          <w:rFonts w:ascii="Times New Roman" w:eastAsiaTheme="minorEastAsia" w:hAnsi="Times New Roman" w:cs="Times New Roman"/>
          <w:sz w:val="24"/>
          <w:szCs w:val="24"/>
        </w:rPr>
        <w:t>,</w:t>
      </w:r>
      <w:r w:rsidR="004F4C65" w:rsidRPr="004F4C65">
        <w:rPr>
          <w:rFonts w:ascii="Times New Roman" w:eastAsiaTheme="minorEastAsia" w:hAnsi="Times New Roman" w:cs="Times New Roman"/>
          <w:sz w:val="24"/>
          <w:szCs w:val="24"/>
        </w:rPr>
        <w:t xml:space="preserve"> 2007, </w:t>
      </w:r>
      <w:r w:rsidR="00C757E3" w:rsidRPr="00EA0F2C">
        <w:rPr>
          <w:rFonts w:ascii="Times New Roman" w:eastAsiaTheme="minorEastAsia" w:hAnsi="Times New Roman" w:cs="Times New Roman"/>
          <w:sz w:val="24"/>
          <w:szCs w:val="24"/>
        </w:rPr>
        <w:t xml:space="preserve"> </w:t>
      </w:r>
      <w:proofErr w:type="spellStart"/>
      <w:r w:rsidR="004F4C65" w:rsidRPr="004F4C65">
        <w:rPr>
          <w:rFonts w:ascii="Times New Roman" w:eastAsiaTheme="minorEastAsia" w:hAnsi="Times New Roman" w:cs="Times New Roman"/>
          <w:sz w:val="24"/>
          <w:szCs w:val="24"/>
        </w:rPr>
        <w:t>Ma</w:t>
      </w:r>
      <w:proofErr w:type="spellEnd"/>
      <w:r w:rsidR="004F4C65" w:rsidRPr="004F4C65">
        <w:rPr>
          <w:rFonts w:ascii="Times New Roman" w:eastAsiaTheme="minorEastAsia" w:hAnsi="Times New Roman" w:cs="Times New Roman"/>
          <w:sz w:val="24"/>
          <w:szCs w:val="24"/>
        </w:rPr>
        <w:t xml:space="preserve"> </w:t>
      </w:r>
      <w:proofErr w:type="spellStart"/>
      <w:r w:rsidR="004F4C65" w:rsidRPr="004F4C65">
        <w:rPr>
          <w:rFonts w:ascii="Times New Roman" w:eastAsiaTheme="minorEastAsia" w:hAnsi="Times New Roman" w:cs="Times New Roman"/>
          <w:sz w:val="24"/>
          <w:szCs w:val="24"/>
        </w:rPr>
        <w:t>et</w:t>
      </w:r>
      <w:proofErr w:type="spellEnd"/>
      <w:r w:rsidR="004F4C65" w:rsidRPr="004F4C65">
        <w:rPr>
          <w:rFonts w:ascii="Times New Roman" w:eastAsiaTheme="minorEastAsia" w:hAnsi="Times New Roman" w:cs="Times New Roman"/>
          <w:sz w:val="24"/>
          <w:szCs w:val="24"/>
        </w:rPr>
        <w:t xml:space="preserve"> al.</w:t>
      </w:r>
      <w:r w:rsidR="00C757E3">
        <w:rPr>
          <w:rFonts w:ascii="Times New Roman" w:eastAsiaTheme="minorEastAsia" w:hAnsi="Times New Roman" w:cs="Times New Roman"/>
          <w:sz w:val="24"/>
          <w:szCs w:val="24"/>
        </w:rPr>
        <w:t>,</w:t>
      </w:r>
      <w:r w:rsidR="004F4C65" w:rsidRPr="004F4C65">
        <w:rPr>
          <w:rFonts w:ascii="Times New Roman" w:eastAsiaTheme="minorEastAsia" w:hAnsi="Times New Roman" w:cs="Times New Roman"/>
          <w:sz w:val="24"/>
          <w:szCs w:val="24"/>
        </w:rPr>
        <w:t xml:space="preserve"> 2021, </w:t>
      </w:r>
      <w:proofErr w:type="spellStart"/>
      <w:r w:rsidR="004F4C65" w:rsidRPr="004F4C65">
        <w:rPr>
          <w:rFonts w:ascii="Times New Roman" w:eastAsiaTheme="minorEastAsia" w:hAnsi="Times New Roman" w:cs="Times New Roman"/>
          <w:sz w:val="24"/>
          <w:szCs w:val="24"/>
        </w:rPr>
        <w:t>Chiodini</w:t>
      </w:r>
      <w:proofErr w:type="spellEnd"/>
      <w:r w:rsidR="004F4C65" w:rsidRPr="004F4C65">
        <w:rPr>
          <w:rFonts w:ascii="Times New Roman" w:eastAsiaTheme="minorEastAsia" w:hAnsi="Times New Roman" w:cs="Times New Roman"/>
          <w:sz w:val="24"/>
          <w:szCs w:val="24"/>
        </w:rPr>
        <w:t xml:space="preserve"> et </w:t>
      </w:r>
      <w:proofErr w:type="spellStart"/>
      <w:r w:rsidR="004F4C65" w:rsidRPr="004F4C65">
        <w:rPr>
          <w:rFonts w:ascii="Times New Roman" w:eastAsiaTheme="minorEastAsia" w:hAnsi="Times New Roman" w:cs="Times New Roman"/>
          <w:sz w:val="24"/>
          <w:szCs w:val="24"/>
        </w:rPr>
        <w:t>al</w:t>
      </w:r>
      <w:proofErr w:type="spellEnd"/>
      <w:r w:rsidR="004F4C65" w:rsidRPr="004F4C65">
        <w:rPr>
          <w:rFonts w:ascii="Times New Roman" w:eastAsiaTheme="minorEastAsia" w:hAnsi="Times New Roman" w:cs="Times New Roman"/>
          <w:sz w:val="24"/>
          <w:szCs w:val="24"/>
        </w:rPr>
        <w:t>., 2020</w:t>
      </w:r>
      <w:r w:rsidR="00C757E3">
        <w:rPr>
          <w:rFonts w:ascii="Times New Roman" w:eastAsiaTheme="minorEastAsia" w:hAnsi="Times New Roman" w:cs="Times New Roman"/>
          <w:sz w:val="24"/>
          <w:szCs w:val="24"/>
        </w:rPr>
        <w:t>, «</w:t>
      </w:r>
      <w:r w:rsidR="00C757E3" w:rsidRPr="004F4C65">
        <w:rPr>
          <w:rFonts w:ascii="Times New Roman" w:eastAsiaTheme="minorEastAsia" w:hAnsi="Times New Roman" w:cs="Times New Roman"/>
          <w:sz w:val="24"/>
          <w:szCs w:val="24"/>
          <w:highlight w:val="yellow"/>
        </w:rPr>
        <w:t>Прогнозирование</w:t>
      </w:r>
      <w:r w:rsidR="00C757E3" w:rsidRPr="004F4C65">
        <w:rPr>
          <w:rFonts w:ascii="Times New Roman" w:eastAsiaTheme="minorEastAsia" w:hAnsi="Times New Roman" w:cs="Times New Roman"/>
          <w:sz w:val="24"/>
          <w:szCs w:val="24"/>
        </w:rPr>
        <w:t>…</w:t>
      </w:r>
      <w:r w:rsidR="004F4C65" w:rsidRPr="0075340D">
        <w:rPr>
          <w:rFonts w:ascii="Times New Roman" w:eastAsiaTheme="minorEastAsia" w:hAnsi="Times New Roman" w:cs="Times New Roman"/>
          <w:sz w:val="24"/>
          <w:szCs w:val="24"/>
        </w:rPr>
        <w:t>)</w:t>
      </w:r>
      <w:r w:rsidR="00C757E3" w:rsidRPr="004F4C65">
        <w:rPr>
          <w:rFonts w:ascii="Times New Roman" w:eastAsiaTheme="minorEastAsia" w:hAnsi="Times New Roman" w:cs="Times New Roman"/>
          <w:sz w:val="24"/>
          <w:szCs w:val="24"/>
        </w:rPr>
        <w:t>.</w:t>
      </w:r>
      <w:r w:rsidR="000030A6">
        <w:rPr>
          <w:rFonts w:ascii="Times New Roman" w:eastAsiaTheme="minorEastAsia" w:hAnsi="Times New Roman" w:cs="Times New Roman"/>
          <w:sz w:val="24"/>
          <w:szCs w:val="24"/>
        </w:rPr>
        <w:t xml:space="preserve"> Однако </w:t>
      </w:r>
      <w:r>
        <w:rPr>
          <w:rFonts w:ascii="Times New Roman" w:eastAsiaTheme="minorEastAsia" w:hAnsi="Times New Roman" w:cs="Times New Roman"/>
          <w:sz w:val="24"/>
          <w:szCs w:val="24"/>
        </w:rPr>
        <w:t xml:space="preserve">даже это пока не привело </w:t>
      </w:r>
      <w:r w:rsidR="00CB3DC2">
        <w:rPr>
          <w:rFonts w:ascii="Times New Roman" w:eastAsiaTheme="minorEastAsia" w:hAnsi="Times New Roman" w:cs="Times New Roman"/>
          <w:sz w:val="24"/>
          <w:szCs w:val="24"/>
        </w:rPr>
        <w:t>к существенному прогрессу</w:t>
      </w:r>
      <w:r>
        <w:rPr>
          <w:rFonts w:ascii="Times New Roman" w:eastAsiaTheme="minorEastAsia" w:hAnsi="Times New Roman" w:cs="Times New Roman"/>
          <w:sz w:val="24"/>
          <w:szCs w:val="24"/>
        </w:rPr>
        <w:t xml:space="preserve"> в направлении их прогнозирования</w:t>
      </w:r>
      <w:r w:rsidR="000030A6">
        <w:rPr>
          <w:rFonts w:ascii="Times New Roman" w:eastAsiaTheme="minorEastAsia" w:hAnsi="Times New Roman" w:cs="Times New Roman"/>
          <w:sz w:val="24"/>
          <w:szCs w:val="24"/>
        </w:rPr>
        <w:t>.</w:t>
      </w:r>
    </w:p>
    <w:p w14:paraId="7E9A9876" w14:textId="77777777" w:rsidR="00E731D5" w:rsidRDefault="00F52CBA" w:rsidP="004B66CE">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Одно из направлений прогнозирования землетрясений</w:t>
      </w:r>
      <w:r w:rsidR="00E731D5" w:rsidRPr="00E731D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связано со </w:t>
      </w:r>
      <w:r w:rsidR="00787E9F" w:rsidRPr="00787E9F">
        <w:rPr>
          <w:rFonts w:ascii="Times New Roman" w:eastAsiaTheme="minorEastAsia" w:hAnsi="Times New Roman" w:cs="Times New Roman"/>
          <w:sz w:val="24"/>
          <w:szCs w:val="24"/>
        </w:rPr>
        <w:t>способност</w:t>
      </w:r>
      <w:r>
        <w:rPr>
          <w:rFonts w:ascii="Times New Roman" w:eastAsiaTheme="minorEastAsia" w:hAnsi="Times New Roman" w:cs="Times New Roman"/>
          <w:sz w:val="24"/>
          <w:szCs w:val="24"/>
        </w:rPr>
        <w:t>ью</w:t>
      </w:r>
      <w:r w:rsidR="00787E9F" w:rsidRPr="00787E9F">
        <w:rPr>
          <w:rFonts w:ascii="Times New Roman" w:eastAsiaTheme="minorEastAsia" w:hAnsi="Times New Roman" w:cs="Times New Roman"/>
          <w:sz w:val="24"/>
          <w:szCs w:val="24"/>
        </w:rPr>
        <w:t xml:space="preserve"> животных </w:t>
      </w:r>
      <w:r w:rsidR="00E6447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пред</w:t>
      </w:r>
      <w:r w:rsidR="00787E9F" w:rsidRPr="00787E9F">
        <w:rPr>
          <w:rFonts w:ascii="Times New Roman" w:eastAsiaTheme="minorEastAsia" w:hAnsi="Times New Roman" w:cs="Times New Roman"/>
          <w:sz w:val="24"/>
          <w:szCs w:val="24"/>
        </w:rPr>
        <w:t>чувствовать</w:t>
      </w:r>
      <w:r w:rsidR="00E6447A">
        <w:rPr>
          <w:rFonts w:ascii="Times New Roman" w:eastAsiaTheme="minorEastAsia" w:hAnsi="Times New Roman" w:cs="Times New Roman"/>
          <w:sz w:val="24"/>
          <w:szCs w:val="24"/>
        </w:rPr>
        <w:t>»</w:t>
      </w:r>
      <w:r w:rsidR="00787E9F" w:rsidRPr="00787E9F">
        <w:rPr>
          <w:rFonts w:ascii="Times New Roman" w:eastAsiaTheme="minorEastAsia" w:hAnsi="Times New Roman" w:cs="Times New Roman"/>
          <w:sz w:val="24"/>
          <w:szCs w:val="24"/>
        </w:rPr>
        <w:t xml:space="preserve"> надвигающиеся катастрофы [</w:t>
      </w:r>
      <w:r w:rsidR="006B06F0">
        <w:rPr>
          <w:rFonts w:ascii="Times New Roman" w:eastAsiaTheme="minorEastAsia" w:hAnsi="Times New Roman" w:cs="Times New Roman"/>
          <w:sz w:val="24"/>
          <w:szCs w:val="24"/>
        </w:rPr>
        <w:fldChar w:fldCharType="begin"/>
      </w:r>
      <w:r w:rsidR="00EF4171">
        <w:rPr>
          <w:rFonts w:ascii="Times New Roman" w:eastAsiaTheme="minorEastAsia" w:hAnsi="Times New Roman" w:cs="Times New Roman"/>
          <w:sz w:val="24"/>
          <w:szCs w:val="24"/>
        </w:rPr>
        <w:instrText xml:space="preserve"> REF _Ref140225019 \r \h </w:instrText>
      </w:r>
      <w:r w:rsidR="006B06F0">
        <w:rPr>
          <w:rFonts w:ascii="Times New Roman" w:eastAsiaTheme="minorEastAsia" w:hAnsi="Times New Roman" w:cs="Times New Roman"/>
          <w:sz w:val="24"/>
          <w:szCs w:val="24"/>
        </w:rPr>
      </w:r>
      <w:r w:rsidR="006B06F0">
        <w:rPr>
          <w:rFonts w:ascii="Times New Roman" w:eastAsiaTheme="minorEastAsia" w:hAnsi="Times New Roman" w:cs="Times New Roman"/>
          <w:sz w:val="24"/>
          <w:szCs w:val="24"/>
        </w:rPr>
        <w:fldChar w:fldCharType="separate"/>
      </w:r>
      <w:r w:rsidR="00EF4171">
        <w:rPr>
          <w:rFonts w:ascii="Times New Roman" w:eastAsiaTheme="minorEastAsia" w:hAnsi="Times New Roman" w:cs="Times New Roman"/>
          <w:sz w:val="24"/>
          <w:szCs w:val="24"/>
        </w:rPr>
        <w:t>7</w:t>
      </w:r>
      <w:r w:rsidR="006B06F0">
        <w:rPr>
          <w:rFonts w:ascii="Times New Roman" w:eastAsiaTheme="minorEastAsia" w:hAnsi="Times New Roman" w:cs="Times New Roman"/>
          <w:sz w:val="24"/>
          <w:szCs w:val="24"/>
        </w:rPr>
        <w:fldChar w:fldCharType="end"/>
      </w:r>
      <w:r w:rsidR="00787E9F" w:rsidRPr="00787E9F">
        <w:rPr>
          <w:rFonts w:ascii="Times New Roman" w:eastAsiaTheme="minorEastAsia" w:hAnsi="Times New Roman" w:cs="Times New Roman"/>
          <w:sz w:val="24"/>
          <w:szCs w:val="24"/>
        </w:rPr>
        <w:t>]. Существует множество свидетельст</w:t>
      </w:r>
      <w:r w:rsidR="009918B3">
        <w:rPr>
          <w:rFonts w:ascii="Times New Roman" w:eastAsiaTheme="minorEastAsia" w:hAnsi="Times New Roman" w:cs="Times New Roman"/>
          <w:sz w:val="24"/>
          <w:szCs w:val="24"/>
        </w:rPr>
        <w:t>в</w:t>
      </w:r>
      <w:r w:rsidR="004B66CE">
        <w:rPr>
          <w:rFonts w:ascii="Times New Roman" w:eastAsiaTheme="minorEastAsia" w:hAnsi="Times New Roman" w:cs="Times New Roman"/>
          <w:sz w:val="24"/>
          <w:szCs w:val="24"/>
        </w:rPr>
        <w:t xml:space="preserve"> того</w:t>
      </w:r>
      <w:r w:rsidR="009918B3">
        <w:rPr>
          <w:rFonts w:ascii="Times New Roman" w:eastAsiaTheme="minorEastAsia" w:hAnsi="Times New Roman" w:cs="Times New Roman"/>
          <w:sz w:val="24"/>
          <w:szCs w:val="24"/>
        </w:rPr>
        <w:t xml:space="preserve">, что </w:t>
      </w:r>
      <w:r w:rsidR="00EF4171">
        <w:rPr>
          <w:rFonts w:ascii="Times New Roman" w:eastAsiaTheme="minorEastAsia" w:hAnsi="Times New Roman" w:cs="Times New Roman"/>
          <w:sz w:val="24"/>
          <w:szCs w:val="24"/>
        </w:rPr>
        <w:t>н</w:t>
      </w:r>
      <w:r w:rsidR="00787E9F" w:rsidRPr="00787E9F">
        <w:rPr>
          <w:rFonts w:ascii="Times New Roman" w:eastAsiaTheme="minorEastAsia" w:hAnsi="Times New Roman" w:cs="Times New Roman"/>
          <w:sz w:val="24"/>
          <w:szCs w:val="24"/>
        </w:rPr>
        <w:t xml:space="preserve">епосредственно перед землетрясением </w:t>
      </w:r>
      <w:r w:rsidR="004B66CE" w:rsidRPr="00787E9F">
        <w:rPr>
          <w:rFonts w:ascii="Times New Roman" w:eastAsiaTheme="minorEastAsia" w:hAnsi="Times New Roman" w:cs="Times New Roman"/>
          <w:sz w:val="24"/>
          <w:szCs w:val="24"/>
        </w:rPr>
        <w:t xml:space="preserve">собаки </w:t>
      </w:r>
      <w:r w:rsidR="00787E9F" w:rsidRPr="00787E9F">
        <w:rPr>
          <w:rFonts w:ascii="Times New Roman" w:eastAsiaTheme="minorEastAsia" w:hAnsi="Times New Roman" w:cs="Times New Roman"/>
          <w:sz w:val="24"/>
          <w:szCs w:val="24"/>
        </w:rPr>
        <w:t xml:space="preserve">громко лаяли, вели себя неспокойно и пытались, освободившись, покинуть территорию, кошки выскакивали из домов, крысы выбегали из нор, пчелы целыми роями покидали ульи, кричали птицы и т.п. </w:t>
      </w:r>
      <w:r w:rsidR="004F4C65" w:rsidRPr="004F4C65">
        <w:rPr>
          <w:rFonts w:ascii="Times New Roman" w:eastAsiaTheme="minorEastAsia" w:hAnsi="Times New Roman" w:cs="Times New Roman"/>
          <w:sz w:val="24"/>
          <w:szCs w:val="24"/>
        </w:rPr>
        <w:t>(</w:t>
      </w:r>
      <w:proofErr w:type="spellStart"/>
      <w:r w:rsidR="004F4C65" w:rsidRPr="004F4C65">
        <w:rPr>
          <w:rFonts w:ascii="Times New Roman" w:eastAsiaTheme="minorEastAsia" w:hAnsi="Times New Roman" w:cs="Times New Roman"/>
          <w:sz w:val="24"/>
          <w:szCs w:val="24"/>
          <w:lang w:val="en-US"/>
        </w:rPr>
        <w:t>Kirschvink</w:t>
      </w:r>
      <w:proofErr w:type="spellEnd"/>
      <w:r w:rsidR="004F4C65" w:rsidRPr="004F4C65">
        <w:rPr>
          <w:rFonts w:ascii="Times New Roman" w:eastAsiaTheme="minorEastAsia" w:hAnsi="Times New Roman" w:cs="Times New Roman"/>
          <w:sz w:val="24"/>
          <w:szCs w:val="24"/>
        </w:rPr>
        <w:t>, 2000)</w:t>
      </w:r>
      <w:r w:rsidR="004B66CE">
        <w:rPr>
          <w:rFonts w:ascii="Times New Roman" w:eastAsiaTheme="minorEastAsia" w:hAnsi="Times New Roman" w:cs="Times New Roman"/>
          <w:sz w:val="24"/>
          <w:szCs w:val="24"/>
        </w:rPr>
        <w:t>. В</w:t>
      </w:r>
      <w:r w:rsidR="004B66CE" w:rsidRPr="00787E9F">
        <w:rPr>
          <w:rFonts w:ascii="Times New Roman" w:eastAsiaTheme="minorEastAsia" w:hAnsi="Times New Roman" w:cs="Times New Roman"/>
          <w:sz w:val="24"/>
          <w:szCs w:val="24"/>
        </w:rPr>
        <w:t xml:space="preserve"> Италии жабы </w:t>
      </w:r>
      <w:proofErr w:type="spellStart"/>
      <w:r w:rsidR="004B66CE" w:rsidRPr="00787E9F">
        <w:rPr>
          <w:rFonts w:ascii="Times New Roman" w:eastAsiaTheme="minorEastAsia" w:hAnsi="Times New Roman" w:cs="Times New Roman"/>
          <w:sz w:val="24"/>
          <w:szCs w:val="24"/>
        </w:rPr>
        <w:t>Bufo</w:t>
      </w:r>
      <w:proofErr w:type="spellEnd"/>
      <w:r w:rsidR="004B66CE" w:rsidRPr="00787E9F">
        <w:rPr>
          <w:rFonts w:ascii="Times New Roman" w:eastAsiaTheme="minorEastAsia" w:hAnsi="Times New Roman" w:cs="Times New Roman"/>
          <w:sz w:val="24"/>
          <w:szCs w:val="24"/>
        </w:rPr>
        <w:t xml:space="preserve"> </w:t>
      </w:r>
      <w:proofErr w:type="spellStart"/>
      <w:r w:rsidR="004B66CE" w:rsidRPr="00787E9F">
        <w:rPr>
          <w:rFonts w:ascii="Times New Roman" w:eastAsiaTheme="minorEastAsia" w:hAnsi="Times New Roman" w:cs="Times New Roman"/>
          <w:sz w:val="24"/>
          <w:szCs w:val="24"/>
        </w:rPr>
        <w:t>bufo</w:t>
      </w:r>
      <w:proofErr w:type="spellEnd"/>
      <w:r w:rsidR="004B66CE" w:rsidRPr="00787E9F">
        <w:rPr>
          <w:rFonts w:ascii="Times New Roman" w:eastAsiaTheme="minorEastAsia" w:hAnsi="Times New Roman" w:cs="Times New Roman"/>
          <w:sz w:val="24"/>
          <w:szCs w:val="24"/>
        </w:rPr>
        <w:t xml:space="preserve"> в 2009 г. </w:t>
      </w:r>
      <w:r w:rsidR="00787E9F" w:rsidRPr="00787E9F">
        <w:rPr>
          <w:rFonts w:ascii="Times New Roman" w:eastAsiaTheme="minorEastAsia" w:hAnsi="Times New Roman" w:cs="Times New Roman"/>
          <w:sz w:val="24"/>
          <w:szCs w:val="24"/>
        </w:rPr>
        <w:t xml:space="preserve">за несколько дней до сильного </w:t>
      </w:r>
      <w:r w:rsidR="00787E9F" w:rsidRPr="002A6CC4">
        <w:rPr>
          <w:rFonts w:ascii="Times New Roman" w:eastAsiaTheme="minorEastAsia" w:hAnsi="Times New Roman" w:cs="Times New Roman"/>
          <w:sz w:val="24"/>
          <w:szCs w:val="24"/>
        </w:rPr>
        <w:t>(магнитудой 6,3 балла) землетрясения внезапно исчезли из озера – места своего размножения</w:t>
      </w:r>
      <w:r w:rsidR="004B66CE" w:rsidRPr="002A6CC4">
        <w:rPr>
          <w:rFonts w:ascii="Times New Roman" w:eastAsiaTheme="minorEastAsia" w:hAnsi="Times New Roman" w:cs="Times New Roman"/>
          <w:sz w:val="24"/>
          <w:szCs w:val="24"/>
        </w:rPr>
        <w:t xml:space="preserve"> (</w:t>
      </w:r>
      <w:r w:rsidR="00787E9F" w:rsidRPr="002A6CC4">
        <w:rPr>
          <w:rFonts w:ascii="Times New Roman" w:eastAsiaTheme="minorEastAsia" w:hAnsi="Times New Roman" w:cs="Times New Roman"/>
          <w:sz w:val="24"/>
          <w:szCs w:val="24"/>
        </w:rPr>
        <w:t>примерно в 75</w:t>
      </w:r>
      <w:r w:rsidR="00787E9F" w:rsidRPr="00787E9F">
        <w:rPr>
          <w:rFonts w:ascii="Times New Roman" w:eastAsiaTheme="minorEastAsia" w:hAnsi="Times New Roman" w:cs="Times New Roman"/>
          <w:sz w:val="24"/>
          <w:szCs w:val="24"/>
        </w:rPr>
        <w:t xml:space="preserve"> км от эпицентра</w:t>
      </w:r>
      <w:r w:rsidR="004B66CE">
        <w:rPr>
          <w:rFonts w:ascii="Times New Roman" w:eastAsiaTheme="minorEastAsia" w:hAnsi="Times New Roman" w:cs="Times New Roman"/>
          <w:sz w:val="24"/>
          <w:szCs w:val="24"/>
        </w:rPr>
        <w:t>)</w:t>
      </w:r>
      <w:r w:rsidR="00787E9F" w:rsidRPr="00787E9F">
        <w:rPr>
          <w:rFonts w:ascii="Times New Roman" w:eastAsiaTheme="minorEastAsia" w:hAnsi="Times New Roman" w:cs="Times New Roman"/>
          <w:sz w:val="24"/>
          <w:szCs w:val="24"/>
        </w:rPr>
        <w:t xml:space="preserve"> и не возвращались до окончания серии повторных толчков </w:t>
      </w:r>
      <w:r w:rsidR="004F4C65" w:rsidRPr="004F4C65">
        <w:rPr>
          <w:rFonts w:ascii="Times New Roman" w:eastAsiaTheme="minorEastAsia" w:hAnsi="Times New Roman" w:cs="Times New Roman"/>
          <w:sz w:val="24"/>
          <w:szCs w:val="24"/>
        </w:rPr>
        <w:t xml:space="preserve">(Grant </w:t>
      </w:r>
      <w:r w:rsidR="004F4C65">
        <w:rPr>
          <w:rFonts w:ascii="Times New Roman" w:eastAsiaTheme="minorEastAsia" w:hAnsi="Times New Roman" w:cs="Times New Roman"/>
          <w:sz w:val="24"/>
          <w:szCs w:val="24"/>
          <w:lang w:val="en-US"/>
        </w:rPr>
        <w:t>et</w:t>
      </w:r>
      <w:r w:rsidR="004F4C65" w:rsidRPr="004F4C65">
        <w:rPr>
          <w:rFonts w:ascii="Times New Roman" w:eastAsiaTheme="minorEastAsia" w:hAnsi="Times New Roman" w:cs="Times New Roman"/>
          <w:sz w:val="24"/>
          <w:szCs w:val="24"/>
        </w:rPr>
        <w:t xml:space="preserve"> </w:t>
      </w:r>
      <w:r w:rsidR="004F4C65">
        <w:rPr>
          <w:rFonts w:ascii="Times New Roman" w:eastAsiaTheme="minorEastAsia" w:hAnsi="Times New Roman" w:cs="Times New Roman"/>
          <w:sz w:val="24"/>
          <w:szCs w:val="24"/>
          <w:lang w:val="en-US"/>
        </w:rPr>
        <w:t>al</w:t>
      </w:r>
      <w:r w:rsidR="004F4C65" w:rsidRPr="004F4C65">
        <w:rPr>
          <w:rFonts w:ascii="Times New Roman" w:eastAsiaTheme="minorEastAsia" w:hAnsi="Times New Roman" w:cs="Times New Roman"/>
          <w:sz w:val="24"/>
          <w:szCs w:val="24"/>
        </w:rPr>
        <w:t>., 2011)</w:t>
      </w:r>
      <w:r w:rsidR="00787E9F" w:rsidRPr="00787E9F">
        <w:rPr>
          <w:rFonts w:ascii="Times New Roman" w:eastAsiaTheme="minorEastAsia" w:hAnsi="Times New Roman" w:cs="Times New Roman"/>
          <w:sz w:val="24"/>
          <w:szCs w:val="24"/>
        </w:rPr>
        <w:t xml:space="preserve">. </w:t>
      </w:r>
      <w:r w:rsidR="004B66CE">
        <w:rPr>
          <w:rFonts w:ascii="Times New Roman" w:eastAsiaTheme="minorEastAsia" w:hAnsi="Times New Roman" w:cs="Times New Roman"/>
          <w:sz w:val="24"/>
          <w:szCs w:val="24"/>
        </w:rPr>
        <w:t xml:space="preserve">Показана корреляция </w:t>
      </w:r>
      <w:r w:rsidR="004B66CE" w:rsidRPr="00787E9F">
        <w:rPr>
          <w:rFonts w:ascii="Times New Roman" w:eastAsiaTheme="minorEastAsia" w:hAnsi="Times New Roman" w:cs="Times New Roman"/>
          <w:sz w:val="24"/>
          <w:szCs w:val="24"/>
        </w:rPr>
        <w:t xml:space="preserve">геомагнитных данных </w:t>
      </w:r>
      <w:r w:rsidR="004B66CE">
        <w:rPr>
          <w:rFonts w:ascii="Times New Roman" w:eastAsiaTheme="minorEastAsia" w:hAnsi="Times New Roman" w:cs="Times New Roman"/>
          <w:sz w:val="24"/>
          <w:szCs w:val="24"/>
        </w:rPr>
        <w:t xml:space="preserve">и </w:t>
      </w:r>
      <w:r w:rsidR="004B66CE" w:rsidRPr="00787E9F">
        <w:rPr>
          <w:rFonts w:ascii="Times New Roman" w:eastAsiaTheme="minorEastAsia" w:hAnsi="Times New Roman" w:cs="Times New Roman"/>
          <w:sz w:val="24"/>
          <w:szCs w:val="24"/>
        </w:rPr>
        <w:t>поведенческой активност</w:t>
      </w:r>
      <w:r w:rsidR="004B66CE">
        <w:rPr>
          <w:rFonts w:ascii="Times New Roman" w:eastAsiaTheme="minorEastAsia" w:hAnsi="Times New Roman" w:cs="Times New Roman"/>
          <w:sz w:val="24"/>
          <w:szCs w:val="24"/>
        </w:rPr>
        <w:t>и</w:t>
      </w:r>
      <w:r w:rsidR="004B66CE" w:rsidRPr="00787E9F">
        <w:rPr>
          <w:rFonts w:ascii="Times New Roman" w:eastAsiaTheme="minorEastAsia" w:hAnsi="Times New Roman" w:cs="Times New Roman"/>
          <w:sz w:val="24"/>
          <w:szCs w:val="24"/>
        </w:rPr>
        <w:t xml:space="preserve"> </w:t>
      </w:r>
      <w:r w:rsidR="004B66CE">
        <w:rPr>
          <w:rFonts w:ascii="Times New Roman" w:eastAsiaTheme="minorEastAsia" w:hAnsi="Times New Roman" w:cs="Times New Roman"/>
          <w:sz w:val="24"/>
          <w:szCs w:val="24"/>
        </w:rPr>
        <w:t>мышей</w:t>
      </w:r>
      <w:r w:rsidR="004B66CE" w:rsidRPr="00787E9F">
        <w:rPr>
          <w:rFonts w:ascii="Times New Roman" w:eastAsiaTheme="minorEastAsia" w:hAnsi="Times New Roman" w:cs="Times New Roman"/>
          <w:sz w:val="24"/>
          <w:szCs w:val="24"/>
        </w:rPr>
        <w:t xml:space="preserve"> за день до землетрясения </w:t>
      </w:r>
      <w:r w:rsidR="004F4C65" w:rsidRPr="004F4C65">
        <w:rPr>
          <w:rFonts w:ascii="Times New Roman" w:eastAsiaTheme="minorEastAsia" w:hAnsi="Times New Roman" w:cs="Times New Roman"/>
          <w:sz w:val="24"/>
          <w:szCs w:val="24"/>
        </w:rPr>
        <w:t>(</w:t>
      </w:r>
      <w:proofErr w:type="spellStart"/>
      <w:r w:rsidR="004F4C65" w:rsidRPr="004F4C65">
        <w:rPr>
          <w:rFonts w:ascii="Times New Roman" w:eastAsiaTheme="minorEastAsia" w:hAnsi="Times New Roman" w:cs="Times New Roman"/>
          <w:sz w:val="24"/>
          <w:szCs w:val="24"/>
        </w:rPr>
        <w:t>Yokoi</w:t>
      </w:r>
      <w:proofErr w:type="spellEnd"/>
      <w:r w:rsidR="004F4C65" w:rsidRPr="004F4C65">
        <w:rPr>
          <w:rFonts w:ascii="Times New Roman" w:eastAsiaTheme="minorEastAsia" w:hAnsi="Times New Roman" w:cs="Times New Roman"/>
          <w:sz w:val="24"/>
          <w:szCs w:val="24"/>
        </w:rPr>
        <w:t xml:space="preserve"> </w:t>
      </w:r>
      <w:r w:rsidR="004F4C65">
        <w:rPr>
          <w:rFonts w:ascii="Times New Roman" w:eastAsiaTheme="minorEastAsia" w:hAnsi="Times New Roman" w:cs="Times New Roman"/>
          <w:sz w:val="24"/>
          <w:szCs w:val="24"/>
          <w:lang w:val="en-US"/>
        </w:rPr>
        <w:t>et</w:t>
      </w:r>
      <w:r w:rsidR="004F4C65" w:rsidRPr="004F4C65">
        <w:rPr>
          <w:rFonts w:ascii="Times New Roman" w:eastAsiaTheme="minorEastAsia" w:hAnsi="Times New Roman" w:cs="Times New Roman"/>
          <w:sz w:val="24"/>
          <w:szCs w:val="24"/>
        </w:rPr>
        <w:t xml:space="preserve"> </w:t>
      </w:r>
      <w:r w:rsidR="004F4C65">
        <w:rPr>
          <w:rFonts w:ascii="Times New Roman" w:eastAsiaTheme="minorEastAsia" w:hAnsi="Times New Roman" w:cs="Times New Roman"/>
          <w:sz w:val="24"/>
          <w:szCs w:val="24"/>
          <w:lang w:val="en-US"/>
        </w:rPr>
        <w:t>al</w:t>
      </w:r>
      <w:r w:rsidR="004F4C65" w:rsidRPr="004F4C65">
        <w:rPr>
          <w:rFonts w:ascii="Times New Roman" w:eastAsiaTheme="minorEastAsia" w:hAnsi="Times New Roman" w:cs="Times New Roman"/>
          <w:sz w:val="24"/>
          <w:szCs w:val="24"/>
        </w:rPr>
        <w:t>., 2003)</w:t>
      </w:r>
      <w:r w:rsidR="004B66CE">
        <w:rPr>
          <w:rFonts w:ascii="Times New Roman" w:eastAsiaTheme="minorEastAsia" w:hAnsi="Times New Roman" w:cs="Times New Roman"/>
          <w:sz w:val="24"/>
          <w:szCs w:val="24"/>
        </w:rPr>
        <w:t xml:space="preserve">. В целом, отмечается, что </w:t>
      </w:r>
      <w:r w:rsidR="00AC66B4">
        <w:rPr>
          <w:rFonts w:ascii="Times New Roman" w:eastAsiaTheme="minorEastAsia" w:hAnsi="Times New Roman" w:cs="Times New Roman"/>
          <w:sz w:val="24"/>
          <w:szCs w:val="24"/>
        </w:rPr>
        <w:t>и</w:t>
      </w:r>
      <w:r w:rsidR="00AF7192">
        <w:rPr>
          <w:rFonts w:ascii="Times New Roman" w:eastAsiaTheme="minorEastAsia" w:hAnsi="Times New Roman" w:cs="Times New Roman"/>
          <w:sz w:val="24"/>
          <w:szCs w:val="24"/>
        </w:rPr>
        <w:t>зменени</w:t>
      </w:r>
      <w:r w:rsidR="004B66CE">
        <w:rPr>
          <w:rFonts w:ascii="Times New Roman" w:eastAsiaTheme="minorEastAsia" w:hAnsi="Times New Roman" w:cs="Times New Roman"/>
          <w:sz w:val="24"/>
          <w:szCs w:val="24"/>
        </w:rPr>
        <w:t>я</w:t>
      </w:r>
      <w:r w:rsidR="00AF7192">
        <w:rPr>
          <w:rFonts w:ascii="Times New Roman" w:eastAsiaTheme="minorEastAsia" w:hAnsi="Times New Roman" w:cs="Times New Roman"/>
          <w:sz w:val="24"/>
          <w:szCs w:val="24"/>
        </w:rPr>
        <w:t xml:space="preserve"> </w:t>
      </w:r>
      <w:r w:rsidR="004B66CE">
        <w:rPr>
          <w:rFonts w:ascii="Times New Roman" w:eastAsiaTheme="minorEastAsia" w:hAnsi="Times New Roman" w:cs="Times New Roman"/>
          <w:sz w:val="24"/>
          <w:szCs w:val="24"/>
        </w:rPr>
        <w:t xml:space="preserve">в </w:t>
      </w:r>
      <w:r w:rsidR="00AF7192">
        <w:rPr>
          <w:rFonts w:ascii="Times New Roman" w:eastAsiaTheme="minorEastAsia" w:hAnsi="Times New Roman" w:cs="Times New Roman"/>
          <w:sz w:val="24"/>
          <w:szCs w:val="24"/>
        </w:rPr>
        <w:t>поведени</w:t>
      </w:r>
      <w:r w:rsidR="004B66CE">
        <w:rPr>
          <w:rFonts w:ascii="Times New Roman" w:eastAsiaTheme="minorEastAsia" w:hAnsi="Times New Roman" w:cs="Times New Roman"/>
          <w:sz w:val="24"/>
          <w:szCs w:val="24"/>
        </w:rPr>
        <w:t>и</w:t>
      </w:r>
      <w:r w:rsidR="00AF7192">
        <w:rPr>
          <w:rFonts w:ascii="Times New Roman" w:eastAsiaTheme="minorEastAsia" w:hAnsi="Times New Roman" w:cs="Times New Roman"/>
          <w:sz w:val="24"/>
          <w:szCs w:val="24"/>
        </w:rPr>
        <w:t xml:space="preserve"> </w:t>
      </w:r>
      <w:r w:rsidR="00316862">
        <w:rPr>
          <w:rFonts w:ascii="Times New Roman" w:eastAsiaTheme="minorEastAsia" w:hAnsi="Times New Roman" w:cs="Times New Roman"/>
          <w:sz w:val="24"/>
          <w:szCs w:val="24"/>
        </w:rPr>
        <w:t>животных,</w:t>
      </w:r>
      <w:r w:rsidR="00AC66B4">
        <w:rPr>
          <w:rFonts w:ascii="Times New Roman" w:eastAsiaTheme="minorEastAsia" w:hAnsi="Times New Roman" w:cs="Times New Roman"/>
          <w:sz w:val="24"/>
          <w:szCs w:val="24"/>
        </w:rPr>
        <w:t xml:space="preserve"> </w:t>
      </w:r>
      <w:r w:rsidR="004B66CE">
        <w:rPr>
          <w:rFonts w:ascii="Times New Roman" w:eastAsiaTheme="minorEastAsia" w:hAnsi="Times New Roman" w:cs="Times New Roman"/>
          <w:sz w:val="24"/>
          <w:szCs w:val="24"/>
        </w:rPr>
        <w:t xml:space="preserve">связанные с </w:t>
      </w:r>
      <w:r w:rsidR="00316862">
        <w:rPr>
          <w:rFonts w:ascii="Times New Roman" w:eastAsiaTheme="minorEastAsia" w:hAnsi="Times New Roman" w:cs="Times New Roman"/>
          <w:sz w:val="24"/>
          <w:szCs w:val="24"/>
        </w:rPr>
        <w:t>предвестник</w:t>
      </w:r>
      <w:r w:rsidR="004B66CE">
        <w:rPr>
          <w:rFonts w:ascii="Times New Roman" w:eastAsiaTheme="minorEastAsia" w:hAnsi="Times New Roman" w:cs="Times New Roman"/>
          <w:sz w:val="24"/>
          <w:szCs w:val="24"/>
        </w:rPr>
        <w:t>ами</w:t>
      </w:r>
      <w:r w:rsidR="00316862">
        <w:rPr>
          <w:rFonts w:ascii="Times New Roman" w:eastAsiaTheme="minorEastAsia" w:hAnsi="Times New Roman" w:cs="Times New Roman"/>
          <w:sz w:val="24"/>
          <w:szCs w:val="24"/>
        </w:rPr>
        <w:t xml:space="preserve"> землетрясений,</w:t>
      </w:r>
      <w:r w:rsidR="00AF7192">
        <w:rPr>
          <w:rFonts w:ascii="Times New Roman" w:eastAsiaTheme="minorEastAsia" w:hAnsi="Times New Roman" w:cs="Times New Roman"/>
          <w:sz w:val="24"/>
          <w:szCs w:val="24"/>
        </w:rPr>
        <w:t xml:space="preserve"> сопровожда</w:t>
      </w:r>
      <w:r w:rsidR="004B66CE">
        <w:rPr>
          <w:rFonts w:ascii="Times New Roman" w:eastAsiaTheme="minorEastAsia" w:hAnsi="Times New Roman" w:cs="Times New Roman"/>
          <w:sz w:val="24"/>
          <w:szCs w:val="24"/>
        </w:rPr>
        <w:t>ю</w:t>
      </w:r>
      <w:r w:rsidR="00AF7192">
        <w:rPr>
          <w:rFonts w:ascii="Times New Roman" w:eastAsiaTheme="minorEastAsia" w:hAnsi="Times New Roman" w:cs="Times New Roman"/>
          <w:sz w:val="24"/>
          <w:szCs w:val="24"/>
        </w:rPr>
        <w:t xml:space="preserve">тся </w:t>
      </w:r>
      <w:r w:rsidR="00AC66B4">
        <w:rPr>
          <w:rFonts w:ascii="Times New Roman" w:eastAsiaTheme="minorEastAsia" w:hAnsi="Times New Roman" w:cs="Times New Roman"/>
          <w:sz w:val="24"/>
          <w:szCs w:val="24"/>
        </w:rPr>
        <w:t>развитием стресс-реакции или увеличением уровня тревоги, что</w:t>
      </w:r>
      <w:r w:rsidR="004B66CE">
        <w:rPr>
          <w:rFonts w:ascii="Times New Roman" w:eastAsiaTheme="minorEastAsia" w:hAnsi="Times New Roman" w:cs="Times New Roman"/>
          <w:sz w:val="24"/>
          <w:szCs w:val="24"/>
        </w:rPr>
        <w:t>,</w:t>
      </w:r>
      <w:r w:rsidR="00AC66B4">
        <w:rPr>
          <w:rFonts w:ascii="Times New Roman" w:eastAsiaTheme="minorEastAsia" w:hAnsi="Times New Roman" w:cs="Times New Roman"/>
          <w:sz w:val="24"/>
          <w:szCs w:val="24"/>
        </w:rPr>
        <w:t xml:space="preserve"> в свою очередь</w:t>
      </w:r>
      <w:r w:rsidR="004B66CE">
        <w:rPr>
          <w:rFonts w:ascii="Times New Roman" w:eastAsiaTheme="minorEastAsia" w:hAnsi="Times New Roman" w:cs="Times New Roman"/>
          <w:sz w:val="24"/>
          <w:szCs w:val="24"/>
        </w:rPr>
        <w:t>,</w:t>
      </w:r>
      <w:r w:rsidR="00AC66B4">
        <w:rPr>
          <w:rFonts w:ascii="Times New Roman" w:eastAsiaTheme="minorEastAsia" w:hAnsi="Times New Roman" w:cs="Times New Roman"/>
          <w:sz w:val="24"/>
          <w:szCs w:val="24"/>
        </w:rPr>
        <w:t xml:space="preserve"> оказывает непосредственное воздействие на цикл бодрствование-сон </w:t>
      </w:r>
      <w:r w:rsidR="004B66CE">
        <w:rPr>
          <w:rFonts w:ascii="Times New Roman" w:eastAsiaTheme="minorEastAsia" w:hAnsi="Times New Roman" w:cs="Times New Roman"/>
          <w:sz w:val="24"/>
          <w:szCs w:val="24"/>
        </w:rPr>
        <w:t xml:space="preserve">и поведение </w:t>
      </w:r>
      <w:r w:rsidR="00F32292" w:rsidRPr="00F32292">
        <w:rPr>
          <w:rFonts w:ascii="Times New Roman" w:eastAsiaTheme="minorEastAsia" w:hAnsi="Times New Roman" w:cs="Times New Roman"/>
          <w:sz w:val="24"/>
          <w:szCs w:val="24"/>
        </w:rPr>
        <w:t>(</w:t>
      </w:r>
      <w:proofErr w:type="spellStart"/>
      <w:r w:rsidR="00F32292" w:rsidRPr="00F32292">
        <w:rPr>
          <w:rFonts w:ascii="Times New Roman" w:eastAsiaTheme="minorEastAsia" w:hAnsi="Times New Roman" w:cs="Times New Roman"/>
          <w:sz w:val="24"/>
          <w:szCs w:val="24"/>
        </w:rPr>
        <w:t>Rampin</w:t>
      </w:r>
      <w:proofErr w:type="spellEnd"/>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et</w:t>
      </w:r>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al</w:t>
      </w:r>
      <w:r w:rsidR="00F32292" w:rsidRPr="00F32292">
        <w:rPr>
          <w:rFonts w:ascii="Times New Roman" w:eastAsiaTheme="minorEastAsia" w:hAnsi="Times New Roman" w:cs="Times New Roman"/>
          <w:sz w:val="24"/>
          <w:szCs w:val="24"/>
        </w:rPr>
        <w:t>., 1991</w:t>
      </w:r>
      <w:r w:rsidR="006761ED">
        <w:rPr>
          <w:rFonts w:ascii="Times New Roman" w:eastAsiaTheme="minorEastAsia" w:hAnsi="Times New Roman" w:cs="Times New Roman"/>
          <w:sz w:val="24"/>
          <w:szCs w:val="24"/>
        </w:rPr>
        <w:t>,</w:t>
      </w:r>
      <w:r w:rsidR="00F32292" w:rsidRPr="00F32292">
        <w:rPr>
          <w:rFonts w:ascii="Times New Roman" w:eastAsiaTheme="minorEastAsia" w:hAnsi="Times New Roman" w:cs="Times New Roman"/>
          <w:sz w:val="24"/>
          <w:szCs w:val="24"/>
        </w:rPr>
        <w:t xml:space="preserve"> </w:t>
      </w:r>
      <w:proofErr w:type="spellStart"/>
      <w:r w:rsidR="00F32292" w:rsidRPr="00F32292">
        <w:rPr>
          <w:rFonts w:ascii="Times New Roman" w:eastAsiaTheme="minorEastAsia" w:hAnsi="Times New Roman" w:cs="Times New Roman"/>
          <w:sz w:val="24"/>
          <w:szCs w:val="24"/>
        </w:rPr>
        <w:t>Meerlo</w:t>
      </w:r>
      <w:proofErr w:type="spellEnd"/>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et</w:t>
      </w:r>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al</w:t>
      </w:r>
      <w:r w:rsidR="00F32292" w:rsidRPr="00F32292">
        <w:rPr>
          <w:rFonts w:ascii="Times New Roman" w:eastAsiaTheme="minorEastAsia" w:hAnsi="Times New Roman" w:cs="Times New Roman"/>
          <w:sz w:val="24"/>
          <w:szCs w:val="24"/>
        </w:rPr>
        <w:t>., 1997</w:t>
      </w:r>
      <w:r w:rsidR="006761ED">
        <w:rPr>
          <w:rFonts w:ascii="Times New Roman" w:eastAsiaTheme="minorEastAsia" w:hAnsi="Times New Roman" w:cs="Times New Roman"/>
          <w:sz w:val="24"/>
          <w:szCs w:val="24"/>
        </w:rPr>
        <w:t xml:space="preserve">, </w:t>
      </w:r>
      <w:proofErr w:type="spellStart"/>
      <w:r w:rsidR="00F32292" w:rsidRPr="00F32292">
        <w:rPr>
          <w:rFonts w:ascii="Times New Roman" w:eastAsiaTheme="minorEastAsia" w:hAnsi="Times New Roman" w:cs="Times New Roman"/>
          <w:sz w:val="24"/>
          <w:szCs w:val="24"/>
        </w:rPr>
        <w:t>Palma</w:t>
      </w:r>
      <w:proofErr w:type="spellEnd"/>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et</w:t>
      </w:r>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al</w:t>
      </w:r>
      <w:r w:rsidR="00F32292" w:rsidRPr="00F32292">
        <w:rPr>
          <w:rFonts w:ascii="Times New Roman" w:eastAsiaTheme="minorEastAsia" w:hAnsi="Times New Roman" w:cs="Times New Roman"/>
          <w:sz w:val="24"/>
          <w:szCs w:val="24"/>
        </w:rPr>
        <w:t>., 2000</w:t>
      </w:r>
      <w:r w:rsidR="006761ED">
        <w:rPr>
          <w:rFonts w:ascii="Times New Roman" w:eastAsiaTheme="minorEastAsia" w:hAnsi="Times New Roman" w:cs="Times New Roman"/>
          <w:sz w:val="24"/>
          <w:szCs w:val="24"/>
        </w:rPr>
        <w:t>,</w:t>
      </w:r>
      <w:r w:rsidR="00F32292" w:rsidRPr="00F32292">
        <w:rPr>
          <w:rFonts w:ascii="Times New Roman" w:eastAsiaTheme="minorEastAsia" w:hAnsi="Times New Roman" w:cs="Times New Roman"/>
          <w:sz w:val="24"/>
          <w:szCs w:val="24"/>
        </w:rPr>
        <w:t xml:space="preserve"> </w:t>
      </w:r>
      <w:r w:rsidR="00F32292" w:rsidRPr="00F32292">
        <w:rPr>
          <w:rFonts w:ascii="Times New Roman" w:eastAsiaTheme="minorEastAsia" w:hAnsi="Times New Roman" w:cs="Times New Roman"/>
          <w:sz w:val="24"/>
          <w:szCs w:val="24"/>
          <w:lang w:val="en-US"/>
        </w:rPr>
        <w:t>Adrien</w:t>
      </w:r>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et</w:t>
      </w:r>
      <w:r w:rsidR="00F32292" w:rsidRPr="00F32292">
        <w:rPr>
          <w:rFonts w:ascii="Times New Roman" w:eastAsiaTheme="minorEastAsia" w:hAnsi="Times New Roman" w:cs="Times New Roman"/>
          <w:sz w:val="24"/>
          <w:szCs w:val="24"/>
        </w:rPr>
        <w:t xml:space="preserve"> </w:t>
      </w:r>
      <w:r w:rsidR="00F32292">
        <w:rPr>
          <w:rFonts w:ascii="Times New Roman" w:eastAsiaTheme="minorEastAsia" w:hAnsi="Times New Roman" w:cs="Times New Roman"/>
          <w:sz w:val="24"/>
          <w:szCs w:val="24"/>
          <w:lang w:val="en-US"/>
        </w:rPr>
        <w:t>al</w:t>
      </w:r>
      <w:r w:rsidR="00F32292" w:rsidRPr="00F32292">
        <w:rPr>
          <w:rFonts w:ascii="Times New Roman" w:eastAsiaTheme="minorEastAsia" w:hAnsi="Times New Roman" w:cs="Times New Roman"/>
          <w:sz w:val="24"/>
          <w:szCs w:val="24"/>
        </w:rPr>
        <w:t>., 1991)</w:t>
      </w:r>
      <w:r w:rsidR="00EA610E" w:rsidRPr="00E6447A">
        <w:rPr>
          <w:rFonts w:ascii="Times New Roman" w:eastAsiaTheme="minorEastAsia" w:hAnsi="Times New Roman" w:cs="Times New Roman"/>
          <w:sz w:val="24"/>
          <w:szCs w:val="24"/>
        </w:rPr>
        <w:t>.</w:t>
      </w:r>
      <w:r w:rsidR="00E6447A" w:rsidRPr="00E6447A">
        <w:rPr>
          <w:rFonts w:ascii="Times New Roman" w:eastAsiaTheme="minorEastAsia" w:hAnsi="Times New Roman" w:cs="Times New Roman"/>
          <w:sz w:val="24"/>
          <w:szCs w:val="24"/>
        </w:rPr>
        <w:t xml:space="preserve"> </w:t>
      </w:r>
    </w:p>
    <w:p w14:paraId="1DF4B80C" w14:textId="72A35256" w:rsidR="00AF7192" w:rsidRDefault="00E6447A" w:rsidP="004B66CE">
      <w:pPr>
        <w:spacing w:after="0"/>
        <w:ind w:firstLine="709"/>
        <w:jc w:val="both"/>
        <w:rPr>
          <w:rFonts w:ascii="Times New Roman" w:eastAsiaTheme="minorEastAsia" w:hAnsi="Times New Roman" w:cs="Times New Roman"/>
          <w:sz w:val="24"/>
          <w:szCs w:val="24"/>
        </w:rPr>
      </w:pPr>
      <w:r w:rsidRPr="00E6447A">
        <w:rPr>
          <w:rFonts w:ascii="Times New Roman" w:eastAsiaTheme="minorEastAsia" w:hAnsi="Times New Roman" w:cs="Times New Roman"/>
          <w:sz w:val="24"/>
          <w:szCs w:val="24"/>
        </w:rPr>
        <w:t xml:space="preserve">Есть основание полагать, что </w:t>
      </w:r>
      <w:proofErr w:type="spellStart"/>
      <w:r w:rsidRPr="00E6447A">
        <w:rPr>
          <w:rFonts w:ascii="Times New Roman" w:eastAsiaTheme="minorEastAsia" w:hAnsi="Times New Roman" w:cs="Times New Roman"/>
          <w:sz w:val="24"/>
          <w:szCs w:val="24"/>
        </w:rPr>
        <w:t>сейсмочувствительность</w:t>
      </w:r>
      <w:proofErr w:type="spellEnd"/>
      <w:r w:rsidRPr="00E6447A">
        <w:rPr>
          <w:rFonts w:ascii="Times New Roman" w:eastAsiaTheme="minorEastAsia" w:hAnsi="Times New Roman" w:cs="Times New Roman"/>
          <w:sz w:val="24"/>
          <w:szCs w:val="24"/>
        </w:rPr>
        <w:t xml:space="preserve"> животных связана с тем, что каждое крупное сейсмическое событие, происходящее примерно один раз в 50 поколений, приводило к массовой (не менее 10% от общей численности) смертности в популяции. Расчёты с использованием концепции эпизодического отбора и Монте-Карло симуляции </w:t>
      </w:r>
      <w:r w:rsidR="00F32292" w:rsidRPr="00F32292">
        <w:rPr>
          <w:rFonts w:ascii="Times New Roman" w:eastAsiaTheme="minorEastAsia" w:hAnsi="Times New Roman" w:cs="Times New Roman"/>
          <w:sz w:val="24"/>
          <w:szCs w:val="24"/>
        </w:rPr>
        <w:lastRenderedPageBreak/>
        <w:t>(</w:t>
      </w:r>
      <w:proofErr w:type="spellStart"/>
      <w:r w:rsidR="00F32292" w:rsidRPr="00F32292">
        <w:rPr>
          <w:rFonts w:ascii="Times New Roman" w:eastAsiaTheme="minorEastAsia" w:hAnsi="Times New Roman" w:cs="Times New Roman"/>
          <w:sz w:val="24"/>
          <w:szCs w:val="24"/>
        </w:rPr>
        <w:t>Kirschvink</w:t>
      </w:r>
      <w:proofErr w:type="spellEnd"/>
      <w:r w:rsidR="00F32292" w:rsidRPr="00F32292">
        <w:rPr>
          <w:rFonts w:ascii="Times New Roman" w:eastAsiaTheme="minorEastAsia" w:hAnsi="Times New Roman" w:cs="Times New Roman"/>
          <w:sz w:val="24"/>
          <w:szCs w:val="24"/>
        </w:rPr>
        <w:t xml:space="preserve">, 2000) </w:t>
      </w:r>
      <w:r w:rsidRPr="00E6447A">
        <w:rPr>
          <w:rFonts w:ascii="Times New Roman" w:eastAsiaTheme="minorEastAsia" w:hAnsi="Times New Roman" w:cs="Times New Roman"/>
          <w:sz w:val="24"/>
          <w:szCs w:val="24"/>
        </w:rPr>
        <w:t>показали высокую вероятность закрепления в популяции способности предугадывать надвигающиеся природные катастрофы на основе эволюционно сформировавшихся механизмов, что обеспечивает существенное снижение негативных последствий землетрясений для популяций животных, проживающих в сейсмоактивной зоне.</w:t>
      </w:r>
    </w:p>
    <w:p w14:paraId="50456313" w14:textId="6FE00347" w:rsidR="00490C1F" w:rsidRPr="00490C1F" w:rsidRDefault="00490C1F" w:rsidP="00490C1F">
      <w:pPr>
        <w:spacing w:after="0"/>
        <w:ind w:firstLine="709"/>
        <w:jc w:val="both"/>
        <w:rPr>
          <w:rFonts w:ascii="Times New Roman" w:eastAsiaTheme="minorEastAsia" w:hAnsi="Times New Roman" w:cs="Times New Roman"/>
          <w:sz w:val="24"/>
          <w:szCs w:val="24"/>
        </w:rPr>
      </w:pPr>
      <w:r w:rsidRPr="00490C1F">
        <w:rPr>
          <w:rFonts w:ascii="Times New Roman" w:eastAsiaTheme="minorEastAsia" w:hAnsi="Times New Roman" w:cs="Times New Roman"/>
          <w:sz w:val="24"/>
          <w:szCs w:val="24"/>
        </w:rPr>
        <w:t xml:space="preserve">Сон млекопитающих, </w:t>
      </w:r>
      <w:r w:rsidR="00E6447A">
        <w:rPr>
          <w:rFonts w:ascii="Times New Roman" w:eastAsiaTheme="minorEastAsia" w:hAnsi="Times New Roman" w:cs="Times New Roman"/>
          <w:sz w:val="24"/>
          <w:szCs w:val="24"/>
        </w:rPr>
        <w:t xml:space="preserve">имеющий ряд </w:t>
      </w:r>
      <w:r w:rsidRPr="00490C1F">
        <w:rPr>
          <w:rFonts w:ascii="Times New Roman" w:eastAsiaTheme="minorEastAsia" w:hAnsi="Times New Roman" w:cs="Times New Roman"/>
          <w:sz w:val="24"/>
          <w:szCs w:val="24"/>
        </w:rPr>
        <w:t>поведенчески</w:t>
      </w:r>
      <w:r w:rsidR="00E6447A">
        <w:rPr>
          <w:rFonts w:ascii="Times New Roman" w:eastAsiaTheme="minorEastAsia" w:hAnsi="Times New Roman" w:cs="Times New Roman"/>
          <w:sz w:val="24"/>
          <w:szCs w:val="24"/>
        </w:rPr>
        <w:t>х</w:t>
      </w:r>
      <w:r w:rsidRPr="00490C1F">
        <w:rPr>
          <w:rFonts w:ascii="Times New Roman" w:eastAsiaTheme="minorEastAsia" w:hAnsi="Times New Roman" w:cs="Times New Roman"/>
          <w:sz w:val="24"/>
          <w:szCs w:val="24"/>
        </w:rPr>
        <w:t xml:space="preserve"> и физиологически</w:t>
      </w:r>
      <w:r w:rsidR="00E6447A">
        <w:rPr>
          <w:rFonts w:ascii="Times New Roman" w:eastAsiaTheme="minorEastAsia" w:hAnsi="Times New Roman" w:cs="Times New Roman"/>
          <w:sz w:val="24"/>
          <w:szCs w:val="24"/>
        </w:rPr>
        <w:t>х</w:t>
      </w:r>
      <w:r w:rsidRPr="00490C1F">
        <w:rPr>
          <w:rFonts w:ascii="Times New Roman" w:eastAsiaTheme="minorEastAsia" w:hAnsi="Times New Roman" w:cs="Times New Roman"/>
          <w:sz w:val="24"/>
          <w:szCs w:val="24"/>
        </w:rPr>
        <w:t xml:space="preserve"> особенност</w:t>
      </w:r>
      <w:r w:rsidR="00E6447A">
        <w:rPr>
          <w:rFonts w:ascii="Times New Roman" w:eastAsiaTheme="minorEastAsia" w:hAnsi="Times New Roman" w:cs="Times New Roman"/>
          <w:sz w:val="24"/>
          <w:szCs w:val="24"/>
        </w:rPr>
        <w:t>ей</w:t>
      </w:r>
      <w:r w:rsidRPr="00490C1F">
        <w:rPr>
          <w:rFonts w:ascii="Times New Roman" w:eastAsiaTheme="minorEastAsia" w:hAnsi="Times New Roman" w:cs="Times New Roman"/>
          <w:sz w:val="24"/>
          <w:szCs w:val="24"/>
        </w:rPr>
        <w:t>, включает в себя два различных состояния глобальной активности</w:t>
      </w:r>
      <w:r w:rsidR="00E6447A">
        <w:rPr>
          <w:rFonts w:ascii="Times New Roman" w:eastAsiaTheme="minorEastAsia" w:hAnsi="Times New Roman" w:cs="Times New Roman"/>
          <w:sz w:val="24"/>
          <w:szCs w:val="24"/>
        </w:rPr>
        <w:t>, а именно,</w:t>
      </w:r>
      <w:r w:rsidRPr="00490C1F">
        <w:rPr>
          <w:rFonts w:ascii="Times New Roman" w:eastAsiaTheme="minorEastAsia" w:hAnsi="Times New Roman" w:cs="Times New Roman"/>
          <w:sz w:val="24"/>
          <w:szCs w:val="24"/>
        </w:rPr>
        <w:t xml:space="preserve"> сон с быстрым движением глаз (</w:t>
      </w:r>
      <w:r w:rsidR="00E731D5">
        <w:rPr>
          <w:rFonts w:ascii="Times New Roman" w:eastAsiaTheme="minorEastAsia" w:hAnsi="Times New Roman" w:cs="Times New Roman"/>
          <w:sz w:val="24"/>
          <w:szCs w:val="24"/>
          <w:lang w:val="en-US"/>
        </w:rPr>
        <w:t>rapid</w:t>
      </w:r>
      <w:r w:rsidR="00E731D5" w:rsidRPr="00E731D5">
        <w:rPr>
          <w:rFonts w:ascii="Times New Roman" w:eastAsiaTheme="minorEastAsia" w:hAnsi="Times New Roman" w:cs="Times New Roman"/>
          <w:sz w:val="24"/>
          <w:szCs w:val="24"/>
        </w:rPr>
        <w:t xml:space="preserve"> </w:t>
      </w:r>
      <w:r w:rsidR="00E731D5">
        <w:rPr>
          <w:rFonts w:ascii="Times New Roman" w:eastAsiaTheme="minorEastAsia" w:hAnsi="Times New Roman" w:cs="Times New Roman"/>
          <w:sz w:val="24"/>
          <w:szCs w:val="24"/>
          <w:lang w:val="en-US"/>
        </w:rPr>
        <w:t>eye</w:t>
      </w:r>
      <w:r w:rsidR="00E731D5" w:rsidRPr="00E731D5">
        <w:rPr>
          <w:rFonts w:ascii="Times New Roman" w:eastAsiaTheme="minorEastAsia" w:hAnsi="Times New Roman" w:cs="Times New Roman"/>
          <w:sz w:val="24"/>
          <w:szCs w:val="24"/>
        </w:rPr>
        <w:t xml:space="preserve"> </w:t>
      </w:r>
      <w:r w:rsidR="00E731D5">
        <w:rPr>
          <w:rFonts w:ascii="Times New Roman" w:eastAsiaTheme="minorEastAsia" w:hAnsi="Times New Roman" w:cs="Times New Roman"/>
          <w:sz w:val="24"/>
          <w:szCs w:val="24"/>
          <w:lang w:val="en-US"/>
        </w:rPr>
        <w:t>movements</w:t>
      </w:r>
      <w:r w:rsidR="00E731D5" w:rsidRPr="00E731D5">
        <w:rPr>
          <w:rFonts w:ascii="Times New Roman" w:eastAsiaTheme="minorEastAsia" w:hAnsi="Times New Roman" w:cs="Times New Roman"/>
          <w:sz w:val="24"/>
          <w:szCs w:val="24"/>
        </w:rPr>
        <w:t xml:space="preserve">, </w:t>
      </w:r>
      <w:r w:rsidRPr="00490C1F">
        <w:rPr>
          <w:rFonts w:ascii="Times New Roman" w:eastAsiaTheme="minorEastAsia" w:hAnsi="Times New Roman" w:cs="Times New Roman"/>
          <w:sz w:val="24"/>
          <w:szCs w:val="24"/>
        </w:rPr>
        <w:t>REM</w:t>
      </w:r>
      <w:r w:rsidR="00E731D5">
        <w:rPr>
          <w:rFonts w:ascii="Times New Roman" w:eastAsiaTheme="minorEastAsia" w:hAnsi="Times New Roman" w:cs="Times New Roman"/>
          <w:sz w:val="24"/>
          <w:szCs w:val="24"/>
        </w:rPr>
        <w:t>, быстрый или парадоксальный сон, ПС</w:t>
      </w:r>
      <w:r w:rsidRPr="00490C1F">
        <w:rPr>
          <w:rFonts w:ascii="Times New Roman" w:eastAsiaTheme="minorEastAsia" w:hAnsi="Times New Roman" w:cs="Times New Roman"/>
          <w:sz w:val="24"/>
          <w:szCs w:val="24"/>
        </w:rPr>
        <w:t xml:space="preserve">) и </w:t>
      </w:r>
      <w:proofErr w:type="spellStart"/>
      <w:r w:rsidRPr="00490C1F">
        <w:rPr>
          <w:rFonts w:ascii="Times New Roman" w:eastAsiaTheme="minorEastAsia" w:hAnsi="Times New Roman" w:cs="Times New Roman"/>
          <w:sz w:val="24"/>
          <w:szCs w:val="24"/>
        </w:rPr>
        <w:t>медленн</w:t>
      </w:r>
      <w:r w:rsidR="00E731D5">
        <w:rPr>
          <w:rFonts w:ascii="Times New Roman" w:eastAsiaTheme="minorEastAsia" w:hAnsi="Times New Roman" w:cs="Times New Roman"/>
          <w:sz w:val="24"/>
          <w:szCs w:val="24"/>
        </w:rPr>
        <w:t>оволнов</w:t>
      </w:r>
      <w:r w:rsidRPr="00490C1F">
        <w:rPr>
          <w:rFonts w:ascii="Times New Roman" w:eastAsiaTheme="minorEastAsia" w:hAnsi="Times New Roman" w:cs="Times New Roman"/>
          <w:sz w:val="24"/>
          <w:szCs w:val="24"/>
        </w:rPr>
        <w:t>ый</w:t>
      </w:r>
      <w:proofErr w:type="spellEnd"/>
      <w:r w:rsidRPr="00490C1F">
        <w:rPr>
          <w:rFonts w:ascii="Times New Roman" w:eastAsiaTheme="minorEastAsia" w:hAnsi="Times New Roman" w:cs="Times New Roman"/>
          <w:sz w:val="24"/>
          <w:szCs w:val="24"/>
        </w:rPr>
        <w:t xml:space="preserve"> сон (</w:t>
      </w:r>
      <w:r w:rsidR="00E731D5">
        <w:rPr>
          <w:rFonts w:ascii="Times New Roman" w:eastAsiaTheme="minorEastAsia" w:hAnsi="Times New Roman" w:cs="Times New Roman"/>
          <w:sz w:val="24"/>
          <w:szCs w:val="24"/>
          <w:lang w:val="en-US"/>
        </w:rPr>
        <w:t>slow</w:t>
      </w:r>
      <w:r w:rsidR="00E731D5" w:rsidRPr="00E731D5">
        <w:rPr>
          <w:rFonts w:ascii="Times New Roman" w:eastAsiaTheme="minorEastAsia" w:hAnsi="Times New Roman" w:cs="Times New Roman"/>
          <w:sz w:val="24"/>
          <w:szCs w:val="24"/>
        </w:rPr>
        <w:t>-</w:t>
      </w:r>
      <w:r w:rsidR="00E731D5">
        <w:rPr>
          <w:rFonts w:ascii="Times New Roman" w:eastAsiaTheme="minorEastAsia" w:hAnsi="Times New Roman" w:cs="Times New Roman"/>
          <w:sz w:val="24"/>
          <w:szCs w:val="24"/>
          <w:lang w:val="en-US"/>
        </w:rPr>
        <w:t>wave</w:t>
      </w:r>
      <w:r w:rsidR="00E731D5" w:rsidRPr="00E731D5">
        <w:rPr>
          <w:rFonts w:ascii="Times New Roman" w:eastAsiaTheme="minorEastAsia" w:hAnsi="Times New Roman" w:cs="Times New Roman"/>
          <w:sz w:val="24"/>
          <w:szCs w:val="24"/>
        </w:rPr>
        <w:t xml:space="preserve"> </w:t>
      </w:r>
      <w:r w:rsidR="00E731D5">
        <w:rPr>
          <w:rFonts w:ascii="Times New Roman" w:eastAsiaTheme="minorEastAsia" w:hAnsi="Times New Roman" w:cs="Times New Roman"/>
          <w:sz w:val="24"/>
          <w:szCs w:val="24"/>
          <w:lang w:val="en-US"/>
        </w:rPr>
        <w:t>sleep</w:t>
      </w:r>
      <w:r w:rsidR="00E731D5" w:rsidRPr="00E731D5">
        <w:rPr>
          <w:rFonts w:ascii="Times New Roman" w:eastAsiaTheme="minorEastAsia" w:hAnsi="Times New Roman" w:cs="Times New Roman"/>
          <w:sz w:val="24"/>
          <w:szCs w:val="24"/>
        </w:rPr>
        <w:t xml:space="preserve">, </w:t>
      </w:r>
      <w:r w:rsidR="00E7602F">
        <w:rPr>
          <w:rFonts w:ascii="Times New Roman" w:eastAsiaTheme="minorEastAsia" w:hAnsi="Times New Roman" w:cs="Times New Roman"/>
          <w:sz w:val="24"/>
          <w:szCs w:val="24"/>
          <w:lang w:val="en-US"/>
        </w:rPr>
        <w:t>SWS</w:t>
      </w:r>
      <w:r w:rsidR="00E731D5">
        <w:rPr>
          <w:rFonts w:ascii="Times New Roman" w:eastAsiaTheme="minorEastAsia" w:hAnsi="Times New Roman" w:cs="Times New Roman"/>
          <w:sz w:val="24"/>
          <w:szCs w:val="24"/>
        </w:rPr>
        <w:t xml:space="preserve">, </w:t>
      </w:r>
      <w:r w:rsidR="00E731D5">
        <w:rPr>
          <w:rFonts w:ascii="Times New Roman" w:eastAsiaTheme="minorEastAsia" w:hAnsi="Times New Roman" w:cs="Times New Roman"/>
          <w:sz w:val="24"/>
          <w:szCs w:val="24"/>
          <w:lang w:val="en-US"/>
        </w:rPr>
        <w:t>non</w:t>
      </w:r>
      <w:r w:rsidR="00E731D5" w:rsidRPr="00E731D5">
        <w:rPr>
          <w:rFonts w:ascii="Times New Roman" w:eastAsiaTheme="minorEastAsia" w:hAnsi="Times New Roman" w:cs="Times New Roman"/>
          <w:sz w:val="24"/>
          <w:szCs w:val="24"/>
        </w:rPr>
        <w:t>-</w:t>
      </w:r>
      <w:r w:rsidR="00E731D5">
        <w:rPr>
          <w:rFonts w:ascii="Times New Roman" w:eastAsiaTheme="minorEastAsia" w:hAnsi="Times New Roman" w:cs="Times New Roman"/>
          <w:sz w:val="24"/>
          <w:szCs w:val="24"/>
          <w:lang w:val="en-US"/>
        </w:rPr>
        <w:t>REM</w:t>
      </w:r>
      <w:r w:rsidR="00E731D5" w:rsidRPr="00E731D5">
        <w:rPr>
          <w:rFonts w:ascii="Times New Roman" w:eastAsiaTheme="minorEastAsia" w:hAnsi="Times New Roman" w:cs="Times New Roman"/>
          <w:sz w:val="24"/>
          <w:szCs w:val="24"/>
        </w:rPr>
        <w:t xml:space="preserve">, </w:t>
      </w:r>
      <w:r w:rsidR="00E731D5">
        <w:rPr>
          <w:rFonts w:ascii="Times New Roman" w:eastAsiaTheme="minorEastAsia" w:hAnsi="Times New Roman" w:cs="Times New Roman"/>
          <w:sz w:val="24"/>
          <w:szCs w:val="24"/>
          <w:lang w:val="en-US"/>
        </w:rPr>
        <w:t>NREM</w:t>
      </w:r>
      <w:r w:rsidR="00E731D5" w:rsidRPr="00E731D5">
        <w:rPr>
          <w:rFonts w:ascii="Times New Roman" w:eastAsiaTheme="minorEastAsia" w:hAnsi="Times New Roman" w:cs="Times New Roman"/>
          <w:sz w:val="24"/>
          <w:szCs w:val="24"/>
        </w:rPr>
        <w:t xml:space="preserve"> </w:t>
      </w:r>
      <w:r w:rsidR="00E731D5">
        <w:rPr>
          <w:rFonts w:ascii="Times New Roman" w:eastAsiaTheme="minorEastAsia" w:hAnsi="Times New Roman" w:cs="Times New Roman"/>
          <w:sz w:val="24"/>
          <w:szCs w:val="24"/>
        </w:rPr>
        <w:t>или медленный сон</w:t>
      </w:r>
      <w:r w:rsidR="00E731D5" w:rsidRPr="00E731D5">
        <w:rPr>
          <w:rFonts w:ascii="Times New Roman" w:eastAsiaTheme="minorEastAsia" w:hAnsi="Times New Roman" w:cs="Times New Roman"/>
          <w:sz w:val="24"/>
          <w:szCs w:val="24"/>
        </w:rPr>
        <w:t xml:space="preserve">, </w:t>
      </w:r>
      <w:r w:rsidR="00E731D5">
        <w:rPr>
          <w:rFonts w:ascii="Times New Roman" w:eastAsiaTheme="minorEastAsia" w:hAnsi="Times New Roman" w:cs="Times New Roman"/>
          <w:sz w:val="24"/>
          <w:szCs w:val="24"/>
        </w:rPr>
        <w:t>МС</w:t>
      </w:r>
      <w:r w:rsidRPr="00490C1F">
        <w:rPr>
          <w:rFonts w:ascii="Times New Roman" w:eastAsiaTheme="minorEastAsia" w:hAnsi="Times New Roman" w:cs="Times New Roman"/>
          <w:sz w:val="24"/>
          <w:szCs w:val="24"/>
        </w:rPr>
        <w:t>). Эти состояния характеризуются</w:t>
      </w:r>
      <w:r w:rsidR="002832B5">
        <w:rPr>
          <w:rFonts w:ascii="Times New Roman" w:eastAsiaTheme="minorEastAsia" w:hAnsi="Times New Roman" w:cs="Times New Roman"/>
          <w:sz w:val="24"/>
          <w:szCs w:val="24"/>
        </w:rPr>
        <w:t xml:space="preserve"> целым рядом специфических, в том числе, </w:t>
      </w:r>
      <w:r w:rsidRPr="00490C1F">
        <w:rPr>
          <w:rFonts w:ascii="Times New Roman" w:eastAsiaTheme="minorEastAsia" w:hAnsi="Times New Roman" w:cs="Times New Roman"/>
          <w:sz w:val="24"/>
          <w:szCs w:val="24"/>
        </w:rPr>
        <w:t>электрофизиологически</w:t>
      </w:r>
      <w:r w:rsidR="002832B5">
        <w:rPr>
          <w:rFonts w:ascii="Times New Roman" w:eastAsiaTheme="minorEastAsia" w:hAnsi="Times New Roman" w:cs="Times New Roman"/>
          <w:sz w:val="24"/>
          <w:szCs w:val="24"/>
        </w:rPr>
        <w:t>х</w:t>
      </w:r>
      <w:r w:rsidRPr="00490C1F">
        <w:rPr>
          <w:rFonts w:ascii="Times New Roman" w:eastAsiaTheme="minorEastAsia" w:hAnsi="Times New Roman" w:cs="Times New Roman"/>
          <w:sz w:val="24"/>
          <w:szCs w:val="24"/>
        </w:rPr>
        <w:t xml:space="preserve"> показател</w:t>
      </w:r>
      <w:r w:rsidR="002832B5">
        <w:rPr>
          <w:rFonts w:ascii="Times New Roman" w:eastAsiaTheme="minorEastAsia" w:hAnsi="Times New Roman" w:cs="Times New Roman"/>
          <w:sz w:val="24"/>
          <w:szCs w:val="24"/>
        </w:rPr>
        <w:t>ей</w:t>
      </w:r>
      <w:r w:rsidRPr="00490C1F">
        <w:rPr>
          <w:rFonts w:ascii="Times New Roman" w:eastAsiaTheme="minorEastAsia" w:hAnsi="Times New Roman" w:cs="Times New Roman"/>
          <w:sz w:val="24"/>
          <w:szCs w:val="24"/>
        </w:rPr>
        <w:t xml:space="preserve">, </w:t>
      </w:r>
      <w:r w:rsidR="002832B5">
        <w:rPr>
          <w:rFonts w:ascii="Times New Roman" w:eastAsiaTheme="minorEastAsia" w:hAnsi="Times New Roman" w:cs="Times New Roman"/>
          <w:sz w:val="24"/>
          <w:szCs w:val="24"/>
        </w:rPr>
        <w:t xml:space="preserve">регистрируемых методами </w:t>
      </w:r>
      <w:r w:rsidRPr="00490C1F">
        <w:rPr>
          <w:rFonts w:ascii="Times New Roman" w:eastAsiaTheme="minorEastAsia" w:hAnsi="Times New Roman" w:cs="Times New Roman"/>
          <w:sz w:val="24"/>
          <w:szCs w:val="24"/>
        </w:rPr>
        <w:t>электроэнцефалограф</w:t>
      </w:r>
      <w:r w:rsidR="002832B5">
        <w:rPr>
          <w:rFonts w:ascii="Times New Roman" w:eastAsiaTheme="minorEastAsia" w:hAnsi="Times New Roman" w:cs="Times New Roman"/>
          <w:sz w:val="24"/>
          <w:szCs w:val="24"/>
        </w:rPr>
        <w:t>ии</w:t>
      </w:r>
      <w:r w:rsidRPr="00490C1F">
        <w:rPr>
          <w:rFonts w:ascii="Times New Roman" w:eastAsiaTheme="minorEastAsia" w:hAnsi="Times New Roman" w:cs="Times New Roman"/>
          <w:sz w:val="24"/>
          <w:szCs w:val="24"/>
        </w:rPr>
        <w:t xml:space="preserve"> (ЭЭГ)</w:t>
      </w:r>
      <w:r w:rsidR="00E731D5">
        <w:rPr>
          <w:rFonts w:ascii="Times New Roman" w:eastAsiaTheme="minorEastAsia" w:hAnsi="Times New Roman" w:cs="Times New Roman"/>
          <w:sz w:val="24"/>
          <w:szCs w:val="24"/>
        </w:rPr>
        <w:t>,</w:t>
      </w:r>
      <w:r w:rsidRPr="00490C1F">
        <w:rPr>
          <w:rFonts w:ascii="Times New Roman" w:eastAsiaTheme="minorEastAsia" w:hAnsi="Times New Roman" w:cs="Times New Roman"/>
          <w:sz w:val="24"/>
          <w:szCs w:val="24"/>
        </w:rPr>
        <w:t xml:space="preserve"> электромиографи</w:t>
      </w:r>
      <w:r w:rsidR="002832B5">
        <w:rPr>
          <w:rFonts w:ascii="Times New Roman" w:eastAsiaTheme="minorEastAsia" w:hAnsi="Times New Roman" w:cs="Times New Roman"/>
          <w:sz w:val="24"/>
          <w:szCs w:val="24"/>
        </w:rPr>
        <w:t>и</w:t>
      </w:r>
      <w:r w:rsidRPr="00490C1F">
        <w:rPr>
          <w:rFonts w:ascii="Times New Roman" w:eastAsiaTheme="minorEastAsia" w:hAnsi="Times New Roman" w:cs="Times New Roman"/>
          <w:sz w:val="24"/>
          <w:szCs w:val="24"/>
        </w:rPr>
        <w:t xml:space="preserve"> (ЭМГ)</w:t>
      </w:r>
      <w:r w:rsidR="00E731D5">
        <w:rPr>
          <w:rFonts w:ascii="Times New Roman" w:eastAsiaTheme="minorEastAsia" w:hAnsi="Times New Roman" w:cs="Times New Roman"/>
          <w:sz w:val="24"/>
          <w:szCs w:val="24"/>
        </w:rPr>
        <w:t xml:space="preserve"> и </w:t>
      </w:r>
      <w:proofErr w:type="spellStart"/>
      <w:r w:rsidR="00E731D5">
        <w:rPr>
          <w:rFonts w:ascii="Times New Roman" w:eastAsiaTheme="minorEastAsia" w:hAnsi="Times New Roman" w:cs="Times New Roman"/>
          <w:sz w:val="24"/>
          <w:szCs w:val="24"/>
        </w:rPr>
        <w:t>электроокулографии</w:t>
      </w:r>
      <w:proofErr w:type="spellEnd"/>
      <w:r w:rsidR="00E731D5">
        <w:rPr>
          <w:rFonts w:ascii="Times New Roman" w:eastAsiaTheme="minorEastAsia" w:hAnsi="Times New Roman" w:cs="Times New Roman"/>
          <w:sz w:val="24"/>
          <w:szCs w:val="24"/>
        </w:rPr>
        <w:t xml:space="preserve"> (ЭОГ)</w:t>
      </w:r>
      <w:r w:rsidRPr="00490C1F">
        <w:rPr>
          <w:rFonts w:ascii="Times New Roman" w:eastAsiaTheme="minorEastAsia" w:hAnsi="Times New Roman" w:cs="Times New Roman"/>
          <w:sz w:val="24"/>
          <w:szCs w:val="24"/>
        </w:rPr>
        <w:t xml:space="preserve">. </w:t>
      </w:r>
      <w:r w:rsidR="002832B5">
        <w:rPr>
          <w:rFonts w:ascii="Times New Roman" w:eastAsiaTheme="minorEastAsia" w:hAnsi="Times New Roman" w:cs="Times New Roman"/>
          <w:sz w:val="24"/>
          <w:szCs w:val="24"/>
        </w:rPr>
        <w:t xml:space="preserve">В частности, </w:t>
      </w:r>
      <w:r w:rsidR="000320B7">
        <w:rPr>
          <w:rFonts w:ascii="Times New Roman" w:eastAsiaTheme="minorEastAsia" w:hAnsi="Times New Roman" w:cs="Times New Roman"/>
          <w:sz w:val="24"/>
          <w:szCs w:val="24"/>
        </w:rPr>
        <w:t>МС</w:t>
      </w:r>
      <w:r w:rsidRPr="00490C1F">
        <w:rPr>
          <w:rFonts w:ascii="Times New Roman" w:eastAsiaTheme="minorEastAsia" w:hAnsi="Times New Roman" w:cs="Times New Roman"/>
          <w:sz w:val="24"/>
          <w:szCs w:val="24"/>
        </w:rPr>
        <w:t xml:space="preserve"> характеризуется высокоамплитудными, низкочастотными колебаниями </w:t>
      </w:r>
      <w:r w:rsidR="002832B5">
        <w:rPr>
          <w:rFonts w:ascii="Times New Roman" w:eastAsiaTheme="minorEastAsia" w:hAnsi="Times New Roman" w:cs="Times New Roman"/>
          <w:sz w:val="24"/>
          <w:szCs w:val="24"/>
        </w:rPr>
        <w:t xml:space="preserve">в </w:t>
      </w:r>
      <w:r w:rsidRPr="00490C1F">
        <w:rPr>
          <w:rFonts w:ascii="Times New Roman" w:eastAsiaTheme="minorEastAsia" w:hAnsi="Times New Roman" w:cs="Times New Roman"/>
          <w:sz w:val="24"/>
          <w:szCs w:val="24"/>
        </w:rPr>
        <w:t xml:space="preserve">ЭЭГ </w:t>
      </w:r>
      <w:r w:rsidR="002832B5">
        <w:rPr>
          <w:rFonts w:ascii="Times New Roman" w:eastAsiaTheme="minorEastAsia" w:hAnsi="Times New Roman" w:cs="Times New Roman"/>
          <w:sz w:val="24"/>
          <w:szCs w:val="24"/>
        </w:rPr>
        <w:t xml:space="preserve">(и </w:t>
      </w:r>
      <w:proofErr w:type="spellStart"/>
      <w:r w:rsidR="002832B5">
        <w:rPr>
          <w:rFonts w:ascii="Times New Roman" w:eastAsiaTheme="minorEastAsia" w:hAnsi="Times New Roman" w:cs="Times New Roman"/>
          <w:sz w:val="24"/>
          <w:szCs w:val="24"/>
        </w:rPr>
        <w:t>ЭКоГ</w:t>
      </w:r>
      <w:proofErr w:type="spellEnd"/>
      <w:r w:rsidR="002832B5">
        <w:rPr>
          <w:rFonts w:ascii="Times New Roman" w:eastAsiaTheme="minorEastAsia" w:hAnsi="Times New Roman" w:cs="Times New Roman"/>
          <w:sz w:val="24"/>
          <w:szCs w:val="24"/>
        </w:rPr>
        <w:t xml:space="preserve">, регистрируемой непосредственно с поверхности коры больших полушарий), снижением </w:t>
      </w:r>
      <w:r w:rsidRPr="00490C1F">
        <w:rPr>
          <w:rFonts w:ascii="Times New Roman" w:eastAsiaTheme="minorEastAsia" w:hAnsi="Times New Roman" w:cs="Times New Roman"/>
          <w:sz w:val="24"/>
          <w:szCs w:val="24"/>
        </w:rPr>
        <w:t>мышечн</w:t>
      </w:r>
      <w:r w:rsidR="002832B5">
        <w:rPr>
          <w:rFonts w:ascii="Times New Roman" w:eastAsiaTheme="minorEastAsia" w:hAnsi="Times New Roman" w:cs="Times New Roman"/>
          <w:sz w:val="24"/>
          <w:szCs w:val="24"/>
        </w:rPr>
        <w:t>ого</w:t>
      </w:r>
      <w:r w:rsidRPr="00490C1F">
        <w:rPr>
          <w:rFonts w:ascii="Times New Roman" w:eastAsiaTheme="minorEastAsia" w:hAnsi="Times New Roman" w:cs="Times New Roman"/>
          <w:sz w:val="24"/>
          <w:szCs w:val="24"/>
        </w:rPr>
        <w:t xml:space="preserve"> тонус</w:t>
      </w:r>
      <w:r w:rsidR="002832B5">
        <w:rPr>
          <w:rFonts w:ascii="Times New Roman" w:eastAsiaTheme="minorEastAsia" w:hAnsi="Times New Roman" w:cs="Times New Roman"/>
          <w:sz w:val="24"/>
          <w:szCs w:val="24"/>
        </w:rPr>
        <w:t>а</w:t>
      </w:r>
      <w:r w:rsidR="000320B7">
        <w:rPr>
          <w:rFonts w:ascii="Times New Roman" w:eastAsiaTheme="minorEastAsia" w:hAnsi="Times New Roman" w:cs="Times New Roman"/>
          <w:sz w:val="24"/>
          <w:szCs w:val="24"/>
        </w:rPr>
        <w:t xml:space="preserve"> (ЭМГ)</w:t>
      </w:r>
      <w:r w:rsidRPr="00490C1F">
        <w:rPr>
          <w:rFonts w:ascii="Times New Roman" w:eastAsiaTheme="minorEastAsia" w:hAnsi="Times New Roman" w:cs="Times New Roman"/>
          <w:sz w:val="24"/>
          <w:szCs w:val="24"/>
        </w:rPr>
        <w:t xml:space="preserve">. Помимо </w:t>
      </w:r>
      <w:r w:rsidR="002832B5">
        <w:rPr>
          <w:rFonts w:ascii="Times New Roman" w:eastAsiaTheme="minorEastAsia" w:hAnsi="Times New Roman" w:cs="Times New Roman"/>
          <w:sz w:val="24"/>
          <w:szCs w:val="24"/>
        </w:rPr>
        <w:t xml:space="preserve">быстрых </w:t>
      </w:r>
      <w:r w:rsidRPr="00490C1F">
        <w:rPr>
          <w:rFonts w:ascii="Times New Roman" w:eastAsiaTheme="minorEastAsia" w:hAnsi="Times New Roman" w:cs="Times New Roman"/>
          <w:sz w:val="24"/>
          <w:szCs w:val="24"/>
        </w:rPr>
        <w:t>движений глаз</w:t>
      </w:r>
      <w:r w:rsidR="000320B7">
        <w:rPr>
          <w:rFonts w:ascii="Times New Roman" w:eastAsiaTheme="minorEastAsia" w:hAnsi="Times New Roman" w:cs="Times New Roman"/>
          <w:sz w:val="24"/>
          <w:szCs w:val="24"/>
        </w:rPr>
        <w:t xml:space="preserve"> (ЭОГ)</w:t>
      </w:r>
      <w:r w:rsidRPr="00490C1F">
        <w:rPr>
          <w:rFonts w:ascii="Times New Roman" w:eastAsiaTheme="minorEastAsia" w:hAnsi="Times New Roman" w:cs="Times New Roman"/>
          <w:sz w:val="24"/>
          <w:szCs w:val="24"/>
        </w:rPr>
        <w:t xml:space="preserve">, </w:t>
      </w:r>
      <w:r w:rsidR="000320B7">
        <w:rPr>
          <w:rFonts w:ascii="Times New Roman" w:eastAsiaTheme="minorEastAsia" w:hAnsi="Times New Roman" w:cs="Times New Roman"/>
          <w:sz w:val="24"/>
          <w:szCs w:val="24"/>
        </w:rPr>
        <w:t>ПС</w:t>
      </w:r>
      <w:r w:rsidRPr="00490C1F">
        <w:rPr>
          <w:rFonts w:ascii="Times New Roman" w:eastAsiaTheme="minorEastAsia" w:hAnsi="Times New Roman" w:cs="Times New Roman"/>
          <w:sz w:val="24"/>
          <w:szCs w:val="24"/>
        </w:rPr>
        <w:t xml:space="preserve"> </w:t>
      </w:r>
      <w:r w:rsidRPr="00F32292">
        <w:rPr>
          <w:rFonts w:ascii="Times New Roman" w:eastAsiaTheme="minorEastAsia" w:hAnsi="Times New Roman" w:cs="Times New Roman"/>
          <w:sz w:val="24"/>
          <w:szCs w:val="24"/>
        </w:rPr>
        <w:t xml:space="preserve">характеризуется низкоамплитудными высокочастотными колебаниями </w:t>
      </w:r>
      <w:r w:rsidR="002832B5" w:rsidRPr="00F32292">
        <w:rPr>
          <w:rFonts w:ascii="Times New Roman" w:eastAsiaTheme="minorEastAsia" w:hAnsi="Times New Roman" w:cs="Times New Roman"/>
          <w:sz w:val="24"/>
          <w:szCs w:val="24"/>
        </w:rPr>
        <w:t xml:space="preserve">в </w:t>
      </w:r>
      <w:r w:rsidRPr="00F32292">
        <w:rPr>
          <w:rFonts w:ascii="Times New Roman" w:eastAsiaTheme="minorEastAsia" w:hAnsi="Times New Roman" w:cs="Times New Roman"/>
          <w:sz w:val="24"/>
          <w:szCs w:val="24"/>
        </w:rPr>
        <w:t>ЭЭГ</w:t>
      </w:r>
      <w:r w:rsidR="000320B7">
        <w:rPr>
          <w:rFonts w:ascii="Times New Roman" w:eastAsiaTheme="minorEastAsia" w:hAnsi="Times New Roman" w:cs="Times New Roman"/>
          <w:sz w:val="24"/>
          <w:szCs w:val="24"/>
        </w:rPr>
        <w:t>/</w:t>
      </w:r>
      <w:proofErr w:type="spellStart"/>
      <w:r w:rsidR="002832B5" w:rsidRPr="00F32292">
        <w:rPr>
          <w:rFonts w:ascii="Times New Roman" w:eastAsiaTheme="minorEastAsia" w:hAnsi="Times New Roman" w:cs="Times New Roman"/>
          <w:sz w:val="24"/>
          <w:szCs w:val="24"/>
        </w:rPr>
        <w:t>ЭКоГ</w:t>
      </w:r>
      <w:proofErr w:type="spellEnd"/>
      <w:r w:rsidRPr="00F32292">
        <w:rPr>
          <w:rFonts w:ascii="Times New Roman" w:eastAsiaTheme="minorEastAsia" w:hAnsi="Times New Roman" w:cs="Times New Roman"/>
          <w:sz w:val="24"/>
          <w:szCs w:val="24"/>
        </w:rPr>
        <w:t xml:space="preserve"> в сочетании с мышечной атонией</w:t>
      </w:r>
      <w:r w:rsidR="000320B7">
        <w:rPr>
          <w:rFonts w:ascii="Times New Roman" w:eastAsiaTheme="minorEastAsia" w:hAnsi="Times New Roman" w:cs="Times New Roman"/>
          <w:sz w:val="24"/>
          <w:szCs w:val="24"/>
        </w:rPr>
        <w:t xml:space="preserve"> (ЭМГ)</w:t>
      </w:r>
      <w:r w:rsidRPr="00F32292">
        <w:rPr>
          <w:rFonts w:ascii="Times New Roman" w:eastAsiaTheme="minorEastAsia" w:hAnsi="Times New Roman" w:cs="Times New Roman"/>
          <w:sz w:val="24"/>
          <w:szCs w:val="24"/>
        </w:rPr>
        <w:t>.</w:t>
      </w:r>
      <w:r w:rsidRPr="00490C1F">
        <w:rPr>
          <w:rFonts w:ascii="Times New Roman" w:eastAsiaTheme="minorEastAsia" w:hAnsi="Times New Roman" w:cs="Times New Roman"/>
          <w:sz w:val="24"/>
          <w:szCs w:val="24"/>
        </w:rPr>
        <w:t xml:space="preserve"> </w:t>
      </w:r>
      <w:r w:rsidR="000320B7">
        <w:rPr>
          <w:rFonts w:ascii="Times New Roman" w:eastAsiaTheme="minorEastAsia" w:hAnsi="Times New Roman" w:cs="Times New Roman"/>
          <w:sz w:val="24"/>
          <w:szCs w:val="24"/>
        </w:rPr>
        <w:t>МС и ПС</w:t>
      </w:r>
      <w:r w:rsidRPr="00490C1F">
        <w:rPr>
          <w:rFonts w:ascii="Times New Roman" w:eastAsiaTheme="minorEastAsia" w:hAnsi="Times New Roman" w:cs="Times New Roman"/>
          <w:sz w:val="24"/>
          <w:szCs w:val="24"/>
        </w:rPr>
        <w:t xml:space="preserve"> </w:t>
      </w:r>
      <w:r w:rsidR="002832B5" w:rsidRPr="00490C1F">
        <w:rPr>
          <w:rFonts w:ascii="Times New Roman" w:eastAsiaTheme="minorEastAsia" w:hAnsi="Times New Roman" w:cs="Times New Roman"/>
          <w:sz w:val="24"/>
          <w:szCs w:val="24"/>
        </w:rPr>
        <w:t xml:space="preserve">циклически </w:t>
      </w:r>
      <w:r w:rsidRPr="00490C1F">
        <w:rPr>
          <w:rFonts w:ascii="Times New Roman" w:eastAsiaTheme="minorEastAsia" w:hAnsi="Times New Roman" w:cs="Times New Roman"/>
          <w:sz w:val="24"/>
          <w:szCs w:val="24"/>
        </w:rPr>
        <w:t xml:space="preserve">чередуются, при этом </w:t>
      </w:r>
      <w:r w:rsidR="000320B7">
        <w:rPr>
          <w:rFonts w:ascii="Times New Roman" w:eastAsiaTheme="minorEastAsia" w:hAnsi="Times New Roman" w:cs="Times New Roman"/>
          <w:sz w:val="24"/>
          <w:szCs w:val="24"/>
        </w:rPr>
        <w:t>МС</w:t>
      </w:r>
      <w:r w:rsidRPr="00490C1F">
        <w:rPr>
          <w:rFonts w:ascii="Times New Roman" w:eastAsiaTheme="minorEastAsia" w:hAnsi="Times New Roman" w:cs="Times New Roman"/>
          <w:sz w:val="24"/>
          <w:szCs w:val="24"/>
        </w:rPr>
        <w:t xml:space="preserve"> предшествует эпизодам </w:t>
      </w:r>
      <w:r w:rsidR="000320B7">
        <w:rPr>
          <w:rFonts w:ascii="Times New Roman" w:eastAsiaTheme="minorEastAsia" w:hAnsi="Times New Roman" w:cs="Times New Roman"/>
          <w:sz w:val="24"/>
          <w:szCs w:val="24"/>
        </w:rPr>
        <w:t>ПС</w:t>
      </w:r>
      <w:r w:rsidRPr="00490C1F">
        <w:rPr>
          <w:rFonts w:ascii="Times New Roman" w:eastAsiaTheme="minorEastAsia" w:hAnsi="Times New Roman" w:cs="Times New Roman"/>
          <w:sz w:val="24"/>
          <w:szCs w:val="24"/>
        </w:rPr>
        <w:t>.</w:t>
      </w:r>
      <w:r w:rsidR="002832B5">
        <w:rPr>
          <w:rFonts w:ascii="Times New Roman" w:eastAsiaTheme="minorEastAsia" w:hAnsi="Times New Roman" w:cs="Times New Roman"/>
          <w:sz w:val="24"/>
          <w:szCs w:val="24"/>
        </w:rPr>
        <w:t xml:space="preserve"> Ци</w:t>
      </w:r>
      <w:r w:rsidRPr="00490C1F">
        <w:rPr>
          <w:rFonts w:ascii="Times New Roman" w:eastAsiaTheme="minorEastAsia" w:hAnsi="Times New Roman" w:cs="Times New Roman"/>
          <w:sz w:val="24"/>
          <w:szCs w:val="24"/>
        </w:rPr>
        <w:t xml:space="preserve">кл сон-бодрствование </w:t>
      </w:r>
      <w:r w:rsidR="002832B5">
        <w:rPr>
          <w:rFonts w:ascii="Times New Roman" w:eastAsiaTheme="minorEastAsia" w:hAnsi="Times New Roman" w:cs="Times New Roman"/>
          <w:sz w:val="24"/>
          <w:szCs w:val="24"/>
        </w:rPr>
        <w:t xml:space="preserve">формируется под </w:t>
      </w:r>
      <w:r w:rsidRPr="00490C1F">
        <w:rPr>
          <w:rFonts w:ascii="Times New Roman" w:eastAsiaTheme="minorEastAsia" w:hAnsi="Times New Roman" w:cs="Times New Roman"/>
          <w:sz w:val="24"/>
          <w:szCs w:val="24"/>
        </w:rPr>
        <w:t>управл</w:t>
      </w:r>
      <w:r w:rsidR="002832B5">
        <w:rPr>
          <w:rFonts w:ascii="Times New Roman" w:eastAsiaTheme="minorEastAsia" w:hAnsi="Times New Roman" w:cs="Times New Roman"/>
          <w:sz w:val="24"/>
          <w:szCs w:val="24"/>
        </w:rPr>
        <w:t xml:space="preserve">ением </w:t>
      </w:r>
      <w:r w:rsidRPr="00490C1F">
        <w:rPr>
          <w:rFonts w:ascii="Times New Roman" w:eastAsiaTheme="minorEastAsia" w:hAnsi="Times New Roman" w:cs="Times New Roman"/>
          <w:sz w:val="24"/>
          <w:szCs w:val="24"/>
        </w:rPr>
        <w:t xml:space="preserve">популяций нейронов, </w:t>
      </w:r>
      <w:r w:rsidR="002832B5">
        <w:rPr>
          <w:rFonts w:ascii="Times New Roman" w:eastAsiaTheme="minorEastAsia" w:hAnsi="Times New Roman" w:cs="Times New Roman"/>
          <w:sz w:val="24"/>
          <w:szCs w:val="24"/>
        </w:rPr>
        <w:t xml:space="preserve">расположенных </w:t>
      </w:r>
      <w:r w:rsidR="00F32292">
        <w:rPr>
          <w:rFonts w:ascii="Times New Roman" w:eastAsiaTheme="minorEastAsia" w:hAnsi="Times New Roman" w:cs="Times New Roman"/>
          <w:sz w:val="24"/>
          <w:szCs w:val="24"/>
        </w:rPr>
        <w:t>в подкорковых структурах мозга</w:t>
      </w:r>
      <w:r w:rsidR="002832B5">
        <w:rPr>
          <w:rFonts w:ascii="Times New Roman" w:eastAsiaTheme="minorEastAsia" w:hAnsi="Times New Roman" w:cs="Times New Roman"/>
          <w:sz w:val="24"/>
          <w:szCs w:val="24"/>
        </w:rPr>
        <w:t xml:space="preserve">, </w:t>
      </w:r>
      <w:r w:rsidRPr="00490C1F">
        <w:rPr>
          <w:rFonts w:ascii="Times New Roman" w:eastAsiaTheme="minorEastAsia" w:hAnsi="Times New Roman" w:cs="Times New Roman"/>
          <w:sz w:val="24"/>
          <w:szCs w:val="24"/>
        </w:rPr>
        <w:t xml:space="preserve">которые </w:t>
      </w:r>
      <w:r w:rsidR="002832B5">
        <w:rPr>
          <w:rFonts w:ascii="Times New Roman" w:eastAsiaTheme="minorEastAsia" w:hAnsi="Times New Roman" w:cs="Times New Roman"/>
          <w:sz w:val="24"/>
          <w:szCs w:val="24"/>
        </w:rPr>
        <w:t xml:space="preserve">взаимодействуют посредством возбудительных и тормозных связей </w:t>
      </w:r>
      <w:r w:rsidR="00F32292" w:rsidRPr="00F32292">
        <w:rPr>
          <w:rFonts w:ascii="Times New Roman" w:eastAsiaTheme="minorEastAsia" w:hAnsi="Times New Roman" w:cs="Times New Roman"/>
          <w:sz w:val="24"/>
          <w:szCs w:val="24"/>
        </w:rPr>
        <w:t>(</w:t>
      </w:r>
      <w:proofErr w:type="spellStart"/>
      <w:r w:rsidRPr="00490C1F">
        <w:rPr>
          <w:rFonts w:ascii="Times New Roman" w:eastAsiaTheme="minorEastAsia" w:hAnsi="Times New Roman" w:cs="Times New Roman"/>
          <w:sz w:val="24"/>
          <w:szCs w:val="24"/>
        </w:rPr>
        <w:t>Weber</w:t>
      </w:r>
      <w:proofErr w:type="spellEnd"/>
      <w:r w:rsidRPr="00490C1F">
        <w:rPr>
          <w:rFonts w:ascii="Times New Roman" w:eastAsiaTheme="minorEastAsia" w:hAnsi="Times New Roman" w:cs="Times New Roman"/>
          <w:sz w:val="24"/>
          <w:szCs w:val="24"/>
        </w:rPr>
        <w:t xml:space="preserve"> F, </w:t>
      </w:r>
      <w:proofErr w:type="spellStart"/>
      <w:r w:rsidRPr="00490C1F">
        <w:rPr>
          <w:rFonts w:ascii="Times New Roman" w:eastAsiaTheme="minorEastAsia" w:hAnsi="Times New Roman" w:cs="Times New Roman"/>
          <w:sz w:val="24"/>
          <w:szCs w:val="24"/>
        </w:rPr>
        <w:t>Dan</w:t>
      </w:r>
      <w:proofErr w:type="spellEnd"/>
      <w:r w:rsidRPr="00490C1F">
        <w:rPr>
          <w:rFonts w:ascii="Times New Roman" w:eastAsiaTheme="minorEastAsia" w:hAnsi="Times New Roman" w:cs="Times New Roman"/>
          <w:sz w:val="24"/>
          <w:szCs w:val="24"/>
        </w:rPr>
        <w:t xml:space="preserve"> Y. 2016</w:t>
      </w:r>
      <w:r w:rsidR="00F32292" w:rsidRPr="00F32292">
        <w:rPr>
          <w:rFonts w:ascii="Times New Roman" w:eastAsiaTheme="minorEastAsia" w:hAnsi="Times New Roman" w:cs="Times New Roman"/>
          <w:sz w:val="24"/>
          <w:szCs w:val="24"/>
        </w:rPr>
        <w:t>)</w:t>
      </w:r>
      <w:r w:rsidRPr="00490C1F">
        <w:rPr>
          <w:rFonts w:ascii="Times New Roman" w:eastAsiaTheme="minorEastAsia" w:hAnsi="Times New Roman" w:cs="Times New Roman"/>
          <w:sz w:val="24"/>
          <w:szCs w:val="24"/>
        </w:rPr>
        <w:t>. Несмотря на различия в суточной продолжительности</w:t>
      </w:r>
      <w:r w:rsidR="002832B5">
        <w:rPr>
          <w:rFonts w:ascii="Times New Roman" w:eastAsiaTheme="minorEastAsia" w:hAnsi="Times New Roman" w:cs="Times New Roman"/>
          <w:sz w:val="24"/>
          <w:szCs w:val="24"/>
        </w:rPr>
        <w:t xml:space="preserve">, </w:t>
      </w:r>
      <w:r w:rsidR="002832B5" w:rsidRPr="00490C1F">
        <w:rPr>
          <w:rFonts w:ascii="Times New Roman" w:eastAsiaTheme="minorEastAsia" w:hAnsi="Times New Roman" w:cs="Times New Roman"/>
          <w:sz w:val="24"/>
          <w:szCs w:val="24"/>
        </w:rPr>
        <w:t xml:space="preserve">сон у </w:t>
      </w:r>
      <w:r w:rsidR="002832B5">
        <w:rPr>
          <w:rFonts w:ascii="Times New Roman" w:eastAsiaTheme="minorEastAsia" w:hAnsi="Times New Roman" w:cs="Times New Roman"/>
          <w:sz w:val="24"/>
          <w:szCs w:val="24"/>
        </w:rPr>
        <w:t>грызунов</w:t>
      </w:r>
      <w:r w:rsidR="002832B5" w:rsidRPr="00490C1F">
        <w:rPr>
          <w:rFonts w:ascii="Times New Roman" w:eastAsiaTheme="minorEastAsia" w:hAnsi="Times New Roman" w:cs="Times New Roman"/>
          <w:sz w:val="24"/>
          <w:szCs w:val="24"/>
        </w:rPr>
        <w:t>, как правило, полифазный с повторяющимися эпизодами сна в течение 24-часового цикла света и темноты</w:t>
      </w:r>
      <w:r w:rsidR="002832B5">
        <w:rPr>
          <w:rFonts w:ascii="Times New Roman" w:eastAsiaTheme="minorEastAsia" w:hAnsi="Times New Roman" w:cs="Times New Roman"/>
          <w:sz w:val="24"/>
          <w:szCs w:val="24"/>
        </w:rPr>
        <w:t xml:space="preserve"> </w:t>
      </w:r>
      <w:r w:rsidR="00F32292" w:rsidRPr="00F32292">
        <w:rPr>
          <w:rFonts w:ascii="Times New Roman" w:eastAsiaTheme="minorEastAsia" w:hAnsi="Times New Roman" w:cs="Times New Roman"/>
          <w:sz w:val="24"/>
          <w:szCs w:val="24"/>
        </w:rPr>
        <w:t>(</w:t>
      </w:r>
      <w:proofErr w:type="spellStart"/>
      <w:r w:rsidRPr="00490C1F">
        <w:rPr>
          <w:rFonts w:ascii="Times New Roman" w:eastAsiaTheme="minorEastAsia" w:hAnsi="Times New Roman" w:cs="Times New Roman"/>
          <w:sz w:val="24"/>
          <w:szCs w:val="24"/>
        </w:rPr>
        <w:t>Franken</w:t>
      </w:r>
      <w:proofErr w:type="spellEnd"/>
      <w:r w:rsidRPr="00490C1F">
        <w:rPr>
          <w:rFonts w:ascii="Times New Roman" w:eastAsiaTheme="minorEastAsia" w:hAnsi="Times New Roman" w:cs="Times New Roman"/>
          <w:sz w:val="24"/>
          <w:szCs w:val="24"/>
        </w:rPr>
        <w:t xml:space="preserve"> P, </w:t>
      </w:r>
      <w:proofErr w:type="spellStart"/>
      <w:r w:rsidRPr="00490C1F">
        <w:rPr>
          <w:rFonts w:ascii="Times New Roman" w:eastAsiaTheme="minorEastAsia" w:hAnsi="Times New Roman" w:cs="Times New Roman"/>
          <w:sz w:val="24"/>
          <w:szCs w:val="24"/>
        </w:rPr>
        <w:t>et</w:t>
      </w:r>
      <w:proofErr w:type="spellEnd"/>
      <w:r w:rsidRPr="00490C1F">
        <w:rPr>
          <w:rFonts w:ascii="Times New Roman" w:eastAsiaTheme="minorEastAsia" w:hAnsi="Times New Roman" w:cs="Times New Roman"/>
          <w:sz w:val="24"/>
          <w:szCs w:val="24"/>
        </w:rPr>
        <w:t xml:space="preserve"> </w:t>
      </w:r>
      <w:proofErr w:type="spellStart"/>
      <w:r w:rsidRPr="00490C1F">
        <w:rPr>
          <w:rFonts w:ascii="Times New Roman" w:eastAsiaTheme="minorEastAsia" w:hAnsi="Times New Roman" w:cs="Times New Roman"/>
          <w:sz w:val="24"/>
          <w:szCs w:val="24"/>
        </w:rPr>
        <w:t>al</w:t>
      </w:r>
      <w:proofErr w:type="spellEnd"/>
      <w:r w:rsidRPr="00490C1F">
        <w:rPr>
          <w:rFonts w:ascii="Times New Roman" w:eastAsiaTheme="minorEastAsia" w:hAnsi="Times New Roman" w:cs="Times New Roman"/>
          <w:sz w:val="24"/>
          <w:szCs w:val="24"/>
        </w:rPr>
        <w:t xml:space="preserve"> 1999, </w:t>
      </w:r>
      <w:proofErr w:type="spellStart"/>
      <w:r w:rsidRPr="00490C1F">
        <w:rPr>
          <w:rFonts w:ascii="Times New Roman" w:eastAsiaTheme="minorEastAsia" w:hAnsi="Times New Roman" w:cs="Times New Roman"/>
          <w:sz w:val="24"/>
          <w:szCs w:val="24"/>
        </w:rPr>
        <w:t>Weber</w:t>
      </w:r>
      <w:proofErr w:type="spellEnd"/>
      <w:r w:rsidRPr="00490C1F">
        <w:rPr>
          <w:rFonts w:ascii="Times New Roman" w:eastAsiaTheme="minorEastAsia" w:hAnsi="Times New Roman" w:cs="Times New Roman"/>
          <w:sz w:val="24"/>
          <w:szCs w:val="24"/>
        </w:rPr>
        <w:t xml:space="preserve"> F, </w:t>
      </w:r>
      <w:proofErr w:type="spellStart"/>
      <w:r w:rsidRPr="00490C1F">
        <w:rPr>
          <w:rFonts w:ascii="Times New Roman" w:eastAsiaTheme="minorEastAsia" w:hAnsi="Times New Roman" w:cs="Times New Roman"/>
          <w:sz w:val="24"/>
          <w:szCs w:val="24"/>
        </w:rPr>
        <w:t>Dan</w:t>
      </w:r>
      <w:proofErr w:type="spellEnd"/>
      <w:r w:rsidRPr="00490C1F">
        <w:rPr>
          <w:rFonts w:ascii="Times New Roman" w:eastAsiaTheme="minorEastAsia" w:hAnsi="Times New Roman" w:cs="Times New Roman"/>
          <w:sz w:val="24"/>
          <w:szCs w:val="24"/>
        </w:rPr>
        <w:t xml:space="preserve"> Y. 2016</w:t>
      </w:r>
      <w:r w:rsidR="00F32292" w:rsidRPr="00F32292">
        <w:rPr>
          <w:rFonts w:ascii="Times New Roman" w:eastAsiaTheme="minorEastAsia" w:hAnsi="Times New Roman" w:cs="Times New Roman"/>
          <w:sz w:val="24"/>
          <w:szCs w:val="24"/>
        </w:rPr>
        <w:t>)</w:t>
      </w:r>
      <w:r w:rsidRPr="00490C1F">
        <w:rPr>
          <w:rFonts w:ascii="Times New Roman" w:eastAsiaTheme="minorEastAsia" w:hAnsi="Times New Roman" w:cs="Times New Roman"/>
          <w:sz w:val="24"/>
          <w:szCs w:val="24"/>
        </w:rPr>
        <w:t xml:space="preserve">. </w:t>
      </w:r>
      <w:r w:rsidR="007F7B89">
        <w:rPr>
          <w:rFonts w:ascii="Times New Roman" w:eastAsiaTheme="minorEastAsia" w:hAnsi="Times New Roman" w:cs="Times New Roman"/>
          <w:sz w:val="24"/>
          <w:szCs w:val="24"/>
        </w:rPr>
        <w:t>И</w:t>
      </w:r>
      <w:r w:rsidRPr="00490C1F">
        <w:rPr>
          <w:rFonts w:ascii="Times New Roman" w:eastAsiaTheme="minorEastAsia" w:hAnsi="Times New Roman" w:cs="Times New Roman"/>
          <w:sz w:val="24"/>
          <w:szCs w:val="24"/>
        </w:rPr>
        <w:t xml:space="preserve">спользуемые </w:t>
      </w:r>
      <w:r w:rsidR="007F7B89">
        <w:rPr>
          <w:rFonts w:ascii="Times New Roman" w:eastAsiaTheme="minorEastAsia" w:hAnsi="Times New Roman" w:cs="Times New Roman"/>
          <w:sz w:val="24"/>
          <w:szCs w:val="24"/>
        </w:rPr>
        <w:t xml:space="preserve">в лабораторных исследованиях </w:t>
      </w:r>
      <w:r w:rsidRPr="00490C1F">
        <w:rPr>
          <w:rFonts w:ascii="Times New Roman" w:eastAsiaTheme="minorEastAsia" w:hAnsi="Times New Roman" w:cs="Times New Roman"/>
          <w:sz w:val="24"/>
          <w:szCs w:val="24"/>
        </w:rPr>
        <w:t xml:space="preserve">грызуны ведут ночной образ жизни и спят преимущественно в светлое время суток </w:t>
      </w:r>
      <w:r w:rsidR="00F32292" w:rsidRPr="00F32292">
        <w:rPr>
          <w:rFonts w:ascii="Times New Roman" w:eastAsiaTheme="minorEastAsia" w:hAnsi="Times New Roman" w:cs="Times New Roman"/>
          <w:sz w:val="24"/>
          <w:szCs w:val="24"/>
        </w:rPr>
        <w:t>(</w:t>
      </w:r>
      <w:proofErr w:type="spellStart"/>
      <w:r w:rsidRPr="00490C1F">
        <w:rPr>
          <w:rFonts w:ascii="Times New Roman" w:eastAsiaTheme="minorEastAsia" w:hAnsi="Times New Roman" w:cs="Times New Roman"/>
          <w:sz w:val="24"/>
          <w:szCs w:val="24"/>
        </w:rPr>
        <w:t>Weber</w:t>
      </w:r>
      <w:proofErr w:type="spellEnd"/>
      <w:r w:rsidRPr="00490C1F">
        <w:rPr>
          <w:rFonts w:ascii="Times New Roman" w:eastAsiaTheme="minorEastAsia" w:hAnsi="Times New Roman" w:cs="Times New Roman"/>
          <w:sz w:val="24"/>
          <w:szCs w:val="24"/>
        </w:rPr>
        <w:t xml:space="preserve"> F, </w:t>
      </w:r>
      <w:proofErr w:type="spellStart"/>
      <w:r w:rsidRPr="00490C1F">
        <w:rPr>
          <w:rFonts w:ascii="Times New Roman" w:eastAsiaTheme="minorEastAsia" w:hAnsi="Times New Roman" w:cs="Times New Roman"/>
          <w:sz w:val="24"/>
          <w:szCs w:val="24"/>
        </w:rPr>
        <w:t>Dan</w:t>
      </w:r>
      <w:proofErr w:type="spellEnd"/>
      <w:r w:rsidRPr="00490C1F">
        <w:rPr>
          <w:rFonts w:ascii="Times New Roman" w:eastAsiaTheme="minorEastAsia" w:hAnsi="Times New Roman" w:cs="Times New Roman"/>
          <w:sz w:val="24"/>
          <w:szCs w:val="24"/>
        </w:rPr>
        <w:t xml:space="preserve"> Y. 2016</w:t>
      </w:r>
      <w:r w:rsidR="00F32292" w:rsidRPr="00F32292">
        <w:rPr>
          <w:rFonts w:ascii="Times New Roman" w:eastAsiaTheme="minorEastAsia" w:hAnsi="Times New Roman" w:cs="Times New Roman"/>
          <w:sz w:val="24"/>
          <w:szCs w:val="24"/>
        </w:rPr>
        <w:t>)</w:t>
      </w:r>
      <w:r w:rsidRPr="00490C1F">
        <w:rPr>
          <w:rFonts w:ascii="Times New Roman" w:eastAsiaTheme="minorEastAsia" w:hAnsi="Times New Roman" w:cs="Times New Roman"/>
          <w:sz w:val="24"/>
          <w:szCs w:val="24"/>
        </w:rPr>
        <w:t>.</w:t>
      </w:r>
    </w:p>
    <w:p w14:paraId="10F6AB05" w14:textId="3C8CFFD0" w:rsidR="00490C1F" w:rsidRDefault="00F81B96" w:rsidP="00490C1F">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Согласно классическим представлениям </w:t>
      </w:r>
      <w:r w:rsidR="00F32292">
        <w:rPr>
          <w:rFonts w:ascii="Times New Roman" w:eastAsiaTheme="minorEastAsia" w:hAnsi="Times New Roman" w:cs="Times New Roman"/>
          <w:sz w:val="24"/>
          <w:szCs w:val="24"/>
        </w:rPr>
        <w:t>(</w:t>
      </w:r>
      <w:proofErr w:type="spellStart"/>
      <w:r w:rsidRPr="00490C1F">
        <w:rPr>
          <w:rFonts w:ascii="Times New Roman" w:eastAsiaTheme="minorEastAsia" w:hAnsi="Times New Roman" w:cs="Times New Roman"/>
          <w:sz w:val="24"/>
          <w:szCs w:val="24"/>
        </w:rPr>
        <w:t>Selye</w:t>
      </w:r>
      <w:proofErr w:type="spellEnd"/>
      <w:r w:rsidRPr="00490C1F">
        <w:rPr>
          <w:rFonts w:ascii="Times New Roman" w:eastAsiaTheme="minorEastAsia" w:hAnsi="Times New Roman" w:cs="Times New Roman"/>
          <w:sz w:val="24"/>
          <w:szCs w:val="24"/>
        </w:rPr>
        <w:t xml:space="preserve"> H. 1950</w:t>
      </w:r>
      <w:r w:rsidR="00F3229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с</w:t>
      </w:r>
      <w:r w:rsidR="00490C1F" w:rsidRPr="00490C1F">
        <w:rPr>
          <w:rFonts w:ascii="Times New Roman" w:eastAsiaTheme="minorEastAsia" w:hAnsi="Times New Roman" w:cs="Times New Roman"/>
          <w:sz w:val="24"/>
          <w:szCs w:val="24"/>
        </w:rPr>
        <w:t xml:space="preserve">тресс </w:t>
      </w:r>
      <w:r>
        <w:rPr>
          <w:rFonts w:ascii="Times New Roman" w:eastAsiaTheme="minorEastAsia" w:hAnsi="Times New Roman" w:cs="Times New Roman"/>
          <w:sz w:val="24"/>
          <w:szCs w:val="24"/>
        </w:rPr>
        <w:t xml:space="preserve">представляет собой </w:t>
      </w:r>
      <w:r w:rsidR="00490C1F" w:rsidRPr="00490C1F">
        <w:rPr>
          <w:rFonts w:ascii="Times New Roman" w:eastAsiaTheme="minorEastAsia" w:hAnsi="Times New Roman" w:cs="Times New Roman"/>
          <w:sz w:val="24"/>
          <w:szCs w:val="24"/>
        </w:rPr>
        <w:t xml:space="preserve">«общий адаптационный синдром», </w:t>
      </w:r>
      <w:r>
        <w:rPr>
          <w:rFonts w:ascii="Times New Roman" w:eastAsiaTheme="minorEastAsia" w:hAnsi="Times New Roman" w:cs="Times New Roman"/>
          <w:sz w:val="24"/>
          <w:szCs w:val="24"/>
        </w:rPr>
        <w:t xml:space="preserve">при реализации которого </w:t>
      </w:r>
      <w:r w:rsidR="00490C1F" w:rsidRPr="00490C1F">
        <w:rPr>
          <w:rFonts w:ascii="Times New Roman" w:eastAsiaTheme="minorEastAsia" w:hAnsi="Times New Roman" w:cs="Times New Roman"/>
          <w:sz w:val="24"/>
          <w:szCs w:val="24"/>
        </w:rPr>
        <w:t xml:space="preserve">организм реагирует на </w:t>
      </w:r>
      <w:r w:rsidR="000320B7">
        <w:rPr>
          <w:rFonts w:ascii="Times New Roman" w:eastAsiaTheme="minorEastAsia" w:hAnsi="Times New Roman" w:cs="Times New Roman"/>
          <w:sz w:val="24"/>
          <w:szCs w:val="24"/>
        </w:rPr>
        <w:t>угрожающие организму</w:t>
      </w:r>
      <w:r w:rsidR="00490C1F" w:rsidRPr="00490C1F">
        <w:rPr>
          <w:rFonts w:ascii="Times New Roman" w:eastAsiaTheme="minorEastAsia" w:hAnsi="Times New Roman" w:cs="Times New Roman"/>
          <w:sz w:val="24"/>
          <w:szCs w:val="24"/>
        </w:rPr>
        <w:t xml:space="preserve"> стимулы неспецифическими физиологическими или поведенческими реакциями</w:t>
      </w:r>
      <w:r>
        <w:rPr>
          <w:rFonts w:ascii="Times New Roman" w:eastAsiaTheme="minorEastAsia" w:hAnsi="Times New Roman" w:cs="Times New Roman"/>
          <w:sz w:val="24"/>
          <w:szCs w:val="24"/>
        </w:rPr>
        <w:t xml:space="preserve">. В его основе лежит активация </w:t>
      </w:r>
      <w:r w:rsidRPr="00490C1F">
        <w:rPr>
          <w:rFonts w:ascii="Times New Roman" w:eastAsiaTheme="minorEastAsia" w:hAnsi="Times New Roman" w:cs="Times New Roman"/>
          <w:sz w:val="24"/>
          <w:szCs w:val="24"/>
        </w:rPr>
        <w:t>гипоталамо-гипофизарно-надпочечников</w:t>
      </w:r>
      <w:r>
        <w:rPr>
          <w:rFonts w:ascii="Times New Roman" w:eastAsiaTheme="minorEastAsia" w:hAnsi="Times New Roman" w:cs="Times New Roman"/>
          <w:sz w:val="24"/>
          <w:szCs w:val="24"/>
        </w:rPr>
        <w:t xml:space="preserve">ой </w:t>
      </w:r>
      <w:r w:rsidRPr="00490C1F">
        <w:rPr>
          <w:rFonts w:ascii="Times New Roman" w:eastAsiaTheme="minorEastAsia" w:hAnsi="Times New Roman" w:cs="Times New Roman"/>
          <w:sz w:val="24"/>
          <w:szCs w:val="24"/>
        </w:rPr>
        <w:t>(</w:t>
      </w:r>
      <w:r w:rsidR="000320B7">
        <w:rPr>
          <w:rFonts w:ascii="Times New Roman" w:eastAsiaTheme="minorEastAsia" w:hAnsi="Times New Roman" w:cs="Times New Roman"/>
          <w:sz w:val="24"/>
          <w:szCs w:val="24"/>
          <w:lang w:val="en-US"/>
        </w:rPr>
        <w:t>h</w:t>
      </w:r>
      <w:proofErr w:type="spellStart"/>
      <w:r w:rsidR="000320B7" w:rsidRPr="000320B7">
        <w:rPr>
          <w:rFonts w:ascii="Times New Roman" w:eastAsiaTheme="minorEastAsia" w:hAnsi="Times New Roman" w:cs="Times New Roman"/>
          <w:sz w:val="24"/>
          <w:szCs w:val="24"/>
        </w:rPr>
        <w:t>ypothalamic</w:t>
      </w:r>
      <w:proofErr w:type="spellEnd"/>
      <w:r w:rsidR="000320B7" w:rsidRPr="000320B7">
        <w:rPr>
          <w:rFonts w:ascii="Times New Roman" w:eastAsiaTheme="minorEastAsia" w:hAnsi="Times New Roman" w:cs="Times New Roman"/>
          <w:sz w:val="24"/>
          <w:szCs w:val="24"/>
        </w:rPr>
        <w:t>–</w:t>
      </w:r>
      <w:proofErr w:type="spellStart"/>
      <w:r w:rsidR="000320B7" w:rsidRPr="000320B7">
        <w:rPr>
          <w:rFonts w:ascii="Times New Roman" w:eastAsiaTheme="minorEastAsia" w:hAnsi="Times New Roman" w:cs="Times New Roman"/>
          <w:sz w:val="24"/>
          <w:szCs w:val="24"/>
        </w:rPr>
        <w:t>pituitary</w:t>
      </w:r>
      <w:proofErr w:type="spellEnd"/>
      <w:r w:rsidR="000320B7" w:rsidRPr="000320B7">
        <w:rPr>
          <w:rFonts w:ascii="Times New Roman" w:eastAsiaTheme="minorEastAsia" w:hAnsi="Times New Roman" w:cs="Times New Roman"/>
          <w:sz w:val="24"/>
          <w:szCs w:val="24"/>
        </w:rPr>
        <w:t>–</w:t>
      </w:r>
      <w:proofErr w:type="spellStart"/>
      <w:r w:rsidR="000320B7" w:rsidRPr="000320B7">
        <w:rPr>
          <w:rFonts w:ascii="Times New Roman" w:eastAsiaTheme="minorEastAsia" w:hAnsi="Times New Roman" w:cs="Times New Roman"/>
          <w:sz w:val="24"/>
          <w:szCs w:val="24"/>
        </w:rPr>
        <w:t>adrenal</w:t>
      </w:r>
      <w:proofErr w:type="spellEnd"/>
      <w:r w:rsidR="000320B7" w:rsidRPr="000320B7">
        <w:rPr>
          <w:rFonts w:ascii="Times New Roman" w:eastAsiaTheme="minorEastAsia" w:hAnsi="Times New Roman" w:cs="Times New Roman"/>
          <w:sz w:val="24"/>
          <w:szCs w:val="24"/>
        </w:rPr>
        <w:t xml:space="preserve"> </w:t>
      </w:r>
      <w:proofErr w:type="spellStart"/>
      <w:r w:rsidR="000320B7" w:rsidRPr="000320B7">
        <w:rPr>
          <w:rFonts w:ascii="Times New Roman" w:eastAsiaTheme="minorEastAsia" w:hAnsi="Times New Roman" w:cs="Times New Roman"/>
          <w:sz w:val="24"/>
          <w:szCs w:val="24"/>
        </w:rPr>
        <w:t>axis</w:t>
      </w:r>
      <w:proofErr w:type="spellEnd"/>
      <w:r w:rsidR="000320B7" w:rsidRPr="000320B7">
        <w:rPr>
          <w:rFonts w:ascii="Times New Roman" w:eastAsiaTheme="minorEastAsia" w:hAnsi="Times New Roman" w:cs="Times New Roman"/>
          <w:sz w:val="24"/>
          <w:szCs w:val="24"/>
        </w:rPr>
        <w:t xml:space="preserve">, </w:t>
      </w:r>
      <w:r w:rsidRPr="00490C1F">
        <w:rPr>
          <w:rFonts w:ascii="Times New Roman" w:eastAsiaTheme="minorEastAsia" w:hAnsi="Times New Roman" w:cs="Times New Roman"/>
          <w:sz w:val="24"/>
          <w:szCs w:val="24"/>
        </w:rPr>
        <w:t>HPA)</w:t>
      </w:r>
      <w:r>
        <w:rPr>
          <w:rFonts w:ascii="Times New Roman" w:eastAsiaTheme="minorEastAsia" w:hAnsi="Times New Roman" w:cs="Times New Roman"/>
          <w:sz w:val="24"/>
          <w:szCs w:val="24"/>
        </w:rPr>
        <w:t xml:space="preserve"> оси</w:t>
      </w:r>
      <w:r w:rsidRPr="00490C1F">
        <w:rPr>
          <w:rFonts w:ascii="Times New Roman" w:eastAsiaTheme="minorEastAsia" w:hAnsi="Times New Roman" w:cs="Times New Roman"/>
          <w:sz w:val="24"/>
          <w:szCs w:val="24"/>
        </w:rPr>
        <w:t xml:space="preserve">, </w:t>
      </w:r>
      <w:r w:rsidR="00490C1F" w:rsidRPr="00490C1F">
        <w:rPr>
          <w:rFonts w:ascii="Times New Roman" w:eastAsiaTheme="minorEastAsia" w:hAnsi="Times New Roman" w:cs="Times New Roman"/>
          <w:sz w:val="24"/>
          <w:szCs w:val="24"/>
        </w:rPr>
        <w:t xml:space="preserve">которая </w:t>
      </w:r>
      <w:r>
        <w:rPr>
          <w:rFonts w:ascii="Times New Roman" w:eastAsiaTheme="minorEastAsia" w:hAnsi="Times New Roman" w:cs="Times New Roman"/>
          <w:sz w:val="24"/>
          <w:szCs w:val="24"/>
        </w:rPr>
        <w:t xml:space="preserve">приводит к </w:t>
      </w:r>
      <w:r w:rsidR="00490C1F" w:rsidRPr="00490C1F">
        <w:rPr>
          <w:rFonts w:ascii="Times New Roman" w:eastAsiaTheme="minorEastAsia" w:hAnsi="Times New Roman" w:cs="Times New Roman"/>
          <w:sz w:val="24"/>
          <w:szCs w:val="24"/>
        </w:rPr>
        <w:t>высвобожд</w:t>
      </w:r>
      <w:r>
        <w:rPr>
          <w:rFonts w:ascii="Times New Roman" w:eastAsiaTheme="minorEastAsia" w:hAnsi="Times New Roman" w:cs="Times New Roman"/>
          <w:sz w:val="24"/>
          <w:szCs w:val="24"/>
        </w:rPr>
        <w:t xml:space="preserve">ению </w:t>
      </w:r>
      <w:r w:rsidR="00490C1F" w:rsidRPr="00490C1F">
        <w:rPr>
          <w:rFonts w:ascii="Times New Roman" w:eastAsiaTheme="minorEastAsia" w:hAnsi="Times New Roman" w:cs="Times New Roman"/>
          <w:sz w:val="24"/>
          <w:szCs w:val="24"/>
        </w:rPr>
        <w:t>кортикотропин-</w:t>
      </w:r>
      <w:proofErr w:type="spellStart"/>
      <w:r w:rsidR="00490C1F" w:rsidRPr="00490C1F">
        <w:rPr>
          <w:rFonts w:ascii="Times New Roman" w:eastAsiaTheme="minorEastAsia" w:hAnsi="Times New Roman" w:cs="Times New Roman"/>
          <w:sz w:val="24"/>
          <w:szCs w:val="24"/>
        </w:rPr>
        <w:t>рилизинг</w:t>
      </w:r>
      <w:proofErr w:type="spellEnd"/>
      <w:r w:rsidR="00490C1F" w:rsidRPr="00490C1F">
        <w:rPr>
          <w:rFonts w:ascii="Times New Roman" w:eastAsiaTheme="minorEastAsia" w:hAnsi="Times New Roman" w:cs="Times New Roman"/>
          <w:sz w:val="24"/>
          <w:szCs w:val="24"/>
        </w:rPr>
        <w:t>-гормон</w:t>
      </w:r>
      <w:r>
        <w:rPr>
          <w:rFonts w:ascii="Times New Roman" w:eastAsiaTheme="minorEastAsia" w:hAnsi="Times New Roman" w:cs="Times New Roman"/>
          <w:sz w:val="24"/>
          <w:szCs w:val="24"/>
        </w:rPr>
        <w:t>а</w:t>
      </w:r>
      <w:r w:rsidR="00490C1F" w:rsidRPr="00490C1F">
        <w:rPr>
          <w:rFonts w:ascii="Times New Roman" w:eastAsiaTheme="minorEastAsia" w:hAnsi="Times New Roman" w:cs="Times New Roman"/>
          <w:sz w:val="24"/>
          <w:szCs w:val="24"/>
        </w:rPr>
        <w:t xml:space="preserve"> (</w:t>
      </w:r>
      <w:proofErr w:type="spellStart"/>
      <w:r w:rsidR="000320B7" w:rsidRPr="000320B7">
        <w:rPr>
          <w:rFonts w:ascii="Times New Roman" w:eastAsiaTheme="minorEastAsia" w:hAnsi="Times New Roman" w:cs="Times New Roman"/>
          <w:sz w:val="24"/>
          <w:szCs w:val="24"/>
        </w:rPr>
        <w:t>corticotropin</w:t>
      </w:r>
      <w:proofErr w:type="spellEnd"/>
      <w:r w:rsidR="000320B7" w:rsidRPr="000320B7">
        <w:rPr>
          <w:rFonts w:ascii="Times New Roman" w:eastAsiaTheme="minorEastAsia" w:hAnsi="Times New Roman" w:cs="Times New Roman"/>
          <w:sz w:val="24"/>
          <w:szCs w:val="24"/>
        </w:rPr>
        <w:t xml:space="preserve"> </w:t>
      </w:r>
      <w:proofErr w:type="spellStart"/>
      <w:r w:rsidR="000320B7" w:rsidRPr="000320B7">
        <w:rPr>
          <w:rFonts w:ascii="Times New Roman" w:eastAsiaTheme="minorEastAsia" w:hAnsi="Times New Roman" w:cs="Times New Roman"/>
          <w:sz w:val="24"/>
          <w:szCs w:val="24"/>
        </w:rPr>
        <w:t>releasing</w:t>
      </w:r>
      <w:proofErr w:type="spellEnd"/>
      <w:r w:rsidR="000320B7" w:rsidRPr="000320B7">
        <w:rPr>
          <w:rFonts w:ascii="Times New Roman" w:eastAsiaTheme="minorEastAsia" w:hAnsi="Times New Roman" w:cs="Times New Roman"/>
          <w:sz w:val="24"/>
          <w:szCs w:val="24"/>
        </w:rPr>
        <w:t xml:space="preserve"> </w:t>
      </w:r>
      <w:proofErr w:type="spellStart"/>
      <w:r w:rsidR="000320B7" w:rsidRPr="000320B7">
        <w:rPr>
          <w:rFonts w:ascii="Times New Roman" w:eastAsiaTheme="minorEastAsia" w:hAnsi="Times New Roman" w:cs="Times New Roman"/>
          <w:sz w:val="24"/>
          <w:szCs w:val="24"/>
        </w:rPr>
        <w:t>hormone</w:t>
      </w:r>
      <w:proofErr w:type="spellEnd"/>
      <w:r w:rsidR="000320B7" w:rsidRPr="000320B7">
        <w:rPr>
          <w:rFonts w:ascii="Times New Roman" w:eastAsiaTheme="minorEastAsia" w:hAnsi="Times New Roman" w:cs="Times New Roman"/>
          <w:sz w:val="24"/>
          <w:szCs w:val="24"/>
        </w:rPr>
        <w:t xml:space="preserve">, </w:t>
      </w:r>
      <w:r w:rsidR="00490C1F" w:rsidRPr="00490C1F">
        <w:rPr>
          <w:rFonts w:ascii="Times New Roman" w:eastAsiaTheme="minorEastAsia" w:hAnsi="Times New Roman" w:cs="Times New Roman"/>
          <w:sz w:val="24"/>
          <w:szCs w:val="24"/>
        </w:rPr>
        <w:t xml:space="preserve">CRH) из гипоталамуса. </w:t>
      </w:r>
      <w:r>
        <w:rPr>
          <w:rFonts w:ascii="Times New Roman" w:eastAsiaTheme="minorEastAsia" w:hAnsi="Times New Roman" w:cs="Times New Roman"/>
          <w:sz w:val="24"/>
          <w:szCs w:val="24"/>
        </w:rPr>
        <w:t xml:space="preserve">Последующее </w:t>
      </w:r>
      <w:r w:rsidR="00490C1F" w:rsidRPr="00490C1F">
        <w:rPr>
          <w:rFonts w:ascii="Times New Roman" w:eastAsiaTheme="minorEastAsia" w:hAnsi="Times New Roman" w:cs="Times New Roman"/>
          <w:sz w:val="24"/>
          <w:szCs w:val="24"/>
        </w:rPr>
        <w:t xml:space="preserve">высвобождение глюкокортикоидов в значительной степени регулируется циркадными </w:t>
      </w:r>
      <w:r>
        <w:rPr>
          <w:rFonts w:ascii="Times New Roman" w:eastAsiaTheme="minorEastAsia" w:hAnsi="Times New Roman" w:cs="Times New Roman"/>
          <w:sz w:val="24"/>
          <w:szCs w:val="24"/>
        </w:rPr>
        <w:t xml:space="preserve">ритмами с участием </w:t>
      </w:r>
      <w:proofErr w:type="spellStart"/>
      <w:r w:rsidR="00490C1F" w:rsidRPr="00490C1F">
        <w:rPr>
          <w:rFonts w:ascii="Times New Roman" w:eastAsiaTheme="minorEastAsia" w:hAnsi="Times New Roman" w:cs="Times New Roman"/>
          <w:sz w:val="24"/>
          <w:szCs w:val="24"/>
        </w:rPr>
        <w:t>супрахиазматическо</w:t>
      </w:r>
      <w:r>
        <w:rPr>
          <w:rFonts w:ascii="Times New Roman" w:eastAsiaTheme="minorEastAsia" w:hAnsi="Times New Roman" w:cs="Times New Roman"/>
          <w:sz w:val="24"/>
          <w:szCs w:val="24"/>
        </w:rPr>
        <w:t>го</w:t>
      </w:r>
      <w:proofErr w:type="spellEnd"/>
      <w:r w:rsidR="00490C1F" w:rsidRPr="00490C1F">
        <w:rPr>
          <w:rFonts w:ascii="Times New Roman" w:eastAsiaTheme="minorEastAsia" w:hAnsi="Times New Roman" w:cs="Times New Roman"/>
          <w:sz w:val="24"/>
          <w:szCs w:val="24"/>
        </w:rPr>
        <w:t xml:space="preserve"> ядр</w:t>
      </w:r>
      <w:r>
        <w:rPr>
          <w:rFonts w:ascii="Times New Roman" w:eastAsiaTheme="minorEastAsia" w:hAnsi="Times New Roman" w:cs="Times New Roman"/>
          <w:sz w:val="24"/>
          <w:szCs w:val="24"/>
        </w:rPr>
        <w:t>а</w:t>
      </w:r>
      <w:r w:rsidR="00490C1F" w:rsidRPr="00490C1F">
        <w:rPr>
          <w:rFonts w:ascii="Times New Roman" w:eastAsiaTheme="minorEastAsia" w:hAnsi="Times New Roman" w:cs="Times New Roman"/>
          <w:sz w:val="24"/>
          <w:szCs w:val="24"/>
        </w:rPr>
        <w:t xml:space="preserve"> гипоталамуса,</w:t>
      </w:r>
      <w:r>
        <w:rPr>
          <w:rFonts w:ascii="Times New Roman" w:eastAsiaTheme="minorEastAsia" w:hAnsi="Times New Roman" w:cs="Times New Roman"/>
          <w:sz w:val="24"/>
          <w:szCs w:val="24"/>
        </w:rPr>
        <w:t xml:space="preserve"> в свою очередь формируя </w:t>
      </w:r>
      <w:r w:rsidR="00490C1F" w:rsidRPr="00490C1F">
        <w:rPr>
          <w:rFonts w:ascii="Times New Roman" w:eastAsiaTheme="minorEastAsia" w:hAnsi="Times New Roman" w:cs="Times New Roman"/>
          <w:sz w:val="24"/>
          <w:szCs w:val="24"/>
        </w:rPr>
        <w:t xml:space="preserve">суточный ритм у грызунов </w:t>
      </w:r>
      <w:r w:rsidR="00F32292">
        <w:rPr>
          <w:rFonts w:ascii="Times New Roman" w:eastAsiaTheme="minorEastAsia" w:hAnsi="Times New Roman" w:cs="Times New Roman"/>
          <w:sz w:val="24"/>
          <w:szCs w:val="24"/>
        </w:rPr>
        <w:t>(</w:t>
      </w:r>
      <w:r w:rsidR="00490C1F" w:rsidRPr="00490C1F">
        <w:rPr>
          <w:rFonts w:ascii="Times New Roman" w:eastAsiaTheme="minorEastAsia" w:hAnsi="Times New Roman" w:cs="Times New Roman"/>
          <w:sz w:val="24"/>
          <w:szCs w:val="24"/>
        </w:rPr>
        <w:t xml:space="preserve">Herman.et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xml:space="preserve">., 2016., </w:t>
      </w:r>
      <w:proofErr w:type="spellStart"/>
      <w:r w:rsidR="00490C1F" w:rsidRPr="00490C1F">
        <w:rPr>
          <w:rFonts w:ascii="Times New Roman" w:eastAsiaTheme="minorEastAsia" w:hAnsi="Times New Roman" w:cs="Times New Roman"/>
          <w:sz w:val="24"/>
          <w:szCs w:val="24"/>
        </w:rPr>
        <w:t>Kalsbeek</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et</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2012</w:t>
      </w:r>
      <w:r w:rsidR="00F32292">
        <w:rPr>
          <w:rFonts w:ascii="Times New Roman" w:eastAsiaTheme="minorEastAsia" w:hAnsi="Times New Roman" w:cs="Times New Roman"/>
          <w:sz w:val="24"/>
          <w:szCs w:val="24"/>
        </w:rPr>
        <w:t>)</w:t>
      </w:r>
      <w:r w:rsidR="00490C1F" w:rsidRPr="00490C1F">
        <w:rPr>
          <w:rFonts w:ascii="Times New Roman" w:eastAsiaTheme="minorEastAsia" w:hAnsi="Times New Roman" w:cs="Times New Roman"/>
          <w:sz w:val="24"/>
          <w:szCs w:val="24"/>
        </w:rPr>
        <w:t xml:space="preserve">. Снижение или повышение уровня кортикостерона изменяет структуру сна у крыс </w:t>
      </w:r>
      <w:r w:rsidR="00F32292">
        <w:rPr>
          <w:rFonts w:ascii="Times New Roman" w:eastAsiaTheme="minorEastAsia" w:hAnsi="Times New Roman" w:cs="Times New Roman"/>
          <w:sz w:val="24"/>
          <w:szCs w:val="24"/>
        </w:rPr>
        <w:t>(</w:t>
      </w:r>
      <w:proofErr w:type="spellStart"/>
      <w:r w:rsidR="00490C1F" w:rsidRPr="00490C1F">
        <w:rPr>
          <w:rFonts w:ascii="Times New Roman" w:eastAsiaTheme="minorEastAsia" w:hAnsi="Times New Roman" w:cs="Times New Roman"/>
          <w:sz w:val="24"/>
          <w:szCs w:val="24"/>
        </w:rPr>
        <w:t>Bradbury</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et</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1998).</w:t>
      </w:r>
      <w:r w:rsidR="0028716D">
        <w:rPr>
          <w:rFonts w:ascii="Times New Roman" w:eastAsiaTheme="minorEastAsia" w:hAnsi="Times New Roman" w:cs="Times New Roman"/>
          <w:sz w:val="24"/>
          <w:szCs w:val="24"/>
        </w:rPr>
        <w:t xml:space="preserve"> При этом, </w:t>
      </w:r>
      <w:proofErr w:type="spellStart"/>
      <w:r w:rsidR="00490C1F" w:rsidRPr="00490C1F">
        <w:rPr>
          <w:rFonts w:ascii="Times New Roman" w:eastAsiaTheme="minorEastAsia" w:hAnsi="Times New Roman" w:cs="Times New Roman"/>
          <w:sz w:val="24"/>
          <w:szCs w:val="24"/>
        </w:rPr>
        <w:t>иммобилизационный</w:t>
      </w:r>
      <w:proofErr w:type="spellEnd"/>
      <w:r w:rsidR="00490C1F" w:rsidRPr="00490C1F">
        <w:rPr>
          <w:rFonts w:ascii="Times New Roman" w:eastAsiaTheme="minorEastAsia" w:hAnsi="Times New Roman" w:cs="Times New Roman"/>
          <w:sz w:val="24"/>
          <w:szCs w:val="24"/>
        </w:rPr>
        <w:t xml:space="preserve"> стресс увеличивает количество REM</w:t>
      </w:r>
      <w:r w:rsidR="00E7602F">
        <w:rPr>
          <w:rFonts w:ascii="Times New Roman" w:eastAsiaTheme="minorEastAsia" w:hAnsi="Times New Roman" w:cs="Times New Roman"/>
          <w:sz w:val="24"/>
          <w:szCs w:val="24"/>
        </w:rPr>
        <w:t>-сна</w:t>
      </w:r>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Rampin</w:t>
      </w:r>
      <w:proofErr w:type="spellEnd"/>
      <w:r w:rsidR="00490C1F" w:rsidRPr="00490C1F">
        <w:rPr>
          <w:rFonts w:ascii="Times New Roman" w:eastAsiaTheme="minorEastAsia" w:hAnsi="Times New Roman" w:cs="Times New Roman"/>
          <w:sz w:val="24"/>
          <w:szCs w:val="24"/>
        </w:rPr>
        <w:t xml:space="preserve"> et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1991), социальные конфликты (</w:t>
      </w:r>
      <w:proofErr w:type="spellStart"/>
      <w:r w:rsidR="00490C1F" w:rsidRPr="00490C1F">
        <w:rPr>
          <w:rFonts w:ascii="Times New Roman" w:eastAsiaTheme="minorEastAsia" w:hAnsi="Times New Roman" w:cs="Times New Roman"/>
          <w:sz w:val="24"/>
          <w:szCs w:val="24"/>
        </w:rPr>
        <w:t>Meerlo</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et</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1997) и воздействие холода (</w:t>
      </w:r>
      <w:proofErr w:type="spellStart"/>
      <w:r w:rsidR="00490C1F" w:rsidRPr="00490C1F">
        <w:rPr>
          <w:rFonts w:ascii="Times New Roman" w:eastAsiaTheme="minorEastAsia" w:hAnsi="Times New Roman" w:cs="Times New Roman"/>
          <w:sz w:val="24"/>
          <w:szCs w:val="24"/>
        </w:rPr>
        <w:t>Palma</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et</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xml:space="preserve">., 2000) </w:t>
      </w:r>
      <w:r w:rsidR="00976C0E">
        <w:rPr>
          <w:rFonts w:ascii="Times New Roman" w:eastAsiaTheme="minorEastAsia" w:hAnsi="Times New Roman" w:cs="Times New Roman"/>
          <w:sz w:val="24"/>
          <w:szCs w:val="24"/>
        </w:rPr>
        <w:t>увеличивают суммарную продолжительность эпизодов МС</w:t>
      </w:r>
      <w:r w:rsidR="00490C1F" w:rsidRPr="00490C1F">
        <w:rPr>
          <w:rFonts w:ascii="Times New Roman" w:eastAsiaTheme="minorEastAsia" w:hAnsi="Times New Roman" w:cs="Times New Roman"/>
          <w:sz w:val="24"/>
          <w:szCs w:val="24"/>
        </w:rPr>
        <w:t xml:space="preserve">, </w:t>
      </w:r>
      <w:r w:rsidR="00976C0E">
        <w:rPr>
          <w:rFonts w:ascii="Times New Roman" w:eastAsiaTheme="minorEastAsia" w:hAnsi="Times New Roman" w:cs="Times New Roman"/>
          <w:sz w:val="24"/>
          <w:szCs w:val="24"/>
        </w:rPr>
        <w:t xml:space="preserve">а </w:t>
      </w:r>
      <w:r w:rsidR="00490C1F" w:rsidRPr="00490C1F">
        <w:rPr>
          <w:rFonts w:ascii="Times New Roman" w:eastAsiaTheme="minorEastAsia" w:hAnsi="Times New Roman" w:cs="Times New Roman"/>
          <w:sz w:val="24"/>
          <w:szCs w:val="24"/>
        </w:rPr>
        <w:t>остр</w:t>
      </w:r>
      <w:r w:rsidR="00EE22FF">
        <w:rPr>
          <w:rFonts w:ascii="Times New Roman" w:eastAsiaTheme="minorEastAsia" w:hAnsi="Times New Roman" w:cs="Times New Roman"/>
          <w:sz w:val="24"/>
          <w:szCs w:val="24"/>
        </w:rPr>
        <w:t>ый</w:t>
      </w:r>
      <w:r w:rsidR="00490C1F" w:rsidRPr="00490C1F">
        <w:rPr>
          <w:rFonts w:ascii="Times New Roman" w:eastAsiaTheme="minorEastAsia" w:hAnsi="Times New Roman" w:cs="Times New Roman"/>
          <w:sz w:val="24"/>
          <w:szCs w:val="24"/>
        </w:rPr>
        <w:t xml:space="preserve"> стресс при воздействии электричес</w:t>
      </w:r>
      <w:r w:rsidR="0028716D">
        <w:rPr>
          <w:rFonts w:ascii="Times New Roman" w:eastAsiaTheme="minorEastAsia" w:hAnsi="Times New Roman" w:cs="Times New Roman"/>
          <w:sz w:val="24"/>
          <w:szCs w:val="24"/>
        </w:rPr>
        <w:t xml:space="preserve">ким током </w:t>
      </w:r>
      <w:r w:rsidR="00490C1F" w:rsidRPr="00490C1F">
        <w:rPr>
          <w:rFonts w:ascii="Times New Roman" w:eastAsiaTheme="minorEastAsia" w:hAnsi="Times New Roman" w:cs="Times New Roman"/>
          <w:sz w:val="24"/>
          <w:szCs w:val="24"/>
        </w:rPr>
        <w:t xml:space="preserve">на стопы грызунов </w:t>
      </w:r>
      <w:r w:rsidR="00EE22FF">
        <w:rPr>
          <w:rFonts w:ascii="Times New Roman" w:eastAsiaTheme="minorEastAsia" w:hAnsi="Times New Roman" w:cs="Times New Roman"/>
          <w:sz w:val="24"/>
          <w:szCs w:val="24"/>
        </w:rPr>
        <w:t xml:space="preserve">приводит к снижению </w:t>
      </w:r>
      <w:r w:rsidR="00976C0E">
        <w:rPr>
          <w:rFonts w:ascii="Times New Roman" w:eastAsiaTheme="minorEastAsia" w:hAnsi="Times New Roman" w:cs="Times New Roman"/>
          <w:sz w:val="24"/>
          <w:szCs w:val="24"/>
        </w:rPr>
        <w:t>аналогичной характеристики ПС</w:t>
      </w:r>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Adrien</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et</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xml:space="preserve">., 1991, </w:t>
      </w:r>
      <w:proofErr w:type="spellStart"/>
      <w:r w:rsidR="00490C1F" w:rsidRPr="00490C1F">
        <w:rPr>
          <w:rFonts w:ascii="Times New Roman" w:eastAsiaTheme="minorEastAsia" w:hAnsi="Times New Roman" w:cs="Times New Roman"/>
          <w:sz w:val="24"/>
          <w:szCs w:val="24"/>
        </w:rPr>
        <w:t>Sanford</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et</w:t>
      </w:r>
      <w:proofErr w:type="spellEnd"/>
      <w:r w:rsidR="00490C1F" w:rsidRPr="00490C1F">
        <w:rPr>
          <w:rFonts w:ascii="Times New Roman" w:eastAsiaTheme="minorEastAsia" w:hAnsi="Times New Roman" w:cs="Times New Roman"/>
          <w:sz w:val="24"/>
          <w:szCs w:val="24"/>
        </w:rPr>
        <w:t xml:space="preserve"> </w:t>
      </w:r>
      <w:proofErr w:type="spellStart"/>
      <w:r w:rsidR="00490C1F" w:rsidRPr="00490C1F">
        <w:rPr>
          <w:rFonts w:ascii="Times New Roman" w:eastAsiaTheme="minorEastAsia" w:hAnsi="Times New Roman" w:cs="Times New Roman"/>
          <w:sz w:val="24"/>
          <w:szCs w:val="24"/>
        </w:rPr>
        <w:t>al</w:t>
      </w:r>
      <w:proofErr w:type="spellEnd"/>
      <w:r w:rsidR="00490C1F" w:rsidRPr="00490C1F">
        <w:rPr>
          <w:rFonts w:ascii="Times New Roman" w:eastAsiaTheme="minorEastAsia" w:hAnsi="Times New Roman" w:cs="Times New Roman"/>
          <w:sz w:val="24"/>
          <w:szCs w:val="24"/>
        </w:rPr>
        <w:t>., 2010).</w:t>
      </w:r>
    </w:p>
    <w:p w14:paraId="620B8D7F" w14:textId="6150E4FF" w:rsidR="000E7422" w:rsidRDefault="00D61D81" w:rsidP="00894B6B">
      <w:pPr>
        <w:ind w:firstLine="708"/>
        <w:jc w:val="both"/>
        <w:rPr>
          <w:rFonts w:ascii="Times New Roman" w:eastAsiaTheme="minorEastAsia" w:hAnsi="Times New Roman" w:cs="Times New Roman"/>
          <w:sz w:val="24"/>
          <w:szCs w:val="24"/>
        </w:rPr>
      </w:pPr>
      <w:r w:rsidRPr="00D61D81">
        <w:rPr>
          <w:rFonts w:ascii="Times New Roman" w:eastAsiaTheme="minorEastAsia" w:hAnsi="Times New Roman" w:cs="Times New Roman"/>
          <w:sz w:val="24"/>
          <w:szCs w:val="24"/>
        </w:rPr>
        <w:t>В</w:t>
      </w:r>
      <w:r w:rsidR="00AF7192">
        <w:rPr>
          <w:rFonts w:ascii="Times New Roman" w:eastAsiaTheme="minorEastAsia" w:hAnsi="Times New Roman" w:cs="Times New Roman"/>
          <w:sz w:val="24"/>
          <w:szCs w:val="24"/>
        </w:rPr>
        <w:t xml:space="preserve"> связи с </w:t>
      </w:r>
      <w:r w:rsidR="004B66CE">
        <w:rPr>
          <w:rFonts w:ascii="Times New Roman" w:eastAsiaTheme="minorEastAsia" w:hAnsi="Times New Roman" w:cs="Times New Roman"/>
          <w:sz w:val="24"/>
          <w:szCs w:val="24"/>
        </w:rPr>
        <w:t xml:space="preserve">изложенным </w:t>
      </w:r>
      <w:r w:rsidR="00AF7192">
        <w:rPr>
          <w:rFonts w:ascii="Times New Roman" w:eastAsiaTheme="minorEastAsia" w:hAnsi="Times New Roman" w:cs="Times New Roman"/>
          <w:sz w:val="24"/>
          <w:szCs w:val="24"/>
        </w:rPr>
        <w:t>выше</w:t>
      </w:r>
      <w:r w:rsidR="004B66CE">
        <w:rPr>
          <w:rFonts w:ascii="Times New Roman" w:eastAsiaTheme="minorEastAsia" w:hAnsi="Times New Roman" w:cs="Times New Roman"/>
          <w:sz w:val="24"/>
          <w:szCs w:val="24"/>
        </w:rPr>
        <w:t xml:space="preserve">, нами </w:t>
      </w:r>
      <w:r w:rsidR="000E7422">
        <w:rPr>
          <w:rFonts w:ascii="Times New Roman" w:eastAsiaTheme="minorEastAsia" w:hAnsi="Times New Roman" w:cs="Times New Roman"/>
          <w:sz w:val="24"/>
          <w:szCs w:val="24"/>
        </w:rPr>
        <w:t>исследовали</w:t>
      </w:r>
      <w:r w:rsidR="004B66CE">
        <w:rPr>
          <w:rFonts w:ascii="Times New Roman" w:eastAsiaTheme="minorEastAsia" w:hAnsi="Times New Roman" w:cs="Times New Roman"/>
          <w:sz w:val="24"/>
          <w:szCs w:val="24"/>
        </w:rPr>
        <w:t>сь</w:t>
      </w:r>
      <w:r w:rsidR="000E7422">
        <w:rPr>
          <w:rFonts w:ascii="Times New Roman" w:eastAsiaTheme="minorEastAsia" w:hAnsi="Times New Roman" w:cs="Times New Roman"/>
          <w:sz w:val="24"/>
          <w:szCs w:val="24"/>
        </w:rPr>
        <w:t xml:space="preserve"> </w:t>
      </w:r>
      <w:r w:rsidR="00490C1F">
        <w:rPr>
          <w:rFonts w:ascii="Times New Roman" w:eastAsiaTheme="minorEastAsia" w:hAnsi="Times New Roman" w:cs="Times New Roman"/>
          <w:sz w:val="24"/>
          <w:szCs w:val="24"/>
        </w:rPr>
        <w:t xml:space="preserve">изменения </w:t>
      </w:r>
      <w:r w:rsidR="00AF7192">
        <w:rPr>
          <w:rFonts w:ascii="Times New Roman" w:eastAsiaTheme="minorEastAsia" w:hAnsi="Times New Roman" w:cs="Times New Roman"/>
          <w:sz w:val="24"/>
          <w:szCs w:val="24"/>
        </w:rPr>
        <w:t xml:space="preserve">характеристик цикла </w:t>
      </w:r>
      <w:r w:rsidR="00EA610E">
        <w:rPr>
          <w:rFonts w:ascii="Times New Roman" w:eastAsiaTheme="minorEastAsia" w:hAnsi="Times New Roman" w:cs="Times New Roman"/>
          <w:sz w:val="24"/>
          <w:szCs w:val="24"/>
        </w:rPr>
        <w:t>бодрствование-сон крыс</w:t>
      </w:r>
      <w:r w:rsidR="00490C1F">
        <w:rPr>
          <w:rFonts w:ascii="Times New Roman" w:eastAsiaTheme="minorEastAsia" w:hAnsi="Times New Roman" w:cs="Times New Roman"/>
          <w:sz w:val="24"/>
          <w:szCs w:val="24"/>
        </w:rPr>
        <w:t xml:space="preserve"> как отражение развития стресс реакци</w:t>
      </w:r>
      <w:r w:rsidR="00701F19">
        <w:rPr>
          <w:rFonts w:ascii="Times New Roman" w:eastAsiaTheme="minorEastAsia" w:hAnsi="Times New Roman" w:cs="Times New Roman"/>
          <w:sz w:val="24"/>
          <w:szCs w:val="24"/>
        </w:rPr>
        <w:t xml:space="preserve">й, связанных с воздействием на животное </w:t>
      </w:r>
      <w:r w:rsidR="00490C1F">
        <w:rPr>
          <w:rFonts w:ascii="Times New Roman" w:eastAsiaTheme="minorEastAsia" w:hAnsi="Times New Roman" w:cs="Times New Roman"/>
          <w:sz w:val="24"/>
          <w:szCs w:val="24"/>
        </w:rPr>
        <w:t xml:space="preserve">комплекса геофизических и геохимических факторов в </w:t>
      </w:r>
      <w:r w:rsidR="00701F19">
        <w:rPr>
          <w:rFonts w:ascii="Times New Roman" w:eastAsiaTheme="minorEastAsia" w:hAnsi="Times New Roman" w:cs="Times New Roman"/>
          <w:sz w:val="24"/>
          <w:szCs w:val="24"/>
        </w:rPr>
        <w:t xml:space="preserve">преддверии и во время </w:t>
      </w:r>
      <w:r w:rsidR="00EB2DFE">
        <w:rPr>
          <w:rFonts w:ascii="Times New Roman" w:eastAsiaTheme="minorEastAsia" w:hAnsi="Times New Roman" w:cs="Times New Roman"/>
          <w:sz w:val="24"/>
          <w:szCs w:val="24"/>
        </w:rPr>
        <w:t>землетрясени</w:t>
      </w:r>
      <w:r w:rsidR="00701F19">
        <w:rPr>
          <w:rFonts w:ascii="Times New Roman" w:eastAsiaTheme="minorEastAsia" w:hAnsi="Times New Roman" w:cs="Times New Roman"/>
          <w:sz w:val="24"/>
          <w:szCs w:val="24"/>
        </w:rPr>
        <w:t>й</w:t>
      </w:r>
      <w:r w:rsidR="00410C2A">
        <w:rPr>
          <w:rFonts w:ascii="Times New Roman" w:eastAsiaTheme="minorEastAsia" w:hAnsi="Times New Roman" w:cs="Times New Roman"/>
          <w:sz w:val="24"/>
          <w:szCs w:val="24"/>
        </w:rPr>
        <w:t>.</w:t>
      </w:r>
    </w:p>
    <w:p w14:paraId="70402131" w14:textId="77777777" w:rsidR="00D61D81" w:rsidRDefault="00D61D81" w:rsidP="00894B6B">
      <w:pPr>
        <w:jc w:val="center"/>
        <w:rPr>
          <w:rFonts w:ascii="Times New Roman" w:eastAsiaTheme="minorEastAsia" w:hAnsi="Times New Roman" w:cs="Times New Roman"/>
          <w:b/>
          <w:bCs/>
          <w:sz w:val="24"/>
          <w:szCs w:val="24"/>
        </w:rPr>
      </w:pPr>
    </w:p>
    <w:p w14:paraId="67464FC2" w14:textId="77777777" w:rsidR="00A04817" w:rsidRPr="0029701A" w:rsidRDefault="00A04817" w:rsidP="00666741">
      <w:pPr>
        <w:spacing w:after="0"/>
        <w:jc w:val="center"/>
        <w:rPr>
          <w:rFonts w:ascii="Times New Roman" w:eastAsiaTheme="minorEastAsia" w:hAnsi="Times New Roman" w:cs="Times New Roman"/>
          <w:b/>
          <w:bCs/>
          <w:sz w:val="24"/>
          <w:szCs w:val="24"/>
        </w:rPr>
      </w:pPr>
      <w:r w:rsidRPr="0029701A">
        <w:rPr>
          <w:rFonts w:ascii="Times New Roman" w:eastAsiaTheme="minorEastAsia" w:hAnsi="Times New Roman" w:cs="Times New Roman"/>
          <w:b/>
          <w:bCs/>
          <w:sz w:val="24"/>
          <w:szCs w:val="24"/>
        </w:rPr>
        <w:t>Материалы и методы</w:t>
      </w:r>
    </w:p>
    <w:p w14:paraId="0F6EA22B" w14:textId="1DF6102A" w:rsidR="00A04817" w:rsidRDefault="00A04817" w:rsidP="00666741">
      <w:pPr>
        <w:spacing w:after="0"/>
        <w:ind w:firstLine="708"/>
        <w:jc w:val="both"/>
        <w:rPr>
          <w:rFonts w:ascii="Times New Roman" w:eastAsiaTheme="minorEastAsia" w:hAnsi="Times New Roman" w:cs="Times New Roman"/>
          <w:sz w:val="24"/>
          <w:szCs w:val="24"/>
        </w:rPr>
      </w:pPr>
      <w:r w:rsidRPr="00A04817">
        <w:rPr>
          <w:rFonts w:ascii="Times New Roman" w:eastAsiaTheme="minorEastAsia" w:hAnsi="Times New Roman" w:cs="Times New Roman"/>
          <w:sz w:val="24"/>
          <w:szCs w:val="24"/>
        </w:rPr>
        <w:lastRenderedPageBreak/>
        <w:t>Эксперименты проводились</w:t>
      </w:r>
      <w:r w:rsidR="001E097B">
        <w:rPr>
          <w:rFonts w:ascii="Times New Roman" w:eastAsiaTheme="minorEastAsia" w:hAnsi="Times New Roman" w:cs="Times New Roman"/>
          <w:sz w:val="24"/>
          <w:szCs w:val="24"/>
        </w:rPr>
        <w:t xml:space="preserve"> на базе Камчатского </w:t>
      </w:r>
      <w:r w:rsidR="001E097B" w:rsidRPr="001E097B">
        <w:rPr>
          <w:rFonts w:ascii="Times New Roman" w:eastAsiaTheme="minorEastAsia" w:hAnsi="Times New Roman" w:cs="Times New Roman"/>
          <w:sz w:val="24"/>
          <w:szCs w:val="24"/>
        </w:rPr>
        <w:t>филиал</w:t>
      </w:r>
      <w:r w:rsidR="001E097B">
        <w:rPr>
          <w:rFonts w:ascii="Times New Roman" w:eastAsiaTheme="minorEastAsia" w:hAnsi="Times New Roman" w:cs="Times New Roman"/>
          <w:sz w:val="24"/>
          <w:szCs w:val="24"/>
        </w:rPr>
        <w:t>а</w:t>
      </w:r>
      <w:r w:rsidR="001E097B" w:rsidRPr="001E097B">
        <w:rPr>
          <w:rFonts w:ascii="Times New Roman" w:eastAsiaTheme="minorEastAsia" w:hAnsi="Times New Roman" w:cs="Times New Roman"/>
          <w:sz w:val="24"/>
          <w:szCs w:val="24"/>
        </w:rPr>
        <w:t xml:space="preserve"> </w:t>
      </w:r>
      <w:r w:rsidR="001E097B">
        <w:rPr>
          <w:rFonts w:ascii="Times New Roman" w:eastAsiaTheme="minorEastAsia" w:hAnsi="Times New Roman" w:cs="Times New Roman"/>
          <w:sz w:val="24"/>
          <w:szCs w:val="24"/>
        </w:rPr>
        <w:t>Е</w:t>
      </w:r>
      <w:r w:rsidR="001E097B" w:rsidRPr="001E097B">
        <w:rPr>
          <w:rFonts w:ascii="Times New Roman" w:eastAsiaTheme="minorEastAsia" w:hAnsi="Times New Roman" w:cs="Times New Roman"/>
          <w:sz w:val="24"/>
          <w:szCs w:val="24"/>
        </w:rPr>
        <w:t xml:space="preserve">диной геофизической службы РАН </w:t>
      </w:r>
      <w:r w:rsidR="001E097B">
        <w:rPr>
          <w:rFonts w:ascii="Times New Roman" w:eastAsiaTheme="minorEastAsia" w:hAnsi="Times New Roman" w:cs="Times New Roman"/>
          <w:sz w:val="24"/>
          <w:szCs w:val="24"/>
        </w:rPr>
        <w:t>(</w:t>
      </w:r>
      <w:r w:rsidR="001E097B" w:rsidRPr="001E097B">
        <w:rPr>
          <w:rFonts w:ascii="Times New Roman" w:eastAsiaTheme="minorEastAsia" w:hAnsi="Times New Roman" w:cs="Times New Roman"/>
          <w:sz w:val="24"/>
          <w:szCs w:val="24"/>
        </w:rPr>
        <w:t>г. Петропавловск-Камчатский, Россия</w:t>
      </w:r>
      <w:r w:rsidR="001E097B">
        <w:rPr>
          <w:rFonts w:ascii="Times New Roman" w:eastAsiaTheme="minorEastAsia" w:hAnsi="Times New Roman" w:cs="Times New Roman"/>
          <w:sz w:val="24"/>
          <w:szCs w:val="24"/>
        </w:rPr>
        <w:t>)</w:t>
      </w:r>
      <w:r w:rsidRPr="00A04817">
        <w:rPr>
          <w:rFonts w:ascii="Times New Roman" w:eastAsiaTheme="minorEastAsia" w:hAnsi="Times New Roman" w:cs="Times New Roman"/>
          <w:sz w:val="24"/>
          <w:szCs w:val="24"/>
        </w:rPr>
        <w:t xml:space="preserve"> на </w:t>
      </w:r>
      <w:r w:rsidR="00A22182">
        <w:rPr>
          <w:rFonts w:ascii="Times New Roman" w:eastAsiaTheme="minorEastAsia" w:hAnsi="Times New Roman" w:cs="Times New Roman"/>
          <w:sz w:val="24"/>
          <w:szCs w:val="24"/>
        </w:rPr>
        <w:t>четырех</w:t>
      </w:r>
      <w:r w:rsidR="00666741">
        <w:rPr>
          <w:rFonts w:ascii="Times New Roman" w:eastAsiaTheme="minorEastAsia" w:hAnsi="Times New Roman" w:cs="Times New Roman"/>
          <w:sz w:val="24"/>
          <w:szCs w:val="24"/>
        </w:rPr>
        <w:t xml:space="preserve"> </w:t>
      </w:r>
      <w:r w:rsidRPr="00A04817">
        <w:rPr>
          <w:rFonts w:ascii="Times New Roman" w:eastAsiaTheme="minorEastAsia" w:hAnsi="Times New Roman" w:cs="Times New Roman"/>
          <w:sz w:val="24"/>
          <w:szCs w:val="24"/>
        </w:rPr>
        <w:t xml:space="preserve">взрослых самцах </w:t>
      </w:r>
      <w:r w:rsidR="006E432B">
        <w:rPr>
          <w:rFonts w:ascii="Times New Roman" w:eastAsiaTheme="minorEastAsia" w:hAnsi="Times New Roman" w:cs="Times New Roman"/>
          <w:sz w:val="24"/>
          <w:szCs w:val="24"/>
        </w:rPr>
        <w:t xml:space="preserve">серых норвежских </w:t>
      </w:r>
      <w:r w:rsidRPr="00A04817">
        <w:rPr>
          <w:rFonts w:ascii="Times New Roman" w:eastAsiaTheme="minorEastAsia" w:hAnsi="Times New Roman" w:cs="Times New Roman"/>
          <w:sz w:val="24"/>
          <w:szCs w:val="24"/>
        </w:rPr>
        <w:t xml:space="preserve">крыс </w:t>
      </w:r>
      <w:r w:rsidR="006E432B">
        <w:rPr>
          <w:rFonts w:ascii="Times New Roman" w:eastAsiaTheme="minorEastAsia" w:hAnsi="Times New Roman" w:cs="Times New Roman"/>
          <w:sz w:val="24"/>
          <w:szCs w:val="24"/>
        </w:rPr>
        <w:t>(</w:t>
      </w:r>
      <w:r w:rsidRPr="00A04817">
        <w:rPr>
          <w:rFonts w:ascii="Times New Roman" w:eastAsiaTheme="minorEastAsia" w:hAnsi="Times New Roman" w:cs="Times New Roman"/>
          <w:sz w:val="24"/>
          <w:szCs w:val="24"/>
        </w:rPr>
        <w:t>лини</w:t>
      </w:r>
      <w:r w:rsidR="006E432B">
        <w:rPr>
          <w:rFonts w:ascii="Times New Roman" w:eastAsiaTheme="minorEastAsia" w:hAnsi="Times New Roman" w:cs="Times New Roman"/>
          <w:sz w:val="24"/>
          <w:szCs w:val="24"/>
        </w:rPr>
        <w:t>я</w:t>
      </w:r>
      <w:r w:rsidRPr="00A04817">
        <w:rPr>
          <w:rFonts w:ascii="Times New Roman" w:eastAsiaTheme="minorEastAsia" w:hAnsi="Times New Roman" w:cs="Times New Roman"/>
          <w:sz w:val="24"/>
          <w:szCs w:val="24"/>
        </w:rPr>
        <w:t xml:space="preserve"> </w:t>
      </w:r>
      <w:r w:rsidR="006E432B">
        <w:rPr>
          <w:rFonts w:ascii="Times New Roman" w:eastAsiaTheme="minorEastAsia" w:hAnsi="Times New Roman" w:cs="Times New Roman"/>
          <w:sz w:val="24"/>
          <w:szCs w:val="24"/>
        </w:rPr>
        <w:t>«П</w:t>
      </w:r>
      <w:r w:rsidRPr="00A04817">
        <w:rPr>
          <w:rFonts w:ascii="Times New Roman" w:eastAsiaTheme="minorEastAsia" w:hAnsi="Times New Roman" w:cs="Times New Roman"/>
          <w:sz w:val="24"/>
          <w:szCs w:val="24"/>
        </w:rPr>
        <w:t>асюк</w:t>
      </w:r>
      <w:r w:rsidR="006E432B">
        <w:rPr>
          <w:rFonts w:ascii="Times New Roman" w:eastAsiaTheme="minorEastAsia" w:hAnsi="Times New Roman" w:cs="Times New Roman"/>
          <w:sz w:val="24"/>
          <w:szCs w:val="24"/>
        </w:rPr>
        <w:t>»)</w:t>
      </w:r>
      <w:r w:rsidRPr="00A04817">
        <w:rPr>
          <w:rFonts w:ascii="Times New Roman" w:eastAsiaTheme="minorEastAsia" w:hAnsi="Times New Roman" w:cs="Times New Roman"/>
          <w:sz w:val="24"/>
          <w:szCs w:val="24"/>
        </w:rPr>
        <w:t xml:space="preserve"> </w:t>
      </w:r>
      <w:r w:rsidR="00666741">
        <w:rPr>
          <w:rFonts w:ascii="Times New Roman" w:eastAsiaTheme="minorEastAsia" w:hAnsi="Times New Roman" w:cs="Times New Roman"/>
          <w:sz w:val="24"/>
          <w:szCs w:val="24"/>
        </w:rPr>
        <w:t xml:space="preserve">массой </w:t>
      </w:r>
      <w:r w:rsidRPr="00A04817">
        <w:rPr>
          <w:rFonts w:ascii="Times New Roman" w:eastAsiaTheme="minorEastAsia" w:hAnsi="Times New Roman" w:cs="Times New Roman"/>
          <w:sz w:val="24"/>
          <w:szCs w:val="24"/>
        </w:rPr>
        <w:t xml:space="preserve">от </w:t>
      </w:r>
      <w:r w:rsidR="00D61D81">
        <w:rPr>
          <w:rFonts w:ascii="Times New Roman" w:eastAsiaTheme="minorEastAsia" w:hAnsi="Times New Roman" w:cs="Times New Roman"/>
          <w:sz w:val="24"/>
          <w:szCs w:val="24"/>
        </w:rPr>
        <w:t>200</w:t>
      </w:r>
      <w:r w:rsidRPr="00A04817">
        <w:rPr>
          <w:rFonts w:ascii="Times New Roman" w:eastAsiaTheme="minorEastAsia" w:hAnsi="Times New Roman" w:cs="Times New Roman"/>
          <w:sz w:val="24"/>
          <w:szCs w:val="24"/>
        </w:rPr>
        <w:t xml:space="preserve"> до </w:t>
      </w:r>
      <w:r w:rsidR="00D61D81">
        <w:rPr>
          <w:rFonts w:ascii="Times New Roman" w:eastAsiaTheme="minorEastAsia" w:hAnsi="Times New Roman" w:cs="Times New Roman"/>
          <w:sz w:val="24"/>
          <w:szCs w:val="24"/>
        </w:rPr>
        <w:t>2</w:t>
      </w:r>
      <w:r w:rsidRPr="00A04817">
        <w:rPr>
          <w:rFonts w:ascii="Times New Roman" w:eastAsiaTheme="minorEastAsia" w:hAnsi="Times New Roman" w:cs="Times New Roman"/>
          <w:sz w:val="24"/>
          <w:szCs w:val="24"/>
        </w:rPr>
        <w:t xml:space="preserve">50 г, которые </w:t>
      </w:r>
      <w:r w:rsidRPr="00736CC6">
        <w:rPr>
          <w:rFonts w:ascii="Times New Roman" w:eastAsiaTheme="minorEastAsia" w:hAnsi="Times New Roman" w:cs="Times New Roman"/>
          <w:sz w:val="24"/>
          <w:szCs w:val="24"/>
        </w:rPr>
        <w:t xml:space="preserve">содержались в отдельных </w:t>
      </w:r>
      <w:r w:rsidR="001E097B">
        <w:rPr>
          <w:rFonts w:ascii="Times New Roman" w:eastAsiaTheme="minorEastAsia" w:hAnsi="Times New Roman" w:cs="Times New Roman"/>
          <w:sz w:val="24"/>
          <w:szCs w:val="24"/>
        </w:rPr>
        <w:t>перфорированных, прозрачных пластиковых боксах (30*30*40)</w:t>
      </w:r>
      <w:r w:rsidRPr="00736CC6">
        <w:rPr>
          <w:rFonts w:ascii="Times New Roman" w:eastAsiaTheme="minorEastAsia" w:hAnsi="Times New Roman" w:cs="Times New Roman"/>
          <w:sz w:val="24"/>
          <w:szCs w:val="24"/>
        </w:rPr>
        <w:t xml:space="preserve"> с постоянной температурой (23±1° C), </w:t>
      </w:r>
      <w:commentRangeStart w:id="1"/>
      <w:r w:rsidRPr="00736CC6">
        <w:rPr>
          <w:rFonts w:ascii="Times New Roman" w:eastAsiaTheme="minorEastAsia" w:hAnsi="Times New Roman" w:cs="Times New Roman"/>
          <w:sz w:val="24"/>
          <w:szCs w:val="24"/>
        </w:rPr>
        <w:t xml:space="preserve">влажностью </w:t>
      </w:r>
      <w:commentRangeEnd w:id="1"/>
      <w:r w:rsidR="006E432B">
        <w:rPr>
          <w:rStyle w:val="a4"/>
        </w:rPr>
        <w:commentReference w:id="1"/>
      </w:r>
      <w:r w:rsidRPr="00736CC6">
        <w:rPr>
          <w:rFonts w:ascii="Times New Roman" w:eastAsiaTheme="minorEastAsia" w:hAnsi="Times New Roman" w:cs="Times New Roman"/>
          <w:sz w:val="24"/>
          <w:szCs w:val="24"/>
        </w:rPr>
        <w:t>и 12</w:t>
      </w:r>
      <w:r w:rsidR="00736CC6" w:rsidRPr="00736CC6">
        <w:rPr>
          <w:rFonts w:ascii="Times New Roman" w:eastAsiaTheme="minorEastAsia" w:hAnsi="Times New Roman" w:cs="Times New Roman"/>
          <w:sz w:val="24"/>
          <w:szCs w:val="24"/>
        </w:rPr>
        <w:t>/</w:t>
      </w:r>
      <w:r w:rsidRPr="00736CC6">
        <w:rPr>
          <w:rFonts w:ascii="Times New Roman" w:eastAsiaTheme="minorEastAsia" w:hAnsi="Times New Roman" w:cs="Times New Roman"/>
          <w:sz w:val="24"/>
          <w:szCs w:val="24"/>
        </w:rPr>
        <w:t>12-часовым циклом свет</w:t>
      </w:r>
      <w:r w:rsidR="00736CC6" w:rsidRPr="00736CC6">
        <w:rPr>
          <w:rFonts w:ascii="Times New Roman" w:eastAsiaTheme="minorEastAsia" w:hAnsi="Times New Roman" w:cs="Times New Roman"/>
          <w:sz w:val="24"/>
          <w:szCs w:val="24"/>
        </w:rPr>
        <w:t>/</w:t>
      </w:r>
      <w:r w:rsidRPr="00736CC6">
        <w:rPr>
          <w:rFonts w:ascii="Times New Roman" w:eastAsiaTheme="minorEastAsia" w:hAnsi="Times New Roman" w:cs="Times New Roman"/>
          <w:sz w:val="24"/>
          <w:szCs w:val="24"/>
        </w:rPr>
        <w:t>темнота</w:t>
      </w:r>
      <w:r w:rsidR="003D5773">
        <w:rPr>
          <w:rFonts w:ascii="Times New Roman" w:eastAsiaTheme="minorEastAsia" w:hAnsi="Times New Roman" w:cs="Times New Roman"/>
          <w:sz w:val="24"/>
          <w:szCs w:val="24"/>
        </w:rPr>
        <w:t xml:space="preserve"> </w:t>
      </w:r>
      <w:r w:rsidR="003D5773" w:rsidRPr="002D7124">
        <w:rPr>
          <w:rFonts w:ascii="Times New Roman" w:eastAsiaTheme="minorEastAsia" w:hAnsi="Times New Roman" w:cs="Times New Roman"/>
          <w:sz w:val="24"/>
          <w:szCs w:val="24"/>
        </w:rPr>
        <w:t>в течение 80 суток</w:t>
      </w:r>
      <w:r w:rsidRPr="00736CC6">
        <w:rPr>
          <w:rFonts w:ascii="Times New Roman" w:eastAsiaTheme="minorEastAsia" w:hAnsi="Times New Roman" w:cs="Times New Roman"/>
          <w:sz w:val="24"/>
          <w:szCs w:val="24"/>
        </w:rPr>
        <w:t xml:space="preserve">. Крысы имели свободный доступ к еде и воде. Все экспериментальные процедуры и процедуры по уходу за животными были предварительно одобрены </w:t>
      </w:r>
      <w:r w:rsidR="00BA2B86" w:rsidRPr="00736CC6">
        <w:rPr>
          <w:rFonts w:ascii="Times New Roman" w:eastAsiaTheme="minorEastAsia" w:hAnsi="Times New Roman" w:cs="Times New Roman"/>
          <w:sz w:val="24"/>
          <w:szCs w:val="24"/>
        </w:rPr>
        <w:t xml:space="preserve">комиссией по биоэтике </w:t>
      </w:r>
      <w:r w:rsidRPr="00736CC6">
        <w:rPr>
          <w:rFonts w:ascii="Times New Roman" w:eastAsiaTheme="minorEastAsia" w:hAnsi="Times New Roman" w:cs="Times New Roman"/>
          <w:sz w:val="24"/>
          <w:szCs w:val="24"/>
        </w:rPr>
        <w:t>Южн</w:t>
      </w:r>
      <w:r w:rsidR="00736CC6" w:rsidRPr="00736CC6">
        <w:rPr>
          <w:rFonts w:ascii="Times New Roman" w:eastAsiaTheme="minorEastAsia" w:hAnsi="Times New Roman" w:cs="Times New Roman"/>
          <w:sz w:val="24"/>
          <w:szCs w:val="24"/>
        </w:rPr>
        <w:t>ого</w:t>
      </w:r>
      <w:r w:rsidRPr="00736CC6">
        <w:rPr>
          <w:rFonts w:ascii="Times New Roman" w:eastAsiaTheme="minorEastAsia" w:hAnsi="Times New Roman" w:cs="Times New Roman"/>
          <w:sz w:val="24"/>
          <w:szCs w:val="24"/>
        </w:rPr>
        <w:t xml:space="preserve"> федеральн</w:t>
      </w:r>
      <w:r w:rsidR="00736CC6" w:rsidRPr="00736CC6">
        <w:rPr>
          <w:rFonts w:ascii="Times New Roman" w:eastAsiaTheme="minorEastAsia" w:hAnsi="Times New Roman" w:cs="Times New Roman"/>
          <w:sz w:val="24"/>
          <w:szCs w:val="24"/>
        </w:rPr>
        <w:t>ого</w:t>
      </w:r>
      <w:r w:rsidRPr="00736CC6">
        <w:rPr>
          <w:rFonts w:ascii="Times New Roman" w:eastAsiaTheme="minorEastAsia" w:hAnsi="Times New Roman" w:cs="Times New Roman"/>
          <w:sz w:val="24"/>
          <w:szCs w:val="24"/>
        </w:rPr>
        <w:t xml:space="preserve"> университет</w:t>
      </w:r>
      <w:r w:rsidR="00736CC6" w:rsidRPr="00736CC6">
        <w:rPr>
          <w:rFonts w:ascii="Times New Roman" w:eastAsiaTheme="minorEastAsia" w:hAnsi="Times New Roman" w:cs="Times New Roman"/>
          <w:sz w:val="24"/>
          <w:szCs w:val="24"/>
        </w:rPr>
        <w:t>а</w:t>
      </w:r>
      <w:r w:rsidRPr="00736CC6">
        <w:rPr>
          <w:rFonts w:ascii="Times New Roman" w:eastAsiaTheme="minorEastAsia" w:hAnsi="Times New Roman" w:cs="Times New Roman"/>
          <w:sz w:val="24"/>
          <w:szCs w:val="24"/>
        </w:rPr>
        <w:t>, Россия.</w:t>
      </w:r>
    </w:p>
    <w:p w14:paraId="224FF32F" w14:textId="245F5AF7" w:rsidR="007B3175" w:rsidRDefault="00AA23B3" w:rsidP="00666741">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Т</w:t>
      </w:r>
      <w:r w:rsidR="007B3175" w:rsidRPr="00643C3B">
        <w:rPr>
          <w:rFonts w:ascii="Times New Roman" w:eastAsiaTheme="minorEastAsia" w:hAnsi="Times New Roman" w:cs="Times New Roman"/>
          <w:sz w:val="24"/>
          <w:szCs w:val="24"/>
        </w:rPr>
        <w:t>очка наблюдений располагалась в Петропавловске-Камчатском</w:t>
      </w:r>
      <w:r w:rsidR="007B3175" w:rsidRPr="00AA23B3">
        <w:rPr>
          <w:rFonts w:ascii="Times New Roman" w:eastAsiaTheme="minorEastAsia" w:hAnsi="Times New Roman" w:cs="Times New Roman"/>
          <w:sz w:val="24"/>
          <w:szCs w:val="24"/>
        </w:rPr>
        <w:t xml:space="preserve"> </w:t>
      </w:r>
      <w:r w:rsidRPr="00AA23B3">
        <w:rPr>
          <w:rFonts w:ascii="Times New Roman" w:eastAsiaTheme="minorEastAsia" w:hAnsi="Times New Roman" w:cs="Times New Roman"/>
          <w:sz w:val="24"/>
          <w:szCs w:val="24"/>
        </w:rPr>
        <w:t>рядом</w:t>
      </w:r>
      <w:r w:rsidR="007B3175" w:rsidRPr="00AA23B3">
        <w:rPr>
          <w:rFonts w:ascii="Times New Roman" w:eastAsiaTheme="minorEastAsia" w:hAnsi="Times New Roman" w:cs="Times New Roman"/>
          <w:sz w:val="24"/>
          <w:szCs w:val="24"/>
        </w:rPr>
        <w:t xml:space="preserve"> </w:t>
      </w:r>
      <w:r w:rsidR="00E7602F">
        <w:rPr>
          <w:rFonts w:ascii="Times New Roman" w:eastAsiaTheme="minorEastAsia" w:hAnsi="Times New Roman" w:cs="Times New Roman"/>
          <w:sz w:val="24"/>
          <w:szCs w:val="24"/>
        </w:rPr>
        <w:t>с</w:t>
      </w:r>
      <w:r w:rsidR="007B3175" w:rsidRPr="00AA23B3">
        <w:rPr>
          <w:rFonts w:ascii="Times New Roman" w:eastAsiaTheme="minorEastAsia" w:hAnsi="Times New Roman" w:cs="Times New Roman"/>
          <w:sz w:val="24"/>
          <w:szCs w:val="24"/>
        </w:rPr>
        <w:t xml:space="preserve"> потенциальны</w:t>
      </w:r>
      <w:r w:rsidR="00E7602F">
        <w:rPr>
          <w:rFonts w:ascii="Times New Roman" w:eastAsiaTheme="minorEastAsia" w:hAnsi="Times New Roman" w:cs="Times New Roman"/>
          <w:sz w:val="24"/>
          <w:szCs w:val="24"/>
        </w:rPr>
        <w:t>ми</w:t>
      </w:r>
      <w:r w:rsidR="007B3175" w:rsidRPr="00AA23B3">
        <w:rPr>
          <w:rFonts w:ascii="Times New Roman" w:eastAsiaTheme="minorEastAsia" w:hAnsi="Times New Roman" w:cs="Times New Roman"/>
          <w:sz w:val="24"/>
          <w:szCs w:val="24"/>
        </w:rPr>
        <w:t xml:space="preserve"> </w:t>
      </w:r>
      <w:r w:rsidR="00E7602F" w:rsidRPr="00AA23B3">
        <w:rPr>
          <w:rFonts w:ascii="Times New Roman" w:eastAsiaTheme="minorEastAsia" w:hAnsi="Times New Roman" w:cs="Times New Roman"/>
          <w:sz w:val="24"/>
          <w:szCs w:val="24"/>
        </w:rPr>
        <w:t>зон</w:t>
      </w:r>
      <w:r w:rsidR="00E7602F">
        <w:rPr>
          <w:rFonts w:ascii="Times New Roman" w:eastAsiaTheme="minorEastAsia" w:hAnsi="Times New Roman" w:cs="Times New Roman"/>
          <w:sz w:val="24"/>
          <w:szCs w:val="24"/>
        </w:rPr>
        <w:t>ами</w:t>
      </w:r>
      <w:r w:rsidR="00E7602F" w:rsidRPr="00AA23B3">
        <w:rPr>
          <w:rFonts w:ascii="Times New Roman" w:eastAsiaTheme="minorEastAsia" w:hAnsi="Times New Roman" w:cs="Times New Roman"/>
          <w:sz w:val="24"/>
          <w:szCs w:val="24"/>
        </w:rPr>
        <w:t xml:space="preserve"> </w:t>
      </w:r>
      <w:r w:rsidR="007B3175" w:rsidRPr="00AA23B3">
        <w:rPr>
          <w:rFonts w:ascii="Times New Roman" w:eastAsiaTheme="minorEastAsia" w:hAnsi="Times New Roman" w:cs="Times New Roman"/>
          <w:sz w:val="24"/>
          <w:szCs w:val="24"/>
        </w:rPr>
        <w:t>очаговых землетрясений, ассоциированных с зоной субдукции.</w:t>
      </w:r>
    </w:p>
    <w:p w14:paraId="70312850" w14:textId="77777777" w:rsidR="003D5773" w:rsidRDefault="003D5773" w:rsidP="00666741">
      <w:pPr>
        <w:spacing w:after="0"/>
        <w:ind w:firstLine="708"/>
        <w:jc w:val="both"/>
        <w:rPr>
          <w:rFonts w:ascii="Times New Roman" w:eastAsiaTheme="minorEastAsia" w:hAnsi="Times New Roman" w:cs="Times New Roman"/>
          <w:sz w:val="24"/>
          <w:szCs w:val="24"/>
        </w:rPr>
      </w:pPr>
    </w:p>
    <w:p w14:paraId="28E487E4" w14:textId="77777777" w:rsidR="00A04817" w:rsidRPr="001E097B" w:rsidRDefault="00A04817" w:rsidP="00666741">
      <w:pPr>
        <w:spacing w:after="0"/>
        <w:jc w:val="center"/>
        <w:rPr>
          <w:rFonts w:ascii="Times New Roman" w:eastAsiaTheme="minorEastAsia" w:hAnsi="Times New Roman" w:cs="Times New Roman"/>
          <w:b/>
          <w:bCs/>
          <w:sz w:val="24"/>
          <w:szCs w:val="24"/>
        </w:rPr>
      </w:pPr>
      <w:r w:rsidRPr="0029701A">
        <w:rPr>
          <w:rFonts w:ascii="Times New Roman" w:eastAsiaTheme="minorEastAsia" w:hAnsi="Times New Roman" w:cs="Times New Roman"/>
          <w:b/>
          <w:bCs/>
          <w:sz w:val="24"/>
          <w:szCs w:val="24"/>
        </w:rPr>
        <w:t>Хирургия</w:t>
      </w:r>
    </w:p>
    <w:p w14:paraId="623DEEFF" w14:textId="7E96DE83" w:rsidR="00760443" w:rsidRDefault="00F84CDB" w:rsidP="00E32988">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С </w:t>
      </w:r>
      <w:r w:rsidR="00D61D81" w:rsidRPr="00D61D81">
        <w:rPr>
          <w:rFonts w:ascii="Times New Roman" w:eastAsiaTheme="minorEastAsia" w:hAnsi="Times New Roman" w:cs="Times New Roman"/>
          <w:sz w:val="24"/>
          <w:szCs w:val="24"/>
        </w:rPr>
        <w:t>цел</w:t>
      </w:r>
      <w:r>
        <w:rPr>
          <w:rFonts w:ascii="Times New Roman" w:eastAsiaTheme="minorEastAsia" w:hAnsi="Times New Roman" w:cs="Times New Roman"/>
          <w:sz w:val="24"/>
          <w:szCs w:val="24"/>
        </w:rPr>
        <w:t xml:space="preserve">ью </w:t>
      </w:r>
      <w:r w:rsidR="003F48D2">
        <w:rPr>
          <w:rFonts w:ascii="Times New Roman" w:eastAsiaTheme="minorEastAsia" w:hAnsi="Times New Roman" w:cs="Times New Roman"/>
          <w:sz w:val="24"/>
          <w:szCs w:val="24"/>
        </w:rPr>
        <w:t>оценки</w:t>
      </w:r>
      <w:r w:rsidR="00D61D81" w:rsidRPr="00D61D8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динамики </w:t>
      </w:r>
      <w:r w:rsidR="00D61D81">
        <w:rPr>
          <w:rFonts w:ascii="Times New Roman" w:eastAsiaTheme="minorEastAsia" w:hAnsi="Times New Roman" w:cs="Times New Roman"/>
          <w:sz w:val="24"/>
          <w:szCs w:val="24"/>
        </w:rPr>
        <w:t>функционального состояния</w:t>
      </w:r>
      <w:r w:rsidR="003F48D2">
        <w:rPr>
          <w:rFonts w:ascii="Times New Roman" w:eastAsiaTheme="minorEastAsia" w:hAnsi="Times New Roman" w:cs="Times New Roman"/>
          <w:sz w:val="24"/>
          <w:szCs w:val="24"/>
        </w:rPr>
        <w:t xml:space="preserve"> </w:t>
      </w:r>
      <w:r w:rsidR="00666741">
        <w:rPr>
          <w:rFonts w:ascii="Times New Roman" w:eastAsiaTheme="minorEastAsia" w:hAnsi="Times New Roman" w:cs="Times New Roman"/>
          <w:sz w:val="24"/>
          <w:szCs w:val="24"/>
        </w:rPr>
        <w:t>в цикле бодрствование-сон</w:t>
      </w:r>
      <w:r>
        <w:rPr>
          <w:rFonts w:ascii="Times New Roman" w:eastAsiaTheme="minorEastAsia" w:hAnsi="Times New Roman" w:cs="Times New Roman"/>
          <w:sz w:val="24"/>
          <w:szCs w:val="24"/>
        </w:rPr>
        <w:t xml:space="preserve"> у крыс </w:t>
      </w:r>
      <w:r w:rsidRPr="0039152D">
        <w:rPr>
          <w:rFonts w:ascii="Times New Roman" w:eastAsiaTheme="minorEastAsia" w:hAnsi="Times New Roman" w:cs="Times New Roman"/>
          <w:sz w:val="24"/>
          <w:szCs w:val="24"/>
        </w:rPr>
        <w:t xml:space="preserve">непрерывно </w:t>
      </w:r>
      <w:r w:rsidR="00D61D81" w:rsidRPr="0039152D">
        <w:rPr>
          <w:rFonts w:ascii="Times New Roman" w:eastAsiaTheme="minorEastAsia" w:hAnsi="Times New Roman" w:cs="Times New Roman"/>
          <w:sz w:val="24"/>
          <w:szCs w:val="24"/>
        </w:rPr>
        <w:t>регистрир</w:t>
      </w:r>
      <w:r w:rsidR="001E097B" w:rsidRPr="0039152D">
        <w:rPr>
          <w:rFonts w:ascii="Times New Roman" w:eastAsiaTheme="minorEastAsia" w:hAnsi="Times New Roman" w:cs="Times New Roman"/>
          <w:sz w:val="24"/>
          <w:szCs w:val="24"/>
        </w:rPr>
        <w:t>овалась</w:t>
      </w:r>
      <w:r w:rsidR="00D61D81" w:rsidRPr="0039152D">
        <w:rPr>
          <w:rFonts w:ascii="Times New Roman" w:eastAsiaTheme="minorEastAsia" w:hAnsi="Times New Roman" w:cs="Times New Roman"/>
          <w:sz w:val="24"/>
          <w:szCs w:val="24"/>
        </w:rPr>
        <w:t xml:space="preserve"> </w:t>
      </w:r>
      <w:r w:rsidR="003F48D2" w:rsidRPr="0039152D">
        <w:rPr>
          <w:rFonts w:ascii="Times New Roman" w:eastAsiaTheme="minorEastAsia" w:hAnsi="Times New Roman" w:cs="Times New Roman"/>
          <w:sz w:val="24"/>
          <w:szCs w:val="24"/>
        </w:rPr>
        <w:t>биоэлектрическая активность коры больших полушарий и гиппокампа</w:t>
      </w:r>
      <w:r w:rsidRPr="0039152D">
        <w:rPr>
          <w:rFonts w:ascii="Times New Roman" w:eastAsiaTheme="minorEastAsia" w:hAnsi="Times New Roman" w:cs="Times New Roman"/>
          <w:sz w:val="24"/>
          <w:szCs w:val="24"/>
        </w:rPr>
        <w:t xml:space="preserve"> </w:t>
      </w:r>
      <w:r w:rsidR="00B231C6" w:rsidRPr="0039152D">
        <w:rPr>
          <w:rFonts w:ascii="Times New Roman" w:eastAsiaTheme="minorEastAsia" w:hAnsi="Times New Roman" w:cs="Times New Roman"/>
          <w:sz w:val="24"/>
          <w:szCs w:val="24"/>
        </w:rPr>
        <w:t>(</w:t>
      </w:r>
      <w:r w:rsidR="00B231C6">
        <w:rPr>
          <w:rFonts w:ascii="Times New Roman" w:eastAsiaTheme="minorEastAsia" w:hAnsi="Times New Roman" w:cs="Times New Roman"/>
          <w:sz w:val="24"/>
          <w:szCs w:val="24"/>
        </w:rPr>
        <w:t>ЭЭГ/</w:t>
      </w:r>
      <w:proofErr w:type="spellStart"/>
      <w:r w:rsidR="00B231C6" w:rsidRPr="0039152D">
        <w:rPr>
          <w:rFonts w:ascii="Times New Roman" w:eastAsiaTheme="minorEastAsia" w:hAnsi="Times New Roman" w:cs="Times New Roman"/>
          <w:sz w:val="24"/>
          <w:szCs w:val="24"/>
        </w:rPr>
        <w:t>ЭКоГ</w:t>
      </w:r>
      <w:proofErr w:type="spellEnd"/>
      <w:r w:rsidR="00B231C6" w:rsidRPr="0039152D">
        <w:rPr>
          <w:rFonts w:ascii="Times New Roman" w:eastAsiaTheme="minorEastAsia" w:hAnsi="Times New Roman" w:cs="Times New Roman"/>
          <w:sz w:val="24"/>
          <w:szCs w:val="24"/>
        </w:rPr>
        <w:t>)</w:t>
      </w:r>
      <w:r w:rsidR="00897869">
        <w:rPr>
          <w:rFonts w:ascii="Times New Roman" w:eastAsiaTheme="minorEastAsia" w:hAnsi="Times New Roman" w:cs="Times New Roman"/>
          <w:sz w:val="24"/>
          <w:szCs w:val="24"/>
        </w:rPr>
        <w:t>, а также мышц шеи (ЭМГ)</w:t>
      </w:r>
      <w:r w:rsidR="00666741" w:rsidRPr="0039152D">
        <w:rPr>
          <w:rFonts w:ascii="Times New Roman" w:eastAsiaTheme="minorEastAsia" w:hAnsi="Times New Roman" w:cs="Times New Roman"/>
          <w:sz w:val="24"/>
          <w:szCs w:val="24"/>
        </w:rPr>
        <w:t>. Для этого крыс предварительно наркотизировали посредством внутримышечного введения препаратов «</w:t>
      </w:r>
      <w:proofErr w:type="spellStart"/>
      <w:r w:rsidR="00666741" w:rsidRPr="0039152D">
        <w:rPr>
          <w:rFonts w:ascii="Times New Roman" w:eastAsiaTheme="minorEastAsia" w:hAnsi="Times New Roman" w:cs="Times New Roman"/>
          <w:sz w:val="24"/>
          <w:szCs w:val="24"/>
        </w:rPr>
        <w:t>Ксила</w:t>
      </w:r>
      <w:proofErr w:type="spellEnd"/>
      <w:r w:rsidR="00666741" w:rsidRPr="0039152D">
        <w:rPr>
          <w:rFonts w:ascii="Times New Roman" w:eastAsiaTheme="minorEastAsia" w:hAnsi="Times New Roman" w:cs="Times New Roman"/>
          <w:sz w:val="24"/>
          <w:szCs w:val="24"/>
        </w:rPr>
        <w:t>» в дозировке 10-15мг/кг и «</w:t>
      </w:r>
      <w:proofErr w:type="spellStart"/>
      <w:r w:rsidR="00666741" w:rsidRPr="0039152D">
        <w:rPr>
          <w:rFonts w:ascii="Times New Roman" w:eastAsiaTheme="minorEastAsia" w:hAnsi="Times New Roman" w:cs="Times New Roman"/>
          <w:sz w:val="24"/>
          <w:szCs w:val="24"/>
        </w:rPr>
        <w:t>Золетил</w:t>
      </w:r>
      <w:proofErr w:type="spellEnd"/>
      <w:r w:rsidR="00666741" w:rsidRPr="0039152D">
        <w:rPr>
          <w:rFonts w:ascii="Times New Roman" w:eastAsiaTheme="minorEastAsia" w:hAnsi="Times New Roman" w:cs="Times New Roman"/>
          <w:sz w:val="24"/>
          <w:szCs w:val="24"/>
        </w:rPr>
        <w:t xml:space="preserve"> 100» из расчета 30 мг/кг массы животного. При </w:t>
      </w:r>
      <w:r w:rsidR="00760443" w:rsidRPr="0039152D">
        <w:rPr>
          <w:rFonts w:ascii="Times New Roman" w:eastAsiaTheme="minorEastAsia" w:hAnsi="Times New Roman" w:cs="Times New Roman"/>
          <w:sz w:val="24"/>
          <w:szCs w:val="24"/>
        </w:rPr>
        <w:t>достижени</w:t>
      </w:r>
      <w:r w:rsidR="00666741" w:rsidRPr="0039152D">
        <w:rPr>
          <w:rFonts w:ascii="Times New Roman" w:eastAsiaTheme="minorEastAsia" w:hAnsi="Times New Roman" w:cs="Times New Roman"/>
          <w:sz w:val="24"/>
          <w:szCs w:val="24"/>
        </w:rPr>
        <w:t>и</w:t>
      </w:r>
      <w:r w:rsidR="00760443" w:rsidRPr="0039152D">
        <w:rPr>
          <w:rFonts w:ascii="Times New Roman" w:eastAsiaTheme="minorEastAsia" w:hAnsi="Times New Roman" w:cs="Times New Roman"/>
          <w:sz w:val="24"/>
          <w:szCs w:val="24"/>
        </w:rPr>
        <w:t xml:space="preserve"> хирургической стадии наркоза </w:t>
      </w:r>
      <w:r w:rsidR="00315D86" w:rsidRPr="0039152D">
        <w:rPr>
          <w:rFonts w:ascii="Times New Roman" w:eastAsiaTheme="minorEastAsia" w:hAnsi="Times New Roman" w:cs="Times New Roman"/>
          <w:sz w:val="24"/>
          <w:szCs w:val="24"/>
        </w:rPr>
        <w:t xml:space="preserve">для регистрации </w:t>
      </w:r>
      <w:proofErr w:type="spellStart"/>
      <w:r w:rsidRPr="0039152D">
        <w:rPr>
          <w:rFonts w:ascii="Times New Roman" w:eastAsiaTheme="minorEastAsia" w:hAnsi="Times New Roman" w:cs="Times New Roman"/>
          <w:sz w:val="24"/>
          <w:szCs w:val="24"/>
        </w:rPr>
        <w:t>ЭКоГ</w:t>
      </w:r>
      <w:proofErr w:type="spellEnd"/>
      <w:r w:rsidRPr="0039152D">
        <w:rPr>
          <w:rFonts w:ascii="Times New Roman" w:eastAsiaTheme="minorEastAsia" w:hAnsi="Times New Roman" w:cs="Times New Roman"/>
          <w:sz w:val="24"/>
          <w:szCs w:val="24"/>
        </w:rPr>
        <w:t xml:space="preserve"> к</w:t>
      </w:r>
      <w:r w:rsidR="00760443" w:rsidRPr="0039152D">
        <w:rPr>
          <w:rFonts w:ascii="Times New Roman" w:eastAsiaTheme="minorEastAsia" w:hAnsi="Times New Roman" w:cs="Times New Roman"/>
          <w:sz w:val="24"/>
          <w:szCs w:val="24"/>
        </w:rPr>
        <w:t>рысам</w:t>
      </w:r>
      <w:r w:rsidR="00315D86" w:rsidRPr="0039152D">
        <w:rPr>
          <w:rFonts w:ascii="Times New Roman" w:eastAsiaTheme="minorEastAsia" w:hAnsi="Times New Roman" w:cs="Times New Roman"/>
          <w:sz w:val="24"/>
          <w:szCs w:val="24"/>
        </w:rPr>
        <w:t xml:space="preserve"> в заранее просверленные трепанационные отверстия </w:t>
      </w:r>
      <w:r w:rsidRPr="0039152D">
        <w:rPr>
          <w:rFonts w:ascii="Times New Roman" w:eastAsiaTheme="minorEastAsia" w:hAnsi="Times New Roman" w:cs="Times New Roman"/>
          <w:sz w:val="24"/>
          <w:szCs w:val="24"/>
        </w:rPr>
        <w:t xml:space="preserve">диаметром 1 мм </w:t>
      </w:r>
      <w:r w:rsidR="00315D86" w:rsidRPr="0039152D">
        <w:rPr>
          <w:rFonts w:ascii="Times New Roman" w:eastAsiaTheme="minorEastAsia" w:hAnsi="Times New Roman" w:cs="Times New Roman"/>
          <w:sz w:val="24"/>
          <w:szCs w:val="24"/>
        </w:rPr>
        <w:t xml:space="preserve">в области сенсомоторной коры (-2 мм каудально, 0,7 мм латерально) </w:t>
      </w:r>
      <w:r w:rsidR="00760443" w:rsidRPr="0039152D">
        <w:rPr>
          <w:rFonts w:ascii="Times New Roman" w:eastAsiaTheme="minorEastAsia" w:hAnsi="Times New Roman" w:cs="Times New Roman"/>
          <w:sz w:val="24"/>
          <w:szCs w:val="24"/>
        </w:rPr>
        <w:t>имплантировались два стальных шурупа диаметром 0,7 мм с припаянными к ним изолированными проводами</w:t>
      </w:r>
      <w:r w:rsidR="00315D86" w:rsidRPr="0039152D">
        <w:rPr>
          <w:rFonts w:ascii="Times New Roman" w:eastAsiaTheme="minorEastAsia" w:hAnsi="Times New Roman" w:cs="Times New Roman"/>
          <w:sz w:val="24"/>
          <w:szCs w:val="24"/>
        </w:rPr>
        <w:t xml:space="preserve">. </w:t>
      </w:r>
      <w:r w:rsidR="00B41D08" w:rsidRPr="0039152D">
        <w:rPr>
          <w:rFonts w:ascii="Times New Roman" w:eastAsiaTheme="minorEastAsia" w:hAnsi="Times New Roman" w:cs="Times New Roman"/>
          <w:sz w:val="24"/>
          <w:szCs w:val="24"/>
        </w:rPr>
        <w:t xml:space="preserve">С целью </w:t>
      </w:r>
      <w:r w:rsidR="006050C2" w:rsidRPr="0039152D">
        <w:rPr>
          <w:rFonts w:ascii="Times New Roman" w:eastAsiaTheme="minorEastAsia" w:hAnsi="Times New Roman" w:cs="Times New Roman"/>
          <w:sz w:val="24"/>
          <w:szCs w:val="24"/>
        </w:rPr>
        <w:t>регистрации биоэлектрической активности гиппокампа (поле СА1) в черепе высверлива</w:t>
      </w:r>
      <w:r w:rsidR="00315D86" w:rsidRPr="0039152D">
        <w:rPr>
          <w:rFonts w:ascii="Times New Roman" w:eastAsiaTheme="minorEastAsia" w:hAnsi="Times New Roman" w:cs="Times New Roman"/>
          <w:sz w:val="24"/>
          <w:szCs w:val="24"/>
        </w:rPr>
        <w:t xml:space="preserve">лось </w:t>
      </w:r>
      <w:r w:rsidR="006050C2" w:rsidRPr="0039152D">
        <w:rPr>
          <w:rFonts w:ascii="Times New Roman" w:eastAsiaTheme="minorEastAsia" w:hAnsi="Times New Roman" w:cs="Times New Roman"/>
          <w:sz w:val="24"/>
          <w:szCs w:val="24"/>
        </w:rPr>
        <w:t>отверстие диаметром 1</w:t>
      </w:r>
      <w:r w:rsidR="00315D86" w:rsidRPr="0039152D">
        <w:rPr>
          <w:rFonts w:ascii="Times New Roman" w:eastAsiaTheme="minorEastAsia" w:hAnsi="Times New Roman" w:cs="Times New Roman"/>
          <w:sz w:val="24"/>
          <w:szCs w:val="24"/>
        </w:rPr>
        <w:t xml:space="preserve"> </w:t>
      </w:r>
      <w:r w:rsidR="006050C2" w:rsidRPr="0039152D">
        <w:rPr>
          <w:rFonts w:ascii="Times New Roman" w:eastAsiaTheme="minorEastAsia" w:hAnsi="Times New Roman" w:cs="Times New Roman"/>
          <w:sz w:val="24"/>
          <w:szCs w:val="24"/>
        </w:rPr>
        <w:t>мм с коор</w:t>
      </w:r>
      <w:r w:rsidR="00042B0C" w:rsidRPr="0039152D">
        <w:rPr>
          <w:rFonts w:ascii="Times New Roman" w:eastAsiaTheme="minorEastAsia" w:hAnsi="Times New Roman" w:cs="Times New Roman"/>
          <w:sz w:val="24"/>
          <w:szCs w:val="24"/>
        </w:rPr>
        <w:t xml:space="preserve">динатами 3,0 – 3,8 каудально от </w:t>
      </w:r>
      <w:r w:rsidR="00042B0C" w:rsidRPr="0039152D">
        <w:rPr>
          <w:rFonts w:ascii="Times New Roman" w:eastAsiaTheme="minorEastAsia" w:hAnsi="Times New Roman" w:cs="Times New Roman"/>
          <w:sz w:val="24"/>
          <w:szCs w:val="24"/>
          <w:lang w:val="en-US"/>
        </w:rPr>
        <w:t>Bregma</w:t>
      </w:r>
      <w:r w:rsidR="00042B0C" w:rsidRPr="0039152D">
        <w:rPr>
          <w:rFonts w:ascii="Times New Roman" w:eastAsiaTheme="minorEastAsia" w:hAnsi="Times New Roman" w:cs="Times New Roman"/>
          <w:sz w:val="24"/>
          <w:szCs w:val="24"/>
        </w:rPr>
        <w:t xml:space="preserve"> и 1,8 – 2,3 мм </w:t>
      </w:r>
      <w:proofErr w:type="spellStart"/>
      <w:r w:rsidR="00042B0C" w:rsidRPr="0039152D">
        <w:rPr>
          <w:rFonts w:ascii="Times New Roman" w:eastAsiaTheme="minorEastAsia" w:hAnsi="Times New Roman" w:cs="Times New Roman"/>
          <w:sz w:val="24"/>
          <w:szCs w:val="24"/>
        </w:rPr>
        <w:t>латеральнее</w:t>
      </w:r>
      <w:proofErr w:type="spellEnd"/>
      <w:r w:rsidR="00042B0C" w:rsidRPr="0039152D">
        <w:rPr>
          <w:rFonts w:ascii="Times New Roman" w:eastAsiaTheme="minorEastAsia" w:hAnsi="Times New Roman" w:cs="Times New Roman"/>
          <w:sz w:val="24"/>
          <w:szCs w:val="24"/>
        </w:rPr>
        <w:t xml:space="preserve"> сагиттального шва. Регистрирующий микроэлектрод, представля</w:t>
      </w:r>
      <w:r w:rsidR="00B537D5" w:rsidRPr="0039152D">
        <w:rPr>
          <w:rFonts w:ascii="Times New Roman" w:eastAsiaTheme="minorEastAsia" w:hAnsi="Times New Roman" w:cs="Times New Roman"/>
          <w:sz w:val="24"/>
          <w:szCs w:val="24"/>
        </w:rPr>
        <w:t>ющий</w:t>
      </w:r>
      <w:r w:rsidR="00042B0C" w:rsidRPr="0039152D">
        <w:rPr>
          <w:rFonts w:ascii="Times New Roman" w:eastAsiaTheme="minorEastAsia" w:hAnsi="Times New Roman" w:cs="Times New Roman"/>
          <w:sz w:val="24"/>
          <w:szCs w:val="24"/>
        </w:rPr>
        <w:t xml:space="preserve"> собой нихромовую микропроволоку, покрытую полимерной изоляцией, диаметром </w:t>
      </w:r>
      <w:r w:rsidR="00A22182" w:rsidRPr="0039152D">
        <w:rPr>
          <w:rFonts w:ascii="Times New Roman" w:eastAsiaTheme="minorEastAsia" w:hAnsi="Times New Roman" w:cs="Times New Roman"/>
          <w:sz w:val="24"/>
          <w:szCs w:val="24"/>
        </w:rPr>
        <w:t>50</w:t>
      </w:r>
      <w:r w:rsidR="00042B0C" w:rsidRPr="0039152D">
        <w:rPr>
          <w:rFonts w:ascii="Times New Roman" w:eastAsiaTheme="minorEastAsia" w:hAnsi="Times New Roman" w:cs="Times New Roman"/>
          <w:sz w:val="24"/>
          <w:szCs w:val="24"/>
        </w:rPr>
        <w:t xml:space="preserve"> мкм через трепанационное отверстие погружа</w:t>
      </w:r>
      <w:r w:rsidR="00315D86" w:rsidRPr="0039152D">
        <w:rPr>
          <w:rFonts w:ascii="Times New Roman" w:eastAsiaTheme="minorEastAsia" w:hAnsi="Times New Roman" w:cs="Times New Roman"/>
          <w:sz w:val="24"/>
          <w:szCs w:val="24"/>
        </w:rPr>
        <w:t xml:space="preserve">лся </w:t>
      </w:r>
      <w:r w:rsidR="00042B0C" w:rsidRPr="0039152D">
        <w:rPr>
          <w:rFonts w:ascii="Times New Roman" w:eastAsiaTheme="minorEastAsia" w:hAnsi="Times New Roman" w:cs="Times New Roman"/>
          <w:sz w:val="24"/>
          <w:szCs w:val="24"/>
        </w:rPr>
        <w:t>на глубину 3,2 мм от поверхности черепа</w:t>
      </w:r>
      <w:r w:rsidR="00315D86" w:rsidRPr="0039152D">
        <w:rPr>
          <w:rFonts w:ascii="Times New Roman" w:eastAsiaTheme="minorEastAsia" w:hAnsi="Times New Roman" w:cs="Times New Roman"/>
          <w:sz w:val="24"/>
          <w:szCs w:val="24"/>
        </w:rPr>
        <w:t xml:space="preserve">. Указанные </w:t>
      </w:r>
      <w:r w:rsidRPr="0039152D">
        <w:rPr>
          <w:rFonts w:ascii="Times New Roman" w:eastAsiaTheme="minorEastAsia" w:hAnsi="Times New Roman" w:cs="Times New Roman"/>
          <w:sz w:val="24"/>
          <w:szCs w:val="24"/>
        </w:rPr>
        <w:t xml:space="preserve">электроды </w:t>
      </w:r>
      <w:r w:rsidR="00315D86" w:rsidRPr="0039152D">
        <w:rPr>
          <w:rFonts w:ascii="Times New Roman" w:eastAsiaTheme="minorEastAsia" w:hAnsi="Times New Roman" w:cs="Times New Roman"/>
          <w:sz w:val="24"/>
          <w:szCs w:val="24"/>
        </w:rPr>
        <w:t>обеспечивали длительную регистрацию активности указанных структур.</w:t>
      </w:r>
      <w:r w:rsidR="000E0021" w:rsidRPr="0039152D">
        <w:rPr>
          <w:rFonts w:ascii="Times New Roman" w:eastAsiaTheme="minorEastAsia" w:hAnsi="Times New Roman" w:cs="Times New Roman"/>
          <w:sz w:val="24"/>
          <w:szCs w:val="24"/>
        </w:rPr>
        <w:t xml:space="preserve"> </w:t>
      </w:r>
      <w:r w:rsidR="007303D9" w:rsidRPr="0039152D">
        <w:rPr>
          <w:rFonts w:ascii="Times New Roman" w:eastAsiaTheme="minorEastAsia" w:hAnsi="Times New Roman" w:cs="Times New Roman"/>
          <w:sz w:val="24"/>
          <w:szCs w:val="24"/>
        </w:rPr>
        <w:t>Регистрация ЭМГ осуществлялась с помощью электрода из многожильной стальной проволоки диаметром 0,3 мм, покрытой тефлоновой изоляцией, неизолированным концом (2-3 мм) имплантированную через разрез над черепом подкожно в мышцы шеи.</w:t>
      </w:r>
      <w:r w:rsidR="007303D9">
        <w:rPr>
          <w:rFonts w:ascii="Times New Roman" w:eastAsiaTheme="minorEastAsia" w:hAnsi="Times New Roman" w:cs="Times New Roman"/>
          <w:sz w:val="24"/>
          <w:szCs w:val="24"/>
        </w:rPr>
        <w:t xml:space="preserve"> </w:t>
      </w:r>
      <w:r w:rsidR="00B231C6">
        <w:rPr>
          <w:rFonts w:ascii="Times New Roman" w:eastAsiaTheme="minorEastAsia" w:hAnsi="Times New Roman" w:cs="Times New Roman"/>
          <w:sz w:val="24"/>
          <w:szCs w:val="24"/>
        </w:rPr>
        <w:t>В</w:t>
      </w:r>
      <w:r w:rsidR="00A22182" w:rsidRPr="0039152D">
        <w:rPr>
          <w:rFonts w:ascii="Times New Roman" w:eastAsiaTheme="minorEastAsia" w:hAnsi="Times New Roman" w:cs="Times New Roman"/>
          <w:sz w:val="24"/>
          <w:szCs w:val="24"/>
        </w:rPr>
        <w:t xml:space="preserve">се регистрирующие электроды распаивались на разъем, который крепился на основании черепа с помощью </w:t>
      </w:r>
      <w:proofErr w:type="spellStart"/>
      <w:r w:rsidR="00A22182" w:rsidRPr="0039152D">
        <w:rPr>
          <w:rFonts w:ascii="Times New Roman" w:eastAsiaTheme="minorEastAsia" w:hAnsi="Times New Roman" w:cs="Times New Roman"/>
          <w:sz w:val="24"/>
          <w:szCs w:val="24"/>
        </w:rPr>
        <w:t>светоотвержда</w:t>
      </w:r>
      <w:r w:rsidR="00B231C6">
        <w:rPr>
          <w:rFonts w:ascii="Times New Roman" w:eastAsiaTheme="minorEastAsia" w:hAnsi="Times New Roman" w:cs="Times New Roman"/>
          <w:sz w:val="24"/>
          <w:szCs w:val="24"/>
        </w:rPr>
        <w:t>емо</w:t>
      </w:r>
      <w:r w:rsidR="00A22182" w:rsidRPr="0039152D">
        <w:rPr>
          <w:rFonts w:ascii="Times New Roman" w:eastAsiaTheme="minorEastAsia" w:hAnsi="Times New Roman" w:cs="Times New Roman"/>
          <w:sz w:val="24"/>
          <w:szCs w:val="24"/>
        </w:rPr>
        <w:t>й</w:t>
      </w:r>
      <w:proofErr w:type="spellEnd"/>
      <w:r w:rsidR="00A22182" w:rsidRPr="0039152D">
        <w:rPr>
          <w:rFonts w:ascii="Times New Roman" w:eastAsiaTheme="minorEastAsia" w:hAnsi="Times New Roman" w:cs="Times New Roman"/>
          <w:sz w:val="24"/>
          <w:szCs w:val="24"/>
        </w:rPr>
        <w:t xml:space="preserve"> пластмассы.</w:t>
      </w:r>
      <w:r w:rsidR="00E32988" w:rsidRPr="0039152D">
        <w:rPr>
          <w:rFonts w:ascii="Times New Roman" w:eastAsiaTheme="minorEastAsia" w:hAnsi="Times New Roman" w:cs="Times New Roman"/>
          <w:sz w:val="24"/>
          <w:szCs w:val="24"/>
        </w:rPr>
        <w:t xml:space="preserve"> </w:t>
      </w:r>
      <w:r w:rsidRPr="0039152D">
        <w:rPr>
          <w:rFonts w:ascii="Times New Roman" w:eastAsiaTheme="minorEastAsia" w:hAnsi="Times New Roman" w:cs="Times New Roman"/>
          <w:sz w:val="24"/>
          <w:szCs w:val="24"/>
        </w:rPr>
        <w:t xml:space="preserve">Регистрация биоэлектрической активности начиналась </w:t>
      </w:r>
      <w:r w:rsidR="000E0021" w:rsidRPr="0039152D">
        <w:rPr>
          <w:rFonts w:ascii="Times New Roman" w:eastAsiaTheme="minorEastAsia" w:hAnsi="Times New Roman" w:cs="Times New Roman"/>
          <w:sz w:val="24"/>
          <w:szCs w:val="24"/>
        </w:rPr>
        <w:t>как минимум</w:t>
      </w:r>
      <w:r w:rsidR="000E0021">
        <w:rPr>
          <w:rFonts w:ascii="Times New Roman" w:eastAsiaTheme="minorEastAsia" w:hAnsi="Times New Roman" w:cs="Times New Roman"/>
          <w:sz w:val="24"/>
          <w:szCs w:val="24"/>
        </w:rPr>
        <w:t xml:space="preserve"> через неделю после операции.</w:t>
      </w:r>
      <w:r w:rsidR="00410C2A" w:rsidRPr="00410C2A">
        <w:t xml:space="preserve"> </w:t>
      </w:r>
    </w:p>
    <w:p w14:paraId="7D069D2D" w14:textId="77777777" w:rsidR="00410C2A" w:rsidRDefault="00410C2A" w:rsidP="00982EBE">
      <w:pPr>
        <w:spacing w:after="0"/>
        <w:jc w:val="center"/>
        <w:rPr>
          <w:rFonts w:ascii="Times New Roman" w:eastAsiaTheme="minorEastAsia" w:hAnsi="Times New Roman" w:cs="Times New Roman"/>
          <w:b/>
          <w:bCs/>
          <w:sz w:val="24"/>
          <w:szCs w:val="24"/>
        </w:rPr>
      </w:pPr>
    </w:p>
    <w:p w14:paraId="01C8C0CF" w14:textId="77777777" w:rsidR="004A3639" w:rsidRPr="004A3639" w:rsidRDefault="00894B6B" w:rsidP="00982EBE">
      <w:pPr>
        <w:spacing w:after="0"/>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Регистрация</w:t>
      </w:r>
      <w:r w:rsidR="004A3639" w:rsidRPr="004A3639">
        <w:rPr>
          <w:rFonts w:ascii="Times New Roman" w:eastAsiaTheme="minorEastAsia" w:hAnsi="Times New Roman" w:cs="Times New Roman"/>
          <w:b/>
          <w:bCs/>
          <w:sz w:val="24"/>
          <w:szCs w:val="24"/>
        </w:rPr>
        <w:t xml:space="preserve"> </w:t>
      </w:r>
      <w:r w:rsidR="00020DA0">
        <w:rPr>
          <w:rFonts w:ascii="Times New Roman" w:eastAsiaTheme="minorEastAsia" w:hAnsi="Times New Roman" w:cs="Times New Roman"/>
          <w:b/>
          <w:bCs/>
          <w:sz w:val="24"/>
          <w:szCs w:val="24"/>
        </w:rPr>
        <w:t xml:space="preserve">и анализ </w:t>
      </w:r>
      <w:r w:rsidR="000E0021">
        <w:rPr>
          <w:rFonts w:ascii="Times New Roman" w:eastAsiaTheme="minorEastAsia" w:hAnsi="Times New Roman" w:cs="Times New Roman"/>
          <w:b/>
          <w:bCs/>
          <w:sz w:val="24"/>
          <w:szCs w:val="24"/>
        </w:rPr>
        <w:t>полиграфической активности</w:t>
      </w:r>
    </w:p>
    <w:p w14:paraId="0D99899D" w14:textId="77777777" w:rsidR="00460831" w:rsidRDefault="00460831" w:rsidP="00982EBE">
      <w:pPr>
        <w:spacing w:after="0"/>
        <w:ind w:firstLine="708"/>
        <w:jc w:val="both"/>
        <w:rPr>
          <w:rFonts w:ascii="Times New Roman" w:eastAsiaTheme="minorEastAsia" w:hAnsi="Times New Roman" w:cs="Times New Roman"/>
          <w:sz w:val="24"/>
          <w:szCs w:val="24"/>
        </w:rPr>
      </w:pPr>
      <w:r w:rsidRPr="00460831">
        <w:rPr>
          <w:rFonts w:ascii="Times New Roman" w:eastAsiaTheme="minorEastAsia" w:hAnsi="Times New Roman" w:cs="Times New Roman"/>
          <w:sz w:val="24"/>
          <w:szCs w:val="24"/>
        </w:rPr>
        <w:t xml:space="preserve">Регистрация </w:t>
      </w:r>
      <w:r w:rsidR="00B537D5">
        <w:rPr>
          <w:rFonts w:ascii="Times New Roman" w:eastAsiaTheme="minorEastAsia" w:hAnsi="Times New Roman" w:cs="Times New Roman"/>
          <w:sz w:val="24"/>
          <w:szCs w:val="24"/>
        </w:rPr>
        <w:t xml:space="preserve">полиграфической активности </w:t>
      </w:r>
      <w:r w:rsidRPr="00460831">
        <w:rPr>
          <w:rFonts w:ascii="Times New Roman" w:eastAsiaTheme="minorEastAsia" w:hAnsi="Times New Roman" w:cs="Times New Roman"/>
          <w:sz w:val="24"/>
          <w:szCs w:val="24"/>
        </w:rPr>
        <w:t xml:space="preserve">у крыс </w:t>
      </w:r>
      <w:r w:rsidR="00B537D5">
        <w:rPr>
          <w:rFonts w:ascii="Times New Roman" w:eastAsiaTheme="minorEastAsia" w:hAnsi="Times New Roman" w:cs="Times New Roman"/>
          <w:sz w:val="24"/>
          <w:szCs w:val="24"/>
        </w:rPr>
        <w:t xml:space="preserve">осуществлялась с </w:t>
      </w:r>
      <w:r w:rsidR="00F57C57">
        <w:rPr>
          <w:rFonts w:ascii="Times New Roman" w:eastAsiaTheme="minorEastAsia" w:hAnsi="Times New Roman" w:cs="Times New Roman"/>
          <w:sz w:val="24"/>
          <w:szCs w:val="24"/>
        </w:rPr>
        <w:t xml:space="preserve">помощью </w:t>
      </w:r>
      <w:r w:rsidR="00C73CB6">
        <w:rPr>
          <w:rFonts w:ascii="Times New Roman" w:eastAsiaTheme="minorEastAsia" w:hAnsi="Times New Roman" w:cs="Times New Roman"/>
          <w:sz w:val="24"/>
          <w:szCs w:val="24"/>
        </w:rPr>
        <w:t>системы,</w:t>
      </w:r>
      <w:r w:rsidR="00F57C57">
        <w:rPr>
          <w:rFonts w:ascii="Times New Roman" w:eastAsiaTheme="minorEastAsia" w:hAnsi="Times New Roman" w:cs="Times New Roman"/>
          <w:sz w:val="24"/>
          <w:szCs w:val="24"/>
        </w:rPr>
        <w:t xml:space="preserve"> состоящей из 32-канального усилителя</w:t>
      </w:r>
      <w:r w:rsidR="00B537D5">
        <w:rPr>
          <w:rFonts w:ascii="Times New Roman" w:eastAsiaTheme="minorEastAsia" w:hAnsi="Times New Roman" w:cs="Times New Roman"/>
          <w:sz w:val="24"/>
          <w:szCs w:val="24"/>
        </w:rPr>
        <w:t xml:space="preserve"> </w:t>
      </w:r>
      <w:r w:rsidR="00F57C57">
        <w:rPr>
          <w:rFonts w:ascii="Times New Roman" w:eastAsiaTheme="minorEastAsia" w:hAnsi="Times New Roman" w:cs="Times New Roman"/>
          <w:sz w:val="24"/>
          <w:szCs w:val="24"/>
        </w:rPr>
        <w:t>(</w:t>
      </w:r>
      <w:r w:rsidR="00F90984">
        <w:rPr>
          <w:rFonts w:ascii="Times New Roman" w:eastAsiaTheme="minorEastAsia" w:hAnsi="Times New Roman" w:cs="Times New Roman"/>
          <w:sz w:val="24"/>
          <w:szCs w:val="24"/>
        </w:rPr>
        <w:t xml:space="preserve">модель </w:t>
      </w:r>
      <w:r w:rsidR="00F57C57" w:rsidRPr="00F57C57">
        <w:rPr>
          <w:rFonts w:ascii="Times New Roman" w:eastAsiaTheme="minorEastAsia" w:hAnsi="Times New Roman" w:cs="Times New Roman"/>
          <w:sz w:val="24"/>
          <w:szCs w:val="24"/>
        </w:rPr>
        <w:t>PBX2/32sp-r/32fp300</w:t>
      </w:r>
      <w:r w:rsidR="00F57C57">
        <w:rPr>
          <w:rFonts w:ascii="Times New Roman" w:eastAsiaTheme="minorEastAsia" w:hAnsi="Times New Roman" w:cs="Times New Roman"/>
          <w:sz w:val="24"/>
          <w:szCs w:val="24"/>
        </w:rPr>
        <w:t>)</w:t>
      </w:r>
      <w:r w:rsidR="00F57C57" w:rsidRPr="00F57C57">
        <w:rPr>
          <w:rFonts w:ascii="Times New Roman" w:eastAsiaTheme="minorEastAsia" w:hAnsi="Times New Roman" w:cs="Times New Roman"/>
          <w:sz w:val="24"/>
          <w:szCs w:val="24"/>
        </w:rPr>
        <w:t xml:space="preserve"> </w:t>
      </w:r>
      <w:r w:rsidRPr="00F57C57">
        <w:rPr>
          <w:rFonts w:ascii="Times New Roman" w:eastAsiaTheme="minorEastAsia" w:hAnsi="Times New Roman" w:cs="Times New Roman"/>
          <w:sz w:val="24"/>
          <w:szCs w:val="24"/>
        </w:rPr>
        <w:t>(</w:t>
      </w:r>
      <w:proofErr w:type="spellStart"/>
      <w:r w:rsidRPr="00F57C57">
        <w:rPr>
          <w:rFonts w:ascii="Times New Roman" w:eastAsiaTheme="minorEastAsia" w:hAnsi="Times New Roman" w:cs="Times New Roman"/>
          <w:sz w:val="24"/>
          <w:szCs w:val="24"/>
          <w:lang w:val="en-US"/>
        </w:rPr>
        <w:t>Plexon</w:t>
      </w:r>
      <w:proofErr w:type="spellEnd"/>
      <w:r w:rsidRPr="00F57C57">
        <w:rPr>
          <w:rFonts w:ascii="Times New Roman" w:eastAsiaTheme="minorEastAsia" w:hAnsi="Times New Roman" w:cs="Times New Roman"/>
          <w:sz w:val="24"/>
          <w:szCs w:val="24"/>
        </w:rPr>
        <w:t xml:space="preserve"> </w:t>
      </w:r>
      <w:r w:rsidRPr="00F57C57">
        <w:rPr>
          <w:rFonts w:ascii="Times New Roman" w:eastAsiaTheme="minorEastAsia" w:hAnsi="Times New Roman" w:cs="Times New Roman"/>
          <w:sz w:val="24"/>
          <w:szCs w:val="24"/>
          <w:lang w:val="en-US"/>
        </w:rPr>
        <w:t>Corp</w:t>
      </w:r>
      <w:r w:rsidRPr="00F57C57">
        <w:rPr>
          <w:rFonts w:ascii="Times New Roman" w:eastAsiaTheme="minorEastAsia" w:hAnsi="Times New Roman" w:cs="Times New Roman"/>
          <w:sz w:val="24"/>
          <w:szCs w:val="24"/>
        </w:rPr>
        <w:t xml:space="preserve">., </w:t>
      </w:r>
      <w:r w:rsidRPr="00F57C57">
        <w:rPr>
          <w:rFonts w:ascii="Times New Roman" w:eastAsiaTheme="minorEastAsia" w:hAnsi="Times New Roman" w:cs="Times New Roman"/>
          <w:sz w:val="24"/>
          <w:szCs w:val="24"/>
          <w:lang w:val="en-US"/>
        </w:rPr>
        <w:t>Dallas</w:t>
      </w:r>
      <w:r w:rsidRPr="00F57C57">
        <w:rPr>
          <w:rFonts w:ascii="Times New Roman" w:eastAsiaTheme="minorEastAsia" w:hAnsi="Times New Roman" w:cs="Times New Roman"/>
          <w:sz w:val="24"/>
          <w:szCs w:val="24"/>
        </w:rPr>
        <w:t xml:space="preserve">, </w:t>
      </w:r>
      <w:r w:rsidRPr="00F57C57">
        <w:rPr>
          <w:rFonts w:ascii="Times New Roman" w:eastAsiaTheme="minorEastAsia" w:hAnsi="Times New Roman" w:cs="Times New Roman"/>
          <w:sz w:val="24"/>
          <w:szCs w:val="24"/>
          <w:lang w:val="en-US"/>
        </w:rPr>
        <w:t>Texas</w:t>
      </w:r>
      <w:r w:rsidRPr="00F57C57">
        <w:rPr>
          <w:rFonts w:ascii="Times New Roman" w:eastAsiaTheme="minorEastAsia" w:hAnsi="Times New Roman" w:cs="Times New Roman"/>
          <w:sz w:val="24"/>
          <w:szCs w:val="24"/>
        </w:rPr>
        <w:t xml:space="preserve">) </w:t>
      </w:r>
      <w:r w:rsidR="00C73CB6">
        <w:rPr>
          <w:rFonts w:ascii="Times New Roman" w:eastAsiaTheme="minorEastAsia" w:hAnsi="Times New Roman" w:cs="Times New Roman"/>
          <w:sz w:val="24"/>
          <w:szCs w:val="24"/>
        </w:rPr>
        <w:t xml:space="preserve">и аналогово-частотного преобразователя </w:t>
      </w:r>
      <w:r w:rsidR="00C73CB6">
        <w:rPr>
          <w:rFonts w:ascii="Times New Roman" w:eastAsiaTheme="minorEastAsia" w:hAnsi="Times New Roman" w:cs="Times New Roman"/>
          <w:sz w:val="24"/>
          <w:szCs w:val="24"/>
          <w:lang w:val="en-US"/>
        </w:rPr>
        <w:t>L</w:t>
      </w:r>
      <w:r w:rsidR="00C73CB6" w:rsidRPr="00C73CB6">
        <w:rPr>
          <w:rFonts w:ascii="Times New Roman" w:eastAsiaTheme="minorEastAsia" w:hAnsi="Times New Roman" w:cs="Times New Roman"/>
          <w:sz w:val="24"/>
          <w:szCs w:val="24"/>
        </w:rPr>
        <w:t>-</w:t>
      </w:r>
      <w:r w:rsidR="00C73CB6">
        <w:rPr>
          <w:rFonts w:ascii="Times New Roman" w:eastAsiaTheme="minorEastAsia" w:hAnsi="Times New Roman" w:cs="Times New Roman"/>
          <w:sz w:val="24"/>
          <w:szCs w:val="24"/>
          <w:lang w:val="en-US"/>
        </w:rPr>
        <w:t>ACRD</w:t>
      </w:r>
      <w:r w:rsidR="00C73CB6" w:rsidRPr="00C73CB6">
        <w:rPr>
          <w:rFonts w:ascii="Times New Roman" w:eastAsiaTheme="minorEastAsia" w:hAnsi="Times New Roman" w:cs="Times New Roman"/>
          <w:sz w:val="24"/>
          <w:szCs w:val="24"/>
        </w:rPr>
        <w:t xml:space="preserve"> </w:t>
      </w:r>
      <w:r w:rsidR="00F90984">
        <w:rPr>
          <w:rFonts w:ascii="Times New Roman" w:eastAsiaTheme="minorEastAsia" w:hAnsi="Times New Roman" w:cs="Times New Roman"/>
          <w:sz w:val="24"/>
          <w:szCs w:val="24"/>
        </w:rPr>
        <w:t xml:space="preserve">(модель </w:t>
      </w:r>
      <w:r w:rsidR="00C73CB6">
        <w:rPr>
          <w:rFonts w:ascii="Times New Roman" w:eastAsiaTheme="minorEastAsia" w:hAnsi="Times New Roman" w:cs="Times New Roman"/>
          <w:sz w:val="24"/>
          <w:szCs w:val="24"/>
          <w:lang w:val="en-US"/>
        </w:rPr>
        <w:t>E</w:t>
      </w:r>
      <w:r w:rsidR="00C73CB6" w:rsidRPr="00C73CB6">
        <w:rPr>
          <w:rFonts w:ascii="Times New Roman" w:eastAsiaTheme="minorEastAsia" w:hAnsi="Times New Roman" w:cs="Times New Roman"/>
          <w:sz w:val="24"/>
          <w:szCs w:val="24"/>
        </w:rPr>
        <w:t xml:space="preserve"> 14-440</w:t>
      </w:r>
      <w:r w:rsidR="00F90984">
        <w:rPr>
          <w:rFonts w:ascii="Times New Roman" w:eastAsiaTheme="minorEastAsia" w:hAnsi="Times New Roman" w:cs="Times New Roman"/>
          <w:sz w:val="24"/>
          <w:szCs w:val="24"/>
        </w:rPr>
        <w:t>)</w:t>
      </w:r>
      <w:r w:rsidR="00C73CB6" w:rsidRPr="00C73CB6">
        <w:rPr>
          <w:rFonts w:ascii="Times New Roman" w:eastAsiaTheme="minorEastAsia" w:hAnsi="Times New Roman" w:cs="Times New Roman"/>
          <w:sz w:val="24"/>
          <w:szCs w:val="24"/>
        </w:rPr>
        <w:t xml:space="preserve"> </w:t>
      </w:r>
      <w:r w:rsidRPr="00460831">
        <w:rPr>
          <w:rFonts w:ascii="Times New Roman" w:eastAsiaTheme="minorEastAsia" w:hAnsi="Times New Roman" w:cs="Times New Roman"/>
          <w:sz w:val="24"/>
          <w:szCs w:val="24"/>
        </w:rPr>
        <w:t>с</w:t>
      </w:r>
      <w:r w:rsidRPr="00F57C57">
        <w:rPr>
          <w:rFonts w:ascii="Times New Roman" w:eastAsiaTheme="minorEastAsia" w:hAnsi="Times New Roman" w:cs="Times New Roman"/>
          <w:sz w:val="24"/>
          <w:szCs w:val="24"/>
        </w:rPr>
        <w:t xml:space="preserve"> </w:t>
      </w:r>
      <w:r w:rsidRPr="00460831">
        <w:rPr>
          <w:rFonts w:ascii="Times New Roman" w:eastAsiaTheme="minorEastAsia" w:hAnsi="Times New Roman" w:cs="Times New Roman"/>
          <w:sz w:val="24"/>
          <w:szCs w:val="24"/>
        </w:rPr>
        <w:t>частотой</w:t>
      </w:r>
      <w:r w:rsidRPr="00F57C57">
        <w:rPr>
          <w:rFonts w:ascii="Times New Roman" w:eastAsiaTheme="minorEastAsia" w:hAnsi="Times New Roman" w:cs="Times New Roman"/>
          <w:sz w:val="24"/>
          <w:szCs w:val="24"/>
        </w:rPr>
        <w:t xml:space="preserve"> </w:t>
      </w:r>
      <w:r w:rsidRPr="00460831">
        <w:rPr>
          <w:rFonts w:ascii="Times New Roman" w:eastAsiaTheme="minorEastAsia" w:hAnsi="Times New Roman" w:cs="Times New Roman"/>
          <w:sz w:val="24"/>
          <w:szCs w:val="24"/>
        </w:rPr>
        <w:t>дискретизации</w:t>
      </w:r>
      <w:r w:rsidRPr="00F57C57">
        <w:rPr>
          <w:rFonts w:ascii="Times New Roman" w:eastAsiaTheme="minorEastAsia" w:hAnsi="Times New Roman" w:cs="Times New Roman"/>
          <w:sz w:val="24"/>
          <w:szCs w:val="24"/>
        </w:rPr>
        <w:t xml:space="preserve"> </w:t>
      </w:r>
      <w:r w:rsidR="0022716B">
        <w:rPr>
          <w:rFonts w:ascii="Times New Roman" w:eastAsiaTheme="minorEastAsia" w:hAnsi="Times New Roman" w:cs="Times New Roman"/>
          <w:sz w:val="24"/>
          <w:szCs w:val="24"/>
        </w:rPr>
        <w:t xml:space="preserve">аналоговых сигналов </w:t>
      </w:r>
      <w:r w:rsidRPr="00F57C57">
        <w:rPr>
          <w:rFonts w:ascii="Times New Roman" w:eastAsiaTheme="minorEastAsia" w:hAnsi="Times New Roman" w:cs="Times New Roman"/>
          <w:sz w:val="24"/>
          <w:szCs w:val="24"/>
        </w:rPr>
        <w:t xml:space="preserve">1 </w:t>
      </w:r>
      <w:r w:rsidRPr="00460831">
        <w:rPr>
          <w:rFonts w:ascii="Times New Roman" w:eastAsiaTheme="minorEastAsia" w:hAnsi="Times New Roman" w:cs="Times New Roman"/>
          <w:sz w:val="24"/>
          <w:szCs w:val="24"/>
        </w:rPr>
        <w:t>кГц</w:t>
      </w:r>
      <w:r w:rsidRPr="00F57C57">
        <w:rPr>
          <w:rFonts w:ascii="Times New Roman" w:eastAsiaTheme="minorEastAsia" w:hAnsi="Times New Roman" w:cs="Times New Roman"/>
          <w:sz w:val="24"/>
          <w:szCs w:val="24"/>
        </w:rPr>
        <w:t xml:space="preserve"> </w:t>
      </w:r>
      <w:r w:rsidRPr="00460831">
        <w:rPr>
          <w:rFonts w:ascii="Times New Roman" w:eastAsiaTheme="minorEastAsia" w:hAnsi="Times New Roman" w:cs="Times New Roman"/>
          <w:sz w:val="24"/>
          <w:szCs w:val="24"/>
        </w:rPr>
        <w:t>по</w:t>
      </w:r>
      <w:r w:rsidRPr="00F57C57">
        <w:rPr>
          <w:rFonts w:ascii="Times New Roman" w:eastAsiaTheme="minorEastAsia" w:hAnsi="Times New Roman" w:cs="Times New Roman"/>
          <w:sz w:val="24"/>
          <w:szCs w:val="24"/>
        </w:rPr>
        <w:t xml:space="preserve"> </w:t>
      </w:r>
      <w:r w:rsidRPr="00460831">
        <w:rPr>
          <w:rFonts w:ascii="Times New Roman" w:eastAsiaTheme="minorEastAsia" w:hAnsi="Times New Roman" w:cs="Times New Roman"/>
          <w:sz w:val="24"/>
          <w:szCs w:val="24"/>
        </w:rPr>
        <w:t>каждому</w:t>
      </w:r>
      <w:r w:rsidRPr="00F57C57">
        <w:rPr>
          <w:rFonts w:ascii="Times New Roman" w:eastAsiaTheme="minorEastAsia" w:hAnsi="Times New Roman" w:cs="Times New Roman"/>
          <w:sz w:val="24"/>
          <w:szCs w:val="24"/>
        </w:rPr>
        <w:t xml:space="preserve"> </w:t>
      </w:r>
      <w:r w:rsidRPr="00460831">
        <w:rPr>
          <w:rFonts w:ascii="Times New Roman" w:eastAsiaTheme="minorEastAsia" w:hAnsi="Times New Roman" w:cs="Times New Roman"/>
          <w:sz w:val="24"/>
          <w:szCs w:val="24"/>
        </w:rPr>
        <w:t>из</w:t>
      </w:r>
      <w:r w:rsidRPr="00F57C57">
        <w:rPr>
          <w:rFonts w:ascii="Times New Roman" w:eastAsiaTheme="minorEastAsia" w:hAnsi="Times New Roman" w:cs="Times New Roman"/>
          <w:sz w:val="24"/>
          <w:szCs w:val="24"/>
        </w:rPr>
        <w:t xml:space="preserve"> </w:t>
      </w:r>
      <w:r w:rsidRPr="00460831">
        <w:rPr>
          <w:rFonts w:ascii="Times New Roman" w:eastAsiaTheme="minorEastAsia" w:hAnsi="Times New Roman" w:cs="Times New Roman"/>
          <w:sz w:val="24"/>
          <w:szCs w:val="24"/>
        </w:rPr>
        <w:t>каналов</w:t>
      </w:r>
      <w:r w:rsidR="00EF29C1" w:rsidRPr="00F57C57">
        <w:rPr>
          <w:rFonts w:ascii="Times New Roman" w:eastAsiaTheme="minorEastAsia" w:hAnsi="Times New Roman" w:cs="Times New Roman"/>
          <w:sz w:val="24"/>
          <w:szCs w:val="24"/>
        </w:rPr>
        <w:t xml:space="preserve">. </w:t>
      </w:r>
    </w:p>
    <w:p w14:paraId="5640F94B" w14:textId="77777777" w:rsidR="00450145" w:rsidRPr="00460831" w:rsidRDefault="00450145" w:rsidP="00450145">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Схема стенда, предназначенного для регистрации полиграфической активности у крыс в свободном поведении, приведена на рисунке 1.</w:t>
      </w:r>
      <w:r w:rsidRPr="00460831">
        <w:rPr>
          <w:rFonts w:ascii="Times New Roman" w:eastAsiaTheme="minorEastAsia" w:hAnsi="Times New Roman" w:cs="Times New Roman"/>
          <w:sz w:val="24"/>
          <w:szCs w:val="24"/>
        </w:rPr>
        <w:t xml:space="preserve"> </w:t>
      </w:r>
    </w:p>
    <w:p w14:paraId="15A89800" w14:textId="77777777" w:rsidR="00450145" w:rsidRPr="00460831" w:rsidRDefault="00450145" w:rsidP="00450145">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ru-RU"/>
        </w:rPr>
        <w:lastRenderedPageBreak/>
        <w:drawing>
          <wp:inline distT="0" distB="0" distL="0" distR="0" wp14:anchorId="082BD250" wp14:editId="142FF36C">
            <wp:extent cx="4776526" cy="2651796"/>
            <wp:effectExtent l="0" t="0" r="0" b="0"/>
            <wp:docPr id="998508918" name="Рисунок 1" descr="Изображение выглядит как зарисовка, рисунок, диаграмма, Штриховая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08918" name="Рисунок 1" descr="Изображение выглядит как зарисовка, рисунок, диаграмма, Штриховая графика&#10;&#10;Автоматически созданное описание"/>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013" r="2890" b="8262"/>
                    <a:stretch/>
                  </pic:blipFill>
                  <pic:spPr bwMode="auto">
                    <a:xfrm>
                      <a:off x="0" y="0"/>
                      <a:ext cx="4790255" cy="2659418"/>
                    </a:xfrm>
                    <a:prstGeom prst="rect">
                      <a:avLst/>
                    </a:prstGeom>
                    <a:noFill/>
                    <a:ln>
                      <a:noFill/>
                    </a:ln>
                    <a:extLst>
                      <a:ext uri="{53640926-AAD7-44D8-BBD7-CCE9431645EC}">
                        <a14:shadowObscured xmlns:a14="http://schemas.microsoft.com/office/drawing/2010/main"/>
                      </a:ext>
                    </a:extLst>
                  </pic:spPr>
                </pic:pic>
              </a:graphicData>
            </a:graphic>
          </wp:inline>
        </w:drawing>
      </w:r>
    </w:p>
    <w:p w14:paraId="7FDC0519" w14:textId="77777777" w:rsidR="00450145" w:rsidRPr="00C25C20" w:rsidRDefault="00450145" w:rsidP="00C25C20">
      <w:pPr>
        <w:ind w:firstLine="708"/>
        <w:jc w:val="center"/>
        <w:rPr>
          <w:rFonts w:ascii="Times New Roman" w:eastAsiaTheme="minorEastAsia" w:hAnsi="Times New Roman" w:cs="Times New Roman"/>
          <w:i/>
          <w:iCs/>
          <w:sz w:val="20"/>
          <w:szCs w:val="20"/>
        </w:rPr>
      </w:pPr>
      <w:r w:rsidRPr="00C25C20">
        <w:rPr>
          <w:rFonts w:ascii="Times New Roman" w:eastAsiaTheme="minorEastAsia" w:hAnsi="Times New Roman" w:cs="Times New Roman"/>
          <w:i/>
          <w:iCs/>
          <w:sz w:val="20"/>
          <w:szCs w:val="20"/>
        </w:rPr>
        <w:t>Обозначения: 1 – пластиковый бокс; 2 – крыса с имплантированными электродами; 3 – регистрирующий кабель; 4 – электрический круговой контакт; 5 – подвижное соединение вертикальной планки; 6 – регулируемый груз на горизонтальной планке; 7 - усилитель биологических сигналов и аналогово-цифровой преобразователь; 8 – компьютер.</w:t>
      </w:r>
    </w:p>
    <w:p w14:paraId="36BC8CC3" w14:textId="77777777" w:rsidR="00450145" w:rsidRPr="00460831" w:rsidRDefault="00450145" w:rsidP="00C25C20">
      <w:pPr>
        <w:ind w:firstLine="708"/>
        <w:jc w:val="center"/>
        <w:rPr>
          <w:rFonts w:ascii="Times New Roman" w:eastAsiaTheme="minorEastAsia" w:hAnsi="Times New Roman" w:cs="Times New Roman"/>
          <w:sz w:val="24"/>
          <w:szCs w:val="24"/>
        </w:rPr>
      </w:pPr>
      <w:r w:rsidRPr="00460831">
        <w:rPr>
          <w:rFonts w:ascii="Times New Roman" w:eastAsiaTheme="minorEastAsia" w:hAnsi="Times New Roman" w:cs="Times New Roman"/>
          <w:sz w:val="24"/>
          <w:szCs w:val="24"/>
        </w:rPr>
        <w:t xml:space="preserve">Рисунок 1 </w:t>
      </w:r>
      <w:r>
        <w:rPr>
          <w:rFonts w:ascii="Times New Roman" w:eastAsiaTheme="minorEastAsia" w:hAnsi="Times New Roman" w:cs="Times New Roman"/>
          <w:sz w:val="24"/>
          <w:szCs w:val="24"/>
        </w:rPr>
        <w:t>–</w:t>
      </w:r>
      <w:r w:rsidRPr="0046083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Схема регистрации полиграфической активности крыс в свободном поведении</w:t>
      </w:r>
    </w:p>
    <w:p w14:paraId="7A70F844" w14:textId="5337B5F7" w:rsidR="003D7745" w:rsidRPr="003D7745" w:rsidRDefault="003D7745" w:rsidP="00A276B7">
      <w:pPr>
        <w:spacing w:after="0"/>
        <w:ind w:firstLine="709"/>
        <w:jc w:val="both"/>
        <w:rPr>
          <w:rFonts w:ascii="Times New Roman" w:eastAsiaTheme="minorEastAsia" w:hAnsi="Times New Roman" w:cs="Times New Roman"/>
          <w:sz w:val="24"/>
          <w:szCs w:val="24"/>
        </w:rPr>
      </w:pPr>
      <w:r w:rsidRPr="003D7745">
        <w:rPr>
          <w:rFonts w:ascii="Times New Roman" w:hAnsi="Times New Roman" w:cs="Times New Roman"/>
          <w:sz w:val="24"/>
          <w:szCs w:val="24"/>
        </w:rPr>
        <w:t xml:space="preserve">Передача данных осуществляется по каналам Internet в центр сбора и обработки данных </w:t>
      </w:r>
      <w:r w:rsidR="00A276B7">
        <w:rPr>
          <w:rFonts w:ascii="Times New Roman" w:hAnsi="Times New Roman" w:cs="Times New Roman"/>
          <w:sz w:val="24"/>
          <w:szCs w:val="24"/>
        </w:rPr>
        <w:t xml:space="preserve">(НИТЦ </w:t>
      </w:r>
      <w:proofErr w:type="spellStart"/>
      <w:r w:rsidR="00A276B7">
        <w:rPr>
          <w:rFonts w:ascii="Times New Roman" w:hAnsi="Times New Roman" w:cs="Times New Roman"/>
          <w:sz w:val="24"/>
          <w:szCs w:val="24"/>
        </w:rPr>
        <w:t>нейротехнологий</w:t>
      </w:r>
      <w:proofErr w:type="spellEnd"/>
      <w:r w:rsidR="00A276B7">
        <w:rPr>
          <w:rFonts w:ascii="Times New Roman" w:hAnsi="Times New Roman" w:cs="Times New Roman"/>
          <w:sz w:val="24"/>
          <w:szCs w:val="24"/>
        </w:rPr>
        <w:t xml:space="preserve"> ЮФУ, </w:t>
      </w:r>
      <w:r w:rsidRPr="003D7745">
        <w:rPr>
          <w:rFonts w:ascii="Times New Roman" w:hAnsi="Times New Roman" w:cs="Times New Roman"/>
          <w:sz w:val="24"/>
          <w:szCs w:val="24"/>
        </w:rPr>
        <w:t>г.</w:t>
      </w:r>
      <w:r w:rsidR="00C25C20">
        <w:rPr>
          <w:rFonts w:ascii="Times New Roman" w:hAnsi="Times New Roman" w:cs="Times New Roman"/>
          <w:sz w:val="24"/>
          <w:szCs w:val="24"/>
        </w:rPr>
        <w:t xml:space="preserve"> </w:t>
      </w:r>
      <w:proofErr w:type="spellStart"/>
      <w:r w:rsidRPr="003D7745">
        <w:rPr>
          <w:rFonts w:ascii="Times New Roman" w:hAnsi="Times New Roman" w:cs="Times New Roman"/>
          <w:sz w:val="24"/>
          <w:szCs w:val="24"/>
        </w:rPr>
        <w:t>Ростов</w:t>
      </w:r>
      <w:proofErr w:type="spellEnd"/>
      <w:r w:rsidRPr="003D7745">
        <w:rPr>
          <w:rFonts w:ascii="Times New Roman" w:hAnsi="Times New Roman" w:cs="Times New Roman"/>
          <w:sz w:val="24"/>
          <w:szCs w:val="24"/>
        </w:rPr>
        <w:t>-на-Дону</w:t>
      </w:r>
      <w:r w:rsidR="00A276B7">
        <w:rPr>
          <w:rFonts w:ascii="Times New Roman" w:hAnsi="Times New Roman" w:cs="Times New Roman"/>
          <w:sz w:val="24"/>
          <w:szCs w:val="24"/>
        </w:rPr>
        <w:t>)</w:t>
      </w:r>
      <w:r w:rsidRPr="003D7745">
        <w:rPr>
          <w:rFonts w:ascii="Times New Roman" w:hAnsi="Times New Roman" w:cs="Times New Roman"/>
          <w:sz w:val="24"/>
          <w:szCs w:val="24"/>
        </w:rPr>
        <w:t>. Для передачи данных использ</w:t>
      </w:r>
      <w:r w:rsidR="00A276B7">
        <w:rPr>
          <w:rFonts w:ascii="Times New Roman" w:hAnsi="Times New Roman" w:cs="Times New Roman"/>
          <w:sz w:val="24"/>
          <w:szCs w:val="24"/>
        </w:rPr>
        <w:t xml:space="preserve">овались </w:t>
      </w:r>
      <w:r w:rsidRPr="003D7745">
        <w:rPr>
          <w:rFonts w:ascii="Times New Roman" w:hAnsi="Times New Roman" w:cs="Times New Roman"/>
          <w:sz w:val="24"/>
          <w:szCs w:val="24"/>
        </w:rPr>
        <w:t xml:space="preserve">внешние каналы корпоративной сети </w:t>
      </w:r>
      <w:r w:rsidRPr="003D7745">
        <w:rPr>
          <w:rFonts w:ascii="Times New Roman" w:hAnsi="Times New Roman" w:cs="Times New Roman"/>
          <w:sz w:val="24"/>
          <w:szCs w:val="24"/>
          <w:lang w:val="en-US"/>
        </w:rPr>
        <w:t>K</w:t>
      </w:r>
      <w:r w:rsidRPr="003D7745">
        <w:rPr>
          <w:rFonts w:ascii="Times New Roman" w:hAnsi="Times New Roman" w:cs="Times New Roman"/>
          <w:sz w:val="24"/>
          <w:szCs w:val="24"/>
        </w:rPr>
        <w:t xml:space="preserve">Ф ФИЦ ЕГС РАН с операторами связи АО </w:t>
      </w:r>
      <w:r w:rsidR="00C25C20">
        <w:rPr>
          <w:rFonts w:ascii="Times New Roman" w:hAnsi="Times New Roman" w:cs="Times New Roman"/>
          <w:sz w:val="24"/>
          <w:szCs w:val="24"/>
        </w:rPr>
        <w:t>«</w:t>
      </w:r>
      <w:r w:rsidRPr="003D7745">
        <w:rPr>
          <w:rFonts w:ascii="Times New Roman" w:hAnsi="Times New Roman" w:cs="Times New Roman"/>
          <w:sz w:val="24"/>
          <w:szCs w:val="24"/>
        </w:rPr>
        <w:t>Ростелеком</w:t>
      </w:r>
      <w:r w:rsidR="00C25C20">
        <w:rPr>
          <w:rFonts w:ascii="Times New Roman" w:hAnsi="Times New Roman" w:cs="Times New Roman"/>
          <w:sz w:val="24"/>
          <w:szCs w:val="24"/>
        </w:rPr>
        <w:t>»</w:t>
      </w:r>
      <w:r w:rsidRPr="003D7745">
        <w:rPr>
          <w:rFonts w:ascii="Times New Roman" w:hAnsi="Times New Roman" w:cs="Times New Roman"/>
          <w:sz w:val="24"/>
          <w:szCs w:val="24"/>
        </w:rPr>
        <w:t xml:space="preserve"> на скорости 20 </w:t>
      </w:r>
      <w:r w:rsidR="00C25C20">
        <w:rPr>
          <w:rFonts w:ascii="Times New Roman" w:hAnsi="Times New Roman" w:cs="Times New Roman"/>
          <w:sz w:val="24"/>
          <w:szCs w:val="24"/>
        </w:rPr>
        <w:t>Мбит/с</w:t>
      </w:r>
      <w:r w:rsidRPr="003D7745">
        <w:rPr>
          <w:rFonts w:ascii="Times New Roman" w:hAnsi="Times New Roman" w:cs="Times New Roman"/>
          <w:sz w:val="24"/>
          <w:szCs w:val="24"/>
        </w:rPr>
        <w:t xml:space="preserve"> и </w:t>
      </w:r>
      <w:proofErr w:type="spellStart"/>
      <w:r w:rsidRPr="003D7745">
        <w:rPr>
          <w:rFonts w:ascii="Times New Roman" w:hAnsi="Times New Roman" w:cs="Times New Roman"/>
          <w:sz w:val="24"/>
          <w:szCs w:val="24"/>
        </w:rPr>
        <w:t>Интеркамсервис</w:t>
      </w:r>
      <w:proofErr w:type="spellEnd"/>
      <w:r w:rsidRPr="003D7745">
        <w:rPr>
          <w:rFonts w:ascii="Times New Roman" w:hAnsi="Times New Roman" w:cs="Times New Roman"/>
          <w:sz w:val="24"/>
          <w:szCs w:val="24"/>
        </w:rPr>
        <w:t xml:space="preserve"> (5</w:t>
      </w:r>
      <w:r w:rsidR="00C25C20">
        <w:rPr>
          <w:rFonts w:ascii="Times New Roman" w:hAnsi="Times New Roman" w:cs="Times New Roman"/>
          <w:sz w:val="24"/>
          <w:szCs w:val="24"/>
        </w:rPr>
        <w:t xml:space="preserve"> </w:t>
      </w:r>
      <w:r w:rsidR="00C25C20">
        <w:rPr>
          <w:rFonts w:ascii="Times New Roman" w:hAnsi="Times New Roman" w:cs="Times New Roman"/>
          <w:sz w:val="24"/>
          <w:szCs w:val="24"/>
        </w:rPr>
        <w:t>Мбит/с</w:t>
      </w:r>
      <w:r w:rsidRPr="003D7745">
        <w:rPr>
          <w:rFonts w:ascii="Times New Roman" w:hAnsi="Times New Roman" w:cs="Times New Roman"/>
          <w:sz w:val="24"/>
          <w:szCs w:val="24"/>
        </w:rPr>
        <w:t>). Для передачи данных наблюдений в этих каналах были специально выделены полосы с гарантированной пропускной способностью.</w:t>
      </w:r>
    </w:p>
    <w:p w14:paraId="5AF14A54" w14:textId="77777777" w:rsidR="0044244B" w:rsidRPr="00490C1F" w:rsidRDefault="0044244B" w:rsidP="0044244B">
      <w:pPr>
        <w:ind w:firstLine="360"/>
        <w:jc w:val="both"/>
        <w:rPr>
          <w:rFonts w:ascii="Times New Roman" w:eastAsiaTheme="minorEastAsia" w:hAnsi="Times New Roman" w:cs="Times New Roman"/>
          <w:sz w:val="24"/>
          <w:szCs w:val="24"/>
        </w:rPr>
      </w:pPr>
    </w:p>
    <w:p w14:paraId="75BD5BA5" w14:textId="77777777" w:rsidR="0044244B" w:rsidRPr="0044244B" w:rsidRDefault="0044244B" w:rsidP="00A276B7">
      <w:pPr>
        <w:jc w:val="center"/>
        <w:rPr>
          <w:rFonts w:ascii="Times New Roman" w:eastAsiaTheme="minorEastAsia" w:hAnsi="Times New Roman" w:cs="Times New Roman"/>
          <w:b/>
          <w:bCs/>
          <w:sz w:val="24"/>
          <w:szCs w:val="24"/>
        </w:rPr>
      </w:pPr>
      <w:r w:rsidRPr="0044244B">
        <w:rPr>
          <w:rFonts w:ascii="Times New Roman" w:eastAsiaTheme="minorEastAsia" w:hAnsi="Times New Roman" w:cs="Times New Roman"/>
          <w:b/>
          <w:bCs/>
          <w:sz w:val="24"/>
          <w:szCs w:val="24"/>
        </w:rPr>
        <w:t>Оценка функционального состояния у экспериментальных животных</w:t>
      </w:r>
    </w:p>
    <w:p w14:paraId="11A59E19" w14:textId="5188B719" w:rsidR="00963D28" w:rsidRDefault="00A276B7" w:rsidP="006C112B">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С использованием </w:t>
      </w:r>
      <w:r w:rsidR="00A635A7">
        <w:rPr>
          <w:rFonts w:ascii="Times New Roman" w:eastAsiaTheme="minorEastAsia" w:hAnsi="Times New Roman" w:cs="Times New Roman"/>
          <w:sz w:val="24"/>
          <w:szCs w:val="24"/>
        </w:rPr>
        <w:t xml:space="preserve">специально разработанного нами </w:t>
      </w:r>
      <w:r w:rsidR="00003698">
        <w:rPr>
          <w:rFonts w:ascii="Times New Roman" w:eastAsiaTheme="minorEastAsia" w:hAnsi="Times New Roman" w:cs="Times New Roman"/>
          <w:sz w:val="24"/>
          <w:szCs w:val="24"/>
        </w:rPr>
        <w:t>на языке</w:t>
      </w:r>
      <w:r w:rsidR="00A635A7">
        <w:rPr>
          <w:rFonts w:ascii="Times New Roman" w:eastAsiaTheme="minorEastAsia" w:hAnsi="Times New Roman" w:cs="Times New Roman"/>
          <w:sz w:val="24"/>
          <w:szCs w:val="24"/>
        </w:rPr>
        <w:t xml:space="preserve"> </w:t>
      </w:r>
      <w:r w:rsidR="00A635A7">
        <w:rPr>
          <w:rFonts w:ascii="Times New Roman" w:eastAsiaTheme="minorEastAsia" w:hAnsi="Times New Roman" w:cs="Times New Roman"/>
          <w:sz w:val="24"/>
          <w:szCs w:val="24"/>
          <w:lang w:val="en-US"/>
        </w:rPr>
        <w:t>Pyt</w:t>
      </w:r>
      <w:r w:rsidR="00003698">
        <w:rPr>
          <w:rFonts w:ascii="Times New Roman" w:eastAsiaTheme="minorEastAsia" w:hAnsi="Times New Roman" w:cs="Times New Roman"/>
          <w:sz w:val="24"/>
          <w:szCs w:val="24"/>
          <w:lang w:val="en-US"/>
        </w:rPr>
        <w:t>h</w:t>
      </w:r>
      <w:r w:rsidR="00A635A7">
        <w:rPr>
          <w:rFonts w:ascii="Times New Roman" w:eastAsiaTheme="minorEastAsia" w:hAnsi="Times New Roman" w:cs="Times New Roman"/>
          <w:sz w:val="24"/>
          <w:szCs w:val="24"/>
          <w:lang w:val="en-US"/>
        </w:rPr>
        <w:t>on</w:t>
      </w:r>
      <w:r w:rsidR="00A635A7" w:rsidRPr="00A635A7">
        <w:rPr>
          <w:rFonts w:ascii="Times New Roman" w:eastAsiaTheme="minorEastAsia" w:hAnsi="Times New Roman" w:cs="Times New Roman"/>
          <w:sz w:val="24"/>
          <w:szCs w:val="24"/>
        </w:rPr>
        <w:t xml:space="preserve"> </w:t>
      </w:r>
      <w:r w:rsidR="00A635A7">
        <w:rPr>
          <w:rFonts w:ascii="Times New Roman" w:eastAsiaTheme="minorEastAsia" w:hAnsi="Times New Roman" w:cs="Times New Roman"/>
          <w:sz w:val="24"/>
          <w:szCs w:val="24"/>
        </w:rPr>
        <w:t xml:space="preserve">программного обеспечения </w:t>
      </w:r>
      <w:r w:rsidR="005C4B99">
        <w:rPr>
          <w:rFonts w:ascii="Times New Roman" w:eastAsiaTheme="minorEastAsia" w:hAnsi="Times New Roman" w:cs="Times New Roman"/>
          <w:sz w:val="24"/>
          <w:szCs w:val="24"/>
        </w:rPr>
        <w:t xml:space="preserve">функциональное состояние </w:t>
      </w:r>
      <w:r w:rsidR="0044244B" w:rsidRPr="0044244B">
        <w:rPr>
          <w:rFonts w:ascii="Times New Roman" w:eastAsiaTheme="minorEastAsia" w:hAnsi="Times New Roman" w:cs="Times New Roman"/>
          <w:sz w:val="24"/>
          <w:szCs w:val="24"/>
        </w:rPr>
        <w:t>лабораторных животных</w:t>
      </w:r>
      <w:r w:rsidR="005C4B99">
        <w:rPr>
          <w:rFonts w:ascii="Times New Roman" w:eastAsiaTheme="minorEastAsia" w:hAnsi="Times New Roman" w:cs="Times New Roman"/>
          <w:sz w:val="24"/>
          <w:szCs w:val="24"/>
        </w:rPr>
        <w:t xml:space="preserve"> в автоматическом режиме классифицировалось на </w:t>
      </w:r>
      <w:r w:rsidR="00C25C20">
        <w:rPr>
          <w:rFonts w:ascii="Times New Roman" w:eastAsiaTheme="minorEastAsia" w:hAnsi="Times New Roman" w:cs="Times New Roman"/>
          <w:sz w:val="24"/>
          <w:szCs w:val="24"/>
        </w:rPr>
        <w:t>три</w:t>
      </w:r>
      <w:r w:rsidR="005C4B99">
        <w:rPr>
          <w:rFonts w:ascii="Times New Roman" w:eastAsiaTheme="minorEastAsia" w:hAnsi="Times New Roman" w:cs="Times New Roman"/>
          <w:sz w:val="24"/>
          <w:szCs w:val="24"/>
        </w:rPr>
        <w:t xml:space="preserve"> стадии: </w:t>
      </w:r>
      <w:r w:rsidR="0044244B" w:rsidRPr="0044244B">
        <w:rPr>
          <w:rFonts w:ascii="Times New Roman" w:eastAsiaTheme="minorEastAsia" w:hAnsi="Times New Roman" w:cs="Times New Roman"/>
          <w:sz w:val="24"/>
          <w:szCs w:val="24"/>
        </w:rPr>
        <w:t xml:space="preserve">бодрствование, </w:t>
      </w:r>
      <w:r w:rsidR="00C25C20">
        <w:rPr>
          <w:rFonts w:ascii="Times New Roman" w:eastAsiaTheme="minorEastAsia" w:hAnsi="Times New Roman" w:cs="Times New Roman"/>
          <w:sz w:val="24"/>
          <w:szCs w:val="24"/>
        </w:rPr>
        <w:t>МС и ПС</w:t>
      </w:r>
      <w:r w:rsidR="0044244B" w:rsidRPr="006C112B">
        <w:rPr>
          <w:rFonts w:ascii="Times New Roman" w:eastAsiaTheme="minorEastAsia" w:hAnsi="Times New Roman" w:cs="Times New Roman"/>
          <w:sz w:val="24"/>
          <w:szCs w:val="24"/>
        </w:rPr>
        <w:t xml:space="preserve">. Анализ проводился </w:t>
      </w:r>
      <w:r w:rsidR="00A635A7" w:rsidRPr="006C112B">
        <w:rPr>
          <w:rFonts w:ascii="Times New Roman" w:eastAsiaTheme="minorEastAsia" w:hAnsi="Times New Roman" w:cs="Times New Roman"/>
          <w:sz w:val="24"/>
          <w:szCs w:val="24"/>
        </w:rPr>
        <w:t xml:space="preserve">в соответствие с </w:t>
      </w:r>
      <w:r w:rsidR="0044244B" w:rsidRPr="006C112B">
        <w:rPr>
          <w:rFonts w:ascii="Times New Roman" w:eastAsiaTheme="minorEastAsia" w:hAnsi="Times New Roman" w:cs="Times New Roman"/>
          <w:sz w:val="24"/>
          <w:szCs w:val="24"/>
        </w:rPr>
        <w:t>критери</w:t>
      </w:r>
      <w:r w:rsidR="00A635A7" w:rsidRPr="006C112B">
        <w:rPr>
          <w:rFonts w:ascii="Times New Roman" w:eastAsiaTheme="minorEastAsia" w:hAnsi="Times New Roman" w:cs="Times New Roman"/>
          <w:sz w:val="24"/>
          <w:szCs w:val="24"/>
        </w:rPr>
        <w:t xml:space="preserve">ями, приведенными в </w:t>
      </w:r>
      <w:r w:rsidR="00450145" w:rsidRPr="006C112B">
        <w:rPr>
          <w:rFonts w:ascii="Times New Roman" w:eastAsiaTheme="minorEastAsia" w:hAnsi="Times New Roman" w:cs="Times New Roman"/>
          <w:sz w:val="24"/>
          <w:szCs w:val="24"/>
        </w:rPr>
        <w:t>(</w:t>
      </w:r>
      <w:proofErr w:type="spellStart"/>
      <w:r w:rsidR="00A635A7" w:rsidRPr="006C112B">
        <w:rPr>
          <w:rFonts w:ascii="Times New Roman" w:eastAsiaTheme="minorEastAsia" w:hAnsi="Times New Roman" w:cs="Times New Roman"/>
          <w:sz w:val="24"/>
          <w:szCs w:val="24"/>
          <w:lang w:val="en-US"/>
        </w:rPr>
        <w:t>Rytkonen</w:t>
      </w:r>
      <w:proofErr w:type="spellEnd"/>
      <w:r w:rsidR="00A635A7" w:rsidRPr="006C112B">
        <w:rPr>
          <w:rFonts w:ascii="Times New Roman" w:eastAsiaTheme="minorEastAsia" w:hAnsi="Times New Roman" w:cs="Times New Roman"/>
          <w:sz w:val="24"/>
          <w:szCs w:val="24"/>
        </w:rPr>
        <w:t xml:space="preserve">, 2011; </w:t>
      </w:r>
      <w:r w:rsidR="00A635A7" w:rsidRPr="006C112B">
        <w:rPr>
          <w:rFonts w:ascii="Times New Roman" w:eastAsiaTheme="minorEastAsia" w:hAnsi="Times New Roman" w:cs="Times New Roman"/>
          <w:sz w:val="24"/>
          <w:szCs w:val="24"/>
          <w:lang w:val="en-US"/>
        </w:rPr>
        <w:t>Stephenson</w:t>
      </w:r>
      <w:r w:rsidR="00A635A7" w:rsidRPr="006C112B">
        <w:rPr>
          <w:rFonts w:ascii="Times New Roman" w:eastAsiaTheme="minorEastAsia" w:hAnsi="Times New Roman" w:cs="Times New Roman"/>
          <w:sz w:val="24"/>
          <w:szCs w:val="24"/>
        </w:rPr>
        <w:t xml:space="preserve">, 2009; </w:t>
      </w:r>
      <w:r w:rsidR="00A635A7" w:rsidRPr="006C112B">
        <w:rPr>
          <w:rFonts w:ascii="Times New Roman" w:eastAsiaTheme="minorEastAsia" w:hAnsi="Times New Roman" w:cs="Times New Roman"/>
          <w:sz w:val="24"/>
          <w:szCs w:val="24"/>
          <w:lang w:val="en-US"/>
        </w:rPr>
        <w:t>Kostin</w:t>
      </w:r>
      <w:r w:rsidR="00A635A7" w:rsidRPr="006C112B">
        <w:rPr>
          <w:rFonts w:ascii="Times New Roman" w:eastAsiaTheme="minorEastAsia" w:hAnsi="Times New Roman" w:cs="Times New Roman"/>
          <w:sz w:val="24"/>
          <w:szCs w:val="24"/>
        </w:rPr>
        <w:t>, 2019</w:t>
      </w:r>
      <w:r w:rsidR="00063AD8" w:rsidRPr="00063AD8">
        <w:rPr>
          <w:rFonts w:ascii="Times New Roman" w:eastAsiaTheme="minorEastAsia" w:hAnsi="Times New Roman" w:cs="Times New Roman"/>
          <w:sz w:val="24"/>
          <w:szCs w:val="24"/>
        </w:rPr>
        <w:t xml:space="preserve">; Saevskiy </w:t>
      </w:r>
      <w:r w:rsidR="00063AD8">
        <w:rPr>
          <w:rFonts w:ascii="Times New Roman" w:eastAsiaTheme="minorEastAsia" w:hAnsi="Times New Roman" w:cs="Times New Roman"/>
          <w:sz w:val="24"/>
          <w:szCs w:val="24"/>
          <w:lang w:val="en-US"/>
        </w:rPr>
        <w:t>et</w:t>
      </w:r>
      <w:r w:rsidR="00063AD8" w:rsidRPr="00063AD8">
        <w:rPr>
          <w:rFonts w:ascii="Times New Roman" w:eastAsiaTheme="minorEastAsia" w:hAnsi="Times New Roman" w:cs="Times New Roman"/>
          <w:sz w:val="24"/>
          <w:szCs w:val="24"/>
        </w:rPr>
        <w:t xml:space="preserve"> </w:t>
      </w:r>
      <w:r w:rsidR="00063AD8">
        <w:rPr>
          <w:rFonts w:ascii="Times New Roman" w:eastAsiaTheme="minorEastAsia" w:hAnsi="Times New Roman" w:cs="Times New Roman"/>
          <w:sz w:val="24"/>
          <w:szCs w:val="24"/>
          <w:lang w:val="en-US"/>
        </w:rPr>
        <w:t>al</w:t>
      </w:r>
      <w:r w:rsidR="00063AD8" w:rsidRPr="00063AD8">
        <w:rPr>
          <w:rFonts w:ascii="Times New Roman" w:eastAsiaTheme="minorEastAsia" w:hAnsi="Times New Roman" w:cs="Times New Roman"/>
          <w:sz w:val="24"/>
          <w:szCs w:val="24"/>
        </w:rPr>
        <w:t>., 2025</w:t>
      </w:r>
      <w:r w:rsidR="00AF1E84" w:rsidRPr="00AF1E84">
        <w:rPr>
          <w:rFonts w:ascii="Times New Roman" w:eastAsiaTheme="minorEastAsia" w:hAnsi="Times New Roman" w:cs="Times New Roman"/>
          <w:sz w:val="24"/>
          <w:szCs w:val="24"/>
        </w:rPr>
        <w:t>)</w:t>
      </w:r>
      <w:r w:rsidR="00A635A7" w:rsidRPr="006C112B">
        <w:rPr>
          <w:rFonts w:ascii="Times New Roman" w:eastAsiaTheme="minorEastAsia" w:hAnsi="Times New Roman" w:cs="Times New Roman"/>
          <w:sz w:val="24"/>
          <w:szCs w:val="24"/>
        </w:rPr>
        <w:t xml:space="preserve">, </w:t>
      </w:r>
      <w:r w:rsidRPr="006C112B">
        <w:rPr>
          <w:rFonts w:ascii="Times New Roman" w:eastAsiaTheme="minorEastAsia" w:hAnsi="Times New Roman" w:cs="Times New Roman"/>
          <w:sz w:val="24"/>
          <w:szCs w:val="24"/>
        </w:rPr>
        <w:t xml:space="preserve">в пределах каждого </w:t>
      </w:r>
      <w:r w:rsidR="0044244B" w:rsidRPr="006C112B">
        <w:rPr>
          <w:rFonts w:ascii="Times New Roman" w:eastAsiaTheme="minorEastAsia" w:hAnsi="Times New Roman" w:cs="Times New Roman"/>
          <w:sz w:val="24"/>
          <w:szCs w:val="24"/>
        </w:rPr>
        <w:t>циркадианного цикла, то есть 24 час</w:t>
      </w:r>
      <w:r w:rsidRPr="006C112B">
        <w:rPr>
          <w:rFonts w:ascii="Times New Roman" w:eastAsiaTheme="minorEastAsia" w:hAnsi="Times New Roman" w:cs="Times New Roman"/>
          <w:sz w:val="24"/>
          <w:szCs w:val="24"/>
        </w:rPr>
        <w:t>ов</w:t>
      </w:r>
      <w:r w:rsidR="0044244B" w:rsidRPr="006C112B">
        <w:rPr>
          <w:rFonts w:ascii="Times New Roman" w:eastAsiaTheme="minorEastAsia" w:hAnsi="Times New Roman" w:cs="Times New Roman"/>
          <w:sz w:val="24"/>
          <w:szCs w:val="24"/>
        </w:rPr>
        <w:t xml:space="preserve">. </w:t>
      </w:r>
      <w:r w:rsidRPr="006C112B">
        <w:rPr>
          <w:rFonts w:ascii="Times New Roman" w:eastAsiaTheme="minorEastAsia" w:hAnsi="Times New Roman" w:cs="Times New Roman"/>
          <w:sz w:val="24"/>
          <w:szCs w:val="24"/>
        </w:rPr>
        <w:t>Для этого</w:t>
      </w:r>
      <w:r w:rsidR="00450145" w:rsidRPr="006C112B">
        <w:rPr>
          <w:rFonts w:ascii="Times New Roman" w:eastAsiaTheme="minorEastAsia" w:hAnsi="Times New Roman" w:cs="Times New Roman"/>
          <w:sz w:val="24"/>
          <w:szCs w:val="24"/>
        </w:rPr>
        <w:t xml:space="preserve"> полиграфическая активность</w:t>
      </w:r>
      <w:r w:rsidR="00450145">
        <w:rPr>
          <w:rFonts w:ascii="Times New Roman" w:eastAsiaTheme="minorEastAsia" w:hAnsi="Times New Roman" w:cs="Times New Roman"/>
          <w:sz w:val="24"/>
          <w:szCs w:val="24"/>
        </w:rPr>
        <w:t xml:space="preserve"> разделялась на фрагменты</w:t>
      </w:r>
      <w:r w:rsidR="00071527">
        <w:rPr>
          <w:rFonts w:ascii="Times New Roman" w:eastAsiaTheme="minorEastAsia" w:hAnsi="Times New Roman" w:cs="Times New Roman"/>
          <w:sz w:val="24"/>
          <w:szCs w:val="24"/>
        </w:rPr>
        <w:t>/эпохи</w:t>
      </w:r>
      <w:r w:rsidR="00450145">
        <w:rPr>
          <w:rFonts w:ascii="Times New Roman" w:eastAsiaTheme="minorEastAsia" w:hAnsi="Times New Roman" w:cs="Times New Roman"/>
          <w:sz w:val="24"/>
          <w:szCs w:val="24"/>
        </w:rPr>
        <w:t xml:space="preserve"> длительностью </w:t>
      </w:r>
      <w:r w:rsidR="00450145" w:rsidRPr="0044244B">
        <w:rPr>
          <w:rFonts w:ascii="Times New Roman" w:eastAsiaTheme="minorEastAsia" w:hAnsi="Times New Roman" w:cs="Times New Roman"/>
          <w:sz w:val="24"/>
          <w:szCs w:val="24"/>
        </w:rPr>
        <w:t>5-секунд</w:t>
      </w:r>
      <w:r w:rsidR="00450145">
        <w:rPr>
          <w:rFonts w:ascii="Times New Roman" w:eastAsiaTheme="minorEastAsia" w:hAnsi="Times New Roman" w:cs="Times New Roman"/>
          <w:sz w:val="24"/>
          <w:szCs w:val="24"/>
        </w:rPr>
        <w:t xml:space="preserve"> каждый. Далее для </w:t>
      </w:r>
      <w:r w:rsidR="00957B62">
        <w:rPr>
          <w:rFonts w:ascii="Times New Roman" w:eastAsiaTheme="minorEastAsia" w:hAnsi="Times New Roman" w:cs="Times New Roman"/>
          <w:sz w:val="24"/>
          <w:szCs w:val="24"/>
        </w:rPr>
        <w:t>зарегистрированны</w:t>
      </w:r>
      <w:r w:rsidR="00450145">
        <w:rPr>
          <w:rFonts w:ascii="Times New Roman" w:eastAsiaTheme="minorEastAsia" w:hAnsi="Times New Roman" w:cs="Times New Roman"/>
          <w:sz w:val="24"/>
          <w:szCs w:val="24"/>
        </w:rPr>
        <w:t>х</w:t>
      </w:r>
      <w:r w:rsidR="00957B62">
        <w:rPr>
          <w:rFonts w:ascii="Times New Roman" w:eastAsiaTheme="minorEastAsia" w:hAnsi="Times New Roman" w:cs="Times New Roman"/>
          <w:sz w:val="24"/>
          <w:szCs w:val="24"/>
        </w:rPr>
        <w:t xml:space="preserve"> </w:t>
      </w:r>
      <w:r w:rsidR="00C25C20">
        <w:rPr>
          <w:rFonts w:ascii="Times New Roman" w:eastAsiaTheme="minorEastAsia" w:hAnsi="Times New Roman" w:cs="Times New Roman"/>
          <w:sz w:val="24"/>
          <w:szCs w:val="24"/>
        </w:rPr>
        <w:t xml:space="preserve">сигналов </w:t>
      </w:r>
      <w:proofErr w:type="spellStart"/>
      <w:r w:rsidR="00957B62">
        <w:rPr>
          <w:rFonts w:ascii="Times New Roman" w:eastAsiaTheme="minorEastAsia" w:hAnsi="Times New Roman" w:cs="Times New Roman"/>
          <w:sz w:val="24"/>
          <w:szCs w:val="24"/>
        </w:rPr>
        <w:t>ЭКоГ</w:t>
      </w:r>
      <w:proofErr w:type="spellEnd"/>
      <w:r w:rsidR="00C25C20">
        <w:rPr>
          <w:rFonts w:ascii="Times New Roman" w:eastAsiaTheme="minorEastAsia" w:hAnsi="Times New Roman" w:cs="Times New Roman"/>
          <w:sz w:val="24"/>
          <w:szCs w:val="24"/>
        </w:rPr>
        <w:t>/ЭЭГ</w:t>
      </w:r>
      <w:r>
        <w:rPr>
          <w:rFonts w:ascii="Times New Roman" w:eastAsiaTheme="minorEastAsia" w:hAnsi="Times New Roman" w:cs="Times New Roman"/>
          <w:sz w:val="24"/>
          <w:szCs w:val="24"/>
        </w:rPr>
        <w:t xml:space="preserve"> </w:t>
      </w:r>
      <w:r w:rsidR="00C25C20">
        <w:rPr>
          <w:rFonts w:ascii="Times New Roman" w:eastAsiaTheme="minorEastAsia" w:hAnsi="Times New Roman" w:cs="Times New Roman"/>
          <w:sz w:val="24"/>
          <w:szCs w:val="24"/>
        </w:rPr>
        <w:t xml:space="preserve">после </w:t>
      </w:r>
      <w:r>
        <w:rPr>
          <w:rFonts w:ascii="Times New Roman" w:eastAsiaTheme="minorEastAsia" w:hAnsi="Times New Roman" w:cs="Times New Roman"/>
          <w:sz w:val="24"/>
          <w:szCs w:val="24"/>
        </w:rPr>
        <w:t xml:space="preserve">удаления эпох, содержащих артефакты, </w:t>
      </w:r>
      <w:r w:rsidR="00C25C20">
        <w:rPr>
          <w:rFonts w:ascii="Times New Roman" w:eastAsiaTheme="minorEastAsia" w:hAnsi="Times New Roman" w:cs="Times New Roman"/>
          <w:sz w:val="24"/>
          <w:szCs w:val="24"/>
        </w:rPr>
        <w:t>на основе</w:t>
      </w:r>
      <w:r w:rsidR="00A635A7">
        <w:rPr>
          <w:rFonts w:ascii="Times New Roman" w:eastAsiaTheme="minorEastAsia" w:hAnsi="Times New Roman" w:cs="Times New Roman"/>
          <w:sz w:val="24"/>
          <w:szCs w:val="24"/>
        </w:rPr>
        <w:t xml:space="preserve"> </w:t>
      </w:r>
      <w:r w:rsidR="00071527">
        <w:rPr>
          <w:rFonts w:ascii="Times New Roman" w:eastAsiaTheme="minorEastAsia" w:hAnsi="Times New Roman" w:cs="Times New Roman"/>
          <w:sz w:val="24"/>
          <w:szCs w:val="24"/>
        </w:rPr>
        <w:t>амплитуд частот из</w:t>
      </w:r>
      <w:r w:rsidR="00C25C20">
        <w:rPr>
          <w:rFonts w:ascii="Times New Roman" w:eastAsiaTheme="minorEastAsia" w:hAnsi="Times New Roman" w:cs="Times New Roman"/>
          <w:sz w:val="24"/>
          <w:szCs w:val="24"/>
        </w:rPr>
        <w:t xml:space="preserve"> быстрого преобразования Фурье (</w:t>
      </w:r>
      <w:r w:rsidR="00A635A7">
        <w:rPr>
          <w:rFonts w:ascii="Times New Roman" w:eastAsiaTheme="minorEastAsia" w:hAnsi="Times New Roman" w:cs="Times New Roman"/>
          <w:sz w:val="24"/>
          <w:szCs w:val="24"/>
        </w:rPr>
        <w:t>БПФ</w:t>
      </w:r>
      <w:r w:rsidR="00C25C20">
        <w:rPr>
          <w:rFonts w:ascii="Times New Roman" w:eastAsiaTheme="minorEastAsia" w:hAnsi="Times New Roman" w:cs="Times New Roman"/>
          <w:sz w:val="24"/>
          <w:szCs w:val="24"/>
        </w:rPr>
        <w:t>)</w:t>
      </w:r>
      <w:r w:rsidR="00A635A7">
        <w:rPr>
          <w:rFonts w:ascii="Times New Roman" w:eastAsiaTheme="minorEastAsia" w:hAnsi="Times New Roman" w:cs="Times New Roman"/>
          <w:sz w:val="24"/>
          <w:szCs w:val="24"/>
        </w:rPr>
        <w:t xml:space="preserve"> рассчитывали спектральную мощность</w:t>
      </w:r>
      <w:r w:rsidR="00071527">
        <w:rPr>
          <w:rFonts w:ascii="Times New Roman" w:eastAsiaTheme="minorEastAsia" w:hAnsi="Times New Roman" w:cs="Times New Roman"/>
          <w:sz w:val="24"/>
          <w:szCs w:val="24"/>
        </w:rPr>
        <w:t xml:space="preserve"> (</w:t>
      </w:r>
      <w:proofErr w:type="spellStart"/>
      <w:r w:rsidR="00071527">
        <w:rPr>
          <w:rFonts w:ascii="Times New Roman" w:eastAsiaTheme="minorEastAsia" w:hAnsi="Times New Roman" w:cs="Times New Roman"/>
          <w:sz w:val="24"/>
          <w:szCs w:val="24"/>
        </w:rPr>
        <w:t>СпМ</w:t>
      </w:r>
      <w:proofErr w:type="spellEnd"/>
      <w:r w:rsidR="00071527">
        <w:rPr>
          <w:rFonts w:ascii="Times New Roman" w:eastAsiaTheme="minorEastAsia" w:hAnsi="Times New Roman" w:cs="Times New Roman"/>
          <w:sz w:val="24"/>
          <w:szCs w:val="24"/>
        </w:rPr>
        <w:t>)</w:t>
      </w:r>
      <w:r w:rsidR="00A635A7">
        <w:rPr>
          <w:rFonts w:ascii="Times New Roman" w:eastAsiaTheme="minorEastAsia" w:hAnsi="Times New Roman" w:cs="Times New Roman"/>
          <w:sz w:val="24"/>
          <w:szCs w:val="24"/>
        </w:rPr>
        <w:t xml:space="preserve"> с шагом по частоте </w:t>
      </w:r>
      <w:r w:rsidR="00450145">
        <w:rPr>
          <w:rFonts w:ascii="Times New Roman" w:eastAsiaTheme="minorEastAsia" w:hAnsi="Times New Roman" w:cs="Times New Roman"/>
          <w:sz w:val="24"/>
          <w:szCs w:val="24"/>
        </w:rPr>
        <w:t>0.5 Гц</w:t>
      </w:r>
      <w:r w:rsidR="00A635A7">
        <w:rPr>
          <w:rFonts w:ascii="Times New Roman" w:eastAsiaTheme="minorEastAsia" w:hAnsi="Times New Roman" w:cs="Times New Roman"/>
          <w:sz w:val="24"/>
          <w:szCs w:val="24"/>
        </w:rPr>
        <w:t xml:space="preserve">. </w:t>
      </w:r>
      <w:proofErr w:type="spellStart"/>
      <w:r w:rsidR="00A635A7">
        <w:rPr>
          <w:rFonts w:ascii="Times New Roman" w:eastAsiaTheme="minorEastAsia" w:hAnsi="Times New Roman" w:cs="Times New Roman"/>
          <w:sz w:val="24"/>
          <w:szCs w:val="24"/>
        </w:rPr>
        <w:t>СпМ</w:t>
      </w:r>
      <w:proofErr w:type="spellEnd"/>
      <w:r w:rsidR="00A635A7">
        <w:rPr>
          <w:rFonts w:ascii="Times New Roman" w:eastAsiaTheme="minorEastAsia" w:hAnsi="Times New Roman" w:cs="Times New Roman"/>
          <w:sz w:val="24"/>
          <w:szCs w:val="24"/>
        </w:rPr>
        <w:t xml:space="preserve"> </w:t>
      </w:r>
      <w:proofErr w:type="spellStart"/>
      <w:r w:rsidR="00A635A7">
        <w:rPr>
          <w:rFonts w:ascii="Times New Roman" w:eastAsiaTheme="minorEastAsia" w:hAnsi="Times New Roman" w:cs="Times New Roman"/>
          <w:sz w:val="24"/>
          <w:szCs w:val="24"/>
        </w:rPr>
        <w:t>ЭКоГ</w:t>
      </w:r>
      <w:proofErr w:type="spellEnd"/>
      <w:r w:rsidR="00A635A7">
        <w:rPr>
          <w:rFonts w:ascii="Times New Roman" w:eastAsiaTheme="minorEastAsia" w:hAnsi="Times New Roman" w:cs="Times New Roman"/>
          <w:sz w:val="24"/>
          <w:szCs w:val="24"/>
        </w:rPr>
        <w:t xml:space="preserve"> усреднялась в частотном диапазоне </w:t>
      </w:r>
      <w:r w:rsidR="00A635A7" w:rsidRPr="0044244B">
        <w:rPr>
          <w:rFonts w:ascii="Times New Roman" w:eastAsiaTheme="minorEastAsia" w:hAnsi="Times New Roman" w:cs="Times New Roman"/>
          <w:sz w:val="24"/>
          <w:szCs w:val="24"/>
        </w:rPr>
        <w:t>2.5</w:t>
      </w:r>
      <w:r w:rsidR="00A635A7">
        <w:rPr>
          <w:rFonts w:ascii="Times New Roman" w:eastAsiaTheme="minorEastAsia" w:hAnsi="Times New Roman" w:cs="Times New Roman"/>
          <w:sz w:val="24"/>
          <w:szCs w:val="24"/>
        </w:rPr>
        <w:t>-</w:t>
      </w:r>
      <w:r w:rsidR="00A635A7" w:rsidRPr="0044244B">
        <w:rPr>
          <w:rFonts w:ascii="Times New Roman" w:eastAsiaTheme="minorEastAsia" w:hAnsi="Times New Roman" w:cs="Times New Roman"/>
          <w:sz w:val="24"/>
          <w:szCs w:val="24"/>
        </w:rPr>
        <w:t>5.5 Гц</w:t>
      </w:r>
      <w:r w:rsidR="00A635A7">
        <w:rPr>
          <w:rFonts w:ascii="Times New Roman" w:eastAsiaTheme="minorEastAsia" w:hAnsi="Times New Roman" w:cs="Times New Roman"/>
          <w:sz w:val="24"/>
          <w:szCs w:val="24"/>
        </w:rPr>
        <w:t xml:space="preserve">, что соответствует дельта-активности </w:t>
      </w:r>
      <w:r w:rsidR="00AF1E84" w:rsidRPr="00AF1E84">
        <w:rPr>
          <w:rFonts w:ascii="Times New Roman" w:eastAsiaTheme="minorEastAsia" w:hAnsi="Times New Roman" w:cs="Times New Roman"/>
          <w:sz w:val="24"/>
          <w:szCs w:val="24"/>
        </w:rPr>
        <w:t>(</w:t>
      </w:r>
      <w:r w:rsidR="00A635A7" w:rsidRPr="0044244B">
        <w:rPr>
          <w:rFonts w:ascii="Times New Roman" w:eastAsiaTheme="minorEastAsia" w:hAnsi="Times New Roman" w:cs="Times New Roman"/>
          <w:sz w:val="24"/>
          <w:szCs w:val="24"/>
          <w:lang w:val="en-US"/>
        </w:rPr>
        <w:t>Fang</w:t>
      </w:r>
      <w:r w:rsidR="00A635A7" w:rsidRPr="0044244B">
        <w:rPr>
          <w:rFonts w:ascii="Times New Roman" w:eastAsiaTheme="minorEastAsia" w:hAnsi="Times New Roman" w:cs="Times New Roman"/>
          <w:sz w:val="24"/>
          <w:szCs w:val="24"/>
        </w:rPr>
        <w:t>, 2010</w:t>
      </w:r>
      <w:r w:rsidR="00AF1E84" w:rsidRPr="00AF1E84">
        <w:rPr>
          <w:rFonts w:ascii="Times New Roman" w:eastAsiaTheme="minorEastAsia" w:hAnsi="Times New Roman" w:cs="Times New Roman"/>
          <w:sz w:val="24"/>
          <w:szCs w:val="24"/>
        </w:rPr>
        <w:t>)</w:t>
      </w:r>
      <w:r w:rsidR="00A635A7">
        <w:rPr>
          <w:rFonts w:ascii="Times New Roman" w:eastAsiaTheme="minorEastAsia" w:hAnsi="Times New Roman" w:cs="Times New Roman"/>
          <w:sz w:val="24"/>
          <w:szCs w:val="24"/>
        </w:rPr>
        <w:t xml:space="preserve">. Спектральная мощность </w:t>
      </w:r>
      <w:r w:rsidR="00071527">
        <w:rPr>
          <w:rFonts w:ascii="Times New Roman" w:eastAsiaTheme="minorEastAsia" w:hAnsi="Times New Roman" w:cs="Times New Roman"/>
          <w:sz w:val="24"/>
          <w:szCs w:val="24"/>
        </w:rPr>
        <w:t>сигналов</w:t>
      </w:r>
      <w:r w:rsidR="00A635A7">
        <w:rPr>
          <w:rFonts w:ascii="Times New Roman" w:eastAsiaTheme="minorEastAsia" w:hAnsi="Times New Roman" w:cs="Times New Roman"/>
          <w:sz w:val="24"/>
          <w:szCs w:val="24"/>
        </w:rPr>
        <w:t xml:space="preserve"> гиппокампа усреднялась в частотном диапазоне </w:t>
      </w:r>
      <w:r w:rsidR="00A635A7" w:rsidRPr="0044244B">
        <w:rPr>
          <w:rFonts w:ascii="Times New Roman" w:eastAsiaTheme="minorEastAsia" w:hAnsi="Times New Roman" w:cs="Times New Roman"/>
          <w:sz w:val="24"/>
          <w:szCs w:val="24"/>
        </w:rPr>
        <w:t>5.5-8 Гц</w:t>
      </w:r>
      <w:r w:rsidR="00A635A7">
        <w:rPr>
          <w:rFonts w:ascii="Times New Roman" w:eastAsiaTheme="minorEastAsia" w:hAnsi="Times New Roman" w:cs="Times New Roman"/>
          <w:sz w:val="24"/>
          <w:szCs w:val="24"/>
        </w:rPr>
        <w:t>, соответствующему тета-ритму (</w:t>
      </w:r>
      <w:proofErr w:type="spellStart"/>
      <w:r w:rsidR="00450145" w:rsidRPr="00450145">
        <w:rPr>
          <w:rFonts w:ascii="Times New Roman" w:eastAsiaTheme="minorEastAsia" w:hAnsi="Times New Roman" w:cs="Times New Roman"/>
          <w:sz w:val="24"/>
          <w:szCs w:val="24"/>
        </w:rPr>
        <w:t>Vyazovskiy</w:t>
      </w:r>
      <w:proofErr w:type="spellEnd"/>
      <w:r w:rsidR="00450145">
        <w:rPr>
          <w:rFonts w:ascii="Times New Roman" w:eastAsiaTheme="minorEastAsia" w:hAnsi="Times New Roman" w:cs="Times New Roman"/>
          <w:sz w:val="24"/>
          <w:szCs w:val="24"/>
        </w:rPr>
        <w:t xml:space="preserve"> </w:t>
      </w:r>
      <w:r w:rsidR="00450145">
        <w:rPr>
          <w:rFonts w:ascii="Times New Roman" w:eastAsiaTheme="minorEastAsia" w:hAnsi="Times New Roman" w:cs="Times New Roman"/>
          <w:sz w:val="24"/>
          <w:szCs w:val="24"/>
          <w:lang w:val="en-US"/>
        </w:rPr>
        <w:t>and</w:t>
      </w:r>
      <w:r w:rsidR="00450145" w:rsidRPr="00450145">
        <w:rPr>
          <w:rFonts w:ascii="Times New Roman" w:eastAsiaTheme="minorEastAsia" w:hAnsi="Times New Roman" w:cs="Times New Roman"/>
          <w:sz w:val="24"/>
          <w:szCs w:val="24"/>
        </w:rPr>
        <w:t xml:space="preserve"> </w:t>
      </w:r>
      <w:proofErr w:type="spellStart"/>
      <w:r w:rsidR="00450145" w:rsidRPr="00450145">
        <w:rPr>
          <w:rFonts w:ascii="Times New Roman" w:eastAsiaTheme="minorEastAsia" w:hAnsi="Times New Roman" w:cs="Times New Roman"/>
          <w:sz w:val="24"/>
          <w:szCs w:val="24"/>
        </w:rPr>
        <w:t>Tobler</w:t>
      </w:r>
      <w:proofErr w:type="spellEnd"/>
      <w:r w:rsidR="00450145" w:rsidRPr="00450145">
        <w:rPr>
          <w:rFonts w:ascii="Times New Roman" w:eastAsiaTheme="minorEastAsia" w:hAnsi="Times New Roman" w:cs="Times New Roman"/>
          <w:sz w:val="24"/>
          <w:szCs w:val="24"/>
        </w:rPr>
        <w:t>, 2005</w:t>
      </w:r>
      <w:r w:rsidR="00A635A7">
        <w:rPr>
          <w:rFonts w:ascii="Times New Roman" w:eastAsiaTheme="minorEastAsia" w:hAnsi="Times New Roman" w:cs="Times New Roman"/>
          <w:sz w:val="24"/>
          <w:szCs w:val="24"/>
        </w:rPr>
        <w:t xml:space="preserve">). </w:t>
      </w:r>
      <w:r w:rsidR="00E021B6" w:rsidRPr="002E00BB">
        <w:rPr>
          <w:rFonts w:ascii="Times New Roman" w:eastAsiaTheme="minorEastAsia" w:hAnsi="Times New Roman" w:cs="Times New Roman"/>
          <w:sz w:val="24"/>
          <w:szCs w:val="24"/>
        </w:rPr>
        <w:t xml:space="preserve">Полученные значения </w:t>
      </w:r>
      <w:r w:rsidR="00E021B6" w:rsidRPr="0039152D">
        <w:rPr>
          <w:rFonts w:ascii="Times New Roman" w:eastAsiaTheme="minorEastAsia" w:hAnsi="Times New Roman" w:cs="Times New Roman"/>
          <w:sz w:val="24"/>
          <w:szCs w:val="24"/>
        </w:rPr>
        <w:t>использовались для классификации указанных выше состояний (стадий цикла сон-бодрствование</w:t>
      </w:r>
      <w:r w:rsidR="00E021B6" w:rsidRPr="00071527">
        <w:rPr>
          <w:rFonts w:ascii="Times New Roman" w:eastAsiaTheme="minorEastAsia" w:hAnsi="Times New Roman" w:cs="Times New Roman"/>
          <w:sz w:val="24"/>
          <w:szCs w:val="24"/>
        </w:rPr>
        <w:t>)</w:t>
      </w:r>
      <w:r w:rsidR="0039152D" w:rsidRPr="00071527">
        <w:rPr>
          <w:rFonts w:ascii="Times New Roman" w:eastAsiaTheme="minorEastAsia" w:hAnsi="Times New Roman" w:cs="Times New Roman"/>
          <w:sz w:val="24"/>
          <w:szCs w:val="24"/>
        </w:rPr>
        <w:t xml:space="preserve">. </w:t>
      </w:r>
      <w:r w:rsidR="009052CF" w:rsidRPr="0039152D">
        <w:rPr>
          <w:rFonts w:ascii="Times New Roman" w:eastAsiaTheme="minorEastAsia" w:hAnsi="Times New Roman" w:cs="Times New Roman"/>
          <w:sz w:val="24"/>
          <w:szCs w:val="24"/>
        </w:rPr>
        <w:t xml:space="preserve">В частности, на основании </w:t>
      </w:r>
      <w:r w:rsidR="00071527">
        <w:rPr>
          <w:rFonts w:ascii="Times New Roman" w:eastAsiaTheme="minorEastAsia" w:hAnsi="Times New Roman" w:cs="Times New Roman"/>
          <w:sz w:val="24"/>
          <w:szCs w:val="24"/>
        </w:rPr>
        <w:t xml:space="preserve">суточных рядов </w:t>
      </w:r>
      <w:r w:rsidR="009052CF" w:rsidRPr="0039152D">
        <w:rPr>
          <w:rFonts w:ascii="Times New Roman" w:eastAsiaTheme="minorEastAsia" w:hAnsi="Times New Roman" w:cs="Times New Roman"/>
          <w:sz w:val="24"/>
          <w:szCs w:val="24"/>
        </w:rPr>
        <w:t xml:space="preserve">значений </w:t>
      </w:r>
      <w:proofErr w:type="spellStart"/>
      <w:r w:rsidR="009052CF" w:rsidRPr="0039152D">
        <w:rPr>
          <w:rFonts w:ascii="Times New Roman" w:eastAsiaTheme="minorEastAsia" w:hAnsi="Times New Roman" w:cs="Times New Roman"/>
          <w:sz w:val="24"/>
          <w:szCs w:val="24"/>
        </w:rPr>
        <w:t>СпМ</w:t>
      </w:r>
      <w:proofErr w:type="spellEnd"/>
      <w:r w:rsidR="009052CF" w:rsidRPr="0039152D">
        <w:rPr>
          <w:rFonts w:ascii="Times New Roman" w:eastAsiaTheme="minorEastAsia" w:hAnsi="Times New Roman" w:cs="Times New Roman"/>
          <w:sz w:val="24"/>
          <w:szCs w:val="24"/>
        </w:rPr>
        <w:t xml:space="preserve"> дельта-активности методом гауссовых смесей выделялись две компоненты, более высокоамплитудная из которых </w:t>
      </w:r>
      <w:r w:rsidR="00071527">
        <w:rPr>
          <w:rFonts w:ascii="Times New Roman" w:eastAsiaTheme="minorEastAsia" w:hAnsi="Times New Roman" w:cs="Times New Roman"/>
          <w:sz w:val="24"/>
          <w:szCs w:val="24"/>
        </w:rPr>
        <w:t>соответствовала эпохам</w:t>
      </w:r>
      <w:r w:rsidR="009052CF" w:rsidRPr="0039152D">
        <w:rPr>
          <w:rFonts w:ascii="Times New Roman" w:eastAsiaTheme="minorEastAsia" w:hAnsi="Times New Roman" w:cs="Times New Roman"/>
          <w:sz w:val="24"/>
          <w:szCs w:val="24"/>
        </w:rPr>
        <w:t xml:space="preserve"> МС. Далее вычислялось отношение </w:t>
      </w:r>
      <w:proofErr w:type="spellStart"/>
      <w:r w:rsidR="009052CF" w:rsidRPr="0039152D">
        <w:rPr>
          <w:rFonts w:ascii="Times New Roman" w:eastAsiaTheme="minorEastAsia" w:hAnsi="Times New Roman" w:cs="Times New Roman"/>
          <w:sz w:val="24"/>
          <w:szCs w:val="24"/>
        </w:rPr>
        <w:t>СпМ</w:t>
      </w:r>
      <w:proofErr w:type="spellEnd"/>
      <w:r w:rsidR="009052CF" w:rsidRPr="0039152D">
        <w:rPr>
          <w:rFonts w:ascii="Times New Roman" w:eastAsiaTheme="minorEastAsia" w:hAnsi="Times New Roman" w:cs="Times New Roman"/>
          <w:sz w:val="24"/>
          <w:szCs w:val="24"/>
        </w:rPr>
        <w:t xml:space="preserve"> тета-ритма к </w:t>
      </w:r>
      <w:proofErr w:type="spellStart"/>
      <w:r w:rsidR="009052CF" w:rsidRPr="0039152D">
        <w:rPr>
          <w:rFonts w:ascii="Times New Roman" w:eastAsiaTheme="minorEastAsia" w:hAnsi="Times New Roman" w:cs="Times New Roman"/>
          <w:sz w:val="24"/>
          <w:szCs w:val="24"/>
        </w:rPr>
        <w:t>СпМ</w:t>
      </w:r>
      <w:proofErr w:type="spellEnd"/>
      <w:r w:rsidR="009052CF" w:rsidRPr="0039152D">
        <w:rPr>
          <w:rFonts w:ascii="Times New Roman" w:eastAsiaTheme="minorEastAsia" w:hAnsi="Times New Roman" w:cs="Times New Roman"/>
          <w:sz w:val="24"/>
          <w:szCs w:val="24"/>
        </w:rPr>
        <w:t xml:space="preserve"> дельта-активности, после чего производился поиск оптимального порога для отделения высокоамплитудных пиков в нем. Критерием </w:t>
      </w:r>
      <w:r w:rsidR="009052CF" w:rsidRPr="0039152D">
        <w:rPr>
          <w:rFonts w:ascii="Times New Roman" w:eastAsiaTheme="minorEastAsia" w:hAnsi="Times New Roman" w:cs="Times New Roman"/>
          <w:sz w:val="24"/>
          <w:szCs w:val="24"/>
        </w:rPr>
        <w:lastRenderedPageBreak/>
        <w:t>оптимальности порога выступала близость к нулю эксцесса распределения значений</w:t>
      </w:r>
      <w:r w:rsidR="00071527">
        <w:rPr>
          <w:rFonts w:ascii="Times New Roman" w:eastAsiaTheme="minorEastAsia" w:hAnsi="Times New Roman" w:cs="Times New Roman"/>
          <w:sz w:val="24"/>
          <w:szCs w:val="24"/>
        </w:rPr>
        <w:t xml:space="preserve"> суточного ряда данного отношения,</w:t>
      </w:r>
      <w:r w:rsidR="009052CF" w:rsidRPr="0039152D">
        <w:rPr>
          <w:rFonts w:ascii="Times New Roman" w:eastAsiaTheme="minorEastAsia" w:hAnsi="Times New Roman" w:cs="Times New Roman"/>
          <w:sz w:val="24"/>
          <w:szCs w:val="24"/>
        </w:rPr>
        <w:t xml:space="preserve"> оставшихся ниже порога. </w:t>
      </w:r>
      <w:r w:rsidR="00071527">
        <w:rPr>
          <w:rFonts w:ascii="Times New Roman" w:eastAsiaTheme="minorEastAsia" w:hAnsi="Times New Roman" w:cs="Times New Roman"/>
          <w:sz w:val="24"/>
          <w:szCs w:val="24"/>
        </w:rPr>
        <w:t>Эпохи</w:t>
      </w:r>
      <w:r w:rsidR="009052CF" w:rsidRPr="0039152D">
        <w:rPr>
          <w:rFonts w:ascii="Times New Roman" w:eastAsiaTheme="minorEastAsia" w:hAnsi="Times New Roman" w:cs="Times New Roman"/>
          <w:sz w:val="24"/>
          <w:szCs w:val="24"/>
        </w:rPr>
        <w:t xml:space="preserve">, соответствующие значениям, превышающим порог, принимались за состояние ПС. Окончательная </w:t>
      </w:r>
      <w:proofErr w:type="spellStart"/>
      <w:r w:rsidR="009052CF" w:rsidRPr="0039152D">
        <w:rPr>
          <w:rFonts w:ascii="Times New Roman" w:eastAsiaTheme="minorEastAsia" w:hAnsi="Times New Roman" w:cs="Times New Roman"/>
          <w:sz w:val="24"/>
          <w:szCs w:val="24"/>
        </w:rPr>
        <w:t>гипнограмма</w:t>
      </w:r>
      <w:proofErr w:type="spellEnd"/>
      <w:r w:rsidR="009052CF" w:rsidRPr="0039152D">
        <w:rPr>
          <w:rFonts w:ascii="Times New Roman" w:eastAsiaTheme="minorEastAsia" w:hAnsi="Times New Roman" w:cs="Times New Roman"/>
          <w:sz w:val="24"/>
          <w:szCs w:val="24"/>
        </w:rPr>
        <w:t xml:space="preserve"> формировалась на основе результатов детектирования эпох МС и ПС, а все оставшиеся эпохи считались бодрствованием.</w:t>
      </w:r>
      <w:r w:rsidR="009052CF">
        <w:rPr>
          <w:rFonts w:ascii="Times New Roman" w:eastAsiaTheme="minorEastAsia" w:hAnsi="Times New Roman" w:cs="Times New Roman"/>
          <w:sz w:val="24"/>
          <w:szCs w:val="24"/>
        </w:rPr>
        <w:t xml:space="preserve"> </w:t>
      </w:r>
    </w:p>
    <w:p w14:paraId="66ECD2A2" w14:textId="265974E2" w:rsidR="00963D28" w:rsidRDefault="00963D28" w:rsidP="006C112B">
      <w:pPr>
        <w:ind w:firstLine="360"/>
        <w:jc w:val="both"/>
        <w:rPr>
          <w:rFonts w:ascii="Times New Roman" w:eastAsiaTheme="minorEastAsia" w:hAnsi="Times New Roman" w:cs="Times New Roman"/>
          <w:sz w:val="24"/>
          <w:szCs w:val="24"/>
        </w:rPr>
      </w:pPr>
    </w:p>
    <w:p w14:paraId="50E5C862" w14:textId="360E6CBB" w:rsidR="00963D28" w:rsidRPr="0039152D" w:rsidRDefault="00963D28" w:rsidP="00963D28">
      <w:pPr>
        <w:jc w:val="center"/>
        <w:rPr>
          <w:rFonts w:ascii="Times New Roman" w:eastAsiaTheme="minorEastAsia" w:hAnsi="Times New Roman" w:cs="Times New Roman"/>
          <w:b/>
          <w:bCs/>
          <w:sz w:val="24"/>
          <w:szCs w:val="24"/>
        </w:rPr>
      </w:pPr>
      <w:r w:rsidRPr="0039152D">
        <w:rPr>
          <w:rFonts w:ascii="Times New Roman" w:eastAsiaTheme="minorEastAsia" w:hAnsi="Times New Roman" w:cs="Times New Roman"/>
          <w:b/>
          <w:bCs/>
          <w:sz w:val="24"/>
          <w:szCs w:val="24"/>
        </w:rPr>
        <w:t>Анализ суточных профилей сна</w:t>
      </w:r>
    </w:p>
    <w:p w14:paraId="7C71AEB1" w14:textId="7B7FA2EE" w:rsidR="0044244B" w:rsidRPr="0039152D" w:rsidRDefault="005C4B99" w:rsidP="006C112B">
      <w:pPr>
        <w:ind w:firstLine="360"/>
        <w:jc w:val="both"/>
        <w:rPr>
          <w:rFonts w:ascii="Times New Roman" w:eastAsiaTheme="minorEastAsia" w:hAnsi="Times New Roman" w:cs="Times New Roman"/>
          <w:sz w:val="24"/>
          <w:szCs w:val="24"/>
        </w:rPr>
      </w:pPr>
      <w:r w:rsidRPr="0039152D">
        <w:rPr>
          <w:rFonts w:ascii="Times New Roman" w:eastAsiaTheme="minorEastAsia" w:hAnsi="Times New Roman" w:cs="Times New Roman"/>
          <w:sz w:val="24"/>
          <w:szCs w:val="24"/>
        </w:rPr>
        <w:t>На основании результатов стадирования функционального состояния животных строились суточные профили МС и ПС.</w:t>
      </w:r>
      <w:r w:rsidR="00824AE8" w:rsidRPr="0039152D">
        <w:rPr>
          <w:rFonts w:ascii="Times New Roman" w:eastAsiaTheme="minorEastAsia" w:hAnsi="Times New Roman" w:cs="Times New Roman"/>
          <w:sz w:val="24"/>
          <w:szCs w:val="24"/>
        </w:rPr>
        <w:t xml:space="preserve"> </w:t>
      </w:r>
      <w:r w:rsidR="00963D28" w:rsidRPr="0039152D">
        <w:rPr>
          <w:rFonts w:ascii="Times New Roman" w:eastAsiaTheme="minorEastAsia" w:hAnsi="Times New Roman" w:cs="Times New Roman"/>
          <w:sz w:val="24"/>
          <w:szCs w:val="24"/>
        </w:rPr>
        <w:t xml:space="preserve">Под суточным профилем понимается показатель процента времени, проведенного в выбранном состоянии, рассчитанный по одной суточной </w:t>
      </w:r>
      <w:proofErr w:type="spellStart"/>
      <w:r w:rsidR="00963D28" w:rsidRPr="0039152D">
        <w:rPr>
          <w:rFonts w:ascii="Times New Roman" w:eastAsiaTheme="minorEastAsia" w:hAnsi="Times New Roman" w:cs="Times New Roman"/>
          <w:sz w:val="24"/>
          <w:szCs w:val="24"/>
        </w:rPr>
        <w:t>гипнограмме</w:t>
      </w:r>
      <w:proofErr w:type="spellEnd"/>
      <w:r w:rsidR="00963D28" w:rsidRPr="0039152D">
        <w:rPr>
          <w:rFonts w:ascii="Times New Roman" w:eastAsiaTheme="minorEastAsia" w:hAnsi="Times New Roman" w:cs="Times New Roman"/>
          <w:sz w:val="24"/>
          <w:szCs w:val="24"/>
        </w:rPr>
        <w:t xml:space="preserve"> в скользящем окне 6 часов с шагом 1 час. С учетом выбранного размера окна и использовании только целых окон профиль представляет из себя набор 19 значений процентов быстрого сна в последовательных окнах. При данных параметрах наилучшим образом наблюдаются циркадианные эффекты, а также достигается достаточная гладкость профиля.</w:t>
      </w:r>
    </w:p>
    <w:p w14:paraId="78CB279D" w14:textId="77777777" w:rsidR="007F0BAA" w:rsidRPr="0039152D" w:rsidRDefault="00963D28" w:rsidP="006C112B">
      <w:pPr>
        <w:ind w:firstLine="360"/>
        <w:jc w:val="both"/>
        <w:rPr>
          <w:rFonts w:ascii="Times New Roman" w:eastAsiaTheme="minorEastAsia" w:hAnsi="Times New Roman" w:cs="Times New Roman"/>
          <w:sz w:val="24"/>
          <w:szCs w:val="24"/>
        </w:rPr>
      </w:pPr>
      <w:r w:rsidRPr="0039152D">
        <w:rPr>
          <w:rFonts w:ascii="Times New Roman" w:eastAsiaTheme="minorEastAsia" w:hAnsi="Times New Roman" w:cs="Times New Roman"/>
          <w:sz w:val="24"/>
          <w:szCs w:val="24"/>
        </w:rPr>
        <w:t xml:space="preserve">В соответствии с полученными наблюдениями аномалии в поведении животного, в т.ч. в параметрах сна, могут наблюдаться в течение трех дней непосредственно перед сейсмособытием, поэтому для прогнозирования сейсмической обстановки на предстоящие сутки имеет смысл учитывать данные трёх предшествующих. Для формализации процедуры прогноза введена характеристика размаха суточного профиля ПС, то есть разность между максимальным и минимальным значениями. Данный параметр позволяет одновременно учесть два наблюдаемых вида аномалий профилей быстрого сна – резкий перепад (большое значение размаха) и уплощение (низкое значение размаха). Имеет смысл учет обоих этих вариантов, т.к. в норме за счет циркадианных эффектов (большая часть сна приходится на светлое время суток у грызунов) форма профиля и типичные перепады между светлым и темным временем суток достаточно стабильны, а отклонения могут быть в обе стороны. </w:t>
      </w:r>
    </w:p>
    <w:p w14:paraId="28CC7CC7" w14:textId="776DEBAA" w:rsidR="007F0BAA" w:rsidRDefault="00963D28" w:rsidP="006C112B">
      <w:pPr>
        <w:ind w:firstLine="360"/>
        <w:jc w:val="both"/>
        <w:rPr>
          <w:rFonts w:ascii="Times New Roman" w:eastAsiaTheme="minorEastAsia" w:hAnsi="Times New Roman" w:cs="Times New Roman"/>
          <w:sz w:val="24"/>
          <w:szCs w:val="24"/>
        </w:rPr>
      </w:pPr>
      <w:r w:rsidRPr="0039152D">
        <w:rPr>
          <w:rFonts w:ascii="Times New Roman" w:eastAsiaTheme="minorEastAsia" w:hAnsi="Times New Roman" w:cs="Times New Roman"/>
          <w:sz w:val="24"/>
          <w:szCs w:val="24"/>
        </w:rPr>
        <w:t xml:space="preserve">В качестве итогового правила прогнозирования </w:t>
      </w:r>
      <w:r w:rsidR="007F0BAA" w:rsidRPr="0039152D">
        <w:rPr>
          <w:rFonts w:ascii="Times New Roman" w:eastAsiaTheme="minorEastAsia" w:hAnsi="Times New Roman" w:cs="Times New Roman"/>
          <w:sz w:val="24"/>
          <w:szCs w:val="24"/>
        </w:rPr>
        <w:t>выполнялась проверка попадания размахов профилей ПС за последние трое суток в эмпирически установленный оптимальный диапазон 3.15-7.25%. Если значения размахов последних трёх суток одновременно попадали за пределы указанного интервала, прогнозировалось значимое сейсмособытие на предстоящие сутки (</w:t>
      </w:r>
      <w:r w:rsidR="0039152D">
        <w:rPr>
          <w:rFonts w:ascii="Times New Roman" w:eastAsiaTheme="minorEastAsia" w:hAnsi="Times New Roman" w:cs="Times New Roman"/>
          <w:sz w:val="24"/>
          <w:szCs w:val="24"/>
        </w:rPr>
        <w:t>р</w:t>
      </w:r>
      <w:r w:rsidR="007F0BAA" w:rsidRPr="0039152D">
        <w:rPr>
          <w:rFonts w:ascii="Times New Roman" w:eastAsiaTheme="minorEastAsia" w:hAnsi="Times New Roman" w:cs="Times New Roman"/>
          <w:sz w:val="24"/>
          <w:szCs w:val="24"/>
        </w:rPr>
        <w:t>ис</w:t>
      </w:r>
      <w:r w:rsidR="0039152D">
        <w:rPr>
          <w:rFonts w:ascii="Times New Roman" w:eastAsiaTheme="minorEastAsia" w:hAnsi="Times New Roman" w:cs="Times New Roman"/>
          <w:sz w:val="24"/>
          <w:szCs w:val="24"/>
        </w:rPr>
        <w:t>унок 2</w:t>
      </w:r>
      <w:r w:rsidR="007F0BAA" w:rsidRPr="0039152D">
        <w:rPr>
          <w:rFonts w:ascii="Times New Roman" w:eastAsiaTheme="minorEastAsia" w:hAnsi="Times New Roman" w:cs="Times New Roman"/>
          <w:sz w:val="24"/>
          <w:szCs w:val="24"/>
        </w:rPr>
        <w:t>).</w:t>
      </w:r>
    </w:p>
    <w:p w14:paraId="4EF6E194" w14:textId="77777777" w:rsidR="007303D9" w:rsidRPr="0039152D" w:rsidRDefault="007303D9" w:rsidP="006C112B">
      <w:pPr>
        <w:ind w:firstLine="360"/>
        <w:jc w:val="both"/>
        <w:rPr>
          <w:rFonts w:ascii="Times New Roman" w:eastAsiaTheme="minorEastAsia" w:hAnsi="Times New Roman" w:cs="Times New Roman"/>
          <w:sz w:val="24"/>
          <w:szCs w:val="24"/>
        </w:rPr>
      </w:pPr>
    </w:p>
    <w:p w14:paraId="72F1878F" w14:textId="14231CE8" w:rsidR="007F0BAA" w:rsidRPr="006467F8" w:rsidRDefault="007F0BAA" w:rsidP="007F0BAA">
      <w:pPr>
        <w:jc w:val="center"/>
        <w:rPr>
          <w:rFonts w:ascii="Times New Roman" w:eastAsiaTheme="minorEastAsia" w:hAnsi="Times New Roman" w:cs="Times New Roman"/>
          <w:sz w:val="24"/>
          <w:szCs w:val="24"/>
          <w:highlight w:val="darkMagenta"/>
        </w:rPr>
      </w:pPr>
      <w:commentRangeStart w:id="2"/>
      <w:r w:rsidRPr="006467F8">
        <w:rPr>
          <w:noProof/>
          <w:highlight w:val="darkMagenta"/>
        </w:rPr>
        <w:lastRenderedPageBreak/>
        <w:drawing>
          <wp:inline distT="0" distB="0" distL="0" distR="0" wp14:anchorId="2218AA21" wp14:editId="27437028">
            <wp:extent cx="4905375" cy="242306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7941" cy="2434207"/>
                    </a:xfrm>
                    <a:prstGeom prst="rect">
                      <a:avLst/>
                    </a:prstGeom>
                    <a:noFill/>
                    <a:ln>
                      <a:noFill/>
                    </a:ln>
                  </pic:spPr>
                </pic:pic>
              </a:graphicData>
            </a:graphic>
          </wp:inline>
        </w:drawing>
      </w:r>
    </w:p>
    <w:p w14:paraId="36EA5BC8" w14:textId="7038B850" w:rsidR="007F0BAA" w:rsidRPr="0039152D" w:rsidRDefault="007F0BAA" w:rsidP="007303D9">
      <w:pPr>
        <w:jc w:val="center"/>
        <w:rPr>
          <w:rFonts w:ascii="Times New Roman" w:eastAsiaTheme="minorEastAsia" w:hAnsi="Times New Roman" w:cs="Times New Roman"/>
          <w:sz w:val="24"/>
          <w:szCs w:val="24"/>
        </w:rPr>
      </w:pPr>
      <w:r w:rsidRPr="0039152D">
        <w:rPr>
          <w:rFonts w:ascii="Times New Roman" w:eastAsiaTheme="minorEastAsia" w:hAnsi="Times New Roman" w:cs="Times New Roman"/>
          <w:sz w:val="24"/>
          <w:szCs w:val="24"/>
        </w:rPr>
        <w:t xml:space="preserve">Рисунок </w:t>
      </w:r>
      <w:r w:rsidR="0039152D" w:rsidRPr="0039152D">
        <w:rPr>
          <w:rFonts w:ascii="Times New Roman" w:eastAsiaTheme="minorEastAsia" w:hAnsi="Times New Roman" w:cs="Times New Roman"/>
          <w:sz w:val="24"/>
          <w:szCs w:val="24"/>
        </w:rPr>
        <w:t xml:space="preserve">2 - </w:t>
      </w:r>
      <w:r w:rsidRPr="0039152D">
        <w:rPr>
          <w:rFonts w:ascii="Times New Roman" w:eastAsiaTheme="minorEastAsia" w:hAnsi="Times New Roman" w:cs="Times New Roman"/>
          <w:sz w:val="24"/>
          <w:szCs w:val="24"/>
        </w:rPr>
        <w:t>Пример профилей ПС одного животного в течение 6 дней перед сейсмособытием (4 балла) – синяя линия, левая ось ординат; красной вертикальной линией отмечено время землетрясения, крестообразными метками показаны значения размаха (зеленые – нормальные, красные – аномальные относительно зеленого полупрозрачного интервала) относительно правой оси ординат; зеленая полупрозрачная область соответствует оптимальному интервалу значений размаха профиля ПС (правая ось)</w:t>
      </w:r>
      <w:commentRangeEnd w:id="2"/>
      <w:r w:rsidR="002D7124">
        <w:rPr>
          <w:rStyle w:val="a4"/>
        </w:rPr>
        <w:commentReference w:id="2"/>
      </w:r>
    </w:p>
    <w:p w14:paraId="57CFD19C" w14:textId="77777777" w:rsidR="007F0BAA" w:rsidRPr="0039152D" w:rsidRDefault="007F0BAA" w:rsidP="007F0BAA">
      <w:pPr>
        <w:ind w:firstLine="360"/>
        <w:jc w:val="both"/>
        <w:rPr>
          <w:rFonts w:ascii="Times New Roman" w:eastAsiaTheme="minorEastAsia" w:hAnsi="Times New Roman" w:cs="Times New Roman"/>
          <w:sz w:val="24"/>
          <w:szCs w:val="24"/>
        </w:rPr>
      </w:pPr>
    </w:p>
    <w:p w14:paraId="3ECBCCBA" w14:textId="0BEC294C" w:rsidR="00963D28" w:rsidRDefault="0039152D" w:rsidP="007F0BAA">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В приведенном примере на рисунке 2 </w:t>
      </w:r>
      <w:r w:rsidR="007F0BAA" w:rsidRPr="0039152D">
        <w:rPr>
          <w:rFonts w:ascii="Times New Roman" w:eastAsiaTheme="minorEastAsia" w:hAnsi="Times New Roman" w:cs="Times New Roman"/>
          <w:sz w:val="24"/>
          <w:szCs w:val="24"/>
        </w:rPr>
        <w:t>аномалии размаха наблюдались в профилях ПС всех 3 дней непосредственно перед сейсмособытием, причем разного характера – один резкий перепад (высокое значение размаха) и два уплощения (низкие значения размаха), поэтому был сделан положительный прогноз на значимое сейсмособытие, который в итоге оказался верным.</w:t>
      </w:r>
    </w:p>
    <w:p w14:paraId="3047AFEB" w14:textId="77777777" w:rsidR="006C112B" w:rsidRPr="0044244B" w:rsidRDefault="006C112B" w:rsidP="006C112B">
      <w:pPr>
        <w:ind w:firstLine="360"/>
        <w:jc w:val="both"/>
        <w:rPr>
          <w:rFonts w:ascii="Times New Roman" w:eastAsiaTheme="minorEastAsia" w:hAnsi="Times New Roman" w:cs="Times New Roman"/>
          <w:sz w:val="24"/>
          <w:szCs w:val="24"/>
        </w:rPr>
      </w:pPr>
    </w:p>
    <w:p w14:paraId="49348856" w14:textId="77777777" w:rsidR="00F04ADE" w:rsidRPr="006C112B" w:rsidRDefault="00F04ADE" w:rsidP="000E0021">
      <w:pPr>
        <w:jc w:val="center"/>
        <w:rPr>
          <w:rFonts w:ascii="Times New Roman" w:eastAsiaTheme="minorEastAsia" w:hAnsi="Times New Roman" w:cs="Times New Roman"/>
          <w:b/>
          <w:bCs/>
          <w:sz w:val="24"/>
          <w:szCs w:val="24"/>
        </w:rPr>
      </w:pPr>
      <w:r w:rsidRPr="006C112B">
        <w:rPr>
          <w:rFonts w:ascii="Times New Roman" w:eastAsiaTheme="minorEastAsia" w:hAnsi="Times New Roman" w:cs="Times New Roman"/>
          <w:b/>
          <w:bCs/>
          <w:sz w:val="24"/>
          <w:szCs w:val="24"/>
        </w:rPr>
        <w:t>Статистический анализ</w:t>
      </w:r>
    </w:p>
    <w:p w14:paraId="7F5F2D65" w14:textId="4B03D531" w:rsidR="00F04ADE" w:rsidRDefault="005A482C" w:rsidP="00C93342">
      <w:pPr>
        <w:ind w:firstLine="709"/>
        <w:jc w:val="both"/>
        <w:rPr>
          <w:rFonts w:ascii="Times New Roman" w:eastAsiaTheme="minorEastAsia" w:hAnsi="Times New Roman" w:cs="Times New Roman"/>
          <w:bCs/>
          <w:sz w:val="24"/>
          <w:szCs w:val="24"/>
        </w:rPr>
      </w:pPr>
      <w:r w:rsidRPr="006C112B">
        <w:rPr>
          <w:rFonts w:ascii="Times New Roman" w:eastAsiaTheme="minorEastAsia" w:hAnsi="Times New Roman" w:cs="Times New Roman"/>
          <w:sz w:val="24"/>
          <w:szCs w:val="24"/>
        </w:rPr>
        <w:t>П</w:t>
      </w:r>
      <w:r w:rsidR="00C93342" w:rsidRPr="006C112B">
        <w:rPr>
          <w:rFonts w:ascii="Times New Roman" w:eastAsiaTheme="minorEastAsia" w:hAnsi="Times New Roman" w:cs="Times New Roman"/>
          <w:sz w:val="24"/>
          <w:szCs w:val="24"/>
        </w:rPr>
        <w:t>рофили ПС а</w:t>
      </w:r>
      <w:r w:rsidR="00C93342" w:rsidRPr="006C112B">
        <w:rPr>
          <w:rFonts w:ascii="Times New Roman" w:eastAsiaTheme="minorEastAsia" w:hAnsi="Times New Roman" w:cs="Times New Roman"/>
          <w:bCs/>
          <w:sz w:val="24"/>
          <w:szCs w:val="24"/>
        </w:rPr>
        <w:t>нализировались на статистическую значимость различий дней сейсмического покоя</w:t>
      </w:r>
      <w:r w:rsidRPr="006C112B">
        <w:rPr>
          <w:rFonts w:ascii="Times New Roman" w:eastAsiaTheme="minorEastAsia" w:hAnsi="Times New Roman" w:cs="Times New Roman"/>
          <w:bCs/>
          <w:sz w:val="24"/>
          <w:szCs w:val="24"/>
        </w:rPr>
        <w:t xml:space="preserve"> (</w:t>
      </w:r>
      <w:r w:rsidR="00D1723D" w:rsidRPr="006C112B">
        <w:rPr>
          <w:rFonts w:ascii="Times New Roman" w:eastAsiaTheme="minorEastAsia" w:hAnsi="Times New Roman" w:cs="Times New Roman"/>
          <w:bCs/>
          <w:sz w:val="24"/>
          <w:szCs w:val="24"/>
        </w:rPr>
        <w:t>контрольная выборка</w:t>
      </w:r>
      <w:r w:rsidRPr="006C112B">
        <w:rPr>
          <w:rFonts w:ascii="Times New Roman" w:eastAsiaTheme="minorEastAsia" w:hAnsi="Times New Roman" w:cs="Times New Roman"/>
          <w:bCs/>
          <w:sz w:val="24"/>
          <w:szCs w:val="24"/>
        </w:rPr>
        <w:t>)</w:t>
      </w:r>
      <w:r w:rsidR="00C93342" w:rsidRPr="006C112B">
        <w:rPr>
          <w:rFonts w:ascii="Times New Roman" w:eastAsiaTheme="minorEastAsia" w:hAnsi="Times New Roman" w:cs="Times New Roman"/>
          <w:bCs/>
          <w:sz w:val="24"/>
          <w:szCs w:val="24"/>
        </w:rPr>
        <w:t xml:space="preserve"> и каждого из трех дней</w:t>
      </w:r>
      <w:r w:rsidR="00D1723D" w:rsidRPr="006C112B">
        <w:rPr>
          <w:rFonts w:ascii="Times New Roman" w:eastAsiaTheme="minorEastAsia" w:hAnsi="Times New Roman" w:cs="Times New Roman"/>
          <w:bCs/>
          <w:sz w:val="24"/>
          <w:szCs w:val="24"/>
        </w:rPr>
        <w:t xml:space="preserve"> (тестовые выборки)</w:t>
      </w:r>
      <w:r w:rsidR="00C93342" w:rsidRPr="006C112B">
        <w:rPr>
          <w:rFonts w:ascii="Times New Roman" w:eastAsiaTheme="minorEastAsia" w:hAnsi="Times New Roman" w:cs="Times New Roman"/>
          <w:bCs/>
          <w:sz w:val="24"/>
          <w:szCs w:val="24"/>
        </w:rPr>
        <w:t>, непосредственно предшествующих дню с сейсмическим событием интенсивностью более 2 баллов.</w:t>
      </w:r>
      <w:r w:rsidRPr="006C112B">
        <w:rPr>
          <w:rFonts w:ascii="Times New Roman" w:eastAsiaTheme="minorEastAsia" w:hAnsi="Times New Roman" w:cs="Times New Roman"/>
          <w:bCs/>
          <w:sz w:val="24"/>
          <w:szCs w:val="24"/>
        </w:rPr>
        <w:t xml:space="preserve"> В качестве </w:t>
      </w:r>
      <w:r w:rsidR="00D1723D" w:rsidRPr="0039152D">
        <w:rPr>
          <w:rFonts w:ascii="Times New Roman" w:eastAsiaTheme="minorEastAsia" w:hAnsi="Times New Roman" w:cs="Times New Roman"/>
          <w:bCs/>
          <w:sz w:val="24"/>
          <w:szCs w:val="24"/>
        </w:rPr>
        <w:t xml:space="preserve">контрольной выборки </w:t>
      </w:r>
      <w:r w:rsidRPr="0039152D">
        <w:rPr>
          <w:rFonts w:ascii="Times New Roman" w:eastAsiaTheme="minorEastAsia" w:hAnsi="Times New Roman" w:cs="Times New Roman"/>
          <w:bCs/>
          <w:sz w:val="24"/>
          <w:szCs w:val="24"/>
        </w:rPr>
        <w:t>брался день</w:t>
      </w:r>
      <w:r w:rsidR="00D1723D" w:rsidRPr="0039152D">
        <w:rPr>
          <w:rFonts w:ascii="Times New Roman" w:eastAsiaTheme="minorEastAsia" w:hAnsi="Times New Roman" w:cs="Times New Roman"/>
          <w:bCs/>
          <w:sz w:val="24"/>
          <w:szCs w:val="24"/>
        </w:rPr>
        <w:t>, непосредственно предшествующий трем дням тестовой выборки.</w:t>
      </w:r>
      <w:r w:rsidRPr="0039152D">
        <w:rPr>
          <w:rFonts w:ascii="Times New Roman" w:eastAsiaTheme="minorEastAsia" w:hAnsi="Times New Roman" w:cs="Times New Roman"/>
          <w:bCs/>
          <w:sz w:val="24"/>
          <w:szCs w:val="24"/>
        </w:rPr>
        <w:t xml:space="preserve"> </w:t>
      </w:r>
      <w:r w:rsidR="00C93342" w:rsidRPr="0039152D">
        <w:rPr>
          <w:rFonts w:ascii="Times New Roman" w:eastAsiaTheme="minorEastAsia" w:hAnsi="Times New Roman" w:cs="Times New Roman"/>
          <w:bCs/>
          <w:sz w:val="24"/>
          <w:szCs w:val="24"/>
        </w:rPr>
        <w:t xml:space="preserve">Анализ проводился методом </w:t>
      </w:r>
      <w:r w:rsidR="00BA093C" w:rsidRPr="0039152D">
        <w:rPr>
          <w:rFonts w:ascii="Times New Roman" w:eastAsiaTheme="minorEastAsia" w:hAnsi="Times New Roman" w:cs="Times New Roman"/>
          <w:bCs/>
          <w:sz w:val="24"/>
          <w:szCs w:val="24"/>
        </w:rPr>
        <w:t xml:space="preserve">смешанной </w:t>
      </w:r>
      <w:r w:rsidR="00BA093C" w:rsidRPr="0039152D">
        <w:rPr>
          <w:rFonts w:ascii="Times New Roman" w:eastAsiaTheme="minorEastAsia" w:hAnsi="Times New Roman" w:cs="Times New Roman"/>
          <w:bCs/>
          <w:sz w:val="24"/>
          <w:szCs w:val="24"/>
          <w:lang w:val="en-US"/>
        </w:rPr>
        <w:t>ANOVA</w:t>
      </w:r>
      <w:r w:rsidR="00BA093C" w:rsidRPr="0039152D">
        <w:rPr>
          <w:rFonts w:ascii="Times New Roman" w:eastAsiaTheme="minorEastAsia" w:hAnsi="Times New Roman" w:cs="Times New Roman"/>
          <w:bCs/>
          <w:sz w:val="24"/>
          <w:szCs w:val="24"/>
        </w:rPr>
        <w:t xml:space="preserve"> </w:t>
      </w:r>
      <w:r w:rsidR="00C93342" w:rsidRPr="0039152D">
        <w:rPr>
          <w:rFonts w:ascii="Times New Roman" w:eastAsiaTheme="minorEastAsia" w:hAnsi="Times New Roman" w:cs="Times New Roman"/>
          <w:bCs/>
          <w:sz w:val="24"/>
          <w:szCs w:val="24"/>
        </w:rPr>
        <w:t>для парных выборок</w:t>
      </w:r>
      <w:r w:rsidR="00BA093C" w:rsidRPr="0039152D">
        <w:rPr>
          <w:rFonts w:ascii="Times New Roman" w:eastAsiaTheme="minorEastAsia" w:hAnsi="Times New Roman" w:cs="Times New Roman"/>
          <w:bCs/>
          <w:sz w:val="24"/>
          <w:szCs w:val="24"/>
        </w:rPr>
        <w:t>, где случайным фактором выступал экземпляр крысы,</w:t>
      </w:r>
      <w:r w:rsidR="00C93342" w:rsidRPr="0039152D">
        <w:rPr>
          <w:rFonts w:ascii="Times New Roman" w:eastAsiaTheme="minorEastAsia" w:hAnsi="Times New Roman" w:cs="Times New Roman"/>
          <w:bCs/>
          <w:sz w:val="24"/>
          <w:szCs w:val="24"/>
        </w:rPr>
        <w:t xml:space="preserve"> и</w:t>
      </w:r>
      <w:r w:rsidR="00C93342" w:rsidRPr="006C112B">
        <w:rPr>
          <w:rFonts w:ascii="Times New Roman" w:eastAsiaTheme="minorEastAsia" w:hAnsi="Times New Roman" w:cs="Times New Roman"/>
          <w:bCs/>
          <w:sz w:val="24"/>
          <w:szCs w:val="24"/>
        </w:rPr>
        <w:t xml:space="preserve"> выполнялся </w:t>
      </w:r>
      <w:r w:rsidRPr="006C112B">
        <w:rPr>
          <w:rFonts w:ascii="Times New Roman" w:eastAsiaTheme="minorEastAsia" w:hAnsi="Times New Roman" w:cs="Times New Roman"/>
          <w:bCs/>
          <w:sz w:val="24"/>
          <w:szCs w:val="24"/>
        </w:rPr>
        <w:t xml:space="preserve">отдельно </w:t>
      </w:r>
      <w:r w:rsidR="00C93342" w:rsidRPr="006C112B">
        <w:rPr>
          <w:rFonts w:ascii="Times New Roman" w:eastAsiaTheme="minorEastAsia" w:hAnsi="Times New Roman" w:cs="Times New Roman"/>
          <w:bCs/>
          <w:sz w:val="24"/>
          <w:szCs w:val="24"/>
        </w:rPr>
        <w:t>для</w:t>
      </w:r>
      <w:r w:rsidRPr="006C112B">
        <w:rPr>
          <w:rFonts w:ascii="Times New Roman" w:eastAsiaTheme="minorEastAsia" w:hAnsi="Times New Roman" w:cs="Times New Roman"/>
          <w:bCs/>
          <w:sz w:val="24"/>
          <w:szCs w:val="24"/>
        </w:rPr>
        <w:t xml:space="preserve"> полупрофилей, соответствующих светлому и темному времени суток.</w:t>
      </w:r>
    </w:p>
    <w:p w14:paraId="6D1683A7" w14:textId="77777777" w:rsidR="007303D9" w:rsidRPr="00C93342" w:rsidRDefault="007303D9" w:rsidP="00C93342">
      <w:pPr>
        <w:ind w:firstLine="709"/>
        <w:jc w:val="both"/>
        <w:rPr>
          <w:rFonts w:ascii="Times New Roman" w:eastAsiaTheme="minorEastAsia" w:hAnsi="Times New Roman" w:cs="Times New Roman"/>
          <w:bCs/>
          <w:sz w:val="24"/>
          <w:szCs w:val="24"/>
        </w:rPr>
      </w:pPr>
    </w:p>
    <w:p w14:paraId="015D79F3" w14:textId="77777777" w:rsidR="000E0021" w:rsidRPr="004A3639" w:rsidRDefault="00CB3DC2" w:rsidP="000E0021">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Система сейсмического мониторинга на Камчатке</w:t>
      </w:r>
    </w:p>
    <w:p w14:paraId="7A1C154C" w14:textId="54FD522B" w:rsidR="00CB3DC2" w:rsidRPr="00191E18" w:rsidRDefault="00CB3DC2" w:rsidP="00191E18">
      <w:pPr>
        <w:ind w:firstLine="709"/>
        <w:jc w:val="both"/>
        <w:rPr>
          <w:rFonts w:ascii="Times New Roman" w:hAnsi="Times New Roman" w:cs="Times New Roman"/>
          <w:sz w:val="24"/>
          <w:szCs w:val="24"/>
        </w:rPr>
      </w:pPr>
      <w:r w:rsidRPr="00191E18">
        <w:rPr>
          <w:rFonts w:ascii="Times New Roman" w:hAnsi="Times New Roman" w:cs="Times New Roman"/>
          <w:sz w:val="24"/>
          <w:szCs w:val="24"/>
        </w:rPr>
        <w:t xml:space="preserve">Система наблюдений КФ ФИЦ ЕГС РАН представляет собой специализированную систему сбора, хранения, передачи и обработки сейсмической и геофизической информации </w:t>
      </w:r>
      <w:r w:rsidR="006C112B">
        <w:rPr>
          <w:rFonts w:ascii="Times New Roman" w:hAnsi="Times New Roman" w:cs="Times New Roman"/>
          <w:sz w:val="24"/>
          <w:szCs w:val="24"/>
        </w:rPr>
        <w:t>(</w:t>
      </w:r>
      <w:proofErr w:type="spellStart"/>
      <w:r w:rsidRPr="00191E18">
        <w:rPr>
          <w:rFonts w:ascii="Times New Roman" w:hAnsi="Times New Roman" w:cs="Times New Roman"/>
          <w:sz w:val="24"/>
          <w:szCs w:val="24"/>
        </w:rPr>
        <w:t>Чебров</w:t>
      </w:r>
      <w:proofErr w:type="spellEnd"/>
      <w:r w:rsidRPr="00191E18">
        <w:rPr>
          <w:rFonts w:ascii="Times New Roman" w:hAnsi="Times New Roman" w:cs="Times New Roman"/>
          <w:sz w:val="24"/>
          <w:szCs w:val="24"/>
        </w:rPr>
        <w:t>, 2013</w:t>
      </w:r>
      <w:r w:rsidR="006C112B">
        <w:rPr>
          <w:rFonts w:ascii="Times New Roman" w:hAnsi="Times New Roman" w:cs="Times New Roman"/>
          <w:sz w:val="24"/>
          <w:szCs w:val="24"/>
        </w:rPr>
        <w:t>)</w:t>
      </w:r>
      <w:r w:rsidRPr="00191E18">
        <w:rPr>
          <w:rFonts w:ascii="Times New Roman" w:hAnsi="Times New Roman" w:cs="Times New Roman"/>
          <w:sz w:val="24"/>
          <w:szCs w:val="24"/>
        </w:rPr>
        <w:t xml:space="preserve">. </w:t>
      </w:r>
      <w:r w:rsidR="00BC5EB4">
        <w:rPr>
          <w:rFonts w:ascii="Times New Roman" w:hAnsi="Times New Roman" w:cs="Times New Roman"/>
          <w:sz w:val="24"/>
          <w:szCs w:val="24"/>
        </w:rPr>
        <w:t xml:space="preserve">Одна из самых технологичных в России, </w:t>
      </w:r>
      <w:r w:rsidR="00BC5EB4" w:rsidRPr="00191E18">
        <w:rPr>
          <w:rFonts w:ascii="Times New Roman" w:hAnsi="Times New Roman" w:cs="Times New Roman"/>
          <w:sz w:val="24"/>
          <w:szCs w:val="24"/>
        </w:rPr>
        <w:t xml:space="preserve">в настоящее время </w:t>
      </w:r>
      <w:r w:rsidR="00BC5EB4">
        <w:rPr>
          <w:rFonts w:ascii="Times New Roman" w:hAnsi="Times New Roman" w:cs="Times New Roman"/>
          <w:sz w:val="24"/>
          <w:szCs w:val="24"/>
        </w:rPr>
        <w:t xml:space="preserve">она </w:t>
      </w:r>
      <w:r w:rsidR="00BC5EB4" w:rsidRPr="00191E18">
        <w:rPr>
          <w:rFonts w:ascii="Times New Roman" w:hAnsi="Times New Roman" w:cs="Times New Roman"/>
          <w:sz w:val="24"/>
          <w:szCs w:val="24"/>
        </w:rPr>
        <w:t xml:space="preserve">включает в себя </w:t>
      </w:r>
      <w:r w:rsidR="000965AD">
        <w:rPr>
          <w:rFonts w:ascii="Times New Roman" w:hAnsi="Times New Roman" w:cs="Times New Roman"/>
          <w:sz w:val="24"/>
          <w:szCs w:val="24"/>
        </w:rPr>
        <w:t xml:space="preserve">(рисунок </w:t>
      </w:r>
      <w:r w:rsidR="0039152D">
        <w:rPr>
          <w:rFonts w:ascii="Times New Roman" w:hAnsi="Times New Roman" w:cs="Times New Roman"/>
          <w:sz w:val="24"/>
          <w:szCs w:val="24"/>
        </w:rPr>
        <w:t>3</w:t>
      </w:r>
      <w:r w:rsidR="000965AD">
        <w:rPr>
          <w:rFonts w:ascii="Times New Roman" w:hAnsi="Times New Roman" w:cs="Times New Roman"/>
          <w:sz w:val="24"/>
          <w:szCs w:val="24"/>
        </w:rPr>
        <w:t>)</w:t>
      </w:r>
      <w:r w:rsidRPr="00191E18">
        <w:rPr>
          <w:rFonts w:ascii="Times New Roman" w:hAnsi="Times New Roman" w:cs="Times New Roman"/>
          <w:sz w:val="24"/>
          <w:szCs w:val="24"/>
        </w:rPr>
        <w:t>:</w:t>
      </w:r>
    </w:p>
    <w:p w14:paraId="226A0364" w14:textId="77777777" w:rsidR="00CB3DC2" w:rsidRPr="00145C1A" w:rsidRDefault="00CB3DC2" w:rsidP="00BC5EB4">
      <w:pPr>
        <w:pStyle w:val="a3"/>
        <w:numPr>
          <w:ilvl w:val="0"/>
          <w:numId w:val="4"/>
        </w:numPr>
        <w:ind w:left="714" w:hanging="357"/>
        <w:jc w:val="both"/>
        <w:rPr>
          <w:rFonts w:ascii="Times New Roman" w:hAnsi="Times New Roman" w:cs="Times New Roman"/>
          <w:color w:val="000000"/>
          <w:sz w:val="24"/>
          <w:szCs w:val="24"/>
          <w:lang w:val="ru-RU"/>
        </w:rPr>
      </w:pPr>
      <w:r w:rsidRPr="00145C1A">
        <w:rPr>
          <w:rFonts w:ascii="Times New Roman" w:hAnsi="Times New Roman" w:cs="Times New Roman"/>
          <w:color w:val="000000"/>
          <w:sz w:val="24"/>
          <w:szCs w:val="24"/>
          <w:lang w:val="ru-RU"/>
        </w:rPr>
        <w:t xml:space="preserve">сеть сейсмических станций (81 пункт регистрации сейсмических сигналов); </w:t>
      </w:r>
    </w:p>
    <w:p w14:paraId="5810DF3B" w14:textId="77777777" w:rsidR="00F01DDB" w:rsidRPr="006C112B" w:rsidRDefault="00CB3DC2" w:rsidP="00BC5EB4">
      <w:pPr>
        <w:pStyle w:val="a3"/>
        <w:numPr>
          <w:ilvl w:val="0"/>
          <w:numId w:val="4"/>
        </w:numPr>
        <w:ind w:left="714" w:hanging="357"/>
        <w:jc w:val="both"/>
        <w:rPr>
          <w:rFonts w:ascii="Times New Roman" w:hAnsi="Times New Roman" w:cs="Times New Roman"/>
          <w:color w:val="000000"/>
          <w:sz w:val="24"/>
          <w:szCs w:val="24"/>
          <w:lang w:val="ru-RU"/>
        </w:rPr>
      </w:pPr>
      <w:r w:rsidRPr="00145C1A">
        <w:rPr>
          <w:rFonts w:ascii="Times New Roman" w:hAnsi="Times New Roman" w:cs="Times New Roman"/>
          <w:color w:val="000000"/>
          <w:sz w:val="24"/>
          <w:szCs w:val="24"/>
          <w:lang w:val="ru-RU"/>
        </w:rPr>
        <w:lastRenderedPageBreak/>
        <w:t xml:space="preserve">каналы связи с передачей </w:t>
      </w:r>
      <w:r w:rsidRPr="006C112B">
        <w:rPr>
          <w:rFonts w:ascii="Times New Roman" w:hAnsi="Times New Roman" w:cs="Times New Roman"/>
          <w:color w:val="000000"/>
          <w:sz w:val="24"/>
          <w:szCs w:val="24"/>
          <w:lang w:val="ru-RU"/>
        </w:rPr>
        <w:t>данных в реальном времени;</w:t>
      </w:r>
    </w:p>
    <w:p w14:paraId="1A50B45A" w14:textId="77777777" w:rsidR="00CB3DC2" w:rsidRPr="006C112B" w:rsidRDefault="00CB3DC2" w:rsidP="00BC5EB4">
      <w:pPr>
        <w:pStyle w:val="a3"/>
        <w:numPr>
          <w:ilvl w:val="0"/>
          <w:numId w:val="4"/>
        </w:numPr>
        <w:spacing w:after="0"/>
        <w:jc w:val="both"/>
        <w:rPr>
          <w:rFonts w:ascii="Times New Roman" w:hAnsi="Times New Roman" w:cs="Times New Roman"/>
          <w:color w:val="000000"/>
          <w:sz w:val="24"/>
          <w:szCs w:val="24"/>
          <w:lang w:val="ru-RU"/>
        </w:rPr>
      </w:pPr>
      <w:r w:rsidRPr="006C112B">
        <w:rPr>
          <w:rFonts w:ascii="Times New Roman" w:hAnsi="Times New Roman" w:cs="Times New Roman"/>
          <w:color w:val="000000"/>
          <w:sz w:val="24"/>
          <w:szCs w:val="24"/>
          <w:lang w:val="ru-RU"/>
        </w:rPr>
        <w:t>систем</w:t>
      </w:r>
      <w:r w:rsidR="00191E18" w:rsidRPr="006C112B">
        <w:rPr>
          <w:rFonts w:ascii="Times New Roman" w:hAnsi="Times New Roman" w:cs="Times New Roman"/>
          <w:color w:val="000000"/>
          <w:sz w:val="24"/>
          <w:szCs w:val="24"/>
          <w:lang w:val="ru-RU"/>
        </w:rPr>
        <w:t>у</w:t>
      </w:r>
      <w:r w:rsidRPr="006C112B">
        <w:rPr>
          <w:rFonts w:ascii="Times New Roman" w:hAnsi="Times New Roman" w:cs="Times New Roman"/>
          <w:color w:val="000000"/>
          <w:sz w:val="24"/>
          <w:szCs w:val="24"/>
          <w:lang w:val="ru-RU"/>
        </w:rPr>
        <w:t xml:space="preserve"> сбора, хранения и обработки информации, включающ</w:t>
      </w:r>
      <w:r w:rsidR="00BC5EB4" w:rsidRPr="006C112B">
        <w:rPr>
          <w:rFonts w:ascii="Times New Roman" w:hAnsi="Times New Roman" w:cs="Times New Roman"/>
          <w:color w:val="000000"/>
          <w:sz w:val="24"/>
          <w:szCs w:val="24"/>
          <w:lang w:val="ru-RU"/>
        </w:rPr>
        <w:t>ую</w:t>
      </w:r>
      <w:r w:rsidRPr="006C112B">
        <w:rPr>
          <w:rFonts w:ascii="Times New Roman" w:hAnsi="Times New Roman" w:cs="Times New Roman"/>
          <w:color w:val="000000"/>
          <w:sz w:val="24"/>
          <w:szCs w:val="24"/>
          <w:lang w:val="ru-RU"/>
        </w:rPr>
        <w:t xml:space="preserve"> оборудование и </w:t>
      </w:r>
      <w:r w:rsidR="00BC5EB4" w:rsidRPr="006C112B">
        <w:rPr>
          <w:rFonts w:ascii="Times New Roman" w:hAnsi="Times New Roman" w:cs="Times New Roman"/>
          <w:color w:val="000000"/>
          <w:sz w:val="24"/>
          <w:szCs w:val="24"/>
          <w:lang w:val="ru-RU"/>
        </w:rPr>
        <w:t xml:space="preserve">специализированное программное обеспечение </w:t>
      </w:r>
      <w:r w:rsidRPr="006C112B">
        <w:rPr>
          <w:rFonts w:ascii="Times New Roman" w:hAnsi="Times New Roman" w:cs="Times New Roman"/>
          <w:color w:val="000000"/>
          <w:sz w:val="24"/>
          <w:szCs w:val="24"/>
          <w:lang w:val="ru-RU"/>
        </w:rPr>
        <w:t xml:space="preserve">для обработки данных </w:t>
      </w:r>
      <w:r w:rsidR="006C112B" w:rsidRPr="006C112B">
        <w:rPr>
          <w:rFonts w:ascii="Times New Roman" w:hAnsi="Times New Roman" w:cs="Times New Roman"/>
          <w:color w:val="000000"/>
          <w:sz w:val="24"/>
          <w:szCs w:val="24"/>
          <w:lang w:val="ru-RU"/>
        </w:rPr>
        <w:t>(</w:t>
      </w:r>
      <w:proofErr w:type="spellStart"/>
      <w:r w:rsidRPr="006C112B">
        <w:rPr>
          <w:rFonts w:ascii="Times New Roman" w:hAnsi="Times New Roman" w:cs="Times New Roman"/>
          <w:color w:val="000000"/>
          <w:sz w:val="24"/>
          <w:szCs w:val="24"/>
          <w:lang w:val="ru-RU"/>
        </w:rPr>
        <w:t>Дрознин</w:t>
      </w:r>
      <w:proofErr w:type="spellEnd"/>
      <w:r w:rsidR="006C112B" w:rsidRPr="006C112B">
        <w:rPr>
          <w:rFonts w:ascii="Times New Roman" w:hAnsi="Times New Roman" w:cs="Times New Roman"/>
          <w:color w:val="000000"/>
          <w:sz w:val="24"/>
          <w:szCs w:val="24"/>
          <w:lang w:val="ru-RU"/>
        </w:rPr>
        <w:t>)</w:t>
      </w:r>
      <w:r w:rsidRPr="006C112B">
        <w:rPr>
          <w:rFonts w:ascii="Times New Roman" w:hAnsi="Times New Roman" w:cs="Times New Roman"/>
          <w:color w:val="000000"/>
          <w:sz w:val="24"/>
          <w:szCs w:val="24"/>
          <w:lang w:val="ru-RU"/>
        </w:rPr>
        <w:t xml:space="preserve"> и доступ</w:t>
      </w:r>
      <w:r w:rsidR="00BC5EB4" w:rsidRPr="006C112B">
        <w:rPr>
          <w:rFonts w:ascii="Times New Roman" w:hAnsi="Times New Roman" w:cs="Times New Roman"/>
          <w:color w:val="000000"/>
          <w:sz w:val="24"/>
          <w:szCs w:val="24"/>
          <w:lang w:val="ru-RU"/>
        </w:rPr>
        <w:t>а</w:t>
      </w:r>
      <w:r w:rsidRPr="006C112B">
        <w:rPr>
          <w:rFonts w:ascii="Times New Roman" w:hAnsi="Times New Roman" w:cs="Times New Roman"/>
          <w:color w:val="000000"/>
          <w:sz w:val="24"/>
          <w:szCs w:val="24"/>
          <w:lang w:val="ru-RU"/>
        </w:rPr>
        <w:t xml:space="preserve"> к результатам обработки </w:t>
      </w:r>
      <w:r w:rsidR="006C112B" w:rsidRPr="006C112B">
        <w:rPr>
          <w:rFonts w:ascii="Times New Roman" w:hAnsi="Times New Roman" w:cs="Times New Roman"/>
          <w:color w:val="000000"/>
          <w:sz w:val="24"/>
          <w:szCs w:val="24"/>
          <w:lang w:val="ru-RU"/>
        </w:rPr>
        <w:t>(</w:t>
      </w:r>
      <w:proofErr w:type="spellStart"/>
      <w:r w:rsidRPr="006C112B">
        <w:rPr>
          <w:rFonts w:ascii="Times New Roman" w:hAnsi="Times New Roman" w:cs="Times New Roman"/>
          <w:color w:val="000000"/>
          <w:sz w:val="24"/>
          <w:szCs w:val="24"/>
          <w:lang w:val="ru-RU"/>
        </w:rPr>
        <w:t>Чебров</w:t>
      </w:r>
      <w:proofErr w:type="spellEnd"/>
      <w:r w:rsidR="006C112B" w:rsidRPr="006C112B">
        <w:rPr>
          <w:rFonts w:ascii="Times New Roman" w:hAnsi="Times New Roman" w:cs="Times New Roman"/>
          <w:color w:val="000000"/>
          <w:sz w:val="24"/>
          <w:szCs w:val="24"/>
          <w:lang w:val="ru-RU"/>
        </w:rPr>
        <w:t>)</w:t>
      </w:r>
      <w:r w:rsidR="00191E18" w:rsidRPr="006C112B">
        <w:rPr>
          <w:rFonts w:ascii="Times New Roman" w:hAnsi="Times New Roman" w:cs="Times New Roman"/>
          <w:color w:val="000000"/>
          <w:sz w:val="24"/>
          <w:szCs w:val="24"/>
          <w:lang w:val="ru-RU"/>
        </w:rPr>
        <w:t>.</w:t>
      </w:r>
    </w:p>
    <w:p w14:paraId="252392F9" w14:textId="77777777" w:rsidR="006B48D9" w:rsidRPr="00191E18" w:rsidRDefault="006B48D9" w:rsidP="006B48D9">
      <w:pPr>
        <w:pStyle w:val="a3"/>
        <w:spacing w:after="0"/>
        <w:jc w:val="both"/>
        <w:rPr>
          <w:rFonts w:ascii="Times New Roman" w:hAnsi="Times New Roman" w:cs="Times New Roman"/>
          <w:color w:val="000000"/>
          <w:sz w:val="24"/>
          <w:szCs w:val="24"/>
          <w:lang w:val="ru-RU"/>
        </w:rPr>
      </w:pPr>
    </w:p>
    <w:p w14:paraId="60CA2FB9" w14:textId="77777777" w:rsidR="000965AD" w:rsidRDefault="000965AD" w:rsidP="006B48D9">
      <w:pPr>
        <w:jc w:val="center"/>
        <w:rPr>
          <w:rFonts w:ascii="Times New Roman" w:hAnsi="Times New Roman" w:cs="Times New Roman"/>
          <w:color w:val="000000"/>
          <w:sz w:val="24"/>
          <w:szCs w:val="24"/>
        </w:rPr>
      </w:pPr>
      <w:r w:rsidRPr="000965AD">
        <w:rPr>
          <w:rFonts w:ascii="Times New Roman" w:hAnsi="Times New Roman" w:cs="Times New Roman"/>
          <w:noProof/>
          <w:color w:val="000000"/>
          <w:sz w:val="24"/>
          <w:szCs w:val="24"/>
          <w:lang w:eastAsia="ru-RU"/>
        </w:rPr>
        <w:drawing>
          <wp:inline distT="0" distB="0" distL="0" distR="0" wp14:anchorId="0E9A3E18" wp14:editId="4E4CD99D">
            <wp:extent cx="2911283" cy="3244890"/>
            <wp:effectExtent l="0" t="0" r="0" b="0"/>
            <wp:docPr id="7005455" name="Рисунок 2" descr="Изображение выглядит как текст, карта, диаграмма, атлас&#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55" name="Рисунок 2" descr="Изображение выглядит как текст, карта, диаграмма, атлас&#10;&#10;Автоматически созданное описание"/>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5848" cy="3261125"/>
                    </a:xfrm>
                    <a:prstGeom prst="rect">
                      <a:avLst/>
                    </a:prstGeom>
                    <a:noFill/>
                    <a:ln>
                      <a:noFill/>
                    </a:ln>
                  </pic:spPr>
                </pic:pic>
              </a:graphicData>
            </a:graphic>
          </wp:inline>
        </w:drawing>
      </w:r>
    </w:p>
    <w:p w14:paraId="4795C12C" w14:textId="13C5891E" w:rsidR="000965AD" w:rsidRDefault="000965AD" w:rsidP="007303D9">
      <w:pPr>
        <w:ind w:firstLine="709"/>
        <w:jc w:val="center"/>
        <w:rPr>
          <w:rFonts w:ascii="Times New Roman" w:hAnsi="Times New Roman" w:cs="Times New Roman"/>
          <w:sz w:val="24"/>
          <w:szCs w:val="24"/>
        </w:rPr>
      </w:pPr>
      <w:r>
        <w:rPr>
          <w:rFonts w:ascii="Times New Roman" w:hAnsi="Times New Roman" w:cs="Times New Roman"/>
          <w:color w:val="000000"/>
          <w:sz w:val="24"/>
          <w:szCs w:val="24"/>
        </w:rPr>
        <w:t xml:space="preserve">Рисунок </w:t>
      </w:r>
      <w:r w:rsidR="0039152D">
        <w:rPr>
          <w:rFonts w:ascii="Times New Roman" w:hAnsi="Times New Roman" w:cs="Times New Roman"/>
          <w:color w:val="000000"/>
          <w:sz w:val="24"/>
          <w:szCs w:val="24"/>
        </w:rPr>
        <w:t>3</w:t>
      </w:r>
      <w:r>
        <w:rPr>
          <w:rFonts w:ascii="Times New Roman" w:hAnsi="Times New Roman" w:cs="Times New Roman"/>
          <w:color w:val="000000"/>
          <w:sz w:val="24"/>
          <w:szCs w:val="24"/>
        </w:rPr>
        <w:t xml:space="preserve"> - </w:t>
      </w:r>
      <w:r w:rsidRPr="00191E18">
        <w:rPr>
          <w:rFonts w:ascii="Times New Roman" w:hAnsi="Times New Roman" w:cs="Times New Roman"/>
          <w:sz w:val="24"/>
          <w:szCs w:val="24"/>
        </w:rPr>
        <w:t>Система наблюдений КФ ФИЦ ЕГС РАН</w:t>
      </w:r>
    </w:p>
    <w:p w14:paraId="1C2A09A9" w14:textId="77777777" w:rsidR="007303D9" w:rsidRPr="000965AD" w:rsidRDefault="007303D9" w:rsidP="007303D9">
      <w:pPr>
        <w:ind w:firstLine="709"/>
        <w:jc w:val="center"/>
        <w:rPr>
          <w:rFonts w:ascii="Times New Roman" w:hAnsi="Times New Roman" w:cs="Times New Roman"/>
          <w:color w:val="000000"/>
          <w:sz w:val="24"/>
          <w:szCs w:val="24"/>
        </w:rPr>
      </w:pPr>
    </w:p>
    <w:p w14:paraId="57207D37" w14:textId="77777777" w:rsidR="00BC5EB4" w:rsidRPr="006C112B" w:rsidRDefault="00BC5EB4" w:rsidP="00BC5EB4">
      <w:pPr>
        <w:spacing w:after="0" w:line="276"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Обработка сейсмических данных производится в двух режимах – оперативном и отложенном. Оперативный режим предполагает определение параметров землетрясений в режиме, близком к реальному времени, предельно допустимое время обработки определяется соответствующими регламентами. Например, параметры сильных, потенциально </w:t>
      </w:r>
      <w:proofErr w:type="spellStart"/>
      <w:r>
        <w:rPr>
          <w:rFonts w:ascii="Times New Roman" w:hAnsi="Times New Roman" w:cs="Times New Roman"/>
          <w:color w:val="000000"/>
          <w:sz w:val="24"/>
          <w:szCs w:val="24"/>
        </w:rPr>
        <w:t>цунамигенных</w:t>
      </w:r>
      <w:proofErr w:type="spellEnd"/>
      <w:r>
        <w:rPr>
          <w:rFonts w:ascii="Times New Roman" w:hAnsi="Times New Roman" w:cs="Times New Roman"/>
          <w:color w:val="000000"/>
          <w:sz w:val="24"/>
          <w:szCs w:val="24"/>
        </w:rPr>
        <w:t xml:space="preserve"> землетрясений в ближней зоне </w:t>
      </w:r>
      <w:r w:rsidRPr="006C112B">
        <w:rPr>
          <w:rFonts w:ascii="Times New Roman" w:hAnsi="Times New Roman" w:cs="Times New Roman"/>
          <w:color w:val="000000"/>
          <w:sz w:val="24"/>
          <w:szCs w:val="24"/>
        </w:rPr>
        <w:t xml:space="preserve">должны быть определены не позднее, чем за 7 минут с момента начала регистрации землетрясения </w:t>
      </w:r>
      <w:r w:rsidR="006C112B" w:rsidRPr="006C112B">
        <w:rPr>
          <w:rFonts w:ascii="Times New Roman" w:hAnsi="Times New Roman" w:cs="Times New Roman"/>
          <w:color w:val="000000"/>
          <w:sz w:val="24"/>
          <w:szCs w:val="24"/>
        </w:rPr>
        <w:t>(</w:t>
      </w:r>
      <w:proofErr w:type="spellStart"/>
      <w:r w:rsidRPr="006C112B">
        <w:rPr>
          <w:rFonts w:ascii="Times New Roman" w:hAnsi="Times New Roman" w:cs="Times New Roman"/>
          <w:color w:val="000000"/>
          <w:sz w:val="24"/>
          <w:szCs w:val="24"/>
        </w:rPr>
        <w:t>Чебров</w:t>
      </w:r>
      <w:proofErr w:type="spellEnd"/>
      <w:r w:rsidRPr="006C112B">
        <w:rPr>
          <w:rFonts w:ascii="Times New Roman" w:hAnsi="Times New Roman" w:cs="Times New Roman"/>
          <w:color w:val="000000"/>
          <w:sz w:val="24"/>
          <w:szCs w:val="24"/>
        </w:rPr>
        <w:t>, 2019</w:t>
      </w:r>
      <w:r w:rsidR="006C112B" w:rsidRPr="006C112B">
        <w:rPr>
          <w:rFonts w:ascii="Times New Roman" w:hAnsi="Times New Roman" w:cs="Times New Roman"/>
          <w:color w:val="000000"/>
          <w:sz w:val="24"/>
          <w:szCs w:val="24"/>
        </w:rPr>
        <w:t>)</w:t>
      </w:r>
      <w:r w:rsidRPr="006C112B">
        <w:rPr>
          <w:rFonts w:ascii="Times New Roman" w:hAnsi="Times New Roman" w:cs="Times New Roman"/>
          <w:color w:val="000000"/>
          <w:sz w:val="24"/>
          <w:szCs w:val="24"/>
        </w:rPr>
        <w:t>. Набор станций, привлекаемых для оперативной обработки ограничен: в обработку вовлекаются только цифровые станции, которые успели начать регистрацию обрабатываемого землетрясения в первые минуты после события.</w:t>
      </w:r>
    </w:p>
    <w:p w14:paraId="147084B8" w14:textId="77777777" w:rsidR="00BC5EB4" w:rsidRPr="006C112B" w:rsidRDefault="00BC5EB4" w:rsidP="00BC5EB4">
      <w:pPr>
        <w:spacing w:after="0" w:line="276" w:lineRule="auto"/>
        <w:ind w:firstLine="709"/>
        <w:jc w:val="both"/>
        <w:rPr>
          <w:rFonts w:ascii="Times New Roman" w:hAnsi="Times New Roman" w:cs="Times New Roman"/>
          <w:color w:val="000000"/>
          <w:sz w:val="24"/>
          <w:szCs w:val="24"/>
        </w:rPr>
      </w:pPr>
      <w:r w:rsidRPr="006C112B">
        <w:rPr>
          <w:rFonts w:ascii="Times New Roman" w:hAnsi="Times New Roman" w:cs="Times New Roman"/>
          <w:color w:val="000000"/>
          <w:sz w:val="24"/>
          <w:szCs w:val="24"/>
        </w:rPr>
        <w:t xml:space="preserve">В отложенном режиме в обработку вовлекаются все доступные данные. В случае сильных землетрясений привлекаются данные с соседних регионов, а также открытые данные других сейсмических агентств. Задержка обработки может составлять одни сутки. В случае сильных активизаций (мощный </w:t>
      </w:r>
      <w:proofErr w:type="spellStart"/>
      <w:r w:rsidRPr="006C112B">
        <w:rPr>
          <w:rFonts w:ascii="Times New Roman" w:hAnsi="Times New Roman" w:cs="Times New Roman"/>
          <w:color w:val="000000"/>
          <w:sz w:val="24"/>
          <w:szCs w:val="24"/>
        </w:rPr>
        <w:t>афтершоковый</w:t>
      </w:r>
      <w:proofErr w:type="spellEnd"/>
      <w:r w:rsidRPr="006C112B">
        <w:rPr>
          <w:rFonts w:ascii="Times New Roman" w:hAnsi="Times New Roman" w:cs="Times New Roman"/>
          <w:color w:val="000000"/>
          <w:sz w:val="24"/>
          <w:szCs w:val="24"/>
        </w:rPr>
        <w:t xml:space="preserve"> процесс или сейсмичность, сопровождающая сильные извержения вулканов) задержка для слабых событий (</w:t>
      </w:r>
      <w:r w:rsidRPr="006C112B">
        <w:rPr>
          <w:rFonts w:ascii="Times New Roman" w:hAnsi="Times New Roman" w:cs="Times New Roman"/>
          <w:i/>
          <w:color w:val="000000"/>
          <w:sz w:val="24"/>
          <w:szCs w:val="24"/>
        </w:rPr>
        <w:t>M</w:t>
      </w:r>
      <w:r w:rsidRPr="006C112B">
        <w:rPr>
          <w:rFonts w:ascii="Times New Roman" w:hAnsi="Times New Roman" w:cs="Times New Roman"/>
          <w:i/>
          <w:color w:val="000000"/>
          <w:sz w:val="24"/>
          <w:szCs w:val="24"/>
          <w:lang w:val="en-US"/>
        </w:rPr>
        <w:t>L</w:t>
      </w:r>
      <w:r w:rsidRPr="006C112B">
        <w:rPr>
          <w:rFonts w:ascii="Times New Roman" w:hAnsi="Times New Roman" w:cs="Times New Roman"/>
          <w:color w:val="000000"/>
          <w:sz w:val="24"/>
          <w:szCs w:val="24"/>
        </w:rPr>
        <w:t> &lt; 2.5) может достигать месяца. В отдельных редких случаях возможно переопределение параметров землетрясений и внесение изменений в каталог спустя более продолжительное время.</w:t>
      </w:r>
    </w:p>
    <w:p w14:paraId="3BA0433D" w14:textId="77777777" w:rsidR="00BC5EB4" w:rsidRDefault="00BC5EB4" w:rsidP="00BC5EB4">
      <w:pPr>
        <w:spacing w:after="0" w:line="276" w:lineRule="auto"/>
        <w:ind w:firstLine="709"/>
        <w:jc w:val="both"/>
        <w:rPr>
          <w:rFonts w:ascii="Times New Roman" w:hAnsi="Times New Roman" w:cs="Times New Roman"/>
          <w:sz w:val="24"/>
          <w:szCs w:val="24"/>
        </w:rPr>
      </w:pPr>
      <w:r w:rsidRPr="006C112B">
        <w:rPr>
          <w:rFonts w:ascii="Times New Roman" w:hAnsi="Times New Roman" w:cs="Times New Roman"/>
          <w:color w:val="000000"/>
          <w:sz w:val="24"/>
          <w:szCs w:val="24"/>
        </w:rPr>
        <w:t xml:space="preserve">Сбор макросейсмической информации производится в режиме службы. В качестве предварительных результатов используются инструментальные оценки интенсивности </w:t>
      </w:r>
      <w:r w:rsidR="006C112B" w:rsidRPr="006C112B">
        <w:rPr>
          <w:rFonts w:ascii="Times New Roman" w:hAnsi="Times New Roman" w:cs="Times New Roman"/>
          <w:color w:val="000000"/>
          <w:sz w:val="24"/>
          <w:szCs w:val="24"/>
        </w:rPr>
        <w:t>(</w:t>
      </w:r>
      <w:proofErr w:type="spellStart"/>
      <w:r w:rsidRPr="006C112B">
        <w:rPr>
          <w:rFonts w:ascii="Times New Roman" w:hAnsi="Times New Roman" w:cs="Times New Roman"/>
          <w:color w:val="000000"/>
          <w:sz w:val="24"/>
          <w:szCs w:val="24"/>
        </w:rPr>
        <w:t>Дрознин</w:t>
      </w:r>
      <w:proofErr w:type="spellEnd"/>
      <w:r w:rsidRPr="006C112B">
        <w:rPr>
          <w:rFonts w:ascii="Times New Roman" w:hAnsi="Times New Roman" w:cs="Times New Roman"/>
          <w:color w:val="000000"/>
          <w:sz w:val="24"/>
          <w:szCs w:val="24"/>
        </w:rPr>
        <w:t xml:space="preserve"> и др., 2017</w:t>
      </w:r>
      <w:r w:rsidR="006C112B" w:rsidRPr="006C112B">
        <w:rPr>
          <w:rFonts w:ascii="Times New Roman" w:hAnsi="Times New Roman" w:cs="Times New Roman"/>
          <w:color w:val="000000"/>
          <w:sz w:val="24"/>
          <w:szCs w:val="24"/>
        </w:rPr>
        <w:t>)</w:t>
      </w:r>
      <w:r w:rsidRPr="006C112B">
        <w:rPr>
          <w:rFonts w:ascii="Times New Roman" w:hAnsi="Times New Roman" w:cs="Times New Roman"/>
          <w:color w:val="000000"/>
          <w:sz w:val="24"/>
          <w:szCs w:val="24"/>
        </w:rPr>
        <w:t>. Окончательная оценка формируется после опроса</w:t>
      </w:r>
      <w:r>
        <w:rPr>
          <w:rFonts w:ascii="Times New Roman" w:hAnsi="Times New Roman" w:cs="Times New Roman"/>
          <w:color w:val="000000"/>
          <w:sz w:val="24"/>
          <w:szCs w:val="24"/>
        </w:rPr>
        <w:t xml:space="preserve"> населения и обработки собранных анкет (в том числе, онлайн-опросника). В настоящей статье под </w:t>
      </w:r>
      <w:r>
        <w:rPr>
          <w:rFonts w:ascii="Times New Roman" w:hAnsi="Times New Roman" w:cs="Times New Roman"/>
          <w:color w:val="000000"/>
          <w:sz w:val="24"/>
          <w:szCs w:val="24"/>
        </w:rPr>
        <w:lastRenderedPageBreak/>
        <w:t xml:space="preserve">инструментальной интенсивностью понимается </w:t>
      </w:r>
      <w:r w:rsidRPr="00FD0863">
        <w:rPr>
          <w:rFonts w:ascii="Times New Roman" w:hAnsi="Times New Roman" w:cs="Times New Roman"/>
          <w:sz w:val="24"/>
          <w:szCs w:val="24"/>
        </w:rPr>
        <w:t>оценк</w:t>
      </w:r>
      <w:r>
        <w:rPr>
          <w:rFonts w:ascii="Times New Roman" w:hAnsi="Times New Roman" w:cs="Times New Roman"/>
          <w:sz w:val="24"/>
          <w:szCs w:val="24"/>
        </w:rPr>
        <w:t>а</w:t>
      </w:r>
      <w:r w:rsidRPr="00FD0863">
        <w:rPr>
          <w:rFonts w:ascii="Times New Roman" w:hAnsi="Times New Roman" w:cs="Times New Roman"/>
          <w:sz w:val="24"/>
          <w:szCs w:val="24"/>
        </w:rPr>
        <w:t xml:space="preserve"> </w:t>
      </w:r>
      <w:r>
        <w:rPr>
          <w:rFonts w:ascii="Times New Roman" w:hAnsi="Times New Roman" w:cs="Times New Roman"/>
          <w:sz w:val="24"/>
          <w:szCs w:val="24"/>
        </w:rPr>
        <w:t xml:space="preserve">по пиковым значениям ускорения записи землетрясения, прошедшей предварительную фильтрацию в полосе [0.1; 10] Гц (по </w:t>
      </w:r>
      <w:r w:rsidRPr="00FD0863">
        <w:rPr>
          <w:rFonts w:ascii="Times New Roman" w:hAnsi="Times New Roman" w:cs="Times New Roman"/>
          <w:sz w:val="24"/>
          <w:szCs w:val="24"/>
        </w:rPr>
        <w:t>ГОСТ Р 57546–2017</w:t>
      </w:r>
      <w:r>
        <w:rPr>
          <w:rFonts w:ascii="Times New Roman" w:hAnsi="Times New Roman" w:cs="Times New Roman"/>
          <w:sz w:val="24"/>
          <w:szCs w:val="24"/>
        </w:rPr>
        <w:t>). Для наглядности эти оценки представлены в работе с точностью до одной десятой.</w:t>
      </w:r>
    </w:p>
    <w:p w14:paraId="0E403E13" w14:textId="77777777" w:rsidR="00BC5EB4" w:rsidRPr="00FD0863" w:rsidRDefault="00BC5EB4" w:rsidP="00BC5EB4">
      <w:pPr>
        <w:ind w:firstLine="709"/>
        <w:jc w:val="both"/>
        <w:rPr>
          <w:rFonts w:ascii="Times New Roman" w:hAnsi="Times New Roman" w:cs="Times New Roman"/>
          <w:sz w:val="24"/>
          <w:szCs w:val="24"/>
        </w:rPr>
      </w:pPr>
      <w:r>
        <w:rPr>
          <w:rFonts w:ascii="Times New Roman" w:hAnsi="Times New Roman" w:cs="Times New Roman"/>
          <w:sz w:val="24"/>
          <w:szCs w:val="24"/>
        </w:rPr>
        <w:t>«Классическая» макросейсмическая интенсивность (балльность) землетрясения оценива</w:t>
      </w:r>
      <w:r w:rsidR="006B48D9">
        <w:rPr>
          <w:rFonts w:ascii="Times New Roman" w:hAnsi="Times New Roman" w:cs="Times New Roman"/>
          <w:sz w:val="24"/>
          <w:szCs w:val="24"/>
        </w:rPr>
        <w:t xml:space="preserve">лась </w:t>
      </w:r>
      <w:r>
        <w:rPr>
          <w:rFonts w:ascii="Times New Roman" w:hAnsi="Times New Roman" w:cs="Times New Roman"/>
          <w:sz w:val="24"/>
          <w:szCs w:val="24"/>
        </w:rPr>
        <w:t xml:space="preserve">по Шкале сейсмической интенсивности (ШСИ-17, </w:t>
      </w:r>
      <w:r w:rsidRPr="00FD0863">
        <w:rPr>
          <w:rFonts w:ascii="Times New Roman" w:hAnsi="Times New Roman" w:cs="Times New Roman"/>
          <w:sz w:val="24"/>
          <w:szCs w:val="24"/>
        </w:rPr>
        <w:t>ГОСТ Р 57546–2017</w:t>
      </w:r>
      <w:r>
        <w:rPr>
          <w:rFonts w:ascii="Times New Roman" w:hAnsi="Times New Roman" w:cs="Times New Roman"/>
          <w:sz w:val="24"/>
          <w:szCs w:val="24"/>
        </w:rPr>
        <w:t>).</w:t>
      </w:r>
    </w:p>
    <w:p w14:paraId="519A1A3F" w14:textId="77777777" w:rsidR="00C96E11" w:rsidRDefault="00C96E11" w:rsidP="008D42B4">
      <w:pPr>
        <w:spacing w:after="0"/>
        <w:jc w:val="center"/>
        <w:rPr>
          <w:rFonts w:ascii="Times New Roman" w:eastAsiaTheme="minorEastAsia" w:hAnsi="Times New Roman" w:cs="Times New Roman"/>
          <w:b/>
          <w:bCs/>
          <w:sz w:val="24"/>
          <w:szCs w:val="24"/>
        </w:rPr>
      </w:pPr>
    </w:p>
    <w:p w14:paraId="1FEDB755" w14:textId="77777777" w:rsidR="005D0899" w:rsidRPr="00D4213D" w:rsidRDefault="00894B6B" w:rsidP="008D42B4">
      <w:pPr>
        <w:spacing w:after="0"/>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Р</w:t>
      </w:r>
      <w:r w:rsidR="005D0899" w:rsidRPr="00D4213D">
        <w:rPr>
          <w:rFonts w:ascii="Times New Roman" w:eastAsiaTheme="minorEastAsia" w:hAnsi="Times New Roman" w:cs="Times New Roman"/>
          <w:b/>
          <w:bCs/>
          <w:sz w:val="24"/>
          <w:szCs w:val="24"/>
        </w:rPr>
        <w:t>езультаты</w:t>
      </w:r>
    </w:p>
    <w:p w14:paraId="7D9F068D" w14:textId="77777777" w:rsidR="005C4385" w:rsidRDefault="005C4385" w:rsidP="005C4385">
      <w:pPr>
        <w:spacing w:after="0"/>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Сейсмическая активность </w:t>
      </w:r>
    </w:p>
    <w:p w14:paraId="58CB44C9" w14:textId="77777777" w:rsidR="007C4C51" w:rsidRPr="005C4B99" w:rsidRDefault="005C4385" w:rsidP="005C4385">
      <w:pPr>
        <w:spacing w:after="0"/>
        <w:ind w:firstLine="708"/>
        <w:jc w:val="both"/>
        <w:rPr>
          <w:rFonts w:ascii="Times New Roman" w:eastAsiaTheme="minorEastAsia" w:hAnsi="Times New Roman" w:cs="Times New Roman"/>
          <w:sz w:val="24"/>
          <w:szCs w:val="24"/>
        </w:rPr>
      </w:pPr>
      <w:r w:rsidRPr="005C4B99">
        <w:rPr>
          <w:rFonts w:ascii="Times New Roman" w:eastAsiaTheme="minorEastAsia" w:hAnsi="Times New Roman" w:cs="Times New Roman"/>
          <w:sz w:val="24"/>
          <w:szCs w:val="24"/>
        </w:rPr>
        <w:t xml:space="preserve">В </w:t>
      </w:r>
      <w:r w:rsidR="00D33BE5">
        <w:rPr>
          <w:rFonts w:ascii="Times New Roman" w:eastAsiaTheme="minorEastAsia" w:hAnsi="Times New Roman" w:cs="Times New Roman"/>
          <w:sz w:val="24"/>
          <w:szCs w:val="24"/>
        </w:rPr>
        <w:t xml:space="preserve">течение </w:t>
      </w:r>
      <w:r w:rsidRPr="005C4B99">
        <w:rPr>
          <w:rFonts w:ascii="Times New Roman" w:eastAsiaTheme="minorEastAsia" w:hAnsi="Times New Roman" w:cs="Times New Roman"/>
          <w:sz w:val="24"/>
          <w:szCs w:val="24"/>
        </w:rPr>
        <w:t>год</w:t>
      </w:r>
      <w:r w:rsidR="00D33BE5">
        <w:rPr>
          <w:rFonts w:ascii="Times New Roman" w:eastAsiaTheme="minorEastAsia" w:hAnsi="Times New Roman" w:cs="Times New Roman"/>
          <w:sz w:val="24"/>
          <w:szCs w:val="24"/>
        </w:rPr>
        <w:t>а</w:t>
      </w:r>
      <w:r w:rsidRPr="005C4B99">
        <w:rPr>
          <w:rFonts w:ascii="Times New Roman" w:eastAsiaTheme="minorEastAsia" w:hAnsi="Times New Roman" w:cs="Times New Roman"/>
          <w:sz w:val="24"/>
          <w:szCs w:val="24"/>
        </w:rPr>
        <w:t xml:space="preserve"> </w:t>
      </w:r>
      <w:r w:rsidR="00775F3D" w:rsidRPr="005C4B99">
        <w:rPr>
          <w:rFonts w:ascii="Times New Roman" w:eastAsiaTheme="minorEastAsia" w:hAnsi="Times New Roman" w:cs="Times New Roman"/>
          <w:sz w:val="24"/>
          <w:szCs w:val="24"/>
        </w:rPr>
        <w:t>в Камчатском сейсмоактивном регионе</w:t>
      </w:r>
      <w:r w:rsidRPr="005C4B99">
        <w:rPr>
          <w:rFonts w:ascii="Times New Roman" w:eastAsiaTheme="minorEastAsia" w:hAnsi="Times New Roman" w:cs="Times New Roman"/>
          <w:sz w:val="24"/>
          <w:szCs w:val="24"/>
        </w:rPr>
        <w:t xml:space="preserve"> регистрируется от </w:t>
      </w:r>
      <w:r w:rsidR="00775F3D" w:rsidRPr="005C4B99">
        <w:rPr>
          <w:rFonts w:ascii="Times New Roman" w:eastAsiaTheme="minorEastAsia" w:hAnsi="Times New Roman" w:cs="Times New Roman"/>
          <w:sz w:val="24"/>
          <w:szCs w:val="24"/>
        </w:rPr>
        <w:t>7</w:t>
      </w:r>
      <w:r w:rsidR="00D33BE5">
        <w:rPr>
          <w:rFonts w:ascii="Times New Roman" w:eastAsiaTheme="minorEastAsia" w:hAnsi="Times New Roman" w:cs="Times New Roman"/>
          <w:sz w:val="24"/>
          <w:szCs w:val="24"/>
        </w:rPr>
        <w:t xml:space="preserve"> до </w:t>
      </w:r>
      <w:r w:rsidR="00775F3D" w:rsidRPr="005C4B99">
        <w:rPr>
          <w:rFonts w:ascii="Times New Roman" w:eastAsiaTheme="minorEastAsia" w:hAnsi="Times New Roman" w:cs="Times New Roman"/>
          <w:sz w:val="24"/>
          <w:szCs w:val="24"/>
        </w:rPr>
        <w:t>10 тысяч</w:t>
      </w:r>
      <w:r w:rsidRPr="005C4B99">
        <w:rPr>
          <w:rFonts w:ascii="Times New Roman" w:eastAsiaTheme="minorEastAsia" w:hAnsi="Times New Roman" w:cs="Times New Roman"/>
          <w:sz w:val="24"/>
          <w:szCs w:val="24"/>
        </w:rPr>
        <w:t xml:space="preserve"> сейсмических </w:t>
      </w:r>
      <w:r w:rsidR="00775F3D" w:rsidRPr="005C4B99">
        <w:rPr>
          <w:rFonts w:ascii="Times New Roman" w:eastAsiaTheme="minorEastAsia" w:hAnsi="Times New Roman" w:cs="Times New Roman"/>
          <w:sz w:val="24"/>
          <w:szCs w:val="24"/>
        </w:rPr>
        <w:t xml:space="preserve">событий тектонической природы. </w:t>
      </w:r>
      <w:r w:rsidR="00D33BE5">
        <w:rPr>
          <w:rFonts w:ascii="Times New Roman" w:eastAsiaTheme="minorEastAsia" w:hAnsi="Times New Roman" w:cs="Times New Roman"/>
          <w:sz w:val="24"/>
          <w:szCs w:val="24"/>
        </w:rPr>
        <w:t xml:space="preserve">В этом регионе </w:t>
      </w:r>
      <w:r w:rsidR="00775F3D" w:rsidRPr="005C4B99">
        <w:rPr>
          <w:rFonts w:ascii="Times New Roman" w:eastAsiaTheme="minorEastAsia" w:hAnsi="Times New Roman" w:cs="Times New Roman"/>
          <w:sz w:val="24"/>
          <w:szCs w:val="24"/>
        </w:rPr>
        <w:t xml:space="preserve">возможны </w:t>
      </w:r>
      <w:r w:rsidR="007C4C51" w:rsidRPr="005C4B99">
        <w:rPr>
          <w:rFonts w:ascii="Times New Roman" w:eastAsiaTheme="minorEastAsia" w:hAnsi="Times New Roman" w:cs="Times New Roman"/>
          <w:sz w:val="24"/>
          <w:szCs w:val="24"/>
        </w:rPr>
        <w:t>землетрясения максимально возможной для нашей планеты магнитуды.</w:t>
      </w:r>
      <w:r w:rsidR="00775F3D" w:rsidRPr="005C4B99">
        <w:rPr>
          <w:rFonts w:ascii="Times New Roman" w:eastAsiaTheme="minorEastAsia" w:hAnsi="Times New Roman" w:cs="Times New Roman"/>
          <w:sz w:val="24"/>
          <w:szCs w:val="24"/>
        </w:rPr>
        <w:t xml:space="preserve"> </w:t>
      </w:r>
      <w:r w:rsidR="007C4C51" w:rsidRPr="005C4B99">
        <w:rPr>
          <w:rFonts w:ascii="Times New Roman" w:eastAsiaTheme="minorEastAsia" w:hAnsi="Times New Roman" w:cs="Times New Roman"/>
          <w:sz w:val="24"/>
          <w:szCs w:val="24"/>
        </w:rPr>
        <w:t>Непосредственную опасность для населения и обитающих здесь живых организмов представляют сильные землетрясения, очаги которых располагаются</w:t>
      </w:r>
      <w:r w:rsidR="00D33BE5">
        <w:rPr>
          <w:rFonts w:ascii="Times New Roman" w:eastAsiaTheme="minorEastAsia" w:hAnsi="Times New Roman" w:cs="Times New Roman"/>
          <w:sz w:val="24"/>
          <w:szCs w:val="24"/>
        </w:rPr>
        <w:t>, как правило,</w:t>
      </w:r>
      <w:r w:rsidR="007C4C51" w:rsidRPr="005C4B99">
        <w:rPr>
          <w:rFonts w:ascii="Times New Roman" w:eastAsiaTheme="minorEastAsia" w:hAnsi="Times New Roman" w:cs="Times New Roman"/>
          <w:sz w:val="24"/>
          <w:szCs w:val="24"/>
        </w:rPr>
        <w:t xml:space="preserve"> в погружающейся океанической плите на глубинах до 100 км. Также опасны гораздо более редко реализующиеся </w:t>
      </w:r>
      <w:proofErr w:type="spellStart"/>
      <w:r w:rsidR="007C4C51" w:rsidRPr="005C4B99">
        <w:rPr>
          <w:rFonts w:ascii="Times New Roman" w:eastAsiaTheme="minorEastAsia" w:hAnsi="Times New Roman" w:cs="Times New Roman"/>
          <w:sz w:val="24"/>
          <w:szCs w:val="24"/>
        </w:rPr>
        <w:t>коровые</w:t>
      </w:r>
      <w:proofErr w:type="spellEnd"/>
      <w:r w:rsidR="007C4C51" w:rsidRPr="005C4B99">
        <w:rPr>
          <w:rFonts w:ascii="Times New Roman" w:eastAsiaTheme="minorEastAsia" w:hAnsi="Times New Roman" w:cs="Times New Roman"/>
          <w:sz w:val="24"/>
          <w:szCs w:val="24"/>
        </w:rPr>
        <w:t xml:space="preserve"> очаги, в том </w:t>
      </w:r>
      <w:r w:rsidR="007C4C51" w:rsidRPr="006C112B">
        <w:rPr>
          <w:rFonts w:ascii="Times New Roman" w:eastAsiaTheme="minorEastAsia" w:hAnsi="Times New Roman" w:cs="Times New Roman"/>
          <w:sz w:val="24"/>
          <w:szCs w:val="24"/>
        </w:rPr>
        <w:t xml:space="preserve">числе вулканической природы. Эти события могут вызвать </w:t>
      </w:r>
      <w:r w:rsidR="00A62D2E" w:rsidRPr="006C112B">
        <w:rPr>
          <w:rFonts w:ascii="Times New Roman" w:eastAsiaTheme="minorEastAsia" w:hAnsi="Times New Roman" w:cs="Times New Roman"/>
          <w:sz w:val="24"/>
          <w:szCs w:val="24"/>
        </w:rPr>
        <w:t xml:space="preserve">землетрясение </w:t>
      </w:r>
      <w:r w:rsidR="007C4C51" w:rsidRPr="006C112B">
        <w:rPr>
          <w:rFonts w:ascii="Times New Roman" w:eastAsiaTheme="minorEastAsia" w:hAnsi="Times New Roman" w:cs="Times New Roman"/>
          <w:sz w:val="24"/>
          <w:szCs w:val="24"/>
        </w:rPr>
        <w:t>9 и более баллов.</w:t>
      </w:r>
      <w:r w:rsidR="00A62D2E" w:rsidRPr="006C112B">
        <w:rPr>
          <w:rFonts w:ascii="Times New Roman" w:eastAsiaTheme="minorEastAsia" w:hAnsi="Times New Roman" w:cs="Times New Roman"/>
          <w:sz w:val="24"/>
          <w:szCs w:val="24"/>
        </w:rPr>
        <w:t xml:space="preserve"> Учитывая, что целый ряд природных и техногенных факторов, в зависимости от их природы, интенсивности и местоположения относительно регистрирующего оборудования, могут вызывать геофизические изменения, характерные и для слабых землетрясений, </w:t>
      </w:r>
      <w:r w:rsidR="00CC3033" w:rsidRPr="006C112B">
        <w:rPr>
          <w:rFonts w:ascii="Times New Roman" w:eastAsiaTheme="minorEastAsia" w:hAnsi="Times New Roman" w:cs="Times New Roman"/>
          <w:sz w:val="24"/>
          <w:szCs w:val="24"/>
        </w:rPr>
        <w:t xml:space="preserve">стресс-реакцию </w:t>
      </w:r>
      <w:r w:rsidR="00A62D2E" w:rsidRPr="006C112B">
        <w:rPr>
          <w:rFonts w:ascii="Times New Roman" w:eastAsiaTheme="minorEastAsia" w:hAnsi="Times New Roman" w:cs="Times New Roman"/>
          <w:sz w:val="24"/>
          <w:szCs w:val="24"/>
        </w:rPr>
        <w:t xml:space="preserve">у животных, адаптированных к таким изменениям, по-видимому, могут вызывать только </w:t>
      </w:r>
      <w:r w:rsidR="00CC3033" w:rsidRPr="006C112B">
        <w:rPr>
          <w:rFonts w:ascii="Times New Roman" w:eastAsiaTheme="minorEastAsia" w:hAnsi="Times New Roman" w:cs="Times New Roman"/>
          <w:sz w:val="24"/>
          <w:szCs w:val="24"/>
        </w:rPr>
        <w:t>землетрясения</w:t>
      </w:r>
      <w:r w:rsidR="00A62D2E" w:rsidRPr="006C112B">
        <w:rPr>
          <w:rFonts w:ascii="Times New Roman" w:eastAsiaTheme="minorEastAsia" w:hAnsi="Times New Roman" w:cs="Times New Roman"/>
          <w:sz w:val="24"/>
          <w:szCs w:val="24"/>
        </w:rPr>
        <w:t xml:space="preserve"> с </w:t>
      </w:r>
      <w:r w:rsidR="00F04ADE" w:rsidRPr="006C112B">
        <w:rPr>
          <w:rFonts w:ascii="Times New Roman" w:eastAsiaTheme="minorEastAsia" w:hAnsi="Times New Roman" w:cs="Times New Roman"/>
          <w:sz w:val="24"/>
          <w:szCs w:val="24"/>
        </w:rPr>
        <w:t xml:space="preserve">интенсивностью </w:t>
      </w:r>
      <w:r w:rsidR="00A62D2E" w:rsidRPr="006C112B">
        <w:rPr>
          <w:rFonts w:ascii="Times New Roman" w:eastAsiaTheme="minorEastAsia" w:hAnsi="Times New Roman" w:cs="Times New Roman"/>
          <w:sz w:val="24"/>
          <w:szCs w:val="24"/>
        </w:rPr>
        <w:t xml:space="preserve">не менее </w:t>
      </w:r>
      <w:r w:rsidR="002F1909" w:rsidRPr="006C112B">
        <w:rPr>
          <w:rFonts w:ascii="Times New Roman" w:eastAsiaTheme="minorEastAsia" w:hAnsi="Times New Roman" w:cs="Times New Roman"/>
          <w:sz w:val="24"/>
          <w:szCs w:val="24"/>
        </w:rPr>
        <w:t>2 балл</w:t>
      </w:r>
      <w:r w:rsidR="00A62D2E" w:rsidRPr="006C112B">
        <w:rPr>
          <w:rFonts w:ascii="Times New Roman" w:eastAsiaTheme="minorEastAsia" w:hAnsi="Times New Roman" w:cs="Times New Roman"/>
          <w:sz w:val="24"/>
          <w:szCs w:val="24"/>
        </w:rPr>
        <w:t>ов</w:t>
      </w:r>
      <w:r w:rsidR="002F1909" w:rsidRPr="006C112B">
        <w:rPr>
          <w:rFonts w:ascii="Times New Roman" w:eastAsiaTheme="minorEastAsia" w:hAnsi="Times New Roman" w:cs="Times New Roman"/>
          <w:sz w:val="24"/>
          <w:szCs w:val="24"/>
        </w:rPr>
        <w:t>, оцен</w:t>
      </w:r>
      <w:r w:rsidR="00A62D2E" w:rsidRPr="006C112B">
        <w:rPr>
          <w:rFonts w:ascii="Times New Roman" w:eastAsiaTheme="minorEastAsia" w:hAnsi="Times New Roman" w:cs="Times New Roman"/>
          <w:sz w:val="24"/>
          <w:szCs w:val="24"/>
        </w:rPr>
        <w:t xml:space="preserve">иваемой </w:t>
      </w:r>
      <w:r w:rsidR="002F1909" w:rsidRPr="006C112B">
        <w:rPr>
          <w:rFonts w:ascii="Times New Roman" w:eastAsiaTheme="minorEastAsia" w:hAnsi="Times New Roman" w:cs="Times New Roman"/>
          <w:sz w:val="24"/>
          <w:szCs w:val="24"/>
        </w:rPr>
        <w:t>по инструментальным данным.</w:t>
      </w:r>
      <w:r w:rsidR="00CC3033" w:rsidRPr="005C4B99">
        <w:rPr>
          <w:rFonts w:ascii="Times New Roman" w:eastAsiaTheme="minorEastAsia" w:hAnsi="Times New Roman" w:cs="Times New Roman"/>
          <w:sz w:val="24"/>
          <w:szCs w:val="24"/>
        </w:rPr>
        <w:t xml:space="preserve"> </w:t>
      </w:r>
    </w:p>
    <w:p w14:paraId="091AACB6" w14:textId="06AE9C7A" w:rsidR="007C4C51" w:rsidRDefault="00011654" w:rsidP="005C4385">
      <w:pPr>
        <w:spacing w:after="0"/>
        <w:ind w:firstLine="708"/>
        <w:jc w:val="both"/>
        <w:rPr>
          <w:rFonts w:ascii="Times New Roman" w:eastAsiaTheme="minorEastAsia" w:hAnsi="Times New Roman" w:cs="Times New Roman"/>
          <w:sz w:val="24"/>
          <w:szCs w:val="24"/>
        </w:rPr>
      </w:pPr>
      <w:r w:rsidRPr="005C4B99">
        <w:rPr>
          <w:rFonts w:ascii="Times New Roman" w:eastAsiaTheme="minorEastAsia" w:hAnsi="Times New Roman" w:cs="Times New Roman"/>
          <w:sz w:val="24"/>
          <w:szCs w:val="24"/>
        </w:rPr>
        <w:t>В таблице 1</w:t>
      </w:r>
      <w:r w:rsidR="000965AD" w:rsidRPr="005C4B99">
        <w:rPr>
          <w:rFonts w:ascii="Times New Roman" w:eastAsiaTheme="minorEastAsia" w:hAnsi="Times New Roman" w:cs="Times New Roman"/>
          <w:sz w:val="24"/>
          <w:szCs w:val="24"/>
        </w:rPr>
        <w:t xml:space="preserve"> и </w:t>
      </w:r>
      <w:r w:rsidR="00D73FB1">
        <w:rPr>
          <w:rFonts w:ascii="Times New Roman" w:eastAsiaTheme="minorEastAsia" w:hAnsi="Times New Roman" w:cs="Times New Roman"/>
          <w:sz w:val="24"/>
          <w:szCs w:val="24"/>
        </w:rPr>
        <w:t xml:space="preserve">на </w:t>
      </w:r>
      <w:r w:rsidR="000965AD" w:rsidRPr="005C4B99">
        <w:rPr>
          <w:rFonts w:ascii="Times New Roman" w:eastAsiaTheme="minorEastAsia" w:hAnsi="Times New Roman" w:cs="Times New Roman"/>
          <w:sz w:val="24"/>
          <w:szCs w:val="24"/>
        </w:rPr>
        <w:t xml:space="preserve">рисунке </w:t>
      </w:r>
      <w:r w:rsidR="004C4018">
        <w:rPr>
          <w:rFonts w:ascii="Times New Roman" w:eastAsiaTheme="minorEastAsia" w:hAnsi="Times New Roman" w:cs="Times New Roman"/>
          <w:sz w:val="24"/>
          <w:szCs w:val="24"/>
        </w:rPr>
        <w:t>4</w:t>
      </w:r>
      <w:r w:rsidR="000965AD" w:rsidRPr="005C4B99">
        <w:rPr>
          <w:rFonts w:ascii="Times New Roman" w:eastAsiaTheme="minorEastAsia" w:hAnsi="Times New Roman" w:cs="Times New Roman"/>
          <w:sz w:val="24"/>
          <w:szCs w:val="24"/>
        </w:rPr>
        <w:t xml:space="preserve"> представлены</w:t>
      </w:r>
      <w:r w:rsidRPr="005C4B99">
        <w:rPr>
          <w:rFonts w:ascii="Times New Roman" w:eastAsiaTheme="minorEastAsia" w:hAnsi="Times New Roman" w:cs="Times New Roman"/>
          <w:sz w:val="24"/>
          <w:szCs w:val="24"/>
        </w:rPr>
        <w:t xml:space="preserve"> данные о землетрясениях</w:t>
      </w:r>
      <w:r w:rsidR="00D73FB1">
        <w:rPr>
          <w:rFonts w:ascii="Times New Roman" w:eastAsiaTheme="minorEastAsia" w:hAnsi="Times New Roman" w:cs="Times New Roman"/>
          <w:sz w:val="24"/>
          <w:szCs w:val="24"/>
        </w:rPr>
        <w:t xml:space="preserve"> </w:t>
      </w:r>
      <w:r w:rsidRPr="005C4B99">
        <w:rPr>
          <w:rFonts w:ascii="Times New Roman" w:eastAsiaTheme="minorEastAsia" w:hAnsi="Times New Roman" w:cs="Times New Roman"/>
          <w:sz w:val="24"/>
          <w:szCs w:val="24"/>
        </w:rPr>
        <w:t>интенсивностью более 2 баллов</w:t>
      </w:r>
      <w:r w:rsidR="002F1909" w:rsidRPr="005C4B99">
        <w:rPr>
          <w:rFonts w:ascii="Times New Roman" w:eastAsiaTheme="minorEastAsia" w:hAnsi="Times New Roman" w:cs="Times New Roman"/>
          <w:sz w:val="24"/>
          <w:szCs w:val="24"/>
        </w:rPr>
        <w:t xml:space="preserve"> </w:t>
      </w:r>
      <w:r w:rsidR="006B48D9">
        <w:rPr>
          <w:rFonts w:ascii="Times New Roman" w:eastAsiaTheme="minorEastAsia" w:hAnsi="Times New Roman" w:cs="Times New Roman"/>
          <w:sz w:val="24"/>
          <w:szCs w:val="24"/>
        </w:rPr>
        <w:t>(</w:t>
      </w:r>
      <w:r w:rsidR="002F1909" w:rsidRPr="005C4B99">
        <w:rPr>
          <w:rFonts w:ascii="Times New Roman" w:eastAsiaTheme="minorEastAsia" w:hAnsi="Times New Roman" w:cs="Times New Roman"/>
          <w:sz w:val="24"/>
          <w:szCs w:val="24"/>
        </w:rPr>
        <w:t>по инструментальной оценке</w:t>
      </w:r>
      <w:r w:rsidR="006B48D9">
        <w:rPr>
          <w:rFonts w:ascii="Times New Roman" w:eastAsiaTheme="minorEastAsia" w:hAnsi="Times New Roman" w:cs="Times New Roman"/>
          <w:sz w:val="24"/>
          <w:szCs w:val="24"/>
        </w:rPr>
        <w:t>)</w:t>
      </w:r>
      <w:r w:rsidR="00D73FB1">
        <w:rPr>
          <w:rFonts w:ascii="Times New Roman" w:eastAsiaTheme="minorEastAsia" w:hAnsi="Times New Roman" w:cs="Times New Roman"/>
          <w:sz w:val="24"/>
          <w:szCs w:val="24"/>
        </w:rPr>
        <w:t xml:space="preserve">, зарегистрированные </w:t>
      </w:r>
      <w:r w:rsidR="00D73FB1" w:rsidRPr="005C4B99">
        <w:rPr>
          <w:rFonts w:ascii="Times New Roman" w:eastAsiaTheme="minorEastAsia" w:hAnsi="Times New Roman" w:cs="Times New Roman"/>
          <w:sz w:val="24"/>
          <w:szCs w:val="24"/>
        </w:rPr>
        <w:t xml:space="preserve">пункте наблюдений </w:t>
      </w:r>
      <w:r w:rsidR="002F1909" w:rsidRPr="002D7124">
        <w:rPr>
          <w:rFonts w:ascii="Times New Roman" w:eastAsiaTheme="minorEastAsia" w:hAnsi="Times New Roman" w:cs="Times New Roman"/>
          <w:sz w:val="24"/>
          <w:szCs w:val="24"/>
        </w:rPr>
        <w:t>с 3 марта по 16 июня 2023</w:t>
      </w:r>
      <w:r w:rsidR="002F1909" w:rsidRPr="005C4B99">
        <w:rPr>
          <w:rFonts w:ascii="Times New Roman" w:eastAsiaTheme="minorEastAsia" w:hAnsi="Times New Roman" w:cs="Times New Roman"/>
          <w:sz w:val="24"/>
          <w:szCs w:val="24"/>
        </w:rPr>
        <w:t xml:space="preserve"> г</w:t>
      </w:r>
      <w:r w:rsidR="002F1909" w:rsidRPr="005D7D36">
        <w:rPr>
          <w:rFonts w:ascii="Times New Roman" w:eastAsiaTheme="minorEastAsia" w:hAnsi="Times New Roman" w:cs="Times New Roman"/>
          <w:sz w:val="24"/>
          <w:szCs w:val="24"/>
        </w:rPr>
        <w:t>.</w:t>
      </w:r>
      <w:r w:rsidR="00B15E89" w:rsidRPr="005D7D36">
        <w:rPr>
          <w:rFonts w:ascii="Times New Roman" w:eastAsiaTheme="minorEastAsia" w:hAnsi="Times New Roman" w:cs="Times New Roman"/>
          <w:sz w:val="24"/>
          <w:szCs w:val="24"/>
        </w:rPr>
        <w:t xml:space="preserve"> </w:t>
      </w:r>
      <w:r w:rsidR="00D73FB1">
        <w:rPr>
          <w:rFonts w:ascii="Times New Roman" w:eastAsiaTheme="minorEastAsia" w:hAnsi="Times New Roman" w:cs="Times New Roman"/>
          <w:sz w:val="24"/>
          <w:szCs w:val="24"/>
        </w:rPr>
        <w:t>Д</w:t>
      </w:r>
      <w:r w:rsidR="00B15E89" w:rsidRPr="005D7D36">
        <w:rPr>
          <w:rFonts w:ascii="Times New Roman" w:eastAsiaTheme="minorEastAsia" w:hAnsi="Times New Roman" w:cs="Times New Roman"/>
          <w:sz w:val="24"/>
          <w:szCs w:val="24"/>
        </w:rPr>
        <w:t>ля Петропавловска-Камчатского оценк</w:t>
      </w:r>
      <w:r w:rsidR="00D73FB1">
        <w:rPr>
          <w:rFonts w:ascii="Times New Roman" w:eastAsiaTheme="minorEastAsia" w:hAnsi="Times New Roman" w:cs="Times New Roman"/>
          <w:sz w:val="24"/>
          <w:szCs w:val="24"/>
        </w:rPr>
        <w:t>и</w:t>
      </w:r>
      <w:r w:rsidR="00B15E89" w:rsidRPr="005D7D36">
        <w:rPr>
          <w:rFonts w:ascii="Times New Roman" w:eastAsiaTheme="minorEastAsia" w:hAnsi="Times New Roman" w:cs="Times New Roman"/>
          <w:sz w:val="24"/>
          <w:szCs w:val="24"/>
        </w:rPr>
        <w:t xml:space="preserve"> </w:t>
      </w:r>
      <w:r w:rsidR="00FD0863" w:rsidRPr="005D7D36">
        <w:rPr>
          <w:rFonts w:ascii="Times New Roman" w:eastAsiaTheme="minorEastAsia" w:hAnsi="Times New Roman" w:cs="Times New Roman"/>
          <w:sz w:val="24"/>
          <w:szCs w:val="24"/>
        </w:rPr>
        <w:t xml:space="preserve">интенсивности </w:t>
      </w:r>
      <w:r w:rsidR="00D73FB1">
        <w:rPr>
          <w:rFonts w:ascii="Times New Roman" w:eastAsiaTheme="minorEastAsia" w:hAnsi="Times New Roman" w:cs="Times New Roman"/>
          <w:sz w:val="24"/>
          <w:szCs w:val="24"/>
        </w:rPr>
        <w:t xml:space="preserve">землетрясений </w:t>
      </w:r>
      <w:r w:rsidR="006B48D9" w:rsidRPr="005D7D36">
        <w:rPr>
          <w:rFonts w:ascii="Times New Roman" w:eastAsiaTheme="minorEastAsia" w:hAnsi="Times New Roman" w:cs="Times New Roman"/>
          <w:sz w:val="24"/>
          <w:szCs w:val="24"/>
        </w:rPr>
        <w:t>приведен</w:t>
      </w:r>
      <w:r w:rsidR="006B48D9">
        <w:rPr>
          <w:rFonts w:ascii="Times New Roman" w:eastAsiaTheme="minorEastAsia" w:hAnsi="Times New Roman" w:cs="Times New Roman"/>
          <w:sz w:val="24"/>
          <w:szCs w:val="24"/>
        </w:rPr>
        <w:t>ы</w:t>
      </w:r>
      <w:r w:rsidR="006B48D9" w:rsidRPr="005D7D36">
        <w:rPr>
          <w:rFonts w:ascii="Times New Roman" w:eastAsiaTheme="minorEastAsia" w:hAnsi="Times New Roman" w:cs="Times New Roman"/>
          <w:sz w:val="24"/>
          <w:szCs w:val="24"/>
        </w:rPr>
        <w:t xml:space="preserve"> </w:t>
      </w:r>
      <w:r w:rsidR="00D73FB1">
        <w:rPr>
          <w:rFonts w:ascii="Times New Roman" w:eastAsiaTheme="minorEastAsia" w:hAnsi="Times New Roman" w:cs="Times New Roman"/>
          <w:sz w:val="24"/>
          <w:szCs w:val="24"/>
        </w:rPr>
        <w:t xml:space="preserve">с учетом результатов </w:t>
      </w:r>
      <w:r w:rsidR="00FD0863" w:rsidRPr="005D7D36">
        <w:rPr>
          <w:rFonts w:ascii="Times New Roman" w:eastAsiaTheme="minorEastAsia" w:hAnsi="Times New Roman" w:cs="Times New Roman"/>
          <w:sz w:val="24"/>
          <w:szCs w:val="24"/>
        </w:rPr>
        <w:t>опроса населения в районе размещения точки наблюдения</w:t>
      </w:r>
      <w:r w:rsidR="007B3175" w:rsidRPr="005D7D36">
        <w:rPr>
          <w:rFonts w:ascii="Times New Roman" w:eastAsiaTheme="minorEastAsia" w:hAnsi="Times New Roman" w:cs="Times New Roman"/>
          <w:sz w:val="24"/>
          <w:szCs w:val="24"/>
        </w:rPr>
        <w:t>, которая может быть меньше максимальной, наблюдаемой в населенном пункте</w:t>
      </w:r>
      <w:r w:rsidR="00FD0863" w:rsidRPr="005D7D36">
        <w:rPr>
          <w:rFonts w:ascii="Times New Roman" w:eastAsiaTheme="minorEastAsia" w:hAnsi="Times New Roman" w:cs="Times New Roman"/>
          <w:sz w:val="24"/>
          <w:szCs w:val="24"/>
        </w:rPr>
        <w:t>.</w:t>
      </w:r>
    </w:p>
    <w:p w14:paraId="5F6085DA" w14:textId="77777777" w:rsidR="00D73FB1" w:rsidRPr="005D7D36" w:rsidRDefault="00D73FB1" w:rsidP="005C4385">
      <w:pPr>
        <w:spacing w:after="0"/>
        <w:ind w:firstLine="708"/>
        <w:jc w:val="both"/>
        <w:rPr>
          <w:rFonts w:ascii="Times New Roman" w:eastAsiaTheme="minorEastAsia" w:hAnsi="Times New Roman" w:cs="Times New Roman"/>
          <w:sz w:val="24"/>
          <w:szCs w:val="24"/>
        </w:rPr>
      </w:pPr>
    </w:p>
    <w:p w14:paraId="14FBDDD4" w14:textId="77777777" w:rsidR="006C112B" w:rsidRDefault="006C112B" w:rsidP="00D73FB1">
      <w:pPr>
        <w:spacing w:after="0"/>
        <w:jc w:val="center"/>
        <w:rPr>
          <w:rFonts w:ascii="Times New Roman" w:eastAsiaTheme="minorEastAsia" w:hAnsi="Times New Roman" w:cs="Times New Roman"/>
          <w:b/>
          <w:bCs/>
          <w:sz w:val="24"/>
          <w:szCs w:val="24"/>
        </w:rPr>
      </w:pPr>
      <w:r w:rsidRPr="00145C1A">
        <w:rPr>
          <w:rFonts w:ascii="Times New Roman" w:hAnsi="Times New Roman" w:cs="Times New Roman"/>
          <w:noProof/>
          <w:lang w:eastAsia="ru-RU"/>
        </w:rPr>
        <w:lastRenderedPageBreak/>
        <w:drawing>
          <wp:inline distT="0" distB="0" distL="0" distR="0" wp14:anchorId="75452D08" wp14:editId="79DD734E">
            <wp:extent cx="3835021" cy="4320804"/>
            <wp:effectExtent l="0" t="0" r="0" b="0"/>
            <wp:docPr id="191789957" name="Рисунок 1" descr="Изображение выглядит как текст, карта, снимок экран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9957" name="Рисунок 1" descr="Изображение выглядит как текст, карта, снимок экрана, диаграмма&#10;&#10;Автоматически созданное описание"/>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0406" cy="4360672"/>
                    </a:xfrm>
                    <a:prstGeom prst="rect">
                      <a:avLst/>
                    </a:prstGeom>
                    <a:noFill/>
                    <a:ln>
                      <a:noFill/>
                    </a:ln>
                  </pic:spPr>
                </pic:pic>
              </a:graphicData>
            </a:graphic>
          </wp:inline>
        </w:drawing>
      </w:r>
    </w:p>
    <w:p w14:paraId="1D79DB7E" w14:textId="77777777" w:rsidR="006C112B" w:rsidRDefault="006C112B" w:rsidP="006C112B">
      <w:pPr>
        <w:jc w:val="center"/>
        <w:rPr>
          <w:rFonts w:ascii="Times New Roman" w:hAnsi="Times New Roman" w:cs="Times New Roman"/>
          <w:sz w:val="20"/>
          <w:szCs w:val="20"/>
        </w:rPr>
      </w:pPr>
    </w:p>
    <w:p w14:paraId="66E64391" w14:textId="13C14FFF" w:rsidR="006C112B" w:rsidRDefault="006C112B" w:rsidP="007303D9">
      <w:pPr>
        <w:jc w:val="center"/>
        <w:rPr>
          <w:rFonts w:ascii="Times New Roman" w:hAnsi="Times New Roman" w:cs="Times New Roman"/>
          <w:sz w:val="24"/>
          <w:szCs w:val="24"/>
        </w:rPr>
      </w:pPr>
      <w:r w:rsidRPr="007E350B">
        <w:rPr>
          <w:rFonts w:ascii="Times New Roman" w:hAnsi="Times New Roman" w:cs="Times New Roman"/>
          <w:sz w:val="24"/>
          <w:szCs w:val="24"/>
        </w:rPr>
        <w:t xml:space="preserve">Рисунок </w:t>
      </w:r>
      <w:r w:rsidR="0039152D">
        <w:rPr>
          <w:rFonts w:ascii="Times New Roman" w:hAnsi="Times New Roman" w:cs="Times New Roman"/>
          <w:sz w:val="24"/>
          <w:szCs w:val="24"/>
        </w:rPr>
        <w:t>4</w:t>
      </w:r>
      <w:r w:rsidRPr="007E350B">
        <w:rPr>
          <w:rFonts w:ascii="Times New Roman" w:hAnsi="Times New Roman" w:cs="Times New Roman"/>
          <w:sz w:val="24"/>
          <w:szCs w:val="24"/>
        </w:rPr>
        <w:t xml:space="preserve"> - Камчатская региональная сейсмическая сеть</w:t>
      </w:r>
    </w:p>
    <w:p w14:paraId="7A269491" w14:textId="77777777" w:rsidR="007303D9" w:rsidRPr="007E350B" w:rsidRDefault="007303D9" w:rsidP="007303D9">
      <w:pPr>
        <w:jc w:val="center"/>
        <w:rPr>
          <w:rFonts w:ascii="Times New Roman" w:hAnsi="Times New Roman" w:cs="Times New Roman"/>
          <w:sz w:val="24"/>
          <w:szCs w:val="24"/>
        </w:rPr>
      </w:pPr>
    </w:p>
    <w:p w14:paraId="2ABB06DE" w14:textId="351E81F3" w:rsidR="006C112B" w:rsidRPr="005D7D36" w:rsidRDefault="006C112B" w:rsidP="007303D9">
      <w:pPr>
        <w:jc w:val="center"/>
        <w:rPr>
          <w:rFonts w:ascii="Times New Roman" w:eastAsiaTheme="minorEastAsia" w:hAnsi="Times New Roman" w:cs="Times New Roman"/>
          <w:bCs/>
          <w:sz w:val="24"/>
          <w:szCs w:val="24"/>
        </w:rPr>
      </w:pPr>
      <w:r w:rsidRPr="005D7D36">
        <w:rPr>
          <w:rFonts w:ascii="Times New Roman" w:eastAsiaTheme="minorEastAsia" w:hAnsi="Times New Roman" w:cs="Times New Roman"/>
          <w:bCs/>
          <w:sz w:val="24"/>
          <w:szCs w:val="24"/>
        </w:rPr>
        <w:t>Таблица 1 – Землетрясения, вызвавшие ощутимые сотрясения в пунктах наблюдений</w:t>
      </w:r>
    </w:p>
    <w:tbl>
      <w:tblPr>
        <w:tblW w:w="9575" w:type="dxa"/>
        <w:jc w:val="center"/>
        <w:tblLayout w:type="fixed"/>
        <w:tblLook w:val="04A0" w:firstRow="1" w:lastRow="0" w:firstColumn="1" w:lastColumn="0" w:noHBand="0" w:noVBand="1"/>
      </w:tblPr>
      <w:tblGrid>
        <w:gridCol w:w="445"/>
        <w:gridCol w:w="988"/>
        <w:gridCol w:w="1163"/>
        <w:gridCol w:w="851"/>
        <w:gridCol w:w="850"/>
        <w:gridCol w:w="709"/>
        <w:gridCol w:w="425"/>
        <w:gridCol w:w="992"/>
        <w:gridCol w:w="1163"/>
        <w:gridCol w:w="992"/>
        <w:gridCol w:w="997"/>
      </w:tblGrid>
      <w:tr w:rsidR="006C112B" w:rsidRPr="007303D9" w14:paraId="1DA7FDA7" w14:textId="77777777" w:rsidTr="007303D9">
        <w:trPr>
          <w:trHeight w:val="285"/>
          <w:jc w:val="center"/>
        </w:trPr>
        <w:tc>
          <w:tcPr>
            <w:tcW w:w="445" w:type="dxa"/>
            <w:tcBorders>
              <w:top w:val="single" w:sz="4" w:space="0" w:color="auto"/>
              <w:left w:val="single" w:sz="4" w:space="0" w:color="auto"/>
              <w:bottom w:val="nil"/>
              <w:right w:val="single" w:sz="4" w:space="0" w:color="auto"/>
            </w:tcBorders>
            <w:vAlign w:val="center"/>
            <w:hideMark/>
          </w:tcPr>
          <w:p w14:paraId="6403296B" w14:textId="77777777" w:rsidR="006C112B" w:rsidRPr="007303D9" w:rsidRDefault="006C112B" w:rsidP="002B3B8B">
            <w:pPr>
              <w:spacing w:after="0" w:line="240" w:lineRule="auto"/>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w:t>
            </w:r>
          </w:p>
        </w:tc>
        <w:tc>
          <w:tcPr>
            <w:tcW w:w="988" w:type="dxa"/>
            <w:tcBorders>
              <w:top w:val="single" w:sz="4" w:space="0" w:color="auto"/>
              <w:left w:val="nil"/>
              <w:bottom w:val="nil"/>
              <w:right w:val="single" w:sz="4" w:space="0" w:color="auto"/>
            </w:tcBorders>
            <w:vAlign w:val="center"/>
            <w:hideMark/>
          </w:tcPr>
          <w:p w14:paraId="6858E59B" w14:textId="77777777" w:rsidR="006C112B" w:rsidRPr="007303D9" w:rsidRDefault="006C112B" w:rsidP="002B3B8B">
            <w:pPr>
              <w:spacing w:after="0" w:line="240" w:lineRule="auto"/>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w:t>
            </w:r>
          </w:p>
        </w:tc>
        <w:tc>
          <w:tcPr>
            <w:tcW w:w="1163" w:type="dxa"/>
            <w:tcBorders>
              <w:top w:val="single" w:sz="4" w:space="0" w:color="auto"/>
              <w:left w:val="nil"/>
              <w:bottom w:val="nil"/>
              <w:right w:val="nil"/>
            </w:tcBorders>
            <w:vAlign w:val="center"/>
            <w:hideMark/>
          </w:tcPr>
          <w:p w14:paraId="356D4F30" w14:textId="77777777" w:rsidR="006C112B" w:rsidRPr="007303D9" w:rsidRDefault="006C112B" w:rsidP="002B3B8B">
            <w:pPr>
              <w:spacing w:after="0" w:line="240" w:lineRule="auto"/>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w:t>
            </w:r>
          </w:p>
        </w:tc>
        <w:tc>
          <w:tcPr>
            <w:tcW w:w="1701" w:type="dxa"/>
            <w:gridSpan w:val="2"/>
            <w:tcBorders>
              <w:top w:val="single" w:sz="4" w:space="0" w:color="auto"/>
              <w:left w:val="single" w:sz="4" w:space="0" w:color="auto"/>
              <w:bottom w:val="nil"/>
              <w:right w:val="single" w:sz="4" w:space="0" w:color="000000"/>
            </w:tcBorders>
            <w:vAlign w:val="center"/>
            <w:hideMark/>
          </w:tcPr>
          <w:p w14:paraId="3D83C326"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Координаты</w:t>
            </w:r>
          </w:p>
        </w:tc>
        <w:tc>
          <w:tcPr>
            <w:tcW w:w="709" w:type="dxa"/>
            <w:tcBorders>
              <w:top w:val="single" w:sz="4" w:space="0" w:color="auto"/>
              <w:left w:val="nil"/>
              <w:bottom w:val="nil"/>
              <w:right w:val="single" w:sz="4" w:space="0" w:color="auto"/>
            </w:tcBorders>
            <w:vAlign w:val="center"/>
            <w:hideMark/>
          </w:tcPr>
          <w:p w14:paraId="02E25310"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w:t>
            </w:r>
          </w:p>
        </w:tc>
        <w:tc>
          <w:tcPr>
            <w:tcW w:w="425" w:type="dxa"/>
            <w:tcBorders>
              <w:top w:val="single" w:sz="4" w:space="0" w:color="auto"/>
              <w:left w:val="single" w:sz="4" w:space="0" w:color="auto"/>
              <w:bottom w:val="nil"/>
              <w:right w:val="single" w:sz="4" w:space="0" w:color="auto"/>
            </w:tcBorders>
            <w:vAlign w:val="center"/>
            <w:hideMark/>
          </w:tcPr>
          <w:p w14:paraId="3F994083"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w:t>
            </w:r>
          </w:p>
        </w:tc>
        <w:tc>
          <w:tcPr>
            <w:tcW w:w="4144" w:type="dxa"/>
            <w:gridSpan w:val="4"/>
            <w:tcBorders>
              <w:top w:val="single" w:sz="4" w:space="0" w:color="auto"/>
              <w:left w:val="nil"/>
              <w:bottom w:val="single" w:sz="4" w:space="0" w:color="auto"/>
              <w:right w:val="single" w:sz="4" w:space="0" w:color="000000"/>
            </w:tcBorders>
            <w:vAlign w:val="center"/>
            <w:hideMark/>
          </w:tcPr>
          <w:p w14:paraId="754CC82B"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Данные об интенсивности сотрясений в пунктах:</w:t>
            </w:r>
          </w:p>
        </w:tc>
      </w:tr>
      <w:tr w:rsidR="006C112B" w:rsidRPr="007303D9" w14:paraId="44B483D4" w14:textId="77777777" w:rsidTr="007303D9">
        <w:trPr>
          <w:trHeight w:val="255"/>
          <w:jc w:val="center"/>
        </w:trPr>
        <w:tc>
          <w:tcPr>
            <w:tcW w:w="445" w:type="dxa"/>
            <w:tcBorders>
              <w:top w:val="nil"/>
              <w:left w:val="single" w:sz="4" w:space="0" w:color="auto"/>
              <w:bottom w:val="nil"/>
              <w:right w:val="single" w:sz="4" w:space="0" w:color="auto"/>
            </w:tcBorders>
            <w:noWrap/>
            <w:vAlign w:val="center"/>
            <w:hideMark/>
          </w:tcPr>
          <w:p w14:paraId="50BAB606"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п/п</w:t>
            </w:r>
          </w:p>
        </w:tc>
        <w:tc>
          <w:tcPr>
            <w:tcW w:w="988" w:type="dxa"/>
            <w:tcBorders>
              <w:top w:val="nil"/>
              <w:left w:val="nil"/>
              <w:bottom w:val="nil"/>
              <w:right w:val="single" w:sz="4" w:space="0" w:color="auto"/>
            </w:tcBorders>
            <w:vAlign w:val="center"/>
            <w:hideMark/>
          </w:tcPr>
          <w:p w14:paraId="25E5F386"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Дата</w:t>
            </w:r>
          </w:p>
        </w:tc>
        <w:tc>
          <w:tcPr>
            <w:tcW w:w="1163" w:type="dxa"/>
            <w:tcBorders>
              <w:top w:val="nil"/>
              <w:left w:val="nil"/>
              <w:bottom w:val="nil"/>
              <w:right w:val="single" w:sz="4" w:space="0" w:color="auto"/>
            </w:tcBorders>
            <w:vAlign w:val="center"/>
            <w:hideMark/>
          </w:tcPr>
          <w:p w14:paraId="01BC3260"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Время</w:t>
            </w:r>
          </w:p>
        </w:tc>
        <w:tc>
          <w:tcPr>
            <w:tcW w:w="851" w:type="dxa"/>
            <w:tcBorders>
              <w:top w:val="single" w:sz="4" w:space="0" w:color="auto"/>
              <w:left w:val="nil"/>
              <w:bottom w:val="single" w:sz="4" w:space="0" w:color="auto"/>
              <w:right w:val="nil"/>
            </w:tcBorders>
            <w:noWrap/>
            <w:vAlign w:val="center"/>
            <w:hideMark/>
          </w:tcPr>
          <w:p w14:paraId="2BE5466C"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Широта</w:t>
            </w:r>
          </w:p>
        </w:tc>
        <w:tc>
          <w:tcPr>
            <w:tcW w:w="850" w:type="dxa"/>
            <w:tcBorders>
              <w:top w:val="single" w:sz="4" w:space="0" w:color="auto"/>
              <w:left w:val="nil"/>
              <w:bottom w:val="single" w:sz="4" w:space="0" w:color="auto"/>
              <w:right w:val="single" w:sz="4" w:space="0" w:color="auto"/>
            </w:tcBorders>
            <w:noWrap/>
            <w:vAlign w:val="center"/>
            <w:hideMark/>
          </w:tcPr>
          <w:p w14:paraId="15CB63E6"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Долгота</w:t>
            </w:r>
          </w:p>
        </w:tc>
        <w:tc>
          <w:tcPr>
            <w:tcW w:w="709" w:type="dxa"/>
            <w:tcBorders>
              <w:top w:val="nil"/>
              <w:left w:val="nil"/>
              <w:bottom w:val="single" w:sz="4" w:space="0" w:color="auto"/>
              <w:right w:val="nil"/>
            </w:tcBorders>
            <w:noWrap/>
            <w:vAlign w:val="center"/>
            <w:hideMark/>
          </w:tcPr>
          <w:p w14:paraId="36C41DAF" w14:textId="77777777" w:rsidR="006C112B" w:rsidRPr="007303D9" w:rsidRDefault="006C112B" w:rsidP="002B3B8B">
            <w:pPr>
              <w:spacing w:after="0" w:line="240" w:lineRule="auto"/>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Глубина</w:t>
            </w:r>
          </w:p>
        </w:tc>
        <w:tc>
          <w:tcPr>
            <w:tcW w:w="425" w:type="dxa"/>
            <w:tcBorders>
              <w:top w:val="nil"/>
              <w:left w:val="single" w:sz="4" w:space="0" w:color="auto"/>
              <w:bottom w:val="nil"/>
              <w:right w:val="nil"/>
            </w:tcBorders>
            <w:noWrap/>
            <w:vAlign w:val="center"/>
            <w:hideMark/>
          </w:tcPr>
          <w:p w14:paraId="1CB3A615"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proofErr w:type="spellStart"/>
            <w:r w:rsidRPr="007303D9">
              <w:rPr>
                <w:rFonts w:ascii="Times New Roman" w:hAnsi="Times New Roman" w:cs="Times New Roman"/>
                <w:color w:val="000000"/>
                <w:sz w:val="16"/>
                <w:szCs w:val="16"/>
                <w:lang w:eastAsia="ru-RU"/>
              </w:rPr>
              <w:t>Ml</w:t>
            </w:r>
            <w:proofErr w:type="spellEnd"/>
          </w:p>
        </w:tc>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32F72F7F"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г. Петропавловск-Камчатский</w:t>
            </w:r>
          </w:p>
        </w:tc>
        <w:tc>
          <w:tcPr>
            <w:tcW w:w="1989" w:type="dxa"/>
            <w:gridSpan w:val="2"/>
            <w:tcBorders>
              <w:top w:val="single" w:sz="4" w:space="0" w:color="auto"/>
              <w:left w:val="nil"/>
              <w:bottom w:val="single" w:sz="4" w:space="0" w:color="auto"/>
              <w:right w:val="single" w:sz="4" w:space="0" w:color="000000"/>
            </w:tcBorders>
            <w:vAlign w:val="center"/>
            <w:hideMark/>
          </w:tcPr>
          <w:p w14:paraId="4FE5F9FF"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xml:space="preserve">ст. </w:t>
            </w:r>
            <w:proofErr w:type="spellStart"/>
            <w:r w:rsidRPr="007303D9">
              <w:rPr>
                <w:rFonts w:ascii="Times New Roman" w:hAnsi="Times New Roman" w:cs="Times New Roman"/>
                <w:color w:val="000000"/>
                <w:sz w:val="16"/>
                <w:szCs w:val="16"/>
                <w:lang w:eastAsia="ru-RU"/>
              </w:rPr>
              <w:t>Карымшина</w:t>
            </w:r>
            <w:proofErr w:type="spellEnd"/>
          </w:p>
        </w:tc>
      </w:tr>
      <w:tr w:rsidR="006C112B" w:rsidRPr="007303D9" w14:paraId="4D087034" w14:textId="77777777" w:rsidTr="007303D9">
        <w:trPr>
          <w:trHeight w:val="1014"/>
          <w:jc w:val="center"/>
        </w:trPr>
        <w:tc>
          <w:tcPr>
            <w:tcW w:w="445" w:type="dxa"/>
            <w:tcBorders>
              <w:top w:val="nil"/>
              <w:left w:val="single" w:sz="4" w:space="0" w:color="auto"/>
              <w:bottom w:val="single" w:sz="4" w:space="0" w:color="auto"/>
              <w:right w:val="single" w:sz="4" w:space="0" w:color="auto"/>
            </w:tcBorders>
            <w:noWrap/>
            <w:vAlign w:val="bottom"/>
            <w:hideMark/>
          </w:tcPr>
          <w:p w14:paraId="5C322DD6" w14:textId="77777777" w:rsidR="006C112B" w:rsidRPr="007303D9" w:rsidRDefault="006C112B" w:rsidP="002B3B8B">
            <w:pPr>
              <w:spacing w:after="0" w:line="240" w:lineRule="auto"/>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w:t>
            </w:r>
          </w:p>
        </w:tc>
        <w:tc>
          <w:tcPr>
            <w:tcW w:w="988" w:type="dxa"/>
            <w:tcBorders>
              <w:top w:val="nil"/>
              <w:left w:val="nil"/>
              <w:bottom w:val="single" w:sz="4" w:space="0" w:color="auto"/>
              <w:right w:val="single" w:sz="4" w:space="0" w:color="auto"/>
            </w:tcBorders>
            <w:hideMark/>
          </w:tcPr>
          <w:p w14:paraId="0C155212"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proofErr w:type="spellStart"/>
            <w:r w:rsidRPr="007303D9">
              <w:rPr>
                <w:rFonts w:ascii="Times New Roman" w:hAnsi="Times New Roman" w:cs="Times New Roman"/>
                <w:color w:val="000000"/>
                <w:sz w:val="16"/>
                <w:szCs w:val="16"/>
                <w:lang w:eastAsia="ru-RU"/>
              </w:rPr>
              <w:t>гггг</w:t>
            </w:r>
            <w:proofErr w:type="spellEnd"/>
            <w:r w:rsidRPr="007303D9">
              <w:rPr>
                <w:rFonts w:ascii="Times New Roman" w:hAnsi="Times New Roman" w:cs="Times New Roman"/>
                <w:color w:val="000000"/>
                <w:sz w:val="16"/>
                <w:szCs w:val="16"/>
                <w:lang w:eastAsia="ru-RU"/>
              </w:rPr>
              <w:t>-мм-</w:t>
            </w:r>
            <w:proofErr w:type="spellStart"/>
            <w:r w:rsidRPr="007303D9">
              <w:rPr>
                <w:rFonts w:ascii="Times New Roman" w:hAnsi="Times New Roman" w:cs="Times New Roman"/>
                <w:color w:val="000000"/>
                <w:sz w:val="16"/>
                <w:szCs w:val="16"/>
                <w:lang w:eastAsia="ru-RU"/>
              </w:rPr>
              <w:t>дд</w:t>
            </w:r>
            <w:proofErr w:type="spellEnd"/>
          </w:p>
        </w:tc>
        <w:tc>
          <w:tcPr>
            <w:tcW w:w="1163" w:type="dxa"/>
            <w:tcBorders>
              <w:top w:val="nil"/>
              <w:left w:val="nil"/>
              <w:bottom w:val="single" w:sz="4" w:space="0" w:color="auto"/>
              <w:right w:val="single" w:sz="4" w:space="0" w:color="auto"/>
            </w:tcBorders>
            <w:hideMark/>
          </w:tcPr>
          <w:p w14:paraId="28FA4286"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proofErr w:type="spellStart"/>
            <w:proofErr w:type="gramStart"/>
            <w:r w:rsidRPr="007303D9">
              <w:rPr>
                <w:rFonts w:ascii="Times New Roman" w:hAnsi="Times New Roman" w:cs="Times New Roman"/>
                <w:color w:val="000000"/>
                <w:sz w:val="16"/>
                <w:szCs w:val="16"/>
                <w:lang w:eastAsia="ru-RU"/>
              </w:rPr>
              <w:t>час:мин</w:t>
            </w:r>
            <w:proofErr w:type="gramEnd"/>
            <w:r w:rsidRPr="007303D9">
              <w:rPr>
                <w:rFonts w:ascii="Times New Roman" w:hAnsi="Times New Roman" w:cs="Times New Roman"/>
                <w:color w:val="000000"/>
                <w:sz w:val="16"/>
                <w:szCs w:val="16"/>
                <w:lang w:eastAsia="ru-RU"/>
              </w:rPr>
              <w:t>:сек</w:t>
            </w:r>
            <w:proofErr w:type="spellEnd"/>
          </w:p>
        </w:tc>
        <w:tc>
          <w:tcPr>
            <w:tcW w:w="851" w:type="dxa"/>
            <w:tcBorders>
              <w:top w:val="nil"/>
              <w:left w:val="nil"/>
              <w:bottom w:val="single" w:sz="4" w:space="0" w:color="auto"/>
              <w:right w:val="single" w:sz="4" w:space="0" w:color="auto"/>
            </w:tcBorders>
            <w:noWrap/>
            <w:hideMark/>
          </w:tcPr>
          <w:p w14:paraId="23D6DB2F"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w:t>
            </w:r>
            <w:r w:rsidRPr="007303D9">
              <w:rPr>
                <w:rFonts w:ascii="Times New Roman" w:hAnsi="Times New Roman" w:cs="Times New Roman"/>
                <w:color w:val="000000"/>
                <w:sz w:val="16"/>
                <w:szCs w:val="16"/>
                <w:lang w:eastAsia="ru-RU"/>
              </w:rPr>
              <w:t></w:t>
            </w:r>
          </w:p>
        </w:tc>
        <w:tc>
          <w:tcPr>
            <w:tcW w:w="850" w:type="dxa"/>
            <w:tcBorders>
              <w:top w:val="nil"/>
              <w:left w:val="nil"/>
              <w:bottom w:val="single" w:sz="4" w:space="0" w:color="auto"/>
              <w:right w:val="single" w:sz="4" w:space="0" w:color="auto"/>
            </w:tcBorders>
            <w:noWrap/>
            <w:hideMark/>
          </w:tcPr>
          <w:p w14:paraId="04A35F03"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w:t>
            </w:r>
            <w:r w:rsidRPr="007303D9">
              <w:rPr>
                <w:rFonts w:ascii="Times New Roman" w:hAnsi="Times New Roman" w:cs="Times New Roman"/>
                <w:color w:val="000000"/>
                <w:sz w:val="16"/>
                <w:szCs w:val="16"/>
                <w:lang w:eastAsia="ru-RU"/>
              </w:rPr>
              <w:t></w:t>
            </w:r>
          </w:p>
        </w:tc>
        <w:tc>
          <w:tcPr>
            <w:tcW w:w="709" w:type="dxa"/>
            <w:tcBorders>
              <w:top w:val="nil"/>
              <w:left w:val="nil"/>
              <w:bottom w:val="single" w:sz="4" w:space="0" w:color="auto"/>
              <w:right w:val="single" w:sz="4" w:space="0" w:color="auto"/>
            </w:tcBorders>
            <w:noWrap/>
            <w:hideMark/>
          </w:tcPr>
          <w:p w14:paraId="0A80ADC4"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h, км</w:t>
            </w:r>
          </w:p>
        </w:tc>
        <w:tc>
          <w:tcPr>
            <w:tcW w:w="425" w:type="dxa"/>
            <w:tcBorders>
              <w:top w:val="nil"/>
              <w:left w:val="nil"/>
              <w:bottom w:val="single" w:sz="4" w:space="0" w:color="auto"/>
              <w:right w:val="single" w:sz="4" w:space="0" w:color="auto"/>
            </w:tcBorders>
            <w:noWrap/>
            <w:vAlign w:val="bottom"/>
            <w:hideMark/>
          </w:tcPr>
          <w:p w14:paraId="0596EA1C" w14:textId="77777777" w:rsidR="006C112B" w:rsidRPr="007303D9" w:rsidRDefault="006C112B" w:rsidP="002B3B8B">
            <w:pPr>
              <w:spacing w:after="0" w:line="240" w:lineRule="auto"/>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w:t>
            </w:r>
          </w:p>
        </w:tc>
        <w:tc>
          <w:tcPr>
            <w:tcW w:w="992" w:type="dxa"/>
            <w:tcBorders>
              <w:top w:val="nil"/>
              <w:left w:val="nil"/>
              <w:bottom w:val="single" w:sz="4" w:space="0" w:color="auto"/>
              <w:right w:val="single" w:sz="4" w:space="0" w:color="auto"/>
            </w:tcBorders>
            <w:hideMark/>
          </w:tcPr>
          <w:p w14:paraId="099FE69A"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xml:space="preserve">Балльность наблюденная </w:t>
            </w:r>
          </w:p>
        </w:tc>
        <w:tc>
          <w:tcPr>
            <w:tcW w:w="1163" w:type="dxa"/>
            <w:tcBorders>
              <w:top w:val="nil"/>
              <w:left w:val="nil"/>
              <w:bottom w:val="single" w:sz="4" w:space="0" w:color="auto"/>
              <w:right w:val="single" w:sz="4" w:space="0" w:color="auto"/>
            </w:tcBorders>
            <w:hideMark/>
          </w:tcPr>
          <w:p w14:paraId="565E5EC9"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xml:space="preserve">Балльность по инструментальным данным </w:t>
            </w:r>
          </w:p>
        </w:tc>
        <w:tc>
          <w:tcPr>
            <w:tcW w:w="992" w:type="dxa"/>
            <w:tcBorders>
              <w:top w:val="nil"/>
              <w:left w:val="nil"/>
              <w:bottom w:val="single" w:sz="4" w:space="0" w:color="auto"/>
              <w:right w:val="single" w:sz="4" w:space="0" w:color="auto"/>
            </w:tcBorders>
            <w:hideMark/>
          </w:tcPr>
          <w:p w14:paraId="7D6731BD"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xml:space="preserve">Балльность наблюденная </w:t>
            </w:r>
          </w:p>
        </w:tc>
        <w:tc>
          <w:tcPr>
            <w:tcW w:w="997" w:type="dxa"/>
            <w:tcBorders>
              <w:top w:val="nil"/>
              <w:left w:val="nil"/>
              <w:bottom w:val="single" w:sz="4" w:space="0" w:color="auto"/>
              <w:right w:val="single" w:sz="4" w:space="0" w:color="auto"/>
            </w:tcBorders>
            <w:hideMark/>
          </w:tcPr>
          <w:p w14:paraId="7AEC0F00" w14:textId="77777777" w:rsidR="006C112B" w:rsidRPr="007303D9" w:rsidRDefault="006C112B" w:rsidP="002B3B8B">
            <w:pPr>
              <w:spacing w:after="0" w:line="240" w:lineRule="auto"/>
              <w:jc w:val="center"/>
              <w:rPr>
                <w:rFonts w:ascii="Times New Roman" w:hAnsi="Times New Roman" w:cs="Times New Roman"/>
                <w:color w:val="000000"/>
                <w:sz w:val="16"/>
                <w:szCs w:val="16"/>
                <w:lang w:eastAsia="ru-RU"/>
              </w:rPr>
            </w:pPr>
            <w:r w:rsidRPr="007303D9">
              <w:rPr>
                <w:rFonts w:ascii="Times New Roman" w:hAnsi="Times New Roman" w:cs="Times New Roman"/>
                <w:color w:val="000000"/>
                <w:sz w:val="16"/>
                <w:szCs w:val="16"/>
                <w:lang w:eastAsia="ru-RU"/>
              </w:rPr>
              <w:t xml:space="preserve">Балльность по инструментальным данным </w:t>
            </w:r>
          </w:p>
        </w:tc>
      </w:tr>
      <w:tr w:rsidR="006C112B" w:rsidRPr="007303D9" w14:paraId="22F86468"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57C568CF"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w:t>
            </w:r>
          </w:p>
        </w:tc>
        <w:tc>
          <w:tcPr>
            <w:tcW w:w="988" w:type="dxa"/>
            <w:tcBorders>
              <w:top w:val="single" w:sz="4" w:space="0" w:color="auto"/>
              <w:left w:val="nil"/>
              <w:bottom w:val="single" w:sz="4" w:space="0" w:color="auto"/>
              <w:right w:val="single" w:sz="4" w:space="0" w:color="auto"/>
            </w:tcBorders>
            <w:noWrap/>
            <w:vAlign w:val="center"/>
            <w:hideMark/>
          </w:tcPr>
          <w:p w14:paraId="4B52B8F2"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2023.03.08</w:t>
            </w:r>
          </w:p>
        </w:tc>
        <w:tc>
          <w:tcPr>
            <w:tcW w:w="1163" w:type="dxa"/>
            <w:tcBorders>
              <w:top w:val="single" w:sz="4" w:space="0" w:color="auto"/>
              <w:left w:val="nil"/>
              <w:bottom w:val="single" w:sz="4" w:space="0" w:color="auto"/>
              <w:right w:val="single" w:sz="4" w:space="0" w:color="auto"/>
            </w:tcBorders>
            <w:noWrap/>
            <w:vAlign w:val="center"/>
            <w:hideMark/>
          </w:tcPr>
          <w:p w14:paraId="3F8DFD65"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06:03:36</w:t>
            </w:r>
          </w:p>
        </w:tc>
        <w:tc>
          <w:tcPr>
            <w:tcW w:w="851" w:type="dxa"/>
            <w:tcBorders>
              <w:top w:val="single" w:sz="4" w:space="0" w:color="auto"/>
              <w:left w:val="nil"/>
              <w:bottom w:val="single" w:sz="4" w:space="0" w:color="auto"/>
              <w:right w:val="single" w:sz="4" w:space="0" w:color="auto"/>
            </w:tcBorders>
            <w:noWrap/>
            <w:vAlign w:val="center"/>
            <w:hideMark/>
          </w:tcPr>
          <w:p w14:paraId="453EF198"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50.1605</w:t>
            </w:r>
          </w:p>
        </w:tc>
        <w:tc>
          <w:tcPr>
            <w:tcW w:w="850" w:type="dxa"/>
            <w:tcBorders>
              <w:top w:val="single" w:sz="4" w:space="0" w:color="auto"/>
              <w:left w:val="nil"/>
              <w:bottom w:val="single" w:sz="4" w:space="0" w:color="auto"/>
              <w:right w:val="single" w:sz="4" w:space="0" w:color="auto"/>
            </w:tcBorders>
            <w:noWrap/>
            <w:vAlign w:val="center"/>
            <w:hideMark/>
          </w:tcPr>
          <w:p w14:paraId="1AC72F42"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157.7852</w:t>
            </w:r>
          </w:p>
        </w:tc>
        <w:tc>
          <w:tcPr>
            <w:tcW w:w="709" w:type="dxa"/>
            <w:tcBorders>
              <w:top w:val="single" w:sz="4" w:space="0" w:color="auto"/>
              <w:left w:val="nil"/>
              <w:bottom w:val="single" w:sz="4" w:space="0" w:color="auto"/>
              <w:right w:val="single" w:sz="4" w:space="0" w:color="auto"/>
            </w:tcBorders>
            <w:noWrap/>
            <w:vAlign w:val="center"/>
            <w:hideMark/>
          </w:tcPr>
          <w:p w14:paraId="666CC50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65.7</w:t>
            </w:r>
          </w:p>
        </w:tc>
        <w:tc>
          <w:tcPr>
            <w:tcW w:w="425" w:type="dxa"/>
            <w:tcBorders>
              <w:top w:val="single" w:sz="4" w:space="0" w:color="auto"/>
              <w:left w:val="nil"/>
              <w:bottom w:val="single" w:sz="4" w:space="0" w:color="auto"/>
              <w:right w:val="single" w:sz="4" w:space="0" w:color="auto"/>
            </w:tcBorders>
            <w:noWrap/>
            <w:vAlign w:val="center"/>
            <w:hideMark/>
          </w:tcPr>
          <w:p w14:paraId="75D067E6"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6.3</w:t>
            </w:r>
          </w:p>
        </w:tc>
        <w:tc>
          <w:tcPr>
            <w:tcW w:w="992" w:type="dxa"/>
            <w:tcBorders>
              <w:top w:val="single" w:sz="4" w:space="0" w:color="auto"/>
              <w:left w:val="nil"/>
              <w:bottom w:val="single" w:sz="4" w:space="0" w:color="auto"/>
              <w:right w:val="single" w:sz="4" w:space="0" w:color="auto"/>
            </w:tcBorders>
            <w:noWrap/>
            <w:vAlign w:val="center"/>
            <w:hideMark/>
          </w:tcPr>
          <w:p w14:paraId="572EDD23"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2-3</w:t>
            </w:r>
          </w:p>
        </w:tc>
        <w:tc>
          <w:tcPr>
            <w:tcW w:w="1163" w:type="dxa"/>
            <w:tcBorders>
              <w:top w:val="single" w:sz="4" w:space="0" w:color="auto"/>
              <w:left w:val="nil"/>
              <w:bottom w:val="single" w:sz="4" w:space="0" w:color="auto"/>
              <w:right w:val="single" w:sz="4" w:space="0" w:color="auto"/>
            </w:tcBorders>
            <w:noWrap/>
            <w:vAlign w:val="center"/>
            <w:hideMark/>
          </w:tcPr>
          <w:p w14:paraId="3BE667D9" w14:textId="77777777" w:rsidR="006C112B" w:rsidRPr="007303D9" w:rsidRDefault="008218E3" w:rsidP="008218E3">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w:t>
            </w:r>
            <w:r w:rsidR="006C112B" w:rsidRPr="007303D9">
              <w:rPr>
                <w:rFonts w:ascii="Times New Roman" w:hAnsi="Times New Roman" w:cs="Times New Roman"/>
                <w:color w:val="000000"/>
                <w:sz w:val="16"/>
                <w:szCs w:val="16"/>
              </w:rPr>
              <w:t>.</w:t>
            </w:r>
            <w:r w:rsidRPr="007303D9">
              <w:rPr>
                <w:rFonts w:ascii="Times New Roman" w:hAnsi="Times New Roman" w:cs="Times New Roman"/>
                <w:color w:val="000000"/>
                <w:sz w:val="16"/>
                <w:szCs w:val="16"/>
              </w:rPr>
              <w:t>4</w:t>
            </w:r>
          </w:p>
        </w:tc>
        <w:tc>
          <w:tcPr>
            <w:tcW w:w="992" w:type="dxa"/>
            <w:tcBorders>
              <w:top w:val="single" w:sz="4" w:space="0" w:color="auto"/>
              <w:left w:val="nil"/>
              <w:bottom w:val="single" w:sz="4" w:space="0" w:color="auto"/>
              <w:right w:val="single" w:sz="4" w:space="0" w:color="auto"/>
            </w:tcBorders>
            <w:noWrap/>
            <w:vAlign w:val="center"/>
            <w:hideMark/>
          </w:tcPr>
          <w:p w14:paraId="112ACB66"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w:t>
            </w:r>
          </w:p>
        </w:tc>
        <w:tc>
          <w:tcPr>
            <w:tcW w:w="997" w:type="dxa"/>
            <w:tcBorders>
              <w:top w:val="single" w:sz="4" w:space="0" w:color="auto"/>
              <w:left w:val="nil"/>
              <w:bottom w:val="single" w:sz="4" w:space="0" w:color="auto"/>
              <w:right w:val="single" w:sz="4" w:space="0" w:color="auto"/>
            </w:tcBorders>
            <w:noWrap/>
            <w:vAlign w:val="center"/>
            <w:hideMark/>
          </w:tcPr>
          <w:p w14:paraId="31C9BA2F"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3.3</w:t>
            </w:r>
          </w:p>
        </w:tc>
      </w:tr>
      <w:tr w:rsidR="006C112B" w:rsidRPr="007303D9" w14:paraId="6D637DEA"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2E30C0A0"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w:t>
            </w:r>
          </w:p>
        </w:tc>
        <w:tc>
          <w:tcPr>
            <w:tcW w:w="988" w:type="dxa"/>
            <w:tcBorders>
              <w:top w:val="single" w:sz="4" w:space="0" w:color="auto"/>
              <w:left w:val="nil"/>
              <w:bottom w:val="single" w:sz="4" w:space="0" w:color="auto"/>
              <w:right w:val="single" w:sz="4" w:space="0" w:color="auto"/>
            </w:tcBorders>
            <w:noWrap/>
            <w:vAlign w:val="center"/>
            <w:hideMark/>
          </w:tcPr>
          <w:p w14:paraId="1F5A819C"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2023.04.03</w:t>
            </w:r>
          </w:p>
        </w:tc>
        <w:tc>
          <w:tcPr>
            <w:tcW w:w="1163" w:type="dxa"/>
            <w:tcBorders>
              <w:top w:val="single" w:sz="4" w:space="0" w:color="auto"/>
              <w:left w:val="nil"/>
              <w:bottom w:val="single" w:sz="4" w:space="0" w:color="auto"/>
              <w:right w:val="single" w:sz="4" w:space="0" w:color="auto"/>
            </w:tcBorders>
            <w:noWrap/>
            <w:vAlign w:val="center"/>
            <w:hideMark/>
          </w:tcPr>
          <w:p w14:paraId="6E2AFC16"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03:06:55</w:t>
            </w:r>
          </w:p>
        </w:tc>
        <w:tc>
          <w:tcPr>
            <w:tcW w:w="851" w:type="dxa"/>
            <w:tcBorders>
              <w:top w:val="single" w:sz="4" w:space="0" w:color="auto"/>
              <w:left w:val="nil"/>
              <w:bottom w:val="single" w:sz="4" w:space="0" w:color="auto"/>
              <w:right w:val="single" w:sz="4" w:space="0" w:color="auto"/>
            </w:tcBorders>
            <w:noWrap/>
            <w:vAlign w:val="center"/>
            <w:hideMark/>
          </w:tcPr>
          <w:p w14:paraId="0215BD99"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52.5795</w:t>
            </w:r>
          </w:p>
        </w:tc>
        <w:tc>
          <w:tcPr>
            <w:tcW w:w="850" w:type="dxa"/>
            <w:tcBorders>
              <w:top w:val="single" w:sz="4" w:space="0" w:color="auto"/>
              <w:left w:val="nil"/>
              <w:bottom w:val="single" w:sz="4" w:space="0" w:color="auto"/>
              <w:right w:val="single" w:sz="4" w:space="0" w:color="auto"/>
            </w:tcBorders>
            <w:noWrap/>
            <w:vAlign w:val="center"/>
            <w:hideMark/>
          </w:tcPr>
          <w:p w14:paraId="171755C0"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158.7842</w:t>
            </w:r>
          </w:p>
        </w:tc>
        <w:tc>
          <w:tcPr>
            <w:tcW w:w="709" w:type="dxa"/>
            <w:tcBorders>
              <w:top w:val="single" w:sz="4" w:space="0" w:color="auto"/>
              <w:left w:val="nil"/>
              <w:bottom w:val="single" w:sz="4" w:space="0" w:color="auto"/>
              <w:right w:val="single" w:sz="4" w:space="0" w:color="auto"/>
            </w:tcBorders>
            <w:noWrap/>
            <w:vAlign w:val="center"/>
            <w:hideMark/>
          </w:tcPr>
          <w:p w14:paraId="75415EF2"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105.3</w:t>
            </w:r>
          </w:p>
        </w:tc>
        <w:tc>
          <w:tcPr>
            <w:tcW w:w="425" w:type="dxa"/>
            <w:tcBorders>
              <w:top w:val="single" w:sz="4" w:space="0" w:color="auto"/>
              <w:left w:val="nil"/>
              <w:bottom w:val="single" w:sz="4" w:space="0" w:color="auto"/>
              <w:right w:val="single" w:sz="4" w:space="0" w:color="auto"/>
            </w:tcBorders>
            <w:noWrap/>
            <w:vAlign w:val="center"/>
            <w:hideMark/>
          </w:tcPr>
          <w:p w14:paraId="67E46398"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6.6</w:t>
            </w:r>
          </w:p>
        </w:tc>
        <w:tc>
          <w:tcPr>
            <w:tcW w:w="992" w:type="dxa"/>
            <w:tcBorders>
              <w:top w:val="single" w:sz="4" w:space="0" w:color="auto"/>
              <w:left w:val="nil"/>
              <w:bottom w:val="single" w:sz="4" w:space="0" w:color="auto"/>
              <w:right w:val="single" w:sz="4" w:space="0" w:color="auto"/>
            </w:tcBorders>
            <w:noWrap/>
            <w:vAlign w:val="center"/>
            <w:hideMark/>
          </w:tcPr>
          <w:p w14:paraId="3FCDBDD2"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w:t>
            </w:r>
          </w:p>
        </w:tc>
        <w:tc>
          <w:tcPr>
            <w:tcW w:w="1163" w:type="dxa"/>
            <w:tcBorders>
              <w:top w:val="single" w:sz="4" w:space="0" w:color="auto"/>
              <w:left w:val="nil"/>
              <w:bottom w:val="single" w:sz="4" w:space="0" w:color="auto"/>
              <w:right w:val="single" w:sz="4" w:space="0" w:color="auto"/>
            </w:tcBorders>
            <w:noWrap/>
            <w:vAlign w:val="center"/>
            <w:hideMark/>
          </w:tcPr>
          <w:p w14:paraId="52F807F1" w14:textId="77777777" w:rsidR="006C112B" w:rsidRPr="007303D9" w:rsidRDefault="008218E3" w:rsidP="008218E3">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6</w:t>
            </w:r>
            <w:r w:rsidR="006C112B" w:rsidRPr="007303D9">
              <w:rPr>
                <w:rFonts w:ascii="Times New Roman" w:hAnsi="Times New Roman" w:cs="Times New Roman"/>
                <w:color w:val="000000"/>
                <w:sz w:val="16"/>
                <w:szCs w:val="16"/>
              </w:rPr>
              <w:t>.</w:t>
            </w:r>
            <w:r w:rsidRPr="007303D9">
              <w:rPr>
                <w:rFonts w:ascii="Times New Roman" w:hAnsi="Times New Roman" w:cs="Times New Roman"/>
                <w:color w:val="000000"/>
                <w:sz w:val="16"/>
                <w:szCs w:val="16"/>
              </w:rPr>
              <w:t>3</w:t>
            </w:r>
          </w:p>
        </w:tc>
        <w:tc>
          <w:tcPr>
            <w:tcW w:w="992" w:type="dxa"/>
            <w:tcBorders>
              <w:top w:val="single" w:sz="4" w:space="0" w:color="auto"/>
              <w:left w:val="nil"/>
              <w:bottom w:val="single" w:sz="4" w:space="0" w:color="auto"/>
              <w:right w:val="single" w:sz="4" w:space="0" w:color="auto"/>
            </w:tcBorders>
            <w:noWrap/>
            <w:vAlign w:val="center"/>
            <w:hideMark/>
          </w:tcPr>
          <w:p w14:paraId="10557C8C"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w:t>
            </w:r>
          </w:p>
        </w:tc>
        <w:tc>
          <w:tcPr>
            <w:tcW w:w="997" w:type="dxa"/>
            <w:tcBorders>
              <w:top w:val="single" w:sz="4" w:space="0" w:color="auto"/>
              <w:left w:val="nil"/>
              <w:bottom w:val="single" w:sz="4" w:space="0" w:color="auto"/>
              <w:right w:val="single" w:sz="4" w:space="0" w:color="auto"/>
            </w:tcBorders>
            <w:noWrap/>
            <w:vAlign w:val="center"/>
            <w:hideMark/>
          </w:tcPr>
          <w:p w14:paraId="3A97D217"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4.9</w:t>
            </w:r>
          </w:p>
        </w:tc>
      </w:tr>
      <w:tr w:rsidR="006C112B" w:rsidRPr="007303D9" w14:paraId="760F2FF8"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1CE277B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w:t>
            </w:r>
          </w:p>
        </w:tc>
        <w:tc>
          <w:tcPr>
            <w:tcW w:w="988" w:type="dxa"/>
            <w:tcBorders>
              <w:top w:val="single" w:sz="4" w:space="0" w:color="auto"/>
              <w:left w:val="nil"/>
              <w:bottom w:val="single" w:sz="4" w:space="0" w:color="auto"/>
              <w:right w:val="single" w:sz="4" w:space="0" w:color="auto"/>
            </w:tcBorders>
            <w:noWrap/>
            <w:vAlign w:val="center"/>
            <w:hideMark/>
          </w:tcPr>
          <w:p w14:paraId="37185FB5"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2023.04.11</w:t>
            </w:r>
          </w:p>
        </w:tc>
        <w:tc>
          <w:tcPr>
            <w:tcW w:w="1163" w:type="dxa"/>
            <w:tcBorders>
              <w:top w:val="single" w:sz="4" w:space="0" w:color="auto"/>
              <w:left w:val="nil"/>
              <w:bottom w:val="single" w:sz="4" w:space="0" w:color="auto"/>
              <w:right w:val="single" w:sz="4" w:space="0" w:color="auto"/>
            </w:tcBorders>
            <w:noWrap/>
            <w:vAlign w:val="center"/>
            <w:hideMark/>
          </w:tcPr>
          <w:p w14:paraId="3D1C789F"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11:39:17</w:t>
            </w:r>
          </w:p>
        </w:tc>
        <w:tc>
          <w:tcPr>
            <w:tcW w:w="851" w:type="dxa"/>
            <w:tcBorders>
              <w:top w:val="single" w:sz="4" w:space="0" w:color="auto"/>
              <w:left w:val="nil"/>
              <w:bottom w:val="single" w:sz="4" w:space="0" w:color="auto"/>
              <w:right w:val="single" w:sz="4" w:space="0" w:color="auto"/>
            </w:tcBorders>
            <w:noWrap/>
            <w:vAlign w:val="center"/>
            <w:hideMark/>
          </w:tcPr>
          <w:p w14:paraId="084C4BC0"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52.5493</w:t>
            </w:r>
          </w:p>
        </w:tc>
        <w:tc>
          <w:tcPr>
            <w:tcW w:w="850" w:type="dxa"/>
            <w:tcBorders>
              <w:top w:val="single" w:sz="4" w:space="0" w:color="auto"/>
              <w:left w:val="nil"/>
              <w:bottom w:val="single" w:sz="4" w:space="0" w:color="auto"/>
              <w:right w:val="single" w:sz="4" w:space="0" w:color="auto"/>
            </w:tcBorders>
            <w:noWrap/>
            <w:vAlign w:val="center"/>
            <w:hideMark/>
          </w:tcPr>
          <w:p w14:paraId="7202AC02"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158.7169</w:t>
            </w:r>
          </w:p>
        </w:tc>
        <w:tc>
          <w:tcPr>
            <w:tcW w:w="709" w:type="dxa"/>
            <w:tcBorders>
              <w:top w:val="single" w:sz="4" w:space="0" w:color="auto"/>
              <w:left w:val="nil"/>
              <w:bottom w:val="single" w:sz="4" w:space="0" w:color="auto"/>
              <w:right w:val="single" w:sz="4" w:space="0" w:color="auto"/>
            </w:tcBorders>
            <w:noWrap/>
            <w:vAlign w:val="center"/>
            <w:hideMark/>
          </w:tcPr>
          <w:p w14:paraId="6B8DCFD2"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96.0</w:t>
            </w:r>
          </w:p>
        </w:tc>
        <w:tc>
          <w:tcPr>
            <w:tcW w:w="425" w:type="dxa"/>
            <w:tcBorders>
              <w:top w:val="single" w:sz="4" w:space="0" w:color="auto"/>
              <w:left w:val="nil"/>
              <w:bottom w:val="single" w:sz="4" w:space="0" w:color="auto"/>
              <w:right w:val="single" w:sz="4" w:space="0" w:color="auto"/>
            </w:tcBorders>
            <w:noWrap/>
            <w:vAlign w:val="center"/>
            <w:hideMark/>
          </w:tcPr>
          <w:p w14:paraId="3A6A984F"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5.5</w:t>
            </w:r>
          </w:p>
        </w:tc>
        <w:tc>
          <w:tcPr>
            <w:tcW w:w="992" w:type="dxa"/>
            <w:tcBorders>
              <w:top w:val="single" w:sz="4" w:space="0" w:color="auto"/>
              <w:left w:val="nil"/>
              <w:bottom w:val="single" w:sz="4" w:space="0" w:color="auto"/>
              <w:right w:val="single" w:sz="4" w:space="0" w:color="auto"/>
            </w:tcBorders>
            <w:noWrap/>
            <w:vAlign w:val="center"/>
            <w:hideMark/>
          </w:tcPr>
          <w:p w14:paraId="2661F3A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3-4</w:t>
            </w:r>
          </w:p>
        </w:tc>
        <w:tc>
          <w:tcPr>
            <w:tcW w:w="1163" w:type="dxa"/>
            <w:tcBorders>
              <w:top w:val="single" w:sz="4" w:space="0" w:color="auto"/>
              <w:left w:val="nil"/>
              <w:bottom w:val="single" w:sz="4" w:space="0" w:color="auto"/>
              <w:right w:val="single" w:sz="4" w:space="0" w:color="auto"/>
            </w:tcBorders>
            <w:noWrap/>
            <w:vAlign w:val="center"/>
            <w:hideMark/>
          </w:tcPr>
          <w:p w14:paraId="16CC34AB" w14:textId="77777777" w:rsidR="006C112B" w:rsidRPr="007303D9" w:rsidRDefault="008218E3" w:rsidP="008218E3">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4</w:t>
            </w:r>
            <w:r w:rsidR="006C112B" w:rsidRPr="007303D9">
              <w:rPr>
                <w:rFonts w:ascii="Times New Roman" w:hAnsi="Times New Roman" w:cs="Times New Roman"/>
                <w:color w:val="000000"/>
                <w:sz w:val="16"/>
                <w:szCs w:val="16"/>
              </w:rPr>
              <w:t>.</w:t>
            </w:r>
            <w:r w:rsidRPr="007303D9">
              <w:rPr>
                <w:rFonts w:ascii="Times New Roman" w:hAnsi="Times New Roman" w:cs="Times New Roman"/>
                <w:color w:val="000000"/>
                <w:sz w:val="16"/>
                <w:szCs w:val="16"/>
              </w:rPr>
              <w:t>4</w:t>
            </w:r>
          </w:p>
        </w:tc>
        <w:tc>
          <w:tcPr>
            <w:tcW w:w="992" w:type="dxa"/>
            <w:tcBorders>
              <w:top w:val="single" w:sz="4" w:space="0" w:color="auto"/>
              <w:left w:val="nil"/>
              <w:bottom w:val="single" w:sz="4" w:space="0" w:color="auto"/>
              <w:right w:val="single" w:sz="4" w:space="0" w:color="auto"/>
            </w:tcBorders>
            <w:noWrap/>
            <w:vAlign w:val="center"/>
            <w:hideMark/>
          </w:tcPr>
          <w:p w14:paraId="330D3B0B"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w:t>
            </w:r>
          </w:p>
        </w:tc>
        <w:tc>
          <w:tcPr>
            <w:tcW w:w="997" w:type="dxa"/>
            <w:tcBorders>
              <w:top w:val="single" w:sz="4" w:space="0" w:color="auto"/>
              <w:left w:val="nil"/>
              <w:bottom w:val="single" w:sz="4" w:space="0" w:color="auto"/>
              <w:right w:val="single" w:sz="4" w:space="0" w:color="auto"/>
            </w:tcBorders>
            <w:noWrap/>
            <w:vAlign w:val="center"/>
            <w:hideMark/>
          </w:tcPr>
          <w:p w14:paraId="1D9EF44F"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2.5</w:t>
            </w:r>
          </w:p>
        </w:tc>
      </w:tr>
      <w:tr w:rsidR="006C112B" w:rsidRPr="007303D9" w14:paraId="00873C4F"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3FB042EB"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4</w:t>
            </w:r>
          </w:p>
        </w:tc>
        <w:tc>
          <w:tcPr>
            <w:tcW w:w="988" w:type="dxa"/>
            <w:tcBorders>
              <w:top w:val="single" w:sz="4" w:space="0" w:color="auto"/>
              <w:left w:val="nil"/>
              <w:bottom w:val="single" w:sz="4" w:space="0" w:color="auto"/>
              <w:right w:val="single" w:sz="4" w:space="0" w:color="auto"/>
            </w:tcBorders>
            <w:noWrap/>
            <w:vAlign w:val="center"/>
            <w:hideMark/>
          </w:tcPr>
          <w:p w14:paraId="6803F4BB"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2023.04.18</w:t>
            </w:r>
          </w:p>
        </w:tc>
        <w:tc>
          <w:tcPr>
            <w:tcW w:w="1163" w:type="dxa"/>
            <w:tcBorders>
              <w:top w:val="single" w:sz="4" w:space="0" w:color="auto"/>
              <w:left w:val="nil"/>
              <w:bottom w:val="single" w:sz="4" w:space="0" w:color="auto"/>
              <w:right w:val="single" w:sz="4" w:space="0" w:color="auto"/>
            </w:tcBorders>
            <w:noWrap/>
            <w:vAlign w:val="center"/>
            <w:hideMark/>
          </w:tcPr>
          <w:p w14:paraId="7AD08F15"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02:40:51</w:t>
            </w:r>
          </w:p>
        </w:tc>
        <w:tc>
          <w:tcPr>
            <w:tcW w:w="851" w:type="dxa"/>
            <w:tcBorders>
              <w:top w:val="single" w:sz="4" w:space="0" w:color="auto"/>
              <w:left w:val="nil"/>
              <w:bottom w:val="single" w:sz="4" w:space="0" w:color="auto"/>
              <w:right w:val="single" w:sz="4" w:space="0" w:color="auto"/>
            </w:tcBorders>
            <w:noWrap/>
            <w:vAlign w:val="center"/>
            <w:hideMark/>
          </w:tcPr>
          <w:p w14:paraId="2E0E2113"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53.9388</w:t>
            </w:r>
          </w:p>
        </w:tc>
        <w:tc>
          <w:tcPr>
            <w:tcW w:w="850" w:type="dxa"/>
            <w:tcBorders>
              <w:top w:val="single" w:sz="4" w:space="0" w:color="auto"/>
              <w:left w:val="nil"/>
              <w:bottom w:val="single" w:sz="4" w:space="0" w:color="auto"/>
              <w:right w:val="single" w:sz="4" w:space="0" w:color="auto"/>
            </w:tcBorders>
            <w:noWrap/>
            <w:vAlign w:val="center"/>
            <w:hideMark/>
          </w:tcPr>
          <w:p w14:paraId="6F17A6E6"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160.2485</w:t>
            </w:r>
          </w:p>
        </w:tc>
        <w:tc>
          <w:tcPr>
            <w:tcW w:w="709" w:type="dxa"/>
            <w:tcBorders>
              <w:top w:val="single" w:sz="4" w:space="0" w:color="auto"/>
              <w:left w:val="nil"/>
              <w:bottom w:val="single" w:sz="4" w:space="0" w:color="auto"/>
              <w:right w:val="single" w:sz="4" w:space="0" w:color="auto"/>
            </w:tcBorders>
            <w:noWrap/>
            <w:vAlign w:val="center"/>
            <w:hideMark/>
          </w:tcPr>
          <w:p w14:paraId="796AACF4"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123.0</w:t>
            </w:r>
          </w:p>
        </w:tc>
        <w:tc>
          <w:tcPr>
            <w:tcW w:w="425" w:type="dxa"/>
            <w:tcBorders>
              <w:top w:val="single" w:sz="4" w:space="0" w:color="auto"/>
              <w:left w:val="nil"/>
              <w:bottom w:val="single" w:sz="4" w:space="0" w:color="auto"/>
              <w:right w:val="single" w:sz="4" w:space="0" w:color="auto"/>
            </w:tcBorders>
            <w:noWrap/>
            <w:vAlign w:val="center"/>
            <w:hideMark/>
          </w:tcPr>
          <w:p w14:paraId="0C79FFF5"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6.0</w:t>
            </w:r>
          </w:p>
        </w:tc>
        <w:tc>
          <w:tcPr>
            <w:tcW w:w="992" w:type="dxa"/>
            <w:tcBorders>
              <w:top w:val="single" w:sz="4" w:space="0" w:color="auto"/>
              <w:left w:val="nil"/>
              <w:bottom w:val="single" w:sz="4" w:space="0" w:color="auto"/>
              <w:right w:val="single" w:sz="4" w:space="0" w:color="auto"/>
            </w:tcBorders>
            <w:noWrap/>
            <w:vAlign w:val="center"/>
            <w:hideMark/>
          </w:tcPr>
          <w:p w14:paraId="3F5D2276"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w:t>
            </w:r>
          </w:p>
        </w:tc>
        <w:tc>
          <w:tcPr>
            <w:tcW w:w="1163" w:type="dxa"/>
            <w:tcBorders>
              <w:top w:val="single" w:sz="4" w:space="0" w:color="auto"/>
              <w:left w:val="nil"/>
              <w:bottom w:val="single" w:sz="4" w:space="0" w:color="auto"/>
              <w:right w:val="single" w:sz="4" w:space="0" w:color="auto"/>
            </w:tcBorders>
            <w:noWrap/>
            <w:vAlign w:val="center"/>
            <w:hideMark/>
          </w:tcPr>
          <w:p w14:paraId="72FFD524" w14:textId="77777777" w:rsidR="006C112B" w:rsidRPr="007303D9" w:rsidRDefault="006C112B" w:rsidP="008218E3">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w:t>
            </w:r>
            <w:r w:rsidR="008218E3" w:rsidRPr="007303D9">
              <w:rPr>
                <w:rFonts w:ascii="Times New Roman" w:hAnsi="Times New Roman" w:cs="Times New Roman"/>
                <w:color w:val="000000"/>
                <w:sz w:val="16"/>
                <w:szCs w:val="16"/>
              </w:rPr>
              <w:t>8</w:t>
            </w:r>
          </w:p>
        </w:tc>
        <w:tc>
          <w:tcPr>
            <w:tcW w:w="992" w:type="dxa"/>
            <w:tcBorders>
              <w:top w:val="single" w:sz="4" w:space="0" w:color="auto"/>
              <w:left w:val="nil"/>
              <w:bottom w:val="single" w:sz="4" w:space="0" w:color="auto"/>
              <w:right w:val="single" w:sz="4" w:space="0" w:color="auto"/>
            </w:tcBorders>
            <w:noWrap/>
            <w:vAlign w:val="center"/>
            <w:hideMark/>
          </w:tcPr>
          <w:p w14:paraId="5BA0C2D5"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w:t>
            </w:r>
          </w:p>
        </w:tc>
        <w:tc>
          <w:tcPr>
            <w:tcW w:w="997" w:type="dxa"/>
            <w:tcBorders>
              <w:top w:val="single" w:sz="4" w:space="0" w:color="auto"/>
              <w:left w:val="nil"/>
              <w:bottom w:val="single" w:sz="4" w:space="0" w:color="auto"/>
              <w:right w:val="single" w:sz="4" w:space="0" w:color="auto"/>
            </w:tcBorders>
            <w:noWrap/>
            <w:vAlign w:val="center"/>
            <w:hideMark/>
          </w:tcPr>
          <w:p w14:paraId="415F4FDA"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3.4</w:t>
            </w:r>
          </w:p>
        </w:tc>
      </w:tr>
      <w:tr w:rsidR="006C112B" w:rsidRPr="007303D9" w14:paraId="0946E270"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5F215B9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w:t>
            </w:r>
          </w:p>
        </w:tc>
        <w:tc>
          <w:tcPr>
            <w:tcW w:w="988" w:type="dxa"/>
            <w:tcBorders>
              <w:top w:val="single" w:sz="4" w:space="0" w:color="auto"/>
              <w:left w:val="nil"/>
              <w:bottom w:val="single" w:sz="4" w:space="0" w:color="auto"/>
              <w:right w:val="single" w:sz="4" w:space="0" w:color="auto"/>
            </w:tcBorders>
            <w:noWrap/>
            <w:vAlign w:val="center"/>
            <w:hideMark/>
          </w:tcPr>
          <w:p w14:paraId="1DC2C4B6"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2023.04.21</w:t>
            </w:r>
          </w:p>
        </w:tc>
        <w:tc>
          <w:tcPr>
            <w:tcW w:w="1163" w:type="dxa"/>
            <w:tcBorders>
              <w:top w:val="single" w:sz="4" w:space="0" w:color="auto"/>
              <w:left w:val="nil"/>
              <w:bottom w:val="single" w:sz="4" w:space="0" w:color="auto"/>
              <w:right w:val="single" w:sz="4" w:space="0" w:color="auto"/>
            </w:tcBorders>
            <w:noWrap/>
            <w:vAlign w:val="center"/>
            <w:hideMark/>
          </w:tcPr>
          <w:p w14:paraId="540142CC"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15:22:43</w:t>
            </w:r>
          </w:p>
        </w:tc>
        <w:tc>
          <w:tcPr>
            <w:tcW w:w="851" w:type="dxa"/>
            <w:tcBorders>
              <w:top w:val="single" w:sz="4" w:space="0" w:color="auto"/>
              <w:left w:val="nil"/>
              <w:bottom w:val="single" w:sz="4" w:space="0" w:color="auto"/>
              <w:right w:val="single" w:sz="4" w:space="0" w:color="auto"/>
            </w:tcBorders>
            <w:noWrap/>
            <w:vAlign w:val="center"/>
            <w:hideMark/>
          </w:tcPr>
          <w:p w14:paraId="4F6C6D4A"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52.5518</w:t>
            </w:r>
          </w:p>
        </w:tc>
        <w:tc>
          <w:tcPr>
            <w:tcW w:w="850" w:type="dxa"/>
            <w:tcBorders>
              <w:top w:val="single" w:sz="4" w:space="0" w:color="auto"/>
              <w:left w:val="nil"/>
              <w:bottom w:val="single" w:sz="4" w:space="0" w:color="auto"/>
              <w:right w:val="single" w:sz="4" w:space="0" w:color="auto"/>
            </w:tcBorders>
            <w:noWrap/>
            <w:vAlign w:val="center"/>
            <w:hideMark/>
          </w:tcPr>
          <w:p w14:paraId="0DA9A047"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158.7372</w:t>
            </w:r>
          </w:p>
        </w:tc>
        <w:tc>
          <w:tcPr>
            <w:tcW w:w="709" w:type="dxa"/>
            <w:tcBorders>
              <w:top w:val="single" w:sz="4" w:space="0" w:color="auto"/>
              <w:left w:val="nil"/>
              <w:bottom w:val="single" w:sz="4" w:space="0" w:color="auto"/>
              <w:right w:val="single" w:sz="4" w:space="0" w:color="auto"/>
            </w:tcBorders>
            <w:noWrap/>
            <w:vAlign w:val="center"/>
            <w:hideMark/>
          </w:tcPr>
          <w:p w14:paraId="3F7688F4"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99.8</w:t>
            </w:r>
          </w:p>
        </w:tc>
        <w:tc>
          <w:tcPr>
            <w:tcW w:w="425" w:type="dxa"/>
            <w:tcBorders>
              <w:top w:val="single" w:sz="4" w:space="0" w:color="auto"/>
              <w:left w:val="nil"/>
              <w:bottom w:val="single" w:sz="4" w:space="0" w:color="auto"/>
              <w:right w:val="single" w:sz="4" w:space="0" w:color="auto"/>
            </w:tcBorders>
            <w:noWrap/>
            <w:vAlign w:val="center"/>
            <w:hideMark/>
          </w:tcPr>
          <w:p w14:paraId="4170C538"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4.9</w:t>
            </w:r>
          </w:p>
        </w:tc>
        <w:tc>
          <w:tcPr>
            <w:tcW w:w="992" w:type="dxa"/>
            <w:tcBorders>
              <w:top w:val="single" w:sz="4" w:space="0" w:color="auto"/>
              <w:left w:val="nil"/>
              <w:bottom w:val="single" w:sz="4" w:space="0" w:color="auto"/>
              <w:right w:val="single" w:sz="4" w:space="0" w:color="auto"/>
            </w:tcBorders>
            <w:noWrap/>
            <w:vAlign w:val="center"/>
            <w:hideMark/>
          </w:tcPr>
          <w:p w14:paraId="1E4AC140"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w:t>
            </w:r>
          </w:p>
        </w:tc>
        <w:tc>
          <w:tcPr>
            <w:tcW w:w="1163" w:type="dxa"/>
            <w:tcBorders>
              <w:top w:val="single" w:sz="4" w:space="0" w:color="auto"/>
              <w:left w:val="nil"/>
              <w:bottom w:val="single" w:sz="4" w:space="0" w:color="auto"/>
              <w:right w:val="single" w:sz="4" w:space="0" w:color="auto"/>
            </w:tcBorders>
            <w:noWrap/>
            <w:vAlign w:val="center"/>
            <w:hideMark/>
          </w:tcPr>
          <w:p w14:paraId="34E467C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w:t>
            </w:r>
            <w:r w:rsidR="008218E3" w:rsidRPr="007303D9">
              <w:rPr>
                <w:rFonts w:ascii="Times New Roman" w:hAnsi="Times New Roman" w:cs="Times New Roman"/>
                <w:color w:val="000000"/>
                <w:sz w:val="16"/>
                <w:szCs w:val="16"/>
              </w:rPr>
              <w:t>.6</w:t>
            </w:r>
          </w:p>
        </w:tc>
        <w:tc>
          <w:tcPr>
            <w:tcW w:w="992" w:type="dxa"/>
            <w:tcBorders>
              <w:top w:val="single" w:sz="4" w:space="0" w:color="auto"/>
              <w:left w:val="nil"/>
              <w:bottom w:val="single" w:sz="4" w:space="0" w:color="auto"/>
              <w:right w:val="single" w:sz="4" w:space="0" w:color="auto"/>
            </w:tcBorders>
            <w:noWrap/>
            <w:vAlign w:val="center"/>
            <w:hideMark/>
          </w:tcPr>
          <w:p w14:paraId="396EFC1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w:t>
            </w:r>
          </w:p>
        </w:tc>
        <w:tc>
          <w:tcPr>
            <w:tcW w:w="997" w:type="dxa"/>
            <w:tcBorders>
              <w:top w:val="single" w:sz="4" w:space="0" w:color="auto"/>
              <w:left w:val="nil"/>
              <w:bottom w:val="single" w:sz="4" w:space="0" w:color="auto"/>
              <w:right w:val="single" w:sz="4" w:space="0" w:color="auto"/>
            </w:tcBorders>
            <w:noWrap/>
            <w:vAlign w:val="center"/>
            <w:hideMark/>
          </w:tcPr>
          <w:p w14:paraId="71CAB9C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w:t>
            </w:r>
          </w:p>
        </w:tc>
      </w:tr>
      <w:tr w:rsidR="006C112B" w:rsidRPr="007303D9" w14:paraId="3A74ED36"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7F69AAF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6</w:t>
            </w:r>
          </w:p>
        </w:tc>
        <w:tc>
          <w:tcPr>
            <w:tcW w:w="988" w:type="dxa"/>
            <w:tcBorders>
              <w:top w:val="single" w:sz="4" w:space="0" w:color="auto"/>
              <w:left w:val="nil"/>
              <w:bottom w:val="single" w:sz="4" w:space="0" w:color="auto"/>
              <w:right w:val="single" w:sz="4" w:space="0" w:color="auto"/>
            </w:tcBorders>
            <w:noWrap/>
            <w:vAlign w:val="center"/>
            <w:hideMark/>
          </w:tcPr>
          <w:p w14:paraId="13D1B6FB"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2023.05.03</w:t>
            </w:r>
          </w:p>
        </w:tc>
        <w:tc>
          <w:tcPr>
            <w:tcW w:w="1163" w:type="dxa"/>
            <w:tcBorders>
              <w:top w:val="single" w:sz="4" w:space="0" w:color="auto"/>
              <w:left w:val="nil"/>
              <w:bottom w:val="single" w:sz="4" w:space="0" w:color="auto"/>
              <w:right w:val="single" w:sz="4" w:space="0" w:color="auto"/>
            </w:tcBorders>
            <w:noWrap/>
            <w:vAlign w:val="center"/>
            <w:hideMark/>
          </w:tcPr>
          <w:p w14:paraId="6F657374"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19:06:11</w:t>
            </w:r>
          </w:p>
        </w:tc>
        <w:tc>
          <w:tcPr>
            <w:tcW w:w="851" w:type="dxa"/>
            <w:tcBorders>
              <w:top w:val="single" w:sz="4" w:space="0" w:color="auto"/>
              <w:left w:val="nil"/>
              <w:bottom w:val="single" w:sz="4" w:space="0" w:color="auto"/>
              <w:right w:val="single" w:sz="4" w:space="0" w:color="auto"/>
            </w:tcBorders>
            <w:noWrap/>
            <w:vAlign w:val="center"/>
            <w:hideMark/>
          </w:tcPr>
          <w:p w14:paraId="220B12CB"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52.0215</w:t>
            </w:r>
          </w:p>
        </w:tc>
        <w:tc>
          <w:tcPr>
            <w:tcW w:w="850" w:type="dxa"/>
            <w:tcBorders>
              <w:top w:val="single" w:sz="4" w:space="0" w:color="auto"/>
              <w:left w:val="nil"/>
              <w:bottom w:val="single" w:sz="4" w:space="0" w:color="auto"/>
              <w:right w:val="single" w:sz="4" w:space="0" w:color="auto"/>
            </w:tcBorders>
            <w:noWrap/>
            <w:vAlign w:val="center"/>
            <w:hideMark/>
          </w:tcPr>
          <w:p w14:paraId="1DDCADB8"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159.9743</w:t>
            </w:r>
          </w:p>
        </w:tc>
        <w:tc>
          <w:tcPr>
            <w:tcW w:w="709" w:type="dxa"/>
            <w:tcBorders>
              <w:top w:val="single" w:sz="4" w:space="0" w:color="auto"/>
              <w:left w:val="nil"/>
              <w:bottom w:val="single" w:sz="4" w:space="0" w:color="auto"/>
              <w:right w:val="single" w:sz="4" w:space="0" w:color="auto"/>
            </w:tcBorders>
            <w:noWrap/>
            <w:vAlign w:val="center"/>
            <w:hideMark/>
          </w:tcPr>
          <w:p w14:paraId="3601399F"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45.4</w:t>
            </w:r>
          </w:p>
        </w:tc>
        <w:tc>
          <w:tcPr>
            <w:tcW w:w="425" w:type="dxa"/>
            <w:tcBorders>
              <w:top w:val="single" w:sz="4" w:space="0" w:color="auto"/>
              <w:left w:val="nil"/>
              <w:bottom w:val="single" w:sz="4" w:space="0" w:color="auto"/>
              <w:right w:val="single" w:sz="4" w:space="0" w:color="auto"/>
            </w:tcBorders>
            <w:noWrap/>
            <w:vAlign w:val="center"/>
            <w:hideMark/>
          </w:tcPr>
          <w:p w14:paraId="680C511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5.4</w:t>
            </w:r>
          </w:p>
        </w:tc>
        <w:tc>
          <w:tcPr>
            <w:tcW w:w="992" w:type="dxa"/>
            <w:tcBorders>
              <w:top w:val="single" w:sz="4" w:space="0" w:color="auto"/>
              <w:left w:val="nil"/>
              <w:bottom w:val="single" w:sz="4" w:space="0" w:color="auto"/>
              <w:right w:val="single" w:sz="4" w:space="0" w:color="auto"/>
            </w:tcBorders>
            <w:noWrap/>
            <w:vAlign w:val="center"/>
            <w:hideMark/>
          </w:tcPr>
          <w:p w14:paraId="3B8EDDE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2-3</w:t>
            </w:r>
          </w:p>
        </w:tc>
        <w:tc>
          <w:tcPr>
            <w:tcW w:w="1163" w:type="dxa"/>
            <w:tcBorders>
              <w:top w:val="single" w:sz="4" w:space="0" w:color="auto"/>
              <w:left w:val="nil"/>
              <w:bottom w:val="single" w:sz="4" w:space="0" w:color="auto"/>
              <w:right w:val="single" w:sz="4" w:space="0" w:color="auto"/>
            </w:tcBorders>
            <w:noWrap/>
            <w:vAlign w:val="center"/>
            <w:hideMark/>
          </w:tcPr>
          <w:p w14:paraId="72E2DF5F" w14:textId="77777777" w:rsidR="006C112B" w:rsidRPr="007303D9" w:rsidRDefault="006C112B" w:rsidP="008218E3">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w:t>
            </w:r>
            <w:r w:rsidR="008218E3" w:rsidRPr="007303D9">
              <w:rPr>
                <w:rFonts w:ascii="Times New Roman" w:hAnsi="Times New Roman" w:cs="Times New Roman"/>
                <w:color w:val="000000"/>
                <w:sz w:val="16"/>
                <w:szCs w:val="16"/>
              </w:rPr>
              <w:t>6</w:t>
            </w:r>
          </w:p>
        </w:tc>
        <w:tc>
          <w:tcPr>
            <w:tcW w:w="992" w:type="dxa"/>
            <w:tcBorders>
              <w:top w:val="single" w:sz="4" w:space="0" w:color="auto"/>
              <w:left w:val="nil"/>
              <w:bottom w:val="single" w:sz="4" w:space="0" w:color="auto"/>
              <w:right w:val="single" w:sz="4" w:space="0" w:color="auto"/>
            </w:tcBorders>
            <w:noWrap/>
            <w:vAlign w:val="center"/>
            <w:hideMark/>
          </w:tcPr>
          <w:p w14:paraId="04A0292A"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w:t>
            </w:r>
          </w:p>
        </w:tc>
        <w:tc>
          <w:tcPr>
            <w:tcW w:w="997" w:type="dxa"/>
            <w:tcBorders>
              <w:top w:val="single" w:sz="4" w:space="0" w:color="auto"/>
              <w:left w:val="nil"/>
              <w:bottom w:val="single" w:sz="4" w:space="0" w:color="auto"/>
              <w:right w:val="single" w:sz="4" w:space="0" w:color="auto"/>
            </w:tcBorders>
            <w:noWrap/>
            <w:vAlign w:val="center"/>
            <w:hideMark/>
          </w:tcPr>
          <w:p w14:paraId="0F57E83C"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3.2</w:t>
            </w:r>
          </w:p>
        </w:tc>
      </w:tr>
      <w:tr w:rsidR="006C112B" w:rsidRPr="007303D9" w14:paraId="0CBFE106"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32BCF8E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7</w:t>
            </w:r>
          </w:p>
        </w:tc>
        <w:tc>
          <w:tcPr>
            <w:tcW w:w="988" w:type="dxa"/>
            <w:tcBorders>
              <w:top w:val="single" w:sz="4" w:space="0" w:color="auto"/>
              <w:left w:val="nil"/>
              <w:bottom w:val="single" w:sz="4" w:space="0" w:color="auto"/>
              <w:right w:val="single" w:sz="4" w:space="0" w:color="auto"/>
            </w:tcBorders>
            <w:noWrap/>
            <w:vAlign w:val="center"/>
            <w:hideMark/>
          </w:tcPr>
          <w:p w14:paraId="16A65A7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2023.05.06</w:t>
            </w:r>
          </w:p>
        </w:tc>
        <w:tc>
          <w:tcPr>
            <w:tcW w:w="1163" w:type="dxa"/>
            <w:tcBorders>
              <w:top w:val="single" w:sz="4" w:space="0" w:color="auto"/>
              <w:left w:val="nil"/>
              <w:bottom w:val="single" w:sz="4" w:space="0" w:color="auto"/>
              <w:right w:val="single" w:sz="4" w:space="0" w:color="auto"/>
            </w:tcBorders>
            <w:noWrap/>
            <w:vAlign w:val="center"/>
            <w:hideMark/>
          </w:tcPr>
          <w:p w14:paraId="06E85953"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15:58:27</w:t>
            </w:r>
          </w:p>
        </w:tc>
        <w:tc>
          <w:tcPr>
            <w:tcW w:w="851" w:type="dxa"/>
            <w:tcBorders>
              <w:top w:val="single" w:sz="4" w:space="0" w:color="auto"/>
              <w:left w:val="nil"/>
              <w:bottom w:val="single" w:sz="4" w:space="0" w:color="auto"/>
              <w:right w:val="single" w:sz="4" w:space="0" w:color="auto"/>
            </w:tcBorders>
            <w:noWrap/>
            <w:vAlign w:val="center"/>
            <w:hideMark/>
          </w:tcPr>
          <w:p w14:paraId="1AB7887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52.0863</w:t>
            </w:r>
          </w:p>
        </w:tc>
        <w:tc>
          <w:tcPr>
            <w:tcW w:w="850" w:type="dxa"/>
            <w:tcBorders>
              <w:top w:val="single" w:sz="4" w:space="0" w:color="auto"/>
              <w:left w:val="nil"/>
              <w:bottom w:val="single" w:sz="4" w:space="0" w:color="auto"/>
              <w:right w:val="single" w:sz="4" w:space="0" w:color="auto"/>
            </w:tcBorders>
            <w:noWrap/>
            <w:vAlign w:val="center"/>
            <w:hideMark/>
          </w:tcPr>
          <w:p w14:paraId="0DFA0EE0"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159.9271</w:t>
            </w:r>
          </w:p>
        </w:tc>
        <w:tc>
          <w:tcPr>
            <w:tcW w:w="709" w:type="dxa"/>
            <w:tcBorders>
              <w:top w:val="single" w:sz="4" w:space="0" w:color="auto"/>
              <w:left w:val="nil"/>
              <w:bottom w:val="single" w:sz="4" w:space="0" w:color="auto"/>
              <w:right w:val="single" w:sz="4" w:space="0" w:color="auto"/>
            </w:tcBorders>
            <w:noWrap/>
            <w:vAlign w:val="center"/>
            <w:hideMark/>
          </w:tcPr>
          <w:p w14:paraId="4D196737"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40.3</w:t>
            </w:r>
          </w:p>
        </w:tc>
        <w:tc>
          <w:tcPr>
            <w:tcW w:w="425" w:type="dxa"/>
            <w:tcBorders>
              <w:top w:val="single" w:sz="4" w:space="0" w:color="auto"/>
              <w:left w:val="nil"/>
              <w:bottom w:val="single" w:sz="4" w:space="0" w:color="auto"/>
              <w:right w:val="single" w:sz="4" w:space="0" w:color="auto"/>
            </w:tcBorders>
            <w:noWrap/>
            <w:vAlign w:val="center"/>
            <w:hideMark/>
          </w:tcPr>
          <w:p w14:paraId="62997987"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5.4</w:t>
            </w:r>
          </w:p>
        </w:tc>
        <w:tc>
          <w:tcPr>
            <w:tcW w:w="992" w:type="dxa"/>
            <w:tcBorders>
              <w:top w:val="single" w:sz="4" w:space="0" w:color="auto"/>
              <w:left w:val="nil"/>
              <w:bottom w:val="single" w:sz="4" w:space="0" w:color="auto"/>
              <w:right w:val="single" w:sz="4" w:space="0" w:color="auto"/>
            </w:tcBorders>
            <w:noWrap/>
            <w:vAlign w:val="center"/>
            <w:hideMark/>
          </w:tcPr>
          <w:p w14:paraId="34D81400"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w:t>
            </w:r>
          </w:p>
        </w:tc>
        <w:tc>
          <w:tcPr>
            <w:tcW w:w="1163" w:type="dxa"/>
            <w:tcBorders>
              <w:top w:val="single" w:sz="4" w:space="0" w:color="auto"/>
              <w:left w:val="nil"/>
              <w:bottom w:val="single" w:sz="4" w:space="0" w:color="auto"/>
              <w:right w:val="single" w:sz="4" w:space="0" w:color="auto"/>
            </w:tcBorders>
            <w:noWrap/>
            <w:vAlign w:val="center"/>
            <w:hideMark/>
          </w:tcPr>
          <w:p w14:paraId="60840350" w14:textId="77777777" w:rsidR="006C112B" w:rsidRPr="007303D9" w:rsidRDefault="006C112B" w:rsidP="008218E3">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w:t>
            </w:r>
            <w:r w:rsidR="008218E3" w:rsidRPr="007303D9">
              <w:rPr>
                <w:rFonts w:ascii="Times New Roman" w:hAnsi="Times New Roman" w:cs="Times New Roman"/>
                <w:color w:val="000000"/>
                <w:sz w:val="16"/>
                <w:szCs w:val="16"/>
              </w:rPr>
              <w:t>8</w:t>
            </w:r>
          </w:p>
        </w:tc>
        <w:tc>
          <w:tcPr>
            <w:tcW w:w="992" w:type="dxa"/>
            <w:tcBorders>
              <w:top w:val="single" w:sz="4" w:space="0" w:color="auto"/>
              <w:left w:val="nil"/>
              <w:bottom w:val="single" w:sz="4" w:space="0" w:color="auto"/>
              <w:right w:val="single" w:sz="4" w:space="0" w:color="auto"/>
            </w:tcBorders>
            <w:noWrap/>
            <w:vAlign w:val="center"/>
            <w:hideMark/>
          </w:tcPr>
          <w:p w14:paraId="4380008F"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w:t>
            </w:r>
          </w:p>
        </w:tc>
        <w:tc>
          <w:tcPr>
            <w:tcW w:w="997" w:type="dxa"/>
            <w:tcBorders>
              <w:top w:val="single" w:sz="4" w:space="0" w:color="auto"/>
              <w:left w:val="nil"/>
              <w:bottom w:val="single" w:sz="4" w:space="0" w:color="auto"/>
              <w:right w:val="single" w:sz="4" w:space="0" w:color="auto"/>
            </w:tcBorders>
            <w:noWrap/>
            <w:vAlign w:val="center"/>
            <w:hideMark/>
          </w:tcPr>
          <w:p w14:paraId="20A24864"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2.4</w:t>
            </w:r>
          </w:p>
        </w:tc>
      </w:tr>
      <w:tr w:rsidR="006C112B" w:rsidRPr="007303D9" w14:paraId="509FAE5E" w14:textId="77777777" w:rsidTr="007303D9">
        <w:trPr>
          <w:trHeight w:val="342"/>
          <w:jc w:val="center"/>
        </w:trPr>
        <w:tc>
          <w:tcPr>
            <w:tcW w:w="445" w:type="dxa"/>
            <w:tcBorders>
              <w:top w:val="single" w:sz="4" w:space="0" w:color="auto"/>
              <w:left w:val="single" w:sz="4" w:space="0" w:color="auto"/>
              <w:bottom w:val="single" w:sz="4" w:space="0" w:color="auto"/>
              <w:right w:val="single" w:sz="4" w:space="0" w:color="auto"/>
            </w:tcBorders>
            <w:noWrap/>
            <w:vAlign w:val="center"/>
            <w:hideMark/>
          </w:tcPr>
          <w:p w14:paraId="38285B9A"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8</w:t>
            </w:r>
          </w:p>
        </w:tc>
        <w:tc>
          <w:tcPr>
            <w:tcW w:w="988" w:type="dxa"/>
            <w:tcBorders>
              <w:top w:val="single" w:sz="4" w:space="0" w:color="auto"/>
              <w:left w:val="nil"/>
              <w:bottom w:val="single" w:sz="4" w:space="0" w:color="auto"/>
              <w:right w:val="single" w:sz="4" w:space="0" w:color="auto"/>
            </w:tcBorders>
            <w:noWrap/>
            <w:vAlign w:val="center"/>
            <w:hideMark/>
          </w:tcPr>
          <w:p w14:paraId="7F4EF42A"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2023.05.09</w:t>
            </w:r>
          </w:p>
        </w:tc>
        <w:tc>
          <w:tcPr>
            <w:tcW w:w="1163" w:type="dxa"/>
            <w:tcBorders>
              <w:top w:val="single" w:sz="4" w:space="0" w:color="auto"/>
              <w:left w:val="nil"/>
              <w:bottom w:val="single" w:sz="4" w:space="0" w:color="auto"/>
              <w:right w:val="single" w:sz="4" w:space="0" w:color="auto"/>
            </w:tcBorders>
            <w:noWrap/>
            <w:vAlign w:val="center"/>
            <w:hideMark/>
          </w:tcPr>
          <w:p w14:paraId="12F9EB9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22:04:30</w:t>
            </w:r>
          </w:p>
        </w:tc>
        <w:tc>
          <w:tcPr>
            <w:tcW w:w="851" w:type="dxa"/>
            <w:tcBorders>
              <w:top w:val="single" w:sz="4" w:space="0" w:color="auto"/>
              <w:left w:val="nil"/>
              <w:bottom w:val="single" w:sz="4" w:space="0" w:color="auto"/>
              <w:right w:val="single" w:sz="4" w:space="0" w:color="auto"/>
            </w:tcBorders>
            <w:noWrap/>
            <w:vAlign w:val="center"/>
            <w:hideMark/>
          </w:tcPr>
          <w:p w14:paraId="18CEDA57"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53.1752</w:t>
            </w:r>
          </w:p>
        </w:tc>
        <w:tc>
          <w:tcPr>
            <w:tcW w:w="850" w:type="dxa"/>
            <w:tcBorders>
              <w:top w:val="single" w:sz="4" w:space="0" w:color="auto"/>
              <w:left w:val="nil"/>
              <w:bottom w:val="single" w:sz="4" w:space="0" w:color="auto"/>
              <w:right w:val="single" w:sz="4" w:space="0" w:color="auto"/>
            </w:tcBorders>
            <w:noWrap/>
            <w:vAlign w:val="center"/>
            <w:hideMark/>
          </w:tcPr>
          <w:p w14:paraId="529B0C14"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158.7819</w:t>
            </w:r>
          </w:p>
        </w:tc>
        <w:tc>
          <w:tcPr>
            <w:tcW w:w="709" w:type="dxa"/>
            <w:tcBorders>
              <w:top w:val="single" w:sz="4" w:space="0" w:color="auto"/>
              <w:left w:val="nil"/>
              <w:bottom w:val="single" w:sz="4" w:space="0" w:color="auto"/>
              <w:right w:val="single" w:sz="4" w:space="0" w:color="auto"/>
            </w:tcBorders>
            <w:noWrap/>
            <w:vAlign w:val="center"/>
            <w:hideMark/>
          </w:tcPr>
          <w:p w14:paraId="212B3841"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19.5</w:t>
            </w:r>
          </w:p>
        </w:tc>
        <w:tc>
          <w:tcPr>
            <w:tcW w:w="425" w:type="dxa"/>
            <w:tcBorders>
              <w:top w:val="single" w:sz="4" w:space="0" w:color="auto"/>
              <w:left w:val="nil"/>
              <w:bottom w:val="single" w:sz="4" w:space="0" w:color="auto"/>
              <w:right w:val="single" w:sz="4" w:space="0" w:color="auto"/>
            </w:tcBorders>
            <w:noWrap/>
            <w:vAlign w:val="center"/>
            <w:hideMark/>
          </w:tcPr>
          <w:p w14:paraId="1219D90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4.2</w:t>
            </w:r>
          </w:p>
        </w:tc>
        <w:tc>
          <w:tcPr>
            <w:tcW w:w="992" w:type="dxa"/>
            <w:tcBorders>
              <w:top w:val="single" w:sz="4" w:space="0" w:color="auto"/>
              <w:left w:val="nil"/>
              <w:bottom w:val="single" w:sz="4" w:space="0" w:color="auto"/>
              <w:right w:val="single" w:sz="4" w:space="0" w:color="auto"/>
            </w:tcBorders>
            <w:noWrap/>
            <w:vAlign w:val="center"/>
            <w:hideMark/>
          </w:tcPr>
          <w:p w14:paraId="04A88D7C"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w:t>
            </w:r>
          </w:p>
        </w:tc>
        <w:tc>
          <w:tcPr>
            <w:tcW w:w="1163" w:type="dxa"/>
            <w:tcBorders>
              <w:top w:val="single" w:sz="4" w:space="0" w:color="auto"/>
              <w:left w:val="nil"/>
              <w:bottom w:val="single" w:sz="4" w:space="0" w:color="auto"/>
              <w:right w:val="single" w:sz="4" w:space="0" w:color="auto"/>
            </w:tcBorders>
            <w:noWrap/>
            <w:vAlign w:val="center"/>
            <w:hideMark/>
          </w:tcPr>
          <w:p w14:paraId="514885A5" w14:textId="77777777" w:rsidR="006C112B" w:rsidRPr="007303D9" w:rsidRDefault="009537F6"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3.6</w:t>
            </w:r>
          </w:p>
        </w:tc>
        <w:tc>
          <w:tcPr>
            <w:tcW w:w="992" w:type="dxa"/>
            <w:tcBorders>
              <w:top w:val="single" w:sz="4" w:space="0" w:color="auto"/>
              <w:left w:val="nil"/>
              <w:bottom w:val="single" w:sz="4" w:space="0" w:color="auto"/>
              <w:right w:val="single" w:sz="4" w:space="0" w:color="auto"/>
            </w:tcBorders>
            <w:noWrap/>
            <w:vAlign w:val="center"/>
            <w:hideMark/>
          </w:tcPr>
          <w:p w14:paraId="663BDC3D"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0</w:t>
            </w:r>
          </w:p>
        </w:tc>
        <w:tc>
          <w:tcPr>
            <w:tcW w:w="997" w:type="dxa"/>
            <w:tcBorders>
              <w:top w:val="single" w:sz="4" w:space="0" w:color="auto"/>
              <w:left w:val="nil"/>
              <w:bottom w:val="single" w:sz="4" w:space="0" w:color="auto"/>
              <w:right w:val="single" w:sz="4" w:space="0" w:color="auto"/>
            </w:tcBorders>
            <w:noWrap/>
            <w:vAlign w:val="center"/>
            <w:hideMark/>
          </w:tcPr>
          <w:p w14:paraId="217CED13" w14:textId="77777777" w:rsidR="006C112B" w:rsidRPr="007303D9" w:rsidRDefault="006C112B" w:rsidP="002B3B8B">
            <w:pPr>
              <w:spacing w:after="0" w:line="240" w:lineRule="auto"/>
              <w:rPr>
                <w:rFonts w:ascii="Times New Roman" w:hAnsi="Times New Roman" w:cs="Times New Roman"/>
                <w:color w:val="000000"/>
                <w:sz w:val="16"/>
                <w:szCs w:val="16"/>
              </w:rPr>
            </w:pPr>
            <w:r w:rsidRPr="007303D9">
              <w:rPr>
                <w:rFonts w:ascii="Times New Roman" w:hAnsi="Times New Roman" w:cs="Times New Roman"/>
                <w:color w:val="000000"/>
                <w:sz w:val="16"/>
                <w:szCs w:val="16"/>
              </w:rPr>
              <w:t>2.8</w:t>
            </w:r>
          </w:p>
        </w:tc>
      </w:tr>
    </w:tbl>
    <w:p w14:paraId="0937D6D5" w14:textId="77777777" w:rsidR="006C112B" w:rsidRDefault="006C112B" w:rsidP="007303D9">
      <w:pPr>
        <w:spacing w:after="0"/>
        <w:rPr>
          <w:rFonts w:ascii="Times New Roman" w:eastAsiaTheme="minorEastAsia" w:hAnsi="Times New Roman" w:cs="Times New Roman"/>
          <w:b/>
          <w:bCs/>
          <w:sz w:val="24"/>
          <w:szCs w:val="24"/>
        </w:rPr>
      </w:pPr>
    </w:p>
    <w:p w14:paraId="3E394E2B" w14:textId="77777777" w:rsidR="00D73FB1" w:rsidRDefault="00D73FB1" w:rsidP="00D73FB1">
      <w:pPr>
        <w:spacing w:after="0"/>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Фоновая полиграфическая активность крыс в цикле бодрствование-сон</w:t>
      </w:r>
    </w:p>
    <w:p w14:paraId="3778A894" w14:textId="42A03240" w:rsidR="00D73FB1" w:rsidRDefault="00D73FB1" w:rsidP="00D73FB1">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Как известно (</w:t>
      </w:r>
      <w:proofErr w:type="spellStart"/>
      <w:r w:rsidRPr="001A28CC">
        <w:rPr>
          <w:rFonts w:ascii="Times New Roman" w:eastAsiaTheme="minorEastAsia" w:hAnsi="Times New Roman" w:cs="Times New Roman"/>
          <w:sz w:val="24"/>
          <w:szCs w:val="24"/>
        </w:rPr>
        <w:t>Vyazovskiy</w:t>
      </w:r>
      <w:proofErr w:type="spellEnd"/>
      <w:r>
        <w:rPr>
          <w:rFonts w:ascii="Times New Roman" w:eastAsiaTheme="minorEastAsia" w:hAnsi="Times New Roman" w:cs="Times New Roman"/>
          <w:sz w:val="24"/>
          <w:szCs w:val="24"/>
        </w:rPr>
        <w:t>,</w:t>
      </w:r>
      <w:r w:rsidRPr="001A28CC">
        <w:rPr>
          <w:rFonts w:ascii="Times New Roman" w:eastAsiaTheme="minorEastAsia" w:hAnsi="Times New Roman" w:cs="Times New Roman"/>
          <w:sz w:val="24"/>
          <w:szCs w:val="24"/>
        </w:rPr>
        <w:t xml:space="preserve"> </w:t>
      </w:r>
      <w:proofErr w:type="spellStart"/>
      <w:r w:rsidRPr="001A28CC">
        <w:rPr>
          <w:rFonts w:ascii="Times New Roman" w:eastAsiaTheme="minorEastAsia" w:hAnsi="Times New Roman" w:cs="Times New Roman"/>
          <w:sz w:val="24"/>
          <w:szCs w:val="24"/>
        </w:rPr>
        <w:t>Tobler</w:t>
      </w:r>
      <w:proofErr w:type="spellEnd"/>
      <w:r w:rsidRPr="00130375">
        <w:rPr>
          <w:rFonts w:ascii="Times New Roman" w:eastAsiaTheme="minorEastAsia" w:hAnsi="Times New Roman" w:cs="Times New Roman"/>
          <w:sz w:val="24"/>
          <w:szCs w:val="24"/>
        </w:rPr>
        <w:t>,</w:t>
      </w:r>
      <w:r w:rsidRPr="001A28CC">
        <w:rPr>
          <w:rFonts w:ascii="Times New Roman" w:eastAsiaTheme="minorEastAsia" w:hAnsi="Times New Roman" w:cs="Times New Roman"/>
          <w:sz w:val="24"/>
          <w:szCs w:val="24"/>
        </w:rPr>
        <w:t xml:space="preserve"> 2005</w:t>
      </w:r>
      <w:r>
        <w:rPr>
          <w:rFonts w:ascii="Times New Roman" w:eastAsiaTheme="minorEastAsia" w:hAnsi="Times New Roman" w:cs="Times New Roman"/>
          <w:sz w:val="24"/>
          <w:szCs w:val="24"/>
        </w:rPr>
        <w:t xml:space="preserve">), </w:t>
      </w:r>
      <w:r w:rsidR="006B48D9">
        <w:rPr>
          <w:rFonts w:ascii="Times New Roman" w:eastAsiaTheme="minorEastAsia" w:hAnsi="Times New Roman" w:cs="Times New Roman"/>
          <w:sz w:val="24"/>
          <w:szCs w:val="24"/>
        </w:rPr>
        <w:t xml:space="preserve">характеристической особенностью </w:t>
      </w:r>
      <w:r w:rsidR="007303D9">
        <w:rPr>
          <w:rFonts w:ascii="Times New Roman" w:eastAsiaTheme="minorEastAsia" w:hAnsi="Times New Roman" w:cs="Times New Roman"/>
          <w:sz w:val="24"/>
          <w:szCs w:val="24"/>
        </w:rPr>
        <w:t>МС</w:t>
      </w:r>
      <w:r w:rsidR="006B48D9">
        <w:rPr>
          <w:rFonts w:ascii="Times New Roman" w:eastAsiaTheme="minorEastAsia" w:hAnsi="Times New Roman" w:cs="Times New Roman"/>
          <w:sz w:val="24"/>
          <w:szCs w:val="24"/>
        </w:rPr>
        <w:t xml:space="preserve"> является наличие </w:t>
      </w:r>
      <w:proofErr w:type="spellStart"/>
      <w:r>
        <w:rPr>
          <w:rFonts w:ascii="Times New Roman" w:eastAsiaTheme="minorEastAsia" w:hAnsi="Times New Roman" w:cs="Times New Roman"/>
          <w:sz w:val="24"/>
          <w:szCs w:val="24"/>
        </w:rPr>
        <w:t>медленноволновой</w:t>
      </w:r>
      <w:proofErr w:type="spellEnd"/>
      <w:r>
        <w:rPr>
          <w:rFonts w:ascii="Times New Roman" w:eastAsiaTheme="minorEastAsia" w:hAnsi="Times New Roman" w:cs="Times New Roman"/>
          <w:sz w:val="24"/>
          <w:szCs w:val="24"/>
        </w:rPr>
        <w:t xml:space="preserve"> активности (1-4 Гц) </w:t>
      </w:r>
      <w:r w:rsidR="007C3748">
        <w:rPr>
          <w:rFonts w:ascii="Times New Roman" w:eastAsiaTheme="minorEastAsia" w:hAnsi="Times New Roman" w:cs="Times New Roman"/>
          <w:sz w:val="24"/>
          <w:szCs w:val="24"/>
        </w:rPr>
        <w:t xml:space="preserve">в </w:t>
      </w:r>
      <w:proofErr w:type="spellStart"/>
      <w:r w:rsidR="007C3748">
        <w:rPr>
          <w:rFonts w:ascii="Times New Roman" w:eastAsiaTheme="minorEastAsia" w:hAnsi="Times New Roman" w:cs="Times New Roman"/>
          <w:sz w:val="24"/>
          <w:szCs w:val="24"/>
        </w:rPr>
        <w:t>ЭКоГ</w:t>
      </w:r>
      <w:proofErr w:type="spellEnd"/>
      <w:r w:rsidR="007C3748">
        <w:rPr>
          <w:rFonts w:ascii="Times New Roman" w:eastAsiaTheme="minorEastAsia" w:hAnsi="Times New Roman" w:cs="Times New Roman"/>
          <w:sz w:val="24"/>
          <w:szCs w:val="24"/>
        </w:rPr>
        <w:t xml:space="preserve"> </w:t>
      </w:r>
      <w:r w:rsidR="006B48D9">
        <w:rPr>
          <w:rFonts w:ascii="Times New Roman" w:eastAsiaTheme="minorEastAsia" w:hAnsi="Times New Roman" w:cs="Times New Roman"/>
          <w:sz w:val="24"/>
          <w:szCs w:val="24"/>
        </w:rPr>
        <w:t xml:space="preserve">и </w:t>
      </w:r>
      <w:r w:rsidR="006B48D9" w:rsidRPr="005C4B99">
        <w:rPr>
          <w:rFonts w:ascii="Times New Roman" w:eastAsiaTheme="minorEastAsia" w:hAnsi="Times New Roman" w:cs="Times New Roman"/>
          <w:sz w:val="24"/>
          <w:szCs w:val="24"/>
        </w:rPr>
        <w:t>тета-ритма (7-9 Гц)</w:t>
      </w:r>
      <w:r w:rsidR="007C3748">
        <w:rPr>
          <w:rFonts w:ascii="Times New Roman" w:eastAsiaTheme="minorEastAsia" w:hAnsi="Times New Roman" w:cs="Times New Roman"/>
          <w:sz w:val="24"/>
          <w:szCs w:val="24"/>
        </w:rPr>
        <w:t xml:space="preserve"> в </w:t>
      </w:r>
      <w:r w:rsidR="007C3748">
        <w:rPr>
          <w:rFonts w:ascii="Times New Roman" w:eastAsiaTheme="minorEastAsia" w:hAnsi="Times New Roman" w:cs="Times New Roman"/>
          <w:sz w:val="24"/>
          <w:szCs w:val="24"/>
        </w:rPr>
        <w:lastRenderedPageBreak/>
        <w:t>гиппокампе</w:t>
      </w:r>
      <w:r w:rsidRPr="005C4B99">
        <w:rPr>
          <w:rFonts w:ascii="Times New Roman" w:eastAsiaTheme="minorEastAsia" w:hAnsi="Times New Roman" w:cs="Times New Roman"/>
          <w:sz w:val="24"/>
          <w:szCs w:val="24"/>
        </w:rPr>
        <w:t xml:space="preserve">. </w:t>
      </w:r>
      <w:r w:rsidR="006B48D9">
        <w:rPr>
          <w:rFonts w:ascii="Times New Roman" w:eastAsiaTheme="minorEastAsia" w:hAnsi="Times New Roman" w:cs="Times New Roman"/>
          <w:sz w:val="24"/>
          <w:szCs w:val="24"/>
        </w:rPr>
        <w:t xml:space="preserve">В </w:t>
      </w:r>
      <w:r w:rsidR="004C4018">
        <w:rPr>
          <w:rFonts w:ascii="Times New Roman" w:eastAsiaTheme="minorEastAsia" w:hAnsi="Times New Roman" w:cs="Times New Roman"/>
          <w:sz w:val="24"/>
          <w:szCs w:val="24"/>
        </w:rPr>
        <w:t>ПС</w:t>
      </w:r>
      <w:r w:rsidR="006B48D9" w:rsidRPr="006B48D9">
        <w:rPr>
          <w:rFonts w:ascii="Times New Roman" w:eastAsiaTheme="minorEastAsia" w:hAnsi="Times New Roman" w:cs="Times New Roman"/>
          <w:sz w:val="24"/>
          <w:szCs w:val="24"/>
        </w:rPr>
        <w:t xml:space="preserve"> </w:t>
      </w:r>
      <w:r w:rsidR="006B48D9">
        <w:rPr>
          <w:rFonts w:ascii="Times New Roman" w:eastAsiaTheme="minorEastAsia" w:hAnsi="Times New Roman" w:cs="Times New Roman"/>
          <w:sz w:val="24"/>
          <w:szCs w:val="24"/>
        </w:rPr>
        <w:t xml:space="preserve">сне </w:t>
      </w:r>
      <w:r w:rsidR="00957B62">
        <w:rPr>
          <w:rFonts w:ascii="Times New Roman" w:eastAsiaTheme="minorEastAsia" w:hAnsi="Times New Roman" w:cs="Times New Roman"/>
          <w:sz w:val="24"/>
          <w:szCs w:val="24"/>
        </w:rPr>
        <w:t xml:space="preserve">в </w:t>
      </w:r>
      <w:r w:rsidR="007C3748">
        <w:rPr>
          <w:rFonts w:ascii="Times New Roman" w:eastAsiaTheme="minorEastAsia" w:hAnsi="Times New Roman" w:cs="Times New Roman"/>
          <w:sz w:val="24"/>
          <w:szCs w:val="24"/>
        </w:rPr>
        <w:t xml:space="preserve">коре и гиппокампе </w:t>
      </w:r>
      <w:r w:rsidR="00957B62">
        <w:rPr>
          <w:rFonts w:ascii="Times New Roman" w:eastAsiaTheme="minorEastAsia" w:hAnsi="Times New Roman" w:cs="Times New Roman"/>
          <w:sz w:val="24"/>
          <w:szCs w:val="24"/>
        </w:rPr>
        <w:t xml:space="preserve">наблюдается десинхронизация, характерная и для бодрствования, однако уровень двигательной активности и тонус мышц шеи при </w:t>
      </w:r>
      <w:r w:rsidR="004C4018">
        <w:rPr>
          <w:rFonts w:ascii="Times New Roman" w:eastAsiaTheme="minorEastAsia" w:hAnsi="Times New Roman" w:cs="Times New Roman"/>
          <w:sz w:val="24"/>
          <w:szCs w:val="24"/>
        </w:rPr>
        <w:t>этом существенно</w:t>
      </w:r>
      <w:r w:rsidR="00957B62">
        <w:rPr>
          <w:rFonts w:ascii="Times New Roman" w:eastAsiaTheme="minorEastAsia" w:hAnsi="Times New Roman" w:cs="Times New Roman"/>
          <w:sz w:val="24"/>
          <w:szCs w:val="24"/>
        </w:rPr>
        <w:t xml:space="preserve"> ниже</w:t>
      </w:r>
      <w:r w:rsidR="007C3748">
        <w:rPr>
          <w:rFonts w:ascii="Times New Roman" w:eastAsiaTheme="minorEastAsia" w:hAnsi="Times New Roman" w:cs="Times New Roman"/>
          <w:sz w:val="24"/>
          <w:szCs w:val="24"/>
        </w:rPr>
        <w:t xml:space="preserve">, по сравнению с бодрствованием. </w:t>
      </w:r>
    </w:p>
    <w:p w14:paraId="2AE81141" w14:textId="77777777" w:rsidR="00805B22" w:rsidRDefault="00805B22" w:rsidP="00972D45">
      <w:pPr>
        <w:spacing w:after="0"/>
        <w:rPr>
          <w:rFonts w:ascii="Times New Roman" w:eastAsiaTheme="minorEastAsia" w:hAnsi="Times New Roman" w:cs="Times New Roman"/>
          <w:bCs/>
          <w:i/>
          <w:sz w:val="24"/>
          <w:szCs w:val="24"/>
          <w:highlight w:val="cyan"/>
        </w:rPr>
      </w:pPr>
    </w:p>
    <w:p w14:paraId="23EABC23" w14:textId="33D644A2" w:rsidR="00162450" w:rsidRPr="00020DA0" w:rsidRDefault="00162450" w:rsidP="00020DA0">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Как видно из рисунка </w:t>
      </w:r>
      <w:r w:rsidR="00C70235" w:rsidRPr="00C70235">
        <w:rPr>
          <w:rFonts w:ascii="Times New Roman" w:eastAsiaTheme="minorEastAsia" w:hAnsi="Times New Roman" w:cs="Times New Roman"/>
          <w:sz w:val="24"/>
          <w:szCs w:val="24"/>
        </w:rPr>
        <w:t>4</w:t>
      </w:r>
      <w:r w:rsidR="00F90D65">
        <w:rPr>
          <w:rFonts w:ascii="Times New Roman" w:eastAsiaTheme="minorEastAsia" w:hAnsi="Times New Roman" w:cs="Times New Roman"/>
          <w:sz w:val="24"/>
          <w:szCs w:val="24"/>
          <w:lang w:val="en-US"/>
        </w:rPr>
        <w:t>A</w:t>
      </w:r>
      <w:r>
        <w:rPr>
          <w:rFonts w:ascii="Times New Roman" w:eastAsiaTheme="minorEastAsia" w:hAnsi="Times New Roman" w:cs="Times New Roman"/>
          <w:sz w:val="24"/>
          <w:szCs w:val="24"/>
        </w:rPr>
        <w:t xml:space="preserve">, во время </w:t>
      </w:r>
      <w:proofErr w:type="spellStart"/>
      <w:r>
        <w:rPr>
          <w:rFonts w:ascii="Times New Roman" w:eastAsiaTheme="minorEastAsia" w:hAnsi="Times New Roman" w:cs="Times New Roman"/>
          <w:sz w:val="24"/>
          <w:szCs w:val="24"/>
        </w:rPr>
        <w:t>медленноволновой</w:t>
      </w:r>
      <w:proofErr w:type="spellEnd"/>
      <w:r>
        <w:rPr>
          <w:rFonts w:ascii="Times New Roman" w:eastAsiaTheme="minorEastAsia" w:hAnsi="Times New Roman" w:cs="Times New Roman"/>
          <w:sz w:val="24"/>
          <w:szCs w:val="24"/>
        </w:rPr>
        <w:t xml:space="preserve"> фазы сна</w:t>
      </w:r>
      <w:r w:rsidR="00C70235" w:rsidRPr="00C70235">
        <w:rPr>
          <w:rFonts w:ascii="Times New Roman" w:eastAsiaTheme="minorEastAsia" w:hAnsi="Times New Roman" w:cs="Times New Roman"/>
          <w:sz w:val="24"/>
          <w:szCs w:val="24"/>
        </w:rPr>
        <w:t xml:space="preserve"> (</w:t>
      </w:r>
      <w:r w:rsidR="004C4018">
        <w:rPr>
          <w:rFonts w:ascii="Times New Roman" w:eastAsiaTheme="minorEastAsia" w:hAnsi="Times New Roman" w:cs="Times New Roman"/>
          <w:sz w:val="24"/>
          <w:szCs w:val="24"/>
        </w:rPr>
        <w:t>МС</w:t>
      </w:r>
      <w:r w:rsidR="00C70235" w:rsidRPr="00C7023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уровень активности мышц шеи </w:t>
      </w:r>
      <w:r w:rsidR="008D42B4">
        <w:rPr>
          <w:rFonts w:ascii="Times New Roman" w:eastAsiaTheme="minorEastAsia" w:hAnsi="Times New Roman" w:cs="Times New Roman"/>
          <w:sz w:val="24"/>
          <w:szCs w:val="24"/>
        </w:rPr>
        <w:t xml:space="preserve">был </w:t>
      </w:r>
      <w:r>
        <w:rPr>
          <w:rFonts w:ascii="Times New Roman" w:eastAsiaTheme="minorEastAsia" w:hAnsi="Times New Roman" w:cs="Times New Roman"/>
          <w:sz w:val="24"/>
          <w:szCs w:val="24"/>
        </w:rPr>
        <w:t xml:space="preserve">минимален. При развитии парадоксальной фазы сна </w:t>
      </w:r>
      <w:r w:rsidR="008D42B4">
        <w:rPr>
          <w:rFonts w:ascii="Times New Roman" w:eastAsiaTheme="minorEastAsia" w:hAnsi="Times New Roman" w:cs="Times New Roman"/>
          <w:sz w:val="24"/>
          <w:szCs w:val="24"/>
        </w:rPr>
        <w:t>(</w:t>
      </w:r>
      <w:r w:rsidR="00F356E6">
        <w:rPr>
          <w:rFonts w:ascii="Times New Roman" w:eastAsiaTheme="minorEastAsia" w:hAnsi="Times New Roman" w:cs="Times New Roman"/>
          <w:sz w:val="24"/>
          <w:szCs w:val="24"/>
        </w:rPr>
        <w:t>рисунок</w:t>
      </w:r>
      <w:r w:rsidR="008D42B4">
        <w:rPr>
          <w:rFonts w:ascii="Times New Roman" w:eastAsiaTheme="minorEastAsia" w:hAnsi="Times New Roman" w:cs="Times New Roman"/>
          <w:sz w:val="24"/>
          <w:szCs w:val="24"/>
        </w:rPr>
        <w:t xml:space="preserve"> </w:t>
      </w:r>
      <w:r w:rsidR="00C70235" w:rsidRPr="00C70235">
        <w:rPr>
          <w:rFonts w:ascii="Times New Roman" w:eastAsiaTheme="minorEastAsia" w:hAnsi="Times New Roman" w:cs="Times New Roman"/>
          <w:sz w:val="24"/>
          <w:szCs w:val="24"/>
        </w:rPr>
        <w:t>4</w:t>
      </w:r>
      <w:r w:rsidR="00C70235">
        <w:rPr>
          <w:rFonts w:ascii="Times New Roman" w:eastAsiaTheme="minorEastAsia" w:hAnsi="Times New Roman" w:cs="Times New Roman"/>
          <w:sz w:val="24"/>
          <w:szCs w:val="24"/>
          <w:lang w:val="en-US"/>
        </w:rPr>
        <w:t>A</w:t>
      </w:r>
      <w:r w:rsidR="008D42B4" w:rsidRPr="008D42B4">
        <w:rPr>
          <w:rFonts w:ascii="Times New Roman" w:eastAsiaTheme="minorEastAsia" w:hAnsi="Times New Roman" w:cs="Times New Roman"/>
          <w:sz w:val="24"/>
          <w:szCs w:val="24"/>
        </w:rPr>
        <w:t xml:space="preserve">, </w:t>
      </w:r>
      <w:r w:rsidR="008D42B4">
        <w:rPr>
          <w:rFonts w:ascii="Times New Roman" w:eastAsiaTheme="minorEastAsia" w:hAnsi="Times New Roman" w:cs="Times New Roman"/>
          <w:sz w:val="24"/>
          <w:szCs w:val="24"/>
          <w:lang w:val="en-US"/>
        </w:rPr>
        <w:t>R</w:t>
      </w:r>
      <w:r w:rsidR="004C4018">
        <w:rPr>
          <w:rFonts w:ascii="Times New Roman" w:eastAsiaTheme="minorEastAsia" w:hAnsi="Times New Roman" w:cs="Times New Roman"/>
          <w:sz w:val="24"/>
          <w:szCs w:val="24"/>
        </w:rPr>
        <w:t>ПС</w:t>
      </w:r>
      <w:r w:rsidR="008D42B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наблюда</w:t>
      </w:r>
      <w:r w:rsidR="008D42B4">
        <w:rPr>
          <w:rFonts w:ascii="Times New Roman" w:eastAsiaTheme="minorEastAsia" w:hAnsi="Times New Roman" w:cs="Times New Roman"/>
          <w:sz w:val="24"/>
          <w:szCs w:val="24"/>
        </w:rPr>
        <w:t xml:space="preserve">лось </w:t>
      </w:r>
      <w:r>
        <w:rPr>
          <w:rFonts w:ascii="Times New Roman" w:eastAsiaTheme="minorEastAsia" w:hAnsi="Times New Roman" w:cs="Times New Roman"/>
          <w:sz w:val="24"/>
          <w:szCs w:val="24"/>
        </w:rPr>
        <w:t xml:space="preserve">развитие десинхронизации в биоэлектрической активности коры больших полушарий </w:t>
      </w:r>
      <w:r w:rsidR="00AA23B3">
        <w:rPr>
          <w:rFonts w:ascii="Times New Roman" w:eastAsiaTheme="minorEastAsia" w:hAnsi="Times New Roman" w:cs="Times New Roman"/>
          <w:sz w:val="24"/>
          <w:szCs w:val="24"/>
        </w:rPr>
        <w:t xml:space="preserve">и формирование </w:t>
      </w:r>
      <w:proofErr w:type="spellStart"/>
      <w:r>
        <w:rPr>
          <w:rFonts w:ascii="Times New Roman" w:eastAsiaTheme="minorEastAsia" w:hAnsi="Times New Roman" w:cs="Times New Roman"/>
          <w:sz w:val="24"/>
          <w:szCs w:val="24"/>
        </w:rPr>
        <w:t>гиппокамп</w:t>
      </w:r>
      <w:r w:rsidR="007C3748">
        <w:rPr>
          <w:rFonts w:ascii="Times New Roman" w:eastAsiaTheme="minorEastAsia" w:hAnsi="Times New Roman" w:cs="Times New Roman"/>
          <w:sz w:val="24"/>
          <w:szCs w:val="24"/>
        </w:rPr>
        <w:t>а</w:t>
      </w:r>
      <w:r w:rsidR="00AA23B3">
        <w:rPr>
          <w:rFonts w:ascii="Times New Roman" w:eastAsiaTheme="minorEastAsia" w:hAnsi="Times New Roman" w:cs="Times New Roman"/>
          <w:sz w:val="24"/>
          <w:szCs w:val="24"/>
        </w:rPr>
        <w:t>льного</w:t>
      </w:r>
      <w:proofErr w:type="spellEnd"/>
      <w:r w:rsidR="00AA23B3">
        <w:rPr>
          <w:rFonts w:ascii="Times New Roman" w:eastAsiaTheme="minorEastAsia" w:hAnsi="Times New Roman" w:cs="Times New Roman"/>
          <w:sz w:val="24"/>
          <w:szCs w:val="24"/>
        </w:rPr>
        <w:t xml:space="preserve"> тета-ритма</w:t>
      </w:r>
      <w:r w:rsidR="008D42B4">
        <w:rPr>
          <w:rFonts w:ascii="Times New Roman" w:eastAsiaTheme="minorEastAsia" w:hAnsi="Times New Roman" w:cs="Times New Roman"/>
          <w:sz w:val="24"/>
          <w:szCs w:val="24"/>
        </w:rPr>
        <w:t xml:space="preserve">, однако </w:t>
      </w:r>
      <w:r>
        <w:rPr>
          <w:rFonts w:ascii="Times New Roman" w:eastAsiaTheme="minorEastAsia" w:hAnsi="Times New Roman" w:cs="Times New Roman"/>
          <w:sz w:val="24"/>
          <w:szCs w:val="24"/>
        </w:rPr>
        <w:t>тонус мышц ше</w:t>
      </w:r>
      <w:r w:rsidR="00AA23B3">
        <w:rPr>
          <w:rFonts w:ascii="Times New Roman" w:eastAsiaTheme="minorEastAsia" w:hAnsi="Times New Roman" w:cs="Times New Roman"/>
          <w:sz w:val="24"/>
          <w:szCs w:val="24"/>
        </w:rPr>
        <w:t>и</w:t>
      </w:r>
      <w:r>
        <w:rPr>
          <w:rFonts w:ascii="Times New Roman" w:eastAsiaTheme="minorEastAsia" w:hAnsi="Times New Roman" w:cs="Times New Roman"/>
          <w:sz w:val="24"/>
          <w:szCs w:val="24"/>
        </w:rPr>
        <w:t xml:space="preserve"> </w:t>
      </w:r>
      <w:r w:rsidR="008D42B4">
        <w:rPr>
          <w:rFonts w:ascii="Times New Roman" w:eastAsiaTheme="minorEastAsia" w:hAnsi="Times New Roman" w:cs="Times New Roman"/>
          <w:sz w:val="24"/>
          <w:szCs w:val="24"/>
        </w:rPr>
        <w:t>остава</w:t>
      </w:r>
      <w:r w:rsidR="00AA23B3">
        <w:rPr>
          <w:rFonts w:ascii="Times New Roman" w:eastAsiaTheme="minorEastAsia" w:hAnsi="Times New Roman" w:cs="Times New Roman"/>
          <w:sz w:val="24"/>
          <w:szCs w:val="24"/>
        </w:rPr>
        <w:t>лся</w:t>
      </w:r>
      <w:r w:rsidR="008D42B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минимал</w:t>
      </w:r>
      <w:r w:rsidR="008D42B4">
        <w:rPr>
          <w:rFonts w:ascii="Times New Roman" w:eastAsiaTheme="minorEastAsia" w:hAnsi="Times New Roman" w:cs="Times New Roman"/>
          <w:sz w:val="24"/>
          <w:szCs w:val="24"/>
        </w:rPr>
        <w:t>ьным.</w:t>
      </w:r>
      <w:r w:rsidR="00020DA0" w:rsidRPr="00020DA0">
        <w:rPr>
          <w:rFonts w:ascii="Times New Roman" w:eastAsiaTheme="minorEastAsia" w:hAnsi="Times New Roman" w:cs="Times New Roman"/>
          <w:sz w:val="24"/>
          <w:szCs w:val="24"/>
        </w:rPr>
        <w:t xml:space="preserve"> </w:t>
      </w:r>
      <w:r w:rsidR="007C3748">
        <w:rPr>
          <w:rFonts w:ascii="Times New Roman" w:eastAsiaTheme="minorEastAsia" w:hAnsi="Times New Roman" w:cs="Times New Roman"/>
          <w:sz w:val="24"/>
          <w:szCs w:val="24"/>
        </w:rPr>
        <w:t>В состоянии бодрствования</w:t>
      </w:r>
      <w:r w:rsidR="006C112B">
        <w:rPr>
          <w:rFonts w:ascii="Times New Roman" w:eastAsiaTheme="minorEastAsia" w:hAnsi="Times New Roman" w:cs="Times New Roman"/>
          <w:sz w:val="24"/>
          <w:szCs w:val="24"/>
        </w:rPr>
        <w:t xml:space="preserve"> наблюдалась десинхронизация </w:t>
      </w:r>
      <w:r w:rsidR="00AA23B3">
        <w:rPr>
          <w:rFonts w:ascii="Times New Roman" w:eastAsiaTheme="minorEastAsia" w:hAnsi="Times New Roman" w:cs="Times New Roman"/>
          <w:sz w:val="24"/>
          <w:szCs w:val="24"/>
        </w:rPr>
        <w:t>в биоэлектрической активности коры больших полушарий и гиппокампа, с одновременным ростом тонуса мышц шеи (рисунок</w:t>
      </w:r>
      <w:r w:rsidR="00AA23B3" w:rsidRPr="00020DA0">
        <w:rPr>
          <w:rFonts w:ascii="Times New Roman" w:eastAsiaTheme="minorEastAsia" w:hAnsi="Times New Roman" w:cs="Times New Roman"/>
          <w:sz w:val="24"/>
          <w:szCs w:val="24"/>
        </w:rPr>
        <w:t xml:space="preserve"> </w:t>
      </w:r>
      <w:r w:rsidR="004C4018">
        <w:rPr>
          <w:rFonts w:ascii="Times New Roman" w:eastAsiaTheme="minorEastAsia" w:hAnsi="Times New Roman" w:cs="Times New Roman"/>
          <w:sz w:val="24"/>
          <w:szCs w:val="24"/>
        </w:rPr>
        <w:t>5</w:t>
      </w:r>
      <w:r w:rsidR="00AA23B3">
        <w:rPr>
          <w:rFonts w:ascii="Times New Roman" w:eastAsiaTheme="minorEastAsia" w:hAnsi="Times New Roman" w:cs="Times New Roman"/>
          <w:sz w:val="24"/>
          <w:szCs w:val="24"/>
          <w:lang w:val="en-US"/>
        </w:rPr>
        <w:t>A</w:t>
      </w:r>
      <w:r w:rsidR="00AA23B3" w:rsidRPr="008D42B4">
        <w:rPr>
          <w:rFonts w:ascii="Times New Roman" w:eastAsiaTheme="minorEastAsia" w:hAnsi="Times New Roman" w:cs="Times New Roman"/>
          <w:sz w:val="24"/>
          <w:szCs w:val="24"/>
        </w:rPr>
        <w:t xml:space="preserve">, </w:t>
      </w:r>
      <w:r w:rsidR="00AA23B3">
        <w:rPr>
          <w:rFonts w:ascii="Times New Roman" w:eastAsiaTheme="minorEastAsia" w:hAnsi="Times New Roman" w:cs="Times New Roman"/>
          <w:sz w:val="24"/>
          <w:szCs w:val="24"/>
          <w:lang w:val="en-US"/>
        </w:rPr>
        <w:t>Wake</w:t>
      </w:r>
      <w:r w:rsidR="00AA23B3" w:rsidRPr="00754EF5">
        <w:rPr>
          <w:rFonts w:ascii="Times New Roman" w:eastAsiaTheme="minorEastAsia" w:hAnsi="Times New Roman" w:cs="Times New Roman"/>
          <w:sz w:val="24"/>
          <w:szCs w:val="24"/>
        </w:rPr>
        <w:t>)</w:t>
      </w:r>
      <w:r w:rsidR="00AA23B3">
        <w:rPr>
          <w:rFonts w:ascii="Times New Roman" w:eastAsiaTheme="minorEastAsia" w:hAnsi="Times New Roman" w:cs="Times New Roman"/>
          <w:sz w:val="24"/>
          <w:szCs w:val="24"/>
        </w:rPr>
        <w:t xml:space="preserve">. </w:t>
      </w:r>
    </w:p>
    <w:p w14:paraId="7F40562A" w14:textId="77777777" w:rsidR="00C70235" w:rsidRPr="00020DA0" w:rsidRDefault="00C70235" w:rsidP="00F30063">
      <w:pPr>
        <w:spacing w:after="0"/>
        <w:ind w:firstLine="708"/>
        <w:jc w:val="both"/>
        <w:rPr>
          <w:rFonts w:ascii="Times New Roman" w:eastAsiaTheme="minorEastAsia" w:hAnsi="Times New Roman" w:cs="Times New Roman"/>
          <w:sz w:val="24"/>
          <w:szCs w:val="24"/>
        </w:rPr>
      </w:pPr>
    </w:p>
    <w:p w14:paraId="62368616" w14:textId="77777777" w:rsidR="005D0899" w:rsidRDefault="00C70235" w:rsidP="00894B6B">
      <w:pPr>
        <w:jc w:val="center"/>
        <w:rPr>
          <w:rFonts w:ascii="Times New Roman" w:eastAsiaTheme="minorEastAsia" w:hAnsi="Times New Roman" w:cs="Times New Roman"/>
          <w:b/>
          <w:bCs/>
          <w:sz w:val="24"/>
          <w:szCs w:val="24"/>
          <w:lang w:val="en-US"/>
        </w:rPr>
      </w:pPr>
      <w:r>
        <w:rPr>
          <w:rFonts w:ascii="Times New Roman" w:eastAsiaTheme="minorEastAsia" w:hAnsi="Times New Roman" w:cs="Times New Roman"/>
          <w:b/>
          <w:bCs/>
          <w:noProof/>
          <w:sz w:val="24"/>
          <w:szCs w:val="24"/>
          <w:lang w:eastAsia="ru-RU"/>
        </w:rPr>
        <w:drawing>
          <wp:inline distT="0" distB="0" distL="0" distR="0" wp14:anchorId="3F9D6AA7" wp14:editId="15115120">
            <wp:extent cx="5936615" cy="2893060"/>
            <wp:effectExtent l="0" t="0" r="0" b="0"/>
            <wp:docPr id="2582613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6615" cy="2893060"/>
                    </a:xfrm>
                    <a:prstGeom prst="rect">
                      <a:avLst/>
                    </a:prstGeom>
                    <a:noFill/>
                    <a:ln>
                      <a:noFill/>
                    </a:ln>
                  </pic:spPr>
                </pic:pic>
              </a:graphicData>
            </a:graphic>
          </wp:inline>
        </w:drawing>
      </w:r>
    </w:p>
    <w:p w14:paraId="60C2EB82" w14:textId="77777777" w:rsidR="00C70235" w:rsidRPr="00D146DC" w:rsidRDefault="00C70235" w:rsidP="00897869">
      <w:pPr>
        <w:ind w:firstLine="708"/>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Где</w:t>
      </w:r>
      <w:r w:rsidRPr="000573CF">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lang w:val="en-US"/>
        </w:rPr>
        <w:t>p</w:t>
      </w:r>
      <w:r w:rsidRPr="000573CF">
        <w:rPr>
          <w:rFonts w:ascii="Times New Roman" w:eastAsiaTheme="minorEastAsia" w:hAnsi="Times New Roman" w:cs="Times New Roman"/>
          <w:sz w:val="24"/>
          <w:szCs w:val="24"/>
        </w:rPr>
        <w:t>&lt;0,05; ‡ -</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p</w:t>
      </w:r>
      <w:r w:rsidRPr="000573CF">
        <w:rPr>
          <w:rFonts w:ascii="Times New Roman" w:eastAsiaTheme="minorEastAsia" w:hAnsi="Times New Roman" w:cs="Times New Roman"/>
          <w:sz w:val="24"/>
          <w:szCs w:val="24"/>
        </w:rPr>
        <w:t>&lt;0,00</w:t>
      </w:r>
      <w:r w:rsidRPr="00D146DC">
        <w:rPr>
          <w:rFonts w:ascii="Times New Roman" w:eastAsiaTheme="minorEastAsia" w:hAnsi="Times New Roman" w:cs="Times New Roman"/>
          <w:sz w:val="24"/>
          <w:szCs w:val="24"/>
        </w:rPr>
        <w:t>1.</w:t>
      </w:r>
    </w:p>
    <w:p w14:paraId="30D1BB2F" w14:textId="14342C65" w:rsidR="00C70235" w:rsidRDefault="00C70235" w:rsidP="00897869">
      <w:pPr>
        <w:jc w:val="center"/>
        <w:rPr>
          <w:rFonts w:ascii="Times New Roman" w:eastAsiaTheme="minorEastAsia" w:hAnsi="Times New Roman" w:cs="Times New Roman"/>
          <w:sz w:val="24"/>
          <w:szCs w:val="24"/>
        </w:rPr>
      </w:pPr>
      <w:r w:rsidRPr="00460831">
        <w:rPr>
          <w:rFonts w:ascii="Times New Roman" w:eastAsiaTheme="minorEastAsia" w:hAnsi="Times New Roman" w:cs="Times New Roman"/>
          <w:sz w:val="24"/>
          <w:szCs w:val="24"/>
        </w:rPr>
        <w:t xml:space="preserve">Рисунок </w:t>
      </w:r>
      <w:r w:rsidR="004C4018">
        <w:rPr>
          <w:rFonts w:ascii="Times New Roman" w:eastAsiaTheme="minorEastAsia" w:hAnsi="Times New Roman" w:cs="Times New Roman"/>
          <w:sz w:val="24"/>
          <w:szCs w:val="24"/>
        </w:rPr>
        <w:t>5</w:t>
      </w:r>
      <w:r w:rsidRPr="0046083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r w:rsidRPr="0046083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Пример нативной записи полиграфической активности, зарегистрированной у крысы в свободном поведении (А), суточное распределение стадий цикла бодрствование-сон (В), профиль парадоксальной (С) и </w:t>
      </w:r>
      <w:proofErr w:type="spellStart"/>
      <w:r>
        <w:rPr>
          <w:rFonts w:ascii="Times New Roman" w:eastAsiaTheme="minorEastAsia" w:hAnsi="Times New Roman" w:cs="Times New Roman"/>
          <w:sz w:val="24"/>
          <w:szCs w:val="24"/>
        </w:rPr>
        <w:t>медленноволновой</w:t>
      </w:r>
      <w:proofErr w:type="spellEnd"/>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D</w:t>
      </w:r>
      <w:r>
        <w:rPr>
          <w:rFonts w:ascii="Times New Roman" w:eastAsiaTheme="minorEastAsia" w:hAnsi="Times New Roman" w:cs="Times New Roman"/>
          <w:sz w:val="24"/>
          <w:szCs w:val="24"/>
        </w:rPr>
        <w:t>) фаз сна в течение суток</w:t>
      </w:r>
    </w:p>
    <w:p w14:paraId="2AF0BC24" w14:textId="77777777" w:rsidR="00897869" w:rsidRDefault="00897869" w:rsidP="00E659D0">
      <w:pPr>
        <w:spacing w:after="0"/>
        <w:ind w:firstLine="708"/>
        <w:jc w:val="both"/>
        <w:rPr>
          <w:rFonts w:ascii="Times New Roman" w:eastAsiaTheme="minorEastAsia" w:hAnsi="Times New Roman" w:cs="Times New Roman"/>
          <w:sz w:val="24"/>
          <w:szCs w:val="24"/>
        </w:rPr>
      </w:pPr>
    </w:p>
    <w:p w14:paraId="7906D58F" w14:textId="3C319507" w:rsidR="00456D14" w:rsidRDefault="00E659D0" w:rsidP="00E659D0">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Анализ показал, что н</w:t>
      </w:r>
      <w:r w:rsidR="00456D14">
        <w:rPr>
          <w:rFonts w:ascii="Times New Roman" w:eastAsiaTheme="minorEastAsia" w:hAnsi="Times New Roman" w:cs="Times New Roman"/>
          <w:sz w:val="24"/>
          <w:szCs w:val="24"/>
        </w:rPr>
        <w:t>а бодрствование крыс приходилось</w:t>
      </w:r>
      <w:r>
        <w:rPr>
          <w:rFonts w:ascii="Times New Roman" w:eastAsiaTheme="minorEastAsia" w:hAnsi="Times New Roman" w:cs="Times New Roman"/>
          <w:sz w:val="24"/>
          <w:szCs w:val="24"/>
        </w:rPr>
        <w:t>,</w:t>
      </w:r>
      <w:r w:rsidR="00456D14">
        <w:rPr>
          <w:rFonts w:ascii="Times New Roman" w:eastAsiaTheme="minorEastAsia" w:hAnsi="Times New Roman" w:cs="Times New Roman"/>
          <w:sz w:val="24"/>
          <w:szCs w:val="24"/>
        </w:rPr>
        <w:t xml:space="preserve"> в среднем</w:t>
      </w:r>
      <w:r>
        <w:rPr>
          <w:rFonts w:ascii="Times New Roman" w:eastAsiaTheme="minorEastAsia" w:hAnsi="Times New Roman" w:cs="Times New Roman"/>
          <w:sz w:val="24"/>
          <w:szCs w:val="24"/>
        </w:rPr>
        <w:t>,</w:t>
      </w:r>
      <w:r w:rsidR="00456D14">
        <w:rPr>
          <w:rFonts w:ascii="Times New Roman" w:eastAsiaTheme="minorEastAsia" w:hAnsi="Times New Roman" w:cs="Times New Roman"/>
          <w:sz w:val="24"/>
          <w:szCs w:val="24"/>
        </w:rPr>
        <w:t xml:space="preserve"> 42,5±3,7% времени суток, </w:t>
      </w:r>
      <w:r w:rsidR="00897869">
        <w:rPr>
          <w:rFonts w:ascii="Times New Roman" w:eastAsiaTheme="minorEastAsia" w:hAnsi="Times New Roman" w:cs="Times New Roman"/>
          <w:sz w:val="24"/>
          <w:szCs w:val="24"/>
        </w:rPr>
        <w:t>МС</w:t>
      </w:r>
      <w:r w:rsidR="00456D14">
        <w:rPr>
          <w:rFonts w:ascii="Times New Roman" w:eastAsiaTheme="minorEastAsia" w:hAnsi="Times New Roman" w:cs="Times New Roman"/>
          <w:sz w:val="24"/>
          <w:szCs w:val="24"/>
        </w:rPr>
        <w:t xml:space="preserve"> </w:t>
      </w:r>
      <w:r w:rsidR="002F69F5">
        <w:rPr>
          <w:rFonts w:ascii="Times New Roman" w:eastAsiaTheme="minorEastAsia" w:hAnsi="Times New Roman" w:cs="Times New Roman"/>
          <w:sz w:val="24"/>
          <w:szCs w:val="24"/>
        </w:rPr>
        <w:t xml:space="preserve">– </w:t>
      </w:r>
      <w:r w:rsidR="00456D14">
        <w:rPr>
          <w:rFonts w:ascii="Times New Roman" w:eastAsiaTheme="minorEastAsia" w:hAnsi="Times New Roman" w:cs="Times New Roman"/>
          <w:sz w:val="24"/>
          <w:szCs w:val="24"/>
        </w:rPr>
        <w:t xml:space="preserve">48,8±3,7%, </w:t>
      </w:r>
      <w:r w:rsidR="00897869">
        <w:rPr>
          <w:rFonts w:ascii="Times New Roman" w:eastAsiaTheme="minorEastAsia" w:hAnsi="Times New Roman" w:cs="Times New Roman"/>
          <w:sz w:val="24"/>
          <w:szCs w:val="24"/>
        </w:rPr>
        <w:t>ПС</w:t>
      </w:r>
      <w:r w:rsidR="00456D14">
        <w:rPr>
          <w:rFonts w:ascii="Times New Roman" w:eastAsiaTheme="minorEastAsia" w:hAnsi="Times New Roman" w:cs="Times New Roman"/>
          <w:sz w:val="24"/>
          <w:szCs w:val="24"/>
        </w:rPr>
        <w:t xml:space="preserve"> </w:t>
      </w:r>
      <w:r w:rsidR="002F69F5">
        <w:rPr>
          <w:rFonts w:ascii="Times New Roman" w:eastAsiaTheme="minorEastAsia" w:hAnsi="Times New Roman" w:cs="Times New Roman"/>
          <w:sz w:val="24"/>
          <w:szCs w:val="24"/>
        </w:rPr>
        <w:t xml:space="preserve">– </w:t>
      </w:r>
      <w:r w:rsidR="00456D14">
        <w:rPr>
          <w:rFonts w:ascii="Times New Roman" w:eastAsiaTheme="minorEastAsia" w:hAnsi="Times New Roman" w:cs="Times New Roman"/>
          <w:sz w:val="24"/>
          <w:szCs w:val="24"/>
        </w:rPr>
        <w:t>8,6±0,9% (</w:t>
      </w:r>
      <w:r w:rsidR="00020DA0">
        <w:rPr>
          <w:rFonts w:ascii="Times New Roman" w:eastAsiaTheme="minorEastAsia" w:hAnsi="Times New Roman" w:cs="Times New Roman"/>
          <w:sz w:val="24"/>
          <w:szCs w:val="24"/>
        </w:rPr>
        <w:t>р</w:t>
      </w:r>
      <w:r w:rsidR="00456D14">
        <w:rPr>
          <w:rFonts w:ascii="Times New Roman" w:eastAsiaTheme="minorEastAsia" w:hAnsi="Times New Roman" w:cs="Times New Roman"/>
          <w:sz w:val="24"/>
          <w:szCs w:val="24"/>
        </w:rPr>
        <w:t>ис</w:t>
      </w:r>
      <w:r w:rsidR="00020DA0">
        <w:rPr>
          <w:rFonts w:ascii="Times New Roman" w:eastAsiaTheme="minorEastAsia" w:hAnsi="Times New Roman" w:cs="Times New Roman"/>
          <w:sz w:val="24"/>
          <w:szCs w:val="24"/>
        </w:rPr>
        <w:t>унок</w:t>
      </w:r>
      <w:r w:rsidR="00456D14">
        <w:rPr>
          <w:rFonts w:ascii="Times New Roman" w:eastAsiaTheme="minorEastAsia" w:hAnsi="Times New Roman" w:cs="Times New Roman"/>
          <w:sz w:val="24"/>
          <w:szCs w:val="24"/>
        </w:rPr>
        <w:t xml:space="preserve"> </w:t>
      </w:r>
      <w:r w:rsidR="004C4018">
        <w:rPr>
          <w:rFonts w:ascii="Times New Roman" w:eastAsiaTheme="minorEastAsia" w:hAnsi="Times New Roman" w:cs="Times New Roman"/>
          <w:sz w:val="24"/>
          <w:szCs w:val="24"/>
        </w:rPr>
        <w:t>5</w:t>
      </w:r>
      <w:r w:rsidR="00332B2D" w:rsidRPr="00332B2D">
        <w:rPr>
          <w:rFonts w:ascii="Times New Roman" w:eastAsiaTheme="minorEastAsia" w:hAnsi="Times New Roman" w:cs="Times New Roman"/>
          <w:sz w:val="24"/>
          <w:szCs w:val="24"/>
        </w:rPr>
        <w:t xml:space="preserve"> </w:t>
      </w:r>
      <w:r w:rsidR="00F90D65">
        <w:rPr>
          <w:rFonts w:ascii="Times New Roman" w:eastAsiaTheme="minorEastAsia" w:hAnsi="Times New Roman" w:cs="Times New Roman"/>
          <w:sz w:val="24"/>
          <w:szCs w:val="24"/>
          <w:lang w:val="en-US"/>
        </w:rPr>
        <w:t>B</w:t>
      </w:r>
      <w:r w:rsidR="00456D14">
        <w:rPr>
          <w:rFonts w:ascii="Times New Roman" w:eastAsiaTheme="minorEastAsia" w:hAnsi="Times New Roman" w:cs="Times New Roman"/>
          <w:sz w:val="24"/>
          <w:szCs w:val="24"/>
        </w:rPr>
        <w:t>)</w:t>
      </w:r>
      <w:r w:rsidR="002E3B06">
        <w:rPr>
          <w:rFonts w:ascii="Times New Roman" w:eastAsiaTheme="minorEastAsia" w:hAnsi="Times New Roman" w:cs="Times New Roman"/>
          <w:sz w:val="24"/>
          <w:szCs w:val="24"/>
        </w:rPr>
        <w:t>.</w:t>
      </w:r>
    </w:p>
    <w:p w14:paraId="163BC6D6" w14:textId="1AE58D0C" w:rsidR="002F69F5" w:rsidRDefault="00020DA0" w:rsidP="00E659D0">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Ф</w:t>
      </w:r>
      <w:r w:rsidR="00754EF5">
        <w:rPr>
          <w:rFonts w:ascii="Times New Roman" w:eastAsiaTheme="minorEastAsia" w:hAnsi="Times New Roman" w:cs="Times New Roman"/>
          <w:sz w:val="24"/>
          <w:szCs w:val="24"/>
        </w:rPr>
        <w:t xml:space="preserve">оновый профиль </w:t>
      </w:r>
      <w:r w:rsidR="00897869">
        <w:rPr>
          <w:rFonts w:ascii="Times New Roman" w:eastAsiaTheme="minorEastAsia" w:hAnsi="Times New Roman" w:cs="Times New Roman"/>
          <w:sz w:val="24"/>
          <w:szCs w:val="24"/>
        </w:rPr>
        <w:t>ПС и МС</w:t>
      </w:r>
      <w:r w:rsidR="00754EF5">
        <w:rPr>
          <w:rFonts w:ascii="Times New Roman" w:eastAsiaTheme="minorEastAsia" w:hAnsi="Times New Roman" w:cs="Times New Roman"/>
          <w:sz w:val="24"/>
          <w:szCs w:val="24"/>
        </w:rPr>
        <w:t xml:space="preserve"> в течение суток формирует устойчивый паттерн</w:t>
      </w:r>
      <w:r>
        <w:rPr>
          <w:rFonts w:ascii="Times New Roman" w:eastAsiaTheme="minorEastAsia" w:hAnsi="Times New Roman" w:cs="Times New Roman"/>
          <w:sz w:val="24"/>
          <w:szCs w:val="24"/>
        </w:rPr>
        <w:t xml:space="preserve"> (рисунок </w:t>
      </w:r>
      <w:r w:rsidR="004C4018">
        <w:rPr>
          <w:rFonts w:ascii="Times New Roman" w:eastAsiaTheme="minorEastAsia" w:hAnsi="Times New Roman" w:cs="Times New Roman"/>
          <w:sz w:val="24"/>
          <w:szCs w:val="24"/>
        </w:rPr>
        <w:t>5</w:t>
      </w:r>
      <w:r w:rsidRPr="00020DA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C</w:t>
      </w:r>
      <w:r w:rsidRPr="00020DA0">
        <w:rPr>
          <w:rFonts w:ascii="Times New Roman" w:eastAsiaTheme="minorEastAsia" w:hAnsi="Times New Roman" w:cs="Times New Roman"/>
          <w:sz w:val="24"/>
          <w:szCs w:val="24"/>
        </w:rPr>
        <w:t>,</w:t>
      </w:r>
      <w:r w:rsidR="00E659D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D</w:t>
      </w:r>
      <w:r>
        <w:rPr>
          <w:rFonts w:ascii="Times New Roman" w:eastAsiaTheme="minorEastAsia" w:hAnsi="Times New Roman" w:cs="Times New Roman"/>
          <w:sz w:val="24"/>
          <w:szCs w:val="24"/>
        </w:rPr>
        <w:t>)</w:t>
      </w:r>
      <w:r w:rsidR="00754EF5">
        <w:rPr>
          <w:rFonts w:ascii="Times New Roman" w:eastAsiaTheme="minorEastAsia" w:hAnsi="Times New Roman" w:cs="Times New Roman"/>
          <w:sz w:val="24"/>
          <w:szCs w:val="24"/>
        </w:rPr>
        <w:t xml:space="preserve">. </w:t>
      </w:r>
      <w:r w:rsidR="002F69F5">
        <w:rPr>
          <w:rFonts w:ascii="Times New Roman" w:eastAsiaTheme="minorEastAsia" w:hAnsi="Times New Roman" w:cs="Times New Roman"/>
          <w:sz w:val="24"/>
          <w:szCs w:val="24"/>
        </w:rPr>
        <w:t xml:space="preserve">Доля </w:t>
      </w:r>
      <w:r w:rsidR="00897869">
        <w:rPr>
          <w:rFonts w:ascii="Times New Roman" w:eastAsiaTheme="minorEastAsia" w:hAnsi="Times New Roman" w:cs="Times New Roman"/>
          <w:sz w:val="24"/>
          <w:szCs w:val="24"/>
        </w:rPr>
        <w:t>ПС</w:t>
      </w:r>
      <w:r w:rsidR="00754EF5">
        <w:rPr>
          <w:rFonts w:ascii="Times New Roman" w:eastAsiaTheme="minorEastAsia" w:hAnsi="Times New Roman" w:cs="Times New Roman"/>
          <w:sz w:val="24"/>
          <w:szCs w:val="24"/>
        </w:rPr>
        <w:t xml:space="preserve"> постепенно увеличивается в дневное время суток с 8,2±0,4% в 08:00 (время включения искусственного освещения) до 10,5±0,4% в 20:00 (время выключения искусственного освещения). В темное время суток (выделено серым цветом) наблюдается снижение </w:t>
      </w:r>
      <w:r w:rsidR="002F69F5">
        <w:rPr>
          <w:rFonts w:ascii="Times New Roman" w:eastAsiaTheme="minorEastAsia" w:hAnsi="Times New Roman" w:cs="Times New Roman"/>
          <w:sz w:val="24"/>
          <w:szCs w:val="24"/>
        </w:rPr>
        <w:t xml:space="preserve">доли </w:t>
      </w:r>
      <w:r w:rsidR="00754EF5">
        <w:rPr>
          <w:rFonts w:ascii="Times New Roman" w:eastAsiaTheme="minorEastAsia" w:hAnsi="Times New Roman" w:cs="Times New Roman"/>
          <w:sz w:val="24"/>
          <w:szCs w:val="24"/>
        </w:rPr>
        <w:t xml:space="preserve">парадоксальной фазы сна вплоть до 7,1±0,4% в 02:00 с последующим восстановлением. </w:t>
      </w:r>
    </w:p>
    <w:p w14:paraId="0E47CB33" w14:textId="5B98FA66" w:rsidR="00754EF5" w:rsidRPr="000573CF" w:rsidRDefault="002F69F5" w:rsidP="00754EF5">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Доля </w:t>
      </w:r>
      <w:r w:rsidR="00897869">
        <w:rPr>
          <w:rFonts w:ascii="Times New Roman" w:eastAsiaTheme="minorEastAsia" w:hAnsi="Times New Roman" w:cs="Times New Roman"/>
          <w:sz w:val="24"/>
          <w:szCs w:val="24"/>
        </w:rPr>
        <w:t>МС</w:t>
      </w:r>
      <w:r w:rsidR="00754EF5">
        <w:rPr>
          <w:rFonts w:ascii="Times New Roman" w:eastAsiaTheme="minorEastAsia" w:hAnsi="Times New Roman" w:cs="Times New Roman"/>
          <w:sz w:val="24"/>
          <w:szCs w:val="24"/>
        </w:rPr>
        <w:t xml:space="preserve"> в течение суток </w:t>
      </w:r>
      <w:r>
        <w:rPr>
          <w:rFonts w:ascii="Times New Roman" w:eastAsiaTheme="minorEastAsia" w:hAnsi="Times New Roman" w:cs="Times New Roman"/>
          <w:sz w:val="24"/>
          <w:szCs w:val="24"/>
        </w:rPr>
        <w:t>изменяется аналогично дол</w:t>
      </w:r>
      <w:r w:rsidR="00897869">
        <w:rPr>
          <w:rFonts w:ascii="Times New Roman" w:eastAsiaTheme="minorEastAsia" w:hAnsi="Times New Roman" w:cs="Times New Roman"/>
          <w:sz w:val="24"/>
          <w:szCs w:val="24"/>
        </w:rPr>
        <w:t>е</w:t>
      </w:r>
      <w:r>
        <w:rPr>
          <w:rFonts w:ascii="Times New Roman" w:eastAsiaTheme="minorEastAsia" w:hAnsi="Times New Roman" w:cs="Times New Roman"/>
          <w:sz w:val="24"/>
          <w:szCs w:val="24"/>
        </w:rPr>
        <w:t xml:space="preserve"> </w:t>
      </w:r>
      <w:r w:rsidR="00897869">
        <w:rPr>
          <w:rFonts w:ascii="Times New Roman" w:eastAsiaTheme="minorEastAsia" w:hAnsi="Times New Roman" w:cs="Times New Roman"/>
          <w:sz w:val="24"/>
          <w:szCs w:val="24"/>
        </w:rPr>
        <w:t>ПС</w:t>
      </w:r>
      <w:r>
        <w:rPr>
          <w:rFonts w:ascii="Times New Roman" w:eastAsiaTheme="minorEastAsia" w:hAnsi="Times New Roman" w:cs="Times New Roman"/>
          <w:sz w:val="24"/>
          <w:szCs w:val="24"/>
        </w:rPr>
        <w:t xml:space="preserve">: </w:t>
      </w:r>
      <w:r w:rsidR="00F30063">
        <w:rPr>
          <w:rFonts w:ascii="Times New Roman" w:eastAsiaTheme="minorEastAsia" w:hAnsi="Times New Roman" w:cs="Times New Roman"/>
          <w:sz w:val="24"/>
          <w:szCs w:val="24"/>
        </w:rPr>
        <w:t xml:space="preserve">увеличивается в дневное время суток с 49,2±0,5% в 08:00 до 52,5±0,4% в 18:00. После выключения искусственного освещения наблюдается снижение доли </w:t>
      </w:r>
      <w:r w:rsidR="00897869">
        <w:rPr>
          <w:rFonts w:ascii="Times New Roman" w:eastAsiaTheme="minorEastAsia" w:hAnsi="Times New Roman" w:cs="Times New Roman"/>
          <w:sz w:val="24"/>
          <w:szCs w:val="24"/>
        </w:rPr>
        <w:t>МС</w:t>
      </w:r>
      <w:r w:rsidR="00F30063" w:rsidRPr="00F30063">
        <w:rPr>
          <w:rFonts w:ascii="Times New Roman" w:eastAsiaTheme="minorEastAsia" w:hAnsi="Times New Roman" w:cs="Times New Roman"/>
          <w:sz w:val="24"/>
          <w:szCs w:val="24"/>
        </w:rPr>
        <w:t xml:space="preserve"> вплоть до 42,3±0,4% в 02:00 с последующим восстановлением</w:t>
      </w:r>
      <w:r w:rsidR="00754EF5" w:rsidRPr="00F30063">
        <w:rPr>
          <w:rFonts w:ascii="Times New Roman" w:eastAsiaTheme="minorEastAsia" w:hAnsi="Times New Roman" w:cs="Times New Roman"/>
          <w:sz w:val="24"/>
          <w:szCs w:val="24"/>
        </w:rPr>
        <w:t>.</w:t>
      </w:r>
    </w:p>
    <w:p w14:paraId="734B13A1" w14:textId="77777777" w:rsidR="009F2661" w:rsidRPr="005D7623" w:rsidRDefault="009F2661" w:rsidP="009F2661">
      <w:pPr>
        <w:spacing w:after="0"/>
        <w:ind w:firstLine="708"/>
        <w:jc w:val="both"/>
        <w:rPr>
          <w:rFonts w:ascii="Times New Roman" w:eastAsiaTheme="minorEastAsia" w:hAnsi="Times New Roman" w:cs="Times New Roman"/>
          <w:sz w:val="24"/>
          <w:szCs w:val="24"/>
        </w:rPr>
      </w:pPr>
    </w:p>
    <w:p w14:paraId="223CF8DB" w14:textId="77777777" w:rsidR="001D696B" w:rsidRDefault="007214F7" w:rsidP="009F2661">
      <w:pPr>
        <w:spacing w:after="0"/>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Изменение профиля </w:t>
      </w:r>
      <w:r w:rsidR="00CB6603">
        <w:rPr>
          <w:rFonts w:ascii="Times New Roman" w:eastAsiaTheme="minorEastAsia" w:hAnsi="Times New Roman" w:cs="Times New Roman"/>
          <w:b/>
          <w:bCs/>
          <w:sz w:val="24"/>
          <w:szCs w:val="24"/>
        </w:rPr>
        <w:t xml:space="preserve">парадоксальной и </w:t>
      </w:r>
      <w:proofErr w:type="spellStart"/>
      <w:r w:rsidR="00CB6603">
        <w:rPr>
          <w:rFonts w:ascii="Times New Roman" w:eastAsiaTheme="minorEastAsia" w:hAnsi="Times New Roman" w:cs="Times New Roman"/>
          <w:b/>
          <w:bCs/>
          <w:sz w:val="24"/>
          <w:szCs w:val="24"/>
        </w:rPr>
        <w:t>медленноволновой</w:t>
      </w:r>
      <w:proofErr w:type="spellEnd"/>
      <w:r w:rsidR="00CB6603">
        <w:rPr>
          <w:rFonts w:ascii="Times New Roman" w:eastAsiaTheme="minorEastAsia" w:hAnsi="Times New Roman" w:cs="Times New Roman"/>
          <w:b/>
          <w:bCs/>
          <w:sz w:val="24"/>
          <w:szCs w:val="24"/>
        </w:rPr>
        <w:t xml:space="preserve"> фаз сна</w:t>
      </w:r>
      <w:r w:rsidR="004C64DD">
        <w:rPr>
          <w:rFonts w:ascii="Times New Roman" w:eastAsiaTheme="minorEastAsia" w:hAnsi="Times New Roman" w:cs="Times New Roman"/>
          <w:b/>
          <w:bCs/>
          <w:sz w:val="24"/>
          <w:szCs w:val="24"/>
        </w:rPr>
        <w:t xml:space="preserve"> крыс </w:t>
      </w:r>
      <w:r w:rsidR="00B15E89">
        <w:rPr>
          <w:rFonts w:ascii="Times New Roman" w:eastAsiaTheme="minorEastAsia" w:hAnsi="Times New Roman" w:cs="Times New Roman"/>
          <w:b/>
          <w:bCs/>
          <w:sz w:val="24"/>
          <w:szCs w:val="24"/>
        </w:rPr>
        <w:t xml:space="preserve">перед </w:t>
      </w:r>
      <w:r w:rsidR="00E32988">
        <w:rPr>
          <w:rFonts w:ascii="Times New Roman" w:eastAsiaTheme="minorEastAsia" w:hAnsi="Times New Roman" w:cs="Times New Roman"/>
          <w:b/>
          <w:bCs/>
          <w:sz w:val="24"/>
          <w:szCs w:val="24"/>
        </w:rPr>
        <w:t>и во время</w:t>
      </w:r>
      <w:r w:rsidR="00B15E89">
        <w:rPr>
          <w:rFonts w:ascii="Times New Roman" w:eastAsiaTheme="minorEastAsia" w:hAnsi="Times New Roman" w:cs="Times New Roman"/>
          <w:b/>
          <w:bCs/>
          <w:sz w:val="24"/>
          <w:szCs w:val="24"/>
        </w:rPr>
        <w:t xml:space="preserve"> землетрясени</w:t>
      </w:r>
      <w:r w:rsidR="00E32988">
        <w:rPr>
          <w:rFonts w:ascii="Times New Roman" w:eastAsiaTheme="minorEastAsia" w:hAnsi="Times New Roman" w:cs="Times New Roman"/>
          <w:b/>
          <w:bCs/>
          <w:sz w:val="24"/>
          <w:szCs w:val="24"/>
        </w:rPr>
        <w:t>й</w:t>
      </w:r>
    </w:p>
    <w:p w14:paraId="1823BCA8" w14:textId="77777777" w:rsidR="007216F0" w:rsidRDefault="007216F0" w:rsidP="009F2661">
      <w:pPr>
        <w:spacing w:after="0"/>
        <w:ind w:firstLine="708"/>
        <w:jc w:val="both"/>
        <w:rPr>
          <w:rFonts w:ascii="Times New Roman" w:eastAsiaTheme="minorEastAsia" w:hAnsi="Times New Roman" w:cs="Times New Roman"/>
          <w:sz w:val="24"/>
          <w:szCs w:val="24"/>
        </w:rPr>
      </w:pPr>
    </w:p>
    <w:p w14:paraId="3C9931B8" w14:textId="5BE8C5F5" w:rsidR="00897869" w:rsidRPr="00AA23B3" w:rsidRDefault="00E204D3" w:rsidP="00897869">
      <w:pPr>
        <w:spacing w:after="0"/>
        <w:ind w:firstLine="709"/>
        <w:jc w:val="both"/>
        <w:rPr>
          <w:rFonts w:ascii="Times New Roman" w:eastAsiaTheme="minorEastAsia" w:hAnsi="Times New Roman" w:cs="Times New Roman"/>
          <w:sz w:val="24"/>
          <w:szCs w:val="24"/>
        </w:rPr>
      </w:pPr>
      <w:r w:rsidRPr="00E61397">
        <w:rPr>
          <w:rFonts w:ascii="Times New Roman" w:eastAsiaTheme="minorEastAsia" w:hAnsi="Times New Roman" w:cs="Times New Roman"/>
          <w:sz w:val="24"/>
          <w:szCs w:val="24"/>
        </w:rPr>
        <w:t xml:space="preserve">Землетрясение магнитудой </w:t>
      </w:r>
      <w:r w:rsidR="002F1909" w:rsidRPr="00E61397">
        <w:rPr>
          <w:rFonts w:ascii="Times New Roman" w:eastAsiaTheme="minorEastAsia" w:hAnsi="Times New Roman" w:cs="Times New Roman"/>
          <w:i/>
          <w:sz w:val="24"/>
          <w:szCs w:val="24"/>
          <w:lang w:val="en-US"/>
        </w:rPr>
        <w:t>M</w:t>
      </w:r>
      <w:r w:rsidR="00B15E89" w:rsidRPr="00E61397">
        <w:rPr>
          <w:rFonts w:ascii="Times New Roman" w:eastAsiaTheme="minorEastAsia" w:hAnsi="Times New Roman" w:cs="Times New Roman"/>
          <w:i/>
          <w:sz w:val="24"/>
          <w:szCs w:val="24"/>
        </w:rPr>
        <w:t>L</w:t>
      </w:r>
      <w:r w:rsidR="002F1909" w:rsidRPr="00E61397">
        <w:rPr>
          <w:rFonts w:ascii="Times New Roman" w:eastAsiaTheme="minorEastAsia" w:hAnsi="Times New Roman" w:cs="Times New Roman"/>
          <w:sz w:val="24"/>
          <w:szCs w:val="24"/>
          <w:lang w:val="en-US"/>
        </w:rPr>
        <w:t> </w:t>
      </w:r>
      <w:r w:rsidR="002F1909" w:rsidRPr="00E61397">
        <w:rPr>
          <w:rFonts w:ascii="Times New Roman" w:eastAsiaTheme="minorEastAsia" w:hAnsi="Times New Roman" w:cs="Times New Roman"/>
          <w:sz w:val="24"/>
          <w:szCs w:val="24"/>
        </w:rPr>
        <w:t>=</w:t>
      </w:r>
      <w:r w:rsidR="002F1909" w:rsidRPr="00E61397">
        <w:rPr>
          <w:rFonts w:ascii="Times New Roman" w:eastAsiaTheme="minorEastAsia" w:hAnsi="Times New Roman" w:cs="Times New Roman"/>
          <w:sz w:val="24"/>
          <w:szCs w:val="24"/>
          <w:lang w:val="en-US"/>
        </w:rPr>
        <w:t> </w:t>
      </w:r>
      <w:r w:rsidRPr="00E61397">
        <w:rPr>
          <w:rFonts w:ascii="Times New Roman" w:eastAsiaTheme="minorEastAsia" w:hAnsi="Times New Roman" w:cs="Times New Roman"/>
          <w:sz w:val="24"/>
          <w:szCs w:val="24"/>
        </w:rPr>
        <w:t>6.</w:t>
      </w:r>
      <w:r w:rsidR="00B15E89" w:rsidRPr="00E61397">
        <w:rPr>
          <w:rFonts w:ascii="Times New Roman" w:eastAsiaTheme="minorEastAsia" w:hAnsi="Times New Roman" w:cs="Times New Roman"/>
          <w:sz w:val="24"/>
          <w:szCs w:val="24"/>
        </w:rPr>
        <w:t xml:space="preserve">6, </w:t>
      </w:r>
      <w:r w:rsidR="00B15E89" w:rsidRPr="00E61397">
        <w:rPr>
          <w:rFonts w:ascii="Times New Roman" w:eastAsiaTheme="minorEastAsia" w:hAnsi="Times New Roman" w:cs="Times New Roman"/>
          <w:i/>
          <w:sz w:val="24"/>
          <w:szCs w:val="24"/>
          <w:lang w:val="en-US"/>
        </w:rPr>
        <w:t>M</w:t>
      </w:r>
      <w:r w:rsidR="00B15E89" w:rsidRPr="00E61397">
        <w:rPr>
          <w:rFonts w:ascii="Times New Roman" w:eastAsiaTheme="minorEastAsia" w:hAnsi="Times New Roman" w:cs="Times New Roman"/>
          <w:sz w:val="24"/>
          <w:szCs w:val="24"/>
          <w:vertAlign w:val="subscript"/>
          <w:lang w:val="en-US"/>
        </w:rPr>
        <w:t>W</w:t>
      </w:r>
      <w:r w:rsidR="00B15E89" w:rsidRPr="00E61397">
        <w:rPr>
          <w:rFonts w:ascii="Times New Roman" w:eastAsiaTheme="minorEastAsia" w:hAnsi="Times New Roman" w:cs="Times New Roman"/>
          <w:sz w:val="24"/>
          <w:szCs w:val="24"/>
          <w:lang w:val="en-US"/>
        </w:rPr>
        <w:t> </w:t>
      </w:r>
      <w:r w:rsidR="00B15E89" w:rsidRPr="00E61397">
        <w:rPr>
          <w:rFonts w:ascii="Times New Roman" w:eastAsiaTheme="minorEastAsia" w:hAnsi="Times New Roman" w:cs="Times New Roman"/>
          <w:sz w:val="24"/>
          <w:szCs w:val="24"/>
        </w:rPr>
        <w:t>=</w:t>
      </w:r>
      <w:r w:rsidR="00B15E89" w:rsidRPr="00E61397">
        <w:rPr>
          <w:rFonts w:ascii="Times New Roman" w:eastAsiaTheme="minorEastAsia" w:hAnsi="Times New Roman" w:cs="Times New Roman"/>
          <w:sz w:val="24"/>
          <w:szCs w:val="24"/>
          <w:lang w:val="en-US"/>
        </w:rPr>
        <w:t> </w:t>
      </w:r>
      <w:r w:rsidR="00B15E89" w:rsidRPr="00E61397">
        <w:rPr>
          <w:rFonts w:ascii="Times New Roman" w:eastAsiaTheme="minorEastAsia" w:hAnsi="Times New Roman" w:cs="Times New Roman"/>
          <w:sz w:val="24"/>
          <w:szCs w:val="24"/>
        </w:rPr>
        <w:t>6.6</w:t>
      </w:r>
      <w:r w:rsidRPr="00E61397">
        <w:rPr>
          <w:rFonts w:ascii="Times New Roman" w:eastAsiaTheme="minorEastAsia" w:hAnsi="Times New Roman" w:cs="Times New Roman"/>
          <w:sz w:val="24"/>
          <w:szCs w:val="24"/>
        </w:rPr>
        <w:t xml:space="preserve"> </w:t>
      </w:r>
      <w:r w:rsidR="002F1909" w:rsidRPr="00E61397">
        <w:rPr>
          <w:rFonts w:ascii="Times New Roman" w:eastAsiaTheme="minorEastAsia" w:hAnsi="Times New Roman" w:cs="Times New Roman"/>
          <w:sz w:val="24"/>
          <w:szCs w:val="24"/>
        </w:rPr>
        <w:t>произошло</w:t>
      </w:r>
      <w:r w:rsidRPr="00E61397">
        <w:rPr>
          <w:rFonts w:ascii="Times New Roman" w:eastAsiaTheme="minorEastAsia" w:hAnsi="Times New Roman" w:cs="Times New Roman"/>
          <w:sz w:val="24"/>
          <w:szCs w:val="24"/>
        </w:rPr>
        <w:t xml:space="preserve"> 03.04.2023 в 03:06:55 UTC</w:t>
      </w:r>
      <w:r w:rsidR="002F1909" w:rsidRPr="00E61397">
        <w:rPr>
          <w:rFonts w:ascii="Times New Roman" w:eastAsiaTheme="minorEastAsia" w:hAnsi="Times New Roman" w:cs="Times New Roman"/>
          <w:sz w:val="24"/>
          <w:szCs w:val="24"/>
        </w:rPr>
        <w:t xml:space="preserve"> в южной части Авачинского залив</w:t>
      </w:r>
      <w:r w:rsidR="00897869">
        <w:rPr>
          <w:rFonts w:ascii="Times New Roman" w:eastAsiaTheme="minorEastAsia" w:hAnsi="Times New Roman" w:cs="Times New Roman"/>
          <w:sz w:val="24"/>
          <w:szCs w:val="24"/>
        </w:rPr>
        <w:t>а</w:t>
      </w:r>
      <w:r w:rsidR="00E61397" w:rsidRPr="00E61397">
        <w:rPr>
          <w:rFonts w:ascii="Times New Roman" w:eastAsiaTheme="minorEastAsia" w:hAnsi="Times New Roman" w:cs="Times New Roman"/>
          <w:sz w:val="24"/>
          <w:szCs w:val="24"/>
        </w:rPr>
        <w:t xml:space="preserve"> (</w:t>
      </w:r>
      <w:r w:rsidR="00E61397">
        <w:rPr>
          <w:rFonts w:ascii="Times New Roman" w:eastAsiaTheme="minorEastAsia" w:hAnsi="Times New Roman" w:cs="Times New Roman"/>
          <w:sz w:val="24"/>
          <w:szCs w:val="24"/>
        </w:rPr>
        <w:t>см</w:t>
      </w:r>
      <w:r w:rsidR="00897869">
        <w:rPr>
          <w:rFonts w:ascii="Times New Roman" w:eastAsiaTheme="minorEastAsia" w:hAnsi="Times New Roman" w:cs="Times New Roman"/>
          <w:sz w:val="24"/>
          <w:szCs w:val="24"/>
        </w:rPr>
        <w:t>.</w:t>
      </w:r>
      <w:r w:rsidR="00E61397">
        <w:rPr>
          <w:rFonts w:ascii="Times New Roman" w:eastAsiaTheme="minorEastAsia" w:hAnsi="Times New Roman" w:cs="Times New Roman"/>
          <w:sz w:val="24"/>
          <w:szCs w:val="24"/>
        </w:rPr>
        <w:t xml:space="preserve"> т</w:t>
      </w:r>
      <w:r w:rsidR="00E61397" w:rsidRPr="00E61397">
        <w:rPr>
          <w:rFonts w:ascii="Times New Roman" w:eastAsiaTheme="minorEastAsia" w:hAnsi="Times New Roman" w:cs="Times New Roman"/>
          <w:sz w:val="24"/>
          <w:szCs w:val="24"/>
        </w:rPr>
        <w:t>аблиц</w:t>
      </w:r>
      <w:r w:rsidR="00E61397">
        <w:rPr>
          <w:rFonts w:ascii="Times New Roman" w:eastAsiaTheme="minorEastAsia" w:hAnsi="Times New Roman" w:cs="Times New Roman"/>
          <w:sz w:val="24"/>
          <w:szCs w:val="24"/>
        </w:rPr>
        <w:t>у</w:t>
      </w:r>
      <w:r w:rsidR="00E61397" w:rsidRPr="00E61397">
        <w:rPr>
          <w:rFonts w:ascii="Times New Roman" w:eastAsiaTheme="minorEastAsia" w:hAnsi="Times New Roman" w:cs="Times New Roman"/>
          <w:sz w:val="24"/>
          <w:szCs w:val="24"/>
        </w:rPr>
        <w:t xml:space="preserve"> 1, рисунок </w:t>
      </w:r>
      <w:r w:rsidR="004C4018">
        <w:rPr>
          <w:rFonts w:ascii="Times New Roman" w:eastAsiaTheme="minorEastAsia" w:hAnsi="Times New Roman" w:cs="Times New Roman"/>
          <w:sz w:val="24"/>
          <w:szCs w:val="24"/>
        </w:rPr>
        <w:t>4</w:t>
      </w:r>
      <w:r w:rsidR="00E61397" w:rsidRPr="00E61397">
        <w:rPr>
          <w:rFonts w:ascii="Times New Roman" w:eastAsiaTheme="minorEastAsia" w:hAnsi="Times New Roman" w:cs="Times New Roman"/>
          <w:sz w:val="24"/>
          <w:szCs w:val="24"/>
        </w:rPr>
        <w:t>)</w:t>
      </w:r>
      <w:r w:rsidR="00B15E89" w:rsidRPr="00E61397">
        <w:rPr>
          <w:rFonts w:ascii="Times New Roman" w:eastAsiaTheme="minorEastAsia" w:hAnsi="Times New Roman" w:cs="Times New Roman"/>
          <w:sz w:val="24"/>
          <w:szCs w:val="24"/>
        </w:rPr>
        <w:t>.</w:t>
      </w:r>
      <w:r w:rsidR="00897869" w:rsidRPr="00897869">
        <w:rPr>
          <w:rFonts w:ascii="Times New Roman" w:eastAsiaTheme="minorEastAsia" w:hAnsi="Times New Roman" w:cs="Times New Roman"/>
          <w:sz w:val="24"/>
          <w:szCs w:val="24"/>
        </w:rPr>
        <w:t xml:space="preserve"> </w:t>
      </w:r>
      <w:r w:rsidR="00897869" w:rsidRPr="00AA23B3">
        <w:rPr>
          <w:rFonts w:ascii="Times New Roman" w:eastAsiaTheme="minorEastAsia" w:hAnsi="Times New Roman" w:cs="Times New Roman"/>
          <w:sz w:val="24"/>
          <w:szCs w:val="24"/>
        </w:rPr>
        <w:t xml:space="preserve">Аномалии в профилях парадоксальной фазы сна начали наблюдаться за трое суток до землетрясения, а именно, доля </w:t>
      </w:r>
      <w:r w:rsidR="00897869">
        <w:rPr>
          <w:rFonts w:ascii="Times New Roman" w:eastAsiaTheme="minorEastAsia" w:hAnsi="Times New Roman" w:cs="Times New Roman"/>
          <w:sz w:val="24"/>
          <w:szCs w:val="24"/>
        </w:rPr>
        <w:t>ПС</w:t>
      </w:r>
      <w:r w:rsidR="00897869" w:rsidRPr="00AA23B3">
        <w:rPr>
          <w:rFonts w:ascii="Times New Roman" w:eastAsiaTheme="minorEastAsia" w:hAnsi="Times New Roman" w:cs="Times New Roman"/>
          <w:sz w:val="24"/>
          <w:szCs w:val="24"/>
        </w:rPr>
        <w:t xml:space="preserve"> статистически значимо увеличилась в темное время суток (</w:t>
      </w:r>
      <w:proofErr w:type="gramStart"/>
      <w:r w:rsidR="00897869" w:rsidRPr="00AA23B3">
        <w:rPr>
          <w:rFonts w:ascii="Times New Roman" w:eastAsia="Times New Roman" w:hAnsi="Times New Roman" w:cs="Times New Roman"/>
          <w:sz w:val="24"/>
          <w:szCs w:val="24"/>
          <w:lang w:val="en-US" w:eastAsia="ru-RU"/>
        </w:rPr>
        <w:t>p</w:t>
      </w:r>
      <w:r w:rsidR="00897869" w:rsidRPr="00AA23B3">
        <w:rPr>
          <w:rFonts w:ascii="Times New Roman" w:eastAsia="Times New Roman" w:hAnsi="Times New Roman" w:cs="Times New Roman"/>
          <w:sz w:val="24"/>
          <w:szCs w:val="24"/>
          <w:lang w:eastAsia="ru-RU"/>
        </w:rPr>
        <w:t>&lt;</w:t>
      </w:r>
      <w:proofErr w:type="gramEnd"/>
      <w:r w:rsidR="00897869" w:rsidRPr="00AA23B3">
        <w:rPr>
          <w:rFonts w:ascii="Times New Roman" w:eastAsia="Times New Roman" w:hAnsi="Times New Roman" w:cs="Times New Roman"/>
          <w:sz w:val="24"/>
          <w:szCs w:val="24"/>
          <w:lang w:eastAsia="ru-RU"/>
        </w:rPr>
        <w:t>0.001</w:t>
      </w:r>
      <w:r w:rsidR="00897869" w:rsidRPr="00AA23B3">
        <w:rPr>
          <w:rFonts w:ascii="Times New Roman" w:eastAsiaTheme="minorEastAsia" w:hAnsi="Times New Roman" w:cs="Times New Roman"/>
          <w:sz w:val="24"/>
          <w:szCs w:val="24"/>
        </w:rPr>
        <w:t>), по сравнению с усредненными фоновыми значениями, более чем в 2 раза. За два дня до землетрясения</w:t>
      </w:r>
      <w:r w:rsidR="00897869">
        <w:rPr>
          <w:rFonts w:ascii="Times New Roman" w:eastAsiaTheme="minorEastAsia" w:hAnsi="Times New Roman" w:cs="Times New Roman"/>
          <w:sz w:val="24"/>
          <w:szCs w:val="24"/>
        </w:rPr>
        <w:t xml:space="preserve"> наблюдалось общее увеличение доли парадоксального сна с сохранением профиля, характерного для спокойного бодрствования. За сутки и непосредственно в день землетрясения наблюдалось дальнейшее увеличение </w:t>
      </w:r>
      <w:r w:rsidR="00897869" w:rsidRPr="00AA23B3">
        <w:rPr>
          <w:rFonts w:ascii="Times New Roman" w:eastAsiaTheme="minorEastAsia" w:hAnsi="Times New Roman" w:cs="Times New Roman"/>
          <w:sz w:val="24"/>
          <w:szCs w:val="24"/>
        </w:rPr>
        <w:t>доли парадоксального сна (</w:t>
      </w:r>
      <w:proofErr w:type="gramStart"/>
      <w:r w:rsidR="00897869" w:rsidRPr="00AA23B3">
        <w:rPr>
          <w:rFonts w:ascii="Times New Roman" w:eastAsia="Times New Roman" w:hAnsi="Times New Roman" w:cs="Times New Roman"/>
          <w:sz w:val="24"/>
          <w:szCs w:val="24"/>
          <w:lang w:val="en-US" w:eastAsia="ru-RU"/>
        </w:rPr>
        <w:t>p</w:t>
      </w:r>
      <w:r w:rsidR="00897869" w:rsidRPr="00AA23B3">
        <w:rPr>
          <w:rFonts w:ascii="Times New Roman" w:eastAsia="Times New Roman" w:hAnsi="Times New Roman" w:cs="Times New Roman"/>
          <w:sz w:val="24"/>
          <w:szCs w:val="24"/>
          <w:lang w:eastAsia="ru-RU"/>
        </w:rPr>
        <w:t>&lt;</w:t>
      </w:r>
      <w:proofErr w:type="gramEnd"/>
      <w:r w:rsidR="00897869" w:rsidRPr="00AA23B3">
        <w:rPr>
          <w:rFonts w:ascii="Times New Roman" w:eastAsia="Times New Roman" w:hAnsi="Times New Roman" w:cs="Times New Roman"/>
          <w:sz w:val="24"/>
          <w:szCs w:val="24"/>
          <w:lang w:eastAsia="ru-RU"/>
        </w:rPr>
        <w:t>0.001</w:t>
      </w:r>
      <w:r w:rsidR="00897869" w:rsidRPr="00AA23B3">
        <w:rPr>
          <w:rFonts w:ascii="Times New Roman" w:eastAsiaTheme="minorEastAsia" w:hAnsi="Times New Roman" w:cs="Times New Roman"/>
          <w:sz w:val="24"/>
          <w:szCs w:val="24"/>
        </w:rPr>
        <w:t xml:space="preserve">) с невыраженным профилем в течение суток (рисунок </w:t>
      </w:r>
      <w:r w:rsidR="00897869">
        <w:rPr>
          <w:rFonts w:ascii="Times New Roman" w:eastAsiaTheme="minorEastAsia" w:hAnsi="Times New Roman" w:cs="Times New Roman"/>
          <w:sz w:val="24"/>
          <w:szCs w:val="24"/>
        </w:rPr>
        <w:t>6</w:t>
      </w:r>
      <w:r w:rsidR="00897869" w:rsidRPr="00AA23B3">
        <w:rPr>
          <w:rFonts w:ascii="Times New Roman" w:eastAsiaTheme="minorEastAsia" w:hAnsi="Times New Roman" w:cs="Times New Roman"/>
          <w:sz w:val="24"/>
          <w:szCs w:val="24"/>
        </w:rPr>
        <w:t xml:space="preserve"> А). </w:t>
      </w:r>
      <w:r w:rsidR="00897869">
        <w:rPr>
          <w:rFonts w:ascii="Times New Roman" w:eastAsiaTheme="minorEastAsia" w:hAnsi="Times New Roman" w:cs="Times New Roman"/>
          <w:sz w:val="24"/>
          <w:szCs w:val="24"/>
        </w:rPr>
        <w:t xml:space="preserve"> </w:t>
      </w:r>
      <w:r w:rsidR="00897869" w:rsidRPr="00AA23B3">
        <w:rPr>
          <w:rFonts w:ascii="Times New Roman" w:eastAsiaTheme="minorEastAsia" w:hAnsi="Times New Roman" w:cs="Times New Roman"/>
          <w:sz w:val="24"/>
          <w:szCs w:val="24"/>
        </w:rPr>
        <w:t xml:space="preserve">Различий в профилях МС как в предшествующий, так и сейсмоактивный период не наблюдалось (рисунок </w:t>
      </w:r>
      <w:r w:rsidR="00897869">
        <w:rPr>
          <w:rFonts w:ascii="Times New Roman" w:eastAsiaTheme="minorEastAsia" w:hAnsi="Times New Roman" w:cs="Times New Roman"/>
          <w:sz w:val="24"/>
          <w:szCs w:val="24"/>
        </w:rPr>
        <w:t>6</w:t>
      </w:r>
      <w:r w:rsidR="00897869" w:rsidRPr="00AA23B3">
        <w:rPr>
          <w:rFonts w:ascii="Times New Roman" w:eastAsiaTheme="minorEastAsia" w:hAnsi="Times New Roman" w:cs="Times New Roman"/>
          <w:sz w:val="24"/>
          <w:szCs w:val="24"/>
        </w:rPr>
        <w:t xml:space="preserve"> А). </w:t>
      </w:r>
    </w:p>
    <w:p w14:paraId="33840BCD" w14:textId="77777777" w:rsidR="00E204D3" w:rsidRDefault="00E204D3" w:rsidP="00CF2456">
      <w:pPr>
        <w:rPr>
          <w:noProof/>
        </w:rPr>
      </w:pPr>
    </w:p>
    <w:p w14:paraId="6BC58A57" w14:textId="77777777" w:rsidR="00CF2456" w:rsidRDefault="00E61397" w:rsidP="00897869">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noProof/>
          <w:sz w:val="24"/>
          <w:szCs w:val="24"/>
          <w:lang w:eastAsia="ru-RU"/>
        </w:rPr>
        <w:drawing>
          <wp:inline distT="0" distB="0" distL="0" distR="0" wp14:anchorId="546204E7" wp14:editId="4F62E84F">
            <wp:extent cx="4562475" cy="2700068"/>
            <wp:effectExtent l="0" t="0" r="0" b="0"/>
            <wp:docPr id="2554074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0701"/>
                    <a:stretch/>
                  </pic:blipFill>
                  <pic:spPr bwMode="auto">
                    <a:xfrm>
                      <a:off x="0" y="0"/>
                      <a:ext cx="4562475" cy="2700068"/>
                    </a:xfrm>
                    <a:prstGeom prst="rect">
                      <a:avLst/>
                    </a:prstGeom>
                    <a:noFill/>
                    <a:ln>
                      <a:noFill/>
                    </a:ln>
                    <a:extLst>
                      <a:ext uri="{53640926-AAD7-44D8-BBD7-CCE9431645EC}">
                        <a14:shadowObscured xmlns:a14="http://schemas.microsoft.com/office/drawing/2010/main"/>
                      </a:ext>
                    </a:extLst>
                  </pic:spPr>
                </pic:pic>
              </a:graphicData>
            </a:graphic>
          </wp:inline>
        </w:drawing>
      </w:r>
    </w:p>
    <w:p w14:paraId="145927C4" w14:textId="4C3A67CB" w:rsidR="00CF2456" w:rsidRPr="0051589D" w:rsidRDefault="00CF2456" w:rsidP="00897869">
      <w:pPr>
        <w:spacing w:after="0"/>
        <w:ind w:firstLine="709"/>
        <w:jc w:val="center"/>
        <w:rPr>
          <w:rFonts w:ascii="Times New Roman" w:eastAsiaTheme="minorEastAsia" w:hAnsi="Times New Roman" w:cs="Times New Roman"/>
          <w:sz w:val="24"/>
          <w:szCs w:val="24"/>
        </w:rPr>
      </w:pPr>
      <w:r w:rsidRPr="00460831">
        <w:rPr>
          <w:rFonts w:ascii="Times New Roman" w:eastAsiaTheme="minorEastAsia" w:hAnsi="Times New Roman" w:cs="Times New Roman"/>
          <w:sz w:val="24"/>
          <w:szCs w:val="24"/>
        </w:rPr>
        <w:t xml:space="preserve">Рисунок </w:t>
      </w:r>
      <w:r w:rsidR="004C4018">
        <w:rPr>
          <w:rFonts w:ascii="Times New Roman" w:eastAsiaTheme="minorEastAsia" w:hAnsi="Times New Roman" w:cs="Times New Roman"/>
          <w:sz w:val="24"/>
          <w:szCs w:val="24"/>
        </w:rPr>
        <w:t>6</w:t>
      </w:r>
      <w:r w:rsidRPr="0046083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r w:rsidR="0051589D" w:rsidRPr="0051589D">
        <w:rPr>
          <w:rFonts w:ascii="Times New Roman" w:eastAsiaTheme="minorEastAsia" w:hAnsi="Times New Roman" w:cs="Times New Roman"/>
          <w:sz w:val="24"/>
          <w:szCs w:val="24"/>
        </w:rPr>
        <w:t xml:space="preserve"> </w:t>
      </w:r>
      <w:r w:rsidR="0051589D">
        <w:rPr>
          <w:rFonts w:ascii="Times New Roman" w:eastAsiaTheme="minorEastAsia" w:hAnsi="Times New Roman" w:cs="Times New Roman"/>
          <w:sz w:val="24"/>
          <w:szCs w:val="24"/>
        </w:rPr>
        <w:t>П</w:t>
      </w:r>
      <w:r w:rsidR="008D0073">
        <w:rPr>
          <w:rFonts w:ascii="Times New Roman" w:eastAsiaTheme="minorEastAsia" w:hAnsi="Times New Roman" w:cs="Times New Roman"/>
          <w:sz w:val="24"/>
          <w:szCs w:val="24"/>
        </w:rPr>
        <w:t>рофил</w:t>
      </w:r>
      <w:r w:rsidR="00025E8A">
        <w:rPr>
          <w:rFonts w:ascii="Times New Roman" w:eastAsiaTheme="minorEastAsia" w:hAnsi="Times New Roman" w:cs="Times New Roman"/>
          <w:sz w:val="24"/>
          <w:szCs w:val="24"/>
        </w:rPr>
        <w:t>и</w:t>
      </w:r>
      <w:r w:rsidR="008D0073">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парадоксальной и </w:t>
      </w:r>
      <w:proofErr w:type="spellStart"/>
      <w:r>
        <w:rPr>
          <w:rFonts w:ascii="Times New Roman" w:eastAsiaTheme="minorEastAsia" w:hAnsi="Times New Roman" w:cs="Times New Roman"/>
          <w:sz w:val="24"/>
          <w:szCs w:val="24"/>
        </w:rPr>
        <w:t>медленноволновой</w:t>
      </w:r>
      <w:proofErr w:type="spellEnd"/>
      <w:r>
        <w:rPr>
          <w:rFonts w:ascii="Times New Roman" w:eastAsiaTheme="minorEastAsia" w:hAnsi="Times New Roman" w:cs="Times New Roman"/>
          <w:sz w:val="24"/>
          <w:szCs w:val="24"/>
        </w:rPr>
        <w:t xml:space="preserve"> фаз с</w:t>
      </w:r>
      <w:r w:rsidR="008D0073">
        <w:rPr>
          <w:rFonts w:ascii="Times New Roman" w:eastAsiaTheme="minorEastAsia" w:hAnsi="Times New Roman" w:cs="Times New Roman"/>
          <w:sz w:val="24"/>
          <w:szCs w:val="24"/>
        </w:rPr>
        <w:t>на</w:t>
      </w:r>
      <w:r w:rsidR="00025E8A">
        <w:rPr>
          <w:rFonts w:ascii="Times New Roman" w:eastAsiaTheme="minorEastAsia" w:hAnsi="Times New Roman" w:cs="Times New Roman"/>
          <w:sz w:val="24"/>
          <w:szCs w:val="24"/>
        </w:rPr>
        <w:t xml:space="preserve"> </w:t>
      </w:r>
      <w:r w:rsidR="009F2661">
        <w:rPr>
          <w:rFonts w:ascii="Times New Roman" w:eastAsiaTheme="minorEastAsia" w:hAnsi="Times New Roman" w:cs="Times New Roman"/>
          <w:sz w:val="24"/>
          <w:szCs w:val="24"/>
        </w:rPr>
        <w:t xml:space="preserve">до </w:t>
      </w:r>
      <w:r w:rsidR="00025E8A">
        <w:rPr>
          <w:rFonts w:ascii="Times New Roman" w:eastAsiaTheme="minorEastAsia" w:hAnsi="Times New Roman" w:cs="Times New Roman"/>
          <w:sz w:val="24"/>
          <w:szCs w:val="24"/>
        </w:rPr>
        <w:t>и в период повышенной сейсмической активности</w:t>
      </w:r>
      <w:r w:rsidR="0051589D">
        <w:rPr>
          <w:rFonts w:ascii="Times New Roman" w:eastAsiaTheme="minorEastAsia" w:hAnsi="Times New Roman" w:cs="Times New Roman"/>
          <w:sz w:val="24"/>
          <w:szCs w:val="24"/>
        </w:rPr>
        <w:t>:</w:t>
      </w:r>
      <w:r w:rsidR="0051589D" w:rsidRPr="0051589D">
        <w:rPr>
          <w:rFonts w:ascii="Times New Roman" w:eastAsiaTheme="minorEastAsia" w:hAnsi="Times New Roman" w:cs="Times New Roman"/>
          <w:sz w:val="24"/>
          <w:szCs w:val="24"/>
        </w:rPr>
        <w:t xml:space="preserve"> </w:t>
      </w:r>
      <w:r w:rsidR="0051589D">
        <w:rPr>
          <w:rFonts w:ascii="Times New Roman" w:eastAsiaTheme="minorEastAsia" w:hAnsi="Times New Roman" w:cs="Times New Roman"/>
          <w:sz w:val="24"/>
          <w:szCs w:val="24"/>
        </w:rPr>
        <w:t xml:space="preserve">А – для землетрясения 03.04.2023; </w:t>
      </w:r>
      <w:r w:rsidR="0051589D">
        <w:rPr>
          <w:rFonts w:ascii="Times New Roman" w:eastAsiaTheme="minorEastAsia" w:hAnsi="Times New Roman" w:cs="Times New Roman"/>
          <w:sz w:val="24"/>
          <w:szCs w:val="24"/>
          <w:lang w:val="en-US"/>
        </w:rPr>
        <w:t>B</w:t>
      </w:r>
      <w:r w:rsidR="0051589D">
        <w:rPr>
          <w:rFonts w:ascii="Times New Roman" w:eastAsiaTheme="minorEastAsia" w:hAnsi="Times New Roman" w:cs="Times New Roman"/>
          <w:sz w:val="24"/>
          <w:szCs w:val="24"/>
        </w:rPr>
        <w:t xml:space="preserve"> - для землетрясения 11.04.2023</w:t>
      </w:r>
      <w:r w:rsidR="00AA23B3">
        <w:rPr>
          <w:rFonts w:ascii="Times New Roman" w:eastAsiaTheme="minorEastAsia" w:hAnsi="Times New Roman" w:cs="Times New Roman"/>
          <w:sz w:val="24"/>
          <w:szCs w:val="24"/>
        </w:rPr>
        <w:t>.</w:t>
      </w:r>
    </w:p>
    <w:p w14:paraId="3B573CEE" w14:textId="1BB6D261" w:rsidR="009F2661" w:rsidRDefault="009F2661" w:rsidP="009F2661">
      <w:pPr>
        <w:spacing w:after="0"/>
        <w:ind w:firstLine="709"/>
        <w:jc w:val="both"/>
        <w:rPr>
          <w:rFonts w:ascii="Times New Roman" w:eastAsiaTheme="minorEastAsia" w:hAnsi="Times New Roman" w:cs="Times New Roman"/>
          <w:sz w:val="24"/>
          <w:szCs w:val="24"/>
        </w:rPr>
      </w:pPr>
      <w:bookmarkStart w:id="3" w:name="_Hlk143612425"/>
    </w:p>
    <w:p w14:paraId="16A82C60" w14:textId="75DD51FB" w:rsidR="00897869" w:rsidRDefault="00897869" w:rsidP="00897869">
      <w:pPr>
        <w:spacing w:after="0"/>
        <w:ind w:firstLine="708"/>
        <w:jc w:val="both"/>
        <w:rPr>
          <w:rFonts w:ascii="Times New Roman" w:eastAsiaTheme="minorEastAsia" w:hAnsi="Times New Roman" w:cs="Times New Roman"/>
          <w:sz w:val="24"/>
          <w:szCs w:val="24"/>
        </w:rPr>
      </w:pPr>
      <w:r w:rsidRPr="00AA23B3">
        <w:rPr>
          <w:rFonts w:ascii="Times New Roman" w:eastAsiaTheme="minorEastAsia" w:hAnsi="Times New Roman" w:cs="Times New Roman"/>
          <w:sz w:val="24"/>
          <w:szCs w:val="24"/>
        </w:rPr>
        <w:t xml:space="preserve">11.04.2023 в 11:39:17 UTC произошел афтершок землетрясения 4 апреля, его магнитуда составила </w:t>
      </w:r>
      <w:r w:rsidRPr="00AA23B3">
        <w:rPr>
          <w:rFonts w:ascii="Times New Roman" w:eastAsiaTheme="minorEastAsia" w:hAnsi="Times New Roman" w:cs="Times New Roman"/>
          <w:i/>
          <w:sz w:val="24"/>
          <w:szCs w:val="24"/>
        </w:rPr>
        <w:t>ML</w:t>
      </w:r>
      <w:r w:rsidRPr="00AA23B3">
        <w:rPr>
          <w:rFonts w:ascii="Times New Roman" w:eastAsiaTheme="minorEastAsia" w:hAnsi="Times New Roman" w:cs="Times New Roman"/>
          <w:sz w:val="24"/>
          <w:szCs w:val="24"/>
        </w:rPr>
        <w:t> = 5.5. (см</w:t>
      </w:r>
      <w:r>
        <w:rPr>
          <w:rFonts w:ascii="Times New Roman" w:eastAsiaTheme="minorEastAsia" w:hAnsi="Times New Roman" w:cs="Times New Roman"/>
          <w:sz w:val="24"/>
          <w:szCs w:val="24"/>
        </w:rPr>
        <w:t>.</w:t>
      </w:r>
      <w:r w:rsidRPr="00AA23B3">
        <w:rPr>
          <w:rFonts w:ascii="Times New Roman" w:eastAsiaTheme="minorEastAsia" w:hAnsi="Times New Roman" w:cs="Times New Roman"/>
          <w:sz w:val="24"/>
          <w:szCs w:val="24"/>
        </w:rPr>
        <w:t xml:space="preserve"> таблицу 1, рисунок </w:t>
      </w:r>
      <w:r>
        <w:rPr>
          <w:rFonts w:ascii="Times New Roman" w:eastAsiaTheme="minorEastAsia" w:hAnsi="Times New Roman" w:cs="Times New Roman"/>
          <w:sz w:val="24"/>
          <w:szCs w:val="24"/>
        </w:rPr>
        <w:t>4</w:t>
      </w:r>
      <w:r w:rsidRPr="00AA23B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AA23B3">
        <w:rPr>
          <w:rFonts w:ascii="Times New Roman" w:eastAsiaTheme="minorEastAsia" w:hAnsi="Times New Roman" w:cs="Times New Roman"/>
          <w:sz w:val="24"/>
          <w:szCs w:val="24"/>
        </w:rPr>
        <w:t xml:space="preserve">Уже за трое суток до землетрясения нами наблюдались аномалии в профилях </w:t>
      </w:r>
      <w:r w:rsidRPr="00897869">
        <w:rPr>
          <w:rFonts w:ascii="Times New Roman" w:eastAsiaTheme="minorEastAsia" w:hAnsi="Times New Roman" w:cs="Times New Roman"/>
          <w:sz w:val="24"/>
          <w:szCs w:val="24"/>
        </w:rPr>
        <w:t>ПС</w:t>
      </w:r>
      <w:r w:rsidRPr="00AA23B3">
        <w:rPr>
          <w:rFonts w:ascii="Times New Roman" w:eastAsiaTheme="minorEastAsia" w:hAnsi="Times New Roman" w:cs="Times New Roman"/>
          <w:sz w:val="24"/>
          <w:szCs w:val="24"/>
        </w:rPr>
        <w:t xml:space="preserve"> сна: его доля статистически значимо увеличилась в темное время суток (</w:t>
      </w:r>
      <w:proofErr w:type="gramStart"/>
      <w:r w:rsidRPr="00AA23B3">
        <w:rPr>
          <w:rFonts w:ascii="Times New Roman" w:eastAsiaTheme="minorEastAsia" w:hAnsi="Times New Roman" w:cs="Times New Roman"/>
          <w:sz w:val="24"/>
          <w:szCs w:val="24"/>
          <w:lang w:val="en-US"/>
        </w:rPr>
        <w:t>p</w:t>
      </w:r>
      <w:r w:rsidRPr="00AA23B3">
        <w:rPr>
          <w:rFonts w:ascii="Times New Roman" w:eastAsiaTheme="minorEastAsia" w:hAnsi="Times New Roman" w:cs="Times New Roman"/>
          <w:sz w:val="24"/>
          <w:szCs w:val="24"/>
        </w:rPr>
        <w:t>&lt;</w:t>
      </w:r>
      <w:proofErr w:type="gramEnd"/>
      <w:r w:rsidRPr="00AA23B3">
        <w:rPr>
          <w:rFonts w:ascii="Times New Roman" w:eastAsia="Times New Roman" w:hAnsi="Times New Roman" w:cs="Times New Roman"/>
          <w:sz w:val="24"/>
          <w:szCs w:val="24"/>
          <w:lang w:eastAsia="ru-RU"/>
        </w:rPr>
        <w:t>0.05</w:t>
      </w:r>
      <w:r w:rsidRPr="00AA23B3">
        <w:rPr>
          <w:rFonts w:ascii="Times New Roman" w:eastAsiaTheme="minorEastAsia" w:hAnsi="Times New Roman" w:cs="Times New Roman"/>
          <w:sz w:val="24"/>
          <w:szCs w:val="24"/>
        </w:rPr>
        <w:t>) (по сравнению с усредненными фоновыми значениями), особенно в первой половине ночного периода. Такой профиль парадоксального сна сохранялся в течение двух суток до землетрясения (</w:t>
      </w:r>
      <w:r w:rsidRPr="00AA23B3">
        <w:rPr>
          <w:rFonts w:ascii="Times New Roman" w:eastAsia="Times New Roman" w:hAnsi="Times New Roman" w:cs="Times New Roman"/>
          <w:sz w:val="24"/>
          <w:szCs w:val="24"/>
          <w:lang w:val="en-US" w:eastAsia="ru-RU"/>
        </w:rPr>
        <w:t>p</w:t>
      </w:r>
      <w:r w:rsidRPr="00AA23B3">
        <w:rPr>
          <w:rFonts w:ascii="Times New Roman" w:eastAsia="Times New Roman" w:hAnsi="Times New Roman" w:cs="Times New Roman"/>
          <w:sz w:val="24"/>
          <w:szCs w:val="24"/>
          <w:lang w:eastAsia="ru-RU"/>
        </w:rPr>
        <w:t xml:space="preserve">=0.001 и </w:t>
      </w:r>
      <w:r w:rsidRPr="00AA23B3">
        <w:rPr>
          <w:rFonts w:ascii="Times New Roman" w:eastAsia="Times New Roman" w:hAnsi="Times New Roman" w:cs="Times New Roman"/>
          <w:sz w:val="24"/>
          <w:szCs w:val="24"/>
          <w:lang w:val="en-US" w:eastAsia="ru-RU"/>
        </w:rPr>
        <w:t>p</w:t>
      </w:r>
      <w:r w:rsidRPr="00AA23B3">
        <w:rPr>
          <w:rFonts w:ascii="Times New Roman" w:eastAsia="Times New Roman" w:hAnsi="Times New Roman" w:cs="Times New Roman"/>
          <w:sz w:val="24"/>
          <w:szCs w:val="24"/>
          <w:lang w:eastAsia="ru-RU"/>
        </w:rPr>
        <w:t>&lt;0.001, соответственно для темного времени суток)</w:t>
      </w:r>
      <w:r w:rsidRPr="00AA23B3">
        <w:rPr>
          <w:rFonts w:ascii="Times New Roman" w:eastAsiaTheme="minorEastAsia" w:hAnsi="Times New Roman" w:cs="Times New Roman"/>
          <w:sz w:val="24"/>
          <w:szCs w:val="24"/>
        </w:rPr>
        <w:t xml:space="preserve">. За сутки до землетрясения профиль парадоксального сна приблизился к фоновым значениям (в светлое время), а непосредственно в день землетрясения наблюдалось увеличение доли </w:t>
      </w:r>
      <w:r>
        <w:rPr>
          <w:rFonts w:ascii="Times New Roman" w:eastAsiaTheme="minorEastAsia" w:hAnsi="Times New Roman" w:cs="Times New Roman"/>
          <w:sz w:val="24"/>
          <w:szCs w:val="24"/>
        </w:rPr>
        <w:t>ПС</w:t>
      </w:r>
      <w:r w:rsidRPr="00AA23B3">
        <w:rPr>
          <w:rFonts w:ascii="Times New Roman" w:eastAsiaTheme="minorEastAsia" w:hAnsi="Times New Roman" w:cs="Times New Roman"/>
          <w:sz w:val="24"/>
          <w:szCs w:val="24"/>
        </w:rPr>
        <w:t xml:space="preserve"> в первую половину</w:t>
      </w:r>
      <w:r>
        <w:rPr>
          <w:rFonts w:ascii="Times New Roman" w:eastAsiaTheme="minorEastAsia" w:hAnsi="Times New Roman" w:cs="Times New Roman"/>
          <w:sz w:val="24"/>
          <w:szCs w:val="24"/>
        </w:rPr>
        <w:t xml:space="preserve"> дня с восстановлением до фонового значения в ночное время </w:t>
      </w:r>
      <w:r w:rsidRPr="00365712">
        <w:rPr>
          <w:rFonts w:ascii="Times New Roman" w:eastAsiaTheme="minorEastAsia" w:hAnsi="Times New Roman" w:cs="Times New Roman"/>
          <w:sz w:val="24"/>
          <w:szCs w:val="24"/>
        </w:rPr>
        <w:t xml:space="preserve">(рисунок </w:t>
      </w:r>
      <w:r>
        <w:rPr>
          <w:rFonts w:ascii="Times New Roman" w:eastAsiaTheme="minorEastAsia" w:hAnsi="Times New Roman" w:cs="Times New Roman"/>
          <w:sz w:val="24"/>
          <w:szCs w:val="24"/>
        </w:rPr>
        <w:t>6</w:t>
      </w:r>
      <w:r w:rsidRPr="00365712">
        <w:rPr>
          <w:rFonts w:ascii="Times New Roman" w:eastAsiaTheme="minorEastAsia" w:hAnsi="Times New Roman" w:cs="Times New Roman"/>
          <w:sz w:val="24"/>
          <w:szCs w:val="24"/>
        </w:rPr>
        <w:t xml:space="preserve"> В).</w:t>
      </w:r>
      <w:r>
        <w:rPr>
          <w:rFonts w:ascii="Times New Roman" w:eastAsiaTheme="minorEastAsia" w:hAnsi="Times New Roman" w:cs="Times New Roman"/>
          <w:sz w:val="24"/>
          <w:szCs w:val="24"/>
        </w:rPr>
        <w:t xml:space="preserve"> На протяжении всех трех суток до и во время землетрясения наблюдалось общее снижение количества </w:t>
      </w:r>
      <w:r>
        <w:rPr>
          <w:rFonts w:ascii="Times New Roman" w:eastAsiaTheme="minorEastAsia" w:hAnsi="Times New Roman" w:cs="Times New Roman"/>
          <w:sz w:val="24"/>
          <w:szCs w:val="24"/>
        </w:rPr>
        <w:t>МС</w:t>
      </w:r>
      <w:r>
        <w:rPr>
          <w:rFonts w:ascii="Times New Roman" w:eastAsiaTheme="minorEastAsia" w:hAnsi="Times New Roman" w:cs="Times New Roman"/>
          <w:sz w:val="24"/>
          <w:szCs w:val="24"/>
        </w:rPr>
        <w:t xml:space="preserve"> относительно фонового значения с максимальной разницей в темное время суток</w:t>
      </w:r>
      <w:r w:rsidRPr="00365712">
        <w:rPr>
          <w:rFonts w:ascii="Times New Roman" w:eastAsiaTheme="minorEastAsia" w:hAnsi="Times New Roman" w:cs="Times New Roman"/>
          <w:sz w:val="24"/>
          <w:szCs w:val="24"/>
        </w:rPr>
        <w:t xml:space="preserve"> (рисунок </w:t>
      </w:r>
      <w:r>
        <w:rPr>
          <w:rFonts w:ascii="Times New Roman" w:eastAsiaTheme="minorEastAsia" w:hAnsi="Times New Roman" w:cs="Times New Roman"/>
          <w:sz w:val="24"/>
          <w:szCs w:val="24"/>
        </w:rPr>
        <w:t>6</w:t>
      </w:r>
      <w:r w:rsidRPr="00365712">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В</w:t>
      </w:r>
      <w:r w:rsidRPr="00365712">
        <w:rPr>
          <w:rFonts w:ascii="Times New Roman" w:eastAsiaTheme="minorEastAsia" w:hAnsi="Times New Roman" w:cs="Times New Roman"/>
          <w:sz w:val="24"/>
          <w:szCs w:val="24"/>
        </w:rPr>
        <w:t>).</w:t>
      </w:r>
    </w:p>
    <w:p w14:paraId="514DFDDE" w14:textId="77777777" w:rsidR="00897869" w:rsidRDefault="00897869" w:rsidP="009F2661">
      <w:pPr>
        <w:spacing w:after="0"/>
        <w:ind w:firstLine="709"/>
        <w:jc w:val="both"/>
        <w:rPr>
          <w:rFonts w:ascii="Times New Roman" w:eastAsiaTheme="minorEastAsia" w:hAnsi="Times New Roman" w:cs="Times New Roman"/>
          <w:sz w:val="24"/>
          <w:szCs w:val="24"/>
        </w:rPr>
      </w:pPr>
    </w:p>
    <w:p w14:paraId="71EF4D95" w14:textId="0BFF358D" w:rsidR="00E7602F" w:rsidRPr="00AA23B3" w:rsidRDefault="008B6DD6" w:rsidP="00897869">
      <w:pPr>
        <w:spacing w:after="0"/>
        <w:jc w:val="center"/>
        <w:rPr>
          <w:rFonts w:ascii="Times New Roman" w:eastAsiaTheme="minorEastAsia" w:hAnsi="Times New Roman" w:cs="Times New Roman"/>
          <w:bCs/>
          <w:sz w:val="24"/>
          <w:szCs w:val="24"/>
        </w:rPr>
      </w:pPr>
      <w:r w:rsidRPr="00AA23B3">
        <w:rPr>
          <w:rFonts w:ascii="Times New Roman" w:eastAsiaTheme="minorEastAsia" w:hAnsi="Times New Roman" w:cs="Times New Roman"/>
          <w:bCs/>
          <w:sz w:val="24"/>
          <w:szCs w:val="24"/>
        </w:rPr>
        <w:t>Таблица 2 – Результаты оценки статистической значимости</w:t>
      </w:r>
      <w:r w:rsidR="00C84C7C" w:rsidRPr="00AA23B3">
        <w:rPr>
          <w:rFonts w:ascii="Times New Roman" w:eastAsiaTheme="minorEastAsia" w:hAnsi="Times New Roman" w:cs="Times New Roman"/>
          <w:bCs/>
          <w:sz w:val="24"/>
          <w:szCs w:val="24"/>
        </w:rPr>
        <w:t xml:space="preserve"> (</w:t>
      </w:r>
      <w:r w:rsidR="00C84C7C" w:rsidRPr="00AA23B3">
        <w:rPr>
          <w:rFonts w:ascii="Times New Roman" w:eastAsiaTheme="minorEastAsia" w:hAnsi="Times New Roman" w:cs="Times New Roman"/>
          <w:bCs/>
          <w:sz w:val="24"/>
          <w:szCs w:val="24"/>
          <w:lang w:val="en-US"/>
        </w:rPr>
        <w:t>p</w:t>
      </w:r>
      <w:r w:rsidR="00C84C7C" w:rsidRPr="00AA23B3">
        <w:rPr>
          <w:rFonts w:ascii="Times New Roman" w:eastAsiaTheme="minorEastAsia" w:hAnsi="Times New Roman" w:cs="Times New Roman"/>
          <w:bCs/>
          <w:sz w:val="24"/>
          <w:szCs w:val="24"/>
        </w:rPr>
        <w:t>-</w:t>
      </w:r>
      <w:r w:rsidR="00C84C7C" w:rsidRPr="00AA23B3">
        <w:rPr>
          <w:rFonts w:ascii="Times New Roman" w:eastAsiaTheme="minorEastAsia" w:hAnsi="Times New Roman" w:cs="Times New Roman"/>
          <w:bCs/>
          <w:sz w:val="24"/>
          <w:szCs w:val="24"/>
          <w:lang w:val="en-US"/>
        </w:rPr>
        <w:t>value</w:t>
      </w:r>
      <w:r w:rsidR="00C84C7C" w:rsidRPr="00AA23B3">
        <w:rPr>
          <w:rFonts w:ascii="Times New Roman" w:eastAsiaTheme="minorEastAsia" w:hAnsi="Times New Roman" w:cs="Times New Roman"/>
          <w:bCs/>
          <w:sz w:val="24"/>
          <w:szCs w:val="24"/>
        </w:rPr>
        <w:t>)</w:t>
      </w:r>
      <w:r w:rsidRPr="00AA23B3">
        <w:rPr>
          <w:rFonts w:ascii="Times New Roman" w:eastAsiaTheme="minorEastAsia" w:hAnsi="Times New Roman" w:cs="Times New Roman"/>
          <w:bCs/>
          <w:sz w:val="24"/>
          <w:szCs w:val="24"/>
        </w:rPr>
        <w:t xml:space="preserve"> различий полупрофилей ПС в контрольной и тестовых выборках в светлое и темное время суток.</w:t>
      </w:r>
    </w:p>
    <w:tbl>
      <w:tblPr>
        <w:tblStyle w:val="ac"/>
        <w:tblW w:w="9597" w:type="dxa"/>
        <w:tblInd w:w="108" w:type="dxa"/>
        <w:tblLook w:val="04A0" w:firstRow="1" w:lastRow="0" w:firstColumn="1" w:lastColumn="0" w:noHBand="0" w:noVBand="1"/>
      </w:tblPr>
      <w:tblGrid>
        <w:gridCol w:w="2178"/>
        <w:gridCol w:w="1185"/>
        <w:gridCol w:w="1963"/>
        <w:gridCol w:w="2149"/>
        <w:gridCol w:w="2122"/>
      </w:tblGrid>
      <w:tr w:rsidR="004943BA" w:rsidRPr="00AA23B3" w14:paraId="7912139C" w14:textId="77777777" w:rsidTr="004943BA">
        <w:tc>
          <w:tcPr>
            <w:tcW w:w="2178" w:type="dxa"/>
          </w:tcPr>
          <w:p w14:paraId="11B136C7" w14:textId="77777777" w:rsidR="002E00BB" w:rsidRDefault="002E00BB" w:rsidP="002E00BB">
            <w:pPr>
              <w:jc w:val="center"/>
              <w:rPr>
                <w:rFonts w:ascii="Times New Roman" w:eastAsia="Times New Roman" w:hAnsi="Times New Roman" w:cs="Times New Roman"/>
                <w:bCs/>
                <w:sz w:val="20"/>
                <w:szCs w:val="20"/>
                <w:lang w:eastAsia="ru-RU"/>
              </w:rPr>
            </w:pPr>
          </w:p>
          <w:p w14:paraId="04803DFA" w14:textId="03B6AA55" w:rsidR="004943BA" w:rsidRPr="00AA23B3" w:rsidRDefault="002E00BB" w:rsidP="002E00BB">
            <w:pPr>
              <w:jc w:val="center"/>
              <w:rPr>
                <w:rFonts w:ascii="Times New Roman" w:hAnsi="Times New Roman" w:cs="Times New Roman"/>
                <w:sz w:val="20"/>
                <w:szCs w:val="20"/>
              </w:rPr>
            </w:pPr>
            <w:r w:rsidRPr="002E00BB">
              <w:rPr>
                <w:rFonts w:ascii="Times New Roman" w:eastAsia="Times New Roman" w:hAnsi="Times New Roman" w:cs="Times New Roman"/>
                <w:bCs/>
                <w:sz w:val="20"/>
                <w:szCs w:val="20"/>
                <w:lang w:eastAsia="ru-RU"/>
              </w:rPr>
              <w:lastRenderedPageBreak/>
              <w:t>Даты</w:t>
            </w:r>
          </w:p>
        </w:tc>
        <w:tc>
          <w:tcPr>
            <w:tcW w:w="1185" w:type="dxa"/>
            <w:vAlign w:val="center"/>
          </w:tcPr>
          <w:p w14:paraId="46D64236" w14:textId="77777777" w:rsidR="004943BA" w:rsidRPr="004943BA" w:rsidRDefault="004943BA" w:rsidP="004943B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lastRenderedPageBreak/>
              <w:t>Балльность</w:t>
            </w:r>
          </w:p>
        </w:tc>
        <w:tc>
          <w:tcPr>
            <w:tcW w:w="1963" w:type="dxa"/>
            <w:vAlign w:val="center"/>
          </w:tcPr>
          <w:p w14:paraId="24B6F9C5" w14:textId="35042DBA" w:rsidR="004943BA" w:rsidRPr="00AA23B3" w:rsidRDefault="004943BA" w:rsidP="002E00BB">
            <w:pPr>
              <w:jc w:val="center"/>
              <w:rPr>
                <w:rFonts w:ascii="Times New Roman" w:eastAsia="Times New Roman" w:hAnsi="Times New Roman" w:cs="Times New Roman"/>
                <w:bCs/>
                <w:sz w:val="20"/>
                <w:szCs w:val="20"/>
                <w:lang w:eastAsia="ru-RU"/>
              </w:rPr>
            </w:pPr>
            <w:r w:rsidRPr="00AA23B3">
              <w:rPr>
                <w:rFonts w:ascii="Times New Roman" w:eastAsia="Times New Roman" w:hAnsi="Times New Roman" w:cs="Times New Roman"/>
                <w:bCs/>
                <w:sz w:val="20"/>
                <w:szCs w:val="20"/>
                <w:lang w:eastAsia="ru-RU"/>
              </w:rPr>
              <w:t>1 день</w:t>
            </w:r>
            <w:r w:rsidR="002E00BB" w:rsidRPr="002E00BB">
              <w:rPr>
                <w:rFonts w:ascii="Times New Roman" w:eastAsia="Times New Roman" w:hAnsi="Times New Roman" w:cs="Times New Roman"/>
                <w:bCs/>
                <w:sz w:val="20"/>
                <w:szCs w:val="20"/>
                <w:lang w:eastAsia="ru-RU"/>
              </w:rPr>
              <w:t>,</w:t>
            </w:r>
            <w:r w:rsidR="002E00BB">
              <w:rPr>
                <w:rFonts w:ascii="Times New Roman" w:eastAsia="Times New Roman" w:hAnsi="Times New Roman" w:cs="Times New Roman"/>
                <w:bCs/>
                <w:sz w:val="20"/>
                <w:szCs w:val="20"/>
                <w:lang w:eastAsia="ru-RU"/>
              </w:rPr>
              <w:t xml:space="preserve"> </w:t>
            </w:r>
            <w:r w:rsidR="002E00BB" w:rsidRPr="00AA23B3">
              <w:rPr>
                <w:rFonts w:ascii="Times New Roman" w:hAnsi="Times New Roman" w:cs="Times New Roman"/>
                <w:sz w:val="20"/>
                <w:szCs w:val="20"/>
                <w:lang w:val="en-US"/>
              </w:rPr>
              <w:t>p</w:t>
            </w:r>
            <w:r w:rsidR="002E00BB" w:rsidRPr="00AA23B3">
              <w:rPr>
                <w:rFonts w:ascii="Times New Roman" w:hAnsi="Times New Roman" w:cs="Times New Roman"/>
                <w:sz w:val="20"/>
                <w:szCs w:val="20"/>
              </w:rPr>
              <w:t>-</w:t>
            </w:r>
            <w:r w:rsidR="002E00BB" w:rsidRPr="00AA23B3">
              <w:rPr>
                <w:rFonts w:ascii="Times New Roman" w:hAnsi="Times New Roman" w:cs="Times New Roman"/>
                <w:sz w:val="20"/>
                <w:szCs w:val="20"/>
                <w:lang w:val="en-US"/>
              </w:rPr>
              <w:t>value</w:t>
            </w:r>
            <w:r w:rsidR="002E00BB" w:rsidRPr="00AA23B3">
              <w:rPr>
                <w:rFonts w:ascii="Times New Roman" w:hAnsi="Times New Roman" w:cs="Times New Roman"/>
                <w:sz w:val="20"/>
                <w:szCs w:val="20"/>
              </w:rPr>
              <w:t xml:space="preserve">, </w:t>
            </w:r>
            <w:r w:rsidR="002E00BB" w:rsidRPr="00AA23B3">
              <w:rPr>
                <w:rFonts w:ascii="Times New Roman" w:hAnsi="Times New Roman" w:cs="Times New Roman"/>
                <w:sz w:val="20"/>
                <w:szCs w:val="20"/>
              </w:rPr>
              <w:lastRenderedPageBreak/>
              <w:t>светлое/темное время суток</w:t>
            </w:r>
          </w:p>
        </w:tc>
        <w:tc>
          <w:tcPr>
            <w:tcW w:w="2149" w:type="dxa"/>
            <w:vAlign w:val="center"/>
          </w:tcPr>
          <w:p w14:paraId="1A98C07A" w14:textId="6A1A2C3E" w:rsidR="004943BA" w:rsidRPr="00AA23B3" w:rsidRDefault="004943BA" w:rsidP="004F7FA0">
            <w:pPr>
              <w:jc w:val="center"/>
              <w:rPr>
                <w:rFonts w:ascii="Times New Roman" w:eastAsia="Times New Roman" w:hAnsi="Times New Roman" w:cs="Times New Roman"/>
                <w:bCs/>
                <w:sz w:val="20"/>
                <w:szCs w:val="20"/>
                <w:lang w:eastAsia="ru-RU"/>
              </w:rPr>
            </w:pPr>
            <w:r w:rsidRPr="00AA23B3">
              <w:rPr>
                <w:rFonts w:ascii="Times New Roman" w:eastAsia="Times New Roman" w:hAnsi="Times New Roman" w:cs="Times New Roman"/>
                <w:bCs/>
                <w:sz w:val="20"/>
                <w:szCs w:val="20"/>
                <w:lang w:eastAsia="ru-RU"/>
              </w:rPr>
              <w:lastRenderedPageBreak/>
              <w:t>2 день</w:t>
            </w:r>
            <w:r w:rsidR="002E00BB">
              <w:rPr>
                <w:rFonts w:ascii="Times New Roman" w:eastAsia="Times New Roman" w:hAnsi="Times New Roman" w:cs="Times New Roman"/>
                <w:bCs/>
                <w:sz w:val="20"/>
                <w:szCs w:val="20"/>
                <w:lang w:eastAsia="ru-RU"/>
              </w:rPr>
              <w:t xml:space="preserve">, </w:t>
            </w:r>
            <w:r w:rsidR="002E00BB" w:rsidRPr="00AA23B3">
              <w:rPr>
                <w:rFonts w:ascii="Times New Roman" w:hAnsi="Times New Roman" w:cs="Times New Roman"/>
                <w:sz w:val="20"/>
                <w:szCs w:val="20"/>
                <w:lang w:val="en-US"/>
              </w:rPr>
              <w:t>p</w:t>
            </w:r>
            <w:r w:rsidR="002E00BB" w:rsidRPr="00AA23B3">
              <w:rPr>
                <w:rFonts w:ascii="Times New Roman" w:hAnsi="Times New Roman" w:cs="Times New Roman"/>
                <w:sz w:val="20"/>
                <w:szCs w:val="20"/>
              </w:rPr>
              <w:t>-</w:t>
            </w:r>
            <w:r w:rsidR="002E00BB" w:rsidRPr="00AA23B3">
              <w:rPr>
                <w:rFonts w:ascii="Times New Roman" w:hAnsi="Times New Roman" w:cs="Times New Roman"/>
                <w:sz w:val="20"/>
                <w:szCs w:val="20"/>
                <w:lang w:val="en-US"/>
              </w:rPr>
              <w:t>value</w:t>
            </w:r>
            <w:r w:rsidR="002E00BB" w:rsidRPr="00AA23B3">
              <w:rPr>
                <w:rFonts w:ascii="Times New Roman" w:hAnsi="Times New Roman" w:cs="Times New Roman"/>
                <w:sz w:val="20"/>
                <w:szCs w:val="20"/>
              </w:rPr>
              <w:t xml:space="preserve">, </w:t>
            </w:r>
            <w:r w:rsidR="002E00BB" w:rsidRPr="00AA23B3">
              <w:rPr>
                <w:rFonts w:ascii="Times New Roman" w:hAnsi="Times New Roman" w:cs="Times New Roman"/>
                <w:sz w:val="20"/>
                <w:szCs w:val="20"/>
              </w:rPr>
              <w:lastRenderedPageBreak/>
              <w:t>светлое/темное время суток</w:t>
            </w:r>
          </w:p>
        </w:tc>
        <w:tc>
          <w:tcPr>
            <w:tcW w:w="2122" w:type="dxa"/>
            <w:vAlign w:val="center"/>
          </w:tcPr>
          <w:p w14:paraId="711CCDDA" w14:textId="66FEFF1C" w:rsidR="004943BA" w:rsidRPr="00AA23B3" w:rsidRDefault="004943BA" w:rsidP="004F7FA0">
            <w:pPr>
              <w:jc w:val="center"/>
              <w:rPr>
                <w:rFonts w:ascii="Times New Roman" w:eastAsia="Times New Roman" w:hAnsi="Times New Roman" w:cs="Times New Roman"/>
                <w:bCs/>
                <w:sz w:val="20"/>
                <w:szCs w:val="20"/>
                <w:lang w:eastAsia="ru-RU"/>
              </w:rPr>
            </w:pPr>
            <w:r w:rsidRPr="00AA23B3">
              <w:rPr>
                <w:rFonts w:ascii="Times New Roman" w:eastAsia="Times New Roman" w:hAnsi="Times New Roman" w:cs="Times New Roman"/>
                <w:bCs/>
                <w:sz w:val="20"/>
                <w:szCs w:val="20"/>
                <w:lang w:eastAsia="ru-RU"/>
              </w:rPr>
              <w:lastRenderedPageBreak/>
              <w:t>3 день</w:t>
            </w:r>
            <w:r w:rsidR="002E00BB">
              <w:rPr>
                <w:rFonts w:ascii="Times New Roman" w:eastAsia="Times New Roman" w:hAnsi="Times New Roman" w:cs="Times New Roman"/>
                <w:bCs/>
                <w:sz w:val="20"/>
                <w:szCs w:val="20"/>
                <w:lang w:eastAsia="ru-RU"/>
              </w:rPr>
              <w:t>,</w:t>
            </w:r>
            <w:r w:rsidR="002E00BB" w:rsidRPr="002E00BB">
              <w:rPr>
                <w:rFonts w:ascii="Times New Roman" w:hAnsi="Times New Roman" w:cs="Times New Roman"/>
                <w:sz w:val="20"/>
                <w:szCs w:val="20"/>
              </w:rPr>
              <w:t xml:space="preserve"> </w:t>
            </w:r>
            <w:r w:rsidR="002E00BB" w:rsidRPr="00AA23B3">
              <w:rPr>
                <w:rFonts w:ascii="Times New Roman" w:hAnsi="Times New Roman" w:cs="Times New Roman"/>
                <w:sz w:val="20"/>
                <w:szCs w:val="20"/>
                <w:lang w:val="en-US"/>
              </w:rPr>
              <w:t>p</w:t>
            </w:r>
            <w:r w:rsidR="002E00BB" w:rsidRPr="00AA23B3">
              <w:rPr>
                <w:rFonts w:ascii="Times New Roman" w:hAnsi="Times New Roman" w:cs="Times New Roman"/>
                <w:sz w:val="20"/>
                <w:szCs w:val="20"/>
              </w:rPr>
              <w:t>-</w:t>
            </w:r>
            <w:r w:rsidR="002E00BB" w:rsidRPr="00AA23B3">
              <w:rPr>
                <w:rFonts w:ascii="Times New Roman" w:hAnsi="Times New Roman" w:cs="Times New Roman"/>
                <w:sz w:val="20"/>
                <w:szCs w:val="20"/>
                <w:lang w:val="en-US"/>
              </w:rPr>
              <w:t>value</w:t>
            </w:r>
            <w:r w:rsidR="002E00BB" w:rsidRPr="00AA23B3">
              <w:rPr>
                <w:rFonts w:ascii="Times New Roman" w:hAnsi="Times New Roman" w:cs="Times New Roman"/>
                <w:sz w:val="20"/>
                <w:szCs w:val="20"/>
              </w:rPr>
              <w:t xml:space="preserve">, </w:t>
            </w:r>
            <w:r w:rsidR="002E00BB" w:rsidRPr="00AA23B3">
              <w:rPr>
                <w:rFonts w:ascii="Times New Roman" w:hAnsi="Times New Roman" w:cs="Times New Roman"/>
                <w:sz w:val="20"/>
                <w:szCs w:val="20"/>
              </w:rPr>
              <w:lastRenderedPageBreak/>
              <w:t>светлое/темное время суток</w:t>
            </w:r>
          </w:p>
        </w:tc>
      </w:tr>
      <w:tr w:rsidR="004943BA" w:rsidRPr="00AA23B3" w14:paraId="669541AA" w14:textId="77777777" w:rsidTr="004943BA">
        <w:tc>
          <w:tcPr>
            <w:tcW w:w="2178" w:type="dxa"/>
          </w:tcPr>
          <w:p w14:paraId="45874BC5" w14:textId="77777777" w:rsidR="004943BA" w:rsidRPr="008465AB" w:rsidRDefault="004943BA" w:rsidP="008465AB">
            <w:pPr>
              <w:jc w:val="center"/>
              <w:rPr>
                <w:rFonts w:ascii="Times New Roman" w:hAnsi="Times New Roman" w:cs="Times New Roman"/>
                <w:sz w:val="20"/>
                <w:szCs w:val="20"/>
              </w:rPr>
            </w:pPr>
            <w:r>
              <w:rPr>
                <w:rFonts w:ascii="Times New Roman" w:hAnsi="Times New Roman" w:cs="Times New Roman"/>
                <w:sz w:val="20"/>
                <w:szCs w:val="20"/>
              </w:rPr>
              <w:lastRenderedPageBreak/>
              <w:t>8 марта 2023 г.</w:t>
            </w:r>
          </w:p>
        </w:tc>
        <w:tc>
          <w:tcPr>
            <w:tcW w:w="1185" w:type="dxa"/>
            <w:vAlign w:val="center"/>
          </w:tcPr>
          <w:p w14:paraId="7272A765" w14:textId="77777777" w:rsidR="004943BA" w:rsidRPr="008218E3" w:rsidRDefault="004943BA" w:rsidP="0090251F">
            <w:pPr>
              <w:rPr>
                <w:color w:val="000000"/>
                <w:sz w:val="16"/>
                <w:szCs w:val="16"/>
              </w:rPr>
            </w:pPr>
            <w:r>
              <w:rPr>
                <w:color w:val="000000"/>
                <w:sz w:val="16"/>
                <w:szCs w:val="16"/>
              </w:rPr>
              <w:t>2</w:t>
            </w:r>
            <w:r w:rsidRPr="008218E3">
              <w:rPr>
                <w:color w:val="000000"/>
                <w:sz w:val="16"/>
                <w:szCs w:val="16"/>
              </w:rPr>
              <w:t>.</w:t>
            </w:r>
            <w:r>
              <w:rPr>
                <w:color w:val="000000"/>
                <w:sz w:val="16"/>
                <w:szCs w:val="16"/>
              </w:rPr>
              <w:t>4</w:t>
            </w:r>
          </w:p>
        </w:tc>
        <w:tc>
          <w:tcPr>
            <w:tcW w:w="1963" w:type="dxa"/>
            <w:vAlign w:val="center"/>
          </w:tcPr>
          <w:p w14:paraId="338CBDEF" w14:textId="77777777" w:rsidR="004943BA" w:rsidRPr="004943BA" w:rsidRDefault="004943BA" w:rsidP="0090251F">
            <w:pPr>
              <w:rPr>
                <w:rFonts w:ascii="Times New Roman" w:eastAsia="Times New Roman" w:hAnsi="Times New Roman" w:cs="Times New Roman"/>
                <w:sz w:val="20"/>
                <w:szCs w:val="20"/>
                <w:lang w:val="en-US" w:eastAsia="ru-RU"/>
              </w:rPr>
            </w:pPr>
            <w:r w:rsidRPr="004943BA">
              <w:rPr>
                <w:rFonts w:ascii="Times New Roman" w:eastAsia="Times New Roman" w:hAnsi="Times New Roman" w:cs="Times New Roman"/>
                <w:sz w:val="20"/>
                <w:szCs w:val="20"/>
                <w:lang w:eastAsia="ru-RU"/>
              </w:rPr>
              <w:t>0.223</w:t>
            </w:r>
            <w:r w:rsidRPr="004943BA">
              <w:rPr>
                <w:rFonts w:ascii="Times New Roman" w:eastAsia="Times New Roman" w:hAnsi="Times New Roman" w:cs="Times New Roman"/>
                <w:sz w:val="20"/>
                <w:szCs w:val="20"/>
                <w:lang w:val="en-US" w:eastAsia="ru-RU"/>
              </w:rPr>
              <w:t>/</w:t>
            </w:r>
            <w:r w:rsidRPr="004943BA">
              <w:rPr>
                <w:rFonts w:ascii="Times New Roman" w:eastAsia="Times New Roman" w:hAnsi="Times New Roman" w:cs="Times New Roman"/>
                <w:sz w:val="20"/>
                <w:szCs w:val="20"/>
                <w:lang w:eastAsia="ru-RU"/>
              </w:rPr>
              <w:t>0.009</w:t>
            </w:r>
          </w:p>
        </w:tc>
        <w:tc>
          <w:tcPr>
            <w:tcW w:w="2149" w:type="dxa"/>
            <w:vAlign w:val="center"/>
          </w:tcPr>
          <w:p w14:paraId="395F578F" w14:textId="77777777" w:rsidR="004943BA" w:rsidRPr="004943BA" w:rsidRDefault="004943BA" w:rsidP="0090251F">
            <w:pPr>
              <w:rPr>
                <w:rFonts w:ascii="Times New Roman" w:eastAsia="Times New Roman" w:hAnsi="Times New Roman" w:cs="Times New Roman"/>
                <w:sz w:val="20"/>
                <w:szCs w:val="20"/>
                <w:lang w:val="en-US" w:eastAsia="ru-RU"/>
              </w:rPr>
            </w:pPr>
            <w:r w:rsidRPr="004943BA">
              <w:rPr>
                <w:rFonts w:ascii="Times New Roman" w:eastAsia="Times New Roman" w:hAnsi="Times New Roman" w:cs="Times New Roman"/>
                <w:sz w:val="20"/>
                <w:szCs w:val="20"/>
                <w:lang w:eastAsia="ru-RU"/>
              </w:rPr>
              <w:t>0.117</w:t>
            </w:r>
            <w:r w:rsidRPr="004943BA">
              <w:rPr>
                <w:rFonts w:ascii="Times New Roman" w:eastAsia="Times New Roman" w:hAnsi="Times New Roman" w:cs="Times New Roman"/>
                <w:sz w:val="20"/>
                <w:szCs w:val="20"/>
                <w:lang w:val="en-US" w:eastAsia="ru-RU"/>
              </w:rPr>
              <w:t>/</w:t>
            </w:r>
            <w:r w:rsidRPr="004943BA">
              <w:rPr>
                <w:rFonts w:ascii="Times New Roman" w:eastAsia="Times New Roman" w:hAnsi="Times New Roman" w:cs="Times New Roman"/>
                <w:sz w:val="20"/>
                <w:szCs w:val="20"/>
                <w:lang w:eastAsia="ru-RU"/>
              </w:rPr>
              <w:t>0.001</w:t>
            </w:r>
          </w:p>
        </w:tc>
        <w:tc>
          <w:tcPr>
            <w:tcW w:w="2122" w:type="dxa"/>
            <w:vAlign w:val="center"/>
          </w:tcPr>
          <w:p w14:paraId="19AEEBB5" w14:textId="77777777" w:rsidR="004943BA" w:rsidRPr="004943BA" w:rsidRDefault="004943BA" w:rsidP="0090251F">
            <w:pPr>
              <w:rPr>
                <w:rFonts w:ascii="Times New Roman" w:eastAsia="Times New Roman" w:hAnsi="Times New Roman" w:cs="Times New Roman"/>
                <w:sz w:val="20"/>
                <w:szCs w:val="20"/>
                <w:lang w:val="en-US" w:eastAsia="ru-RU"/>
              </w:rPr>
            </w:pPr>
            <w:r w:rsidRPr="004943BA">
              <w:rPr>
                <w:rFonts w:ascii="Times New Roman" w:eastAsia="Times New Roman" w:hAnsi="Times New Roman" w:cs="Times New Roman"/>
                <w:sz w:val="20"/>
                <w:szCs w:val="20"/>
                <w:lang w:eastAsia="ru-RU"/>
              </w:rPr>
              <w:t>0.867</w:t>
            </w:r>
            <w:r w:rsidRPr="004943BA">
              <w:rPr>
                <w:rFonts w:ascii="Times New Roman" w:eastAsia="Times New Roman" w:hAnsi="Times New Roman" w:cs="Times New Roman"/>
                <w:sz w:val="20"/>
                <w:szCs w:val="20"/>
                <w:lang w:val="en-US" w:eastAsia="ru-RU"/>
              </w:rPr>
              <w:t>/</w:t>
            </w:r>
            <w:r w:rsidRPr="004943BA">
              <w:rPr>
                <w:rFonts w:ascii="Times New Roman" w:eastAsia="Times New Roman" w:hAnsi="Times New Roman" w:cs="Times New Roman"/>
                <w:sz w:val="20"/>
                <w:szCs w:val="20"/>
                <w:lang w:eastAsia="ru-RU"/>
              </w:rPr>
              <w:t>0.055</w:t>
            </w:r>
          </w:p>
        </w:tc>
      </w:tr>
      <w:tr w:rsidR="004943BA" w:rsidRPr="00AA23B3" w14:paraId="108E7FD4" w14:textId="77777777" w:rsidTr="004943BA">
        <w:tc>
          <w:tcPr>
            <w:tcW w:w="2178" w:type="dxa"/>
            <w:vAlign w:val="center"/>
          </w:tcPr>
          <w:p w14:paraId="0704F878" w14:textId="77777777" w:rsidR="004943BA" w:rsidRPr="00AA23B3" w:rsidRDefault="004943BA" w:rsidP="004F7FA0">
            <w:pPr>
              <w:jc w:val="center"/>
              <w:rPr>
                <w:rFonts w:ascii="Times New Roman" w:eastAsia="Times New Roman" w:hAnsi="Times New Roman" w:cs="Times New Roman"/>
                <w:bCs/>
                <w:sz w:val="20"/>
                <w:szCs w:val="20"/>
                <w:lang w:eastAsia="ru-RU"/>
              </w:rPr>
            </w:pPr>
            <w:r w:rsidRPr="00AA23B3">
              <w:rPr>
                <w:rFonts w:ascii="Times New Roman" w:eastAsia="Times New Roman" w:hAnsi="Times New Roman" w:cs="Times New Roman"/>
                <w:bCs/>
                <w:sz w:val="20"/>
                <w:szCs w:val="20"/>
                <w:lang w:eastAsia="ru-RU"/>
              </w:rPr>
              <w:t>3 апреля 2023 г.</w:t>
            </w:r>
          </w:p>
        </w:tc>
        <w:tc>
          <w:tcPr>
            <w:tcW w:w="1185" w:type="dxa"/>
            <w:vAlign w:val="center"/>
          </w:tcPr>
          <w:p w14:paraId="64BCC1AC" w14:textId="77777777" w:rsidR="004943BA" w:rsidRPr="008218E3" w:rsidRDefault="004943BA" w:rsidP="0090251F">
            <w:pPr>
              <w:rPr>
                <w:color w:val="000000"/>
                <w:sz w:val="16"/>
                <w:szCs w:val="16"/>
              </w:rPr>
            </w:pPr>
            <w:r>
              <w:rPr>
                <w:color w:val="000000"/>
                <w:sz w:val="16"/>
                <w:szCs w:val="16"/>
              </w:rPr>
              <w:t>6</w:t>
            </w:r>
            <w:r w:rsidRPr="008218E3">
              <w:rPr>
                <w:color w:val="000000"/>
                <w:sz w:val="16"/>
                <w:szCs w:val="16"/>
              </w:rPr>
              <w:t>.</w:t>
            </w:r>
            <w:r>
              <w:rPr>
                <w:color w:val="000000"/>
                <w:sz w:val="16"/>
                <w:szCs w:val="16"/>
              </w:rPr>
              <w:t>3</w:t>
            </w:r>
          </w:p>
        </w:tc>
        <w:tc>
          <w:tcPr>
            <w:tcW w:w="1963" w:type="dxa"/>
            <w:vAlign w:val="center"/>
          </w:tcPr>
          <w:p w14:paraId="385ED886" w14:textId="77777777" w:rsidR="004943BA" w:rsidRPr="00AA23B3" w:rsidRDefault="004943BA" w:rsidP="0090251F">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0.354/</w:t>
            </w:r>
            <w:r w:rsidRPr="00AA23B3">
              <w:rPr>
                <w:rFonts w:ascii="Times New Roman" w:eastAsia="Times New Roman" w:hAnsi="Times New Roman" w:cs="Times New Roman"/>
                <w:sz w:val="20"/>
                <w:szCs w:val="20"/>
                <w:lang w:val="en-US" w:eastAsia="ru-RU"/>
              </w:rPr>
              <w:t>&lt;0.001</w:t>
            </w:r>
          </w:p>
        </w:tc>
        <w:tc>
          <w:tcPr>
            <w:tcW w:w="2149" w:type="dxa"/>
            <w:vAlign w:val="center"/>
          </w:tcPr>
          <w:p w14:paraId="29A55BE1" w14:textId="77777777" w:rsidR="004943BA" w:rsidRPr="00AA23B3" w:rsidRDefault="004943BA" w:rsidP="004F7FA0">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val="en-US" w:eastAsia="ru-RU"/>
              </w:rPr>
              <w:t>&lt;0.001</w:t>
            </w:r>
            <w:r w:rsidRPr="00AA23B3">
              <w:rPr>
                <w:rFonts w:ascii="Times New Roman" w:eastAsia="Times New Roman" w:hAnsi="Times New Roman" w:cs="Times New Roman"/>
                <w:sz w:val="20"/>
                <w:szCs w:val="20"/>
                <w:lang w:eastAsia="ru-RU"/>
              </w:rPr>
              <w:t>/</w:t>
            </w:r>
            <w:r w:rsidRPr="00AA23B3">
              <w:rPr>
                <w:rFonts w:ascii="Times New Roman" w:eastAsia="Times New Roman" w:hAnsi="Times New Roman" w:cs="Times New Roman"/>
                <w:sz w:val="20"/>
                <w:szCs w:val="20"/>
                <w:lang w:val="en-US" w:eastAsia="ru-RU"/>
              </w:rPr>
              <w:t>&lt;0.001</w:t>
            </w:r>
          </w:p>
        </w:tc>
        <w:tc>
          <w:tcPr>
            <w:tcW w:w="2122" w:type="dxa"/>
            <w:vAlign w:val="center"/>
          </w:tcPr>
          <w:p w14:paraId="47C2A05A" w14:textId="77777777" w:rsidR="004943BA" w:rsidRPr="00AA23B3" w:rsidRDefault="004943BA" w:rsidP="004F7FA0">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0.394/</w:t>
            </w:r>
            <w:r w:rsidRPr="00AA23B3">
              <w:rPr>
                <w:rFonts w:ascii="Times New Roman" w:eastAsia="Times New Roman" w:hAnsi="Times New Roman" w:cs="Times New Roman"/>
                <w:sz w:val="20"/>
                <w:szCs w:val="20"/>
                <w:lang w:val="en-US" w:eastAsia="ru-RU"/>
              </w:rPr>
              <w:t>&lt;0.001</w:t>
            </w:r>
          </w:p>
        </w:tc>
      </w:tr>
      <w:tr w:rsidR="004943BA" w:rsidRPr="00AA23B3" w14:paraId="6945FEC6" w14:textId="77777777" w:rsidTr="004943BA">
        <w:tc>
          <w:tcPr>
            <w:tcW w:w="2178" w:type="dxa"/>
            <w:vAlign w:val="center"/>
          </w:tcPr>
          <w:p w14:paraId="45CAA768" w14:textId="77777777" w:rsidR="004943BA" w:rsidRPr="00AA23B3" w:rsidRDefault="004943BA" w:rsidP="004F7FA0">
            <w:pPr>
              <w:jc w:val="center"/>
              <w:rPr>
                <w:rFonts w:ascii="Times New Roman" w:eastAsia="Times New Roman" w:hAnsi="Times New Roman" w:cs="Times New Roman"/>
                <w:bCs/>
                <w:sz w:val="20"/>
                <w:szCs w:val="20"/>
                <w:lang w:eastAsia="ru-RU"/>
              </w:rPr>
            </w:pPr>
            <w:r w:rsidRPr="00AA23B3">
              <w:rPr>
                <w:rFonts w:ascii="Times New Roman" w:eastAsia="Times New Roman" w:hAnsi="Times New Roman" w:cs="Times New Roman"/>
                <w:bCs/>
                <w:sz w:val="20"/>
                <w:szCs w:val="20"/>
                <w:lang w:eastAsia="ru-RU"/>
              </w:rPr>
              <w:t>11 апреля 2023 г.</w:t>
            </w:r>
          </w:p>
        </w:tc>
        <w:tc>
          <w:tcPr>
            <w:tcW w:w="1185" w:type="dxa"/>
            <w:vAlign w:val="center"/>
          </w:tcPr>
          <w:p w14:paraId="0A850DE3" w14:textId="77777777" w:rsidR="004943BA" w:rsidRPr="008218E3" w:rsidRDefault="004943BA" w:rsidP="0090251F">
            <w:pPr>
              <w:rPr>
                <w:color w:val="000000"/>
                <w:sz w:val="16"/>
                <w:szCs w:val="16"/>
              </w:rPr>
            </w:pPr>
            <w:r>
              <w:rPr>
                <w:color w:val="000000"/>
                <w:sz w:val="16"/>
                <w:szCs w:val="16"/>
              </w:rPr>
              <w:t>4</w:t>
            </w:r>
            <w:r w:rsidRPr="008218E3">
              <w:rPr>
                <w:color w:val="000000"/>
                <w:sz w:val="16"/>
                <w:szCs w:val="16"/>
              </w:rPr>
              <w:t>.</w:t>
            </w:r>
            <w:r>
              <w:rPr>
                <w:color w:val="000000"/>
                <w:sz w:val="16"/>
                <w:szCs w:val="16"/>
              </w:rPr>
              <w:t>4</w:t>
            </w:r>
          </w:p>
        </w:tc>
        <w:tc>
          <w:tcPr>
            <w:tcW w:w="1963" w:type="dxa"/>
            <w:vAlign w:val="center"/>
          </w:tcPr>
          <w:p w14:paraId="2D726D6C" w14:textId="77777777" w:rsidR="004943BA" w:rsidRPr="00AA23B3" w:rsidRDefault="004943BA" w:rsidP="0090251F">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0.129/0.037</w:t>
            </w:r>
          </w:p>
        </w:tc>
        <w:tc>
          <w:tcPr>
            <w:tcW w:w="2149" w:type="dxa"/>
            <w:vAlign w:val="center"/>
          </w:tcPr>
          <w:p w14:paraId="19DC854E" w14:textId="77777777" w:rsidR="004943BA" w:rsidRPr="00AA23B3" w:rsidRDefault="004943BA" w:rsidP="004F7FA0">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0.014/0.001</w:t>
            </w:r>
          </w:p>
        </w:tc>
        <w:tc>
          <w:tcPr>
            <w:tcW w:w="2122" w:type="dxa"/>
            <w:vAlign w:val="center"/>
          </w:tcPr>
          <w:p w14:paraId="3BF2B63C" w14:textId="77777777" w:rsidR="004943BA" w:rsidRPr="00AA23B3" w:rsidRDefault="004943BA" w:rsidP="004943BA">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0.586/</w:t>
            </w:r>
            <w:r w:rsidRPr="00AA23B3">
              <w:rPr>
                <w:rFonts w:ascii="Times New Roman" w:eastAsia="Times New Roman" w:hAnsi="Times New Roman" w:cs="Times New Roman"/>
                <w:sz w:val="20"/>
                <w:szCs w:val="20"/>
                <w:lang w:val="en-US" w:eastAsia="ru-RU"/>
              </w:rPr>
              <w:t>&lt;0.001</w:t>
            </w:r>
          </w:p>
        </w:tc>
      </w:tr>
      <w:tr w:rsidR="004943BA" w:rsidRPr="00AA23B3" w14:paraId="74CF0801" w14:textId="77777777" w:rsidTr="004943BA">
        <w:tc>
          <w:tcPr>
            <w:tcW w:w="2178" w:type="dxa"/>
            <w:vAlign w:val="center"/>
          </w:tcPr>
          <w:p w14:paraId="3D4BF01C" w14:textId="77777777" w:rsidR="004943BA" w:rsidRPr="00AA23B3" w:rsidRDefault="004943BA" w:rsidP="004F7FA0">
            <w:pPr>
              <w:jc w:val="center"/>
              <w:rPr>
                <w:rFonts w:ascii="Times New Roman" w:eastAsia="Times New Roman" w:hAnsi="Times New Roman" w:cs="Times New Roman"/>
                <w:bCs/>
                <w:sz w:val="20"/>
                <w:szCs w:val="20"/>
                <w:lang w:eastAsia="ru-RU"/>
              </w:rPr>
            </w:pPr>
            <w:r w:rsidRPr="00AA23B3">
              <w:rPr>
                <w:rFonts w:ascii="Times New Roman" w:eastAsia="Times New Roman" w:hAnsi="Times New Roman" w:cs="Times New Roman"/>
                <w:bCs/>
                <w:sz w:val="20"/>
                <w:szCs w:val="20"/>
                <w:lang w:eastAsia="ru-RU"/>
              </w:rPr>
              <w:t>18 апреля 2023 г.</w:t>
            </w:r>
          </w:p>
        </w:tc>
        <w:tc>
          <w:tcPr>
            <w:tcW w:w="1185" w:type="dxa"/>
            <w:vAlign w:val="center"/>
          </w:tcPr>
          <w:p w14:paraId="25473784" w14:textId="77777777" w:rsidR="004943BA" w:rsidRPr="008218E3" w:rsidRDefault="004943BA" w:rsidP="0090251F">
            <w:pPr>
              <w:rPr>
                <w:color w:val="000000"/>
                <w:sz w:val="16"/>
                <w:szCs w:val="16"/>
              </w:rPr>
            </w:pPr>
            <w:r w:rsidRPr="008218E3">
              <w:rPr>
                <w:color w:val="000000"/>
                <w:sz w:val="16"/>
                <w:szCs w:val="16"/>
              </w:rPr>
              <w:t>3.</w:t>
            </w:r>
            <w:r>
              <w:rPr>
                <w:color w:val="000000"/>
                <w:sz w:val="16"/>
                <w:szCs w:val="16"/>
              </w:rPr>
              <w:t>8</w:t>
            </w:r>
          </w:p>
        </w:tc>
        <w:tc>
          <w:tcPr>
            <w:tcW w:w="1963" w:type="dxa"/>
            <w:vAlign w:val="center"/>
          </w:tcPr>
          <w:p w14:paraId="38299886" w14:textId="77777777" w:rsidR="004943BA" w:rsidRPr="00AA23B3" w:rsidRDefault="004943BA" w:rsidP="0090251F">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0.282/</w:t>
            </w:r>
            <w:r w:rsidRPr="00AA23B3">
              <w:rPr>
                <w:rFonts w:ascii="Times New Roman" w:eastAsia="Times New Roman" w:hAnsi="Times New Roman" w:cs="Times New Roman"/>
                <w:sz w:val="20"/>
                <w:szCs w:val="20"/>
                <w:lang w:val="en-US" w:eastAsia="ru-RU"/>
              </w:rPr>
              <w:t>&lt;0.001</w:t>
            </w:r>
          </w:p>
        </w:tc>
        <w:tc>
          <w:tcPr>
            <w:tcW w:w="2149" w:type="dxa"/>
            <w:vAlign w:val="center"/>
          </w:tcPr>
          <w:p w14:paraId="2ECD10CA" w14:textId="77777777" w:rsidR="004943BA" w:rsidRPr="00AA23B3" w:rsidRDefault="004943BA" w:rsidP="004F7FA0">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0.205/0.007</w:t>
            </w:r>
          </w:p>
        </w:tc>
        <w:tc>
          <w:tcPr>
            <w:tcW w:w="2122" w:type="dxa"/>
            <w:vAlign w:val="center"/>
          </w:tcPr>
          <w:p w14:paraId="0C09F37F" w14:textId="77777777" w:rsidR="004943BA" w:rsidRPr="00AA23B3" w:rsidRDefault="004943BA" w:rsidP="004F7FA0">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0.509/0.013</w:t>
            </w:r>
          </w:p>
        </w:tc>
      </w:tr>
      <w:tr w:rsidR="004943BA" w:rsidRPr="00AA23B3" w14:paraId="68D2936F" w14:textId="77777777" w:rsidTr="004943BA">
        <w:tc>
          <w:tcPr>
            <w:tcW w:w="2178" w:type="dxa"/>
            <w:vAlign w:val="center"/>
          </w:tcPr>
          <w:p w14:paraId="45730965" w14:textId="77777777" w:rsidR="004943BA" w:rsidRPr="008465AB" w:rsidRDefault="004943BA" w:rsidP="004F7FA0">
            <w:pPr>
              <w:jc w:val="center"/>
              <w:rPr>
                <w:rFonts w:ascii="Times New Roman" w:eastAsia="Times New Roman" w:hAnsi="Times New Roman" w:cs="Times New Roman"/>
                <w:bCs/>
                <w:sz w:val="20"/>
                <w:szCs w:val="20"/>
                <w:lang w:eastAsia="ru-RU"/>
              </w:rPr>
            </w:pPr>
            <w:r w:rsidRPr="008465AB">
              <w:rPr>
                <w:rFonts w:ascii="Times New Roman" w:eastAsia="Times New Roman" w:hAnsi="Times New Roman" w:cs="Times New Roman"/>
                <w:bCs/>
                <w:sz w:val="20"/>
                <w:szCs w:val="20"/>
                <w:lang w:eastAsia="ru-RU"/>
              </w:rPr>
              <w:t>21 апреля 2023 г.</w:t>
            </w:r>
          </w:p>
        </w:tc>
        <w:tc>
          <w:tcPr>
            <w:tcW w:w="1185" w:type="dxa"/>
            <w:vAlign w:val="center"/>
          </w:tcPr>
          <w:p w14:paraId="693C4B6B" w14:textId="77777777" w:rsidR="004943BA" w:rsidRPr="008218E3" w:rsidRDefault="004943BA" w:rsidP="0090251F">
            <w:pPr>
              <w:rPr>
                <w:color w:val="000000"/>
                <w:sz w:val="16"/>
                <w:szCs w:val="16"/>
              </w:rPr>
            </w:pPr>
            <w:r w:rsidRPr="008218E3">
              <w:rPr>
                <w:color w:val="000000"/>
                <w:sz w:val="16"/>
                <w:szCs w:val="16"/>
              </w:rPr>
              <w:t>2</w:t>
            </w:r>
            <w:r>
              <w:rPr>
                <w:color w:val="000000"/>
                <w:sz w:val="16"/>
                <w:szCs w:val="16"/>
              </w:rPr>
              <w:t>.6</w:t>
            </w:r>
          </w:p>
        </w:tc>
        <w:tc>
          <w:tcPr>
            <w:tcW w:w="1963" w:type="dxa"/>
            <w:vAlign w:val="center"/>
          </w:tcPr>
          <w:p w14:paraId="49263F02" w14:textId="77777777" w:rsidR="004943BA" w:rsidRPr="008465AB" w:rsidRDefault="004943BA" w:rsidP="0090251F">
            <w:pPr>
              <w:rPr>
                <w:rFonts w:ascii="Times New Roman" w:eastAsia="Times New Roman" w:hAnsi="Times New Roman" w:cs="Times New Roman"/>
                <w:sz w:val="20"/>
                <w:szCs w:val="20"/>
                <w:lang w:val="en-US" w:eastAsia="ru-RU"/>
              </w:rPr>
            </w:pPr>
            <w:r>
              <w:rPr>
                <w:rFonts w:ascii="Times New Roman" w:eastAsia="Times New Roman" w:hAnsi="Times New Roman" w:cs="Times New Roman"/>
                <w:sz w:val="20"/>
                <w:szCs w:val="20"/>
                <w:lang w:val="en-US" w:eastAsia="ru-RU"/>
              </w:rPr>
              <w:t>n/c</w:t>
            </w:r>
          </w:p>
        </w:tc>
        <w:tc>
          <w:tcPr>
            <w:tcW w:w="2149" w:type="dxa"/>
            <w:vAlign w:val="center"/>
          </w:tcPr>
          <w:p w14:paraId="5B4C0239" w14:textId="77777777" w:rsidR="004943BA" w:rsidRPr="00AA23B3" w:rsidRDefault="004943BA" w:rsidP="004F7FA0">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val="en-US" w:eastAsia="ru-RU"/>
              </w:rPr>
              <w:t>n/c</w:t>
            </w:r>
          </w:p>
        </w:tc>
        <w:tc>
          <w:tcPr>
            <w:tcW w:w="2122" w:type="dxa"/>
            <w:vAlign w:val="center"/>
          </w:tcPr>
          <w:p w14:paraId="0DFE1E06" w14:textId="77777777" w:rsidR="004943BA" w:rsidRPr="00AA23B3" w:rsidRDefault="004943BA" w:rsidP="004F7FA0">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val="en-US" w:eastAsia="ru-RU"/>
              </w:rPr>
              <w:t>n/c</w:t>
            </w:r>
          </w:p>
        </w:tc>
      </w:tr>
      <w:tr w:rsidR="004943BA" w:rsidRPr="00AA23B3" w14:paraId="131478A2" w14:textId="77777777" w:rsidTr="004943BA">
        <w:tc>
          <w:tcPr>
            <w:tcW w:w="2178" w:type="dxa"/>
            <w:vAlign w:val="center"/>
          </w:tcPr>
          <w:p w14:paraId="716EFF8F" w14:textId="77777777" w:rsidR="004943BA" w:rsidRPr="004943BA" w:rsidRDefault="004943BA" w:rsidP="004F7FA0">
            <w:pPr>
              <w:jc w:val="center"/>
              <w:rPr>
                <w:rFonts w:ascii="Times New Roman" w:eastAsia="Times New Roman" w:hAnsi="Times New Roman" w:cs="Times New Roman"/>
                <w:bCs/>
                <w:sz w:val="20"/>
                <w:szCs w:val="20"/>
                <w:lang w:eastAsia="ru-RU"/>
              </w:rPr>
            </w:pPr>
            <w:r w:rsidRPr="004943BA">
              <w:rPr>
                <w:rFonts w:ascii="Times New Roman" w:eastAsia="Times New Roman" w:hAnsi="Times New Roman" w:cs="Times New Roman"/>
                <w:bCs/>
                <w:sz w:val="20"/>
                <w:szCs w:val="20"/>
                <w:lang w:eastAsia="ru-RU"/>
              </w:rPr>
              <w:t>3 мая 2023 г.</w:t>
            </w:r>
          </w:p>
        </w:tc>
        <w:tc>
          <w:tcPr>
            <w:tcW w:w="1185" w:type="dxa"/>
            <w:vAlign w:val="center"/>
          </w:tcPr>
          <w:p w14:paraId="4A4F02EA" w14:textId="77777777" w:rsidR="004943BA" w:rsidRPr="008218E3" w:rsidRDefault="004943BA" w:rsidP="0090251F">
            <w:pPr>
              <w:rPr>
                <w:color w:val="000000"/>
                <w:sz w:val="16"/>
                <w:szCs w:val="16"/>
              </w:rPr>
            </w:pPr>
            <w:r w:rsidRPr="008218E3">
              <w:rPr>
                <w:color w:val="000000"/>
                <w:sz w:val="16"/>
                <w:szCs w:val="16"/>
              </w:rPr>
              <w:t>2.</w:t>
            </w:r>
            <w:r>
              <w:rPr>
                <w:color w:val="000000"/>
                <w:sz w:val="16"/>
                <w:szCs w:val="16"/>
              </w:rPr>
              <w:t>6</w:t>
            </w:r>
          </w:p>
        </w:tc>
        <w:tc>
          <w:tcPr>
            <w:tcW w:w="1963" w:type="dxa"/>
            <w:vAlign w:val="center"/>
          </w:tcPr>
          <w:p w14:paraId="542FAF7C" w14:textId="77777777" w:rsidR="004943BA" w:rsidRPr="004943BA" w:rsidRDefault="004943BA" w:rsidP="0090251F">
            <w:pPr>
              <w:rPr>
                <w:rFonts w:ascii="Times New Roman" w:eastAsia="Times New Roman" w:hAnsi="Times New Roman" w:cs="Times New Roman"/>
                <w:sz w:val="20"/>
                <w:szCs w:val="20"/>
                <w:lang w:val="en-US" w:eastAsia="ru-RU"/>
              </w:rPr>
            </w:pPr>
            <w:r w:rsidRPr="004943BA">
              <w:rPr>
                <w:rFonts w:ascii="Times New Roman" w:eastAsia="Times New Roman" w:hAnsi="Times New Roman" w:cs="Times New Roman"/>
                <w:sz w:val="20"/>
                <w:szCs w:val="20"/>
                <w:lang w:eastAsia="ru-RU"/>
              </w:rPr>
              <w:t>0.989</w:t>
            </w:r>
            <w:r w:rsidRPr="004943BA">
              <w:rPr>
                <w:rFonts w:ascii="Times New Roman" w:eastAsia="Times New Roman" w:hAnsi="Times New Roman" w:cs="Times New Roman"/>
                <w:sz w:val="20"/>
                <w:szCs w:val="20"/>
                <w:lang w:val="en-US" w:eastAsia="ru-RU"/>
              </w:rPr>
              <w:t>/</w:t>
            </w:r>
            <w:r w:rsidRPr="004943BA">
              <w:rPr>
                <w:rFonts w:ascii="Times New Roman" w:eastAsia="Times New Roman" w:hAnsi="Times New Roman" w:cs="Times New Roman"/>
                <w:sz w:val="20"/>
                <w:szCs w:val="20"/>
                <w:lang w:eastAsia="ru-RU"/>
              </w:rPr>
              <w:t>0.01</w:t>
            </w:r>
          </w:p>
        </w:tc>
        <w:tc>
          <w:tcPr>
            <w:tcW w:w="2149" w:type="dxa"/>
            <w:vAlign w:val="center"/>
          </w:tcPr>
          <w:p w14:paraId="446C1824" w14:textId="77777777" w:rsidR="004943BA" w:rsidRPr="004943BA" w:rsidRDefault="004943BA" w:rsidP="004F7FA0">
            <w:pPr>
              <w:rPr>
                <w:rFonts w:ascii="Times New Roman" w:eastAsia="Times New Roman" w:hAnsi="Times New Roman" w:cs="Times New Roman"/>
                <w:sz w:val="20"/>
                <w:szCs w:val="20"/>
                <w:lang w:val="en-US" w:eastAsia="ru-RU"/>
              </w:rPr>
            </w:pPr>
            <w:r w:rsidRPr="004943BA">
              <w:rPr>
                <w:rFonts w:ascii="Times New Roman" w:eastAsia="Times New Roman" w:hAnsi="Times New Roman" w:cs="Times New Roman"/>
                <w:sz w:val="20"/>
                <w:szCs w:val="20"/>
                <w:lang w:eastAsia="ru-RU"/>
              </w:rPr>
              <w:t>0.028</w:t>
            </w:r>
            <w:r w:rsidRPr="004943BA">
              <w:rPr>
                <w:rFonts w:ascii="Times New Roman" w:eastAsia="Times New Roman" w:hAnsi="Times New Roman" w:cs="Times New Roman"/>
                <w:sz w:val="20"/>
                <w:szCs w:val="20"/>
                <w:lang w:val="en-US" w:eastAsia="ru-RU"/>
              </w:rPr>
              <w:t>/</w:t>
            </w:r>
            <w:r w:rsidRPr="004943BA">
              <w:rPr>
                <w:rFonts w:ascii="Times New Roman" w:eastAsia="Times New Roman" w:hAnsi="Times New Roman" w:cs="Times New Roman"/>
                <w:sz w:val="20"/>
                <w:szCs w:val="20"/>
                <w:lang w:eastAsia="ru-RU"/>
              </w:rPr>
              <w:t>0.22</w:t>
            </w:r>
          </w:p>
        </w:tc>
        <w:tc>
          <w:tcPr>
            <w:tcW w:w="2122" w:type="dxa"/>
            <w:vAlign w:val="center"/>
          </w:tcPr>
          <w:p w14:paraId="01E6ECBB" w14:textId="77777777" w:rsidR="004943BA" w:rsidRPr="004943BA" w:rsidRDefault="004943BA" w:rsidP="004943BA">
            <w:pPr>
              <w:rPr>
                <w:rFonts w:ascii="Times New Roman" w:eastAsia="Times New Roman" w:hAnsi="Times New Roman" w:cs="Times New Roman"/>
                <w:sz w:val="20"/>
                <w:szCs w:val="20"/>
                <w:lang w:val="en-US" w:eastAsia="ru-RU"/>
              </w:rPr>
            </w:pPr>
            <w:r w:rsidRPr="004943BA">
              <w:rPr>
                <w:rFonts w:ascii="Times New Roman" w:eastAsia="Times New Roman" w:hAnsi="Times New Roman" w:cs="Times New Roman"/>
                <w:sz w:val="20"/>
                <w:szCs w:val="20"/>
                <w:lang w:eastAsia="ru-RU"/>
              </w:rPr>
              <w:t>0.566/</w:t>
            </w:r>
            <w:r w:rsidRPr="004943BA">
              <w:rPr>
                <w:rFonts w:ascii="Times New Roman" w:eastAsia="Times New Roman" w:hAnsi="Times New Roman" w:cs="Times New Roman"/>
                <w:sz w:val="20"/>
                <w:szCs w:val="20"/>
                <w:lang w:val="en-US" w:eastAsia="ru-RU"/>
              </w:rPr>
              <w:t>&lt;0.001</w:t>
            </w:r>
          </w:p>
        </w:tc>
      </w:tr>
      <w:tr w:rsidR="004943BA" w:rsidRPr="00AA23B3" w14:paraId="73263C4A" w14:textId="77777777" w:rsidTr="004943BA">
        <w:tc>
          <w:tcPr>
            <w:tcW w:w="2178" w:type="dxa"/>
            <w:vAlign w:val="center"/>
          </w:tcPr>
          <w:p w14:paraId="1364A943" w14:textId="77777777" w:rsidR="004943BA" w:rsidRPr="004943BA" w:rsidRDefault="004943BA" w:rsidP="004F7FA0">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val="en-US" w:eastAsia="ru-RU"/>
              </w:rPr>
              <w:t>6</w:t>
            </w:r>
            <w:r w:rsidRPr="004943BA">
              <w:rPr>
                <w:rFonts w:ascii="Times New Roman" w:eastAsia="Times New Roman" w:hAnsi="Times New Roman" w:cs="Times New Roman"/>
                <w:bCs/>
                <w:sz w:val="20"/>
                <w:szCs w:val="20"/>
                <w:lang w:eastAsia="ru-RU"/>
              </w:rPr>
              <w:t xml:space="preserve"> мая 2023 г.</w:t>
            </w:r>
          </w:p>
        </w:tc>
        <w:tc>
          <w:tcPr>
            <w:tcW w:w="1185" w:type="dxa"/>
            <w:vAlign w:val="center"/>
          </w:tcPr>
          <w:p w14:paraId="17BE219F" w14:textId="77777777" w:rsidR="004943BA" w:rsidRPr="008218E3" w:rsidRDefault="004943BA" w:rsidP="0090251F">
            <w:pPr>
              <w:rPr>
                <w:color w:val="000000"/>
                <w:sz w:val="16"/>
                <w:szCs w:val="16"/>
              </w:rPr>
            </w:pPr>
            <w:r w:rsidRPr="008218E3">
              <w:rPr>
                <w:color w:val="000000"/>
                <w:sz w:val="16"/>
                <w:szCs w:val="16"/>
              </w:rPr>
              <w:t>1.</w:t>
            </w:r>
            <w:r>
              <w:rPr>
                <w:color w:val="000000"/>
                <w:sz w:val="16"/>
                <w:szCs w:val="16"/>
              </w:rPr>
              <w:t>8</w:t>
            </w:r>
          </w:p>
        </w:tc>
        <w:tc>
          <w:tcPr>
            <w:tcW w:w="1963" w:type="dxa"/>
            <w:vAlign w:val="center"/>
          </w:tcPr>
          <w:p w14:paraId="741C7FAA" w14:textId="77777777" w:rsidR="004943BA" w:rsidRPr="008465AB" w:rsidRDefault="004943BA" w:rsidP="0090251F">
            <w:pPr>
              <w:rPr>
                <w:rFonts w:ascii="Times New Roman" w:eastAsia="Times New Roman" w:hAnsi="Times New Roman" w:cs="Times New Roman"/>
                <w:sz w:val="20"/>
                <w:szCs w:val="20"/>
                <w:lang w:val="en-US" w:eastAsia="ru-RU"/>
              </w:rPr>
            </w:pPr>
            <w:r>
              <w:rPr>
                <w:rFonts w:ascii="Times New Roman" w:eastAsia="Times New Roman" w:hAnsi="Times New Roman" w:cs="Times New Roman"/>
                <w:sz w:val="20"/>
                <w:szCs w:val="20"/>
                <w:lang w:val="en-US" w:eastAsia="ru-RU"/>
              </w:rPr>
              <w:t>n/c</w:t>
            </w:r>
          </w:p>
        </w:tc>
        <w:tc>
          <w:tcPr>
            <w:tcW w:w="2149" w:type="dxa"/>
            <w:vAlign w:val="center"/>
          </w:tcPr>
          <w:p w14:paraId="045A91BA" w14:textId="77777777" w:rsidR="004943BA" w:rsidRPr="00AA23B3" w:rsidRDefault="004943BA" w:rsidP="0090251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val="en-US" w:eastAsia="ru-RU"/>
              </w:rPr>
              <w:t>n/c</w:t>
            </w:r>
          </w:p>
        </w:tc>
        <w:tc>
          <w:tcPr>
            <w:tcW w:w="2122" w:type="dxa"/>
            <w:vAlign w:val="center"/>
          </w:tcPr>
          <w:p w14:paraId="21952E84" w14:textId="77777777" w:rsidR="004943BA" w:rsidRPr="00AA23B3" w:rsidRDefault="004943BA" w:rsidP="0090251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val="en-US" w:eastAsia="ru-RU"/>
              </w:rPr>
              <w:t>n/c</w:t>
            </w:r>
          </w:p>
        </w:tc>
      </w:tr>
      <w:tr w:rsidR="004943BA" w:rsidRPr="00AA23B3" w14:paraId="62CBBD88" w14:textId="77777777" w:rsidTr="004943BA">
        <w:tc>
          <w:tcPr>
            <w:tcW w:w="2178" w:type="dxa"/>
            <w:vAlign w:val="center"/>
          </w:tcPr>
          <w:p w14:paraId="1CE3E7E2" w14:textId="77777777" w:rsidR="004943BA" w:rsidRPr="00AA23B3" w:rsidRDefault="004943BA" w:rsidP="004F7FA0">
            <w:pPr>
              <w:jc w:val="center"/>
              <w:rPr>
                <w:rFonts w:ascii="Times New Roman" w:eastAsia="Times New Roman" w:hAnsi="Times New Roman" w:cs="Times New Roman"/>
                <w:bCs/>
                <w:sz w:val="20"/>
                <w:szCs w:val="20"/>
                <w:lang w:eastAsia="ru-RU"/>
              </w:rPr>
            </w:pPr>
            <w:r w:rsidRPr="00AA23B3">
              <w:rPr>
                <w:rFonts w:ascii="Times New Roman" w:eastAsia="Times New Roman" w:hAnsi="Times New Roman" w:cs="Times New Roman"/>
                <w:bCs/>
                <w:sz w:val="20"/>
                <w:szCs w:val="20"/>
                <w:lang w:eastAsia="ru-RU"/>
              </w:rPr>
              <w:t>9 мая 2023 г.</w:t>
            </w:r>
          </w:p>
        </w:tc>
        <w:tc>
          <w:tcPr>
            <w:tcW w:w="1185" w:type="dxa"/>
            <w:vAlign w:val="center"/>
          </w:tcPr>
          <w:p w14:paraId="6E438C76" w14:textId="77777777" w:rsidR="004943BA" w:rsidRPr="008218E3" w:rsidRDefault="004943BA" w:rsidP="0090251F">
            <w:pPr>
              <w:rPr>
                <w:color w:val="000000"/>
                <w:sz w:val="16"/>
                <w:szCs w:val="16"/>
              </w:rPr>
            </w:pPr>
            <w:r>
              <w:rPr>
                <w:color w:val="000000"/>
                <w:sz w:val="16"/>
                <w:szCs w:val="16"/>
              </w:rPr>
              <w:t>3.6</w:t>
            </w:r>
          </w:p>
        </w:tc>
        <w:tc>
          <w:tcPr>
            <w:tcW w:w="1963" w:type="dxa"/>
            <w:vAlign w:val="center"/>
          </w:tcPr>
          <w:p w14:paraId="30707006" w14:textId="77777777" w:rsidR="004943BA" w:rsidRPr="00AA23B3" w:rsidRDefault="004943BA" w:rsidP="0090251F">
            <w:pPr>
              <w:rPr>
                <w:rFonts w:ascii="Times New Roman" w:eastAsia="Times New Roman" w:hAnsi="Times New Roman" w:cs="Times New Roman"/>
                <w:sz w:val="20"/>
                <w:szCs w:val="20"/>
                <w:lang w:val="en-US" w:eastAsia="ru-RU"/>
              </w:rPr>
            </w:pPr>
            <w:r w:rsidRPr="00AA23B3">
              <w:rPr>
                <w:rFonts w:ascii="Times New Roman" w:eastAsia="Times New Roman" w:hAnsi="Times New Roman" w:cs="Times New Roman"/>
                <w:sz w:val="20"/>
                <w:szCs w:val="20"/>
                <w:lang w:eastAsia="ru-RU"/>
              </w:rPr>
              <w:t>0.269</w:t>
            </w:r>
            <w:r w:rsidRPr="00AA23B3">
              <w:rPr>
                <w:rFonts w:ascii="Times New Roman" w:eastAsia="Times New Roman" w:hAnsi="Times New Roman" w:cs="Times New Roman"/>
                <w:sz w:val="20"/>
                <w:szCs w:val="20"/>
                <w:lang w:val="en-US" w:eastAsia="ru-RU"/>
              </w:rPr>
              <w:t>/</w:t>
            </w:r>
            <w:r w:rsidRPr="00AA23B3">
              <w:rPr>
                <w:rFonts w:ascii="Times New Roman" w:eastAsia="Times New Roman" w:hAnsi="Times New Roman" w:cs="Times New Roman"/>
                <w:sz w:val="20"/>
                <w:szCs w:val="20"/>
                <w:lang w:eastAsia="ru-RU"/>
              </w:rPr>
              <w:t>0.303</w:t>
            </w:r>
          </w:p>
        </w:tc>
        <w:tc>
          <w:tcPr>
            <w:tcW w:w="2149" w:type="dxa"/>
            <w:vAlign w:val="center"/>
          </w:tcPr>
          <w:p w14:paraId="6486520C" w14:textId="77777777" w:rsidR="004943BA" w:rsidRPr="00AA23B3" w:rsidRDefault="004943BA" w:rsidP="004F7FA0">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0.015</w:t>
            </w:r>
            <w:r w:rsidRPr="00AA23B3">
              <w:rPr>
                <w:rFonts w:ascii="Times New Roman" w:eastAsia="Times New Roman" w:hAnsi="Times New Roman" w:cs="Times New Roman"/>
                <w:sz w:val="20"/>
                <w:szCs w:val="20"/>
                <w:lang w:val="en-US" w:eastAsia="ru-RU"/>
              </w:rPr>
              <w:t>/</w:t>
            </w:r>
            <w:r w:rsidRPr="00AA23B3">
              <w:rPr>
                <w:rFonts w:ascii="Times New Roman" w:eastAsia="Times New Roman" w:hAnsi="Times New Roman" w:cs="Times New Roman"/>
                <w:sz w:val="20"/>
                <w:szCs w:val="20"/>
                <w:lang w:eastAsia="ru-RU"/>
              </w:rPr>
              <w:t>0.124</w:t>
            </w:r>
          </w:p>
        </w:tc>
        <w:tc>
          <w:tcPr>
            <w:tcW w:w="2122" w:type="dxa"/>
            <w:vAlign w:val="center"/>
          </w:tcPr>
          <w:p w14:paraId="10067539" w14:textId="77777777" w:rsidR="004943BA" w:rsidRPr="00AA23B3" w:rsidRDefault="004943BA" w:rsidP="004F7FA0">
            <w:pPr>
              <w:rPr>
                <w:rFonts w:ascii="Times New Roman" w:eastAsia="Times New Roman" w:hAnsi="Times New Roman" w:cs="Times New Roman"/>
                <w:sz w:val="20"/>
                <w:szCs w:val="20"/>
                <w:lang w:eastAsia="ru-RU"/>
              </w:rPr>
            </w:pPr>
            <w:r w:rsidRPr="00AA23B3">
              <w:rPr>
                <w:rFonts w:ascii="Times New Roman" w:eastAsia="Times New Roman" w:hAnsi="Times New Roman" w:cs="Times New Roman"/>
                <w:sz w:val="20"/>
                <w:szCs w:val="20"/>
                <w:lang w:eastAsia="ru-RU"/>
              </w:rPr>
              <w:t>0.054</w:t>
            </w:r>
            <w:r w:rsidRPr="00AA23B3">
              <w:rPr>
                <w:rFonts w:ascii="Times New Roman" w:eastAsia="Times New Roman" w:hAnsi="Times New Roman" w:cs="Times New Roman"/>
                <w:sz w:val="20"/>
                <w:szCs w:val="20"/>
                <w:lang w:val="en-US" w:eastAsia="ru-RU"/>
              </w:rPr>
              <w:t>/</w:t>
            </w:r>
            <w:r w:rsidRPr="00AA23B3">
              <w:rPr>
                <w:rFonts w:ascii="Times New Roman" w:eastAsia="Times New Roman" w:hAnsi="Times New Roman" w:cs="Times New Roman"/>
                <w:sz w:val="20"/>
                <w:szCs w:val="20"/>
                <w:lang w:eastAsia="ru-RU"/>
              </w:rPr>
              <w:t>0.001</w:t>
            </w:r>
          </w:p>
        </w:tc>
      </w:tr>
      <w:bookmarkEnd w:id="3"/>
    </w:tbl>
    <w:p w14:paraId="1C8AB7A7" w14:textId="77777777" w:rsidR="00CF7B2D" w:rsidRPr="00AA23B3" w:rsidRDefault="00CF7B2D" w:rsidP="00E27394">
      <w:pPr>
        <w:spacing w:after="0"/>
        <w:ind w:firstLine="708"/>
        <w:jc w:val="both"/>
        <w:rPr>
          <w:rFonts w:ascii="Times New Roman" w:eastAsiaTheme="minorEastAsia" w:hAnsi="Times New Roman" w:cs="Times New Roman"/>
          <w:sz w:val="24"/>
          <w:szCs w:val="24"/>
        </w:rPr>
      </w:pPr>
    </w:p>
    <w:p w14:paraId="2F70191A" w14:textId="108B78ED" w:rsidR="00D146DC" w:rsidRPr="00AA23B3" w:rsidRDefault="00885EDB" w:rsidP="00897869">
      <w:pPr>
        <w:spacing w:after="0"/>
        <w:ind w:firstLine="709"/>
        <w:jc w:val="both"/>
        <w:rPr>
          <w:rFonts w:ascii="Times New Roman" w:eastAsiaTheme="minorEastAsia" w:hAnsi="Times New Roman" w:cs="Times New Roman"/>
          <w:sz w:val="24"/>
          <w:szCs w:val="24"/>
        </w:rPr>
      </w:pPr>
      <w:r w:rsidRPr="00E61397">
        <w:rPr>
          <w:rFonts w:ascii="Times New Roman" w:eastAsiaTheme="minorEastAsia" w:hAnsi="Times New Roman" w:cs="Times New Roman"/>
          <w:sz w:val="24"/>
          <w:szCs w:val="24"/>
        </w:rPr>
        <w:t xml:space="preserve">Землетрясение </w:t>
      </w:r>
      <w:r w:rsidR="00972D45" w:rsidRPr="00E61397">
        <w:rPr>
          <w:rFonts w:ascii="Times New Roman" w:eastAsiaTheme="minorEastAsia" w:hAnsi="Times New Roman" w:cs="Times New Roman"/>
          <w:sz w:val="24"/>
          <w:szCs w:val="24"/>
        </w:rPr>
        <w:t xml:space="preserve">с </w:t>
      </w:r>
      <w:r w:rsidRPr="00E61397">
        <w:rPr>
          <w:rFonts w:ascii="Times New Roman" w:eastAsiaTheme="minorEastAsia" w:hAnsi="Times New Roman" w:cs="Times New Roman"/>
          <w:sz w:val="24"/>
          <w:szCs w:val="24"/>
        </w:rPr>
        <w:t>магнитудой</w:t>
      </w:r>
      <w:r w:rsidR="00972D45" w:rsidRPr="00E61397">
        <w:rPr>
          <w:rFonts w:ascii="Times New Roman" w:eastAsiaTheme="minorEastAsia" w:hAnsi="Times New Roman" w:cs="Times New Roman"/>
          <w:sz w:val="24"/>
          <w:szCs w:val="24"/>
        </w:rPr>
        <w:t xml:space="preserve"> </w:t>
      </w:r>
      <w:r w:rsidR="00972D45" w:rsidRPr="00E61397">
        <w:rPr>
          <w:rFonts w:ascii="Times New Roman" w:eastAsiaTheme="minorEastAsia" w:hAnsi="Times New Roman" w:cs="Times New Roman"/>
          <w:i/>
          <w:sz w:val="24"/>
          <w:szCs w:val="24"/>
        </w:rPr>
        <w:t>ML</w:t>
      </w:r>
      <w:r w:rsidR="00972D45" w:rsidRPr="00E61397">
        <w:rPr>
          <w:rFonts w:ascii="Times New Roman" w:eastAsiaTheme="minorEastAsia" w:hAnsi="Times New Roman" w:cs="Times New Roman"/>
          <w:sz w:val="24"/>
          <w:szCs w:val="24"/>
        </w:rPr>
        <w:t> = </w:t>
      </w:r>
      <w:r w:rsidRPr="00E61397">
        <w:rPr>
          <w:rFonts w:ascii="Times New Roman" w:eastAsiaTheme="minorEastAsia" w:hAnsi="Times New Roman" w:cs="Times New Roman"/>
          <w:sz w:val="24"/>
          <w:szCs w:val="24"/>
        </w:rPr>
        <w:t xml:space="preserve">6.0 </w:t>
      </w:r>
      <w:r w:rsidR="00C544B1" w:rsidRPr="00E61397">
        <w:rPr>
          <w:rFonts w:ascii="Times New Roman" w:eastAsiaTheme="minorEastAsia" w:hAnsi="Times New Roman" w:cs="Times New Roman"/>
          <w:sz w:val="24"/>
          <w:szCs w:val="24"/>
        </w:rPr>
        <w:t>произошло</w:t>
      </w:r>
      <w:r w:rsidRPr="00E61397">
        <w:rPr>
          <w:rFonts w:ascii="Times New Roman" w:eastAsiaTheme="minorEastAsia" w:hAnsi="Times New Roman" w:cs="Times New Roman"/>
          <w:sz w:val="24"/>
          <w:szCs w:val="24"/>
        </w:rPr>
        <w:t xml:space="preserve"> 18.04.2023 в 02:40:51 UTC</w:t>
      </w:r>
      <w:r w:rsidR="00C544B1" w:rsidRPr="00E61397">
        <w:rPr>
          <w:rFonts w:ascii="Times New Roman" w:eastAsiaTheme="minorEastAsia" w:hAnsi="Times New Roman" w:cs="Times New Roman"/>
          <w:sz w:val="24"/>
          <w:szCs w:val="24"/>
        </w:rPr>
        <w:t xml:space="preserve"> в южной части Кроноцкого залива.</w:t>
      </w:r>
      <w:r w:rsidRPr="00E61397">
        <w:rPr>
          <w:rFonts w:ascii="Times New Roman" w:eastAsiaTheme="minorEastAsia" w:hAnsi="Times New Roman" w:cs="Times New Roman"/>
          <w:sz w:val="24"/>
          <w:szCs w:val="24"/>
        </w:rPr>
        <w:t xml:space="preserve"> </w:t>
      </w:r>
      <w:r w:rsidR="00E61397" w:rsidRPr="00E61397">
        <w:rPr>
          <w:rFonts w:ascii="Times New Roman" w:eastAsiaTheme="minorEastAsia" w:hAnsi="Times New Roman" w:cs="Times New Roman"/>
          <w:sz w:val="24"/>
          <w:szCs w:val="24"/>
        </w:rPr>
        <w:t>(</w:t>
      </w:r>
      <w:r w:rsidR="00897869">
        <w:rPr>
          <w:rFonts w:ascii="Times New Roman" w:eastAsiaTheme="minorEastAsia" w:hAnsi="Times New Roman" w:cs="Times New Roman"/>
          <w:sz w:val="24"/>
          <w:szCs w:val="24"/>
        </w:rPr>
        <w:t>см.</w:t>
      </w:r>
      <w:r w:rsidR="00E61397" w:rsidRPr="00E61397">
        <w:rPr>
          <w:rFonts w:ascii="Times New Roman" w:eastAsiaTheme="minorEastAsia" w:hAnsi="Times New Roman" w:cs="Times New Roman"/>
          <w:sz w:val="24"/>
          <w:szCs w:val="24"/>
        </w:rPr>
        <w:t xml:space="preserve"> таблицу 1, рисунок </w:t>
      </w:r>
      <w:r w:rsidR="004C4018">
        <w:rPr>
          <w:rFonts w:ascii="Times New Roman" w:eastAsiaTheme="minorEastAsia" w:hAnsi="Times New Roman" w:cs="Times New Roman"/>
          <w:sz w:val="24"/>
          <w:szCs w:val="24"/>
        </w:rPr>
        <w:t>4</w:t>
      </w:r>
      <w:r w:rsidR="00E61397" w:rsidRPr="00E61397">
        <w:rPr>
          <w:rFonts w:ascii="Times New Roman" w:eastAsiaTheme="minorEastAsia" w:hAnsi="Times New Roman" w:cs="Times New Roman"/>
          <w:sz w:val="24"/>
          <w:szCs w:val="24"/>
        </w:rPr>
        <w:t>).</w:t>
      </w:r>
      <w:r w:rsidR="00897869">
        <w:rPr>
          <w:rFonts w:ascii="Times New Roman" w:eastAsiaTheme="minorEastAsia" w:hAnsi="Times New Roman" w:cs="Times New Roman"/>
          <w:sz w:val="24"/>
          <w:szCs w:val="24"/>
        </w:rPr>
        <w:t xml:space="preserve"> </w:t>
      </w:r>
      <w:r w:rsidR="00D146DC" w:rsidRPr="00E61397">
        <w:rPr>
          <w:rFonts w:ascii="Times New Roman" w:eastAsiaTheme="minorEastAsia" w:hAnsi="Times New Roman" w:cs="Times New Roman"/>
          <w:sz w:val="24"/>
          <w:szCs w:val="24"/>
        </w:rPr>
        <w:t xml:space="preserve">За два дня до землетрясения </w:t>
      </w:r>
      <w:r w:rsidR="00DD01EE" w:rsidRPr="00E61397">
        <w:rPr>
          <w:rFonts w:ascii="Times New Roman" w:eastAsiaTheme="minorEastAsia" w:hAnsi="Times New Roman" w:cs="Times New Roman"/>
          <w:sz w:val="24"/>
          <w:szCs w:val="24"/>
        </w:rPr>
        <w:t xml:space="preserve">в полиграфической активности животных </w:t>
      </w:r>
      <w:r w:rsidR="00D146DC" w:rsidRPr="00E61397">
        <w:rPr>
          <w:rFonts w:ascii="Times New Roman" w:eastAsiaTheme="minorEastAsia" w:hAnsi="Times New Roman" w:cs="Times New Roman"/>
          <w:sz w:val="24"/>
          <w:szCs w:val="24"/>
        </w:rPr>
        <w:t xml:space="preserve">наблюдалось снижение </w:t>
      </w:r>
      <w:r w:rsidR="00DD01EE" w:rsidRPr="00E61397">
        <w:rPr>
          <w:rFonts w:ascii="Times New Roman" w:eastAsiaTheme="minorEastAsia" w:hAnsi="Times New Roman" w:cs="Times New Roman"/>
          <w:sz w:val="24"/>
          <w:szCs w:val="24"/>
        </w:rPr>
        <w:t xml:space="preserve">доли </w:t>
      </w:r>
      <w:r w:rsidR="00897869" w:rsidRPr="00897869">
        <w:rPr>
          <w:rFonts w:ascii="Times New Roman" w:eastAsiaTheme="minorEastAsia" w:hAnsi="Times New Roman" w:cs="Times New Roman"/>
          <w:sz w:val="24"/>
          <w:szCs w:val="24"/>
        </w:rPr>
        <w:t>ПС</w:t>
      </w:r>
      <w:r w:rsidR="007214F7">
        <w:rPr>
          <w:rFonts w:ascii="Times New Roman" w:eastAsiaTheme="minorEastAsia" w:hAnsi="Times New Roman" w:cs="Times New Roman"/>
          <w:sz w:val="24"/>
          <w:szCs w:val="24"/>
        </w:rPr>
        <w:t xml:space="preserve"> </w:t>
      </w:r>
      <w:r w:rsidR="00D146DC" w:rsidRPr="00E61397">
        <w:rPr>
          <w:rFonts w:ascii="Times New Roman" w:eastAsiaTheme="minorEastAsia" w:hAnsi="Times New Roman" w:cs="Times New Roman"/>
          <w:sz w:val="24"/>
          <w:szCs w:val="24"/>
        </w:rPr>
        <w:t xml:space="preserve">в </w:t>
      </w:r>
      <w:r w:rsidR="00D146DC" w:rsidRPr="00AA23B3">
        <w:rPr>
          <w:rFonts w:ascii="Times New Roman" w:eastAsiaTheme="minorEastAsia" w:hAnsi="Times New Roman" w:cs="Times New Roman"/>
          <w:sz w:val="24"/>
          <w:szCs w:val="24"/>
        </w:rPr>
        <w:t xml:space="preserve">темное время </w:t>
      </w:r>
      <w:r w:rsidR="00DD01EE" w:rsidRPr="00AA23B3">
        <w:rPr>
          <w:rFonts w:ascii="Times New Roman" w:eastAsiaTheme="minorEastAsia" w:hAnsi="Times New Roman" w:cs="Times New Roman"/>
          <w:sz w:val="24"/>
          <w:szCs w:val="24"/>
        </w:rPr>
        <w:t>суток</w:t>
      </w:r>
      <w:r w:rsidR="00721DC5" w:rsidRPr="00AA23B3">
        <w:rPr>
          <w:rFonts w:ascii="Times New Roman" w:eastAsiaTheme="minorEastAsia" w:hAnsi="Times New Roman" w:cs="Times New Roman"/>
          <w:sz w:val="24"/>
          <w:szCs w:val="24"/>
        </w:rPr>
        <w:t xml:space="preserve"> (</w:t>
      </w:r>
      <w:proofErr w:type="gramStart"/>
      <w:r w:rsidR="00721DC5" w:rsidRPr="00AA23B3">
        <w:rPr>
          <w:rFonts w:ascii="Times New Roman" w:eastAsiaTheme="minorEastAsia" w:hAnsi="Times New Roman" w:cs="Times New Roman"/>
          <w:sz w:val="24"/>
          <w:szCs w:val="24"/>
          <w:lang w:val="en-US"/>
        </w:rPr>
        <w:t>p</w:t>
      </w:r>
      <w:r w:rsidR="00721DC5" w:rsidRPr="00AA23B3">
        <w:rPr>
          <w:rFonts w:ascii="Times New Roman" w:eastAsiaTheme="minorEastAsia" w:hAnsi="Times New Roman" w:cs="Times New Roman"/>
          <w:sz w:val="24"/>
          <w:szCs w:val="24"/>
        </w:rPr>
        <w:t>&lt;</w:t>
      </w:r>
      <w:proofErr w:type="gramEnd"/>
      <w:r w:rsidR="00721DC5" w:rsidRPr="00AA23B3">
        <w:rPr>
          <w:rFonts w:ascii="Times New Roman" w:eastAsia="Times New Roman" w:hAnsi="Times New Roman" w:cs="Times New Roman"/>
          <w:sz w:val="24"/>
          <w:szCs w:val="24"/>
          <w:lang w:eastAsia="ru-RU"/>
        </w:rPr>
        <w:t>0.05</w:t>
      </w:r>
      <w:r w:rsidR="00721DC5" w:rsidRPr="00AA23B3">
        <w:rPr>
          <w:rFonts w:ascii="Times New Roman" w:eastAsiaTheme="minorEastAsia" w:hAnsi="Times New Roman" w:cs="Times New Roman"/>
          <w:sz w:val="24"/>
          <w:szCs w:val="24"/>
        </w:rPr>
        <w:t xml:space="preserve">) </w:t>
      </w:r>
      <w:r w:rsidR="00DD01EE" w:rsidRPr="00AA23B3">
        <w:rPr>
          <w:rFonts w:ascii="Times New Roman" w:eastAsiaTheme="minorEastAsia" w:hAnsi="Times New Roman" w:cs="Times New Roman"/>
          <w:sz w:val="24"/>
          <w:szCs w:val="24"/>
        </w:rPr>
        <w:t>(</w:t>
      </w:r>
      <w:r w:rsidR="00D146DC" w:rsidRPr="00AA23B3">
        <w:rPr>
          <w:rFonts w:ascii="Times New Roman" w:eastAsiaTheme="minorEastAsia" w:hAnsi="Times New Roman" w:cs="Times New Roman"/>
          <w:sz w:val="24"/>
          <w:szCs w:val="24"/>
        </w:rPr>
        <w:t>относительно фонов</w:t>
      </w:r>
      <w:r w:rsidR="00DD01EE" w:rsidRPr="00AA23B3">
        <w:rPr>
          <w:rFonts w:ascii="Times New Roman" w:eastAsiaTheme="minorEastAsia" w:hAnsi="Times New Roman" w:cs="Times New Roman"/>
          <w:sz w:val="24"/>
          <w:szCs w:val="24"/>
        </w:rPr>
        <w:t>ых</w:t>
      </w:r>
      <w:r w:rsidR="00D146DC" w:rsidRPr="00AA23B3">
        <w:rPr>
          <w:rFonts w:ascii="Times New Roman" w:eastAsiaTheme="minorEastAsia" w:hAnsi="Times New Roman" w:cs="Times New Roman"/>
          <w:sz w:val="24"/>
          <w:szCs w:val="24"/>
        </w:rPr>
        <w:t xml:space="preserve"> значени</w:t>
      </w:r>
      <w:r w:rsidR="00DD01EE" w:rsidRPr="00AA23B3">
        <w:rPr>
          <w:rFonts w:ascii="Times New Roman" w:eastAsiaTheme="minorEastAsia" w:hAnsi="Times New Roman" w:cs="Times New Roman"/>
          <w:sz w:val="24"/>
          <w:szCs w:val="24"/>
        </w:rPr>
        <w:t>й).</w:t>
      </w:r>
      <w:r w:rsidR="00D146DC" w:rsidRPr="00AA23B3">
        <w:rPr>
          <w:rFonts w:ascii="Times New Roman" w:eastAsiaTheme="minorEastAsia" w:hAnsi="Times New Roman" w:cs="Times New Roman"/>
          <w:sz w:val="24"/>
          <w:szCs w:val="24"/>
        </w:rPr>
        <w:t xml:space="preserve"> Профиль </w:t>
      </w:r>
      <w:bookmarkStart w:id="4" w:name="_Hlk167874244"/>
      <w:r w:rsidR="007214F7" w:rsidRPr="00AA23B3">
        <w:rPr>
          <w:rFonts w:ascii="Times New Roman" w:eastAsiaTheme="minorEastAsia" w:hAnsi="Times New Roman" w:cs="Times New Roman"/>
          <w:sz w:val="24"/>
          <w:szCs w:val="24"/>
        </w:rPr>
        <w:t xml:space="preserve">парадоксального сна </w:t>
      </w:r>
      <w:bookmarkEnd w:id="4"/>
      <w:r w:rsidR="00D146DC" w:rsidRPr="00AA23B3">
        <w:rPr>
          <w:rFonts w:ascii="Times New Roman" w:eastAsiaTheme="minorEastAsia" w:hAnsi="Times New Roman" w:cs="Times New Roman"/>
          <w:sz w:val="24"/>
          <w:szCs w:val="24"/>
        </w:rPr>
        <w:t xml:space="preserve">за сутки до землетрясения не отличался от фонового. В день землетрясения наблюдался рост </w:t>
      </w:r>
      <w:r w:rsidR="00DD01EE" w:rsidRPr="00AA23B3">
        <w:rPr>
          <w:rFonts w:ascii="Times New Roman" w:eastAsiaTheme="minorEastAsia" w:hAnsi="Times New Roman" w:cs="Times New Roman"/>
          <w:sz w:val="24"/>
          <w:szCs w:val="24"/>
        </w:rPr>
        <w:t xml:space="preserve">доли </w:t>
      </w:r>
      <w:r w:rsidR="007214F7" w:rsidRPr="00AA23B3">
        <w:rPr>
          <w:rFonts w:ascii="Times New Roman" w:eastAsiaTheme="minorEastAsia" w:hAnsi="Times New Roman" w:cs="Times New Roman"/>
          <w:sz w:val="24"/>
          <w:szCs w:val="24"/>
        </w:rPr>
        <w:t xml:space="preserve">парадоксального сна </w:t>
      </w:r>
      <w:r w:rsidR="00D146DC" w:rsidRPr="00AA23B3">
        <w:rPr>
          <w:rFonts w:ascii="Times New Roman" w:eastAsiaTheme="minorEastAsia" w:hAnsi="Times New Roman" w:cs="Times New Roman"/>
          <w:sz w:val="24"/>
          <w:szCs w:val="24"/>
        </w:rPr>
        <w:t xml:space="preserve">в первой половине темного времени суток (рисунок </w:t>
      </w:r>
      <w:r w:rsidR="00E61397" w:rsidRPr="00AA23B3">
        <w:rPr>
          <w:rFonts w:ascii="Times New Roman" w:eastAsiaTheme="minorEastAsia" w:hAnsi="Times New Roman" w:cs="Times New Roman"/>
          <w:sz w:val="24"/>
          <w:szCs w:val="24"/>
        </w:rPr>
        <w:t>5</w:t>
      </w:r>
      <w:r w:rsidR="00D146DC" w:rsidRPr="00AA23B3">
        <w:rPr>
          <w:rFonts w:ascii="Times New Roman" w:eastAsiaTheme="minorEastAsia" w:hAnsi="Times New Roman" w:cs="Times New Roman"/>
          <w:sz w:val="24"/>
          <w:szCs w:val="24"/>
        </w:rPr>
        <w:t xml:space="preserve"> </w:t>
      </w:r>
      <w:r w:rsidR="00E61397" w:rsidRPr="00AA23B3">
        <w:rPr>
          <w:rFonts w:ascii="Times New Roman" w:eastAsiaTheme="minorEastAsia" w:hAnsi="Times New Roman" w:cs="Times New Roman"/>
          <w:sz w:val="24"/>
          <w:szCs w:val="24"/>
        </w:rPr>
        <w:t>С</w:t>
      </w:r>
      <w:r w:rsidR="00D146DC" w:rsidRPr="00AA23B3">
        <w:rPr>
          <w:rFonts w:ascii="Times New Roman" w:eastAsiaTheme="minorEastAsia" w:hAnsi="Times New Roman" w:cs="Times New Roman"/>
          <w:sz w:val="24"/>
          <w:szCs w:val="24"/>
        </w:rPr>
        <w:t>).</w:t>
      </w:r>
      <w:r w:rsidR="00E61397" w:rsidRPr="00AA23B3">
        <w:rPr>
          <w:rFonts w:ascii="Times New Roman" w:eastAsiaTheme="minorEastAsia" w:hAnsi="Times New Roman" w:cs="Times New Roman"/>
          <w:sz w:val="24"/>
          <w:szCs w:val="24"/>
        </w:rPr>
        <w:t xml:space="preserve"> </w:t>
      </w:r>
      <w:r w:rsidR="00D146DC" w:rsidRPr="00AA23B3">
        <w:rPr>
          <w:rFonts w:ascii="Times New Roman" w:eastAsiaTheme="minorEastAsia" w:hAnsi="Times New Roman" w:cs="Times New Roman"/>
          <w:sz w:val="24"/>
          <w:szCs w:val="24"/>
        </w:rPr>
        <w:t>Профиль</w:t>
      </w:r>
      <w:r w:rsidR="007214F7" w:rsidRPr="00AA23B3">
        <w:rPr>
          <w:rFonts w:ascii="Times New Roman" w:eastAsiaTheme="minorEastAsia" w:hAnsi="Times New Roman" w:cs="Times New Roman"/>
          <w:sz w:val="24"/>
          <w:szCs w:val="24"/>
        </w:rPr>
        <w:t xml:space="preserve"> </w:t>
      </w:r>
      <w:r w:rsidR="00897869" w:rsidRPr="00897869">
        <w:rPr>
          <w:rFonts w:ascii="Times New Roman" w:eastAsiaTheme="minorEastAsia" w:hAnsi="Times New Roman" w:cs="Times New Roman"/>
          <w:sz w:val="24"/>
          <w:szCs w:val="24"/>
        </w:rPr>
        <w:t>МС</w:t>
      </w:r>
      <w:r w:rsidR="007214F7" w:rsidRPr="00AA23B3">
        <w:rPr>
          <w:rFonts w:ascii="Times New Roman" w:eastAsiaTheme="minorEastAsia" w:hAnsi="Times New Roman" w:cs="Times New Roman"/>
          <w:sz w:val="24"/>
          <w:szCs w:val="24"/>
        </w:rPr>
        <w:t xml:space="preserve"> </w:t>
      </w:r>
      <w:r w:rsidR="00D146DC" w:rsidRPr="00AA23B3">
        <w:rPr>
          <w:rFonts w:ascii="Times New Roman" w:eastAsiaTheme="minorEastAsia" w:hAnsi="Times New Roman" w:cs="Times New Roman"/>
          <w:sz w:val="24"/>
          <w:szCs w:val="24"/>
        </w:rPr>
        <w:t xml:space="preserve">во все дни наблюдения был </w:t>
      </w:r>
      <w:r w:rsidR="00DD01EE" w:rsidRPr="00AA23B3">
        <w:rPr>
          <w:rFonts w:ascii="Times New Roman" w:eastAsiaTheme="minorEastAsia" w:hAnsi="Times New Roman" w:cs="Times New Roman"/>
          <w:sz w:val="24"/>
          <w:szCs w:val="24"/>
        </w:rPr>
        <w:t xml:space="preserve">аналогичен </w:t>
      </w:r>
      <w:r w:rsidR="00D146DC" w:rsidRPr="00AA23B3">
        <w:rPr>
          <w:rFonts w:ascii="Times New Roman" w:eastAsiaTheme="minorEastAsia" w:hAnsi="Times New Roman" w:cs="Times New Roman"/>
          <w:sz w:val="24"/>
          <w:szCs w:val="24"/>
        </w:rPr>
        <w:t>фонов</w:t>
      </w:r>
      <w:r w:rsidR="00DD01EE" w:rsidRPr="00AA23B3">
        <w:rPr>
          <w:rFonts w:ascii="Times New Roman" w:eastAsiaTheme="minorEastAsia" w:hAnsi="Times New Roman" w:cs="Times New Roman"/>
          <w:sz w:val="24"/>
          <w:szCs w:val="24"/>
        </w:rPr>
        <w:t>ому</w:t>
      </w:r>
      <w:r w:rsidR="00D146DC" w:rsidRPr="00AA23B3">
        <w:rPr>
          <w:rFonts w:ascii="Times New Roman" w:eastAsiaTheme="minorEastAsia" w:hAnsi="Times New Roman" w:cs="Times New Roman"/>
          <w:sz w:val="24"/>
          <w:szCs w:val="24"/>
        </w:rPr>
        <w:t xml:space="preserve">, но отличался </w:t>
      </w:r>
      <w:r w:rsidR="00DD01EE" w:rsidRPr="00AA23B3">
        <w:rPr>
          <w:rFonts w:ascii="Times New Roman" w:eastAsiaTheme="minorEastAsia" w:hAnsi="Times New Roman" w:cs="Times New Roman"/>
          <w:sz w:val="24"/>
          <w:szCs w:val="24"/>
        </w:rPr>
        <w:t xml:space="preserve">общим снижение его доли </w:t>
      </w:r>
      <w:r w:rsidR="00D146DC" w:rsidRPr="00AA23B3">
        <w:rPr>
          <w:rFonts w:ascii="Times New Roman" w:eastAsiaTheme="minorEastAsia" w:hAnsi="Times New Roman" w:cs="Times New Roman"/>
          <w:sz w:val="24"/>
          <w:szCs w:val="24"/>
        </w:rPr>
        <w:t xml:space="preserve">(рисунок </w:t>
      </w:r>
      <w:r w:rsidR="004C4018">
        <w:rPr>
          <w:rFonts w:ascii="Times New Roman" w:eastAsiaTheme="minorEastAsia" w:hAnsi="Times New Roman" w:cs="Times New Roman"/>
          <w:sz w:val="24"/>
          <w:szCs w:val="24"/>
        </w:rPr>
        <w:t>6</w:t>
      </w:r>
      <w:r w:rsidR="00D146DC" w:rsidRPr="00AA23B3">
        <w:rPr>
          <w:rFonts w:ascii="Times New Roman" w:eastAsiaTheme="minorEastAsia" w:hAnsi="Times New Roman" w:cs="Times New Roman"/>
          <w:sz w:val="24"/>
          <w:szCs w:val="24"/>
        </w:rPr>
        <w:t xml:space="preserve"> С).</w:t>
      </w:r>
    </w:p>
    <w:p w14:paraId="45186F40" w14:textId="6621357A" w:rsidR="00B7770F" w:rsidRDefault="00624965" w:rsidP="007214F7">
      <w:pPr>
        <w:spacing w:after="0"/>
        <w:ind w:firstLine="709"/>
        <w:jc w:val="both"/>
        <w:rPr>
          <w:rFonts w:ascii="Times New Roman" w:hAnsi="Times New Roman" w:cs="Times New Roman"/>
          <w:bCs/>
          <w:sz w:val="24"/>
          <w:szCs w:val="24"/>
        </w:rPr>
      </w:pPr>
      <w:r w:rsidRPr="00AA23B3">
        <w:rPr>
          <w:rFonts w:ascii="Times New Roman" w:eastAsiaTheme="minorEastAsia" w:hAnsi="Times New Roman" w:cs="Times New Roman"/>
          <w:sz w:val="24"/>
          <w:szCs w:val="24"/>
        </w:rPr>
        <w:t xml:space="preserve">Землетрясение </w:t>
      </w:r>
      <w:r w:rsidR="00C544B1" w:rsidRPr="00AA23B3">
        <w:rPr>
          <w:rFonts w:ascii="Times New Roman" w:eastAsiaTheme="minorEastAsia" w:hAnsi="Times New Roman" w:cs="Times New Roman"/>
          <w:sz w:val="24"/>
          <w:szCs w:val="24"/>
        </w:rPr>
        <w:t xml:space="preserve">с </w:t>
      </w:r>
      <w:r w:rsidRPr="00AA23B3">
        <w:rPr>
          <w:rFonts w:ascii="Times New Roman" w:eastAsiaTheme="minorEastAsia" w:hAnsi="Times New Roman" w:cs="Times New Roman"/>
          <w:sz w:val="24"/>
          <w:szCs w:val="24"/>
        </w:rPr>
        <w:t xml:space="preserve">магнитудой </w:t>
      </w:r>
      <w:r w:rsidR="00C544B1" w:rsidRPr="00AA23B3">
        <w:rPr>
          <w:rFonts w:ascii="Times New Roman" w:eastAsiaTheme="minorEastAsia" w:hAnsi="Times New Roman" w:cs="Times New Roman"/>
          <w:i/>
          <w:sz w:val="24"/>
          <w:szCs w:val="24"/>
          <w:lang w:val="en-US"/>
        </w:rPr>
        <w:t>ML</w:t>
      </w:r>
      <w:r w:rsidR="00C544B1" w:rsidRPr="00AA23B3">
        <w:rPr>
          <w:rFonts w:ascii="Times New Roman" w:eastAsiaTheme="minorEastAsia" w:hAnsi="Times New Roman" w:cs="Times New Roman"/>
          <w:sz w:val="24"/>
          <w:szCs w:val="24"/>
          <w:lang w:val="en-US"/>
        </w:rPr>
        <w:t> </w:t>
      </w:r>
      <w:r w:rsidR="00C544B1" w:rsidRPr="00AA23B3">
        <w:rPr>
          <w:rFonts w:ascii="Times New Roman" w:eastAsiaTheme="minorEastAsia" w:hAnsi="Times New Roman" w:cs="Times New Roman"/>
          <w:sz w:val="24"/>
          <w:szCs w:val="24"/>
        </w:rPr>
        <w:t>=</w:t>
      </w:r>
      <w:r w:rsidR="00C544B1" w:rsidRPr="00AA23B3">
        <w:rPr>
          <w:rFonts w:ascii="Times New Roman" w:eastAsiaTheme="minorEastAsia" w:hAnsi="Times New Roman" w:cs="Times New Roman"/>
          <w:sz w:val="24"/>
          <w:szCs w:val="24"/>
          <w:lang w:val="en-US"/>
        </w:rPr>
        <w:t> </w:t>
      </w:r>
      <w:r w:rsidRPr="00AA23B3">
        <w:rPr>
          <w:rFonts w:ascii="Times New Roman" w:eastAsiaTheme="minorEastAsia" w:hAnsi="Times New Roman" w:cs="Times New Roman"/>
          <w:sz w:val="24"/>
          <w:szCs w:val="24"/>
        </w:rPr>
        <w:t xml:space="preserve">4.2 балла </w:t>
      </w:r>
      <w:r w:rsidR="00C544B1" w:rsidRPr="00AA23B3">
        <w:rPr>
          <w:rFonts w:ascii="Times New Roman" w:eastAsiaTheme="minorEastAsia" w:hAnsi="Times New Roman" w:cs="Times New Roman"/>
          <w:sz w:val="24"/>
          <w:szCs w:val="24"/>
        </w:rPr>
        <w:t>произошло</w:t>
      </w:r>
      <w:r w:rsidRPr="00AA23B3">
        <w:rPr>
          <w:rFonts w:ascii="Times New Roman" w:eastAsiaTheme="minorEastAsia" w:hAnsi="Times New Roman" w:cs="Times New Roman"/>
          <w:sz w:val="24"/>
          <w:szCs w:val="24"/>
        </w:rPr>
        <w:t xml:space="preserve"> </w:t>
      </w:r>
      <w:bookmarkStart w:id="5" w:name="_Hlk167443712"/>
      <w:r w:rsidRPr="00AA23B3">
        <w:rPr>
          <w:rFonts w:ascii="Times New Roman" w:eastAsiaTheme="minorEastAsia" w:hAnsi="Times New Roman" w:cs="Times New Roman"/>
          <w:sz w:val="24"/>
          <w:szCs w:val="24"/>
        </w:rPr>
        <w:t xml:space="preserve">09.05.2023 </w:t>
      </w:r>
      <w:bookmarkEnd w:id="5"/>
      <w:r w:rsidRPr="00AA23B3">
        <w:rPr>
          <w:rFonts w:ascii="Times New Roman" w:eastAsiaTheme="minorEastAsia" w:hAnsi="Times New Roman" w:cs="Times New Roman"/>
          <w:sz w:val="24"/>
          <w:szCs w:val="24"/>
        </w:rPr>
        <w:t>в 22:04:30 UTC</w:t>
      </w:r>
      <w:r w:rsidR="00C544B1" w:rsidRPr="00AA23B3">
        <w:rPr>
          <w:rFonts w:ascii="Times New Roman" w:eastAsiaTheme="minorEastAsia" w:hAnsi="Times New Roman" w:cs="Times New Roman"/>
          <w:sz w:val="24"/>
          <w:szCs w:val="24"/>
        </w:rPr>
        <w:t xml:space="preserve"> на глубине 20 км к югу от Авачинского вулкана</w:t>
      </w:r>
      <w:r w:rsidRPr="00AA23B3">
        <w:rPr>
          <w:rFonts w:ascii="Times New Roman" w:eastAsiaTheme="minorEastAsia" w:hAnsi="Times New Roman" w:cs="Times New Roman"/>
          <w:sz w:val="24"/>
          <w:szCs w:val="24"/>
        </w:rPr>
        <w:t xml:space="preserve">. </w:t>
      </w:r>
      <w:r w:rsidR="00E61397" w:rsidRPr="00AA23B3">
        <w:rPr>
          <w:rFonts w:ascii="Times New Roman" w:eastAsiaTheme="minorEastAsia" w:hAnsi="Times New Roman" w:cs="Times New Roman"/>
          <w:sz w:val="24"/>
          <w:szCs w:val="24"/>
        </w:rPr>
        <w:t>(</w:t>
      </w:r>
      <w:r w:rsidR="00897869">
        <w:rPr>
          <w:rFonts w:ascii="Times New Roman" w:eastAsiaTheme="minorEastAsia" w:hAnsi="Times New Roman" w:cs="Times New Roman"/>
          <w:sz w:val="24"/>
          <w:szCs w:val="24"/>
        </w:rPr>
        <w:t>см.</w:t>
      </w:r>
      <w:r w:rsidR="00E61397" w:rsidRPr="00AA23B3">
        <w:rPr>
          <w:rFonts w:ascii="Times New Roman" w:eastAsiaTheme="minorEastAsia" w:hAnsi="Times New Roman" w:cs="Times New Roman"/>
          <w:sz w:val="24"/>
          <w:szCs w:val="24"/>
        </w:rPr>
        <w:t xml:space="preserve"> таблицу 1, рисунок 3).</w:t>
      </w:r>
      <w:r w:rsidR="00897869">
        <w:rPr>
          <w:rFonts w:ascii="Times New Roman" w:eastAsiaTheme="minorEastAsia" w:hAnsi="Times New Roman" w:cs="Times New Roman"/>
          <w:color w:val="FF0000"/>
          <w:sz w:val="24"/>
          <w:szCs w:val="24"/>
        </w:rPr>
        <w:t xml:space="preserve"> </w:t>
      </w:r>
      <w:r w:rsidR="000173DE" w:rsidRPr="00AA23B3">
        <w:rPr>
          <w:rFonts w:ascii="Times New Roman" w:hAnsi="Times New Roman" w:cs="Times New Roman"/>
          <w:bCs/>
          <w:sz w:val="24"/>
          <w:szCs w:val="24"/>
        </w:rPr>
        <w:t xml:space="preserve">Во все дни наблюдения профиль </w:t>
      </w:r>
      <w:r w:rsidR="00897869" w:rsidRPr="00897869">
        <w:rPr>
          <w:rFonts w:ascii="Times New Roman" w:eastAsiaTheme="minorEastAsia" w:hAnsi="Times New Roman" w:cs="Times New Roman"/>
          <w:sz w:val="24"/>
          <w:szCs w:val="24"/>
        </w:rPr>
        <w:t>ПС</w:t>
      </w:r>
      <w:r w:rsidR="007214F7" w:rsidRPr="00AA23B3">
        <w:rPr>
          <w:rFonts w:ascii="Times New Roman" w:eastAsiaTheme="minorEastAsia" w:hAnsi="Times New Roman" w:cs="Times New Roman"/>
          <w:sz w:val="24"/>
          <w:szCs w:val="24"/>
        </w:rPr>
        <w:t xml:space="preserve"> </w:t>
      </w:r>
      <w:r w:rsidR="000173DE" w:rsidRPr="00AA23B3">
        <w:rPr>
          <w:rFonts w:ascii="Times New Roman" w:hAnsi="Times New Roman" w:cs="Times New Roman"/>
          <w:bCs/>
          <w:sz w:val="24"/>
          <w:szCs w:val="24"/>
        </w:rPr>
        <w:t xml:space="preserve">не отличался от фонового, но </w:t>
      </w:r>
      <w:r w:rsidR="00DD01EE" w:rsidRPr="00AA23B3">
        <w:rPr>
          <w:rFonts w:ascii="Times New Roman" w:hAnsi="Times New Roman" w:cs="Times New Roman"/>
          <w:bCs/>
          <w:sz w:val="24"/>
          <w:szCs w:val="24"/>
        </w:rPr>
        <w:t xml:space="preserve">доля </w:t>
      </w:r>
      <w:r w:rsidR="007214F7" w:rsidRPr="00AA23B3">
        <w:rPr>
          <w:rFonts w:ascii="Times New Roman" w:eastAsiaTheme="minorEastAsia" w:hAnsi="Times New Roman" w:cs="Times New Roman"/>
          <w:sz w:val="24"/>
          <w:szCs w:val="24"/>
        </w:rPr>
        <w:t xml:space="preserve">парадоксального сна </w:t>
      </w:r>
      <w:r w:rsidR="000173DE" w:rsidRPr="00AA23B3">
        <w:rPr>
          <w:rFonts w:ascii="Times New Roman" w:hAnsi="Times New Roman" w:cs="Times New Roman"/>
          <w:bCs/>
          <w:sz w:val="24"/>
          <w:szCs w:val="24"/>
        </w:rPr>
        <w:t xml:space="preserve">были </w:t>
      </w:r>
      <w:r w:rsidR="00DD01EE" w:rsidRPr="00AA23B3">
        <w:rPr>
          <w:rFonts w:ascii="Times New Roman" w:hAnsi="Times New Roman" w:cs="Times New Roman"/>
          <w:bCs/>
          <w:sz w:val="24"/>
          <w:szCs w:val="24"/>
        </w:rPr>
        <w:t xml:space="preserve">стабильно </w:t>
      </w:r>
      <w:r w:rsidR="000173DE" w:rsidRPr="00AA23B3">
        <w:rPr>
          <w:rFonts w:ascii="Times New Roman" w:hAnsi="Times New Roman" w:cs="Times New Roman"/>
          <w:bCs/>
          <w:sz w:val="24"/>
          <w:szCs w:val="24"/>
        </w:rPr>
        <w:t>ниже</w:t>
      </w:r>
      <w:r w:rsidR="00721DC5" w:rsidRPr="00AA23B3">
        <w:rPr>
          <w:rFonts w:ascii="Times New Roman" w:hAnsi="Times New Roman" w:cs="Times New Roman"/>
          <w:bCs/>
          <w:sz w:val="24"/>
          <w:szCs w:val="24"/>
        </w:rPr>
        <w:t xml:space="preserve"> со значимым отклонением в темное время суток за день до сейсмического события </w:t>
      </w:r>
      <w:r w:rsidR="00721DC5" w:rsidRPr="00AA23B3">
        <w:rPr>
          <w:rFonts w:ascii="Times New Roman" w:eastAsiaTheme="minorEastAsia" w:hAnsi="Times New Roman" w:cs="Times New Roman"/>
          <w:sz w:val="24"/>
          <w:szCs w:val="24"/>
        </w:rPr>
        <w:t>(</w:t>
      </w:r>
      <w:proofErr w:type="gramStart"/>
      <w:r w:rsidR="00721DC5" w:rsidRPr="00AA23B3">
        <w:rPr>
          <w:rFonts w:ascii="Times New Roman" w:eastAsiaTheme="minorEastAsia" w:hAnsi="Times New Roman" w:cs="Times New Roman"/>
          <w:sz w:val="24"/>
          <w:szCs w:val="24"/>
          <w:lang w:val="en-US"/>
        </w:rPr>
        <w:t>p</w:t>
      </w:r>
      <w:r w:rsidR="00721DC5" w:rsidRPr="00AA23B3">
        <w:rPr>
          <w:rFonts w:ascii="Times New Roman" w:eastAsiaTheme="minorEastAsia" w:hAnsi="Times New Roman" w:cs="Times New Roman"/>
          <w:sz w:val="24"/>
          <w:szCs w:val="24"/>
        </w:rPr>
        <w:t>&lt;</w:t>
      </w:r>
      <w:proofErr w:type="gramEnd"/>
      <w:r w:rsidR="00721DC5" w:rsidRPr="00AA23B3">
        <w:rPr>
          <w:rFonts w:ascii="Times New Roman" w:eastAsia="Times New Roman" w:hAnsi="Times New Roman" w:cs="Times New Roman"/>
          <w:sz w:val="24"/>
          <w:szCs w:val="24"/>
          <w:lang w:eastAsia="ru-RU"/>
        </w:rPr>
        <w:t>0.05</w:t>
      </w:r>
      <w:r w:rsidR="00721DC5" w:rsidRPr="00AA23B3">
        <w:rPr>
          <w:rFonts w:ascii="Times New Roman" w:eastAsiaTheme="minorEastAsia" w:hAnsi="Times New Roman" w:cs="Times New Roman"/>
          <w:sz w:val="24"/>
          <w:szCs w:val="24"/>
        </w:rPr>
        <w:t xml:space="preserve">) </w:t>
      </w:r>
      <w:r w:rsidR="000173DE" w:rsidRPr="00AA23B3">
        <w:rPr>
          <w:rFonts w:ascii="Times New Roman" w:hAnsi="Times New Roman" w:cs="Times New Roman"/>
          <w:bCs/>
          <w:sz w:val="24"/>
          <w:szCs w:val="24"/>
        </w:rPr>
        <w:t xml:space="preserve">(рисунок </w:t>
      </w:r>
      <w:r w:rsidR="004C4018">
        <w:rPr>
          <w:rFonts w:ascii="Times New Roman" w:hAnsi="Times New Roman" w:cs="Times New Roman"/>
          <w:bCs/>
          <w:sz w:val="24"/>
          <w:szCs w:val="24"/>
        </w:rPr>
        <w:t>6</w:t>
      </w:r>
      <w:r w:rsidR="000173DE" w:rsidRPr="00AA23B3">
        <w:rPr>
          <w:rFonts w:ascii="Times New Roman" w:hAnsi="Times New Roman" w:cs="Times New Roman"/>
          <w:bCs/>
          <w:sz w:val="24"/>
          <w:szCs w:val="24"/>
        </w:rPr>
        <w:t xml:space="preserve"> </w:t>
      </w:r>
      <w:r w:rsidR="00E61397" w:rsidRPr="00AA23B3">
        <w:rPr>
          <w:rFonts w:ascii="Times New Roman" w:hAnsi="Times New Roman" w:cs="Times New Roman"/>
          <w:bCs/>
          <w:sz w:val="24"/>
          <w:szCs w:val="24"/>
          <w:lang w:val="en-US"/>
        </w:rPr>
        <w:t>D</w:t>
      </w:r>
      <w:r w:rsidR="000173DE" w:rsidRPr="00AA23B3">
        <w:rPr>
          <w:rFonts w:ascii="Times New Roman" w:hAnsi="Times New Roman" w:cs="Times New Roman"/>
          <w:bCs/>
          <w:sz w:val="24"/>
          <w:szCs w:val="24"/>
        </w:rPr>
        <w:t>).</w:t>
      </w:r>
      <w:r w:rsidR="00E61397" w:rsidRPr="00AA23B3">
        <w:rPr>
          <w:rFonts w:ascii="Times New Roman" w:hAnsi="Times New Roman" w:cs="Times New Roman"/>
          <w:bCs/>
          <w:sz w:val="24"/>
          <w:szCs w:val="24"/>
        </w:rPr>
        <w:t xml:space="preserve"> </w:t>
      </w:r>
      <w:r w:rsidR="000173DE" w:rsidRPr="00AA23B3">
        <w:rPr>
          <w:rFonts w:ascii="Times New Roman" w:hAnsi="Times New Roman" w:cs="Times New Roman"/>
          <w:bCs/>
          <w:sz w:val="24"/>
          <w:szCs w:val="24"/>
        </w:rPr>
        <w:t xml:space="preserve">При </w:t>
      </w:r>
      <w:r w:rsidR="00DD01EE" w:rsidRPr="00AA23B3">
        <w:rPr>
          <w:rFonts w:ascii="Times New Roman" w:hAnsi="Times New Roman" w:cs="Times New Roman"/>
          <w:bCs/>
          <w:sz w:val="24"/>
          <w:szCs w:val="24"/>
        </w:rPr>
        <w:t xml:space="preserve">аналогичности </w:t>
      </w:r>
      <w:r w:rsidR="000173DE" w:rsidRPr="00AA23B3">
        <w:rPr>
          <w:rFonts w:ascii="Times New Roman" w:hAnsi="Times New Roman" w:cs="Times New Roman"/>
          <w:bCs/>
          <w:sz w:val="24"/>
          <w:szCs w:val="24"/>
        </w:rPr>
        <w:t xml:space="preserve">профилей </w:t>
      </w:r>
      <w:r w:rsidR="00897869" w:rsidRPr="00897869">
        <w:rPr>
          <w:rFonts w:ascii="Times New Roman" w:hAnsi="Times New Roman" w:cs="Times New Roman"/>
          <w:bCs/>
          <w:sz w:val="24"/>
          <w:szCs w:val="24"/>
        </w:rPr>
        <w:t>МС</w:t>
      </w:r>
      <w:r w:rsidR="007214F7" w:rsidRPr="00AA23B3">
        <w:rPr>
          <w:rFonts w:ascii="Times New Roman" w:hAnsi="Times New Roman" w:cs="Times New Roman"/>
          <w:bCs/>
          <w:sz w:val="24"/>
          <w:szCs w:val="24"/>
        </w:rPr>
        <w:t xml:space="preserve"> </w:t>
      </w:r>
      <w:r w:rsidR="00DD01EE" w:rsidRPr="00AA23B3">
        <w:rPr>
          <w:rFonts w:ascii="Times New Roman" w:hAnsi="Times New Roman" w:cs="Times New Roman"/>
          <w:bCs/>
          <w:sz w:val="24"/>
          <w:szCs w:val="24"/>
        </w:rPr>
        <w:t xml:space="preserve">в </w:t>
      </w:r>
      <w:r w:rsidR="000173DE" w:rsidRPr="00AA23B3">
        <w:rPr>
          <w:rFonts w:ascii="Times New Roman" w:hAnsi="Times New Roman" w:cs="Times New Roman"/>
          <w:bCs/>
          <w:sz w:val="24"/>
          <w:szCs w:val="24"/>
        </w:rPr>
        <w:t>фон</w:t>
      </w:r>
      <w:r w:rsidR="00DD01EE" w:rsidRPr="00AA23B3">
        <w:rPr>
          <w:rFonts w:ascii="Times New Roman" w:hAnsi="Times New Roman" w:cs="Times New Roman"/>
          <w:bCs/>
          <w:sz w:val="24"/>
          <w:szCs w:val="24"/>
        </w:rPr>
        <w:t>е</w:t>
      </w:r>
      <w:r w:rsidR="00DD01EE" w:rsidRPr="00E61397">
        <w:rPr>
          <w:rFonts w:ascii="Times New Roman" w:hAnsi="Times New Roman" w:cs="Times New Roman"/>
          <w:bCs/>
          <w:sz w:val="24"/>
          <w:szCs w:val="24"/>
        </w:rPr>
        <w:t xml:space="preserve"> и в период, предшествующий и непосредственно во время </w:t>
      </w:r>
      <w:r w:rsidR="009F446E" w:rsidRPr="00E61397">
        <w:rPr>
          <w:rFonts w:ascii="Times New Roman" w:hAnsi="Times New Roman" w:cs="Times New Roman"/>
          <w:bCs/>
          <w:sz w:val="24"/>
          <w:szCs w:val="24"/>
        </w:rPr>
        <w:t>сейсмического события</w:t>
      </w:r>
      <w:r w:rsidR="00DD01EE" w:rsidRPr="00E61397">
        <w:rPr>
          <w:rFonts w:ascii="Times New Roman" w:hAnsi="Times New Roman" w:cs="Times New Roman"/>
          <w:bCs/>
          <w:sz w:val="24"/>
          <w:szCs w:val="24"/>
        </w:rPr>
        <w:t xml:space="preserve">, </w:t>
      </w:r>
      <w:r w:rsidR="007214F7">
        <w:rPr>
          <w:rFonts w:ascii="Times New Roman" w:hAnsi="Times New Roman" w:cs="Times New Roman"/>
          <w:bCs/>
          <w:sz w:val="24"/>
          <w:szCs w:val="24"/>
        </w:rPr>
        <w:t xml:space="preserve">его </w:t>
      </w:r>
      <w:r w:rsidR="00897869">
        <w:rPr>
          <w:rFonts w:ascii="Times New Roman" w:hAnsi="Times New Roman" w:cs="Times New Roman"/>
          <w:bCs/>
          <w:sz w:val="24"/>
          <w:szCs w:val="24"/>
        </w:rPr>
        <w:t xml:space="preserve">доля </w:t>
      </w:r>
      <w:r w:rsidR="00DD01EE" w:rsidRPr="00E61397">
        <w:rPr>
          <w:rFonts w:ascii="Times New Roman" w:hAnsi="Times New Roman" w:cs="Times New Roman"/>
          <w:bCs/>
          <w:sz w:val="24"/>
          <w:szCs w:val="24"/>
        </w:rPr>
        <w:t xml:space="preserve">в последние периоды была </w:t>
      </w:r>
      <w:r w:rsidR="000173DE" w:rsidRPr="00E61397">
        <w:rPr>
          <w:rFonts w:ascii="Times New Roman" w:hAnsi="Times New Roman" w:cs="Times New Roman"/>
          <w:bCs/>
          <w:sz w:val="24"/>
          <w:szCs w:val="24"/>
        </w:rPr>
        <w:t xml:space="preserve">значительно выше фонового </w:t>
      </w:r>
      <w:r w:rsidR="00DD01EE" w:rsidRPr="00E61397">
        <w:rPr>
          <w:rFonts w:ascii="Times New Roman" w:hAnsi="Times New Roman" w:cs="Times New Roman"/>
          <w:bCs/>
          <w:sz w:val="24"/>
          <w:szCs w:val="24"/>
        </w:rPr>
        <w:t>уровня</w:t>
      </w:r>
      <w:r w:rsidR="000173DE" w:rsidRPr="00E61397">
        <w:rPr>
          <w:rFonts w:ascii="Times New Roman" w:hAnsi="Times New Roman" w:cs="Times New Roman"/>
          <w:bCs/>
          <w:sz w:val="24"/>
          <w:szCs w:val="24"/>
        </w:rPr>
        <w:t xml:space="preserve"> (рисунок </w:t>
      </w:r>
      <w:r w:rsidR="004C4018">
        <w:rPr>
          <w:rFonts w:ascii="Times New Roman" w:hAnsi="Times New Roman" w:cs="Times New Roman"/>
          <w:bCs/>
          <w:sz w:val="24"/>
          <w:szCs w:val="24"/>
        </w:rPr>
        <w:t>6</w:t>
      </w:r>
      <w:r w:rsidR="00E61397" w:rsidRPr="00E61397">
        <w:rPr>
          <w:rFonts w:ascii="Times New Roman" w:hAnsi="Times New Roman" w:cs="Times New Roman"/>
          <w:bCs/>
          <w:sz w:val="24"/>
          <w:szCs w:val="24"/>
        </w:rPr>
        <w:t xml:space="preserve"> </w:t>
      </w:r>
      <w:r w:rsidR="00E61397" w:rsidRPr="00E61397">
        <w:rPr>
          <w:rFonts w:ascii="Times New Roman" w:hAnsi="Times New Roman" w:cs="Times New Roman"/>
          <w:bCs/>
          <w:sz w:val="24"/>
          <w:szCs w:val="24"/>
          <w:lang w:val="en-US"/>
        </w:rPr>
        <w:t>D</w:t>
      </w:r>
      <w:r w:rsidR="000173DE" w:rsidRPr="00E61397">
        <w:rPr>
          <w:rFonts w:ascii="Times New Roman" w:hAnsi="Times New Roman" w:cs="Times New Roman"/>
          <w:bCs/>
          <w:sz w:val="24"/>
          <w:szCs w:val="24"/>
        </w:rPr>
        <w:t>).</w:t>
      </w:r>
    </w:p>
    <w:p w14:paraId="0C1BA2C3" w14:textId="77777777" w:rsidR="007214F7" w:rsidRDefault="007214F7" w:rsidP="007214F7">
      <w:pPr>
        <w:spacing w:after="0"/>
        <w:ind w:firstLine="709"/>
        <w:jc w:val="both"/>
        <w:rPr>
          <w:rFonts w:ascii="Times New Roman" w:hAnsi="Times New Roman" w:cs="Times New Roman"/>
          <w:bCs/>
          <w:sz w:val="24"/>
          <w:szCs w:val="24"/>
        </w:rPr>
      </w:pPr>
    </w:p>
    <w:p w14:paraId="1B3FC7AB" w14:textId="77777777" w:rsidR="00280D00" w:rsidRDefault="00280D00" w:rsidP="00280D00">
      <w:pPr>
        <w:spacing w:after="0"/>
        <w:jc w:val="center"/>
        <w:rPr>
          <w:rFonts w:ascii="Times New Roman" w:eastAsiaTheme="minorEastAsia" w:hAnsi="Times New Roman" w:cs="Times New Roman"/>
          <w:b/>
          <w:bCs/>
          <w:sz w:val="24"/>
          <w:szCs w:val="24"/>
        </w:rPr>
      </w:pPr>
      <w:r w:rsidRPr="00280D00">
        <w:rPr>
          <w:rFonts w:ascii="Times New Roman" w:eastAsiaTheme="minorEastAsia" w:hAnsi="Times New Roman" w:cs="Times New Roman"/>
          <w:b/>
          <w:bCs/>
          <w:sz w:val="24"/>
          <w:szCs w:val="24"/>
        </w:rPr>
        <w:t xml:space="preserve">Подтверждение </w:t>
      </w:r>
      <w:r>
        <w:rPr>
          <w:rFonts w:ascii="Times New Roman" w:eastAsiaTheme="minorEastAsia" w:hAnsi="Times New Roman" w:cs="Times New Roman"/>
          <w:b/>
          <w:bCs/>
          <w:sz w:val="24"/>
          <w:szCs w:val="24"/>
        </w:rPr>
        <w:t>прогноза сейсмической активности</w:t>
      </w:r>
    </w:p>
    <w:p w14:paraId="78DBA0C4" w14:textId="1C4A4E63" w:rsidR="004772DA" w:rsidRDefault="00F670CA" w:rsidP="004772DA">
      <w:pPr>
        <w:spacing w:after="0"/>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Изменения суточного профиля парадоксальной фазы сна в период, предшествующий развитию землетрясения, использовались в качестве информативных признаков для</w:t>
      </w:r>
      <w:r w:rsidR="00B7770F">
        <w:rPr>
          <w:rFonts w:ascii="Times New Roman" w:hAnsi="Times New Roman" w:cs="Times New Roman"/>
          <w:color w:val="000000"/>
          <w:sz w:val="24"/>
          <w:szCs w:val="24"/>
        </w:rPr>
        <w:t xml:space="preserve"> разработки алгоритма</w:t>
      </w:r>
      <w:r w:rsidR="004772DA">
        <w:rPr>
          <w:rFonts w:ascii="Times New Roman" w:hAnsi="Times New Roman" w:cs="Times New Roman"/>
          <w:color w:val="000000"/>
          <w:sz w:val="24"/>
          <w:szCs w:val="24"/>
        </w:rPr>
        <w:t>, используем</w:t>
      </w:r>
      <w:r w:rsidR="00B7770F">
        <w:rPr>
          <w:rFonts w:ascii="Times New Roman" w:hAnsi="Times New Roman" w:cs="Times New Roman"/>
          <w:color w:val="000000"/>
          <w:sz w:val="24"/>
          <w:szCs w:val="24"/>
        </w:rPr>
        <w:t>ог</w:t>
      </w:r>
      <w:r w:rsidR="004C4018">
        <w:rPr>
          <w:rFonts w:ascii="Times New Roman" w:hAnsi="Times New Roman" w:cs="Times New Roman"/>
          <w:color w:val="000000"/>
          <w:sz w:val="24"/>
          <w:szCs w:val="24"/>
        </w:rPr>
        <w:t xml:space="preserve">о </w:t>
      </w:r>
      <w:r w:rsidR="004772DA">
        <w:rPr>
          <w:rFonts w:ascii="Times New Roman" w:hAnsi="Times New Roman" w:cs="Times New Roman"/>
          <w:color w:val="000000"/>
          <w:sz w:val="24"/>
          <w:szCs w:val="24"/>
        </w:rPr>
        <w:t xml:space="preserve">для </w:t>
      </w:r>
      <w:r>
        <w:rPr>
          <w:rFonts w:ascii="Times New Roman" w:hAnsi="Times New Roman" w:cs="Times New Roman"/>
          <w:color w:val="000000"/>
          <w:sz w:val="24"/>
          <w:szCs w:val="24"/>
        </w:rPr>
        <w:t>прогноз</w:t>
      </w:r>
      <w:r w:rsidR="004772DA">
        <w:rPr>
          <w:rFonts w:ascii="Times New Roman" w:hAnsi="Times New Roman" w:cs="Times New Roman"/>
          <w:color w:val="000000"/>
          <w:sz w:val="24"/>
          <w:szCs w:val="24"/>
        </w:rPr>
        <w:t>ирования</w:t>
      </w:r>
      <w:r>
        <w:rPr>
          <w:rFonts w:ascii="Times New Roman" w:hAnsi="Times New Roman" w:cs="Times New Roman"/>
          <w:color w:val="000000"/>
          <w:sz w:val="24"/>
          <w:szCs w:val="24"/>
        </w:rPr>
        <w:t xml:space="preserve"> землетрясений</w:t>
      </w:r>
      <w:r w:rsidR="00C96E11">
        <w:rPr>
          <w:rFonts w:ascii="Times New Roman" w:hAnsi="Times New Roman" w:cs="Times New Roman"/>
          <w:color w:val="000000"/>
          <w:sz w:val="24"/>
          <w:szCs w:val="24"/>
        </w:rPr>
        <w:t>.</w:t>
      </w:r>
    </w:p>
    <w:p w14:paraId="1CB38182" w14:textId="4EF17D41" w:rsidR="00E50BC2" w:rsidRDefault="00C96E11" w:rsidP="004772DA">
      <w:pPr>
        <w:spacing w:after="0"/>
        <w:ind w:firstLine="709"/>
        <w:jc w:val="both"/>
        <w:rPr>
          <w:rFonts w:ascii="Times New Roman" w:hAnsi="Times New Roman" w:cs="Times New Roman"/>
          <w:bCs/>
          <w:sz w:val="24"/>
          <w:szCs w:val="24"/>
        </w:rPr>
      </w:pPr>
      <w:r>
        <w:rPr>
          <w:rFonts w:ascii="Times New Roman" w:hAnsi="Times New Roman" w:cs="Times New Roman"/>
          <w:color w:val="000000"/>
          <w:sz w:val="24"/>
          <w:szCs w:val="24"/>
        </w:rPr>
        <w:t xml:space="preserve"> </w:t>
      </w:r>
      <w:r w:rsidR="004772DA">
        <w:rPr>
          <w:rFonts w:ascii="Times New Roman" w:hAnsi="Times New Roman" w:cs="Times New Roman"/>
          <w:bCs/>
          <w:sz w:val="24"/>
          <w:szCs w:val="24"/>
        </w:rPr>
        <w:t>П</w:t>
      </w:r>
      <w:r w:rsidR="004772DA" w:rsidRPr="00F30063">
        <w:rPr>
          <w:rFonts w:ascii="Times New Roman" w:hAnsi="Times New Roman" w:cs="Times New Roman"/>
          <w:bCs/>
          <w:sz w:val="24"/>
          <w:szCs w:val="24"/>
        </w:rPr>
        <w:t xml:space="preserve">рогноз землетрясений </w:t>
      </w:r>
      <w:r w:rsidR="004772DA">
        <w:rPr>
          <w:rFonts w:ascii="Times New Roman" w:hAnsi="Times New Roman" w:cs="Times New Roman"/>
          <w:bCs/>
          <w:sz w:val="24"/>
          <w:szCs w:val="24"/>
        </w:rPr>
        <w:t>осуществлялся за</w:t>
      </w:r>
      <w:r w:rsidR="004772DA" w:rsidRPr="00F30063">
        <w:rPr>
          <w:rFonts w:ascii="Times New Roman" w:hAnsi="Times New Roman" w:cs="Times New Roman"/>
          <w:bCs/>
          <w:sz w:val="24"/>
          <w:szCs w:val="24"/>
        </w:rPr>
        <w:t xml:space="preserve"> 24 часа вперед по времени</w:t>
      </w:r>
      <w:r w:rsidR="004772DA">
        <w:rPr>
          <w:rFonts w:ascii="Times New Roman" w:hAnsi="Times New Roman" w:cs="Times New Roman"/>
          <w:bCs/>
          <w:sz w:val="24"/>
          <w:szCs w:val="24"/>
        </w:rPr>
        <w:t xml:space="preserve"> развития сейсмического события</w:t>
      </w:r>
      <w:r w:rsidR="004772DA" w:rsidRPr="00F30063">
        <w:rPr>
          <w:rFonts w:ascii="Times New Roman" w:hAnsi="Times New Roman" w:cs="Times New Roman"/>
          <w:bCs/>
          <w:sz w:val="24"/>
          <w:szCs w:val="24"/>
        </w:rPr>
        <w:t>.</w:t>
      </w:r>
      <w:r w:rsidR="004772DA">
        <w:rPr>
          <w:rFonts w:ascii="Times New Roman" w:hAnsi="Times New Roman" w:cs="Times New Roman"/>
          <w:bCs/>
          <w:sz w:val="24"/>
          <w:szCs w:val="24"/>
        </w:rPr>
        <w:t xml:space="preserve"> Прогнозные заключения направлялись в КФ РЭС заблаговременно (рисунок </w:t>
      </w:r>
      <w:r w:rsidR="004C4018">
        <w:rPr>
          <w:rFonts w:ascii="Times New Roman" w:hAnsi="Times New Roman" w:cs="Times New Roman"/>
          <w:bCs/>
          <w:sz w:val="24"/>
          <w:szCs w:val="24"/>
        </w:rPr>
        <w:t>7</w:t>
      </w:r>
      <w:r w:rsidR="004772DA">
        <w:rPr>
          <w:rFonts w:ascii="Times New Roman" w:hAnsi="Times New Roman" w:cs="Times New Roman"/>
          <w:bCs/>
          <w:sz w:val="24"/>
          <w:szCs w:val="24"/>
        </w:rPr>
        <w:t xml:space="preserve">). </w:t>
      </w:r>
    </w:p>
    <w:p w14:paraId="2D7C06E9" w14:textId="77777777" w:rsidR="004772DA" w:rsidRDefault="004772DA" w:rsidP="004772DA">
      <w:pPr>
        <w:spacing w:after="0"/>
        <w:ind w:firstLine="709"/>
        <w:jc w:val="both"/>
        <w:rPr>
          <w:rFonts w:ascii="Times New Roman" w:hAnsi="Times New Roman" w:cs="Times New Roman"/>
          <w:bCs/>
          <w:sz w:val="24"/>
          <w:szCs w:val="24"/>
        </w:rPr>
      </w:pPr>
      <w:r>
        <w:rPr>
          <w:rFonts w:ascii="Times New Roman" w:hAnsi="Times New Roman" w:cs="Times New Roman"/>
          <w:bCs/>
          <w:sz w:val="24"/>
          <w:szCs w:val="24"/>
        </w:rPr>
        <w:t>Д</w:t>
      </w:r>
      <w:r w:rsidRPr="00703BEE">
        <w:rPr>
          <w:rFonts w:ascii="Times New Roman" w:hAnsi="Times New Roman" w:cs="Times New Roman"/>
          <w:bCs/>
          <w:sz w:val="24"/>
          <w:szCs w:val="24"/>
        </w:rPr>
        <w:t>ля пункта «Петропавловск-Камчатский»</w:t>
      </w:r>
      <w:r>
        <w:rPr>
          <w:rFonts w:ascii="Times New Roman" w:hAnsi="Times New Roman" w:cs="Times New Roman"/>
          <w:bCs/>
          <w:sz w:val="24"/>
          <w:szCs w:val="24"/>
        </w:rPr>
        <w:t xml:space="preserve"> з</w:t>
      </w:r>
      <w:r w:rsidRPr="00703BEE">
        <w:rPr>
          <w:rFonts w:ascii="Times New Roman" w:hAnsi="Times New Roman" w:cs="Times New Roman"/>
          <w:bCs/>
          <w:sz w:val="24"/>
          <w:szCs w:val="24"/>
        </w:rPr>
        <w:t>а</w:t>
      </w:r>
      <w:r>
        <w:rPr>
          <w:rFonts w:ascii="Times New Roman" w:hAnsi="Times New Roman" w:cs="Times New Roman"/>
          <w:bCs/>
          <w:sz w:val="24"/>
          <w:szCs w:val="24"/>
        </w:rPr>
        <w:t xml:space="preserve"> </w:t>
      </w:r>
      <w:r w:rsidRPr="00703BEE">
        <w:rPr>
          <w:rFonts w:ascii="Times New Roman" w:hAnsi="Times New Roman" w:cs="Times New Roman"/>
          <w:bCs/>
          <w:sz w:val="24"/>
          <w:szCs w:val="24"/>
        </w:rPr>
        <w:t>период 03.03.2023–16.06.2023 г</w:t>
      </w:r>
      <w:r>
        <w:rPr>
          <w:rFonts w:ascii="Times New Roman" w:hAnsi="Times New Roman" w:cs="Times New Roman"/>
          <w:bCs/>
          <w:sz w:val="24"/>
          <w:szCs w:val="24"/>
        </w:rPr>
        <w:t>г</w:t>
      </w:r>
      <w:r w:rsidRPr="00703BEE">
        <w:rPr>
          <w:rFonts w:ascii="Times New Roman" w:hAnsi="Times New Roman" w:cs="Times New Roman"/>
          <w:bCs/>
          <w:sz w:val="24"/>
          <w:szCs w:val="24"/>
        </w:rPr>
        <w:t xml:space="preserve">. </w:t>
      </w:r>
      <w:r>
        <w:rPr>
          <w:rFonts w:ascii="Times New Roman" w:hAnsi="Times New Roman" w:cs="Times New Roman"/>
          <w:bCs/>
          <w:sz w:val="24"/>
          <w:szCs w:val="24"/>
        </w:rPr>
        <w:t>в</w:t>
      </w:r>
      <w:r w:rsidRPr="00703BEE">
        <w:rPr>
          <w:rFonts w:ascii="Times New Roman" w:hAnsi="Times New Roman" w:cs="Times New Roman"/>
          <w:bCs/>
          <w:sz w:val="24"/>
          <w:szCs w:val="24"/>
        </w:rPr>
        <w:t xml:space="preserve">сего </w:t>
      </w:r>
      <w:r>
        <w:rPr>
          <w:rFonts w:ascii="Times New Roman" w:hAnsi="Times New Roman" w:cs="Times New Roman"/>
          <w:bCs/>
          <w:sz w:val="24"/>
          <w:szCs w:val="24"/>
        </w:rPr>
        <w:t xml:space="preserve">было сделано </w:t>
      </w:r>
      <w:r w:rsidRPr="00703BEE">
        <w:rPr>
          <w:rFonts w:ascii="Times New Roman" w:hAnsi="Times New Roman" w:cs="Times New Roman"/>
          <w:bCs/>
          <w:sz w:val="24"/>
          <w:szCs w:val="24"/>
        </w:rPr>
        <w:t xml:space="preserve">95 </w:t>
      </w:r>
      <w:r>
        <w:rPr>
          <w:rFonts w:ascii="Times New Roman" w:hAnsi="Times New Roman" w:cs="Times New Roman"/>
          <w:bCs/>
          <w:sz w:val="24"/>
          <w:szCs w:val="24"/>
        </w:rPr>
        <w:t>прогнозов</w:t>
      </w:r>
      <w:r w:rsidRPr="00703BEE">
        <w:rPr>
          <w:rFonts w:ascii="Times New Roman" w:hAnsi="Times New Roman" w:cs="Times New Roman"/>
          <w:bCs/>
          <w:sz w:val="24"/>
          <w:szCs w:val="24"/>
        </w:rPr>
        <w:t>, 7 из которых содержали формулировку «Прогнозируется сейсмическое событие с</w:t>
      </w:r>
      <w:r>
        <w:rPr>
          <w:rFonts w:ascii="Times New Roman" w:hAnsi="Times New Roman" w:cs="Times New Roman"/>
          <w:bCs/>
          <w:sz w:val="24"/>
          <w:szCs w:val="24"/>
        </w:rPr>
        <w:t xml:space="preserve"> </w:t>
      </w:r>
      <w:r w:rsidRPr="00703BEE">
        <w:rPr>
          <w:rFonts w:ascii="Times New Roman" w:hAnsi="Times New Roman" w:cs="Times New Roman"/>
          <w:bCs/>
          <w:sz w:val="24"/>
          <w:szCs w:val="24"/>
        </w:rPr>
        <w:t>балльностью 2–4 балла» –17.04; 11.05; 16.05; 17.05; 22.05; 28.05; 30.05.</w:t>
      </w:r>
    </w:p>
    <w:p w14:paraId="0A21D258" w14:textId="77777777" w:rsidR="004772DA" w:rsidRPr="000C3C62" w:rsidRDefault="004772DA" w:rsidP="004772DA">
      <w:pPr>
        <w:ind w:firstLine="708"/>
        <w:jc w:val="both"/>
        <w:rPr>
          <w:rFonts w:ascii="Times New Roman" w:hAnsi="Times New Roman" w:cs="Times New Roman"/>
          <w:bCs/>
          <w:sz w:val="24"/>
          <w:szCs w:val="24"/>
        </w:rPr>
      </w:pPr>
      <w:r w:rsidRPr="000C3C62">
        <w:rPr>
          <w:rFonts w:ascii="Times New Roman" w:hAnsi="Times New Roman" w:cs="Times New Roman"/>
          <w:bCs/>
          <w:sz w:val="24"/>
          <w:szCs w:val="24"/>
        </w:rPr>
        <w:t xml:space="preserve">Эффективность </w:t>
      </w:r>
      <w:r>
        <w:rPr>
          <w:rFonts w:ascii="Times New Roman" w:hAnsi="Times New Roman" w:cs="Times New Roman"/>
          <w:bCs/>
          <w:sz w:val="24"/>
          <w:szCs w:val="24"/>
        </w:rPr>
        <w:t>прогнозирования землетрясений рассчитывалась</w:t>
      </w:r>
      <w:r w:rsidRPr="000C3C62">
        <w:rPr>
          <w:rFonts w:ascii="Times New Roman" w:hAnsi="Times New Roman" w:cs="Times New Roman"/>
          <w:bCs/>
          <w:sz w:val="24"/>
          <w:szCs w:val="24"/>
        </w:rPr>
        <w:t xml:space="preserve"> по формуле [Гусев, 1974]:</w:t>
      </w:r>
    </w:p>
    <w:p w14:paraId="4E8F2833" w14:textId="77777777" w:rsidR="004772DA" w:rsidRDefault="004772DA" w:rsidP="004772DA">
      <w:pPr>
        <w:ind w:firstLine="708"/>
        <w:rPr>
          <w:rFonts w:ascii="Times New Roman" w:hAnsi="Times New Roman" w:cs="Times New Roman"/>
          <w:bCs/>
          <w:sz w:val="24"/>
          <w:szCs w:val="24"/>
        </w:rPr>
      </w:pPr>
      <w:r>
        <w:rPr>
          <w:noProof/>
          <w:lang w:eastAsia="ru-RU"/>
        </w:rPr>
        <w:drawing>
          <wp:inline distT="0" distB="0" distL="0" distR="0" wp14:anchorId="2077091A" wp14:editId="11A4DB3A">
            <wp:extent cx="2715814" cy="554331"/>
            <wp:effectExtent l="0" t="0" r="0" b="0"/>
            <wp:docPr id="1824200376"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00376"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rotWithShape="1">
                    <a:blip r:embed="rId16" cstate="print"/>
                    <a:srcRect l="59791" t="43673" r="19861" b="48943"/>
                    <a:stretch/>
                  </pic:blipFill>
                  <pic:spPr bwMode="auto">
                    <a:xfrm>
                      <a:off x="0" y="0"/>
                      <a:ext cx="2787564" cy="568976"/>
                    </a:xfrm>
                    <a:prstGeom prst="rect">
                      <a:avLst/>
                    </a:prstGeom>
                    <a:ln>
                      <a:noFill/>
                    </a:ln>
                    <a:extLst>
                      <a:ext uri="{53640926-AAD7-44D8-BBD7-CCE9431645EC}">
                        <a14:shadowObscured xmlns:a14="http://schemas.microsoft.com/office/drawing/2010/main"/>
                      </a:ext>
                    </a:extLst>
                  </pic:spPr>
                </pic:pic>
              </a:graphicData>
            </a:graphic>
          </wp:inline>
        </w:drawing>
      </w:r>
    </w:p>
    <w:p w14:paraId="65060923" w14:textId="77777777" w:rsidR="004772DA" w:rsidRPr="00DD01EE" w:rsidRDefault="004772DA" w:rsidP="004772DA">
      <w:pPr>
        <w:jc w:val="both"/>
        <w:rPr>
          <w:rFonts w:ascii="Times New Roman" w:hAnsi="Times New Roman" w:cs="Times New Roman"/>
          <w:bCs/>
          <w:sz w:val="24"/>
          <w:szCs w:val="24"/>
        </w:rPr>
      </w:pPr>
      <w:r>
        <w:rPr>
          <w:rFonts w:ascii="Times New Roman" w:hAnsi="Times New Roman" w:cs="Times New Roman"/>
          <w:bCs/>
          <w:sz w:val="24"/>
          <w:szCs w:val="24"/>
        </w:rPr>
        <w:t>г</w:t>
      </w:r>
      <w:r w:rsidRPr="000C3C62">
        <w:rPr>
          <w:rFonts w:ascii="Times New Roman" w:hAnsi="Times New Roman" w:cs="Times New Roman"/>
          <w:bCs/>
          <w:sz w:val="24"/>
          <w:szCs w:val="24"/>
        </w:rPr>
        <w:t xml:space="preserve">де N+ – количество «ожидаемых» сотрясений, т.е. соответствующих успешному прогнозу; N – общее количество сотрясений, соответствующих прогнозу (рассматриваются сотрясения интенсивностью 2–4 балла и более); </w:t>
      </w:r>
      <w:proofErr w:type="spellStart"/>
      <w:r w:rsidRPr="000C3C62">
        <w:rPr>
          <w:rFonts w:ascii="Times New Roman" w:hAnsi="Times New Roman" w:cs="Times New Roman"/>
          <w:bCs/>
          <w:sz w:val="24"/>
          <w:szCs w:val="24"/>
        </w:rPr>
        <w:t>Talarm</w:t>
      </w:r>
      <w:proofErr w:type="spellEnd"/>
      <w:r w:rsidRPr="000C3C62">
        <w:rPr>
          <w:rFonts w:ascii="Times New Roman" w:hAnsi="Times New Roman" w:cs="Times New Roman"/>
          <w:bCs/>
          <w:sz w:val="24"/>
          <w:szCs w:val="24"/>
        </w:rPr>
        <w:t xml:space="preserve"> – общее время тревоги, </w:t>
      </w:r>
      <w:proofErr w:type="spellStart"/>
      <w:r w:rsidRPr="000C3C62">
        <w:rPr>
          <w:rFonts w:ascii="Times New Roman" w:hAnsi="Times New Roman" w:cs="Times New Roman"/>
          <w:bCs/>
          <w:sz w:val="24"/>
          <w:szCs w:val="24"/>
        </w:rPr>
        <w:t>сут</w:t>
      </w:r>
      <w:proofErr w:type="spellEnd"/>
      <w:r w:rsidRPr="000C3C62">
        <w:rPr>
          <w:rFonts w:ascii="Times New Roman" w:hAnsi="Times New Roman" w:cs="Times New Roman"/>
          <w:bCs/>
          <w:sz w:val="24"/>
          <w:szCs w:val="24"/>
        </w:rPr>
        <w:t xml:space="preserve">; Т – общее время наблюдений по рассматриваемому методу, </w:t>
      </w:r>
      <w:proofErr w:type="spellStart"/>
      <w:r w:rsidRPr="000C3C62">
        <w:rPr>
          <w:rFonts w:ascii="Times New Roman" w:hAnsi="Times New Roman" w:cs="Times New Roman"/>
          <w:bCs/>
          <w:sz w:val="24"/>
          <w:szCs w:val="24"/>
        </w:rPr>
        <w:t>сут</w:t>
      </w:r>
      <w:proofErr w:type="spellEnd"/>
      <w:r w:rsidRPr="000C3C62">
        <w:rPr>
          <w:rFonts w:ascii="Times New Roman" w:hAnsi="Times New Roman" w:cs="Times New Roman"/>
          <w:bCs/>
          <w:sz w:val="24"/>
          <w:szCs w:val="24"/>
        </w:rPr>
        <w:t xml:space="preserve"> (количество имеющихся заключений)</w:t>
      </w:r>
      <w:r>
        <w:rPr>
          <w:rFonts w:ascii="Times New Roman" w:hAnsi="Times New Roman" w:cs="Times New Roman"/>
          <w:bCs/>
          <w:sz w:val="24"/>
          <w:szCs w:val="24"/>
        </w:rPr>
        <w:t>.</w:t>
      </w:r>
    </w:p>
    <w:p w14:paraId="33997109" w14:textId="77777777" w:rsidR="00C96E11" w:rsidRDefault="00C96E11" w:rsidP="00C96E11">
      <w:pPr>
        <w:ind w:firstLine="708"/>
        <w:jc w:val="both"/>
        <w:rPr>
          <w:rFonts w:ascii="Times New Roman" w:hAnsi="Times New Roman" w:cs="Times New Roman"/>
          <w:color w:val="000000"/>
          <w:sz w:val="24"/>
          <w:szCs w:val="24"/>
        </w:rPr>
      </w:pPr>
    </w:p>
    <w:p w14:paraId="209240A3" w14:textId="58B62B20" w:rsidR="00C96E11" w:rsidRDefault="00F670CA" w:rsidP="00897869">
      <w:pPr>
        <w:jc w:val="center"/>
        <w:rPr>
          <w:rFonts w:ascii="Times New Roman" w:hAnsi="Times New Roman" w:cs="Times New Roman"/>
          <w:bCs/>
          <w:sz w:val="24"/>
          <w:szCs w:val="24"/>
        </w:rPr>
      </w:pPr>
      <w:r w:rsidRPr="00F670CA">
        <w:rPr>
          <w:rFonts w:ascii="Times New Roman" w:hAnsi="Times New Roman" w:cs="Times New Roman"/>
          <w:noProof/>
          <w:color w:val="000000"/>
          <w:sz w:val="24"/>
          <w:szCs w:val="24"/>
          <w:lang w:eastAsia="ru-RU"/>
        </w:rPr>
        <w:lastRenderedPageBreak/>
        <w:drawing>
          <wp:anchor distT="0" distB="0" distL="114300" distR="114300" simplePos="0" relativeHeight="251658752" behindDoc="1" locked="0" layoutInCell="1" allowOverlap="1" wp14:anchorId="7C7AFD0F" wp14:editId="154B231C">
            <wp:simplePos x="0" y="0"/>
            <wp:positionH relativeFrom="column">
              <wp:posOffset>1026961</wp:posOffset>
            </wp:positionH>
            <wp:positionV relativeFrom="paragraph">
              <wp:posOffset>418134</wp:posOffset>
            </wp:positionV>
            <wp:extent cx="274136" cy="830689"/>
            <wp:effectExtent l="0" t="0" r="0" b="0"/>
            <wp:wrapNone/>
            <wp:docPr id="1032" name="Picture 8" descr="Изображение выглядит как компьютер, электроника, сервер, машина&#10;&#10;Автоматически созданное описание">
              <a:extLst xmlns:a="http://schemas.openxmlformats.org/drawingml/2006/main">
                <a:ext uri="{FF2B5EF4-FFF2-40B4-BE49-F238E27FC236}">
                  <a16:creationId xmlns:a16="http://schemas.microsoft.com/office/drawing/2014/main" id="{EA79A548-7A00-4062-BB8D-1801857F4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Изображение выглядит как компьютер, электроника, сервер, машина&#10;&#10;Автоматически созданное описание">
                      <a:extLst>
                        <a:ext uri="{FF2B5EF4-FFF2-40B4-BE49-F238E27FC236}">
                          <a16:creationId xmlns:a16="http://schemas.microsoft.com/office/drawing/2014/main" id="{EA79A548-7A00-4062-BB8D-1801857F42FD}"/>
                        </a:ext>
                      </a:extLst>
                    </pic:cNvPr>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4179" r="12233"/>
                    <a:stretch/>
                  </pic:blipFill>
                  <pic:spPr bwMode="auto">
                    <a:xfrm flipH="1">
                      <a:off x="0" y="0"/>
                      <a:ext cx="274136" cy="830689"/>
                    </a:xfrm>
                    <a:prstGeom prst="rect">
                      <a:avLst/>
                    </a:prstGeom>
                    <a:noFill/>
                  </pic:spPr>
                </pic:pic>
              </a:graphicData>
            </a:graphic>
          </wp:anchor>
        </w:drawing>
      </w:r>
      <w:r>
        <w:rPr>
          <w:rFonts w:ascii="Times New Roman" w:hAnsi="Times New Roman" w:cs="Times New Roman"/>
          <w:bCs/>
          <w:noProof/>
          <w:sz w:val="24"/>
          <w:szCs w:val="24"/>
          <w:lang w:eastAsia="ru-RU"/>
        </w:rPr>
        <w:drawing>
          <wp:inline distT="0" distB="0" distL="0" distR="0" wp14:anchorId="7E8EA9FB" wp14:editId="421C06F5">
            <wp:extent cx="5673097" cy="2612572"/>
            <wp:effectExtent l="0" t="0" r="0" b="0"/>
            <wp:docPr id="19382365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3749" cy="2617477"/>
                    </a:xfrm>
                    <a:prstGeom prst="rect">
                      <a:avLst/>
                    </a:prstGeom>
                    <a:noFill/>
                  </pic:spPr>
                </pic:pic>
              </a:graphicData>
            </a:graphic>
          </wp:inline>
        </w:drawing>
      </w:r>
    </w:p>
    <w:p w14:paraId="25C662F1" w14:textId="582D8AF2" w:rsidR="00F670CA" w:rsidRDefault="00F670CA" w:rsidP="00897869">
      <w:pPr>
        <w:jc w:val="center"/>
        <w:rPr>
          <w:rFonts w:ascii="Times New Roman" w:eastAsiaTheme="minorEastAsia" w:hAnsi="Times New Roman" w:cs="Times New Roman"/>
          <w:sz w:val="24"/>
          <w:szCs w:val="24"/>
        </w:rPr>
      </w:pPr>
      <w:r w:rsidRPr="00C96E11">
        <w:rPr>
          <w:rFonts w:ascii="Times New Roman" w:eastAsiaTheme="minorEastAsia" w:hAnsi="Times New Roman" w:cs="Times New Roman"/>
          <w:sz w:val="24"/>
          <w:szCs w:val="24"/>
        </w:rPr>
        <w:t xml:space="preserve">Рисунок </w:t>
      </w:r>
      <w:r w:rsidR="004C4018">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 </w:t>
      </w:r>
      <w:r w:rsidRPr="00C96E11">
        <w:rPr>
          <w:rFonts w:ascii="Times New Roman" w:eastAsiaTheme="minorEastAsia" w:hAnsi="Times New Roman" w:cs="Times New Roman"/>
          <w:sz w:val="24"/>
          <w:szCs w:val="24"/>
        </w:rPr>
        <w:t>Общая схема проведения эксперимента</w:t>
      </w:r>
      <w:r>
        <w:rPr>
          <w:rFonts w:ascii="Times New Roman" w:eastAsiaTheme="minorEastAsia" w:hAnsi="Times New Roman" w:cs="Times New Roman"/>
          <w:sz w:val="24"/>
          <w:szCs w:val="24"/>
        </w:rPr>
        <w:t xml:space="preserve"> краткосрочного </w:t>
      </w:r>
      <w:proofErr w:type="spellStart"/>
      <w:r>
        <w:rPr>
          <w:rFonts w:ascii="Times New Roman" w:eastAsiaTheme="minorEastAsia" w:hAnsi="Times New Roman" w:cs="Times New Roman"/>
          <w:sz w:val="24"/>
          <w:szCs w:val="24"/>
        </w:rPr>
        <w:t>био-сейсмопрогнозирования</w:t>
      </w:r>
      <w:proofErr w:type="spellEnd"/>
    </w:p>
    <w:p w14:paraId="46CE7418" w14:textId="36B86946" w:rsidR="00E50BC2" w:rsidRDefault="004772DA" w:rsidP="00E50BC2">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В целом за указанный период </w:t>
      </w:r>
      <w:r w:rsidR="004C4018">
        <w:rPr>
          <w:rFonts w:ascii="Times New Roman" w:hAnsi="Times New Roman" w:cs="Times New Roman"/>
          <w:bCs/>
          <w:sz w:val="24"/>
          <w:szCs w:val="24"/>
        </w:rPr>
        <w:t>э</w:t>
      </w:r>
      <w:r w:rsidR="004C4018" w:rsidRPr="000C3C62">
        <w:rPr>
          <w:rFonts w:ascii="Times New Roman" w:hAnsi="Times New Roman" w:cs="Times New Roman"/>
          <w:bCs/>
          <w:sz w:val="24"/>
          <w:szCs w:val="24"/>
        </w:rPr>
        <w:t xml:space="preserve">ффективность </w:t>
      </w:r>
      <w:r w:rsidR="004C4018">
        <w:rPr>
          <w:rFonts w:ascii="Times New Roman" w:hAnsi="Times New Roman" w:cs="Times New Roman"/>
          <w:bCs/>
          <w:sz w:val="24"/>
          <w:szCs w:val="24"/>
        </w:rPr>
        <w:t xml:space="preserve">прогнозирования землетрясений </w:t>
      </w:r>
      <w:r>
        <w:rPr>
          <w:rFonts w:ascii="Times New Roman" w:eastAsiaTheme="minorEastAsia" w:hAnsi="Times New Roman" w:cs="Times New Roman"/>
          <w:sz w:val="24"/>
          <w:szCs w:val="24"/>
        </w:rPr>
        <w:t>оказалась равной 3,03.</w:t>
      </w:r>
    </w:p>
    <w:p w14:paraId="6F6BCD23" w14:textId="77777777" w:rsidR="00E50BC2" w:rsidRDefault="00E50BC2" w:rsidP="004D44F9">
      <w:pPr>
        <w:spacing w:after="0"/>
        <w:jc w:val="both"/>
        <w:rPr>
          <w:rFonts w:ascii="Times New Roman" w:eastAsiaTheme="minorEastAsia" w:hAnsi="Times New Roman" w:cs="Times New Roman"/>
          <w:sz w:val="24"/>
          <w:szCs w:val="24"/>
        </w:rPr>
      </w:pPr>
    </w:p>
    <w:p w14:paraId="15A9B36D" w14:textId="77777777" w:rsidR="00525D0D" w:rsidRPr="0050545F" w:rsidRDefault="003B4790" w:rsidP="004D44F9">
      <w:pPr>
        <w:spacing w:after="0"/>
        <w:jc w:val="center"/>
        <w:rPr>
          <w:rFonts w:ascii="Times New Roman" w:hAnsi="Times New Roman" w:cs="Times New Roman"/>
          <w:b/>
          <w:sz w:val="24"/>
          <w:szCs w:val="24"/>
        </w:rPr>
      </w:pPr>
      <w:r w:rsidRPr="0050545F">
        <w:rPr>
          <w:rFonts w:ascii="Times New Roman" w:hAnsi="Times New Roman" w:cs="Times New Roman"/>
          <w:b/>
          <w:sz w:val="24"/>
          <w:szCs w:val="24"/>
        </w:rPr>
        <w:t>Обсуждение</w:t>
      </w:r>
    </w:p>
    <w:p w14:paraId="2A550BE1" w14:textId="77777777" w:rsidR="003E5562" w:rsidRPr="003E5562" w:rsidRDefault="00490C1F" w:rsidP="003E5562">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Известно, что </w:t>
      </w:r>
      <w:r w:rsidR="0069327E">
        <w:rPr>
          <w:rFonts w:ascii="Times New Roman" w:eastAsiaTheme="minorEastAsia" w:hAnsi="Times New Roman" w:cs="Times New Roman"/>
          <w:sz w:val="24"/>
          <w:szCs w:val="24"/>
        </w:rPr>
        <w:t xml:space="preserve">множество </w:t>
      </w:r>
      <w:r>
        <w:rPr>
          <w:rFonts w:ascii="Times New Roman" w:eastAsiaTheme="minorEastAsia" w:hAnsi="Times New Roman" w:cs="Times New Roman"/>
          <w:sz w:val="24"/>
          <w:szCs w:val="24"/>
        </w:rPr>
        <w:t>фактор</w:t>
      </w:r>
      <w:r w:rsidR="0069327E">
        <w:rPr>
          <w:rFonts w:ascii="Times New Roman" w:eastAsiaTheme="minorEastAsia" w:hAnsi="Times New Roman" w:cs="Times New Roman"/>
          <w:sz w:val="24"/>
          <w:szCs w:val="24"/>
        </w:rPr>
        <w:t xml:space="preserve">ов, такие, как, например, </w:t>
      </w:r>
      <w:r>
        <w:rPr>
          <w:rFonts w:ascii="Times New Roman" w:eastAsiaTheme="minorEastAsia" w:hAnsi="Times New Roman" w:cs="Times New Roman"/>
          <w:sz w:val="24"/>
          <w:szCs w:val="24"/>
        </w:rPr>
        <w:t>температура</w:t>
      </w:r>
      <w:r w:rsidR="0069327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шум и освещение</w:t>
      </w:r>
      <w:r w:rsidR="00F968BB">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влияют на функциональное состояние животных</w:t>
      </w:r>
      <w:r w:rsidR="00935F8E">
        <w:rPr>
          <w:rFonts w:ascii="Times New Roman" w:eastAsiaTheme="minorEastAsia" w:hAnsi="Times New Roman" w:cs="Times New Roman"/>
          <w:sz w:val="24"/>
          <w:szCs w:val="24"/>
        </w:rPr>
        <w:t>, деформ</w:t>
      </w:r>
      <w:r w:rsidR="0069327E">
        <w:rPr>
          <w:rFonts w:ascii="Times New Roman" w:eastAsiaTheme="minorEastAsia" w:hAnsi="Times New Roman" w:cs="Times New Roman"/>
          <w:sz w:val="24"/>
          <w:szCs w:val="24"/>
        </w:rPr>
        <w:t xml:space="preserve">ируют </w:t>
      </w:r>
      <w:r w:rsidR="00935F8E">
        <w:rPr>
          <w:rFonts w:ascii="Times New Roman" w:eastAsiaTheme="minorEastAsia" w:hAnsi="Times New Roman" w:cs="Times New Roman"/>
          <w:sz w:val="24"/>
          <w:szCs w:val="24"/>
        </w:rPr>
        <w:t>основны</w:t>
      </w:r>
      <w:r w:rsidR="0069327E">
        <w:rPr>
          <w:rFonts w:ascii="Times New Roman" w:eastAsiaTheme="minorEastAsia" w:hAnsi="Times New Roman" w:cs="Times New Roman"/>
          <w:sz w:val="24"/>
          <w:szCs w:val="24"/>
        </w:rPr>
        <w:t>е</w:t>
      </w:r>
      <w:r w:rsidR="00935F8E">
        <w:rPr>
          <w:rFonts w:ascii="Times New Roman" w:eastAsiaTheme="minorEastAsia" w:hAnsi="Times New Roman" w:cs="Times New Roman"/>
          <w:sz w:val="24"/>
          <w:szCs w:val="24"/>
        </w:rPr>
        <w:t xml:space="preserve"> характеристик</w:t>
      </w:r>
      <w:r w:rsidR="0069327E">
        <w:rPr>
          <w:rFonts w:ascii="Times New Roman" w:eastAsiaTheme="minorEastAsia" w:hAnsi="Times New Roman" w:cs="Times New Roman"/>
          <w:sz w:val="24"/>
          <w:szCs w:val="24"/>
        </w:rPr>
        <w:t xml:space="preserve">и </w:t>
      </w:r>
      <w:r w:rsidR="00935F8E">
        <w:rPr>
          <w:rFonts w:ascii="Times New Roman" w:eastAsiaTheme="minorEastAsia" w:hAnsi="Times New Roman" w:cs="Times New Roman"/>
          <w:sz w:val="24"/>
          <w:szCs w:val="24"/>
        </w:rPr>
        <w:t>стадий цикла бодрствование-сон</w:t>
      </w:r>
      <w:r w:rsidRPr="00935F8E">
        <w:rPr>
          <w:rFonts w:ascii="Times New Roman" w:eastAsiaTheme="minorEastAsia" w:hAnsi="Times New Roman" w:cs="Times New Roman"/>
          <w:sz w:val="24"/>
          <w:szCs w:val="24"/>
        </w:rPr>
        <w:t xml:space="preserve"> (</w:t>
      </w:r>
      <w:proofErr w:type="spellStart"/>
      <w:r w:rsidR="001F5F1D" w:rsidRPr="00935F8E">
        <w:rPr>
          <w:rFonts w:ascii="Times New Roman" w:eastAsiaTheme="minorEastAsia" w:hAnsi="Times New Roman" w:cs="Times New Roman"/>
          <w:sz w:val="24"/>
          <w:szCs w:val="24"/>
          <w:lang w:val="en-US"/>
        </w:rPr>
        <w:t>Yetish</w:t>
      </w:r>
      <w:proofErr w:type="spellEnd"/>
      <w:r w:rsidR="001F5F1D" w:rsidRPr="00935F8E">
        <w:rPr>
          <w:rFonts w:ascii="Times New Roman" w:eastAsiaTheme="minorEastAsia" w:hAnsi="Times New Roman" w:cs="Times New Roman"/>
          <w:sz w:val="24"/>
          <w:szCs w:val="24"/>
        </w:rPr>
        <w:t xml:space="preserve"> </w:t>
      </w:r>
      <w:r w:rsidR="001F5F1D">
        <w:rPr>
          <w:rFonts w:ascii="Times New Roman" w:eastAsiaTheme="minorEastAsia" w:hAnsi="Times New Roman" w:cs="Times New Roman"/>
          <w:sz w:val="24"/>
          <w:szCs w:val="24"/>
          <w:lang w:val="en-US"/>
        </w:rPr>
        <w:t>et</w:t>
      </w:r>
      <w:r w:rsidR="001F5F1D" w:rsidRPr="00935F8E">
        <w:rPr>
          <w:rFonts w:ascii="Times New Roman" w:eastAsiaTheme="minorEastAsia" w:hAnsi="Times New Roman" w:cs="Times New Roman"/>
          <w:sz w:val="24"/>
          <w:szCs w:val="24"/>
        </w:rPr>
        <w:t xml:space="preserve"> </w:t>
      </w:r>
      <w:r w:rsidR="001F5F1D">
        <w:rPr>
          <w:rFonts w:ascii="Times New Roman" w:eastAsiaTheme="minorEastAsia" w:hAnsi="Times New Roman" w:cs="Times New Roman"/>
          <w:sz w:val="24"/>
          <w:szCs w:val="24"/>
          <w:lang w:val="en-US"/>
        </w:rPr>
        <w:t>al</w:t>
      </w:r>
      <w:r w:rsidR="001F5F1D" w:rsidRPr="00935F8E">
        <w:rPr>
          <w:rFonts w:ascii="Times New Roman" w:eastAsiaTheme="minorEastAsia" w:hAnsi="Times New Roman" w:cs="Times New Roman"/>
          <w:sz w:val="24"/>
          <w:szCs w:val="24"/>
        </w:rPr>
        <w:t xml:space="preserve">., 2015, </w:t>
      </w:r>
      <w:r w:rsidR="001F5F1D" w:rsidRPr="001F5F1D">
        <w:rPr>
          <w:rFonts w:ascii="Times New Roman" w:eastAsiaTheme="minorEastAsia" w:hAnsi="Times New Roman" w:cs="Times New Roman"/>
          <w:sz w:val="24"/>
          <w:szCs w:val="24"/>
          <w:lang w:val="en-US"/>
        </w:rPr>
        <w:t>Coborn</w:t>
      </w:r>
      <w:r w:rsidR="001F5F1D" w:rsidRPr="00935F8E">
        <w:rPr>
          <w:rFonts w:ascii="Times New Roman" w:eastAsiaTheme="minorEastAsia" w:hAnsi="Times New Roman" w:cs="Times New Roman"/>
          <w:sz w:val="24"/>
          <w:szCs w:val="24"/>
        </w:rPr>
        <w:t xml:space="preserve"> </w:t>
      </w:r>
      <w:r w:rsidR="001F5F1D">
        <w:rPr>
          <w:rFonts w:ascii="Times New Roman" w:eastAsiaTheme="minorEastAsia" w:hAnsi="Times New Roman" w:cs="Times New Roman"/>
          <w:sz w:val="24"/>
          <w:szCs w:val="24"/>
          <w:lang w:val="en-US"/>
        </w:rPr>
        <w:t>et</w:t>
      </w:r>
      <w:r w:rsidR="001F5F1D" w:rsidRPr="00935F8E">
        <w:rPr>
          <w:rFonts w:ascii="Times New Roman" w:eastAsiaTheme="minorEastAsia" w:hAnsi="Times New Roman" w:cs="Times New Roman"/>
          <w:sz w:val="24"/>
          <w:szCs w:val="24"/>
        </w:rPr>
        <w:t xml:space="preserve"> </w:t>
      </w:r>
      <w:r w:rsidR="001F5F1D">
        <w:rPr>
          <w:rFonts w:ascii="Times New Roman" w:eastAsiaTheme="minorEastAsia" w:hAnsi="Times New Roman" w:cs="Times New Roman"/>
          <w:sz w:val="24"/>
          <w:szCs w:val="24"/>
          <w:lang w:val="en-US"/>
        </w:rPr>
        <w:t>al</w:t>
      </w:r>
      <w:r w:rsidR="001F5F1D" w:rsidRPr="00935F8E">
        <w:rPr>
          <w:rFonts w:ascii="Times New Roman" w:eastAsiaTheme="minorEastAsia" w:hAnsi="Times New Roman" w:cs="Times New Roman"/>
          <w:sz w:val="24"/>
          <w:szCs w:val="24"/>
        </w:rPr>
        <w:t xml:space="preserve">., 2019, </w:t>
      </w:r>
      <w:proofErr w:type="spellStart"/>
      <w:r w:rsidR="00B075D6" w:rsidRPr="00B075D6">
        <w:rPr>
          <w:rFonts w:ascii="Times New Roman" w:eastAsiaTheme="minorEastAsia" w:hAnsi="Times New Roman" w:cs="Times New Roman"/>
          <w:sz w:val="24"/>
          <w:szCs w:val="24"/>
          <w:lang w:val="en-US"/>
        </w:rPr>
        <w:t>Yasenkov</w:t>
      </w:r>
      <w:proofErr w:type="spellEnd"/>
      <w:r w:rsidR="0069327E">
        <w:rPr>
          <w:rFonts w:ascii="Times New Roman" w:eastAsiaTheme="minorEastAsia" w:hAnsi="Times New Roman" w:cs="Times New Roman"/>
          <w:sz w:val="24"/>
          <w:szCs w:val="24"/>
        </w:rPr>
        <w:t xml:space="preserve">, </w:t>
      </w:r>
      <w:proofErr w:type="spellStart"/>
      <w:r w:rsidR="00B075D6" w:rsidRPr="00B075D6">
        <w:rPr>
          <w:rFonts w:ascii="Times New Roman" w:eastAsiaTheme="minorEastAsia" w:hAnsi="Times New Roman" w:cs="Times New Roman"/>
          <w:sz w:val="24"/>
          <w:szCs w:val="24"/>
          <w:lang w:val="en-US"/>
        </w:rPr>
        <w:t>Deboer</w:t>
      </w:r>
      <w:proofErr w:type="spellEnd"/>
      <w:r w:rsidR="00B075D6" w:rsidRPr="00935F8E">
        <w:rPr>
          <w:rFonts w:ascii="Times New Roman" w:eastAsiaTheme="minorEastAsia" w:hAnsi="Times New Roman" w:cs="Times New Roman"/>
          <w:sz w:val="24"/>
          <w:szCs w:val="24"/>
        </w:rPr>
        <w:t xml:space="preserve"> 2010</w:t>
      </w:r>
      <w:r w:rsidRPr="00935F8E">
        <w:rPr>
          <w:rFonts w:ascii="Times New Roman" w:eastAsiaTheme="minorEastAsia" w:hAnsi="Times New Roman" w:cs="Times New Roman"/>
          <w:sz w:val="24"/>
          <w:szCs w:val="24"/>
        </w:rPr>
        <w:t>).</w:t>
      </w:r>
      <w:r w:rsidR="00935F8E" w:rsidRPr="00935F8E">
        <w:rPr>
          <w:rFonts w:ascii="Times New Roman" w:eastAsiaTheme="minorEastAsia" w:hAnsi="Times New Roman" w:cs="Times New Roman"/>
          <w:sz w:val="24"/>
          <w:szCs w:val="24"/>
        </w:rPr>
        <w:t xml:space="preserve"> </w:t>
      </w:r>
      <w:r w:rsidR="00935F8E">
        <w:rPr>
          <w:rFonts w:ascii="Times New Roman" w:eastAsiaTheme="minorEastAsia" w:hAnsi="Times New Roman" w:cs="Times New Roman"/>
          <w:sz w:val="24"/>
          <w:szCs w:val="24"/>
        </w:rPr>
        <w:t>Непрерывн</w:t>
      </w:r>
      <w:r w:rsidR="0069327E">
        <w:rPr>
          <w:rFonts w:ascii="Times New Roman" w:eastAsiaTheme="minorEastAsia" w:hAnsi="Times New Roman" w:cs="Times New Roman"/>
          <w:sz w:val="24"/>
          <w:szCs w:val="24"/>
        </w:rPr>
        <w:t>ая регистрация в</w:t>
      </w:r>
      <w:r w:rsidR="00935F8E">
        <w:rPr>
          <w:rFonts w:ascii="Times New Roman" w:eastAsiaTheme="minorEastAsia" w:hAnsi="Times New Roman" w:cs="Times New Roman"/>
          <w:sz w:val="24"/>
          <w:szCs w:val="24"/>
        </w:rPr>
        <w:t xml:space="preserve"> течение нескольких месяцев </w:t>
      </w:r>
      <w:r w:rsidR="0069327E">
        <w:rPr>
          <w:rFonts w:ascii="Times New Roman" w:eastAsiaTheme="minorEastAsia" w:hAnsi="Times New Roman" w:cs="Times New Roman"/>
          <w:sz w:val="24"/>
          <w:szCs w:val="24"/>
        </w:rPr>
        <w:t xml:space="preserve">при </w:t>
      </w:r>
      <w:r w:rsidR="00935F8E">
        <w:rPr>
          <w:rFonts w:ascii="Times New Roman" w:eastAsiaTheme="minorEastAsia" w:hAnsi="Times New Roman" w:cs="Times New Roman"/>
          <w:sz w:val="24"/>
          <w:szCs w:val="24"/>
        </w:rPr>
        <w:t>отсутстви</w:t>
      </w:r>
      <w:r w:rsidR="0069327E">
        <w:rPr>
          <w:rFonts w:ascii="Times New Roman" w:eastAsiaTheme="minorEastAsia" w:hAnsi="Times New Roman" w:cs="Times New Roman"/>
          <w:sz w:val="24"/>
          <w:szCs w:val="24"/>
        </w:rPr>
        <w:t>и</w:t>
      </w:r>
      <w:r w:rsidR="00935F8E">
        <w:rPr>
          <w:rFonts w:ascii="Times New Roman" w:eastAsiaTheme="minorEastAsia" w:hAnsi="Times New Roman" w:cs="Times New Roman"/>
          <w:sz w:val="24"/>
          <w:szCs w:val="24"/>
        </w:rPr>
        <w:t xml:space="preserve"> </w:t>
      </w:r>
      <w:r w:rsidR="0069327E">
        <w:rPr>
          <w:rFonts w:ascii="Times New Roman" w:eastAsiaTheme="minorEastAsia" w:hAnsi="Times New Roman" w:cs="Times New Roman"/>
          <w:sz w:val="24"/>
          <w:szCs w:val="24"/>
        </w:rPr>
        <w:t xml:space="preserve">сколько-нибудь значимых </w:t>
      </w:r>
      <w:r w:rsidR="00935F8E">
        <w:rPr>
          <w:rFonts w:ascii="Times New Roman" w:eastAsiaTheme="minorEastAsia" w:hAnsi="Times New Roman" w:cs="Times New Roman"/>
          <w:sz w:val="24"/>
          <w:szCs w:val="24"/>
        </w:rPr>
        <w:t>землетрясений полиграфическ</w:t>
      </w:r>
      <w:r w:rsidR="00F968BB">
        <w:rPr>
          <w:rFonts w:ascii="Times New Roman" w:eastAsiaTheme="minorEastAsia" w:hAnsi="Times New Roman" w:cs="Times New Roman"/>
          <w:sz w:val="24"/>
          <w:szCs w:val="24"/>
        </w:rPr>
        <w:t>ой</w:t>
      </w:r>
      <w:r w:rsidR="00935F8E">
        <w:rPr>
          <w:rFonts w:ascii="Times New Roman" w:eastAsiaTheme="minorEastAsia" w:hAnsi="Times New Roman" w:cs="Times New Roman"/>
          <w:sz w:val="24"/>
          <w:szCs w:val="24"/>
        </w:rPr>
        <w:t xml:space="preserve"> активност</w:t>
      </w:r>
      <w:r w:rsidR="00F968BB">
        <w:rPr>
          <w:rFonts w:ascii="Times New Roman" w:eastAsiaTheme="minorEastAsia" w:hAnsi="Times New Roman" w:cs="Times New Roman"/>
          <w:sz w:val="24"/>
          <w:szCs w:val="24"/>
        </w:rPr>
        <w:t>и</w:t>
      </w:r>
      <w:r w:rsidR="00935F8E">
        <w:rPr>
          <w:rFonts w:ascii="Times New Roman" w:eastAsiaTheme="minorEastAsia" w:hAnsi="Times New Roman" w:cs="Times New Roman"/>
          <w:sz w:val="24"/>
          <w:szCs w:val="24"/>
        </w:rPr>
        <w:t xml:space="preserve"> свободно передвигающихся животных </w:t>
      </w:r>
      <w:r w:rsidR="0069327E">
        <w:rPr>
          <w:rFonts w:ascii="Times New Roman" w:eastAsiaTheme="minorEastAsia" w:hAnsi="Times New Roman" w:cs="Times New Roman"/>
          <w:sz w:val="24"/>
          <w:szCs w:val="24"/>
        </w:rPr>
        <w:t>(крыс) позволил</w:t>
      </w:r>
      <w:r w:rsidR="00F968BB">
        <w:rPr>
          <w:rFonts w:ascii="Times New Roman" w:eastAsiaTheme="minorEastAsia" w:hAnsi="Times New Roman" w:cs="Times New Roman"/>
          <w:sz w:val="24"/>
          <w:szCs w:val="24"/>
        </w:rPr>
        <w:t>а</w:t>
      </w:r>
      <w:r w:rsidR="0069327E">
        <w:rPr>
          <w:rFonts w:ascii="Times New Roman" w:eastAsiaTheme="minorEastAsia" w:hAnsi="Times New Roman" w:cs="Times New Roman"/>
          <w:sz w:val="24"/>
          <w:szCs w:val="24"/>
        </w:rPr>
        <w:t xml:space="preserve"> </w:t>
      </w:r>
      <w:r w:rsidR="00935F8E">
        <w:rPr>
          <w:rFonts w:ascii="Times New Roman" w:eastAsiaTheme="minorEastAsia" w:hAnsi="Times New Roman" w:cs="Times New Roman"/>
          <w:sz w:val="24"/>
          <w:szCs w:val="24"/>
        </w:rPr>
        <w:t>оцен</w:t>
      </w:r>
      <w:r w:rsidR="0069327E">
        <w:rPr>
          <w:rFonts w:ascii="Times New Roman" w:eastAsiaTheme="minorEastAsia" w:hAnsi="Times New Roman" w:cs="Times New Roman"/>
          <w:sz w:val="24"/>
          <w:szCs w:val="24"/>
        </w:rPr>
        <w:t xml:space="preserve">ить </w:t>
      </w:r>
      <w:r w:rsidR="00935F8E">
        <w:rPr>
          <w:rFonts w:ascii="Times New Roman" w:eastAsiaTheme="minorEastAsia" w:hAnsi="Times New Roman" w:cs="Times New Roman"/>
          <w:sz w:val="24"/>
          <w:szCs w:val="24"/>
        </w:rPr>
        <w:t>суточно</w:t>
      </w:r>
      <w:r w:rsidR="0069327E">
        <w:rPr>
          <w:rFonts w:ascii="Times New Roman" w:eastAsiaTheme="minorEastAsia" w:hAnsi="Times New Roman" w:cs="Times New Roman"/>
          <w:sz w:val="24"/>
          <w:szCs w:val="24"/>
        </w:rPr>
        <w:t>е</w:t>
      </w:r>
      <w:r w:rsidR="00935F8E">
        <w:rPr>
          <w:rFonts w:ascii="Times New Roman" w:eastAsiaTheme="minorEastAsia" w:hAnsi="Times New Roman" w:cs="Times New Roman"/>
          <w:sz w:val="24"/>
          <w:szCs w:val="24"/>
        </w:rPr>
        <w:t xml:space="preserve"> соотношение фаз сна (рисунок 4) </w:t>
      </w:r>
      <w:r w:rsidR="0069327E">
        <w:rPr>
          <w:rFonts w:ascii="Times New Roman" w:eastAsiaTheme="minorEastAsia" w:hAnsi="Times New Roman" w:cs="Times New Roman"/>
          <w:sz w:val="24"/>
          <w:szCs w:val="24"/>
        </w:rPr>
        <w:t xml:space="preserve">в </w:t>
      </w:r>
      <w:r w:rsidR="00935F8E">
        <w:rPr>
          <w:rFonts w:ascii="Times New Roman" w:eastAsiaTheme="minorEastAsia" w:hAnsi="Times New Roman" w:cs="Times New Roman"/>
          <w:sz w:val="24"/>
          <w:szCs w:val="24"/>
        </w:rPr>
        <w:t>созданны</w:t>
      </w:r>
      <w:r w:rsidR="0069327E">
        <w:rPr>
          <w:rFonts w:ascii="Times New Roman" w:eastAsiaTheme="minorEastAsia" w:hAnsi="Times New Roman" w:cs="Times New Roman"/>
          <w:sz w:val="24"/>
          <w:szCs w:val="24"/>
        </w:rPr>
        <w:t>х</w:t>
      </w:r>
      <w:r w:rsidR="00935F8E">
        <w:rPr>
          <w:rFonts w:ascii="Times New Roman" w:eastAsiaTheme="minorEastAsia" w:hAnsi="Times New Roman" w:cs="Times New Roman"/>
          <w:sz w:val="24"/>
          <w:szCs w:val="24"/>
        </w:rPr>
        <w:t xml:space="preserve"> экспериментальны</w:t>
      </w:r>
      <w:r w:rsidR="0069327E">
        <w:rPr>
          <w:rFonts w:ascii="Times New Roman" w:eastAsiaTheme="minorEastAsia" w:hAnsi="Times New Roman" w:cs="Times New Roman"/>
          <w:sz w:val="24"/>
          <w:szCs w:val="24"/>
        </w:rPr>
        <w:t>х</w:t>
      </w:r>
      <w:r w:rsidR="00935F8E">
        <w:rPr>
          <w:rFonts w:ascii="Times New Roman" w:eastAsiaTheme="minorEastAsia" w:hAnsi="Times New Roman" w:cs="Times New Roman"/>
          <w:sz w:val="24"/>
          <w:szCs w:val="24"/>
        </w:rPr>
        <w:t xml:space="preserve"> условия</w:t>
      </w:r>
      <w:r w:rsidR="0069327E">
        <w:rPr>
          <w:rFonts w:ascii="Times New Roman" w:eastAsiaTheme="minorEastAsia" w:hAnsi="Times New Roman" w:cs="Times New Roman"/>
          <w:sz w:val="24"/>
          <w:szCs w:val="24"/>
        </w:rPr>
        <w:t>х (</w:t>
      </w:r>
      <w:r w:rsidR="00935F8E">
        <w:rPr>
          <w:rFonts w:ascii="Times New Roman" w:eastAsiaTheme="minorEastAsia" w:hAnsi="Times New Roman" w:cs="Times New Roman"/>
          <w:sz w:val="24"/>
          <w:szCs w:val="24"/>
        </w:rPr>
        <w:t xml:space="preserve">температура, освещение и </w:t>
      </w:r>
      <w:r w:rsidR="00D50690">
        <w:rPr>
          <w:rFonts w:ascii="Times New Roman" w:eastAsiaTheme="minorEastAsia" w:hAnsi="Times New Roman" w:cs="Times New Roman"/>
          <w:sz w:val="24"/>
          <w:szCs w:val="24"/>
        </w:rPr>
        <w:t>др.), оказывающи</w:t>
      </w:r>
      <w:r w:rsidR="00F968BB">
        <w:rPr>
          <w:rFonts w:ascii="Times New Roman" w:eastAsiaTheme="minorEastAsia" w:hAnsi="Times New Roman" w:cs="Times New Roman"/>
          <w:sz w:val="24"/>
          <w:szCs w:val="24"/>
        </w:rPr>
        <w:t>х</w:t>
      </w:r>
      <w:r w:rsidR="00D50690">
        <w:rPr>
          <w:rFonts w:ascii="Times New Roman" w:eastAsiaTheme="minorEastAsia" w:hAnsi="Times New Roman" w:cs="Times New Roman"/>
          <w:sz w:val="24"/>
          <w:szCs w:val="24"/>
        </w:rPr>
        <w:t xml:space="preserve"> влияние на ц</w:t>
      </w:r>
      <w:r w:rsidR="00935F8E">
        <w:rPr>
          <w:rFonts w:ascii="Times New Roman" w:eastAsiaTheme="minorEastAsia" w:hAnsi="Times New Roman" w:cs="Times New Roman"/>
          <w:sz w:val="24"/>
          <w:szCs w:val="24"/>
        </w:rPr>
        <w:t>иркадные характеристики</w:t>
      </w:r>
      <w:r w:rsidR="00935F8E" w:rsidRPr="003E5562">
        <w:rPr>
          <w:rFonts w:ascii="Times New Roman" w:eastAsiaTheme="minorEastAsia" w:hAnsi="Times New Roman" w:cs="Times New Roman"/>
          <w:sz w:val="24"/>
          <w:szCs w:val="24"/>
        </w:rPr>
        <w:t xml:space="preserve">. </w:t>
      </w:r>
      <w:bookmarkStart w:id="6" w:name="_Hlk167695943"/>
      <w:r w:rsidR="00F968BB">
        <w:rPr>
          <w:rFonts w:ascii="Times New Roman" w:eastAsiaTheme="minorEastAsia" w:hAnsi="Times New Roman" w:cs="Times New Roman"/>
          <w:sz w:val="24"/>
          <w:szCs w:val="24"/>
        </w:rPr>
        <w:t xml:space="preserve">Анализ показывает, что, в целом, они соответствуют сведениям, приводимым относительно и других </w:t>
      </w:r>
      <w:r w:rsidR="003E5562" w:rsidRPr="003E5562">
        <w:rPr>
          <w:rFonts w:ascii="Times New Roman" w:eastAsiaTheme="minorEastAsia" w:hAnsi="Times New Roman" w:cs="Times New Roman"/>
          <w:sz w:val="24"/>
          <w:szCs w:val="24"/>
        </w:rPr>
        <w:t>видов млекопитающих (</w:t>
      </w:r>
      <w:proofErr w:type="spellStart"/>
      <w:r w:rsidR="00357C5F" w:rsidRPr="00357C5F">
        <w:rPr>
          <w:rFonts w:ascii="Times New Roman" w:eastAsiaTheme="minorEastAsia" w:hAnsi="Times New Roman" w:cs="Times New Roman"/>
          <w:sz w:val="24"/>
          <w:szCs w:val="24"/>
        </w:rPr>
        <w:t>Carskadon</w:t>
      </w:r>
      <w:proofErr w:type="spellEnd"/>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and</w:t>
      </w:r>
      <w:r w:rsidR="00357C5F" w:rsidRPr="00357C5F">
        <w:rPr>
          <w:rFonts w:ascii="Times New Roman" w:eastAsiaTheme="minorEastAsia" w:hAnsi="Times New Roman" w:cs="Times New Roman"/>
          <w:sz w:val="24"/>
          <w:szCs w:val="24"/>
        </w:rPr>
        <w:t xml:space="preserve"> </w:t>
      </w:r>
      <w:proofErr w:type="spellStart"/>
      <w:r w:rsidR="00357C5F" w:rsidRPr="00357C5F">
        <w:rPr>
          <w:rFonts w:ascii="Times New Roman" w:eastAsiaTheme="minorEastAsia" w:hAnsi="Times New Roman" w:cs="Times New Roman"/>
          <w:sz w:val="24"/>
          <w:szCs w:val="24"/>
        </w:rPr>
        <w:t>Rechtschaffen</w:t>
      </w:r>
      <w:proofErr w:type="spellEnd"/>
      <w:r w:rsidR="003E5562" w:rsidRPr="003E5562">
        <w:rPr>
          <w:rFonts w:ascii="Times New Roman" w:eastAsiaTheme="minorEastAsia" w:hAnsi="Times New Roman" w:cs="Times New Roman"/>
          <w:sz w:val="24"/>
          <w:szCs w:val="24"/>
        </w:rPr>
        <w:t>,</w:t>
      </w:r>
      <w:r w:rsidR="00357C5F" w:rsidRPr="00357C5F">
        <w:rPr>
          <w:rFonts w:ascii="Times New Roman" w:eastAsiaTheme="minorEastAsia" w:hAnsi="Times New Roman" w:cs="Times New Roman"/>
          <w:sz w:val="24"/>
          <w:szCs w:val="24"/>
        </w:rPr>
        <w:t xml:space="preserve"> 2011,</w:t>
      </w:r>
      <w:r w:rsidR="003E5562" w:rsidRPr="003E5562">
        <w:rPr>
          <w:rFonts w:ascii="Times New Roman" w:eastAsiaTheme="minorEastAsia" w:hAnsi="Times New Roman" w:cs="Times New Roman"/>
          <w:sz w:val="24"/>
          <w:szCs w:val="24"/>
        </w:rPr>
        <w:t xml:space="preserve"> </w:t>
      </w:r>
      <w:proofErr w:type="spellStart"/>
      <w:r w:rsidR="00357C5F" w:rsidRPr="00357C5F">
        <w:rPr>
          <w:rFonts w:ascii="Times New Roman" w:eastAsiaTheme="minorEastAsia" w:hAnsi="Times New Roman" w:cs="Times New Roman"/>
          <w:sz w:val="24"/>
          <w:szCs w:val="24"/>
        </w:rPr>
        <w:t>Vyazovskiy</w:t>
      </w:r>
      <w:proofErr w:type="spellEnd"/>
      <w:r w:rsidR="00357C5F" w:rsidRPr="00357C5F">
        <w:rPr>
          <w:rFonts w:ascii="Times New Roman" w:eastAsiaTheme="minorEastAsia" w:hAnsi="Times New Roman" w:cs="Times New Roman"/>
          <w:sz w:val="24"/>
          <w:szCs w:val="24"/>
        </w:rPr>
        <w:t xml:space="preserve"> </w:t>
      </w:r>
      <w:proofErr w:type="spellStart"/>
      <w:r w:rsidR="00357C5F" w:rsidRPr="00357C5F">
        <w:rPr>
          <w:rFonts w:ascii="Times New Roman" w:eastAsiaTheme="minorEastAsia" w:hAnsi="Times New Roman" w:cs="Times New Roman"/>
          <w:sz w:val="24"/>
          <w:szCs w:val="24"/>
        </w:rPr>
        <w:t>and</w:t>
      </w:r>
      <w:proofErr w:type="spellEnd"/>
      <w:r w:rsidR="00357C5F" w:rsidRPr="00357C5F">
        <w:rPr>
          <w:rFonts w:ascii="Times New Roman" w:eastAsiaTheme="minorEastAsia" w:hAnsi="Times New Roman" w:cs="Times New Roman"/>
          <w:sz w:val="24"/>
          <w:szCs w:val="24"/>
        </w:rPr>
        <w:t xml:space="preserve"> </w:t>
      </w:r>
      <w:proofErr w:type="spellStart"/>
      <w:r w:rsidR="00357C5F" w:rsidRPr="00357C5F">
        <w:rPr>
          <w:rFonts w:ascii="Times New Roman" w:eastAsiaTheme="minorEastAsia" w:hAnsi="Times New Roman" w:cs="Times New Roman"/>
          <w:sz w:val="24"/>
          <w:szCs w:val="24"/>
        </w:rPr>
        <w:t>Tobler</w:t>
      </w:r>
      <w:proofErr w:type="spellEnd"/>
      <w:r w:rsidR="00357C5F" w:rsidRPr="00357C5F">
        <w:rPr>
          <w:rFonts w:ascii="Times New Roman" w:eastAsiaTheme="minorEastAsia" w:hAnsi="Times New Roman" w:cs="Times New Roman"/>
          <w:sz w:val="24"/>
          <w:szCs w:val="24"/>
        </w:rPr>
        <w:t xml:space="preserve">, 2005, </w:t>
      </w:r>
      <w:proofErr w:type="spellStart"/>
      <w:r w:rsidR="00357C5F" w:rsidRPr="00357C5F">
        <w:rPr>
          <w:rFonts w:ascii="Times New Roman" w:eastAsiaTheme="minorEastAsia" w:hAnsi="Times New Roman" w:cs="Times New Roman"/>
          <w:sz w:val="24"/>
          <w:szCs w:val="24"/>
        </w:rPr>
        <w:t>Oishi</w:t>
      </w:r>
      <w:proofErr w:type="spellEnd"/>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et</w:t>
      </w:r>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al</w:t>
      </w:r>
      <w:r w:rsidR="00357C5F" w:rsidRPr="00357C5F">
        <w:rPr>
          <w:rFonts w:ascii="Times New Roman" w:eastAsiaTheme="minorEastAsia" w:hAnsi="Times New Roman" w:cs="Times New Roman"/>
          <w:sz w:val="24"/>
          <w:szCs w:val="24"/>
        </w:rPr>
        <w:t>., 2016</w:t>
      </w:r>
      <w:r w:rsidR="003E5562" w:rsidRPr="003E5562">
        <w:rPr>
          <w:rFonts w:ascii="Times New Roman" w:eastAsiaTheme="minorEastAsia" w:hAnsi="Times New Roman" w:cs="Times New Roman"/>
          <w:sz w:val="24"/>
          <w:szCs w:val="24"/>
        </w:rPr>
        <w:t>).</w:t>
      </w:r>
    </w:p>
    <w:bookmarkEnd w:id="6"/>
    <w:p w14:paraId="1BB581D2" w14:textId="77777777" w:rsidR="003E5562" w:rsidRDefault="003E5562" w:rsidP="003E5562">
      <w:pPr>
        <w:spacing w:after="0"/>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В ряде исследований было показано, что поведенческая активность животных может коррелировать с развитием землетрясения </w:t>
      </w:r>
      <w:r w:rsidR="00357C5F" w:rsidRPr="00357C5F">
        <w:rPr>
          <w:rFonts w:ascii="Times New Roman" w:eastAsiaTheme="minorEastAsia" w:hAnsi="Times New Roman" w:cs="Times New Roman"/>
          <w:sz w:val="24"/>
          <w:szCs w:val="24"/>
        </w:rPr>
        <w:t>(</w:t>
      </w:r>
      <w:proofErr w:type="spellStart"/>
      <w:r w:rsidR="00357C5F" w:rsidRPr="00357C5F">
        <w:rPr>
          <w:rFonts w:ascii="Times New Roman" w:eastAsiaTheme="minorEastAsia" w:hAnsi="Times New Roman" w:cs="Times New Roman"/>
          <w:sz w:val="24"/>
          <w:szCs w:val="24"/>
        </w:rPr>
        <w:t>Yokoi</w:t>
      </w:r>
      <w:proofErr w:type="spellEnd"/>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et</w:t>
      </w:r>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al</w:t>
      </w:r>
      <w:r w:rsidR="00357C5F" w:rsidRPr="00357C5F">
        <w:rPr>
          <w:rFonts w:ascii="Times New Roman" w:eastAsiaTheme="minorEastAsia" w:hAnsi="Times New Roman" w:cs="Times New Roman"/>
          <w:sz w:val="24"/>
          <w:szCs w:val="24"/>
        </w:rPr>
        <w:t xml:space="preserve">., 2003) </w:t>
      </w:r>
      <w:r>
        <w:rPr>
          <w:rFonts w:ascii="Times New Roman" w:eastAsiaTheme="minorEastAsia" w:hAnsi="Times New Roman" w:cs="Times New Roman"/>
          <w:sz w:val="24"/>
          <w:szCs w:val="24"/>
        </w:rPr>
        <w:t>и в целом, отмечается, что изменения в поведении животных, связанные с предвестниками землетрясений, сопровождаются развитием стресс-реакции или увеличением уровня тревоги</w:t>
      </w:r>
      <w:r w:rsidRPr="00EA610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В нашем исследовании не было выявлено значимых изменений в поведении </w:t>
      </w:r>
      <w:r w:rsidR="006732FF">
        <w:rPr>
          <w:rFonts w:ascii="Times New Roman" w:eastAsiaTheme="minorEastAsia" w:hAnsi="Times New Roman" w:cs="Times New Roman"/>
          <w:sz w:val="24"/>
          <w:szCs w:val="24"/>
        </w:rPr>
        <w:t xml:space="preserve">животных как </w:t>
      </w:r>
      <w:r>
        <w:rPr>
          <w:rFonts w:ascii="Times New Roman" w:eastAsiaTheme="minorEastAsia" w:hAnsi="Times New Roman" w:cs="Times New Roman"/>
          <w:sz w:val="24"/>
          <w:szCs w:val="24"/>
        </w:rPr>
        <w:t>за несколько дней до</w:t>
      </w:r>
      <w:r w:rsidR="006732FF">
        <w:rPr>
          <w:rFonts w:ascii="Times New Roman" w:eastAsiaTheme="minorEastAsia" w:hAnsi="Times New Roman" w:cs="Times New Roman"/>
          <w:sz w:val="24"/>
          <w:szCs w:val="24"/>
        </w:rPr>
        <w:t>, так и непосредственно в</w:t>
      </w:r>
      <w:r w:rsidR="00F968BB">
        <w:rPr>
          <w:rFonts w:ascii="Times New Roman" w:eastAsiaTheme="minorEastAsia" w:hAnsi="Times New Roman" w:cs="Times New Roman"/>
          <w:sz w:val="24"/>
          <w:szCs w:val="24"/>
        </w:rPr>
        <w:t xml:space="preserve">о время </w:t>
      </w:r>
      <w:r w:rsidR="006732FF">
        <w:rPr>
          <w:rFonts w:ascii="Times New Roman" w:eastAsiaTheme="minorEastAsia" w:hAnsi="Times New Roman" w:cs="Times New Roman"/>
          <w:sz w:val="24"/>
          <w:szCs w:val="24"/>
        </w:rPr>
        <w:t>землетрясения</w:t>
      </w:r>
      <w:r>
        <w:rPr>
          <w:rFonts w:ascii="Times New Roman" w:eastAsiaTheme="minorEastAsia" w:hAnsi="Times New Roman" w:cs="Times New Roman"/>
          <w:sz w:val="24"/>
          <w:szCs w:val="24"/>
        </w:rPr>
        <w:t>.</w:t>
      </w:r>
      <w:r w:rsidR="006732FF">
        <w:rPr>
          <w:rFonts w:ascii="Times New Roman" w:eastAsiaTheme="minorEastAsia" w:hAnsi="Times New Roman" w:cs="Times New Roman"/>
          <w:sz w:val="24"/>
          <w:szCs w:val="24"/>
        </w:rPr>
        <w:t xml:space="preserve"> Данное обстоятельство свидетельствует о</w:t>
      </w:r>
      <w:r w:rsidR="00F968BB">
        <w:rPr>
          <w:rFonts w:ascii="Times New Roman" w:eastAsiaTheme="minorEastAsia" w:hAnsi="Times New Roman" w:cs="Times New Roman"/>
          <w:sz w:val="24"/>
          <w:szCs w:val="24"/>
        </w:rPr>
        <w:t>, как минимум,</w:t>
      </w:r>
      <w:r w:rsidR="006732FF">
        <w:rPr>
          <w:rFonts w:ascii="Times New Roman" w:eastAsiaTheme="minorEastAsia" w:hAnsi="Times New Roman" w:cs="Times New Roman"/>
          <w:sz w:val="24"/>
          <w:szCs w:val="24"/>
        </w:rPr>
        <w:t xml:space="preserve"> </w:t>
      </w:r>
      <w:r w:rsidR="00F968BB">
        <w:rPr>
          <w:rFonts w:ascii="Times New Roman" w:eastAsiaTheme="minorEastAsia" w:hAnsi="Times New Roman" w:cs="Times New Roman"/>
          <w:sz w:val="24"/>
          <w:szCs w:val="24"/>
        </w:rPr>
        <w:t xml:space="preserve">недостаточности поведенческих </w:t>
      </w:r>
      <w:r w:rsidR="006732FF">
        <w:rPr>
          <w:rFonts w:ascii="Times New Roman" w:eastAsiaTheme="minorEastAsia" w:hAnsi="Times New Roman" w:cs="Times New Roman"/>
          <w:sz w:val="24"/>
          <w:szCs w:val="24"/>
        </w:rPr>
        <w:t>критери</w:t>
      </w:r>
      <w:r w:rsidR="00F968BB">
        <w:rPr>
          <w:rFonts w:ascii="Times New Roman" w:eastAsiaTheme="minorEastAsia" w:hAnsi="Times New Roman" w:cs="Times New Roman"/>
          <w:sz w:val="24"/>
          <w:szCs w:val="24"/>
        </w:rPr>
        <w:t xml:space="preserve">ев для </w:t>
      </w:r>
      <w:r w:rsidR="006732FF">
        <w:rPr>
          <w:rFonts w:ascii="Times New Roman" w:eastAsiaTheme="minorEastAsia" w:hAnsi="Times New Roman" w:cs="Times New Roman"/>
          <w:sz w:val="24"/>
          <w:szCs w:val="24"/>
        </w:rPr>
        <w:t>прогнозирования землетрясений.</w:t>
      </w:r>
    </w:p>
    <w:p w14:paraId="1D4208EB" w14:textId="36B1A631" w:rsidR="00490C1F" w:rsidRDefault="00490C1F" w:rsidP="00E50BC2">
      <w:pPr>
        <w:ind w:firstLine="708"/>
        <w:jc w:val="both"/>
        <w:rPr>
          <w:rFonts w:ascii="Times New Roman" w:eastAsiaTheme="minorEastAsia" w:hAnsi="Times New Roman" w:cs="Times New Roman"/>
          <w:sz w:val="24"/>
          <w:szCs w:val="24"/>
        </w:rPr>
      </w:pPr>
      <w:r w:rsidRPr="0044244B">
        <w:rPr>
          <w:rFonts w:ascii="Times New Roman" w:eastAsiaTheme="minorEastAsia" w:hAnsi="Times New Roman" w:cs="Times New Roman"/>
          <w:sz w:val="24"/>
          <w:szCs w:val="24"/>
        </w:rPr>
        <w:t>Известно, что характеристики цикл</w:t>
      </w:r>
      <w:r w:rsidR="00F968BB">
        <w:rPr>
          <w:rFonts w:ascii="Times New Roman" w:eastAsiaTheme="minorEastAsia" w:hAnsi="Times New Roman" w:cs="Times New Roman"/>
          <w:sz w:val="24"/>
          <w:szCs w:val="24"/>
        </w:rPr>
        <w:t>а</w:t>
      </w:r>
      <w:r w:rsidRPr="0044244B">
        <w:rPr>
          <w:rFonts w:ascii="Times New Roman" w:eastAsiaTheme="minorEastAsia" w:hAnsi="Times New Roman" w:cs="Times New Roman"/>
          <w:sz w:val="24"/>
          <w:szCs w:val="24"/>
        </w:rPr>
        <w:t xml:space="preserve"> бодрствование-сон чувствительны к уровню </w:t>
      </w:r>
      <w:proofErr w:type="spellStart"/>
      <w:r w:rsidRPr="0044244B">
        <w:rPr>
          <w:rFonts w:ascii="Times New Roman" w:eastAsiaTheme="minorEastAsia" w:hAnsi="Times New Roman" w:cs="Times New Roman"/>
          <w:sz w:val="24"/>
          <w:szCs w:val="24"/>
        </w:rPr>
        <w:t>стрессогенности</w:t>
      </w:r>
      <w:proofErr w:type="spellEnd"/>
      <w:r w:rsidRPr="0044244B">
        <w:rPr>
          <w:rFonts w:ascii="Times New Roman" w:eastAsiaTheme="minorEastAsia" w:hAnsi="Times New Roman" w:cs="Times New Roman"/>
          <w:sz w:val="24"/>
          <w:szCs w:val="24"/>
        </w:rPr>
        <w:t xml:space="preserve"> окружающей среды </w:t>
      </w:r>
      <w:r w:rsidR="00357C5F" w:rsidRPr="00357C5F">
        <w:rPr>
          <w:rFonts w:ascii="Times New Roman" w:eastAsiaTheme="minorEastAsia" w:hAnsi="Times New Roman" w:cs="Times New Roman"/>
          <w:sz w:val="24"/>
          <w:szCs w:val="24"/>
        </w:rPr>
        <w:t>(</w:t>
      </w:r>
      <w:r w:rsidRPr="0044244B">
        <w:rPr>
          <w:rFonts w:ascii="Times New Roman" w:eastAsiaTheme="minorEastAsia" w:hAnsi="Times New Roman" w:cs="Times New Roman"/>
          <w:sz w:val="24"/>
          <w:szCs w:val="24"/>
          <w:lang w:val="en-US"/>
        </w:rPr>
        <w:t>Pawlyk</w:t>
      </w:r>
      <w:r w:rsidRPr="0044244B">
        <w:rPr>
          <w:rFonts w:ascii="Times New Roman" w:eastAsiaTheme="minorEastAsia" w:hAnsi="Times New Roman" w:cs="Times New Roman"/>
          <w:sz w:val="24"/>
          <w:szCs w:val="24"/>
        </w:rPr>
        <w:t>, 2008</w:t>
      </w:r>
      <w:r w:rsidR="00357C5F" w:rsidRPr="00357C5F">
        <w:rPr>
          <w:rFonts w:ascii="Times New Roman" w:eastAsiaTheme="minorEastAsia" w:hAnsi="Times New Roman" w:cs="Times New Roman"/>
          <w:sz w:val="24"/>
          <w:szCs w:val="24"/>
        </w:rPr>
        <w:t xml:space="preserve">, </w:t>
      </w:r>
      <w:proofErr w:type="spellStart"/>
      <w:r w:rsidR="00357C5F" w:rsidRPr="00357C5F">
        <w:rPr>
          <w:rFonts w:ascii="Times New Roman" w:eastAsiaTheme="minorEastAsia" w:hAnsi="Times New Roman" w:cs="Times New Roman"/>
          <w:sz w:val="24"/>
          <w:szCs w:val="24"/>
        </w:rPr>
        <w:t>Meerlo</w:t>
      </w:r>
      <w:proofErr w:type="spellEnd"/>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et</w:t>
      </w:r>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al</w:t>
      </w:r>
      <w:r w:rsidR="00357C5F" w:rsidRPr="00357C5F">
        <w:rPr>
          <w:rFonts w:ascii="Times New Roman" w:eastAsiaTheme="minorEastAsia" w:hAnsi="Times New Roman" w:cs="Times New Roman"/>
          <w:sz w:val="24"/>
          <w:szCs w:val="24"/>
        </w:rPr>
        <w:t xml:space="preserve">., 1997, </w:t>
      </w:r>
      <w:proofErr w:type="spellStart"/>
      <w:r w:rsidR="00357C5F" w:rsidRPr="00357C5F">
        <w:rPr>
          <w:rFonts w:ascii="Times New Roman" w:eastAsiaTheme="minorEastAsia" w:hAnsi="Times New Roman" w:cs="Times New Roman"/>
          <w:sz w:val="24"/>
          <w:szCs w:val="24"/>
        </w:rPr>
        <w:t>Palma</w:t>
      </w:r>
      <w:proofErr w:type="spellEnd"/>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et</w:t>
      </w:r>
      <w:r w:rsidR="00357C5F" w:rsidRPr="00357C5F">
        <w:rPr>
          <w:rFonts w:ascii="Times New Roman" w:eastAsiaTheme="minorEastAsia" w:hAnsi="Times New Roman" w:cs="Times New Roman"/>
          <w:sz w:val="24"/>
          <w:szCs w:val="24"/>
        </w:rPr>
        <w:t xml:space="preserve"> </w:t>
      </w:r>
      <w:r w:rsidR="00357C5F">
        <w:rPr>
          <w:rFonts w:ascii="Times New Roman" w:eastAsiaTheme="minorEastAsia" w:hAnsi="Times New Roman" w:cs="Times New Roman"/>
          <w:sz w:val="24"/>
          <w:szCs w:val="24"/>
          <w:lang w:val="en-US"/>
        </w:rPr>
        <w:t>al</w:t>
      </w:r>
      <w:r w:rsidR="00357C5F" w:rsidRPr="00357C5F">
        <w:rPr>
          <w:rFonts w:ascii="Times New Roman" w:eastAsiaTheme="minorEastAsia" w:hAnsi="Times New Roman" w:cs="Times New Roman"/>
          <w:sz w:val="24"/>
          <w:szCs w:val="24"/>
        </w:rPr>
        <w:t>., 2000)</w:t>
      </w:r>
      <w:r w:rsidRPr="0044244B">
        <w:rPr>
          <w:rFonts w:ascii="Times New Roman" w:eastAsiaTheme="minorEastAsia" w:hAnsi="Times New Roman" w:cs="Times New Roman"/>
          <w:sz w:val="24"/>
          <w:szCs w:val="24"/>
        </w:rPr>
        <w:t xml:space="preserve">. </w:t>
      </w:r>
      <w:r w:rsidR="004D44F9">
        <w:rPr>
          <w:rFonts w:ascii="Times New Roman" w:eastAsiaTheme="minorEastAsia" w:hAnsi="Times New Roman" w:cs="Times New Roman"/>
          <w:sz w:val="24"/>
          <w:szCs w:val="24"/>
        </w:rPr>
        <w:t>ПС</w:t>
      </w:r>
      <w:r w:rsidRPr="0044244B">
        <w:rPr>
          <w:rFonts w:ascii="Times New Roman" w:eastAsiaTheme="minorEastAsia" w:hAnsi="Times New Roman" w:cs="Times New Roman"/>
          <w:sz w:val="24"/>
          <w:szCs w:val="24"/>
        </w:rPr>
        <w:t xml:space="preserve"> не является исключением</w:t>
      </w:r>
      <w:r w:rsidR="00F968BB">
        <w:rPr>
          <w:rFonts w:ascii="Times New Roman" w:eastAsiaTheme="minorEastAsia" w:hAnsi="Times New Roman" w:cs="Times New Roman"/>
          <w:sz w:val="24"/>
          <w:szCs w:val="24"/>
        </w:rPr>
        <w:t xml:space="preserve">. Именно он </w:t>
      </w:r>
      <w:r w:rsidRPr="0044244B">
        <w:rPr>
          <w:rFonts w:ascii="Times New Roman" w:eastAsiaTheme="minorEastAsia" w:hAnsi="Times New Roman" w:cs="Times New Roman"/>
          <w:sz w:val="24"/>
          <w:szCs w:val="24"/>
        </w:rPr>
        <w:t xml:space="preserve">был выбран </w:t>
      </w:r>
      <w:r w:rsidR="00F968BB">
        <w:rPr>
          <w:rFonts w:ascii="Times New Roman" w:eastAsiaTheme="minorEastAsia" w:hAnsi="Times New Roman" w:cs="Times New Roman"/>
          <w:sz w:val="24"/>
          <w:szCs w:val="24"/>
        </w:rPr>
        <w:t xml:space="preserve">нами в процессе поиска предвестников землетрясений, исходя из </w:t>
      </w:r>
      <w:r w:rsidRPr="0044244B">
        <w:rPr>
          <w:rFonts w:ascii="Times New Roman" w:eastAsiaTheme="minorEastAsia" w:hAnsi="Times New Roman" w:cs="Times New Roman"/>
          <w:sz w:val="24"/>
          <w:szCs w:val="24"/>
        </w:rPr>
        <w:t>предположени</w:t>
      </w:r>
      <w:r w:rsidR="00F968BB">
        <w:rPr>
          <w:rFonts w:ascii="Times New Roman" w:eastAsiaTheme="minorEastAsia" w:hAnsi="Times New Roman" w:cs="Times New Roman"/>
          <w:sz w:val="24"/>
          <w:szCs w:val="24"/>
        </w:rPr>
        <w:t>я</w:t>
      </w:r>
      <w:r w:rsidRPr="0044244B">
        <w:rPr>
          <w:rFonts w:ascii="Times New Roman" w:eastAsiaTheme="minorEastAsia" w:hAnsi="Times New Roman" w:cs="Times New Roman"/>
          <w:sz w:val="24"/>
          <w:szCs w:val="24"/>
        </w:rPr>
        <w:t xml:space="preserve">, </w:t>
      </w:r>
      <w:r w:rsidR="00177608">
        <w:rPr>
          <w:rFonts w:ascii="Times New Roman" w:eastAsiaTheme="minorEastAsia" w:hAnsi="Times New Roman" w:cs="Times New Roman"/>
          <w:sz w:val="24"/>
          <w:szCs w:val="24"/>
        </w:rPr>
        <w:t xml:space="preserve">согласно которому </w:t>
      </w:r>
      <w:r w:rsidRPr="0044244B">
        <w:rPr>
          <w:rFonts w:ascii="Times New Roman" w:eastAsiaTheme="minorEastAsia" w:hAnsi="Times New Roman" w:cs="Times New Roman"/>
          <w:sz w:val="24"/>
          <w:szCs w:val="24"/>
        </w:rPr>
        <w:t xml:space="preserve">в нем </w:t>
      </w:r>
      <w:r w:rsidR="00F968BB">
        <w:rPr>
          <w:rFonts w:ascii="Times New Roman" w:eastAsiaTheme="minorEastAsia" w:hAnsi="Times New Roman" w:cs="Times New Roman"/>
          <w:sz w:val="24"/>
          <w:szCs w:val="24"/>
        </w:rPr>
        <w:t>мо</w:t>
      </w:r>
      <w:r w:rsidR="00177608">
        <w:rPr>
          <w:rFonts w:ascii="Times New Roman" w:eastAsiaTheme="minorEastAsia" w:hAnsi="Times New Roman" w:cs="Times New Roman"/>
          <w:sz w:val="24"/>
          <w:szCs w:val="24"/>
        </w:rPr>
        <w:t>жет</w:t>
      </w:r>
      <w:r w:rsidR="00F968BB">
        <w:rPr>
          <w:rFonts w:ascii="Times New Roman" w:eastAsiaTheme="minorEastAsia" w:hAnsi="Times New Roman" w:cs="Times New Roman"/>
          <w:sz w:val="24"/>
          <w:szCs w:val="24"/>
        </w:rPr>
        <w:t xml:space="preserve"> </w:t>
      </w:r>
      <w:r w:rsidRPr="0044244B">
        <w:rPr>
          <w:rFonts w:ascii="Times New Roman" w:eastAsiaTheme="minorEastAsia" w:hAnsi="Times New Roman" w:cs="Times New Roman"/>
          <w:sz w:val="24"/>
          <w:szCs w:val="24"/>
        </w:rPr>
        <w:t>проявля</w:t>
      </w:r>
      <w:r w:rsidR="00F968BB">
        <w:rPr>
          <w:rFonts w:ascii="Times New Roman" w:eastAsiaTheme="minorEastAsia" w:hAnsi="Times New Roman" w:cs="Times New Roman"/>
          <w:sz w:val="24"/>
          <w:szCs w:val="24"/>
        </w:rPr>
        <w:t xml:space="preserve">ться неспецифическая </w:t>
      </w:r>
      <w:r w:rsidRPr="0044244B">
        <w:rPr>
          <w:rFonts w:ascii="Times New Roman" w:eastAsiaTheme="minorEastAsia" w:hAnsi="Times New Roman" w:cs="Times New Roman"/>
          <w:sz w:val="24"/>
          <w:szCs w:val="24"/>
        </w:rPr>
        <w:t>стресс-реакци</w:t>
      </w:r>
      <w:r w:rsidR="00F968BB">
        <w:rPr>
          <w:rFonts w:ascii="Times New Roman" w:eastAsiaTheme="minorEastAsia" w:hAnsi="Times New Roman" w:cs="Times New Roman"/>
          <w:sz w:val="24"/>
          <w:szCs w:val="24"/>
        </w:rPr>
        <w:t>я животного</w:t>
      </w:r>
      <w:r w:rsidRPr="0044244B">
        <w:rPr>
          <w:rFonts w:ascii="Times New Roman" w:eastAsiaTheme="minorEastAsia" w:hAnsi="Times New Roman" w:cs="Times New Roman"/>
          <w:sz w:val="24"/>
          <w:szCs w:val="24"/>
        </w:rPr>
        <w:t xml:space="preserve"> на </w:t>
      </w:r>
      <w:r w:rsidR="00F968BB">
        <w:rPr>
          <w:rFonts w:ascii="Times New Roman" w:eastAsiaTheme="minorEastAsia" w:hAnsi="Times New Roman" w:cs="Times New Roman"/>
          <w:sz w:val="24"/>
          <w:szCs w:val="24"/>
        </w:rPr>
        <w:t xml:space="preserve">широкий спектр факторов, </w:t>
      </w:r>
      <w:r w:rsidR="00177608">
        <w:rPr>
          <w:rFonts w:ascii="Times New Roman" w:eastAsiaTheme="minorEastAsia" w:hAnsi="Times New Roman" w:cs="Times New Roman"/>
          <w:sz w:val="24"/>
          <w:szCs w:val="24"/>
        </w:rPr>
        <w:t xml:space="preserve">в том числе, </w:t>
      </w:r>
      <w:r w:rsidRPr="0044244B">
        <w:rPr>
          <w:rFonts w:ascii="Times New Roman" w:eastAsiaTheme="minorEastAsia" w:hAnsi="Times New Roman" w:cs="Times New Roman"/>
          <w:sz w:val="24"/>
          <w:szCs w:val="24"/>
        </w:rPr>
        <w:t xml:space="preserve">предвестники (неизвестной модальности) надвигающихся сейсмических событий. </w:t>
      </w:r>
    </w:p>
    <w:p w14:paraId="095CD89F" w14:textId="1D395A07" w:rsidR="00935F8E" w:rsidRPr="00E61397" w:rsidRDefault="003E5562" w:rsidP="004D44F9">
      <w:pPr>
        <w:spacing w:after="0"/>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Одним из самых значимых зарегистрированных событий в экспериментальный период было землетрясение магнитудой 6.6</w:t>
      </w:r>
      <w:r w:rsidR="00935F8E" w:rsidRPr="00E6139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r w:rsidR="00935F8E" w:rsidRPr="00E61397">
        <w:rPr>
          <w:rFonts w:ascii="Times New Roman" w:eastAsiaTheme="minorEastAsia" w:hAnsi="Times New Roman" w:cs="Times New Roman"/>
          <w:i/>
          <w:sz w:val="24"/>
          <w:szCs w:val="24"/>
          <w:lang w:val="en-US"/>
        </w:rPr>
        <w:t>M</w:t>
      </w:r>
      <w:r w:rsidR="00935F8E" w:rsidRPr="00E61397">
        <w:rPr>
          <w:rFonts w:ascii="Times New Roman" w:eastAsiaTheme="minorEastAsia" w:hAnsi="Times New Roman" w:cs="Times New Roman"/>
          <w:i/>
          <w:sz w:val="24"/>
          <w:szCs w:val="24"/>
        </w:rPr>
        <w:t>L</w:t>
      </w:r>
      <w:r w:rsidR="00935F8E" w:rsidRPr="00E61397">
        <w:rPr>
          <w:rFonts w:ascii="Times New Roman" w:eastAsiaTheme="minorEastAsia" w:hAnsi="Times New Roman" w:cs="Times New Roman"/>
          <w:sz w:val="24"/>
          <w:szCs w:val="24"/>
          <w:lang w:val="en-US"/>
        </w:rPr>
        <w:t> </w:t>
      </w:r>
      <w:r w:rsidR="00935F8E" w:rsidRPr="00E61397">
        <w:rPr>
          <w:rFonts w:ascii="Times New Roman" w:eastAsiaTheme="minorEastAsia" w:hAnsi="Times New Roman" w:cs="Times New Roman"/>
          <w:sz w:val="24"/>
          <w:szCs w:val="24"/>
        </w:rPr>
        <w:t>=</w:t>
      </w:r>
      <w:r w:rsidR="00935F8E" w:rsidRPr="00E61397">
        <w:rPr>
          <w:rFonts w:ascii="Times New Roman" w:eastAsiaTheme="minorEastAsia" w:hAnsi="Times New Roman" w:cs="Times New Roman"/>
          <w:sz w:val="24"/>
          <w:szCs w:val="24"/>
          <w:lang w:val="en-US"/>
        </w:rPr>
        <w:t> </w:t>
      </w:r>
      <w:r w:rsidR="00935F8E" w:rsidRPr="00E61397">
        <w:rPr>
          <w:rFonts w:ascii="Times New Roman" w:eastAsiaTheme="minorEastAsia" w:hAnsi="Times New Roman" w:cs="Times New Roman"/>
          <w:sz w:val="24"/>
          <w:szCs w:val="24"/>
        </w:rPr>
        <w:t xml:space="preserve">6.6, </w:t>
      </w:r>
      <w:r w:rsidR="00935F8E" w:rsidRPr="00E61397">
        <w:rPr>
          <w:rFonts w:ascii="Times New Roman" w:eastAsiaTheme="minorEastAsia" w:hAnsi="Times New Roman" w:cs="Times New Roman"/>
          <w:i/>
          <w:sz w:val="24"/>
          <w:szCs w:val="24"/>
          <w:lang w:val="en-US"/>
        </w:rPr>
        <w:t>M</w:t>
      </w:r>
      <w:r w:rsidR="00935F8E" w:rsidRPr="00E61397">
        <w:rPr>
          <w:rFonts w:ascii="Times New Roman" w:eastAsiaTheme="minorEastAsia" w:hAnsi="Times New Roman" w:cs="Times New Roman"/>
          <w:sz w:val="24"/>
          <w:szCs w:val="24"/>
          <w:vertAlign w:val="subscript"/>
          <w:lang w:val="en-US"/>
        </w:rPr>
        <w:t>W</w:t>
      </w:r>
      <w:r w:rsidR="00935F8E" w:rsidRPr="00E61397">
        <w:rPr>
          <w:rFonts w:ascii="Times New Roman" w:eastAsiaTheme="minorEastAsia" w:hAnsi="Times New Roman" w:cs="Times New Roman"/>
          <w:sz w:val="24"/>
          <w:szCs w:val="24"/>
          <w:lang w:val="en-US"/>
        </w:rPr>
        <w:t> </w:t>
      </w:r>
      <w:r w:rsidR="00935F8E" w:rsidRPr="00E61397">
        <w:rPr>
          <w:rFonts w:ascii="Times New Roman" w:eastAsiaTheme="minorEastAsia" w:hAnsi="Times New Roman" w:cs="Times New Roman"/>
          <w:sz w:val="24"/>
          <w:szCs w:val="24"/>
        </w:rPr>
        <w:t>=</w:t>
      </w:r>
      <w:r w:rsidR="00935F8E" w:rsidRPr="00E61397">
        <w:rPr>
          <w:rFonts w:ascii="Times New Roman" w:eastAsiaTheme="minorEastAsia" w:hAnsi="Times New Roman" w:cs="Times New Roman"/>
          <w:sz w:val="24"/>
          <w:szCs w:val="24"/>
          <w:lang w:val="en-US"/>
        </w:rPr>
        <w:t> </w:t>
      </w:r>
      <w:r w:rsidR="00935F8E" w:rsidRPr="00E61397">
        <w:rPr>
          <w:rFonts w:ascii="Times New Roman" w:eastAsiaTheme="minorEastAsia" w:hAnsi="Times New Roman" w:cs="Times New Roman"/>
          <w:sz w:val="24"/>
          <w:szCs w:val="24"/>
        </w:rPr>
        <w:t>6.6 произошло 03.04.2023 в 03:06:55 UTC в южной части Авачинского залив (</w:t>
      </w:r>
      <w:r w:rsidR="004D44F9">
        <w:rPr>
          <w:rFonts w:ascii="Times New Roman" w:eastAsiaTheme="minorEastAsia" w:hAnsi="Times New Roman" w:cs="Times New Roman"/>
          <w:sz w:val="24"/>
          <w:szCs w:val="24"/>
        </w:rPr>
        <w:t>см.</w:t>
      </w:r>
      <w:r w:rsidR="00935F8E">
        <w:rPr>
          <w:rFonts w:ascii="Times New Roman" w:eastAsiaTheme="minorEastAsia" w:hAnsi="Times New Roman" w:cs="Times New Roman"/>
          <w:sz w:val="24"/>
          <w:szCs w:val="24"/>
        </w:rPr>
        <w:t xml:space="preserve"> т</w:t>
      </w:r>
      <w:r w:rsidR="00935F8E" w:rsidRPr="00E61397">
        <w:rPr>
          <w:rFonts w:ascii="Times New Roman" w:eastAsiaTheme="minorEastAsia" w:hAnsi="Times New Roman" w:cs="Times New Roman"/>
          <w:sz w:val="24"/>
          <w:szCs w:val="24"/>
        </w:rPr>
        <w:t>аблиц</w:t>
      </w:r>
      <w:r w:rsidR="00935F8E">
        <w:rPr>
          <w:rFonts w:ascii="Times New Roman" w:eastAsiaTheme="minorEastAsia" w:hAnsi="Times New Roman" w:cs="Times New Roman"/>
          <w:sz w:val="24"/>
          <w:szCs w:val="24"/>
        </w:rPr>
        <w:t>у</w:t>
      </w:r>
      <w:r w:rsidR="00935F8E" w:rsidRPr="00E61397">
        <w:rPr>
          <w:rFonts w:ascii="Times New Roman" w:eastAsiaTheme="minorEastAsia" w:hAnsi="Times New Roman" w:cs="Times New Roman"/>
          <w:sz w:val="24"/>
          <w:szCs w:val="24"/>
        </w:rPr>
        <w:t xml:space="preserve"> 1, рисунок 3).</w:t>
      </w:r>
      <w:r w:rsidR="006732F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Уже </w:t>
      </w:r>
      <w:r w:rsidRPr="003D5773">
        <w:rPr>
          <w:rFonts w:ascii="Times New Roman" w:eastAsiaTheme="minorEastAsia" w:hAnsi="Times New Roman" w:cs="Times New Roman"/>
          <w:sz w:val="24"/>
          <w:szCs w:val="24"/>
        </w:rPr>
        <w:t>за трое суток до землетрясения</w:t>
      </w:r>
      <w:r>
        <w:rPr>
          <w:rFonts w:ascii="Times New Roman" w:eastAsiaTheme="minorEastAsia" w:hAnsi="Times New Roman" w:cs="Times New Roman"/>
          <w:sz w:val="24"/>
          <w:szCs w:val="24"/>
        </w:rPr>
        <w:t xml:space="preserve"> наблюдались аномалии </w:t>
      </w:r>
      <w:r w:rsidR="00935F8E" w:rsidRPr="003D5773">
        <w:rPr>
          <w:rFonts w:ascii="Times New Roman" w:eastAsiaTheme="minorEastAsia" w:hAnsi="Times New Roman" w:cs="Times New Roman"/>
          <w:sz w:val="24"/>
          <w:szCs w:val="24"/>
        </w:rPr>
        <w:t xml:space="preserve">в профилях </w:t>
      </w:r>
      <w:r w:rsidR="004D44F9">
        <w:rPr>
          <w:rFonts w:ascii="Times New Roman" w:eastAsiaTheme="minorEastAsia" w:hAnsi="Times New Roman" w:cs="Times New Roman"/>
          <w:sz w:val="24"/>
          <w:szCs w:val="24"/>
        </w:rPr>
        <w:t>ПС</w:t>
      </w:r>
      <w:r w:rsidR="00935F8E" w:rsidRPr="003D5773">
        <w:rPr>
          <w:rFonts w:ascii="Times New Roman" w:eastAsiaTheme="minorEastAsia" w:hAnsi="Times New Roman" w:cs="Times New Roman"/>
          <w:sz w:val="24"/>
          <w:szCs w:val="24"/>
        </w:rPr>
        <w:t>, а именно</w:t>
      </w:r>
      <w:r w:rsidR="00E50BC2">
        <w:rPr>
          <w:rFonts w:ascii="Times New Roman" w:eastAsiaTheme="minorEastAsia" w:hAnsi="Times New Roman" w:cs="Times New Roman"/>
          <w:sz w:val="24"/>
          <w:szCs w:val="24"/>
        </w:rPr>
        <w:t xml:space="preserve">, </w:t>
      </w:r>
      <w:r w:rsidR="006732FF">
        <w:rPr>
          <w:rFonts w:ascii="Times New Roman" w:eastAsiaTheme="minorEastAsia" w:hAnsi="Times New Roman" w:cs="Times New Roman"/>
          <w:sz w:val="24"/>
          <w:szCs w:val="24"/>
        </w:rPr>
        <w:t xml:space="preserve">в </w:t>
      </w:r>
      <w:r>
        <w:rPr>
          <w:rFonts w:ascii="Times New Roman" w:eastAsiaTheme="minorEastAsia" w:hAnsi="Times New Roman" w:cs="Times New Roman"/>
          <w:sz w:val="24"/>
          <w:szCs w:val="24"/>
        </w:rPr>
        <w:t>обще</w:t>
      </w:r>
      <w:r w:rsidR="006732FF">
        <w:rPr>
          <w:rFonts w:ascii="Times New Roman" w:eastAsiaTheme="minorEastAsia" w:hAnsi="Times New Roman" w:cs="Times New Roman"/>
          <w:sz w:val="24"/>
          <w:szCs w:val="24"/>
        </w:rPr>
        <w:t>м</w:t>
      </w:r>
      <w:r>
        <w:rPr>
          <w:rFonts w:ascii="Times New Roman" w:eastAsiaTheme="minorEastAsia" w:hAnsi="Times New Roman" w:cs="Times New Roman"/>
          <w:sz w:val="24"/>
          <w:szCs w:val="24"/>
        </w:rPr>
        <w:t xml:space="preserve"> количеств</w:t>
      </w:r>
      <w:r w:rsidR="006732FF">
        <w:rPr>
          <w:rFonts w:ascii="Times New Roman" w:eastAsiaTheme="minorEastAsia" w:hAnsi="Times New Roman" w:cs="Times New Roman"/>
          <w:sz w:val="24"/>
          <w:szCs w:val="24"/>
        </w:rPr>
        <w:t>е</w:t>
      </w:r>
      <w:r>
        <w:rPr>
          <w:rFonts w:ascii="Times New Roman" w:eastAsiaTheme="minorEastAsia" w:hAnsi="Times New Roman" w:cs="Times New Roman"/>
          <w:sz w:val="24"/>
          <w:szCs w:val="24"/>
        </w:rPr>
        <w:t xml:space="preserve"> и распределени</w:t>
      </w:r>
      <w:r w:rsidR="006732FF">
        <w:rPr>
          <w:rFonts w:ascii="Times New Roman" w:eastAsiaTheme="minorEastAsia" w:hAnsi="Times New Roman" w:cs="Times New Roman"/>
          <w:sz w:val="24"/>
          <w:szCs w:val="24"/>
        </w:rPr>
        <w:t>и</w:t>
      </w:r>
      <w:r>
        <w:rPr>
          <w:rFonts w:ascii="Times New Roman" w:eastAsiaTheme="minorEastAsia" w:hAnsi="Times New Roman" w:cs="Times New Roman"/>
          <w:sz w:val="24"/>
          <w:szCs w:val="24"/>
        </w:rPr>
        <w:t xml:space="preserve"> в течение суток</w:t>
      </w:r>
      <w:r w:rsidR="00E50BC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по сравнению с фоновыми значениями</w:t>
      </w:r>
      <w:r w:rsidR="006732FF">
        <w:rPr>
          <w:rFonts w:ascii="Times New Roman" w:eastAsiaTheme="minorEastAsia" w:hAnsi="Times New Roman" w:cs="Times New Roman"/>
          <w:sz w:val="24"/>
          <w:szCs w:val="24"/>
        </w:rPr>
        <w:t>.</w:t>
      </w:r>
    </w:p>
    <w:p w14:paraId="49EEF68C" w14:textId="482AD610" w:rsidR="00935F8E" w:rsidRDefault="006732FF" w:rsidP="00E50BC2">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Интересными событиями были землетрясения 11.04.2023 (</w:t>
      </w:r>
      <w:r w:rsidRPr="00E61397">
        <w:rPr>
          <w:rFonts w:ascii="Times New Roman" w:eastAsiaTheme="minorEastAsia" w:hAnsi="Times New Roman" w:cs="Times New Roman"/>
          <w:i/>
          <w:sz w:val="24"/>
          <w:szCs w:val="24"/>
        </w:rPr>
        <w:t>ML</w:t>
      </w:r>
      <w:r w:rsidRPr="00E61397">
        <w:rPr>
          <w:rFonts w:ascii="Times New Roman" w:eastAsiaTheme="minorEastAsia" w:hAnsi="Times New Roman" w:cs="Times New Roman"/>
          <w:sz w:val="24"/>
          <w:szCs w:val="24"/>
        </w:rPr>
        <w:t> = 5.5</w:t>
      </w:r>
      <w:r>
        <w:rPr>
          <w:rFonts w:ascii="Times New Roman" w:eastAsiaTheme="minorEastAsia" w:hAnsi="Times New Roman" w:cs="Times New Roman"/>
          <w:sz w:val="24"/>
          <w:szCs w:val="24"/>
        </w:rPr>
        <w:t>) и 18.04.2023 (</w:t>
      </w:r>
      <w:r w:rsidRPr="00E61397">
        <w:rPr>
          <w:rFonts w:ascii="Times New Roman" w:eastAsiaTheme="minorEastAsia" w:hAnsi="Times New Roman" w:cs="Times New Roman"/>
          <w:i/>
          <w:sz w:val="24"/>
          <w:szCs w:val="24"/>
        </w:rPr>
        <w:t>ML</w:t>
      </w:r>
      <w:r w:rsidRPr="00E61397">
        <w:rPr>
          <w:rFonts w:ascii="Times New Roman" w:eastAsiaTheme="minorEastAsia" w:hAnsi="Times New Roman" w:cs="Times New Roman"/>
          <w:sz w:val="24"/>
          <w:szCs w:val="24"/>
        </w:rPr>
        <w:t> = 6.0</w:t>
      </w:r>
      <w:r>
        <w:rPr>
          <w:rFonts w:ascii="Times New Roman" w:eastAsiaTheme="minorEastAsia" w:hAnsi="Times New Roman" w:cs="Times New Roman"/>
          <w:sz w:val="24"/>
          <w:szCs w:val="24"/>
        </w:rPr>
        <w:t>)</w:t>
      </w:r>
      <w:r w:rsidR="00E50BC2">
        <w:rPr>
          <w:rFonts w:ascii="Times New Roman" w:eastAsiaTheme="minorEastAsia" w:hAnsi="Times New Roman" w:cs="Times New Roman"/>
          <w:sz w:val="24"/>
          <w:szCs w:val="24"/>
        </w:rPr>
        <w:t xml:space="preserve">, второе из которых </w:t>
      </w:r>
      <w:r>
        <w:rPr>
          <w:rFonts w:ascii="Times New Roman" w:eastAsiaTheme="minorEastAsia" w:hAnsi="Times New Roman" w:cs="Times New Roman"/>
          <w:sz w:val="24"/>
          <w:szCs w:val="24"/>
        </w:rPr>
        <w:t>явля</w:t>
      </w:r>
      <w:r w:rsidR="00E50BC2">
        <w:rPr>
          <w:rFonts w:ascii="Times New Roman" w:eastAsiaTheme="minorEastAsia" w:hAnsi="Times New Roman" w:cs="Times New Roman"/>
          <w:sz w:val="24"/>
          <w:szCs w:val="24"/>
        </w:rPr>
        <w:t xml:space="preserve">лось </w:t>
      </w:r>
      <w:r>
        <w:rPr>
          <w:rFonts w:ascii="Times New Roman" w:eastAsiaTheme="minorEastAsia" w:hAnsi="Times New Roman" w:cs="Times New Roman"/>
          <w:sz w:val="24"/>
          <w:szCs w:val="24"/>
        </w:rPr>
        <w:t xml:space="preserve">афтершоком первого. В обоих случаях нам удалось зарегистрировать описанные выше изменения характеристик </w:t>
      </w:r>
      <w:r w:rsidR="004D44F9">
        <w:rPr>
          <w:rFonts w:ascii="Times New Roman" w:eastAsiaTheme="minorEastAsia" w:hAnsi="Times New Roman" w:cs="Times New Roman"/>
          <w:sz w:val="24"/>
          <w:szCs w:val="24"/>
        </w:rPr>
        <w:t>ПС</w:t>
      </w:r>
      <w:r>
        <w:rPr>
          <w:rFonts w:ascii="Times New Roman" w:eastAsiaTheme="minorEastAsia" w:hAnsi="Times New Roman" w:cs="Times New Roman"/>
          <w:sz w:val="24"/>
          <w:szCs w:val="24"/>
        </w:rPr>
        <w:t xml:space="preserve">, что </w:t>
      </w:r>
      <w:r w:rsidR="00E50BC2">
        <w:rPr>
          <w:rFonts w:ascii="Times New Roman" w:eastAsiaTheme="minorEastAsia" w:hAnsi="Times New Roman" w:cs="Times New Roman"/>
          <w:sz w:val="24"/>
          <w:szCs w:val="24"/>
        </w:rPr>
        <w:t xml:space="preserve">свидетельствует </w:t>
      </w:r>
      <w:r>
        <w:rPr>
          <w:rFonts w:ascii="Times New Roman" w:eastAsiaTheme="minorEastAsia" w:hAnsi="Times New Roman" w:cs="Times New Roman"/>
          <w:sz w:val="24"/>
          <w:szCs w:val="24"/>
        </w:rPr>
        <w:t xml:space="preserve">о достаточности данного интервала времени для восстановления исходных характеристик цикла бодрствование-сон и сохранении его </w:t>
      </w:r>
      <w:r w:rsidR="004D44F9" w:rsidRPr="004D44F9">
        <w:rPr>
          <w:rFonts w:ascii="Times New Roman" w:eastAsiaTheme="minorEastAsia" w:hAnsi="Times New Roman" w:cs="Times New Roman"/>
          <w:sz w:val="24"/>
          <w:szCs w:val="24"/>
        </w:rPr>
        <w:t>чувствительности</w:t>
      </w:r>
      <w:r>
        <w:rPr>
          <w:rFonts w:ascii="Times New Roman" w:eastAsiaTheme="minorEastAsia" w:hAnsi="Times New Roman" w:cs="Times New Roman"/>
          <w:sz w:val="24"/>
          <w:szCs w:val="24"/>
        </w:rPr>
        <w:t xml:space="preserve"> к новым </w:t>
      </w:r>
      <w:r w:rsidR="004D44F9">
        <w:rPr>
          <w:rFonts w:ascii="Times New Roman" w:eastAsiaTheme="minorEastAsia" w:hAnsi="Times New Roman" w:cs="Times New Roman"/>
          <w:sz w:val="24"/>
          <w:szCs w:val="24"/>
        </w:rPr>
        <w:t>землетрясениям</w:t>
      </w:r>
      <w:r>
        <w:rPr>
          <w:rFonts w:ascii="Times New Roman" w:eastAsiaTheme="minorEastAsia" w:hAnsi="Times New Roman" w:cs="Times New Roman"/>
          <w:sz w:val="24"/>
          <w:szCs w:val="24"/>
        </w:rPr>
        <w:t>.</w:t>
      </w:r>
    </w:p>
    <w:p w14:paraId="6F7527D5" w14:textId="5F80C0A7" w:rsidR="00E50BC2" w:rsidRPr="004D44F9" w:rsidRDefault="00437188" w:rsidP="00E50BC2">
      <w:pPr>
        <w:spacing w:after="0"/>
        <w:ind w:firstLine="708"/>
        <w:jc w:val="both"/>
        <w:rPr>
          <w:rFonts w:ascii="Times New Roman" w:eastAsiaTheme="minorEastAsia" w:hAnsi="Times New Roman" w:cs="Times New Roman"/>
          <w:iCs/>
          <w:sz w:val="24"/>
          <w:szCs w:val="24"/>
        </w:rPr>
      </w:pPr>
      <w:r w:rsidRPr="00437188">
        <w:rPr>
          <w:rFonts w:ascii="Times New Roman" w:eastAsiaTheme="minorEastAsia" w:hAnsi="Times New Roman" w:cs="Times New Roman"/>
          <w:sz w:val="24"/>
          <w:szCs w:val="24"/>
        </w:rPr>
        <w:t xml:space="preserve">Интересным также является </w:t>
      </w:r>
      <w:r w:rsidR="00E50BC2" w:rsidRPr="00437188">
        <w:rPr>
          <w:rFonts w:ascii="Times New Roman" w:eastAsiaTheme="minorEastAsia" w:hAnsi="Times New Roman" w:cs="Times New Roman"/>
          <w:sz w:val="24"/>
          <w:szCs w:val="24"/>
        </w:rPr>
        <w:t>обнаружен</w:t>
      </w:r>
      <w:r w:rsidRPr="00437188">
        <w:rPr>
          <w:rFonts w:ascii="Times New Roman" w:eastAsiaTheme="minorEastAsia" w:hAnsi="Times New Roman" w:cs="Times New Roman"/>
          <w:sz w:val="24"/>
          <w:szCs w:val="24"/>
        </w:rPr>
        <w:t>ие</w:t>
      </w:r>
      <w:r w:rsidR="00E50BC2" w:rsidRPr="00437188">
        <w:rPr>
          <w:rFonts w:ascii="Times New Roman" w:eastAsiaTheme="minorEastAsia" w:hAnsi="Times New Roman" w:cs="Times New Roman"/>
          <w:sz w:val="24"/>
          <w:szCs w:val="24"/>
        </w:rPr>
        <w:t xml:space="preserve"> стресс-реакци</w:t>
      </w:r>
      <w:r w:rsidRPr="00437188">
        <w:rPr>
          <w:rFonts w:ascii="Times New Roman" w:eastAsiaTheme="minorEastAsia" w:hAnsi="Times New Roman" w:cs="Times New Roman"/>
          <w:sz w:val="24"/>
          <w:szCs w:val="24"/>
        </w:rPr>
        <w:t>и</w:t>
      </w:r>
      <w:r w:rsidR="00E50BC2" w:rsidRPr="00437188">
        <w:rPr>
          <w:rFonts w:ascii="Times New Roman" w:eastAsiaTheme="minorEastAsia" w:hAnsi="Times New Roman" w:cs="Times New Roman"/>
          <w:sz w:val="24"/>
          <w:szCs w:val="24"/>
        </w:rPr>
        <w:t xml:space="preserve"> </w:t>
      </w:r>
      <w:r w:rsidRPr="00437188">
        <w:rPr>
          <w:rFonts w:ascii="Times New Roman" w:eastAsiaTheme="minorEastAsia" w:hAnsi="Times New Roman" w:cs="Times New Roman"/>
          <w:sz w:val="24"/>
          <w:szCs w:val="24"/>
        </w:rPr>
        <w:t xml:space="preserve">у экспериментальных </w:t>
      </w:r>
      <w:r w:rsidR="00E50BC2" w:rsidRPr="00437188">
        <w:rPr>
          <w:rFonts w:ascii="Times New Roman" w:eastAsiaTheme="minorEastAsia" w:hAnsi="Times New Roman" w:cs="Times New Roman"/>
          <w:sz w:val="24"/>
          <w:szCs w:val="24"/>
        </w:rPr>
        <w:t>животных на землетрясение, которое вызвано вулканическими процессами в действующем вулкане.</w:t>
      </w:r>
      <w:r w:rsidRPr="00437188">
        <w:rPr>
          <w:rFonts w:ascii="Times New Roman" w:eastAsiaTheme="minorEastAsia" w:hAnsi="Times New Roman" w:cs="Times New Roman"/>
          <w:sz w:val="24"/>
          <w:szCs w:val="24"/>
        </w:rPr>
        <w:t xml:space="preserve"> Во-первых, с</w:t>
      </w:r>
      <w:r w:rsidR="00E50BC2" w:rsidRPr="00437188">
        <w:rPr>
          <w:rFonts w:ascii="Times New Roman" w:eastAsiaTheme="minorEastAsia" w:hAnsi="Times New Roman" w:cs="Times New Roman"/>
          <w:sz w:val="24"/>
          <w:szCs w:val="24"/>
        </w:rPr>
        <w:t xml:space="preserve">амо по себе ощутимое вулканическое землетрясение – это очень редкое событие, </w:t>
      </w:r>
      <w:r w:rsidRPr="00437188">
        <w:rPr>
          <w:rFonts w:ascii="Times New Roman" w:eastAsiaTheme="minorEastAsia" w:hAnsi="Times New Roman" w:cs="Times New Roman"/>
          <w:sz w:val="24"/>
          <w:szCs w:val="24"/>
        </w:rPr>
        <w:t>в условиях которого нам удалось зарегистрировать изменения</w:t>
      </w:r>
      <w:r w:rsidRPr="00437188">
        <w:rPr>
          <w:rFonts w:ascii="Times New Roman" w:eastAsiaTheme="minorEastAsia" w:hAnsi="Times New Roman" w:cs="Times New Roman"/>
          <w:i/>
          <w:sz w:val="24"/>
          <w:szCs w:val="24"/>
        </w:rPr>
        <w:t xml:space="preserve"> </w:t>
      </w:r>
      <w:r w:rsidR="004D44F9">
        <w:rPr>
          <w:rFonts w:ascii="Times New Roman" w:eastAsiaTheme="minorEastAsia" w:hAnsi="Times New Roman" w:cs="Times New Roman"/>
          <w:i/>
          <w:sz w:val="24"/>
          <w:szCs w:val="24"/>
        </w:rPr>
        <w:t xml:space="preserve">в структуре сна </w:t>
      </w:r>
      <w:r w:rsidR="004D44F9" w:rsidRPr="00437188">
        <w:rPr>
          <w:rFonts w:ascii="Times New Roman" w:eastAsiaTheme="minorEastAsia" w:hAnsi="Times New Roman" w:cs="Times New Roman"/>
          <w:iCs/>
          <w:sz w:val="24"/>
          <w:szCs w:val="24"/>
        </w:rPr>
        <w:t xml:space="preserve">экспериментального </w:t>
      </w:r>
      <w:r w:rsidR="004D44F9" w:rsidRPr="004D44F9">
        <w:rPr>
          <w:rFonts w:ascii="Times New Roman" w:eastAsiaTheme="minorEastAsia" w:hAnsi="Times New Roman" w:cs="Times New Roman"/>
          <w:iCs/>
          <w:sz w:val="24"/>
          <w:szCs w:val="24"/>
        </w:rPr>
        <w:t xml:space="preserve">животного: повышенные профили МС, пониженные профили ПС, в том числе значимо отличающиеся значения профиля ПС в темное время суток накануне землетрясения. </w:t>
      </w:r>
    </w:p>
    <w:p w14:paraId="7C860173" w14:textId="5CE8A636" w:rsidR="00E50BC2" w:rsidRPr="00D40A64" w:rsidRDefault="00E50BC2" w:rsidP="00E50BC2">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Наконец, э</w:t>
      </w:r>
      <w:r w:rsidRPr="000C3C62">
        <w:rPr>
          <w:rFonts w:ascii="Times New Roman" w:hAnsi="Times New Roman" w:cs="Times New Roman"/>
          <w:bCs/>
          <w:sz w:val="24"/>
          <w:szCs w:val="24"/>
        </w:rPr>
        <w:t xml:space="preserve">ффективность </w:t>
      </w:r>
      <w:r>
        <w:rPr>
          <w:rFonts w:ascii="Times New Roman" w:hAnsi="Times New Roman" w:cs="Times New Roman"/>
          <w:bCs/>
          <w:sz w:val="24"/>
          <w:szCs w:val="24"/>
        </w:rPr>
        <w:t xml:space="preserve">прогнозирования землетрясений, продемонстрированная </w:t>
      </w:r>
      <w:proofErr w:type="gramStart"/>
      <w:r>
        <w:rPr>
          <w:rFonts w:ascii="Times New Roman" w:hAnsi="Times New Roman" w:cs="Times New Roman"/>
          <w:bCs/>
          <w:sz w:val="24"/>
          <w:szCs w:val="24"/>
        </w:rPr>
        <w:t>нами (3,03)</w:t>
      </w:r>
      <w:proofErr w:type="gramEnd"/>
      <w:r>
        <w:rPr>
          <w:rFonts w:ascii="Times New Roman" w:hAnsi="Times New Roman" w:cs="Times New Roman"/>
          <w:bCs/>
          <w:sz w:val="24"/>
          <w:szCs w:val="24"/>
        </w:rPr>
        <w:t xml:space="preserve"> оказалась существенно</w:t>
      </w:r>
      <w:r w:rsidR="002E00BB">
        <w:rPr>
          <w:rFonts w:ascii="Times New Roman" w:hAnsi="Times New Roman" w:cs="Times New Roman"/>
          <w:bCs/>
          <w:sz w:val="24"/>
          <w:szCs w:val="24"/>
        </w:rPr>
        <w:t xml:space="preserve"> </w:t>
      </w:r>
      <w:r>
        <w:rPr>
          <w:rFonts w:ascii="Times New Roman" w:hAnsi="Times New Roman" w:cs="Times New Roman"/>
          <w:bCs/>
          <w:sz w:val="24"/>
          <w:szCs w:val="24"/>
        </w:rPr>
        <w:t xml:space="preserve">выше, </w:t>
      </w:r>
      <w:r w:rsidR="00D40A64">
        <w:rPr>
          <w:rFonts w:ascii="Times New Roman" w:hAnsi="Times New Roman" w:cs="Times New Roman"/>
          <w:bCs/>
          <w:sz w:val="24"/>
          <w:szCs w:val="24"/>
        </w:rPr>
        <w:t>используемых методик прогноза краткосрочных землетрясений КФ ФИЦ ЕГС РАН.</w:t>
      </w:r>
    </w:p>
    <w:p w14:paraId="3BF28859" w14:textId="5464CA71" w:rsidR="006732FF" w:rsidRDefault="006732FF" w:rsidP="00E50BC2">
      <w:pPr>
        <w:spacing w:after="0"/>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Таким образом</w:t>
      </w:r>
      <w:r w:rsidR="0042260A">
        <w:rPr>
          <w:rFonts w:ascii="Times New Roman" w:eastAsiaTheme="minorEastAsia" w:hAnsi="Times New Roman" w:cs="Times New Roman"/>
          <w:sz w:val="24"/>
          <w:szCs w:val="24"/>
        </w:rPr>
        <w:t>, трансформация цикла бодрствование-сон животных</w:t>
      </w:r>
      <w:r w:rsidR="00D40A64">
        <w:rPr>
          <w:rFonts w:ascii="Times New Roman" w:eastAsiaTheme="minorEastAsia" w:hAnsi="Times New Roman" w:cs="Times New Roman"/>
          <w:sz w:val="24"/>
          <w:szCs w:val="24"/>
        </w:rPr>
        <w:t>, а именно парадоксальной фазы сна,</w:t>
      </w:r>
      <w:r w:rsidR="00437188">
        <w:rPr>
          <w:rFonts w:ascii="Times New Roman" w:eastAsiaTheme="minorEastAsia" w:hAnsi="Times New Roman" w:cs="Times New Roman"/>
          <w:sz w:val="24"/>
          <w:szCs w:val="24"/>
        </w:rPr>
        <w:t xml:space="preserve"> может рассматриваться как один из </w:t>
      </w:r>
      <w:r w:rsidR="0042260A">
        <w:rPr>
          <w:rFonts w:ascii="Times New Roman" w:eastAsiaTheme="minorEastAsia" w:hAnsi="Times New Roman" w:cs="Times New Roman"/>
          <w:sz w:val="24"/>
          <w:szCs w:val="24"/>
        </w:rPr>
        <w:t>информативны</w:t>
      </w:r>
      <w:r w:rsidR="00D40A64">
        <w:rPr>
          <w:rFonts w:ascii="Times New Roman" w:eastAsiaTheme="minorEastAsia" w:hAnsi="Times New Roman" w:cs="Times New Roman"/>
          <w:sz w:val="24"/>
          <w:szCs w:val="24"/>
        </w:rPr>
        <w:t>х</w:t>
      </w:r>
      <w:r w:rsidR="0042260A">
        <w:rPr>
          <w:rFonts w:ascii="Times New Roman" w:eastAsiaTheme="minorEastAsia" w:hAnsi="Times New Roman" w:cs="Times New Roman"/>
          <w:sz w:val="24"/>
          <w:szCs w:val="24"/>
        </w:rPr>
        <w:t xml:space="preserve"> признако</w:t>
      </w:r>
      <w:r w:rsidR="00D40A64">
        <w:rPr>
          <w:rFonts w:ascii="Times New Roman" w:eastAsiaTheme="minorEastAsia" w:hAnsi="Times New Roman" w:cs="Times New Roman"/>
          <w:sz w:val="24"/>
          <w:szCs w:val="24"/>
        </w:rPr>
        <w:t>в</w:t>
      </w:r>
      <w:r w:rsidR="0042260A">
        <w:rPr>
          <w:rFonts w:ascii="Times New Roman" w:eastAsiaTheme="minorEastAsia" w:hAnsi="Times New Roman" w:cs="Times New Roman"/>
          <w:sz w:val="24"/>
          <w:szCs w:val="24"/>
        </w:rPr>
        <w:t xml:space="preserve"> для краткосрочного прогнозирования сейсмической активности</w:t>
      </w:r>
      <w:r w:rsidR="00D40A64">
        <w:rPr>
          <w:rFonts w:ascii="Times New Roman" w:eastAsiaTheme="minorEastAsia" w:hAnsi="Times New Roman" w:cs="Times New Roman"/>
          <w:sz w:val="24"/>
          <w:szCs w:val="24"/>
        </w:rPr>
        <w:t xml:space="preserve"> в том числе и автоматическим методом </w:t>
      </w:r>
      <w:r w:rsidR="00D40A64" w:rsidRPr="004C4018">
        <w:rPr>
          <w:rFonts w:ascii="Times New Roman" w:eastAsiaTheme="minorEastAsia" w:hAnsi="Times New Roman" w:cs="Times New Roman"/>
          <w:sz w:val="24"/>
          <w:szCs w:val="24"/>
        </w:rPr>
        <w:t>на основе</w:t>
      </w:r>
      <w:r w:rsidR="006467F8" w:rsidRPr="004C4018">
        <w:rPr>
          <w:rFonts w:ascii="Times New Roman" w:eastAsiaTheme="minorEastAsia" w:hAnsi="Times New Roman" w:cs="Times New Roman"/>
          <w:sz w:val="24"/>
          <w:szCs w:val="24"/>
        </w:rPr>
        <w:t xml:space="preserve"> предложенной характеристики размаха профиля ПС и итогового прогностического правила на основе анализа попадания размахов профилей последних 3 суток в оптимальный интервал</w:t>
      </w:r>
      <w:r w:rsidR="004C4018">
        <w:rPr>
          <w:rFonts w:ascii="Times New Roman" w:eastAsiaTheme="minorEastAsia" w:hAnsi="Times New Roman" w:cs="Times New Roman"/>
          <w:sz w:val="24"/>
          <w:szCs w:val="24"/>
        </w:rPr>
        <w:t>.</w:t>
      </w:r>
    </w:p>
    <w:p w14:paraId="6B780517" w14:textId="77777777" w:rsidR="00E50BC2" w:rsidRDefault="00E50BC2" w:rsidP="004D44F9">
      <w:pPr>
        <w:spacing w:after="0"/>
        <w:jc w:val="both"/>
        <w:rPr>
          <w:rFonts w:ascii="Times New Roman" w:eastAsiaTheme="minorEastAsia" w:hAnsi="Times New Roman" w:cs="Times New Roman"/>
          <w:i/>
          <w:sz w:val="24"/>
          <w:szCs w:val="24"/>
          <w:highlight w:val="cyan"/>
        </w:rPr>
      </w:pPr>
    </w:p>
    <w:p w14:paraId="6BCA8B5D" w14:textId="77777777" w:rsidR="00DF320E" w:rsidRDefault="00DF320E" w:rsidP="00894B6B">
      <w:pPr>
        <w:ind w:firstLine="708"/>
        <w:jc w:val="center"/>
        <w:rPr>
          <w:rFonts w:ascii="Times New Roman" w:hAnsi="Times New Roman" w:cs="Times New Roman"/>
          <w:b/>
        </w:rPr>
      </w:pPr>
      <w:r>
        <w:rPr>
          <w:rFonts w:ascii="Times New Roman" w:hAnsi="Times New Roman" w:cs="Times New Roman"/>
          <w:b/>
        </w:rPr>
        <w:t>Благодарности</w:t>
      </w:r>
    </w:p>
    <w:p w14:paraId="54515104" w14:textId="77777777" w:rsidR="002E07E9" w:rsidRPr="00F25E02" w:rsidRDefault="00F25E02" w:rsidP="00555763">
      <w:pPr>
        <w:ind w:firstLine="708"/>
        <w:rPr>
          <w:rFonts w:ascii="Times New Roman" w:hAnsi="Times New Roman" w:cs="Times New Roman"/>
        </w:rPr>
      </w:pPr>
      <w:r w:rsidRPr="00E878D1">
        <w:rPr>
          <w:rFonts w:ascii="Times New Roman" w:hAnsi="Times New Roman" w:cs="Times New Roman"/>
        </w:rPr>
        <w:t xml:space="preserve">Материалы статьи подготовлены при поддержке Фонда перспективных исследований (Договор от </w:t>
      </w:r>
      <w:r w:rsidR="00D40A64">
        <w:rPr>
          <w:rFonts w:ascii="Times New Roman" w:hAnsi="Times New Roman" w:cs="Times New Roman"/>
        </w:rPr>
        <w:t>23</w:t>
      </w:r>
      <w:r w:rsidRPr="00E878D1">
        <w:rPr>
          <w:rFonts w:ascii="Times New Roman" w:hAnsi="Times New Roman" w:cs="Times New Roman"/>
        </w:rPr>
        <w:t>.1</w:t>
      </w:r>
      <w:r w:rsidR="00D40A64">
        <w:rPr>
          <w:rFonts w:ascii="Times New Roman" w:hAnsi="Times New Roman" w:cs="Times New Roman"/>
        </w:rPr>
        <w:t>2</w:t>
      </w:r>
      <w:r w:rsidRPr="00E878D1">
        <w:rPr>
          <w:rFonts w:ascii="Times New Roman" w:hAnsi="Times New Roman" w:cs="Times New Roman"/>
        </w:rPr>
        <w:t>.20</w:t>
      </w:r>
      <w:r w:rsidR="00D40A64">
        <w:rPr>
          <w:rFonts w:ascii="Times New Roman" w:hAnsi="Times New Roman" w:cs="Times New Roman"/>
        </w:rPr>
        <w:t>21</w:t>
      </w:r>
      <w:r w:rsidRPr="00E878D1">
        <w:rPr>
          <w:rFonts w:ascii="Times New Roman" w:hAnsi="Times New Roman" w:cs="Times New Roman"/>
        </w:rPr>
        <w:t xml:space="preserve"> г. № 6/</w:t>
      </w:r>
      <w:r w:rsidR="00D40A64">
        <w:rPr>
          <w:rFonts w:ascii="Times New Roman" w:hAnsi="Times New Roman" w:cs="Times New Roman"/>
        </w:rPr>
        <w:t>242</w:t>
      </w:r>
      <w:r w:rsidRPr="00E878D1">
        <w:rPr>
          <w:rFonts w:ascii="Times New Roman" w:hAnsi="Times New Roman" w:cs="Times New Roman"/>
        </w:rPr>
        <w:t>/20</w:t>
      </w:r>
      <w:r w:rsidR="00D40A64">
        <w:rPr>
          <w:rFonts w:ascii="Times New Roman" w:hAnsi="Times New Roman" w:cs="Times New Roman"/>
        </w:rPr>
        <w:t>22</w:t>
      </w:r>
      <w:r w:rsidRPr="00E878D1">
        <w:rPr>
          <w:rFonts w:ascii="Times New Roman" w:hAnsi="Times New Roman" w:cs="Times New Roman"/>
        </w:rPr>
        <w:t>-202</w:t>
      </w:r>
      <w:r w:rsidR="00D40A64">
        <w:rPr>
          <w:rFonts w:ascii="Times New Roman" w:hAnsi="Times New Roman" w:cs="Times New Roman"/>
        </w:rPr>
        <w:t>3АВ</w:t>
      </w:r>
      <w:r w:rsidRPr="00E878D1">
        <w:rPr>
          <w:rFonts w:ascii="Times New Roman" w:hAnsi="Times New Roman" w:cs="Times New Roman"/>
        </w:rPr>
        <w:t>)</w:t>
      </w:r>
      <w:r w:rsidR="00D40A64">
        <w:rPr>
          <w:rFonts w:ascii="Times New Roman" w:hAnsi="Times New Roman" w:cs="Times New Roman"/>
        </w:rPr>
        <w:t xml:space="preserve"> и программы Стратегического академического лидерства Южного федерального университета.</w:t>
      </w:r>
    </w:p>
    <w:p w14:paraId="4E9DE563" w14:textId="77777777" w:rsidR="00DF320E" w:rsidRDefault="00DF320E" w:rsidP="00894B6B">
      <w:pPr>
        <w:ind w:firstLine="708"/>
        <w:jc w:val="center"/>
        <w:rPr>
          <w:rFonts w:ascii="Times New Roman" w:hAnsi="Times New Roman" w:cs="Times New Roman"/>
          <w:b/>
        </w:rPr>
      </w:pPr>
      <w:r>
        <w:rPr>
          <w:rFonts w:ascii="Times New Roman" w:hAnsi="Times New Roman" w:cs="Times New Roman"/>
          <w:b/>
        </w:rPr>
        <w:t>Литература</w:t>
      </w:r>
    </w:p>
    <w:p w14:paraId="1A75E620" w14:textId="77777777" w:rsidR="00E7602F" w:rsidRPr="00E32988" w:rsidRDefault="00E7602F" w:rsidP="00E7602F">
      <w:pPr>
        <w:pStyle w:val="a3"/>
        <w:numPr>
          <w:ilvl w:val="0"/>
          <w:numId w:val="1"/>
        </w:numPr>
        <w:jc w:val="both"/>
        <w:rPr>
          <w:rFonts w:ascii="Times New Roman" w:hAnsi="Times New Roman" w:cs="Times New Roman"/>
          <w:bCs/>
          <w:sz w:val="24"/>
          <w:szCs w:val="24"/>
          <w:lang w:val="ru-RU"/>
        </w:rPr>
      </w:pPr>
      <w:bookmarkStart w:id="7" w:name="_Ref140224424"/>
      <w:r w:rsidRPr="00E32988">
        <w:rPr>
          <w:rFonts w:ascii="Times New Roman" w:hAnsi="Times New Roman" w:cs="Times New Roman"/>
          <w:bCs/>
          <w:sz w:val="24"/>
          <w:szCs w:val="24"/>
          <w:lang w:val="ru-RU"/>
        </w:rPr>
        <w:t>Гусев А.А. Прогноз землетрясений по статистике сейсмичности // Сейсмичность и сейсмический прогноз, свойства верхней мантии и их связь с вулканизмом на Камчатке. Новосибирск: Наука, 1974. С. 109</w:t>
      </w:r>
      <w:r w:rsidRPr="00E32988">
        <w:rPr>
          <w:rFonts w:ascii="Times New Roman" w:hAnsi="Times New Roman" w:cs="Times New Roman"/>
          <w:bCs/>
          <w:sz w:val="24"/>
          <w:szCs w:val="24"/>
        </w:rPr>
        <w:t>-</w:t>
      </w:r>
      <w:r w:rsidRPr="00E32988">
        <w:rPr>
          <w:rFonts w:ascii="Times New Roman" w:hAnsi="Times New Roman" w:cs="Times New Roman"/>
          <w:bCs/>
          <w:sz w:val="24"/>
          <w:szCs w:val="24"/>
          <w:lang w:val="ru-RU"/>
        </w:rPr>
        <w:t>119.</w:t>
      </w:r>
    </w:p>
    <w:p w14:paraId="380A2754" w14:textId="77777777" w:rsidR="00E7602F" w:rsidRPr="00E32988" w:rsidRDefault="00E7602F" w:rsidP="00E7602F">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lang w:val="ru-RU"/>
        </w:rPr>
        <w:t xml:space="preserve">Козлов Д. В. и др. «Фукусима: социокультурные последствия катастрофы»: российско-японский семинар //Известия Иркутского государственного университета. </w:t>
      </w:r>
      <w:proofErr w:type="spellStart"/>
      <w:r w:rsidRPr="00E32988">
        <w:rPr>
          <w:rFonts w:ascii="Times New Roman" w:hAnsi="Times New Roman" w:cs="Times New Roman"/>
          <w:bCs/>
          <w:sz w:val="24"/>
          <w:szCs w:val="24"/>
        </w:rPr>
        <w:t>Серия</w:t>
      </w:r>
      <w:proofErr w:type="spellEnd"/>
      <w:r w:rsidRPr="00E32988">
        <w:rPr>
          <w:rFonts w:ascii="Times New Roman" w:hAnsi="Times New Roman" w:cs="Times New Roman"/>
          <w:bCs/>
          <w:sz w:val="24"/>
          <w:szCs w:val="24"/>
        </w:rPr>
        <w:t xml:space="preserve">: </w:t>
      </w:r>
      <w:proofErr w:type="spellStart"/>
      <w:r w:rsidRPr="00E32988">
        <w:rPr>
          <w:rFonts w:ascii="Times New Roman" w:hAnsi="Times New Roman" w:cs="Times New Roman"/>
          <w:bCs/>
          <w:sz w:val="24"/>
          <w:szCs w:val="24"/>
        </w:rPr>
        <w:t>Политология</w:t>
      </w:r>
      <w:proofErr w:type="spellEnd"/>
      <w:r w:rsidRPr="00E32988">
        <w:rPr>
          <w:rFonts w:ascii="Times New Roman" w:hAnsi="Times New Roman" w:cs="Times New Roman"/>
          <w:bCs/>
          <w:sz w:val="24"/>
          <w:szCs w:val="24"/>
        </w:rPr>
        <w:t xml:space="preserve">. </w:t>
      </w:r>
      <w:proofErr w:type="spellStart"/>
      <w:r w:rsidRPr="00E32988">
        <w:rPr>
          <w:rFonts w:ascii="Times New Roman" w:hAnsi="Times New Roman" w:cs="Times New Roman"/>
          <w:bCs/>
          <w:sz w:val="24"/>
          <w:szCs w:val="24"/>
        </w:rPr>
        <w:t>Религиоведение</w:t>
      </w:r>
      <w:proofErr w:type="spellEnd"/>
      <w:r w:rsidRPr="00E32988">
        <w:rPr>
          <w:rFonts w:ascii="Times New Roman" w:hAnsi="Times New Roman" w:cs="Times New Roman"/>
          <w:bCs/>
          <w:sz w:val="24"/>
          <w:szCs w:val="24"/>
        </w:rPr>
        <w:t>. – 2013. – №. 2-2. – С. 301-316.</w:t>
      </w:r>
    </w:p>
    <w:p w14:paraId="789382DA" w14:textId="77777777" w:rsidR="00787E9F" w:rsidRPr="00E32988" w:rsidRDefault="00787E9F" w:rsidP="00E7602F">
      <w:pPr>
        <w:pStyle w:val="a3"/>
        <w:numPr>
          <w:ilvl w:val="0"/>
          <w:numId w:val="1"/>
        </w:numPr>
        <w:jc w:val="both"/>
        <w:rPr>
          <w:rFonts w:ascii="Times New Roman" w:hAnsi="Times New Roman" w:cs="Times New Roman"/>
          <w:bCs/>
          <w:sz w:val="24"/>
          <w:szCs w:val="24"/>
        </w:rPr>
      </w:pPr>
      <w:proofErr w:type="spellStart"/>
      <w:r w:rsidRPr="00E32988">
        <w:rPr>
          <w:rFonts w:ascii="Times New Roman" w:hAnsi="Times New Roman" w:cs="Times New Roman"/>
          <w:bCs/>
          <w:sz w:val="24"/>
          <w:szCs w:val="24"/>
          <w:lang w:val="ru-RU"/>
        </w:rPr>
        <w:t>Родкин</w:t>
      </w:r>
      <w:proofErr w:type="spellEnd"/>
      <w:r w:rsidRPr="00E32988">
        <w:rPr>
          <w:rFonts w:ascii="Times New Roman" w:hAnsi="Times New Roman" w:cs="Times New Roman"/>
          <w:bCs/>
          <w:sz w:val="24"/>
          <w:szCs w:val="24"/>
          <w:lang w:val="ru-RU"/>
        </w:rPr>
        <w:t xml:space="preserve">, М. В. (2011). Модель сейсмического режима как совокупности эпизодов лавинообразной релаксации, возникающих на множестве метастабильных подсистем. </w:t>
      </w:r>
      <w:proofErr w:type="spellStart"/>
      <w:r w:rsidRPr="00E32988">
        <w:rPr>
          <w:rFonts w:ascii="Times New Roman" w:hAnsi="Times New Roman" w:cs="Times New Roman"/>
          <w:bCs/>
          <w:sz w:val="24"/>
          <w:szCs w:val="24"/>
        </w:rPr>
        <w:t>Физика</w:t>
      </w:r>
      <w:proofErr w:type="spellEnd"/>
      <w:r w:rsidRPr="00E32988">
        <w:rPr>
          <w:rFonts w:ascii="Times New Roman" w:hAnsi="Times New Roman" w:cs="Times New Roman"/>
          <w:bCs/>
          <w:sz w:val="24"/>
          <w:szCs w:val="24"/>
        </w:rPr>
        <w:t xml:space="preserve"> </w:t>
      </w:r>
      <w:proofErr w:type="spellStart"/>
      <w:r w:rsidRPr="00E32988">
        <w:rPr>
          <w:rFonts w:ascii="Times New Roman" w:hAnsi="Times New Roman" w:cs="Times New Roman"/>
          <w:bCs/>
          <w:sz w:val="24"/>
          <w:szCs w:val="24"/>
        </w:rPr>
        <w:t>Земли</w:t>
      </w:r>
      <w:proofErr w:type="spellEnd"/>
      <w:r w:rsidRPr="00E32988">
        <w:rPr>
          <w:rFonts w:ascii="Times New Roman" w:hAnsi="Times New Roman" w:cs="Times New Roman"/>
          <w:bCs/>
          <w:sz w:val="24"/>
          <w:szCs w:val="24"/>
        </w:rPr>
        <w:t>, (11), 18-26.</w:t>
      </w:r>
      <w:bookmarkEnd w:id="7"/>
    </w:p>
    <w:p w14:paraId="4E0FCE05" w14:textId="77777777" w:rsidR="00E7602F" w:rsidRPr="00E32988" w:rsidRDefault="00E7602F" w:rsidP="00E7602F">
      <w:pPr>
        <w:pStyle w:val="a3"/>
        <w:numPr>
          <w:ilvl w:val="0"/>
          <w:numId w:val="1"/>
        </w:numPr>
        <w:jc w:val="both"/>
        <w:rPr>
          <w:rFonts w:ascii="Times New Roman" w:hAnsi="Times New Roman" w:cs="Times New Roman"/>
          <w:bCs/>
          <w:sz w:val="24"/>
          <w:szCs w:val="24"/>
          <w:lang w:val="ru-RU"/>
        </w:rPr>
      </w:pPr>
      <w:bookmarkStart w:id="8" w:name="_Ref141438847"/>
      <w:proofErr w:type="spellStart"/>
      <w:r w:rsidRPr="00E32988">
        <w:rPr>
          <w:rFonts w:ascii="Times New Roman" w:hAnsi="Times New Roman" w:cs="Times New Roman"/>
          <w:bCs/>
          <w:sz w:val="24"/>
          <w:szCs w:val="24"/>
          <w:lang w:val="ru-RU"/>
        </w:rPr>
        <w:t>Свалова</w:t>
      </w:r>
      <w:proofErr w:type="spellEnd"/>
      <w:r w:rsidRPr="00E32988">
        <w:rPr>
          <w:rFonts w:ascii="Times New Roman" w:hAnsi="Times New Roman" w:cs="Times New Roman"/>
          <w:bCs/>
          <w:sz w:val="24"/>
          <w:szCs w:val="24"/>
          <w:lang w:val="ru-RU"/>
        </w:rPr>
        <w:t xml:space="preserve"> В. Б. Землетрясения в Турции и Сирии 2023 года и геодинамика Кавказско-Анатолийского региона //Известия высших учебных заведений. Геология и разведка. – 2023. – №. 3. – С. 28-41.</w:t>
      </w:r>
    </w:p>
    <w:p w14:paraId="4F5F7427" w14:textId="77777777" w:rsidR="00E41FBC" w:rsidRPr="00E32988" w:rsidRDefault="00E41FBC" w:rsidP="00E41FBC">
      <w:pPr>
        <w:pStyle w:val="a3"/>
        <w:numPr>
          <w:ilvl w:val="0"/>
          <w:numId w:val="1"/>
        </w:numPr>
        <w:jc w:val="both"/>
        <w:rPr>
          <w:rFonts w:ascii="Times New Roman" w:hAnsi="Times New Roman" w:cs="Times New Roman"/>
          <w:bCs/>
          <w:sz w:val="24"/>
          <w:szCs w:val="24"/>
        </w:rPr>
      </w:pPr>
      <w:bookmarkStart w:id="9" w:name="_Hlk169699118"/>
      <w:bookmarkStart w:id="10" w:name="_Ref141450792"/>
      <w:r w:rsidRPr="00E32988">
        <w:rPr>
          <w:rFonts w:ascii="Times New Roman" w:hAnsi="Times New Roman" w:cs="Times New Roman"/>
          <w:bCs/>
          <w:sz w:val="24"/>
          <w:szCs w:val="24"/>
        </w:rPr>
        <w:lastRenderedPageBreak/>
        <w:t xml:space="preserve">Adrien </w:t>
      </w:r>
      <w:bookmarkEnd w:id="9"/>
      <w:r w:rsidRPr="00E32988">
        <w:rPr>
          <w:rFonts w:ascii="Times New Roman" w:hAnsi="Times New Roman" w:cs="Times New Roman"/>
          <w:bCs/>
          <w:sz w:val="24"/>
          <w:szCs w:val="24"/>
        </w:rPr>
        <w:t xml:space="preserve">J, </w:t>
      </w:r>
      <w:proofErr w:type="spellStart"/>
      <w:r w:rsidRPr="00E32988">
        <w:rPr>
          <w:rFonts w:ascii="Times New Roman" w:hAnsi="Times New Roman" w:cs="Times New Roman"/>
          <w:bCs/>
          <w:sz w:val="24"/>
          <w:szCs w:val="24"/>
        </w:rPr>
        <w:t>Dugovic</w:t>
      </w:r>
      <w:proofErr w:type="spellEnd"/>
      <w:r w:rsidRPr="00E32988">
        <w:rPr>
          <w:rFonts w:ascii="Times New Roman" w:hAnsi="Times New Roman" w:cs="Times New Roman"/>
          <w:bCs/>
          <w:sz w:val="24"/>
          <w:szCs w:val="24"/>
        </w:rPr>
        <w:t xml:space="preserve"> C, Martin P. Sleep-wakefulness patterns in the helpless rat. </w:t>
      </w:r>
      <w:proofErr w:type="spellStart"/>
      <w:r w:rsidRPr="00E32988">
        <w:rPr>
          <w:rFonts w:ascii="Times New Roman" w:hAnsi="Times New Roman" w:cs="Times New Roman"/>
          <w:bCs/>
          <w:sz w:val="24"/>
          <w:szCs w:val="24"/>
        </w:rPr>
        <w:t>Physiol</w:t>
      </w:r>
      <w:proofErr w:type="spellEnd"/>
      <w:r w:rsidRPr="00E32988">
        <w:rPr>
          <w:rFonts w:ascii="Times New Roman" w:hAnsi="Times New Roman" w:cs="Times New Roman"/>
          <w:bCs/>
          <w:sz w:val="24"/>
          <w:szCs w:val="24"/>
        </w:rPr>
        <w:t xml:space="preserve"> </w:t>
      </w:r>
      <w:proofErr w:type="spellStart"/>
      <w:r w:rsidRPr="00E32988">
        <w:rPr>
          <w:rFonts w:ascii="Times New Roman" w:hAnsi="Times New Roman" w:cs="Times New Roman"/>
          <w:bCs/>
          <w:sz w:val="24"/>
          <w:szCs w:val="24"/>
        </w:rPr>
        <w:t>Behav</w:t>
      </w:r>
      <w:proofErr w:type="spellEnd"/>
      <w:r w:rsidRPr="00E32988">
        <w:rPr>
          <w:rFonts w:ascii="Times New Roman" w:hAnsi="Times New Roman" w:cs="Times New Roman"/>
          <w:bCs/>
          <w:sz w:val="24"/>
          <w:szCs w:val="24"/>
        </w:rPr>
        <w:t xml:space="preserve"> (1991) 49(2):257–62. 10.1016/0031-9384(91)90041-L.</w:t>
      </w:r>
      <w:bookmarkEnd w:id="10"/>
    </w:p>
    <w:p w14:paraId="1BF7C9F2"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eastAsiaTheme="minorEastAsia" w:hAnsi="Times New Roman" w:cs="Times New Roman"/>
          <w:sz w:val="24"/>
          <w:szCs w:val="24"/>
        </w:rPr>
        <w:t>Bradbury MJ, Dement WC, Edgar DM. 1998. Effects of adrenalectomy and subsequent corticosterone replacement on rat sleep state and EEG power spectra. Am. J. Physiol. 275, R555–R565. ( 10.1152/ajpcell.1998.275.2.C555)</w:t>
      </w:r>
    </w:p>
    <w:p w14:paraId="0C0B1139" w14:textId="77777777" w:rsidR="008C6875" w:rsidRPr="00E32988" w:rsidRDefault="008C6875" w:rsidP="00E7602F">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 xml:space="preserve">Carskadon M. A., </w:t>
      </w:r>
      <w:proofErr w:type="spellStart"/>
      <w:r w:rsidRPr="00E32988">
        <w:rPr>
          <w:rFonts w:ascii="Times New Roman" w:hAnsi="Times New Roman" w:cs="Times New Roman"/>
          <w:bCs/>
          <w:sz w:val="24"/>
          <w:szCs w:val="24"/>
        </w:rPr>
        <w:t>Rechtschaffen</w:t>
      </w:r>
      <w:proofErr w:type="spellEnd"/>
      <w:r w:rsidRPr="00E32988">
        <w:rPr>
          <w:rFonts w:ascii="Times New Roman" w:hAnsi="Times New Roman" w:cs="Times New Roman"/>
          <w:bCs/>
          <w:sz w:val="24"/>
          <w:szCs w:val="24"/>
        </w:rPr>
        <w:t xml:space="preserve"> A. Monitoring and staging human sleep //Principles and practice of sleep medicine. – 2011. – Т. 5. – С. 16-26.</w:t>
      </w:r>
      <w:bookmarkEnd w:id="8"/>
    </w:p>
    <w:p w14:paraId="1FA0760D" w14:textId="77777777" w:rsidR="00E41FBC" w:rsidRPr="00E32988" w:rsidRDefault="00E41FBC" w:rsidP="00E41FBC">
      <w:pPr>
        <w:pStyle w:val="a3"/>
        <w:numPr>
          <w:ilvl w:val="0"/>
          <w:numId w:val="1"/>
        </w:numPr>
        <w:jc w:val="both"/>
        <w:rPr>
          <w:rFonts w:ascii="Times New Roman" w:hAnsi="Times New Roman" w:cs="Times New Roman"/>
          <w:bCs/>
          <w:sz w:val="24"/>
          <w:szCs w:val="24"/>
        </w:rPr>
      </w:pPr>
      <w:bookmarkStart w:id="11" w:name="_Ref140224761"/>
      <w:bookmarkStart w:id="12" w:name="_Ref140224664"/>
      <w:r w:rsidRPr="00E32988">
        <w:rPr>
          <w:rFonts w:ascii="Times New Roman" w:hAnsi="Times New Roman" w:cs="Times New Roman"/>
          <w:bCs/>
          <w:sz w:val="24"/>
          <w:szCs w:val="24"/>
        </w:rPr>
        <w:t xml:space="preserve">Chiodini G., Cardellini C., Di Luccio F., Selva J., </w:t>
      </w:r>
      <w:proofErr w:type="spellStart"/>
      <w:r w:rsidRPr="00E32988">
        <w:rPr>
          <w:rFonts w:ascii="Times New Roman" w:hAnsi="Times New Roman" w:cs="Times New Roman"/>
          <w:bCs/>
          <w:sz w:val="24"/>
          <w:szCs w:val="24"/>
        </w:rPr>
        <w:t>Frondini</w:t>
      </w:r>
      <w:proofErr w:type="spellEnd"/>
      <w:r w:rsidRPr="00E32988">
        <w:rPr>
          <w:rFonts w:ascii="Times New Roman" w:hAnsi="Times New Roman" w:cs="Times New Roman"/>
          <w:bCs/>
          <w:sz w:val="24"/>
          <w:szCs w:val="24"/>
        </w:rPr>
        <w:t xml:space="preserve"> F., Caliro S., Rosiello A., </w:t>
      </w:r>
      <w:proofErr w:type="spellStart"/>
      <w:r w:rsidRPr="00E32988">
        <w:rPr>
          <w:rFonts w:ascii="Times New Roman" w:hAnsi="Times New Roman" w:cs="Times New Roman"/>
          <w:bCs/>
          <w:sz w:val="24"/>
          <w:szCs w:val="24"/>
        </w:rPr>
        <w:t>Beddini</w:t>
      </w:r>
      <w:proofErr w:type="spellEnd"/>
      <w:r w:rsidRPr="00E32988">
        <w:rPr>
          <w:rFonts w:ascii="Times New Roman" w:hAnsi="Times New Roman" w:cs="Times New Roman"/>
          <w:bCs/>
          <w:sz w:val="24"/>
          <w:szCs w:val="24"/>
        </w:rPr>
        <w:t xml:space="preserve"> G., Ventura G., Correlation between tectonic CO2 Earth degassing and seismicity is revealed by a 10-year record in the Apennines, Italy. Sci. Adv. 6, eabc2938 (2020).</w:t>
      </w:r>
      <w:bookmarkEnd w:id="11"/>
      <w:r w:rsidRPr="00E32988">
        <w:rPr>
          <w:rFonts w:ascii="Times New Roman" w:hAnsi="Times New Roman" w:cs="Times New Roman"/>
          <w:bCs/>
          <w:sz w:val="24"/>
          <w:szCs w:val="24"/>
        </w:rPr>
        <w:t xml:space="preserve"> </w:t>
      </w:r>
    </w:p>
    <w:p w14:paraId="69DD88FE" w14:textId="77777777" w:rsidR="00787E9F" w:rsidRPr="00E32988" w:rsidRDefault="00787E9F" w:rsidP="00E7602F">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Cicerone R.D., Ebel J.E., Britton J. (2009). A systematic compilation of earthquake precursors. Tectonophysics, 476(3-4), 371-396.</w:t>
      </w:r>
      <w:bookmarkEnd w:id="12"/>
    </w:p>
    <w:p w14:paraId="72DD61EB" w14:textId="77777777" w:rsidR="00E41FBC" w:rsidRPr="00E32988" w:rsidRDefault="00E41FBC" w:rsidP="00E41FBC">
      <w:pPr>
        <w:pStyle w:val="a3"/>
        <w:numPr>
          <w:ilvl w:val="0"/>
          <w:numId w:val="1"/>
        </w:numPr>
        <w:jc w:val="both"/>
        <w:rPr>
          <w:rFonts w:ascii="Times New Roman" w:hAnsi="Times New Roman" w:cs="Times New Roman"/>
          <w:bCs/>
          <w:sz w:val="24"/>
          <w:szCs w:val="24"/>
        </w:rPr>
      </w:pPr>
      <w:bookmarkStart w:id="13" w:name="_Hlk169698462"/>
      <w:bookmarkStart w:id="14" w:name="_Ref140224696"/>
      <w:r w:rsidRPr="00E32988">
        <w:rPr>
          <w:rFonts w:ascii="Times New Roman" w:hAnsi="Times New Roman" w:cs="Times New Roman"/>
          <w:bCs/>
          <w:sz w:val="24"/>
          <w:szCs w:val="24"/>
        </w:rPr>
        <w:t xml:space="preserve">Coborn JE, Lessie RE, Sinton CM, Rance NE, Perez-Leighton CE, Teske JA. Noise-induced sleep disruption increases weight gain and decreases energy metabolism in female rats. Int J </w:t>
      </w:r>
      <w:proofErr w:type="spellStart"/>
      <w:r w:rsidRPr="00E32988">
        <w:rPr>
          <w:rFonts w:ascii="Times New Roman" w:hAnsi="Times New Roman" w:cs="Times New Roman"/>
          <w:bCs/>
          <w:sz w:val="24"/>
          <w:szCs w:val="24"/>
        </w:rPr>
        <w:t>Obes</w:t>
      </w:r>
      <w:proofErr w:type="spellEnd"/>
      <w:r w:rsidRPr="00E32988">
        <w:rPr>
          <w:rFonts w:ascii="Times New Roman" w:hAnsi="Times New Roman" w:cs="Times New Roman"/>
          <w:bCs/>
          <w:sz w:val="24"/>
          <w:szCs w:val="24"/>
        </w:rPr>
        <w:t xml:space="preserve"> (</w:t>
      </w:r>
      <w:proofErr w:type="spellStart"/>
      <w:r w:rsidRPr="00E32988">
        <w:rPr>
          <w:rFonts w:ascii="Times New Roman" w:hAnsi="Times New Roman" w:cs="Times New Roman"/>
          <w:bCs/>
          <w:sz w:val="24"/>
          <w:szCs w:val="24"/>
        </w:rPr>
        <w:t>Lond</w:t>
      </w:r>
      <w:proofErr w:type="spellEnd"/>
      <w:r w:rsidRPr="00E32988">
        <w:rPr>
          <w:rFonts w:ascii="Times New Roman" w:hAnsi="Times New Roman" w:cs="Times New Roman"/>
          <w:bCs/>
          <w:sz w:val="24"/>
          <w:szCs w:val="24"/>
        </w:rPr>
        <w:t xml:space="preserve">). 2019 Sep;43(9):1759-1768. </w:t>
      </w:r>
      <w:proofErr w:type="spellStart"/>
      <w:r w:rsidRPr="00E32988">
        <w:rPr>
          <w:rFonts w:ascii="Times New Roman" w:hAnsi="Times New Roman" w:cs="Times New Roman"/>
          <w:bCs/>
          <w:sz w:val="24"/>
          <w:szCs w:val="24"/>
        </w:rPr>
        <w:t>doi</w:t>
      </w:r>
      <w:proofErr w:type="spellEnd"/>
      <w:r w:rsidRPr="00E32988">
        <w:rPr>
          <w:rFonts w:ascii="Times New Roman" w:hAnsi="Times New Roman" w:cs="Times New Roman"/>
          <w:bCs/>
          <w:sz w:val="24"/>
          <w:szCs w:val="24"/>
        </w:rPr>
        <w:t xml:space="preserve">: 10.1038/s41366-018-0293-9. </w:t>
      </w:r>
      <w:proofErr w:type="spellStart"/>
      <w:r w:rsidRPr="00E32988">
        <w:rPr>
          <w:rFonts w:ascii="Times New Roman" w:hAnsi="Times New Roman" w:cs="Times New Roman"/>
          <w:bCs/>
          <w:sz w:val="24"/>
          <w:szCs w:val="24"/>
        </w:rPr>
        <w:t>Epub</w:t>
      </w:r>
      <w:proofErr w:type="spellEnd"/>
      <w:r w:rsidRPr="00E32988">
        <w:rPr>
          <w:rFonts w:ascii="Times New Roman" w:hAnsi="Times New Roman" w:cs="Times New Roman"/>
          <w:bCs/>
          <w:sz w:val="24"/>
          <w:szCs w:val="24"/>
        </w:rPr>
        <w:t xml:space="preserve"> 2018 Dec 19. PMID: 30568267; PMCID: PMC6584067.</w:t>
      </w:r>
    </w:p>
    <w:p w14:paraId="320278EC"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Fang, G., Xia, Y., Zhang, C., Liu, T., &amp; Yao, D. (2010). Optimized single electroencephalogram channel sleep staging in rats. In Laboratory Animals (Vol. 44, Issue 4, pp. 312–322). SAGE Publications. https://doi.org/10.1258/la.2010.009081</w:t>
      </w:r>
    </w:p>
    <w:p w14:paraId="23E5B5A6"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eastAsiaTheme="minorEastAsia" w:hAnsi="Times New Roman" w:cs="Times New Roman"/>
          <w:sz w:val="24"/>
          <w:szCs w:val="24"/>
        </w:rPr>
        <w:t xml:space="preserve">Franken P, </w:t>
      </w:r>
      <w:proofErr w:type="spellStart"/>
      <w:r w:rsidRPr="00E32988">
        <w:rPr>
          <w:rFonts w:ascii="Times New Roman" w:eastAsiaTheme="minorEastAsia" w:hAnsi="Times New Roman" w:cs="Times New Roman"/>
          <w:sz w:val="24"/>
          <w:szCs w:val="24"/>
        </w:rPr>
        <w:t>Malafosse</w:t>
      </w:r>
      <w:proofErr w:type="spellEnd"/>
      <w:r w:rsidRPr="00E32988">
        <w:rPr>
          <w:rFonts w:ascii="Times New Roman" w:eastAsiaTheme="minorEastAsia" w:hAnsi="Times New Roman" w:cs="Times New Roman"/>
          <w:sz w:val="24"/>
          <w:szCs w:val="24"/>
        </w:rPr>
        <w:t xml:space="preserve"> A, </w:t>
      </w:r>
      <w:proofErr w:type="spellStart"/>
      <w:r w:rsidRPr="00E32988">
        <w:rPr>
          <w:rFonts w:ascii="Times New Roman" w:eastAsiaTheme="minorEastAsia" w:hAnsi="Times New Roman" w:cs="Times New Roman"/>
          <w:sz w:val="24"/>
          <w:szCs w:val="24"/>
        </w:rPr>
        <w:t>Tafti</w:t>
      </w:r>
      <w:proofErr w:type="spellEnd"/>
      <w:r w:rsidRPr="00E32988">
        <w:rPr>
          <w:rFonts w:ascii="Times New Roman" w:eastAsiaTheme="minorEastAsia" w:hAnsi="Times New Roman" w:cs="Times New Roman"/>
          <w:sz w:val="24"/>
          <w:szCs w:val="24"/>
        </w:rPr>
        <w:t xml:space="preserve"> M. 1999. Genetic determinants of sleep regulation in inbred mice. Sleep 22, 155–169.</w:t>
      </w:r>
    </w:p>
    <w:p w14:paraId="3E7678D2" w14:textId="77777777" w:rsidR="00787E9F" w:rsidRPr="00E32988" w:rsidRDefault="00787E9F" w:rsidP="00E7602F">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 xml:space="preserve">Geller </w:t>
      </w:r>
      <w:bookmarkEnd w:id="13"/>
      <w:r w:rsidRPr="00E32988">
        <w:rPr>
          <w:rFonts w:ascii="Times New Roman" w:hAnsi="Times New Roman" w:cs="Times New Roman"/>
          <w:bCs/>
          <w:sz w:val="24"/>
          <w:szCs w:val="24"/>
        </w:rPr>
        <w:t>R.J. (2007) Earthquake prediction: a critical review. Geophysical Journal International 131(3):425 – 450</w:t>
      </w:r>
      <w:bookmarkEnd w:id="14"/>
    </w:p>
    <w:p w14:paraId="6205F01F" w14:textId="77777777" w:rsidR="00787E9F" w:rsidRPr="00E32988" w:rsidRDefault="00787E9F" w:rsidP="00E7602F">
      <w:pPr>
        <w:pStyle w:val="a3"/>
        <w:numPr>
          <w:ilvl w:val="0"/>
          <w:numId w:val="1"/>
        </w:numPr>
        <w:jc w:val="both"/>
        <w:rPr>
          <w:rFonts w:ascii="Times New Roman" w:hAnsi="Times New Roman" w:cs="Times New Roman"/>
          <w:bCs/>
          <w:sz w:val="24"/>
          <w:szCs w:val="24"/>
        </w:rPr>
      </w:pPr>
      <w:bookmarkStart w:id="15" w:name="_Ref140224727"/>
      <w:r w:rsidRPr="00E32988">
        <w:rPr>
          <w:rFonts w:ascii="Times New Roman" w:hAnsi="Times New Roman" w:cs="Times New Roman"/>
          <w:bCs/>
          <w:sz w:val="24"/>
          <w:szCs w:val="24"/>
        </w:rPr>
        <w:t>Ma, Y.; Wang, G.; Yan, R.; Wang, B.; Yu, H.; Yu, C.; Yue, C.; Wang, Y. Relationship between Earthquake-Induced Hydrologic Changes and Faults. Water 2021, 13, 2795.</w:t>
      </w:r>
      <w:bookmarkEnd w:id="15"/>
    </w:p>
    <w:p w14:paraId="18D9BB51" w14:textId="77777777" w:rsidR="00EF4171" w:rsidRPr="00E32988" w:rsidRDefault="00EF4171" w:rsidP="00E7602F">
      <w:pPr>
        <w:pStyle w:val="a3"/>
        <w:numPr>
          <w:ilvl w:val="0"/>
          <w:numId w:val="1"/>
        </w:numPr>
        <w:jc w:val="both"/>
        <w:rPr>
          <w:rFonts w:ascii="Times New Roman" w:hAnsi="Times New Roman" w:cs="Times New Roman"/>
          <w:bCs/>
          <w:sz w:val="24"/>
          <w:szCs w:val="24"/>
        </w:rPr>
      </w:pPr>
      <w:bookmarkStart w:id="16" w:name="_Ref140225019"/>
      <w:proofErr w:type="spellStart"/>
      <w:r w:rsidRPr="00E32988">
        <w:rPr>
          <w:rFonts w:ascii="Times New Roman" w:hAnsi="Times New Roman" w:cs="Times New Roman"/>
          <w:bCs/>
          <w:sz w:val="24"/>
          <w:szCs w:val="24"/>
        </w:rPr>
        <w:t>Kirschvink</w:t>
      </w:r>
      <w:proofErr w:type="spellEnd"/>
      <w:r w:rsidRPr="00E32988">
        <w:rPr>
          <w:rFonts w:ascii="Times New Roman" w:hAnsi="Times New Roman" w:cs="Times New Roman"/>
          <w:bCs/>
          <w:sz w:val="24"/>
          <w:szCs w:val="24"/>
        </w:rPr>
        <w:t xml:space="preserve"> J.L. Earthquake Prediction by Animals: Evolution and Sensory Perception. Bulletin of the Seismological Society of America, 90, 2, pp. 312–323, 2000.</w:t>
      </w:r>
      <w:bookmarkEnd w:id="16"/>
    </w:p>
    <w:p w14:paraId="73F3D509" w14:textId="77777777" w:rsidR="00EF4171" w:rsidRPr="00E32988" w:rsidRDefault="00EF4171" w:rsidP="00E7602F">
      <w:pPr>
        <w:pStyle w:val="a3"/>
        <w:numPr>
          <w:ilvl w:val="0"/>
          <w:numId w:val="1"/>
        </w:numPr>
        <w:jc w:val="both"/>
        <w:rPr>
          <w:rFonts w:ascii="Times New Roman" w:hAnsi="Times New Roman" w:cs="Times New Roman"/>
          <w:bCs/>
          <w:sz w:val="24"/>
          <w:szCs w:val="24"/>
        </w:rPr>
      </w:pPr>
      <w:bookmarkStart w:id="17" w:name="_Ref140225286"/>
      <w:proofErr w:type="spellStart"/>
      <w:r w:rsidRPr="00E32988">
        <w:rPr>
          <w:rFonts w:ascii="Times New Roman" w:hAnsi="Times New Roman" w:cs="Times New Roman"/>
          <w:bCs/>
          <w:sz w:val="24"/>
          <w:szCs w:val="24"/>
        </w:rPr>
        <w:t>Tributsch</w:t>
      </w:r>
      <w:proofErr w:type="spellEnd"/>
      <w:r w:rsidRPr="00E32988">
        <w:rPr>
          <w:rFonts w:ascii="Times New Roman" w:hAnsi="Times New Roman" w:cs="Times New Roman"/>
          <w:bCs/>
          <w:sz w:val="24"/>
          <w:szCs w:val="24"/>
        </w:rPr>
        <w:t>, H. (1982) When the Snakes Awake—Animals and Earthquake Prediction. MIT Press, Cambridge, USA.</w:t>
      </w:r>
      <w:bookmarkEnd w:id="17"/>
    </w:p>
    <w:p w14:paraId="6C40A677" w14:textId="77777777" w:rsidR="00EF4171" w:rsidRDefault="00EF4171" w:rsidP="00E7602F">
      <w:pPr>
        <w:pStyle w:val="a3"/>
        <w:numPr>
          <w:ilvl w:val="0"/>
          <w:numId w:val="1"/>
        </w:numPr>
        <w:jc w:val="both"/>
        <w:rPr>
          <w:rFonts w:ascii="Times New Roman" w:hAnsi="Times New Roman" w:cs="Times New Roman"/>
          <w:bCs/>
          <w:sz w:val="24"/>
          <w:szCs w:val="24"/>
        </w:rPr>
      </w:pPr>
      <w:bookmarkStart w:id="18" w:name="_Ref140225357"/>
      <w:r w:rsidRPr="00E32988">
        <w:rPr>
          <w:rFonts w:ascii="Times New Roman" w:hAnsi="Times New Roman" w:cs="Times New Roman"/>
          <w:bCs/>
          <w:sz w:val="24"/>
          <w:szCs w:val="24"/>
        </w:rPr>
        <w:t xml:space="preserve">Grant, R.A.; Halliday, T.; </w:t>
      </w:r>
      <w:proofErr w:type="spellStart"/>
      <w:r w:rsidRPr="00E32988">
        <w:rPr>
          <w:rFonts w:ascii="Times New Roman" w:hAnsi="Times New Roman" w:cs="Times New Roman"/>
          <w:bCs/>
          <w:sz w:val="24"/>
          <w:szCs w:val="24"/>
        </w:rPr>
        <w:t>Bladerer</w:t>
      </w:r>
      <w:proofErr w:type="spellEnd"/>
      <w:r w:rsidRPr="00E32988">
        <w:rPr>
          <w:rFonts w:ascii="Times New Roman" w:hAnsi="Times New Roman" w:cs="Times New Roman"/>
          <w:bCs/>
          <w:sz w:val="24"/>
          <w:szCs w:val="24"/>
        </w:rPr>
        <w:t xml:space="preserve">, W.P.; </w:t>
      </w:r>
      <w:proofErr w:type="spellStart"/>
      <w:r w:rsidRPr="00E32988">
        <w:rPr>
          <w:rFonts w:ascii="Times New Roman" w:hAnsi="Times New Roman" w:cs="Times New Roman"/>
          <w:bCs/>
          <w:sz w:val="24"/>
          <w:szCs w:val="24"/>
        </w:rPr>
        <w:t>Leuenberger</w:t>
      </w:r>
      <w:proofErr w:type="spellEnd"/>
      <w:r w:rsidRPr="00E32988">
        <w:rPr>
          <w:rFonts w:ascii="Times New Roman" w:hAnsi="Times New Roman" w:cs="Times New Roman"/>
          <w:bCs/>
          <w:sz w:val="24"/>
          <w:szCs w:val="24"/>
        </w:rPr>
        <w:t>, F.; Newcomer, M.; Cyr, G.; Freund, F.T. Ground water chemistry changes before major earthquakes and possible effects on animals. Int. J. Environ. Res. Public Health 2011, 8, 1936–1956.</w:t>
      </w:r>
      <w:bookmarkEnd w:id="18"/>
    </w:p>
    <w:p w14:paraId="0AB7AA13" w14:textId="60A9C8FE" w:rsidR="002521AB" w:rsidRPr="00E32988" w:rsidRDefault="002521AB" w:rsidP="00E7602F">
      <w:pPr>
        <w:pStyle w:val="a3"/>
        <w:numPr>
          <w:ilvl w:val="0"/>
          <w:numId w:val="1"/>
        </w:numPr>
        <w:jc w:val="both"/>
        <w:rPr>
          <w:rFonts w:ascii="Times New Roman" w:hAnsi="Times New Roman" w:cs="Times New Roman"/>
          <w:bCs/>
          <w:sz w:val="24"/>
          <w:szCs w:val="24"/>
        </w:rPr>
      </w:pPr>
      <w:r w:rsidRPr="002521AB">
        <w:rPr>
          <w:rFonts w:ascii="Times New Roman" w:hAnsi="Times New Roman" w:cs="Times New Roman"/>
          <w:bCs/>
          <w:sz w:val="24"/>
          <w:szCs w:val="24"/>
        </w:rPr>
        <w:t xml:space="preserve">Di Giacomo, D., Engdahl, E. R., and </w:t>
      </w:r>
      <w:proofErr w:type="spellStart"/>
      <w:r w:rsidRPr="002521AB">
        <w:rPr>
          <w:rFonts w:ascii="Times New Roman" w:hAnsi="Times New Roman" w:cs="Times New Roman"/>
          <w:bCs/>
          <w:sz w:val="24"/>
          <w:szCs w:val="24"/>
        </w:rPr>
        <w:t>Storchak</w:t>
      </w:r>
      <w:proofErr w:type="spellEnd"/>
      <w:r w:rsidRPr="002521AB">
        <w:rPr>
          <w:rFonts w:ascii="Times New Roman" w:hAnsi="Times New Roman" w:cs="Times New Roman"/>
          <w:bCs/>
          <w:sz w:val="24"/>
          <w:szCs w:val="24"/>
        </w:rPr>
        <w:t>, D. A.: The ISC-GEM Earthquake Catalogue (1904–2014): status after the Extension Project, Earth Syst. Sci. Data, 10, 1877–1899, https://doi.org/10.5194/essd-10-1877-2018, 2018.</w:t>
      </w:r>
    </w:p>
    <w:p w14:paraId="073F082A"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eastAsiaTheme="minorEastAsia" w:hAnsi="Times New Roman" w:cs="Times New Roman"/>
          <w:sz w:val="24"/>
          <w:szCs w:val="24"/>
        </w:rPr>
        <w:t xml:space="preserve">Herman JP, McKlveen JM, Ghosal S, Kopp B, </w:t>
      </w:r>
      <w:proofErr w:type="spellStart"/>
      <w:r w:rsidRPr="00E32988">
        <w:rPr>
          <w:rFonts w:ascii="Times New Roman" w:eastAsiaTheme="minorEastAsia" w:hAnsi="Times New Roman" w:cs="Times New Roman"/>
          <w:sz w:val="24"/>
          <w:szCs w:val="24"/>
        </w:rPr>
        <w:t>Wulsin</w:t>
      </w:r>
      <w:proofErr w:type="spellEnd"/>
      <w:r w:rsidRPr="00E32988">
        <w:rPr>
          <w:rFonts w:ascii="Times New Roman" w:eastAsiaTheme="minorEastAsia" w:hAnsi="Times New Roman" w:cs="Times New Roman"/>
          <w:sz w:val="24"/>
          <w:szCs w:val="24"/>
        </w:rPr>
        <w:t xml:space="preserve"> A, </w:t>
      </w:r>
      <w:proofErr w:type="spellStart"/>
      <w:r w:rsidRPr="00E32988">
        <w:rPr>
          <w:rFonts w:ascii="Times New Roman" w:eastAsiaTheme="minorEastAsia" w:hAnsi="Times New Roman" w:cs="Times New Roman"/>
          <w:sz w:val="24"/>
          <w:szCs w:val="24"/>
        </w:rPr>
        <w:t>Makinson</w:t>
      </w:r>
      <w:proofErr w:type="spellEnd"/>
      <w:r w:rsidRPr="00E32988">
        <w:rPr>
          <w:rFonts w:ascii="Times New Roman" w:eastAsiaTheme="minorEastAsia" w:hAnsi="Times New Roman" w:cs="Times New Roman"/>
          <w:sz w:val="24"/>
          <w:szCs w:val="24"/>
        </w:rPr>
        <w:t xml:space="preserve"> R, </w:t>
      </w:r>
      <w:proofErr w:type="spellStart"/>
      <w:r w:rsidRPr="00E32988">
        <w:rPr>
          <w:rFonts w:ascii="Times New Roman" w:eastAsiaTheme="minorEastAsia" w:hAnsi="Times New Roman" w:cs="Times New Roman"/>
          <w:sz w:val="24"/>
          <w:szCs w:val="24"/>
        </w:rPr>
        <w:t>Scheimann</w:t>
      </w:r>
      <w:proofErr w:type="spellEnd"/>
      <w:r w:rsidRPr="00E32988">
        <w:rPr>
          <w:rFonts w:ascii="Times New Roman" w:eastAsiaTheme="minorEastAsia" w:hAnsi="Times New Roman" w:cs="Times New Roman"/>
          <w:sz w:val="24"/>
          <w:szCs w:val="24"/>
        </w:rPr>
        <w:t xml:space="preserve"> J, Myers B. 2016. Regulation of the hypothalamic-pituitary-adrenocortical stress response. </w:t>
      </w:r>
      <w:proofErr w:type="spellStart"/>
      <w:r w:rsidRPr="00E32988">
        <w:rPr>
          <w:rFonts w:ascii="Times New Roman" w:eastAsiaTheme="minorEastAsia" w:hAnsi="Times New Roman" w:cs="Times New Roman"/>
          <w:sz w:val="24"/>
          <w:szCs w:val="24"/>
        </w:rPr>
        <w:t>Compr</w:t>
      </w:r>
      <w:proofErr w:type="spellEnd"/>
      <w:r w:rsidRPr="00E32988">
        <w:rPr>
          <w:rFonts w:ascii="Times New Roman" w:eastAsiaTheme="minorEastAsia" w:hAnsi="Times New Roman" w:cs="Times New Roman"/>
          <w:sz w:val="24"/>
          <w:szCs w:val="24"/>
        </w:rPr>
        <w:t>. Physiol. 6, 603–621. ( 10.1002/cphy.c150015</w:t>
      </w:r>
    </w:p>
    <w:p w14:paraId="1828DA26"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eastAsiaTheme="minorEastAsia" w:hAnsi="Times New Roman" w:cs="Times New Roman"/>
          <w:sz w:val="24"/>
          <w:szCs w:val="24"/>
        </w:rPr>
        <w:t xml:space="preserve">Kalsbeek A, van der Spek R, Lei J, Endert E, Buijs RM, Fliers E. 2012. Circadian rhythms in the </w:t>
      </w:r>
      <w:proofErr w:type="spellStart"/>
      <w:r w:rsidRPr="00E32988">
        <w:rPr>
          <w:rFonts w:ascii="Times New Roman" w:eastAsiaTheme="minorEastAsia" w:hAnsi="Times New Roman" w:cs="Times New Roman"/>
          <w:sz w:val="24"/>
          <w:szCs w:val="24"/>
        </w:rPr>
        <w:t>hypothalamo</w:t>
      </w:r>
      <w:proofErr w:type="spellEnd"/>
      <w:r w:rsidRPr="00E32988">
        <w:rPr>
          <w:rFonts w:ascii="Times New Roman" w:eastAsiaTheme="minorEastAsia" w:hAnsi="Times New Roman" w:cs="Times New Roman"/>
          <w:sz w:val="24"/>
          <w:szCs w:val="24"/>
        </w:rPr>
        <w:t>-pituitary-adrenal (HPA) axis. Mol. Cell. Endocrinol. 349, 20–29. (10.1016/j.mce.2011.06.042)</w:t>
      </w:r>
    </w:p>
    <w:p w14:paraId="7245A1B1"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Kostin, A.; Alam, M.A.; McGinty, D.; Szymusiak, R.; Alam, M.N. Chronic Suppression of Hypothalamic Cell Proliferation and Neurogenesis Induces Aging-</w:t>
      </w:r>
      <w:r w:rsidRPr="00E32988">
        <w:rPr>
          <w:rFonts w:ascii="Times New Roman" w:hAnsi="Times New Roman" w:cs="Times New Roman"/>
          <w:bCs/>
          <w:sz w:val="24"/>
          <w:szCs w:val="24"/>
        </w:rPr>
        <w:lastRenderedPageBreak/>
        <w:t>Like Changes in Sleep-Wake Organization in Young Mice. Neuroscience 2019, 404, 541–556.</w:t>
      </w:r>
    </w:p>
    <w:p w14:paraId="745904D9" w14:textId="77777777" w:rsidR="00E41FBC" w:rsidRPr="00E32988" w:rsidRDefault="00E41FBC" w:rsidP="00E41FBC">
      <w:pPr>
        <w:pStyle w:val="a3"/>
        <w:numPr>
          <w:ilvl w:val="0"/>
          <w:numId w:val="1"/>
        </w:numPr>
        <w:jc w:val="both"/>
        <w:rPr>
          <w:rFonts w:ascii="Times New Roman" w:hAnsi="Times New Roman" w:cs="Times New Roman"/>
          <w:bCs/>
          <w:sz w:val="24"/>
          <w:szCs w:val="24"/>
        </w:rPr>
      </w:pPr>
      <w:proofErr w:type="spellStart"/>
      <w:r w:rsidRPr="00E32988">
        <w:rPr>
          <w:rFonts w:ascii="Times New Roman" w:eastAsiaTheme="minorEastAsia" w:hAnsi="Times New Roman" w:cs="Times New Roman"/>
          <w:sz w:val="24"/>
          <w:szCs w:val="24"/>
        </w:rPr>
        <w:t>Meerlo</w:t>
      </w:r>
      <w:proofErr w:type="spellEnd"/>
      <w:r w:rsidRPr="00E32988">
        <w:rPr>
          <w:rFonts w:ascii="Times New Roman" w:eastAsiaTheme="minorEastAsia" w:hAnsi="Times New Roman" w:cs="Times New Roman"/>
          <w:sz w:val="24"/>
          <w:szCs w:val="24"/>
        </w:rPr>
        <w:t xml:space="preserve"> P, </w:t>
      </w:r>
      <w:proofErr w:type="spellStart"/>
      <w:r w:rsidRPr="00E32988">
        <w:rPr>
          <w:rFonts w:ascii="Times New Roman" w:eastAsiaTheme="minorEastAsia" w:hAnsi="Times New Roman" w:cs="Times New Roman"/>
          <w:sz w:val="24"/>
          <w:szCs w:val="24"/>
        </w:rPr>
        <w:t>Pragt</w:t>
      </w:r>
      <w:proofErr w:type="spellEnd"/>
      <w:r w:rsidRPr="00E32988">
        <w:rPr>
          <w:rFonts w:ascii="Times New Roman" w:eastAsiaTheme="minorEastAsia" w:hAnsi="Times New Roman" w:cs="Times New Roman"/>
          <w:sz w:val="24"/>
          <w:szCs w:val="24"/>
        </w:rPr>
        <w:t xml:space="preserve"> BJ, Daan S. Social stress induces high intensity sleep in rats. </w:t>
      </w:r>
      <w:proofErr w:type="spellStart"/>
      <w:r w:rsidRPr="00E32988">
        <w:rPr>
          <w:rFonts w:ascii="Times New Roman" w:eastAsiaTheme="minorEastAsia" w:hAnsi="Times New Roman" w:cs="Times New Roman"/>
          <w:sz w:val="24"/>
          <w:szCs w:val="24"/>
        </w:rPr>
        <w:t>Neurosci</w:t>
      </w:r>
      <w:proofErr w:type="spellEnd"/>
      <w:r w:rsidRPr="00E32988">
        <w:rPr>
          <w:rFonts w:ascii="Times New Roman" w:eastAsiaTheme="minorEastAsia" w:hAnsi="Times New Roman" w:cs="Times New Roman"/>
          <w:sz w:val="24"/>
          <w:szCs w:val="24"/>
        </w:rPr>
        <w:t xml:space="preserve"> Lett (1997) 225(1):41–4. 10.1016/S0304-3940(97)00180-8</w:t>
      </w:r>
    </w:p>
    <w:p w14:paraId="161BFB49"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 xml:space="preserve">Oishi Y, Takata Y, Taguchi Y, </w:t>
      </w:r>
      <w:proofErr w:type="spellStart"/>
      <w:r w:rsidRPr="00E32988">
        <w:rPr>
          <w:rFonts w:ascii="Times New Roman" w:hAnsi="Times New Roman" w:cs="Times New Roman"/>
          <w:bCs/>
          <w:sz w:val="24"/>
          <w:szCs w:val="24"/>
        </w:rPr>
        <w:t>Kohtoh</w:t>
      </w:r>
      <w:proofErr w:type="spellEnd"/>
      <w:r w:rsidRPr="00E32988">
        <w:rPr>
          <w:rFonts w:ascii="Times New Roman" w:hAnsi="Times New Roman" w:cs="Times New Roman"/>
          <w:bCs/>
          <w:sz w:val="24"/>
          <w:szCs w:val="24"/>
        </w:rPr>
        <w:t xml:space="preserve"> S, </w:t>
      </w:r>
      <w:proofErr w:type="spellStart"/>
      <w:r w:rsidRPr="00E32988">
        <w:rPr>
          <w:rFonts w:ascii="Times New Roman" w:hAnsi="Times New Roman" w:cs="Times New Roman"/>
          <w:bCs/>
          <w:sz w:val="24"/>
          <w:szCs w:val="24"/>
        </w:rPr>
        <w:t>Urade</w:t>
      </w:r>
      <w:proofErr w:type="spellEnd"/>
      <w:r w:rsidRPr="00E32988">
        <w:rPr>
          <w:rFonts w:ascii="Times New Roman" w:hAnsi="Times New Roman" w:cs="Times New Roman"/>
          <w:bCs/>
          <w:sz w:val="24"/>
          <w:szCs w:val="24"/>
        </w:rPr>
        <w:t xml:space="preserve"> Y, Lazarus M. </w:t>
      </w:r>
      <w:proofErr w:type="spellStart"/>
      <w:r w:rsidRPr="00E32988">
        <w:rPr>
          <w:rFonts w:ascii="Times New Roman" w:hAnsi="Times New Roman" w:cs="Times New Roman"/>
          <w:bCs/>
          <w:sz w:val="24"/>
          <w:szCs w:val="24"/>
        </w:rPr>
        <w:t>Polygraphic</w:t>
      </w:r>
      <w:proofErr w:type="spellEnd"/>
      <w:r w:rsidRPr="00E32988">
        <w:rPr>
          <w:rFonts w:ascii="Times New Roman" w:hAnsi="Times New Roman" w:cs="Times New Roman"/>
          <w:bCs/>
          <w:sz w:val="24"/>
          <w:szCs w:val="24"/>
        </w:rPr>
        <w:t xml:space="preserve"> Recording Procedure for Measuring Sleep in Mice. J Vis Exp. 2016 Jan 25;(107</w:t>
      </w:r>
      <w:proofErr w:type="gramStart"/>
      <w:r w:rsidRPr="00E32988">
        <w:rPr>
          <w:rFonts w:ascii="Times New Roman" w:hAnsi="Times New Roman" w:cs="Times New Roman"/>
          <w:bCs/>
          <w:sz w:val="24"/>
          <w:szCs w:val="24"/>
        </w:rPr>
        <w:t>):e</w:t>
      </w:r>
      <w:proofErr w:type="gramEnd"/>
      <w:r w:rsidRPr="00E32988">
        <w:rPr>
          <w:rFonts w:ascii="Times New Roman" w:hAnsi="Times New Roman" w:cs="Times New Roman"/>
          <w:bCs/>
          <w:sz w:val="24"/>
          <w:szCs w:val="24"/>
        </w:rPr>
        <w:t xml:space="preserve">53678. </w:t>
      </w:r>
      <w:proofErr w:type="spellStart"/>
      <w:r w:rsidRPr="00E32988">
        <w:rPr>
          <w:rFonts w:ascii="Times New Roman" w:hAnsi="Times New Roman" w:cs="Times New Roman"/>
          <w:bCs/>
          <w:sz w:val="24"/>
          <w:szCs w:val="24"/>
        </w:rPr>
        <w:t>doi</w:t>
      </w:r>
      <w:proofErr w:type="spellEnd"/>
      <w:r w:rsidRPr="00E32988">
        <w:rPr>
          <w:rFonts w:ascii="Times New Roman" w:hAnsi="Times New Roman" w:cs="Times New Roman"/>
          <w:bCs/>
          <w:sz w:val="24"/>
          <w:szCs w:val="24"/>
        </w:rPr>
        <w:t>: 10.3791/53678. PMID: 26863349; PMCID: PMC4781694.</w:t>
      </w:r>
    </w:p>
    <w:p w14:paraId="4A83DC23" w14:textId="77777777" w:rsidR="00E41FBC" w:rsidRPr="00E32988" w:rsidRDefault="00E41FBC" w:rsidP="00E41FBC">
      <w:pPr>
        <w:pStyle w:val="a3"/>
        <w:numPr>
          <w:ilvl w:val="0"/>
          <w:numId w:val="1"/>
        </w:numPr>
        <w:jc w:val="both"/>
        <w:rPr>
          <w:rFonts w:ascii="Times New Roman" w:hAnsi="Times New Roman" w:cs="Times New Roman"/>
          <w:bCs/>
          <w:sz w:val="24"/>
          <w:szCs w:val="24"/>
        </w:rPr>
      </w:pPr>
      <w:bookmarkStart w:id="19" w:name="_Ref141450738"/>
      <w:r w:rsidRPr="00E32988">
        <w:rPr>
          <w:rFonts w:ascii="Times New Roman" w:hAnsi="Times New Roman" w:cs="Times New Roman"/>
          <w:bCs/>
          <w:sz w:val="24"/>
          <w:szCs w:val="24"/>
        </w:rPr>
        <w:t xml:space="preserve">Palma BD, </w:t>
      </w:r>
      <w:proofErr w:type="spellStart"/>
      <w:r w:rsidRPr="00E32988">
        <w:rPr>
          <w:rFonts w:ascii="Times New Roman" w:hAnsi="Times New Roman" w:cs="Times New Roman"/>
          <w:bCs/>
          <w:sz w:val="24"/>
          <w:szCs w:val="24"/>
        </w:rPr>
        <w:t>Suchecki</w:t>
      </w:r>
      <w:proofErr w:type="spellEnd"/>
      <w:r w:rsidRPr="00E32988">
        <w:rPr>
          <w:rFonts w:ascii="Times New Roman" w:hAnsi="Times New Roman" w:cs="Times New Roman"/>
          <w:bCs/>
          <w:sz w:val="24"/>
          <w:szCs w:val="24"/>
        </w:rPr>
        <w:t xml:space="preserve"> D, </w:t>
      </w:r>
      <w:proofErr w:type="spellStart"/>
      <w:r w:rsidRPr="00E32988">
        <w:rPr>
          <w:rFonts w:ascii="Times New Roman" w:hAnsi="Times New Roman" w:cs="Times New Roman"/>
          <w:bCs/>
          <w:sz w:val="24"/>
          <w:szCs w:val="24"/>
        </w:rPr>
        <w:t>Tufik</w:t>
      </w:r>
      <w:proofErr w:type="spellEnd"/>
      <w:r w:rsidRPr="00E32988">
        <w:rPr>
          <w:rFonts w:ascii="Times New Roman" w:hAnsi="Times New Roman" w:cs="Times New Roman"/>
          <w:bCs/>
          <w:sz w:val="24"/>
          <w:szCs w:val="24"/>
        </w:rPr>
        <w:t xml:space="preserve"> S. Differential effects of acute cold and </w:t>
      </w:r>
      <w:proofErr w:type="spellStart"/>
      <w:r w:rsidRPr="00E32988">
        <w:rPr>
          <w:rFonts w:ascii="Times New Roman" w:hAnsi="Times New Roman" w:cs="Times New Roman"/>
          <w:bCs/>
          <w:sz w:val="24"/>
          <w:szCs w:val="24"/>
        </w:rPr>
        <w:t>footshock</w:t>
      </w:r>
      <w:proofErr w:type="spellEnd"/>
      <w:r w:rsidRPr="00E32988">
        <w:rPr>
          <w:rFonts w:ascii="Times New Roman" w:hAnsi="Times New Roman" w:cs="Times New Roman"/>
          <w:bCs/>
          <w:sz w:val="24"/>
          <w:szCs w:val="24"/>
        </w:rPr>
        <w:t xml:space="preserve"> on the sleep of rats. Brain Res (2000) 861(1):97–104. 10.1016/S0006-8993(00)02024-2</w:t>
      </w:r>
      <w:bookmarkEnd w:id="19"/>
      <w:r w:rsidRPr="00E32988">
        <w:rPr>
          <w:rFonts w:ascii="Times New Roman" w:hAnsi="Times New Roman" w:cs="Times New Roman"/>
          <w:bCs/>
          <w:sz w:val="24"/>
          <w:szCs w:val="24"/>
        </w:rPr>
        <w:t>.</w:t>
      </w:r>
    </w:p>
    <w:p w14:paraId="3FA10288"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 xml:space="preserve">Pawlyk, A. C., Morrison, A. R., Ross, R. J., &amp; Brennan, F. X. (2008). Stress-induced changes in sleep in rodents: Models and mechanisms. In Neuroscience &amp;amp; Biobehavioral Reviews (Vol. 32, Issue 1, pp. 99–117). Elsevier BV. </w:t>
      </w:r>
      <w:hyperlink r:id="rId19" w:history="1">
        <w:r w:rsidRPr="00E32988">
          <w:rPr>
            <w:rStyle w:val="ae"/>
            <w:rFonts w:ascii="Times New Roman" w:hAnsi="Times New Roman" w:cs="Times New Roman"/>
            <w:bCs/>
            <w:sz w:val="24"/>
            <w:szCs w:val="24"/>
          </w:rPr>
          <w:t>https://doi.org/10.1016/j.neubiorev.2007.06.001</w:t>
        </w:r>
      </w:hyperlink>
    </w:p>
    <w:p w14:paraId="1EEAF0C0" w14:textId="77777777" w:rsidR="00E41FBC" w:rsidRPr="00E32988" w:rsidRDefault="00E41FBC" w:rsidP="00E41FBC">
      <w:pPr>
        <w:pStyle w:val="a3"/>
        <w:numPr>
          <w:ilvl w:val="0"/>
          <w:numId w:val="1"/>
        </w:numPr>
        <w:jc w:val="both"/>
        <w:rPr>
          <w:rFonts w:ascii="Times New Roman" w:hAnsi="Times New Roman" w:cs="Times New Roman"/>
          <w:bCs/>
          <w:sz w:val="24"/>
          <w:szCs w:val="24"/>
        </w:rPr>
      </w:pPr>
      <w:proofErr w:type="spellStart"/>
      <w:r w:rsidRPr="00E32988">
        <w:rPr>
          <w:rFonts w:ascii="Times New Roman" w:eastAsiaTheme="minorEastAsia" w:hAnsi="Times New Roman" w:cs="Times New Roman"/>
          <w:sz w:val="24"/>
          <w:szCs w:val="24"/>
        </w:rPr>
        <w:t>Rampin</w:t>
      </w:r>
      <w:proofErr w:type="spellEnd"/>
      <w:r w:rsidRPr="00E32988">
        <w:rPr>
          <w:rFonts w:ascii="Times New Roman" w:eastAsiaTheme="minorEastAsia" w:hAnsi="Times New Roman" w:cs="Times New Roman"/>
          <w:sz w:val="24"/>
          <w:szCs w:val="24"/>
        </w:rPr>
        <w:t xml:space="preserve"> C, </w:t>
      </w:r>
      <w:proofErr w:type="spellStart"/>
      <w:r w:rsidRPr="00E32988">
        <w:rPr>
          <w:rFonts w:ascii="Times New Roman" w:eastAsiaTheme="minorEastAsia" w:hAnsi="Times New Roman" w:cs="Times New Roman"/>
          <w:sz w:val="24"/>
          <w:szCs w:val="24"/>
        </w:rPr>
        <w:t>Cespuglio</w:t>
      </w:r>
      <w:proofErr w:type="spellEnd"/>
      <w:r w:rsidRPr="00E32988">
        <w:rPr>
          <w:rFonts w:ascii="Times New Roman" w:eastAsiaTheme="minorEastAsia" w:hAnsi="Times New Roman" w:cs="Times New Roman"/>
          <w:sz w:val="24"/>
          <w:szCs w:val="24"/>
        </w:rPr>
        <w:t xml:space="preserve"> R, </w:t>
      </w:r>
      <w:proofErr w:type="spellStart"/>
      <w:r w:rsidRPr="00E32988">
        <w:rPr>
          <w:rFonts w:ascii="Times New Roman" w:eastAsiaTheme="minorEastAsia" w:hAnsi="Times New Roman" w:cs="Times New Roman"/>
          <w:sz w:val="24"/>
          <w:szCs w:val="24"/>
        </w:rPr>
        <w:t>Chastrette</w:t>
      </w:r>
      <w:proofErr w:type="spellEnd"/>
      <w:r w:rsidRPr="00E32988">
        <w:rPr>
          <w:rFonts w:ascii="Times New Roman" w:eastAsiaTheme="minorEastAsia" w:hAnsi="Times New Roman" w:cs="Times New Roman"/>
          <w:sz w:val="24"/>
          <w:szCs w:val="24"/>
        </w:rPr>
        <w:t xml:space="preserve"> N, </w:t>
      </w:r>
      <w:proofErr w:type="spellStart"/>
      <w:r w:rsidRPr="00E32988">
        <w:rPr>
          <w:rFonts w:ascii="Times New Roman" w:eastAsiaTheme="minorEastAsia" w:hAnsi="Times New Roman" w:cs="Times New Roman"/>
          <w:sz w:val="24"/>
          <w:szCs w:val="24"/>
        </w:rPr>
        <w:t>Jouvet</w:t>
      </w:r>
      <w:proofErr w:type="spellEnd"/>
      <w:r w:rsidRPr="00E32988">
        <w:rPr>
          <w:rFonts w:ascii="Times New Roman" w:eastAsiaTheme="minorEastAsia" w:hAnsi="Times New Roman" w:cs="Times New Roman"/>
          <w:sz w:val="24"/>
          <w:szCs w:val="24"/>
        </w:rPr>
        <w:t xml:space="preserve"> M. </w:t>
      </w:r>
      <w:proofErr w:type="spellStart"/>
      <w:r w:rsidRPr="00E32988">
        <w:rPr>
          <w:rFonts w:ascii="Times New Roman" w:eastAsiaTheme="minorEastAsia" w:hAnsi="Times New Roman" w:cs="Times New Roman"/>
          <w:sz w:val="24"/>
          <w:szCs w:val="24"/>
        </w:rPr>
        <w:t>Immobilisation</w:t>
      </w:r>
      <w:proofErr w:type="spellEnd"/>
      <w:r w:rsidRPr="00E32988">
        <w:rPr>
          <w:rFonts w:ascii="Times New Roman" w:eastAsiaTheme="minorEastAsia" w:hAnsi="Times New Roman" w:cs="Times New Roman"/>
          <w:sz w:val="24"/>
          <w:szCs w:val="24"/>
        </w:rPr>
        <w:t xml:space="preserve"> stress induces a paradoxical sleep rebound in rat. </w:t>
      </w:r>
      <w:proofErr w:type="spellStart"/>
      <w:r w:rsidRPr="00E32988">
        <w:rPr>
          <w:rFonts w:ascii="Times New Roman" w:eastAsiaTheme="minorEastAsia" w:hAnsi="Times New Roman" w:cs="Times New Roman"/>
          <w:sz w:val="24"/>
          <w:szCs w:val="24"/>
        </w:rPr>
        <w:t>Neurosci</w:t>
      </w:r>
      <w:proofErr w:type="spellEnd"/>
      <w:r w:rsidRPr="00E32988">
        <w:rPr>
          <w:rFonts w:ascii="Times New Roman" w:eastAsiaTheme="minorEastAsia" w:hAnsi="Times New Roman" w:cs="Times New Roman"/>
          <w:sz w:val="24"/>
          <w:szCs w:val="24"/>
        </w:rPr>
        <w:t xml:space="preserve"> Lett (1991) 126(2):113–8. 10.1016/0304-3940(91)90532-X)</w:t>
      </w:r>
    </w:p>
    <w:p w14:paraId="3622CB52" w14:textId="77777777" w:rsidR="00E41FBC"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Rytkönen, K.-M., Zitting, J., &amp; Porkka-Heiskanen, T. (2011). Automated sleep scoring in rats and mice using the naive Bayes classifier. Journal of Neuroscience Methods, 202(1), 60–64. doi:10.1016/</w:t>
      </w:r>
      <w:proofErr w:type="spellStart"/>
      <w:r w:rsidRPr="00E32988">
        <w:rPr>
          <w:rFonts w:ascii="Times New Roman" w:hAnsi="Times New Roman" w:cs="Times New Roman"/>
          <w:bCs/>
          <w:sz w:val="24"/>
          <w:szCs w:val="24"/>
        </w:rPr>
        <w:t>j.jneumeth</w:t>
      </w:r>
      <w:proofErr w:type="spellEnd"/>
      <w:r w:rsidRPr="00E32988">
        <w:rPr>
          <w:rFonts w:ascii="Times New Roman" w:hAnsi="Times New Roman" w:cs="Times New Roman"/>
          <w:bCs/>
          <w:sz w:val="24"/>
          <w:szCs w:val="24"/>
        </w:rPr>
        <w:t>. 2011.08.23.</w:t>
      </w:r>
    </w:p>
    <w:p w14:paraId="62FCF30D" w14:textId="505633A2" w:rsidR="00AF1E84" w:rsidRPr="00E32988" w:rsidRDefault="00AF1E84" w:rsidP="00E41FBC">
      <w:pPr>
        <w:pStyle w:val="a3"/>
        <w:numPr>
          <w:ilvl w:val="0"/>
          <w:numId w:val="1"/>
        </w:numPr>
        <w:jc w:val="both"/>
        <w:rPr>
          <w:rFonts w:ascii="Times New Roman" w:hAnsi="Times New Roman" w:cs="Times New Roman"/>
          <w:bCs/>
          <w:sz w:val="24"/>
          <w:szCs w:val="24"/>
        </w:rPr>
      </w:pPr>
      <w:r w:rsidRPr="00AF1E84">
        <w:rPr>
          <w:rFonts w:ascii="Times New Roman" w:hAnsi="Times New Roman" w:cs="Times New Roman"/>
          <w:bCs/>
          <w:sz w:val="24"/>
          <w:szCs w:val="24"/>
        </w:rPr>
        <w:t xml:space="preserve">Saevskiy, A., </w:t>
      </w:r>
      <w:proofErr w:type="spellStart"/>
      <w:r w:rsidRPr="00AF1E84">
        <w:rPr>
          <w:rFonts w:ascii="Times New Roman" w:hAnsi="Times New Roman" w:cs="Times New Roman"/>
          <w:bCs/>
          <w:sz w:val="24"/>
          <w:szCs w:val="24"/>
        </w:rPr>
        <w:t>Suntsova</w:t>
      </w:r>
      <w:proofErr w:type="spellEnd"/>
      <w:r w:rsidRPr="00AF1E84">
        <w:rPr>
          <w:rFonts w:ascii="Times New Roman" w:hAnsi="Times New Roman" w:cs="Times New Roman"/>
          <w:bCs/>
          <w:sz w:val="24"/>
          <w:szCs w:val="24"/>
        </w:rPr>
        <w:t>, N., Kosenko, P., Alam, M. N., &amp; Kostin, A. (2025). Open-Source Algorithm for Automated Vigilance State Classification Using Single-Channel Electroencephalogram in Rodents. Sensors, 25(3), 921.</w:t>
      </w:r>
    </w:p>
    <w:p w14:paraId="6FDECCE5"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eastAsiaTheme="minorEastAsia" w:hAnsi="Times New Roman" w:cs="Times New Roman"/>
          <w:sz w:val="24"/>
          <w:szCs w:val="24"/>
        </w:rPr>
        <w:t xml:space="preserve">Sanford LD, Yang L, Wellman LL, Liu X, Tang X. Differential effects of controllable and uncontrollable </w:t>
      </w:r>
      <w:proofErr w:type="spellStart"/>
      <w:r w:rsidRPr="00E32988">
        <w:rPr>
          <w:rFonts w:ascii="Times New Roman" w:eastAsiaTheme="minorEastAsia" w:hAnsi="Times New Roman" w:cs="Times New Roman"/>
          <w:sz w:val="24"/>
          <w:szCs w:val="24"/>
        </w:rPr>
        <w:t>footshock</w:t>
      </w:r>
      <w:proofErr w:type="spellEnd"/>
      <w:r w:rsidRPr="00E32988">
        <w:rPr>
          <w:rFonts w:ascii="Times New Roman" w:eastAsiaTheme="minorEastAsia" w:hAnsi="Times New Roman" w:cs="Times New Roman"/>
          <w:sz w:val="24"/>
          <w:szCs w:val="24"/>
        </w:rPr>
        <w:t xml:space="preserve"> stress on sleep in mice. Sleep (2010) 33(5):621–30.).</w:t>
      </w:r>
    </w:p>
    <w:p w14:paraId="516771AA"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eastAsiaTheme="minorEastAsia" w:hAnsi="Times New Roman" w:cs="Times New Roman"/>
          <w:sz w:val="24"/>
          <w:szCs w:val="24"/>
        </w:rPr>
        <w:t>Selye H. 1950. Stress and the general adaptation syndrome. Br. Med. J. 1, 1383–1392. ( 10.1136/bmj.1.4667.1383</w:t>
      </w:r>
    </w:p>
    <w:p w14:paraId="088065FF"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 xml:space="preserve">Stephenson, R., Caron, A. M., Cassel, D. B., &amp; </w:t>
      </w:r>
      <w:proofErr w:type="spellStart"/>
      <w:r w:rsidRPr="00E32988">
        <w:rPr>
          <w:rFonts w:ascii="Times New Roman" w:hAnsi="Times New Roman" w:cs="Times New Roman"/>
          <w:bCs/>
          <w:sz w:val="24"/>
          <w:szCs w:val="24"/>
        </w:rPr>
        <w:t>Kostela</w:t>
      </w:r>
      <w:proofErr w:type="spellEnd"/>
      <w:r w:rsidRPr="00E32988">
        <w:rPr>
          <w:rFonts w:ascii="Times New Roman" w:hAnsi="Times New Roman" w:cs="Times New Roman"/>
          <w:bCs/>
          <w:sz w:val="24"/>
          <w:szCs w:val="24"/>
        </w:rPr>
        <w:t>, J. C. (2009). Automated analysis of sleep–wake state in rats. In Journal of Neuroscience Methods (Vol. 184, Issue 2, pp. 263–274). Elsevier BV. https://doi.org/10.1016/j.jneumeth.2009.08.014</w:t>
      </w:r>
    </w:p>
    <w:p w14:paraId="40D595F1" w14:textId="77777777" w:rsidR="00E41FBC" w:rsidRPr="00E32988" w:rsidRDefault="00E41FBC" w:rsidP="00E41FBC">
      <w:pPr>
        <w:pStyle w:val="a3"/>
        <w:numPr>
          <w:ilvl w:val="0"/>
          <w:numId w:val="1"/>
        </w:numPr>
        <w:jc w:val="both"/>
        <w:rPr>
          <w:rFonts w:ascii="Times New Roman" w:hAnsi="Times New Roman" w:cs="Times New Roman"/>
          <w:bCs/>
          <w:sz w:val="24"/>
          <w:szCs w:val="24"/>
        </w:rPr>
      </w:pPr>
      <w:r w:rsidRPr="00E32988">
        <w:rPr>
          <w:rFonts w:ascii="Times New Roman" w:hAnsi="Times New Roman" w:cs="Times New Roman"/>
          <w:bCs/>
          <w:sz w:val="24"/>
          <w:szCs w:val="24"/>
        </w:rPr>
        <w:t>Weber F, Dan Y. 2016. Circuit-based interrogation of sleep control. Nature 538, 51–59. (10.1038/nature19773</w:t>
      </w:r>
    </w:p>
    <w:p w14:paraId="5CE62221" w14:textId="77777777" w:rsidR="00E41FBC" w:rsidRPr="00E32988" w:rsidRDefault="00E41FBC" w:rsidP="00E41FBC">
      <w:pPr>
        <w:pStyle w:val="a3"/>
        <w:numPr>
          <w:ilvl w:val="0"/>
          <w:numId w:val="1"/>
        </w:numPr>
        <w:jc w:val="both"/>
        <w:rPr>
          <w:rFonts w:ascii="Times New Roman" w:hAnsi="Times New Roman" w:cs="Times New Roman"/>
          <w:bCs/>
          <w:sz w:val="24"/>
          <w:szCs w:val="24"/>
        </w:rPr>
      </w:pPr>
      <w:bookmarkStart w:id="20" w:name="_Ref141438927"/>
      <w:proofErr w:type="spellStart"/>
      <w:r w:rsidRPr="00E32988">
        <w:rPr>
          <w:rFonts w:ascii="Times New Roman" w:hAnsi="Times New Roman" w:cs="Times New Roman"/>
          <w:bCs/>
          <w:sz w:val="24"/>
          <w:szCs w:val="24"/>
        </w:rPr>
        <w:t>Vyazovskiy</w:t>
      </w:r>
      <w:proofErr w:type="spellEnd"/>
      <w:r w:rsidRPr="00E32988">
        <w:rPr>
          <w:rFonts w:ascii="Times New Roman" w:hAnsi="Times New Roman" w:cs="Times New Roman"/>
          <w:bCs/>
          <w:sz w:val="24"/>
          <w:szCs w:val="24"/>
        </w:rPr>
        <w:t xml:space="preserve"> V. V., Tobler I. Theta activity in the waking EEG is a marker of sleep propensity in the rat //Brain research. – 2005. – Т. 1050. – №. 1-2. – С. 64-71.</w:t>
      </w:r>
      <w:bookmarkEnd w:id="20"/>
    </w:p>
    <w:p w14:paraId="03B83531" w14:textId="77777777" w:rsidR="00E41FBC" w:rsidRPr="00E32988" w:rsidRDefault="00E41FBC" w:rsidP="00E41FBC">
      <w:pPr>
        <w:pStyle w:val="a3"/>
        <w:numPr>
          <w:ilvl w:val="0"/>
          <w:numId w:val="1"/>
        </w:numPr>
        <w:jc w:val="both"/>
        <w:rPr>
          <w:rFonts w:ascii="Times New Roman" w:hAnsi="Times New Roman" w:cs="Times New Roman"/>
          <w:bCs/>
          <w:sz w:val="24"/>
          <w:szCs w:val="24"/>
        </w:rPr>
      </w:pPr>
      <w:proofErr w:type="spellStart"/>
      <w:r w:rsidRPr="00E32988">
        <w:rPr>
          <w:rFonts w:ascii="Times New Roman" w:hAnsi="Times New Roman" w:cs="Times New Roman"/>
          <w:bCs/>
          <w:sz w:val="24"/>
          <w:szCs w:val="24"/>
        </w:rPr>
        <w:t>Yasenkov</w:t>
      </w:r>
      <w:proofErr w:type="spellEnd"/>
      <w:r w:rsidRPr="00E32988">
        <w:rPr>
          <w:rFonts w:ascii="Times New Roman" w:hAnsi="Times New Roman" w:cs="Times New Roman"/>
          <w:bCs/>
          <w:sz w:val="24"/>
          <w:szCs w:val="24"/>
        </w:rPr>
        <w:t xml:space="preserve"> R, </w:t>
      </w:r>
      <w:proofErr w:type="spellStart"/>
      <w:r w:rsidRPr="00E32988">
        <w:rPr>
          <w:rFonts w:ascii="Times New Roman" w:hAnsi="Times New Roman" w:cs="Times New Roman"/>
          <w:bCs/>
          <w:sz w:val="24"/>
          <w:szCs w:val="24"/>
        </w:rPr>
        <w:t>Deboer</w:t>
      </w:r>
      <w:proofErr w:type="spellEnd"/>
      <w:r w:rsidRPr="00E32988">
        <w:rPr>
          <w:rFonts w:ascii="Times New Roman" w:hAnsi="Times New Roman" w:cs="Times New Roman"/>
          <w:bCs/>
          <w:sz w:val="24"/>
          <w:szCs w:val="24"/>
        </w:rPr>
        <w:t xml:space="preserve"> T. Circadian regulation of sleep and the sleep EEG under constant sleep pressure in the rat. Sleep. 2010 May;33(5):631-41. </w:t>
      </w:r>
      <w:proofErr w:type="spellStart"/>
      <w:r w:rsidRPr="00E32988">
        <w:rPr>
          <w:rFonts w:ascii="Times New Roman" w:hAnsi="Times New Roman" w:cs="Times New Roman"/>
          <w:bCs/>
          <w:sz w:val="24"/>
          <w:szCs w:val="24"/>
        </w:rPr>
        <w:t>doi</w:t>
      </w:r>
      <w:proofErr w:type="spellEnd"/>
      <w:r w:rsidRPr="00E32988">
        <w:rPr>
          <w:rFonts w:ascii="Times New Roman" w:hAnsi="Times New Roman" w:cs="Times New Roman"/>
          <w:bCs/>
          <w:sz w:val="24"/>
          <w:szCs w:val="24"/>
        </w:rPr>
        <w:t>: 10.1093/sleep/33.5.631. PMID: 20469805; PMCID: PMC2864878.</w:t>
      </w:r>
    </w:p>
    <w:p w14:paraId="4CDD4D2D" w14:textId="77777777" w:rsidR="00E41FBC" w:rsidRPr="00E32988" w:rsidRDefault="00E41FBC" w:rsidP="00E41FBC">
      <w:pPr>
        <w:pStyle w:val="a3"/>
        <w:numPr>
          <w:ilvl w:val="0"/>
          <w:numId w:val="1"/>
        </w:numPr>
        <w:jc w:val="both"/>
        <w:rPr>
          <w:rFonts w:ascii="Times New Roman" w:hAnsi="Times New Roman" w:cs="Times New Roman"/>
          <w:bCs/>
          <w:sz w:val="24"/>
          <w:szCs w:val="24"/>
        </w:rPr>
      </w:pPr>
      <w:proofErr w:type="spellStart"/>
      <w:r w:rsidRPr="00E32988">
        <w:rPr>
          <w:rFonts w:ascii="Times New Roman" w:hAnsi="Times New Roman" w:cs="Times New Roman"/>
          <w:bCs/>
          <w:sz w:val="24"/>
          <w:szCs w:val="24"/>
        </w:rPr>
        <w:t>Yetish</w:t>
      </w:r>
      <w:proofErr w:type="spellEnd"/>
      <w:r w:rsidRPr="00E32988">
        <w:rPr>
          <w:rFonts w:ascii="Times New Roman" w:hAnsi="Times New Roman" w:cs="Times New Roman"/>
          <w:bCs/>
          <w:sz w:val="24"/>
          <w:szCs w:val="24"/>
        </w:rPr>
        <w:t xml:space="preserve"> G., Kaplan H., Gurven M., Wood B., Pontzer H., Manger P.R., Wilson C., McGregor R., Siegel J.M. Natural Sleep and Its Seasonal Variations in Three Pre-industrial Societies. Curr. Biol. </w:t>
      </w:r>
      <w:proofErr w:type="gramStart"/>
      <w:r w:rsidRPr="00E32988">
        <w:rPr>
          <w:rFonts w:ascii="Times New Roman" w:hAnsi="Times New Roman" w:cs="Times New Roman"/>
          <w:bCs/>
          <w:sz w:val="24"/>
          <w:szCs w:val="24"/>
        </w:rPr>
        <w:t>2015;25:2862</w:t>
      </w:r>
      <w:proofErr w:type="gramEnd"/>
      <w:r w:rsidRPr="00E32988">
        <w:rPr>
          <w:rFonts w:ascii="Times New Roman" w:hAnsi="Times New Roman" w:cs="Times New Roman"/>
          <w:bCs/>
          <w:sz w:val="24"/>
          <w:szCs w:val="24"/>
        </w:rPr>
        <w:t xml:space="preserve">–2868. </w:t>
      </w:r>
      <w:proofErr w:type="spellStart"/>
      <w:r w:rsidRPr="00E32988">
        <w:rPr>
          <w:rFonts w:ascii="Times New Roman" w:hAnsi="Times New Roman" w:cs="Times New Roman"/>
          <w:bCs/>
          <w:sz w:val="24"/>
          <w:szCs w:val="24"/>
        </w:rPr>
        <w:t>doi</w:t>
      </w:r>
      <w:proofErr w:type="spellEnd"/>
      <w:r w:rsidRPr="00E32988">
        <w:rPr>
          <w:rFonts w:ascii="Times New Roman" w:hAnsi="Times New Roman" w:cs="Times New Roman"/>
          <w:bCs/>
          <w:sz w:val="24"/>
          <w:szCs w:val="24"/>
        </w:rPr>
        <w:t>: 10.1016/j.cub.2015.09.046.</w:t>
      </w:r>
    </w:p>
    <w:p w14:paraId="60E68FE9" w14:textId="77777777" w:rsidR="00E41FBC" w:rsidRPr="00E32988" w:rsidRDefault="009D04C8" w:rsidP="00E41FBC">
      <w:pPr>
        <w:pStyle w:val="a3"/>
        <w:numPr>
          <w:ilvl w:val="0"/>
          <w:numId w:val="1"/>
        </w:numPr>
        <w:jc w:val="both"/>
        <w:rPr>
          <w:rFonts w:ascii="Times New Roman" w:hAnsi="Times New Roman" w:cs="Times New Roman"/>
          <w:bCs/>
          <w:sz w:val="24"/>
          <w:szCs w:val="24"/>
        </w:rPr>
      </w:pPr>
      <w:bookmarkStart w:id="21" w:name="_Ref140231186"/>
      <w:r w:rsidRPr="00E32988">
        <w:rPr>
          <w:rFonts w:ascii="Times New Roman" w:hAnsi="Times New Roman" w:cs="Times New Roman"/>
          <w:bCs/>
          <w:sz w:val="24"/>
          <w:szCs w:val="24"/>
        </w:rPr>
        <w:t>Yokoi S. et. al. Mouse circadian rhythm before the Kobe earthquake in 1995 //</w:t>
      </w:r>
      <w:proofErr w:type="spellStart"/>
      <w:r w:rsidRPr="00E32988">
        <w:rPr>
          <w:rFonts w:ascii="Times New Roman" w:hAnsi="Times New Roman" w:cs="Times New Roman"/>
          <w:bCs/>
          <w:sz w:val="24"/>
          <w:szCs w:val="24"/>
        </w:rPr>
        <w:t>Bioelectromagnetics</w:t>
      </w:r>
      <w:proofErr w:type="spellEnd"/>
      <w:r w:rsidRPr="00E32988">
        <w:rPr>
          <w:rFonts w:ascii="Times New Roman" w:hAnsi="Times New Roman" w:cs="Times New Roman"/>
          <w:bCs/>
          <w:sz w:val="24"/>
          <w:szCs w:val="24"/>
        </w:rPr>
        <w:t>. – 2003. – Т. 24. – №. 4. – С. 289-291.</w:t>
      </w:r>
      <w:bookmarkEnd w:id="21"/>
    </w:p>
    <w:sectPr w:rsidR="00E41FBC" w:rsidRPr="00E32988" w:rsidSect="00F74516">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Саевский Антон Игоревич" w:date="2025-09-25T10:56:00Z" w:initials="САИ">
    <w:p w14:paraId="637205ED" w14:textId="77777777" w:rsidR="00E731D5" w:rsidRDefault="00E731D5">
      <w:pPr>
        <w:pStyle w:val="a5"/>
      </w:pPr>
      <w:r>
        <w:rPr>
          <w:rStyle w:val="a4"/>
        </w:rPr>
        <w:annotationRef/>
      </w:r>
      <w:r>
        <w:t>Предположительно</w:t>
      </w:r>
    </w:p>
    <w:p w14:paraId="06C99877" w14:textId="77777777" w:rsidR="00E731D5" w:rsidRDefault="00E731D5">
      <w:pPr>
        <w:pStyle w:val="a5"/>
      </w:pPr>
      <w:r>
        <w:t xml:space="preserve">«ПРОГНОЗИРОВАНИЕ ЗЕМЛЕТРЯСЕНИЙ НА КАМЧАТКЕ. По материалам работы Камчатского филиала Российского экспертного совета по прогнозу землетрясений, оценке сейсмической опасности и риска в 1998-2009 гг. М.: Светоч Плюс, 2011. – 304 е.: ил. </w:t>
      </w:r>
      <w:r>
        <w:rPr>
          <w:lang w:val="en-US"/>
        </w:rPr>
        <w:t>ISBN 978-5-904393-08-3</w:t>
      </w:r>
      <w:r>
        <w:t>»</w:t>
      </w:r>
    </w:p>
    <w:p w14:paraId="07F37BA6" w14:textId="4F00C159" w:rsidR="00E731D5" w:rsidRDefault="00E731D5">
      <w:pPr>
        <w:pStyle w:val="a5"/>
      </w:pPr>
      <w:hyperlink r:id="rId1" w:history="1">
        <w:r w:rsidRPr="0066538B">
          <w:rPr>
            <w:rStyle w:val="ae"/>
          </w:rPr>
          <w:t>http://www.gsras.ru/new/public/books/2011/8_content.pdf</w:t>
        </w:r>
      </w:hyperlink>
      <w:r>
        <w:br/>
      </w:r>
    </w:p>
  </w:comment>
  <w:comment w:id="1" w:author="Саевский Антон Игоревич" w:date="2025-09-25T11:19:00Z" w:initials="САИ">
    <w:p w14:paraId="03D6DA47" w14:textId="61055373" w:rsidR="006E432B" w:rsidRDefault="006E432B">
      <w:pPr>
        <w:pStyle w:val="a5"/>
      </w:pPr>
      <w:r>
        <w:rPr>
          <w:rStyle w:val="a4"/>
        </w:rPr>
        <w:annotationRef/>
      </w:r>
      <w:r>
        <w:t>какой?</w:t>
      </w:r>
    </w:p>
  </w:comment>
  <w:comment w:id="2" w:author="Саевский Антон Игоревич" w:date="2025-09-25T12:28:00Z" w:initials="САИ">
    <w:p w14:paraId="4065568B" w14:textId="402AF614" w:rsidR="002D7124" w:rsidRDefault="002D7124">
      <w:pPr>
        <w:pStyle w:val="a5"/>
      </w:pPr>
      <w:r>
        <w:rPr>
          <w:rStyle w:val="a4"/>
        </w:rPr>
        <w:annotationRef/>
      </w:r>
      <w:r>
        <w:t>Может ли кого-то смутить, что пример землетрясения в данном рисунке относится к 24 году, который мы в результатах не рассматриваем?</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F37BA6" w15:done="0"/>
  <w15:commentEx w15:paraId="03D6DA47" w15:done="0"/>
  <w15:commentEx w15:paraId="406556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F9E55" w16cex:dateUtc="2025-09-25T07:56:00Z"/>
  <w16cex:commentExtensible w16cex:durableId="2C7FA3CF" w16cex:dateUtc="2025-09-25T08:19:00Z"/>
  <w16cex:commentExtensible w16cex:durableId="2C7FB3FB" w16cex:dateUtc="2025-09-25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F37BA6" w16cid:durableId="2C7F9E55"/>
  <w16cid:commentId w16cid:paraId="03D6DA47" w16cid:durableId="2C7FA3CF"/>
  <w16cid:commentId w16cid:paraId="4065568B" w16cid:durableId="2C7FB3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2389A"/>
    <w:multiLevelType w:val="hybridMultilevel"/>
    <w:tmpl w:val="50844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095492B"/>
    <w:multiLevelType w:val="hybridMultilevel"/>
    <w:tmpl w:val="627459DE"/>
    <w:lvl w:ilvl="0" w:tplc="0972CE3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23C3CB0"/>
    <w:multiLevelType w:val="hybridMultilevel"/>
    <w:tmpl w:val="5068FC4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4291A0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7F7EB8"/>
    <w:multiLevelType w:val="multilevel"/>
    <w:tmpl w:val="0419001D"/>
    <w:lvl w:ilvl="0">
      <w:start w:val="1"/>
      <w:numFmt w:val="decimal"/>
      <w:lvlText w:val="%1)"/>
      <w:lvlJc w:val="left"/>
      <w:pPr>
        <w:ind w:left="360" w:hanging="360"/>
      </w:pPr>
      <w:rPr>
        <w:rFonts w:hint="default"/>
      </w:rPr>
    </w:lvl>
    <w:lvl w:ilvl="1">
      <w:start w:val="1"/>
      <w:numFmt w:val="lowerLetter"/>
      <w:lvlText w:val="%2)"/>
      <w:lvlJc w:val="left"/>
      <w:pPr>
        <w:ind w:left="644"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D770ED"/>
    <w:multiLevelType w:val="hybridMultilevel"/>
    <w:tmpl w:val="E422A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D44012F"/>
    <w:multiLevelType w:val="hybridMultilevel"/>
    <w:tmpl w:val="5068FC4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7FA36AF5"/>
    <w:multiLevelType w:val="hybridMultilevel"/>
    <w:tmpl w:val="08FACAF8"/>
    <w:lvl w:ilvl="0" w:tplc="DD4642B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6"/>
  </w:num>
  <w:num w:numId="2">
    <w:abstractNumId w:val="2"/>
  </w:num>
  <w:num w:numId="3">
    <w:abstractNumId w:val="1"/>
  </w:num>
  <w:num w:numId="4">
    <w:abstractNumId w:val="0"/>
  </w:num>
  <w:num w:numId="5">
    <w:abstractNumId w:val="7"/>
  </w:num>
  <w:num w:numId="6">
    <w:abstractNumId w:val="5"/>
  </w:num>
  <w:num w:numId="7">
    <w:abstractNumId w:val="4"/>
  </w:num>
  <w:num w:numId="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аевский Антон Игоревич">
    <w15:presenceInfo w15:providerId="None" w15:userId="Саевский Антон Игореви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0B594E"/>
    <w:rsid w:val="000030A6"/>
    <w:rsid w:val="00003698"/>
    <w:rsid w:val="00007F33"/>
    <w:rsid w:val="00011654"/>
    <w:rsid w:val="000173DE"/>
    <w:rsid w:val="00020DA0"/>
    <w:rsid w:val="00025E8A"/>
    <w:rsid w:val="000320B7"/>
    <w:rsid w:val="00042B0C"/>
    <w:rsid w:val="000571F8"/>
    <w:rsid w:val="000573CF"/>
    <w:rsid w:val="00063AD8"/>
    <w:rsid w:val="00071527"/>
    <w:rsid w:val="00071EFA"/>
    <w:rsid w:val="00092D75"/>
    <w:rsid w:val="000965AD"/>
    <w:rsid w:val="00097341"/>
    <w:rsid w:val="000A3FE8"/>
    <w:rsid w:val="000B132B"/>
    <w:rsid w:val="000B594E"/>
    <w:rsid w:val="000B5DE6"/>
    <w:rsid w:val="000C3C62"/>
    <w:rsid w:val="000D3149"/>
    <w:rsid w:val="000E0021"/>
    <w:rsid w:val="000E483B"/>
    <w:rsid w:val="000E7422"/>
    <w:rsid w:val="00101144"/>
    <w:rsid w:val="00106EB1"/>
    <w:rsid w:val="00112040"/>
    <w:rsid w:val="00130375"/>
    <w:rsid w:val="00135CFC"/>
    <w:rsid w:val="00145C1A"/>
    <w:rsid w:val="00152E1E"/>
    <w:rsid w:val="00162450"/>
    <w:rsid w:val="00163DE9"/>
    <w:rsid w:val="00170EBF"/>
    <w:rsid w:val="00177608"/>
    <w:rsid w:val="00191E18"/>
    <w:rsid w:val="001947FA"/>
    <w:rsid w:val="001A28CC"/>
    <w:rsid w:val="001A53FC"/>
    <w:rsid w:val="001A7D61"/>
    <w:rsid w:val="001B5DAE"/>
    <w:rsid w:val="001D696B"/>
    <w:rsid w:val="001E097B"/>
    <w:rsid w:val="001E18F3"/>
    <w:rsid w:val="001E716B"/>
    <w:rsid w:val="001F1959"/>
    <w:rsid w:val="001F2CA2"/>
    <w:rsid w:val="001F5F1D"/>
    <w:rsid w:val="00206D9F"/>
    <w:rsid w:val="00213A0D"/>
    <w:rsid w:val="00217E9C"/>
    <w:rsid w:val="0022455E"/>
    <w:rsid w:val="0022716B"/>
    <w:rsid w:val="00233194"/>
    <w:rsid w:val="002521AB"/>
    <w:rsid w:val="00256680"/>
    <w:rsid w:val="00280D00"/>
    <w:rsid w:val="00281FB0"/>
    <w:rsid w:val="002832B5"/>
    <w:rsid w:val="0028716D"/>
    <w:rsid w:val="002917C7"/>
    <w:rsid w:val="0029701A"/>
    <w:rsid w:val="002A5D40"/>
    <w:rsid w:val="002A6CC4"/>
    <w:rsid w:val="002B08C0"/>
    <w:rsid w:val="002B43A4"/>
    <w:rsid w:val="002C5606"/>
    <w:rsid w:val="002D7124"/>
    <w:rsid w:val="002D7CE5"/>
    <w:rsid w:val="002E00BB"/>
    <w:rsid w:val="002E07E9"/>
    <w:rsid w:val="002E3B06"/>
    <w:rsid w:val="002F1909"/>
    <w:rsid w:val="002F6242"/>
    <w:rsid w:val="002F69F5"/>
    <w:rsid w:val="00301405"/>
    <w:rsid w:val="00315D86"/>
    <w:rsid w:val="00316862"/>
    <w:rsid w:val="00332B2D"/>
    <w:rsid w:val="00357C5F"/>
    <w:rsid w:val="00357C6A"/>
    <w:rsid w:val="00360C71"/>
    <w:rsid w:val="00365712"/>
    <w:rsid w:val="00372DCF"/>
    <w:rsid w:val="0039152D"/>
    <w:rsid w:val="003B2A56"/>
    <w:rsid w:val="003B4790"/>
    <w:rsid w:val="003C1854"/>
    <w:rsid w:val="003D5773"/>
    <w:rsid w:val="003D6C76"/>
    <w:rsid w:val="003D7745"/>
    <w:rsid w:val="003E5562"/>
    <w:rsid w:val="003F48D2"/>
    <w:rsid w:val="00410C2A"/>
    <w:rsid w:val="004126D0"/>
    <w:rsid w:val="00420B5E"/>
    <w:rsid w:val="0042260A"/>
    <w:rsid w:val="00437188"/>
    <w:rsid w:val="0044244B"/>
    <w:rsid w:val="00445282"/>
    <w:rsid w:val="00450145"/>
    <w:rsid w:val="00456941"/>
    <w:rsid w:val="00456D14"/>
    <w:rsid w:val="00460831"/>
    <w:rsid w:val="00467E88"/>
    <w:rsid w:val="004772DA"/>
    <w:rsid w:val="00490C1F"/>
    <w:rsid w:val="004920CD"/>
    <w:rsid w:val="00493AE7"/>
    <w:rsid w:val="004943BA"/>
    <w:rsid w:val="004947EC"/>
    <w:rsid w:val="004A3639"/>
    <w:rsid w:val="004B00F3"/>
    <w:rsid w:val="004B66CE"/>
    <w:rsid w:val="004C4018"/>
    <w:rsid w:val="004C64DD"/>
    <w:rsid w:val="004D44F9"/>
    <w:rsid w:val="004D64E6"/>
    <w:rsid w:val="004E5C9B"/>
    <w:rsid w:val="004F15C0"/>
    <w:rsid w:val="004F2083"/>
    <w:rsid w:val="004F4C65"/>
    <w:rsid w:val="00500F28"/>
    <w:rsid w:val="0050545F"/>
    <w:rsid w:val="00505D84"/>
    <w:rsid w:val="0051589D"/>
    <w:rsid w:val="005258C0"/>
    <w:rsid w:val="00525D0D"/>
    <w:rsid w:val="00534220"/>
    <w:rsid w:val="00534DE6"/>
    <w:rsid w:val="00555763"/>
    <w:rsid w:val="005579E6"/>
    <w:rsid w:val="00571A23"/>
    <w:rsid w:val="00593ACE"/>
    <w:rsid w:val="005A482C"/>
    <w:rsid w:val="005C4385"/>
    <w:rsid w:val="005C4B99"/>
    <w:rsid w:val="005D0899"/>
    <w:rsid w:val="005D7623"/>
    <w:rsid w:val="005D7D36"/>
    <w:rsid w:val="005F7316"/>
    <w:rsid w:val="006050C2"/>
    <w:rsid w:val="00612BCD"/>
    <w:rsid w:val="00624965"/>
    <w:rsid w:val="00643C3B"/>
    <w:rsid w:val="00643F89"/>
    <w:rsid w:val="006467F8"/>
    <w:rsid w:val="00655C10"/>
    <w:rsid w:val="0065796A"/>
    <w:rsid w:val="00666741"/>
    <w:rsid w:val="00671F5B"/>
    <w:rsid w:val="006732FF"/>
    <w:rsid w:val="006761ED"/>
    <w:rsid w:val="00682897"/>
    <w:rsid w:val="0069327E"/>
    <w:rsid w:val="006940A8"/>
    <w:rsid w:val="006A23A0"/>
    <w:rsid w:val="006A4D0A"/>
    <w:rsid w:val="006B06F0"/>
    <w:rsid w:val="006B3B69"/>
    <w:rsid w:val="006B48D9"/>
    <w:rsid w:val="006C112B"/>
    <w:rsid w:val="006C264E"/>
    <w:rsid w:val="006E0FD5"/>
    <w:rsid w:val="006E432B"/>
    <w:rsid w:val="00701238"/>
    <w:rsid w:val="00701F19"/>
    <w:rsid w:val="00703BEE"/>
    <w:rsid w:val="007214F7"/>
    <w:rsid w:val="007216F0"/>
    <w:rsid w:val="00721DC5"/>
    <w:rsid w:val="007264A3"/>
    <w:rsid w:val="007303D9"/>
    <w:rsid w:val="00732DE1"/>
    <w:rsid w:val="00736CC6"/>
    <w:rsid w:val="0075340D"/>
    <w:rsid w:val="00754EF5"/>
    <w:rsid w:val="00760443"/>
    <w:rsid w:val="007611BE"/>
    <w:rsid w:val="00771C4D"/>
    <w:rsid w:val="00775F3D"/>
    <w:rsid w:val="00777732"/>
    <w:rsid w:val="00780D70"/>
    <w:rsid w:val="00781CBC"/>
    <w:rsid w:val="00787E9F"/>
    <w:rsid w:val="007B3175"/>
    <w:rsid w:val="007C3748"/>
    <w:rsid w:val="007C4C51"/>
    <w:rsid w:val="007C7A45"/>
    <w:rsid w:val="007D0EE9"/>
    <w:rsid w:val="007E350B"/>
    <w:rsid w:val="007F0BAA"/>
    <w:rsid w:val="007F3214"/>
    <w:rsid w:val="007F7B89"/>
    <w:rsid w:val="00805B22"/>
    <w:rsid w:val="008218E3"/>
    <w:rsid w:val="00824AE8"/>
    <w:rsid w:val="008345D9"/>
    <w:rsid w:val="0084057D"/>
    <w:rsid w:val="008441E3"/>
    <w:rsid w:val="008465AB"/>
    <w:rsid w:val="00885EDB"/>
    <w:rsid w:val="00892B01"/>
    <w:rsid w:val="00894B6B"/>
    <w:rsid w:val="00894FF5"/>
    <w:rsid w:val="008951C4"/>
    <w:rsid w:val="00897869"/>
    <w:rsid w:val="008B6DD6"/>
    <w:rsid w:val="008B78EB"/>
    <w:rsid w:val="008C6875"/>
    <w:rsid w:val="008D0073"/>
    <w:rsid w:val="008D1A51"/>
    <w:rsid w:val="008D3520"/>
    <w:rsid w:val="008D42B4"/>
    <w:rsid w:val="008D5D96"/>
    <w:rsid w:val="009000C4"/>
    <w:rsid w:val="009007CD"/>
    <w:rsid w:val="009052CF"/>
    <w:rsid w:val="0091363C"/>
    <w:rsid w:val="00914AE3"/>
    <w:rsid w:val="00935F8E"/>
    <w:rsid w:val="00950DC4"/>
    <w:rsid w:val="009537F6"/>
    <w:rsid w:val="00957B62"/>
    <w:rsid w:val="00963D28"/>
    <w:rsid w:val="00972D45"/>
    <w:rsid w:val="00976C0E"/>
    <w:rsid w:val="00980DDE"/>
    <w:rsid w:val="00982EBE"/>
    <w:rsid w:val="009861DC"/>
    <w:rsid w:val="009918B3"/>
    <w:rsid w:val="00991DBD"/>
    <w:rsid w:val="009D04C8"/>
    <w:rsid w:val="009D7A2A"/>
    <w:rsid w:val="009E09D0"/>
    <w:rsid w:val="009E0DAE"/>
    <w:rsid w:val="009F2661"/>
    <w:rsid w:val="009F446E"/>
    <w:rsid w:val="009F7748"/>
    <w:rsid w:val="00A04817"/>
    <w:rsid w:val="00A07C4C"/>
    <w:rsid w:val="00A20430"/>
    <w:rsid w:val="00A21DC1"/>
    <w:rsid w:val="00A22182"/>
    <w:rsid w:val="00A24DB8"/>
    <w:rsid w:val="00A276B7"/>
    <w:rsid w:val="00A44EBB"/>
    <w:rsid w:val="00A45713"/>
    <w:rsid w:val="00A62D2E"/>
    <w:rsid w:val="00A635A7"/>
    <w:rsid w:val="00A8259D"/>
    <w:rsid w:val="00A9065D"/>
    <w:rsid w:val="00A97755"/>
    <w:rsid w:val="00AA23B3"/>
    <w:rsid w:val="00AA3044"/>
    <w:rsid w:val="00AC66B4"/>
    <w:rsid w:val="00AC7C10"/>
    <w:rsid w:val="00AE7ABC"/>
    <w:rsid w:val="00AF1E84"/>
    <w:rsid w:val="00AF7192"/>
    <w:rsid w:val="00B075D6"/>
    <w:rsid w:val="00B15E89"/>
    <w:rsid w:val="00B231C6"/>
    <w:rsid w:val="00B3757C"/>
    <w:rsid w:val="00B41D08"/>
    <w:rsid w:val="00B537D5"/>
    <w:rsid w:val="00B63017"/>
    <w:rsid w:val="00B7770F"/>
    <w:rsid w:val="00B854F8"/>
    <w:rsid w:val="00B91DA5"/>
    <w:rsid w:val="00BA093C"/>
    <w:rsid w:val="00BA2B86"/>
    <w:rsid w:val="00BA3773"/>
    <w:rsid w:val="00BB4206"/>
    <w:rsid w:val="00BC5EB4"/>
    <w:rsid w:val="00BD366C"/>
    <w:rsid w:val="00BE1299"/>
    <w:rsid w:val="00C25C20"/>
    <w:rsid w:val="00C544B1"/>
    <w:rsid w:val="00C70235"/>
    <w:rsid w:val="00C73CB6"/>
    <w:rsid w:val="00C757E3"/>
    <w:rsid w:val="00C77E64"/>
    <w:rsid w:val="00C802D3"/>
    <w:rsid w:val="00C80BFC"/>
    <w:rsid w:val="00C84C7C"/>
    <w:rsid w:val="00C87056"/>
    <w:rsid w:val="00C93342"/>
    <w:rsid w:val="00C959DB"/>
    <w:rsid w:val="00C96E11"/>
    <w:rsid w:val="00CA2FAB"/>
    <w:rsid w:val="00CA3DF0"/>
    <w:rsid w:val="00CA7805"/>
    <w:rsid w:val="00CB3DC2"/>
    <w:rsid w:val="00CB477F"/>
    <w:rsid w:val="00CB6603"/>
    <w:rsid w:val="00CC3033"/>
    <w:rsid w:val="00CD7787"/>
    <w:rsid w:val="00CF2456"/>
    <w:rsid w:val="00CF7B2D"/>
    <w:rsid w:val="00D02459"/>
    <w:rsid w:val="00D03723"/>
    <w:rsid w:val="00D146DC"/>
    <w:rsid w:val="00D1723D"/>
    <w:rsid w:val="00D24A1F"/>
    <w:rsid w:val="00D33BE5"/>
    <w:rsid w:val="00D40A64"/>
    <w:rsid w:val="00D4213D"/>
    <w:rsid w:val="00D50690"/>
    <w:rsid w:val="00D54383"/>
    <w:rsid w:val="00D61D81"/>
    <w:rsid w:val="00D67702"/>
    <w:rsid w:val="00D73FB1"/>
    <w:rsid w:val="00D80C96"/>
    <w:rsid w:val="00D846F4"/>
    <w:rsid w:val="00D9172D"/>
    <w:rsid w:val="00D96847"/>
    <w:rsid w:val="00DA12BE"/>
    <w:rsid w:val="00DB1638"/>
    <w:rsid w:val="00DD01EE"/>
    <w:rsid w:val="00DD2DB5"/>
    <w:rsid w:val="00DD3D00"/>
    <w:rsid w:val="00DF320E"/>
    <w:rsid w:val="00E021B6"/>
    <w:rsid w:val="00E03B10"/>
    <w:rsid w:val="00E0464D"/>
    <w:rsid w:val="00E204D3"/>
    <w:rsid w:val="00E26799"/>
    <w:rsid w:val="00E27394"/>
    <w:rsid w:val="00E32988"/>
    <w:rsid w:val="00E417B4"/>
    <w:rsid w:val="00E41FBC"/>
    <w:rsid w:val="00E50BC2"/>
    <w:rsid w:val="00E61397"/>
    <w:rsid w:val="00E6447A"/>
    <w:rsid w:val="00E656B7"/>
    <w:rsid w:val="00E659D0"/>
    <w:rsid w:val="00E700BF"/>
    <w:rsid w:val="00E731D5"/>
    <w:rsid w:val="00E7602F"/>
    <w:rsid w:val="00E851D4"/>
    <w:rsid w:val="00E8589A"/>
    <w:rsid w:val="00E878D1"/>
    <w:rsid w:val="00EA0F2C"/>
    <w:rsid w:val="00EA2A2A"/>
    <w:rsid w:val="00EA4CD3"/>
    <w:rsid w:val="00EA610E"/>
    <w:rsid w:val="00EB2DFE"/>
    <w:rsid w:val="00EC4C6B"/>
    <w:rsid w:val="00ED2372"/>
    <w:rsid w:val="00EE22FF"/>
    <w:rsid w:val="00EF29C1"/>
    <w:rsid w:val="00EF4171"/>
    <w:rsid w:val="00F01DDB"/>
    <w:rsid w:val="00F01DF7"/>
    <w:rsid w:val="00F04ADE"/>
    <w:rsid w:val="00F25E02"/>
    <w:rsid w:val="00F30063"/>
    <w:rsid w:val="00F30E2B"/>
    <w:rsid w:val="00F32292"/>
    <w:rsid w:val="00F356E6"/>
    <w:rsid w:val="00F35A02"/>
    <w:rsid w:val="00F4474F"/>
    <w:rsid w:val="00F52CBA"/>
    <w:rsid w:val="00F57C57"/>
    <w:rsid w:val="00F670CA"/>
    <w:rsid w:val="00F74516"/>
    <w:rsid w:val="00F812FD"/>
    <w:rsid w:val="00F81B96"/>
    <w:rsid w:val="00F84CDB"/>
    <w:rsid w:val="00F90426"/>
    <w:rsid w:val="00F90984"/>
    <w:rsid w:val="00F90D65"/>
    <w:rsid w:val="00F95F96"/>
    <w:rsid w:val="00F968BB"/>
    <w:rsid w:val="00FD0863"/>
    <w:rsid w:val="00FE1FEA"/>
    <w:rsid w:val="00FF70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EBBE7"/>
  <w15:docId w15:val="{97A7C9A8-BA14-4FD1-9C6E-C42E65CCE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4516"/>
  </w:style>
  <w:style w:type="paragraph" w:styleId="3">
    <w:name w:val="heading 3"/>
    <w:basedOn w:val="a"/>
    <w:link w:val="30"/>
    <w:uiPriority w:val="9"/>
    <w:qFormat/>
    <w:rsid w:val="00170EBF"/>
    <w:pPr>
      <w:spacing w:before="100" w:beforeAutospacing="1" w:after="100" w:afterAutospacing="1" w:line="240" w:lineRule="auto"/>
      <w:outlineLvl w:val="2"/>
    </w:pPr>
    <w:rPr>
      <w:rFonts w:ascii="Times New Roman" w:eastAsia="Times New Roman" w:hAnsi="Times New Roman" w:cs="Times New Roman"/>
      <w:b/>
      <w:bCs/>
      <w:sz w:val="27"/>
      <w:szCs w:val="27"/>
      <w:lang w:eastAsia="ru-RU"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320E"/>
    <w:pPr>
      <w:spacing w:after="200" w:line="276" w:lineRule="auto"/>
      <w:ind w:left="720"/>
      <w:contextualSpacing/>
    </w:pPr>
    <w:rPr>
      <w:rFonts w:eastAsia="MS Mincho"/>
      <w:lang w:val="en-US"/>
    </w:rPr>
  </w:style>
  <w:style w:type="character" w:styleId="a4">
    <w:name w:val="annotation reference"/>
    <w:basedOn w:val="a0"/>
    <w:uiPriority w:val="99"/>
    <w:semiHidden/>
    <w:unhideWhenUsed/>
    <w:rsid w:val="008D5D96"/>
    <w:rPr>
      <w:sz w:val="16"/>
      <w:szCs w:val="16"/>
    </w:rPr>
  </w:style>
  <w:style w:type="paragraph" w:styleId="a5">
    <w:name w:val="annotation text"/>
    <w:basedOn w:val="a"/>
    <w:link w:val="a6"/>
    <w:uiPriority w:val="99"/>
    <w:unhideWhenUsed/>
    <w:rsid w:val="008D5D96"/>
    <w:pPr>
      <w:spacing w:line="240" w:lineRule="auto"/>
    </w:pPr>
    <w:rPr>
      <w:sz w:val="20"/>
      <w:szCs w:val="20"/>
    </w:rPr>
  </w:style>
  <w:style w:type="character" w:customStyle="1" w:styleId="a6">
    <w:name w:val="Текст примечания Знак"/>
    <w:basedOn w:val="a0"/>
    <w:link w:val="a5"/>
    <w:uiPriority w:val="99"/>
    <w:semiHidden/>
    <w:rsid w:val="008D5D96"/>
    <w:rPr>
      <w:sz w:val="20"/>
      <w:szCs w:val="20"/>
    </w:rPr>
  </w:style>
  <w:style w:type="paragraph" w:styleId="a7">
    <w:name w:val="annotation subject"/>
    <w:basedOn w:val="a5"/>
    <w:next w:val="a5"/>
    <w:link w:val="a8"/>
    <w:uiPriority w:val="99"/>
    <w:semiHidden/>
    <w:unhideWhenUsed/>
    <w:rsid w:val="008D5D96"/>
    <w:rPr>
      <w:b/>
      <w:bCs/>
    </w:rPr>
  </w:style>
  <w:style w:type="character" w:customStyle="1" w:styleId="a8">
    <w:name w:val="Тема примечания Знак"/>
    <w:basedOn w:val="a6"/>
    <w:link w:val="a7"/>
    <w:uiPriority w:val="99"/>
    <w:semiHidden/>
    <w:rsid w:val="008D5D96"/>
    <w:rPr>
      <w:b/>
      <w:bCs/>
      <w:sz w:val="20"/>
      <w:szCs w:val="20"/>
    </w:rPr>
  </w:style>
  <w:style w:type="paragraph" w:styleId="a9">
    <w:name w:val="Balloon Text"/>
    <w:basedOn w:val="a"/>
    <w:link w:val="aa"/>
    <w:uiPriority w:val="99"/>
    <w:semiHidden/>
    <w:unhideWhenUsed/>
    <w:rsid w:val="008D5D96"/>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D5D96"/>
    <w:rPr>
      <w:rFonts w:ascii="Segoe UI" w:hAnsi="Segoe UI" w:cs="Segoe UI"/>
      <w:sz w:val="18"/>
      <w:szCs w:val="18"/>
    </w:rPr>
  </w:style>
  <w:style w:type="paragraph" w:styleId="ab">
    <w:name w:val="Normal (Web)"/>
    <w:basedOn w:val="a"/>
    <w:uiPriority w:val="99"/>
    <w:semiHidden/>
    <w:unhideWhenUsed/>
    <w:rsid w:val="00EF29C1"/>
    <w:pPr>
      <w:spacing w:line="256" w:lineRule="auto"/>
    </w:pPr>
    <w:rPr>
      <w:rFonts w:ascii="Times New Roman" w:eastAsia="Calibri" w:hAnsi="Times New Roman" w:cs="Times New Roman"/>
      <w:sz w:val="24"/>
      <w:szCs w:val="24"/>
    </w:rPr>
  </w:style>
  <w:style w:type="character" w:customStyle="1" w:styleId="30">
    <w:name w:val="Заголовок 3 Знак"/>
    <w:basedOn w:val="a0"/>
    <w:link w:val="3"/>
    <w:uiPriority w:val="9"/>
    <w:rsid w:val="00170EBF"/>
    <w:rPr>
      <w:rFonts w:ascii="Times New Roman" w:eastAsia="Times New Roman" w:hAnsi="Times New Roman" w:cs="Times New Roman"/>
      <w:b/>
      <w:bCs/>
      <w:sz w:val="27"/>
      <w:szCs w:val="27"/>
      <w:lang w:eastAsia="ru-RU" w:bidi="he-IL"/>
    </w:rPr>
  </w:style>
  <w:style w:type="table" w:styleId="ac">
    <w:name w:val="Table Grid"/>
    <w:basedOn w:val="a1"/>
    <w:uiPriority w:val="39"/>
    <w:rsid w:val="006A4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B854F8"/>
    <w:rPr>
      <w:color w:val="808080"/>
    </w:rPr>
  </w:style>
  <w:style w:type="character" w:styleId="ae">
    <w:name w:val="Hyperlink"/>
    <w:basedOn w:val="a0"/>
    <w:uiPriority w:val="99"/>
    <w:unhideWhenUsed/>
    <w:rsid w:val="000571F8"/>
    <w:rPr>
      <w:color w:val="0563C1" w:themeColor="hyperlink"/>
      <w:u w:val="single"/>
    </w:rPr>
  </w:style>
  <w:style w:type="character" w:customStyle="1" w:styleId="1">
    <w:name w:val="Неразрешенное упоминание1"/>
    <w:basedOn w:val="a0"/>
    <w:uiPriority w:val="99"/>
    <w:semiHidden/>
    <w:unhideWhenUsed/>
    <w:rsid w:val="000571F8"/>
    <w:rPr>
      <w:color w:val="605E5C"/>
      <w:shd w:val="clear" w:color="auto" w:fill="E1DFDD"/>
    </w:rPr>
  </w:style>
  <w:style w:type="character" w:styleId="af">
    <w:name w:val="Unresolved Mention"/>
    <w:basedOn w:val="a0"/>
    <w:uiPriority w:val="99"/>
    <w:semiHidden/>
    <w:unhideWhenUsed/>
    <w:rsid w:val="00E73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300109">
      <w:bodyDiv w:val="1"/>
      <w:marLeft w:val="0"/>
      <w:marRight w:val="0"/>
      <w:marTop w:val="0"/>
      <w:marBottom w:val="0"/>
      <w:divBdr>
        <w:top w:val="none" w:sz="0" w:space="0" w:color="auto"/>
        <w:left w:val="none" w:sz="0" w:space="0" w:color="auto"/>
        <w:bottom w:val="none" w:sz="0" w:space="0" w:color="auto"/>
        <w:right w:val="none" w:sz="0" w:space="0" w:color="auto"/>
      </w:divBdr>
    </w:div>
    <w:div w:id="930624230">
      <w:bodyDiv w:val="1"/>
      <w:marLeft w:val="0"/>
      <w:marRight w:val="0"/>
      <w:marTop w:val="0"/>
      <w:marBottom w:val="0"/>
      <w:divBdr>
        <w:top w:val="none" w:sz="0" w:space="0" w:color="auto"/>
        <w:left w:val="none" w:sz="0" w:space="0" w:color="auto"/>
        <w:bottom w:val="none" w:sz="0" w:space="0" w:color="auto"/>
        <w:right w:val="none" w:sz="0" w:space="0" w:color="auto"/>
      </w:divBdr>
    </w:div>
    <w:div w:id="1372270261">
      <w:bodyDiv w:val="1"/>
      <w:marLeft w:val="0"/>
      <w:marRight w:val="0"/>
      <w:marTop w:val="0"/>
      <w:marBottom w:val="0"/>
      <w:divBdr>
        <w:top w:val="none" w:sz="0" w:space="0" w:color="auto"/>
        <w:left w:val="none" w:sz="0" w:space="0" w:color="auto"/>
        <w:bottom w:val="none" w:sz="0" w:space="0" w:color="auto"/>
        <w:right w:val="none" w:sz="0" w:space="0" w:color="auto"/>
      </w:divBdr>
    </w:div>
    <w:div w:id="1686328158">
      <w:bodyDiv w:val="1"/>
      <w:marLeft w:val="0"/>
      <w:marRight w:val="0"/>
      <w:marTop w:val="0"/>
      <w:marBottom w:val="0"/>
      <w:divBdr>
        <w:top w:val="none" w:sz="0" w:space="0" w:color="auto"/>
        <w:left w:val="none" w:sz="0" w:space="0" w:color="auto"/>
        <w:bottom w:val="none" w:sz="0" w:space="0" w:color="auto"/>
        <w:right w:val="none" w:sz="0" w:space="0" w:color="auto"/>
      </w:divBdr>
    </w:div>
    <w:div w:id="169653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gsras.ru/new/public/books/2011/8_content.pdf"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image" Target="media/image8.gi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doi.org/10.1016/j.neubiorev.2007.06.001"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ACE01-586C-4BCB-8A80-30F2DB31D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1571</TotalTime>
  <Pages>17</Pages>
  <Words>6273</Words>
  <Characters>35762</Characters>
  <Application>Microsoft Office Word</Application>
  <DocSecurity>0</DocSecurity>
  <Lines>298</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dc:creator>
  <cp:lastModifiedBy>Саевский Антон Игоревич</cp:lastModifiedBy>
  <cp:revision>16</cp:revision>
  <cp:lastPrinted>2020-01-15T06:03:00Z</cp:lastPrinted>
  <dcterms:created xsi:type="dcterms:W3CDTF">2024-06-20T08:31:00Z</dcterms:created>
  <dcterms:modified xsi:type="dcterms:W3CDTF">2025-09-25T09:32:00Z</dcterms:modified>
</cp:coreProperties>
</file>