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0F288539" w14:paraId="30ED9115" wp14:textId="361CD7BD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ОБРАЗОВАНИЯ РЕСПУБЛИКИ БЕЛАРУСЬ</w:t>
      </w:r>
    </w:p>
    <w:p xmlns:wp14="http://schemas.microsoft.com/office/word/2010/wordml" w:rsidP="0F288539" w14:paraId="5C1313B4" wp14:textId="5193A516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4F1A0330" wp14:textId="1F7F2E61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УЧРЕЖДЕНИЕ ОБРАЗОВАНИЯ</w:t>
      </w:r>
    </w:p>
    <w:p xmlns:wp14="http://schemas.microsoft.com/office/word/2010/wordml" w:rsidP="0F288539" w14:paraId="2B1C3B0D" wp14:textId="0271AAB1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ГОМЕЛЬСКИЙ ГОСУДАРСТВЕННЫЙ ТЕХНИЧЕСКИЙ УНИВЕРСИТЕТ ИМЕНИ П. О. СУХОГО</w:t>
      </w:r>
    </w:p>
    <w:p xmlns:wp14="http://schemas.microsoft.com/office/word/2010/wordml" w:rsidP="0F288539" w14:paraId="7DFB80F5" wp14:textId="524C045B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69D12A73" wp14:textId="0A1B3384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автоматизированных и информационных систем</w:t>
      </w:r>
    </w:p>
    <w:p xmlns:wp14="http://schemas.microsoft.com/office/word/2010/wordml" w:rsidP="0F288539" w14:paraId="659EA9C2" wp14:textId="2C47BE7F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362146D8" wp14:textId="091FC446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«Информационные технологии»</w:t>
      </w:r>
    </w:p>
    <w:p xmlns:wp14="http://schemas.microsoft.com/office/word/2010/wordml" w:rsidP="0F288539" w14:paraId="06D9AABE" wp14:textId="612A62B4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2A09EBD3" wp14:textId="7686ADD8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1F516DB3" wp14:textId="28CE0E3D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ОТЧЕТ   </w:t>
      </w:r>
    </w:p>
    <w:p xmlns:wp14="http://schemas.microsoft.com/office/word/2010/wordml" w:rsidP="0F288539" w14:paraId="37F99E21" wp14:textId="0278F229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  ЛАБОРАТОРНОЙ   РАБОТЕ   № 6</w:t>
      </w:r>
    </w:p>
    <w:p xmlns:wp14="http://schemas.microsoft.com/office/word/2010/wordml" w:rsidP="0F288539" w14:paraId="1E6629BC" wp14:textId="3B4CC95E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«Операционные системы»</w:t>
      </w:r>
    </w:p>
    <w:p xmlns:wp14="http://schemas.microsoft.com/office/word/2010/wordml" w:rsidP="0F288539" w14:paraId="5E4C1929" wp14:textId="61F088A7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теме «Синхронизация процессов»</w:t>
      </w:r>
    </w:p>
    <w:p xmlns:wp14="http://schemas.microsoft.com/office/word/2010/wordml" w:rsidP="0F288539" w14:paraId="4FF9F5DC" wp14:textId="58F13FF0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6C437BA8" wp14:textId="70A9EC8C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1E721169" wp14:textId="4A1092EF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7A962826" wp14:textId="7424828A">
      <w:pPr>
        <w:spacing w:after="16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                  </w:t>
      </w:r>
    </w:p>
    <w:p xmlns:wp14="http://schemas.microsoft.com/office/word/2010/wordml" w:rsidP="0F288539" w14:paraId="78B01DE0" wp14:textId="1EB9DCD3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 студент</w:t>
      </w:r>
    </w:p>
    <w:p xmlns:wp14="http://schemas.microsoft.com/office/word/2010/wordml" w:rsidP="0F288539" w14:paraId="76079EEF" wp14:textId="132F9C48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группы ИТИ-11</w:t>
      </w:r>
    </w:p>
    <w:p xmlns:wp14="http://schemas.microsoft.com/office/word/2010/wordml" w:rsidP="0F288539" w14:paraId="138407C6" wp14:textId="5C59FDD6">
      <w:pPr>
        <w:spacing w:after="160" w:line="240" w:lineRule="auto"/>
        <w:ind w:left="8820" w:hanging="2157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Новикова А.И.</w:t>
      </w:r>
    </w:p>
    <w:p xmlns:wp14="http://schemas.microsoft.com/office/word/2010/wordml" w:rsidP="0F288539" w14:paraId="618E498C" wp14:textId="76D30CAF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Принял преподаватель-стажёр</w:t>
      </w:r>
    </w:p>
    <w:p xmlns:wp14="http://schemas.microsoft.com/office/word/2010/wordml" w:rsidP="0F288539" w14:paraId="7B722EA1" wp14:textId="151C7ACB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Карась О. В.</w:t>
      </w:r>
    </w:p>
    <w:p xmlns:wp14="http://schemas.microsoft.com/office/word/2010/wordml" w:rsidP="0F288539" w14:paraId="7D4A821A" wp14:textId="7C4B8D43">
      <w:pPr>
        <w:spacing w:after="16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1E392086" wp14:textId="12A34A35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26A8E545" wp14:textId="49492ABA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5F3F6C49" wp14:textId="7B9E67ED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Гомель 2022</w:t>
      </w:r>
    </w:p>
    <w:p xmlns:wp14="http://schemas.microsoft.com/office/word/2010/wordml" w:rsidP="0F288539" w14:paraId="4A374710" wp14:textId="0580BFE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 w:type="page"/>
      </w:r>
    </w:p>
    <w:p xmlns:wp14="http://schemas.microsoft.com/office/word/2010/wordml" w:rsidP="0F288539" w14:paraId="75118209" wp14:textId="7396215C">
      <w:pPr>
        <w:spacing w:after="160" w:line="259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работы:</w:t>
      </w: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F288539" w:rsidR="0F2885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"/>
        </w:rPr>
        <w:t>разработать программу, осуществляющую моделирование режима работы с разделение времени.</w:t>
      </w:r>
    </w:p>
    <w:p xmlns:wp14="http://schemas.microsoft.com/office/word/2010/wordml" w:rsidP="0F288539" w14:paraId="4FCAB313" wp14:textId="533448AD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Теория:</w:t>
      </w:r>
    </w:p>
    <w:p xmlns:wp14="http://schemas.microsoft.com/office/word/2010/wordml" w:rsidP="0F288539" w14:paraId="2A7420AC" wp14:textId="6015F7B0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45B2F66F" wp14:textId="6536DCB0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Задания:</w:t>
      </w: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xmlns:wp14="http://schemas.microsoft.com/office/word/2010/wordml" w:rsidP="0F288539" w14:paraId="77C4D266" wp14:textId="096789EE">
      <w:pPr>
        <w:pStyle w:val="Normal"/>
        <w:spacing w:after="160" w:line="240" w:lineRule="auto"/>
        <w:ind w:firstLine="720"/>
        <w:jc w:val="both"/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 1:</w:t>
      </w:r>
    </w:p>
    <w:p xmlns:wp14="http://schemas.microsoft.com/office/word/2010/wordml" w:rsidP="0F288539" w14:paraId="085D44AE" wp14:textId="0E847337">
      <w:pPr>
        <w:pStyle w:val="Normal"/>
        <w:spacing w:after="160" w:line="240" w:lineRule="auto"/>
        <w:ind w:firstLine="0"/>
        <w:jc w:val="center"/>
      </w:pPr>
      <w:r>
        <w:drawing>
          <wp:inline xmlns:wp14="http://schemas.microsoft.com/office/word/2010/wordprocessingDrawing" wp14:editId="367E2AF3" wp14:anchorId="70B4FB42">
            <wp:extent cx="5734066" cy="817446"/>
            <wp:effectExtent l="0" t="0" r="0" b="0"/>
            <wp:docPr id="16146314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589f7bc0954e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49629" r="2083" b="25555"/>
                    <a:stretch>
                      <a:fillRect/>
                    </a:stretch>
                  </pic:blipFill>
                  <pic:spPr>
                    <a:xfrm>
                      <a:off x="0" y="0"/>
                      <a:ext cx="5734066" cy="8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60"/>
        <w:gridCol w:w="2340"/>
        <w:gridCol w:w="2490"/>
        <w:gridCol w:w="1920"/>
        <w:gridCol w:w="2029"/>
      </w:tblGrid>
      <w:tr w:rsidR="0F288539" w:rsidTr="0F288539" w14:paraId="30A99C59">
        <w:trPr>
          <w:trHeight w:val="1260"/>
        </w:trPr>
        <w:tc>
          <w:tcPr>
            <w:tcW w:w="360" w:type="dxa"/>
            <w:tcMar/>
          </w:tcPr>
          <w:p w:rsidR="0F288539" w:rsidP="0F288539" w:rsidRDefault="0F288539" w14:paraId="0ACBB3E6" w14:textId="6F3E80D7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№</w:t>
            </w:r>
          </w:p>
        </w:tc>
        <w:tc>
          <w:tcPr>
            <w:tcW w:w="2340" w:type="dxa"/>
            <w:tcMar/>
          </w:tcPr>
          <w:p w:rsidR="0F288539" w:rsidP="0F288539" w:rsidRDefault="0F288539" w14:paraId="10BB536D" w14:textId="218E2CF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Время возникновения входа в критическую секцию для Р0</w:t>
            </w:r>
          </w:p>
        </w:tc>
        <w:tc>
          <w:tcPr>
            <w:tcW w:w="2490" w:type="dxa"/>
            <w:tcMar/>
          </w:tcPr>
          <w:p w:rsidR="0F288539" w:rsidP="0F288539" w:rsidRDefault="0F288539" w14:paraId="5A2E9171" w14:textId="6597B3B0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proofErr w:type="spellStart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Время</w:t>
            </w:r>
            <w:proofErr w:type="spellEnd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возникновения</w:t>
            </w:r>
            <w:proofErr w:type="spellEnd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входа</w:t>
            </w:r>
            <w:proofErr w:type="spellEnd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в </w:t>
            </w:r>
            <w:proofErr w:type="spellStart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критическую</w:t>
            </w:r>
            <w:proofErr w:type="spellEnd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секцию</w:t>
            </w:r>
            <w:proofErr w:type="spellEnd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для</w:t>
            </w:r>
            <w:proofErr w:type="spellEnd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Р1</w:t>
            </w:r>
          </w:p>
        </w:tc>
        <w:tc>
          <w:tcPr>
            <w:tcW w:w="1920" w:type="dxa"/>
            <w:tcMar/>
          </w:tcPr>
          <w:p w:rsidR="0F288539" w:rsidP="0F288539" w:rsidRDefault="0F288539" w14:paraId="32C11870" w14:textId="55EA071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Время выполнения критической секции Р0</w:t>
            </w:r>
          </w:p>
        </w:tc>
        <w:tc>
          <w:tcPr>
            <w:tcW w:w="2029" w:type="dxa"/>
            <w:tcMar/>
          </w:tcPr>
          <w:p w:rsidR="0F288539" w:rsidP="0F288539" w:rsidRDefault="0F288539" w14:paraId="67453A1F" w14:textId="1CA3E857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proofErr w:type="spellStart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Время</w:t>
            </w:r>
            <w:proofErr w:type="spellEnd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выполнения</w:t>
            </w:r>
            <w:proofErr w:type="spellEnd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критической</w:t>
            </w:r>
            <w:proofErr w:type="spellEnd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секции</w:t>
            </w:r>
            <w:proofErr w:type="spellEnd"/>
            <w:r w:rsidRPr="0F288539" w:rsidR="0F28853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Р1</w:t>
            </w:r>
          </w:p>
        </w:tc>
      </w:tr>
      <w:tr w:rsidR="0F288539" w:rsidTr="0F288539" w14:paraId="4897B8E5">
        <w:tc>
          <w:tcPr>
            <w:tcW w:w="360" w:type="dxa"/>
            <w:tcMar/>
          </w:tcPr>
          <w:p w:rsidR="0F288539" w:rsidP="0F288539" w:rsidRDefault="0F288539" w14:paraId="45090921" w14:textId="7C34416C">
            <w:pPr>
              <w:pStyle w:val="Normal"/>
              <w:jc w:val="center"/>
            </w:pPr>
            <w:r w:rsidR="0F288539">
              <w:rPr/>
              <w:t>3</w:t>
            </w:r>
          </w:p>
        </w:tc>
        <w:tc>
          <w:tcPr>
            <w:tcW w:w="2340" w:type="dxa"/>
            <w:tcMar/>
          </w:tcPr>
          <w:p w:rsidR="0F288539" w:rsidP="0F288539" w:rsidRDefault="0F288539" w14:paraId="6F18279A" w14:textId="69EA4385">
            <w:pPr>
              <w:pStyle w:val="Normal"/>
            </w:pPr>
            <w:r w:rsidR="0F288539">
              <w:rPr/>
              <w:t>1-4-10-16-21-29</w:t>
            </w:r>
          </w:p>
        </w:tc>
        <w:tc>
          <w:tcPr>
            <w:tcW w:w="2490" w:type="dxa"/>
            <w:tcMar/>
          </w:tcPr>
          <w:p w:rsidR="0F288539" w:rsidP="0F288539" w:rsidRDefault="0F288539" w14:paraId="19C01168" w14:textId="2969D3BB">
            <w:pPr>
              <w:pStyle w:val="Normal"/>
            </w:pPr>
            <w:r w:rsidR="0F288539">
              <w:rPr/>
              <w:t>8-12-15-18-22-26</w:t>
            </w:r>
          </w:p>
        </w:tc>
        <w:tc>
          <w:tcPr>
            <w:tcW w:w="1920" w:type="dxa"/>
            <w:tcMar/>
          </w:tcPr>
          <w:p w:rsidR="0F288539" w:rsidP="0F288539" w:rsidRDefault="0F288539" w14:paraId="6AF1A538" w14:textId="134CDCB6">
            <w:pPr>
              <w:pStyle w:val="Normal"/>
            </w:pPr>
            <w:r w:rsidR="0F288539">
              <w:rPr/>
              <w:t>2-1-1-1-1-1</w:t>
            </w:r>
          </w:p>
        </w:tc>
        <w:tc>
          <w:tcPr>
            <w:tcW w:w="2029" w:type="dxa"/>
            <w:tcMar/>
          </w:tcPr>
          <w:p w:rsidR="0F288539" w:rsidP="0F288539" w:rsidRDefault="0F288539" w14:paraId="4F332C78" w14:textId="1036EB68">
            <w:pPr>
              <w:pStyle w:val="Normal"/>
            </w:pPr>
            <w:r w:rsidR="0F288539">
              <w:rPr/>
              <w:t>1-1-1-1-2-1</w:t>
            </w:r>
          </w:p>
        </w:tc>
      </w:tr>
    </w:tbl>
    <w:p xmlns:wp14="http://schemas.microsoft.com/office/word/2010/wordml" w:rsidP="0F288539" w14:paraId="6B0F4B71" wp14:textId="6147444D">
      <w:pPr>
        <w:spacing w:after="160" w:line="257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Таблица 2.1</w:t>
      </w:r>
    </w:p>
    <w:p xmlns:wp14="http://schemas.microsoft.com/office/word/2010/wordml" w:rsidP="0F288539" w14:paraId="2706F363" wp14:textId="6925E82D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0C5C4E2C" wp14:textId="789A1C14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Результат выполнения:</w:t>
      </w:r>
    </w:p>
    <w:p xmlns:wp14="http://schemas.microsoft.com/office/word/2010/wordml" w:rsidP="0F288539" w14:paraId="6DFA965B" wp14:textId="4191A1E9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 представлен запуск программы, вводим размеры виртуальной памяти и кластера.</w:t>
      </w:r>
    </w:p>
    <w:p xmlns:wp14="http://schemas.microsoft.com/office/word/2010/wordml" w:rsidP="0F288539" w14:paraId="50C69468" wp14:textId="190CE739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7B03226E" wp14:textId="5E697E83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</w:p>
    <w:p xmlns:wp14="http://schemas.microsoft.com/office/word/2010/wordml" w:rsidP="0F288539" w14:paraId="22A932D9" wp14:textId="1AB9C9C3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 – Запуск программы</w:t>
      </w:r>
    </w:p>
    <w:p xmlns:wp14="http://schemas.microsoft.com/office/word/2010/wordml" w:rsidP="0F288539" w14:paraId="1BB0B499" wp14:textId="590D56C5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6E250619" wp14:textId="1CCD56A1">
      <w:pPr>
        <w:pStyle w:val="Normal"/>
        <w:spacing w:after="160" w:line="240" w:lineRule="auto"/>
        <w:ind w:firstLine="720"/>
        <w:jc w:val="both"/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 2:</w:t>
      </w:r>
    </w:p>
    <w:p xmlns:wp14="http://schemas.microsoft.com/office/word/2010/wordml" w:rsidP="0F288539" w14:paraId="7CD0D90B" wp14:textId="32BF0AB9">
      <w:pPr>
        <w:pStyle w:val="Normal"/>
        <w:spacing w:after="160" w:line="240" w:lineRule="auto"/>
        <w:ind w:firstLine="720"/>
        <w:jc w:val="both"/>
      </w:pPr>
      <w:r>
        <w:drawing>
          <wp:inline xmlns:wp14="http://schemas.microsoft.com/office/word/2010/wordprocessingDrawing" wp14:editId="5A30F49A" wp14:anchorId="2DDB9A2D">
            <wp:extent cx="5791241" cy="877547"/>
            <wp:effectExtent l="0" t="0" r="0" b="0"/>
            <wp:docPr id="12679291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e33f63234b40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33526" r="1298" b="39885"/>
                    <a:stretch>
                      <a:fillRect/>
                    </a:stretch>
                  </pic:blipFill>
                  <pic:spPr>
                    <a:xfrm>
                      <a:off x="0" y="0"/>
                      <a:ext cx="5791241" cy="87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288539" w14:paraId="03B241C6" wp14:textId="789A1C14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Результат выполнения:</w:t>
      </w:r>
    </w:p>
    <w:p xmlns:wp14="http://schemas.microsoft.com/office/word/2010/wordml" w:rsidP="0F288539" w14:paraId="31A1471A" wp14:textId="4191A1E9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 представлен запуск программы, вводим размеры виртуальной памяти и кластера.</w:t>
      </w:r>
    </w:p>
    <w:p xmlns:wp14="http://schemas.microsoft.com/office/word/2010/wordml" w:rsidP="0F288539" w14:paraId="7EB98034" wp14:textId="190CE739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3CA27706" wp14:textId="5E697E83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</w:p>
    <w:p xmlns:wp14="http://schemas.microsoft.com/office/word/2010/wordml" w:rsidP="0F288539" w14:paraId="2D7FCDB8" wp14:textId="1AB9C9C3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 – Запуск программы</w:t>
      </w:r>
    </w:p>
    <w:p xmlns:wp14="http://schemas.microsoft.com/office/word/2010/wordml" w:rsidP="0F288539" w14:paraId="2B290475" wp14:textId="67D37B74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2619E7BE" wp14:textId="1D775E6F">
      <w:pPr>
        <w:pStyle w:val="Normal"/>
        <w:spacing w:after="160" w:line="240" w:lineRule="auto"/>
        <w:ind w:firstLine="720"/>
        <w:jc w:val="both"/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 3:</w:t>
      </w:r>
    </w:p>
    <w:p xmlns:wp14="http://schemas.microsoft.com/office/word/2010/wordml" w:rsidP="0F288539" w14:paraId="3CA2DBDB" wp14:textId="0DF1C076">
      <w:pPr>
        <w:pStyle w:val="Normal"/>
        <w:spacing w:after="160" w:line="240" w:lineRule="auto"/>
        <w:ind w:firstLine="720"/>
        <w:jc w:val="both"/>
      </w:pPr>
      <w:r>
        <w:drawing>
          <wp:inline xmlns:wp14="http://schemas.microsoft.com/office/word/2010/wordprocessingDrawing" wp14:editId="0968FB45" wp14:anchorId="22E1E3FD">
            <wp:extent cx="5591221" cy="1379696"/>
            <wp:effectExtent l="0" t="0" r="0" b="0"/>
            <wp:docPr id="1946766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2025e35d6045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666" t="35925" r="2083" b="21851"/>
                    <a:stretch>
                      <a:fillRect/>
                    </a:stretch>
                  </pic:blipFill>
                  <pic:spPr>
                    <a:xfrm>
                      <a:off x="0" y="0"/>
                      <a:ext cx="5591221" cy="137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288539" w14:paraId="68929B0A" wp14:textId="789A1C14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Результат выполнения:</w:t>
      </w:r>
    </w:p>
    <w:p xmlns:wp14="http://schemas.microsoft.com/office/word/2010/wordml" w:rsidP="0F288539" w14:paraId="07F39877" wp14:textId="4191A1E9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 представлен запуск программы, вводим размеры виртуальной памяти и кластера.</w:t>
      </w:r>
    </w:p>
    <w:p xmlns:wp14="http://schemas.microsoft.com/office/word/2010/wordml" w:rsidP="0F288539" w14:paraId="12F31DEA" wp14:textId="190CE739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25BF4A46" wp14:textId="5E697E83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</w:p>
    <w:p xmlns:wp14="http://schemas.microsoft.com/office/word/2010/wordml" w:rsidP="0F288539" w14:paraId="160AEFD1" wp14:textId="15AA614C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3 – Запуск программы</w:t>
      </w:r>
    </w:p>
    <w:p xmlns:wp14="http://schemas.microsoft.com/office/word/2010/wordml" w:rsidP="0F288539" w14:paraId="4C2D9D6A" wp14:textId="3D0DC4A5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0E24CD43" wp14:textId="671157DC">
      <w:pPr>
        <w:pStyle w:val="Normal"/>
        <w:spacing w:after="160" w:line="240" w:lineRule="auto"/>
        <w:ind w:firstLine="720"/>
        <w:jc w:val="both"/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 4:</w:t>
      </w:r>
    </w:p>
    <w:p xmlns:wp14="http://schemas.microsoft.com/office/word/2010/wordml" w:rsidP="0F288539" w14:paraId="2ADAB15F" wp14:textId="1460FF80">
      <w:pPr>
        <w:pStyle w:val="Normal"/>
        <w:spacing w:after="160" w:line="240" w:lineRule="auto"/>
        <w:ind w:firstLine="0"/>
        <w:jc w:val="center"/>
      </w:pPr>
      <w:r>
        <w:drawing>
          <wp:inline xmlns:wp14="http://schemas.microsoft.com/office/word/2010/wordprocessingDrawing" wp14:editId="286819C6" wp14:anchorId="05EAF98D">
            <wp:extent cx="5749524" cy="1213597"/>
            <wp:effectExtent l="0" t="0" r="0" b="0"/>
            <wp:docPr id="3977623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297346e01b48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269" t="39805" r="3016" b="24278"/>
                    <a:stretch>
                      <a:fillRect/>
                    </a:stretch>
                  </pic:blipFill>
                  <pic:spPr>
                    <a:xfrm>
                      <a:off x="0" y="0"/>
                      <a:ext cx="5749524" cy="121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245"/>
        <w:gridCol w:w="2535"/>
        <w:gridCol w:w="2625"/>
      </w:tblGrid>
      <w:tr w:rsidR="0F288539" w:rsidTr="0F288539" w14:paraId="37C791B1">
        <w:tc>
          <w:tcPr>
            <w:tcW w:w="1245" w:type="dxa"/>
            <w:tcMar/>
          </w:tcPr>
          <w:p w:rsidR="0F288539" w:rsidP="0F288539" w:rsidRDefault="0F288539" w14:paraId="5B064644" w14:textId="4BC688B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r w:rsidRPr="0F288539" w:rsidR="0F2885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№</w:t>
            </w:r>
          </w:p>
        </w:tc>
        <w:tc>
          <w:tcPr>
            <w:tcW w:w="2535" w:type="dxa"/>
            <w:tcMar/>
          </w:tcPr>
          <w:p w:rsidR="0F288539" w:rsidP="0F288539" w:rsidRDefault="0F288539" w14:paraId="54596952" w14:textId="34D4521F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proofErr w:type="spellStart"/>
            <w:r w:rsidRPr="0F288539" w:rsidR="0F2885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Процессы</w:t>
            </w:r>
            <w:proofErr w:type="spellEnd"/>
            <w:r w:rsidRPr="0F288539" w:rsidR="0F2885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Р0, Р1</w:t>
            </w:r>
          </w:p>
        </w:tc>
        <w:tc>
          <w:tcPr>
            <w:tcW w:w="2625" w:type="dxa"/>
            <w:tcMar/>
          </w:tcPr>
          <w:p w:rsidR="0F288539" w:rsidP="0F288539" w:rsidRDefault="0F288539" w14:paraId="46D56CA4" w14:textId="56005F9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</w:pPr>
            <w:proofErr w:type="spellStart"/>
            <w:r w:rsidRPr="0F288539" w:rsidR="0F2885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>Процессы</w:t>
            </w:r>
            <w:proofErr w:type="spellEnd"/>
            <w:r w:rsidRPr="0F288539" w:rsidR="0F28853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Р2, Р3</w:t>
            </w:r>
          </w:p>
        </w:tc>
      </w:tr>
      <w:tr w:rsidR="0F288539" w:rsidTr="0F288539" w14:paraId="4E90DF01">
        <w:tc>
          <w:tcPr>
            <w:tcW w:w="1245" w:type="dxa"/>
            <w:tcMar/>
          </w:tcPr>
          <w:p w:rsidR="0F288539" w:rsidP="0F288539" w:rsidRDefault="0F288539" w14:paraId="751E4CF9" w14:textId="3917F882"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 w:rsidRPr="0F288539" w:rsidR="0F288539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535" w:type="dxa"/>
            <w:tcMar/>
          </w:tcPr>
          <w:p w:rsidR="0F288539" w:rsidP="0F288539" w:rsidRDefault="0F288539" w14:paraId="2E09123C" w14:textId="63D525B3"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 w:rsidRPr="0F288539" w:rsidR="0F288539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625" w:type="dxa"/>
            <w:tcMar/>
          </w:tcPr>
          <w:p w:rsidR="0F288539" w:rsidP="0F288539" w:rsidRDefault="0F288539" w14:paraId="43CF1932" w14:textId="23CFBF9A"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 w:rsidRPr="0F288539" w:rsidR="0F288539">
              <w:rPr>
                <w:rFonts w:ascii="Times New Roman" w:hAnsi="Times New Roman" w:eastAsia="Times New Roman" w:cs="Times New Roman"/>
              </w:rPr>
              <w:t>5</w:t>
            </w:r>
          </w:p>
        </w:tc>
      </w:tr>
    </w:tbl>
    <w:p xmlns:wp14="http://schemas.microsoft.com/office/word/2010/wordml" w:rsidP="0F288539" w14:paraId="15296C96" wp14:textId="4A23A5B8">
      <w:pPr>
        <w:spacing w:after="160" w:line="257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Таблица 2.2</w:t>
      </w:r>
    </w:p>
    <w:p xmlns:wp14="http://schemas.microsoft.com/office/word/2010/wordml" w:rsidP="0F288539" w14:paraId="33CE0B5A" wp14:textId="010FE295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5F907AF7" wp14:textId="789A1C14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Результат выполнения:</w:t>
      </w:r>
    </w:p>
    <w:p xmlns:wp14="http://schemas.microsoft.com/office/word/2010/wordml" w:rsidP="0F288539" w14:paraId="2C2C3705" wp14:textId="4191A1E9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 представлен запуск программы, вводим размеры виртуальной памяти и кластера.</w:t>
      </w:r>
    </w:p>
    <w:p xmlns:wp14="http://schemas.microsoft.com/office/word/2010/wordml" w:rsidP="0F288539" w14:paraId="1CCEABFC" wp14:textId="190CE739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01A13D12" wp14:textId="5E697E83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</w:p>
    <w:p xmlns:wp14="http://schemas.microsoft.com/office/word/2010/wordml" w:rsidP="0F288539" w14:paraId="6B15E48F" wp14:textId="1AB9C9C3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 – Запуск программы</w:t>
      </w:r>
    </w:p>
    <w:p xmlns:wp14="http://schemas.microsoft.com/office/word/2010/wordml" w:rsidP="0F288539" w14:paraId="5D7CB905" wp14:textId="64AC1EFF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6ACD1227" wp14:textId="78DA73A2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2 показано добавление каталога.</w:t>
      </w:r>
    </w:p>
    <w:p xmlns:wp14="http://schemas.microsoft.com/office/word/2010/wordml" w:rsidP="0F288539" w14:paraId="26923FCB" wp14:textId="23B27E5F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168FDC3F" wp14:textId="5D13C137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6C53C0C3" wp14:textId="0ABC4862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39BBDACB" wp14:textId="38CCAB9E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2 – Добавление каталога</w:t>
      </w:r>
    </w:p>
    <w:p xmlns:wp14="http://schemas.microsoft.com/office/word/2010/wordml" w:rsidP="0F288539" w14:paraId="5BCCDEC7" wp14:textId="0C3D580B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30F7ACDE" wp14:textId="32B1B5B8">
      <w:pPr>
        <w:spacing w:after="160" w:line="24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3 показано добавление файла.</w:t>
      </w:r>
    </w:p>
    <w:p xmlns:wp14="http://schemas.microsoft.com/office/word/2010/wordml" w:rsidP="0F288539" w14:paraId="6638361C" wp14:textId="7D79C1A0">
      <w:pPr>
        <w:spacing w:after="160" w:line="24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18B28C5E" wp14:textId="6FF9BDFD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2490A886" wp14:textId="2EE97B4E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1D57963F" wp14:textId="502835A9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3 - Добавление файла</w:t>
      </w:r>
    </w:p>
    <w:p xmlns:wp14="http://schemas.microsoft.com/office/word/2010/wordml" w:rsidP="0F288539" w14:paraId="49357C5F" wp14:textId="346694D9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54F504E3" wp14:textId="77A03065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4 показан поиск файла.</w:t>
      </w:r>
    </w:p>
    <w:p xmlns:wp14="http://schemas.microsoft.com/office/word/2010/wordml" w:rsidP="0F288539" w14:paraId="7F57147B" wp14:textId="356B313E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73BB8127" wp14:textId="1FF8D9FA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</w:p>
    <w:p xmlns:wp14="http://schemas.microsoft.com/office/word/2010/wordml" w:rsidP="0F288539" w14:paraId="7D949545" wp14:textId="2EECF78F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4 – Поиск</w:t>
      </w:r>
    </w:p>
    <w:p xmlns:wp14="http://schemas.microsoft.com/office/word/2010/wordml" w:rsidP="0F288539" w14:paraId="29B47886" wp14:textId="5BDB5572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02F40A25" wp14:textId="1F96D2D0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5 показано редактирование содержимого файла.</w:t>
      </w:r>
    </w:p>
    <w:p xmlns:wp14="http://schemas.microsoft.com/office/word/2010/wordml" w:rsidP="0F288539" w14:paraId="5FBB38B4" wp14:textId="7F07483A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7799526A" wp14:textId="0E3EA397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5345ADDF" wp14:textId="5C116CA9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1E926034" wp14:textId="5E9F45CF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5 – Редактирование</w:t>
      </w:r>
    </w:p>
    <w:p xmlns:wp14="http://schemas.microsoft.com/office/word/2010/wordml" w:rsidP="0F288539" w14:paraId="4DEF892B" wp14:textId="113D304E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22788A93" wp14:textId="19C24B6C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6 показан процесс удаления файла.</w:t>
      </w:r>
    </w:p>
    <w:p xmlns:wp14="http://schemas.microsoft.com/office/word/2010/wordml" w:rsidP="0F288539" w14:paraId="1EF9E085" wp14:textId="675E7FB8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69BD4957" wp14:textId="23056F8A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</w:p>
    <w:p xmlns:wp14="http://schemas.microsoft.com/office/word/2010/wordml" w:rsidP="0F288539" w14:paraId="61A657B8" wp14:textId="3D466902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6 – Удаление</w:t>
      </w:r>
    </w:p>
    <w:p xmlns:wp14="http://schemas.microsoft.com/office/word/2010/wordml" w:rsidP="0F288539" w14:paraId="566B04E6" wp14:textId="4E8EC266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40647E4A" wp14:textId="326C802D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рисунках 6 и 7 показаны процесс выгрузки каталога и его результат.</w:t>
      </w:r>
    </w:p>
    <w:p xmlns:wp14="http://schemas.microsoft.com/office/word/2010/wordml" w:rsidP="0F288539" w14:paraId="325EFB47" wp14:textId="0D1DE94B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432F3EA9" wp14:textId="0AF54917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</w:p>
    <w:p xmlns:wp14="http://schemas.microsoft.com/office/word/2010/wordml" w:rsidP="0F288539" w14:paraId="645C103A" wp14:textId="7D4F2D0B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6 – Выгрузка</w:t>
      </w:r>
    </w:p>
    <w:p xmlns:wp14="http://schemas.microsoft.com/office/word/2010/wordml" w:rsidP="0F288539" w14:paraId="56EFAB5A" wp14:textId="1BF9BAB5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0F3CD482" wp14:textId="446AE4EF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</w:p>
    <w:p xmlns:wp14="http://schemas.microsoft.com/office/word/2010/wordml" w:rsidP="0F288539" w14:paraId="54CC1DF8" wp14:textId="3961E1E0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7 – Результат</w:t>
      </w:r>
    </w:p>
    <w:p xmlns:wp14="http://schemas.microsoft.com/office/word/2010/wordml" w:rsidP="0F288539" w14:paraId="071E64AF" wp14:textId="72ED1E14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610B2AD8" wp14:textId="7EFD9793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8 показан процесс форматирования.</w:t>
      </w:r>
    </w:p>
    <w:p xmlns:wp14="http://schemas.microsoft.com/office/word/2010/wordml" w:rsidP="0F288539" w14:paraId="1C6DA6A1" wp14:textId="3FD1FD3B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42AA5B87" wp14:textId="6F6BE203">
      <w:pPr>
        <w:spacing w:after="16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0386DD82" wp14:textId="128F2347">
      <w:pPr>
        <w:spacing w:after="16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1570C46B" wp14:textId="03185943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8 – Форматирование</w:t>
      </w:r>
    </w:p>
    <w:p xmlns:wp14="http://schemas.microsoft.com/office/word/2010/wordml" w:rsidP="0F288539" w14:paraId="48DE2831" wp14:textId="4B2C717A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27CB8AA8" wp14:textId="04FD7685">
      <w:pPr>
        <w:spacing w:after="16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Вывод: </w:t>
      </w: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ходе выполнения данной лабораторной работы был изучен </w:t>
      </w:r>
      <w:r w:rsidRP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br w:type="page"/>
      </w:r>
    </w:p>
    <w:p xmlns:wp14="http://schemas.microsoft.com/office/word/2010/wordml" w:rsidP="0F288539" w14:paraId="6D841ABB" wp14:textId="30FBDE8F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ПРИЛОЖЕНИЕ А</w:t>
      </w:r>
    </w:p>
    <w:p xmlns:wp14="http://schemas.microsoft.com/office/word/2010/wordml" w:rsidP="0F288539" w14:paraId="05F131AB" wp14:textId="044048DC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Листинг программы</w:t>
      </w:r>
    </w:p>
    <w:p xmlns:wp14="http://schemas.microsoft.com/office/word/2010/wordml" w:rsidP="0F288539" w14:paraId="4D9A1408" wp14:textId="7F645D41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F288539" w14:paraId="6EBFE807" wp14:textId="4410C1E4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6laba</w:t>
      </w:r>
    </w:p>
    <w:p xmlns:wp14="http://schemas.microsoft.com/office/word/2010/wordml" w:rsidP="0F288539" w14:paraId="3E530673" wp14:textId="377435C9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0F288539" w:rsidR="0F288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#include &lt;stdio.h&gt;</w:t>
      </w:r>
    </w:p>
    <w:p xmlns:wp14="http://schemas.microsoft.com/office/word/2010/wordml" w:rsidP="0F288539" w14:paraId="094A9BE1" wp14:textId="1F6321D5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F288539" w14:paraId="501817AE" wp14:textId="42DCD99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9007C6"/>
    <w:rsid w:val="0F288539"/>
    <w:rsid w:val="3F90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07C6"/>
  <w15:chartTrackingRefBased/>
  <w15:docId w15:val="{1147C8BD-D8C4-46D7-9961-0F718E87A7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b589f7bc0954e29" /><Relationship Type="http://schemas.openxmlformats.org/officeDocument/2006/relationships/image" Target="/media/image2.png" Id="R75e33f63234b40c0" /><Relationship Type="http://schemas.openxmlformats.org/officeDocument/2006/relationships/image" Target="/media/image3.png" Id="Re22025e35d60450b" /><Relationship Type="http://schemas.openxmlformats.org/officeDocument/2006/relationships/image" Target="/media/image4.png" Id="R9e297346e01b48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2022-05-20T14:49:15.7997622Z</dcterms:created>
  <dcterms:modified xsi:type="dcterms:W3CDTF">2022-05-20T16:05:38.7732720Z</dcterms:modified>
  <dc:creator>Новикова Анастасия</dc:creator>
  <lastModifiedBy>Новикова Анастасия</lastModifiedBy>
</coreProperties>
</file>