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5B4" w:rsidRPr="008C574D" w:rsidRDefault="00FD18A9" w:rsidP="00F725B4">
      <w:pPr>
        <w:jc w:val="center"/>
        <w:rPr>
          <w:rFonts w:ascii="Cabin Sketch" w:eastAsia="Batang" w:hAnsi="Cabin Sketch" w:cs="Times New Roman"/>
          <w:sz w:val="28"/>
          <w:szCs w:val="28"/>
        </w:rPr>
      </w:pPr>
      <w:r w:rsidRPr="008C574D">
        <w:rPr>
          <w:rFonts w:ascii="Cabin Sketch" w:eastAsia="Batang" w:hAnsi="Cabin Sketch" w:cs="Times New Roman"/>
          <w:sz w:val="28"/>
          <w:szCs w:val="28"/>
        </w:rPr>
        <w:t>T</w:t>
      </w:r>
      <w:r w:rsidR="00F725B4" w:rsidRPr="008C574D">
        <w:rPr>
          <w:rFonts w:ascii="Cabin Sketch" w:eastAsia="Batang" w:hAnsi="Cabin Sketch" w:cs="Times New Roman"/>
          <w:sz w:val="28"/>
          <w:szCs w:val="28"/>
        </w:rPr>
        <w:t>eam</w:t>
      </w:r>
      <w:r w:rsidR="00EF6F2B" w:rsidRPr="008C574D">
        <w:rPr>
          <w:rFonts w:ascii="Cabin Sketch" w:eastAsia="Batang" w:hAnsi="Cabin Sketch" w:cs="Times New Roman"/>
          <w:sz w:val="28"/>
          <w:szCs w:val="28"/>
        </w:rPr>
        <w:t>U</w:t>
      </w:r>
      <w:r w:rsidR="00F725B4" w:rsidRPr="008C574D">
        <w:rPr>
          <w:rFonts w:ascii="Cabin Sketch" w:eastAsia="Batang" w:hAnsi="Cabin Sketch" w:cs="Times New Roman"/>
          <w:sz w:val="28"/>
          <w:szCs w:val="28"/>
        </w:rPr>
        <w:t>nion</w:t>
      </w:r>
    </w:p>
    <w:p w:rsidR="00F725B4" w:rsidRPr="008C574D" w:rsidRDefault="00F725B4" w:rsidP="006E06AE">
      <w:pPr>
        <w:spacing w:after="0"/>
        <w:jc w:val="center"/>
        <w:rPr>
          <w:rFonts w:ascii="Castellar" w:eastAsia="Batang" w:hAnsi="Castellar"/>
          <w:sz w:val="32"/>
          <w:szCs w:val="32"/>
        </w:rPr>
      </w:pPr>
      <w:r w:rsidRPr="008C574D">
        <w:rPr>
          <w:rFonts w:ascii="Castellar" w:eastAsia="Batang" w:hAnsi="Castellar"/>
          <w:sz w:val="32"/>
          <w:szCs w:val="32"/>
        </w:rPr>
        <w:t>T</w:t>
      </w:r>
      <w:r w:rsidR="005F46B4" w:rsidRPr="008C574D">
        <w:rPr>
          <w:rFonts w:ascii="Castellar" w:eastAsia="Batang" w:hAnsi="Castellar"/>
          <w:sz w:val="32"/>
          <w:szCs w:val="32"/>
        </w:rPr>
        <w:t>IGER GAME</w:t>
      </w:r>
    </w:p>
    <w:p w:rsidR="00EF6F2B" w:rsidRPr="00942518" w:rsidRDefault="00F725B4" w:rsidP="006E06AE">
      <w:pPr>
        <w:spacing w:after="0"/>
        <w:jc w:val="center"/>
        <w:rPr>
          <w:rFonts w:ascii="Batang" w:eastAsia="Batang" w:hAnsi="Batang"/>
        </w:rPr>
      </w:pPr>
      <w:r w:rsidRPr="00942518">
        <w:rPr>
          <w:rFonts w:ascii="Batang" w:eastAsia="Batang" w:hAnsi="Batang"/>
        </w:rPr>
        <w:t>User Manual</w:t>
      </w:r>
    </w:p>
    <w:p w:rsidR="006E06AE" w:rsidRDefault="006E06AE" w:rsidP="00EF6F2B">
      <w:pPr>
        <w:jc w:val="center"/>
        <w:rPr>
          <w:rFonts w:ascii="Batang" w:eastAsia="Batang" w:hAnsi="Batang"/>
        </w:rPr>
      </w:pPr>
      <w:r>
        <w:rPr>
          <w:rFonts w:ascii="Batang" w:eastAsia="Batang" w:hAnsi="Batang"/>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116205</wp:posOffset>
                </wp:positionV>
                <wp:extent cx="5867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20C4BB"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9.15pt" to="462.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" strokecolor="black [3200]" strokeweight=".5pt">
                <v:stroke joinstyle="miter"/>
              </v:line>
            </w:pict>
          </mc:Fallback>
        </mc:AlternateContent>
      </w:r>
    </w:p>
    <w:p w:rsidR="002F18C3" w:rsidRDefault="002F18C3" w:rsidP="00EF6F2B">
      <w:pPr>
        <w:jc w:val="center"/>
        <w:rPr>
          <w:rFonts w:ascii="Batang" w:eastAsia="Batang" w:hAnsi="Batang"/>
        </w:rPr>
      </w:pPr>
    </w:p>
    <w:p w:rsidR="00EF6F2B" w:rsidRPr="002F18C3" w:rsidRDefault="002F18C3" w:rsidP="002F18C3">
      <w:pPr>
        <w:jc w:val="both"/>
        <w:rPr>
          <w:rFonts w:ascii="Batang" w:eastAsia="Batang" w:hAnsi="Batang"/>
          <w:b/>
        </w:rPr>
      </w:pPr>
      <w:r>
        <w:rPr>
          <w:rFonts w:ascii="Batang" w:eastAsia="Batang" w:hAnsi="Batang"/>
          <w:b/>
        </w:rPr>
        <w:t>About the Game</w:t>
      </w:r>
    </w:p>
    <w:p w:rsidR="002F18C3" w:rsidRPr="002F18C3" w:rsidRDefault="002F18C3" w:rsidP="002F18C3">
      <w:pPr>
        <w:jc w:val="both"/>
        <w:rPr>
          <w:rFonts w:ascii="Batang" w:eastAsia="Batang" w:hAnsi="Batang"/>
        </w:rPr>
      </w:pPr>
      <w:r w:rsidRPr="002F18C3">
        <w:rPr>
          <w:rFonts w:ascii="Batang" w:eastAsia="Batang" w:hAnsi="Batang"/>
        </w:rPr>
        <w:t xml:space="preserve">The Tiger Game is a popular Chinese board game. It is a strategy game for two players. </w:t>
      </w:r>
      <w:r w:rsidR="00ED1BA9">
        <w:rPr>
          <w:rFonts w:ascii="Batang" w:eastAsia="Batang" w:hAnsi="Batang"/>
        </w:rPr>
        <w:t>Player One</w:t>
      </w:r>
      <w:r w:rsidRPr="002F18C3">
        <w:rPr>
          <w:rFonts w:ascii="Batang" w:eastAsia="Batang" w:hAnsi="Batang"/>
        </w:rPr>
        <w:t xml:space="preserve">, who plays the tiger, has only one piece. </w:t>
      </w:r>
      <w:r w:rsidR="00ED1BA9">
        <w:rPr>
          <w:rFonts w:ascii="Batang" w:eastAsia="Batang" w:hAnsi="Batang"/>
        </w:rPr>
        <w:t>Player Tw</w:t>
      </w:r>
      <w:r w:rsidR="00694CC3">
        <w:rPr>
          <w:rFonts w:ascii="Batang" w:eastAsia="Batang" w:hAnsi="Batang"/>
        </w:rPr>
        <w:t>o</w:t>
      </w:r>
      <w:r w:rsidRPr="002F18C3">
        <w:rPr>
          <w:rFonts w:ascii="Batang" w:eastAsia="Batang" w:hAnsi="Batang"/>
        </w:rPr>
        <w:t xml:space="preserve"> has</w:t>
      </w:r>
      <w:bookmarkStart w:id="0" w:name="_GoBack"/>
      <w:bookmarkEnd w:id="0"/>
      <w:r w:rsidRPr="002F18C3">
        <w:rPr>
          <w:rFonts w:ascii="Batang" w:eastAsia="Batang" w:hAnsi="Batang"/>
        </w:rPr>
        <w:t xml:space="preserve"> 18 </w:t>
      </w:r>
      <w:r w:rsidR="004C6DD2">
        <w:rPr>
          <w:rFonts w:ascii="Batang" w:eastAsia="Batang" w:hAnsi="Batang"/>
        </w:rPr>
        <w:t>hunters</w:t>
      </w:r>
      <w:r w:rsidRPr="002F18C3">
        <w:rPr>
          <w:rFonts w:ascii="Batang" w:eastAsia="Batang" w:hAnsi="Batang"/>
        </w:rPr>
        <w:t xml:space="preserve">. The tiger must eat the </w:t>
      </w:r>
      <w:r w:rsidR="003C1F4B">
        <w:rPr>
          <w:rFonts w:ascii="Batang" w:eastAsia="Batang" w:hAnsi="Batang"/>
        </w:rPr>
        <w:t>hunters</w:t>
      </w:r>
      <w:r w:rsidRPr="002F18C3">
        <w:rPr>
          <w:rFonts w:ascii="Batang" w:eastAsia="Batang" w:hAnsi="Batang"/>
        </w:rPr>
        <w:t xml:space="preserve">, who must block the tiger so that he cannot move. The game </w:t>
      </w:r>
      <w:r w:rsidR="003C1F4B">
        <w:rPr>
          <w:rFonts w:ascii="Batang" w:eastAsia="Batang" w:hAnsi="Batang"/>
        </w:rPr>
        <w:t>is</w:t>
      </w:r>
      <w:r w:rsidRPr="002F18C3">
        <w:rPr>
          <w:rFonts w:ascii="Batang" w:eastAsia="Batang" w:hAnsi="Batang"/>
        </w:rPr>
        <w:t xml:space="preserve"> played with </w:t>
      </w:r>
      <w:r w:rsidR="003C1F4B">
        <w:rPr>
          <w:rFonts w:ascii="Batang" w:eastAsia="Batang" w:hAnsi="Batang"/>
        </w:rPr>
        <w:t>a red token, which represents the tiger, and 18 blue tokens, which represent the hunters</w:t>
      </w:r>
      <w:r w:rsidRPr="002F18C3">
        <w:rPr>
          <w:rFonts w:ascii="Batang" w:eastAsia="Batang" w:hAnsi="Batang"/>
        </w:rPr>
        <w:t>.</w:t>
      </w:r>
    </w:p>
    <w:p w:rsidR="002F18C3" w:rsidRPr="002F18C3" w:rsidRDefault="002F18C3" w:rsidP="002F18C3">
      <w:pPr>
        <w:jc w:val="center"/>
        <w:rPr>
          <w:rFonts w:ascii="Batang" w:eastAsia="Batang" w:hAnsi="Batang"/>
        </w:rPr>
      </w:pPr>
    </w:p>
    <w:p w:rsidR="002F18C3" w:rsidRPr="002F18C3" w:rsidRDefault="00670C46" w:rsidP="002F18C3">
      <w:pPr>
        <w:jc w:val="both"/>
        <w:rPr>
          <w:rFonts w:ascii="Batang" w:eastAsia="Batang" w:hAnsi="Batang"/>
          <w:b/>
        </w:rPr>
      </w:pPr>
      <w:r>
        <w:rPr>
          <w:rFonts w:ascii="Batang" w:eastAsia="Batang" w:hAnsi="Batang"/>
          <w:b/>
        </w:rPr>
        <w:t>Rules</w:t>
      </w:r>
    </w:p>
    <w:p w:rsidR="00EF6F2B" w:rsidRDefault="002F18C3" w:rsidP="002F18C3">
      <w:pPr>
        <w:jc w:val="both"/>
        <w:rPr>
          <w:rFonts w:ascii="Batang" w:eastAsia="Batang" w:hAnsi="Batang"/>
        </w:rPr>
      </w:pPr>
      <w:r w:rsidRPr="002F18C3">
        <w:rPr>
          <w:rFonts w:ascii="Batang" w:eastAsia="Batang" w:hAnsi="Batang"/>
        </w:rPr>
        <w:t xml:space="preserve">The </w:t>
      </w:r>
      <w:r w:rsidR="00950F87">
        <w:rPr>
          <w:rFonts w:ascii="Batang" w:eastAsia="Batang" w:hAnsi="Batang"/>
        </w:rPr>
        <w:t>hunters</w:t>
      </w:r>
      <w:r w:rsidRPr="002F18C3">
        <w:rPr>
          <w:rFonts w:ascii="Batang" w:eastAsia="Batang" w:hAnsi="Batang"/>
        </w:rPr>
        <w:t xml:space="preserve"> cannot take the </w:t>
      </w:r>
      <w:r w:rsidR="00950F87" w:rsidRPr="002F18C3">
        <w:rPr>
          <w:rFonts w:ascii="Batang" w:eastAsia="Batang" w:hAnsi="Batang"/>
        </w:rPr>
        <w:t>tiger but</w:t>
      </w:r>
      <w:r w:rsidRPr="002F18C3">
        <w:rPr>
          <w:rFonts w:ascii="Batang" w:eastAsia="Batang" w:hAnsi="Batang"/>
        </w:rPr>
        <w:t xml:space="preserve"> can only block him. The Tiger, by jumping over a </w:t>
      </w:r>
      <w:r w:rsidR="00950F87">
        <w:rPr>
          <w:rFonts w:ascii="Batang" w:eastAsia="Batang" w:hAnsi="Batang"/>
        </w:rPr>
        <w:t>hunter</w:t>
      </w:r>
      <w:r w:rsidRPr="002F18C3">
        <w:rPr>
          <w:rFonts w:ascii="Batang" w:eastAsia="Batang" w:hAnsi="Batang"/>
        </w:rPr>
        <w:t xml:space="preserve">, can take </w:t>
      </w:r>
      <w:r w:rsidR="00950F87">
        <w:rPr>
          <w:rFonts w:ascii="Batang" w:eastAsia="Batang" w:hAnsi="Batang"/>
        </w:rPr>
        <w:t>him</w:t>
      </w:r>
      <w:r w:rsidRPr="002F18C3">
        <w:rPr>
          <w:rFonts w:ascii="Batang" w:eastAsia="Batang" w:hAnsi="Batang"/>
        </w:rPr>
        <w:t xml:space="preserve">, in which case the </w:t>
      </w:r>
      <w:r w:rsidR="005F39F7">
        <w:rPr>
          <w:rFonts w:ascii="Batang" w:eastAsia="Batang" w:hAnsi="Batang"/>
        </w:rPr>
        <w:t>hunter</w:t>
      </w:r>
      <w:r w:rsidRPr="002F18C3">
        <w:rPr>
          <w:rFonts w:ascii="Batang" w:eastAsia="Batang" w:hAnsi="Batang"/>
        </w:rPr>
        <w:t xml:space="preserve"> is removed from </w:t>
      </w:r>
      <w:r w:rsidR="005F39F7">
        <w:rPr>
          <w:rFonts w:ascii="Batang" w:eastAsia="Batang" w:hAnsi="Batang"/>
        </w:rPr>
        <w:t>the board</w:t>
      </w:r>
      <w:r w:rsidRPr="002F18C3">
        <w:rPr>
          <w:rFonts w:ascii="Batang" w:eastAsia="Batang" w:hAnsi="Batang"/>
        </w:rPr>
        <w:t>. The</w:t>
      </w:r>
      <w:r w:rsidR="005F39F7">
        <w:rPr>
          <w:rFonts w:ascii="Batang" w:eastAsia="Batang" w:hAnsi="Batang"/>
        </w:rPr>
        <w:t xml:space="preserve"> hunters</w:t>
      </w:r>
      <w:r w:rsidRPr="002F18C3">
        <w:rPr>
          <w:rFonts w:ascii="Batang" w:eastAsia="Batang" w:hAnsi="Batang"/>
        </w:rPr>
        <w:t xml:space="preserve"> must stay together </w:t>
      </w:r>
      <w:r w:rsidR="00516C13">
        <w:rPr>
          <w:rFonts w:ascii="Batang" w:eastAsia="Batang" w:hAnsi="Batang"/>
        </w:rPr>
        <w:t xml:space="preserve">in </w:t>
      </w:r>
      <w:r w:rsidR="00B664EF">
        <w:rPr>
          <w:rFonts w:ascii="Batang" w:eastAsia="Batang" w:hAnsi="Batang"/>
        </w:rPr>
        <w:t>pairs</w:t>
      </w:r>
      <w:r w:rsidRPr="002F18C3">
        <w:rPr>
          <w:rFonts w:ascii="Batang" w:eastAsia="Batang" w:hAnsi="Batang"/>
        </w:rPr>
        <w:t xml:space="preserve"> </w:t>
      </w:r>
      <w:r w:rsidR="00B664EF">
        <w:rPr>
          <w:rFonts w:ascii="Batang" w:eastAsia="Batang" w:hAnsi="Batang"/>
        </w:rPr>
        <w:t>to</w:t>
      </w:r>
      <w:r w:rsidRPr="002F18C3">
        <w:rPr>
          <w:rFonts w:ascii="Batang" w:eastAsia="Batang" w:hAnsi="Batang"/>
        </w:rPr>
        <w:t xml:space="preserve"> block the tiger. In general, if </w:t>
      </w:r>
      <w:r w:rsidR="007069F4">
        <w:rPr>
          <w:rFonts w:ascii="Batang" w:eastAsia="Batang" w:hAnsi="Batang"/>
        </w:rPr>
        <w:t>the</w:t>
      </w:r>
      <w:r w:rsidRPr="002F18C3">
        <w:rPr>
          <w:rFonts w:ascii="Batang" w:eastAsia="Batang" w:hAnsi="Batang"/>
        </w:rPr>
        <w:t xml:space="preserve"> tiger eats more than three </w:t>
      </w:r>
      <w:r w:rsidR="00EF2BEC">
        <w:rPr>
          <w:rFonts w:ascii="Batang" w:eastAsia="Batang" w:hAnsi="Batang"/>
        </w:rPr>
        <w:t>hunters</w:t>
      </w:r>
      <w:r w:rsidRPr="002F18C3">
        <w:rPr>
          <w:rFonts w:ascii="Batang" w:eastAsia="Batang" w:hAnsi="Batang"/>
        </w:rPr>
        <w:t xml:space="preserve">, it is unlikely that </w:t>
      </w:r>
      <w:r w:rsidR="003F6581">
        <w:rPr>
          <w:rFonts w:ascii="Batang" w:eastAsia="Batang" w:hAnsi="Batang"/>
        </w:rPr>
        <w:t>Player Two</w:t>
      </w:r>
      <w:r w:rsidRPr="002F18C3">
        <w:rPr>
          <w:rFonts w:ascii="Batang" w:eastAsia="Batang" w:hAnsi="Batang"/>
        </w:rPr>
        <w:t xml:space="preserve"> will have enough </w:t>
      </w:r>
      <w:r w:rsidR="00EF2BEC">
        <w:rPr>
          <w:rFonts w:ascii="Batang" w:eastAsia="Batang" w:hAnsi="Batang"/>
        </w:rPr>
        <w:t>hunters</w:t>
      </w:r>
      <w:r w:rsidRPr="002F18C3">
        <w:rPr>
          <w:rFonts w:ascii="Batang" w:eastAsia="Batang" w:hAnsi="Batang"/>
        </w:rPr>
        <w:t xml:space="preserve"> </w:t>
      </w:r>
      <w:r w:rsidR="00EF2BEC">
        <w:rPr>
          <w:rFonts w:ascii="Batang" w:eastAsia="Batang" w:hAnsi="Batang"/>
        </w:rPr>
        <w:t xml:space="preserve">left </w:t>
      </w:r>
      <w:r w:rsidRPr="002F18C3">
        <w:rPr>
          <w:rFonts w:ascii="Batang" w:eastAsia="Batang" w:hAnsi="Batang"/>
        </w:rPr>
        <w:t xml:space="preserve">to win the game. If the </w:t>
      </w:r>
      <w:r w:rsidR="00EB1C36">
        <w:rPr>
          <w:rFonts w:ascii="Batang" w:eastAsia="Batang" w:hAnsi="Batang"/>
        </w:rPr>
        <w:t>hunters</w:t>
      </w:r>
      <w:r w:rsidRPr="002F18C3">
        <w:rPr>
          <w:rFonts w:ascii="Batang" w:eastAsia="Batang" w:hAnsi="Batang"/>
        </w:rPr>
        <w:t xml:space="preserve"> do not make mistakes, but move cautiously, victory is likely.</w:t>
      </w:r>
      <w:r w:rsidR="00670C46">
        <w:rPr>
          <w:rFonts w:ascii="Batang" w:eastAsia="Batang" w:hAnsi="Batang"/>
        </w:rPr>
        <w:t xml:space="preserve"> </w:t>
      </w:r>
      <w:r w:rsidR="004610D9">
        <w:rPr>
          <w:rFonts w:ascii="Batang" w:eastAsia="Batang" w:hAnsi="Batang"/>
        </w:rPr>
        <w:t xml:space="preserve">To ensure victory, </w:t>
      </w:r>
      <w:r w:rsidR="00670C46">
        <w:rPr>
          <w:rFonts w:ascii="Batang" w:eastAsia="Batang" w:hAnsi="Batang"/>
        </w:rPr>
        <w:t xml:space="preserve">the tiger </w:t>
      </w:r>
      <w:r w:rsidR="004610D9">
        <w:rPr>
          <w:rFonts w:ascii="Batang" w:eastAsia="Batang" w:hAnsi="Batang"/>
        </w:rPr>
        <w:t xml:space="preserve">must </w:t>
      </w:r>
      <w:r w:rsidR="00670C46">
        <w:rPr>
          <w:rFonts w:ascii="Batang" w:eastAsia="Batang" w:hAnsi="Batang"/>
        </w:rPr>
        <w:t>eat fifteen hunter</w:t>
      </w:r>
      <w:r w:rsidR="004610D9">
        <w:rPr>
          <w:rFonts w:ascii="Batang" w:eastAsia="Batang" w:hAnsi="Batang"/>
        </w:rPr>
        <w:t xml:space="preserve">s. On the other hand, </w:t>
      </w:r>
      <w:r w:rsidR="00275FAD">
        <w:rPr>
          <w:rFonts w:ascii="Batang" w:eastAsia="Batang" w:hAnsi="Batang"/>
        </w:rPr>
        <w:t xml:space="preserve">if the hunters manage to corner the tiger, victory is </w:t>
      </w:r>
      <w:r w:rsidR="000D47D7">
        <w:rPr>
          <w:rFonts w:ascii="Batang" w:eastAsia="Batang" w:hAnsi="Batang"/>
        </w:rPr>
        <w:t>obtained.</w:t>
      </w:r>
    </w:p>
    <w:p w:rsidR="00EF6F2B" w:rsidRDefault="00EF6F2B" w:rsidP="002F18C3">
      <w:pPr>
        <w:jc w:val="both"/>
        <w:rPr>
          <w:rFonts w:ascii="Batang" w:eastAsia="Batang" w:hAnsi="Batang"/>
        </w:rPr>
      </w:pPr>
    </w:p>
    <w:p w:rsidR="00670C46" w:rsidRPr="002F18C3" w:rsidRDefault="00670C46" w:rsidP="00670C46">
      <w:pPr>
        <w:jc w:val="both"/>
        <w:rPr>
          <w:rFonts w:ascii="Batang" w:eastAsia="Batang" w:hAnsi="Batang"/>
          <w:b/>
        </w:rPr>
      </w:pPr>
      <w:r w:rsidRPr="002F18C3">
        <w:rPr>
          <w:rFonts w:ascii="Batang" w:eastAsia="Batang" w:hAnsi="Batang"/>
          <w:b/>
        </w:rPr>
        <w:t>How to Play</w:t>
      </w:r>
    </w:p>
    <w:p w:rsidR="00670C46" w:rsidRDefault="006E06AE" w:rsidP="002F18C3">
      <w:pPr>
        <w:jc w:val="both"/>
        <w:rPr>
          <w:rFonts w:ascii="Batang" w:eastAsia="Batang" w:hAnsi="Batang"/>
        </w:rPr>
      </w:pPr>
      <w:r>
        <w:rPr>
          <w:rFonts w:ascii="Batang" w:eastAsia="Batang" w:hAnsi="Batang"/>
        </w:rPr>
        <w:t>To start the game, press any key when prompted to do so in the Main Menu. A new window will appear with the Gameboard and the tokens for the hunters and the tiger. Use the mouse or touchpad on your PC or laptop to activate and move the tokens.</w:t>
      </w:r>
    </w:p>
    <w:p w:rsidR="00670C46" w:rsidRDefault="00670C46" w:rsidP="002F18C3">
      <w:pPr>
        <w:jc w:val="both"/>
        <w:rPr>
          <w:rFonts w:ascii="Batang" w:eastAsia="Batang" w:hAnsi="Batang"/>
        </w:rPr>
      </w:pPr>
    </w:p>
    <w:p w:rsidR="002F18C3" w:rsidRDefault="002F18C3" w:rsidP="002F18C3">
      <w:pPr>
        <w:rPr>
          <w:rFonts w:ascii="Batang" w:eastAsia="Batang" w:hAnsi="Batang"/>
          <w:b/>
        </w:rPr>
      </w:pPr>
      <w:r>
        <w:rPr>
          <w:rFonts w:ascii="Batang" w:eastAsia="Batang" w:hAnsi="Batang"/>
          <w:b/>
        </w:rPr>
        <w:t>The Board and the Players</w:t>
      </w:r>
    </w:p>
    <w:p w:rsidR="00950F87" w:rsidRPr="002F18C3" w:rsidRDefault="00950F87" w:rsidP="00950F87">
      <w:pPr>
        <w:jc w:val="both"/>
        <w:rPr>
          <w:rFonts w:ascii="Batang" w:eastAsia="Batang" w:hAnsi="Batang"/>
        </w:rPr>
      </w:pPr>
      <w:r w:rsidRPr="002F18C3">
        <w:rPr>
          <w:rFonts w:ascii="Batang" w:eastAsia="Batang" w:hAnsi="Batang"/>
        </w:rPr>
        <w:t xml:space="preserve">The board </w:t>
      </w:r>
      <w:r w:rsidR="004A691D">
        <w:rPr>
          <w:rFonts w:ascii="Batang" w:eastAsia="Batang" w:hAnsi="Batang"/>
        </w:rPr>
        <w:t xml:space="preserve">consists of </w:t>
      </w:r>
      <w:r w:rsidR="008B5504">
        <w:rPr>
          <w:rFonts w:ascii="Batang" w:eastAsia="Batang" w:hAnsi="Batang"/>
        </w:rPr>
        <w:t>a</w:t>
      </w:r>
      <w:r w:rsidR="00346E8C">
        <w:rPr>
          <w:rFonts w:ascii="Batang" w:eastAsia="Batang" w:hAnsi="Batang"/>
        </w:rPr>
        <w:t>n</w:t>
      </w:r>
      <w:r w:rsidR="008B5504">
        <w:rPr>
          <w:rFonts w:ascii="Batang" w:eastAsia="Batang" w:hAnsi="Batang"/>
        </w:rPr>
        <w:t xml:space="preserve"> </w:t>
      </w:r>
      <w:r w:rsidRPr="002F18C3">
        <w:rPr>
          <w:rFonts w:ascii="Batang" w:eastAsia="Batang" w:hAnsi="Batang"/>
        </w:rPr>
        <w:t>8×8</w:t>
      </w:r>
      <w:r w:rsidR="008B5504">
        <w:rPr>
          <w:rFonts w:ascii="Batang" w:eastAsia="Batang" w:hAnsi="Batang"/>
        </w:rPr>
        <w:t xml:space="preserve"> arrangement of</w:t>
      </w:r>
      <w:r w:rsidRPr="002F18C3">
        <w:rPr>
          <w:rFonts w:ascii="Batang" w:eastAsia="Batang" w:hAnsi="Batang"/>
        </w:rPr>
        <w:t xml:space="preserve"> squares, </w:t>
      </w:r>
      <w:r w:rsidR="006A40FC">
        <w:rPr>
          <w:rFonts w:ascii="Batang" w:eastAsia="Batang" w:hAnsi="Batang"/>
        </w:rPr>
        <w:t xml:space="preserve">which is </w:t>
      </w:r>
      <w:r w:rsidR="00F97D67">
        <w:rPr>
          <w:rFonts w:ascii="Batang" w:eastAsia="Batang" w:hAnsi="Batang"/>
        </w:rPr>
        <w:t xml:space="preserve">called </w:t>
      </w:r>
      <w:r w:rsidR="008B5504">
        <w:rPr>
          <w:rFonts w:ascii="Batang" w:eastAsia="Batang" w:hAnsi="Batang"/>
        </w:rPr>
        <w:t xml:space="preserve">the Field, </w:t>
      </w:r>
      <w:r w:rsidRPr="002F18C3">
        <w:rPr>
          <w:rFonts w:ascii="Batang" w:eastAsia="Batang" w:hAnsi="Batang"/>
        </w:rPr>
        <w:t xml:space="preserve">with the addition of a square of 2×2 squares, which is called the tiger’s </w:t>
      </w:r>
      <w:r w:rsidR="004D6F2E">
        <w:rPr>
          <w:rFonts w:ascii="Batang" w:eastAsia="Batang" w:hAnsi="Batang"/>
        </w:rPr>
        <w:t>L</w:t>
      </w:r>
      <w:r w:rsidRPr="002F18C3">
        <w:rPr>
          <w:rFonts w:ascii="Batang" w:eastAsia="Batang" w:hAnsi="Batang"/>
        </w:rPr>
        <w:t>air.</w:t>
      </w:r>
      <w:r w:rsidR="002C2E3F">
        <w:rPr>
          <w:rFonts w:ascii="Batang" w:eastAsia="Batang" w:hAnsi="Batang"/>
        </w:rPr>
        <w:t xml:space="preserve"> </w:t>
      </w:r>
      <w:r w:rsidR="00346E8C">
        <w:rPr>
          <w:rFonts w:ascii="Batang" w:eastAsia="Batang" w:hAnsi="Batang"/>
        </w:rPr>
        <w:t xml:space="preserve">When the game starts, the tiger is positioned </w:t>
      </w:r>
      <w:r w:rsidR="0005149C">
        <w:rPr>
          <w:rFonts w:ascii="Batang" w:eastAsia="Batang" w:hAnsi="Batang"/>
        </w:rPr>
        <w:t>on</w:t>
      </w:r>
      <w:r w:rsidR="00346E8C">
        <w:rPr>
          <w:rFonts w:ascii="Batang" w:eastAsia="Batang" w:hAnsi="Batang"/>
        </w:rPr>
        <w:t xml:space="preserve"> the middle node in the Lair, while the hunters are positioned one </w:t>
      </w:r>
      <w:r w:rsidR="002B7053">
        <w:rPr>
          <w:rFonts w:ascii="Batang" w:eastAsia="Batang" w:hAnsi="Batang"/>
        </w:rPr>
        <w:t>on</w:t>
      </w:r>
      <w:r w:rsidR="00346E8C">
        <w:rPr>
          <w:rFonts w:ascii="Batang" w:eastAsia="Batang" w:hAnsi="Batang"/>
        </w:rPr>
        <w:t xml:space="preserve"> each node on the opposite side of the Field.</w:t>
      </w:r>
    </w:p>
    <w:p w:rsidR="00950F87" w:rsidRPr="002F18C3" w:rsidRDefault="00950F87" w:rsidP="002F18C3">
      <w:pPr>
        <w:rPr>
          <w:rFonts w:ascii="Batang" w:eastAsia="Batang" w:hAnsi="Batang"/>
          <w:b/>
        </w:rPr>
      </w:pPr>
    </w:p>
    <w:p w:rsidR="00EF6F2B" w:rsidRPr="00EF6F2B" w:rsidRDefault="00EF6F2B" w:rsidP="00EF6F2B">
      <w:pPr>
        <w:jc w:val="center"/>
        <w:rPr>
          <w:rFonts w:ascii="Batang" w:eastAsia="Batang" w:hAnsi="Batang"/>
        </w:rPr>
      </w:pPr>
      <w:r>
        <w:rPr>
          <w:noProof/>
        </w:rPr>
        <w:lastRenderedPageBreak/>
        <w:drawing>
          <wp:inline distT="0" distB="0" distL="0" distR="0">
            <wp:extent cx="1743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3075" cy="2219325"/>
                    </a:xfrm>
                    <a:prstGeom prst="rect">
                      <a:avLst/>
                    </a:prstGeom>
                    <a:noFill/>
                    <a:ln>
                      <a:noFill/>
                    </a:ln>
                  </pic:spPr>
                </pic:pic>
              </a:graphicData>
            </a:graphic>
          </wp:inline>
        </w:drawing>
      </w:r>
    </w:p>
    <w:sectPr w:rsidR="00EF6F2B" w:rsidRPr="00EF6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Sketch">
    <w:panose1 w:val="020B05030502020200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B4"/>
    <w:rsid w:val="0005149C"/>
    <w:rsid w:val="00062068"/>
    <w:rsid w:val="000D47D7"/>
    <w:rsid w:val="001B3205"/>
    <w:rsid w:val="001D0FB2"/>
    <w:rsid w:val="00275FAD"/>
    <w:rsid w:val="002B7053"/>
    <w:rsid w:val="002C2E3F"/>
    <w:rsid w:val="002F18C3"/>
    <w:rsid w:val="002F1A09"/>
    <w:rsid w:val="00346E8C"/>
    <w:rsid w:val="003C1F4B"/>
    <w:rsid w:val="003F6581"/>
    <w:rsid w:val="00417980"/>
    <w:rsid w:val="004610D9"/>
    <w:rsid w:val="004A691D"/>
    <w:rsid w:val="004C6DD2"/>
    <w:rsid w:val="004D6F2E"/>
    <w:rsid w:val="00516C13"/>
    <w:rsid w:val="005F39F7"/>
    <w:rsid w:val="005F46B4"/>
    <w:rsid w:val="00670C46"/>
    <w:rsid w:val="00694CC3"/>
    <w:rsid w:val="006A40FC"/>
    <w:rsid w:val="006E06AE"/>
    <w:rsid w:val="007069F4"/>
    <w:rsid w:val="00742378"/>
    <w:rsid w:val="0084083E"/>
    <w:rsid w:val="008B5504"/>
    <w:rsid w:val="008C574D"/>
    <w:rsid w:val="00942518"/>
    <w:rsid w:val="00950F87"/>
    <w:rsid w:val="009A1F34"/>
    <w:rsid w:val="00A30108"/>
    <w:rsid w:val="00B46E4F"/>
    <w:rsid w:val="00B664EF"/>
    <w:rsid w:val="00B80208"/>
    <w:rsid w:val="00C14045"/>
    <w:rsid w:val="00D35F34"/>
    <w:rsid w:val="00D8266F"/>
    <w:rsid w:val="00EB1C36"/>
    <w:rsid w:val="00ED1BA9"/>
    <w:rsid w:val="00EF2BEC"/>
    <w:rsid w:val="00EF6F2B"/>
    <w:rsid w:val="00F725B4"/>
    <w:rsid w:val="00F97D67"/>
    <w:rsid w:val="00FD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8E82"/>
  <w15:chartTrackingRefBased/>
  <w15:docId w15:val="{FF1F8F82-CDF9-43E4-A2D5-E1D92DDF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995036">
      <w:bodyDiv w:val="1"/>
      <w:marLeft w:val="0"/>
      <w:marRight w:val="0"/>
      <w:marTop w:val="0"/>
      <w:marBottom w:val="0"/>
      <w:divBdr>
        <w:top w:val="none" w:sz="0" w:space="0" w:color="auto"/>
        <w:left w:val="none" w:sz="0" w:space="0" w:color="auto"/>
        <w:bottom w:val="none" w:sz="0" w:space="0" w:color="auto"/>
        <w:right w:val="none" w:sz="0" w:space="0" w:color="auto"/>
      </w:divBdr>
      <w:divsChild>
        <w:div w:id="18241488">
          <w:marLeft w:val="0"/>
          <w:marRight w:val="0"/>
          <w:marTop w:val="0"/>
          <w:marBottom w:val="0"/>
          <w:divBdr>
            <w:top w:val="none" w:sz="0" w:space="0" w:color="auto"/>
            <w:left w:val="none" w:sz="0" w:space="0" w:color="auto"/>
            <w:bottom w:val="none" w:sz="0" w:space="0" w:color="auto"/>
            <w:right w:val="none" w:sz="0" w:space="0" w:color="auto"/>
          </w:divBdr>
          <w:divsChild>
            <w:div w:id="1874926334">
              <w:marLeft w:val="0"/>
              <w:marRight w:val="0"/>
              <w:marTop w:val="0"/>
              <w:marBottom w:val="0"/>
              <w:divBdr>
                <w:top w:val="none" w:sz="0" w:space="0" w:color="auto"/>
                <w:left w:val="none" w:sz="0" w:space="0" w:color="auto"/>
                <w:bottom w:val="none" w:sz="0" w:space="0" w:color="auto"/>
                <w:right w:val="none" w:sz="0" w:space="0" w:color="auto"/>
              </w:divBdr>
            </w:div>
          </w:divsChild>
        </w:div>
        <w:div w:id="90591140">
          <w:marLeft w:val="0"/>
          <w:marRight w:val="0"/>
          <w:marTop w:val="0"/>
          <w:marBottom w:val="0"/>
          <w:divBdr>
            <w:top w:val="none" w:sz="0" w:space="0" w:color="auto"/>
            <w:left w:val="none" w:sz="0" w:space="0" w:color="auto"/>
            <w:bottom w:val="none" w:sz="0" w:space="0" w:color="auto"/>
            <w:right w:val="none" w:sz="0" w:space="0" w:color="auto"/>
          </w:divBdr>
          <w:divsChild>
            <w:div w:id="321008617">
              <w:marLeft w:val="0"/>
              <w:marRight w:val="0"/>
              <w:marTop w:val="0"/>
              <w:marBottom w:val="0"/>
              <w:divBdr>
                <w:top w:val="none" w:sz="0" w:space="0" w:color="auto"/>
                <w:left w:val="none" w:sz="0" w:space="0" w:color="auto"/>
                <w:bottom w:val="none" w:sz="0" w:space="0" w:color="auto"/>
                <w:right w:val="none" w:sz="0" w:space="0" w:color="auto"/>
              </w:divBdr>
              <w:divsChild>
                <w:div w:id="14404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Arantxa Rodriguez Pina</dc:creator>
  <cp:keywords/>
  <dc:description/>
  <cp:lastModifiedBy>Rodriguez Pina, Arantxa</cp:lastModifiedBy>
  <cp:revision>45</cp:revision>
  <dcterms:created xsi:type="dcterms:W3CDTF">2018-04-26T02:01:00Z</dcterms:created>
  <dcterms:modified xsi:type="dcterms:W3CDTF">2018-04-26T03:19:00Z</dcterms:modified>
</cp:coreProperties>
</file>