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51D" w:rsidRPr="0041127A" w:rsidRDefault="0033251D" w:rsidP="0033251D">
      <w:pPr>
        <w:tabs>
          <w:tab w:val="left" w:pos="4170"/>
        </w:tabs>
        <w:jc w:val="center"/>
        <w:rPr>
          <w:b/>
          <w:color w:val="171717" w:themeColor="background2" w:themeShade="1A"/>
        </w:rPr>
      </w:pPr>
      <w:bookmarkStart w:id="0" w:name="_GoBack"/>
      <w:bookmarkEnd w:id="0"/>
      <w:r w:rsidRPr="0041127A">
        <w:rPr>
          <w:b/>
          <w:color w:val="171717" w:themeColor="background2" w:themeShade="1A"/>
        </w:rPr>
        <w:t>ИТОГОВЫЙ ПРОТОКОЛ</w:t>
      </w:r>
    </w:p>
    <w:p w:rsidR="0033251D" w:rsidRPr="0041127A" w:rsidRDefault="0033251D" w:rsidP="0033251D">
      <w:pPr>
        <w:tabs>
          <w:tab w:val="left" w:pos="4170"/>
        </w:tabs>
        <w:jc w:val="center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экзамена квалификационного по профессиональному модулю ПМ 01. </w:t>
      </w:r>
      <w:r w:rsidRPr="0027418B">
        <w:rPr>
          <w:color w:val="171717" w:themeColor="background2" w:themeShade="1A"/>
        </w:rPr>
        <w:t>Выполнение работ по проектированию сетевой инфраструктуры</w:t>
      </w:r>
    </w:p>
    <w:p w:rsidR="0033251D" w:rsidRPr="0041127A" w:rsidRDefault="0033251D" w:rsidP="0033251D">
      <w:pPr>
        <w:tabs>
          <w:tab w:val="left" w:pos="2268"/>
        </w:tabs>
        <w:jc w:val="center"/>
        <w:rPr>
          <w:color w:val="171717" w:themeColor="background2" w:themeShade="1A"/>
          <w:sz w:val="28"/>
          <w:szCs w:val="28"/>
        </w:rPr>
      </w:pPr>
    </w:p>
    <w:p w:rsidR="0033251D" w:rsidRPr="00C915C0" w:rsidRDefault="0033251D" w:rsidP="0033251D">
      <w:pPr>
        <w:tabs>
          <w:tab w:val="left" w:pos="2268"/>
        </w:tabs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Специальность </w:t>
      </w:r>
      <w:r>
        <w:rPr>
          <w:color w:val="171717" w:themeColor="background2" w:themeShade="1A"/>
          <w:u w:val="single"/>
        </w:rPr>
        <w:tab/>
      </w:r>
      <w:r w:rsidR="00FF6A48">
        <w:rPr>
          <w:bCs/>
          <w:color w:val="171717" w:themeColor="background2" w:themeShade="1A"/>
          <w:u w:val="single"/>
        </w:rPr>
        <w:t>Информационные сиситемы и программирование</w:t>
      </w:r>
    </w:p>
    <w:p w:rsidR="0033251D" w:rsidRPr="0041127A" w:rsidRDefault="0033251D" w:rsidP="0033251D">
      <w:pPr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Группа </w:t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="00FF6A48">
        <w:rPr>
          <w:color w:val="171717" w:themeColor="background2" w:themeShade="1A"/>
          <w:u w:val="single"/>
        </w:rPr>
        <w:t>ИСиП 20-11-2</w:t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</w:p>
    <w:p w:rsidR="0033251D" w:rsidRPr="0041127A" w:rsidRDefault="0033251D" w:rsidP="0033251D">
      <w:pPr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Дата___________________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rPr>
          <w:color w:val="171717" w:themeColor="background2" w:themeShade="1A"/>
          <w:u w:val="single"/>
        </w:rPr>
      </w:pPr>
      <w:r w:rsidRPr="0041127A">
        <w:rPr>
          <w:color w:val="171717" w:themeColor="background2" w:themeShade="1A"/>
        </w:rPr>
        <w:t>Комиссия в составе</w:t>
      </w:r>
    </w:p>
    <w:p w:rsidR="0033251D" w:rsidRPr="0041127A" w:rsidRDefault="0033251D" w:rsidP="0033251D">
      <w:pPr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Председатель:</w:t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</w:p>
    <w:p w:rsidR="0033251D" w:rsidRPr="0041127A" w:rsidRDefault="0033251D" w:rsidP="0033251D">
      <w:pPr>
        <w:rPr>
          <w:color w:val="171717" w:themeColor="background2" w:themeShade="1A"/>
        </w:rPr>
      </w:pPr>
    </w:p>
    <w:p w:rsidR="0033251D" w:rsidRPr="00C27A91" w:rsidRDefault="0033251D" w:rsidP="001938CD">
      <w:pPr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Члены аттестационной комиссии:</w:t>
      </w:r>
      <w:r w:rsidR="00FF6A48">
        <w:rPr>
          <w:color w:val="171717" w:themeColor="background2" w:themeShade="1A"/>
        </w:rPr>
        <w:t>ываавыва</w:t>
      </w:r>
    </w:p>
    <w:p w:rsidR="0033251D" w:rsidRPr="0041127A" w:rsidRDefault="0033251D" w:rsidP="0033251D">
      <w:pPr>
        <w:rPr>
          <w:color w:val="171717" w:themeColor="background2" w:themeShade="1A"/>
        </w:rPr>
      </w:pP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Итоговая шкала оценивания: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0 – 40 балл (0-40%) – отметка «неудовлетворительно»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41-60 баллов (41-60%) – отметка «удовлетворительно»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61- 80 баллов (61-80%) – отметка «хорошо»</w:t>
      </w:r>
    </w:p>
    <w:p w:rsidR="0033251D" w:rsidRPr="0041127A" w:rsidRDefault="0033251D" w:rsidP="0033251D">
      <w:pPr>
        <w:jc w:val="both"/>
        <w:rPr>
          <w:color w:val="171717" w:themeColor="background2" w:themeShade="1A"/>
          <w:sz w:val="20"/>
          <w:szCs w:val="20"/>
        </w:rPr>
      </w:pPr>
      <w:r w:rsidRPr="0041127A">
        <w:rPr>
          <w:color w:val="171717" w:themeColor="background2" w:themeShade="1A"/>
        </w:rPr>
        <w:t xml:space="preserve">          81-100 баллов (81-100%) – отметка «отлично»</w:t>
      </w:r>
    </w:p>
    <w:p w:rsidR="0033251D" w:rsidRPr="0041127A" w:rsidRDefault="0033251D" w:rsidP="0033251D">
      <w:pPr>
        <w:rPr>
          <w:color w:val="171717" w:themeColor="background2" w:themeShade="1A"/>
        </w:rPr>
      </w:pPr>
    </w:p>
    <w:p w:rsidR="0033251D" w:rsidRPr="0041127A" w:rsidRDefault="0033251D" w:rsidP="0033251D">
      <w:pPr>
        <w:jc w:val="center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Принял экзамен квалификационный со следующими результатами:</w:t>
      </w:r>
    </w:p>
    <w:p w:rsidR="0033251D" w:rsidRPr="0041127A" w:rsidRDefault="0033251D" w:rsidP="0033251D">
      <w:pPr>
        <w:jc w:val="center"/>
        <w:rPr>
          <w:color w:val="171717" w:themeColor="background2" w:themeShade="1A"/>
        </w:rPr>
      </w:pPr>
    </w:p>
    <w:tbl>
      <w:tblPr>
        <w:tblStyle w:val="3"/>
        <w:tblW w:w="9209" w:type="dxa"/>
        <w:tblLook w:val="00A0" w:firstRow="1" w:lastRow="0" w:firstColumn="1" w:lastColumn="0" w:noHBand="0" w:noVBand="0"/>
      </w:tblPr>
      <w:tblGrid>
        <w:gridCol w:w="490"/>
        <w:gridCol w:w="1713"/>
        <w:gridCol w:w="1691"/>
        <w:gridCol w:w="1228"/>
        <w:gridCol w:w="1337"/>
        <w:gridCol w:w="1084"/>
        <w:gridCol w:w="1666"/>
      </w:tblGrid>
      <w:tr w:rsidR="0033251D" w:rsidRPr="0041127A" w:rsidTr="00F372CC">
        <w:trPr>
          <w:trHeight w:val="575"/>
        </w:trPr>
        <w:tc>
          <w:tcPr>
            <w:tcW w:w="490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20"/>
                <w:szCs w:val="20"/>
              </w:rPr>
            </w:pPr>
            <w:r w:rsidRPr="0041127A">
              <w:rPr>
                <w:color w:val="171717" w:themeColor="background2" w:themeShade="1A"/>
                <w:sz w:val="20"/>
                <w:szCs w:val="20"/>
              </w:rPr>
              <w:t>№ п/п</w:t>
            </w:r>
          </w:p>
        </w:tc>
        <w:tc>
          <w:tcPr>
            <w:tcW w:w="1713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Ф.И.О. обучающегося</w:t>
            </w:r>
          </w:p>
        </w:tc>
        <w:tc>
          <w:tcPr>
            <w:tcW w:w="1691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Оценка профессиональных компетенций</w:t>
            </w:r>
          </w:p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(кол-во баллов)</w:t>
            </w:r>
          </w:p>
        </w:tc>
        <w:tc>
          <w:tcPr>
            <w:tcW w:w="1228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Оценка общей компетенции</w:t>
            </w:r>
          </w:p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(кол-во баллов)</w:t>
            </w:r>
          </w:p>
        </w:tc>
        <w:tc>
          <w:tcPr>
            <w:tcW w:w="1337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Оценка выполнения практического задания</w:t>
            </w:r>
          </w:p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(кол-во баллов)</w:t>
            </w:r>
          </w:p>
        </w:tc>
        <w:tc>
          <w:tcPr>
            <w:tcW w:w="1084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Общее количество баллов</w:t>
            </w:r>
          </w:p>
        </w:tc>
        <w:tc>
          <w:tcPr>
            <w:tcW w:w="1666" w:type="dxa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Итоговый результат</w:t>
            </w:r>
          </w:p>
        </w:tc>
      </w:tr>
      <w:tr w:rsidR="0033251D" w:rsidRPr="0041127A" w:rsidTr="00F372CC">
        <w:trPr>
          <w:trHeight w:val="575"/>
        </w:trPr>
        <w:tc>
          <w:tcPr>
            <w:tcW w:w="490" w:type="dxa"/>
            <w:vMerge/>
          </w:tcPr>
          <w:p w:rsidR="0033251D" w:rsidRPr="0041127A" w:rsidRDefault="0033251D" w:rsidP="00F53EDA">
            <w:pPr>
              <w:rPr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713" w:type="dxa"/>
            <w:vMerge/>
          </w:tcPr>
          <w:p w:rsidR="0033251D" w:rsidRPr="0041127A" w:rsidRDefault="0033251D" w:rsidP="00F53EDA">
            <w:pPr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691" w:type="dxa"/>
            <w:vMerge/>
          </w:tcPr>
          <w:p w:rsidR="0033251D" w:rsidRPr="0041127A" w:rsidRDefault="0033251D" w:rsidP="00F53EDA">
            <w:pPr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228" w:type="dxa"/>
            <w:vMerge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337" w:type="dxa"/>
            <w:vMerge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084" w:type="dxa"/>
            <w:vMerge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666" w:type="dxa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Вид профессиональной деятельности освоен/не освоен, отметка</w:t>
            </w:r>
          </w:p>
        </w:tc>
      </w:tr>
      <w:tr w:rsidR="0033251D" w:rsidRPr="0041127A" w:rsidTr="00F372CC">
        <w:trPr>
          <w:trHeight w:val="575"/>
        </w:trPr>
        <w:tc>
          <w:tcPr>
            <w:tcW w:w="490" w:type="dxa"/>
          </w:tcPr>
          <w:p w:rsidR="0033251D" w:rsidRPr="0041127A" w:rsidRDefault="0033251D" w:rsidP="0033251D">
            <w:pPr>
              <w:numPr>
                <w:ilvl w:val="0"/>
                <w:numId w:val="1"/>
              </w:numPr>
              <w:spacing w:after="200" w:line="276" w:lineRule="auto"/>
              <w:ind w:left="0" w:firstLine="0"/>
              <w:contextualSpacing/>
              <w:rPr>
                <w:color w:val="171717" w:themeColor="background2" w:themeShade="1A"/>
                <w:sz w:val="20"/>
                <w:szCs w:val="20"/>
                <w:lang w:eastAsia="en-US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51D" w:rsidRPr="00F372CC" w:rsidRDefault="00FF6A48" w:rsidP="00F53EDA">
            <w:pPr>
              <w:tabs>
                <w:tab w:val="left" w:pos="395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лправолап уавы</w:t>
            </w:r>
          </w:p>
        </w:tc>
        <w:tc>
          <w:tcPr>
            <w:tcW w:w="1691" w:type="dxa"/>
          </w:tcPr>
          <w:p w:rsidR="0033251D" w:rsidRPr="0041127A" w:rsidRDefault="0033251D" w:rsidP="00F53EDA">
            <w:pPr>
              <w:contextualSpacing/>
              <w:rPr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228" w:type="dxa"/>
          </w:tcPr>
          <w:p w:rsidR="0033251D" w:rsidRPr="0041127A" w:rsidRDefault="0033251D" w:rsidP="00F53EDA">
            <w:pPr>
              <w:contextualSpacing/>
              <w:rPr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337" w:type="dxa"/>
          </w:tcPr>
          <w:p w:rsidR="0033251D" w:rsidRPr="0041127A" w:rsidRDefault="0033251D" w:rsidP="00F53EDA">
            <w:pPr>
              <w:contextualSpacing/>
              <w:rPr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084" w:type="dxa"/>
          </w:tcPr>
          <w:p w:rsidR="0033251D" w:rsidRPr="0041127A" w:rsidRDefault="0033251D" w:rsidP="00F53EDA">
            <w:pPr>
              <w:contextualSpacing/>
              <w:rPr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666" w:type="dxa"/>
          </w:tcPr>
          <w:p w:rsidR="0033251D" w:rsidRPr="00C915C0" w:rsidRDefault="00FF6A48" w:rsidP="00F53EDA">
            <w:pPr>
              <w:contextualSpacing/>
              <w:rPr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</w:tr>
    </w:tbl>
    <w:p w:rsidR="0033251D" w:rsidRPr="0041127A" w:rsidRDefault="0033251D" w:rsidP="0033251D">
      <w:pPr>
        <w:tabs>
          <w:tab w:val="left" w:pos="4635"/>
        </w:tabs>
        <w:contextualSpacing/>
        <w:rPr>
          <w:color w:val="171717" w:themeColor="background2" w:themeShade="1A"/>
          <w:sz w:val="25"/>
          <w:szCs w:val="25"/>
        </w:rPr>
      </w:pP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Члены экспертной  комиссии:             ______________ /___________________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                                                  ______________ /___________________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                                                   ______________ /___________________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                                                   ______________ /___________________</w:t>
      </w:r>
    </w:p>
    <w:p w:rsidR="0033251D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                                                              </w:t>
      </w:r>
      <w:r w:rsidRPr="0041127A">
        <w:rPr>
          <w:color w:val="171717" w:themeColor="background2" w:themeShade="1A"/>
        </w:rPr>
        <w:t>______________ /___________________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</w:p>
    <w:p w:rsidR="0033251D" w:rsidRPr="0041127A" w:rsidRDefault="0033251D" w:rsidP="0033251D">
      <w:pPr>
        <w:spacing w:after="200" w:line="276" w:lineRule="auto"/>
        <w:rPr>
          <w:rFonts w:ascii="Calibri" w:eastAsia="Calibri" w:hAnsi="Calibri"/>
          <w:color w:val="171717" w:themeColor="background2" w:themeShade="1A"/>
          <w:sz w:val="22"/>
          <w:szCs w:val="22"/>
          <w:lang w:eastAsia="en-US"/>
        </w:rPr>
      </w:pPr>
      <w:r w:rsidRPr="0041127A">
        <w:rPr>
          <w:color w:val="171717" w:themeColor="background2" w:themeShade="1A"/>
        </w:rPr>
        <w:t>Дата: «___»_____________ 20___ г.</w:t>
      </w:r>
    </w:p>
    <w:p w:rsidR="0033251D" w:rsidRPr="0041127A" w:rsidRDefault="0033251D" w:rsidP="0033251D">
      <w:pPr>
        <w:tabs>
          <w:tab w:val="left" w:pos="4170"/>
        </w:tabs>
        <w:jc w:val="center"/>
        <w:rPr>
          <w:color w:val="171717" w:themeColor="background2" w:themeShade="1A"/>
          <w:sz w:val="18"/>
          <w:szCs w:val="18"/>
        </w:rPr>
      </w:pPr>
    </w:p>
    <w:p w:rsidR="0033251D" w:rsidRPr="0041127A" w:rsidRDefault="0033251D" w:rsidP="0033251D">
      <w:pPr>
        <w:rPr>
          <w:color w:val="171717" w:themeColor="background2" w:themeShade="1A"/>
          <w:sz w:val="18"/>
          <w:szCs w:val="18"/>
        </w:rPr>
      </w:pPr>
    </w:p>
    <w:p w:rsidR="002B06AC" w:rsidRDefault="00FF6A48"/>
    <w:sectPr w:rsidR="002B0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B6935"/>
    <w:multiLevelType w:val="hybridMultilevel"/>
    <w:tmpl w:val="F0FC844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1D"/>
    <w:rsid w:val="001813B1"/>
    <w:rsid w:val="001938CD"/>
    <w:rsid w:val="0033251D"/>
    <w:rsid w:val="00C27A91"/>
    <w:rsid w:val="00C915C0"/>
    <w:rsid w:val="00DE7A6D"/>
    <w:rsid w:val="00F372CC"/>
    <w:rsid w:val="00FF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F31EA3-34E8-4863-8D05-14DEA687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5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basedOn w:val="a1"/>
    <w:next w:val="a3"/>
    <w:uiPriority w:val="39"/>
    <w:rsid w:val="003325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332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adminkcpt</dc:creator>
  <cp:keywords/>
  <dc:description/>
  <cp:lastModifiedBy>student</cp:lastModifiedBy>
  <cp:revision>2</cp:revision>
  <dcterms:created xsi:type="dcterms:W3CDTF">2021-06-14T03:23:00Z</dcterms:created>
  <dcterms:modified xsi:type="dcterms:W3CDTF">2021-06-14T03:23:00Z</dcterms:modified>
</cp:coreProperties>
</file>