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4EB0E" w14:textId="77777777" w:rsidR="005B4D4C" w:rsidRDefault="00000000">
      <w:pPr>
        <w:pStyle w:val="Heading1"/>
        <w:keepNext w:val="0"/>
        <w:keepLines w:val="0"/>
      </w:pPr>
      <w:bookmarkStart w:id="0" w:name="_ee5ujv2lhch1" w:colFirst="0" w:colLast="0"/>
      <w:bookmarkEnd w:id="0"/>
      <w:r>
        <w:t>Introducing the Entity-Relationship (ER) Model</w:t>
      </w:r>
    </w:p>
    <w:p w14:paraId="490A2651" w14:textId="77777777" w:rsidR="005B4D4C" w:rsidRDefault="00000000">
      <w:pPr>
        <w:numPr>
          <w:ilvl w:val="0"/>
          <w:numId w:val="9"/>
        </w:numPr>
        <w:pBdr>
          <w:top w:val="nil"/>
          <w:left w:val="nil"/>
          <w:bottom w:val="nil"/>
          <w:right w:val="nil"/>
          <w:between w:val="nil"/>
        </w:pBdr>
      </w:pPr>
      <w:r>
        <w:t>Proposed by Peter P. Chen in 1976</w:t>
      </w:r>
    </w:p>
    <w:p w14:paraId="256CCE0A" w14:textId="77777777" w:rsidR="005B4D4C" w:rsidRDefault="00000000">
      <w:pPr>
        <w:numPr>
          <w:ilvl w:val="0"/>
          <w:numId w:val="9"/>
        </w:numPr>
        <w:pBdr>
          <w:top w:val="nil"/>
          <w:left w:val="nil"/>
          <w:bottom w:val="nil"/>
          <w:right w:val="nil"/>
          <w:between w:val="nil"/>
        </w:pBdr>
      </w:pPr>
      <w:r>
        <w:t xml:space="preserve">A semantic data </w:t>
      </w:r>
      <w:proofErr w:type="gramStart"/>
      <w:r>
        <w:t>model</w:t>
      </w:r>
      <w:proofErr w:type="gramEnd"/>
    </w:p>
    <w:p w14:paraId="5A29280D" w14:textId="77777777" w:rsidR="005B4D4C" w:rsidRDefault="00000000">
      <w:pPr>
        <w:numPr>
          <w:ilvl w:val="0"/>
          <w:numId w:val="9"/>
        </w:numPr>
        <w:pBdr>
          <w:top w:val="nil"/>
          <w:left w:val="nil"/>
          <w:bottom w:val="nil"/>
          <w:right w:val="nil"/>
          <w:between w:val="nil"/>
        </w:pBdr>
      </w:pPr>
      <w:r>
        <w:t>ER model views that the real world consists of:</w:t>
      </w:r>
    </w:p>
    <w:p w14:paraId="77F2736E" w14:textId="77777777" w:rsidR="005B4D4C" w:rsidRDefault="00000000">
      <w:pPr>
        <w:numPr>
          <w:ilvl w:val="1"/>
          <w:numId w:val="9"/>
        </w:numPr>
        <w:pBdr>
          <w:top w:val="nil"/>
          <w:left w:val="nil"/>
          <w:bottom w:val="nil"/>
          <w:right w:val="nil"/>
          <w:between w:val="nil"/>
        </w:pBdr>
      </w:pPr>
      <w:r>
        <w:t xml:space="preserve">A collection of </w:t>
      </w:r>
      <w:proofErr w:type="gramStart"/>
      <w:r>
        <w:rPr>
          <w:b/>
        </w:rPr>
        <w:t>entities</w:t>
      </w:r>
      <w:r>
        <w:t xml:space="preserve">  and</w:t>
      </w:r>
      <w:proofErr w:type="gramEnd"/>
    </w:p>
    <w:p w14:paraId="2B4334B4" w14:textId="77777777" w:rsidR="005B4D4C" w:rsidRDefault="00000000">
      <w:pPr>
        <w:numPr>
          <w:ilvl w:val="1"/>
          <w:numId w:val="9"/>
        </w:numPr>
        <w:pBdr>
          <w:top w:val="nil"/>
          <w:left w:val="nil"/>
          <w:bottom w:val="nil"/>
          <w:right w:val="nil"/>
          <w:between w:val="nil"/>
        </w:pBdr>
      </w:pPr>
      <w:r>
        <w:t xml:space="preserve">The </w:t>
      </w:r>
      <w:r>
        <w:rPr>
          <w:b/>
        </w:rPr>
        <w:t>relationships</w:t>
      </w:r>
      <w:r>
        <w:t xml:space="preserve"> among those entities.</w:t>
      </w:r>
    </w:p>
    <w:p w14:paraId="4C49AD0A" w14:textId="77777777" w:rsidR="005B4D4C" w:rsidRDefault="00000000">
      <w:pPr>
        <w:pStyle w:val="Heading2"/>
        <w:keepNext w:val="0"/>
        <w:keepLines w:val="0"/>
        <w:pBdr>
          <w:top w:val="nil"/>
          <w:left w:val="nil"/>
          <w:bottom w:val="nil"/>
          <w:right w:val="nil"/>
          <w:between w:val="nil"/>
        </w:pBdr>
      </w:pPr>
      <w:bookmarkStart w:id="1" w:name="_za1h4ht69byf" w:colFirst="0" w:colLast="0"/>
      <w:bookmarkEnd w:id="1"/>
      <w:r>
        <w:t>What is an Entity?</w:t>
      </w:r>
    </w:p>
    <w:p w14:paraId="418035B2" w14:textId="77777777" w:rsidR="005B4D4C" w:rsidRDefault="00000000">
      <w:pPr>
        <w:numPr>
          <w:ilvl w:val="0"/>
          <w:numId w:val="28"/>
        </w:numPr>
        <w:pBdr>
          <w:top w:val="nil"/>
          <w:left w:val="nil"/>
          <w:bottom w:val="nil"/>
          <w:right w:val="nil"/>
          <w:between w:val="nil"/>
        </w:pBdr>
      </w:pPr>
      <w:r>
        <w:t>Conceptual definition: A distinguishable object that exists.</w:t>
      </w:r>
    </w:p>
    <w:p w14:paraId="6E98B811" w14:textId="77777777" w:rsidR="005B4D4C" w:rsidRDefault="00000000">
      <w:pPr>
        <w:numPr>
          <w:ilvl w:val="0"/>
          <w:numId w:val="28"/>
        </w:numPr>
        <w:pBdr>
          <w:top w:val="nil"/>
          <w:left w:val="nil"/>
          <w:bottom w:val="nil"/>
          <w:right w:val="nil"/>
          <w:between w:val="nil"/>
        </w:pBdr>
      </w:pPr>
      <w:r>
        <w:t>Operational definition: An important business object with (multiple) valuable properties to store</w:t>
      </w:r>
    </w:p>
    <w:p w14:paraId="73DA4C2C" w14:textId="77777777" w:rsidR="005B4D4C" w:rsidRDefault="00000000">
      <w:pPr>
        <w:numPr>
          <w:ilvl w:val="0"/>
          <w:numId w:val="28"/>
        </w:numPr>
        <w:pBdr>
          <w:top w:val="nil"/>
          <w:left w:val="nil"/>
          <w:bottom w:val="nil"/>
          <w:right w:val="nil"/>
          <w:between w:val="nil"/>
        </w:pBdr>
      </w:pPr>
      <w:r>
        <w:t>Entity set: A set of entities of the same type. (When we refer informally to an ‘entity’, we typically actually mean an entity set</w:t>
      </w:r>
    </w:p>
    <w:p w14:paraId="18A938AF" w14:textId="77777777" w:rsidR="005B4D4C" w:rsidRDefault="00000000">
      <w:pPr>
        <w:numPr>
          <w:ilvl w:val="1"/>
          <w:numId w:val="28"/>
        </w:numPr>
        <w:pBdr>
          <w:top w:val="nil"/>
          <w:left w:val="nil"/>
          <w:bottom w:val="nil"/>
          <w:right w:val="nil"/>
          <w:between w:val="nil"/>
        </w:pBdr>
      </w:pPr>
      <w:r>
        <w:t>Example: Student, University, Course, Customer, Account are entity sets.</w:t>
      </w:r>
    </w:p>
    <w:p w14:paraId="2EF05F6D" w14:textId="77777777" w:rsidR="005B4D4C" w:rsidRDefault="00000000">
      <w:pPr>
        <w:numPr>
          <w:ilvl w:val="1"/>
          <w:numId w:val="28"/>
        </w:numPr>
        <w:pBdr>
          <w:top w:val="nil"/>
          <w:left w:val="nil"/>
          <w:bottom w:val="nil"/>
          <w:right w:val="nil"/>
          <w:between w:val="nil"/>
        </w:pBdr>
      </w:pPr>
      <w:r>
        <w:t xml:space="preserve">Bob Q. Peterson is an entity in the </w:t>
      </w:r>
      <w:proofErr w:type="gramStart"/>
      <w:r>
        <w:t>Student</w:t>
      </w:r>
      <w:proofErr w:type="gramEnd"/>
      <w:r>
        <w:t xml:space="preserve"> entity set.</w:t>
      </w:r>
    </w:p>
    <w:p w14:paraId="5689A7DF" w14:textId="77777777" w:rsidR="005B4D4C" w:rsidRDefault="00000000">
      <w:pPr>
        <w:numPr>
          <w:ilvl w:val="0"/>
          <w:numId w:val="28"/>
        </w:numPr>
        <w:pBdr>
          <w:top w:val="nil"/>
          <w:left w:val="nil"/>
          <w:bottom w:val="nil"/>
          <w:right w:val="nil"/>
          <w:between w:val="nil"/>
        </w:pBdr>
      </w:pPr>
      <w:r>
        <w:t xml:space="preserve">How to distinguish one entity set to another? By the value of their </w:t>
      </w:r>
      <w:r>
        <w:rPr>
          <w:i/>
        </w:rPr>
        <w:t>attributes</w:t>
      </w:r>
      <w:r>
        <w:t xml:space="preserve"> (properties)</w:t>
      </w:r>
    </w:p>
    <w:p w14:paraId="79F9F697" w14:textId="77777777" w:rsidR="005B4D4C" w:rsidRDefault="00000000">
      <w:pPr>
        <w:numPr>
          <w:ilvl w:val="1"/>
          <w:numId w:val="28"/>
        </w:numPr>
        <w:pBdr>
          <w:top w:val="nil"/>
          <w:left w:val="nil"/>
          <w:bottom w:val="nil"/>
          <w:right w:val="nil"/>
          <w:between w:val="nil"/>
        </w:pBdr>
      </w:pPr>
      <w:r>
        <w:t>Example: Each customer has name, street, city.</w:t>
      </w:r>
    </w:p>
    <w:p w14:paraId="0576043B" w14:textId="77777777" w:rsidR="005B4D4C" w:rsidRDefault="00000000">
      <w:pPr>
        <w:numPr>
          <w:ilvl w:val="2"/>
          <w:numId w:val="28"/>
        </w:numPr>
        <w:pBdr>
          <w:top w:val="nil"/>
          <w:left w:val="nil"/>
          <w:bottom w:val="nil"/>
          <w:right w:val="nil"/>
          <w:between w:val="nil"/>
        </w:pBdr>
      </w:pPr>
      <w:r>
        <w:t>Customer (Name, Street, City)</w:t>
      </w:r>
    </w:p>
    <w:p w14:paraId="1B8D0B33" w14:textId="77777777" w:rsidR="005B4D4C" w:rsidRDefault="00000000">
      <w:pPr>
        <w:pStyle w:val="Heading2"/>
        <w:keepNext w:val="0"/>
        <w:keepLines w:val="0"/>
        <w:pBdr>
          <w:top w:val="nil"/>
          <w:left w:val="nil"/>
          <w:bottom w:val="nil"/>
          <w:right w:val="nil"/>
          <w:between w:val="nil"/>
        </w:pBdr>
      </w:pPr>
      <w:bookmarkStart w:id="2" w:name="_4wnubfchc93g" w:colFirst="0" w:colLast="0"/>
      <w:bookmarkEnd w:id="2"/>
      <w:r>
        <w:t>What is a Relationship?</w:t>
      </w:r>
    </w:p>
    <w:p w14:paraId="0CF36D1C" w14:textId="77777777" w:rsidR="005B4D4C" w:rsidRDefault="00000000">
      <w:pPr>
        <w:numPr>
          <w:ilvl w:val="0"/>
          <w:numId w:val="27"/>
        </w:numPr>
        <w:pBdr>
          <w:top w:val="nil"/>
          <w:left w:val="nil"/>
          <w:bottom w:val="nil"/>
          <w:right w:val="nil"/>
          <w:between w:val="nil"/>
        </w:pBdr>
      </w:pPr>
      <w:r>
        <w:t>An association between entities</w:t>
      </w:r>
    </w:p>
    <w:p w14:paraId="71AD8CE2" w14:textId="77777777" w:rsidR="005B4D4C" w:rsidRDefault="00000000">
      <w:pPr>
        <w:numPr>
          <w:ilvl w:val="0"/>
          <w:numId w:val="27"/>
        </w:numPr>
        <w:pBdr>
          <w:top w:val="nil"/>
          <w:left w:val="nil"/>
          <w:bottom w:val="nil"/>
          <w:right w:val="nil"/>
          <w:between w:val="nil"/>
        </w:pBdr>
      </w:pPr>
      <w:r>
        <w:t>A semantic connection that needs to be remembered by the system.</w:t>
      </w:r>
    </w:p>
    <w:p w14:paraId="2A029F68" w14:textId="77777777" w:rsidR="005B4D4C" w:rsidRDefault="00000000">
      <w:pPr>
        <w:numPr>
          <w:ilvl w:val="0"/>
          <w:numId w:val="27"/>
        </w:numPr>
        <w:pBdr>
          <w:top w:val="nil"/>
          <w:left w:val="nil"/>
          <w:bottom w:val="nil"/>
          <w:right w:val="nil"/>
          <w:between w:val="nil"/>
        </w:pBdr>
      </w:pPr>
      <w:r>
        <w:rPr>
          <w:rFonts w:ascii="Times New Roman" w:eastAsia="Times New Roman" w:hAnsi="Times New Roman" w:cs="Times New Roman"/>
          <w:sz w:val="14"/>
          <w:szCs w:val="14"/>
        </w:rPr>
        <w:t xml:space="preserve"> </w:t>
      </w:r>
      <w:r>
        <w:t>Relationship set: A set of relationships of the same type.</w:t>
      </w:r>
    </w:p>
    <w:p w14:paraId="41AA2270" w14:textId="77777777" w:rsidR="005B4D4C" w:rsidRDefault="00000000">
      <w:pPr>
        <w:numPr>
          <w:ilvl w:val="0"/>
          <w:numId w:val="27"/>
        </w:numPr>
        <w:pBdr>
          <w:top w:val="nil"/>
          <w:left w:val="nil"/>
          <w:bottom w:val="nil"/>
          <w:right w:val="nil"/>
          <w:between w:val="nil"/>
        </w:pBdr>
      </w:pPr>
      <w:r>
        <w:t xml:space="preserve">Examples           </w:t>
      </w:r>
    </w:p>
    <w:p w14:paraId="36F7EB5E" w14:textId="77777777" w:rsidR="005B4D4C" w:rsidRDefault="00000000">
      <w:pPr>
        <w:numPr>
          <w:ilvl w:val="1"/>
          <w:numId w:val="27"/>
        </w:numPr>
        <w:pBdr>
          <w:top w:val="nil"/>
          <w:left w:val="nil"/>
          <w:bottom w:val="nil"/>
          <w:right w:val="nil"/>
          <w:between w:val="nil"/>
        </w:pBdr>
      </w:pPr>
      <w:r>
        <w:t>Students TAKE Courses.  Take is the relationship between the student and course entities</w:t>
      </w:r>
    </w:p>
    <w:p w14:paraId="600D5654" w14:textId="77777777" w:rsidR="005B4D4C" w:rsidRDefault="00000000">
      <w:pPr>
        <w:numPr>
          <w:ilvl w:val="1"/>
          <w:numId w:val="27"/>
        </w:numPr>
        <w:pBdr>
          <w:top w:val="nil"/>
          <w:left w:val="nil"/>
          <w:bottom w:val="nil"/>
          <w:right w:val="nil"/>
          <w:between w:val="nil"/>
        </w:pBdr>
      </w:pPr>
      <w:r>
        <w:t>Customers HAVE Accounts.</w:t>
      </w:r>
    </w:p>
    <w:p w14:paraId="7AB5C4E8" w14:textId="77777777" w:rsidR="005B4D4C" w:rsidRDefault="00000000">
      <w:pPr>
        <w:pStyle w:val="Heading2"/>
        <w:keepNext w:val="0"/>
        <w:keepLines w:val="0"/>
        <w:pBdr>
          <w:top w:val="nil"/>
          <w:left w:val="nil"/>
          <w:bottom w:val="nil"/>
          <w:right w:val="nil"/>
          <w:between w:val="nil"/>
        </w:pBdr>
      </w:pPr>
      <w:bookmarkStart w:id="3" w:name="_bdacynrdynzk" w:colFirst="0" w:colLast="0"/>
      <w:bookmarkEnd w:id="3"/>
      <w:r>
        <w:t>Why use the ER Model?</w:t>
      </w:r>
    </w:p>
    <w:p w14:paraId="2A4FE3CE" w14:textId="77777777" w:rsidR="005B4D4C" w:rsidRDefault="00000000">
      <w:pPr>
        <w:numPr>
          <w:ilvl w:val="0"/>
          <w:numId w:val="10"/>
        </w:numPr>
        <w:pBdr>
          <w:top w:val="nil"/>
          <w:left w:val="nil"/>
          <w:bottom w:val="nil"/>
          <w:right w:val="nil"/>
          <w:between w:val="nil"/>
        </w:pBdr>
      </w:pPr>
      <w:r>
        <w:t>Easy to use to model the real world for database design</w:t>
      </w:r>
    </w:p>
    <w:p w14:paraId="55E3227D" w14:textId="77777777" w:rsidR="005B4D4C" w:rsidRDefault="00000000">
      <w:pPr>
        <w:numPr>
          <w:ilvl w:val="0"/>
          <w:numId w:val="10"/>
        </w:numPr>
        <w:pBdr>
          <w:top w:val="nil"/>
          <w:left w:val="nil"/>
          <w:bottom w:val="nil"/>
          <w:right w:val="nil"/>
          <w:between w:val="nil"/>
        </w:pBdr>
      </w:pPr>
      <w:r>
        <w:t>Can easily convert to a record-based model.</w:t>
      </w:r>
    </w:p>
    <w:p w14:paraId="05AEE849" w14:textId="77777777" w:rsidR="005B4D4C" w:rsidRDefault="00000000">
      <w:pPr>
        <w:numPr>
          <w:ilvl w:val="0"/>
          <w:numId w:val="10"/>
        </w:numPr>
        <w:pBdr>
          <w:top w:val="nil"/>
          <w:left w:val="nil"/>
          <w:bottom w:val="nil"/>
          <w:right w:val="nil"/>
          <w:between w:val="nil"/>
        </w:pBdr>
      </w:pPr>
      <w:r>
        <w:t>An ER diagram is a succinct representation of a database schema.</w:t>
      </w:r>
    </w:p>
    <w:p w14:paraId="2211E7F4" w14:textId="77777777" w:rsidR="005B4D4C" w:rsidRDefault="00000000">
      <w:pPr>
        <w:numPr>
          <w:ilvl w:val="0"/>
          <w:numId w:val="10"/>
        </w:numPr>
        <w:pBdr>
          <w:top w:val="nil"/>
          <w:left w:val="nil"/>
          <w:bottom w:val="nil"/>
          <w:right w:val="nil"/>
          <w:between w:val="nil"/>
        </w:pBdr>
      </w:pPr>
      <w:r>
        <w:t xml:space="preserve">It is a communication tool among users, designers, programmers, and </w:t>
      </w:r>
      <w:proofErr w:type="gramStart"/>
      <w:r>
        <w:t>business persons</w:t>
      </w:r>
      <w:proofErr w:type="gramEnd"/>
      <w:r>
        <w:t>.</w:t>
      </w:r>
    </w:p>
    <w:p w14:paraId="23FC2E4B" w14:textId="77777777" w:rsidR="005B4D4C" w:rsidRDefault="00000000">
      <w:pPr>
        <w:numPr>
          <w:ilvl w:val="0"/>
          <w:numId w:val="10"/>
        </w:numPr>
        <w:pBdr>
          <w:top w:val="nil"/>
          <w:left w:val="nil"/>
          <w:bottom w:val="nil"/>
          <w:right w:val="nil"/>
          <w:between w:val="nil"/>
        </w:pBdr>
      </w:pPr>
      <w:r>
        <w:t>Most CASE (Computer-Aided Software Engineering) tools support ER modeling</w:t>
      </w:r>
    </w:p>
    <w:p w14:paraId="1C88C4FF" w14:textId="77777777" w:rsidR="005B4D4C" w:rsidRDefault="00000000">
      <w:pPr>
        <w:pStyle w:val="Heading2"/>
        <w:keepNext w:val="0"/>
        <w:keepLines w:val="0"/>
        <w:pBdr>
          <w:top w:val="nil"/>
          <w:left w:val="nil"/>
          <w:bottom w:val="nil"/>
          <w:right w:val="nil"/>
          <w:between w:val="nil"/>
        </w:pBdr>
        <w:spacing w:before="280" w:after="80" w:line="233" w:lineRule="auto"/>
      </w:pPr>
      <w:bookmarkStart w:id="4" w:name="_viisqis2knfi" w:colFirst="0" w:colLast="0"/>
      <w:bookmarkEnd w:id="4"/>
      <w:r>
        <w:t>Relational Model (RM)</w:t>
      </w:r>
    </w:p>
    <w:p w14:paraId="45FA24A2" w14:textId="77777777" w:rsidR="005B4D4C" w:rsidRDefault="00000000">
      <w:pPr>
        <w:numPr>
          <w:ilvl w:val="0"/>
          <w:numId w:val="18"/>
        </w:numPr>
        <w:pBdr>
          <w:top w:val="nil"/>
          <w:left w:val="nil"/>
          <w:bottom w:val="nil"/>
          <w:right w:val="nil"/>
          <w:between w:val="nil"/>
        </w:pBdr>
        <w:spacing w:before="280" w:line="233" w:lineRule="auto"/>
      </w:pPr>
      <w:r>
        <w:t>Proposed by E. F. Codd in 1970</w:t>
      </w:r>
    </w:p>
    <w:p w14:paraId="285C24F5" w14:textId="77777777" w:rsidR="005B4D4C" w:rsidRDefault="00000000">
      <w:pPr>
        <w:numPr>
          <w:ilvl w:val="0"/>
          <w:numId w:val="18"/>
        </w:numPr>
        <w:pBdr>
          <w:top w:val="nil"/>
          <w:left w:val="nil"/>
          <w:bottom w:val="nil"/>
          <w:right w:val="nil"/>
          <w:between w:val="nil"/>
        </w:pBdr>
        <w:spacing w:line="233" w:lineRule="auto"/>
      </w:pPr>
      <w:r>
        <w:t>Based on mathematical set theory.</w:t>
      </w:r>
    </w:p>
    <w:p w14:paraId="72029721" w14:textId="77777777" w:rsidR="005B4D4C" w:rsidRDefault="00000000">
      <w:pPr>
        <w:numPr>
          <w:ilvl w:val="0"/>
          <w:numId w:val="18"/>
        </w:numPr>
        <w:pBdr>
          <w:top w:val="nil"/>
          <w:left w:val="nil"/>
          <w:bottom w:val="nil"/>
          <w:right w:val="nil"/>
          <w:between w:val="nil"/>
        </w:pBdr>
        <w:spacing w:line="233" w:lineRule="auto"/>
      </w:pPr>
      <w:r>
        <w:t xml:space="preserve">RM represents data and their relationships by a set of </w:t>
      </w:r>
      <w:r>
        <w:rPr>
          <w:i/>
        </w:rPr>
        <w:t>relations</w:t>
      </w:r>
      <w:r>
        <w:t xml:space="preserve"> (a term from set theory that we can think of as equivalent to </w:t>
      </w:r>
      <w:r>
        <w:rPr>
          <w:i/>
        </w:rPr>
        <w:t>tables</w:t>
      </w:r>
      <w:r>
        <w:t>)</w:t>
      </w:r>
    </w:p>
    <w:p w14:paraId="686CBBCE" w14:textId="77777777" w:rsidR="005B4D4C" w:rsidRDefault="00000000">
      <w:pPr>
        <w:numPr>
          <w:ilvl w:val="0"/>
          <w:numId w:val="18"/>
        </w:numPr>
        <w:pBdr>
          <w:top w:val="nil"/>
          <w:left w:val="nil"/>
          <w:bottom w:val="nil"/>
          <w:right w:val="nil"/>
          <w:between w:val="nil"/>
        </w:pBdr>
        <w:spacing w:line="233" w:lineRule="auto"/>
      </w:pPr>
      <w:r>
        <w:t>Two properties of a set</w:t>
      </w:r>
    </w:p>
    <w:p w14:paraId="2E6DC08D" w14:textId="77777777" w:rsidR="005B4D4C" w:rsidRDefault="00000000">
      <w:pPr>
        <w:numPr>
          <w:ilvl w:val="1"/>
          <w:numId w:val="18"/>
        </w:numPr>
        <w:pBdr>
          <w:top w:val="nil"/>
          <w:left w:val="nil"/>
          <w:bottom w:val="nil"/>
          <w:right w:val="nil"/>
          <w:between w:val="nil"/>
        </w:pBdr>
        <w:spacing w:line="233" w:lineRule="auto"/>
      </w:pPr>
      <w:r>
        <w:lastRenderedPageBreak/>
        <w:t>No redundancy:</w:t>
      </w:r>
      <w:r>
        <w:br/>
        <w:t>{Bob, Jack, Cindy} is a set.</w:t>
      </w:r>
      <w:r>
        <w:br/>
        <w:t>{Bob, Jack, Bob, Cindy} is not a set.</w:t>
      </w:r>
    </w:p>
    <w:p w14:paraId="4380BE95" w14:textId="77777777" w:rsidR="005B4D4C" w:rsidRDefault="00000000">
      <w:pPr>
        <w:numPr>
          <w:ilvl w:val="1"/>
          <w:numId w:val="18"/>
        </w:numPr>
        <w:pBdr>
          <w:top w:val="nil"/>
          <w:left w:val="nil"/>
          <w:bottom w:val="nil"/>
          <w:right w:val="nil"/>
          <w:between w:val="nil"/>
        </w:pBdr>
        <w:spacing w:after="80" w:line="233" w:lineRule="auto"/>
      </w:pPr>
      <w:r>
        <w:t>No ordering</w:t>
      </w:r>
      <w:r>
        <w:br/>
        <w:t xml:space="preserve">{Bob, Jack, </w:t>
      </w:r>
      <w:proofErr w:type="gramStart"/>
      <w:r>
        <w:t>Cindy}=</w:t>
      </w:r>
      <w:proofErr w:type="gramEnd"/>
      <w:r>
        <w:t xml:space="preserve"> {Jack, Bob, Cindy}= {Jack, Cindy, Bob}</w:t>
      </w:r>
    </w:p>
    <w:p w14:paraId="3D1C4068" w14:textId="77777777" w:rsidR="005B4D4C" w:rsidRDefault="005B4D4C">
      <w:pPr>
        <w:pBdr>
          <w:top w:val="nil"/>
          <w:left w:val="nil"/>
          <w:bottom w:val="nil"/>
          <w:right w:val="nil"/>
          <w:between w:val="nil"/>
        </w:pBdr>
        <w:rPr>
          <w:b/>
        </w:rPr>
      </w:pPr>
    </w:p>
    <w:p w14:paraId="7FDFAD4B" w14:textId="77777777" w:rsidR="005B4D4C" w:rsidRDefault="00000000">
      <w:pPr>
        <w:pStyle w:val="Heading2"/>
        <w:pBdr>
          <w:top w:val="nil"/>
          <w:left w:val="nil"/>
          <w:bottom w:val="nil"/>
          <w:right w:val="nil"/>
          <w:between w:val="nil"/>
        </w:pBdr>
        <w:spacing w:line="276" w:lineRule="auto"/>
      </w:pPr>
      <w:bookmarkStart w:id="5" w:name="_b6u70txefgot" w:colFirst="0" w:colLast="0"/>
      <w:bookmarkEnd w:id="5"/>
      <w:r>
        <w:t>Example Relational Model:</w:t>
      </w:r>
    </w:p>
    <w:p w14:paraId="43081C71" w14:textId="77777777" w:rsidR="005B4D4C" w:rsidRDefault="00000000">
      <w:pPr>
        <w:pBdr>
          <w:top w:val="nil"/>
          <w:left w:val="nil"/>
          <w:bottom w:val="nil"/>
          <w:right w:val="nil"/>
          <w:between w:val="nil"/>
        </w:pBdr>
      </w:pPr>
      <w:r>
        <w:t>CUSTOMER (</w:t>
      </w:r>
      <w:r>
        <w:rPr>
          <w:u w:val="single"/>
        </w:rPr>
        <w:t>CUSTOMER_ID</w:t>
      </w:r>
      <w:r>
        <w:t>, NAME, STREET, CITY, NUMBER)</w:t>
      </w:r>
    </w:p>
    <w:p w14:paraId="2938012E" w14:textId="77777777" w:rsidR="005B4D4C" w:rsidRDefault="00000000">
      <w:pPr>
        <w:pBdr>
          <w:top w:val="nil"/>
          <w:left w:val="nil"/>
          <w:bottom w:val="nil"/>
          <w:right w:val="nil"/>
          <w:between w:val="nil"/>
        </w:pBdr>
        <w:rPr>
          <w:i/>
        </w:rPr>
      </w:pPr>
      <w:r>
        <w:t xml:space="preserve">ACCOUNT </w:t>
      </w:r>
      <w:r>
        <w:rPr>
          <w:u w:val="single"/>
        </w:rPr>
        <w:t>(ACCT_NUMBER</w:t>
      </w:r>
      <w:r>
        <w:t>, BALANCE, CUSTOMER_ID))</w:t>
      </w:r>
      <w:r>
        <w:br/>
      </w:r>
      <w:r>
        <w:rPr>
          <w:i/>
        </w:rPr>
        <w:t>(primary keys are underlined in the above)</w:t>
      </w:r>
    </w:p>
    <w:p w14:paraId="64920B4A" w14:textId="77777777" w:rsidR="005B4D4C" w:rsidRDefault="005B4D4C">
      <w:pPr>
        <w:pBdr>
          <w:top w:val="nil"/>
          <w:left w:val="nil"/>
          <w:bottom w:val="nil"/>
          <w:right w:val="nil"/>
          <w:between w:val="nil"/>
        </w:pBdr>
        <w:rPr>
          <w:i/>
        </w:rPr>
      </w:pPr>
    </w:p>
    <w:p w14:paraId="51C7FDF5" w14:textId="77777777" w:rsidR="005B4D4C" w:rsidRDefault="00000000">
      <w:pPr>
        <w:pBdr>
          <w:top w:val="nil"/>
          <w:left w:val="nil"/>
          <w:bottom w:val="nil"/>
          <w:right w:val="nil"/>
          <w:between w:val="nil"/>
        </w:pBdr>
        <w:spacing w:after="120"/>
      </w:pPr>
      <w:r>
        <w:t>Note that:</w:t>
      </w:r>
    </w:p>
    <w:p w14:paraId="00668550" w14:textId="77777777" w:rsidR="005B4D4C" w:rsidRDefault="00000000">
      <w:pPr>
        <w:numPr>
          <w:ilvl w:val="0"/>
          <w:numId w:val="29"/>
        </w:numPr>
        <w:pBdr>
          <w:top w:val="nil"/>
          <w:left w:val="nil"/>
          <w:bottom w:val="nil"/>
          <w:right w:val="nil"/>
          <w:between w:val="nil"/>
        </w:pBdr>
      </w:pPr>
      <w:r>
        <w:t>The above notation is usually used to represent the structure of a table. That is, relation name, open parenthesis, a list of attribute names, and followed by a closing parenthesis.</w:t>
      </w:r>
    </w:p>
    <w:p w14:paraId="7814F15A" w14:textId="77777777" w:rsidR="005B4D4C" w:rsidRDefault="00000000">
      <w:pPr>
        <w:numPr>
          <w:ilvl w:val="0"/>
          <w:numId w:val="29"/>
        </w:numPr>
        <w:pBdr>
          <w:top w:val="nil"/>
          <w:left w:val="nil"/>
          <w:bottom w:val="nil"/>
          <w:right w:val="nil"/>
          <w:between w:val="nil"/>
        </w:pBdr>
      </w:pPr>
      <w:r>
        <w:t>Primary key is underlined. The primary key is an attribute that can uniquely identify each instance of the relation.</w:t>
      </w:r>
    </w:p>
    <w:p w14:paraId="567BF8BD" w14:textId="77777777" w:rsidR="005B4D4C" w:rsidRDefault="00000000">
      <w:pPr>
        <w:numPr>
          <w:ilvl w:val="0"/>
          <w:numId w:val="29"/>
        </w:numPr>
        <w:pBdr>
          <w:top w:val="nil"/>
          <w:left w:val="nil"/>
          <w:bottom w:val="nil"/>
          <w:right w:val="nil"/>
          <w:between w:val="nil"/>
        </w:pBdr>
      </w:pPr>
      <w:r>
        <w:t>Foreign key is indicated with an asterisk (*); (we haven’t covered foreign keys yet, so don’t worry if this term is unfamiliar).</w:t>
      </w:r>
    </w:p>
    <w:p w14:paraId="6D025A3A" w14:textId="77777777" w:rsidR="005B4D4C" w:rsidRDefault="00000000">
      <w:pPr>
        <w:numPr>
          <w:ilvl w:val="0"/>
          <w:numId w:val="29"/>
        </w:numPr>
        <w:pBdr>
          <w:top w:val="nil"/>
          <w:left w:val="nil"/>
          <w:bottom w:val="nil"/>
          <w:right w:val="nil"/>
          <w:between w:val="nil"/>
        </w:pBdr>
      </w:pPr>
      <w:r>
        <w:t xml:space="preserve">The structure of each relation is called a </w:t>
      </w:r>
      <w:r>
        <w:rPr>
          <w:b/>
        </w:rPr>
        <w:t>scheme</w:t>
      </w:r>
      <w:r>
        <w:t>.  A scheme is a relation name with a set of attributes.</w:t>
      </w:r>
    </w:p>
    <w:p w14:paraId="0E4C4EAC" w14:textId="77777777" w:rsidR="005B4D4C" w:rsidRDefault="00000000">
      <w:pPr>
        <w:numPr>
          <w:ilvl w:val="1"/>
          <w:numId w:val="29"/>
        </w:numPr>
        <w:pBdr>
          <w:top w:val="nil"/>
          <w:left w:val="nil"/>
          <w:bottom w:val="nil"/>
          <w:right w:val="nil"/>
          <w:between w:val="nil"/>
        </w:pBdr>
      </w:pPr>
      <w:r>
        <w:t>The first line is the CUSTOMER scheme</w:t>
      </w:r>
    </w:p>
    <w:p w14:paraId="2072C9AB" w14:textId="77777777" w:rsidR="005B4D4C" w:rsidRDefault="00000000">
      <w:pPr>
        <w:numPr>
          <w:ilvl w:val="1"/>
          <w:numId w:val="29"/>
        </w:numPr>
        <w:pBdr>
          <w:top w:val="nil"/>
          <w:left w:val="nil"/>
          <w:bottom w:val="nil"/>
          <w:right w:val="nil"/>
          <w:between w:val="nil"/>
        </w:pBdr>
      </w:pPr>
      <w:r>
        <w:t>The second line is the ACCOUNT scheme.</w:t>
      </w:r>
    </w:p>
    <w:p w14:paraId="6EAF6CE6" w14:textId="77777777" w:rsidR="005B4D4C" w:rsidRDefault="00000000">
      <w:pPr>
        <w:numPr>
          <w:ilvl w:val="0"/>
          <w:numId w:val="29"/>
        </w:numPr>
        <w:pBdr>
          <w:top w:val="nil"/>
          <w:left w:val="nil"/>
          <w:bottom w:val="nil"/>
          <w:right w:val="nil"/>
          <w:between w:val="nil"/>
        </w:pBdr>
      </w:pPr>
      <w:r>
        <w:t xml:space="preserve">They together form a </w:t>
      </w:r>
      <w:r>
        <w:rPr>
          <w:b/>
        </w:rPr>
        <w:t>schema</w:t>
      </w:r>
      <w:r>
        <w:t>. (The overall structure of a logical database.  In this case the CUSTOMER and ACCOUNT ‘schemes’ together form the schema.)</w:t>
      </w:r>
    </w:p>
    <w:p w14:paraId="5AF1B435" w14:textId="77777777" w:rsidR="005B4D4C" w:rsidRDefault="00000000">
      <w:pPr>
        <w:numPr>
          <w:ilvl w:val="0"/>
          <w:numId w:val="29"/>
        </w:numPr>
        <w:pBdr>
          <w:top w:val="nil"/>
          <w:left w:val="nil"/>
          <w:bottom w:val="nil"/>
          <w:right w:val="nil"/>
          <w:between w:val="nil"/>
        </w:pBdr>
      </w:pPr>
      <w:r>
        <w:t>Attributes (also called Fields, Column names, Columns)</w:t>
      </w:r>
    </w:p>
    <w:p w14:paraId="059B2A74" w14:textId="77777777" w:rsidR="005B4D4C" w:rsidRDefault="00000000">
      <w:pPr>
        <w:numPr>
          <w:ilvl w:val="1"/>
          <w:numId w:val="29"/>
        </w:numPr>
        <w:pBdr>
          <w:top w:val="nil"/>
          <w:left w:val="nil"/>
          <w:bottom w:val="nil"/>
          <w:right w:val="nil"/>
          <w:between w:val="nil"/>
        </w:pBdr>
      </w:pPr>
      <w:r>
        <w:t>The ordering of attributes is not meaningful</w:t>
      </w:r>
    </w:p>
    <w:p w14:paraId="2CB84569" w14:textId="77777777" w:rsidR="005B4D4C" w:rsidRDefault="00000000">
      <w:pPr>
        <w:numPr>
          <w:ilvl w:val="1"/>
          <w:numId w:val="29"/>
        </w:numPr>
        <w:pBdr>
          <w:top w:val="nil"/>
          <w:left w:val="nil"/>
          <w:bottom w:val="nil"/>
          <w:right w:val="nil"/>
          <w:between w:val="nil"/>
        </w:pBdr>
      </w:pPr>
      <w:r>
        <w:t xml:space="preserve">But </w:t>
      </w:r>
      <w:proofErr w:type="gramStart"/>
      <w:r>
        <w:t>we</w:t>
      </w:r>
      <w:proofErr w:type="gramEnd"/>
      <w:r>
        <w:t xml:space="preserve"> typically out primary key first (the attribute responsible for assuring each record is uniquely identifiable from every other record -- more on this in a bit!)</w:t>
      </w:r>
    </w:p>
    <w:p w14:paraId="344B997F" w14:textId="77777777" w:rsidR="005B4D4C" w:rsidRDefault="00000000">
      <w:pPr>
        <w:numPr>
          <w:ilvl w:val="1"/>
          <w:numId w:val="29"/>
        </w:numPr>
        <w:pBdr>
          <w:top w:val="nil"/>
          <w:left w:val="nil"/>
          <w:bottom w:val="nil"/>
          <w:right w:val="nil"/>
          <w:between w:val="nil"/>
        </w:pBdr>
      </w:pPr>
      <w:r>
        <w:t>A relation cannot have redundant attributes</w:t>
      </w:r>
    </w:p>
    <w:p w14:paraId="534C7A7F" w14:textId="77777777" w:rsidR="005B4D4C" w:rsidRDefault="00000000">
      <w:pPr>
        <w:numPr>
          <w:ilvl w:val="0"/>
          <w:numId w:val="29"/>
        </w:numPr>
        <w:pBdr>
          <w:top w:val="nil"/>
          <w:left w:val="nil"/>
          <w:bottom w:val="nil"/>
          <w:right w:val="nil"/>
          <w:between w:val="nil"/>
        </w:pBdr>
      </w:pPr>
      <w:r>
        <w:t xml:space="preserve">Data </w:t>
      </w:r>
      <w:r>
        <w:rPr>
          <w:i/>
        </w:rPr>
        <w:t>instances</w:t>
      </w:r>
      <w:r>
        <w:t xml:space="preserve"> (also called </w:t>
      </w:r>
      <w:r>
        <w:rPr>
          <w:i/>
        </w:rPr>
        <w:t>tuples</w:t>
      </w:r>
      <w:r>
        <w:t xml:space="preserve">, </w:t>
      </w:r>
      <w:r>
        <w:rPr>
          <w:i/>
        </w:rPr>
        <w:t>rows</w:t>
      </w:r>
      <w:r>
        <w:t xml:space="preserve">, or </w:t>
      </w:r>
      <w:r>
        <w:rPr>
          <w:i/>
        </w:rPr>
        <w:t>records</w:t>
      </w:r>
      <w:r>
        <w:t>)</w:t>
      </w:r>
    </w:p>
    <w:p w14:paraId="3804406A" w14:textId="77777777" w:rsidR="005B4D4C" w:rsidRDefault="00000000">
      <w:pPr>
        <w:numPr>
          <w:ilvl w:val="1"/>
          <w:numId w:val="29"/>
        </w:numPr>
        <w:pBdr>
          <w:top w:val="nil"/>
          <w:left w:val="nil"/>
          <w:bottom w:val="nil"/>
          <w:right w:val="nil"/>
          <w:between w:val="nil"/>
        </w:pBdr>
      </w:pPr>
      <w:r>
        <w:t>The actual data you are storing</w:t>
      </w:r>
    </w:p>
    <w:p w14:paraId="1627FA07" w14:textId="77777777" w:rsidR="005B4D4C" w:rsidRDefault="00000000">
      <w:pPr>
        <w:numPr>
          <w:ilvl w:val="1"/>
          <w:numId w:val="29"/>
        </w:numPr>
        <w:pBdr>
          <w:top w:val="nil"/>
          <w:left w:val="nil"/>
          <w:bottom w:val="nil"/>
          <w:right w:val="nil"/>
          <w:between w:val="nil"/>
        </w:pBdr>
      </w:pPr>
      <w:r>
        <w:t>An example CUSTOMER instance/record/row/tuple:</w:t>
      </w:r>
    </w:p>
    <w:p w14:paraId="16AF9804" w14:textId="77777777" w:rsidR="005B4D4C" w:rsidRDefault="00000000">
      <w:pPr>
        <w:numPr>
          <w:ilvl w:val="1"/>
          <w:numId w:val="29"/>
        </w:numPr>
        <w:pBdr>
          <w:top w:val="nil"/>
          <w:left w:val="nil"/>
          <w:bottom w:val="nil"/>
          <w:right w:val="nil"/>
          <w:between w:val="nil"/>
        </w:pBdr>
      </w:pPr>
      <w:r>
        <w:t>(‘Pete Peirce</w:t>
      </w:r>
      <w:proofErr w:type="gramStart"/>
      <w:r>
        <w:t>’,  ‘</w:t>
      </w:r>
      <w:proofErr w:type="gramEnd"/>
      <w:r>
        <w:t>1420 Pine St.’, ‘Philadelphia’, ‘215-670-5000’)</w:t>
      </w:r>
    </w:p>
    <w:p w14:paraId="69679124" w14:textId="77777777" w:rsidR="005B4D4C" w:rsidRDefault="00000000">
      <w:pPr>
        <w:numPr>
          <w:ilvl w:val="1"/>
          <w:numId w:val="29"/>
        </w:numPr>
        <w:pBdr>
          <w:top w:val="nil"/>
          <w:left w:val="nil"/>
          <w:bottom w:val="nil"/>
          <w:right w:val="nil"/>
          <w:between w:val="nil"/>
        </w:pBdr>
      </w:pPr>
      <w:r>
        <w:t>The ordering of tuples is not meaningful and the ordering of one record before or after another does not matter</w:t>
      </w:r>
    </w:p>
    <w:p w14:paraId="4537FB0D" w14:textId="77777777" w:rsidR="005B4D4C" w:rsidRDefault="00000000">
      <w:pPr>
        <w:numPr>
          <w:ilvl w:val="0"/>
          <w:numId w:val="29"/>
        </w:numPr>
        <w:pBdr>
          <w:top w:val="nil"/>
          <w:left w:val="nil"/>
          <w:bottom w:val="nil"/>
          <w:right w:val="nil"/>
          <w:between w:val="nil"/>
        </w:pBdr>
      </w:pPr>
      <w:r>
        <w:t>A relationship between tables is represented by the same attribute name (or different attribute name with the same meaning) in two or more tables.</w:t>
      </w:r>
    </w:p>
    <w:p w14:paraId="0FA70DEC" w14:textId="77777777" w:rsidR="005B4D4C" w:rsidRDefault="00000000">
      <w:pPr>
        <w:numPr>
          <w:ilvl w:val="1"/>
          <w:numId w:val="29"/>
        </w:numPr>
        <w:pBdr>
          <w:top w:val="nil"/>
          <w:left w:val="nil"/>
          <w:bottom w:val="nil"/>
          <w:right w:val="nil"/>
          <w:between w:val="nil"/>
        </w:pBdr>
        <w:spacing w:after="120"/>
      </w:pPr>
      <w:r>
        <w:t>This is the ‘relation’ in the relational model: the attribute that relates data in one table to the data in another</w:t>
      </w:r>
    </w:p>
    <w:p w14:paraId="16CDD54D" w14:textId="77777777" w:rsidR="005B4D4C" w:rsidRDefault="005B4D4C">
      <w:pPr>
        <w:pBdr>
          <w:top w:val="nil"/>
          <w:left w:val="nil"/>
          <w:bottom w:val="nil"/>
          <w:right w:val="nil"/>
          <w:between w:val="nil"/>
        </w:pBdr>
        <w:spacing w:line="275" w:lineRule="auto"/>
      </w:pPr>
    </w:p>
    <w:p w14:paraId="717CB825" w14:textId="77777777" w:rsidR="005B4D4C" w:rsidRDefault="00000000">
      <w:pPr>
        <w:pStyle w:val="Heading2"/>
        <w:keepNext w:val="0"/>
        <w:keepLines w:val="0"/>
        <w:pBdr>
          <w:top w:val="nil"/>
          <w:left w:val="nil"/>
          <w:bottom w:val="nil"/>
          <w:right w:val="nil"/>
          <w:between w:val="nil"/>
        </w:pBdr>
        <w:spacing w:before="280" w:after="80" w:line="233" w:lineRule="auto"/>
      </w:pPr>
      <w:bookmarkStart w:id="6" w:name="_a4mttmdplho5" w:colFirst="0" w:colLast="0"/>
      <w:bookmarkEnd w:id="6"/>
      <w:r>
        <w:lastRenderedPageBreak/>
        <w:t>The Entity-Relationship (ER) Model in Further Detail</w:t>
      </w:r>
    </w:p>
    <w:p w14:paraId="58B16717" w14:textId="77777777" w:rsidR="005B4D4C" w:rsidRDefault="00000000">
      <w:pPr>
        <w:pStyle w:val="Heading3"/>
        <w:keepNext w:val="0"/>
        <w:keepLines w:val="0"/>
        <w:pBdr>
          <w:top w:val="nil"/>
          <w:left w:val="nil"/>
          <w:bottom w:val="nil"/>
          <w:right w:val="nil"/>
          <w:between w:val="nil"/>
        </w:pBdr>
        <w:spacing w:before="200"/>
      </w:pPr>
      <w:bookmarkStart w:id="7" w:name="_lt0c36ddaa43" w:colFirst="0" w:colLast="0"/>
      <w:bookmarkEnd w:id="7"/>
      <w:r>
        <w:t>Identifying Candidate Entities, Relationships and Attributes</w:t>
      </w:r>
    </w:p>
    <w:p w14:paraId="28CCBCBE" w14:textId="77777777" w:rsidR="005B4D4C" w:rsidRDefault="005B4D4C">
      <w:pPr>
        <w:pBdr>
          <w:top w:val="nil"/>
          <w:left w:val="nil"/>
          <w:bottom w:val="nil"/>
          <w:right w:val="nil"/>
          <w:between w:val="nil"/>
        </w:pBdr>
      </w:pPr>
    </w:p>
    <w:p w14:paraId="51718144" w14:textId="77777777" w:rsidR="005B4D4C" w:rsidRDefault="00000000">
      <w:pPr>
        <w:pStyle w:val="Heading4"/>
        <w:pBdr>
          <w:top w:val="nil"/>
          <w:left w:val="nil"/>
          <w:bottom w:val="nil"/>
          <w:right w:val="nil"/>
          <w:between w:val="nil"/>
        </w:pBdr>
      </w:pPr>
      <w:bookmarkStart w:id="8" w:name="_xoh4izr3dqcj" w:colFirst="0" w:colLast="0"/>
      <w:bookmarkEnd w:id="8"/>
      <w:r>
        <w:t>Entities</w:t>
      </w:r>
    </w:p>
    <w:p w14:paraId="0A78E90B" w14:textId="77777777" w:rsidR="005B4D4C" w:rsidRDefault="00000000">
      <w:pPr>
        <w:numPr>
          <w:ilvl w:val="0"/>
          <w:numId w:val="21"/>
        </w:numPr>
        <w:pBdr>
          <w:top w:val="nil"/>
          <w:left w:val="nil"/>
          <w:bottom w:val="nil"/>
          <w:right w:val="nil"/>
          <w:between w:val="nil"/>
        </w:pBdr>
      </w:pPr>
      <w:r>
        <w:t>Entities are PRIMARY THINGS of a business about which users need to record data.</w:t>
      </w:r>
    </w:p>
    <w:p w14:paraId="5B910E94" w14:textId="77777777" w:rsidR="005B4D4C" w:rsidRDefault="00000000">
      <w:pPr>
        <w:numPr>
          <w:ilvl w:val="1"/>
          <w:numId w:val="21"/>
        </w:numPr>
        <w:pBdr>
          <w:top w:val="nil"/>
          <w:left w:val="nil"/>
          <w:bottom w:val="nil"/>
          <w:right w:val="nil"/>
          <w:between w:val="nil"/>
        </w:pBdr>
      </w:pPr>
      <w:r>
        <w:t>They almost always become tables in the underlying database.</w:t>
      </w:r>
    </w:p>
    <w:p w14:paraId="66E93DD2" w14:textId="77777777" w:rsidR="005B4D4C" w:rsidRDefault="00000000">
      <w:pPr>
        <w:numPr>
          <w:ilvl w:val="1"/>
          <w:numId w:val="21"/>
        </w:numPr>
        <w:pBdr>
          <w:top w:val="nil"/>
          <w:left w:val="nil"/>
          <w:bottom w:val="nil"/>
          <w:right w:val="nil"/>
          <w:between w:val="nil"/>
        </w:pBdr>
      </w:pPr>
      <w:r>
        <w:rPr>
          <w:i/>
        </w:rPr>
        <w:t>Nouns</w:t>
      </w:r>
      <w:r>
        <w:t xml:space="preserve"> are candidates for entity types.</w:t>
      </w:r>
    </w:p>
    <w:p w14:paraId="1CF59D5F" w14:textId="77777777" w:rsidR="005B4D4C" w:rsidRDefault="00000000">
      <w:pPr>
        <w:numPr>
          <w:ilvl w:val="1"/>
          <w:numId w:val="21"/>
        </w:numPr>
        <w:pBdr>
          <w:top w:val="nil"/>
          <w:left w:val="nil"/>
          <w:bottom w:val="nil"/>
          <w:right w:val="nil"/>
          <w:between w:val="nil"/>
        </w:pBdr>
      </w:pPr>
      <w:r>
        <w:t>Like nouns, Entity Types may be classified into six classes:</w:t>
      </w:r>
    </w:p>
    <w:p w14:paraId="15A31790" w14:textId="77777777" w:rsidR="005B4D4C" w:rsidRDefault="00000000">
      <w:pPr>
        <w:numPr>
          <w:ilvl w:val="2"/>
          <w:numId w:val="21"/>
        </w:numPr>
        <w:pBdr>
          <w:top w:val="nil"/>
          <w:left w:val="nil"/>
          <w:bottom w:val="nil"/>
          <w:right w:val="nil"/>
          <w:between w:val="nil"/>
        </w:pBdr>
      </w:pPr>
      <w:proofErr w:type="gramStart"/>
      <w:r>
        <w:t>People  -</w:t>
      </w:r>
      <w:proofErr w:type="gramEnd"/>
      <w:r>
        <w:t xml:space="preserve"> e.g. Employees, Students, Customers</w:t>
      </w:r>
    </w:p>
    <w:p w14:paraId="2CCB9ED2" w14:textId="77777777" w:rsidR="005B4D4C" w:rsidRDefault="00000000">
      <w:pPr>
        <w:numPr>
          <w:ilvl w:val="2"/>
          <w:numId w:val="21"/>
        </w:numPr>
        <w:pBdr>
          <w:top w:val="nil"/>
          <w:left w:val="nil"/>
          <w:bottom w:val="nil"/>
          <w:right w:val="nil"/>
          <w:between w:val="nil"/>
        </w:pBdr>
      </w:pPr>
      <w:r>
        <w:t xml:space="preserve">Places – </w:t>
      </w:r>
      <w:proofErr w:type="gramStart"/>
      <w:r>
        <w:t>e.g.</w:t>
      </w:r>
      <w:proofErr w:type="gramEnd"/>
      <w:r>
        <w:t xml:space="preserve"> Cities, Offices, Routes</w:t>
      </w:r>
    </w:p>
    <w:p w14:paraId="1A9897E9" w14:textId="77777777" w:rsidR="005B4D4C" w:rsidRDefault="00000000">
      <w:pPr>
        <w:numPr>
          <w:ilvl w:val="2"/>
          <w:numId w:val="21"/>
        </w:numPr>
        <w:pBdr>
          <w:top w:val="nil"/>
          <w:left w:val="nil"/>
          <w:bottom w:val="nil"/>
          <w:right w:val="nil"/>
          <w:between w:val="nil"/>
        </w:pBdr>
      </w:pPr>
      <w:r>
        <w:t xml:space="preserve">Things (tangible physical objects) – </w:t>
      </w:r>
      <w:proofErr w:type="gramStart"/>
      <w:r>
        <w:t>e.g.</w:t>
      </w:r>
      <w:proofErr w:type="gramEnd"/>
      <w:r>
        <w:t xml:space="preserve"> Equipment, Products, Buildings</w:t>
      </w:r>
    </w:p>
    <w:p w14:paraId="6B089345" w14:textId="77777777" w:rsidR="005B4D4C" w:rsidRDefault="00000000">
      <w:pPr>
        <w:numPr>
          <w:ilvl w:val="2"/>
          <w:numId w:val="21"/>
        </w:numPr>
        <w:pBdr>
          <w:top w:val="nil"/>
          <w:left w:val="nil"/>
          <w:bottom w:val="nil"/>
          <w:right w:val="nil"/>
          <w:between w:val="nil"/>
        </w:pBdr>
      </w:pPr>
      <w:r>
        <w:t xml:space="preserve">Organizations – </w:t>
      </w:r>
      <w:proofErr w:type="gramStart"/>
      <w:r>
        <w:t>e.g.</w:t>
      </w:r>
      <w:proofErr w:type="gramEnd"/>
      <w:r>
        <w:t xml:space="preserve"> Teams, Suppliers, Departments</w:t>
      </w:r>
    </w:p>
    <w:p w14:paraId="43069ECD" w14:textId="77777777" w:rsidR="005B4D4C" w:rsidRDefault="00000000">
      <w:pPr>
        <w:numPr>
          <w:ilvl w:val="2"/>
          <w:numId w:val="21"/>
        </w:numPr>
        <w:pBdr>
          <w:top w:val="nil"/>
          <w:left w:val="nil"/>
          <w:bottom w:val="nil"/>
          <w:right w:val="nil"/>
          <w:between w:val="nil"/>
        </w:pBdr>
      </w:pPr>
      <w:r>
        <w:t>Events (things that happen to some other entity at a given date and time or as steps in an ordered sequence) e. g. Employee promotions, Orders, Payments</w:t>
      </w:r>
    </w:p>
    <w:p w14:paraId="7006E521" w14:textId="77777777" w:rsidR="005B4D4C" w:rsidRDefault="00000000">
      <w:pPr>
        <w:numPr>
          <w:ilvl w:val="3"/>
          <w:numId w:val="21"/>
        </w:numPr>
        <w:pBdr>
          <w:top w:val="nil"/>
          <w:left w:val="nil"/>
          <w:bottom w:val="nil"/>
          <w:right w:val="nil"/>
          <w:between w:val="nil"/>
        </w:pBdr>
      </w:pPr>
      <w:r>
        <w:t>The occurrence of an event is identified by at least two factors. One is time or date and the other is the identifier of the entity</w:t>
      </w:r>
    </w:p>
    <w:p w14:paraId="539107D7" w14:textId="77777777" w:rsidR="005B4D4C" w:rsidRDefault="00000000">
      <w:pPr>
        <w:numPr>
          <w:ilvl w:val="2"/>
          <w:numId w:val="21"/>
        </w:numPr>
        <w:pBdr>
          <w:top w:val="nil"/>
          <w:left w:val="nil"/>
          <w:bottom w:val="nil"/>
          <w:right w:val="nil"/>
          <w:between w:val="nil"/>
        </w:pBdr>
      </w:pPr>
      <w:r>
        <w:t xml:space="preserve">Concepts (intangible ideas used to keep track of business activities) – </w:t>
      </w:r>
      <w:proofErr w:type="gramStart"/>
      <w:r>
        <w:t>e.g.</w:t>
      </w:r>
      <w:proofErr w:type="gramEnd"/>
      <w:r>
        <w:t xml:space="preserve"> Projects, Accounts, Complaints</w:t>
      </w:r>
    </w:p>
    <w:p w14:paraId="7DE6AFD3" w14:textId="77777777" w:rsidR="005B4D4C" w:rsidRPr="00FA71C2" w:rsidRDefault="00000000">
      <w:pPr>
        <w:numPr>
          <w:ilvl w:val="0"/>
          <w:numId w:val="21"/>
        </w:numPr>
        <w:pBdr>
          <w:top w:val="nil"/>
          <w:left w:val="nil"/>
          <w:bottom w:val="nil"/>
          <w:right w:val="nil"/>
          <w:between w:val="nil"/>
        </w:pBdr>
        <w:rPr>
          <w:highlight w:val="green"/>
        </w:rPr>
      </w:pPr>
      <w:r w:rsidRPr="00FA71C2">
        <w:rPr>
          <w:highlight w:val="green"/>
        </w:rPr>
        <w:t>Questions To Ask in Identifying Entities</w:t>
      </w:r>
    </w:p>
    <w:p w14:paraId="15F42100" w14:textId="77777777" w:rsidR="005B4D4C" w:rsidRPr="00FA71C2" w:rsidRDefault="00000000">
      <w:pPr>
        <w:numPr>
          <w:ilvl w:val="1"/>
          <w:numId w:val="21"/>
        </w:numPr>
        <w:pBdr>
          <w:top w:val="nil"/>
          <w:left w:val="nil"/>
          <w:bottom w:val="nil"/>
          <w:right w:val="nil"/>
          <w:between w:val="nil"/>
        </w:pBdr>
        <w:rPr>
          <w:highlight w:val="green"/>
        </w:rPr>
      </w:pPr>
      <w:r w:rsidRPr="00FA71C2">
        <w:rPr>
          <w:highlight w:val="green"/>
        </w:rPr>
        <w:t>What things do we need to keep data about?</w:t>
      </w:r>
    </w:p>
    <w:p w14:paraId="51A2AD7A" w14:textId="77777777" w:rsidR="005B4D4C" w:rsidRPr="00FA71C2" w:rsidRDefault="00000000">
      <w:pPr>
        <w:numPr>
          <w:ilvl w:val="1"/>
          <w:numId w:val="21"/>
        </w:numPr>
        <w:pBdr>
          <w:top w:val="nil"/>
          <w:left w:val="nil"/>
          <w:bottom w:val="nil"/>
          <w:right w:val="nil"/>
          <w:between w:val="nil"/>
        </w:pBdr>
        <w:rPr>
          <w:highlight w:val="green"/>
        </w:rPr>
      </w:pPr>
      <w:r w:rsidRPr="00FA71C2">
        <w:rPr>
          <w:highlight w:val="green"/>
        </w:rPr>
        <w:t>What things are essential to the organization?</w:t>
      </w:r>
    </w:p>
    <w:p w14:paraId="68E60F2A" w14:textId="77777777" w:rsidR="005B4D4C" w:rsidRPr="00FA71C2" w:rsidRDefault="00000000">
      <w:pPr>
        <w:numPr>
          <w:ilvl w:val="1"/>
          <w:numId w:val="21"/>
        </w:numPr>
        <w:pBdr>
          <w:top w:val="nil"/>
          <w:left w:val="nil"/>
          <w:bottom w:val="nil"/>
          <w:right w:val="nil"/>
          <w:between w:val="nil"/>
        </w:pBdr>
        <w:rPr>
          <w:highlight w:val="green"/>
        </w:rPr>
      </w:pPr>
      <w:r w:rsidRPr="00FA71C2">
        <w:rPr>
          <w:highlight w:val="green"/>
        </w:rPr>
        <w:t>What things do we talk about in the organization?</w:t>
      </w:r>
    </w:p>
    <w:p w14:paraId="5CE0A309" w14:textId="77777777" w:rsidR="005B4D4C" w:rsidRPr="00FA71C2" w:rsidRDefault="00000000">
      <w:pPr>
        <w:numPr>
          <w:ilvl w:val="1"/>
          <w:numId w:val="21"/>
        </w:numPr>
        <w:pBdr>
          <w:top w:val="nil"/>
          <w:left w:val="nil"/>
          <w:bottom w:val="nil"/>
          <w:right w:val="nil"/>
          <w:between w:val="nil"/>
        </w:pBdr>
        <w:rPr>
          <w:highlight w:val="green"/>
        </w:rPr>
      </w:pPr>
      <w:r w:rsidRPr="00FA71C2">
        <w:rPr>
          <w:highlight w:val="green"/>
        </w:rPr>
        <w:t>What queries and reports do we need?</w:t>
      </w:r>
    </w:p>
    <w:p w14:paraId="30DB75E0" w14:textId="77777777" w:rsidR="005B4D4C" w:rsidRDefault="00000000">
      <w:pPr>
        <w:numPr>
          <w:ilvl w:val="0"/>
          <w:numId w:val="21"/>
        </w:numPr>
        <w:pBdr>
          <w:top w:val="nil"/>
          <w:left w:val="nil"/>
          <w:bottom w:val="nil"/>
          <w:right w:val="nil"/>
          <w:between w:val="nil"/>
        </w:pBdr>
      </w:pPr>
      <w:r>
        <w:t>Entities Have Two Properties</w:t>
      </w:r>
    </w:p>
    <w:p w14:paraId="6E45D189" w14:textId="77777777" w:rsidR="005B4D4C" w:rsidRDefault="00000000">
      <w:pPr>
        <w:numPr>
          <w:ilvl w:val="1"/>
          <w:numId w:val="21"/>
        </w:numPr>
        <w:pBdr>
          <w:top w:val="nil"/>
          <w:left w:val="nil"/>
          <w:bottom w:val="nil"/>
          <w:right w:val="nil"/>
          <w:between w:val="nil"/>
        </w:pBdr>
      </w:pPr>
      <w:r>
        <w:t>1.) Identifying attributes (entity identifier or primary key)</w:t>
      </w:r>
    </w:p>
    <w:p w14:paraId="078479B2" w14:textId="77777777" w:rsidR="005B4D4C" w:rsidRDefault="00000000">
      <w:pPr>
        <w:numPr>
          <w:ilvl w:val="2"/>
          <w:numId w:val="21"/>
        </w:numPr>
        <w:pBdr>
          <w:top w:val="nil"/>
          <w:left w:val="nil"/>
          <w:bottom w:val="nil"/>
          <w:right w:val="nil"/>
          <w:between w:val="nil"/>
        </w:pBdr>
      </w:pPr>
      <w:r>
        <w:t>Each entity instance must be uniquely identifiable from all other instances; the identifying attribute (primary key) assures that this is the case</w:t>
      </w:r>
    </w:p>
    <w:p w14:paraId="003D5E23" w14:textId="77777777" w:rsidR="005B4D4C" w:rsidRDefault="00000000">
      <w:pPr>
        <w:numPr>
          <w:ilvl w:val="1"/>
          <w:numId w:val="21"/>
        </w:numPr>
        <w:pBdr>
          <w:top w:val="nil"/>
          <w:left w:val="nil"/>
          <w:bottom w:val="nil"/>
          <w:right w:val="nil"/>
          <w:between w:val="nil"/>
        </w:pBdr>
      </w:pPr>
      <w:r>
        <w:t>2.) Descriptive attributes</w:t>
      </w:r>
    </w:p>
    <w:p w14:paraId="4D51083B" w14:textId="77777777" w:rsidR="005B4D4C" w:rsidRDefault="00000000">
      <w:pPr>
        <w:numPr>
          <w:ilvl w:val="0"/>
          <w:numId w:val="21"/>
        </w:numPr>
        <w:pBdr>
          <w:top w:val="nil"/>
          <w:left w:val="nil"/>
          <w:bottom w:val="nil"/>
          <w:right w:val="nil"/>
          <w:between w:val="nil"/>
        </w:pBdr>
      </w:pPr>
      <w:r>
        <w:t>Naming Entities</w:t>
      </w:r>
    </w:p>
    <w:p w14:paraId="38B59D05" w14:textId="77777777" w:rsidR="005B4D4C" w:rsidRDefault="00000000">
      <w:pPr>
        <w:numPr>
          <w:ilvl w:val="1"/>
          <w:numId w:val="21"/>
        </w:numPr>
        <w:pBdr>
          <w:top w:val="nil"/>
          <w:left w:val="nil"/>
          <w:bottom w:val="nil"/>
          <w:right w:val="nil"/>
          <w:between w:val="nil"/>
        </w:pBdr>
      </w:pPr>
      <w:r>
        <w:t>Use a singular noun for an entity name</w:t>
      </w:r>
    </w:p>
    <w:p w14:paraId="2A55AC06" w14:textId="77777777" w:rsidR="005B4D4C" w:rsidRDefault="00000000">
      <w:pPr>
        <w:numPr>
          <w:ilvl w:val="1"/>
          <w:numId w:val="21"/>
        </w:numPr>
        <w:pBdr>
          <w:top w:val="nil"/>
          <w:left w:val="nil"/>
          <w:bottom w:val="nil"/>
          <w:right w:val="nil"/>
          <w:between w:val="nil"/>
        </w:pBdr>
      </w:pPr>
      <w:r>
        <w:t>Avoid vague / evasive names such as Task, Form, Operation, Schedule, etc.</w:t>
      </w:r>
    </w:p>
    <w:p w14:paraId="33B5288A" w14:textId="77777777" w:rsidR="005B4D4C" w:rsidRDefault="00000000">
      <w:pPr>
        <w:numPr>
          <w:ilvl w:val="1"/>
          <w:numId w:val="21"/>
        </w:numPr>
        <w:pBdr>
          <w:top w:val="nil"/>
          <w:left w:val="nil"/>
          <w:bottom w:val="nil"/>
          <w:right w:val="nil"/>
          <w:between w:val="nil"/>
        </w:pBdr>
      </w:pPr>
      <w:r>
        <w:t>Have a company-wide naming convention</w:t>
      </w:r>
    </w:p>
    <w:p w14:paraId="47E0FF1D" w14:textId="77777777" w:rsidR="005B4D4C" w:rsidRDefault="00000000">
      <w:pPr>
        <w:numPr>
          <w:ilvl w:val="2"/>
          <w:numId w:val="21"/>
        </w:numPr>
        <w:pBdr>
          <w:top w:val="nil"/>
          <w:left w:val="nil"/>
          <w:bottom w:val="nil"/>
          <w:right w:val="nil"/>
          <w:between w:val="nil"/>
        </w:pBdr>
      </w:pPr>
      <w:proofErr w:type="gramStart"/>
      <w:r>
        <w:t>E.g.</w:t>
      </w:r>
      <w:proofErr w:type="gramEnd"/>
      <w:r>
        <w:t xml:space="preserve"> is it Client, client, Customer, customer, </w:t>
      </w:r>
      <w:proofErr w:type="spellStart"/>
      <w:r>
        <w:t>cust</w:t>
      </w:r>
      <w:proofErr w:type="spellEnd"/>
      <w:r>
        <w:t xml:space="preserve"> or Cust?</w:t>
      </w:r>
    </w:p>
    <w:p w14:paraId="1DA7D23B" w14:textId="77777777" w:rsidR="005B4D4C" w:rsidRDefault="00000000">
      <w:pPr>
        <w:pStyle w:val="Heading4"/>
        <w:pBdr>
          <w:top w:val="nil"/>
          <w:left w:val="nil"/>
          <w:bottom w:val="nil"/>
          <w:right w:val="nil"/>
          <w:between w:val="nil"/>
        </w:pBdr>
      </w:pPr>
      <w:bookmarkStart w:id="9" w:name="_jd8wjzrbp1ge" w:colFirst="0" w:colLast="0"/>
      <w:bookmarkEnd w:id="9"/>
      <w:r>
        <w:t>Attributes</w:t>
      </w:r>
    </w:p>
    <w:p w14:paraId="4A38DAFA" w14:textId="77777777" w:rsidR="005B4D4C" w:rsidRDefault="00000000">
      <w:pPr>
        <w:numPr>
          <w:ilvl w:val="0"/>
          <w:numId w:val="5"/>
        </w:numPr>
        <w:pBdr>
          <w:top w:val="nil"/>
          <w:left w:val="nil"/>
          <w:bottom w:val="nil"/>
          <w:right w:val="nil"/>
          <w:between w:val="nil"/>
        </w:pBdr>
        <w:spacing w:before="200" w:line="303" w:lineRule="auto"/>
      </w:pPr>
      <w:r>
        <w:t>Attributes are the properties of an entity</w:t>
      </w:r>
    </w:p>
    <w:p w14:paraId="023595D8" w14:textId="77777777" w:rsidR="005B4D4C" w:rsidRDefault="00000000">
      <w:pPr>
        <w:numPr>
          <w:ilvl w:val="0"/>
          <w:numId w:val="5"/>
        </w:numPr>
        <w:pBdr>
          <w:top w:val="nil"/>
          <w:left w:val="nil"/>
          <w:bottom w:val="nil"/>
          <w:right w:val="nil"/>
          <w:between w:val="nil"/>
        </w:pBdr>
        <w:spacing w:line="303" w:lineRule="auto"/>
      </w:pPr>
      <w:r>
        <w:t>Each attribute has a domain (field type).</w:t>
      </w:r>
    </w:p>
    <w:p w14:paraId="5CC23DF5" w14:textId="77777777" w:rsidR="005B4D4C" w:rsidRDefault="00000000">
      <w:pPr>
        <w:numPr>
          <w:ilvl w:val="1"/>
          <w:numId w:val="5"/>
        </w:numPr>
        <w:pBdr>
          <w:top w:val="nil"/>
          <w:left w:val="nil"/>
          <w:bottom w:val="nil"/>
          <w:right w:val="nil"/>
          <w:between w:val="nil"/>
        </w:pBdr>
        <w:spacing w:line="303" w:lineRule="auto"/>
      </w:pPr>
      <w:r>
        <w:t xml:space="preserve">Domain: </w:t>
      </w:r>
      <w:proofErr w:type="gramStart"/>
      <w:r>
        <w:t>all of</w:t>
      </w:r>
      <w:proofErr w:type="gramEnd"/>
      <w:r>
        <w:t xml:space="preserve"> the values that an attribute is allowed to contain</w:t>
      </w:r>
    </w:p>
    <w:p w14:paraId="22CFCC94" w14:textId="77777777" w:rsidR="005B4D4C" w:rsidRDefault="00000000">
      <w:pPr>
        <w:numPr>
          <w:ilvl w:val="1"/>
          <w:numId w:val="5"/>
        </w:numPr>
        <w:pBdr>
          <w:top w:val="nil"/>
          <w:left w:val="nil"/>
          <w:bottom w:val="nil"/>
          <w:right w:val="nil"/>
          <w:between w:val="nil"/>
        </w:pBdr>
        <w:spacing w:line="303" w:lineRule="auto"/>
      </w:pPr>
      <w:r>
        <w:t xml:space="preserve">Examples: </w:t>
      </w:r>
    </w:p>
    <w:p w14:paraId="18E81BD1" w14:textId="77777777" w:rsidR="005B4D4C" w:rsidRDefault="00000000">
      <w:pPr>
        <w:numPr>
          <w:ilvl w:val="2"/>
          <w:numId w:val="5"/>
        </w:numPr>
        <w:pBdr>
          <w:top w:val="nil"/>
          <w:left w:val="nil"/>
          <w:bottom w:val="nil"/>
          <w:right w:val="nil"/>
          <w:between w:val="nil"/>
        </w:pBdr>
        <w:spacing w:line="303" w:lineRule="auto"/>
      </w:pPr>
      <w:r>
        <w:lastRenderedPageBreak/>
        <w:t>The domain for salary for a given organization might be decimal values between $35,000 and $500,000</w:t>
      </w:r>
    </w:p>
    <w:p w14:paraId="1B7FD06F" w14:textId="77777777" w:rsidR="005B4D4C" w:rsidRDefault="00000000">
      <w:pPr>
        <w:numPr>
          <w:ilvl w:val="2"/>
          <w:numId w:val="5"/>
        </w:numPr>
        <w:pBdr>
          <w:top w:val="nil"/>
          <w:left w:val="nil"/>
          <w:bottom w:val="nil"/>
          <w:right w:val="nil"/>
          <w:between w:val="nil"/>
        </w:pBdr>
        <w:spacing w:line="303" w:lineRule="auto"/>
      </w:pPr>
      <w:r>
        <w:t>The domain for marital status: ‘S’ (single), ‘M’ (married), ‘D’ (divorced), ‘S’ (separated), ‘W’ (widowed)</w:t>
      </w:r>
    </w:p>
    <w:p w14:paraId="116BEBF2" w14:textId="77777777" w:rsidR="005B4D4C" w:rsidRDefault="00000000">
      <w:pPr>
        <w:numPr>
          <w:ilvl w:val="2"/>
          <w:numId w:val="5"/>
        </w:numPr>
        <w:pBdr>
          <w:top w:val="nil"/>
          <w:left w:val="nil"/>
          <w:bottom w:val="nil"/>
          <w:right w:val="nil"/>
          <w:between w:val="nil"/>
        </w:pBdr>
        <w:spacing w:line="303" w:lineRule="auto"/>
      </w:pPr>
      <w:r>
        <w:t>For name, the domain might be any string value</w:t>
      </w:r>
    </w:p>
    <w:p w14:paraId="74477089" w14:textId="77777777" w:rsidR="005B4D4C" w:rsidRDefault="00000000">
      <w:pPr>
        <w:numPr>
          <w:ilvl w:val="1"/>
          <w:numId w:val="5"/>
        </w:numPr>
        <w:pBdr>
          <w:top w:val="nil"/>
          <w:left w:val="nil"/>
          <w:bottom w:val="nil"/>
          <w:right w:val="nil"/>
          <w:between w:val="nil"/>
        </w:pBdr>
        <w:spacing w:line="303" w:lineRule="auto"/>
      </w:pPr>
      <w:r>
        <w:t>Deciding whether an attribute should be a numeric value or string value</w:t>
      </w:r>
    </w:p>
    <w:p w14:paraId="73B53EDD" w14:textId="77777777" w:rsidR="005B4D4C" w:rsidRDefault="00000000">
      <w:pPr>
        <w:numPr>
          <w:ilvl w:val="2"/>
          <w:numId w:val="5"/>
        </w:numPr>
        <w:pBdr>
          <w:top w:val="nil"/>
          <w:left w:val="nil"/>
          <w:bottom w:val="nil"/>
          <w:right w:val="nil"/>
          <w:between w:val="nil"/>
        </w:pBdr>
        <w:spacing w:line="303" w:lineRule="auto"/>
      </w:pPr>
      <w:r>
        <w:t>Ex: Order#, Emp#, Salary, Bonus, SSN</w:t>
      </w:r>
    </w:p>
    <w:p w14:paraId="0B39914F" w14:textId="77777777" w:rsidR="005B4D4C" w:rsidRDefault="00000000">
      <w:pPr>
        <w:numPr>
          <w:ilvl w:val="3"/>
          <w:numId w:val="5"/>
        </w:numPr>
        <w:pBdr>
          <w:top w:val="nil"/>
          <w:left w:val="nil"/>
          <w:bottom w:val="nil"/>
          <w:right w:val="nil"/>
          <w:between w:val="nil"/>
        </w:pBdr>
        <w:spacing w:line="303" w:lineRule="auto"/>
      </w:pPr>
      <w:r>
        <w:t>If you need to be able to manipulate an attribute mathematically, make it a numeric data type; otherwise, make it a string data type</w:t>
      </w:r>
    </w:p>
    <w:p w14:paraId="3A884244" w14:textId="77777777" w:rsidR="005B4D4C" w:rsidRDefault="00000000">
      <w:pPr>
        <w:numPr>
          <w:ilvl w:val="3"/>
          <w:numId w:val="5"/>
        </w:numPr>
        <w:pBdr>
          <w:top w:val="nil"/>
          <w:left w:val="nil"/>
          <w:bottom w:val="nil"/>
          <w:right w:val="nil"/>
          <w:between w:val="nil"/>
        </w:pBdr>
        <w:spacing w:line="303" w:lineRule="auto"/>
      </w:pPr>
      <w:r>
        <w:t>Salary needs to be numeric – need to give a 10% raise</w:t>
      </w:r>
    </w:p>
    <w:p w14:paraId="1862F7E2" w14:textId="77777777" w:rsidR="005B4D4C" w:rsidRDefault="00000000">
      <w:pPr>
        <w:numPr>
          <w:ilvl w:val="3"/>
          <w:numId w:val="5"/>
        </w:numPr>
        <w:pBdr>
          <w:top w:val="nil"/>
          <w:left w:val="nil"/>
          <w:bottom w:val="nil"/>
          <w:right w:val="nil"/>
          <w:between w:val="nil"/>
        </w:pBdr>
        <w:spacing w:line="303" w:lineRule="auto"/>
      </w:pPr>
      <w:r>
        <w:t>SSN, while numeric, is never going to be added, divided, etc. à string is fine.</w:t>
      </w:r>
    </w:p>
    <w:p w14:paraId="27CC5007" w14:textId="77777777" w:rsidR="005B4D4C" w:rsidRDefault="00000000">
      <w:pPr>
        <w:numPr>
          <w:ilvl w:val="0"/>
          <w:numId w:val="5"/>
        </w:numPr>
        <w:pBdr>
          <w:top w:val="nil"/>
          <w:left w:val="nil"/>
          <w:bottom w:val="nil"/>
          <w:right w:val="nil"/>
          <w:between w:val="nil"/>
        </w:pBdr>
      </w:pPr>
      <w:r>
        <w:t>Attributes by role</w:t>
      </w:r>
    </w:p>
    <w:p w14:paraId="6426D57D" w14:textId="77777777" w:rsidR="005B4D4C" w:rsidRDefault="00000000">
      <w:pPr>
        <w:numPr>
          <w:ilvl w:val="1"/>
          <w:numId w:val="5"/>
        </w:numPr>
        <w:pBdr>
          <w:top w:val="nil"/>
          <w:left w:val="nil"/>
          <w:bottom w:val="nil"/>
          <w:right w:val="nil"/>
          <w:between w:val="nil"/>
        </w:pBdr>
      </w:pPr>
      <w:r>
        <w:t>Descriptive attributes – the properties you want to track</w:t>
      </w:r>
    </w:p>
    <w:p w14:paraId="40D8F80C" w14:textId="77777777" w:rsidR="005B4D4C" w:rsidRDefault="00000000">
      <w:pPr>
        <w:numPr>
          <w:ilvl w:val="1"/>
          <w:numId w:val="5"/>
        </w:numPr>
        <w:pBdr>
          <w:top w:val="nil"/>
          <w:left w:val="nil"/>
          <w:bottom w:val="nil"/>
          <w:right w:val="nil"/>
          <w:between w:val="nil"/>
        </w:pBdr>
      </w:pPr>
      <w:r>
        <w:t xml:space="preserve">Identifying attribute (entity </w:t>
      </w:r>
      <w:r>
        <w:rPr>
          <w:color w:val="212121"/>
        </w:rPr>
        <w:t>identifier or Primary Key)</w:t>
      </w:r>
    </w:p>
    <w:p w14:paraId="5EB0C3D1" w14:textId="77777777" w:rsidR="005B4D4C" w:rsidRDefault="00000000">
      <w:pPr>
        <w:numPr>
          <w:ilvl w:val="2"/>
          <w:numId w:val="5"/>
        </w:numPr>
        <w:pBdr>
          <w:top w:val="nil"/>
          <w:left w:val="nil"/>
          <w:bottom w:val="nil"/>
          <w:right w:val="nil"/>
          <w:between w:val="nil"/>
        </w:pBdr>
      </w:pPr>
      <w:r>
        <w:t>Allows each record to be uniquely identified and distinguished from every other record</w:t>
      </w:r>
    </w:p>
    <w:p w14:paraId="3E551280" w14:textId="77777777" w:rsidR="005B4D4C" w:rsidRDefault="00000000">
      <w:pPr>
        <w:numPr>
          <w:ilvl w:val="2"/>
          <w:numId w:val="5"/>
        </w:numPr>
        <w:pBdr>
          <w:top w:val="nil"/>
          <w:left w:val="nil"/>
          <w:bottom w:val="nil"/>
          <w:right w:val="nil"/>
          <w:between w:val="nil"/>
        </w:pBdr>
      </w:pPr>
      <w:r>
        <w:t>If one or a combination of the descriptive attributes works, use it (although make sure it guarantees uniqueness)</w:t>
      </w:r>
    </w:p>
    <w:p w14:paraId="60B38FB7" w14:textId="77777777" w:rsidR="005B4D4C" w:rsidRDefault="00000000">
      <w:pPr>
        <w:numPr>
          <w:ilvl w:val="2"/>
          <w:numId w:val="5"/>
        </w:numPr>
        <w:pBdr>
          <w:top w:val="nil"/>
          <w:left w:val="nil"/>
          <w:bottom w:val="nil"/>
          <w:right w:val="nil"/>
          <w:between w:val="nil"/>
        </w:pBdr>
      </w:pPr>
      <w:r>
        <w:t>Otherwise, create a synthetic (</w:t>
      </w:r>
      <w:proofErr w:type="gramStart"/>
      <w:r>
        <w:t>i.e.</w:t>
      </w:r>
      <w:proofErr w:type="gramEnd"/>
      <w:r>
        <w:t xml:space="preserve"> made-up) ID number attribute (e.g. order number, SSN, etc.)</w:t>
      </w:r>
    </w:p>
    <w:p w14:paraId="639D49CD" w14:textId="77777777" w:rsidR="005B4D4C" w:rsidRDefault="00000000">
      <w:pPr>
        <w:numPr>
          <w:ilvl w:val="0"/>
          <w:numId w:val="5"/>
        </w:numPr>
        <w:pBdr>
          <w:top w:val="nil"/>
          <w:left w:val="nil"/>
          <w:bottom w:val="nil"/>
          <w:right w:val="nil"/>
          <w:between w:val="nil"/>
        </w:pBdr>
      </w:pPr>
      <w:r>
        <w:t xml:space="preserve">Attributes by </w:t>
      </w:r>
      <w:r>
        <w:rPr>
          <w:color w:val="212121"/>
        </w:rPr>
        <w:t>type</w:t>
      </w:r>
    </w:p>
    <w:p w14:paraId="24253403" w14:textId="77777777" w:rsidR="005B4D4C" w:rsidRDefault="00000000">
      <w:pPr>
        <w:numPr>
          <w:ilvl w:val="1"/>
          <w:numId w:val="5"/>
        </w:numPr>
        <w:pBdr>
          <w:top w:val="nil"/>
          <w:left w:val="nil"/>
          <w:bottom w:val="nil"/>
          <w:right w:val="nil"/>
          <w:between w:val="nil"/>
        </w:pBdr>
      </w:pPr>
      <w:r>
        <w:t>Atomic – a single part with only one value at a time</w:t>
      </w:r>
    </w:p>
    <w:p w14:paraId="42491834" w14:textId="77777777" w:rsidR="005B4D4C" w:rsidRDefault="00000000">
      <w:pPr>
        <w:numPr>
          <w:ilvl w:val="2"/>
          <w:numId w:val="5"/>
        </w:numPr>
        <w:pBdr>
          <w:top w:val="nil"/>
          <w:left w:val="nil"/>
          <w:bottom w:val="nil"/>
          <w:right w:val="nil"/>
          <w:between w:val="nil"/>
        </w:pBdr>
      </w:pPr>
      <w:r>
        <w:t>Example: last name</w:t>
      </w:r>
    </w:p>
    <w:p w14:paraId="093256D0" w14:textId="77777777" w:rsidR="005B4D4C" w:rsidRDefault="00000000">
      <w:pPr>
        <w:numPr>
          <w:ilvl w:val="1"/>
          <w:numId w:val="5"/>
        </w:numPr>
        <w:pBdr>
          <w:top w:val="nil"/>
          <w:left w:val="nil"/>
          <w:bottom w:val="nil"/>
          <w:right w:val="nil"/>
          <w:between w:val="nil"/>
        </w:pBdr>
      </w:pPr>
      <w:r>
        <w:t>Composite – composed of many parts</w:t>
      </w:r>
    </w:p>
    <w:p w14:paraId="6B392DD2" w14:textId="77777777" w:rsidR="005B4D4C" w:rsidRDefault="00000000">
      <w:pPr>
        <w:numPr>
          <w:ilvl w:val="2"/>
          <w:numId w:val="5"/>
        </w:numPr>
        <w:pBdr>
          <w:top w:val="nil"/>
          <w:left w:val="nil"/>
          <w:bottom w:val="nil"/>
          <w:right w:val="nil"/>
          <w:between w:val="nil"/>
        </w:pBdr>
      </w:pPr>
      <w:r>
        <w:t>Example: address (can be decomposed into house number, street, city, state, etc.)</w:t>
      </w:r>
    </w:p>
    <w:p w14:paraId="0B9FBD57" w14:textId="77777777" w:rsidR="005B4D4C" w:rsidRDefault="00000000">
      <w:pPr>
        <w:numPr>
          <w:ilvl w:val="1"/>
          <w:numId w:val="5"/>
        </w:numPr>
        <w:pBdr>
          <w:top w:val="nil"/>
          <w:left w:val="nil"/>
          <w:bottom w:val="nil"/>
          <w:right w:val="nil"/>
          <w:between w:val="nil"/>
        </w:pBdr>
      </w:pPr>
      <w:r>
        <w:t xml:space="preserve">Multi-valued – has more than one value at once – </w:t>
      </w:r>
      <w:proofErr w:type="gramStart"/>
      <w:r>
        <w:t>e.g.</w:t>
      </w:r>
      <w:proofErr w:type="gramEnd"/>
      <w:r>
        <w:t xml:space="preserve"> languages spoken, certifications, etc.</w:t>
      </w:r>
    </w:p>
    <w:p w14:paraId="0A2F6363" w14:textId="77777777" w:rsidR="005B4D4C" w:rsidRDefault="00000000">
      <w:pPr>
        <w:numPr>
          <w:ilvl w:val="1"/>
          <w:numId w:val="5"/>
        </w:numPr>
        <w:pBdr>
          <w:top w:val="nil"/>
          <w:left w:val="nil"/>
          <w:bottom w:val="nil"/>
          <w:right w:val="nil"/>
          <w:between w:val="nil"/>
        </w:pBdr>
      </w:pPr>
      <w:r>
        <w:t xml:space="preserve">Derived – calculated values – </w:t>
      </w:r>
      <w:proofErr w:type="gramStart"/>
      <w:r>
        <w:t>e.g.</w:t>
      </w:r>
      <w:proofErr w:type="gramEnd"/>
      <w:r>
        <w:t xml:space="preserve"> age</w:t>
      </w:r>
    </w:p>
    <w:p w14:paraId="570489F5" w14:textId="77777777" w:rsidR="005B4D4C" w:rsidRDefault="00000000">
      <w:pPr>
        <w:numPr>
          <w:ilvl w:val="2"/>
          <w:numId w:val="5"/>
        </w:numPr>
        <w:pBdr>
          <w:top w:val="nil"/>
          <w:left w:val="nil"/>
          <w:bottom w:val="nil"/>
          <w:right w:val="nil"/>
          <w:between w:val="nil"/>
        </w:pBdr>
      </w:pPr>
      <w:r>
        <w:t>Why don’t we store age directly in the Database?  We can use functions built into the DBMS to calculate these from underlying values that are stored in the DB.</w:t>
      </w:r>
    </w:p>
    <w:p w14:paraId="642D504C" w14:textId="77777777" w:rsidR="005B4D4C" w:rsidRDefault="00000000">
      <w:pPr>
        <w:numPr>
          <w:ilvl w:val="2"/>
          <w:numId w:val="5"/>
        </w:numPr>
        <w:pBdr>
          <w:top w:val="nil"/>
          <w:left w:val="nil"/>
          <w:bottom w:val="nil"/>
          <w:right w:val="nil"/>
          <w:between w:val="nil"/>
        </w:pBdr>
      </w:pPr>
      <w:r>
        <w:t>Can calculate age based on birthdate (stored in the system) and the current date</w:t>
      </w:r>
    </w:p>
    <w:p w14:paraId="396E5AB6" w14:textId="77777777" w:rsidR="005B4D4C" w:rsidRDefault="00000000">
      <w:pPr>
        <w:numPr>
          <w:ilvl w:val="1"/>
          <w:numId w:val="5"/>
        </w:numPr>
        <w:pBdr>
          <w:top w:val="nil"/>
          <w:left w:val="nil"/>
          <w:bottom w:val="nil"/>
          <w:right w:val="nil"/>
          <w:between w:val="nil"/>
        </w:pBdr>
      </w:pPr>
      <w:r>
        <w:t>We want each attribute in RDBMS ultimately to have only one value at a time (atomic value)</w:t>
      </w:r>
      <w:r>
        <w:rPr>
          <w:color w:val="383838"/>
        </w:rPr>
        <w:t>.</w:t>
      </w:r>
    </w:p>
    <w:p w14:paraId="599ACF8F" w14:textId="77777777" w:rsidR="005B4D4C" w:rsidRDefault="00000000">
      <w:pPr>
        <w:numPr>
          <w:ilvl w:val="1"/>
          <w:numId w:val="5"/>
        </w:numPr>
        <w:pBdr>
          <w:top w:val="nil"/>
          <w:left w:val="nil"/>
          <w:bottom w:val="nil"/>
          <w:right w:val="nil"/>
          <w:between w:val="nil"/>
        </w:pBdr>
      </w:pPr>
      <w:r>
        <w:t>English grammar components for attributes – they can be nouns, adjectives, or adverbs</w:t>
      </w:r>
    </w:p>
    <w:p w14:paraId="231979D1" w14:textId="77777777" w:rsidR="005B4D4C" w:rsidRDefault="005B4D4C">
      <w:pPr>
        <w:pBdr>
          <w:top w:val="nil"/>
          <w:left w:val="nil"/>
          <w:bottom w:val="nil"/>
          <w:right w:val="nil"/>
          <w:between w:val="nil"/>
        </w:pBdr>
        <w:ind w:left="720"/>
        <w:rPr>
          <w:color w:val="383838"/>
        </w:rPr>
      </w:pPr>
    </w:p>
    <w:p w14:paraId="23630ABD" w14:textId="77777777" w:rsidR="005B4D4C" w:rsidRDefault="00000000">
      <w:pPr>
        <w:pStyle w:val="Heading5"/>
        <w:numPr>
          <w:ilvl w:val="0"/>
          <w:numId w:val="26"/>
        </w:numPr>
        <w:pBdr>
          <w:top w:val="nil"/>
          <w:left w:val="nil"/>
          <w:bottom w:val="nil"/>
          <w:right w:val="nil"/>
          <w:between w:val="nil"/>
        </w:pBdr>
      </w:pPr>
      <w:bookmarkStart w:id="10" w:name="_xsqwxj56r1f" w:colFirst="0" w:colLast="0"/>
      <w:bookmarkEnd w:id="10"/>
      <w:r>
        <w:lastRenderedPageBreak/>
        <w:t>Attribute Syntax rules for ERDs</w:t>
      </w:r>
    </w:p>
    <w:p w14:paraId="299FB6E6" w14:textId="77777777" w:rsidR="005B4D4C" w:rsidRDefault="00000000">
      <w:pPr>
        <w:numPr>
          <w:ilvl w:val="1"/>
          <w:numId w:val="5"/>
        </w:numPr>
        <w:pBdr>
          <w:top w:val="nil"/>
          <w:left w:val="nil"/>
          <w:bottom w:val="nil"/>
          <w:right w:val="nil"/>
          <w:between w:val="nil"/>
        </w:pBdr>
      </w:pPr>
      <w:r>
        <w:t>Every entity type should have an identifying attribute (Entity ID (EID) or Primary Key)</w:t>
      </w:r>
    </w:p>
    <w:p w14:paraId="6F385EE8" w14:textId="77777777" w:rsidR="005B4D4C" w:rsidRDefault="00000000">
      <w:pPr>
        <w:numPr>
          <w:ilvl w:val="1"/>
          <w:numId w:val="5"/>
        </w:numPr>
        <w:pBdr>
          <w:top w:val="nil"/>
          <w:left w:val="nil"/>
          <w:bottom w:val="nil"/>
          <w:right w:val="nil"/>
          <w:between w:val="nil"/>
        </w:pBdr>
      </w:pPr>
      <w:r>
        <w:t>Underline the EID on the ERD</w:t>
      </w:r>
    </w:p>
    <w:p w14:paraId="609DE3D0" w14:textId="77777777" w:rsidR="005B4D4C" w:rsidRDefault="00000000">
      <w:pPr>
        <w:numPr>
          <w:ilvl w:val="1"/>
          <w:numId w:val="5"/>
        </w:numPr>
        <w:pBdr>
          <w:top w:val="nil"/>
          <w:left w:val="nil"/>
          <w:bottom w:val="nil"/>
          <w:right w:val="nil"/>
          <w:between w:val="nil"/>
        </w:pBdr>
      </w:pPr>
      <w:r>
        <w:t>An EID cannot be NULL (called the “Entity Constraint”)</w:t>
      </w:r>
    </w:p>
    <w:p w14:paraId="24399461" w14:textId="77777777" w:rsidR="005B4D4C" w:rsidRDefault="00000000">
      <w:pPr>
        <w:numPr>
          <w:ilvl w:val="2"/>
          <w:numId w:val="5"/>
        </w:numPr>
        <w:pBdr>
          <w:top w:val="nil"/>
          <w:left w:val="nil"/>
          <w:bottom w:val="nil"/>
          <w:right w:val="nil"/>
          <w:between w:val="nil"/>
        </w:pBdr>
      </w:pPr>
      <w:r>
        <w:t>Why Not?  NULL (</w:t>
      </w:r>
      <w:proofErr w:type="gramStart"/>
      <w:r>
        <w:t>i.e.</w:t>
      </w:r>
      <w:proofErr w:type="gramEnd"/>
      <w:r>
        <w:t xml:space="preserve"> no value) does not assure uniqueness</w:t>
      </w:r>
    </w:p>
    <w:p w14:paraId="4FFE23B4" w14:textId="77777777" w:rsidR="005B4D4C" w:rsidRDefault="00000000">
      <w:pPr>
        <w:numPr>
          <w:ilvl w:val="0"/>
          <w:numId w:val="5"/>
        </w:numPr>
        <w:pBdr>
          <w:top w:val="nil"/>
          <w:left w:val="nil"/>
          <w:bottom w:val="nil"/>
          <w:right w:val="nil"/>
          <w:between w:val="nil"/>
        </w:pBdr>
      </w:pPr>
      <w:r>
        <w:t>Attribute conventions:</w:t>
      </w:r>
    </w:p>
    <w:p w14:paraId="63ACA1C1" w14:textId="77777777" w:rsidR="005B4D4C" w:rsidRDefault="00000000">
      <w:pPr>
        <w:numPr>
          <w:ilvl w:val="1"/>
          <w:numId w:val="5"/>
        </w:numPr>
        <w:pBdr>
          <w:top w:val="nil"/>
          <w:left w:val="nil"/>
          <w:bottom w:val="nil"/>
          <w:right w:val="nil"/>
          <w:between w:val="nil"/>
        </w:pBdr>
      </w:pPr>
      <w:r>
        <w:t xml:space="preserve">Use an attribute name that is unique across the </w:t>
      </w:r>
      <w:r>
        <w:rPr>
          <w:i/>
        </w:rPr>
        <w:t>entire schema</w:t>
      </w:r>
    </w:p>
    <w:p w14:paraId="70C6627F" w14:textId="77777777" w:rsidR="005B4D4C" w:rsidRDefault="00000000">
      <w:pPr>
        <w:numPr>
          <w:ilvl w:val="1"/>
          <w:numId w:val="5"/>
        </w:numPr>
        <w:pBdr>
          <w:top w:val="nil"/>
          <w:left w:val="nil"/>
          <w:bottom w:val="nil"/>
          <w:right w:val="nil"/>
          <w:between w:val="nil"/>
        </w:pBdr>
      </w:pPr>
      <w:r>
        <w:t>Have an organization-wide naming convention regarding:</w:t>
      </w:r>
    </w:p>
    <w:p w14:paraId="05BD85DF" w14:textId="77777777" w:rsidR="005B4D4C" w:rsidRDefault="00000000">
      <w:pPr>
        <w:numPr>
          <w:ilvl w:val="2"/>
          <w:numId w:val="5"/>
        </w:numPr>
        <w:pBdr>
          <w:top w:val="nil"/>
          <w:left w:val="nil"/>
          <w:bottom w:val="nil"/>
          <w:right w:val="nil"/>
          <w:between w:val="nil"/>
        </w:pBdr>
      </w:pPr>
      <w:r>
        <w:t>Capitalization</w:t>
      </w:r>
    </w:p>
    <w:p w14:paraId="52C5667F" w14:textId="77777777" w:rsidR="005B4D4C" w:rsidRDefault="00000000">
      <w:pPr>
        <w:numPr>
          <w:ilvl w:val="2"/>
          <w:numId w:val="5"/>
        </w:numPr>
        <w:pBdr>
          <w:top w:val="nil"/>
          <w:left w:val="nil"/>
          <w:bottom w:val="nil"/>
          <w:right w:val="nil"/>
          <w:between w:val="nil"/>
        </w:pBdr>
      </w:pPr>
      <w:r>
        <w:t>Separation - underscores, dashes, CamelCase, etc.</w:t>
      </w:r>
    </w:p>
    <w:p w14:paraId="79F9EF99" w14:textId="77777777" w:rsidR="005B4D4C" w:rsidRDefault="00000000">
      <w:pPr>
        <w:numPr>
          <w:ilvl w:val="1"/>
          <w:numId w:val="5"/>
        </w:numPr>
        <w:pBdr>
          <w:top w:val="nil"/>
          <w:left w:val="nil"/>
          <w:bottom w:val="nil"/>
          <w:right w:val="nil"/>
          <w:between w:val="nil"/>
        </w:pBdr>
      </w:pPr>
      <w:r>
        <w:t>Be as descriptive as possible</w:t>
      </w:r>
    </w:p>
    <w:p w14:paraId="0469BC25" w14:textId="77777777" w:rsidR="005B4D4C" w:rsidRDefault="00000000">
      <w:pPr>
        <w:numPr>
          <w:ilvl w:val="1"/>
          <w:numId w:val="5"/>
        </w:numPr>
        <w:pBdr>
          <w:top w:val="nil"/>
          <w:left w:val="nil"/>
          <w:bottom w:val="nil"/>
          <w:right w:val="nil"/>
          <w:between w:val="nil"/>
        </w:pBdr>
      </w:pPr>
      <w:r>
        <w:t>Model the data at the level they are used</w:t>
      </w:r>
    </w:p>
    <w:p w14:paraId="676378C8" w14:textId="77777777" w:rsidR="005B4D4C" w:rsidRDefault="00000000">
      <w:pPr>
        <w:numPr>
          <w:ilvl w:val="2"/>
          <w:numId w:val="5"/>
        </w:numPr>
        <w:pBdr>
          <w:top w:val="nil"/>
          <w:left w:val="nil"/>
          <w:bottom w:val="nil"/>
          <w:right w:val="nil"/>
          <w:between w:val="nil"/>
        </w:pBdr>
      </w:pPr>
      <w:r>
        <w:t>If you need to analyze cities, states and/or zip, model them as separate attributes</w:t>
      </w:r>
    </w:p>
    <w:p w14:paraId="6E1D8A56" w14:textId="77777777" w:rsidR="005B4D4C" w:rsidRDefault="00000000">
      <w:pPr>
        <w:numPr>
          <w:ilvl w:val="2"/>
          <w:numId w:val="5"/>
        </w:numPr>
        <w:pBdr>
          <w:top w:val="nil"/>
          <w:left w:val="nil"/>
          <w:bottom w:val="nil"/>
          <w:right w:val="nil"/>
          <w:between w:val="nil"/>
        </w:pBdr>
      </w:pPr>
      <w:r>
        <w:t>Full text searching within a given attribute can help if you don’t, but best to avoid the need.  Break attributes down into their component parts</w:t>
      </w:r>
    </w:p>
    <w:p w14:paraId="7E5104D7" w14:textId="77777777" w:rsidR="005B4D4C" w:rsidRDefault="00000000">
      <w:pPr>
        <w:numPr>
          <w:ilvl w:val="1"/>
          <w:numId w:val="5"/>
        </w:numPr>
        <w:pBdr>
          <w:top w:val="nil"/>
          <w:left w:val="nil"/>
          <w:bottom w:val="nil"/>
          <w:right w:val="nil"/>
          <w:between w:val="nil"/>
        </w:pBdr>
      </w:pPr>
      <w:r>
        <w:t>Example convention:</w:t>
      </w:r>
    </w:p>
    <w:p w14:paraId="0533B933" w14:textId="77777777" w:rsidR="005B4D4C" w:rsidRDefault="00000000">
      <w:pPr>
        <w:numPr>
          <w:ilvl w:val="2"/>
          <w:numId w:val="5"/>
        </w:numPr>
        <w:pBdr>
          <w:top w:val="nil"/>
          <w:left w:val="nil"/>
          <w:bottom w:val="nil"/>
          <w:right w:val="nil"/>
          <w:between w:val="nil"/>
        </w:pBdr>
      </w:pPr>
      <w:proofErr w:type="spellStart"/>
      <w:r>
        <w:t>Annual_Interest_Rate</w:t>
      </w:r>
      <w:proofErr w:type="spellEnd"/>
      <w:r>
        <w:t xml:space="preserve">, </w:t>
      </w:r>
      <w:proofErr w:type="spellStart"/>
      <w:r>
        <w:t>Due_</w:t>
      </w:r>
      <w:proofErr w:type="gramStart"/>
      <w:r>
        <w:t>Date</w:t>
      </w:r>
      <w:proofErr w:type="spellEnd"/>
      <w:r>
        <w:t xml:space="preserve">  (</w:t>
      </w:r>
      <w:proofErr w:type="gramEnd"/>
      <w:r>
        <w:t>Each word capitalized, separated by an underscore, no abbreviations)</w:t>
      </w:r>
    </w:p>
    <w:p w14:paraId="2C548E34" w14:textId="77777777" w:rsidR="005B4D4C" w:rsidRDefault="00000000">
      <w:pPr>
        <w:numPr>
          <w:ilvl w:val="1"/>
          <w:numId w:val="5"/>
        </w:numPr>
        <w:pBdr>
          <w:top w:val="nil"/>
          <w:left w:val="nil"/>
          <w:bottom w:val="nil"/>
          <w:right w:val="nil"/>
          <w:between w:val="nil"/>
        </w:pBdr>
      </w:pPr>
      <w:r>
        <w:t xml:space="preserve">The ideal:  When two parts of the organization are talking about the same thing, you KNOW it, because those things are NAMED </w:t>
      </w:r>
      <w:proofErr w:type="gramStart"/>
      <w:r>
        <w:t>exactly the same</w:t>
      </w:r>
      <w:proofErr w:type="gramEnd"/>
      <w:r>
        <w:t xml:space="preserve"> too</w:t>
      </w:r>
    </w:p>
    <w:p w14:paraId="42E02EF7" w14:textId="77777777" w:rsidR="005B4D4C" w:rsidRDefault="00000000">
      <w:pPr>
        <w:pBdr>
          <w:top w:val="nil"/>
          <w:left w:val="nil"/>
          <w:bottom w:val="nil"/>
          <w:right w:val="nil"/>
          <w:between w:val="nil"/>
        </w:pBdr>
        <w:spacing w:after="120"/>
      </w:pPr>
      <w:r>
        <w:t xml:space="preserve"> </w:t>
      </w:r>
    </w:p>
    <w:p w14:paraId="2D769DE9" w14:textId="77777777" w:rsidR="005B4D4C" w:rsidRDefault="00000000">
      <w:pPr>
        <w:pStyle w:val="Heading3"/>
        <w:keepNext w:val="0"/>
        <w:keepLines w:val="0"/>
        <w:pBdr>
          <w:top w:val="nil"/>
          <w:left w:val="nil"/>
          <w:bottom w:val="nil"/>
          <w:right w:val="nil"/>
          <w:between w:val="nil"/>
        </w:pBdr>
        <w:spacing w:before="200"/>
      </w:pPr>
      <w:bookmarkStart w:id="11" w:name="_7ioottdrtnw5" w:colFirst="0" w:colLast="0"/>
      <w:bookmarkEnd w:id="11"/>
      <w:r>
        <w:t>Rules for Entity Analysis in ER modeling</w:t>
      </w:r>
    </w:p>
    <w:p w14:paraId="3A94C7DD" w14:textId="77777777" w:rsidR="005B4D4C" w:rsidRDefault="00000000">
      <w:pPr>
        <w:numPr>
          <w:ilvl w:val="0"/>
          <w:numId w:val="2"/>
        </w:numPr>
        <w:pBdr>
          <w:top w:val="nil"/>
          <w:left w:val="nil"/>
          <w:bottom w:val="nil"/>
          <w:right w:val="nil"/>
          <w:between w:val="nil"/>
        </w:pBdr>
        <w:spacing w:before="120"/>
      </w:pPr>
      <w:r>
        <w:t>Every noun is a candidate for an entity.</w:t>
      </w:r>
    </w:p>
    <w:p w14:paraId="78C4496A" w14:textId="77777777" w:rsidR="005B4D4C" w:rsidRDefault="00000000">
      <w:pPr>
        <w:numPr>
          <w:ilvl w:val="0"/>
          <w:numId w:val="2"/>
        </w:numPr>
        <w:pBdr>
          <w:top w:val="nil"/>
          <w:left w:val="nil"/>
          <w:bottom w:val="nil"/>
          <w:right w:val="nil"/>
          <w:between w:val="nil"/>
        </w:pBdr>
      </w:pPr>
      <w:r>
        <w:t xml:space="preserve">Every entity type should be important </w:t>
      </w:r>
      <w:proofErr w:type="gramStart"/>
      <w:r>
        <w:t>in its own right within</w:t>
      </w:r>
      <w:proofErr w:type="gramEnd"/>
      <w:r>
        <w:t xml:space="preserve"> the problem domain.  Entities should be things about which you need to capture </w:t>
      </w:r>
      <w:r>
        <w:rPr>
          <w:i/>
        </w:rPr>
        <w:t>multiple</w:t>
      </w:r>
      <w:r>
        <w:t xml:space="preserve"> pieces of information</w:t>
      </w:r>
    </w:p>
    <w:p w14:paraId="1D416970" w14:textId="77777777" w:rsidR="005B4D4C" w:rsidRDefault="00000000">
      <w:pPr>
        <w:numPr>
          <w:ilvl w:val="1"/>
          <w:numId w:val="2"/>
        </w:numPr>
        <w:pBdr>
          <w:top w:val="nil"/>
          <w:left w:val="nil"/>
          <w:bottom w:val="nil"/>
          <w:right w:val="nil"/>
          <w:between w:val="nil"/>
        </w:pBdr>
      </w:pPr>
      <w:r>
        <w:t xml:space="preserve">Address is not a good entity. </w:t>
      </w:r>
    </w:p>
    <w:p w14:paraId="71769FF6" w14:textId="77777777" w:rsidR="005B4D4C" w:rsidRDefault="00000000">
      <w:pPr>
        <w:numPr>
          <w:ilvl w:val="1"/>
          <w:numId w:val="2"/>
        </w:numPr>
        <w:pBdr>
          <w:top w:val="nil"/>
          <w:left w:val="nil"/>
          <w:bottom w:val="nil"/>
          <w:right w:val="nil"/>
          <w:between w:val="nil"/>
        </w:pBdr>
      </w:pPr>
      <w:r>
        <w:t xml:space="preserve">Customer, Vendor, and Product are good entities.  They are important </w:t>
      </w:r>
      <w:proofErr w:type="gramStart"/>
      <w:r>
        <w:t>in their own right and</w:t>
      </w:r>
      <w:proofErr w:type="gramEnd"/>
      <w:r>
        <w:t xml:space="preserve"> you’d want to capture lots of info about each.</w:t>
      </w:r>
    </w:p>
    <w:p w14:paraId="6EE39BFF" w14:textId="77777777" w:rsidR="005B4D4C" w:rsidRDefault="00000000">
      <w:pPr>
        <w:numPr>
          <w:ilvl w:val="0"/>
          <w:numId w:val="2"/>
        </w:numPr>
        <w:pBdr>
          <w:top w:val="nil"/>
          <w:left w:val="nil"/>
          <w:bottom w:val="nil"/>
          <w:right w:val="nil"/>
          <w:between w:val="nil"/>
        </w:pBdr>
      </w:pPr>
      <w:r>
        <w:t>If an object type (noun) has only one property to store then it is an attribute of another entity, otherwise it is an entity.</w:t>
      </w:r>
    </w:p>
    <w:p w14:paraId="2CE47AC0" w14:textId="77777777" w:rsidR="005B4D4C" w:rsidRDefault="00000000">
      <w:pPr>
        <w:numPr>
          <w:ilvl w:val="0"/>
          <w:numId w:val="2"/>
        </w:numPr>
        <w:pBdr>
          <w:top w:val="nil"/>
          <w:left w:val="nil"/>
          <w:bottom w:val="nil"/>
          <w:right w:val="nil"/>
          <w:between w:val="nil"/>
        </w:pBdr>
      </w:pPr>
      <w:r>
        <w:t xml:space="preserve">Do not include </w:t>
      </w:r>
      <w:r>
        <w:rPr>
          <w:i/>
        </w:rPr>
        <w:t>singletons</w:t>
      </w:r>
      <w:r>
        <w:t xml:space="preserve"> in your model:</w:t>
      </w:r>
    </w:p>
    <w:p w14:paraId="5445EDFE" w14:textId="77777777" w:rsidR="005B4D4C" w:rsidRDefault="00000000">
      <w:pPr>
        <w:numPr>
          <w:ilvl w:val="1"/>
          <w:numId w:val="2"/>
        </w:numPr>
        <w:pBdr>
          <w:top w:val="nil"/>
          <w:left w:val="nil"/>
          <w:bottom w:val="nil"/>
          <w:right w:val="nil"/>
          <w:between w:val="nil"/>
        </w:pBdr>
      </w:pPr>
      <w:r>
        <w:t>If an object type has only one data instance (</w:t>
      </w:r>
      <w:proofErr w:type="gramStart"/>
      <w:r>
        <w:t>i.e.</w:t>
      </w:r>
      <w:proofErr w:type="gramEnd"/>
      <w:r>
        <w:t xml:space="preserve"> there are only one of them), then do not model as an entity type.</w:t>
      </w:r>
    </w:p>
    <w:p w14:paraId="19C805BD" w14:textId="77777777" w:rsidR="005B4D4C" w:rsidRDefault="00000000">
      <w:pPr>
        <w:numPr>
          <w:ilvl w:val="2"/>
          <w:numId w:val="2"/>
        </w:numPr>
        <w:pBdr>
          <w:top w:val="nil"/>
          <w:left w:val="nil"/>
          <w:bottom w:val="nil"/>
          <w:right w:val="nil"/>
          <w:between w:val="nil"/>
        </w:pBdr>
      </w:pPr>
      <w:r>
        <w:t>For example, if you are developing a DB for an independent, mom-and-pop grocery store, you don’t need a “store” entity, because there is only one store in the problem domain.</w:t>
      </w:r>
    </w:p>
    <w:p w14:paraId="2990DCAF" w14:textId="77777777" w:rsidR="005B4D4C" w:rsidRDefault="00000000">
      <w:pPr>
        <w:numPr>
          <w:ilvl w:val="2"/>
          <w:numId w:val="2"/>
        </w:numPr>
        <w:pBdr>
          <w:top w:val="nil"/>
          <w:left w:val="nil"/>
          <w:bottom w:val="nil"/>
          <w:right w:val="nil"/>
          <w:between w:val="nil"/>
        </w:pBdr>
      </w:pPr>
      <w:r>
        <w:t>On the other hand, if the DB is for a chain like Giant or Wegmans, then store would be an important entity because there are many of them, they are important, and there are multiple items of information you’d want to capture about them.</w:t>
      </w:r>
    </w:p>
    <w:p w14:paraId="356EE1D1" w14:textId="77777777" w:rsidR="005B4D4C" w:rsidRDefault="00000000">
      <w:pPr>
        <w:numPr>
          <w:ilvl w:val="0"/>
          <w:numId w:val="2"/>
        </w:numPr>
        <w:pBdr>
          <w:top w:val="nil"/>
          <w:left w:val="nil"/>
          <w:bottom w:val="nil"/>
          <w:right w:val="nil"/>
          <w:between w:val="nil"/>
        </w:pBdr>
      </w:pPr>
      <w:r>
        <w:lastRenderedPageBreak/>
        <w:t>If an object needs to have a unique identifier, THEN model as an entity.</w:t>
      </w:r>
    </w:p>
    <w:p w14:paraId="79D9EA43" w14:textId="77777777" w:rsidR="005B4D4C" w:rsidRDefault="00000000">
      <w:pPr>
        <w:numPr>
          <w:ilvl w:val="0"/>
          <w:numId w:val="2"/>
        </w:numPr>
        <w:pBdr>
          <w:top w:val="nil"/>
          <w:left w:val="nil"/>
          <w:bottom w:val="nil"/>
          <w:right w:val="nil"/>
          <w:between w:val="nil"/>
        </w:pBdr>
      </w:pPr>
      <w:r>
        <w:t xml:space="preserve">Every entity should represent only </w:t>
      </w:r>
      <w:r>
        <w:rPr>
          <w:b/>
        </w:rPr>
        <w:t xml:space="preserve">one </w:t>
      </w:r>
      <w:r>
        <w:t>concept</w:t>
      </w:r>
    </w:p>
    <w:p w14:paraId="37FCF64A" w14:textId="77777777" w:rsidR="005B4D4C" w:rsidRDefault="00000000">
      <w:pPr>
        <w:numPr>
          <w:ilvl w:val="1"/>
          <w:numId w:val="2"/>
        </w:numPr>
        <w:pBdr>
          <w:top w:val="nil"/>
          <w:left w:val="nil"/>
          <w:bottom w:val="nil"/>
          <w:right w:val="nil"/>
          <w:between w:val="nil"/>
        </w:pBdr>
      </w:pPr>
      <w:r>
        <w:t xml:space="preserve">An entity that </w:t>
      </w:r>
      <w:proofErr w:type="gramStart"/>
      <w:r>
        <w:t>hold</w:t>
      </w:r>
      <w:proofErr w:type="gramEnd"/>
      <w:r>
        <w:t xml:space="preserve"> info about employees AND their projects is a bad idea and can cause data integrity problems. </w:t>
      </w:r>
    </w:p>
    <w:p w14:paraId="7E8148B9" w14:textId="77777777" w:rsidR="005B4D4C" w:rsidRDefault="00000000">
      <w:pPr>
        <w:numPr>
          <w:ilvl w:val="1"/>
          <w:numId w:val="2"/>
        </w:numPr>
        <w:pBdr>
          <w:top w:val="nil"/>
          <w:left w:val="nil"/>
          <w:bottom w:val="nil"/>
          <w:right w:val="nil"/>
          <w:between w:val="nil"/>
        </w:pBdr>
      </w:pPr>
      <w:r>
        <w:t>A description of an entity should never need to contain the word ‘or’</w:t>
      </w:r>
    </w:p>
    <w:p w14:paraId="40CFEB3A" w14:textId="77777777" w:rsidR="005B4D4C" w:rsidRDefault="00000000">
      <w:pPr>
        <w:numPr>
          <w:ilvl w:val="0"/>
          <w:numId w:val="2"/>
        </w:numPr>
        <w:pBdr>
          <w:top w:val="nil"/>
          <w:left w:val="nil"/>
          <w:bottom w:val="nil"/>
          <w:right w:val="nil"/>
          <w:between w:val="nil"/>
        </w:pBdr>
      </w:pPr>
      <w:r>
        <w:t>All the instances of a given entity should have the same characteristics (attributes)</w:t>
      </w:r>
    </w:p>
    <w:p w14:paraId="037FDA07" w14:textId="77777777" w:rsidR="005B4D4C" w:rsidRDefault="00000000">
      <w:pPr>
        <w:numPr>
          <w:ilvl w:val="1"/>
          <w:numId w:val="2"/>
        </w:numPr>
        <w:pBdr>
          <w:top w:val="nil"/>
          <w:left w:val="nil"/>
          <w:bottom w:val="nil"/>
          <w:right w:val="nil"/>
          <w:between w:val="nil"/>
        </w:pBdr>
      </w:pPr>
      <w:r>
        <w:t xml:space="preserve">An exception to this rule is the specialization/generalization of the Extended Entity-Relationship </w:t>
      </w:r>
      <w:proofErr w:type="gramStart"/>
      <w:r>
        <w:t>Diagram  (</w:t>
      </w:r>
      <w:proofErr w:type="gramEnd"/>
      <w:r>
        <w:t>EER) covered in the next section of this objective</w:t>
      </w:r>
    </w:p>
    <w:p w14:paraId="5ADBFCBB" w14:textId="77777777" w:rsidR="005B4D4C" w:rsidRDefault="00000000">
      <w:pPr>
        <w:pStyle w:val="Heading4"/>
        <w:keepNext w:val="0"/>
        <w:keepLines w:val="0"/>
        <w:pBdr>
          <w:top w:val="nil"/>
          <w:left w:val="nil"/>
          <w:bottom w:val="nil"/>
          <w:right w:val="nil"/>
          <w:between w:val="nil"/>
        </w:pBdr>
        <w:spacing w:line="276" w:lineRule="auto"/>
      </w:pPr>
      <w:bookmarkStart w:id="12" w:name="_f9sj7gb69kas" w:colFirst="0" w:colLast="0"/>
      <w:bookmarkEnd w:id="12"/>
      <w:r>
        <w:t>Relationships</w:t>
      </w:r>
    </w:p>
    <w:p w14:paraId="447B88FF" w14:textId="77777777" w:rsidR="005B4D4C" w:rsidRDefault="00000000">
      <w:pPr>
        <w:numPr>
          <w:ilvl w:val="0"/>
          <w:numId w:val="6"/>
        </w:numPr>
        <w:pBdr>
          <w:top w:val="nil"/>
          <w:left w:val="nil"/>
          <w:bottom w:val="nil"/>
          <w:right w:val="nil"/>
          <w:between w:val="nil"/>
        </w:pBdr>
      </w:pPr>
      <w:r>
        <w:t>Actions between associated entity types.</w:t>
      </w:r>
    </w:p>
    <w:p w14:paraId="52436A2A" w14:textId="77777777" w:rsidR="005B4D4C" w:rsidRDefault="00000000">
      <w:pPr>
        <w:numPr>
          <w:ilvl w:val="0"/>
          <w:numId w:val="6"/>
        </w:numPr>
        <w:pBdr>
          <w:top w:val="nil"/>
          <w:left w:val="nil"/>
          <w:bottom w:val="nil"/>
          <w:right w:val="nil"/>
          <w:between w:val="nil"/>
        </w:pBdr>
      </w:pPr>
      <w:r>
        <w:t>Each relationship has characteristics including:</w:t>
      </w:r>
    </w:p>
    <w:p w14:paraId="7F4CAAB1" w14:textId="77777777" w:rsidR="005B4D4C" w:rsidRDefault="00000000">
      <w:pPr>
        <w:numPr>
          <w:ilvl w:val="0"/>
          <w:numId w:val="6"/>
        </w:numPr>
        <w:pBdr>
          <w:top w:val="nil"/>
          <w:left w:val="nil"/>
          <w:bottom w:val="nil"/>
          <w:right w:val="nil"/>
          <w:between w:val="nil"/>
        </w:pBdr>
      </w:pPr>
      <w:r>
        <w:t>Degree (recursive, binary, ternary or n-</w:t>
      </w:r>
      <w:proofErr w:type="spellStart"/>
      <w:r>
        <w:t>ary</w:t>
      </w:r>
      <w:proofErr w:type="spellEnd"/>
      <w:r>
        <w:t>)</w:t>
      </w:r>
    </w:p>
    <w:p w14:paraId="3B3D358C" w14:textId="77777777" w:rsidR="005B4D4C" w:rsidRDefault="00000000">
      <w:pPr>
        <w:numPr>
          <w:ilvl w:val="0"/>
          <w:numId w:val="6"/>
        </w:numPr>
        <w:pBdr>
          <w:top w:val="nil"/>
          <w:left w:val="nil"/>
          <w:bottom w:val="nil"/>
          <w:right w:val="nil"/>
          <w:between w:val="nil"/>
        </w:pBdr>
      </w:pPr>
      <w:r>
        <w:t xml:space="preserve">Cardinality (1:1; </w:t>
      </w:r>
      <w:proofErr w:type="gramStart"/>
      <w:r>
        <w:t>1:N</w:t>
      </w:r>
      <w:proofErr w:type="gramEnd"/>
      <w:r>
        <w:t>; M:N)</w:t>
      </w:r>
    </w:p>
    <w:p w14:paraId="363C0F68" w14:textId="77777777" w:rsidR="005B4D4C" w:rsidRDefault="005B4D4C">
      <w:pPr>
        <w:pStyle w:val="Heading5"/>
        <w:keepNext w:val="0"/>
        <w:keepLines w:val="0"/>
        <w:pBdr>
          <w:top w:val="nil"/>
          <w:left w:val="nil"/>
          <w:bottom w:val="nil"/>
          <w:right w:val="nil"/>
          <w:between w:val="nil"/>
        </w:pBdr>
        <w:spacing w:before="200" w:line="303" w:lineRule="auto"/>
        <w:rPr>
          <w:rFonts w:ascii="Cambria" w:eastAsia="Cambria" w:hAnsi="Cambria" w:cs="Cambria"/>
          <w:color w:val="243F60"/>
        </w:rPr>
      </w:pPr>
      <w:bookmarkStart w:id="13" w:name="_8jhl64m4fs8" w:colFirst="0" w:colLast="0"/>
      <w:bookmarkEnd w:id="13"/>
    </w:p>
    <w:p w14:paraId="3927D090" w14:textId="77777777" w:rsidR="005B4D4C" w:rsidRDefault="005B4D4C">
      <w:pPr>
        <w:pStyle w:val="Heading5"/>
        <w:keepNext w:val="0"/>
        <w:keepLines w:val="0"/>
        <w:pBdr>
          <w:top w:val="nil"/>
          <w:left w:val="nil"/>
          <w:bottom w:val="nil"/>
          <w:right w:val="nil"/>
          <w:between w:val="nil"/>
        </w:pBdr>
        <w:spacing w:before="200" w:line="303" w:lineRule="auto"/>
        <w:rPr>
          <w:rFonts w:ascii="Cambria" w:eastAsia="Cambria" w:hAnsi="Cambria" w:cs="Cambria"/>
          <w:color w:val="243F60"/>
        </w:rPr>
      </w:pPr>
      <w:bookmarkStart w:id="14" w:name="_7up8e6ohgm8n" w:colFirst="0" w:colLast="0"/>
      <w:bookmarkEnd w:id="14"/>
    </w:p>
    <w:p w14:paraId="4778FE9A" w14:textId="77777777" w:rsidR="005B4D4C" w:rsidRDefault="00000000">
      <w:pPr>
        <w:pStyle w:val="Heading5"/>
        <w:keepNext w:val="0"/>
        <w:keepLines w:val="0"/>
        <w:pBdr>
          <w:top w:val="nil"/>
          <w:left w:val="nil"/>
          <w:bottom w:val="nil"/>
          <w:right w:val="nil"/>
          <w:between w:val="nil"/>
        </w:pBdr>
        <w:spacing w:before="200" w:line="303" w:lineRule="auto"/>
        <w:rPr>
          <w:rFonts w:ascii="Cambria" w:eastAsia="Cambria" w:hAnsi="Cambria" w:cs="Cambria"/>
          <w:color w:val="243F60"/>
        </w:rPr>
      </w:pPr>
      <w:bookmarkStart w:id="15" w:name="_7rgkfztiy41e" w:colFirst="0" w:colLast="0"/>
      <w:bookmarkEnd w:id="15"/>
      <w:r>
        <w:rPr>
          <w:rFonts w:ascii="Cambria" w:eastAsia="Cambria" w:hAnsi="Cambria" w:cs="Cambria"/>
          <w:color w:val="243F60"/>
        </w:rPr>
        <w:t>Identifying Relationships</w:t>
      </w:r>
    </w:p>
    <w:p w14:paraId="07CC2F11" w14:textId="77777777" w:rsidR="005B4D4C" w:rsidRDefault="00000000">
      <w:pPr>
        <w:numPr>
          <w:ilvl w:val="0"/>
          <w:numId w:val="14"/>
        </w:numPr>
        <w:pBdr>
          <w:top w:val="nil"/>
          <w:left w:val="nil"/>
          <w:bottom w:val="nil"/>
          <w:right w:val="nil"/>
          <w:between w:val="nil"/>
        </w:pBdr>
        <w:spacing w:before="200" w:line="303" w:lineRule="auto"/>
      </w:pPr>
      <w:r>
        <w:t>What sentences related to the problem domain can be constructed of the form ‘Entity Verbs Entity’?</w:t>
      </w:r>
    </w:p>
    <w:p w14:paraId="3F365FD7" w14:textId="77777777" w:rsidR="005B4D4C" w:rsidRDefault="00000000">
      <w:pPr>
        <w:numPr>
          <w:ilvl w:val="1"/>
          <w:numId w:val="14"/>
        </w:numPr>
        <w:pBdr>
          <w:top w:val="nil"/>
          <w:left w:val="nil"/>
          <w:bottom w:val="nil"/>
          <w:right w:val="nil"/>
          <w:between w:val="nil"/>
        </w:pBdr>
        <w:spacing w:line="303" w:lineRule="auto"/>
      </w:pPr>
      <w:r>
        <w:t>Employee has children (Existence relationships)</w:t>
      </w:r>
    </w:p>
    <w:p w14:paraId="24078B95" w14:textId="77777777" w:rsidR="005B4D4C" w:rsidRDefault="00000000">
      <w:pPr>
        <w:numPr>
          <w:ilvl w:val="1"/>
          <w:numId w:val="14"/>
        </w:numPr>
        <w:pBdr>
          <w:top w:val="nil"/>
          <w:left w:val="nil"/>
          <w:bottom w:val="nil"/>
          <w:right w:val="nil"/>
          <w:between w:val="nil"/>
        </w:pBdr>
        <w:spacing w:line="303" w:lineRule="auto"/>
      </w:pPr>
      <w:r>
        <w:t>Professor teaches courses (Functional relationships)</w:t>
      </w:r>
    </w:p>
    <w:p w14:paraId="508289C0" w14:textId="77777777" w:rsidR="005B4D4C" w:rsidRDefault="00000000">
      <w:pPr>
        <w:numPr>
          <w:ilvl w:val="1"/>
          <w:numId w:val="14"/>
        </w:numPr>
        <w:pBdr>
          <w:top w:val="nil"/>
          <w:left w:val="nil"/>
          <w:bottom w:val="nil"/>
          <w:right w:val="nil"/>
          <w:between w:val="nil"/>
        </w:pBdr>
        <w:spacing w:line="303" w:lineRule="auto"/>
      </w:pPr>
      <w:r>
        <w:t>Customer places order (Event relationships)</w:t>
      </w:r>
    </w:p>
    <w:p w14:paraId="3AEB748D" w14:textId="77777777" w:rsidR="005B4D4C" w:rsidRDefault="00000000">
      <w:pPr>
        <w:numPr>
          <w:ilvl w:val="0"/>
          <w:numId w:val="14"/>
        </w:numPr>
        <w:pBdr>
          <w:top w:val="nil"/>
          <w:left w:val="nil"/>
          <w:bottom w:val="nil"/>
          <w:right w:val="nil"/>
          <w:between w:val="nil"/>
        </w:pBdr>
        <w:spacing w:line="303" w:lineRule="auto"/>
      </w:pPr>
      <w:r>
        <w:t>Ignore verbs that are not tracked by your enterprise (</w:t>
      </w:r>
      <w:proofErr w:type="gramStart"/>
      <w:r>
        <w:t>i.e.</w:t>
      </w:r>
      <w:proofErr w:type="gramEnd"/>
      <w:r>
        <w:t xml:space="preserve"> do not relate entities that you don’t track).</w:t>
      </w:r>
    </w:p>
    <w:p w14:paraId="75E30AFA" w14:textId="77777777" w:rsidR="005B4D4C" w:rsidRDefault="00000000">
      <w:pPr>
        <w:numPr>
          <w:ilvl w:val="0"/>
          <w:numId w:val="14"/>
        </w:numPr>
        <w:pBdr>
          <w:top w:val="nil"/>
          <w:left w:val="nil"/>
          <w:bottom w:val="nil"/>
          <w:right w:val="nil"/>
          <w:between w:val="nil"/>
        </w:pBdr>
        <w:spacing w:line="303" w:lineRule="auto"/>
      </w:pPr>
      <w:r>
        <w:t>Verbs must represent interactions that need to be remembered by the system.</w:t>
      </w:r>
    </w:p>
    <w:p w14:paraId="22291D25" w14:textId="77777777" w:rsidR="005B4D4C" w:rsidRDefault="00000000">
      <w:pPr>
        <w:numPr>
          <w:ilvl w:val="0"/>
          <w:numId w:val="14"/>
        </w:numPr>
        <w:pBdr>
          <w:top w:val="nil"/>
          <w:left w:val="nil"/>
          <w:bottom w:val="nil"/>
          <w:right w:val="nil"/>
          <w:between w:val="nil"/>
        </w:pBdr>
        <w:spacing w:line="303" w:lineRule="auto"/>
      </w:pPr>
      <w:r>
        <w:t>Relationships do NOT represent a flow of data or activity in the real world.</w:t>
      </w:r>
    </w:p>
    <w:p w14:paraId="1E4FE5E4" w14:textId="77777777" w:rsidR="005B4D4C" w:rsidRDefault="00000000">
      <w:pPr>
        <w:numPr>
          <w:ilvl w:val="1"/>
          <w:numId w:val="14"/>
        </w:numPr>
        <w:pBdr>
          <w:top w:val="nil"/>
          <w:left w:val="nil"/>
          <w:bottom w:val="nil"/>
          <w:right w:val="nil"/>
          <w:between w:val="nil"/>
        </w:pBdr>
        <w:spacing w:line="303" w:lineRule="auto"/>
      </w:pPr>
      <w:r>
        <w:t>E.g., NOT something like the following: submit books &amp; ID to librarian and demagnetize books)</w:t>
      </w:r>
    </w:p>
    <w:p w14:paraId="7A33204F" w14:textId="77777777" w:rsidR="005B4D4C" w:rsidRDefault="00000000">
      <w:pPr>
        <w:numPr>
          <w:ilvl w:val="2"/>
          <w:numId w:val="14"/>
        </w:numPr>
        <w:pBdr>
          <w:top w:val="nil"/>
          <w:left w:val="nil"/>
          <w:bottom w:val="nil"/>
          <w:right w:val="nil"/>
          <w:between w:val="nil"/>
        </w:pBdr>
        <w:spacing w:line="303" w:lineRule="auto"/>
      </w:pPr>
      <w:r>
        <w:t>This type of phenomenon is captured in other systems analysis models (particularly the Data Flow Diagram and Interaction Diagram)</w:t>
      </w:r>
    </w:p>
    <w:p w14:paraId="166B77A7" w14:textId="77777777" w:rsidR="005B4D4C" w:rsidRDefault="00000000">
      <w:pPr>
        <w:pStyle w:val="Heading5"/>
        <w:keepNext w:val="0"/>
        <w:keepLines w:val="0"/>
        <w:pBdr>
          <w:top w:val="nil"/>
          <w:left w:val="nil"/>
          <w:bottom w:val="nil"/>
          <w:right w:val="nil"/>
          <w:between w:val="nil"/>
        </w:pBdr>
        <w:spacing w:before="200" w:line="303" w:lineRule="auto"/>
        <w:rPr>
          <w:rFonts w:ascii="Cambria" w:eastAsia="Cambria" w:hAnsi="Cambria" w:cs="Cambria"/>
          <w:color w:val="243F60"/>
        </w:rPr>
      </w:pPr>
      <w:bookmarkStart w:id="16" w:name="_mb41sr91gin5" w:colFirst="0" w:colLast="0"/>
      <w:bookmarkEnd w:id="16"/>
      <w:r>
        <w:rPr>
          <w:rFonts w:ascii="Cambria" w:eastAsia="Cambria" w:hAnsi="Cambria" w:cs="Cambria"/>
          <w:color w:val="243F60"/>
        </w:rPr>
        <w:t xml:space="preserve">Other Relationship Rules                            </w:t>
      </w:r>
    </w:p>
    <w:p w14:paraId="33DA0C5F" w14:textId="77777777" w:rsidR="005B4D4C" w:rsidRDefault="00000000">
      <w:pPr>
        <w:numPr>
          <w:ilvl w:val="0"/>
          <w:numId w:val="1"/>
        </w:numPr>
        <w:pBdr>
          <w:top w:val="nil"/>
          <w:left w:val="nil"/>
          <w:bottom w:val="nil"/>
          <w:right w:val="nil"/>
          <w:between w:val="nil"/>
        </w:pBdr>
        <w:spacing w:before="200" w:line="303" w:lineRule="auto"/>
      </w:pPr>
      <w:r>
        <w:t>Relationships and cardinality/participation constraints represent business rules.</w:t>
      </w:r>
    </w:p>
    <w:p w14:paraId="4F197606" w14:textId="77777777" w:rsidR="005B4D4C" w:rsidRDefault="00000000">
      <w:pPr>
        <w:numPr>
          <w:ilvl w:val="0"/>
          <w:numId w:val="1"/>
        </w:numPr>
        <w:pBdr>
          <w:top w:val="nil"/>
          <w:left w:val="nil"/>
          <w:bottom w:val="nil"/>
          <w:right w:val="nil"/>
          <w:between w:val="nil"/>
        </w:pBdr>
        <w:spacing w:line="303" w:lineRule="auto"/>
      </w:pPr>
      <w:r>
        <w:t>Use a meaningful verb in the present tense for a relationship name</w:t>
      </w:r>
    </w:p>
    <w:p w14:paraId="1ED19208" w14:textId="77777777" w:rsidR="005B4D4C" w:rsidRDefault="00000000">
      <w:pPr>
        <w:numPr>
          <w:ilvl w:val="0"/>
          <w:numId w:val="1"/>
        </w:numPr>
        <w:pBdr>
          <w:top w:val="nil"/>
          <w:left w:val="nil"/>
          <w:bottom w:val="nil"/>
          <w:right w:val="nil"/>
          <w:between w:val="nil"/>
        </w:pBdr>
        <w:spacing w:line="303" w:lineRule="auto"/>
      </w:pPr>
      <w:r>
        <w:t>All relationships are bidirectional.</w:t>
      </w:r>
    </w:p>
    <w:p w14:paraId="68DC0C2E" w14:textId="77777777" w:rsidR="005B4D4C" w:rsidRDefault="00000000">
      <w:pPr>
        <w:numPr>
          <w:ilvl w:val="1"/>
          <w:numId w:val="1"/>
        </w:numPr>
        <w:pBdr>
          <w:top w:val="nil"/>
          <w:left w:val="nil"/>
          <w:bottom w:val="nil"/>
          <w:right w:val="nil"/>
          <w:between w:val="nil"/>
        </w:pBdr>
        <w:spacing w:line="303" w:lineRule="auto"/>
      </w:pPr>
      <w:r>
        <w:t xml:space="preserve">For </w:t>
      </w:r>
      <w:proofErr w:type="gramStart"/>
      <w:r>
        <w:t>you</w:t>
      </w:r>
      <w:proofErr w:type="gramEnd"/>
      <w:r>
        <w:t xml:space="preserve"> grammar buffs, one direction will represent the active voice and the other the passive:</w:t>
      </w:r>
    </w:p>
    <w:p w14:paraId="5CCC214B" w14:textId="77777777" w:rsidR="005B4D4C" w:rsidRDefault="00000000">
      <w:pPr>
        <w:numPr>
          <w:ilvl w:val="2"/>
          <w:numId w:val="1"/>
        </w:numPr>
        <w:pBdr>
          <w:top w:val="nil"/>
          <w:left w:val="nil"/>
          <w:bottom w:val="nil"/>
          <w:right w:val="nil"/>
          <w:between w:val="nil"/>
        </w:pBdr>
        <w:spacing w:line="303" w:lineRule="auto"/>
      </w:pPr>
      <w:r>
        <w:lastRenderedPageBreak/>
        <w:t>A Customer Orders a Product (active)</w:t>
      </w:r>
    </w:p>
    <w:p w14:paraId="1E261942" w14:textId="77777777" w:rsidR="005B4D4C" w:rsidRDefault="00000000">
      <w:pPr>
        <w:numPr>
          <w:ilvl w:val="2"/>
          <w:numId w:val="1"/>
        </w:numPr>
        <w:pBdr>
          <w:top w:val="nil"/>
          <w:left w:val="nil"/>
          <w:bottom w:val="nil"/>
          <w:right w:val="nil"/>
          <w:between w:val="nil"/>
        </w:pBdr>
        <w:spacing w:line="303" w:lineRule="auto"/>
      </w:pPr>
      <w:r>
        <w:t xml:space="preserve">A Product is Ordered </w:t>
      </w:r>
      <w:proofErr w:type="gramStart"/>
      <w:r>
        <w:t>By</w:t>
      </w:r>
      <w:proofErr w:type="gramEnd"/>
      <w:r>
        <w:t xml:space="preserve"> a Customer</w:t>
      </w:r>
    </w:p>
    <w:p w14:paraId="36A3B8BE" w14:textId="77777777" w:rsidR="005B4D4C" w:rsidRDefault="00000000">
      <w:pPr>
        <w:pBdr>
          <w:top w:val="nil"/>
          <w:left w:val="nil"/>
          <w:bottom w:val="nil"/>
          <w:right w:val="nil"/>
          <w:between w:val="nil"/>
        </w:pBdr>
        <w:spacing w:after="120"/>
        <w:ind w:left="620"/>
      </w:pPr>
      <w:r>
        <w:rPr>
          <w:noProof/>
        </w:rPr>
        <w:drawing>
          <wp:inline distT="114300" distB="114300" distL="114300" distR="114300" wp14:anchorId="3EC78AC6" wp14:editId="0823AA2C">
            <wp:extent cx="3971925" cy="100012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3971925" cy="1000125"/>
                    </a:xfrm>
                    <a:prstGeom prst="rect">
                      <a:avLst/>
                    </a:prstGeom>
                    <a:ln/>
                  </pic:spPr>
                </pic:pic>
              </a:graphicData>
            </a:graphic>
          </wp:inline>
        </w:drawing>
      </w:r>
    </w:p>
    <w:p w14:paraId="41F31A9A" w14:textId="77777777" w:rsidR="005B4D4C" w:rsidRDefault="00000000">
      <w:pPr>
        <w:numPr>
          <w:ilvl w:val="0"/>
          <w:numId w:val="11"/>
        </w:numPr>
        <w:pBdr>
          <w:top w:val="nil"/>
          <w:left w:val="nil"/>
          <w:bottom w:val="nil"/>
          <w:right w:val="nil"/>
          <w:between w:val="nil"/>
        </w:pBdr>
        <w:spacing w:before="120"/>
      </w:pPr>
      <w:r>
        <w:rPr>
          <w:i/>
        </w:rPr>
        <w:t xml:space="preserve">Binary modeling </w:t>
      </w:r>
      <w:r>
        <w:t>tools (unlike the one we are learning here) do not allow relationships to have attributes and indeed do not model relationships directly at all.</w:t>
      </w:r>
    </w:p>
    <w:p w14:paraId="26506E06" w14:textId="77777777" w:rsidR="005B4D4C" w:rsidRDefault="00000000">
      <w:pPr>
        <w:numPr>
          <w:ilvl w:val="1"/>
          <w:numId w:val="11"/>
        </w:numPr>
        <w:pBdr>
          <w:top w:val="nil"/>
          <w:left w:val="nil"/>
          <w:bottom w:val="nil"/>
          <w:right w:val="nil"/>
          <w:between w:val="nil"/>
        </w:pBdr>
      </w:pPr>
      <w:r>
        <w:t xml:space="preserve">(Binary modeling tools include products like IDEF1X, </w:t>
      </w:r>
      <w:proofErr w:type="spellStart"/>
      <w:r>
        <w:t>ERWin</w:t>
      </w:r>
      <w:proofErr w:type="spellEnd"/>
      <w:r>
        <w:t>, IEF, ADW, Bachman, Oracle CASE*Method)</w:t>
      </w:r>
    </w:p>
    <w:p w14:paraId="76999B1E" w14:textId="77777777" w:rsidR="005B4D4C" w:rsidRDefault="00000000">
      <w:pPr>
        <w:numPr>
          <w:ilvl w:val="1"/>
          <w:numId w:val="11"/>
        </w:numPr>
        <w:pBdr>
          <w:top w:val="nil"/>
          <w:left w:val="nil"/>
          <w:bottom w:val="nil"/>
          <w:right w:val="nil"/>
          <w:between w:val="nil"/>
        </w:pBdr>
      </w:pPr>
      <w:r>
        <w:t>They connect entities together directly without the use of the relationship diamond.</w:t>
      </w:r>
    </w:p>
    <w:p w14:paraId="7DE0BDEA" w14:textId="77777777" w:rsidR="005B4D4C" w:rsidRDefault="00000000">
      <w:pPr>
        <w:numPr>
          <w:ilvl w:val="0"/>
          <w:numId w:val="11"/>
        </w:numPr>
        <w:pBdr>
          <w:top w:val="nil"/>
          <w:left w:val="nil"/>
          <w:bottom w:val="nil"/>
          <w:right w:val="nil"/>
          <w:between w:val="nil"/>
        </w:pBdr>
      </w:pPr>
      <w:r>
        <w:t>See Figure 2 of the “A Practical Guide to Entity-Relationship Modeling” article for other notations.</w:t>
      </w:r>
    </w:p>
    <w:p w14:paraId="31E2A921" w14:textId="77777777" w:rsidR="005B4D4C" w:rsidRDefault="00000000">
      <w:pPr>
        <w:numPr>
          <w:ilvl w:val="0"/>
          <w:numId w:val="11"/>
        </w:numPr>
        <w:pBdr>
          <w:top w:val="nil"/>
          <w:left w:val="nil"/>
          <w:bottom w:val="nil"/>
          <w:right w:val="nil"/>
          <w:between w:val="nil"/>
        </w:pBdr>
      </w:pPr>
      <w:r>
        <w:t xml:space="preserve">Our model is called </w:t>
      </w:r>
      <w:r>
        <w:rPr>
          <w:i/>
        </w:rPr>
        <w:t>N-</w:t>
      </w:r>
      <w:proofErr w:type="spellStart"/>
      <w:r>
        <w:rPr>
          <w:i/>
        </w:rPr>
        <w:t>ary</w:t>
      </w:r>
      <w:proofErr w:type="spellEnd"/>
      <w:r>
        <w:rPr>
          <w:i/>
        </w:rPr>
        <w:t xml:space="preserve"> model </w:t>
      </w:r>
      <w:r>
        <w:t>in that it</w:t>
      </w:r>
    </w:p>
    <w:p w14:paraId="5F7F18D9" w14:textId="77777777" w:rsidR="005B4D4C" w:rsidRDefault="00000000">
      <w:pPr>
        <w:numPr>
          <w:ilvl w:val="1"/>
          <w:numId w:val="11"/>
        </w:numPr>
        <w:pBdr>
          <w:top w:val="nil"/>
          <w:left w:val="nil"/>
          <w:bottom w:val="nil"/>
          <w:right w:val="nil"/>
          <w:between w:val="nil"/>
        </w:pBdr>
      </w:pPr>
      <w:r>
        <w:t>Allows a ternary relationship</w:t>
      </w:r>
    </w:p>
    <w:p w14:paraId="29E93013" w14:textId="77777777" w:rsidR="005B4D4C" w:rsidRDefault="00000000">
      <w:pPr>
        <w:numPr>
          <w:ilvl w:val="1"/>
          <w:numId w:val="11"/>
        </w:numPr>
        <w:pBdr>
          <w:top w:val="nil"/>
          <w:left w:val="nil"/>
          <w:bottom w:val="nil"/>
          <w:right w:val="nil"/>
          <w:between w:val="nil"/>
        </w:pBdr>
      </w:pPr>
      <w:r>
        <w:t>Uses a diamond for a relationship</w:t>
      </w:r>
    </w:p>
    <w:p w14:paraId="71E60A50" w14:textId="77777777" w:rsidR="005B4D4C" w:rsidRDefault="00000000">
      <w:pPr>
        <w:numPr>
          <w:ilvl w:val="1"/>
          <w:numId w:val="11"/>
        </w:numPr>
        <w:pBdr>
          <w:top w:val="nil"/>
          <w:left w:val="nil"/>
          <w:bottom w:val="nil"/>
          <w:right w:val="nil"/>
          <w:between w:val="nil"/>
        </w:pBdr>
      </w:pPr>
      <w:r>
        <w:t>Allows relationships to have attributes</w:t>
      </w:r>
    </w:p>
    <w:p w14:paraId="21268EDC" w14:textId="77777777" w:rsidR="005B4D4C" w:rsidRDefault="00000000">
      <w:pPr>
        <w:numPr>
          <w:ilvl w:val="2"/>
          <w:numId w:val="11"/>
        </w:numPr>
        <w:pBdr>
          <w:top w:val="nil"/>
          <w:left w:val="nil"/>
          <w:bottom w:val="nil"/>
          <w:right w:val="nil"/>
          <w:between w:val="nil"/>
        </w:pBdr>
      </w:pPr>
      <w:r>
        <w:t xml:space="preserve">Relationship attributes often have to do with </w:t>
      </w:r>
      <w:r>
        <w:rPr>
          <w:i/>
        </w:rPr>
        <w:t>time</w:t>
      </w:r>
    </w:p>
    <w:p w14:paraId="5F4341B2" w14:textId="77777777" w:rsidR="005B4D4C" w:rsidRDefault="00000000">
      <w:pPr>
        <w:pBdr>
          <w:top w:val="nil"/>
          <w:left w:val="nil"/>
          <w:bottom w:val="nil"/>
          <w:right w:val="nil"/>
          <w:between w:val="nil"/>
        </w:pBdr>
        <w:spacing w:after="200"/>
        <w:rPr>
          <w:rFonts w:ascii="Cambria" w:eastAsia="Cambria" w:hAnsi="Cambria" w:cs="Cambria"/>
          <w:b/>
          <w:i/>
          <w:color w:val="4F81BD"/>
        </w:rPr>
      </w:pPr>
      <w:r>
        <w:rPr>
          <w:rFonts w:ascii="Cambria" w:eastAsia="Cambria" w:hAnsi="Cambria" w:cs="Cambria"/>
          <w:b/>
          <w:i/>
          <w:color w:val="4F81BD"/>
        </w:rPr>
        <w:t xml:space="preserve"> </w:t>
      </w:r>
    </w:p>
    <w:p w14:paraId="323C3736" w14:textId="77777777" w:rsidR="005B4D4C" w:rsidRDefault="00000000">
      <w:pPr>
        <w:pStyle w:val="Heading2"/>
        <w:keepNext w:val="0"/>
        <w:keepLines w:val="0"/>
        <w:pBdr>
          <w:top w:val="nil"/>
          <w:left w:val="nil"/>
          <w:bottom w:val="nil"/>
          <w:right w:val="nil"/>
          <w:between w:val="nil"/>
        </w:pBdr>
        <w:spacing w:before="220" w:after="60" w:line="303" w:lineRule="auto"/>
      </w:pPr>
      <w:bookmarkStart w:id="17" w:name="_hummvmn35nwf" w:colFirst="0" w:colLast="0"/>
      <w:bookmarkEnd w:id="17"/>
      <w:r>
        <w:t>Cardinality Constraints and Mapping Diagrams</w:t>
      </w:r>
    </w:p>
    <w:p w14:paraId="4B1EDB86" w14:textId="77777777" w:rsidR="005B4D4C" w:rsidRDefault="00000000">
      <w:pPr>
        <w:pBdr>
          <w:top w:val="nil"/>
          <w:left w:val="nil"/>
          <w:bottom w:val="nil"/>
          <w:right w:val="nil"/>
          <w:between w:val="nil"/>
        </w:pBdr>
        <w:spacing w:after="120"/>
      </w:pPr>
      <w:r>
        <w:t xml:space="preserve">Cardinality expresses the </w:t>
      </w:r>
      <w:r>
        <w:rPr>
          <w:i/>
        </w:rPr>
        <w:t xml:space="preserve">maximum </w:t>
      </w:r>
      <w:r>
        <w:t>number of entities that can be associated to another entity via a relationship.</w:t>
      </w:r>
    </w:p>
    <w:p w14:paraId="79D87366" w14:textId="77777777" w:rsidR="005B4D4C" w:rsidRDefault="00000000">
      <w:pPr>
        <w:pBdr>
          <w:top w:val="nil"/>
          <w:left w:val="nil"/>
          <w:bottom w:val="nil"/>
          <w:right w:val="nil"/>
          <w:between w:val="nil"/>
        </w:pBdr>
        <w:spacing w:after="120"/>
      </w:pPr>
      <w:r>
        <w:rPr>
          <w:noProof/>
        </w:rPr>
        <w:lastRenderedPageBreak/>
        <w:drawing>
          <wp:inline distT="114300" distB="114300" distL="114300" distR="114300" wp14:anchorId="5B43FE19" wp14:editId="5A77F40D">
            <wp:extent cx="5200650" cy="7496175"/>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a:stretch>
                      <a:fillRect/>
                    </a:stretch>
                  </pic:blipFill>
                  <pic:spPr>
                    <a:xfrm>
                      <a:off x="0" y="0"/>
                      <a:ext cx="5200650" cy="7496175"/>
                    </a:xfrm>
                    <a:prstGeom prst="rect">
                      <a:avLst/>
                    </a:prstGeom>
                    <a:ln/>
                  </pic:spPr>
                </pic:pic>
              </a:graphicData>
            </a:graphic>
          </wp:inline>
        </w:drawing>
      </w:r>
    </w:p>
    <w:p w14:paraId="7FD01A72" w14:textId="77777777" w:rsidR="005B4D4C" w:rsidRDefault="005B4D4C">
      <w:pPr>
        <w:pStyle w:val="Heading2"/>
        <w:keepNext w:val="0"/>
        <w:keepLines w:val="0"/>
        <w:pBdr>
          <w:top w:val="nil"/>
          <w:left w:val="nil"/>
          <w:bottom w:val="nil"/>
          <w:right w:val="nil"/>
          <w:between w:val="nil"/>
        </w:pBdr>
        <w:spacing w:before="200" w:line="303" w:lineRule="auto"/>
      </w:pPr>
      <w:bookmarkStart w:id="18" w:name="_7bs7eipdiq63" w:colFirst="0" w:colLast="0"/>
      <w:bookmarkEnd w:id="18"/>
    </w:p>
    <w:p w14:paraId="6D937422" w14:textId="77777777" w:rsidR="005B4D4C" w:rsidRDefault="00000000">
      <w:pPr>
        <w:pStyle w:val="Heading2"/>
        <w:keepNext w:val="0"/>
        <w:keepLines w:val="0"/>
        <w:pBdr>
          <w:top w:val="nil"/>
          <w:left w:val="nil"/>
          <w:bottom w:val="nil"/>
          <w:right w:val="nil"/>
          <w:between w:val="nil"/>
        </w:pBdr>
        <w:spacing w:before="200" w:line="303" w:lineRule="auto"/>
      </w:pPr>
      <w:bookmarkStart w:id="19" w:name="_6rqnqlkup5cr" w:colFirst="0" w:colLast="0"/>
      <w:bookmarkEnd w:id="19"/>
      <w:r>
        <w:t>Participation Constraints (PC)</w:t>
      </w:r>
    </w:p>
    <w:p w14:paraId="4CDB2BC5" w14:textId="77777777" w:rsidR="005B4D4C" w:rsidRDefault="00000000">
      <w:pPr>
        <w:numPr>
          <w:ilvl w:val="0"/>
          <w:numId w:val="12"/>
        </w:numPr>
        <w:pBdr>
          <w:top w:val="nil"/>
          <w:left w:val="nil"/>
          <w:bottom w:val="nil"/>
          <w:right w:val="nil"/>
          <w:between w:val="nil"/>
        </w:pBdr>
      </w:pPr>
      <w:r>
        <w:lastRenderedPageBreak/>
        <w:t xml:space="preserve">Constraint for the </w:t>
      </w:r>
      <w:r>
        <w:rPr>
          <w:i/>
        </w:rPr>
        <w:t>minimum</w:t>
      </w:r>
      <w:r>
        <w:t xml:space="preserve"> degree of a relationship (as opposed to cardinality, which was maximum degree)</w:t>
      </w:r>
    </w:p>
    <w:p w14:paraId="0F2B024E" w14:textId="77777777" w:rsidR="005B4D4C" w:rsidRDefault="00000000">
      <w:pPr>
        <w:numPr>
          <w:ilvl w:val="1"/>
          <w:numId w:val="12"/>
        </w:numPr>
        <w:pBdr>
          <w:top w:val="nil"/>
          <w:left w:val="nil"/>
          <w:bottom w:val="nil"/>
          <w:right w:val="nil"/>
          <w:between w:val="nil"/>
        </w:pBdr>
      </w:pPr>
      <w:r>
        <w:t>There are two possible values:</w:t>
      </w:r>
    </w:p>
    <w:p w14:paraId="000426BB" w14:textId="77777777" w:rsidR="005B4D4C" w:rsidRDefault="00000000">
      <w:pPr>
        <w:numPr>
          <w:ilvl w:val="2"/>
          <w:numId w:val="12"/>
        </w:numPr>
        <w:pBdr>
          <w:top w:val="nil"/>
          <w:left w:val="nil"/>
          <w:bottom w:val="nil"/>
          <w:right w:val="nil"/>
          <w:between w:val="nil"/>
        </w:pBdr>
      </w:pPr>
      <w:r>
        <w:t>Total (or mandatory or full) participation: 1</w:t>
      </w:r>
    </w:p>
    <w:p w14:paraId="3A4E96D8" w14:textId="77777777" w:rsidR="005B4D4C" w:rsidRDefault="00000000">
      <w:pPr>
        <w:numPr>
          <w:ilvl w:val="2"/>
          <w:numId w:val="12"/>
        </w:numPr>
        <w:pBdr>
          <w:top w:val="nil"/>
          <w:left w:val="nil"/>
          <w:bottom w:val="nil"/>
          <w:right w:val="nil"/>
          <w:between w:val="nil"/>
        </w:pBdr>
      </w:pPr>
      <w:r>
        <w:t>Partial (optional) participation: 0</w:t>
      </w:r>
    </w:p>
    <w:p w14:paraId="73FDBE2C" w14:textId="77777777" w:rsidR="005B4D4C" w:rsidRDefault="00000000">
      <w:pPr>
        <w:numPr>
          <w:ilvl w:val="0"/>
          <w:numId w:val="12"/>
        </w:numPr>
        <w:pBdr>
          <w:top w:val="nil"/>
          <w:left w:val="nil"/>
          <w:bottom w:val="nil"/>
          <w:right w:val="nil"/>
          <w:between w:val="nil"/>
        </w:pBdr>
      </w:pPr>
      <w:r>
        <w:t>To identify participation constraint, ask the following questions for each entity type:</w:t>
      </w:r>
    </w:p>
    <w:p w14:paraId="6875A6A7" w14:textId="77777777" w:rsidR="005B4D4C" w:rsidRDefault="00000000">
      <w:pPr>
        <w:numPr>
          <w:ilvl w:val="1"/>
          <w:numId w:val="12"/>
        </w:numPr>
        <w:pBdr>
          <w:top w:val="nil"/>
          <w:left w:val="nil"/>
          <w:bottom w:val="nil"/>
          <w:right w:val="nil"/>
          <w:between w:val="nil"/>
        </w:pBdr>
      </w:pPr>
      <w:r>
        <w:rPr>
          <w:rFonts w:ascii="Times New Roman" w:eastAsia="Times New Roman" w:hAnsi="Times New Roman" w:cs="Times New Roman"/>
          <w:sz w:val="14"/>
          <w:szCs w:val="14"/>
        </w:rPr>
        <w:t xml:space="preserve"> </w:t>
      </w:r>
      <w:r>
        <w:t>Can an Employee exist without working for a Dept?</w:t>
      </w:r>
    </w:p>
    <w:p w14:paraId="04873A80" w14:textId="77777777" w:rsidR="005B4D4C" w:rsidRDefault="00000000">
      <w:pPr>
        <w:numPr>
          <w:ilvl w:val="2"/>
          <w:numId w:val="12"/>
        </w:numPr>
        <w:pBdr>
          <w:top w:val="nil"/>
          <w:left w:val="nil"/>
          <w:bottom w:val="nil"/>
          <w:right w:val="nil"/>
          <w:between w:val="nil"/>
        </w:pBdr>
      </w:pPr>
      <w:r>
        <w:t>If yes, then Emp has partial (</w:t>
      </w:r>
      <w:proofErr w:type="gramStart"/>
      <w:r>
        <w:t>optional)  participation</w:t>
      </w:r>
      <w:proofErr w:type="gramEnd"/>
      <w:r>
        <w:t xml:space="preserve"> to WORK relationship</w:t>
      </w:r>
    </w:p>
    <w:p w14:paraId="52DBEE35" w14:textId="77777777" w:rsidR="005B4D4C" w:rsidRDefault="00000000">
      <w:pPr>
        <w:numPr>
          <w:ilvl w:val="2"/>
          <w:numId w:val="12"/>
        </w:numPr>
        <w:pBdr>
          <w:top w:val="nil"/>
          <w:left w:val="nil"/>
          <w:bottom w:val="nil"/>
          <w:right w:val="nil"/>
          <w:between w:val="nil"/>
        </w:pBdr>
      </w:pPr>
      <w:proofErr w:type="gramStart"/>
      <w:r>
        <w:t>Otherwise</w:t>
      </w:r>
      <w:proofErr w:type="gramEnd"/>
      <w:r>
        <w:t xml:space="preserve"> it has total (mandatory) participation to WORK relationship</w:t>
      </w:r>
    </w:p>
    <w:p w14:paraId="5A4E3973" w14:textId="77777777" w:rsidR="005B4D4C" w:rsidRDefault="00000000">
      <w:pPr>
        <w:numPr>
          <w:ilvl w:val="1"/>
          <w:numId w:val="12"/>
        </w:numPr>
        <w:pBdr>
          <w:top w:val="nil"/>
          <w:left w:val="nil"/>
          <w:bottom w:val="nil"/>
          <w:right w:val="nil"/>
          <w:between w:val="nil"/>
        </w:pBdr>
      </w:pPr>
      <w:r>
        <w:t>Can a Dept exist without having any employees?</w:t>
      </w:r>
    </w:p>
    <w:p w14:paraId="05FED496" w14:textId="77777777" w:rsidR="005B4D4C" w:rsidRDefault="00000000">
      <w:pPr>
        <w:numPr>
          <w:ilvl w:val="2"/>
          <w:numId w:val="12"/>
        </w:numPr>
        <w:pBdr>
          <w:top w:val="nil"/>
          <w:left w:val="nil"/>
          <w:bottom w:val="nil"/>
          <w:right w:val="nil"/>
          <w:between w:val="nil"/>
        </w:pBdr>
      </w:pPr>
      <w:r>
        <w:t xml:space="preserve">If </w:t>
      </w:r>
      <w:proofErr w:type="gramStart"/>
      <w:r>
        <w:t>yes</w:t>
      </w:r>
      <w:proofErr w:type="gramEnd"/>
      <w:r>
        <w:t xml:space="preserve"> then Dept. has partial (optional)</w:t>
      </w:r>
    </w:p>
    <w:p w14:paraId="1C2E2FDF" w14:textId="77777777" w:rsidR="005B4D4C" w:rsidRDefault="00000000">
      <w:pPr>
        <w:numPr>
          <w:ilvl w:val="2"/>
          <w:numId w:val="12"/>
        </w:numPr>
        <w:pBdr>
          <w:top w:val="nil"/>
          <w:left w:val="nil"/>
          <w:bottom w:val="nil"/>
          <w:right w:val="nil"/>
          <w:between w:val="nil"/>
        </w:pBdr>
      </w:pPr>
      <w:proofErr w:type="gramStart"/>
      <w:r>
        <w:t>Otherwise</w:t>
      </w:r>
      <w:proofErr w:type="gramEnd"/>
      <w:r>
        <w:t xml:space="preserve"> Dept. has total (mandatory) participation</w:t>
      </w:r>
    </w:p>
    <w:p w14:paraId="32EF4C63" w14:textId="77777777" w:rsidR="005B4D4C" w:rsidRDefault="00C5780D">
      <w:pPr>
        <w:pBdr>
          <w:top w:val="nil"/>
          <w:left w:val="nil"/>
          <w:bottom w:val="nil"/>
          <w:right w:val="nil"/>
          <w:between w:val="nil"/>
        </w:pBdr>
      </w:pPr>
      <w:r>
        <w:rPr>
          <w:noProof/>
        </w:rPr>
        <w:pict w14:anchorId="46DA70F0">
          <v:rect id="_x0000_i1027" alt="" style="width:468pt;height:.05pt;mso-width-percent:0;mso-height-percent:0;mso-width-percent:0;mso-height-percent:0" o:hralign="center" o:hrstd="t" o:hr="t" fillcolor="#a0a0a0" stroked="f"/>
        </w:pict>
      </w:r>
    </w:p>
    <w:p w14:paraId="21524BA8" w14:textId="77777777" w:rsidR="005B4D4C" w:rsidRDefault="00000000">
      <w:pPr>
        <w:pBdr>
          <w:top w:val="nil"/>
          <w:left w:val="nil"/>
          <w:bottom w:val="nil"/>
          <w:right w:val="nil"/>
          <w:between w:val="nil"/>
        </w:pBdr>
        <w:spacing w:after="120"/>
      </w:pPr>
      <w:r>
        <w:rPr>
          <w:noProof/>
        </w:rPr>
        <w:drawing>
          <wp:inline distT="114300" distB="114300" distL="114300" distR="114300" wp14:anchorId="2F414F64" wp14:editId="778F7F6C">
            <wp:extent cx="4981575" cy="1228725"/>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4981575" cy="1228725"/>
                    </a:xfrm>
                    <a:prstGeom prst="rect">
                      <a:avLst/>
                    </a:prstGeom>
                    <a:ln/>
                  </pic:spPr>
                </pic:pic>
              </a:graphicData>
            </a:graphic>
          </wp:inline>
        </w:drawing>
      </w:r>
    </w:p>
    <w:p w14:paraId="6D2D2FC4" w14:textId="77777777" w:rsidR="005B4D4C" w:rsidRDefault="00000000">
      <w:pPr>
        <w:numPr>
          <w:ilvl w:val="0"/>
          <w:numId w:val="16"/>
        </w:numPr>
        <w:pBdr>
          <w:top w:val="nil"/>
          <w:left w:val="nil"/>
          <w:bottom w:val="nil"/>
          <w:right w:val="nil"/>
          <w:between w:val="nil"/>
        </w:pBdr>
      </w:pPr>
      <w:r>
        <w:t>Both employee and department have partial participation.</w:t>
      </w:r>
    </w:p>
    <w:p w14:paraId="798E53D5" w14:textId="77777777" w:rsidR="005B4D4C" w:rsidRDefault="00000000">
      <w:pPr>
        <w:numPr>
          <w:ilvl w:val="0"/>
          <w:numId w:val="16"/>
        </w:numPr>
        <w:pBdr>
          <w:top w:val="nil"/>
          <w:left w:val="nil"/>
          <w:bottom w:val="nil"/>
          <w:right w:val="nil"/>
          <w:between w:val="nil"/>
        </w:pBdr>
      </w:pPr>
      <w:r>
        <w:t xml:space="preserve">Employees do NOT have to work for a department. </w:t>
      </w:r>
    </w:p>
    <w:p w14:paraId="6433064B" w14:textId="77777777" w:rsidR="005B4D4C" w:rsidRDefault="00000000">
      <w:pPr>
        <w:numPr>
          <w:ilvl w:val="0"/>
          <w:numId w:val="16"/>
        </w:numPr>
        <w:pBdr>
          <w:top w:val="nil"/>
          <w:left w:val="nil"/>
          <w:bottom w:val="nil"/>
          <w:right w:val="nil"/>
          <w:between w:val="nil"/>
        </w:pBdr>
      </w:pPr>
      <w:r>
        <w:t>Departments do NOT have to have an employee working in them.</w:t>
      </w:r>
    </w:p>
    <w:p w14:paraId="14854517" w14:textId="77777777" w:rsidR="005B4D4C" w:rsidRDefault="00C5780D">
      <w:pPr>
        <w:pBdr>
          <w:top w:val="nil"/>
          <w:left w:val="nil"/>
          <w:bottom w:val="nil"/>
          <w:right w:val="nil"/>
          <w:between w:val="nil"/>
        </w:pBdr>
        <w:spacing w:after="120"/>
      </w:pPr>
      <w:r>
        <w:rPr>
          <w:noProof/>
        </w:rPr>
        <w:pict w14:anchorId="5718591B">
          <v:rect id="_x0000_i1026" alt="" style="width:468pt;height:.05pt;mso-width-percent:0;mso-height-percent:0;mso-width-percent:0;mso-height-percent:0" o:hralign="center" o:hrstd="t" o:hr="t" fillcolor="#a0a0a0" stroked="f"/>
        </w:pict>
      </w:r>
    </w:p>
    <w:p w14:paraId="57B82EAA" w14:textId="77777777" w:rsidR="005B4D4C" w:rsidRDefault="00000000">
      <w:pPr>
        <w:pBdr>
          <w:top w:val="nil"/>
          <w:left w:val="nil"/>
          <w:bottom w:val="nil"/>
          <w:right w:val="nil"/>
          <w:between w:val="nil"/>
        </w:pBdr>
        <w:spacing w:after="120"/>
      </w:pPr>
      <w:r>
        <w:rPr>
          <w:noProof/>
        </w:rPr>
        <w:drawing>
          <wp:inline distT="114300" distB="114300" distL="114300" distR="114300" wp14:anchorId="34D4C715" wp14:editId="61E639D5">
            <wp:extent cx="4924425" cy="120015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4924425" cy="1200150"/>
                    </a:xfrm>
                    <a:prstGeom prst="rect">
                      <a:avLst/>
                    </a:prstGeom>
                    <a:ln/>
                  </pic:spPr>
                </pic:pic>
              </a:graphicData>
            </a:graphic>
          </wp:inline>
        </w:drawing>
      </w:r>
    </w:p>
    <w:p w14:paraId="4FE30926" w14:textId="77777777" w:rsidR="005B4D4C" w:rsidRDefault="00000000">
      <w:pPr>
        <w:numPr>
          <w:ilvl w:val="0"/>
          <w:numId w:val="17"/>
        </w:numPr>
        <w:pBdr>
          <w:top w:val="nil"/>
          <w:left w:val="nil"/>
          <w:bottom w:val="nil"/>
          <w:right w:val="nil"/>
          <w:between w:val="nil"/>
        </w:pBdr>
      </w:pPr>
      <w:r>
        <w:t>Employee has mandatory participation, Department partial.</w:t>
      </w:r>
    </w:p>
    <w:p w14:paraId="53E2C507" w14:textId="77777777" w:rsidR="005B4D4C" w:rsidRDefault="00000000">
      <w:pPr>
        <w:numPr>
          <w:ilvl w:val="0"/>
          <w:numId w:val="17"/>
        </w:numPr>
        <w:pBdr>
          <w:top w:val="nil"/>
          <w:left w:val="nil"/>
          <w:bottom w:val="nil"/>
          <w:right w:val="nil"/>
          <w:between w:val="nil"/>
        </w:pBdr>
      </w:pPr>
      <w:r>
        <w:t>Employees MUST work for at least 1 department</w:t>
      </w:r>
    </w:p>
    <w:p w14:paraId="3DAD8FA9" w14:textId="77777777" w:rsidR="005B4D4C" w:rsidRDefault="00000000">
      <w:pPr>
        <w:numPr>
          <w:ilvl w:val="0"/>
          <w:numId w:val="17"/>
        </w:numPr>
        <w:pBdr>
          <w:top w:val="nil"/>
          <w:left w:val="nil"/>
          <w:bottom w:val="nil"/>
          <w:right w:val="nil"/>
          <w:between w:val="nil"/>
        </w:pBdr>
      </w:pPr>
      <w:r>
        <w:t>Departments do NOT have to have an employee working in them.</w:t>
      </w:r>
    </w:p>
    <w:p w14:paraId="466D125F" w14:textId="77777777" w:rsidR="005B4D4C" w:rsidRDefault="00000000">
      <w:pPr>
        <w:pBdr>
          <w:top w:val="nil"/>
          <w:left w:val="nil"/>
          <w:bottom w:val="nil"/>
          <w:right w:val="nil"/>
          <w:between w:val="nil"/>
        </w:pBdr>
        <w:spacing w:after="120"/>
      </w:pPr>
      <w:r>
        <w:t xml:space="preserve"> </w:t>
      </w:r>
      <w:r w:rsidR="00C5780D">
        <w:rPr>
          <w:noProof/>
        </w:rPr>
        <w:pict w14:anchorId="58458BFA">
          <v:rect id="_x0000_i1025" alt="" style="width:468pt;height:.05pt;mso-width-percent:0;mso-height-percent:0;mso-width-percent:0;mso-height-percent:0" o:hralign="center" o:hrstd="t" o:hr="t" fillcolor="#a0a0a0" stroked="f"/>
        </w:pict>
      </w:r>
    </w:p>
    <w:p w14:paraId="6166A764" w14:textId="77777777" w:rsidR="005B4D4C" w:rsidRDefault="00000000">
      <w:pPr>
        <w:pBdr>
          <w:top w:val="nil"/>
          <w:left w:val="nil"/>
          <w:bottom w:val="nil"/>
          <w:right w:val="nil"/>
          <w:between w:val="nil"/>
        </w:pBdr>
        <w:spacing w:after="120"/>
      </w:pPr>
      <w:r>
        <w:rPr>
          <w:noProof/>
        </w:rPr>
        <w:lastRenderedPageBreak/>
        <w:drawing>
          <wp:inline distT="114300" distB="114300" distL="114300" distR="114300" wp14:anchorId="4E94E2EE" wp14:editId="40D29EE6">
            <wp:extent cx="4981575" cy="123825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981575" cy="1238250"/>
                    </a:xfrm>
                    <a:prstGeom prst="rect">
                      <a:avLst/>
                    </a:prstGeom>
                    <a:ln/>
                  </pic:spPr>
                </pic:pic>
              </a:graphicData>
            </a:graphic>
          </wp:inline>
        </w:drawing>
      </w:r>
    </w:p>
    <w:p w14:paraId="3A30A236" w14:textId="77777777" w:rsidR="005B4D4C" w:rsidRDefault="00000000">
      <w:pPr>
        <w:numPr>
          <w:ilvl w:val="0"/>
          <w:numId w:val="31"/>
        </w:numPr>
        <w:pBdr>
          <w:top w:val="nil"/>
          <w:left w:val="nil"/>
          <w:bottom w:val="nil"/>
          <w:right w:val="nil"/>
          <w:between w:val="nil"/>
        </w:pBdr>
      </w:pPr>
      <w:r>
        <w:t>Department has mandatory participation, Employee partial.</w:t>
      </w:r>
    </w:p>
    <w:p w14:paraId="76CBC742" w14:textId="77777777" w:rsidR="005B4D4C" w:rsidRDefault="00000000">
      <w:pPr>
        <w:numPr>
          <w:ilvl w:val="0"/>
          <w:numId w:val="31"/>
        </w:numPr>
        <w:pBdr>
          <w:top w:val="nil"/>
          <w:left w:val="nil"/>
          <w:bottom w:val="nil"/>
          <w:right w:val="nil"/>
          <w:between w:val="nil"/>
        </w:pBdr>
      </w:pPr>
      <w:r>
        <w:t>Employees do NOT have to work for any department.</w:t>
      </w:r>
    </w:p>
    <w:p w14:paraId="02A8206C" w14:textId="77777777" w:rsidR="005B4D4C" w:rsidRDefault="00000000">
      <w:pPr>
        <w:numPr>
          <w:ilvl w:val="0"/>
          <w:numId w:val="31"/>
        </w:numPr>
        <w:pBdr>
          <w:top w:val="nil"/>
          <w:left w:val="nil"/>
          <w:bottom w:val="nil"/>
          <w:right w:val="nil"/>
          <w:between w:val="nil"/>
        </w:pBdr>
      </w:pPr>
      <w:r>
        <w:t>Departments MUST have at least 1 employee working in them.</w:t>
      </w:r>
    </w:p>
    <w:p w14:paraId="06F08303" w14:textId="77777777" w:rsidR="005B4D4C" w:rsidRDefault="00000000">
      <w:pPr>
        <w:pStyle w:val="Heading2"/>
        <w:keepNext w:val="0"/>
        <w:keepLines w:val="0"/>
        <w:pBdr>
          <w:top w:val="nil"/>
          <w:left w:val="nil"/>
          <w:bottom w:val="nil"/>
          <w:right w:val="nil"/>
          <w:between w:val="nil"/>
        </w:pBdr>
        <w:spacing w:before="200" w:line="303" w:lineRule="auto"/>
      </w:pPr>
      <w:bookmarkStart w:id="20" w:name="_6snubfsag9dx" w:colFirst="0" w:colLast="0"/>
      <w:bookmarkEnd w:id="20"/>
      <w:r>
        <w:t>Relationship Attributes</w:t>
      </w:r>
      <w:r>
        <w:br/>
      </w:r>
    </w:p>
    <w:p w14:paraId="53DED146" w14:textId="77777777" w:rsidR="005B4D4C" w:rsidRDefault="00000000">
      <w:pPr>
        <w:numPr>
          <w:ilvl w:val="0"/>
          <w:numId w:val="19"/>
        </w:numPr>
        <w:pBdr>
          <w:top w:val="nil"/>
          <w:left w:val="nil"/>
          <w:bottom w:val="nil"/>
          <w:right w:val="nil"/>
          <w:between w:val="nil"/>
        </w:pBdr>
      </w:pPr>
      <w:r>
        <w:t>There are two types of relationship attributes – Identifying and Non-identifying</w:t>
      </w:r>
    </w:p>
    <w:p w14:paraId="260F4A55" w14:textId="77777777" w:rsidR="005B4D4C" w:rsidRDefault="00000000">
      <w:pPr>
        <w:numPr>
          <w:ilvl w:val="0"/>
          <w:numId w:val="19"/>
        </w:numPr>
        <w:pBdr>
          <w:top w:val="nil"/>
          <w:left w:val="nil"/>
          <w:bottom w:val="nil"/>
          <w:right w:val="nil"/>
          <w:between w:val="nil"/>
        </w:pBdr>
      </w:pPr>
      <w:r>
        <w:t>1.) Relationship Identifier (RID)</w:t>
      </w:r>
    </w:p>
    <w:p w14:paraId="33A35641" w14:textId="77777777" w:rsidR="005B4D4C" w:rsidRDefault="00000000">
      <w:pPr>
        <w:numPr>
          <w:ilvl w:val="1"/>
          <w:numId w:val="19"/>
        </w:numPr>
        <w:pBdr>
          <w:top w:val="nil"/>
          <w:left w:val="nil"/>
          <w:bottom w:val="nil"/>
          <w:right w:val="nil"/>
          <w:between w:val="nil"/>
        </w:pBdr>
      </w:pPr>
      <w:r>
        <w:t>Mandatory, Identifying</w:t>
      </w:r>
    </w:p>
    <w:p w14:paraId="1C30B802" w14:textId="77777777" w:rsidR="005B4D4C" w:rsidRDefault="00000000">
      <w:pPr>
        <w:numPr>
          <w:ilvl w:val="1"/>
          <w:numId w:val="19"/>
        </w:numPr>
        <w:pBdr>
          <w:top w:val="nil"/>
          <w:left w:val="nil"/>
          <w:bottom w:val="nil"/>
          <w:right w:val="nil"/>
          <w:between w:val="nil"/>
        </w:pBdr>
      </w:pPr>
      <w:r>
        <w:rPr>
          <w:b/>
        </w:rPr>
        <w:t>Not</w:t>
      </w:r>
      <w:r>
        <w:t xml:space="preserve"> depicted on the ERD</w:t>
      </w:r>
    </w:p>
    <w:p w14:paraId="140FE7A4" w14:textId="77777777" w:rsidR="005B4D4C" w:rsidRDefault="00000000">
      <w:pPr>
        <w:numPr>
          <w:ilvl w:val="1"/>
          <w:numId w:val="19"/>
        </w:numPr>
        <w:pBdr>
          <w:top w:val="nil"/>
          <w:left w:val="nil"/>
          <w:bottom w:val="nil"/>
          <w:right w:val="nil"/>
          <w:between w:val="nil"/>
        </w:pBdr>
        <w:spacing w:after="120"/>
      </w:pPr>
      <w:r>
        <w:t>Concatenation of identifiers of participating entity types regardless of the cardinality:</w:t>
      </w:r>
    </w:p>
    <w:p w14:paraId="413639EC" w14:textId="77777777" w:rsidR="005B4D4C" w:rsidRDefault="005B4D4C">
      <w:pPr>
        <w:pBdr>
          <w:top w:val="nil"/>
          <w:left w:val="nil"/>
          <w:bottom w:val="nil"/>
          <w:right w:val="nil"/>
          <w:between w:val="nil"/>
        </w:pBdr>
      </w:pPr>
    </w:p>
    <w:p w14:paraId="5858E72D" w14:textId="77777777" w:rsidR="005B4D4C" w:rsidRDefault="00000000">
      <w:pPr>
        <w:pBdr>
          <w:top w:val="nil"/>
          <w:left w:val="nil"/>
          <w:bottom w:val="nil"/>
          <w:right w:val="nil"/>
          <w:between w:val="nil"/>
        </w:pBdr>
      </w:pPr>
      <w:r>
        <w:rPr>
          <w:noProof/>
        </w:rPr>
        <w:drawing>
          <wp:inline distT="114300" distB="114300" distL="114300" distR="114300" wp14:anchorId="6B26C09C" wp14:editId="48B7FF75">
            <wp:extent cx="4929188" cy="167466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4929188" cy="1674660"/>
                    </a:xfrm>
                    <a:prstGeom prst="rect">
                      <a:avLst/>
                    </a:prstGeom>
                    <a:ln/>
                  </pic:spPr>
                </pic:pic>
              </a:graphicData>
            </a:graphic>
          </wp:inline>
        </w:drawing>
      </w:r>
    </w:p>
    <w:p w14:paraId="65A99E62" w14:textId="77777777" w:rsidR="005B4D4C" w:rsidRDefault="005B4D4C">
      <w:pPr>
        <w:pBdr>
          <w:top w:val="nil"/>
          <w:left w:val="nil"/>
          <w:bottom w:val="nil"/>
          <w:right w:val="nil"/>
          <w:between w:val="nil"/>
        </w:pBdr>
      </w:pPr>
    </w:p>
    <w:p w14:paraId="372E0B2A" w14:textId="77777777" w:rsidR="005B4D4C" w:rsidRDefault="00000000">
      <w:pPr>
        <w:numPr>
          <w:ilvl w:val="0"/>
          <w:numId w:val="22"/>
        </w:numPr>
        <w:pBdr>
          <w:top w:val="nil"/>
          <w:left w:val="nil"/>
          <w:bottom w:val="nil"/>
          <w:right w:val="nil"/>
          <w:between w:val="nil"/>
        </w:pBdr>
      </w:pPr>
      <w:r>
        <w:t xml:space="preserve">The RID for “Orders” above would be </w:t>
      </w:r>
      <w:proofErr w:type="spellStart"/>
      <w:r>
        <w:t>CustID</w:t>
      </w:r>
      <w:proofErr w:type="spellEnd"/>
      <w:r>
        <w:t xml:space="preserve">, </w:t>
      </w:r>
      <w:proofErr w:type="spellStart"/>
      <w:r>
        <w:t>ProdID</w:t>
      </w:r>
      <w:proofErr w:type="spellEnd"/>
    </w:p>
    <w:p w14:paraId="7C6F23DE" w14:textId="77777777" w:rsidR="005B4D4C" w:rsidRDefault="00000000">
      <w:pPr>
        <w:numPr>
          <w:ilvl w:val="0"/>
          <w:numId w:val="22"/>
        </w:numPr>
        <w:pBdr>
          <w:top w:val="nil"/>
          <w:left w:val="nil"/>
          <w:bottom w:val="nil"/>
          <w:right w:val="nil"/>
          <w:between w:val="nil"/>
        </w:pBdr>
      </w:pPr>
      <w:r>
        <w:t>Because relationship identifiers are always simply the concatenation of the IDs of all participating entities, we do not need to depict them on the ERD</w:t>
      </w:r>
    </w:p>
    <w:p w14:paraId="4EC00524" w14:textId="77777777" w:rsidR="005B4D4C" w:rsidRDefault="00000000">
      <w:pPr>
        <w:numPr>
          <w:ilvl w:val="0"/>
          <w:numId w:val="25"/>
        </w:numPr>
        <w:pBdr>
          <w:top w:val="nil"/>
          <w:left w:val="nil"/>
          <w:bottom w:val="nil"/>
          <w:right w:val="nil"/>
          <w:between w:val="nil"/>
        </w:pBdr>
      </w:pPr>
      <w:r>
        <w:t>2.) Non-identifying Relationship Attributes</w:t>
      </w:r>
    </w:p>
    <w:p w14:paraId="37921BE8" w14:textId="77777777" w:rsidR="005B4D4C" w:rsidRDefault="00000000">
      <w:pPr>
        <w:numPr>
          <w:ilvl w:val="1"/>
          <w:numId w:val="25"/>
        </w:numPr>
        <w:pBdr>
          <w:top w:val="nil"/>
          <w:left w:val="nil"/>
          <w:bottom w:val="nil"/>
          <w:right w:val="nil"/>
          <w:between w:val="nil"/>
        </w:pBdr>
      </w:pPr>
      <w:r>
        <w:t>Optional</w:t>
      </w:r>
    </w:p>
    <w:p w14:paraId="7B456759" w14:textId="77777777" w:rsidR="005B4D4C" w:rsidRDefault="00000000">
      <w:pPr>
        <w:numPr>
          <w:ilvl w:val="1"/>
          <w:numId w:val="25"/>
        </w:numPr>
        <w:pBdr>
          <w:top w:val="nil"/>
          <w:left w:val="nil"/>
          <w:bottom w:val="nil"/>
          <w:right w:val="nil"/>
          <w:between w:val="nil"/>
        </w:pBdr>
      </w:pPr>
      <w:r>
        <w:t>Depicted on the ERD</w:t>
      </w:r>
    </w:p>
    <w:p w14:paraId="309AB9E5" w14:textId="77777777" w:rsidR="005B4D4C" w:rsidRDefault="00000000">
      <w:pPr>
        <w:numPr>
          <w:ilvl w:val="1"/>
          <w:numId w:val="25"/>
        </w:numPr>
        <w:pBdr>
          <w:top w:val="nil"/>
          <w:left w:val="nil"/>
          <w:bottom w:val="nil"/>
          <w:right w:val="nil"/>
          <w:between w:val="nil"/>
        </w:pBdr>
      </w:pPr>
      <w:r>
        <w:t>Properties of a relationship, not of an entity</w:t>
      </w:r>
    </w:p>
    <w:p w14:paraId="3ADA43B5" w14:textId="77777777" w:rsidR="005B4D4C" w:rsidRDefault="00000000">
      <w:pPr>
        <w:numPr>
          <w:ilvl w:val="1"/>
          <w:numId w:val="25"/>
        </w:numPr>
        <w:pBdr>
          <w:top w:val="nil"/>
          <w:left w:val="nil"/>
          <w:bottom w:val="nil"/>
          <w:right w:val="nil"/>
          <w:between w:val="nil"/>
        </w:pBdr>
      </w:pPr>
      <w:r>
        <w:t>Must be shown on the ERD</w:t>
      </w:r>
    </w:p>
    <w:p w14:paraId="62645576" w14:textId="77777777" w:rsidR="005B4D4C" w:rsidRDefault="00000000">
      <w:pPr>
        <w:numPr>
          <w:ilvl w:val="1"/>
          <w:numId w:val="25"/>
        </w:numPr>
        <w:pBdr>
          <w:top w:val="nil"/>
          <w:left w:val="nil"/>
          <w:bottom w:val="nil"/>
          <w:right w:val="nil"/>
          <w:between w:val="nil"/>
        </w:pBdr>
      </w:pPr>
      <w:r>
        <w:t>Also called non-key attributes of a relationship</w:t>
      </w:r>
    </w:p>
    <w:p w14:paraId="3E2F807C" w14:textId="77777777" w:rsidR="005B4D4C" w:rsidRDefault="00000000">
      <w:pPr>
        <w:numPr>
          <w:ilvl w:val="1"/>
          <w:numId w:val="25"/>
        </w:numPr>
        <w:pBdr>
          <w:top w:val="nil"/>
          <w:left w:val="nil"/>
          <w:bottom w:val="nil"/>
          <w:right w:val="nil"/>
          <w:between w:val="nil"/>
        </w:pBdr>
      </w:pPr>
      <w:r>
        <w:t xml:space="preserve">Often non-key relationship attributes have to do with duration, </w:t>
      </w:r>
      <w:proofErr w:type="gramStart"/>
      <w:r>
        <w:t>dates</w:t>
      </w:r>
      <w:proofErr w:type="gramEnd"/>
      <w:r>
        <w:t xml:space="preserve"> or the passage of time</w:t>
      </w:r>
    </w:p>
    <w:p w14:paraId="3F60EF1C" w14:textId="77777777" w:rsidR="005B4D4C" w:rsidRDefault="00000000">
      <w:pPr>
        <w:numPr>
          <w:ilvl w:val="1"/>
          <w:numId w:val="25"/>
        </w:numPr>
        <w:pBdr>
          <w:top w:val="nil"/>
          <w:left w:val="nil"/>
          <w:bottom w:val="nil"/>
          <w:right w:val="nil"/>
          <w:between w:val="nil"/>
        </w:pBdr>
      </w:pPr>
      <w:r>
        <w:t>Example:</w:t>
      </w:r>
    </w:p>
    <w:p w14:paraId="04C1EBC1" w14:textId="77777777" w:rsidR="005B4D4C" w:rsidRDefault="00000000">
      <w:pPr>
        <w:pBdr>
          <w:top w:val="nil"/>
          <w:left w:val="nil"/>
          <w:bottom w:val="nil"/>
          <w:right w:val="nil"/>
          <w:between w:val="nil"/>
        </w:pBdr>
        <w:spacing w:after="120"/>
        <w:ind w:left="720"/>
      </w:pPr>
      <w:r>
        <w:rPr>
          <w:noProof/>
        </w:rPr>
        <w:lastRenderedPageBreak/>
        <w:drawing>
          <wp:inline distT="114300" distB="114300" distL="114300" distR="114300" wp14:anchorId="55CFFCCD" wp14:editId="27222163">
            <wp:extent cx="5367338" cy="1750023"/>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367338" cy="1750023"/>
                    </a:xfrm>
                    <a:prstGeom prst="rect">
                      <a:avLst/>
                    </a:prstGeom>
                    <a:ln/>
                  </pic:spPr>
                </pic:pic>
              </a:graphicData>
            </a:graphic>
          </wp:inline>
        </w:drawing>
      </w:r>
    </w:p>
    <w:p w14:paraId="1E7DF1C7" w14:textId="77777777" w:rsidR="005B4D4C" w:rsidRDefault="00000000">
      <w:pPr>
        <w:pBdr>
          <w:top w:val="nil"/>
          <w:left w:val="nil"/>
          <w:bottom w:val="nil"/>
          <w:right w:val="nil"/>
          <w:between w:val="nil"/>
        </w:pBdr>
        <w:spacing w:after="120"/>
      </w:pPr>
      <w:r>
        <w:t xml:space="preserve"> </w:t>
      </w:r>
    </w:p>
    <w:p w14:paraId="60B12EA4" w14:textId="77777777" w:rsidR="005B4D4C" w:rsidRDefault="00000000">
      <w:pPr>
        <w:numPr>
          <w:ilvl w:val="0"/>
          <w:numId w:val="3"/>
        </w:numPr>
        <w:pBdr>
          <w:top w:val="nil"/>
          <w:left w:val="nil"/>
          <w:bottom w:val="nil"/>
          <w:right w:val="nil"/>
          <w:between w:val="nil"/>
        </w:pBdr>
      </w:pPr>
      <w:r>
        <w:t>Order Date can’t be associated with either “customer” or with “product” because customers may place many orders and products are ordered by many customers.</w:t>
      </w:r>
    </w:p>
    <w:p w14:paraId="08573122" w14:textId="77777777" w:rsidR="005B4D4C" w:rsidRDefault="00000000">
      <w:pPr>
        <w:numPr>
          <w:ilvl w:val="0"/>
          <w:numId w:val="3"/>
        </w:numPr>
        <w:pBdr>
          <w:top w:val="nil"/>
          <w:left w:val="nil"/>
          <w:bottom w:val="nil"/>
          <w:right w:val="nil"/>
          <w:between w:val="nil"/>
        </w:pBdr>
      </w:pPr>
      <w:proofErr w:type="spellStart"/>
      <w:r>
        <w:t>Order_date</w:t>
      </w:r>
      <w:proofErr w:type="spellEnd"/>
      <w:r>
        <w:t xml:space="preserve"> thus needs to be an attribute of the relationship “orders”</w:t>
      </w:r>
    </w:p>
    <w:p w14:paraId="140499E1" w14:textId="77777777" w:rsidR="005B4D4C" w:rsidRDefault="00000000">
      <w:pPr>
        <w:numPr>
          <w:ilvl w:val="0"/>
          <w:numId w:val="3"/>
        </w:numPr>
        <w:pBdr>
          <w:top w:val="nil"/>
          <w:left w:val="nil"/>
          <w:bottom w:val="nil"/>
          <w:right w:val="nil"/>
          <w:between w:val="nil"/>
        </w:pBdr>
      </w:pPr>
      <w:r>
        <w:t>Non-identifying relationship attributes often have to do with time and dates (much like “Order Date” here)</w:t>
      </w:r>
    </w:p>
    <w:p w14:paraId="0F900CE1" w14:textId="77777777" w:rsidR="005B4D4C" w:rsidRDefault="00000000">
      <w:pPr>
        <w:numPr>
          <w:ilvl w:val="0"/>
          <w:numId w:val="3"/>
        </w:numPr>
        <w:pBdr>
          <w:top w:val="nil"/>
          <w:left w:val="nil"/>
          <w:bottom w:val="nil"/>
          <w:right w:val="nil"/>
          <w:between w:val="nil"/>
        </w:pBdr>
        <w:spacing w:after="120"/>
      </w:pPr>
      <w:r>
        <w:t xml:space="preserve">Relationship attributes are typically necessary only when relationships are </w:t>
      </w:r>
      <w:proofErr w:type="gramStart"/>
      <w:r>
        <w:t>M:N</w:t>
      </w:r>
      <w:proofErr w:type="gramEnd"/>
      <w:r>
        <w:t xml:space="preserve"> cardinality</w:t>
      </w:r>
    </w:p>
    <w:p w14:paraId="244AD9CC" w14:textId="77777777" w:rsidR="005B4D4C" w:rsidRDefault="005B4D4C">
      <w:pPr>
        <w:pBdr>
          <w:top w:val="nil"/>
          <w:left w:val="nil"/>
          <w:bottom w:val="nil"/>
          <w:right w:val="nil"/>
          <w:between w:val="nil"/>
        </w:pBdr>
      </w:pPr>
    </w:p>
    <w:p w14:paraId="66923A94" w14:textId="77777777" w:rsidR="005B4D4C" w:rsidRDefault="00000000">
      <w:pPr>
        <w:pStyle w:val="Heading2"/>
        <w:keepNext w:val="0"/>
        <w:keepLines w:val="0"/>
        <w:pBdr>
          <w:top w:val="nil"/>
          <w:left w:val="nil"/>
          <w:bottom w:val="nil"/>
          <w:right w:val="nil"/>
          <w:between w:val="nil"/>
        </w:pBdr>
        <w:spacing w:before="200" w:line="303" w:lineRule="auto"/>
      </w:pPr>
      <w:bookmarkStart w:id="21" w:name="_hbe3vvng379b" w:colFirst="0" w:colLast="0"/>
      <w:bookmarkEnd w:id="21"/>
      <w:r>
        <w:t>Well-formed ERD Summary</w:t>
      </w:r>
    </w:p>
    <w:p w14:paraId="12DE26F2" w14:textId="77777777" w:rsidR="005B4D4C" w:rsidRDefault="00000000">
      <w:pPr>
        <w:pBdr>
          <w:top w:val="nil"/>
          <w:left w:val="nil"/>
          <w:bottom w:val="nil"/>
          <w:right w:val="nil"/>
          <w:between w:val="nil"/>
        </w:pBdr>
        <w:spacing w:after="120"/>
      </w:pPr>
      <w:r>
        <w:t>Basic Rules</w:t>
      </w:r>
    </w:p>
    <w:p w14:paraId="6F88C9F5" w14:textId="77777777" w:rsidR="005B4D4C" w:rsidRDefault="00000000">
      <w:pPr>
        <w:numPr>
          <w:ilvl w:val="0"/>
          <w:numId w:val="15"/>
        </w:numPr>
        <w:pBdr>
          <w:top w:val="nil"/>
          <w:left w:val="nil"/>
          <w:bottom w:val="nil"/>
          <w:right w:val="nil"/>
          <w:between w:val="nil"/>
        </w:pBdr>
      </w:pPr>
      <w:r>
        <w:t>All entities and relationships must be connected</w:t>
      </w:r>
      <w:r>
        <w:rPr>
          <w:color w:val="DD566B"/>
        </w:rPr>
        <w:t>.</w:t>
      </w:r>
    </w:p>
    <w:p w14:paraId="6DB8B71C" w14:textId="77777777" w:rsidR="005B4D4C" w:rsidRDefault="00000000">
      <w:pPr>
        <w:numPr>
          <w:ilvl w:val="0"/>
          <w:numId w:val="15"/>
        </w:numPr>
        <w:pBdr>
          <w:top w:val="nil"/>
          <w:left w:val="nil"/>
          <w:bottom w:val="nil"/>
          <w:right w:val="nil"/>
          <w:between w:val="nil"/>
        </w:pBdr>
      </w:pPr>
      <w:r>
        <w:t xml:space="preserve">Each entity must have at least one relationship. </w:t>
      </w:r>
    </w:p>
    <w:p w14:paraId="625597CB" w14:textId="77777777" w:rsidR="005B4D4C" w:rsidRDefault="00000000">
      <w:pPr>
        <w:numPr>
          <w:ilvl w:val="0"/>
          <w:numId w:val="15"/>
        </w:numPr>
        <w:pBdr>
          <w:top w:val="nil"/>
          <w:left w:val="nil"/>
          <w:bottom w:val="nil"/>
          <w:right w:val="nil"/>
          <w:between w:val="nil"/>
        </w:pBdr>
      </w:pPr>
      <w:r>
        <w:t>All entity names must be unique.</w:t>
      </w:r>
    </w:p>
    <w:p w14:paraId="08AD32DF" w14:textId="77777777" w:rsidR="005B4D4C" w:rsidRDefault="00000000">
      <w:pPr>
        <w:numPr>
          <w:ilvl w:val="0"/>
          <w:numId w:val="15"/>
        </w:numPr>
        <w:pBdr>
          <w:top w:val="nil"/>
          <w:left w:val="nil"/>
          <w:bottom w:val="nil"/>
          <w:right w:val="nil"/>
          <w:between w:val="nil"/>
        </w:pBdr>
      </w:pPr>
      <w:r>
        <w:t>Use a singular noun for an entity name and an attribute name.</w:t>
      </w:r>
    </w:p>
    <w:p w14:paraId="77854C9B" w14:textId="77777777" w:rsidR="005B4D4C" w:rsidRDefault="00000000">
      <w:pPr>
        <w:numPr>
          <w:ilvl w:val="0"/>
          <w:numId w:val="15"/>
        </w:numPr>
        <w:pBdr>
          <w:top w:val="nil"/>
          <w:left w:val="nil"/>
          <w:bottom w:val="nil"/>
          <w:right w:val="nil"/>
          <w:between w:val="nil"/>
        </w:pBdr>
      </w:pPr>
      <w:r>
        <w:t>A relationship cannot be directly connected to another relationship.</w:t>
      </w:r>
    </w:p>
    <w:p w14:paraId="4FD8CDF8" w14:textId="77777777" w:rsidR="005B4D4C" w:rsidRDefault="00000000">
      <w:pPr>
        <w:numPr>
          <w:ilvl w:val="0"/>
          <w:numId w:val="15"/>
        </w:numPr>
        <w:pBdr>
          <w:top w:val="nil"/>
          <w:left w:val="nil"/>
          <w:bottom w:val="nil"/>
          <w:right w:val="nil"/>
          <w:between w:val="nil"/>
        </w:pBdr>
      </w:pPr>
      <w:r>
        <w:t>Use a meaningful verb for a relationship name whenever possible.</w:t>
      </w:r>
    </w:p>
    <w:p w14:paraId="4B628014" w14:textId="77777777" w:rsidR="005B4D4C" w:rsidRDefault="00000000">
      <w:pPr>
        <w:numPr>
          <w:ilvl w:val="0"/>
          <w:numId w:val="15"/>
        </w:numPr>
        <w:pBdr>
          <w:top w:val="nil"/>
          <w:left w:val="nil"/>
          <w:bottom w:val="nil"/>
          <w:right w:val="nil"/>
          <w:between w:val="nil"/>
        </w:pBdr>
      </w:pPr>
      <w:r>
        <w:t>Every entity must have at least one unique key (atomic or concatenated).</w:t>
      </w:r>
    </w:p>
    <w:p w14:paraId="1CD86911" w14:textId="77777777" w:rsidR="005B4D4C" w:rsidRDefault="005B4D4C">
      <w:pPr>
        <w:pBdr>
          <w:top w:val="nil"/>
          <w:left w:val="nil"/>
          <w:bottom w:val="nil"/>
          <w:right w:val="nil"/>
          <w:between w:val="nil"/>
        </w:pBdr>
        <w:spacing w:after="120"/>
      </w:pPr>
    </w:p>
    <w:p w14:paraId="354376EF" w14:textId="77777777" w:rsidR="005B4D4C" w:rsidRDefault="00000000">
      <w:pPr>
        <w:pBdr>
          <w:top w:val="nil"/>
          <w:left w:val="nil"/>
          <w:bottom w:val="nil"/>
          <w:right w:val="nil"/>
          <w:between w:val="nil"/>
        </w:pBdr>
        <w:spacing w:after="120"/>
      </w:pPr>
      <w:r>
        <w:t>Other Tips</w:t>
      </w:r>
    </w:p>
    <w:p w14:paraId="78368CC8" w14:textId="77777777" w:rsidR="005B4D4C" w:rsidRDefault="00000000">
      <w:pPr>
        <w:numPr>
          <w:ilvl w:val="0"/>
          <w:numId w:val="23"/>
        </w:numPr>
        <w:pBdr>
          <w:top w:val="nil"/>
          <w:left w:val="nil"/>
          <w:bottom w:val="nil"/>
          <w:right w:val="nil"/>
          <w:between w:val="nil"/>
        </w:pBdr>
      </w:pPr>
      <w:r>
        <w:t>Do not show the EID of one entity in either another entity or a relationship.</w:t>
      </w:r>
    </w:p>
    <w:p w14:paraId="5FC3CC51" w14:textId="77777777" w:rsidR="005B4D4C" w:rsidRDefault="00000000">
      <w:pPr>
        <w:numPr>
          <w:ilvl w:val="0"/>
          <w:numId w:val="23"/>
        </w:numPr>
        <w:pBdr>
          <w:top w:val="nil"/>
          <w:left w:val="nil"/>
          <w:bottom w:val="nil"/>
          <w:right w:val="nil"/>
          <w:between w:val="nil"/>
        </w:pBdr>
      </w:pPr>
      <w:r>
        <w:t>Minimize line-crossing in ERDs.</w:t>
      </w:r>
    </w:p>
    <w:p w14:paraId="75821C69" w14:textId="77777777" w:rsidR="005B4D4C" w:rsidRDefault="00000000">
      <w:pPr>
        <w:numPr>
          <w:ilvl w:val="0"/>
          <w:numId w:val="23"/>
        </w:numPr>
        <w:pBdr>
          <w:top w:val="nil"/>
          <w:left w:val="nil"/>
          <w:bottom w:val="nil"/>
          <w:right w:val="nil"/>
          <w:between w:val="nil"/>
        </w:pBdr>
      </w:pPr>
      <w:r>
        <w:t>List all attributes of an entity on one side for visual simplicity.</w:t>
      </w:r>
    </w:p>
    <w:p w14:paraId="1B88D1F2" w14:textId="77777777" w:rsidR="005B4D4C" w:rsidRDefault="00000000">
      <w:pPr>
        <w:numPr>
          <w:ilvl w:val="0"/>
          <w:numId w:val="23"/>
        </w:numPr>
        <w:pBdr>
          <w:top w:val="nil"/>
          <w:left w:val="nil"/>
          <w:bottom w:val="nil"/>
          <w:right w:val="nil"/>
          <w:between w:val="nil"/>
        </w:pBdr>
      </w:pPr>
      <w:r>
        <w:t>Arrange attributes left-to-right and top-down.</w:t>
      </w:r>
    </w:p>
    <w:p w14:paraId="6AEAF6AC" w14:textId="77777777" w:rsidR="005B4D4C" w:rsidRDefault="00000000">
      <w:pPr>
        <w:numPr>
          <w:ilvl w:val="0"/>
          <w:numId w:val="23"/>
        </w:numPr>
        <w:pBdr>
          <w:top w:val="nil"/>
          <w:left w:val="nil"/>
          <w:bottom w:val="nil"/>
          <w:right w:val="nil"/>
          <w:between w:val="nil"/>
        </w:pBdr>
      </w:pPr>
      <w:r>
        <w:t>Underline entity identifiers.</w:t>
      </w:r>
    </w:p>
    <w:p w14:paraId="53060272" w14:textId="77777777" w:rsidR="005B4D4C" w:rsidRDefault="00000000">
      <w:pPr>
        <w:numPr>
          <w:ilvl w:val="0"/>
          <w:numId w:val="23"/>
        </w:numPr>
        <w:pBdr>
          <w:top w:val="nil"/>
          <w:left w:val="nil"/>
          <w:bottom w:val="nil"/>
          <w:right w:val="nil"/>
          <w:between w:val="nil"/>
        </w:pBdr>
      </w:pPr>
      <w:r>
        <w:t>Use the DB-wide unique name for each attribute</w:t>
      </w:r>
    </w:p>
    <w:p w14:paraId="2898A0DD" w14:textId="77777777" w:rsidR="005B4D4C" w:rsidRDefault="00000000">
      <w:pPr>
        <w:numPr>
          <w:ilvl w:val="0"/>
          <w:numId w:val="23"/>
        </w:numPr>
        <w:pBdr>
          <w:top w:val="nil"/>
          <w:left w:val="nil"/>
          <w:bottom w:val="nil"/>
          <w:right w:val="nil"/>
          <w:between w:val="nil"/>
        </w:pBdr>
      </w:pPr>
      <w:r>
        <w:t>The data you want to store in the DB must appear somewhere in the ERD.</w:t>
      </w:r>
    </w:p>
    <w:p w14:paraId="026002C6" w14:textId="77777777" w:rsidR="005B4D4C" w:rsidRDefault="00000000">
      <w:pPr>
        <w:numPr>
          <w:ilvl w:val="0"/>
          <w:numId w:val="23"/>
        </w:numPr>
        <w:pBdr>
          <w:top w:val="nil"/>
          <w:left w:val="nil"/>
          <w:bottom w:val="nil"/>
          <w:right w:val="nil"/>
          <w:between w:val="nil"/>
        </w:pBdr>
      </w:pPr>
      <w:r>
        <w:t>Create relationships with the most central entity first.</w:t>
      </w:r>
    </w:p>
    <w:p w14:paraId="38571A28" w14:textId="77777777" w:rsidR="005B4D4C" w:rsidRDefault="00000000">
      <w:pPr>
        <w:numPr>
          <w:ilvl w:val="0"/>
          <w:numId w:val="23"/>
        </w:numPr>
        <w:pBdr>
          <w:top w:val="nil"/>
          <w:left w:val="nil"/>
          <w:bottom w:val="nil"/>
          <w:right w:val="nil"/>
          <w:between w:val="nil"/>
        </w:pBdr>
      </w:pPr>
      <w:r>
        <w:t>Minimize redundant relationships.</w:t>
      </w:r>
    </w:p>
    <w:p w14:paraId="00933B2B" w14:textId="77777777" w:rsidR="005B4D4C" w:rsidRDefault="005B4D4C">
      <w:pPr>
        <w:pBdr>
          <w:top w:val="nil"/>
          <w:left w:val="nil"/>
          <w:bottom w:val="nil"/>
          <w:right w:val="nil"/>
          <w:between w:val="nil"/>
        </w:pBdr>
      </w:pPr>
    </w:p>
    <w:p w14:paraId="2B518171" w14:textId="77777777" w:rsidR="005B4D4C" w:rsidRDefault="00000000">
      <w:pPr>
        <w:pBdr>
          <w:top w:val="nil"/>
          <w:left w:val="nil"/>
          <w:bottom w:val="nil"/>
          <w:right w:val="nil"/>
          <w:between w:val="nil"/>
        </w:pBdr>
        <w:spacing w:after="120"/>
      </w:pPr>
      <w:r>
        <w:lastRenderedPageBreak/>
        <w:t xml:space="preserve"> </w:t>
      </w:r>
    </w:p>
    <w:p w14:paraId="70DF94F4" w14:textId="77777777" w:rsidR="005B4D4C" w:rsidRDefault="00000000">
      <w:pPr>
        <w:pStyle w:val="Heading2"/>
        <w:keepNext w:val="0"/>
        <w:keepLines w:val="0"/>
        <w:pBdr>
          <w:top w:val="nil"/>
          <w:left w:val="nil"/>
          <w:bottom w:val="nil"/>
          <w:right w:val="nil"/>
          <w:between w:val="nil"/>
        </w:pBdr>
      </w:pPr>
      <w:bookmarkStart w:id="22" w:name="_dmj6uw15g4mj" w:colFirst="0" w:colLast="0"/>
      <w:bookmarkEnd w:id="22"/>
      <w:r>
        <w:t>Introduction to Primary Keys (PKS) in the ER Model</w:t>
      </w:r>
    </w:p>
    <w:p w14:paraId="4C62563B" w14:textId="77777777" w:rsidR="005B4D4C" w:rsidRDefault="00000000">
      <w:pPr>
        <w:numPr>
          <w:ilvl w:val="0"/>
          <w:numId w:val="30"/>
        </w:numPr>
        <w:pBdr>
          <w:top w:val="nil"/>
          <w:left w:val="nil"/>
          <w:bottom w:val="nil"/>
          <w:right w:val="nil"/>
          <w:between w:val="nil"/>
        </w:pBdr>
      </w:pPr>
      <w:r>
        <w:t>PK Requirements:</w:t>
      </w:r>
    </w:p>
    <w:p w14:paraId="7392E1C8" w14:textId="77777777" w:rsidR="005B4D4C" w:rsidRDefault="00000000">
      <w:pPr>
        <w:numPr>
          <w:ilvl w:val="1"/>
          <w:numId w:val="30"/>
        </w:numPr>
        <w:pBdr>
          <w:top w:val="nil"/>
          <w:left w:val="nil"/>
          <w:bottom w:val="nil"/>
          <w:right w:val="nil"/>
          <w:between w:val="nil"/>
        </w:pBdr>
      </w:pPr>
      <w:r>
        <w:t>Uniqueness: No two instances have the same value in the table</w:t>
      </w:r>
      <w:r>
        <w:rPr>
          <w:color w:val="383836"/>
        </w:rPr>
        <w:t>.</w:t>
      </w:r>
    </w:p>
    <w:p w14:paraId="64ECB961" w14:textId="77777777" w:rsidR="005B4D4C" w:rsidRDefault="00000000">
      <w:pPr>
        <w:numPr>
          <w:ilvl w:val="1"/>
          <w:numId w:val="30"/>
        </w:numPr>
        <w:pBdr>
          <w:top w:val="nil"/>
          <w:left w:val="nil"/>
          <w:bottom w:val="nil"/>
          <w:right w:val="nil"/>
          <w:between w:val="nil"/>
        </w:pBdr>
      </w:pPr>
      <w:r>
        <w:t>Minimality: There should be no redundant attribute in a key.</w:t>
      </w:r>
    </w:p>
    <w:p w14:paraId="6890A4AA" w14:textId="77777777" w:rsidR="005B4D4C" w:rsidRDefault="00000000">
      <w:pPr>
        <w:numPr>
          <w:ilvl w:val="1"/>
          <w:numId w:val="30"/>
        </w:numPr>
        <w:pBdr>
          <w:top w:val="nil"/>
          <w:left w:val="nil"/>
          <w:bottom w:val="nil"/>
          <w:right w:val="nil"/>
          <w:between w:val="nil"/>
        </w:pBdr>
      </w:pPr>
      <w:r>
        <w:t xml:space="preserve">Must be </w:t>
      </w:r>
      <w:proofErr w:type="gramStart"/>
      <w:r>
        <w:rPr>
          <w:i/>
        </w:rPr>
        <w:t>known</w:t>
      </w:r>
      <w:r>
        <w:t xml:space="preserve"> at all times</w:t>
      </w:r>
      <w:proofErr w:type="gramEnd"/>
    </w:p>
    <w:p w14:paraId="1009F337" w14:textId="77777777" w:rsidR="005B4D4C" w:rsidRDefault="00000000">
      <w:pPr>
        <w:numPr>
          <w:ilvl w:val="2"/>
          <w:numId w:val="30"/>
        </w:numPr>
        <w:pBdr>
          <w:top w:val="nil"/>
          <w:left w:val="nil"/>
          <w:bottom w:val="nil"/>
          <w:right w:val="nil"/>
          <w:between w:val="nil"/>
        </w:pBdr>
      </w:pPr>
      <w:r>
        <w:t>Thus, must not have a null value (entity constraint)</w:t>
      </w:r>
    </w:p>
    <w:p w14:paraId="68C43635" w14:textId="77777777" w:rsidR="005B4D4C" w:rsidRDefault="00000000">
      <w:pPr>
        <w:numPr>
          <w:ilvl w:val="0"/>
          <w:numId w:val="30"/>
        </w:numPr>
        <w:pBdr>
          <w:top w:val="nil"/>
          <w:left w:val="nil"/>
          <w:bottom w:val="nil"/>
          <w:right w:val="nil"/>
          <w:between w:val="nil"/>
        </w:pBdr>
      </w:pPr>
      <w:r>
        <w:t>Widely used in applications</w:t>
      </w:r>
    </w:p>
    <w:p w14:paraId="4A60760E" w14:textId="77777777" w:rsidR="005B4D4C" w:rsidRDefault="00000000">
      <w:pPr>
        <w:numPr>
          <w:ilvl w:val="0"/>
          <w:numId w:val="30"/>
        </w:numPr>
        <w:pBdr>
          <w:top w:val="nil"/>
          <w:left w:val="nil"/>
          <w:bottom w:val="nil"/>
          <w:right w:val="nil"/>
          <w:between w:val="nil"/>
        </w:pBdr>
      </w:pPr>
      <w:r>
        <w:t>Should never be changed</w:t>
      </w:r>
    </w:p>
    <w:p w14:paraId="719DD904" w14:textId="77777777" w:rsidR="005B4D4C" w:rsidRDefault="00000000">
      <w:pPr>
        <w:numPr>
          <w:ilvl w:val="0"/>
          <w:numId w:val="30"/>
        </w:numPr>
        <w:pBdr>
          <w:top w:val="nil"/>
          <w:left w:val="nil"/>
          <w:bottom w:val="nil"/>
          <w:right w:val="nil"/>
          <w:between w:val="nil"/>
        </w:pBdr>
      </w:pPr>
      <w:r>
        <w:t>Shorter is better</w:t>
      </w:r>
    </w:p>
    <w:p w14:paraId="4F9B57CD" w14:textId="77777777" w:rsidR="005B4D4C" w:rsidRDefault="00000000">
      <w:pPr>
        <w:numPr>
          <w:ilvl w:val="0"/>
          <w:numId w:val="30"/>
        </w:numPr>
        <w:pBdr>
          <w:top w:val="nil"/>
          <w:left w:val="nil"/>
          <w:bottom w:val="nil"/>
          <w:right w:val="nil"/>
          <w:between w:val="nil"/>
        </w:pBdr>
      </w:pPr>
      <w:r>
        <w:t>Controlled by the database administrator</w:t>
      </w:r>
    </w:p>
    <w:p w14:paraId="15843C4D" w14:textId="77777777" w:rsidR="005B4D4C" w:rsidRDefault="005B4D4C">
      <w:pPr>
        <w:pBdr>
          <w:top w:val="nil"/>
          <w:left w:val="nil"/>
          <w:bottom w:val="nil"/>
          <w:right w:val="nil"/>
          <w:between w:val="nil"/>
        </w:pBdr>
        <w:spacing w:after="120"/>
        <w:rPr>
          <w:b/>
        </w:rPr>
      </w:pPr>
    </w:p>
    <w:p w14:paraId="0D0A0DDF" w14:textId="77777777" w:rsidR="005B4D4C" w:rsidRDefault="00000000">
      <w:pPr>
        <w:pStyle w:val="Heading3"/>
        <w:pBdr>
          <w:top w:val="nil"/>
          <w:left w:val="nil"/>
          <w:bottom w:val="nil"/>
          <w:right w:val="nil"/>
          <w:between w:val="nil"/>
        </w:pBdr>
        <w:spacing w:after="120"/>
      </w:pPr>
      <w:bookmarkStart w:id="23" w:name="_3229lvixxq3" w:colFirst="0" w:colLast="0"/>
      <w:bookmarkEnd w:id="23"/>
      <w:r>
        <w:t>Guidelines for keys</w:t>
      </w:r>
    </w:p>
    <w:p w14:paraId="55C2EAD1" w14:textId="77777777" w:rsidR="005B4D4C" w:rsidRDefault="00000000">
      <w:pPr>
        <w:numPr>
          <w:ilvl w:val="0"/>
          <w:numId w:val="20"/>
        </w:numPr>
        <w:pBdr>
          <w:top w:val="nil"/>
          <w:left w:val="nil"/>
          <w:bottom w:val="nil"/>
          <w:right w:val="nil"/>
          <w:between w:val="nil"/>
        </w:pBdr>
      </w:pPr>
      <w:r>
        <w:t>Use meaningful keys whenever possible</w:t>
      </w:r>
    </w:p>
    <w:p w14:paraId="31B746B8" w14:textId="77777777" w:rsidR="005B4D4C" w:rsidRDefault="00000000">
      <w:pPr>
        <w:numPr>
          <w:ilvl w:val="1"/>
          <w:numId w:val="20"/>
        </w:numPr>
        <w:pBdr>
          <w:top w:val="nil"/>
          <w:left w:val="nil"/>
          <w:bottom w:val="nil"/>
          <w:right w:val="nil"/>
          <w:between w:val="nil"/>
        </w:pBdr>
      </w:pPr>
      <w:r>
        <w:t>Note, however, meaningful keys tend to be longer than arbitrary ID numbers)</w:t>
      </w:r>
    </w:p>
    <w:p w14:paraId="5F20BECF" w14:textId="77777777" w:rsidR="005B4D4C" w:rsidRDefault="00000000">
      <w:pPr>
        <w:numPr>
          <w:ilvl w:val="0"/>
          <w:numId w:val="20"/>
        </w:numPr>
        <w:pBdr>
          <w:top w:val="nil"/>
          <w:left w:val="nil"/>
          <w:bottom w:val="nil"/>
          <w:right w:val="nil"/>
          <w:between w:val="nil"/>
        </w:pBdr>
      </w:pPr>
      <w:r>
        <w:t>Composite key = the combination of several non-key attributes to assure uniqueness (first name plus last name plus birthday [MAYBE – won’t work in every situation])</w:t>
      </w:r>
    </w:p>
    <w:p w14:paraId="0644ED5C" w14:textId="77777777" w:rsidR="005B4D4C" w:rsidRDefault="00000000">
      <w:pPr>
        <w:numPr>
          <w:ilvl w:val="0"/>
          <w:numId w:val="20"/>
        </w:numPr>
        <w:pBdr>
          <w:top w:val="nil"/>
          <w:left w:val="nil"/>
          <w:bottom w:val="nil"/>
          <w:right w:val="nil"/>
          <w:between w:val="nil"/>
        </w:pBdr>
      </w:pPr>
      <w:r>
        <w:t>Generate a surrogate key (</w:t>
      </w:r>
      <w:proofErr w:type="gramStart"/>
      <w:r>
        <w:t>i.e.</w:t>
      </w:r>
      <w:proofErr w:type="gramEnd"/>
      <w:r>
        <w:t xml:space="preserve"> ID) for a very large composite key</w:t>
      </w:r>
    </w:p>
    <w:p w14:paraId="1D5293F4" w14:textId="77777777" w:rsidR="005B4D4C" w:rsidRDefault="00000000">
      <w:pPr>
        <w:numPr>
          <w:ilvl w:val="0"/>
          <w:numId w:val="20"/>
        </w:numPr>
        <w:pBdr>
          <w:top w:val="nil"/>
          <w:left w:val="nil"/>
          <w:bottom w:val="nil"/>
          <w:right w:val="nil"/>
          <w:between w:val="nil"/>
        </w:pBdr>
      </w:pPr>
      <w:r>
        <w:t>Avoid letters 0, I, Z, S, and V because they can be confused with 0, 1,2, 5, and U when hand-written</w:t>
      </w:r>
    </w:p>
    <w:p w14:paraId="0402AD98" w14:textId="77777777" w:rsidR="005B4D4C" w:rsidRDefault="00000000">
      <w:pPr>
        <w:numPr>
          <w:ilvl w:val="0"/>
          <w:numId w:val="20"/>
        </w:numPr>
        <w:pBdr>
          <w:top w:val="nil"/>
          <w:left w:val="nil"/>
          <w:bottom w:val="nil"/>
          <w:right w:val="nil"/>
          <w:between w:val="nil"/>
        </w:pBdr>
      </w:pPr>
      <w:r>
        <w:t xml:space="preserve">Avoid letters that sound similar like M and Nor </w:t>
      </w:r>
      <w:proofErr w:type="gramStart"/>
      <w:r>
        <w:t>B,C</w:t>
      </w:r>
      <w:proofErr w:type="gramEnd"/>
      <w:r>
        <w:t>,D,G,P,T, and V</w:t>
      </w:r>
    </w:p>
    <w:p w14:paraId="75CA4B4D" w14:textId="77777777" w:rsidR="005B4D4C" w:rsidRDefault="00000000">
      <w:pPr>
        <w:numPr>
          <w:ilvl w:val="0"/>
          <w:numId w:val="20"/>
        </w:numPr>
        <w:pBdr>
          <w:top w:val="nil"/>
          <w:left w:val="nil"/>
          <w:bottom w:val="nil"/>
          <w:right w:val="nil"/>
          <w:between w:val="nil"/>
        </w:pBdr>
      </w:pPr>
      <w:r>
        <w:t>Divide large digits into chunks</w:t>
      </w:r>
    </w:p>
    <w:p w14:paraId="6CB7B3D1" w14:textId="77777777" w:rsidR="005B4D4C" w:rsidRDefault="00000000">
      <w:pPr>
        <w:numPr>
          <w:ilvl w:val="0"/>
          <w:numId w:val="20"/>
        </w:numPr>
        <w:pBdr>
          <w:top w:val="nil"/>
          <w:left w:val="nil"/>
          <w:bottom w:val="nil"/>
          <w:right w:val="nil"/>
          <w:between w:val="nil"/>
        </w:pBdr>
      </w:pPr>
      <w:r>
        <w:t>416-555-1212 instead of 4165551212</w:t>
      </w:r>
    </w:p>
    <w:p w14:paraId="5E7A5A07" w14:textId="77777777" w:rsidR="005B4D4C" w:rsidRDefault="00000000">
      <w:pPr>
        <w:numPr>
          <w:ilvl w:val="0"/>
          <w:numId w:val="20"/>
        </w:numPr>
        <w:pBdr>
          <w:top w:val="nil"/>
          <w:left w:val="nil"/>
          <w:bottom w:val="nil"/>
          <w:right w:val="nil"/>
          <w:between w:val="nil"/>
        </w:pBdr>
      </w:pPr>
      <w:r>
        <w:t>Record time on a 24-hour clock</w:t>
      </w:r>
    </w:p>
    <w:p w14:paraId="16DC9730" w14:textId="77777777" w:rsidR="005B4D4C" w:rsidRDefault="00000000">
      <w:pPr>
        <w:numPr>
          <w:ilvl w:val="0"/>
          <w:numId w:val="20"/>
        </w:numPr>
        <w:pBdr>
          <w:top w:val="nil"/>
          <w:left w:val="nil"/>
          <w:bottom w:val="nil"/>
          <w:right w:val="nil"/>
          <w:between w:val="nil"/>
        </w:pBdr>
      </w:pPr>
      <w:r>
        <w:t>Use intuitive, information-bearing keys (C617 for Rm17 at 6th floor at Wing C)</w:t>
      </w:r>
    </w:p>
    <w:p w14:paraId="27A0BB58" w14:textId="77777777" w:rsidR="005B4D4C" w:rsidRDefault="00000000">
      <w:pPr>
        <w:numPr>
          <w:ilvl w:val="0"/>
          <w:numId w:val="20"/>
        </w:numPr>
        <w:pBdr>
          <w:top w:val="nil"/>
          <w:left w:val="nil"/>
          <w:bottom w:val="nil"/>
          <w:right w:val="nil"/>
          <w:between w:val="nil"/>
        </w:pBdr>
      </w:pPr>
      <w:r>
        <w:t xml:space="preserve">Use of a check digit can help prevent errors when referring to IDs (See </w:t>
      </w:r>
      <w:hyperlink r:id="rId12">
        <w:r>
          <w:rPr>
            <w:color w:val="800080"/>
            <w:sz w:val="24"/>
            <w:szCs w:val="24"/>
            <w:u w:val="single"/>
          </w:rPr>
          <w:t>http://en.wikipedia.org/wiki/Check_digit</w:t>
        </w:r>
      </w:hyperlink>
      <w:r>
        <w:t xml:space="preserve"> for more info)</w:t>
      </w:r>
    </w:p>
    <w:p w14:paraId="5C3FED91" w14:textId="77777777" w:rsidR="005B4D4C" w:rsidRDefault="00000000">
      <w:pPr>
        <w:numPr>
          <w:ilvl w:val="1"/>
          <w:numId w:val="20"/>
        </w:numPr>
        <w:pBdr>
          <w:top w:val="nil"/>
          <w:left w:val="nil"/>
          <w:bottom w:val="nil"/>
          <w:right w:val="nil"/>
          <w:between w:val="nil"/>
        </w:pBdr>
      </w:pPr>
      <w:r>
        <w:t>An extra digit calculated from other digits, to identify common errors such as:</w:t>
      </w:r>
    </w:p>
    <w:p w14:paraId="1B89C246" w14:textId="77777777" w:rsidR="005B4D4C" w:rsidRDefault="00000000">
      <w:pPr>
        <w:numPr>
          <w:ilvl w:val="2"/>
          <w:numId w:val="20"/>
        </w:numPr>
        <w:pBdr>
          <w:top w:val="nil"/>
          <w:left w:val="nil"/>
          <w:bottom w:val="nil"/>
          <w:right w:val="nil"/>
          <w:between w:val="nil"/>
        </w:pBdr>
      </w:pPr>
      <w:r>
        <w:t>transcription errors: incorrect digit error (7 instead of 1)</w:t>
      </w:r>
    </w:p>
    <w:p w14:paraId="0EEEAECE" w14:textId="77777777" w:rsidR="005B4D4C" w:rsidRDefault="00000000">
      <w:pPr>
        <w:numPr>
          <w:ilvl w:val="2"/>
          <w:numId w:val="20"/>
        </w:numPr>
        <w:pBdr>
          <w:top w:val="nil"/>
          <w:left w:val="nil"/>
          <w:bottom w:val="nil"/>
          <w:right w:val="nil"/>
          <w:between w:val="nil"/>
        </w:pBdr>
      </w:pPr>
      <w:proofErr w:type="gramStart"/>
      <w:r>
        <w:t>transposition  error</w:t>
      </w:r>
      <w:proofErr w:type="gramEnd"/>
      <w:r>
        <w:t>: two numbers are reversed (4576 instead of 4567)</w:t>
      </w:r>
    </w:p>
    <w:p w14:paraId="75B4D13A" w14:textId="77777777" w:rsidR="005B4D4C" w:rsidRDefault="005B4D4C">
      <w:pPr>
        <w:pBdr>
          <w:top w:val="nil"/>
          <w:left w:val="nil"/>
          <w:bottom w:val="nil"/>
          <w:right w:val="nil"/>
          <w:between w:val="nil"/>
        </w:pBdr>
      </w:pPr>
    </w:p>
    <w:p w14:paraId="34CB8758" w14:textId="77777777" w:rsidR="005B4D4C" w:rsidRDefault="00000000">
      <w:pPr>
        <w:pBdr>
          <w:top w:val="nil"/>
          <w:left w:val="nil"/>
          <w:bottom w:val="nil"/>
          <w:right w:val="nil"/>
          <w:between w:val="nil"/>
        </w:pBdr>
        <w:spacing w:after="120"/>
      </w:pPr>
      <w:r>
        <w:t xml:space="preserve"> </w:t>
      </w:r>
    </w:p>
    <w:p w14:paraId="7F141CBF" w14:textId="77777777" w:rsidR="005B4D4C" w:rsidRDefault="00000000">
      <w:pPr>
        <w:pStyle w:val="Heading3"/>
        <w:pBdr>
          <w:top w:val="nil"/>
          <w:left w:val="nil"/>
          <w:bottom w:val="nil"/>
          <w:right w:val="nil"/>
          <w:between w:val="nil"/>
        </w:pBdr>
      </w:pPr>
      <w:bookmarkStart w:id="24" w:name="_kiso111fgxpd" w:colFirst="0" w:colLast="0"/>
      <w:bookmarkEnd w:id="24"/>
      <w:r>
        <w:t>Determining Primary Keys in the ER Model</w:t>
      </w:r>
    </w:p>
    <w:p w14:paraId="419FCD2A" w14:textId="77777777" w:rsidR="005B4D4C" w:rsidRDefault="005B4D4C">
      <w:pPr>
        <w:pBdr>
          <w:top w:val="nil"/>
          <w:left w:val="nil"/>
          <w:bottom w:val="nil"/>
          <w:right w:val="nil"/>
          <w:between w:val="nil"/>
        </w:pBdr>
      </w:pPr>
    </w:p>
    <w:p w14:paraId="2A8E8ED0" w14:textId="77777777" w:rsidR="005B4D4C" w:rsidRDefault="00000000">
      <w:pPr>
        <w:numPr>
          <w:ilvl w:val="0"/>
          <w:numId w:val="7"/>
        </w:numPr>
        <w:pBdr>
          <w:top w:val="nil"/>
          <w:left w:val="nil"/>
          <w:bottom w:val="nil"/>
          <w:right w:val="nil"/>
          <w:between w:val="nil"/>
        </w:pBdr>
      </w:pPr>
      <w:r>
        <w:t>Primary Key of an Entity = its entity identifier</w:t>
      </w:r>
    </w:p>
    <w:p w14:paraId="3A099123" w14:textId="77777777" w:rsidR="005B4D4C" w:rsidRDefault="00000000">
      <w:pPr>
        <w:numPr>
          <w:ilvl w:val="0"/>
          <w:numId w:val="7"/>
        </w:numPr>
        <w:pBdr>
          <w:top w:val="nil"/>
          <w:left w:val="nil"/>
          <w:bottom w:val="nil"/>
          <w:right w:val="nil"/>
          <w:between w:val="nil"/>
        </w:pBdr>
      </w:pPr>
      <w:r>
        <w:t>Primary Key of a relationship is dependent on the cardinalities:</w:t>
      </w:r>
      <w:r>
        <w:br/>
      </w:r>
    </w:p>
    <w:p w14:paraId="1C11C1CF" w14:textId="77777777" w:rsidR="005B4D4C" w:rsidRDefault="00000000">
      <w:pPr>
        <w:pBdr>
          <w:top w:val="nil"/>
          <w:left w:val="nil"/>
          <w:bottom w:val="nil"/>
          <w:right w:val="nil"/>
          <w:between w:val="nil"/>
        </w:pBdr>
        <w:spacing w:after="120"/>
        <w:rPr>
          <w:b/>
        </w:rPr>
      </w:pPr>
      <w:r>
        <w:rPr>
          <w:b/>
        </w:rPr>
        <w:t>1:1 Relationship:</w:t>
      </w:r>
    </w:p>
    <w:p w14:paraId="7044F0B9" w14:textId="77777777" w:rsidR="005B4D4C" w:rsidRDefault="00000000">
      <w:pPr>
        <w:pBdr>
          <w:top w:val="nil"/>
          <w:left w:val="nil"/>
          <w:bottom w:val="nil"/>
          <w:right w:val="nil"/>
          <w:between w:val="nil"/>
        </w:pBdr>
        <w:spacing w:after="120"/>
        <w:rPr>
          <w:b/>
        </w:rPr>
      </w:pPr>
      <w:r>
        <w:rPr>
          <w:b/>
          <w:noProof/>
        </w:rPr>
        <w:lastRenderedPageBreak/>
        <w:drawing>
          <wp:inline distT="114300" distB="114300" distL="114300" distR="114300" wp14:anchorId="63678F6E" wp14:editId="16F65F35">
            <wp:extent cx="5048250" cy="165735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5048250" cy="1657350"/>
                    </a:xfrm>
                    <a:prstGeom prst="rect">
                      <a:avLst/>
                    </a:prstGeom>
                    <a:ln/>
                  </pic:spPr>
                </pic:pic>
              </a:graphicData>
            </a:graphic>
          </wp:inline>
        </w:drawing>
      </w:r>
    </w:p>
    <w:p w14:paraId="1FD3D0D6" w14:textId="77777777" w:rsidR="005B4D4C" w:rsidRDefault="00000000">
      <w:pPr>
        <w:numPr>
          <w:ilvl w:val="0"/>
          <w:numId w:val="13"/>
        </w:numPr>
        <w:pBdr>
          <w:top w:val="nil"/>
          <w:left w:val="nil"/>
          <w:bottom w:val="nil"/>
          <w:right w:val="nil"/>
          <w:between w:val="nil"/>
        </w:pBdr>
      </w:pPr>
      <w:r>
        <w:t xml:space="preserve">The PK of a 1:1 relationship can be the PK of </w:t>
      </w:r>
      <w:r>
        <w:rPr>
          <w:b/>
        </w:rPr>
        <w:t>EITHER</w:t>
      </w:r>
      <w:r>
        <w:t xml:space="preserve"> participating entity (Why?)</w:t>
      </w:r>
    </w:p>
    <w:p w14:paraId="1BFF5D50" w14:textId="77777777" w:rsidR="005B4D4C" w:rsidRDefault="00000000">
      <w:pPr>
        <w:numPr>
          <w:ilvl w:val="0"/>
          <w:numId w:val="13"/>
        </w:numPr>
        <w:pBdr>
          <w:top w:val="nil"/>
          <w:left w:val="nil"/>
          <w:bottom w:val="nil"/>
          <w:right w:val="nil"/>
          <w:between w:val="nil"/>
        </w:pBdr>
      </w:pPr>
      <w:r>
        <w:t xml:space="preserve">Order’s PK = EITHER </w:t>
      </w:r>
      <w:proofErr w:type="spellStart"/>
      <w:r>
        <w:rPr>
          <w:u w:val="single"/>
        </w:rPr>
        <w:t>CustID</w:t>
      </w:r>
      <w:proofErr w:type="spellEnd"/>
      <w:r>
        <w:t xml:space="preserve"> or </w:t>
      </w:r>
      <w:proofErr w:type="spellStart"/>
      <w:r>
        <w:rPr>
          <w:u w:val="single"/>
        </w:rPr>
        <w:t>ProdID</w:t>
      </w:r>
      <w:proofErr w:type="spellEnd"/>
    </w:p>
    <w:p w14:paraId="2EAB890D" w14:textId="77777777" w:rsidR="005B4D4C" w:rsidRDefault="00000000">
      <w:pPr>
        <w:pBdr>
          <w:top w:val="nil"/>
          <w:left w:val="nil"/>
          <w:bottom w:val="nil"/>
          <w:right w:val="nil"/>
          <w:between w:val="nil"/>
        </w:pBdr>
        <w:spacing w:after="120"/>
      </w:pPr>
      <w:r>
        <w:t xml:space="preserve"> </w:t>
      </w:r>
    </w:p>
    <w:p w14:paraId="05B57A0A" w14:textId="77777777" w:rsidR="005B4D4C" w:rsidRDefault="00000000">
      <w:pPr>
        <w:pBdr>
          <w:top w:val="nil"/>
          <w:left w:val="nil"/>
          <w:bottom w:val="nil"/>
          <w:right w:val="nil"/>
          <w:between w:val="nil"/>
        </w:pBdr>
        <w:spacing w:after="120"/>
        <w:rPr>
          <w:b/>
        </w:rPr>
      </w:pPr>
      <w:proofErr w:type="gramStart"/>
      <w:r>
        <w:rPr>
          <w:b/>
        </w:rPr>
        <w:t>1:N</w:t>
      </w:r>
      <w:proofErr w:type="gramEnd"/>
      <w:r>
        <w:rPr>
          <w:b/>
        </w:rPr>
        <w:t xml:space="preserve"> Relationship:</w:t>
      </w:r>
    </w:p>
    <w:p w14:paraId="1E177B98" w14:textId="77777777" w:rsidR="005B4D4C" w:rsidRDefault="00000000">
      <w:pPr>
        <w:pBdr>
          <w:top w:val="nil"/>
          <w:left w:val="nil"/>
          <w:bottom w:val="nil"/>
          <w:right w:val="nil"/>
          <w:between w:val="nil"/>
        </w:pBdr>
        <w:spacing w:after="120"/>
        <w:rPr>
          <w:b/>
        </w:rPr>
      </w:pPr>
      <w:r>
        <w:rPr>
          <w:b/>
          <w:noProof/>
        </w:rPr>
        <w:drawing>
          <wp:inline distT="114300" distB="114300" distL="114300" distR="114300" wp14:anchorId="04AF2B7B" wp14:editId="4F23BC23">
            <wp:extent cx="5057775" cy="1600200"/>
            <wp:effectExtent l="0" t="0" r="0" b="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5057775" cy="1600200"/>
                    </a:xfrm>
                    <a:prstGeom prst="rect">
                      <a:avLst/>
                    </a:prstGeom>
                    <a:ln/>
                  </pic:spPr>
                </pic:pic>
              </a:graphicData>
            </a:graphic>
          </wp:inline>
        </w:drawing>
      </w:r>
    </w:p>
    <w:p w14:paraId="05ED4546" w14:textId="77777777" w:rsidR="005B4D4C" w:rsidRDefault="00000000">
      <w:pPr>
        <w:numPr>
          <w:ilvl w:val="0"/>
          <w:numId w:val="24"/>
        </w:numPr>
        <w:pBdr>
          <w:top w:val="nil"/>
          <w:left w:val="nil"/>
          <w:bottom w:val="nil"/>
          <w:right w:val="nil"/>
          <w:between w:val="nil"/>
        </w:pBdr>
      </w:pPr>
      <w:r>
        <w:t xml:space="preserve">The primary key of a </w:t>
      </w:r>
      <w:proofErr w:type="gramStart"/>
      <w:r>
        <w:t>1:N</w:t>
      </w:r>
      <w:proofErr w:type="gramEnd"/>
      <w:r>
        <w:t xml:space="preserve"> relationship is the same as the primary key of the </w:t>
      </w:r>
      <w:r>
        <w:rPr>
          <w:b/>
        </w:rPr>
        <w:t>N-Side</w:t>
      </w:r>
      <w:r>
        <w:t xml:space="preserve"> entity.  (Why?)</w:t>
      </w:r>
    </w:p>
    <w:p w14:paraId="7A8733BE" w14:textId="77777777" w:rsidR="005B4D4C" w:rsidRDefault="00000000">
      <w:pPr>
        <w:numPr>
          <w:ilvl w:val="0"/>
          <w:numId w:val="24"/>
        </w:numPr>
        <w:pBdr>
          <w:top w:val="nil"/>
          <w:left w:val="nil"/>
          <w:bottom w:val="nil"/>
          <w:right w:val="nil"/>
          <w:between w:val="nil"/>
        </w:pBdr>
      </w:pPr>
      <w:r>
        <w:t xml:space="preserve">Order’s PK = </w:t>
      </w:r>
      <w:proofErr w:type="spellStart"/>
      <w:r>
        <w:rPr>
          <w:b/>
          <w:u w:val="single"/>
        </w:rPr>
        <w:t>ProdID</w:t>
      </w:r>
      <w:proofErr w:type="spellEnd"/>
    </w:p>
    <w:p w14:paraId="2FD8EB66" w14:textId="77777777" w:rsidR="005B4D4C" w:rsidRDefault="00000000">
      <w:pPr>
        <w:pBdr>
          <w:top w:val="nil"/>
          <w:left w:val="nil"/>
          <w:bottom w:val="nil"/>
          <w:right w:val="nil"/>
          <w:between w:val="nil"/>
        </w:pBdr>
        <w:spacing w:after="120"/>
      </w:pPr>
      <w:r>
        <w:t xml:space="preserve"> </w:t>
      </w:r>
    </w:p>
    <w:p w14:paraId="2FCB66C5" w14:textId="77777777" w:rsidR="005B4D4C" w:rsidRDefault="00000000">
      <w:pPr>
        <w:pBdr>
          <w:top w:val="nil"/>
          <w:left w:val="nil"/>
          <w:bottom w:val="nil"/>
          <w:right w:val="nil"/>
          <w:between w:val="nil"/>
        </w:pBdr>
        <w:spacing w:after="120"/>
        <w:rPr>
          <w:b/>
        </w:rPr>
      </w:pPr>
      <w:proofErr w:type="gramStart"/>
      <w:r>
        <w:rPr>
          <w:b/>
        </w:rPr>
        <w:t>M:N</w:t>
      </w:r>
      <w:proofErr w:type="gramEnd"/>
      <w:r>
        <w:rPr>
          <w:b/>
        </w:rPr>
        <w:t xml:space="preserve"> Relationship:</w:t>
      </w:r>
    </w:p>
    <w:p w14:paraId="29326EAE" w14:textId="77777777" w:rsidR="005B4D4C" w:rsidRDefault="00000000">
      <w:pPr>
        <w:pBdr>
          <w:top w:val="nil"/>
          <w:left w:val="nil"/>
          <w:bottom w:val="nil"/>
          <w:right w:val="nil"/>
          <w:between w:val="nil"/>
        </w:pBdr>
        <w:spacing w:after="120"/>
        <w:rPr>
          <w:b/>
        </w:rPr>
      </w:pPr>
      <w:r>
        <w:rPr>
          <w:b/>
          <w:noProof/>
        </w:rPr>
        <w:drawing>
          <wp:inline distT="114300" distB="114300" distL="114300" distR="114300" wp14:anchorId="28F57C3C" wp14:editId="6CABC463">
            <wp:extent cx="5114925" cy="165735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114925" cy="1657350"/>
                    </a:xfrm>
                    <a:prstGeom prst="rect">
                      <a:avLst/>
                    </a:prstGeom>
                    <a:ln/>
                  </pic:spPr>
                </pic:pic>
              </a:graphicData>
            </a:graphic>
          </wp:inline>
        </w:drawing>
      </w:r>
    </w:p>
    <w:p w14:paraId="0ECCDE42" w14:textId="77777777" w:rsidR="005B4D4C" w:rsidRDefault="00000000">
      <w:pPr>
        <w:numPr>
          <w:ilvl w:val="0"/>
          <w:numId w:val="4"/>
        </w:numPr>
        <w:pBdr>
          <w:top w:val="nil"/>
          <w:left w:val="nil"/>
          <w:bottom w:val="nil"/>
          <w:right w:val="nil"/>
          <w:between w:val="nil"/>
        </w:pBdr>
      </w:pPr>
      <w:r>
        <w:t xml:space="preserve">The primary key of a </w:t>
      </w:r>
      <w:proofErr w:type="gramStart"/>
      <w:r>
        <w:t>M:N</w:t>
      </w:r>
      <w:proofErr w:type="gramEnd"/>
      <w:r>
        <w:t xml:space="preserve"> relationship is the concatenation of the primary keys of BOTH entities (Why?)</w:t>
      </w:r>
    </w:p>
    <w:p w14:paraId="647743AB" w14:textId="77777777" w:rsidR="005B4D4C" w:rsidRDefault="00000000">
      <w:pPr>
        <w:numPr>
          <w:ilvl w:val="0"/>
          <w:numId w:val="4"/>
        </w:numPr>
        <w:pBdr>
          <w:top w:val="nil"/>
          <w:left w:val="nil"/>
          <w:bottom w:val="nil"/>
          <w:right w:val="nil"/>
          <w:between w:val="nil"/>
        </w:pBdr>
      </w:pPr>
      <w:r>
        <w:t xml:space="preserve">Order’s PK = </w:t>
      </w:r>
      <w:proofErr w:type="spellStart"/>
      <w:r>
        <w:rPr>
          <w:u w:val="single"/>
        </w:rPr>
        <w:t>CustID</w:t>
      </w:r>
      <w:proofErr w:type="spellEnd"/>
      <w:r>
        <w:rPr>
          <w:u w:val="single"/>
        </w:rPr>
        <w:t xml:space="preserve">, </w:t>
      </w:r>
      <w:proofErr w:type="spellStart"/>
      <w:r>
        <w:rPr>
          <w:u w:val="single"/>
        </w:rPr>
        <w:t>ProdID</w:t>
      </w:r>
      <w:proofErr w:type="spellEnd"/>
    </w:p>
    <w:p w14:paraId="4E6BF214" w14:textId="77777777" w:rsidR="005B4D4C" w:rsidRDefault="005B4D4C">
      <w:pPr>
        <w:pBdr>
          <w:top w:val="nil"/>
          <w:left w:val="nil"/>
          <w:bottom w:val="nil"/>
          <w:right w:val="nil"/>
          <w:between w:val="nil"/>
        </w:pBdr>
        <w:rPr>
          <w:u w:val="single"/>
        </w:rPr>
      </w:pPr>
    </w:p>
    <w:p w14:paraId="1E32C5E1" w14:textId="77777777" w:rsidR="005B4D4C" w:rsidRDefault="00000000">
      <w:pPr>
        <w:pStyle w:val="Heading3"/>
        <w:pBdr>
          <w:top w:val="nil"/>
          <w:left w:val="nil"/>
          <w:bottom w:val="nil"/>
          <w:right w:val="nil"/>
          <w:between w:val="nil"/>
        </w:pBdr>
      </w:pPr>
      <w:bookmarkStart w:id="25" w:name="_tjpcj89zofst" w:colFirst="0" w:colLast="0"/>
      <w:bookmarkEnd w:id="25"/>
      <w:r>
        <w:lastRenderedPageBreak/>
        <w:t>Review of Primary Key Candidates and Relationship Identifiers:</w:t>
      </w:r>
    </w:p>
    <w:p w14:paraId="1CDE0FB3" w14:textId="77777777" w:rsidR="005B4D4C" w:rsidRDefault="00000000">
      <w:pPr>
        <w:pBdr>
          <w:top w:val="nil"/>
          <w:left w:val="nil"/>
          <w:bottom w:val="nil"/>
          <w:right w:val="nil"/>
          <w:between w:val="nil"/>
        </w:pBdr>
        <w:spacing w:after="120"/>
      </w:pPr>
      <w:r>
        <w:t xml:space="preserve"> </w:t>
      </w:r>
    </w:p>
    <w:p w14:paraId="0E0CFA08" w14:textId="77777777" w:rsidR="005B4D4C" w:rsidRDefault="00000000">
      <w:pPr>
        <w:pBdr>
          <w:top w:val="nil"/>
          <w:left w:val="nil"/>
          <w:bottom w:val="nil"/>
          <w:right w:val="nil"/>
          <w:between w:val="nil"/>
        </w:pBdr>
        <w:spacing w:after="120"/>
      </w:pPr>
      <w:r>
        <w:rPr>
          <w:noProof/>
        </w:rPr>
        <w:drawing>
          <wp:inline distT="114300" distB="114300" distL="114300" distR="114300" wp14:anchorId="149A0BD2" wp14:editId="74C42285">
            <wp:extent cx="5943600" cy="48387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5943600" cy="4838700"/>
                    </a:xfrm>
                    <a:prstGeom prst="rect">
                      <a:avLst/>
                    </a:prstGeom>
                    <a:ln/>
                  </pic:spPr>
                </pic:pic>
              </a:graphicData>
            </a:graphic>
          </wp:inline>
        </w:drawing>
      </w:r>
    </w:p>
    <w:p w14:paraId="22E0BAA2" w14:textId="77777777" w:rsidR="005B4D4C" w:rsidRDefault="00000000">
      <w:pPr>
        <w:pBdr>
          <w:top w:val="nil"/>
          <w:left w:val="nil"/>
          <w:bottom w:val="nil"/>
          <w:right w:val="nil"/>
          <w:between w:val="nil"/>
        </w:pBdr>
        <w:spacing w:after="120"/>
      </w:pPr>
      <w:r>
        <w:t xml:space="preserve"> </w:t>
      </w:r>
    </w:p>
    <w:tbl>
      <w:tblPr>
        <w:tblStyle w:val="a"/>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75"/>
        <w:gridCol w:w="1500"/>
        <w:gridCol w:w="1710"/>
        <w:gridCol w:w="4695"/>
      </w:tblGrid>
      <w:tr w:rsidR="005B4D4C" w14:paraId="5F6676EC" w14:textId="77777777">
        <w:tc>
          <w:tcPr>
            <w:tcW w:w="9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2649565" w14:textId="77777777" w:rsidR="005B4D4C" w:rsidRDefault="00000000">
            <w:pPr>
              <w:pBdr>
                <w:top w:val="nil"/>
                <w:left w:val="nil"/>
                <w:bottom w:val="nil"/>
                <w:right w:val="nil"/>
                <w:between w:val="nil"/>
              </w:pBdr>
              <w:rPr>
                <w:b/>
              </w:rPr>
            </w:pPr>
            <w:r>
              <w:rPr>
                <w:b/>
              </w:rPr>
              <w:t>Object</w:t>
            </w:r>
          </w:p>
        </w:tc>
        <w:tc>
          <w:tcPr>
            <w:tcW w:w="1500"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7C4148B" w14:textId="77777777" w:rsidR="005B4D4C" w:rsidRDefault="00000000">
            <w:pPr>
              <w:pBdr>
                <w:top w:val="nil"/>
                <w:left w:val="nil"/>
                <w:bottom w:val="nil"/>
                <w:right w:val="nil"/>
                <w:between w:val="nil"/>
              </w:pBdr>
              <w:rPr>
                <w:b/>
              </w:rPr>
            </w:pPr>
            <w:r>
              <w:rPr>
                <w:b/>
              </w:rPr>
              <w:t>Type</w:t>
            </w:r>
          </w:p>
        </w:tc>
        <w:tc>
          <w:tcPr>
            <w:tcW w:w="1710"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854CB9A" w14:textId="77777777" w:rsidR="005B4D4C" w:rsidRDefault="00000000">
            <w:pPr>
              <w:pBdr>
                <w:top w:val="nil"/>
                <w:left w:val="nil"/>
                <w:bottom w:val="nil"/>
                <w:right w:val="nil"/>
                <w:between w:val="nil"/>
              </w:pBdr>
              <w:rPr>
                <w:b/>
              </w:rPr>
            </w:pPr>
            <w:r>
              <w:rPr>
                <w:b/>
              </w:rPr>
              <w:t>Relationship ID</w:t>
            </w:r>
          </w:p>
        </w:tc>
        <w:tc>
          <w:tcPr>
            <w:tcW w:w="4695"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1381C7" w14:textId="77777777" w:rsidR="005B4D4C" w:rsidRDefault="00000000">
            <w:pPr>
              <w:pBdr>
                <w:top w:val="nil"/>
                <w:left w:val="nil"/>
                <w:bottom w:val="nil"/>
                <w:right w:val="nil"/>
                <w:between w:val="nil"/>
              </w:pBdr>
              <w:rPr>
                <w:b/>
              </w:rPr>
            </w:pPr>
            <w:r>
              <w:rPr>
                <w:b/>
              </w:rPr>
              <w:t>Possible Primary Key(s)</w:t>
            </w:r>
          </w:p>
        </w:tc>
      </w:tr>
      <w:tr w:rsidR="005B4D4C" w14:paraId="769532FF" w14:textId="77777777">
        <w:tc>
          <w:tcPr>
            <w:tcW w:w="97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8ED2E72" w14:textId="77777777" w:rsidR="005B4D4C" w:rsidRDefault="00000000">
            <w:pPr>
              <w:pBdr>
                <w:top w:val="nil"/>
                <w:left w:val="nil"/>
                <w:bottom w:val="nil"/>
                <w:right w:val="nil"/>
                <w:between w:val="nil"/>
              </w:pBdr>
            </w:pPr>
            <w:r>
              <w:t>A</w:t>
            </w:r>
          </w:p>
        </w:tc>
        <w:tc>
          <w:tcPr>
            <w:tcW w:w="1500" w:type="dxa"/>
            <w:tcBorders>
              <w:bottom w:val="single" w:sz="8" w:space="0" w:color="000000"/>
              <w:right w:val="single" w:sz="8" w:space="0" w:color="000000"/>
            </w:tcBorders>
            <w:shd w:val="clear" w:color="auto" w:fill="auto"/>
            <w:tcMar>
              <w:top w:w="100" w:type="dxa"/>
              <w:left w:w="100" w:type="dxa"/>
              <w:bottom w:w="100" w:type="dxa"/>
              <w:right w:w="100" w:type="dxa"/>
            </w:tcMar>
          </w:tcPr>
          <w:p w14:paraId="3E1BCF23" w14:textId="77777777" w:rsidR="005B4D4C" w:rsidRDefault="00000000">
            <w:pPr>
              <w:pBdr>
                <w:top w:val="nil"/>
                <w:left w:val="nil"/>
                <w:bottom w:val="nil"/>
                <w:right w:val="nil"/>
                <w:between w:val="nil"/>
              </w:pBdr>
            </w:pPr>
            <w:r>
              <w:t>Entity</w:t>
            </w: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4BE65824" w14:textId="77777777" w:rsidR="005B4D4C" w:rsidRDefault="00000000">
            <w:pPr>
              <w:pBdr>
                <w:top w:val="nil"/>
                <w:left w:val="nil"/>
                <w:bottom w:val="nil"/>
                <w:right w:val="nil"/>
                <w:between w:val="nil"/>
              </w:pBdr>
            </w:pPr>
            <w:r>
              <w:t>N/A</w:t>
            </w:r>
          </w:p>
        </w:tc>
        <w:tc>
          <w:tcPr>
            <w:tcW w:w="4695" w:type="dxa"/>
            <w:tcBorders>
              <w:bottom w:val="single" w:sz="8" w:space="0" w:color="000000"/>
              <w:right w:val="single" w:sz="8" w:space="0" w:color="000000"/>
            </w:tcBorders>
            <w:shd w:val="clear" w:color="auto" w:fill="auto"/>
            <w:tcMar>
              <w:top w:w="100" w:type="dxa"/>
              <w:left w:w="100" w:type="dxa"/>
              <w:bottom w:w="100" w:type="dxa"/>
              <w:right w:w="100" w:type="dxa"/>
            </w:tcMar>
          </w:tcPr>
          <w:p w14:paraId="5ED04288" w14:textId="77777777" w:rsidR="005B4D4C" w:rsidRDefault="00000000">
            <w:pPr>
              <w:pBdr>
                <w:top w:val="nil"/>
                <w:left w:val="nil"/>
                <w:bottom w:val="nil"/>
                <w:right w:val="nil"/>
                <w:between w:val="nil"/>
              </w:pBdr>
            </w:pPr>
            <w:r>
              <w:t>A#</w:t>
            </w:r>
          </w:p>
        </w:tc>
      </w:tr>
      <w:tr w:rsidR="005B4D4C" w14:paraId="6C6EAD22" w14:textId="77777777">
        <w:tc>
          <w:tcPr>
            <w:tcW w:w="97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4D24770" w14:textId="77777777" w:rsidR="005B4D4C" w:rsidRDefault="00000000">
            <w:pPr>
              <w:pBdr>
                <w:top w:val="nil"/>
                <w:left w:val="nil"/>
                <w:bottom w:val="nil"/>
                <w:right w:val="nil"/>
                <w:between w:val="nil"/>
              </w:pBdr>
            </w:pPr>
            <w:r>
              <w:t>B</w:t>
            </w:r>
          </w:p>
        </w:tc>
        <w:tc>
          <w:tcPr>
            <w:tcW w:w="1500" w:type="dxa"/>
            <w:tcBorders>
              <w:bottom w:val="single" w:sz="8" w:space="0" w:color="000000"/>
              <w:right w:val="single" w:sz="8" w:space="0" w:color="000000"/>
            </w:tcBorders>
            <w:shd w:val="clear" w:color="auto" w:fill="auto"/>
            <w:tcMar>
              <w:top w:w="100" w:type="dxa"/>
              <w:left w:w="100" w:type="dxa"/>
              <w:bottom w:w="100" w:type="dxa"/>
              <w:right w:w="100" w:type="dxa"/>
            </w:tcMar>
          </w:tcPr>
          <w:p w14:paraId="220B759F" w14:textId="77777777" w:rsidR="005B4D4C" w:rsidRDefault="00000000">
            <w:pPr>
              <w:pBdr>
                <w:top w:val="nil"/>
                <w:left w:val="nil"/>
                <w:bottom w:val="nil"/>
                <w:right w:val="nil"/>
                <w:between w:val="nil"/>
              </w:pBdr>
            </w:pPr>
            <w:r>
              <w:t>Entity</w:t>
            </w: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2CAC17C0" w14:textId="77777777" w:rsidR="005B4D4C" w:rsidRDefault="00000000">
            <w:pPr>
              <w:pBdr>
                <w:top w:val="nil"/>
                <w:left w:val="nil"/>
                <w:bottom w:val="nil"/>
                <w:right w:val="nil"/>
                <w:between w:val="nil"/>
              </w:pBdr>
            </w:pPr>
            <w:r>
              <w:t>N/A</w:t>
            </w:r>
          </w:p>
        </w:tc>
        <w:tc>
          <w:tcPr>
            <w:tcW w:w="4695" w:type="dxa"/>
            <w:tcBorders>
              <w:bottom w:val="single" w:sz="8" w:space="0" w:color="000000"/>
              <w:right w:val="single" w:sz="8" w:space="0" w:color="000000"/>
            </w:tcBorders>
            <w:shd w:val="clear" w:color="auto" w:fill="auto"/>
            <w:tcMar>
              <w:top w:w="100" w:type="dxa"/>
              <w:left w:w="100" w:type="dxa"/>
              <w:bottom w:w="100" w:type="dxa"/>
              <w:right w:w="100" w:type="dxa"/>
            </w:tcMar>
          </w:tcPr>
          <w:p w14:paraId="6117E30F" w14:textId="77777777" w:rsidR="005B4D4C" w:rsidRDefault="00000000">
            <w:pPr>
              <w:pBdr>
                <w:top w:val="nil"/>
                <w:left w:val="nil"/>
                <w:bottom w:val="nil"/>
                <w:right w:val="nil"/>
                <w:between w:val="nil"/>
              </w:pBdr>
            </w:pPr>
            <w:r>
              <w:t>B#</w:t>
            </w:r>
          </w:p>
        </w:tc>
      </w:tr>
      <w:tr w:rsidR="005B4D4C" w14:paraId="21573A96" w14:textId="77777777">
        <w:tc>
          <w:tcPr>
            <w:tcW w:w="97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CF4E6C3" w14:textId="77777777" w:rsidR="005B4D4C" w:rsidRDefault="00000000">
            <w:pPr>
              <w:pBdr>
                <w:top w:val="nil"/>
                <w:left w:val="nil"/>
                <w:bottom w:val="nil"/>
                <w:right w:val="nil"/>
                <w:between w:val="nil"/>
              </w:pBdr>
            </w:pPr>
            <w:r>
              <w:t>C</w:t>
            </w:r>
          </w:p>
        </w:tc>
        <w:tc>
          <w:tcPr>
            <w:tcW w:w="1500" w:type="dxa"/>
            <w:tcBorders>
              <w:bottom w:val="single" w:sz="8" w:space="0" w:color="000000"/>
              <w:right w:val="single" w:sz="8" w:space="0" w:color="000000"/>
            </w:tcBorders>
            <w:shd w:val="clear" w:color="auto" w:fill="auto"/>
            <w:tcMar>
              <w:top w:w="100" w:type="dxa"/>
              <w:left w:w="100" w:type="dxa"/>
              <w:bottom w:w="100" w:type="dxa"/>
              <w:right w:w="100" w:type="dxa"/>
            </w:tcMar>
          </w:tcPr>
          <w:p w14:paraId="0A45B8F6" w14:textId="77777777" w:rsidR="005B4D4C" w:rsidRDefault="00000000">
            <w:pPr>
              <w:pBdr>
                <w:top w:val="nil"/>
                <w:left w:val="nil"/>
                <w:bottom w:val="nil"/>
                <w:right w:val="nil"/>
                <w:between w:val="nil"/>
              </w:pBdr>
            </w:pPr>
            <w:r>
              <w:t>Entity</w:t>
            </w: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2FD55B0F" w14:textId="77777777" w:rsidR="005B4D4C" w:rsidRDefault="00000000">
            <w:pPr>
              <w:pBdr>
                <w:top w:val="nil"/>
                <w:left w:val="nil"/>
                <w:bottom w:val="nil"/>
                <w:right w:val="nil"/>
                <w:between w:val="nil"/>
              </w:pBdr>
            </w:pPr>
            <w:r>
              <w:t>N/A</w:t>
            </w:r>
          </w:p>
        </w:tc>
        <w:tc>
          <w:tcPr>
            <w:tcW w:w="4695" w:type="dxa"/>
            <w:tcBorders>
              <w:bottom w:val="single" w:sz="8" w:space="0" w:color="000000"/>
              <w:right w:val="single" w:sz="8" w:space="0" w:color="000000"/>
            </w:tcBorders>
            <w:shd w:val="clear" w:color="auto" w:fill="auto"/>
            <w:tcMar>
              <w:top w:w="100" w:type="dxa"/>
              <w:left w:w="100" w:type="dxa"/>
              <w:bottom w:w="100" w:type="dxa"/>
              <w:right w:w="100" w:type="dxa"/>
            </w:tcMar>
          </w:tcPr>
          <w:p w14:paraId="27130FF0" w14:textId="77777777" w:rsidR="005B4D4C" w:rsidRDefault="00000000">
            <w:pPr>
              <w:pBdr>
                <w:top w:val="nil"/>
                <w:left w:val="nil"/>
                <w:bottom w:val="nil"/>
                <w:right w:val="nil"/>
                <w:between w:val="nil"/>
              </w:pBdr>
            </w:pPr>
            <w:r>
              <w:t>C#</w:t>
            </w:r>
          </w:p>
        </w:tc>
      </w:tr>
      <w:tr w:rsidR="005B4D4C" w14:paraId="3288255A" w14:textId="77777777">
        <w:tc>
          <w:tcPr>
            <w:tcW w:w="97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A6F6283" w14:textId="77777777" w:rsidR="005B4D4C" w:rsidRDefault="00000000">
            <w:pPr>
              <w:pBdr>
                <w:top w:val="nil"/>
                <w:left w:val="nil"/>
                <w:bottom w:val="nil"/>
                <w:right w:val="nil"/>
                <w:between w:val="nil"/>
              </w:pBdr>
            </w:pPr>
            <w:r>
              <w:t>D</w:t>
            </w:r>
          </w:p>
        </w:tc>
        <w:tc>
          <w:tcPr>
            <w:tcW w:w="1500" w:type="dxa"/>
            <w:tcBorders>
              <w:bottom w:val="single" w:sz="8" w:space="0" w:color="000000"/>
              <w:right w:val="single" w:sz="8" w:space="0" w:color="000000"/>
            </w:tcBorders>
            <w:shd w:val="clear" w:color="auto" w:fill="auto"/>
            <w:tcMar>
              <w:top w:w="100" w:type="dxa"/>
              <w:left w:w="100" w:type="dxa"/>
              <w:bottom w:w="100" w:type="dxa"/>
              <w:right w:w="100" w:type="dxa"/>
            </w:tcMar>
          </w:tcPr>
          <w:p w14:paraId="0E230326" w14:textId="77777777" w:rsidR="005B4D4C" w:rsidRDefault="00000000">
            <w:pPr>
              <w:pBdr>
                <w:top w:val="nil"/>
                <w:left w:val="nil"/>
                <w:bottom w:val="nil"/>
                <w:right w:val="nil"/>
                <w:between w:val="nil"/>
              </w:pBdr>
            </w:pPr>
            <w:r>
              <w:t>Entity</w:t>
            </w: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703C8E30" w14:textId="77777777" w:rsidR="005B4D4C" w:rsidRDefault="00000000">
            <w:pPr>
              <w:pBdr>
                <w:top w:val="nil"/>
                <w:left w:val="nil"/>
                <w:bottom w:val="nil"/>
                <w:right w:val="nil"/>
                <w:between w:val="nil"/>
              </w:pBdr>
            </w:pPr>
            <w:r>
              <w:t>N/A</w:t>
            </w:r>
          </w:p>
        </w:tc>
        <w:tc>
          <w:tcPr>
            <w:tcW w:w="4695" w:type="dxa"/>
            <w:tcBorders>
              <w:bottom w:val="single" w:sz="8" w:space="0" w:color="000000"/>
              <w:right w:val="single" w:sz="8" w:space="0" w:color="000000"/>
            </w:tcBorders>
            <w:shd w:val="clear" w:color="auto" w:fill="auto"/>
            <w:tcMar>
              <w:top w:w="100" w:type="dxa"/>
              <w:left w:w="100" w:type="dxa"/>
              <w:bottom w:w="100" w:type="dxa"/>
              <w:right w:w="100" w:type="dxa"/>
            </w:tcMar>
          </w:tcPr>
          <w:p w14:paraId="5E27A8EB" w14:textId="77777777" w:rsidR="005B4D4C" w:rsidRDefault="00000000">
            <w:pPr>
              <w:pBdr>
                <w:top w:val="nil"/>
                <w:left w:val="nil"/>
                <w:bottom w:val="nil"/>
                <w:right w:val="nil"/>
                <w:between w:val="nil"/>
              </w:pBdr>
            </w:pPr>
            <w:r>
              <w:t>D#</w:t>
            </w:r>
          </w:p>
        </w:tc>
      </w:tr>
      <w:tr w:rsidR="005B4D4C" w14:paraId="41494AD7" w14:textId="77777777">
        <w:tc>
          <w:tcPr>
            <w:tcW w:w="97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C0DA957" w14:textId="77777777" w:rsidR="005B4D4C" w:rsidRDefault="00000000">
            <w:pPr>
              <w:pBdr>
                <w:top w:val="nil"/>
                <w:left w:val="nil"/>
                <w:bottom w:val="nil"/>
                <w:right w:val="nil"/>
                <w:between w:val="nil"/>
              </w:pBdr>
            </w:pPr>
            <w:r>
              <w:t>E</w:t>
            </w:r>
          </w:p>
        </w:tc>
        <w:tc>
          <w:tcPr>
            <w:tcW w:w="1500" w:type="dxa"/>
            <w:tcBorders>
              <w:bottom w:val="single" w:sz="8" w:space="0" w:color="000000"/>
              <w:right w:val="single" w:sz="8" w:space="0" w:color="000000"/>
            </w:tcBorders>
            <w:shd w:val="clear" w:color="auto" w:fill="auto"/>
            <w:tcMar>
              <w:top w:w="100" w:type="dxa"/>
              <w:left w:w="100" w:type="dxa"/>
              <w:bottom w:w="100" w:type="dxa"/>
              <w:right w:w="100" w:type="dxa"/>
            </w:tcMar>
          </w:tcPr>
          <w:p w14:paraId="23263890" w14:textId="77777777" w:rsidR="005B4D4C" w:rsidRDefault="00000000">
            <w:pPr>
              <w:pBdr>
                <w:top w:val="nil"/>
                <w:left w:val="nil"/>
                <w:bottom w:val="nil"/>
                <w:right w:val="nil"/>
                <w:between w:val="nil"/>
              </w:pBdr>
            </w:pPr>
            <w:r>
              <w:t>Entity</w:t>
            </w: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0C54AA82" w14:textId="77777777" w:rsidR="005B4D4C" w:rsidRDefault="00000000">
            <w:pPr>
              <w:pBdr>
                <w:top w:val="nil"/>
                <w:left w:val="nil"/>
                <w:bottom w:val="nil"/>
                <w:right w:val="nil"/>
                <w:between w:val="nil"/>
              </w:pBdr>
            </w:pPr>
            <w:r>
              <w:t>N/A</w:t>
            </w:r>
          </w:p>
        </w:tc>
        <w:tc>
          <w:tcPr>
            <w:tcW w:w="4695" w:type="dxa"/>
            <w:tcBorders>
              <w:bottom w:val="single" w:sz="8" w:space="0" w:color="000000"/>
              <w:right w:val="single" w:sz="8" w:space="0" w:color="000000"/>
            </w:tcBorders>
            <w:shd w:val="clear" w:color="auto" w:fill="auto"/>
            <w:tcMar>
              <w:top w:w="100" w:type="dxa"/>
              <w:left w:w="100" w:type="dxa"/>
              <w:bottom w:w="100" w:type="dxa"/>
              <w:right w:w="100" w:type="dxa"/>
            </w:tcMar>
          </w:tcPr>
          <w:p w14:paraId="271DE790" w14:textId="77777777" w:rsidR="005B4D4C" w:rsidRDefault="00000000">
            <w:pPr>
              <w:pBdr>
                <w:top w:val="nil"/>
                <w:left w:val="nil"/>
                <w:bottom w:val="nil"/>
                <w:right w:val="nil"/>
                <w:between w:val="nil"/>
              </w:pBdr>
            </w:pPr>
            <w:r>
              <w:t>E#</w:t>
            </w:r>
          </w:p>
        </w:tc>
      </w:tr>
      <w:tr w:rsidR="005B4D4C" w14:paraId="26F236FB" w14:textId="77777777">
        <w:tc>
          <w:tcPr>
            <w:tcW w:w="97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C8F78B" w14:textId="77777777" w:rsidR="005B4D4C" w:rsidRDefault="00000000">
            <w:pPr>
              <w:pBdr>
                <w:top w:val="nil"/>
                <w:left w:val="nil"/>
                <w:bottom w:val="nil"/>
                <w:right w:val="nil"/>
                <w:between w:val="nil"/>
              </w:pBdr>
            </w:pPr>
            <w:r>
              <w:t>R1</w:t>
            </w:r>
          </w:p>
        </w:tc>
        <w:tc>
          <w:tcPr>
            <w:tcW w:w="1500" w:type="dxa"/>
            <w:tcBorders>
              <w:bottom w:val="single" w:sz="8" w:space="0" w:color="000000"/>
              <w:right w:val="single" w:sz="8" w:space="0" w:color="000000"/>
            </w:tcBorders>
            <w:shd w:val="clear" w:color="auto" w:fill="auto"/>
            <w:tcMar>
              <w:top w:w="100" w:type="dxa"/>
              <w:left w:w="100" w:type="dxa"/>
              <w:bottom w:w="100" w:type="dxa"/>
              <w:right w:w="100" w:type="dxa"/>
            </w:tcMar>
          </w:tcPr>
          <w:p w14:paraId="3FCD5661" w14:textId="77777777" w:rsidR="005B4D4C" w:rsidRDefault="00000000">
            <w:pPr>
              <w:pBdr>
                <w:top w:val="nil"/>
                <w:left w:val="nil"/>
                <w:bottom w:val="nil"/>
                <w:right w:val="nil"/>
                <w:between w:val="nil"/>
              </w:pBdr>
            </w:pPr>
            <w:r>
              <w:t>Relationship</w:t>
            </w: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43779AA2" w14:textId="77777777" w:rsidR="005B4D4C" w:rsidRDefault="00000000">
            <w:pPr>
              <w:pBdr>
                <w:top w:val="nil"/>
                <w:left w:val="nil"/>
                <w:bottom w:val="nil"/>
                <w:right w:val="nil"/>
                <w:between w:val="nil"/>
              </w:pBdr>
            </w:pPr>
            <w:r>
              <w:t>A# B#</w:t>
            </w:r>
          </w:p>
        </w:tc>
        <w:tc>
          <w:tcPr>
            <w:tcW w:w="4695" w:type="dxa"/>
            <w:tcBorders>
              <w:bottom w:val="single" w:sz="8" w:space="0" w:color="000000"/>
              <w:right w:val="single" w:sz="8" w:space="0" w:color="000000"/>
            </w:tcBorders>
            <w:shd w:val="clear" w:color="auto" w:fill="auto"/>
            <w:tcMar>
              <w:top w:w="100" w:type="dxa"/>
              <w:left w:w="100" w:type="dxa"/>
              <w:bottom w:w="100" w:type="dxa"/>
              <w:right w:w="100" w:type="dxa"/>
            </w:tcMar>
          </w:tcPr>
          <w:p w14:paraId="5E74190F" w14:textId="77777777" w:rsidR="005B4D4C" w:rsidRDefault="00000000">
            <w:pPr>
              <w:pBdr>
                <w:top w:val="nil"/>
                <w:left w:val="nil"/>
                <w:bottom w:val="nil"/>
                <w:right w:val="nil"/>
                <w:between w:val="nil"/>
              </w:pBdr>
            </w:pPr>
            <w:r>
              <w:t>B#</w:t>
            </w:r>
          </w:p>
        </w:tc>
      </w:tr>
      <w:tr w:rsidR="005B4D4C" w14:paraId="543178A9" w14:textId="77777777">
        <w:tc>
          <w:tcPr>
            <w:tcW w:w="97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5340F8E" w14:textId="77777777" w:rsidR="005B4D4C" w:rsidRDefault="00000000">
            <w:pPr>
              <w:pBdr>
                <w:top w:val="nil"/>
                <w:left w:val="nil"/>
                <w:bottom w:val="nil"/>
                <w:right w:val="nil"/>
                <w:between w:val="nil"/>
              </w:pBdr>
            </w:pPr>
            <w:r>
              <w:lastRenderedPageBreak/>
              <w:t>R2</w:t>
            </w:r>
          </w:p>
        </w:tc>
        <w:tc>
          <w:tcPr>
            <w:tcW w:w="1500" w:type="dxa"/>
            <w:tcBorders>
              <w:bottom w:val="single" w:sz="8" w:space="0" w:color="000000"/>
              <w:right w:val="single" w:sz="8" w:space="0" w:color="000000"/>
            </w:tcBorders>
            <w:shd w:val="clear" w:color="auto" w:fill="auto"/>
            <w:tcMar>
              <w:top w:w="100" w:type="dxa"/>
              <w:left w:w="100" w:type="dxa"/>
              <w:bottom w:w="100" w:type="dxa"/>
              <w:right w:w="100" w:type="dxa"/>
            </w:tcMar>
          </w:tcPr>
          <w:p w14:paraId="2945824B" w14:textId="77777777" w:rsidR="005B4D4C" w:rsidRDefault="00000000">
            <w:pPr>
              <w:pBdr>
                <w:top w:val="nil"/>
                <w:left w:val="nil"/>
                <w:bottom w:val="nil"/>
                <w:right w:val="nil"/>
                <w:between w:val="nil"/>
              </w:pBdr>
            </w:pPr>
            <w:r>
              <w:t>Relationship</w:t>
            </w: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6AA44A90" w14:textId="77777777" w:rsidR="005B4D4C" w:rsidRDefault="00000000">
            <w:pPr>
              <w:pBdr>
                <w:top w:val="nil"/>
                <w:left w:val="nil"/>
                <w:bottom w:val="nil"/>
                <w:right w:val="nil"/>
                <w:between w:val="nil"/>
              </w:pBdr>
            </w:pPr>
            <w:r>
              <w:t>B# C#</w:t>
            </w:r>
          </w:p>
        </w:tc>
        <w:tc>
          <w:tcPr>
            <w:tcW w:w="4695" w:type="dxa"/>
            <w:tcBorders>
              <w:bottom w:val="single" w:sz="8" w:space="0" w:color="000000"/>
              <w:right w:val="single" w:sz="8" w:space="0" w:color="000000"/>
            </w:tcBorders>
            <w:shd w:val="clear" w:color="auto" w:fill="auto"/>
            <w:tcMar>
              <w:top w:w="100" w:type="dxa"/>
              <w:left w:w="100" w:type="dxa"/>
              <w:bottom w:w="100" w:type="dxa"/>
              <w:right w:w="100" w:type="dxa"/>
            </w:tcMar>
          </w:tcPr>
          <w:p w14:paraId="3BCD75EA" w14:textId="77777777" w:rsidR="005B4D4C" w:rsidRDefault="00000000">
            <w:pPr>
              <w:pBdr>
                <w:top w:val="nil"/>
                <w:left w:val="nil"/>
                <w:bottom w:val="nil"/>
                <w:right w:val="nil"/>
                <w:between w:val="nil"/>
              </w:pBdr>
            </w:pPr>
            <w:r>
              <w:t>B#</w:t>
            </w:r>
          </w:p>
        </w:tc>
      </w:tr>
      <w:tr w:rsidR="005B4D4C" w14:paraId="5D1CD9E6" w14:textId="77777777">
        <w:tc>
          <w:tcPr>
            <w:tcW w:w="97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8EEBF65" w14:textId="77777777" w:rsidR="005B4D4C" w:rsidRDefault="00000000">
            <w:pPr>
              <w:pBdr>
                <w:top w:val="nil"/>
                <w:left w:val="nil"/>
                <w:bottom w:val="nil"/>
                <w:right w:val="nil"/>
                <w:between w:val="nil"/>
              </w:pBdr>
            </w:pPr>
            <w:r>
              <w:t>R3</w:t>
            </w:r>
          </w:p>
        </w:tc>
        <w:tc>
          <w:tcPr>
            <w:tcW w:w="1500" w:type="dxa"/>
            <w:tcBorders>
              <w:bottom w:val="single" w:sz="8" w:space="0" w:color="000000"/>
              <w:right w:val="single" w:sz="8" w:space="0" w:color="000000"/>
            </w:tcBorders>
            <w:shd w:val="clear" w:color="auto" w:fill="auto"/>
            <w:tcMar>
              <w:top w:w="100" w:type="dxa"/>
              <w:left w:w="100" w:type="dxa"/>
              <w:bottom w:w="100" w:type="dxa"/>
              <w:right w:w="100" w:type="dxa"/>
            </w:tcMar>
          </w:tcPr>
          <w:p w14:paraId="4A312A8E" w14:textId="77777777" w:rsidR="005B4D4C" w:rsidRDefault="00000000">
            <w:pPr>
              <w:pBdr>
                <w:top w:val="nil"/>
                <w:left w:val="nil"/>
                <w:bottom w:val="nil"/>
                <w:right w:val="nil"/>
                <w:between w:val="nil"/>
              </w:pBdr>
            </w:pPr>
            <w:r>
              <w:t>Relationship</w:t>
            </w: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5B3A7183" w14:textId="77777777" w:rsidR="005B4D4C" w:rsidRDefault="00000000">
            <w:pPr>
              <w:pBdr>
                <w:top w:val="nil"/>
                <w:left w:val="nil"/>
                <w:bottom w:val="nil"/>
                <w:right w:val="nil"/>
                <w:between w:val="nil"/>
              </w:pBdr>
            </w:pPr>
            <w:r>
              <w:t>B# D#</w:t>
            </w:r>
          </w:p>
        </w:tc>
        <w:tc>
          <w:tcPr>
            <w:tcW w:w="4695" w:type="dxa"/>
            <w:tcBorders>
              <w:bottom w:val="single" w:sz="8" w:space="0" w:color="000000"/>
              <w:right w:val="single" w:sz="8" w:space="0" w:color="000000"/>
            </w:tcBorders>
            <w:shd w:val="clear" w:color="auto" w:fill="auto"/>
            <w:tcMar>
              <w:top w:w="100" w:type="dxa"/>
              <w:left w:w="100" w:type="dxa"/>
              <w:bottom w:w="100" w:type="dxa"/>
              <w:right w:w="100" w:type="dxa"/>
            </w:tcMar>
          </w:tcPr>
          <w:p w14:paraId="6C2185F4" w14:textId="77777777" w:rsidR="005B4D4C" w:rsidRDefault="00000000">
            <w:pPr>
              <w:pBdr>
                <w:top w:val="nil"/>
                <w:left w:val="nil"/>
                <w:bottom w:val="nil"/>
                <w:right w:val="nil"/>
                <w:between w:val="nil"/>
              </w:pBdr>
            </w:pPr>
            <w:r>
              <w:t>Either B# OR D# works</w:t>
            </w:r>
          </w:p>
        </w:tc>
      </w:tr>
      <w:tr w:rsidR="005B4D4C" w14:paraId="2C0CCD43" w14:textId="77777777">
        <w:tc>
          <w:tcPr>
            <w:tcW w:w="97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E03AED" w14:textId="77777777" w:rsidR="005B4D4C" w:rsidRDefault="00000000">
            <w:pPr>
              <w:pBdr>
                <w:top w:val="nil"/>
                <w:left w:val="nil"/>
                <w:bottom w:val="nil"/>
                <w:right w:val="nil"/>
                <w:between w:val="nil"/>
              </w:pBdr>
            </w:pPr>
            <w:r>
              <w:t>R4</w:t>
            </w:r>
          </w:p>
        </w:tc>
        <w:tc>
          <w:tcPr>
            <w:tcW w:w="1500" w:type="dxa"/>
            <w:tcBorders>
              <w:bottom w:val="single" w:sz="8" w:space="0" w:color="000000"/>
              <w:right w:val="single" w:sz="8" w:space="0" w:color="000000"/>
            </w:tcBorders>
            <w:shd w:val="clear" w:color="auto" w:fill="auto"/>
            <w:tcMar>
              <w:top w:w="100" w:type="dxa"/>
              <w:left w:w="100" w:type="dxa"/>
              <w:bottom w:w="100" w:type="dxa"/>
              <w:right w:w="100" w:type="dxa"/>
            </w:tcMar>
          </w:tcPr>
          <w:p w14:paraId="53415EED" w14:textId="77777777" w:rsidR="005B4D4C" w:rsidRDefault="00000000">
            <w:pPr>
              <w:pBdr>
                <w:top w:val="nil"/>
                <w:left w:val="nil"/>
                <w:bottom w:val="nil"/>
                <w:right w:val="nil"/>
                <w:between w:val="nil"/>
              </w:pBdr>
            </w:pPr>
            <w:r>
              <w:t>Relationship</w:t>
            </w: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0DE39938" w14:textId="77777777" w:rsidR="005B4D4C" w:rsidRDefault="00000000">
            <w:pPr>
              <w:pBdr>
                <w:top w:val="nil"/>
                <w:left w:val="nil"/>
                <w:bottom w:val="nil"/>
                <w:right w:val="nil"/>
                <w:between w:val="nil"/>
              </w:pBdr>
            </w:pPr>
            <w:r>
              <w:t>D# E#</w:t>
            </w:r>
          </w:p>
        </w:tc>
        <w:tc>
          <w:tcPr>
            <w:tcW w:w="4695" w:type="dxa"/>
            <w:tcBorders>
              <w:bottom w:val="single" w:sz="8" w:space="0" w:color="000000"/>
              <w:right w:val="single" w:sz="8" w:space="0" w:color="000000"/>
            </w:tcBorders>
            <w:shd w:val="clear" w:color="auto" w:fill="auto"/>
            <w:tcMar>
              <w:top w:w="100" w:type="dxa"/>
              <w:left w:w="100" w:type="dxa"/>
              <w:bottom w:w="100" w:type="dxa"/>
              <w:right w:w="100" w:type="dxa"/>
            </w:tcMar>
          </w:tcPr>
          <w:p w14:paraId="6F79BB21" w14:textId="77777777" w:rsidR="005B4D4C" w:rsidRDefault="00000000">
            <w:pPr>
              <w:pBdr>
                <w:top w:val="nil"/>
                <w:left w:val="nil"/>
                <w:bottom w:val="nil"/>
                <w:right w:val="nil"/>
                <w:between w:val="nil"/>
              </w:pBdr>
            </w:pPr>
            <w:r>
              <w:t>D#E# (That is, the concatenation [combination] of D# &amp; E# together)</w:t>
            </w:r>
          </w:p>
        </w:tc>
      </w:tr>
    </w:tbl>
    <w:p w14:paraId="022B48F4" w14:textId="77777777" w:rsidR="005B4D4C" w:rsidRDefault="00000000">
      <w:pPr>
        <w:pStyle w:val="Heading2"/>
        <w:keepNext w:val="0"/>
        <w:keepLines w:val="0"/>
        <w:pBdr>
          <w:top w:val="nil"/>
          <w:left w:val="nil"/>
          <w:bottom w:val="nil"/>
          <w:right w:val="nil"/>
          <w:between w:val="nil"/>
        </w:pBdr>
      </w:pPr>
      <w:bookmarkStart w:id="26" w:name="_6hkuq9u3isuv" w:colFirst="0" w:colLast="0"/>
      <w:bookmarkEnd w:id="26"/>
      <w:r>
        <w:t>Sneak Preview – next objective in this competency and next step in the DB development lifecycle process:</w:t>
      </w:r>
    </w:p>
    <w:p w14:paraId="519A624D" w14:textId="77777777" w:rsidR="005B4D4C" w:rsidRDefault="00000000">
      <w:pPr>
        <w:pBdr>
          <w:top w:val="nil"/>
          <w:left w:val="nil"/>
          <w:bottom w:val="nil"/>
          <w:right w:val="nil"/>
          <w:between w:val="nil"/>
        </w:pBdr>
        <w:spacing w:after="120"/>
      </w:pPr>
      <w:r>
        <w:t xml:space="preserve"> </w:t>
      </w:r>
    </w:p>
    <w:p w14:paraId="2AB9FD84" w14:textId="77777777" w:rsidR="005B4D4C" w:rsidRDefault="00000000">
      <w:pPr>
        <w:pBdr>
          <w:top w:val="nil"/>
          <w:left w:val="nil"/>
          <w:bottom w:val="nil"/>
          <w:right w:val="nil"/>
          <w:between w:val="nil"/>
        </w:pBdr>
        <w:spacing w:after="120"/>
      </w:pPr>
      <w:r>
        <w:t>“Translating” our ERD into a set of “relational schema” that provide a roadmap for what tables we will create in our DB and what attributes those tables will contain.</w:t>
      </w:r>
    </w:p>
    <w:p w14:paraId="3C3F7DC1" w14:textId="77777777" w:rsidR="005B4D4C" w:rsidRDefault="00000000">
      <w:pPr>
        <w:pBdr>
          <w:top w:val="nil"/>
          <w:left w:val="nil"/>
          <w:bottom w:val="nil"/>
          <w:right w:val="nil"/>
          <w:between w:val="nil"/>
        </w:pBdr>
        <w:spacing w:after="120"/>
      </w:pPr>
      <w:r>
        <w:t>We need to be able to turn (“translate”) our ERD into a plan for which tables and attributes and how those tables relate to one another.</w:t>
      </w:r>
    </w:p>
    <w:p w14:paraId="6AC835EB" w14:textId="77777777" w:rsidR="005B4D4C" w:rsidRDefault="00000000">
      <w:pPr>
        <w:pBdr>
          <w:top w:val="nil"/>
          <w:left w:val="nil"/>
          <w:bottom w:val="nil"/>
          <w:right w:val="nil"/>
          <w:between w:val="nil"/>
        </w:pBdr>
        <w:spacing w:after="120"/>
      </w:pPr>
      <w:r>
        <w:t>Some notes about how this will work:</w:t>
      </w:r>
    </w:p>
    <w:p w14:paraId="1DC96C4A" w14:textId="77777777" w:rsidR="005B4D4C" w:rsidRDefault="00000000">
      <w:pPr>
        <w:numPr>
          <w:ilvl w:val="0"/>
          <w:numId w:val="8"/>
        </w:numPr>
        <w:pBdr>
          <w:top w:val="nil"/>
          <w:left w:val="nil"/>
          <w:bottom w:val="nil"/>
          <w:right w:val="nil"/>
          <w:between w:val="nil"/>
        </w:pBdr>
      </w:pPr>
      <w:r>
        <w:t>Every entity will become a table in our DB</w:t>
      </w:r>
    </w:p>
    <w:p w14:paraId="534C065C" w14:textId="77777777" w:rsidR="005B4D4C" w:rsidRDefault="00000000">
      <w:pPr>
        <w:numPr>
          <w:ilvl w:val="0"/>
          <w:numId w:val="8"/>
        </w:numPr>
        <w:pBdr>
          <w:top w:val="nil"/>
          <w:left w:val="nil"/>
          <w:bottom w:val="nil"/>
          <w:right w:val="nil"/>
          <w:between w:val="nil"/>
        </w:pBdr>
      </w:pPr>
      <w:r>
        <w:rPr>
          <w:i/>
        </w:rPr>
        <w:t>Some</w:t>
      </w:r>
      <w:r>
        <w:t xml:space="preserve"> of the relationships will become tables, depending on:</w:t>
      </w:r>
    </w:p>
    <w:p w14:paraId="269CC918" w14:textId="77777777" w:rsidR="005B4D4C" w:rsidRDefault="00000000">
      <w:pPr>
        <w:numPr>
          <w:ilvl w:val="1"/>
          <w:numId w:val="8"/>
        </w:numPr>
        <w:pBdr>
          <w:top w:val="nil"/>
          <w:left w:val="nil"/>
          <w:bottom w:val="nil"/>
          <w:right w:val="nil"/>
          <w:between w:val="nil"/>
        </w:pBdr>
      </w:pPr>
      <w:r>
        <w:t>The cardinalities of the entities participating in the relationship</w:t>
      </w:r>
    </w:p>
    <w:p w14:paraId="67DB771B" w14:textId="77777777" w:rsidR="005B4D4C" w:rsidRDefault="00000000">
      <w:pPr>
        <w:numPr>
          <w:ilvl w:val="1"/>
          <w:numId w:val="8"/>
        </w:numPr>
        <w:pBdr>
          <w:top w:val="nil"/>
          <w:left w:val="nil"/>
          <w:bottom w:val="nil"/>
          <w:right w:val="nil"/>
          <w:between w:val="nil"/>
        </w:pBdr>
      </w:pPr>
      <w:r>
        <w:t>The participation of the entities participating in the relationship</w:t>
      </w:r>
    </w:p>
    <w:p w14:paraId="69753B65" w14:textId="77777777" w:rsidR="005B4D4C" w:rsidRDefault="00000000">
      <w:pPr>
        <w:numPr>
          <w:ilvl w:val="1"/>
          <w:numId w:val="8"/>
        </w:numPr>
        <w:pBdr>
          <w:top w:val="nil"/>
          <w:left w:val="nil"/>
          <w:bottom w:val="nil"/>
          <w:right w:val="nil"/>
          <w:between w:val="nil"/>
        </w:pBdr>
      </w:pPr>
      <w:r>
        <w:t>Whether or not the relationship has any non-key attributes</w:t>
      </w:r>
    </w:p>
    <w:p w14:paraId="517483CE" w14:textId="77777777" w:rsidR="005B4D4C" w:rsidRDefault="00000000">
      <w:pPr>
        <w:numPr>
          <w:ilvl w:val="1"/>
          <w:numId w:val="8"/>
        </w:numPr>
        <w:pBdr>
          <w:top w:val="nil"/>
          <w:left w:val="nil"/>
          <w:bottom w:val="nil"/>
          <w:right w:val="nil"/>
          <w:between w:val="nil"/>
        </w:pBdr>
      </w:pPr>
      <w:r>
        <w:t>What the operational priorities for the resultant database are</w:t>
      </w:r>
    </w:p>
    <w:p w14:paraId="7DF1682C" w14:textId="77777777" w:rsidR="005B4D4C" w:rsidRDefault="00000000">
      <w:pPr>
        <w:numPr>
          <w:ilvl w:val="0"/>
          <w:numId w:val="8"/>
        </w:numPr>
        <w:pBdr>
          <w:top w:val="nil"/>
          <w:left w:val="nil"/>
          <w:bottom w:val="nil"/>
          <w:right w:val="nil"/>
          <w:between w:val="nil"/>
        </w:pBdr>
      </w:pPr>
      <w:r>
        <w:t>Knowing how we determine the potential primary keys for a given relationship will be essential in understanding the rules determining how we go about deciding which relationships in our ERD will become tables in our DB and how the resultant tables will relate together</w:t>
      </w:r>
    </w:p>
    <w:p w14:paraId="3136673B" w14:textId="77777777" w:rsidR="005B4D4C" w:rsidRDefault="00000000">
      <w:pPr>
        <w:numPr>
          <w:ilvl w:val="1"/>
          <w:numId w:val="8"/>
        </w:numPr>
        <w:pBdr>
          <w:top w:val="nil"/>
          <w:left w:val="nil"/>
          <w:bottom w:val="nil"/>
          <w:right w:val="nil"/>
          <w:between w:val="nil"/>
        </w:pBdr>
      </w:pPr>
      <w:proofErr w:type="gramStart"/>
      <w:r>
        <w:t>So</w:t>
      </w:r>
      <w:proofErr w:type="gramEnd"/>
      <w:r>
        <w:t xml:space="preserve"> before you press on to Week 4 and Translation, be sure to review the rules for determining a relationship’s possible PK(s)</w:t>
      </w:r>
    </w:p>
    <w:p w14:paraId="0F231708" w14:textId="77777777" w:rsidR="005B4D4C" w:rsidRDefault="00000000">
      <w:pPr>
        <w:pBdr>
          <w:top w:val="nil"/>
          <w:left w:val="nil"/>
          <w:bottom w:val="nil"/>
          <w:right w:val="nil"/>
          <w:between w:val="nil"/>
        </w:pBdr>
        <w:spacing w:after="200"/>
      </w:pPr>
      <w:r>
        <w:t xml:space="preserve"> </w:t>
      </w:r>
    </w:p>
    <w:p w14:paraId="50374427" w14:textId="77777777" w:rsidR="005B4D4C" w:rsidRDefault="00000000">
      <w:pPr>
        <w:pBdr>
          <w:top w:val="nil"/>
          <w:left w:val="nil"/>
          <w:bottom w:val="nil"/>
          <w:right w:val="nil"/>
          <w:between w:val="nil"/>
        </w:pBdr>
        <w:spacing w:after="120"/>
      </w:pPr>
      <w:r>
        <w:t xml:space="preserve"> </w:t>
      </w:r>
    </w:p>
    <w:p w14:paraId="733E797C" w14:textId="77777777" w:rsidR="005B4D4C" w:rsidRDefault="005B4D4C">
      <w:pPr>
        <w:pBdr>
          <w:top w:val="nil"/>
          <w:left w:val="nil"/>
          <w:bottom w:val="nil"/>
          <w:right w:val="nil"/>
          <w:between w:val="nil"/>
        </w:pBdr>
        <w:rPr>
          <w:rFonts w:ascii="Cambria" w:eastAsia="Cambria" w:hAnsi="Cambria" w:cs="Cambria"/>
          <w:b/>
          <w:color w:val="365F91"/>
          <w:sz w:val="28"/>
          <w:szCs w:val="28"/>
        </w:rPr>
      </w:pPr>
    </w:p>
    <w:sectPr w:rsidR="005B4D4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86052"/>
    <w:multiLevelType w:val="multilevel"/>
    <w:tmpl w:val="00982F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EA0E3F"/>
    <w:multiLevelType w:val="multilevel"/>
    <w:tmpl w:val="92DA34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D53BB0"/>
    <w:multiLevelType w:val="multilevel"/>
    <w:tmpl w:val="35FA31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7FF666F"/>
    <w:multiLevelType w:val="multilevel"/>
    <w:tmpl w:val="E59AF6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A616201"/>
    <w:multiLevelType w:val="multilevel"/>
    <w:tmpl w:val="3C168B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0BF248E"/>
    <w:multiLevelType w:val="multilevel"/>
    <w:tmpl w:val="3FA2A3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2797084"/>
    <w:multiLevelType w:val="multilevel"/>
    <w:tmpl w:val="B5B0A9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3F85005"/>
    <w:multiLevelType w:val="multilevel"/>
    <w:tmpl w:val="377056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04B27EB"/>
    <w:multiLevelType w:val="multilevel"/>
    <w:tmpl w:val="35623E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3D31C48"/>
    <w:multiLevelType w:val="multilevel"/>
    <w:tmpl w:val="6B32CE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B144F18"/>
    <w:multiLevelType w:val="multilevel"/>
    <w:tmpl w:val="2DA47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E7C7FC8"/>
    <w:multiLevelType w:val="multilevel"/>
    <w:tmpl w:val="F5FEC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E826440"/>
    <w:multiLevelType w:val="multilevel"/>
    <w:tmpl w:val="85B043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5F950DC"/>
    <w:multiLevelType w:val="multilevel"/>
    <w:tmpl w:val="C172C6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392329D3"/>
    <w:multiLevelType w:val="multilevel"/>
    <w:tmpl w:val="5A2C9C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9B75319"/>
    <w:multiLevelType w:val="multilevel"/>
    <w:tmpl w:val="51407E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D2568B3"/>
    <w:multiLevelType w:val="multilevel"/>
    <w:tmpl w:val="E38AD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38F1070"/>
    <w:multiLevelType w:val="multilevel"/>
    <w:tmpl w:val="78A26C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6196B7C"/>
    <w:multiLevelType w:val="multilevel"/>
    <w:tmpl w:val="775A4B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80357F5"/>
    <w:multiLevelType w:val="multilevel"/>
    <w:tmpl w:val="1430E4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FAB07A5"/>
    <w:multiLevelType w:val="multilevel"/>
    <w:tmpl w:val="F40631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09934ED"/>
    <w:multiLevelType w:val="multilevel"/>
    <w:tmpl w:val="37BA49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23456AD"/>
    <w:multiLevelType w:val="multilevel"/>
    <w:tmpl w:val="CDC21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3441C45"/>
    <w:multiLevelType w:val="multilevel"/>
    <w:tmpl w:val="6D42D9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9247631"/>
    <w:multiLevelType w:val="multilevel"/>
    <w:tmpl w:val="2AA685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E106096"/>
    <w:multiLevelType w:val="multilevel"/>
    <w:tmpl w:val="505EA3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6286855"/>
    <w:multiLevelType w:val="multilevel"/>
    <w:tmpl w:val="B7F4C3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6E07CB7"/>
    <w:multiLevelType w:val="multilevel"/>
    <w:tmpl w:val="99945A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C2F0C75"/>
    <w:multiLevelType w:val="multilevel"/>
    <w:tmpl w:val="0D223C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53E1B07"/>
    <w:multiLevelType w:val="multilevel"/>
    <w:tmpl w:val="1A98AC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5FC172A"/>
    <w:multiLevelType w:val="multilevel"/>
    <w:tmpl w:val="9252F1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5915100">
    <w:abstractNumId w:val="27"/>
  </w:num>
  <w:num w:numId="2" w16cid:durableId="1154444560">
    <w:abstractNumId w:val="24"/>
  </w:num>
  <w:num w:numId="3" w16cid:durableId="891188689">
    <w:abstractNumId w:val="10"/>
  </w:num>
  <w:num w:numId="4" w16cid:durableId="1254171549">
    <w:abstractNumId w:val="28"/>
  </w:num>
  <w:num w:numId="5" w16cid:durableId="730227058">
    <w:abstractNumId w:val="25"/>
  </w:num>
  <w:num w:numId="6" w16cid:durableId="495805463">
    <w:abstractNumId w:val="26"/>
  </w:num>
  <w:num w:numId="7" w16cid:durableId="1209299850">
    <w:abstractNumId w:val="3"/>
  </w:num>
  <w:num w:numId="8" w16cid:durableId="186872561">
    <w:abstractNumId w:val="7"/>
  </w:num>
  <w:num w:numId="9" w16cid:durableId="1949846598">
    <w:abstractNumId w:val="0"/>
  </w:num>
  <w:num w:numId="10" w16cid:durableId="807238196">
    <w:abstractNumId w:val="1"/>
  </w:num>
  <w:num w:numId="11" w16cid:durableId="906959349">
    <w:abstractNumId w:val="12"/>
  </w:num>
  <w:num w:numId="12" w16cid:durableId="2071881173">
    <w:abstractNumId w:val="22"/>
  </w:num>
  <w:num w:numId="13" w16cid:durableId="1792019587">
    <w:abstractNumId w:val="11"/>
  </w:num>
  <w:num w:numId="14" w16cid:durableId="1052652185">
    <w:abstractNumId w:val="5"/>
  </w:num>
  <w:num w:numId="15" w16cid:durableId="1441218783">
    <w:abstractNumId w:val="2"/>
  </w:num>
  <w:num w:numId="16" w16cid:durableId="1486320807">
    <w:abstractNumId w:val="8"/>
  </w:num>
  <w:num w:numId="17" w16cid:durableId="487552815">
    <w:abstractNumId w:val="23"/>
  </w:num>
  <w:num w:numId="18" w16cid:durableId="1148745735">
    <w:abstractNumId w:val="30"/>
  </w:num>
  <w:num w:numId="19" w16cid:durableId="1935481314">
    <w:abstractNumId w:val="18"/>
  </w:num>
  <w:num w:numId="20" w16cid:durableId="915288537">
    <w:abstractNumId w:val="9"/>
  </w:num>
  <w:num w:numId="21" w16cid:durableId="682243293">
    <w:abstractNumId w:val="17"/>
  </w:num>
  <w:num w:numId="22" w16cid:durableId="1528256094">
    <w:abstractNumId w:val="13"/>
  </w:num>
  <w:num w:numId="23" w16cid:durableId="22173128">
    <w:abstractNumId w:val="6"/>
  </w:num>
  <w:num w:numId="24" w16cid:durableId="652099830">
    <w:abstractNumId w:val="20"/>
  </w:num>
  <w:num w:numId="25" w16cid:durableId="6561861">
    <w:abstractNumId w:val="21"/>
  </w:num>
  <w:num w:numId="26" w16cid:durableId="44643791">
    <w:abstractNumId w:val="29"/>
  </w:num>
  <w:num w:numId="27" w16cid:durableId="32196509">
    <w:abstractNumId w:val="4"/>
  </w:num>
  <w:num w:numId="28" w16cid:durableId="1995406568">
    <w:abstractNumId w:val="19"/>
  </w:num>
  <w:num w:numId="29" w16cid:durableId="46421438">
    <w:abstractNumId w:val="16"/>
  </w:num>
  <w:num w:numId="30" w16cid:durableId="1292708786">
    <w:abstractNumId w:val="15"/>
  </w:num>
  <w:num w:numId="31" w16cid:durableId="103943154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D4C"/>
    <w:rsid w:val="005B4D4C"/>
    <w:rsid w:val="00C5780D"/>
    <w:rsid w:val="00E9354C"/>
    <w:rsid w:val="00FA7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754CB"/>
  <w15:docId w15:val="{2E3A89AE-C959-824D-954F-4937DC22C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outlineLvl w:val="0"/>
    </w:pPr>
    <w:rPr>
      <w:rFonts w:ascii="Cambria" w:eastAsia="Cambria" w:hAnsi="Cambria" w:cs="Cambria"/>
      <w:sz w:val="32"/>
      <w:szCs w:val="32"/>
    </w:rPr>
  </w:style>
  <w:style w:type="paragraph" w:styleId="Heading2">
    <w:name w:val="heading 2"/>
    <w:basedOn w:val="Normal"/>
    <w:next w:val="Normal"/>
    <w:uiPriority w:val="9"/>
    <w:unhideWhenUsed/>
    <w:qFormat/>
    <w:pPr>
      <w:keepNext/>
      <w:keepLines/>
      <w:spacing w:before="240" w:after="120" w:line="211" w:lineRule="auto"/>
      <w:outlineLvl w:val="1"/>
    </w:pPr>
    <w:rPr>
      <w:rFonts w:ascii="Cambria" w:eastAsia="Cambria" w:hAnsi="Cambria" w:cs="Cambria"/>
      <w:b/>
      <w:color w:val="4F81BD"/>
      <w:sz w:val="26"/>
      <w:szCs w:val="26"/>
    </w:rPr>
  </w:style>
  <w:style w:type="paragraph" w:styleId="Heading3">
    <w:name w:val="heading 3"/>
    <w:basedOn w:val="Normal"/>
    <w:next w:val="Normal"/>
    <w:uiPriority w:val="9"/>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unhideWhenUsed/>
    <w:qFormat/>
    <w:pPr>
      <w:keepNext/>
      <w:keepLines/>
      <w:spacing w:before="200" w:line="303" w:lineRule="auto"/>
      <w:outlineLvl w:val="3"/>
    </w:pPr>
    <w:rPr>
      <w:rFonts w:ascii="Trebuchet MS" w:eastAsia="Trebuchet MS" w:hAnsi="Trebuchet MS" w:cs="Trebuchet MS"/>
      <w:b/>
      <w:color w:val="666666"/>
    </w:rPr>
  </w:style>
  <w:style w:type="paragraph" w:styleId="Heading5">
    <w:name w:val="heading 5"/>
    <w:basedOn w:val="Normal"/>
    <w:next w:val="Normal"/>
    <w:uiPriority w:val="9"/>
    <w:unhideWhenUsed/>
    <w:qFormat/>
    <w:pPr>
      <w:keepNext/>
      <w:keepLines/>
      <w:outlineLvl w:val="4"/>
    </w:pPr>
    <w:rPr>
      <w:b/>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Cambria" w:eastAsia="Cambria" w:hAnsi="Cambria" w:cs="Cambria"/>
      <w:sz w:val="42"/>
      <w:szCs w:val="42"/>
    </w:rPr>
  </w:style>
  <w:style w:type="paragraph" w:styleId="Subtitle">
    <w:name w:val="Subtitle"/>
    <w:basedOn w:val="Normal"/>
    <w:next w:val="Normal"/>
    <w:uiPriority w:val="11"/>
    <w:qFormat/>
    <w:pPr>
      <w:spacing w:line="240" w:lineRule="auto"/>
      <w:ind w:right="100"/>
    </w:pPr>
    <w:rPr>
      <w:rFonts w:ascii="Courier New" w:eastAsia="Courier New" w:hAnsi="Courier New" w:cs="Courier New"/>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en.wikipedia.org/wiki/Check_digi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15</Pages>
  <Words>2872</Words>
  <Characters>16376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morrese morrison</cp:lastModifiedBy>
  <cp:revision>2</cp:revision>
  <dcterms:created xsi:type="dcterms:W3CDTF">2022-09-14T19:57:00Z</dcterms:created>
  <dcterms:modified xsi:type="dcterms:W3CDTF">2022-09-14T21:38:00Z</dcterms:modified>
</cp:coreProperties>
</file>