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F791" w14:textId="35DFF776" w:rsidR="001B4061" w:rsidRDefault="00C6406B" w:rsidP="001B4061">
      <w:pPr>
        <w:jc w:val="center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b/>
          <w:color w:val="555555"/>
          <w:sz w:val="21"/>
          <w:szCs w:val="21"/>
        </w:rPr>
        <w:t>Computer Science 302</w:t>
      </w:r>
      <w:r>
        <w:rPr>
          <w:rFonts w:ascii="Helvetica" w:hAnsi="Helvetica" w:cs="Helvetica"/>
          <w:color w:val="555555"/>
          <w:sz w:val="21"/>
          <w:szCs w:val="21"/>
        </w:rPr>
        <w:t xml:space="preserve">: </w:t>
      </w:r>
    </w:p>
    <w:p w14:paraId="6E1337DF" w14:textId="03CC1A94" w:rsidR="00C6406B" w:rsidRDefault="00C6406B" w:rsidP="001B4061">
      <w:pPr>
        <w:jc w:val="center"/>
        <w:rPr>
          <w:rFonts w:ascii="Helvetica" w:hAnsi="Helvetica" w:cs="Helvetica"/>
          <w:b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Assignment 1: System Design Report</w:t>
      </w:r>
    </w:p>
    <w:p w14:paraId="44486EE0" w14:textId="77777777" w:rsidR="001B4061" w:rsidRPr="001B4061" w:rsidRDefault="001B4061" w:rsidP="001B4061">
      <w:pPr>
        <w:rPr>
          <w:rFonts w:eastAsia="Times New Roman" w:cs="Times New Roman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1706"/>
        <w:gridCol w:w="1726"/>
        <w:gridCol w:w="1706"/>
        <w:gridCol w:w="1706"/>
        <w:gridCol w:w="944"/>
      </w:tblGrid>
      <w:tr w:rsidR="00C6406B" w:rsidRPr="001B4061" w14:paraId="701467C1" w14:textId="77777777" w:rsidTr="001B40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8C5B81" w14:textId="77777777" w:rsidR="001B4061" w:rsidRPr="001B4061" w:rsidRDefault="001B4061" w:rsidP="001B4061">
            <w:pPr>
              <w:spacing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</w:pPr>
            <w:r w:rsidRPr="001B4061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9F3803" w14:textId="7F135B97" w:rsidR="001B4061" w:rsidRPr="001B4061" w:rsidRDefault="001B4061" w:rsidP="001B4061">
            <w:pPr>
              <w:spacing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</w:pPr>
            <w:r w:rsidRPr="001B4061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Unacceptable (0-</w:t>
            </w:r>
            <w:r w:rsidR="00C6406B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1</w:t>
            </w:r>
            <w:r w:rsidRPr="001B4061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347DE4" w14:textId="0C88EFBE" w:rsidR="001B4061" w:rsidRPr="001B4061" w:rsidRDefault="001B4061" w:rsidP="001B4061">
            <w:pPr>
              <w:spacing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</w:pPr>
            <w:r w:rsidRPr="001B4061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Needs Improvement (</w:t>
            </w:r>
            <w:r w:rsidR="00C6406B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2</w:t>
            </w:r>
            <w:r w:rsidRPr="001B4061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-</w:t>
            </w:r>
            <w:r w:rsidR="00C6406B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3</w:t>
            </w:r>
            <w:r w:rsidRPr="001B4061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CE7382" w14:textId="265F2D32" w:rsidR="001B4061" w:rsidRPr="001B4061" w:rsidRDefault="001B4061" w:rsidP="001B4061">
            <w:pPr>
              <w:spacing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</w:pPr>
            <w:r w:rsidRPr="001B4061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Good (</w:t>
            </w:r>
            <w:r w:rsidR="00C6406B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4</w:t>
            </w:r>
            <w:r w:rsidRPr="001B4061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3240B5" w14:textId="1C1E39C7" w:rsidR="001B4061" w:rsidRPr="001B4061" w:rsidRDefault="001B4061" w:rsidP="001B4061">
            <w:pPr>
              <w:spacing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</w:pPr>
            <w:r w:rsidRPr="001B4061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Excellent (</w:t>
            </w:r>
            <w:r w:rsidR="00C6406B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5</w:t>
            </w:r>
            <w:r w:rsidRPr="001B4061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E92A9C" w14:textId="77777777" w:rsidR="001B4061" w:rsidRPr="001B4061" w:rsidRDefault="001B4061" w:rsidP="001B4061">
            <w:pPr>
              <w:spacing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</w:pPr>
            <w:r w:rsidRPr="001B4061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Total Possible Points</w:t>
            </w:r>
          </w:p>
        </w:tc>
      </w:tr>
      <w:tr w:rsidR="00C6406B" w:rsidRPr="001B4061" w14:paraId="2AFAF85C" w14:textId="77777777" w:rsidTr="001B40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DD4315" w14:textId="6F15D16E" w:rsidR="001B4061" w:rsidRPr="001B4061" w:rsidRDefault="00C6406B" w:rsidP="001B4061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6406B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Problem Definition/Scope (x2)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637318" w14:textId="6863E302" w:rsidR="001B4061" w:rsidRPr="001B4061" w:rsidRDefault="00C6406B" w:rsidP="001B4061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6406B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Does not produce a viable problem statement. Does not provide adequate explanation of goals or potential risks. Project does not seem worthy of accomplishing.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4319DD" w14:textId="49169E4F" w:rsidR="001B4061" w:rsidRPr="001B4061" w:rsidRDefault="00C6406B" w:rsidP="001B4061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6406B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Produces a customer problem statement that is not clear. Explanation is adequate but leaves out key factors and potential risks that might increase/decrease the benefit updating or having a new system.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84A42D" w14:textId="77777777" w:rsidR="00F046E9" w:rsidRDefault="00F046E9" w:rsidP="001B4061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</w:rPr>
            </w:pPr>
            <w:r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</w:rPr>
              <w:t>Your Assignment:</w:t>
            </w:r>
          </w:p>
          <w:p w14:paraId="3B440B54" w14:textId="483E5D0D" w:rsidR="001B4061" w:rsidRPr="00C532AB" w:rsidRDefault="00C6406B" w:rsidP="001B4061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</w:rPr>
            </w:pPr>
            <w:r w:rsidRPr="00C532A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</w:rPr>
              <w:t>Produces a problem statement with an adequate explanation. The scope and complexity of the project is more narrowly defined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735967" w14:textId="44F2B38B" w:rsidR="001B4061" w:rsidRPr="001B4061" w:rsidRDefault="00C6406B" w:rsidP="001B4061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6406B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Produces a clear and unambiguous problem statement. Clearly defines project scope, objectives, limitations, benefits, weaknesses, and potential risks.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398DA0" w14:textId="7D1689EA" w:rsidR="001B4061" w:rsidRPr="001B4061" w:rsidRDefault="00F046E9" w:rsidP="001B4061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8/</w:t>
            </w:r>
            <w:r w:rsidR="00C6406B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10</w:t>
            </w:r>
          </w:p>
        </w:tc>
      </w:tr>
      <w:tr w:rsidR="00C6406B" w:rsidRPr="001B4061" w14:paraId="52BFB3C1" w14:textId="77777777" w:rsidTr="001B40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16B4F7" w14:textId="685332B0" w:rsidR="001B4061" w:rsidRPr="001B4061" w:rsidRDefault="00C6406B" w:rsidP="001B4061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6406B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Design Requirements (x3)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2955DF" w14:textId="36D4A506" w:rsidR="001B4061" w:rsidRPr="001B4061" w:rsidRDefault="00C6406B" w:rsidP="001B4061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6406B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Very few design objectives and functional and non-functional requirements defined. Constraints and limitations inadequately or not defined.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D04CD1" w14:textId="31BF96A2" w:rsidR="001B4061" w:rsidRPr="001B4061" w:rsidRDefault="00C6406B" w:rsidP="001B4061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6406B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Some design objectives defined; some functional and non-functional requirements defined, some constraints and limitations defined.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6BF39E" w14:textId="77777777" w:rsidR="00F046E9" w:rsidRDefault="00F046E9" w:rsidP="00F046E9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</w:rPr>
            </w:pPr>
            <w:r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</w:rPr>
              <w:t>Your Assignment:</w:t>
            </w:r>
          </w:p>
          <w:p w14:paraId="5D1FAAB1" w14:textId="42D52556" w:rsidR="001B4061" w:rsidRPr="00F046E9" w:rsidRDefault="00C6406B" w:rsidP="001B4061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</w:rPr>
            </w:pPr>
            <w:r w:rsidRPr="00F046E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</w:rPr>
              <w:t>Adequately defines the design objectives, functional and non-functional requirements; all constraints and limitations analyzed.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E42E0E" w14:textId="33C884D7" w:rsidR="001B4061" w:rsidRPr="001B4061" w:rsidRDefault="00C6406B" w:rsidP="001B4061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6406B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Clearly explains the overall design objectives; clearly defines functional and non-functional requirements; analyzes the constraints and limitations of the system in depth.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C79C30" w14:textId="107EF747" w:rsidR="001B4061" w:rsidRPr="001B4061" w:rsidRDefault="00F046E9" w:rsidP="001B4061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12/</w:t>
            </w:r>
            <w:r w:rsidR="00C6406B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15</w:t>
            </w:r>
          </w:p>
        </w:tc>
      </w:tr>
      <w:tr w:rsidR="00C6406B" w:rsidRPr="001B4061" w14:paraId="07D85FD9" w14:textId="77777777" w:rsidTr="00D52564">
        <w:trPr>
          <w:trHeight w:val="28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5FD68C" w14:textId="3D2678EA" w:rsidR="001B4061" w:rsidRPr="001B4061" w:rsidRDefault="00C6406B" w:rsidP="001B4061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6406B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Development &amp; Implementation (x2)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B66DC2" w14:textId="48254B0A" w:rsidR="001B4061" w:rsidRPr="001B4061" w:rsidRDefault="00C6406B" w:rsidP="001B4061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6406B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Identifies few, if any, costs associated with operations, implementation, tangible/intangible benefits, hardware, software, and facility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9D8E76" w14:textId="612DE735" w:rsidR="001B4061" w:rsidRPr="001B4061" w:rsidRDefault="00C6406B" w:rsidP="001B4061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6406B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Identifies some of the costs associated with operations, implementation, tangible/intangible benefits, hardware, software, and facility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6EF652" w14:textId="3616C92A" w:rsidR="001B4061" w:rsidRPr="001B4061" w:rsidRDefault="00C6406B" w:rsidP="001B4061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6406B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Identifies most costs associated with operations, implementation, tangible/intangible benefits, hardware, software, and facility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6DBEF3" w14:textId="77777777" w:rsidR="00F046E9" w:rsidRDefault="00F046E9" w:rsidP="00F046E9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</w:rPr>
            </w:pPr>
            <w:r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</w:rPr>
              <w:t>Your Assignment:</w:t>
            </w:r>
          </w:p>
          <w:p w14:paraId="11EC7D23" w14:textId="6FD686A4" w:rsidR="001B4061" w:rsidRPr="00C532AB" w:rsidRDefault="00C6406B" w:rsidP="001B4061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</w:rPr>
            </w:pPr>
            <w:r w:rsidRPr="00C532A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</w:rPr>
              <w:t>Identifies all costs associated with operations, implementation, tangible/intangible benefits, hardware, software, and facility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8956EC" w14:textId="7D7BA517" w:rsidR="001B4061" w:rsidRPr="001B4061" w:rsidRDefault="00C6406B" w:rsidP="001B4061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10</w:t>
            </w:r>
            <w:r w:rsidR="00F046E9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/10</w:t>
            </w:r>
          </w:p>
        </w:tc>
      </w:tr>
      <w:tr w:rsidR="00C6406B" w:rsidRPr="001B4061" w14:paraId="1E50EC2C" w14:textId="77777777" w:rsidTr="001B40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E1BF95" w14:textId="74D22B67" w:rsidR="001B4061" w:rsidRPr="001B4061" w:rsidRDefault="00C6406B" w:rsidP="001B4061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6406B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lastRenderedPageBreak/>
              <w:t>System Modification (x1)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7F6FFF" w14:textId="1C621F10" w:rsidR="001B4061" w:rsidRPr="001B4061" w:rsidRDefault="00C6406B" w:rsidP="001B4061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6406B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Identifies </w:t>
            </w:r>
            <w:proofErr w:type="gramStart"/>
            <w:r w:rsidRPr="00C6406B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few, if</w:t>
            </w:r>
            <w:proofErr w:type="gramEnd"/>
            <w:r w:rsidRPr="00C6406B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any maintenance activities used to improve the systems performance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436636" w14:textId="77777777" w:rsidR="00F046E9" w:rsidRDefault="00F046E9" w:rsidP="00F046E9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</w:rPr>
            </w:pPr>
            <w:r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</w:rPr>
              <w:t>Your Assignment:</w:t>
            </w:r>
          </w:p>
          <w:p w14:paraId="28F884AC" w14:textId="3E5A5C85" w:rsidR="001B4061" w:rsidRPr="00F046E9" w:rsidRDefault="00C6406B" w:rsidP="001B4061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</w:rPr>
            </w:pPr>
            <w:r w:rsidRPr="00F046E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</w:rPr>
              <w:t>Identifies some maintenance activities use to improve the systems performance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0677D9" w14:textId="77C2FD40" w:rsidR="001B4061" w:rsidRPr="001B4061" w:rsidRDefault="00C6406B" w:rsidP="001B4061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6406B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Identifies all maintenance activities use to improve the systems performance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30B6F8" w14:textId="720597FF" w:rsidR="001B4061" w:rsidRPr="001B4061" w:rsidRDefault="00C6406B" w:rsidP="001B4061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6406B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Identifies all maintenance activities used to improve the systems performance; corrective, adaptive, perfective and preventive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E81A96" w14:textId="52536923" w:rsidR="001B4061" w:rsidRPr="001B4061" w:rsidRDefault="00F046E9" w:rsidP="001B4061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3/</w:t>
            </w:r>
            <w:r w:rsidR="00C6406B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5</w:t>
            </w:r>
          </w:p>
        </w:tc>
      </w:tr>
      <w:tr w:rsidR="00C6406B" w:rsidRPr="001B4061" w14:paraId="0EC385A4" w14:textId="77777777" w:rsidTr="001B40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811B3E" w14:textId="3F2C8817" w:rsidR="001B4061" w:rsidRPr="001B4061" w:rsidRDefault="001B4061" w:rsidP="001B4061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FEE965" w14:textId="1609FD81" w:rsidR="001B4061" w:rsidRPr="001B4061" w:rsidRDefault="001B4061" w:rsidP="001B4061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4CB9A7" w14:textId="5445D505" w:rsidR="001B4061" w:rsidRPr="001B4061" w:rsidRDefault="001B4061" w:rsidP="001B4061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7B4682" w14:textId="52E27240" w:rsidR="001B4061" w:rsidRPr="001B4061" w:rsidRDefault="001B4061" w:rsidP="001B4061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4CD964" w14:textId="2BDCDBA1" w:rsidR="001B4061" w:rsidRPr="001B4061" w:rsidRDefault="001B4061" w:rsidP="001B4061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3CCE4F" w14:textId="638CCE8D" w:rsidR="001B4061" w:rsidRPr="001B4061" w:rsidRDefault="001B4061" w:rsidP="001B4061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</w:p>
        </w:tc>
      </w:tr>
    </w:tbl>
    <w:p w14:paraId="7DEAAF5A" w14:textId="77777777" w:rsidR="00A30F03" w:rsidRPr="00A11C48" w:rsidRDefault="00A30F03" w:rsidP="001B4061">
      <w:pPr>
        <w:pStyle w:val="Heading1"/>
        <w:shd w:val="clear" w:color="auto" w:fill="FFFFFF"/>
        <w:spacing w:before="0" w:beforeAutospacing="0" w:after="75" w:afterAutospacing="0"/>
        <w:ind w:left="390"/>
        <w:jc w:val="center"/>
        <w:rPr>
          <w:rFonts w:ascii="Helvetica" w:hAnsi="Helvetica" w:cs="Helvetica"/>
          <w:sz w:val="21"/>
          <w:szCs w:val="21"/>
        </w:rPr>
      </w:pPr>
    </w:p>
    <w:p w14:paraId="2F561A8A" w14:textId="2E687C52" w:rsidR="00A11C48" w:rsidRPr="00A11C48" w:rsidRDefault="006A39E7" w:rsidP="00EC35E8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Total Points</w:t>
      </w:r>
      <w:r w:rsidR="00EF36B6">
        <w:rPr>
          <w:rFonts w:ascii="Helvetica" w:hAnsi="Helvetica" w:cs="Helvetica"/>
          <w:sz w:val="21"/>
          <w:szCs w:val="21"/>
        </w:rPr>
        <w:t xml:space="preserve">: </w:t>
      </w:r>
      <w:r w:rsidR="00F046E9">
        <w:rPr>
          <w:rFonts w:ascii="Helvetica" w:hAnsi="Helvetica" w:cs="Helvetica"/>
          <w:sz w:val="21"/>
          <w:szCs w:val="21"/>
        </w:rPr>
        <w:t>33</w:t>
      </w:r>
      <w:r w:rsidR="00EF36B6">
        <w:rPr>
          <w:rFonts w:ascii="Helvetica" w:hAnsi="Helvetica" w:cs="Helvetica"/>
          <w:sz w:val="21"/>
          <w:szCs w:val="21"/>
        </w:rPr>
        <w:t>/</w:t>
      </w:r>
      <w:r w:rsidR="00C6406B">
        <w:rPr>
          <w:rFonts w:ascii="Helvetica" w:hAnsi="Helvetica" w:cs="Helvetica"/>
          <w:sz w:val="21"/>
          <w:szCs w:val="21"/>
        </w:rPr>
        <w:t>40</w:t>
      </w:r>
      <w:r w:rsidR="00A11C48" w:rsidRPr="00A11C48">
        <w:rPr>
          <w:rFonts w:ascii="Helvetica" w:hAnsi="Helvetica" w:cs="Helvetica"/>
          <w:sz w:val="21"/>
          <w:szCs w:val="21"/>
        </w:rPr>
        <w:br/>
      </w:r>
    </w:p>
    <w:p w14:paraId="0FCF72CF" w14:textId="41418E6A" w:rsidR="0095445A" w:rsidRDefault="0095445A" w:rsidP="001B4061">
      <w:pPr>
        <w:rPr>
          <w:rFonts w:ascii="Helvetica" w:hAnsi="Helvetica" w:cs="Helvetica"/>
          <w:sz w:val="21"/>
          <w:szCs w:val="21"/>
        </w:rPr>
      </w:pPr>
      <w:r w:rsidRPr="00A11C48">
        <w:rPr>
          <w:rFonts w:ascii="Helvetica" w:hAnsi="Helvetica" w:cs="Helvetica"/>
          <w:sz w:val="21"/>
          <w:szCs w:val="21"/>
        </w:rPr>
        <w:t>Grader Notes:</w:t>
      </w:r>
    </w:p>
    <w:p w14:paraId="53950E23" w14:textId="1DB05293" w:rsidR="00C532AB" w:rsidRPr="00C532AB" w:rsidRDefault="00C532AB" w:rsidP="00C532AB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</w:rPr>
      </w:pPr>
      <w:r w:rsidRPr="00C532AB">
        <w:rPr>
          <w:rFonts w:ascii="Helvetica" w:hAnsi="Helvetica" w:cs="Helvetica"/>
          <w:sz w:val="21"/>
          <w:szCs w:val="21"/>
        </w:rPr>
        <w:t>Problem Definition/Scope</w:t>
      </w:r>
    </w:p>
    <w:p w14:paraId="184C2BB6" w14:textId="5E152411" w:rsidR="00C532AB" w:rsidRPr="00C532AB" w:rsidRDefault="00C532AB" w:rsidP="00C532AB">
      <w:pPr>
        <w:pStyle w:val="ListParagraph"/>
        <w:numPr>
          <w:ilvl w:val="1"/>
          <w:numId w:val="2"/>
        </w:numPr>
        <w:rPr>
          <w:rFonts w:ascii="Helvetica" w:hAnsi="Helvetica" w:cs="Helvetica"/>
          <w:sz w:val="21"/>
          <w:szCs w:val="21"/>
        </w:rPr>
      </w:pPr>
      <w:r w:rsidRPr="00C532AB">
        <w:rPr>
          <w:rFonts w:ascii="Helvetica" w:hAnsi="Helvetica" w:cs="Helvetica"/>
          <w:sz w:val="21"/>
          <w:szCs w:val="21"/>
        </w:rPr>
        <w:t>Your goals are defined, but the scope could be further refined to indicate specific strateg</w:t>
      </w:r>
      <w:r>
        <w:rPr>
          <w:rFonts w:ascii="Helvetica" w:hAnsi="Helvetica" w:cs="Helvetica"/>
          <w:sz w:val="21"/>
          <w:szCs w:val="21"/>
        </w:rPr>
        <w:t xml:space="preserve">ies </w:t>
      </w:r>
      <w:r w:rsidRPr="00C532AB">
        <w:rPr>
          <w:rFonts w:ascii="Helvetica" w:hAnsi="Helvetica" w:cs="Helvetica"/>
          <w:sz w:val="21"/>
          <w:szCs w:val="21"/>
        </w:rPr>
        <w:t>you intend to pursue.</w:t>
      </w:r>
    </w:p>
    <w:p w14:paraId="581760E9" w14:textId="2CBA1BA6" w:rsidR="00C532AB" w:rsidRDefault="00C532AB" w:rsidP="002D4B4F">
      <w:pPr>
        <w:pStyle w:val="ListParagraph"/>
        <w:numPr>
          <w:ilvl w:val="1"/>
          <w:numId w:val="2"/>
        </w:numPr>
        <w:rPr>
          <w:rFonts w:ascii="Helvetica" w:hAnsi="Helvetica" w:cs="Helvetica"/>
          <w:sz w:val="21"/>
          <w:szCs w:val="21"/>
        </w:rPr>
      </w:pPr>
      <w:r w:rsidRPr="00C532AB">
        <w:rPr>
          <w:rFonts w:ascii="Helvetica" w:hAnsi="Helvetica" w:cs="Helvetica"/>
          <w:sz w:val="21"/>
          <w:szCs w:val="21"/>
        </w:rPr>
        <w:t>Consider giving</w:t>
      </w:r>
      <w:r w:rsidRPr="00C532AB">
        <w:rPr>
          <w:rFonts w:ascii="Helvetica" w:hAnsi="Helvetica" w:cs="Helvetica"/>
          <w:sz w:val="21"/>
          <w:szCs w:val="21"/>
        </w:rPr>
        <w:t xml:space="preserve"> a little more detail about the risks and mitigation strategies. </w:t>
      </w:r>
    </w:p>
    <w:p w14:paraId="492AB384" w14:textId="77777777" w:rsidR="00C532AB" w:rsidRPr="00C532AB" w:rsidRDefault="00C532AB" w:rsidP="00C532AB">
      <w:pPr>
        <w:pStyle w:val="ListParagraph"/>
        <w:ind w:left="1440"/>
        <w:rPr>
          <w:rFonts w:ascii="Helvetica" w:hAnsi="Helvetica" w:cs="Helvetica"/>
          <w:sz w:val="21"/>
          <w:szCs w:val="21"/>
        </w:rPr>
      </w:pPr>
    </w:p>
    <w:p w14:paraId="40CFBF69" w14:textId="0BC1DFC3" w:rsidR="00C532AB" w:rsidRPr="00C532AB" w:rsidRDefault="00C532AB" w:rsidP="00C532AB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</w:rPr>
      </w:pPr>
      <w:r w:rsidRPr="00C532AB">
        <w:rPr>
          <w:rFonts w:ascii="Helvetica" w:hAnsi="Helvetica" w:cs="Helvetica"/>
          <w:sz w:val="21"/>
          <w:szCs w:val="21"/>
        </w:rPr>
        <w:t>Design Requirements</w:t>
      </w:r>
    </w:p>
    <w:p w14:paraId="7CEF05F1" w14:textId="2A467A88" w:rsidR="00C532AB" w:rsidRPr="00C532AB" w:rsidRDefault="00C532AB" w:rsidP="00C532AB">
      <w:pPr>
        <w:pStyle w:val="ListParagraph"/>
        <w:numPr>
          <w:ilvl w:val="1"/>
          <w:numId w:val="2"/>
        </w:numPr>
        <w:rPr>
          <w:rFonts w:ascii="Helvetica" w:hAnsi="Helvetica" w:cs="Helvetica"/>
          <w:sz w:val="21"/>
          <w:szCs w:val="21"/>
        </w:rPr>
      </w:pPr>
      <w:r w:rsidRPr="00C532AB">
        <w:rPr>
          <w:rFonts w:ascii="Helvetica" w:hAnsi="Helvetica" w:cs="Helvetica"/>
          <w:sz w:val="21"/>
          <w:szCs w:val="21"/>
        </w:rPr>
        <w:t xml:space="preserve">Constraints and limitations of the system need more thorough analysis. </w:t>
      </w:r>
    </w:p>
    <w:p w14:paraId="78C3F6D8" w14:textId="2589E874" w:rsidR="00C532AB" w:rsidRDefault="00C532AB" w:rsidP="00C532AB">
      <w:pPr>
        <w:pStyle w:val="ListParagraph"/>
        <w:numPr>
          <w:ilvl w:val="1"/>
          <w:numId w:val="2"/>
        </w:num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P</w:t>
      </w:r>
      <w:r w:rsidRPr="00C532AB">
        <w:rPr>
          <w:rFonts w:ascii="Helvetica" w:hAnsi="Helvetica" w:cs="Helvetica"/>
          <w:sz w:val="21"/>
          <w:szCs w:val="21"/>
        </w:rPr>
        <w:t>roviding specific technical details or examples of similar systems would strengthen this section.</w:t>
      </w:r>
    </w:p>
    <w:p w14:paraId="517C7D01" w14:textId="77777777" w:rsidR="00C532AB" w:rsidRPr="00C532AB" w:rsidRDefault="00C532AB" w:rsidP="00C532AB">
      <w:pPr>
        <w:pStyle w:val="ListParagraph"/>
        <w:ind w:left="1440"/>
        <w:rPr>
          <w:rFonts w:ascii="Helvetica" w:hAnsi="Helvetica" w:cs="Helvetica"/>
          <w:sz w:val="21"/>
          <w:szCs w:val="21"/>
        </w:rPr>
      </w:pPr>
    </w:p>
    <w:p w14:paraId="6C15CD07" w14:textId="3CC264D9" w:rsidR="00C532AB" w:rsidRPr="00C532AB" w:rsidRDefault="00C532AB" w:rsidP="00C532AB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</w:rPr>
      </w:pPr>
      <w:r w:rsidRPr="00C532AB">
        <w:rPr>
          <w:rFonts w:ascii="Helvetica" w:hAnsi="Helvetica" w:cs="Helvetica"/>
          <w:sz w:val="21"/>
          <w:szCs w:val="21"/>
        </w:rPr>
        <w:t>Development &amp; Implementation</w:t>
      </w:r>
    </w:p>
    <w:p w14:paraId="1B677736" w14:textId="04476177" w:rsidR="00C532AB" w:rsidRDefault="00C532AB" w:rsidP="00C532AB">
      <w:pPr>
        <w:pStyle w:val="ListParagraph"/>
        <w:numPr>
          <w:ilvl w:val="1"/>
          <w:numId w:val="2"/>
        </w:num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Good job aligning</w:t>
      </w:r>
      <w:r w:rsidRPr="00C532AB">
        <w:rPr>
          <w:rFonts w:ascii="Helvetica" w:hAnsi="Helvetica" w:cs="Helvetica"/>
          <w:sz w:val="21"/>
          <w:szCs w:val="21"/>
        </w:rPr>
        <w:t xml:space="preserve"> the system with budget </w:t>
      </w:r>
      <w:proofErr w:type="gramStart"/>
      <w:r w:rsidRPr="00C532AB">
        <w:rPr>
          <w:rFonts w:ascii="Helvetica" w:hAnsi="Helvetica" w:cs="Helvetica"/>
          <w:sz w:val="21"/>
          <w:szCs w:val="21"/>
        </w:rPr>
        <w:t>constraints, and</w:t>
      </w:r>
      <w:proofErr w:type="gramEnd"/>
      <w:r w:rsidRPr="00C532AB">
        <w:rPr>
          <w:rFonts w:ascii="Helvetica" w:hAnsi="Helvetica" w:cs="Helvetica"/>
          <w:sz w:val="21"/>
          <w:szCs w:val="21"/>
        </w:rPr>
        <w:t xml:space="preserve"> </w:t>
      </w:r>
      <w:r>
        <w:rPr>
          <w:rFonts w:ascii="Helvetica" w:hAnsi="Helvetica" w:cs="Helvetica"/>
          <w:sz w:val="21"/>
          <w:szCs w:val="21"/>
        </w:rPr>
        <w:t>including</w:t>
      </w:r>
      <w:r w:rsidRPr="00C532AB">
        <w:rPr>
          <w:rFonts w:ascii="Helvetica" w:hAnsi="Helvetica" w:cs="Helvetica"/>
          <w:sz w:val="21"/>
          <w:szCs w:val="21"/>
        </w:rPr>
        <w:t xml:space="preserve"> potential costs across several </w:t>
      </w:r>
      <w:r>
        <w:rPr>
          <w:rFonts w:ascii="Helvetica" w:hAnsi="Helvetica" w:cs="Helvetica"/>
          <w:sz w:val="21"/>
          <w:szCs w:val="21"/>
        </w:rPr>
        <w:t>sections</w:t>
      </w:r>
      <w:r w:rsidRPr="00C532AB">
        <w:rPr>
          <w:rFonts w:ascii="Helvetica" w:hAnsi="Helvetica" w:cs="Helvetica"/>
          <w:sz w:val="21"/>
          <w:szCs w:val="21"/>
        </w:rPr>
        <w:t>.</w:t>
      </w:r>
    </w:p>
    <w:p w14:paraId="695436BA" w14:textId="77777777" w:rsidR="00C532AB" w:rsidRPr="00C532AB" w:rsidRDefault="00C532AB" w:rsidP="00C532AB">
      <w:pPr>
        <w:pStyle w:val="ListParagraph"/>
        <w:ind w:left="1440"/>
        <w:rPr>
          <w:rFonts w:ascii="Helvetica" w:hAnsi="Helvetica" w:cs="Helvetica"/>
          <w:sz w:val="21"/>
          <w:szCs w:val="21"/>
        </w:rPr>
      </w:pPr>
    </w:p>
    <w:p w14:paraId="2A9DDD80" w14:textId="77777777" w:rsidR="00F046E9" w:rsidRDefault="00C532AB" w:rsidP="00F046E9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</w:rPr>
      </w:pPr>
      <w:r w:rsidRPr="00C532AB">
        <w:rPr>
          <w:rFonts w:ascii="Helvetica" w:hAnsi="Helvetica" w:cs="Helvetica"/>
          <w:sz w:val="21"/>
          <w:szCs w:val="21"/>
        </w:rPr>
        <w:t>System Modification</w:t>
      </w:r>
    </w:p>
    <w:p w14:paraId="10A34C3B" w14:textId="2E08AAA9" w:rsidR="00F046E9" w:rsidRPr="00F046E9" w:rsidRDefault="00F046E9" w:rsidP="00F046E9">
      <w:pPr>
        <w:pStyle w:val="ListParagraph"/>
        <w:numPr>
          <w:ilvl w:val="1"/>
          <w:numId w:val="2"/>
        </w:numPr>
        <w:rPr>
          <w:rFonts w:ascii="Helvetica" w:hAnsi="Helvetica" w:cs="Helvetica"/>
          <w:sz w:val="21"/>
          <w:szCs w:val="21"/>
        </w:rPr>
      </w:pPr>
      <w:r w:rsidRPr="00F046E9">
        <w:rPr>
          <w:rFonts w:ascii="Helvetica" w:hAnsi="Helvetica" w:cs="Helvetica"/>
          <w:sz w:val="21"/>
          <w:szCs w:val="21"/>
        </w:rPr>
        <w:t xml:space="preserve">You, mostly centered around updates and API calls management. However, it's </w:t>
      </w:r>
      <w:r>
        <w:rPr>
          <w:rFonts w:ascii="Helvetica" w:hAnsi="Helvetica" w:cs="Helvetica"/>
          <w:sz w:val="21"/>
          <w:szCs w:val="21"/>
        </w:rPr>
        <w:t>important</w:t>
      </w:r>
      <w:r w:rsidRPr="00F046E9">
        <w:rPr>
          <w:rFonts w:ascii="Helvetica" w:hAnsi="Helvetica" w:cs="Helvetica"/>
          <w:sz w:val="21"/>
          <w:szCs w:val="21"/>
        </w:rPr>
        <w:t xml:space="preserve"> to address all types of maintenance activities, including corrective, adaptive, perfective, and preventive, and how these will be managed long-term.</w:t>
      </w:r>
    </w:p>
    <w:p w14:paraId="0B013F18" w14:textId="0143E092" w:rsidR="001B4061" w:rsidRPr="001B4061" w:rsidRDefault="001B4061" w:rsidP="00F046E9">
      <w:pPr>
        <w:rPr>
          <w:rFonts w:ascii="Helvetica" w:hAnsi="Helvetica" w:cs="Helvetica"/>
          <w:sz w:val="21"/>
          <w:szCs w:val="21"/>
        </w:rPr>
      </w:pPr>
    </w:p>
    <w:sectPr w:rsidR="001B4061" w:rsidRPr="001B40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1214E" w14:textId="77777777" w:rsidR="007136CF" w:rsidRDefault="007136CF" w:rsidP="0095445A">
      <w:pPr>
        <w:spacing w:line="240" w:lineRule="auto"/>
      </w:pPr>
      <w:r>
        <w:separator/>
      </w:r>
    </w:p>
  </w:endnote>
  <w:endnote w:type="continuationSeparator" w:id="0">
    <w:p w14:paraId="092E4D34" w14:textId="77777777" w:rsidR="007136CF" w:rsidRDefault="007136CF" w:rsidP="00954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DFC83" w14:textId="77777777" w:rsidR="007136CF" w:rsidRDefault="007136CF" w:rsidP="0095445A">
      <w:pPr>
        <w:spacing w:line="240" w:lineRule="auto"/>
      </w:pPr>
      <w:r>
        <w:separator/>
      </w:r>
    </w:p>
  </w:footnote>
  <w:footnote w:type="continuationSeparator" w:id="0">
    <w:p w14:paraId="6247CF60" w14:textId="77777777" w:rsidR="007136CF" w:rsidRDefault="007136CF" w:rsidP="009544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681B6" w14:textId="77777777" w:rsidR="00EC35E8" w:rsidRDefault="00EC35E8" w:rsidP="00EC35E8">
    <w:pPr>
      <w:pStyle w:val="Header"/>
      <w:jc w:val="center"/>
    </w:pPr>
    <w:r>
      <w:rPr>
        <w:noProof/>
        <w:sz w:val="22"/>
        <w:szCs w:val="22"/>
      </w:rPr>
      <w:drawing>
        <wp:inline distT="0" distB="0" distL="0" distR="0" wp14:anchorId="17D2C97E" wp14:editId="0C889D40">
          <wp:extent cx="3629025" cy="695325"/>
          <wp:effectExtent l="0" t="0" r="9525" b="9525"/>
          <wp:docPr id="1" name="Picture 1" descr="C:\Users\ogold\AppData\Local\Microsoft\Windows\INetCacheContent.Word\Study.com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ogold\AppData\Local\Microsoft\Windows\INetCacheContent.Word\Study.com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290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15C4B"/>
    <w:multiLevelType w:val="hybridMultilevel"/>
    <w:tmpl w:val="F4529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E460B"/>
    <w:multiLevelType w:val="hybridMultilevel"/>
    <w:tmpl w:val="D4B2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068762">
    <w:abstractNumId w:val="1"/>
  </w:num>
  <w:num w:numId="2" w16cid:durableId="757603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45A"/>
    <w:rsid w:val="000426D8"/>
    <w:rsid w:val="000E51ED"/>
    <w:rsid w:val="00136619"/>
    <w:rsid w:val="00191053"/>
    <w:rsid w:val="001A2EAF"/>
    <w:rsid w:val="001B4061"/>
    <w:rsid w:val="00210DAE"/>
    <w:rsid w:val="002A121C"/>
    <w:rsid w:val="003233D7"/>
    <w:rsid w:val="004C3CE0"/>
    <w:rsid w:val="00530D5C"/>
    <w:rsid w:val="00604B6E"/>
    <w:rsid w:val="006138AA"/>
    <w:rsid w:val="0062520A"/>
    <w:rsid w:val="00655C26"/>
    <w:rsid w:val="0067482D"/>
    <w:rsid w:val="006A39E7"/>
    <w:rsid w:val="006B4B15"/>
    <w:rsid w:val="00712F0C"/>
    <w:rsid w:val="007136CF"/>
    <w:rsid w:val="007D2608"/>
    <w:rsid w:val="008206C0"/>
    <w:rsid w:val="00832E2D"/>
    <w:rsid w:val="00877437"/>
    <w:rsid w:val="0088647C"/>
    <w:rsid w:val="008D169D"/>
    <w:rsid w:val="0095445A"/>
    <w:rsid w:val="009753A2"/>
    <w:rsid w:val="009C515A"/>
    <w:rsid w:val="009F27F5"/>
    <w:rsid w:val="00A11C48"/>
    <w:rsid w:val="00A30F03"/>
    <w:rsid w:val="00BC581D"/>
    <w:rsid w:val="00C263A9"/>
    <w:rsid w:val="00C47E24"/>
    <w:rsid w:val="00C532AB"/>
    <w:rsid w:val="00C6406B"/>
    <w:rsid w:val="00CC087F"/>
    <w:rsid w:val="00D52564"/>
    <w:rsid w:val="00DB4027"/>
    <w:rsid w:val="00E27239"/>
    <w:rsid w:val="00E52497"/>
    <w:rsid w:val="00EC35E8"/>
    <w:rsid w:val="00EF36B6"/>
    <w:rsid w:val="00F046E9"/>
    <w:rsid w:val="00F8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74C1"/>
  <w15:chartTrackingRefBased/>
  <w15:docId w15:val="{D0B1EC93-401A-4B64-A2E9-C241F5BB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63A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4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45A"/>
  </w:style>
  <w:style w:type="paragraph" w:styleId="Footer">
    <w:name w:val="footer"/>
    <w:basedOn w:val="Normal"/>
    <w:link w:val="FooterChar"/>
    <w:uiPriority w:val="99"/>
    <w:unhideWhenUsed/>
    <w:rsid w:val="009544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45A"/>
  </w:style>
  <w:style w:type="paragraph" w:styleId="ListParagraph">
    <w:name w:val="List Paragraph"/>
    <w:basedOn w:val="Normal"/>
    <w:uiPriority w:val="34"/>
    <w:qFormat/>
    <w:rsid w:val="0095445A"/>
    <w:pPr>
      <w:ind w:left="720"/>
      <w:contextualSpacing/>
    </w:pPr>
  </w:style>
  <w:style w:type="table" w:styleId="TableGrid">
    <w:name w:val="Table Grid"/>
    <w:basedOn w:val="TableNormal"/>
    <w:uiPriority w:val="39"/>
    <w:rsid w:val="004C3CE0"/>
    <w:pPr>
      <w:spacing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263A9"/>
    <w:rPr>
      <w:rFonts w:eastAsia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6987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Gold</dc:creator>
  <cp:keywords/>
  <dc:description/>
  <cp:lastModifiedBy>Aaron Samaroo</cp:lastModifiedBy>
  <cp:revision>4</cp:revision>
  <dcterms:created xsi:type="dcterms:W3CDTF">2023-10-06T13:43:00Z</dcterms:created>
  <dcterms:modified xsi:type="dcterms:W3CDTF">2023-10-06T14:07:00Z</dcterms:modified>
</cp:coreProperties>
</file>