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Week 5 – Assignment #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 (Relaxing Travel - Part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Group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Pierce College – Session 6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MIS 302: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Professor: Joanne Brogden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Document Created By: </w:t>
      </w:r>
      <w:r w:rsidDel="00000000" w:rsidR="00000000" w:rsidRPr="00000000">
        <w:rPr>
          <w:sz w:val="26"/>
          <w:szCs w:val="26"/>
          <w:rtl w:val="0"/>
        </w:rPr>
        <w:t xml:space="preserve">Kellian Penrose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Make-Or-Buy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August 2,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vertAlign w:val="baseline"/>
          <w:rtl w:val="0"/>
        </w:rPr>
        <w:t xml:space="preserve">: Relaxing Travel Office Relocation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Decision Being Analyzed</w:t>
      </w:r>
      <w:r w:rsidDel="00000000" w:rsidR="00000000" w:rsidRPr="00000000">
        <w:rPr>
          <w:vertAlign w:val="baseline"/>
          <w:rtl w:val="0"/>
        </w:rPr>
        <w:t xml:space="preserve">: Purchase home office equipment individually or contract with an IT component supplier.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Option 1:</w:t>
      </w:r>
      <w:r w:rsidDel="00000000" w:rsidR="00000000" w:rsidRPr="00000000">
        <w:rPr>
          <w:vertAlign w:val="baseline"/>
          <w:rtl w:val="0"/>
        </w:rPr>
        <w:t xml:space="preserve"> Make: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Total Estimated Cost:</w:t>
      </w:r>
      <w:r w:rsidDel="00000000" w:rsidR="00000000" w:rsidRPr="00000000">
        <w:rPr>
          <w:i w:val="1"/>
          <w:vertAlign w:val="baseline"/>
          <w:rtl w:val="0"/>
        </w:rPr>
        <w:t xml:space="preserve"> $9,600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Positives:</w:t>
      </w:r>
      <w:r w:rsidDel="00000000" w:rsidR="00000000" w:rsidRPr="00000000">
        <w:rPr>
          <w:i w:val="1"/>
          <w:vertAlign w:val="baseline"/>
          <w:rtl w:val="0"/>
        </w:rPr>
        <w:t xml:space="preserve"> easy to go into a store to look and purchase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Negatives:</w:t>
      </w:r>
      <w:r w:rsidDel="00000000" w:rsidR="00000000" w:rsidRPr="00000000">
        <w:rPr>
          <w:i w:val="1"/>
          <w:vertAlign w:val="baseline"/>
          <w:rtl w:val="0"/>
        </w:rPr>
        <w:t xml:space="preserve"> It may be a higher cost to purchase than to contract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Positives:</w:t>
      </w:r>
      <w:r w:rsidDel="00000000" w:rsidR="00000000" w:rsidRPr="00000000">
        <w:rPr>
          <w:i w:val="1"/>
          <w:vertAlign w:val="baseline"/>
          <w:rtl w:val="0"/>
        </w:rPr>
        <w:t xml:space="preserve"> Can be done quickly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Negatives:</w:t>
      </w:r>
      <w:r w:rsidDel="00000000" w:rsidR="00000000" w:rsidRPr="00000000">
        <w:rPr>
          <w:i w:val="1"/>
          <w:vertAlign w:val="baseline"/>
          <w:rtl w:val="0"/>
        </w:rPr>
        <w:t xml:space="preserve"> Not all supplies may be readily available in-store and may have to be ordered.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Option 2:</w:t>
      </w:r>
      <w:r w:rsidDel="00000000" w:rsidR="00000000" w:rsidRPr="00000000">
        <w:rPr>
          <w:vertAlign w:val="baseline"/>
          <w:rtl w:val="0"/>
        </w:rPr>
        <w:t xml:space="preserve"> Buy:  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Total Estimated Cost:</w:t>
      </w:r>
      <w:r w:rsidDel="00000000" w:rsidR="00000000" w:rsidRPr="00000000">
        <w:rPr>
          <w:i w:val="1"/>
          <w:vertAlign w:val="baseline"/>
          <w:rtl w:val="0"/>
        </w:rPr>
        <w:t xml:space="preserve"> Purchase: $8,400   Lease: $7,200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Positives:</w:t>
      </w:r>
      <w:r w:rsidDel="00000000" w:rsidR="00000000" w:rsidRPr="00000000">
        <w:rPr>
          <w:i w:val="1"/>
          <w:vertAlign w:val="baseline"/>
          <w:rtl w:val="0"/>
        </w:rPr>
        <w:t xml:space="preserve"> If leasing you have the option to replace equipment with new improved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Negatives: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vertAlign w:val="baseline"/>
          <w:rtl w:val="0"/>
        </w:rPr>
        <w:t xml:space="preserve">ime-consuming contacting vendors, preparing requests and/or proposals, evaluating responses, and awarding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Positives:</w:t>
      </w:r>
      <w:r w:rsidDel="00000000" w:rsidR="00000000" w:rsidRPr="00000000">
        <w:rPr>
          <w:i w:val="1"/>
          <w:vertAlign w:val="baseline"/>
          <w:rtl w:val="0"/>
        </w:rPr>
        <w:t xml:space="preserve"> Cost saving with bulk discounts. Could possibly save between $1200 to $2400 if buying </w:t>
      </w:r>
      <w:r w:rsidDel="00000000" w:rsidR="00000000" w:rsidRPr="00000000">
        <w:rPr>
          <w:i w:val="1"/>
          <w:rtl w:val="0"/>
        </w:rPr>
        <w:t xml:space="preserve">versus-making</w:t>
      </w:r>
      <w:r w:rsidDel="00000000" w:rsidR="00000000" w:rsidRPr="00000000">
        <w:rPr>
          <w:i w:val="1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Negatives:</w:t>
      </w:r>
      <w:r w:rsidDel="00000000" w:rsidR="00000000" w:rsidRPr="00000000">
        <w:rPr>
          <w:i w:val="1"/>
          <w:vertAlign w:val="baseline"/>
          <w:rtl w:val="0"/>
        </w:rPr>
        <w:t xml:space="preserve"> You will have to research and negotiate contracts.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Cost Difference: </w:t>
      </w:r>
      <w:r w:rsidDel="00000000" w:rsidR="00000000" w:rsidRPr="00000000">
        <w:rPr>
          <w:vertAlign w:val="baseline"/>
          <w:rtl w:val="0"/>
        </w:rPr>
        <w:t xml:space="preserve">The cost difference between making versus buying is approximately $1200 and if choosing to lease $2400.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Recommendation: </w:t>
      </w:r>
      <w:r w:rsidDel="00000000" w:rsidR="00000000" w:rsidRPr="00000000">
        <w:rPr>
          <w:vertAlign w:val="baseline"/>
          <w:rtl w:val="0"/>
        </w:rPr>
        <w:t xml:space="preserve">It is recommended to lease the equipment through a vendor. Though leasing may c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vertAlign w:val="baseline"/>
          <w:rtl w:val="0"/>
        </w:rPr>
        <w:t xml:space="preserve"> more in the long run, leasing will free up cash for other financial needs because of lower upfront costs compared to buying outright. Leasing will also allow for easier upgrades. 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okm20zcBoArspkHKQu1jvsSUA==">CgMxLjA4AHIhMTl6bHlsVjVCZy1keEQ5MkhjRXlST2lPcnV3ejJxSS00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2023-08-02T14:14:00Z</dcterms:created>
  <dc:creator>schwalbe</dc:creator>
</cp:coreProperties>
</file>