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DF63F">
      <w:pPr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ОТЧЁТ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ПРОИЗВОДСТВЕННОЙ ПРАКТИКЕ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НА БАЗЕ «ФИЗТЕХ»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ВЫПОЛНИЛ СТУДЕНТ ИСП23В МУСЫРКИН АЛЕКСЕЙ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</w:p>
    <w:p w14:paraId="4338A1C4">
      <w:pPr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 w14:paraId="52E4FBFD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ОТЧЁТ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Моя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программа обеспечивает приём данных путём ручного ввода через графический интерфейс.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 xml:space="preserve">Ввод данных происходит через графический интерфейс пользователя (GUI), реализованный классом MetricsCalculatorGUI. В рамках этого класса реализованы методы для получения данных из интерфейса, например, get_current_data(), который собирает показатели из таблицы Treeview и коэффициенты из текстового поля.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/>
          <w:b/>
          <w:bCs/>
          <w:sz w:val="32"/>
          <w:szCs w:val="32"/>
          <w:lang w:val="ru-RU"/>
        </w:rPr>
        <w:t>Метрики расчёта: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Моя программа находит расчётные метрики:</w:t>
      </w:r>
    </w:p>
    <w:p w14:paraId="659245DD">
      <w:pPr>
        <w:numPr>
          <w:ilvl w:val="0"/>
          <w:numId w:val="1"/>
        </w:num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Среднее арифметическое — рассчитывается методом calculate_arithmetic_mean из MetricsCalculator.</w:t>
      </w:r>
    </w:p>
    <w:p w14:paraId="70610E6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Средневзвешенное значение — методом calculate_weighted_mean.</w:t>
      </w:r>
    </w:p>
    <w:p w14:paraId="17BFEC1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Стандартное отклонение — методом calculate_standard_deviation.</w:t>
      </w:r>
    </w:p>
    <w:p w14:paraId="358FCC6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Дисперсия — методом calculate_variance.</w:t>
      </w:r>
    </w:p>
    <w:p w14:paraId="1A030EA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Медиана — методом calculate_median.</w:t>
      </w:r>
    </w:p>
    <w:p w14:paraId="70F37C5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Темп роста в % — методом calculate_growth_rate, при наличии коэффициента 'previous_period_value'.</w:t>
      </w:r>
    </w:p>
    <w:p w14:paraId="679CBE0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Коэффициент эффективности — методом calculate_efficiency_ratio, при наличии коэффициентов 'output_value' и 'input_value'.</w:t>
      </w:r>
    </w:p>
    <w:p w14:paraId="1F932D0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Размах значений — методом calculate_range.</w:t>
      </w:r>
    </w:p>
    <w:p w14:paraId="7190093D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ПОДТВЕРЖДЕНИЕ: Класс MetricsCalculator и его методы.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br w:type="textWrapping"/>
      </w:r>
    </w:p>
    <w:p w14:paraId="08B00A09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/>
          <w:bCs/>
          <w:sz w:val="32"/>
          <w:szCs w:val="32"/>
          <w:lang w:val="ru-RU"/>
        </w:rPr>
        <w:t>Обработка ошибок: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В программе реализована обработка ошибок через исключения, унаследованные от MetricsCalculatorError:</w:t>
      </w:r>
    </w:p>
    <w:p w14:paraId="6A9EB0A2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ValidationError — ошибки валидации данных (например, неверные типы, отсутствующие или неуникальные ID).</w:t>
      </w:r>
    </w:p>
    <w:p w14:paraId="13982C77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CalculationError — ошибки, связанные с невозможностью выполнить расчет (например, недостаточно данных, деление на ноль).</w:t>
      </w:r>
    </w:p>
    <w:p w14:paraId="1B8CEF7B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FileReadError — ошибки при чтении файла (некорректный формат, ошибки парсинга).</w:t>
      </w:r>
    </w:p>
    <w:p w14:paraId="4552C20C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ZeroDivisionError — деление на ноль (например, при расчете взвешенного среднего или коэффициента эффективности).</w:t>
      </w:r>
    </w:p>
    <w:p w14:paraId="5E34352B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ПОДТВЕРЖДЕНИЕ: Классы исключений — MetricsCalculatorError и его подклассы.</w:t>
      </w:r>
    </w:p>
    <w:p w14:paraId="5F71A948">
      <w:pPr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 w14:paraId="4B3DA158">
      <w:pPr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 w14:paraId="6500216B">
      <w:pPr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Основные классы:</w:t>
      </w:r>
    </w:p>
    <w:p w14:paraId="6565246B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id: уникальный идентификатор</w:t>
      </w:r>
    </w:p>
    <w:p w14:paraId="1880ECB7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value: числовое значение</w:t>
      </w:r>
    </w:p>
    <w:p w14:paraId="4B393B15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weight: вес показателя</w:t>
      </w:r>
    </w:p>
    <w:p w14:paraId="36658B49">
      <w:pPr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unit: единица измерения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02BC4CC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A0D4388">
      <w:pPr>
        <w:jc w:val="left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Интерфейс пользователя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ru-RU"/>
        </w:rPr>
        <w:t>:</w:t>
      </w:r>
    </w:p>
    <w:p w14:paraId="58385D04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Вкладка "Ввод и расчет"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ручной ввод и загрузка из файлов</w:t>
      </w:r>
    </w:p>
    <w:p w14:paraId="5B383232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Вкладка "Результаты"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табличное представление и графики</w:t>
      </w:r>
    </w:p>
    <w:p w14:paraId="1BB49FD7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"Расчитать"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запускает расчет метрик по введенным данным.</w:t>
      </w:r>
    </w:p>
    <w:p w14:paraId="4C271D1F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"Сохранить"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сохраняет текущие данные в CSV.</w:t>
      </w:r>
    </w:p>
    <w:p w14:paraId="5DAE97D4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"Копировать"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 копирует вывод в буфер обмена.</w:t>
      </w:r>
    </w:p>
    <w:p w14:paraId="187B34F3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"Очистить"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очищает окно результатов.</w:t>
      </w:r>
    </w:p>
    <w:p w14:paraId="4D7C61D9">
      <w:pPr>
        <w:jc w:val="left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"Удалить выбранное", "Очистить всё"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 xml:space="preserve">кнопки для управления записями: </w:t>
      </w:r>
    </w:p>
    <w:p w14:paraId="00741D37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058C7E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541AC42">
      <w:pPr>
        <w:jc w:val="both"/>
        <w:rPr>
          <w:sz w:val="28"/>
          <w:szCs w:val="28"/>
        </w:rPr>
      </w:pPr>
    </w:p>
    <w:p w14:paraId="70638BE0">
      <w:pPr>
        <w:jc w:val="both"/>
        <w:rPr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CADA11"/>
    <w:multiLevelType w:val="singleLevel"/>
    <w:tmpl w:val="7DCADA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2AD2B"/>
    <w:rsid w:val="053533F9"/>
    <w:rsid w:val="0AA8825E"/>
    <w:rsid w:val="0C5C6282"/>
    <w:rsid w:val="0C6A2ED6"/>
    <w:rsid w:val="0E70BB23"/>
    <w:rsid w:val="1C2CC0F2"/>
    <w:rsid w:val="2460EA7C"/>
    <w:rsid w:val="268FD32F"/>
    <w:rsid w:val="3361EA18"/>
    <w:rsid w:val="39122781"/>
    <w:rsid w:val="3A02AD2B"/>
    <w:rsid w:val="3D968109"/>
    <w:rsid w:val="42B05FE2"/>
    <w:rsid w:val="46AB06E8"/>
    <w:rsid w:val="4A0D71AE"/>
    <w:rsid w:val="4A664CFF"/>
    <w:rsid w:val="4D177B85"/>
    <w:rsid w:val="4DB94D0E"/>
    <w:rsid w:val="56441FD3"/>
    <w:rsid w:val="58DC8658"/>
    <w:rsid w:val="64B408F8"/>
    <w:rsid w:val="64CBAAD2"/>
    <w:rsid w:val="6BA0857F"/>
    <w:rsid w:val="6E7ACF0E"/>
    <w:rsid w:val="71B5D174"/>
    <w:rsid w:val="7288B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18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2026-01-22T06:32:00Z</dcterms:created>
  <dc:creator>Филиппов Дмитрий</dc:creator>
  <cp:lastModifiedBy>Rovnie Pacan</cp:lastModifiedBy>
  <dcterms:modified xsi:type="dcterms:W3CDTF">2026-01-25T20:33:05Z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AD116BC721884148A07C8A4E262FB843_13</vt:lpwstr>
  </property>
</Properties>
</file>