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69055C" w14:textId="3568727F" w:rsidR="00D44D72" w:rsidRDefault="00FE3991">
      <w:r>
        <w:t xml:space="preserve">RMProp try to normalize the </w:t>
      </w:r>
      <w:r w:rsidR="009511F0">
        <w:t>magnitude such that gradient is more stable.</w:t>
      </w:r>
      <w:r w:rsidR="009511F0">
        <w:br/>
        <w:t xml:space="preserve">how this </w:t>
      </w:r>
      <w:r w:rsidR="00835578">
        <w:t>this work:</w:t>
      </w:r>
    </w:p>
    <w:p w14:paraId="5FA41489" w14:textId="77777777" w:rsidR="00F77A51" w:rsidRDefault="00F77A51"/>
    <w:p w14:paraId="49C02E59" w14:textId="7CD6B696" w:rsidR="00835578" w:rsidRDefault="00F77A51">
      <w:r>
        <w:t xml:space="preserve">The following </w:t>
      </w:r>
      <w:r w:rsidR="00B82410">
        <w:t xml:space="preserve">equation is the moving average of </w:t>
      </w:r>
      <w:r w:rsidR="0003572F">
        <w:t>the square gradients.</w:t>
      </w:r>
      <w:r w:rsidR="00835578">
        <w:br/>
      </w:r>
      <w:r w:rsidR="004355B7" w:rsidRPr="004355B7">
        <w:rPr>
          <w:noProof/>
        </w:rPr>
        <w:drawing>
          <wp:inline distT="0" distB="0" distL="0" distR="0" wp14:anchorId="5E20D869" wp14:editId="025329F4">
            <wp:extent cx="3181794" cy="619211"/>
            <wp:effectExtent l="0" t="0" r="0" b="9525"/>
            <wp:docPr id="1585550393" name="Picture 1" descr="A group of black and white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550393" name="Picture 1" descr="A group of black and white letter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22A84" w14:textId="0D8FFE1B" w:rsidR="0003572F" w:rsidRDefault="00B45F24">
      <w:r>
        <w:t xml:space="preserve">The purpose of this equation is to the </w:t>
      </w:r>
    </w:p>
    <w:p w14:paraId="10F5F1ED" w14:textId="664FD925" w:rsidR="00F77A51" w:rsidRDefault="00F77A51"/>
    <w:p w14:paraId="1E2BB838" w14:textId="4143F96A" w:rsidR="004355B7" w:rsidRDefault="00227321">
      <w:r w:rsidRPr="00227321">
        <w:rPr>
          <w:noProof/>
        </w:rPr>
        <w:drawing>
          <wp:inline distT="0" distB="0" distL="0" distR="0" wp14:anchorId="67C427E7" wp14:editId="6F0CE287">
            <wp:extent cx="3543795" cy="1009791"/>
            <wp:effectExtent l="0" t="0" r="0" b="0"/>
            <wp:docPr id="1087551428" name="Picture 1" descr="A math equation with r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551428" name="Picture 1" descr="A math equation with red lin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60F83" w14:textId="77777777" w:rsidR="004355B7" w:rsidRDefault="004355B7"/>
    <w:p w14:paraId="7AA39FA7" w14:textId="77777777" w:rsidR="0098211C" w:rsidRDefault="0098211C"/>
    <w:p w14:paraId="542AA847" w14:textId="77777777" w:rsidR="0098211C" w:rsidRDefault="0098211C"/>
    <w:p w14:paraId="5D734A7C" w14:textId="77777777" w:rsidR="0098211C" w:rsidRDefault="0098211C"/>
    <w:p w14:paraId="7AA871F1" w14:textId="77777777" w:rsidR="00D32227" w:rsidRDefault="0098211C">
      <w:r>
        <w:t xml:space="preserve">Q3 </w:t>
      </w:r>
    </w:p>
    <w:p w14:paraId="3BC9C4CB" w14:textId="58E443E7" w:rsidR="00D32227" w:rsidRDefault="00D32227">
      <w:r>
        <w:t xml:space="preserve">Look week3 exe1. for setting up the model soulg be </w:t>
      </w:r>
      <w:r w:rsidR="00642237">
        <w:t xml:space="preserve">softmax. </w:t>
      </w:r>
    </w:p>
    <w:p w14:paraId="5445986D" w14:textId="2B281566" w:rsidR="0098211C" w:rsidRDefault="0098211C">
      <w:r>
        <w:t>look week3 exe 2 percolation. For accuracy</w:t>
      </w:r>
      <w:r w:rsidR="00D32227">
        <w:t>,</w:t>
      </w:r>
      <w:r>
        <w:t xml:space="preserve"> </w:t>
      </w:r>
      <w:r w:rsidR="00D32227">
        <w:t xml:space="preserve">error rate loglog </w:t>
      </w:r>
    </w:p>
    <w:sectPr w:rsidR="009821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D72"/>
    <w:rsid w:val="0003572F"/>
    <w:rsid w:val="000A6616"/>
    <w:rsid w:val="00227321"/>
    <w:rsid w:val="004355B7"/>
    <w:rsid w:val="005C4D55"/>
    <w:rsid w:val="00642237"/>
    <w:rsid w:val="00835578"/>
    <w:rsid w:val="009511F0"/>
    <w:rsid w:val="0098211C"/>
    <w:rsid w:val="00B45F24"/>
    <w:rsid w:val="00B82410"/>
    <w:rsid w:val="00D32227"/>
    <w:rsid w:val="00D44D72"/>
    <w:rsid w:val="00F77A51"/>
    <w:rsid w:val="00FE3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571BB"/>
  <w15:chartTrackingRefBased/>
  <w15:docId w15:val="{F630C0CE-AA14-4CA2-AAC4-EF5C56826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D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D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D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D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D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D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D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D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D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D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D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D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D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D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D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D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D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D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4D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4D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D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4D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4D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4D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4D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4D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D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D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4D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Sardo, Morris (2022)</dc:creator>
  <cp:keywords/>
  <dc:description/>
  <cp:lastModifiedBy>Sardo, Morris (2022)</cp:lastModifiedBy>
  <cp:revision>13</cp:revision>
  <dcterms:created xsi:type="dcterms:W3CDTF">2025-02-15T08:41:00Z</dcterms:created>
  <dcterms:modified xsi:type="dcterms:W3CDTF">2025-03-17T08:50:00Z</dcterms:modified>
</cp:coreProperties>
</file>