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69A" w:rsidRDefault="007A369A">
      <w:r>
        <w:rPr>
          <w:rFonts w:hint="eastAsia"/>
        </w:rPr>
        <w:t>密碼原則設定</w:t>
      </w:r>
    </w:p>
    <w:p w:rsidR="0060736B" w:rsidRDefault="007A369A">
      <w:r>
        <w:rPr>
          <w:noProof/>
        </w:rPr>
        <w:drawing>
          <wp:inline distT="0" distB="0" distL="0" distR="0" wp14:anchorId="1F25BBBA" wp14:editId="22B0FA26">
            <wp:extent cx="5274310" cy="238823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69A" w:rsidRDefault="007A369A"/>
    <w:p w:rsidR="007A369A" w:rsidRDefault="004A5438">
      <w:pPr>
        <w:rPr>
          <w:rFonts w:hint="eastAsia"/>
        </w:rPr>
      </w:pPr>
      <w:r>
        <w:rPr>
          <w:rFonts w:hint="eastAsia"/>
        </w:rPr>
        <w:t>管理者設定畫面</w:t>
      </w:r>
      <w:bookmarkStart w:id="0" w:name="_GoBack"/>
      <w:bookmarkEnd w:id="0"/>
    </w:p>
    <w:p w:rsidR="007A369A" w:rsidRDefault="007A369A">
      <w:pPr>
        <w:rPr>
          <w:rFonts w:hint="eastAsia"/>
        </w:rPr>
      </w:pPr>
      <w:r>
        <w:rPr>
          <w:noProof/>
        </w:rPr>
        <w:drawing>
          <wp:inline distT="0" distB="0" distL="0" distR="0" wp14:anchorId="44E145F6" wp14:editId="7891392F">
            <wp:extent cx="5274310" cy="95694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69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31B"/>
    <w:rsid w:val="004A5438"/>
    <w:rsid w:val="0060736B"/>
    <w:rsid w:val="007A369A"/>
    <w:rsid w:val="00EC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95BB1"/>
  <w15:chartTrackingRefBased/>
  <w15:docId w15:val="{0600D2B1-BC25-41CA-B6B3-BF0A42D3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</dc:creator>
  <cp:keywords/>
  <dc:description/>
  <cp:lastModifiedBy>Morris</cp:lastModifiedBy>
  <cp:revision>2</cp:revision>
  <dcterms:created xsi:type="dcterms:W3CDTF">2022-04-21T01:55:00Z</dcterms:created>
  <dcterms:modified xsi:type="dcterms:W3CDTF">2022-04-21T02:15:00Z</dcterms:modified>
</cp:coreProperties>
</file>