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del w:id="1" w:author="PR Preview" w:date="2026-01-01T00:00:00Z">
        <w:r>
          <w:delText xml:space="preserve">Last modified: 2026-10-29 15:05:22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17:26:48 (PDT)</w:t>
        </w:r>
      </w:ins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9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8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</w:t>
      </w:r>
      <w:r>
        <w:t xml:space="preserve"> </w:t>
      </w:r>
      <w:hyperlink r:id="rId17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8"/>
    <w:bookmarkEnd w:id="19"/>
    <w:bookmarkStart w:id="26" w:name="sec-wrong-code"/>
    <w:p>
      <w:pPr>
        <w:pStyle w:val="Heading2"/>
      </w:pPr>
      <w:r>
        <w:t xml:space="preserve">3 Coding with the wrong distribution</w:t>
      </w:r>
    </w:p>
    <w:bookmarkStart w:id="21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3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2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5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5"/>
    <w:bookmarkEnd w:id="26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28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7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8"/>
    <w:bookmarkStart w:id="3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entropy.qmd#def-bit" TargetMode="External"/><Relationship Id="rId16" Type="http://schemas.openxmlformats.org/officeDocument/2006/relationships/hyperlink" Target="entropy.qmd#def-surprisal" TargetMode="External"/><Relationship Id="rId27" Type="http://schemas.openxmlformats.org/officeDocument/2006/relationships/hyperlink" Target="https://doi.org/10.1002/047174882X" TargetMode="External"/><Relationship Id="rId29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2" Type="http://schemas.openxmlformats.org/officeDocument/2006/relationships/hyperlink" Target="https://morrison-lab.github.io/pds/expectation.html#def-kl-divergence" TargetMode="External"/><Relationship Id="rId24" Type="http://schemas.openxmlformats.org/officeDocument/2006/relationships/hyperlink" Target="https://morrison-lab.github.io/pds/expectation.html#exm-entropy-coi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entropy.qmd#def-bit" TargetMode="External"/><Relationship Id="rId16" Type="http://schemas.openxmlformats.org/officeDocument/2006/relationships/hyperlink" Target="entropy.qmd#def-surprisal" TargetMode="External"/><Relationship Id="rId27" Type="http://schemas.openxmlformats.org/officeDocument/2006/relationships/hyperlink" Target="https://doi.org/10.1002/047174882X" TargetMode="External"/><Relationship Id="rId29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2" Type="http://schemas.openxmlformats.org/officeDocument/2006/relationships/hyperlink" Target="https://morrison-lab.github.io/pds/expectation.html#def-kl-divergence" TargetMode="External"/><Relationship Id="rId24" Type="http://schemas.openxmlformats.org/officeDocument/2006/relationships/hyperlink" Target="https://morrison-lab.github.io/pds/expectation.html#exm-entropy-c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2026-10-30T00:31:36Z</dcterms:created>
  <dcterms:modified xsi:type="dcterms:W3CDTF">2026-10-30T00:31:36Z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