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2026-10-14 23:34:53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17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End w:id="17"/>
    <w:bookmarkStart w:id="22" w:name="sec-conditional-entropy"/>
    <w:p>
      <w:pPr>
        <w:pStyle w:val="Heading2"/>
      </w:pPr>
      <w:r>
        <w:t xml:space="preserve">2 Joint and conditional entropy</w:t>
      </w:r>
    </w:p>
    <w:bookmarkStart w:id="18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"/>
    <w:bookmarkStart w:id="20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"/>
    <w:bookmarkStart w:id="21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31" w:name="sec-mutual-information"/>
    <w:p>
      <w:pPr>
        <w:pStyle w:val="Heading2"/>
      </w:pPr>
      <w:r>
        <w:t xml:space="preserve">3 Mutual information</w:t>
      </w:r>
    </w:p>
    <w:bookmarkStart w:id="23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3"/>
    <w:bookmarkStart w:id="24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26" w:name="rem-mutual-information-kl"/>
    <w:p>
      <w:pPr>
        <w:pStyle w:val="BodyText"/>
      </w:pPr>
      <w:r>
        <w:rPr>
          <w:i/>
          <w:iCs/>
        </w:rPr>
        <w:t xml:space="preserve">Remark 3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26"/>
    <w:bookmarkStart w:id="27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27"/>
    <w:bookmarkStart w:id="28" w:name="rem-information-gain"/>
    <w:p>
      <w:pPr>
        <w:pStyle w:val="BodyText"/>
      </w:pPr>
      <w:r>
        <w:rPr>
          <w:i/>
          <w:iCs/>
        </w:rPr>
        <w:t xml:space="preserve">Remark 4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29"/>
    <w:bookmarkStart w:id="30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0"/>
    <w:bookmarkEnd w:id="31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4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4"/>
    <w:bookmarkStart w:id="36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5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2026-10-15T06:36:51Z</dcterms:created>
  <dcterms:modified xsi:type="dcterms:W3CDTF">2026-10-15T06:36:51Z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