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2026-10-24 19:16:36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2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Start w:id="21" w:name="rem-surprisal-fisher-information"/>
    <w:p>
      <w:pPr>
        <w:pStyle w:val="BodyText"/>
      </w:pPr>
      <w:r>
        <w:rPr>
          <w:i/>
          <w:iCs/>
        </w:rPr>
        <w:t xml:space="preserve">Remark 3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17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18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19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1"/>
    <w:bookmarkEnd w:id="22"/>
    <w:bookmarkStart w:id="27" w:name="sec-conditional-entropy"/>
    <w:p>
      <w:pPr>
        <w:pStyle w:val="Heading2"/>
      </w:pPr>
      <w:r>
        <w:t xml:space="preserve">2 Joint and conditional entropy</w:t>
      </w:r>
    </w:p>
    <w:bookmarkStart w:id="23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"/>
    <w:bookmarkStart w:id="24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4"/>
    <w:bookmarkStart w:id="25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"/>
    <w:bookmarkStart w:id="26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35" w:name="sec-mutual-information"/>
    <w:p>
      <w:pPr>
        <w:pStyle w:val="Heading2"/>
      </w:pPr>
      <w:r>
        <w:t xml:space="preserve">3 Mutual information</w:t>
      </w:r>
    </w:p>
    <w:bookmarkStart w:id="28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8"/>
    <w:bookmarkStart w:id="29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0" w:name="rem-mutual-information-kl"/>
    <w:p>
      <w:pPr>
        <w:pStyle w:val="BodyText"/>
      </w:pPr>
      <w:r>
        <w:rPr>
          <w:i/>
          <w:iCs/>
        </w:rPr>
        <w:t xml:space="preserve">Remark 4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19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0"/>
    <w:bookmarkStart w:id="31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1"/>
    <w:bookmarkStart w:id="32" w:name="rem-information-gain"/>
    <w:p>
      <w:pPr>
        <w:pStyle w:val="BodyText"/>
      </w:pPr>
      <w:r>
        <w:rPr>
          <w:i/>
          <w:iCs/>
        </w:rPr>
        <w:t xml:space="preserve">Remark 5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3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3"/>
    <w:bookmarkStart w:id="34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9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19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8" Type="http://schemas.openxmlformats.org/officeDocument/2006/relationships/hyperlink" Target="https://morrison-lab.github.io/sds/intro-MLEs.html#def-einf" TargetMode="External"/><Relationship Id="rId17" Type="http://schemas.openxmlformats.org/officeDocument/2006/relationships/hyperlink" Target="https://morrison-lab.github.io/sds/intro-MLEs.html#def-score" TargetMode="External"/><Relationship Id="rId20" Type="http://schemas.openxmlformats.org/officeDocument/2006/relationships/hyperlink" Target="https://morrison-lab.github.io/sds/intro-MLEs.html#thm-fisher-kl-curvature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19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8" Type="http://schemas.openxmlformats.org/officeDocument/2006/relationships/hyperlink" Target="https://morrison-lab.github.io/sds/intro-MLEs.html#def-einf" TargetMode="External"/><Relationship Id="rId17" Type="http://schemas.openxmlformats.org/officeDocument/2006/relationships/hyperlink" Target="https://morrison-lab.github.io/sds/intro-MLEs.html#def-score" TargetMode="External"/><Relationship Id="rId20" Type="http://schemas.openxmlformats.org/officeDocument/2006/relationships/hyperlink" Target="https://morrison-lab.github.io/sds/intro-MLEs.html#thm-fisher-kl-curvature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2026-10-25T03:27:39Z</dcterms:created>
  <dcterms:modified xsi:type="dcterms:W3CDTF">2026-10-25T03:27:39Z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