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2026-10-12 01:01:51 (PDT)</w:t>
      </w:r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new, and the topic pages are still to be written.</w:t>
      </w:r>
      <w:r>
        <w:t xml:space="preserve"> </w:t>
      </w:r>
      <w:r>
        <w:t xml:space="preserve">The planned topics are:</w:t>
      </w:r>
    </w:p>
    <w:p>
      <w:pPr>
        <w:pStyle w:val="Compact"/>
        <w:numPr>
          <w:ilvl w:val="0"/>
          <w:numId w:val="1001"/>
        </w:numPr>
      </w:pPr>
      <w:r>
        <w:t xml:space="preserve">entropy, joint and conditional entropy, and mutual information</w:t>
      </w:r>
    </w:p>
    <w:p>
      <w:pPr>
        <w:pStyle w:val="Compact"/>
        <w:numPr>
          <w:ilvl w:val="0"/>
          <w:numId w:val="1001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1"/>
        </w:numPr>
      </w:pPr>
      <w:r>
        <w:t xml:space="preserve">source coding: the source coding theorem, Huffman and arithmetic codes</w:t>
      </w:r>
    </w:p>
    <w:p>
      <w:pPr>
        <w:pStyle w:val="Compact"/>
        <w:numPr>
          <w:ilvl w:val="0"/>
          <w:numId w:val="1001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1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1"/>
    <w:bookmarkStart w:id="12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morrison-lab.github.io/cds/" TargetMode="External" /><Relationship Type="http://schemas.openxmlformats.org/officeDocument/2006/relationships/hyperlink" Id="rId9" Target="https://morrison-lab.github.io/pds/expectation.html#sec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orrison-lab.github.io/cds/" TargetMode="External" /><Relationship Type="http://schemas.openxmlformats.org/officeDocument/2006/relationships/hyperlink" Id="rId9" Target="https://morrison-lab.github.io/pds/expectation.html#sec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2026-10-12T08:04:00Z</dcterms:created>
  <dcterms:modified xsi:type="dcterms:W3CDTF">2026-10-12T08:04:00Z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01:01:51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