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r>
        <w:t xml:space="preserve">Last modified: 2026-10-30 00:55:27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1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functional programming</w:t>
              </w:r>
            </w:hyperlink>
            <w:r>
              <w:t xml:space="preserve">;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1"/>
    <w:bookmarkStart w:id="32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2"/>
    <w:bookmarkStart w:id="33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3"/>
    <w:bookmarkStart w:id="34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4"/>
    <w:bookmarkStart w:id="36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5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6"/>
    <w:bookmarkStart w:id="40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8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of the</w:t>
      </w:r>
      <w:r>
        <w:t xml:space="preserve"> </w:t>
      </w:r>
      <w:hyperlink r:id="rId37">
        <w:r>
          <w:rPr>
            <w:rStyle w:val="Hyperlink"/>
          </w:rPr>
          <w:t xml:space="preserve">ABCD card</w:t>
        </w:r>
      </w:hyperlink>
      <w:r>
        <w:t xml:space="preserve">.</w:t>
      </w:r>
    </w:p>
    <w:bookmarkEnd w:id="38"/>
    <w:bookmarkStart w:id="39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9"/>
    <w:bookmarkEnd w:id="40"/>
    <w:bookmarkStart w:id="46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41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41"/>
    <w:bookmarkStart w:id="42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2"/>
    <w:bookmarkStart w:id="44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3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4"/>
    <w:bookmarkStart w:id="45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5"/>
    <w:bookmarkEnd w:id="46"/>
    <w:bookmarkStart w:id="47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7"/>
    <w:bookmarkStart w:id="48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8"/>
    <w:bookmarkStart w:id="51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9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50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51"/>
    <w:bookmarkStart w:id="53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2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3"/>
    <w:bookmarkStart w:id="55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4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5"/>
    <w:bookmarkStart w:id="58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6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7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8"/>
    <w:bookmarkStart w:id="64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60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61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2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3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4"/>
    <w:bookmarkStart w:id="66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5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../images/abcd-card.pdf" TargetMode="External" /><Relationship Type="http://schemas.openxmlformats.org/officeDocument/2006/relationships/hyperlink" Id="rId54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30" Target="contrapositive-contradiction.qmd" TargetMode="External" /><Relationship Type="http://schemas.openxmlformats.org/officeDocument/2006/relationships/hyperlink" Id="rId29" Target="direct-proof.qmd" TargetMode="External" /><Relationship Type="http://schemas.openxmlformats.org/officeDocument/2006/relationships/hyperlink" Id="rId28" Target="equivalence-negation.qmd" TargetMode="External" /><Relationship Type="http://schemas.openxmlformats.org/officeDocument/2006/relationships/hyperlink" Id="rId25" Target="functional-programming.qmd" TargetMode="External" /><Relationship Type="http://schemas.openxmlformats.org/officeDocument/2006/relationships/hyperlink" Id="rId50" Target="https://academichonesty.wwu.edu/" TargetMode="External" /><Relationship Type="http://schemas.openxmlformats.org/officeDocument/2006/relationships/hyperlink" Id="rId49" Target="https://catalog.wwu.edu/content.php?catoid=19&amp;navoid=5073" TargetMode="External" /><Relationship Type="http://schemas.openxmlformats.org/officeDocument/2006/relationships/hyperlink" Id="rId63" Target="https://crtc.wwu.edu/" TargetMode="External" /><Relationship Type="http://schemas.openxmlformats.org/officeDocument/2006/relationships/hyperlink" Id="rId60" Target="https://cwc.wwu.edu/" TargetMode="External" /><Relationship Type="http://schemas.openxmlformats.org/officeDocument/2006/relationships/hyperlink" Id="rId57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61" Target="https://police.wwu.edu/" TargetMode="External" /><Relationship Type="http://schemas.openxmlformats.org/officeDocument/2006/relationships/hyperlink" Id="rId35" Target="https://racket-lang.org/" TargetMode="External" /><Relationship Type="http://schemas.openxmlformats.org/officeDocument/2006/relationships/hyperlink" Id="rId43" Target="https://registrar.wwu.edu/calendars/finals" TargetMode="External" /><Relationship Type="http://schemas.openxmlformats.org/officeDocument/2006/relationships/hyperlink" Id="rId59" Target="https://studenthealth.wwu.edu/" TargetMode="External" /><Relationship Type="http://schemas.openxmlformats.org/officeDocument/2006/relationships/hyperlink" Id="rId65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2" Target="https://www.acm.org/code-of-ethics" TargetMode="External" /><Relationship Type="http://schemas.openxmlformats.org/officeDocument/2006/relationships/hyperlink" Id="rId62" Target="https://www.wwu.edu/dean-students" TargetMode="External" /><Relationship Type="http://schemas.openxmlformats.org/officeDocument/2006/relationships/hyperlink" Id="rId56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7" Target="predicates-quantifiers.qmd" TargetMode="External" /><Relationship Type="http://schemas.openxmlformats.org/officeDocument/2006/relationships/hyperlink" Id="rId26" Target="propositional-logic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../images/abcd-card.pdf" TargetMode="External" /><Relationship Type="http://schemas.openxmlformats.org/officeDocument/2006/relationships/hyperlink" Id="rId54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30" Target="contrapositive-contradiction.qmd" TargetMode="External" /><Relationship Type="http://schemas.openxmlformats.org/officeDocument/2006/relationships/hyperlink" Id="rId29" Target="direct-proof.qmd" TargetMode="External" /><Relationship Type="http://schemas.openxmlformats.org/officeDocument/2006/relationships/hyperlink" Id="rId28" Target="equivalence-negation.qmd" TargetMode="External" /><Relationship Type="http://schemas.openxmlformats.org/officeDocument/2006/relationships/hyperlink" Id="rId25" Target="functional-programming.qmd" TargetMode="External" /><Relationship Type="http://schemas.openxmlformats.org/officeDocument/2006/relationships/hyperlink" Id="rId50" Target="https://academichonesty.wwu.edu/" TargetMode="External" /><Relationship Type="http://schemas.openxmlformats.org/officeDocument/2006/relationships/hyperlink" Id="rId49" Target="https://catalog.wwu.edu/content.php?catoid=19&amp;navoid=5073" TargetMode="External" /><Relationship Type="http://schemas.openxmlformats.org/officeDocument/2006/relationships/hyperlink" Id="rId63" Target="https://crtc.wwu.edu/" TargetMode="External" /><Relationship Type="http://schemas.openxmlformats.org/officeDocument/2006/relationships/hyperlink" Id="rId60" Target="https://cwc.wwu.edu/" TargetMode="External" /><Relationship Type="http://schemas.openxmlformats.org/officeDocument/2006/relationships/hyperlink" Id="rId57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61" Target="https://police.wwu.edu/" TargetMode="External" /><Relationship Type="http://schemas.openxmlformats.org/officeDocument/2006/relationships/hyperlink" Id="rId35" Target="https://racket-lang.org/" TargetMode="External" /><Relationship Type="http://schemas.openxmlformats.org/officeDocument/2006/relationships/hyperlink" Id="rId43" Target="https://registrar.wwu.edu/calendars/finals" TargetMode="External" /><Relationship Type="http://schemas.openxmlformats.org/officeDocument/2006/relationships/hyperlink" Id="rId59" Target="https://studenthealth.wwu.edu/" TargetMode="External" /><Relationship Type="http://schemas.openxmlformats.org/officeDocument/2006/relationships/hyperlink" Id="rId65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2" Target="https://www.acm.org/code-of-ethics" TargetMode="External" /><Relationship Type="http://schemas.openxmlformats.org/officeDocument/2006/relationships/hyperlink" Id="rId62" Target="https://www.wwu.edu/dean-students" TargetMode="External" /><Relationship Type="http://schemas.openxmlformats.org/officeDocument/2006/relationships/hyperlink" Id="rId56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7" Target="predicates-quantifiers.qmd" TargetMode="External" /><Relationship Type="http://schemas.openxmlformats.org/officeDocument/2006/relationships/hyperlink" Id="rId26" Target="propositional-logic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2026-10-30T08:04:27Z</dcterms:created>
  <dcterms:modified xsi:type="dcterms:W3CDTF">2026-10-30T08:04:27Z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