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r>
        <w:t xml:space="preserve">Last modified: 2026-10-29 14:20:19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1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functional programming</w:t>
              </w:r>
            </w:hyperlink>
            <w:r>
              <w:t xml:space="preserve">;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1"/>
    <w:bookmarkStart w:id="32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2"/>
    <w:bookmarkStart w:id="33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3"/>
    <w:bookmarkStart w:id="34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4"/>
    <w:bookmarkStart w:id="36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5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6"/>
    <w:bookmarkStart w:id="40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8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of the</w:t>
      </w:r>
      <w:r>
        <w:t xml:space="preserve"> </w:t>
      </w:r>
      <w:hyperlink r:id="rId37">
        <w:r>
          <w:rPr>
            <w:rStyle w:val="Hyperlink"/>
          </w:rPr>
          <w:t xml:space="preserve">ABCD card</w:t>
        </w:r>
      </w:hyperlink>
      <w:r>
        <w:t xml:space="preserve">.</w:t>
      </w:r>
    </w:p>
    <w:bookmarkEnd w:id="38"/>
    <w:bookmarkStart w:id="39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9"/>
    <w:bookmarkEnd w:id="40"/>
    <w:bookmarkStart w:id="46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41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41"/>
    <w:bookmarkStart w:id="42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2"/>
    <w:bookmarkStart w:id="44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3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4"/>
    <w:bookmarkStart w:id="45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5"/>
    <w:bookmarkEnd w:id="46"/>
    <w:bookmarkStart w:id="47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7"/>
    <w:bookmarkStart w:id="48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8"/>
    <w:bookmarkStart w:id="51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9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50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51"/>
    <w:bookmarkStart w:id="53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2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3"/>
    <w:bookmarkStart w:id="55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4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5"/>
    <w:bookmarkStart w:id="58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6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7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8"/>
    <w:bookmarkStart w:id="64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60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61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2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3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4"/>
    <w:bookmarkStart w:id="66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5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../images/abcd-card.pdf" TargetMode="External" /><Relationship Type="http://schemas.openxmlformats.org/officeDocument/2006/relationships/hyperlink" Id="rId54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30" Target="contrapositive-contradiction.qmd" TargetMode="External" /><Relationship Type="http://schemas.openxmlformats.org/officeDocument/2006/relationships/hyperlink" Id="rId29" Target="direct-proof.qmd" TargetMode="External" /><Relationship Type="http://schemas.openxmlformats.org/officeDocument/2006/relationships/hyperlink" Id="rId28" Target="equivalence-negation.qmd" TargetMode="External" /><Relationship Type="http://schemas.openxmlformats.org/officeDocument/2006/relationships/hyperlink" Id="rId25" Target="functional-programming.qmd" TargetMode="External" /><Relationship Type="http://schemas.openxmlformats.org/officeDocument/2006/relationships/hyperlink" Id="rId50" Target="https://academichonesty.wwu.edu/" TargetMode="External" /><Relationship Type="http://schemas.openxmlformats.org/officeDocument/2006/relationships/hyperlink" Id="rId49" Target="https://catalog.wwu.edu/content.php?catoid=19&amp;navoid=5073" TargetMode="External" /><Relationship Type="http://schemas.openxmlformats.org/officeDocument/2006/relationships/hyperlink" Id="rId63" Target="https://crtc.wwu.edu/" TargetMode="External" /><Relationship Type="http://schemas.openxmlformats.org/officeDocument/2006/relationships/hyperlink" Id="rId60" Target="https://cwc.wwu.edu/" TargetMode="External" /><Relationship Type="http://schemas.openxmlformats.org/officeDocument/2006/relationships/hyperlink" Id="rId57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61" Target="https://police.wwu.edu/" TargetMode="External" /><Relationship Type="http://schemas.openxmlformats.org/officeDocument/2006/relationships/hyperlink" Id="rId35" Target="https://racket-lang.org/" TargetMode="External" /><Relationship Type="http://schemas.openxmlformats.org/officeDocument/2006/relationships/hyperlink" Id="rId43" Target="https://registrar.wwu.edu/calendars/finals" TargetMode="External" /><Relationship Type="http://schemas.openxmlformats.org/officeDocument/2006/relationships/hyperlink" Id="rId59" Target="https://studenthealth.wwu.edu/" TargetMode="External" /><Relationship Type="http://schemas.openxmlformats.org/officeDocument/2006/relationships/hyperlink" Id="rId65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2" Target="https://www.acm.org/code-of-ethics" TargetMode="External" /><Relationship Type="http://schemas.openxmlformats.org/officeDocument/2006/relationships/hyperlink" Id="rId62" Target="https://www.wwu.edu/dean-students" TargetMode="External" /><Relationship Type="http://schemas.openxmlformats.org/officeDocument/2006/relationships/hyperlink" Id="rId56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7" Target="predicates-quantifiers.qmd" TargetMode="External" /><Relationship Type="http://schemas.openxmlformats.org/officeDocument/2006/relationships/hyperlink" Id="rId26" Target="propositional-logic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../images/abcd-card.pdf" TargetMode="External" /><Relationship Type="http://schemas.openxmlformats.org/officeDocument/2006/relationships/hyperlink" Id="rId54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30" Target="contrapositive-contradiction.qmd" TargetMode="External" /><Relationship Type="http://schemas.openxmlformats.org/officeDocument/2006/relationships/hyperlink" Id="rId29" Target="direct-proof.qmd" TargetMode="External" /><Relationship Type="http://schemas.openxmlformats.org/officeDocument/2006/relationships/hyperlink" Id="rId28" Target="equivalence-negation.qmd" TargetMode="External" /><Relationship Type="http://schemas.openxmlformats.org/officeDocument/2006/relationships/hyperlink" Id="rId25" Target="functional-programming.qmd" TargetMode="External" /><Relationship Type="http://schemas.openxmlformats.org/officeDocument/2006/relationships/hyperlink" Id="rId50" Target="https://academichonesty.wwu.edu/" TargetMode="External" /><Relationship Type="http://schemas.openxmlformats.org/officeDocument/2006/relationships/hyperlink" Id="rId49" Target="https://catalog.wwu.edu/content.php?catoid=19&amp;navoid=5073" TargetMode="External" /><Relationship Type="http://schemas.openxmlformats.org/officeDocument/2006/relationships/hyperlink" Id="rId63" Target="https://crtc.wwu.edu/" TargetMode="External" /><Relationship Type="http://schemas.openxmlformats.org/officeDocument/2006/relationships/hyperlink" Id="rId60" Target="https://cwc.wwu.edu/" TargetMode="External" /><Relationship Type="http://schemas.openxmlformats.org/officeDocument/2006/relationships/hyperlink" Id="rId57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61" Target="https://police.wwu.edu/" TargetMode="External" /><Relationship Type="http://schemas.openxmlformats.org/officeDocument/2006/relationships/hyperlink" Id="rId35" Target="https://racket-lang.org/" TargetMode="External" /><Relationship Type="http://schemas.openxmlformats.org/officeDocument/2006/relationships/hyperlink" Id="rId43" Target="https://registrar.wwu.edu/calendars/finals" TargetMode="External" /><Relationship Type="http://schemas.openxmlformats.org/officeDocument/2006/relationships/hyperlink" Id="rId59" Target="https://studenthealth.wwu.edu/" TargetMode="External" /><Relationship Type="http://schemas.openxmlformats.org/officeDocument/2006/relationships/hyperlink" Id="rId65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2" Target="https://www.acm.org/code-of-ethics" TargetMode="External" /><Relationship Type="http://schemas.openxmlformats.org/officeDocument/2006/relationships/hyperlink" Id="rId62" Target="https://www.wwu.edu/dean-students" TargetMode="External" /><Relationship Type="http://schemas.openxmlformats.org/officeDocument/2006/relationships/hyperlink" Id="rId56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7" Target="predicates-quantifiers.qmd" TargetMode="External" /><Relationship Type="http://schemas.openxmlformats.org/officeDocument/2006/relationships/hyperlink" Id="rId26" Target="propositional-logic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2026-10-29T21:28:53Z</dcterms:created>
  <dcterms:modified xsi:type="dcterms:W3CDTF">2026-10-29T21:28:53Z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