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2026-10-10 20:00:04 (PDT)</w:t>
      </w:r>
    </w:p>
    <w:bookmarkStart w:id="118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8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5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Equivalently,</w:t>
      </w:r>
      <w:r>
        <w:t xml:space="preserve"> </w:t>
      </w:r>
      <w:r>
        <w:t xml:space="preserve">the entries of the identity matrix are given by the</w:t>
      </w:r>
      <w:r>
        <w:t xml:space="preserve"> </w:t>
      </w:r>
      <w:hyperlink r:id="rId44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5"/>
    <w:bookmarkStart w:id="46" w:name="exm-identity-matrix"/>
    <w:p>
      <w:pPr>
        <w:pStyle w:val="BodyText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End w:id="48"/>
    <w:bookmarkStart w:id="54" w:name="matrix-vector-multiplication"/>
    <w:p>
      <w:pPr>
        <w:pStyle w:val="Heading3"/>
      </w:pPr>
      <w:r>
        <w:t xml:space="preserve">1.6 Matrix-vector multiplication</w:t>
      </w:r>
    </w:p>
    <w:bookmarkStart w:id="49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bookmarkStart w:id="51" w:name="rem-matvec-row-dot-products"/>
    <w:p>
      <w:pPr>
        <w:pStyle w:val="FirstParagraph"/>
      </w:pPr>
      <w:r>
        <w:rPr>
          <w:i/>
          <w:iCs/>
        </w:rPr>
        <w:t xml:space="preserve">Remark 3</w:t>
      </w:r>
      <w:r>
        <w:t xml:space="preserve"> (Each entry is a dot product). </w:t>
      </w:r>
      <w:r>
        <w:t xml:space="preserve">Matrix-vector multiplication extends the dot product (</w:t>
      </w:r>
      <w:hyperlink r:id="rId50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2"/>
    <w:bookmarkStart w:id="53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3"/>
    <w:bookmarkEnd w:id="54"/>
    <w:bookmarkStart w:id="108" w:name="linear-and-affine-maps"/>
    <w:p>
      <w:pPr>
        <w:pStyle w:val="Heading3"/>
      </w:pPr>
      <w:r>
        <w:t xml:space="preserve">1.7 Linear and affine maps</w:t>
      </w:r>
    </w:p>
    <w:bookmarkStart w:id="56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6"/>
    <w:bookmarkStart w:id="57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7"/>
    <w:bookmarkStart w:id="58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8"/>
    <w:bookmarkStart w:id="59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59"/>
    <w:bookmarkStart w:id="60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1"/>
    <w:bookmarkStart w:id="62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3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4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7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8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69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1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0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2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3"/>
    <w:bookmarkStart w:id="74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5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79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0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2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p>
      <w:pPr>
        <w:pStyle w:val="FirstParagraph"/>
      </w:pPr>
      <w:r>
        <w:t xml:space="preserve">It 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2"/>
    <w:bookmarkStart w:id="83" w:name="exm-translation"/>
    <w:p>
      <w:pPr>
        <w:pStyle w:val="BodyText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3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4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p>
      <w:pPr>
        <w:pStyle w:val="BodyText"/>
      </w:pPr>
      <w:r>
        <w:t xml:space="preserve">For a real-valued function (</w:t>
      </w:r>
      <w:hyperlink r:id="rId85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6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8"/>
    <w:bookmarkStart w:id="89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89"/>
    <w:bookmarkStart w:id="90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2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2"/>
    <w:bookmarkStart w:id="93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4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7" w:name="rem-linear-affine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5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6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9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1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1"/>
    <w:bookmarkStart w:id="102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2"/>
    <w:bookmarkStart w:id="10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3"/>
    <w:bookmarkStart w:id="10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4"/>
    <w:bookmarkStart w:id="10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5"/>
    <w:bookmarkStart w:id="10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07"/>
    <w:bookmarkEnd w:id="108"/>
    <w:bookmarkStart w:id="117" w:name="transposes-of-sums-and-products"/>
    <w:p>
      <w:pPr>
        <w:pStyle w:val="Heading3"/>
      </w:pPr>
      <w:r>
        <w:t xml:space="preserve">1.8 Transposes of sums and products</w:t>
      </w:r>
    </w:p>
    <w:bookmarkStart w:id="109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0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1" w:name="rem-transpose-product-order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1"/>
    <w:bookmarkStart w:id="116" w:name="refs"/>
    <w:bookmarkStart w:id="113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2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3"/>
    <w:bookmarkStart w:id="115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4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5"/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6" Target="media/rId76.png" /><Relationship Type="http://schemas.openxmlformats.org/officeDocument/2006/relationships/hyperlink" Id="rId95" Target="algebra-exponentials.html#def-affine-function" TargetMode="External" /><Relationship Type="http://schemas.openxmlformats.org/officeDocument/2006/relationships/hyperlink" Id="rId96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ive" TargetMode="External" /><Relationship Type="http://schemas.openxmlformats.org/officeDocument/2006/relationships/hyperlink" Id="rId64" Target="algebra-sums.html#thm-mult-distr" TargetMode="External" /><Relationship Type="http://schemas.openxmlformats.org/officeDocument/2006/relationships/hyperlink" Id="rId66" Target="algebra-sums.html#thm-prod-symmetric" TargetMode="External" /><Relationship Type="http://schemas.openxmlformats.org/officeDocument/2006/relationships/hyperlink" Id="rId67" Target="algebra-sums.html#thm-sum-constant-factor" TargetMode="External" /><Relationship Type="http://schemas.openxmlformats.org/officeDocument/2006/relationships/hyperlink" Id="rId65" Target="algebra-sums.html#thm-sum-of-sums" TargetMode="External" /><Relationship Type="http://schemas.openxmlformats.org/officeDocument/2006/relationships/hyperlink" Id="rId63" Target="algebra.qmd" TargetMode="External" /><Relationship Type="http://schemas.openxmlformats.org/officeDocument/2006/relationships/hyperlink" Id="rId100" Target="calculus-derivatives.html#def-linear-approximation" TargetMode="External" /><Relationship Type="http://schemas.openxmlformats.org/officeDocument/2006/relationships/hyperlink" Id="rId112" Target="https://doi.org/10.1017/9781108583664" TargetMode="External" /><Relationship Type="http://schemas.openxmlformats.org/officeDocument/2006/relationships/hyperlink" Id="rId114" Target="https://ucla-biostat-216.github.io/2024fall/slides/03-matrix/03-matrix.html" TargetMode="External" /><Relationship Type="http://schemas.openxmlformats.org/officeDocument/2006/relationships/hyperlink" Id="rId79" Target="https://www.youtube.com/playlist?list=PLZHQObOWTQDPD3MizzM2xVFitgF8hE_ab" TargetMode="External" /><Relationship Type="http://schemas.openxmlformats.org/officeDocument/2006/relationships/hyperlink" Id="rId81" Target="https://www.youtube.com/watch?v=LyGKycYT2v0" TargetMode="External" /><Relationship Type="http://schemas.openxmlformats.org/officeDocument/2006/relationships/hyperlink" Id="rId80" Target="https://www.youtube.com/watch?v=kYB8IZa5AuE" TargetMode="External" /><Relationship Type="http://schemas.openxmlformats.org/officeDocument/2006/relationships/hyperlink" Id="rId50" Target="linear-algebra-vectors.html#def-dot-product" TargetMode="External" /><Relationship Type="http://schemas.openxmlformats.org/officeDocument/2006/relationships/hyperlink" Id="rId70" Target="linear-algebra-vectors.html#def-indicator-vector" TargetMode="External" /><Relationship Type="http://schemas.openxmlformats.org/officeDocument/2006/relationships/hyperlink" Id="rId85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6" Target="linear-algebra-vectors.html#eq-l2-norm" TargetMode="External" /><Relationship Type="http://schemas.openxmlformats.org/officeDocument/2006/relationships/hyperlink" Id="rId44" Target="notation.qmd#def-kronecker-delta" TargetMode="External" /><Relationship Type="http://schemas.openxmlformats.org/officeDocument/2006/relationships/hyperlink" Id="rId69" Target="proof-writing.qmd#def-proof-by-induction" TargetMode="External" /><Relationship Type="http://schemas.openxmlformats.org/officeDocument/2006/relationships/hyperlink" Id="rId84" Target="sets-functions.qmd#def-composition" TargetMode="External" /><Relationship Type="http://schemas.openxmlformats.org/officeDocument/2006/relationships/hyperlink" Id="rId55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5" Target="algebra-exponentials.html#def-affine-function" TargetMode="External" /><Relationship Type="http://schemas.openxmlformats.org/officeDocument/2006/relationships/hyperlink" Id="rId96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ive" TargetMode="External" /><Relationship Type="http://schemas.openxmlformats.org/officeDocument/2006/relationships/hyperlink" Id="rId64" Target="algebra-sums.html#thm-mult-distr" TargetMode="External" /><Relationship Type="http://schemas.openxmlformats.org/officeDocument/2006/relationships/hyperlink" Id="rId66" Target="algebra-sums.html#thm-prod-symmetric" TargetMode="External" /><Relationship Type="http://schemas.openxmlformats.org/officeDocument/2006/relationships/hyperlink" Id="rId67" Target="algebra-sums.html#thm-sum-constant-factor" TargetMode="External" /><Relationship Type="http://schemas.openxmlformats.org/officeDocument/2006/relationships/hyperlink" Id="rId65" Target="algebra-sums.html#thm-sum-of-sums" TargetMode="External" /><Relationship Type="http://schemas.openxmlformats.org/officeDocument/2006/relationships/hyperlink" Id="rId63" Target="algebra.qmd" TargetMode="External" /><Relationship Type="http://schemas.openxmlformats.org/officeDocument/2006/relationships/hyperlink" Id="rId100" Target="calculus-derivatives.html#def-linear-approximation" TargetMode="External" /><Relationship Type="http://schemas.openxmlformats.org/officeDocument/2006/relationships/hyperlink" Id="rId112" Target="https://doi.org/10.1017/9781108583664" TargetMode="External" /><Relationship Type="http://schemas.openxmlformats.org/officeDocument/2006/relationships/hyperlink" Id="rId114" Target="https://ucla-biostat-216.github.io/2024fall/slides/03-matrix/03-matrix.html" TargetMode="External" /><Relationship Type="http://schemas.openxmlformats.org/officeDocument/2006/relationships/hyperlink" Id="rId79" Target="https://www.youtube.com/playlist?list=PLZHQObOWTQDPD3MizzM2xVFitgF8hE_ab" TargetMode="External" /><Relationship Type="http://schemas.openxmlformats.org/officeDocument/2006/relationships/hyperlink" Id="rId81" Target="https://www.youtube.com/watch?v=LyGKycYT2v0" TargetMode="External" /><Relationship Type="http://schemas.openxmlformats.org/officeDocument/2006/relationships/hyperlink" Id="rId80" Target="https://www.youtube.com/watch?v=kYB8IZa5AuE" TargetMode="External" /><Relationship Type="http://schemas.openxmlformats.org/officeDocument/2006/relationships/hyperlink" Id="rId50" Target="linear-algebra-vectors.html#def-dot-product" TargetMode="External" /><Relationship Type="http://schemas.openxmlformats.org/officeDocument/2006/relationships/hyperlink" Id="rId70" Target="linear-algebra-vectors.html#def-indicator-vector" TargetMode="External" /><Relationship Type="http://schemas.openxmlformats.org/officeDocument/2006/relationships/hyperlink" Id="rId85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6" Target="linear-algebra-vectors.html#eq-l2-norm" TargetMode="External" /><Relationship Type="http://schemas.openxmlformats.org/officeDocument/2006/relationships/hyperlink" Id="rId44" Target="notation.qmd#def-kronecker-delta" TargetMode="External" /><Relationship Type="http://schemas.openxmlformats.org/officeDocument/2006/relationships/hyperlink" Id="rId69" Target="proof-writing.qmd#def-proof-by-induction" TargetMode="External" /><Relationship Type="http://schemas.openxmlformats.org/officeDocument/2006/relationships/hyperlink" Id="rId84" Target="sets-functions.qmd#def-composition" TargetMode="External" /><Relationship Type="http://schemas.openxmlformats.org/officeDocument/2006/relationships/hyperlink" Id="rId55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2026-10-11T03:32:26Z</dcterms:created>
  <dcterms:modified xsi:type="dcterms:W3CDTF">2026-10-11T03:32:26Z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20:00:04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