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Linear Algebra</w:t>
      </w:r>
    </w:p>
    <w:p>
      <w:pPr>
        <w:pStyle w:val="Date"/>
      </w:pPr>
      <w:del w:id="1" w:author="PR Preview" w:date="2026-01-01T00:00:00Z">
        <w:r>
          <w:delText xml:space="preserve">Last modified: 2026-10-22 00:50:13 (PDT)</w:delText>
        </w:r>
      </w:del>
    </w:p>
    <w:p>
      <w:pPr>
        <w:pStyle w:val="Date"/>
      </w:pPr>
      <w:ins w:id="2" w:author="PR Preview" w:date="2026-01-01T00:00:00Z">
        <w:r>
          <w:t xml:space="preserve">Last modified: 2026-10-22 01:03:26 (PDT)</w:t>
        </w:r>
      </w:ins>
    </w:p>
    <w:bookmarkStart w:id="83" w:name="vectors"/>
    <w:p>
      <w:pPr>
        <w:pStyle w:val="Heading2"/>
      </w:pPr>
      <w:r>
        <w:t xml:space="preserve">1 Vectors</w:t>
      </w:r>
    </w:p>
    <w:bookmarkStart w:id="9" w:name="exr-list-as-vector"/>
    <w:p>
      <w:pPr>
        <w:pStyle w:val="FirstParagraph"/>
      </w:pPr>
      <w:r>
        <w:rPr>
          <w:b/>
          <w:bCs/>
        </w:rPr>
        <w:t xml:space="preserve">Exercise 1 (Store a data point as one object)</w:t>
      </w:r>
      <w:r>
        <w:t xml:space="preserve"> </w:t>
      </w:r>
      <w:r>
        <w:t xml:space="preserve">A house has a floor area of</w:t>
      </w:r>
      <w:r>
        <w:t xml:space="preserve"> </w:t>
      </w:r>
      <m:oMath>
        <m:r>
          <m:t>120</m:t>
        </m:r>
      </m:oMath>
      <w:r>
        <w:t xml:space="preserve"> </w:t>
      </w:r>
      <w:r>
        <w:t xml:space="preserve">square meters,</w:t>
      </w:r>
      <w:r>
        <w:t xml:space="preserve"> </w:t>
      </w:r>
      <m:oMath>
        <m:r>
          <m:t>3</m:t>
        </m:r>
      </m:oMath>
      <w:r>
        <w:t xml:space="preserve"> </w:t>
      </w:r>
      <w:r>
        <w:t xml:space="preserve">bedrooms,</w:t>
      </w:r>
      <w:r>
        <w:t xml:space="preserve"> </w:t>
      </w:r>
      <w:r>
        <w:t xml:space="preserve">and an age of</w:t>
      </w:r>
      <w:r>
        <w:t xml:space="preserve"> </w:t>
      </w:r>
      <m:oMath>
        <m:r>
          <m:t>15</m:t>
        </m:r>
      </m:oMath>
      <w:r>
        <w:t xml:space="preserve"> </w:t>
      </w:r>
      <w:r>
        <w:t xml:space="preserve">years.</w:t>
      </w:r>
    </w:p>
    <w:p>
      <w:pPr>
        <w:pStyle w:val="Compact"/>
        <w:numPr>
          <w:ilvl w:val="0"/>
          <w:numId w:val="1001"/>
        </w:numPr>
      </w:pPr>
      <w:r>
        <w:t xml:space="preserve">Write these three numbers as a single vertical list</w:t>
      </w:r>
      <w:r>
        <w:t xml:space="preserve"> </w:t>
      </w:r>
      <w:r>
        <w:t xml:space="preserve">$\mathord{\smash[b]{\underset{\raise.3ex\hbox{$\scriptstyle\sim$}}{x}}\vphantom{x}}$</w:t>
      </w:r>
      <w:r>
        <w:t xml:space="preserve">,</w:t>
      </w:r>
      <w:r>
        <w:t xml:space="preserve"> </w:t>
      </w:r>
      <w:r>
        <w:t xml:space="preserve">in the order given,</w:t>
      </w:r>
      <w:r>
        <w:t xml:space="preserve"> </w:t>
      </w:r>
      <w:r>
        <w:t xml:space="preserve">and call its entries</w:t>
      </w:r>
      <w:r>
        <w:t xml:space="preserve"> </w:t>
      </w:r>
      <m:oMath>
        <m:sSub>
          <m:e>
            <m:r>
              <m:t>x</m:t>
            </m:r>
          </m:e>
          <m:sub>
            <m:r>
              <m:t>1</m:t>
            </m:r>
          </m:sub>
        </m:sSub>
      </m:oMath>
      <w:r>
        <w:t xml:space="preserve">,</w:t>
      </w:r>
      <w:r>
        <w:t xml:space="preserve"> </w:t>
      </w:r>
      <m:oMath>
        <m:sSub>
          <m:e>
            <m:r>
              <m:t>x</m:t>
            </m:r>
          </m:e>
          <m:sub>
            <m:r>
              <m:t>2</m:t>
            </m:r>
          </m:sub>
        </m:sSub>
      </m:oMath>
      <w:r>
        <w:t xml:space="preserve"> </w:t>
      </w:r>
      <w:r>
        <w:t xml:space="preserve">and</w:t>
      </w:r>
      <w:r>
        <w:t xml:space="preserve"> </w:t>
      </w:r>
      <m:oMath>
        <m:sSub>
          <m:e>
            <m:r>
              <m:t>x</m:t>
            </m:r>
          </m:e>
          <m:sub>
            <m:r>
              <m:t>3</m:t>
            </m:r>
          </m:sub>
        </m:sSub>
      </m:oMath>
      <w:r>
        <w:t xml:space="preserve">.</w:t>
      </w:r>
      <w:r>
        <w:t xml:space="preserve"> </w:t>
      </w:r>
      <w:r>
        <w:t xml:space="preserve">What is</w:t>
      </w:r>
      <w:r>
        <w:t xml:space="preserve"> </w:t>
      </w:r>
      <m:oMath>
        <m:sSub>
          <m:e>
            <m:r>
              <m:t>x</m:t>
            </m:r>
          </m:e>
          <m:sub>
            <m:r>
              <m:t>2</m:t>
            </m:r>
          </m:sub>
        </m:sSub>
      </m:oMath>
      <w:r>
        <w:t xml:space="preserve">?</w:t>
      </w:r>
    </w:p>
    <w:p>
      <w:pPr>
        <w:pStyle w:val="Compact"/>
        <w:numPr>
          <w:ilvl w:val="0"/>
          <w:numId w:val="1001"/>
        </w:numPr>
      </w:pPr>
      <w:r>
        <w:t xml:space="preserve">Does the list</w:t>
      </w:r>
      <w:r>
        <w:t xml:space="preserve"> </w:t>
      </w:r>
      <m:oMath>
        <m:r>
          <m:rPr>
            <m:sty m:val="p"/>
          </m:rPr>
          <m:t>(</m:t>
        </m:r>
        <m:r>
          <m:t>3</m:t>
        </m:r>
        <m:r>
          <m:rPr>
            <m:sty m:val="p"/>
          </m:rPr>
          <m:t>,</m:t>
        </m:r>
        <m:r>
          <m:t>120</m:t>
        </m:r>
        <m:r>
          <m:rPr>
            <m:sty m:val="p"/>
          </m:rPr>
          <m:t>,</m:t>
        </m:r>
        <m:r>
          <m:t>15</m:t>
        </m:r>
        <m:r>
          <m:rPr>
            <m:sty m:val="p"/>
          </m:rPr>
          <m:t>)</m:t>
        </m:r>
      </m:oMath>
      <w:r>
        <w:t xml:space="preserve"> </w:t>
      </w:r>
      <w:r>
        <w:t xml:space="preserve">describe the same house?</w:t>
      </w:r>
    </w:p>
    <w:bookmarkEnd w:id="9"/>
    <w:bookmarkStart w:id="10" w:name="sol-list-as-vector"/>
    <w:p>
      <w:pPr>
        <w:pStyle w:val="FirstParagraph"/>
      </w:pPr>
      <w:r>
        <w:rPr>
          <w:i/>
          <w:iCs/>
        </w:rPr>
        <w:t xml:space="preserve">Solution 1</w:t>
      </w:r>
      <w:r>
        <w:t xml:space="preserve">. </w:t>
      </w:r>
    </w:p>
    <w:p>
      <w:pPr>
        <w:numPr>
          <w:ilvl w:val="0"/>
          <w:numId w:val="1002"/>
        </w:numPr>
      </w:pPr>
      <w:r>
        <w:t xml:space="preserve">Stacking the three numbers in order gives</w:t>
      </w:r>
    </w:p>
    <w:p>
      <w:pPr>
        <w:pStyle w:val="BodyText"/>
      </w:pPr>
      <w:r>
        <w:t xml:space="preserve">$$
    \mathord{\smash[b]{\underset{\raise.3ex\hbox{$\scriptstyle\sim$}}{x}}\vphantom{x}}=
    \begin{bmatrix}
    120 \\
    3 \\
    15
    \end{bmatrix},
    $$</w:t>
      </w:r>
    </w:p>
    <w:p>
      <w:pPr>
        <w:numPr>
          <w:ilvl w:val="0"/>
          <w:numId w:val="1000"/>
        </w:numPr>
      </w:pPr>
      <w:r>
        <w:t xml:space="preserve">so</w:t>
      </w:r>
      <w:r>
        <w:t xml:space="preserve"> </w:t>
      </w:r>
      <m:oMath>
        <m:sSub>
          <m:e>
            <m:r>
              <m:t>x</m:t>
            </m:r>
          </m:e>
          <m:sub>
            <m:r>
              <m:t>2</m:t>
            </m:r>
          </m:sub>
        </m:sSub>
        <m:r>
          <m:rPr>
            <m:sty m:val="p"/>
          </m:rPr>
          <m:t>=</m:t>
        </m:r>
        <m:r>
          <m:t>3</m:t>
        </m:r>
      </m:oMath>
      <w:r>
        <w:t xml:space="preserve">, the number of bedrooms.</w:t>
      </w:r>
    </w:p>
    <w:p>
      <w:pPr>
        <w:numPr>
          <w:ilvl w:val="0"/>
          <w:numId w:val="1002"/>
        </w:numPr>
      </w:pPr>
      <w:r>
        <w:t xml:space="preserve">No.</w:t>
      </w:r>
      <w:r>
        <w:t xml:space="preserve"> </w:t>
      </w:r>
      <w:r>
        <w:t xml:space="preserve">The list</w:t>
      </w:r>
      <w:r>
        <w:t xml:space="preserve"> </w:t>
      </w:r>
      <m:oMath>
        <m:r>
          <m:rPr>
            <m:sty m:val="p"/>
          </m:rPr>
          <m:t>(</m:t>
        </m:r>
        <m:r>
          <m:t>3</m:t>
        </m:r>
        <m:r>
          <m:rPr>
            <m:sty m:val="p"/>
          </m:rPr>
          <m:t>,</m:t>
        </m:r>
        <m:r>
          <m:t>120</m:t>
        </m:r>
        <m:r>
          <m:rPr>
            <m:sty m:val="p"/>
          </m:rPr>
          <m:t>,</m:t>
        </m:r>
        <m:r>
          <m:t>15</m:t>
        </m:r>
        <m:r>
          <m:rPr>
            <m:sty m:val="p"/>
          </m:rPr>
          <m:t>)</m:t>
        </m:r>
      </m:oMath>
      <w:r>
        <w:t xml:space="preserve"> </w:t>
      </w:r>
      <w:r>
        <w:t xml:space="preserve">would describe a house with</w:t>
      </w:r>
      <w:r>
        <w:t xml:space="preserve"> </w:t>
      </w:r>
      <m:oMath>
        <m:r>
          <m:t>3</m:t>
        </m:r>
      </m:oMath>
      <w:r>
        <w:t xml:space="preserve"> </w:t>
      </w:r>
      <w:r>
        <w:t xml:space="preserve">square meters of floor area and</w:t>
      </w:r>
      <w:r>
        <w:t xml:space="preserve"> </w:t>
      </w:r>
      <m:oMath>
        <m:r>
          <m:t>120</m:t>
        </m:r>
      </m:oMath>
      <w:r>
        <w:t xml:space="preserve"> </w:t>
      </w:r>
      <w:r>
        <w:t xml:space="preserve">bedrooms.</w:t>
      </w:r>
      <w:r>
        <w:t xml:space="preserve"> </w:t>
      </w:r>
      <w:r>
        <w:t xml:space="preserve">An entry’s position says what it measures,</w:t>
      </w:r>
      <w:r>
        <w:t xml:space="preserve"> </w:t>
      </w:r>
      <w:r>
        <w:t xml:space="preserve">so the order of the entries matters.</w:t>
      </w:r>
    </w:p>
    <w:bookmarkEnd w:id="10"/>
    <w:bookmarkStart w:id="12" w:name="def-column-vector"/>
    <w:p>
      <w:pPr>
        <w:pStyle w:val="FirstParagraph"/>
      </w:pPr>
      <w:r>
        <w:rPr>
          <w:b/>
          <w:bCs/>
        </w:rPr>
        <w:t xml:space="preserve">Definition 1 (Column vector)</w:t>
      </w:r>
      <w:r>
        <w:t xml:space="preserve"> </w:t>
      </w:r>
      <w:r>
        <w:t xml:space="preserve">A</w:t>
      </w:r>
      <w:r>
        <w:t xml:space="preserve"> </w:t>
      </w:r>
      <w:r>
        <w:rPr>
          <w:b/>
          <w:bCs/>
        </w:rPr>
        <w:t xml:space="preserve">column vector</w:t>
      </w:r>
      <w:r>
        <w:t xml:space="preserve"> </w:t>
      </w:r>
      <w:r>
        <w:t xml:space="preserve">[1]</w:t>
      </w:r>
      <w:r>
        <w:t xml:space="preserve"> </w:t>
      </w:r>
      <w:r>
        <w:t xml:space="preserve">of length</w:t>
      </w:r>
      <w:r>
        <w:t xml:space="preserve"> </w:t>
      </w:r>
      <m:oMath>
        <m:r>
          <m:t>p</m:t>
        </m:r>
      </m:oMath>
      <w:r>
        <w:t xml:space="preserve"> </w:t>
      </w:r>
      <w:r>
        <w:t xml:space="preserve">is an ordered list of</w:t>
      </w:r>
      <w:r>
        <w:t xml:space="preserve"> </w:t>
      </w:r>
      <m:oMath>
        <m:r>
          <m:t>p</m:t>
        </m:r>
      </m:oMath>
      <w:r>
        <w:t xml:space="preserve"> </w:t>
      </w:r>
      <w:hyperlink r:id="rId11">
        <w:r>
          <w:rPr>
            <w:rStyle w:val="Hyperlink"/>
          </w:rPr>
          <w:t xml:space="preserve">real numbers</w:t>
        </w:r>
      </w:hyperlink>
      <w:r>
        <w:t xml:space="preserve">,</w:t>
      </w:r>
      <w:r>
        <w:t xml:space="preserve"> </w:t>
      </w:r>
      <w:r>
        <w:t xml:space="preserve">written vertically as a</w:t>
      </w:r>
      <w:r>
        <w:t xml:space="preserve"> </w:t>
      </w:r>
      <m:oMath>
        <m:r>
          <m:t>p</m:t>
        </m:r>
        <m:r>
          <m:rPr>
            <m:sty m:val="p"/>
          </m:rPr>
          <m:t>×</m:t>
        </m:r>
        <m:r>
          <m:t>1</m:t>
        </m:r>
      </m:oMath>
      <w:r>
        <w:t xml:space="preserve"> </w:t>
      </w:r>
      <w:r>
        <w:t xml:space="preserve">array:</w:t>
      </w:r>
    </w:p>
    <w:p>
      <w:pPr>
        <w:pStyle w:val="BodyText"/>
      </w:pPr>
      <w:r>
        <w:t xml:space="preserve">$$
    \mathord{\smash[b]{\underset{\raise.3ex\hbox{$\scriptstyle\sim$}}{x}}\vphantom{x}}=
    \begin{bmatrix}
    x_{1} \\
    x_{2} \\
    \vdots \\
    x_{p}
    \end{bmatrix}
    $$</w:t>
      </w:r>
    </w:p>
    <w:bookmarkEnd w:id="12"/>
    <w:bookmarkStart w:id="13" w:name="rem-column-vector-convention"/>
    <w:p>
      <w:pPr>
        <w:pStyle w:val="FirstParagraph"/>
      </w:pPr>
      <w:r>
        <w:rPr>
          <w:i/>
          <w:iCs/>
        </w:rPr>
        <w:t xml:space="preserve">Remark 1</w:t>
      </w:r>
      <w:r>
        <w:t xml:space="preserve"> (Vectors are columns by default). </w:t>
      </w:r>
      <w:r>
        <w:t xml:space="preserve">In these notes, as in most statistics textbooks,</w:t>
      </w:r>
      <w:r>
        <w:t xml:space="preserve"> </w:t>
      </w:r>
      <w:r>
        <w:t xml:space="preserve">a vector is a column vector unless stated otherwise.</w:t>
      </w:r>
      <w:r>
        <w:t xml:space="preserve"> </w:t>
      </w:r>
      <w:r>
        <w:t xml:space="preserve">A vector written inline as a list in parentheses is still a column vector:</w:t>
      </w:r>
      <w:r>
        <w:t xml:space="preserve"> </w:t>
      </w:r>
      <w:r>
        <w:t xml:space="preserve">for example,</w:t>
      </w:r>
      <w:r>
        <w:t xml:space="preserve"> </w:t>
      </w:r>
      <w:r>
        <w:t xml:space="preserve">$\mathord{\smash[b]{\underset{\raise.3ex\hbox{$\scriptstyle\sim$}}{x}}\vphantom{x}}= (2, -1, 5)$</w:t>
      </w:r>
      <w:r>
        <w:t xml:space="preserve"> </w:t>
      </w:r>
      <w:r>
        <w:t xml:space="preserve">means</w:t>
      </w:r>
    </w:p>
    <w:p>
      <w:pPr>
        <w:pStyle w:val="BodyText"/>
      </w:pPr>
      <w:r>
        <w:t xml:space="preserve">$$
    \mathord{\smash[b]{\underset{\raise.3ex\hbox{$\scriptstyle\sim$}}{x}}\vphantom{x}}=
    \begin{bmatrix}
    2 \\
    -1 \\
    5
    \end{bmatrix}.
    $$</w:t>
      </w:r>
    </w:p>
    <w:bookmarkEnd w:id="13"/>
    <w:bookmarkStart w:id="15" w:name="rem-vector-mark-placement"/>
    <w:p>
      <w:pPr>
        <w:pStyle w:val="FirstParagraph"/>
      </w:pPr>
      <w:r>
        <w:rPr>
          <w:i/>
          <w:iCs/>
        </w:rPr>
        <w:t xml:space="preserve">Remark 2</w:t>
      </w:r>
      <w:r>
        <w:t xml:space="preserve"> (Why the vector mark sits under the symbol). </w:t>
      </w:r>
      <w:r>
        <w:t xml:space="preserve">In these notes, the mark that shows a symbol is a vector is a tilde under the letter, as in</w:t>
      </w:r>
      <w:r>
        <w:t xml:space="preserve"> </w:t>
      </w:r>
      <w:r>
        <w:t xml:space="preserve">$\mathord{\smash[b]{\underset{\raise.3ex\hbox{$\scriptstyle\sim$}}{x}}\vphantom{x}}$</w:t>
      </w:r>
      <w:r>
        <w:t xml:space="preserve">.</w:t>
      </w:r>
      <w:r>
        <w:t xml:space="preserve"> </w:t>
      </w:r>
      <w:r>
        <w:t xml:space="preserve">Many books instead use a bold letter or an arrow over the letter.</w:t>
      </w:r>
      <w:r>
        <w:t xml:space="preserve"> </w:t>
      </w:r>
      <w:r>
        <w:t xml:space="preserve">We chose a mark underneath because bold letters are hard to write by hand on a board,</w:t>
      </w:r>
      <w:r>
        <w:t xml:space="preserve"> </w:t>
      </w:r>
      <w:r>
        <w:t xml:space="preserve">and because the space above a letter is already used by the hat that marks an estimated value, as in</w:t>
      </w:r>
      <w:r>
        <w:t xml:space="preserve"> </w:t>
      </w:r>
      <w:r>
        <w:t xml:space="preserve">$\hat{\mathord{\smash[b]{\underset{\raise.3ex\hbox{$\scriptstyle\sim$}}{\beta}}\vphantom{\beta}}}$</w:t>
      </w:r>
      <w:r>
        <w:t xml:space="preserve">.</w:t>
      </w:r>
      <w:r>
        <w:t xml:space="preserve"> </w:t>
      </w:r>
      <w:r>
        <w:t xml:space="preserve">The</w:t>
      </w:r>
      <w:r>
        <w:t xml:space="preserve"> </w:t>
      </w:r>
      <w:hyperlink r:id="rId14">
        <w:r>
          <w:rPr>
            <w:rStyle w:val="Hyperlink"/>
          </w:rPr>
          <w:t xml:space="preserve">notation choices page</w:t>
        </w:r>
      </w:hyperlink>
      <w:r>
        <w:t xml:space="preserve"> </w:t>
      </w:r>
      <w:r>
        <w:t xml:space="preserve">gives the full reasons and an example of an estimated vector.</w:t>
      </w:r>
    </w:p>
    <w:bookmarkEnd w:id="15"/>
    <w:bookmarkStart w:id="17" w:name="def-real-coordinate-space"/>
    <w:p>
      <w:pPr>
        <w:pStyle w:val="BodyText"/>
      </w:pPr>
      <w:r>
        <w:rPr>
          <w:b/>
          <w:bCs/>
        </w:rPr>
        <w:t xml:space="preserve">Definition 2 (The set</w:t>
      </w:r>
      <w:r>
        <w:rPr>
          <w:b/>
          <w:bCs/>
        </w:rPr>
        <w:t xml:space="preserve"> </w:t>
      </w:r>
      <m:oMath>
        <m:sSup>
          <m:e>
            <m:r>
              <m:rPr>
                <m:scr m:val="double-struck"/>
                <m:sty m:val="p"/>
              </m:rPr>
              <m:t>R</m:t>
            </m:r>
          </m:e>
          <m:sup>
            <m:r>
              <m:t>p</m:t>
            </m:r>
          </m:sup>
        </m:sSup>
      </m:oMath>
      <w:r>
        <w:rPr>
          <w:b/>
          <w:bCs/>
        </w:rPr>
        <w:t xml:space="preserve">)</w:t>
      </w:r>
      <w:r>
        <w:t xml:space="preserve"> </w:t>
      </w:r>
      <w:r>
        <w:t xml:space="preserve">For a positive</w:t>
      </w:r>
      <w:r>
        <w:t xml:space="preserve"> </w:t>
      </w:r>
      <w:hyperlink r:id="rId16">
        <w:r>
          <w:rPr>
            <w:rStyle w:val="Hyperlink"/>
          </w:rPr>
          <w:t xml:space="preserve">integer</w:t>
        </w:r>
      </w:hyperlink>
      <w:r>
        <w:t xml:space="preserve"> </w:t>
      </w:r>
      <m:oMath>
        <m:r>
          <m:t>p</m:t>
        </m:r>
      </m:oMath>
      <w:r>
        <w:t xml:space="preserve">,</w:t>
      </w:r>
      <w:r>
        <w:t xml:space="preserve"> </w:t>
      </w:r>
      <m:oMath>
        <m:sSup>
          <m:e>
            <m:r>
              <m:rPr>
                <m:scr m:val="double-struck"/>
                <m:sty m:val="p"/>
              </m:rPr>
              <m:t>R</m:t>
            </m:r>
          </m:e>
          <m:sup>
            <m:r>
              <m:t>p</m:t>
            </m:r>
          </m:sup>
        </m:sSup>
      </m:oMath>
      <w:r>
        <w:t xml:space="preserve"> </w:t>
      </w:r>
      <w:r>
        <w:t xml:space="preserve">is the set of all</w:t>
      </w:r>
      <w:r>
        <w:t xml:space="preserve"> </w:t>
      </w:r>
      <w:hyperlink w:anchor="def-column-vector">
        <w:r>
          <w:rPr>
            <w:rStyle w:val="Hyperlink"/>
          </w:rPr>
          <w:t xml:space="preserve">column vectors</w:t>
        </w:r>
      </w:hyperlink>
      <w:r>
        <w:t xml:space="preserve"> </w:t>
      </w:r>
      <w:r>
        <w:t xml:space="preserve">of length</w:t>
      </w:r>
      <w:r>
        <w:t xml:space="preserve"> </w:t>
      </w:r>
      <m:oMath>
        <m:r>
          <m:t>p</m:t>
        </m:r>
      </m:oMath>
      <w:r>
        <w:t xml:space="preserve"> </w:t>
      </w:r>
      <w:r>
        <w:t xml:space="preserve">whose entries are</w:t>
      </w:r>
      <w:r>
        <w:t xml:space="preserve"> </w:t>
      </w:r>
      <w:hyperlink r:id="rId11">
        <w:r>
          <w:rPr>
            <w:rStyle w:val="Hyperlink"/>
          </w:rPr>
          <w:t xml:space="preserve">real numbers</w:t>
        </w:r>
      </w:hyperlink>
      <w:r>
        <w:t xml:space="preserve">.</w:t>
      </w:r>
    </w:p>
    <w:bookmarkEnd w:id="17"/>
    <w:bookmarkStart w:id="18" w:name="rem-real-coordinate-space-notation"/>
    <w:p>
      <w:pPr>
        <w:pStyle w:val="BodyText"/>
      </w:pPr>
      <w:r>
        <w:rPr>
          <w:i/>
          <w:iCs/>
        </w:rPr>
        <w:t xml:space="preserve">Remark 3</w:t>
      </w:r>
      <w:r>
        <w:t xml:space="preserve"> (Reading</w:t>
      </w:r>
      <w:r>
        <w:t xml:space="preserve"> </w:t>
      </w:r>
      <w:r>
        <w:t xml:space="preserve">$\mathord{\smash[b]{\underset{\raise.3ex\hbox{$\scriptstyle\sim$}}{x}}\vphantom{x}}\in \mathbb{R}^p$</w:t>
      </w:r>
      <w:r>
        <w:t xml:space="preserve">). </w:t>
      </w:r>
      <w:r>
        <w:t xml:space="preserve">Writing</w:t>
      </w:r>
      <w:r>
        <w:t xml:space="preserve"> </w:t>
      </w:r>
      <w:r>
        <w:t xml:space="preserve">$\mathord{\smash[b]{\underset{\raise.3ex\hbox{$\scriptstyle\sim$}}{x}}\vphantom{x}}\in \mathbb{R}^p$</w:t>
      </w:r>
      <w:r>
        <w:t xml:space="preserve"> </w:t>
      </w:r>
      <w:r>
        <w:t xml:space="preserve">says, in one symbol,</w:t>
      </w:r>
      <w:r>
        <w:t xml:space="preserve"> </w:t>
      </w:r>
      <w:r>
        <w:t xml:space="preserve">that</w:t>
      </w:r>
      <w:r>
        <w:t xml:space="preserve"> </w:t>
      </w:r>
      <w:r>
        <w:t xml:space="preserve">$\mathord{\smash[b]{\underset{\raise.3ex\hbox{$\scriptstyle\sim$}}{x}}\vphantom{x}}$</w:t>
      </w:r>
      <w:r>
        <w:t xml:space="preserve"> </w:t>
      </w:r>
      <w:r>
        <w:t xml:space="preserve">is a column vector with</w:t>
      </w:r>
      <w:r>
        <w:t xml:space="preserve"> </w:t>
      </w:r>
      <m:oMath>
        <m:r>
          <m:t>p</m:t>
        </m:r>
      </m:oMath>
      <w:r>
        <w:t xml:space="preserve"> </w:t>
      </w:r>
      <w:r>
        <w:t xml:space="preserve">real entries.</w:t>
      </w:r>
      <w:r>
        <w:t xml:space="preserve"> </w:t>
      </w:r>
      <w:r>
        <w:t xml:space="preserve">For example,</w:t>
      </w:r>
      <w:r>
        <w:t xml:space="preserve"> </w:t>
      </w:r>
      <m:oMath>
        <m:r>
          <m:rPr>
            <m:sty m:val="p"/>
          </m:rPr>
          <m:t>(</m:t>
        </m:r>
        <m:r>
          <m:t>1</m:t>
        </m:r>
        <m:r>
          <m:rPr>
            <m:sty m:val="p"/>
          </m:rPr>
          <m:t>,</m:t>
        </m:r>
        <m:r>
          <m:rPr>
            <m:sty m:val="p"/>
          </m:rPr>
          <m:t>−</m:t>
        </m:r>
        <m:r>
          <m:t>2</m:t>
        </m:r>
        <m:r>
          <m:rPr>
            <m:sty m:val="p"/>
          </m:rPr>
          <m:t>,</m:t>
        </m:r>
        <m:r>
          <m:t>0.5</m:t>
        </m:r>
        <m:r>
          <m:rPr>
            <m:sty m:val="p"/>
          </m:rPr>
          <m:t>)</m:t>
        </m:r>
        <m:r>
          <m:rPr>
            <m:sty m:val="p"/>
          </m:rPr>
          <m:t>∈</m:t>
        </m:r>
        <m:sSup>
          <m:e>
            <m:r>
              <m:rPr>
                <m:scr m:val="double-struck"/>
                <m:sty m:val="p"/>
              </m:rPr>
              <m:t>R</m:t>
            </m:r>
          </m:e>
          <m:sup>
            <m:r>
              <m:t>3</m:t>
            </m:r>
          </m:sup>
        </m:sSup>
      </m:oMath>
      <w:r>
        <w:t xml:space="preserve">.</w:t>
      </w:r>
      <w:r>
        <w:t xml:space="preserve"> </w:t>
      </w:r>
      <w:r>
        <w:t xml:space="preserve">The vector</w:t>
      </w:r>
      <w:r>
        <w:t xml:space="preserve"> </w:t>
      </w:r>
      <m:oMath>
        <m:r>
          <m:rPr>
            <m:sty m:val="p"/>
          </m:rPr>
          <m:t>(</m:t>
        </m:r>
        <m:r>
          <m:t>1</m:t>
        </m:r>
        <m:r>
          <m:rPr>
            <m:sty m:val="p"/>
          </m:rPr>
          <m:t>,</m:t>
        </m:r>
        <m:r>
          <m:t>2</m:t>
        </m:r>
        <m:r>
          <m:rPr>
            <m:sty m:val="p"/>
          </m:rPr>
          <m:t>)</m:t>
        </m:r>
      </m:oMath>
      <w:r>
        <w:t xml:space="preserve"> </w:t>
      </w:r>
      <w:r>
        <w:t xml:space="preserve">is not in</w:t>
      </w:r>
      <w:r>
        <w:t xml:space="preserve"> </w:t>
      </w:r>
      <m:oMath>
        <m:sSup>
          <m:e>
            <m:r>
              <m:rPr>
                <m:scr m:val="double-struck"/>
                <m:sty m:val="p"/>
              </m:rPr>
              <m:t>R</m:t>
            </m:r>
          </m:e>
          <m:sup>
            <m:r>
              <m:t>3</m:t>
            </m:r>
          </m:sup>
        </m:sSup>
      </m:oMath>
      <w:r>
        <w:t xml:space="preserve">, because it has only</w:t>
      </w:r>
      <w:r>
        <w:t xml:space="preserve"> </w:t>
      </w:r>
      <m:oMath>
        <m:r>
          <m:t>2</m:t>
        </m:r>
      </m:oMath>
      <w:r>
        <w:t xml:space="preserve"> </w:t>
      </w:r>
      <w:r>
        <w:t xml:space="preserve">entries;</w:t>
      </w:r>
      <w:r>
        <w:t xml:space="preserve"> </w:t>
      </w:r>
      <w:r>
        <w:t xml:space="preserve">it is in</w:t>
      </w:r>
      <w:r>
        <w:t xml:space="preserve"> </w:t>
      </w:r>
      <m:oMath>
        <m:sSup>
          <m:e>
            <m:r>
              <m:rPr>
                <m:scr m:val="double-struck"/>
                <m:sty m:val="p"/>
              </m:rPr>
              <m:t>R</m:t>
            </m:r>
          </m:e>
          <m:sup>
            <m:r>
              <m:t>2</m:t>
            </m:r>
          </m:sup>
        </m:sSup>
      </m:oMath>
      <w:r>
        <w:t xml:space="preserve">.</w:t>
      </w:r>
      <w:r>
        <w:t xml:space="preserve"> </w:t>
      </w:r>
      <w:r>
        <w:t xml:space="preserve">In</w:t>
      </w:r>
      <w:r>
        <w:t xml:space="preserve"> </w:t>
      </w:r>
      <w:hyperlink w:anchor="exr-list-as-vector">
        <w:r>
          <w:rPr>
            <w:rStyle w:val="Hyperlink"/>
          </w:rPr>
          <w:t xml:space="preserve">Exercise 1</w:t>
        </w:r>
      </w:hyperlink>
      <w:r>
        <w:t xml:space="preserve">,</w:t>
      </w:r>
      <w:r>
        <w:t xml:space="preserve"> </w:t>
      </w:r>
      <w:r>
        <w:t xml:space="preserve">$\mathord{\smash[b]{\underset{\raise.3ex\hbox{$\scriptstyle\sim$}}{x}}\vphantom{x}}\in \mathbb{R}^3$</w:t>
      </w:r>
      <w:r>
        <w:t xml:space="preserve">.</w:t>
      </w:r>
    </w:p>
    <w:bookmarkEnd w:id="18"/>
    <w:bookmarkStart w:id="19" w:name="def-scalar"/>
    <w:p>
      <w:pPr>
        <w:pStyle w:val="BodyText"/>
      </w:pPr>
      <w:r>
        <w:rPr>
          <w:b/>
          <w:bCs/>
        </w:rPr>
        <w:t xml:space="preserve">Definition 3 (Scalar)</w:t>
      </w:r>
      <w:r>
        <w:t xml:space="preserve"> </w:t>
      </w:r>
      <w:r>
        <w:t xml:space="preserve">In linear algebra, a</w:t>
      </w:r>
      <w:r>
        <w:t xml:space="preserve"> </w:t>
      </w:r>
      <w:r>
        <w:rPr>
          <w:b/>
          <w:bCs/>
        </w:rPr>
        <w:t xml:space="preserve">scalar</w:t>
      </w:r>
      <w:r>
        <w:t xml:space="preserve"> </w:t>
      </w:r>
      <w:r>
        <w:t xml:space="preserve">[2]</w:t>
      </w:r>
      <w:r>
        <w:t xml:space="preserve"> </w:t>
      </w:r>
      <w:r>
        <w:t xml:space="preserve">is a single</w:t>
      </w:r>
      <w:r>
        <w:t xml:space="preserve"> </w:t>
      </w:r>
      <w:hyperlink r:id="rId11">
        <w:r>
          <w:rPr>
            <w:rStyle w:val="Hyperlink"/>
          </w:rPr>
          <w:t xml:space="preserve">real number</w:t>
        </w:r>
      </w:hyperlink>
      <w:r>
        <w:t xml:space="preserve">,</w:t>
      </w:r>
      <w:r>
        <w:t xml:space="preserve"> </w:t>
      </w:r>
      <w:r>
        <w:t xml:space="preserve">as opposed to a vector or a matrix, which holds several numbers.</w:t>
      </w:r>
    </w:p>
    <w:bookmarkEnd w:id="19"/>
    <w:bookmarkStart w:id="20" w:name="exm-scalar"/>
    <w:p>
      <w:pPr>
        <w:pStyle w:val="BodyText"/>
      </w:pPr>
      <w:r>
        <w:rPr>
          <w:b/>
          <w:bCs/>
        </w:rPr>
        <w:t xml:space="preserve">Example 1 (Scalars and a vector)</w:t>
      </w:r>
      <w:r>
        <w:t xml:space="preserve"> </w:t>
      </w:r>
      <w:r>
        <w:t xml:space="preserve">The numbers</w:t>
      </w:r>
      <w:r>
        <w:t xml:space="preserve"> </w:t>
      </w:r>
      <m:oMath>
        <m:r>
          <m:t>5</m:t>
        </m:r>
      </m:oMath>
      <w:r>
        <w:t xml:space="preserve"> </w:t>
      </w:r>
      <w:r>
        <w:t xml:space="preserve">and</w:t>
      </w:r>
      <w:r>
        <w:t xml:space="preserve"> </w:t>
      </w:r>
      <m:oMath>
        <m:r>
          <m:rPr>
            <m:sty m:val="p"/>
          </m:rPr>
          <m:t>−</m:t>
        </m:r>
        <m:r>
          <m:t>0.2</m:t>
        </m:r>
      </m:oMath>
      <w:r>
        <w:t xml:space="preserve"> </w:t>
      </w:r>
      <w:r>
        <w:t xml:space="preserve">are scalars.</w:t>
      </w:r>
      <w:r>
        <w:t xml:space="preserve"> </w:t>
      </w:r>
      <w:r>
        <w:t xml:space="preserve">The column vector</w:t>
      </w:r>
      <w:r>
        <w:t xml:space="preserve"> </w:t>
      </w:r>
      <m:oMath>
        <m:r>
          <m:rPr>
            <m:sty m:val="p"/>
          </m:rPr>
          <m:t>(</m:t>
        </m:r>
        <m:r>
          <m:t>5</m:t>
        </m:r>
        <m:r>
          <m:rPr>
            <m:sty m:val="p"/>
          </m:rPr>
          <m:t>,</m:t>
        </m:r>
        <m:r>
          <m:rPr>
            <m:sty m:val="p"/>
          </m:rPr>
          <m:t>−</m:t>
        </m:r>
        <m:r>
          <m:t>0.2</m:t>
        </m:r>
        <m:r>
          <m:rPr>
            <m:sty m:val="p"/>
          </m:rPr>
          <m:t>)</m:t>
        </m:r>
      </m:oMath>
      <w:r>
        <w:t xml:space="preserve"> </w:t>
      </w:r>
      <w:r>
        <w:t xml:space="preserve">is not a scalar:</w:t>
      </w:r>
      <w:r>
        <w:t xml:space="preserve"> </w:t>
      </w:r>
      <w:r>
        <w:t xml:space="preserve">it has</w:t>
      </w:r>
      <w:r>
        <w:t xml:space="preserve"> </w:t>
      </w:r>
      <m:oMath>
        <m:r>
          <m:t>2</m:t>
        </m:r>
      </m:oMath>
      <w:r>
        <w:t xml:space="preserve"> </w:t>
      </w:r>
      <w:r>
        <w:t xml:space="preserve">entries, so it is in</w:t>
      </w:r>
      <w:r>
        <w:t xml:space="preserve"> </w:t>
      </w:r>
      <m:oMath>
        <m:sSup>
          <m:e>
            <m:r>
              <m:rPr>
                <m:scr m:val="double-struck"/>
                <m:sty m:val="p"/>
              </m:rPr>
              <m:t>R</m:t>
            </m:r>
          </m:e>
          <m:sup>
            <m:r>
              <m:t>2</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and each of its</w:t>
      </w:r>
      <w:r>
        <w:t xml:space="preserve"> </w:t>
      </w:r>
      <m:oMath>
        <m:r>
          <m:t>2</m:t>
        </m:r>
      </m:oMath>
      <w:r>
        <w:t xml:space="preserve"> </w:t>
      </w:r>
      <w:r>
        <w:t xml:space="preserve">entries is a scalar.</w:t>
      </w:r>
    </w:p>
    <w:bookmarkEnd w:id="20"/>
    <w:bookmarkStart w:id="22" w:name="def-real-vector-valued"/>
    <w:p>
      <w:pPr>
        <w:pStyle w:val="BodyText"/>
      </w:pPr>
      <w:r>
        <w:rPr>
          <w:b/>
          <w:bCs/>
        </w:rPr>
        <w:t xml:space="preserve">Definition 4 (Real-valued (scalar-valued) function)</w:t>
      </w:r>
      <w:r>
        <w:t xml:space="preserve"> </w:t>
      </w:r>
      <w:r>
        <w:t xml:space="preserve">A</w:t>
      </w:r>
      <w:r>
        <w:t xml:space="preserve"> </w:t>
      </w:r>
      <w:hyperlink r:id="rId21">
        <w:r>
          <w:rPr>
            <w:rStyle w:val="Hyperlink"/>
          </w:rPr>
          <w:t xml:space="preserve">function</w:t>
        </w:r>
      </w:hyperlink>
      <w:r>
        <w:t xml:space="preserve"> </w:t>
      </w:r>
      <m:oMath>
        <m:r>
          <m:t>f</m:t>
        </m:r>
        <m:r>
          <m:rPr>
            <m:sty m:val="p"/>
          </m:rPr>
          <m:t>:</m:t>
        </m:r>
        <m:r>
          <m:t>A</m:t>
        </m:r>
        <m:r>
          <m:rPr>
            <m:sty m:val="p"/>
          </m:rPr>
          <m:t>→</m:t>
        </m:r>
        <m:r>
          <m:rPr>
            <m:scr m:val="double-struck"/>
            <m:sty m:val="p"/>
          </m:rPr>
          <m:t>R</m:t>
        </m:r>
      </m:oMath>
      <w:r>
        <w:t xml:space="preserve">,</w:t>
      </w:r>
      <w:r>
        <w:t xml:space="preserve"> </w:t>
      </w:r>
      <w:r>
        <w:t xml:space="preserve">whose values are numbers,</w:t>
      </w:r>
      <w:r>
        <w:t xml:space="preserve"> </w:t>
      </w:r>
      <w:r>
        <w:t xml:space="preserve">is</w:t>
      </w:r>
      <w:r>
        <w:t xml:space="preserve"> </w:t>
      </w:r>
      <w:r>
        <w:rPr>
          <w:b/>
          <w:bCs/>
        </w:rPr>
        <w:t xml:space="preserve">real-valued</w:t>
      </w:r>
      <w:r>
        <w:t xml:space="preserve"> </w:t>
      </w:r>
      <w:r>
        <w:t xml:space="preserve">(also called</w:t>
      </w:r>
      <w:r>
        <w:t xml:space="preserve"> </w:t>
      </w:r>
      <w:r>
        <w:rPr>
          <w:b/>
          <w:bCs/>
        </w:rPr>
        <w:t xml:space="preserve">scalar-valued</w:t>
      </w:r>
      <w:r>
        <w:t xml:space="preserve">, since its values are</w:t>
      </w:r>
      <w:r>
        <w:t xml:space="preserve"> </w:t>
      </w:r>
      <w:hyperlink w:anchor="def-scalar">
        <w:r>
          <w:rPr>
            <w:rStyle w:val="Hyperlink"/>
          </w:rPr>
          <w:t xml:space="preserve">scalars</w:t>
        </w:r>
      </w:hyperlink>
      <w:r>
        <w:t xml:space="preserve">).</w:t>
      </w:r>
    </w:p>
    <w:bookmarkEnd w:id="22"/>
    <w:bookmarkStart w:id="23" w:name="def-vector-valued"/>
    <w:p>
      <w:pPr>
        <w:pStyle w:val="BodyText"/>
      </w:pPr>
      <w:r>
        <w:rPr>
          <w:b/>
          <w:bCs/>
        </w:rPr>
        <w:t xml:space="preserve">Definition 5 (Vector-valued function)</w:t>
      </w:r>
      <w:r>
        <w:t xml:space="preserve"> </w:t>
      </w:r>
      <w:r>
        <w:t xml:space="preserve">A function</w:t>
      </w:r>
      <w:r>
        <w:t xml:space="preserve"> </w:t>
      </w:r>
      <m:oMath>
        <m:r>
          <m:t>f</m:t>
        </m:r>
        <m:r>
          <m:rPr>
            <m:sty m:val="p"/>
          </m:rPr>
          <m:t>:</m:t>
        </m:r>
        <m:r>
          <m:t>A</m:t>
        </m:r>
        <m:r>
          <m:rPr>
            <m:sty m:val="p"/>
          </m:rPr>
          <m:t>→</m:t>
        </m:r>
        <m:sSup>
          <m:e>
            <m:r>
              <m:rPr>
                <m:scr m:val="double-struck"/>
                <m:sty m:val="p"/>
              </m:rPr>
              <m:t>R</m:t>
            </m:r>
          </m:e>
          <m:sup>
            <m:r>
              <m:t>m</m:t>
            </m:r>
          </m:sup>
        </m:sSup>
      </m:oMath>
      <w:r>
        <w:t xml:space="preserve">,</w:t>
      </w:r>
      <w:r>
        <w:t xml:space="preserve"> </w:t>
      </w:r>
      <w:r>
        <w:t xml:space="preserve">whose values are vectors (</w:t>
      </w:r>
      <w:hyperlink w:anchor="def-real-coordinate-space">
        <w:r>
          <w:rPr>
            <w:rStyle w:val="Hyperlink"/>
          </w:rPr>
          <w:t xml:space="preserve">Definition 2</w:t>
        </w:r>
      </w:hyperlink>
      <w:r>
        <w:t xml:space="preserve">),</w:t>
      </w:r>
      <w:r>
        <w:t xml:space="preserve"> </w:t>
      </w:r>
      <w:r>
        <w:t xml:space="preserve">is</w:t>
      </w:r>
      <w:r>
        <w:t xml:space="preserve"> </w:t>
      </w:r>
      <w:r>
        <w:rPr>
          <w:b/>
          <w:bCs/>
        </w:rPr>
        <w:t xml:space="preserve">vector-valued</w:t>
      </w:r>
      <w:r>
        <w:t xml:space="preserve">.</w:t>
      </w:r>
    </w:p>
    <w:bookmarkEnd w:id="23"/>
    <w:bookmarkStart w:id="24" w:name="exm-real-vector-valued"/>
    <w:p>
      <w:pPr>
        <w:pStyle w:val="BodyText"/>
      </w:pPr>
      <w:r>
        <w:rPr>
          <w:b/>
          <w:bCs/>
        </w:rPr>
        <w:t xml:space="preserve">Example 2 (A real-valued and a vector-valued function)</w:t>
      </w:r>
      <w:r>
        <w:t xml:space="preserve"> </w:t>
      </w:r>
      <w:r>
        <w:t xml:space="preserve">On</w:t>
      </w:r>
      <w:r>
        <w:t xml:space="preserve"> </w:t>
      </w:r>
      <m:oMath>
        <m:sSup>
          <m:e>
            <m:r>
              <m:rPr>
                <m:scr m:val="double-struck"/>
                <m:sty m:val="p"/>
              </m:rPr>
              <m:t>R</m:t>
            </m:r>
          </m:e>
          <m:sup>
            <m:r>
              <m:t>2</m:t>
            </m:r>
          </m:sup>
        </m:sSup>
      </m:oMath>
      <w:r>
        <w:t xml:space="preserve">,</w:t>
      </w:r>
      <w:r>
        <w:t xml:space="preserve"> </w:t>
      </w:r>
      <w:r>
        <w:t xml:space="preserve">$f(\mathord{\smash[b]{\underset{\raise.3ex\hbox{$\scriptstyle\sim$}}{x}}\vphantom{x}}) = x_1 + x_2$</w:t>
      </w:r>
      <w:r>
        <w:t xml:space="preserve"> </w:t>
      </w:r>
      <w:r>
        <w:t xml:space="preserve">is real-valued</w:t>
      </w:r>
      <w:r>
        <w:t xml:space="preserve"> </w:t>
      </w:r>
      <w:r>
        <w:t xml:space="preserve">and</w:t>
      </w:r>
      <w:r>
        <w:t xml:space="preserve"> </w:t>
      </w:r>
      <w:r>
        <w:t xml:space="preserve">$g(\mathord{\smash[b]{\underset{\raise.3ex\hbox{$\scriptstyle\sim$}}{x}}\vphantom{x}}) = \begin{bmatrix}x_1 + x_2 \\ x_1 - x_2\end{bmatrix}$</w:t>
      </w:r>
      <w:r>
        <w:t xml:space="preserve"> </w:t>
      </w:r>
      <w:r>
        <w:t xml:space="preserve">is vector-valued:</w:t>
      </w:r>
    </w:p>
    <w:p>
      <w:pPr>
        <w:pStyle w:val="BodyText"/>
      </w:pPr>
      <m:oMathPara>
        <m:oMathParaPr>
          <m:jc m:val="center"/>
        </m:oMathParaPr>
        <m:oMath>
          <m:r>
            <m:t>f</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r>
            <m:t>3</m:t>
          </m:r>
          <m:r>
            <m:rPr>
              <m:sty m:val="p"/>
            </m:rPr>
            <m:t>+</m:t>
          </m:r>
          <m:r>
            <m:t>4</m:t>
          </m:r>
          <m:r>
            <m:rPr>
              <m:sty m:val="p"/>
            </m:rPr>
            <m:t>=</m:t>
          </m:r>
          <m:r>
            <m:t>7</m:t>
          </m:r>
          <m:r>
            <m:rPr>
              <m:sty m:val="p"/>
            </m:rPr>
            <m:t>,</m:t>
          </m:r>
          <m:r>
            <m:t>  </m:t>
          </m:r>
          <m:r>
            <m:t>g</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4</m:t>
                    </m:r>
                  </m:e>
                </m:mr>
                <m:mr>
                  <m:e>
                    <m:r>
                      <m:t>3</m:t>
                    </m:r>
                    <m:r>
                      <m:rPr>
                        <m:sty m:val="p"/>
                      </m:rPr>
                      <m:t>−</m:t>
                    </m:r>
                    <m:r>
                      <m:t>4</m:t>
                    </m:r>
                  </m:e>
                </m:mr>
              </m:m>
            </m:e>
          </m:d>
          <m:r>
            <m:rPr>
              <m:sty m:val="p"/>
            </m:rPr>
            <m:t>=</m:t>
          </m:r>
          <m:d>
            <m:dPr>
              <m:begChr m:val="["/>
              <m:sepChr m:val=""/>
              <m:endChr m:val="]"/>
              <m:grow/>
            </m:dPr>
            <m:e>
              <m:m>
                <m:mPr>
                  <m:baseJc m:val="center"/>
                  <m:plcHide m:val="on"/>
                  <m:mcs>
                    <m:mc>
                      <m:mcPr>
                        <m:mcJc m:val="center"/>
                        <m:count m:val="1"/>
                      </m:mcPr>
                    </m:mc>
                  </m:mcs>
                </m:mPr>
                <m:mr>
                  <m:e>
                    <m:r>
                      <m:t>7</m:t>
                    </m:r>
                  </m:e>
                </m:mr>
                <m:mr>
                  <m:e>
                    <m:r>
                      <m:rPr>
                        <m:sty m:val="p"/>
                      </m:rPr>
                      <m:t>−</m:t>
                    </m:r>
                    <m:r>
                      <m:t>1</m:t>
                    </m:r>
                  </m:e>
                </m:mr>
              </m:m>
            </m:e>
          </m:d>
        </m:oMath>
      </m:oMathPara>
    </w:p>
    <w:bookmarkEnd w:id="24"/>
    <w:bookmarkStart w:id="26" w:name="def-transpose"/>
    <w:p>
      <w:pPr>
        <w:pStyle w:val="FirstParagraph"/>
      </w:pPr>
      <w:r>
        <w:rPr>
          <w:b/>
          <w:bCs/>
        </w:rPr>
        <w:t xml:space="preserve">Definition 6 (Transpose)</w:t>
      </w:r>
      <w:r>
        <w:t xml:space="preserve"> </w:t>
      </w:r>
      <w:r>
        <w:t xml:space="preserve">The</w:t>
      </w:r>
      <w:r>
        <w:t xml:space="preserve"> </w:t>
      </w:r>
      <w:r>
        <w:rPr>
          <w:b/>
          <w:bCs/>
        </w:rPr>
        <w:t xml:space="preserve">transpose</w:t>
      </w:r>
      <w:r>
        <w:t xml:space="preserve"> </w:t>
      </w:r>
      <w:r>
        <w:t xml:space="preserve">of a column vector</w:t>
      </w:r>
      <w:r>
        <w:t xml:space="preserve"> </w:t>
      </w:r>
      <w:r>
        <w:t xml:space="preserve">$\mathord{\smash[b]{\underset{\raise.3ex\hbox{$\scriptstyle\sim$}}{x}}\vphantom{x}}$</w:t>
      </w:r>
      <w:r>
        <w:t xml:space="preserve"> </w:t>
      </w:r>
      <w:r>
        <w:t xml:space="preserve">is the row vector</w:t>
      </w:r>
      <w:r>
        <w:t xml:space="preserve"> </w:t>
      </w:r>
      <w:r>
        <w:t xml:space="preserve">with the same</w:t>
      </w:r>
      <w:r>
        <w:t xml:space="preserve"> </w:t>
      </w:r>
      <w:hyperlink r:id="rId25">
        <w:r>
          <w:rPr>
            <w:rStyle w:val="Hyperlink"/>
          </w:rPr>
          <w:t xml:space="preserve">sequence</w:t>
        </w:r>
      </w:hyperlink>
      <w:r>
        <w:t xml:space="preserve"> </w:t>
      </w:r>
      <w:r>
        <w:t xml:space="preserve">of entries, written horizontally:</w:t>
      </w:r>
    </w:p>
    <w:p>
      <w:pPr>
        <w:pStyle w:val="BodyText"/>
      </w:pPr>
      <w:r>
        <w:t xml:space="preserve">$$
    {\mathord{\smash[b]{\underset{\raise.3ex\hbox{$\scriptstyle\sim$}}{x}}\vphantom{x}}}^{\top} \equiv \mathord{\smash[b]{\underset{\raise.3ex\hbox{$\scriptstyle\sim$}}{x}}\vphantom{x}}' \equiv [x_1,\; x_2,\; \ldots,\; x_p]
    $$</w:t>
      </w:r>
    </w:p>
    <w:bookmarkEnd w:id="26"/>
    <w:bookmarkStart w:id="27" w:name="exm-transpose-column-vector"/>
    <w:p>
      <w:pPr>
        <w:pStyle w:val="FirstParagraph"/>
      </w:pPr>
      <w:r>
        <w:rPr>
          <w:b/>
          <w:bCs/>
        </w:rPr>
        <w:t xml:space="preserve">Example 3 (Transposing a column vector)</w:t>
      </w:r>
      <w:r>
        <w:t xml:space="preserve"> </w:t>
      </w:r>
      <w:r>
        <w:t xml:space="preserve">The transpose of the column vector with entries</w:t>
      </w:r>
      <w:r>
        <w:t xml:space="preserve"> </w:t>
      </w:r>
      <m:oMath>
        <m:r>
          <m:t>2</m:t>
        </m:r>
      </m:oMath>
      <w:r>
        <w:t xml:space="preserve">,</w:t>
      </w:r>
      <w:r>
        <w:t xml:space="preserve"> </w:t>
      </w:r>
      <m:oMath>
        <m:r>
          <m:rPr>
            <m:sty m:val="p"/>
          </m:rPr>
          <m:t>−</m:t>
        </m:r>
        <m:r>
          <m:t>1</m:t>
        </m:r>
      </m:oMath>
      <w:r>
        <w:t xml:space="preserve">,</w:t>
      </w:r>
      <w:r>
        <w:t xml:space="preserve"> </w:t>
      </w:r>
      <m:oMath>
        <m:r>
          <m:t>5</m:t>
        </m:r>
      </m:oMath>
      <w:r>
        <w:t xml:space="preserve"> </w:t>
      </w:r>
      <w:r>
        <w:t xml:space="preserve">is the row vector with the same entries:</w:t>
      </w:r>
    </w:p>
    <w:p>
      <w:pPr>
        <w:pStyle w:val="BodyText"/>
      </w:pPr>
      <m:oMathPara>
        <m:oMathParaPr>
          <m:jc m:val="center"/>
        </m:oMathParaPr>
        <m:oMath>
          <m:sSup>
            <m:e>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e>
            <m:sup>
              <m:r>
                <m:rPr>
                  <m:sty m:val="p"/>
                </m:rPr>
                <m:t>⊤</m:t>
              </m:r>
            </m:sup>
          </m:sSup>
          <m:r>
            <m:rPr>
              <m:sty m:val="p"/>
            </m:rPr>
            <m:t>=</m:t>
          </m:r>
          <m:r>
            <m:rPr>
              <m:sty m:val="p"/>
            </m:rPr>
            <m:t>[</m:t>
          </m:r>
          <m:r>
            <m:t>2</m:t>
          </m:r>
          <m:r>
            <m:rPr>
              <m:sty m:val="p"/>
            </m:rPr>
            <m:t>,</m:t>
          </m:r>
          <m:r>
            <m:t> </m:t>
          </m:r>
          <m:r>
            <m:rPr>
              <m:sty m:val="p"/>
            </m:rPr>
            <m:t>−</m:t>
          </m:r>
          <m:r>
            <m:t>1</m:t>
          </m:r>
          <m:r>
            <m:rPr>
              <m:sty m:val="p"/>
            </m:rPr>
            <m:t>,</m:t>
          </m:r>
          <m:r>
            <m:t> </m:t>
          </m:r>
          <m:r>
            <m:t>5</m:t>
          </m:r>
          <m:r>
            <m:rPr>
              <m:sty m:val="p"/>
            </m:rPr>
            <m:t>]</m:t>
          </m:r>
          <m:r>
            <m:rPr>
              <m:sty m:val="p"/>
            </m:rPr>
            <m:t>.</m:t>
          </m:r>
        </m:oMath>
      </m:oMathPara>
    </w:p>
    <w:bookmarkEnd w:id="27"/>
    <w:bookmarkStart w:id="28" w:name="def-vector-addition"/>
    <w:p>
      <w:pPr>
        <w:pStyle w:val="FirstParagraph"/>
      </w:pPr>
      <w:r>
        <w:rPr>
          <w:b/>
          <w:bCs/>
        </w:rPr>
        <w:t xml:space="preserve">Definition 7 (Vector addition)</w:t>
      </w:r>
      <w:r>
        <w:t xml:space="preserve"> </w:t>
      </w:r>
      <w:r>
        <w:t xml:space="preserve">The</w:t>
      </w:r>
      <w:r>
        <w:t xml:space="preserve"> </w:t>
      </w:r>
      <w:r>
        <w:rPr>
          <w:b/>
          <w:bCs/>
        </w:rPr>
        <w:t xml:space="preserve">sum</w:t>
      </w:r>
      <w:r>
        <w:t xml:space="preserve"> </w:t>
      </w:r>
      <w:r>
        <w:t xml:space="preserve">of two column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of the same length</w:t>
      </w:r>
      <w:r>
        <w:t xml:space="preserve"> </w:t>
      </w:r>
      <m:oMath>
        <m:r>
          <m:t>p</m:t>
        </m:r>
      </m:oMath>
      <w:r>
        <w:t xml:space="preserve"> </w:t>
      </w:r>
      <w:r>
        <w:t xml:space="preserve">is the column vector</w:t>
      </w:r>
      <w:r>
        <w:t xml:space="preserve"> </w:t>
      </w:r>
      <w:r>
        <w:t xml:space="preserve">$\mathord{\smash[b]{\underset{\raise.3ex\hbox{$\scriptstyle\sim$}}{x}}\vphantom{x}}+ \mathord{\smash[b]{\underset{\raise.3ex\hbox{$\scriptstyle\sim$}}{y}}\vphantom{y}}$</w:t>
      </w:r>
      <w:r>
        <w:t xml:space="preserve"> </w:t>
      </w:r>
      <w:r>
        <w:t xml:space="preserve">of length</w:t>
      </w:r>
      <w:r>
        <w:t xml:space="preserve"> </w:t>
      </w:r>
      <m:oMath>
        <m:r>
          <m:t>p</m:t>
        </m:r>
      </m:oMath>
      <w:r>
        <w:t xml:space="preserve"> </w:t>
      </w:r>
      <w:r>
        <w:t xml:space="preserve">obtained by adding entry by entry:</w:t>
      </w:r>
    </w:p>
    <w:p>
      <w:pPr>
        <w:pStyle w:val="BodyText"/>
      </w:pPr>
      <w:r>
        <w:t xml:space="preserve">$$(\mathord{\smash[b]{\underset{\raise.3ex\hbox{$\scriptstyle\sim$}}{x}}\vphantom{x}}+ \mathord{\smash[b]{\underset{\raise.3ex\hbox{$\scriptstyle\sim$}}{y}}\vphantom{y}})_i \stackrel{\text{def}}{=}x_i + y_i, \quad i = 1, \ldots, p$$</w:t>
      </w:r>
    </w:p>
    <w:bookmarkEnd w:id="28"/>
    <w:bookmarkStart w:id="29" w:name="exm-vector-addition"/>
    <w:p>
      <w:pPr>
        <w:pStyle w:val="FirstParagraph"/>
      </w:pPr>
      <w:r>
        <w:rPr>
          <w:b/>
          <w:bCs/>
        </w:rPr>
        <w:t xml:space="preserve">Example 4 (Adding two vectors)</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2</m:t>
                        </m:r>
                      </m:e>
                    </m:mr>
                    <m:mr>
                      <m:e>
                        <m:r>
                          <m:t>3</m:t>
                        </m:r>
                      </m:e>
                    </m:mr>
                  </m:m>
                </m:e>
              </m:d>
              <m:r>
                <m:rPr>
                  <m:sty m:val="p"/>
                </m:rPr>
                <m:t>+</m:t>
              </m:r>
              <m:d>
                <m:dPr>
                  <m:begChr m:val="["/>
                  <m:sepChr m:val=""/>
                  <m:endChr m:val="]"/>
                  <m:grow/>
                </m:dPr>
                <m:e>
                  <m:m>
                    <m:mPr>
                      <m:baseJc m:val="center"/>
                      <m:plcHide m:val="on"/>
                      <m:mcs>
                        <m:mc>
                          <m:mcPr>
                            <m:mcJc m:val="center"/>
                            <m:count m:val="1"/>
                          </m:mcPr>
                        </m:mc>
                      </m:mcs>
                    </m:mPr>
                    <m:mr>
                      <m:e>
                        <m:r>
                          <m:t>4</m:t>
                        </m:r>
                      </m:e>
                    </m:mr>
                    <m:mr>
                      <m:e>
                        <m:r>
                          <m:t>5</m:t>
                        </m:r>
                      </m:e>
                    </m:mr>
                    <m:mr>
                      <m:e>
                        <m:r>
                          <m:t>6</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4</m:t>
                        </m:r>
                      </m:e>
                    </m:mr>
                    <m:mr>
                      <m:e>
                        <m:r>
                          <m:t>2</m:t>
                        </m:r>
                        <m:r>
                          <m:rPr>
                            <m:sty m:val="p"/>
                          </m:rPr>
                          <m:t>+</m:t>
                        </m:r>
                        <m:r>
                          <m:t>5</m:t>
                        </m:r>
                      </m:e>
                    </m:mr>
                    <m:mr>
                      <m:e>
                        <m:r>
                          <m:t>3</m:t>
                        </m:r>
                        <m:r>
                          <m:rPr>
                            <m:sty m:val="p"/>
                          </m:rPr>
                          <m:t>+</m:t>
                        </m:r>
                        <m:r>
                          <m:t>6</m:t>
                        </m:r>
                      </m:e>
                    </m:mr>
                  </m:m>
                </m:e>
              </m:d>
            </m:e>
            <m:e>
              <m:r>
                <m:t>&amp;</m:t>
              </m:r>
              <m:r>
                <m:rPr>
                  <m:sty m:val="p"/>
                </m:rPr>
                <m:t>=</m:t>
              </m:r>
              <m:d>
                <m:dPr>
                  <m:begChr m:val="["/>
                  <m:sepChr m:val=""/>
                  <m:endChr m:val="]"/>
                  <m:grow/>
                </m:dPr>
                <m:e>
                  <m:m>
                    <m:mPr>
                      <m:baseJc m:val="center"/>
                      <m:plcHide m:val="on"/>
                      <m:mcs>
                        <m:mc>
                          <m:mcPr>
                            <m:mcJc m:val="center"/>
                            <m:count m:val="1"/>
                          </m:mcPr>
                        </m:mc>
                      </m:mcs>
                    </m:mPr>
                    <m:mr>
                      <m:e>
                        <m:r>
                          <m:t>5</m:t>
                        </m:r>
                      </m:e>
                    </m:mr>
                    <m:mr>
                      <m:e>
                        <m:r>
                          <m:t>7</m:t>
                        </m:r>
                      </m:e>
                    </m:mr>
                    <m:mr>
                      <m:e>
                        <m:r>
                          <m:t>9</m:t>
                        </m:r>
                      </m:e>
                    </m:mr>
                  </m:m>
                </m:e>
              </m:d>
            </m:e>
          </m:eqArr>
        </m:oMath>
      </m:oMathPara>
    </w:p>
    <w:bookmarkEnd w:id="29"/>
    <w:bookmarkStart w:id="31" w:name="def-dot-product"/>
    <w:p>
      <w:pPr>
        <w:pStyle w:val="FirstParagraph"/>
      </w:pPr>
      <w:r>
        <w:rPr>
          <w:b/>
          <w:bCs/>
        </w:rPr>
        <w:t xml:space="preserve">Definition 8 (Dot product)</w:t>
      </w:r>
      <w:r>
        <w:t xml:space="preserve"> </w:t>
      </w:r>
      <w:r>
        <w:t xml:space="preserve">For any two real-valued vectors</w:t>
      </w:r>
      <w:r>
        <w:t xml:space="preserve"> </w:t>
      </w:r>
      <w:r>
        <w:t xml:space="preserve">$\mathord{\smash[b]{\underset{\raise.3ex\hbox{$\scriptstyle\sim$}}{x}}\vphantom{x}}= (x_1, \ldots, x_p)$</w:t>
      </w:r>
      <w:r>
        <w:t xml:space="preserve"> </w:t>
      </w:r>
      <w:r>
        <w:t xml:space="preserve">and</w:t>
      </w:r>
      <w:r>
        <w:t xml:space="preserve"> </w:t>
      </w:r>
      <w:r>
        <w:t xml:space="preserve">$\mathord{\smash[b]{\underset{\raise.3ex\hbox{$\scriptstyle\sim$}}{y}}\vphantom{y}}= (y_1, \ldots, y_p)$</w:t>
      </w:r>
      <w:r>
        <w:t xml:space="preserve"> </w:t>
      </w:r>
      <w:r>
        <w:t xml:space="preserve">of the same length</w:t>
      </w:r>
      <w:r>
        <w:t xml:space="preserve"> </w:t>
      </w:r>
      <m:oMath>
        <m:r>
          <m:t>p</m:t>
        </m:r>
      </m:oMath>
      <w:r>
        <w:t xml:space="preserve">,</w:t>
      </w:r>
      <w:r>
        <w:t xml:space="preserve"> </w:t>
      </w:r>
      <w:r>
        <w:t xml:space="preserve">the</w:t>
      </w:r>
      <w:r>
        <w:t xml:space="preserve"> </w:t>
      </w:r>
      <w:r>
        <w:rPr>
          <w:b/>
          <w:bCs/>
        </w:rPr>
        <w:t xml:space="preserve">dot product</w:t>
      </w:r>
      <w:r>
        <w:t xml:space="preserve"> </w:t>
      </w:r>
      <w:r>
        <w:t xml:space="preserve">of</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is:</w:t>
      </w:r>
    </w:p>
    <w:p>
      <w:pPr>
        <w:pStyle w:val="BodyText"/>
      </w:pPr>
      <w:bookmarkStart w:id="30" w:name="eq-inner-product"/>
      <w:r>
        <w:t xml:space="preserve">$$\mathord{\smash[b]{\underset{\raise.3ex\hbox{$\scriptstyle\sim$}}{x}}\vphantom{x}}\cdot \mathord{\smash[b]{\underset{\raise.3ex\hbox{$\scriptstyle\sim$}}{y}}\vphantom{y}}= \mathord{\smash[b]{\underset{\raise.3ex\hbox{$\scriptstyle\sim$}}{x}}\vphantom{x}}^{\top} \mathord{\smash[b]{\underset{\raise.3ex\hbox{$\scriptstyle\sim$}}{y}}\vphantom{y}}\stackrel{\text{def}}{=}\sum_{i=1}^px_i y_i \qquad(1)$$</w:t>
      </w:r>
      <w:bookmarkEnd w:id="30"/>
    </w:p>
    <w:bookmarkEnd w:id="31"/>
    <w:p>
      <w:pPr>
        <w:pStyle w:val="FirstParagraph"/>
      </w:pPr>
      <w:r>
        <w:t xml:space="preserve">See also the definitions in:</w:t>
      </w:r>
    </w:p>
    <w:p>
      <w:pPr>
        <w:numPr>
          <w:ilvl w:val="0"/>
          <w:numId w:val="1003"/>
        </w:numPr>
      </w:pPr>
      <w:r>
        <w:t xml:space="preserve">Dobson and Barnett [3]</w:t>
      </w:r>
      <w:r>
        <w:t xml:space="preserve">, Section 1.3 (equation 1.1, page 7)</w:t>
      </w:r>
    </w:p>
    <w:p>
      <w:pPr>
        <w:numPr>
          <w:ilvl w:val="0"/>
          <w:numId w:val="1003"/>
        </w:numPr>
      </w:pPr>
      <w:r>
        <w:t xml:space="preserve">Kaplan [4]</w:t>
      </w:r>
      <w:r>
        <w:t xml:space="preserve">, chapter on vectors</w:t>
      </w:r>
      <w:r>
        <w:t xml:space="preserve"> </w:t>
      </w:r>
    </w:p>
    <w:p>
      <w:pPr>
        <w:numPr>
          <w:ilvl w:val="0"/>
          <w:numId w:val="1003"/>
        </w:numPr>
      </w:pPr>
      <w:hyperlink r:id="rId32">
        <w:r>
          <w:rPr>
            <w:rStyle w:val="Hyperlink"/>
          </w:rPr>
          <w:t xml:space="preserve">wikipedia</w:t>
        </w:r>
      </w:hyperlink>
    </w:p>
    <w:p>
      <w:pPr>
        <w:pStyle w:val="FirstParagraph"/>
      </w:pPr>
      <w:r>
        <w:t xml:space="preserve">The dot product has a different generalization for two matrices;</w:t>
      </w:r>
      <w:r>
        <w:t xml:space="preserve"> </w:t>
      </w:r>
      <w:r>
        <w:t xml:space="preserve">see</w:t>
      </w:r>
      <w:r>
        <w:t xml:space="preserve"> </w:t>
      </w:r>
      <w:hyperlink r:id="rId33">
        <w:r>
          <w:rPr>
            <w:rStyle w:val="Hyperlink"/>
          </w:rPr>
          <w:t xml:space="preserve">wikipedia</w:t>
        </w:r>
      </w:hyperlink>
      <w:r>
        <w:t xml:space="preserve"> </w:t>
      </w:r>
      <w:r>
        <w:t xml:space="preserve">for more.</w:t>
      </w:r>
    </w:p>
    <w:bookmarkStart w:id="34" w:name="exm-dot-product"/>
    <w:p>
      <w:pPr>
        <w:pStyle w:val="BodyText"/>
      </w:pPr>
      <w:r>
        <w:rPr>
          <w:b/>
          <w:bCs/>
        </w:rPr>
        <w:t xml:space="preserve">Example 5 (A dot product)</w:t>
      </w:r>
      <w:r>
        <w:t xml:space="preserve"> </w:t>
      </w:r>
      <w:r>
        <w:t xml:space="preserve">For</w:t>
      </w:r>
      <w:r>
        <w:t xml:space="preserve"> </w:t>
      </w:r>
      <w:r>
        <w:t xml:space="preserve">$\mathord{\smash[b]{\underset{\raise.3ex\hbox{$\scriptstyle\sim$}}{x}}\vphantom{x}}= (1, 2, 3)$</w:t>
      </w:r>
      <w:r>
        <w:t xml:space="preserve"> </w:t>
      </w:r>
      <w:r>
        <w:t xml:space="preserve">and</w:t>
      </w:r>
      <w:r>
        <w:t xml:space="preserve"> </w:t>
      </w:r>
      <w:r>
        <w:t xml:space="preserve">$\mathord{\smash[b]{\underset{\raise.3ex\hbox{$\scriptstyle\sim$}}{y}}\vphantom{y}}= (4, 5, 6)$</w:t>
      </w:r>
      <w:r>
        <w:t xml:space="preserve">:</w:t>
      </w:r>
    </w:p>
    <w:p>
      <w:pPr>
        <w:pStyle w:val="BodyText"/>
      </w:pPr>
      <w:r>
        <w:t xml:space="preserve">$$
    \begin{aligned}
    \mathord{\smash[b]{\underset{\raise.3ex\hbox{$\scriptstyle\sim$}}{x}}\vphantom{x}}\cdot \mathord{\smash[b]{\underset{\raise.3ex\hbox{$\scriptstyle\sim$}}{y}}\vphantom{y}}
    &amp;= 1 \cdot 4 + 2 \cdot 5 + 3 \cdot 6
    &amp;&amp; \text{(definition of the dot product)}
    \\
    &amp;= 4 + 10 + 18
    &amp;&amp; \text{(multiply)}
    \\
    &amp;= 32
    &amp;&amp; \text{(add)}
    \end{aligned}
    $$</w:t>
      </w:r>
    </w:p>
    <w:bookmarkEnd w:id="34"/>
    <w:bookmarkStart w:id="35" w:name="def-linear-combination"/>
    <w:p>
      <w:pPr>
        <w:pStyle w:val="FirstParagraph"/>
      </w:pPr>
      <w:r>
        <w:rPr>
          <w:b/>
          <w:bCs/>
        </w:rPr>
        <w:t xml:space="preserve">Definition 9 (Linear combination)</w:t>
      </w:r>
      <w:r>
        <w:t xml:space="preserve"> </w:t>
      </w:r>
      <w:r>
        <w:t xml:space="preserve">A</w:t>
      </w:r>
      <w:r>
        <w:t xml:space="preserve"> </w:t>
      </w:r>
      <w:r>
        <w:rPr>
          <w:b/>
          <w:bCs/>
        </w:rPr>
        <w:t xml:space="preserve">linear combination</w:t>
      </w:r>
      <w:r>
        <w:t xml:space="preserve"> </w:t>
      </w:r>
      <w:r>
        <w:t xml:space="preserve">of the numbers</w:t>
      </w:r>
      <w:r>
        <w:t xml:space="preserve"> </w:t>
      </w:r>
      <m:oMath>
        <m:sSub>
          <m:e>
            <m:r>
              <m:t>a</m:t>
            </m:r>
          </m:e>
          <m:sub>
            <m:r>
              <m:t>1</m:t>
            </m:r>
          </m:sub>
        </m:sSub>
        <m:r>
          <m:rPr>
            <m:sty m:val="p"/>
          </m:rPr>
          <m:t>,</m:t>
        </m:r>
        <m:r>
          <m:rPr>
            <m:sty m:val="p"/>
          </m:rPr>
          <m:t>…</m:t>
        </m:r>
        <m:r>
          <m:rPr>
            <m:sty m:val="p"/>
          </m:rPr>
          <m:t>,</m:t>
        </m:r>
        <m:sSub>
          <m:e>
            <m:r>
              <m:t>a</m:t>
            </m:r>
          </m:e>
          <m:sub>
            <m:r>
              <m:t>k</m:t>
            </m:r>
          </m:sub>
        </m:sSub>
      </m:oMath>
      <w:r>
        <w:t xml:space="preserve"> </w:t>
      </w:r>
      <w:r>
        <w:t xml:space="preserve">with coefficients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t>
      </w:r>
      <w:hyperlink w:anchor="def-lincom-coefficient">
        <w:r>
          <w:rPr>
            <w:rStyle w:val="Hyperlink"/>
          </w:rPr>
          <w:t xml:space="preserve">Definition 10</w:t>
        </w:r>
      </w:hyperlink>
      <w:r>
        <w:t xml:space="preserve">)</w:t>
      </w:r>
      <w:r>
        <w:t xml:space="preserve"> </w:t>
      </w:r>
      <w:r>
        <w:t xml:space="preserve">is the weighted sum</w:t>
      </w:r>
    </w:p>
    <w:p>
      <w:pPr>
        <w:pStyle w:val="BodyText"/>
      </w:pPr>
      <m:oMathPara>
        <m:oMathParaPr>
          <m:jc m:val="center"/>
        </m:oMathParaPr>
        <m:oMath>
          <m:sSub>
            <m:e>
              <m:r>
                <m:t>c</m:t>
              </m:r>
            </m:e>
            <m:sub>
              <m:r>
                <m:t>1</m:t>
              </m:r>
            </m:sub>
          </m:sSub>
          <m:sSub>
            <m:e>
              <m:r>
                <m:t>a</m:t>
              </m:r>
            </m:e>
            <m:sub>
              <m:r>
                <m:t>1</m:t>
              </m:r>
            </m:sub>
          </m:sSub>
          <m:r>
            <m:rPr>
              <m:sty m:val="p"/>
            </m:rPr>
            <m:t>+</m:t>
          </m:r>
          <m:r>
            <m:rPr>
              <m:sty m:val="p"/>
            </m:rPr>
            <m:t>⋯</m:t>
          </m:r>
          <m:r>
            <m:rPr>
              <m:sty m:val="p"/>
            </m:rPr>
            <m:t>+</m:t>
          </m:r>
          <m:sSub>
            <m:e>
              <m:r>
                <m:t>c</m:t>
              </m:r>
            </m:e>
            <m:sub>
              <m:r>
                <m:t>k</m:t>
              </m:r>
            </m:sub>
          </m:sSub>
          <m:sSub>
            <m:e>
              <m:r>
                <m:t>a</m:t>
              </m:r>
            </m:e>
            <m:sub>
              <m:r>
                <m:t>k</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r>
                <m:t>a</m:t>
              </m:r>
            </m:e>
            <m:sub>
              <m:r>
                <m:t>i</m:t>
              </m:r>
            </m:sub>
          </m:sSub>
        </m:oMath>
      </m:oMathPara>
    </w:p>
    <w:p>
      <w:pPr>
        <w:pStyle w:val="FirstParagraph"/>
      </w:pPr>
      <w:r>
        <w:t xml:space="preserve">A linear combination of vectors</w:t>
      </w:r>
      <w:r>
        <w:t xml:space="preserve"> </w:t>
      </w:r>
      <w:r>
        <w:t xml:space="preserve">$\mathord{\smash[b]{\underset{\raise.3ex\hbox{$\scriptstyle\sim$}}{v}}\vphantom{v}}_1, \ldots, \mathord{\smash[b]{\underset{\raise.3ex\hbox{$\scriptstyle\sim$}}{v}}\vphantom{v}}_k$</w:t>
      </w:r>
      <w:r>
        <w:t xml:space="preserve"> </w:t>
      </w:r>
      <w:r>
        <w:t xml:space="preserve">of the same length</w:t>
      </w:r>
      <w:r>
        <w:t xml:space="preserve"> </w:t>
      </w:r>
      <w:r>
        <w:t xml:space="preserve">is defined entry by entry:</w:t>
      </w:r>
      <w:r>
        <w:t xml:space="preserve"> </w:t>
      </w:r>
      <w:r>
        <w:t xml:space="preserve">entry</w:t>
      </w:r>
      <w:r>
        <w:t xml:space="preserve"> </w:t>
      </w:r>
      <m:oMath>
        <m:r>
          <m:t>j</m:t>
        </m:r>
      </m:oMath>
      <w:r>
        <w:t xml:space="preserve"> </w:t>
      </w:r>
      <w:r>
        <w:t xml:space="preserve">of</w:t>
      </w:r>
      <w:r>
        <w:t xml:space="preserve"> </w:t>
      </w:r>
      <w:r>
        <w:t xml:space="preserve">$\sum_{i=1}^{k} c_i \mathord{\smash[b]{\underset{\raise.3ex\hbox{$\scriptstyle\sim$}}{v}}\vphantom{v}}_i$</w:t>
      </w:r>
      <w:r>
        <w:t xml:space="preserve"> </w:t>
      </w:r>
      <w:r>
        <w:t xml:space="preserve">is the linear combination</w:t>
      </w:r>
      <w:r>
        <w:t xml:space="preserve"> </w:t>
      </w:r>
      <w:r>
        <w:t xml:space="preserve">of the</w:t>
      </w:r>
      <w:r>
        <w:t xml:space="preserve"> </w:t>
      </w:r>
      <m:oMath>
        <m:r>
          <m:t>j</m:t>
        </m:r>
      </m:oMath>
      <w:r>
        <w:t xml:space="preserve">th entries of</w:t>
      </w:r>
      <w:r>
        <w:t xml:space="preserve"> </w:t>
      </w:r>
      <w:r>
        <w:t xml:space="preserve">$\mathord{\smash[b]{\underset{\raise.3ex\hbox{$\scriptstyle\sim$}}{v}}\vphantom{v}}_1, \ldots, \mathord{\smash[b]{\underset{\raise.3ex\hbox{$\scriptstyle\sim$}}{v}}\vphantom{v}}_k$</w:t>
      </w:r>
      <w:r>
        <w:t xml:space="preserve"> </w:t>
      </w:r>
      <w:r>
        <w:t xml:space="preserve">with the same coefficients.</w:t>
      </w:r>
    </w:p>
    <w:bookmarkEnd w:id="35"/>
    <w:bookmarkStart w:id="36" w:name="def-lincom-coefficient"/>
    <w:p>
      <w:pPr>
        <w:pStyle w:val="BodyText"/>
      </w:pPr>
      <w:r>
        <w:rPr>
          <w:b/>
          <w:bCs/>
        </w:rPr>
        <w:t xml:space="preserve">Definition 10 (Coefficients of a linear combination)</w:t>
      </w:r>
      <w:r>
        <w:t xml:space="preserve"> </w:t>
      </w:r>
      <w:r>
        <w:t xml:space="preserve">The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in a linear combination (</w:t>
      </w:r>
      <w:hyperlink w:anchor="def-linear-combination">
        <w:r>
          <w:rPr>
            <w:rStyle w:val="Hyperlink"/>
          </w:rPr>
          <w:t xml:space="preserve">Definition 9</w:t>
        </w:r>
      </w:hyperlink>
      <w:r>
        <w:t xml:space="preserve">)</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r>
              <m:t>a</m:t>
            </m:r>
          </m:e>
          <m:sub>
            <m:r>
              <m:t>i</m:t>
            </m:r>
          </m:sub>
        </m:sSub>
      </m:oMath>
      <w:r>
        <w:t xml:space="preserve"> </w:t>
      </w:r>
      <w:r>
        <w:t xml:space="preserve">are its</w:t>
      </w:r>
      <w:r>
        <w:t xml:space="preserve"> </w:t>
      </w:r>
      <w:r>
        <w:rPr>
          <w:b/>
          <w:bCs/>
        </w:rPr>
        <w:t xml:space="preserve">coefficients</w:t>
      </w:r>
      <w:r>
        <w:t xml:space="preserve">.</w:t>
      </w:r>
    </w:p>
    <w:bookmarkEnd w:id="36"/>
    <w:bookmarkStart w:id="37" w:name="exm-lincom-coefficient"/>
    <w:p>
      <w:pPr>
        <w:pStyle w:val="BodyText"/>
      </w:pPr>
      <w:r>
        <w:rPr>
          <w:b/>
          <w:bCs/>
        </w:rPr>
        <w:t xml:space="preserve">Example 6 (Coefficients of a linear combination of numbers)</w:t>
      </w:r>
      <w:r>
        <w:t xml:space="preserve"> </w:t>
      </w:r>
      <w:r>
        <w:t xml:space="preserve">The linear combination of the numbers</w:t>
      </w:r>
      <w:r>
        <w:t xml:space="preserve"> </w:t>
      </w:r>
      <m:oMath>
        <m:r>
          <m:t>4</m:t>
        </m:r>
      </m:oMath>
      <w:r>
        <w:t xml:space="preserve"> </w:t>
      </w:r>
      <w:r>
        <w:t xml:space="preserve">and</w:t>
      </w:r>
      <w:r>
        <w:t xml:space="preserve"> </w:t>
      </w:r>
      <m:oMath>
        <m:r>
          <m:t>5</m:t>
        </m:r>
      </m:oMath>
      <w:r>
        <w:t xml:space="preserve"> </w:t>
      </w:r>
      <w:r>
        <w:t xml:space="preserve">with coefficients</w:t>
      </w:r>
      <w:r>
        <w:t xml:space="preserve"> </w:t>
      </w:r>
      <m:oMath>
        <m:r>
          <m:t>2</m:t>
        </m:r>
      </m:oMath>
      <w:r>
        <w:t xml:space="preserve"> </w:t>
      </w:r>
      <w:r>
        <w:t xml:space="preserve">and</w:t>
      </w:r>
      <w:r>
        <w:t xml:space="preserve"> </w:t>
      </w:r>
      <m:oMath>
        <m:r>
          <m:t>3</m:t>
        </m:r>
      </m:oMath>
      <w:r>
        <w:t xml:space="preserve"> </w:t>
      </w:r>
      <w:r>
        <w:t xml:space="preserve">is</w:t>
      </w:r>
      <w:r>
        <w:t xml:space="preserve"> </w:t>
      </w:r>
      <m:oMath>
        <m:r>
          <m:t>2</m:t>
        </m:r>
        <m:r>
          <m:rPr>
            <m:sty m:val="p"/>
          </m:rPr>
          <m:t>⋅</m:t>
        </m:r>
        <m:r>
          <m:t>4</m:t>
        </m:r>
        <m:r>
          <m:rPr>
            <m:sty m:val="p"/>
          </m:rPr>
          <m:t>+</m:t>
        </m:r>
        <m:r>
          <m:t>3</m:t>
        </m:r>
        <m:r>
          <m:rPr>
            <m:sty m:val="p"/>
          </m:rPr>
          <m:t>⋅</m:t>
        </m:r>
        <m:r>
          <m:t>5</m:t>
        </m:r>
        <m:r>
          <m:rPr>
            <m:sty m:val="p"/>
          </m:rPr>
          <m:t>=</m:t>
        </m:r>
        <m:r>
          <m:t>8</m:t>
        </m:r>
        <m:r>
          <m:rPr>
            <m:sty m:val="p"/>
          </m:rPr>
          <m:t>+</m:t>
        </m:r>
        <m:r>
          <m:t>15</m:t>
        </m:r>
        <m:r>
          <m:rPr>
            <m:sty m:val="p"/>
          </m:rPr>
          <m:t>=</m:t>
        </m:r>
        <m:r>
          <m:t>23</m:t>
        </m:r>
      </m:oMath>
      <w:r>
        <w:t xml:space="preserve">.</w:t>
      </w:r>
    </w:p>
    <w:bookmarkEnd w:id="37"/>
    <w:bookmarkStart w:id="38" w:name="exm-linear-combination-vectors"/>
    <w:p>
      <w:pPr>
        <w:pStyle w:val="BodyText"/>
      </w:pPr>
      <w:r>
        <w:rPr>
          <w:b/>
          <w:bCs/>
        </w:rPr>
        <w:t xml:space="preserve">Example 7 (A linear combination of two vectors)</w:t>
      </w:r>
      <w:r>
        <w:t xml:space="preserve"> </w:t>
      </w:r>
      <w:r>
        <w:t xml:space="preserve">The linear combination of</w:t>
      </w:r>
      <w:r>
        <w:t xml:space="preserve"> </w:t>
      </w:r>
      <m:oMath>
        <m:sSup>
          <m:e>
            <m:r>
              <m:rPr>
                <m:sty m:val="p"/>
              </m:rPr>
              <m:t>(</m:t>
            </m:r>
            <m:r>
              <m:t>1</m:t>
            </m:r>
            <m:r>
              <m:rPr>
                <m:sty m:val="p"/>
              </m:rPr>
              <m:t>,</m:t>
            </m:r>
            <m:r>
              <m:t>0</m:t>
            </m:r>
            <m:r>
              <m:rPr>
                <m:sty m:val="p"/>
              </m:rPr>
              <m:t>)</m:t>
            </m:r>
          </m:e>
          <m:sup>
            <m:r>
              <m:rPr>
                <m:sty m:val="p"/>
              </m:rPr>
              <m:t>⊤</m:t>
            </m:r>
          </m:sup>
        </m:sSup>
      </m:oMath>
      <w:r>
        <w:t xml:space="preserve"> </w:t>
      </w:r>
      <w:r>
        <w:t xml:space="preserve">and</w:t>
      </w:r>
      <w:r>
        <w:t xml:space="preserve"> </w:t>
      </w:r>
      <m:oMath>
        <m:sSup>
          <m:e>
            <m:r>
              <m:rPr>
                <m:sty m:val="p"/>
              </m:rPr>
              <m:t>(</m:t>
            </m:r>
            <m:r>
              <m:t>0</m:t>
            </m:r>
            <m:r>
              <m:rPr>
                <m:sty m:val="p"/>
              </m:rPr>
              <m:t>,</m:t>
            </m:r>
            <m:r>
              <m:t>1</m:t>
            </m:r>
            <m:r>
              <m:rPr>
                <m:sty m:val="p"/>
              </m:rPr>
              <m:t>)</m:t>
            </m:r>
          </m:e>
          <m:sup>
            <m:r>
              <m:rPr>
                <m:sty m:val="p"/>
              </m:rPr>
              <m:t>⊤</m:t>
            </m:r>
          </m:sup>
        </m:sSup>
      </m:oMath>
      <w:r>
        <w:t xml:space="preserve"> </w:t>
      </w:r>
      <w:r>
        <w:t xml:space="preserve">with coefficients</w:t>
      </w:r>
      <w:r>
        <w:t xml:space="preserve"> </w:t>
      </w:r>
      <m:oMath>
        <m:r>
          <m:t>2</m:t>
        </m:r>
      </m:oMath>
      <w:r>
        <w:t xml:space="preserve"> </w:t>
      </w:r>
      <w:r>
        <w:t xml:space="preserve">and</w:t>
      </w:r>
      <w:r>
        <w:t xml:space="preserve"> </w:t>
      </w:r>
      <m:oMath>
        <m:r>
          <m:t>3</m:t>
        </m:r>
      </m:oMath>
      <w:r>
        <w:t xml:space="preserve"> </w:t>
      </w:r>
      <w:r>
        <w:t xml:space="preserve">is</w:t>
      </w:r>
      <w:r>
        <w:t xml:space="preserve"> </w:t>
      </w:r>
      <m:oMath>
        <m:sSup>
          <m:e>
            <m:r>
              <m:rPr>
                <m:sty m:val="p"/>
              </m:rPr>
              <m:t>(</m:t>
            </m:r>
            <m:r>
              <m:t>2</m:t>
            </m:r>
            <m:r>
              <m:rPr>
                <m:sty m:val="p"/>
              </m:rPr>
              <m:t>⋅</m:t>
            </m:r>
            <m:r>
              <m:t>1</m:t>
            </m:r>
            <m:r>
              <m:rPr>
                <m:sty m:val="p"/>
              </m:rPr>
              <m:t>+</m:t>
            </m:r>
            <m:r>
              <m:t>3</m:t>
            </m:r>
            <m:r>
              <m:rPr>
                <m:sty m:val="p"/>
              </m:rPr>
              <m:t>⋅</m:t>
            </m:r>
            <m:r>
              <m:t>0</m:t>
            </m:r>
            <m:r>
              <m:rPr>
                <m:sty m:val="p"/>
              </m:rPr>
              <m:t>,</m:t>
            </m:r>
            <m:r>
              <m:t> </m:t>
            </m:r>
            <m:r>
              <m:t>2</m:t>
            </m:r>
            <m:r>
              <m:rPr>
                <m:sty m:val="p"/>
              </m:rPr>
              <m:t>⋅</m:t>
            </m:r>
            <m:r>
              <m:t>0</m:t>
            </m:r>
            <m:r>
              <m:rPr>
                <m:sty m:val="p"/>
              </m:rPr>
              <m:t>+</m:t>
            </m:r>
            <m:r>
              <m:t>3</m:t>
            </m:r>
            <m:r>
              <m:rPr>
                <m:sty m:val="p"/>
              </m:rPr>
              <m:t>⋅</m:t>
            </m:r>
            <m:r>
              <m:t>1</m:t>
            </m:r>
            <m:r>
              <m:rPr>
                <m:sty m:val="p"/>
              </m:rPr>
              <m:t>)</m:t>
            </m:r>
          </m:e>
          <m:sup>
            <m:r>
              <m:rPr>
                <m:sty m:val="p"/>
              </m:rPr>
              <m:t>⊤</m:t>
            </m:r>
          </m:sup>
        </m:sSup>
        <m:r>
          <m:rPr>
            <m:sty m:val="p"/>
          </m:rPr>
          <m:t>=</m:t>
        </m:r>
        <m:sSup>
          <m:e>
            <m:r>
              <m:rPr>
                <m:sty m:val="p"/>
              </m:rPr>
              <m:t>(</m:t>
            </m:r>
            <m:r>
              <m:t>2</m:t>
            </m:r>
            <m:r>
              <m:rPr>
                <m:sty m:val="p"/>
              </m:rPr>
              <m:t>,</m:t>
            </m:r>
            <m:r>
              <m:t>3</m:t>
            </m:r>
            <m:r>
              <m:rPr>
                <m:sty m:val="p"/>
              </m:rPr>
              <m:t>)</m:t>
            </m:r>
          </m:e>
          <m:sup>
            <m:r>
              <m:rPr>
                <m:sty m:val="p"/>
              </m:rPr>
              <m:t>⊤</m:t>
            </m:r>
          </m:sup>
        </m:sSup>
      </m:oMath>
      <w:r>
        <w:t xml:space="preserve">.</w:t>
      </w:r>
    </w:p>
    <w:bookmarkEnd w:id="38"/>
    <w:bookmarkStart w:id="39" w:name="rem-dot-product-lincom"/>
    <w:p>
      <w:pPr>
        <w:pStyle w:val="BodyText"/>
      </w:pPr>
      <w:r>
        <w:rPr>
          <w:i/>
          <w:iCs/>
        </w:rPr>
        <w:t xml:space="preserve">Remark 4</w:t>
      </w:r>
      <w:r>
        <w:t xml:space="preserve"> (The dot product is a linear combination). </w:t>
      </w:r>
      <w:r>
        <w:t xml:space="preserve">The dot product</w:t>
      </w:r>
      <w:r>
        <w:t xml:space="preserve"> </w:t>
      </w:r>
      <w:r>
        <w:t xml:space="preserve">$\mathord{\smash[b]{\underset{\raise.3ex\hbox{$\scriptstyle\sim$}}{x}}\vphantom{x}}\cdot \mathord{\smash[b]{\underset{\raise.3ex\hbox{$\scriptstyle\sim$}}{y}}\vphantom{y}}$</w:t>
      </w:r>
      <w:r>
        <w:t xml:space="preserve"> </w:t>
      </w:r>
      <w:r>
        <w:t xml:space="preserve">is a linear combination (</w:t>
      </w:r>
      <w:hyperlink w:anchor="def-linear-combination">
        <w:r>
          <w:rPr>
            <w:rStyle w:val="Hyperlink"/>
          </w:rPr>
          <w:t xml:space="preserve">Definition 9</w:t>
        </w:r>
      </w:hyperlink>
      <w:r>
        <w:t xml:space="preserve">)</w:t>
      </w:r>
      <w:r>
        <w:t xml:space="preserve"> </w:t>
      </w:r>
      <w:r>
        <w:t xml:space="preserve">of the entries of</w:t>
      </w:r>
      <w:r>
        <w:t xml:space="preserve"> </w:t>
      </w:r>
      <w:r>
        <w:t xml:space="preserve">$\mathord{\smash[b]{\underset{\raise.3ex\hbox{$\scriptstyle\sim$}}{y}}\vphantom{y}}$</w:t>
      </w:r>
      <w:r>
        <w:t xml:space="preserve">, 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r>
        <w:t xml:space="preserve"> </w:t>
      </w:r>
      <w:r>
        <w:t xml:space="preserve">In</w:t>
      </w:r>
      <w:r>
        <w:t xml:space="preserve"> </w:t>
      </w:r>
      <w:hyperlink w:anchor="exm-dot-product">
        <w:r>
          <w:rPr>
            <w:rStyle w:val="Hyperlink"/>
          </w:rPr>
          <w:t xml:space="preserve">Example 5</w:t>
        </w:r>
      </w:hyperlink>
      <w:r>
        <w:t xml:space="preserve">,</w:t>
      </w:r>
      <w:r>
        <w:t xml:space="preserve"> </w:t>
      </w:r>
      <w:r>
        <w:t xml:space="preserve">$\mathord{\smash[b]{\underset{\raise.3ex\hbox{$\scriptstyle\sim$}}{x}}\vphantom{x}}\cdot \mathord{\smash[b]{\underset{\raise.3ex\hbox{$\scriptstyle\sim$}}{y}}\vphantom{y}}= 1 \cdot 4 + 2 \cdot 5 + 3 \cdot 6$</w:t>
      </w:r>
      <w:r>
        <w:t xml:space="preserve"> </w:t>
      </w:r>
      <w:r>
        <w:t xml:space="preserve">is the linear combination of</w:t>
      </w:r>
      <w:r>
        <w:t xml:space="preserve"> </w:t>
      </w:r>
      <m:oMath>
        <m:r>
          <m:t>4</m:t>
        </m:r>
      </m:oMath>
      <w:r>
        <w:t xml:space="preserve">,</w:t>
      </w:r>
      <w:r>
        <w:t xml:space="preserve"> </w:t>
      </w:r>
      <m:oMath>
        <m:r>
          <m:t>5</m:t>
        </m:r>
      </m:oMath>
      <w:r>
        <w:t xml:space="preserve">, and</w:t>
      </w:r>
      <w:r>
        <w:t xml:space="preserve"> </w:t>
      </w:r>
      <m:oMath>
        <m:r>
          <m:t>6</m:t>
        </m:r>
      </m:oMath>
      <w:r>
        <w:t xml:space="preserve"> </w:t>
      </w:r>
      <w:r>
        <w:t xml:space="preserve">with coefficients</w:t>
      </w:r>
      <w:r>
        <w:t xml:space="preserve"> </w:t>
      </w:r>
      <m:oMath>
        <m:r>
          <m:t>1</m:t>
        </m:r>
      </m:oMath>
      <w:r>
        <w:t xml:space="preserve">,</w:t>
      </w:r>
      <w:r>
        <w:t xml:space="preserve"> </w:t>
      </w:r>
      <m:oMath>
        <m:r>
          <m:t>2</m:t>
        </m:r>
      </m:oMath>
      <w:r>
        <w:t xml:space="preserve">, and</w:t>
      </w:r>
      <w:r>
        <w:t xml:space="preserve"> </w:t>
      </w:r>
      <m:oMath>
        <m:r>
          <m:t>3</m:t>
        </m:r>
      </m:oMath>
      <w:r>
        <w:t xml:space="preserve">.</w:t>
      </w:r>
    </w:p>
    <w:p>
      <w:pPr>
        <w:pStyle w:val="BodyText"/>
      </w:pPr>
      <w:r>
        <w:t xml:space="preserve">The dot product is also the standard</w:t>
      </w:r>
      <w:r>
        <w:t xml:space="preserve"> </w:t>
      </w:r>
      <w:r>
        <w:rPr>
          <w:i/>
          <w:iCs/>
        </w:rPr>
        <w:t xml:space="preserve">inner product</w:t>
      </w:r>
      <w:r>
        <w:t xml:space="preserve"> </w:t>
      </w:r>
      <w:r>
        <w:t xml:space="preserve">on</w:t>
      </w:r>
      <w:r>
        <w:t xml:space="preserve"> </w:t>
      </w:r>
      <m:oMath>
        <m:sSup>
          <m:e>
            <m:r>
              <m:rPr>
                <m:scr m:val="double-struck"/>
                <m:sty m:val="p"/>
              </m:rPr>
              <m:t>R</m:t>
            </m:r>
          </m:e>
          <m:sup>
            <m:r>
              <m:t>p</m:t>
            </m:r>
          </m:sup>
        </m:sSup>
      </m:oMath>
      <w:r>
        <w:t xml:space="preserve">;</w:t>
      </w:r>
      <w:r>
        <w:t xml:space="preserve"> </w:t>
      </w:r>
      <w:r>
        <w:t xml:space="preserve">“inner product”</w:t>
      </w:r>
      <w:r>
        <w:t xml:space="preserve"> </w:t>
      </w:r>
      <w:r>
        <w:t xml:space="preserve">is the general notion (</w:t>
      </w:r>
      <w:hyperlink w:anchor="def-inner-product">
        <w:r>
          <w:rPr>
            <w:rStyle w:val="Hyperlink"/>
          </w:rPr>
          <w:t xml:space="preserve">Definition 68</w:t>
        </w:r>
      </w:hyperlink>
      <w:r>
        <w:t xml:space="preserve">, later in these notes),</w:t>
      </w:r>
      <w:r>
        <w:t xml:space="preserve"> </w:t>
      </w:r>
      <w:r>
        <w:t xml:space="preserve">of which the dot product is one example.</w:t>
      </w:r>
    </w:p>
    <w:bookmarkEnd w:id="39"/>
    <w:bookmarkStart w:id="40" w:name="thm-lincom-symmetric"/>
    <w:p>
      <w:pPr>
        <w:pStyle w:val="BodyText"/>
      </w:pPr>
      <w:r>
        <w:rPr>
          <w:b/>
          <w:bCs/>
        </w:rPr>
        <w:t xml:space="preserve">Theorem 1 (Dot product is symmetric)</w:t>
      </w:r>
      <w:r>
        <w:t xml:space="preserve"> </w:t>
      </w:r>
      <w:r>
        <w:t xml:space="preserve">The dot product is symmetric:</w:t>
      </w:r>
    </w:p>
    <w:p>
      <w:pPr>
        <w:pStyle w:val="BodyText"/>
      </w:pPr>
      <w:r>
        <w:t xml:space="preserve">$$\mathord{\smash[b]{\underset{\raise.3ex\hbox{$\scriptstyle\sim$}}{x}}\vphantom{x}}\cdot \mathord{\smash[b]{\underset{\raise.3ex\hbox{$\scriptstyle\sim$}}{y}}\vphantom{y}}= \mathord{\smash[b]{\underset{\raise.3ex\hbox{$\scriptstyle\sim$}}{y}}\vphantom{y}}\cdot \mathord{\smash[b]{\underset{\raise.3ex\hbox{$\scriptstyle\sim$}}{x}}\vphantom{x}}$$</w:t>
      </w:r>
    </w:p>
    <w:bookmarkEnd w:id="40"/>
    <w:p>
      <w:pPr>
        <w:pStyle w:val="FirstParagraph"/>
      </w:pPr>
      <w:r>
        <w:rPr>
          <w:i/>
          <w:iCs/>
        </w:rPr>
        <w:t xml:space="preserve">Proof</w:t>
      </w:r>
      <w:r>
        <w:t xml:space="preserve">. </w:t>
      </w:r>
    </w:p>
    <w:p>
      <w:pPr>
        <w:pStyle w:val="BodyText"/>
      </w:pPr>
      <w:r>
        <w:t xml:space="preserve">$$
    \begin{aligned}
    \mathord{\smash[b]{\underset{\raise.3ex\hbox{$\scriptstyle\sim$}}{x}}\vphantom{x}}\cdot \mathord{\smash[b]{\underset{\raise.3ex\hbox{$\scriptstyle\sim$}}{y}}\vphantom{y}}
    &amp;= \sum_{i=1}^px_i y_i
    &amp;&amp; \text{(definition of the dot product)}
    \\
    &amp;= \sum_{i=1}^py_i x_i
    &amp;&amp; \text{(products of numbers are symmetric)}
    \\
    &amp;= \mathord{\smash[b]{\underset{\raise.3ex\hbox{$\scriptstyle\sim$}}{y}}\vphantom{y}}\cdot \mathord{\smash[b]{\underset{\raise.3ex\hbox{$\scriptstyle\sim$}}{x}}\vphantom{x}}
    &amp;&amp; \text{(definition of the dot product)}
    \end{aligned}
    $$</w:t>
      </w:r>
    </w:p>
    <w:bookmarkStart w:id="56" w:name="special-vectors"/>
    <w:p>
      <w:pPr>
        <w:pStyle w:val="Heading3"/>
      </w:pPr>
      <w:r>
        <w:t xml:space="preserve">1.1 Special vectors</w:t>
      </w:r>
    </w:p>
    <w:bookmarkStart w:id="41" w:name="def-zero-vector"/>
    <w:p>
      <w:pPr>
        <w:pStyle w:val="FirstParagraph"/>
      </w:pPr>
      <w:r>
        <w:rPr>
          <w:b/>
          <w:bCs/>
        </w:rPr>
        <w:t xml:space="preserve">Definition 11 (Zero vector)</w:t>
      </w:r>
      <w:r>
        <w:t xml:space="preserve"> </w:t>
      </w:r>
      <w:r>
        <w:t xml:space="preserve">The</w:t>
      </w:r>
      <w:r>
        <w:t xml:space="preserve"> </w:t>
      </w:r>
      <w:r>
        <w:rPr>
          <w:b/>
          <w:bCs/>
        </w:rPr>
        <w:t xml:space="preserve">zero vector</w:t>
      </w:r>
      <w:r>
        <w:t xml:space="preserve"> </w:t>
      </w:r>
      <w:r>
        <w:t xml:space="preserve">$\mathord{\smash[b]{\underset{\raise.3ex\hbox{$\scriptstyle\sim$}}{0}}\vphantom{0}}$</w:t>
      </w:r>
      <w:r>
        <w:t xml:space="preserve"> </w:t>
      </w:r>
      <w:r>
        <w:t xml:space="preserve">of length</w:t>
      </w:r>
      <w:r>
        <w:t xml:space="preserve"> </w:t>
      </w:r>
      <m:oMath>
        <m:r>
          <m:t>p</m:t>
        </m:r>
      </m:oMath>
      <w:r>
        <w:t xml:space="preserve"> </w:t>
      </w:r>
      <w:r>
        <w:t xml:space="preserve">has all entries equal to zero:</w:t>
      </w:r>
    </w:p>
    <w:p>
      <w:pPr>
        <w:pStyle w:val="BodyText"/>
      </w:pPr>
      <w:r>
        <w:t xml:space="preserve">$$
    \mathord{\smash[b]{\underset{\raise.3ex\hbox{$\scriptstyle\sim$}}{0}}\vphantom{0}}=
    \begin{bmatrix}
    0 \\
    0 \\
    \vdots \\
    0
    \end{bmatrix}
    $$</w:t>
      </w:r>
    </w:p>
    <w:bookmarkEnd w:id="41"/>
    <w:bookmarkStart w:id="43" w:name="rem-zero-vector-identity"/>
    <w:p>
      <w:pPr>
        <w:pStyle w:val="FirstParagraph"/>
      </w:pPr>
      <w:r>
        <w:rPr>
          <w:i/>
          <w:iCs/>
        </w:rPr>
        <w:t xml:space="preserve">Remark 5</w:t>
      </w:r>
      <w:r>
        <w:t xml:space="preserve"> (The zero vector is the additive identity). </w:t>
      </w:r>
      <w:r>
        <w:t xml:space="preserve">Adding the zero vector to a vector leaves it unchanged</w:t>
      </w:r>
      <w:r>
        <w:t xml:space="preserve"> </w:t>
      </w:r>
      <w:r>
        <w:t xml:space="preserve">(</w:t>
      </w:r>
      <w:hyperlink w:anchor="def-vector-addition">
        <w:r>
          <w:rPr>
            <w:rStyle w:val="Hyperlink"/>
          </w:rPr>
          <w:t xml:space="preserve">Definition 7</w:t>
        </w:r>
      </w:hyperlink>
      <w:r>
        <w:t xml:space="preserve">):</w:t>
      </w:r>
      <w:r>
        <w:t xml:space="preserve"> </w:t>
      </w:r>
      <w:r>
        <w:t xml:space="preserve">$\mathord{\smash[b]{\underset{\raise.3ex\hbox{$\scriptstyle\sim$}}{x}}\vphantom{x}}+ \mathord{\smash[b]{\underset{\raise.3ex\hbox{$\scriptstyle\sim$}}{0}}\vphantom{0}}= \mathord{\smash[b]{\underset{\raise.3ex\hbox{$\scriptstyle\sim$}}{x}}\vphantom{x}}$</w:t>
      </w:r>
      <w:r>
        <w:t xml:space="preserve"> </w:t>
      </w:r>
      <w:r>
        <w:t xml:space="preserve">for any vector</w:t>
      </w:r>
      <w:r>
        <w:t xml:space="preserve"> </w:t>
      </w:r>
      <w:r>
        <w:t xml:space="preserve">$\mathord{\smash[b]{\underset{\raise.3ex\hbox{$\scriptstyle\sim$}}{x}}\vphantom{x}}$</w:t>
      </w:r>
      <w:r>
        <w:t xml:space="preserve"> </w:t>
      </w:r>
      <w:r>
        <w:t xml:space="preserve">of the same length,</w:t>
      </w:r>
      <w:r>
        <w:t xml:space="preserve"> </w:t>
      </w:r>
      <w:r>
        <w:t xml:space="preserve">so</w:t>
      </w:r>
      <w:r>
        <w:t xml:space="preserve"> </w:t>
      </w:r>
      <w:r>
        <w:t xml:space="preserve">$\mathord{\smash[b]{\underset{\raise.3ex\hbox{$\scriptstyle\sim$}}{0}}\vphantom{0}}$</w:t>
      </w:r>
      <w:r>
        <w:t xml:space="preserve"> </w:t>
      </w:r>
      <w:r>
        <w:t xml:space="preserve">is the</w:t>
      </w:r>
      <w:r>
        <w:t xml:space="preserve"> </w:t>
      </w:r>
      <w:hyperlink r:id="rId42">
        <w:r>
          <w:rPr>
            <w:rStyle w:val="Hyperlink"/>
          </w:rPr>
          <w:t xml:space="preserve">identity element</w:t>
        </w:r>
      </w:hyperlink>
      <w:r>
        <w:t xml:space="preserve"> </w:t>
      </w:r>
      <w:r>
        <w:t xml:space="preserve">for vector addition.</w:t>
      </w:r>
      <w:r>
        <w:t xml:space="preserve"> </w:t>
      </w:r>
      <w:r>
        <w:t xml:space="preserve">For example,</w:t>
      </w:r>
    </w:p>
    <w:p>
      <w:pPr>
        <w:pStyle w:val="BodyText"/>
      </w:pPr>
      <m:oMathPara>
        <m:oMathParaPr>
          <m:jc m:val="center"/>
        </m:oMathParaPr>
        <m:oMath>
          <m:eqArr>
            <m:e>
              <m:r>
                <m:rPr>
                  <m:sty m:val="p"/>
                </m:rPr>
                <m:t>(</m:t>
              </m:r>
              <m:r>
                <m:t>2</m:t>
              </m:r>
              <m:r>
                <m:rPr>
                  <m:sty m:val="p"/>
                </m:rPr>
                <m:t>,</m:t>
              </m:r>
              <m:r>
                <m:rPr>
                  <m:sty m:val="p"/>
                </m:rPr>
                <m:t>−</m:t>
              </m:r>
              <m:r>
                <m:t>1</m:t>
              </m:r>
              <m:r>
                <m:rPr>
                  <m:sty m:val="p"/>
                </m:rPr>
                <m:t>)</m:t>
              </m:r>
              <m:r>
                <m:rPr>
                  <m:sty m:val="p"/>
                </m:rPr>
                <m:t>+</m:t>
              </m:r>
              <m:r>
                <m:rPr>
                  <m:sty m:val="p"/>
                </m:rPr>
                <m:t>(</m:t>
              </m:r>
              <m:r>
                <m:t>0</m:t>
              </m:r>
              <m:r>
                <m:rPr>
                  <m:sty m:val="p"/>
                </m:rPr>
                <m:t>,</m:t>
              </m:r>
              <m:r>
                <m:t>0</m:t>
              </m:r>
              <m:r>
                <m:rPr>
                  <m:sty m:val="p"/>
                </m:rPr>
                <m:t>)</m:t>
              </m:r>
              <m:r>
                <m:t>&amp;</m:t>
              </m:r>
              <m:r>
                <m:rPr>
                  <m:sty m:val="p"/>
                </m:rPr>
                <m:t>=</m:t>
              </m:r>
              <m:r>
                <m:rPr>
                  <m:sty m:val="p"/>
                </m:rPr>
                <m:t>(</m:t>
              </m:r>
              <m:r>
                <m:t>2</m:t>
              </m:r>
              <m:r>
                <m:rPr>
                  <m:sty m:val="p"/>
                </m:rPr>
                <m:t>+</m:t>
              </m:r>
              <m:r>
                <m:t>0</m:t>
              </m:r>
              <m:r>
                <m:rPr>
                  <m:sty m:val="p"/>
                </m:rPr>
                <m:t>,</m:t>
              </m:r>
              <m:r>
                <m:rPr>
                  <m:sty m:val="p"/>
                </m:rPr>
                <m:t>−</m:t>
              </m:r>
              <m:r>
                <m:t>1</m:t>
              </m:r>
              <m:r>
                <m:rPr>
                  <m:sty m:val="p"/>
                </m:rPr>
                <m:t>+</m:t>
              </m:r>
              <m:r>
                <m:t>0</m:t>
              </m:r>
              <m:r>
                <m:rPr>
                  <m:sty m:val="p"/>
                </m:rPr>
                <m:t>)</m:t>
              </m:r>
            </m:e>
            <m:e>
              <m:r>
                <m:t>&amp;</m:t>
              </m:r>
              <m:r>
                <m:rPr>
                  <m:sty m:val="p"/>
                </m:rPr>
                <m:t>=</m:t>
              </m:r>
              <m:r>
                <m:rPr>
                  <m:sty m:val="p"/>
                </m:rPr>
                <m:t>(</m:t>
              </m:r>
              <m:r>
                <m:t>2</m:t>
              </m:r>
              <m:r>
                <m:rPr>
                  <m:sty m:val="p"/>
                </m:rPr>
                <m:t>,</m:t>
              </m:r>
              <m:r>
                <m:rPr>
                  <m:sty m:val="p"/>
                </m:rPr>
                <m:t>−</m:t>
              </m:r>
              <m:r>
                <m:t>1</m:t>
              </m:r>
              <m:r>
                <m:rPr>
                  <m:sty m:val="p"/>
                </m:rPr>
                <m:t>)</m:t>
              </m:r>
              <m:r>
                <m:rPr>
                  <m:sty m:val="p"/>
                </m:rPr>
                <m:t>.</m:t>
              </m:r>
            </m:e>
          </m:eqArr>
        </m:oMath>
      </m:oMathPara>
    </w:p>
    <w:bookmarkEnd w:id="43"/>
    <w:bookmarkStart w:id="45" w:name="def-mean"/>
    <w:p>
      <w:pPr>
        <w:pStyle w:val="FirstParagraph"/>
      </w:pPr>
      <w:r>
        <w:rPr>
          <w:b/>
          <w:bCs/>
        </w:rPr>
        <w:t xml:space="preserve">Definition 12 (Mean (average, sample mean))</w:t>
      </w:r>
      <w:r>
        <w:t xml:space="preserve"> </w:t>
      </w:r>
      <w:r>
        <w:t xml:space="preserve">The</w:t>
      </w:r>
      <w:r>
        <w:t xml:space="preserve"> </w:t>
      </w:r>
      <w:r>
        <w:rPr>
          <w:b/>
          <w:bCs/>
        </w:rPr>
        <w:t xml:space="preserve">mean</w:t>
      </w:r>
      <w:r>
        <w:t xml:space="preserve"> </w:t>
      </w:r>
      <w:r>
        <w:t xml:space="preserve">[5]</w:t>
      </w:r>
      <w:r>
        <w:t xml:space="preserve"> </w:t>
      </w:r>
      <w:r>
        <w:t xml:space="preserve">(or</w:t>
      </w:r>
      <w:r>
        <w:t xml:space="preserve"> </w:t>
      </w:r>
      <w:r>
        <w:rPr>
          <w:b/>
          <w:bCs/>
        </w:rPr>
        <w:t xml:space="preserve">average</w:t>
      </w:r>
      <w:r>
        <w:t xml:space="preserve">) of</w:t>
      </w:r>
      <w:r>
        <w:t xml:space="preserve"> </w:t>
      </w:r>
      <m:oMath>
        <m:r>
          <m:t>n</m:t>
        </m:r>
      </m:oMath>
      <w:r>
        <w:t xml:space="preserve"> </w:t>
      </w:r>
      <w:r>
        <w:t xml:space="preserve">numbers</w:t>
      </w:r>
      <w:r>
        <w:t xml:space="preserve"> </w:t>
      </w:r>
      <m:oMath>
        <m:sSub>
          <m:e>
            <m:r>
              <m:t>y</m:t>
            </m:r>
          </m:e>
          <m:sub>
            <m:r>
              <m:t>1</m:t>
            </m:r>
          </m:sub>
        </m:sSub>
        <m:r>
          <m:rPr>
            <m:sty m:val="p"/>
          </m:rPr>
          <m:t>,</m:t>
        </m:r>
        <m:r>
          <m:rPr>
            <m:sty m:val="p"/>
          </m:rPr>
          <m:t>…</m:t>
        </m:r>
        <m:r>
          <m:rPr>
            <m:sty m:val="p"/>
          </m:rPr>
          <m:t>,</m:t>
        </m:r>
        <m:sSub>
          <m:e>
            <m:r>
              <m:t>y</m:t>
            </m:r>
          </m:e>
          <m:sub>
            <m:r>
              <m:t>n</m:t>
            </m:r>
          </m:sub>
        </m:sSub>
      </m:oMath>
      <w:r>
        <w:t xml:space="preserve"> </w:t>
      </w:r>
      <w:r>
        <w:t xml:space="preserve">is</w:t>
      </w:r>
      <w:r>
        <w:t xml:space="preserve"> </w:t>
      </w:r>
      <w:r>
        <w:t xml:space="preserve">their</w:t>
      </w:r>
      <w:r>
        <w:t xml:space="preserve"> </w:t>
      </w:r>
      <w:hyperlink r:id="rId44">
        <w:r>
          <w:rPr>
            <w:rStyle w:val="Hyperlink"/>
          </w:rPr>
          <w:t xml:space="preserve">sum</w:t>
        </w:r>
      </w:hyperlink>
      <w:r>
        <w:t xml:space="preserve"> </w:t>
      </w:r>
      <w:r>
        <w:t xml:space="preserve">divided by how many there are:</w:t>
      </w:r>
    </w:p>
    <w:p>
      <w:pPr>
        <w:pStyle w:val="BodyText"/>
      </w:pPr>
      <m:oMathPara>
        <m:oMathParaPr>
          <m:jc m:val="center"/>
        </m:oMathParaPr>
        <m:oMath>
          <m:acc>
            <m:accPr>
              <m:chr m:val="‾"/>
            </m:accPr>
            <m:e>
              <m:r>
                <m:t>y</m:t>
              </m:r>
            </m:e>
          </m:acc>
          <m:limUpp>
            <m:e>
              <m:r>
                <m:rPr>
                  <m:sty m:val="p"/>
                </m:rPr>
                <m:t>=</m:t>
              </m:r>
            </m:e>
            <m:lim>
              <m:r>
                <m:rPr>
                  <m:nor/>
                  <m:sty m:val="p"/>
                </m:rPr>
                <m:t>def</m:t>
              </m:r>
            </m:lim>
          </m:limUpp>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m:oMathPara>
    </w:p>
    <w:bookmarkEnd w:id="45"/>
    <w:bookmarkStart w:id="46" w:name="exm-mean"/>
    <w:p>
      <w:pPr>
        <w:pStyle w:val="FirstParagraph"/>
      </w:pPr>
      <w:r>
        <w:rPr>
          <w:b/>
          <w:bCs/>
        </w:rPr>
        <w:t xml:space="preserve">Example 8 (The mean of three numbers)</w:t>
      </w:r>
      <w:r>
        <w:t xml:space="preserve"> </w:t>
      </w:r>
      <w:r>
        <w:t xml:space="preserve">For</w:t>
      </w:r>
      <w:r>
        <w:t xml:space="preserve"> </w:t>
      </w:r>
      <m:oMath>
        <m:sSub>
          <m:e>
            <m:r>
              <m:t>y</m:t>
            </m:r>
          </m:e>
          <m:sub>
            <m:r>
              <m:t>1</m:t>
            </m:r>
          </m:sub>
        </m:sSub>
        <m:r>
          <m:rPr>
            <m:sty m:val="p"/>
          </m:rPr>
          <m:t>=</m:t>
        </m:r>
        <m:r>
          <m:t>2</m:t>
        </m:r>
      </m:oMath>
      <w:r>
        <w:t xml:space="preserve">,</w:t>
      </w:r>
      <w:r>
        <w:t xml:space="preserve"> </w:t>
      </w:r>
      <m:oMath>
        <m:sSub>
          <m:e>
            <m:r>
              <m:t>y</m:t>
            </m:r>
          </m:e>
          <m:sub>
            <m:r>
              <m:t>2</m:t>
            </m:r>
          </m:sub>
        </m:sSub>
        <m:r>
          <m:rPr>
            <m:sty m:val="p"/>
          </m:rPr>
          <m:t>=</m:t>
        </m:r>
        <m:r>
          <m:rPr>
            <m:sty m:val="p"/>
          </m:rPr>
          <m:t>−</m:t>
        </m:r>
        <m:r>
          <m:t>1</m:t>
        </m:r>
      </m:oMath>
      <w:r>
        <w:t xml:space="preserve"> </w:t>
      </w:r>
      <w:r>
        <w:t xml:space="preserve">and</w:t>
      </w:r>
      <w:r>
        <w:t xml:space="preserve"> </w:t>
      </w:r>
      <m:oMath>
        <m:sSub>
          <m:e>
            <m:r>
              <m:t>y</m:t>
            </m:r>
          </m:e>
          <m:sub>
            <m:r>
              <m:t>3</m:t>
            </m:r>
          </m:sub>
        </m:sSub>
        <m:r>
          <m:rPr>
            <m:sty m:val="p"/>
          </m:rPr>
          <m:t>=</m:t>
        </m:r>
        <m:r>
          <m:t>5</m:t>
        </m:r>
      </m:oMath>
      <w:r>
        <w:t xml:space="preserve">:</w:t>
      </w:r>
    </w:p>
    <w:p>
      <w:pPr>
        <w:pStyle w:val="BodyText"/>
      </w:pPr>
      <m:oMathPara>
        <m:oMathParaPr>
          <m:jc m:val="center"/>
        </m:oMathParaPr>
        <m:oMath>
          <m:eqArr>
            <m:e>
              <m:acc>
                <m:accPr>
                  <m:chr m:val="‾"/>
                </m:accPr>
                <m:e>
                  <m:r>
                    <m:t>y</m:t>
                  </m:r>
                </m:e>
              </m:acc>
              <m:r>
                <m:t>&amp;</m:t>
              </m:r>
              <m:r>
                <m:rPr>
                  <m:sty m:val="p"/>
                </m:rPr>
                <m:t>=</m:t>
              </m:r>
              <m:f>
                <m:fPr>
                  <m:type m:val="bar"/>
                </m:fPr>
                <m:num>
                  <m:r>
                    <m:t>1</m:t>
                  </m:r>
                </m:num>
                <m:den>
                  <m:r>
                    <m:t>3</m:t>
                  </m:r>
                </m:den>
              </m:f>
              <m:r>
                <m:t> </m:t>
              </m:r>
              <m:r>
                <m:t>​</m:t>
              </m:r>
              <m:d>
                <m:dPr>
                  <m:begChr m:val="("/>
                  <m:sepChr m:val=""/>
                  <m:endChr m:val=")"/>
                  <m:grow/>
                </m:dPr>
                <m:e>
                  <m:r>
                    <m:t>2</m:t>
                  </m:r>
                  <m:r>
                    <m:rPr>
                      <m:sty m:val="p"/>
                    </m:rPr>
                    <m:t>+</m:t>
                  </m:r>
                  <m:r>
                    <m:rPr>
                      <m:sty m:val="p"/>
                    </m:rPr>
                    <m:t>(</m:t>
                  </m:r>
                  <m:r>
                    <m:rPr>
                      <m:sty m:val="p"/>
                    </m:rPr>
                    <m:t>−</m:t>
                  </m:r>
                  <m:r>
                    <m:t>1</m:t>
                  </m:r>
                  <m:r>
                    <m:rPr>
                      <m:sty m:val="p"/>
                    </m:rPr>
                    <m:t>)</m:t>
                  </m:r>
                  <m:r>
                    <m:rPr>
                      <m:sty m:val="p"/>
                    </m:rPr>
                    <m:t>+</m:t>
                  </m:r>
                  <m:r>
                    <m:t>5</m:t>
                  </m:r>
                </m:e>
              </m:d>
              <m:r>
                <m:t>​</m:t>
              </m:r>
              <m:r>
                <m:t>&amp;</m:t>
              </m:r>
              <m:r>
                <m:t>&amp;</m:t>
              </m:r>
              <m:r>
                <m:rPr>
                  <m:nor/>
                  <m:sty m:val="p"/>
                </m:rPr>
                <m:t>(definition of the mean, with </m:t>
              </m:r>
              <m:r>
                <m:t>n</m:t>
              </m:r>
              <m:r>
                <m:rPr>
                  <m:sty m:val="p"/>
                </m:rPr>
                <m:t>=</m:t>
              </m:r>
              <m:r>
                <m:t>3</m:t>
              </m:r>
              <m:r>
                <m:rPr>
                  <m:nor/>
                  <m:sty m:val="p"/>
                </m:rPr>
                <m:t>)</m:t>
              </m:r>
            </m:e>
            <m:e>
              <m:r>
                <m:t>&amp;</m:t>
              </m:r>
              <m:r>
                <m:rPr>
                  <m:sty m:val="p"/>
                </m:rPr>
                <m:t>=</m:t>
              </m:r>
              <m:f>
                <m:fPr>
                  <m:type m:val="bar"/>
                </m:fPr>
                <m:num>
                  <m:r>
                    <m:t>1</m:t>
                  </m:r>
                </m:num>
                <m:den>
                  <m:r>
                    <m:t>3</m:t>
                  </m:r>
                </m:den>
              </m:f>
              <m:r>
                <m:rPr>
                  <m:sty m:val="p"/>
                </m:rPr>
                <m:t>⋅</m:t>
              </m:r>
              <m:r>
                <m:t>6</m:t>
              </m:r>
              <m:r>
                <m:t>&amp;</m:t>
              </m:r>
              <m:r>
                <m:t>&amp;</m:t>
              </m:r>
              <m:r>
                <m:rPr>
                  <m:nor/>
                  <m:sty m:val="p"/>
                </m:rPr>
                <m:t>(add)</m:t>
              </m:r>
            </m:e>
            <m:e>
              <m:r>
                <m:t>&amp;</m:t>
              </m:r>
              <m:r>
                <m:rPr>
                  <m:sty m:val="p"/>
                </m:rPr>
                <m:t>=</m:t>
              </m:r>
              <m:r>
                <m:t>2</m:t>
              </m:r>
              <m:r>
                <m:t>&amp;</m:t>
              </m:r>
              <m:r>
                <m:t>&amp;</m:t>
              </m:r>
              <m:r>
                <m:rPr>
                  <m:nor/>
                  <m:sty m:val="p"/>
                </m:rPr>
                <m:t>(multiply)</m:t>
              </m:r>
            </m:e>
          </m:eqArr>
        </m:oMath>
      </m:oMathPara>
    </w:p>
    <w:bookmarkEnd w:id="46"/>
    <w:bookmarkStart w:id="48" w:name="rem-mean-sample-mean"/>
    <w:p>
      <w:pPr>
        <w:pStyle w:val="FirstParagraph"/>
      </w:pPr>
      <w:r>
        <w:rPr>
          <w:i/>
          <w:iCs/>
        </w:rPr>
        <w:t xml:space="preserve">Remark 6</w:t>
      </w:r>
      <w:r>
        <w:t xml:space="preserve"> (The sample mean estimates the population mean). </w:t>
      </w:r>
      <w:r>
        <w:t xml:space="preserve">When the numbers are observed data values,</w:t>
      </w:r>
      <w:r>
        <w:t xml:space="preserve"> </w:t>
      </w:r>
      <m:oMath>
        <m:acc>
          <m:accPr>
            <m:chr m:val="‾"/>
          </m:accPr>
          <m:e>
            <m:r>
              <m:t>y</m:t>
            </m:r>
          </m:e>
        </m:acc>
      </m:oMath>
      <w:r>
        <w:t xml:space="preserve"> </w:t>
      </w:r>
      <w:r>
        <w:t xml:space="preserve">is also called the sample mean,</w:t>
      </w:r>
      <w:r>
        <w:t xml:space="preserve"> </w:t>
      </w:r>
      <w:r>
        <w:t xml:space="preserve">an estimator of the</w:t>
      </w:r>
      <w:r>
        <w:t xml:space="preserve"> </w:t>
      </w:r>
      <w:hyperlink r:id="rId47">
        <w:r>
          <w:rPr>
            <w:rStyle w:val="Hyperlink"/>
          </w:rPr>
          <w:t xml:space="preserve">population mean</w:t>
        </w:r>
      </w:hyperlink>
      <w:r>
        <w:t xml:space="preserve">.</w:t>
      </w:r>
    </w:p>
    <w:bookmarkEnd w:id="48"/>
    <w:bookmarkStart w:id="49" w:name="def-ones-vector"/>
    <w:p>
      <w:pPr>
        <w:pStyle w:val="BodyText"/>
      </w:pPr>
      <w:r>
        <w:rPr>
          <w:b/>
          <w:bCs/>
        </w:rPr>
        <w:t xml:space="preserve">Definition 13 (Ones vector)</w:t>
      </w:r>
      <w:r>
        <w:t xml:space="preserve"> </w:t>
      </w:r>
      <w:r>
        <w:t xml:space="preserve">The</w:t>
      </w:r>
      <w:r>
        <w:t xml:space="preserve"> </w:t>
      </w:r>
      <w:r>
        <w:rPr>
          <w:b/>
          <w:bCs/>
        </w:rPr>
        <w:t xml:space="preserve">ones vector</w:t>
      </w:r>
      <w:r>
        <w:t xml:space="preserve"> </w:t>
      </w:r>
      <w:r>
        <w:t xml:space="preserve">$\mathord{\smash[b]{\underset{\raise.3ex\hbox{$\scriptstyle\sim$}}{1}}\vphantom{1}}$</w:t>
      </w:r>
      <w:r>
        <w:t xml:space="preserve"> </w:t>
      </w:r>
      <w:r>
        <w:t xml:space="preserve">of length</w:t>
      </w:r>
      <w:r>
        <w:t xml:space="preserve"> </w:t>
      </w:r>
      <m:oMath>
        <m:r>
          <m:t>p</m:t>
        </m:r>
      </m:oMath>
      <w:r>
        <w:t xml:space="preserve"> </w:t>
      </w:r>
      <w:r>
        <w:t xml:space="preserve">has all entries equal to one:</w:t>
      </w:r>
    </w:p>
    <w:p>
      <w:pPr>
        <w:pStyle w:val="BodyText"/>
      </w:pPr>
      <w:r>
        <w:t xml:space="preserve">$$
    \mathord{\smash[b]{\underset{\raise.3ex\hbox{$\scriptstyle\sim$}}{1}}\vphantom{1}} =
    \begin{bmatrix}
    1 \\
    1 \\
    \vdots \\
    1
    \end{bmatrix}
    $$</w:t>
      </w:r>
    </w:p>
    <w:bookmarkEnd w:id="49"/>
    <w:bookmarkStart w:id="50" w:name="rem-ones-vector-sum"/>
    <w:p>
      <w:pPr>
        <w:pStyle w:val="FirstParagraph"/>
      </w:pPr>
      <w:r>
        <w:rPr>
          <w:i/>
          <w:iCs/>
        </w:rPr>
        <w:t xml:space="preserve">Remark 7</w:t>
      </w:r>
      <w:r>
        <w:t xml:space="preserve"> (The ones vector sums the entries). </w:t>
      </w:r>
      <w:r>
        <w:t xml:space="preserve">The dot product (2) of</w:t>
      </w:r>
      <w:r>
        <w:t xml:space="preserve"> </w:t>
      </w:r>
      <w:r>
        <w:t xml:space="preserve">$\mathord{\smash[b]{\underset{\raise.3ex\hbox{$\scriptstyle\sim$}}{1}}\vphantom{1}}$</w:t>
      </w:r>
      <w:r>
        <w:t xml:space="preserve"> </w:t>
      </w:r>
      <w:r>
        <w:t xml:space="preserve">with</w:t>
      </w:r>
      <w:r>
        <w:t xml:space="preserve"> </w:t>
      </w:r>
      <w:r>
        <w:t xml:space="preserve">$\mathord{\smash[b]{\underset{\raise.3ex\hbox{$\scriptstyle\sim$}}{x}}\vphantom{x}}$</w:t>
      </w:r>
      <w:r>
        <w:t xml:space="preserve"> </w:t>
      </w:r>
      <w:r>
        <w:t xml:space="preserve">is the sum of the entries of</w:t>
      </w:r>
      <w:r>
        <w:t xml:space="preserve"> </w:t>
      </w:r>
      <w:r>
        <w:t xml:space="preserve">$\mathord{\smash[b]{\underset{\raise.3ex\hbox{$\scriptstyle\sim$}}{x}}\vphantom{x}}$</w:t>
      </w:r>
      <w:r>
        <w:t xml:space="preserve">:</w:t>
      </w:r>
    </w:p>
    <w:p>
      <w:pPr>
        <w:pStyle w:val="BodyText"/>
      </w:pPr>
      <w:r>
        <w:t xml:space="preserve">$$
    \begin{aligned}
    \mathord{\smash[b]{\underset{\raise.3ex\hbox{$\scriptstyle\sim$}}{1}}\vphantom{1}} \cdot \mathord{\smash[b]{\underset{\raise.3ex\hbox{$\scriptstyle\sim$}}{x}}\vphantom{x}}&amp;= \sum_{i=1}^p1 \cdot x_i \\
    &amp;= \sum_{i=1}^px_i.
    \end{aligned}
    $$</w:t>
      </w:r>
    </w:p>
    <w:p>
      <w:pPr>
        <w:pStyle w:val="FirstParagraph"/>
      </w:pPr>
      <w:r>
        <w:t xml:space="preserve">For example, for</w:t>
      </w:r>
      <w:r>
        <w:t xml:space="preserve"> </w:t>
      </w:r>
      <w:r>
        <w:t xml:space="preserve">$\mathord{\smash[b]{\underset{\raise.3ex\hbox{$\scriptstyle\sim$}}{x}}\vphantom{x}}= (2, -1, 5)$</w:t>
      </w:r>
      <w:r>
        <w:t xml:space="preserve">,</w:t>
      </w:r>
    </w:p>
    <w:p>
      <w:pPr>
        <w:pStyle w:val="BodyText"/>
      </w:pPr>
      <w:r>
        <w:t xml:space="preserve">$$
    \begin{aligned}
    \mathord{\smash[b]{\underset{\raise.3ex\hbox{$\scriptstyle\sim$}}{1}}\vphantom{1}} \cdot \mathord{\smash[b]{\underset{\raise.3ex\hbox{$\scriptstyle\sim$}}{x}}\vphantom{x}}&amp;= 2 + (-1) + 5 \\
    &amp;= 6,
    \end{aligned}
    $$</w:t>
      </w:r>
    </w:p>
    <w:p>
      <w:pPr>
        <w:pStyle w:val="FirstParagraph"/>
      </w:pPr>
      <w:r>
        <w:t xml:space="preserve">and dividing by the length</w:t>
      </w:r>
      <w:r>
        <w:t xml:space="preserve"> </w:t>
      </w:r>
      <m:oMath>
        <m:r>
          <m:t>p</m:t>
        </m:r>
        <m:r>
          <m:rPr>
            <m:sty m:val="p"/>
          </m:rPr>
          <m:t>=</m:t>
        </m:r>
        <m:r>
          <m:t>3</m:t>
        </m:r>
      </m:oMath>
      <w:r>
        <w:t xml:space="preserve"> </w:t>
      </w:r>
      <w:r>
        <w:t xml:space="preserve">gives the</w:t>
      </w:r>
      <w:r>
        <w:t xml:space="preserve"> </w:t>
      </w:r>
      <w:hyperlink w:anchor="def-mean">
        <w:r>
          <w:rPr>
            <w:rStyle w:val="Hyperlink"/>
          </w:rPr>
          <w:t xml:space="preserve">mean</w:t>
        </w:r>
      </w:hyperlink>
      <w:r>
        <w:t xml:space="preserve"> </w:t>
      </w:r>
      <w:r>
        <w:t xml:space="preserve">of the entries,</w:t>
      </w:r>
      <w:r>
        <w:t xml:space="preserve"> </w:t>
      </w:r>
      <m:oMath>
        <m:r>
          <m:t>6</m:t>
        </m:r>
        <m:r>
          <m:rPr>
            <m:sty m:val="p"/>
          </m:rPr>
          <m:t>/</m:t>
        </m:r>
        <m:r>
          <m:t>3</m:t>
        </m:r>
        <m:r>
          <m:rPr>
            <m:sty m:val="p"/>
          </m:rPr>
          <m:t>=</m:t>
        </m:r>
        <m:r>
          <m:t>2</m:t>
        </m:r>
      </m:oMath>
      <w:r>
        <w:t xml:space="preserve">.</w:t>
      </w:r>
    </w:p>
    <w:bookmarkEnd w:id="50"/>
    <w:bookmarkStart w:id="51" w:name="def-indicator-vector"/>
    <w:p>
      <w:pPr>
        <w:pStyle w:val="BodyText"/>
      </w:pPr>
      <w:r>
        <w:rPr>
          <w:b/>
          <w:bCs/>
        </w:rPr>
        <w:t xml:space="preserve">Definition 14 (Indicator vector (standard basis vector))</w:t>
      </w:r>
      <w:r>
        <w:t xml:space="preserve"> </w:t>
      </w:r>
      <w:r>
        <w:t xml:space="preserve">The</w:t>
      </w:r>
      <w:r>
        <w:t xml:space="preserve"> </w:t>
      </w:r>
      <m:oMath>
        <m:r>
          <m:t>j</m:t>
        </m:r>
      </m:oMath>
      <w:r>
        <w:t xml:space="preserve">-th</w:t>
      </w:r>
      <w:r>
        <w:t xml:space="preserve"> </w:t>
      </w:r>
      <w:r>
        <w:rPr>
          <w:b/>
          <w:bCs/>
        </w:rPr>
        <w:t xml:space="preserve">indicator vector</w:t>
      </w:r>
      <w:r>
        <w:t xml:space="preserve"> </w:t>
      </w:r>
      <w:r>
        <w:t xml:space="preserve">(or</w:t>
      </w:r>
      <w:r>
        <w:t xml:space="preserve"> </w:t>
      </w:r>
      <w:r>
        <w:rPr>
          <w:b/>
          <w:bCs/>
        </w:rPr>
        <w:t xml:space="preserve">standard basis vector</w:t>
      </w:r>
      <w:r>
        <w:t xml:space="preserve"> </w:t>
      </w:r>
      <w:r>
        <w:t xml:space="preserve">[6]</w:t>
      </w:r>
      <w:r>
        <w:t xml:space="preserve"> </w:t>
      </w:r>
      <w:r>
        <w:t xml:space="preserve">)</w:t>
      </w:r>
      <w:r>
        <w:t xml:space="preserve"> </w:t>
      </w:r>
      <w:r>
        <w:t xml:space="preserve">$\mathord{\smash[b]{\underset{\raise.3ex\hbox{$\scriptstyle\sim$}}{e}}\vphantom{e}}_j$</w:t>
      </w:r>
      <w:r>
        <w:t xml:space="preserve"> </w:t>
      </w:r>
      <w:r>
        <w:t xml:space="preserve">of length</w:t>
      </w:r>
      <w:r>
        <w:t xml:space="preserve"> </w:t>
      </w:r>
      <m:oMath>
        <m:r>
          <m:t>p</m:t>
        </m:r>
      </m:oMath>
      <w:r>
        <w:t xml:space="preserve"> </w:t>
      </w:r>
      <w:r>
        <w:t xml:space="preserve">has a</w:t>
      </w:r>
      <w:r>
        <w:t xml:space="preserve"> </w:t>
      </w:r>
      <m:oMath>
        <m:r>
          <m:t>1</m:t>
        </m:r>
      </m:oMath>
      <w:r>
        <w:t xml:space="preserve"> </w:t>
      </w:r>
      <w:r>
        <w:t xml:space="preserve">in position</w:t>
      </w:r>
      <w:r>
        <w:t xml:space="preserve"> </w:t>
      </w:r>
      <m:oMath>
        <m:r>
          <m:t>j</m:t>
        </m:r>
      </m:oMath>
      <w:r>
        <w:t xml:space="preserve"> </w:t>
      </w:r>
      <w:r>
        <w:t xml:space="preserve">and</w:t>
      </w:r>
      <w:r>
        <w:t xml:space="preserve"> </w:t>
      </w:r>
      <m:oMath>
        <m:r>
          <m:t>0</m:t>
        </m:r>
      </m:oMath>
      <w:r>
        <w:t xml:space="preserve">s elsewhere:</w:t>
      </w:r>
    </w:p>
    <w:p>
      <w:pPr>
        <w:pStyle w:val="BodyText"/>
      </w:pPr>
      <w:r>
        <w:t xml:space="preserve">$$
    (\mathord{\smash[b]{\underset{\raise.3ex\hbox{$\scriptstyle\sim$}}{e}}\vphantom{e}}_j)_i =
    \begin{cases}
    1 &amp; \text{if } i = j \\
    0 &amp; \text{if } i \neq j
    \end{cases}
    \qquad
    \mathord{\smash[b]{\underset{\raise.3ex\hbox{$\scriptstyle\sim$}}{e}}\vphantom{e}}_j =
    \begin{bmatrix}
    0 \\
    \vdots \\
    0 \\
    1 \\
    0 \\
    \vdots \\
    0
    \end{bmatrix}
    \leftarrow \text{position } j
    $$</w:t>
      </w:r>
    </w:p>
    <w:bookmarkEnd w:id="51"/>
    <w:bookmarkStart w:id="52" w:name="rem-indicator-vector-weighted-sums"/>
    <w:p>
      <w:pPr>
        <w:pStyle w:val="FirstParagraph"/>
      </w:pPr>
      <w:r>
        <w:rPr>
          <w:i/>
          <w:iCs/>
        </w:rPr>
        <w:t xml:space="preserve">Remark 8</w:t>
      </w:r>
      <w:r>
        <w:t xml:space="preserve"> (Indicator vectors build every vector). </w:t>
      </w:r>
      <w:r>
        <w:t xml:space="preserve">For</w:t>
      </w:r>
      <w:r>
        <w:t xml:space="preserve"> </w:t>
      </w:r>
      <m:oMath>
        <m:r>
          <m:t>p</m:t>
        </m:r>
        <m:r>
          <m:rPr>
            <m:sty m:val="p"/>
          </m:rPr>
          <m:t>=</m:t>
        </m:r>
        <m:r>
          <m:t>3</m:t>
        </m:r>
      </m:oMath>
      <w:r>
        <w:t xml:space="preserve">, the indicator vectors are</w:t>
      </w:r>
      <w:r>
        <w:t xml:space="preserve"> </w:t>
      </w:r>
      <w:r>
        <w:t xml:space="preserve">$\mathord{\smash[b]{\underset{\raise.3ex\hbox{$\scriptstyle\sim$}}{e}}\vphantom{e}}_1 = (1, 0, 0)$</w:t>
      </w:r>
      <w:r>
        <w:t xml:space="preserve">,</w:t>
      </w:r>
      <w:r>
        <w:t xml:space="preserve"> </w:t>
      </w:r>
      <w:r>
        <w:t xml:space="preserve">$\mathord{\smash[b]{\underset{\raise.3ex\hbox{$\scriptstyle\sim$}}{e}}\vphantom{e}}_2 = (0, 1, 0)$</w:t>
      </w:r>
      <w:r>
        <w:t xml:space="preserve">, and</w:t>
      </w:r>
      <w:r>
        <w:t xml:space="preserve"> </w:t>
      </w:r>
      <w:r>
        <w:t xml:space="preserve">$\mathord{\smash[b]{\underset{\raise.3ex\hbox{$\scriptstyle\sim$}}{e}}\vphantom{e}}_3 = (0, 0, 1)$</w:t>
      </w:r>
      <w:r>
        <w:t xml:space="preserve">.</w:t>
      </w:r>
      <w:r>
        <w:t xml:space="preserve"> </w:t>
      </w:r>
      <w:r>
        <w:t xml:space="preserve">Every vector of length</w:t>
      </w:r>
      <w:r>
        <w:t xml:space="preserve"> </w:t>
      </w:r>
      <m:oMath>
        <m:r>
          <m:t>3</m:t>
        </m:r>
      </m:oMath>
      <w:r>
        <w:t xml:space="preserve"> </w:t>
      </w:r>
      <w:r>
        <w:t xml:space="preserve">is a weighted sum</w:t>
      </w:r>
      <w:r>
        <w:t xml:space="preserve"> </w:t>
      </w:r>
      <w:r>
        <w:t xml:space="preserve">$c_1\mathord{\smash[b]{\underset{\raise.3ex\hbox{$\scriptstyle\sim$}}{e}}\vphantom{e}}_1 + c_2\mathord{\smash[b]{\underset{\raise.3ex\hbox{$\scriptstyle\sim$}}{e}}\vphantom{e}}_2 + c_3\mathord{\smash[b]{\underset{\raise.3ex\hbox{$\scriptstyle\sim$}}{e}}\vphantom{e}}_3$</w:t>
      </w:r>
      <w:r>
        <w:t xml:space="preserve"> </w:t>
      </w:r>
      <w:r>
        <w:t xml:space="preserve">of them,</w:t>
      </w:r>
      <w:r>
        <w:t xml:space="preserve"> </w:t>
      </w:r>
      <w:r>
        <w:t xml:space="preserve">with weights equal to its entries;</w:t>
      </w:r>
      <w:r>
        <w:t xml:space="preserve"> </w:t>
      </w:r>
      <w:r>
        <w:t xml:space="preserve">for example,</w:t>
      </w:r>
      <w:r>
        <w:t xml:space="preserve"> </w:t>
      </w:r>
      <w:r>
        <w:t xml:space="preserve">$(2, -1, 5) = 2\mathord{\smash[b]{\underset{\raise.3ex\hbox{$\scriptstyle\sim$}}{e}}\vphantom{e}}_1 - 1\mathord{\smash[b]{\underset{\raise.3ex\hbox{$\scriptstyle\sim$}}{e}}\vphantom{e}}_2 + 5\mathord{\smash[b]{\underset{\raise.3ex\hbox{$\scriptstyle\sim$}}{e}}\vphantom{e}}_3$</w:t>
      </w:r>
      <w:r>
        <w:t xml:space="preserve">.</w:t>
      </w:r>
      <w:r>
        <w:t xml:space="preserve"> </w:t>
      </w:r>
      <w:r>
        <w:t xml:space="preserve">No other weights work:</w:t>
      </w:r>
      <w:r>
        <w:t xml:space="preserve"> </w:t>
      </w:r>
      <w:r>
        <w:t xml:space="preserve">entry</w:t>
      </w:r>
      <w:r>
        <w:t xml:space="preserve"> </w:t>
      </w:r>
      <m:oMath>
        <m:r>
          <m:t>j</m:t>
        </m:r>
      </m:oMath>
      <w:r>
        <w:t xml:space="preserve"> </w:t>
      </w:r>
      <w:r>
        <w:t xml:space="preserve">of</w:t>
      </w:r>
      <w:r>
        <w:t xml:space="preserve"> </w:t>
      </w:r>
      <w:r>
        <w:t xml:space="preserve">$c_1\mathord{\smash[b]{\underset{\raise.3ex\hbox{$\scriptstyle\sim$}}{e}}\vphantom{e}}_1 + c_2\mathord{\smash[b]{\underset{\raise.3ex\hbox{$\scriptstyle\sim$}}{e}}\vphantom{e}}_2 + c_3\mathord{\smash[b]{\underset{\raise.3ex\hbox{$\scriptstyle\sim$}}{e}}\vphantom{e}}_3$</w:t>
      </w:r>
      <w:r>
        <w:t xml:space="preserve"> </w:t>
      </w:r>
      <w:r>
        <w:t xml:space="preserve">is</w:t>
      </w:r>
      <w:r>
        <w:t xml:space="preserve"> </w:t>
      </w:r>
      <m:oMath>
        <m:sSub>
          <m:e>
            <m:r>
              <m:t>c</m:t>
            </m:r>
          </m:e>
          <m:sub>
            <m:r>
              <m:t>j</m:t>
            </m:r>
          </m:sub>
        </m:sSub>
      </m:oMath>
      <w:r>
        <w:t xml:space="preserve">,</w:t>
      </w:r>
      <w:r>
        <w:t xml:space="preserve"> </w:t>
      </w:r>
      <w:r>
        <w:t xml:space="preserve">so each weight</w:t>
      </w:r>
      <w:r>
        <w:t xml:space="preserve"> </w:t>
      </w:r>
      <m:oMath>
        <m:sSub>
          <m:e>
            <m:r>
              <m:t>c</m:t>
            </m:r>
          </m:e>
          <m:sub>
            <m:r>
              <m:t>j</m:t>
            </m:r>
          </m:sub>
        </m:sSub>
      </m:oMath>
      <w:r>
        <w:t xml:space="preserve"> </w:t>
      </w:r>
      <w:r>
        <w:t xml:space="preserve">must equal entry</w:t>
      </w:r>
      <w:r>
        <w:t xml:space="preserve"> </w:t>
      </w:r>
      <m:oMath>
        <m:r>
          <m:t>j</m:t>
        </m:r>
      </m:oMath>
      <w:r>
        <w:t xml:space="preserve"> </w:t>
      </w:r>
      <w:r>
        <w:t xml:space="preserve">of the vector.</w:t>
      </w:r>
    </w:p>
    <w:bookmarkEnd w:id="52"/>
    <w:bookmarkStart w:id="53" w:name="thm-indicator-selection"/>
    <w:p>
      <w:pPr>
        <w:pStyle w:val="BodyText"/>
      </w:pPr>
      <w:r>
        <w:rPr>
          <w:b/>
          <w:bCs/>
        </w:rPr>
        <w:t xml:space="preserve">Theorem 2 (Indicator vectors select entries)</w:t>
      </w:r>
      <w:r>
        <w:t xml:space="preserve"> </w:t>
      </w:r>
      <w:r>
        <w:t xml:space="preserve">For any vector</w:t>
      </w:r>
      <w:r>
        <w:t xml:space="preserve"> </w:t>
      </w:r>
      <w:r>
        <w:t xml:space="preserve">$\mathord{\smash[b]{\underset{\raise.3ex\hbox{$\scriptstyle\sim$}}{x}}\vphantom{x}}$</w:t>
      </w:r>
      <w:r>
        <w:t xml:space="preserve"> </w:t>
      </w:r>
      <w:r>
        <w:t xml:space="preserve">of length</w:t>
      </w:r>
      <w:r>
        <w:t xml:space="preserve"> </w:t>
      </w:r>
      <m:oMath>
        <m:r>
          <m:t>p</m:t>
        </m:r>
      </m:oMath>
      <w:r>
        <w:t xml:space="preserve"> </w:t>
      </w:r>
      <w:r>
        <w:t xml:space="preserve">and any</w:t>
      </w:r>
      <w:r>
        <w:t xml:space="preserve"> </w:t>
      </w:r>
      <m:oMath>
        <m:r>
          <m:t>j</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w:r>
        <w:t xml:space="preserve">$$\mathord{\smash[b]{\underset{\raise.3ex\hbox{$\scriptstyle\sim$}}{e}}\vphantom{e}}_j \cdot \mathord{\smash[b]{\underset{\raise.3ex\hbox{$\scriptstyle\sim$}}{x}}\vphantom{x}}= x_j$$</w:t>
      </w:r>
    </w:p>
    <w:bookmarkEnd w:id="53"/>
    <w:p>
      <w:pPr>
        <w:pStyle w:val="FirstParagraph"/>
      </w:pPr>
      <w:r>
        <w:rPr>
          <w:i/>
          <w:iCs/>
        </w:rPr>
        <w:t xml:space="preserve">Proof</w:t>
      </w:r>
      <w:r>
        <w:t xml:space="preserve">. </w:t>
      </w:r>
      <w:r>
        <w:t xml:space="preserve">Writing the dot product componentwise:</w:t>
      </w:r>
    </w:p>
    <w:p>
      <w:pPr>
        <w:pStyle w:val="BodyText"/>
      </w:pPr>
      <w:r>
        <w:t xml:space="preserve">$$
    \begin{aligned}
    \mathord{\smash[b]{\underset{\raise.3ex\hbox{$\scriptstyle\sim$}}{e}}\vphantom{e}}_j \cdot \mathord{\smash[b]{\underset{\raise.3ex\hbox{$\scriptstyle\sim$}}{x}}\vphantom{x}}
    &amp;= \sum_{i=1}^p(\mathord{\smash[b]{\underset{\raise.3ex\hbox{$\scriptstyle\sim$}}{e}}\vphantom{e}}_j)_i\, x_i
    &amp;&amp; \text{(definition of the dot product)}
    \\&amp;= \sum_{i=1}^p
       \begin{cases}
       1 \cdot x_i &amp; \text{if } i = j \\
       0 \cdot x_i &amp; \text{if } i \neq j
       \end{cases}
    &amp;&amp; \text{(definition of } \mathord{\smash[b]{\underset{\raise.3ex\hbox{$\scriptstyle\sim$}}{e}}\vphantom{e}}_j \text{)}
    \\&amp;= x_j
    &amp;&amp; \text{(only the } i = j \text{ term is nonzero)}
    \end{aligned}
    $$</w:t>
      </w:r>
    </w:p>
    <w:bookmarkStart w:id="54" w:name="thm-standard-basis-expansion"/>
    <w:p>
      <w:pPr>
        <w:pStyle w:val="FirstParagraph"/>
      </w:pPr>
      <w:r>
        <w:rPr>
          <w:b/>
          <w:bCs/>
        </w:rPr>
        <w:t xml:space="preserve">Theorem 3 (A vector is a linear combination of indicator vectors)</w:t>
      </w:r>
      <w:r>
        <w:t xml:space="preserve"> </w:t>
      </w:r>
      <w:r>
        <w:t xml:space="preserve">Every vector</w:t>
      </w:r>
      <w:r>
        <w:t xml:space="preserve"> </w:t>
      </w:r>
      <w:r>
        <w:t xml:space="preserve">$\mathord{\smash[b]{\underset{\raise.3ex\hbox{$\scriptstyle\sim$}}{x}}\vphantom{x}}\in \mathbb{R}^p$</w:t>
      </w:r>
      <w:r>
        <w:t xml:space="preserve"> </w:t>
      </w:r>
      <w:r>
        <w:t xml:space="preserve">is the linear combination</w:t>
      </w:r>
      <w:r>
        <w:t xml:space="preserve"> </w:t>
      </w:r>
      <w:r>
        <w:t xml:space="preserve">(</w:t>
      </w:r>
      <w:hyperlink w:anchor="def-linear-combination">
        <w:r>
          <w:rPr>
            <w:rStyle w:val="Hyperlink"/>
          </w:rPr>
          <w:t xml:space="preserve">Definition 9</w:t>
        </w:r>
      </w:hyperlink>
      <w:r>
        <w:t xml:space="preserve">) of the indicator vectors</w:t>
      </w:r>
      <w:r>
        <w:t xml:space="preserve"> </w:t>
      </w:r>
      <w:r>
        <w:t xml:space="preserve">$\mathord{\smash[b]{\underset{\raise.3ex\hbox{$\scriptstyle\sim$}}{e}}\vphantom{e}}_1, \ldots, \mathord{\smash[b]{\underset{\raise.3ex\hbox{$\scriptstyle\sim$}}{e}}\vphantom{e}}_p$</w:t>
      </w:r>
      <w:r>
        <w:t xml:space="preserve"> </w:t>
      </w:r>
      <w:r>
        <w:t xml:space="preserve">(</w:t>
      </w:r>
      <w:hyperlink w:anchor="def-indicator-vector">
        <w:r>
          <w:rPr>
            <w:rStyle w:val="Hyperlink"/>
          </w:rPr>
          <w:t xml:space="preserve">Definition 14</w:t>
        </w:r>
      </w:hyperlink>
      <w:r>
        <w:t xml:space="preserve">)</w:t>
      </w:r>
      <w:r>
        <w:t xml:space="preserve"> </w:t>
      </w:r>
      <w:r>
        <w:t xml:space="preserve">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p>
    <w:p>
      <w:pPr>
        <w:pStyle w:val="BodyText"/>
      </w:pPr>
      <w:r>
        <w:t xml:space="preserve">$$\mathord{\smash[b]{\underset{\raise.3ex\hbox{$\scriptstyle\sim$}}{x}}\vphantom{x}}= \sum_{j=1}^px_j \mathord{\smash[b]{\underset{\raise.3ex\hbox{$\scriptstyle\sim$}}{e}}\vphantom{e}}_j$$</w:t>
      </w:r>
    </w:p>
    <w:bookmarkEnd w:id="54"/>
    <w:p>
      <w:pPr>
        <w:pStyle w:val="FirstParagraph"/>
      </w:pPr>
      <w:r>
        <w:rPr>
          <w:i/>
          <w:iCs/>
        </w:rPr>
        <w:t xml:space="preserve">Proof</w:t>
      </w:r>
      <w:r>
        <w:t xml:space="preserve">. </w:t>
      </w:r>
      <w:r>
        <w:t xml:space="preserve">Compare the two sides entry by entry. For each</w:t>
      </w:r>
      <w:r>
        <w:t xml:space="preserve"> </w:t>
      </w:r>
      <m:oMath>
        <m:r>
          <m:t>i</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w:r>
        <w:t xml:space="preserve">$$
    \begin{aligned}
    \mathopen{}\left(\sum_{j=1}^px_j \mathord{\smash[b]{\underset{\raise.3ex\hbox{$\scriptstyle\sim$}}{e}}\vphantom{e}}_j\right)\mathclose{}_i
    &amp;= \sum_{j=1}^px_j (\mathord{\smash[b]{\underset{\raise.3ex\hbox{$\scriptstyle\sim$}}{e}}\vphantom{e}}_j)_i
    &amp;&amp; \text{(}\text{Definition~9}\text{, entry by entry)}
    \\&amp;= \sum_{j=1}^p
       \begin{cases}
       x_j \cdot 1 &amp; \text{if } j = i \\
       x_j \cdot 0 &amp; \text{if } j \neq i
       \end{cases}
    &amp;&amp; \text{(}\text{Definition~14}\text{)}
    \\&amp;= x_i \cdot 1 + \sum_{j \neq i} x_j \cdot 0
    &amp;&amp; \text{(split off the } j = i \text{ term)}
    \\&amp;= x_i + 0
    &amp;&amp; \text{(times } 1 \text{ changes nothing; times } 0 \text{ gives } 0 \text{)}
    \\&amp;= x_i
    &amp;&amp; \text{(adding } 0 \text{ changes nothing)}
    \end{aligned}
    $$</w:t>
      </w:r>
    </w:p>
    <w:bookmarkStart w:id="55" w:name="exm-standard-basis-expansion"/>
    <w:p>
      <w:pPr>
        <w:pStyle w:val="FirstParagraph"/>
      </w:pPr>
      <w:r>
        <w:rPr>
          <w:b/>
          <w:bCs/>
        </w:rPr>
        <w:t xml:space="preserve">Example 9 (Expanding a vector in indicator vectors)</w:t>
      </w:r>
    </w:p>
    <w:p>
      <w:pPr>
        <w:pStyle w:val="BodyText"/>
      </w:pPr>
      <w:r>
        <w:t xml:space="preserve">$$
    \begin{aligned}
    \begin{bmatrix}4 \\ -1 \\ 2\end{bmatrix}
    &amp;= 4 \begin{bmatrix}1 \\ 0 \\ 0\end{bmatrix} + (-1) \begin{bmatrix}0 \\ 1 \\ 0\end{bmatrix} + 2 \begin{bmatrix}0 \\ 0 \\ 1\end{bmatrix} \\
    &amp;= 4 \mathord{\smash[b]{\underset{\raise.3ex\hbox{$\scriptstyle\sim$}}{e}}\vphantom{e}}_1 - \mathord{\smash[b]{\underset{\raise.3ex\hbox{$\scriptstyle\sim$}}{e}}\vphantom{e}}_2 + 2 \mathord{\smash[b]{\underset{\raise.3ex\hbox{$\scriptstyle\sim$}}{e}}\vphantom{e}}_3
    \end{aligned}
    $$</w:t>
      </w:r>
    </w:p>
    <w:bookmarkEnd w:id="55"/>
    <w:bookmarkEnd w:id="56"/>
    <w:bookmarkStart w:id="82" w:name="orthogonality"/>
    <w:p>
      <w:pPr>
        <w:pStyle w:val="Heading3"/>
      </w:pPr>
      <w:r>
        <w:t xml:space="preserve">1.2 Orthogonality</w:t>
      </w:r>
    </w:p>
    <w:bookmarkStart w:id="57" w:name="def-orthogonal-vectors"/>
    <w:p>
      <w:pPr>
        <w:pStyle w:val="FirstParagraph"/>
      </w:pPr>
      <w:r>
        <w:rPr>
          <w:b/>
          <w:bCs/>
        </w:rPr>
        <w:t xml:space="preserve">Definition 15 (Orthogonal vectors)</w:t>
      </w:r>
      <w:r>
        <w:t xml:space="preserve"> </w:t>
      </w:r>
      <w:r>
        <w:t xml:space="preserve">Two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of the same length are</w:t>
      </w:r>
      <w:r>
        <w:t xml:space="preserve"> </w:t>
      </w:r>
      <w:r>
        <w:rPr>
          <w:b/>
          <w:bCs/>
        </w:rPr>
        <w:t xml:space="preserve">orthogonal</w:t>
      </w:r>
      <w:r>
        <w:t xml:space="preserve"> </w:t>
      </w:r>
      <w:r>
        <w:t xml:space="preserve">[7]</w:t>
      </w:r>
      <w:r>
        <w:t xml:space="preserve"> </w:t>
      </w:r>
      <w:r>
        <w:t xml:space="preserve">(written</w:t>
      </w:r>
      <w:r>
        <w:t xml:space="preserve"> </w:t>
      </w:r>
      <w:r>
        <w:t xml:space="preserve">$\mathord{\smash[b]{\underset{\raise.3ex\hbox{$\scriptstyle\sim$}}{x}}\vphantom{x}}\perp \mathord{\smash[b]{\underset{\raise.3ex\hbox{$\scriptstyle\sim$}}{y}}\vphantom{y}}$</w:t>
      </w:r>
      <w:r>
        <w:t xml:space="preserve">) if their dot product (2) is zero:</w:t>
      </w:r>
    </w:p>
    <w:p>
      <w:pPr>
        <w:pStyle w:val="BodyText"/>
      </w:pPr>
      <w:r>
        <w:t xml:space="preserve">$$\mathord{\smash[b]{\underset{\raise.3ex\hbox{$\scriptstyle\sim$}}{x}}\vphantom{x}}\perp \mathord{\smash[b]{\underset{\raise.3ex\hbox{$\scriptstyle\sim$}}{y}}\vphantom{y}}\iff \mathord{\smash[b]{\underset{\raise.3ex\hbox{$\scriptstyle\sim$}}{x}}\vphantom{x}}\cdot \mathord{\smash[b]{\underset{\raise.3ex\hbox{$\scriptstyle\sim$}}{y}}\vphantom{y}}= 0$$</w:t>
      </w:r>
    </w:p>
    <w:bookmarkEnd w:id="57"/>
    <w:bookmarkStart w:id="58" w:name="rem-orthogonal-perpendicular"/>
    <w:p>
      <w:pPr>
        <w:pStyle w:val="FirstParagraph"/>
      </w:pPr>
      <w:r>
        <w:rPr>
          <w:i/>
          <w:iCs/>
        </w:rPr>
        <w:t xml:space="preserve">Remark 9</w:t>
      </w:r>
      <w:r>
        <w:t xml:space="preserve"> (Orthogonal means perpendicular). </w:t>
      </w:r>
      <w:r>
        <w:t xml:space="preserve">Orthogonality extends the geometric idea of perpendicular lines</w:t>
      </w:r>
      <w:r>
        <w:t xml:space="preserve"> </w:t>
      </w:r>
      <w:r>
        <w:t xml:space="preserve">to vectors with any number of entries.</w:t>
      </w:r>
      <w:r>
        <w:t xml:space="preserve"> </w:t>
      </w:r>
      <w:r>
        <w:t xml:space="preserve">In the plane,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 </w:t>
      </w:r>
      <w:r>
        <w:t xml:space="preserve">are perpendicular,</w:t>
      </w:r>
      <w:r>
        <w:t xml:space="preserve"> </w:t>
      </w:r>
      <w:r>
        <w:t xml:space="preserve">and their dot product is</w:t>
      </w:r>
      <w:r>
        <w:t xml:space="preserve"> </w:t>
      </w:r>
      <m:oMath>
        <m:r>
          <m:t>1</m:t>
        </m:r>
        <m:r>
          <m:rPr>
            <m:sty m:val="p"/>
          </m:rPr>
          <m:t>⋅</m:t>
        </m:r>
        <m:r>
          <m:rPr>
            <m:sty m:val="p"/>
          </m:rPr>
          <m:t>(</m:t>
        </m:r>
        <m:r>
          <m:rPr>
            <m:sty m:val="p"/>
          </m:rPr>
          <m:t>−</m:t>
        </m:r>
        <m:r>
          <m:t>2</m:t>
        </m:r>
        <m:r>
          <m:rPr>
            <m:sty m:val="p"/>
          </m:rPr>
          <m:t>)</m:t>
        </m:r>
        <m:r>
          <m:rPr>
            <m:sty m:val="p"/>
          </m:rPr>
          <m:t>+</m:t>
        </m:r>
        <m:r>
          <m:t>2</m:t>
        </m:r>
        <m:r>
          <m:rPr>
            <m:sty m:val="p"/>
          </m:rPr>
          <m:t>⋅</m:t>
        </m:r>
        <m:r>
          <m:t>1</m:t>
        </m:r>
        <m:r>
          <m:rPr>
            <m:sty m:val="p"/>
          </m:rPr>
          <m:t>=</m:t>
        </m:r>
        <m:r>
          <m:t>0</m:t>
        </m:r>
      </m:oMath>
      <w:r>
        <w:t xml:space="preserve">.</w:t>
      </w:r>
      <w:r>
        <w:t xml:space="preserve"> </w:t>
      </w:r>
      <w:r>
        <w:t xml:space="preserve">The same test works in</w:t>
      </w:r>
      <w:r>
        <w:t xml:space="preserve"> </w:t>
      </w:r>
      <m:oMath>
        <m:sSup>
          <m:e>
            <m:r>
              <m:rPr>
                <m:scr m:val="double-struck"/>
                <m:sty m:val="p"/>
              </m:rPr>
              <m:t>R</m:t>
            </m:r>
          </m:e>
          <m:sup>
            <m:r>
              <m:t>3</m:t>
            </m:r>
          </m:sup>
        </m:sSup>
      </m:oMath>
      <w:r>
        <w:t xml:space="preserve">, where pictures are harder to draw:</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oMath>
      <w:r>
        <w:t xml:space="preserve">.</w:t>
      </w:r>
    </w:p>
    <w:bookmarkEnd w:id="58"/>
    <w:bookmarkStart w:id="59" w:name="exm-not-orthogonal"/>
    <w:p>
      <w:pPr>
        <w:pStyle w:val="BodyText"/>
      </w:pPr>
      <w:r>
        <w:rPr>
          <w:b/>
          <w:bCs/>
        </w:rPr>
        <w:t xml:space="preserve">Example 10 (Vectors that are not orthogonal)</w:t>
      </w:r>
    </w:p>
    <w:p>
      <w:pPr>
        <w:pStyle w:val="BodyText"/>
      </w:pPr>
      <m:oMathPara>
        <m:oMathParaPr>
          <m:jc m:val="center"/>
        </m:oMathParaPr>
        <m:oMath>
          <m:eqArr>
            <m:e>
              <m:r>
                <m:rPr>
                  <m:sty m:val="p"/>
                </m:rPr>
                <m:t>(</m:t>
              </m:r>
              <m:r>
                <m:t>1</m:t>
              </m:r>
              <m:r>
                <m:rPr>
                  <m:sty m:val="p"/>
                </m:rPr>
                <m:t>,</m:t>
              </m:r>
              <m:r>
                <m:t>2</m:t>
              </m:r>
              <m:r>
                <m:rPr>
                  <m:sty m:val="p"/>
                </m:rPr>
                <m:t>)</m:t>
              </m:r>
              <m:r>
                <m:rPr>
                  <m:sty m:val="p"/>
                </m:rPr>
                <m:t>⋅</m:t>
              </m:r>
              <m:r>
                <m:rPr>
                  <m:sty m:val="p"/>
                </m:rPr>
                <m:t>(</m:t>
              </m:r>
              <m:r>
                <m:t>1</m:t>
              </m:r>
              <m:r>
                <m:rPr>
                  <m:sty m:val="p"/>
                </m:rPr>
                <m:t>,</m:t>
              </m:r>
              <m:r>
                <m:t>1</m:t>
              </m:r>
              <m:r>
                <m:rPr>
                  <m:sty m:val="p"/>
                </m:rPr>
                <m:t>)</m:t>
              </m:r>
              <m:r>
                <m:t>&amp;</m:t>
              </m:r>
              <m:r>
                <m:rPr>
                  <m:sty m:val="p"/>
                </m:rPr>
                <m:t>=</m:t>
              </m:r>
              <m:r>
                <m:t>1</m:t>
              </m:r>
              <m:r>
                <m:rPr>
                  <m:sty m:val="p"/>
                </m:rPr>
                <m:t>⋅</m:t>
              </m:r>
              <m:r>
                <m:t>1</m:t>
              </m:r>
              <m:r>
                <m:rPr>
                  <m:sty m:val="p"/>
                </m:rPr>
                <m:t>+</m:t>
              </m:r>
              <m:r>
                <m:t>2</m:t>
              </m:r>
              <m:r>
                <m:rPr>
                  <m:sty m:val="p"/>
                </m:rPr>
                <m:t>⋅</m:t>
              </m:r>
              <m:r>
                <m:t>1</m:t>
              </m:r>
            </m:e>
            <m:e>
              <m:r>
                <m:t>&amp;</m:t>
              </m:r>
              <m:r>
                <m:rPr>
                  <m:sty m:val="p"/>
                </m:rPr>
                <m:t>=</m:t>
              </m:r>
              <m:r>
                <m:t>3</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not orthogonal.</w:t>
      </w:r>
    </w:p>
    <w:bookmarkEnd w:id="59"/>
    <w:bookmarkStart w:id="62" w:name="def-euclidean-norm"/>
    <w:p>
      <w:pPr>
        <w:pStyle w:val="BodyText"/>
      </w:pPr>
      <w:r>
        <w:rPr>
          <w:b/>
          <w:bCs/>
        </w:rPr>
        <w:t xml:space="preserve">Definition 16 (Euclidean norm (length,</w:t>
      </w:r>
      <w:r>
        <w:rPr>
          <w:b/>
          <w:bCs/>
        </w:rPr>
        <w:t xml:space="preserve"> </w:t>
      </w:r>
      <m:oMath>
        <m:sSub>
          <m:e>
            <m:r>
              <m:t>L</m:t>
            </m:r>
          </m:e>
          <m:sub>
            <m:r>
              <m:t>2</m:t>
            </m:r>
          </m:sub>
        </m:sSub>
      </m:oMath>
      <w:r>
        <w:rPr>
          <w:b/>
          <w:bCs/>
        </w:rPr>
        <w:t xml:space="preserve"> </w:t>
      </w:r>
      <w:r>
        <w:rPr>
          <w:b/>
          <w:bCs/>
        </w:rPr>
        <w:t xml:space="preserve">norm))</w:t>
      </w:r>
      <w:r>
        <w:t xml:space="preserve"> </w:t>
      </w:r>
      <w:r>
        <w:t xml:space="preserve">The</w:t>
      </w:r>
      <w:r>
        <w:t xml:space="preserve"> </w:t>
      </w:r>
      <w:r>
        <w:rPr>
          <w:b/>
          <w:bCs/>
        </w:rPr>
        <w:t xml:space="preserve">Euclidean norm</w:t>
      </w:r>
      <w:r>
        <w:t xml:space="preserve"> </w:t>
      </w:r>
      <w:r>
        <w:t xml:space="preserve">[8]</w:t>
      </w:r>
      <w:r>
        <w:t xml:space="preserve"> </w:t>
      </w:r>
      <w:r>
        <w:t xml:space="preserve">(or</w:t>
      </w:r>
      <w:r>
        <w:t xml:space="preserve"> </w:t>
      </w:r>
      <w:r>
        <w:rPr>
          <w:b/>
          <w:bCs/>
        </w:rPr>
        <w:t xml:space="preserve">length</w:t>
      </w:r>
      <w:r>
        <w:t xml:space="preserve">, also called the</w:t>
      </w:r>
      <w:r>
        <w:t xml:space="preserve"> </w:t>
      </w:r>
      <m:oMath>
        <m:sSub>
          <m:e>
            <m:r>
              <m:t>L</m:t>
            </m:r>
          </m:e>
          <m:sub>
            <m:r>
              <m:t>2</m:t>
            </m:r>
          </m:sub>
        </m:sSub>
      </m:oMath>
      <w:r>
        <w:rPr>
          <w:b/>
          <w:bCs/>
        </w:rPr>
        <w:t xml:space="preserve"> </w:t>
      </w:r>
      <w:r>
        <w:rPr>
          <w:b/>
          <w:bCs/>
        </w:rPr>
        <w:t xml:space="preserve">norm</w:t>
      </w:r>
      <w:r>
        <w:t xml:space="preserve"> </w:t>
      </w:r>
      <w:r>
        <w:t xml:space="preserve">and written</w:t>
      </w:r>
      <w:r>
        <w:t xml:space="preserve"> </w:t>
      </w:r>
      <w:r>
        <w:t xml:space="preserve">$\mathopen{}\left\lVert\mathord{\smash[b]{\underset{\raise.3ex\hbox{$\scriptstyle\sim$}}{x}}\vphantom{x}}\right\rVert\mathclose{}_2$</w:t>
      </w:r>
      <w:r>
        <w:t xml:space="preserve">) of a vector</w:t>
      </w:r>
      <w:r>
        <w:t xml:space="preserve"> </w:t>
      </w:r>
      <w:r>
        <w:t xml:space="preserve">$\mathord{\smash[b]{\underset{\raise.3ex\hbox{$\scriptstyle\sim$}}{x}}\vphantom{x}}$</w:t>
      </w:r>
      <w:r>
        <w:t xml:space="preserve"> </w:t>
      </w:r>
      <w:r>
        <w:t xml:space="preserve">of length</w:t>
      </w:r>
      <w:r>
        <w:t xml:space="preserve"> </w:t>
      </w:r>
      <m:oMath>
        <m:r>
          <m:t>p</m:t>
        </m:r>
      </m:oMath>
      <w:r>
        <w:t xml:space="preserve"> </w:t>
      </w:r>
      <w:r>
        <w:t xml:space="preserve">is</w:t>
      </w:r>
    </w:p>
    <w:p>
      <w:pPr>
        <w:pStyle w:val="BodyText"/>
      </w:pPr>
      <w:bookmarkStart w:id="60" w:name="eq-l2-norm"/>
      <w:r>
        <w:t xml:space="preserve">$$\mathopen{}\left\lVert\mathord{\smash[b]{\underset{\raise.3ex\hbox{$\scriptstyle\sim$}}{x}}\vphantom{x}}\right\rVert\mathclose{} \stackrel{\text{def}}{=}\sqrt{\mathord{\smash[b]{\underset{\raise.3ex\hbox{$\scriptstyle\sim$}}{x}}\vphantom{x}}\cdot \mathord{\smash[b]{\underset{\raise.3ex\hbox{$\scriptstyle\sim$}}{x}}\vphantom{x}}} = \sqrt{\sum_{i=1}^px_i^2} \qquad(2)$$</w:t>
      </w:r>
      <w:bookmarkEnd w:id="60"/>
    </w:p>
    <w:p>
      <w:pPr>
        <w:pStyle w:val="FirstParagraph"/>
      </w:pPr>
      <w:r>
        <w:t xml:space="preserve">where</w:t>
      </w:r>
      <w:r>
        <w:t xml:space="preserve"> </w:t>
      </w:r>
      <m:oMath>
        <m:rad>
          <m:radPr>
            <m:degHide m:val="on"/>
          </m:radPr>
          <m:deg/>
          <m:e>
            <m:r>
              <m:rPr>
                <m:sty m:val="p"/>
              </m:rPr>
              <m:t>⋅</m:t>
            </m:r>
          </m:e>
        </m:rad>
      </m:oMath>
      <w:r>
        <w:t xml:space="preserve"> </w:t>
      </w:r>
      <w:r>
        <w:t xml:space="preserve">is the</w:t>
      </w:r>
      <w:r>
        <w:t xml:space="preserve"> </w:t>
      </w:r>
      <w:hyperlink r:id="rId61">
        <w:r>
          <w:rPr>
            <w:rStyle w:val="Hyperlink"/>
          </w:rPr>
          <w:t xml:space="preserve">square root</w:t>
        </w:r>
      </w:hyperlink>
      <w:r>
        <w:t xml:space="preserve">.</w:t>
      </w:r>
    </w:p>
    <w:bookmarkEnd w:id="62"/>
    <w:bookmarkStart w:id="63" w:name="exm-euclidean-norm"/>
    <w:p>
      <w:pPr>
        <w:pStyle w:val="BodyText"/>
      </w:pPr>
      <w:r>
        <w:rPr>
          <w:b/>
          <w:bCs/>
        </w:rPr>
        <w:t xml:space="preserve">Example 11 (The length of a vector)</w:t>
      </w:r>
      <w:r>
        <w:t xml:space="preserve"> </w:t>
      </w:r>
      <w:r>
        <w:t xml:space="preserve">For</w:t>
      </w:r>
      <w:r>
        <w:t xml:space="preserve"> </w:t>
      </w:r>
      <w:r>
        <w:t xml:space="preserve">$\mathord{\smash[b]{\underset{\raise.3ex\hbox{$\scriptstyle\sim$}}{x}}\vphantom{x}}= (3, 4)$</w:t>
      </w:r>
      <w:r>
        <w:t xml:space="preserve">:</w:t>
      </w:r>
    </w:p>
    <w:p>
      <w:pPr>
        <w:pStyle w:val="BodyText"/>
      </w:pPr>
      <w:r>
        <w:t xml:space="preserve">$$
    \begin{aligned}
    \mathopen{}\left\lVert\mathord{\smash[b]{\underset{\raise.3ex\hbox{$\scriptstyle\sim$}}{x}}\vphantom{x}}\right\rVert\mathclose{}
    &amp;= \sqrt{3^2 + 4^2}
    &amp;&amp; \text{(definition of the norm)}
    \\
    &amp;= \sqrt{25}
    &amp;&amp; \text{(square and add)}
    \\
    &amp;= 5
    \end{aligned}
    $$</w:t>
      </w:r>
    </w:p>
    <w:p>
      <w:pPr>
        <w:pStyle w:val="FirstParagraph"/>
      </w:pPr>
      <w:r>
        <w:t xml:space="preserve">The vector</w:t>
      </w:r>
      <w:r>
        <w:t xml:space="preserve"> </w:t>
      </w:r>
      <m:oMath>
        <m:r>
          <m:rPr>
            <m:sty m:val="p"/>
          </m:rPr>
          <m:t>(</m:t>
        </m:r>
        <m:r>
          <m:t>0.6</m:t>
        </m:r>
        <m:r>
          <m:rPr>
            <m:sty m:val="p"/>
          </m:rPr>
          <m:t>,</m:t>
        </m:r>
        <m:r>
          <m:t>0.8</m:t>
        </m:r>
        <m:r>
          <m:rPr>
            <m:sty m:val="p"/>
          </m:rPr>
          <m:t>)</m:t>
        </m:r>
      </m:oMath>
      <w:r>
        <w:t xml:space="preserve"> </w:t>
      </w:r>
      <w:r>
        <w:t xml:space="preserve">has norm</w:t>
      </w:r>
      <w:r>
        <w:t xml:space="preserve"> </w:t>
      </w:r>
      <m:oMath>
        <m:rad>
          <m:radPr>
            <m:degHide m:val="on"/>
          </m:radPr>
          <m:deg/>
          <m:e>
            <m:r>
              <m:t>0.36</m:t>
            </m:r>
            <m:r>
              <m:rPr>
                <m:sty m:val="p"/>
              </m:rPr>
              <m:t>+</m:t>
            </m:r>
            <m:r>
              <m:t>0.64</m:t>
            </m:r>
          </m:e>
        </m:rad>
        <m:r>
          <m:rPr>
            <m:sty m:val="p"/>
          </m:rPr>
          <m:t>=</m:t>
        </m:r>
        <m:r>
          <m:t>1</m:t>
        </m:r>
      </m:oMath>
      <w:r>
        <w:t xml:space="preserve">.</w:t>
      </w:r>
    </w:p>
    <w:bookmarkEnd w:id="63"/>
    <w:bookmarkStart w:id="64" w:name="def-unit-vector"/>
    <w:p>
      <w:pPr>
        <w:pStyle w:val="BodyText"/>
      </w:pPr>
      <w:r>
        <w:rPr>
          <w:b/>
          <w:bCs/>
        </w:rPr>
        <w:t xml:space="preserve">Definition 17 (Unit vector)</w:t>
      </w:r>
      <w:r>
        <w:t xml:space="preserve"> </w:t>
      </w:r>
      <w:r>
        <w:t xml:space="preserve">A</w:t>
      </w:r>
      <w:r>
        <w:t xml:space="preserve"> </w:t>
      </w:r>
      <w:r>
        <w:rPr>
          <w:b/>
          <w:bCs/>
        </w:rPr>
        <w:t xml:space="preserve">unit vector</w:t>
      </w:r>
      <w:r>
        <w:t xml:space="preserve"> </w:t>
      </w:r>
      <w:r>
        <w:t xml:space="preserve">[9]</w:t>
      </w:r>
      <w:r>
        <w:t xml:space="preserve"> </w:t>
      </w:r>
      <w:r>
        <w:t xml:space="preserve">is a vector whose Euclidean norm (</w:t>
      </w:r>
      <w:hyperlink w:anchor="def-euclidean-norm">
        <w:r>
          <w:rPr>
            <w:rStyle w:val="Hyperlink"/>
          </w:rPr>
          <w:t xml:space="preserve">Definition 16</w:t>
        </w:r>
      </w:hyperlink>
      <w:r>
        <w:t xml:space="preserve">) is</w:t>
      </w:r>
      <w:r>
        <w:t xml:space="preserve"> </w:t>
      </w:r>
      <m:oMath>
        <m:r>
          <m:t>1</m:t>
        </m:r>
      </m:oMath>
      <w:r>
        <w:t xml:space="preserve">.</w:t>
      </w:r>
      <w:r>
        <w:t xml:space="preserve"> </w:t>
      </w:r>
      <w:r>
        <w:t xml:space="preserve">A unit vector is said to have</w:t>
      </w:r>
      <w:r>
        <w:t xml:space="preserve"> </w:t>
      </w:r>
      <w:r>
        <w:rPr>
          <w:i/>
          <w:iCs/>
        </w:rPr>
        <w:t xml:space="preserve">unit length</w:t>
      </w:r>
      <w:r>
        <w:t xml:space="preserve">.</w:t>
      </w:r>
    </w:p>
    <w:bookmarkEnd w:id="64"/>
    <w:bookmarkStart w:id="65" w:name="exm-unit-vector"/>
    <w:p>
      <w:pPr>
        <w:pStyle w:val="BodyText"/>
      </w:pPr>
      <w:r>
        <w:rPr>
          <w:b/>
          <w:bCs/>
        </w:rPr>
        <w:t xml:space="preserve">Example 12 (A unit vector and a vector that is not one)</w:t>
      </w:r>
      <w:r>
        <w:t xml:space="preserve"> </w:t>
      </w:r>
      <w:r>
        <w:t xml:space="preserve">For</w:t>
      </w:r>
      <w:r>
        <w:t xml:space="preserve"> </w:t>
      </w:r>
      <w:r>
        <w:t xml:space="preserve">$\mathord{\smash[b]{\underset{\raise.3ex\hbox{$\scriptstyle\sim$}}{x}}\vphantom{x}}= (0.6, 0.8)$</w:t>
      </w:r>
      <w:r>
        <w:t xml:space="preserve">:</w:t>
      </w:r>
    </w:p>
    <w:p>
      <w:pPr>
        <w:pStyle w:val="BodyText"/>
      </w:pPr>
      <w:r>
        <w:t xml:space="preserve">$$
    \begin{aligned}
    \mathopen{}\left\lVert\mathord{\smash[b]{\underset{\raise.3ex\hbox{$\scriptstyle\sim$}}{x}}\vphantom{x}}\right\rVert\mathclose{}
    &amp;= \sqrt{0.6^2 + 0.8^2}
    &amp;&amp; \text{(definition of the norm)}
    \\
    &amp;= \sqrt{0.36 + 0.64}
    &amp;&amp; \text{(square)}
    \\
    &amp;= \sqrt{1}
    &amp;&amp; \text{(add)}
    \\
    &amp;= 1
    &amp;&amp; \text{(take the square root)}
    \end{aligned}
    $$</w:t>
      </w:r>
    </w:p>
    <w:p>
      <w:pPr>
        <w:pStyle w:val="FirstParagraph"/>
      </w:pPr>
      <w:r>
        <w:t xml:space="preserve">so</w:t>
      </w:r>
      <w:r>
        <w:t xml:space="preserve"> </w:t>
      </w:r>
      <m:oMath>
        <m:r>
          <m:rPr>
            <m:sty m:val="p"/>
          </m:rPr>
          <m:t>(</m:t>
        </m:r>
        <m:r>
          <m:t>0.6</m:t>
        </m:r>
        <m:r>
          <m:rPr>
            <m:sty m:val="p"/>
          </m:rPr>
          <m:t>,</m:t>
        </m:r>
        <m:r>
          <m:t>0.8</m:t>
        </m:r>
        <m:r>
          <m:rPr>
            <m:sty m:val="p"/>
          </m:rPr>
          <m:t>)</m:t>
        </m:r>
      </m:oMath>
      <w:r>
        <w:t xml:space="preserve"> </w:t>
      </w:r>
      <w:r>
        <w:t xml:space="preserve">is a unit vector.</w:t>
      </w:r>
      <w:r>
        <w:t xml:space="preserve"> </w:t>
      </w:r>
      <w:r>
        <w:t xml:space="preserve">The vector</w:t>
      </w:r>
      <w:r>
        <w:t xml:space="preserve"> </w:t>
      </w:r>
      <m:oMath>
        <m:r>
          <m:rPr>
            <m:sty m:val="p"/>
          </m:rPr>
          <m:t>(</m:t>
        </m:r>
        <m:r>
          <m:t>1</m:t>
        </m:r>
        <m:r>
          <m:rPr>
            <m:sty m:val="p"/>
          </m:rPr>
          <m:t>,</m:t>
        </m:r>
        <m:r>
          <m:t>1</m:t>
        </m:r>
        <m:r>
          <m:rPr>
            <m:sty m:val="p"/>
          </m:rPr>
          <m:t>)</m:t>
        </m:r>
      </m:oMath>
      <w:r>
        <w:t xml:space="preserve"> </w:t>
      </w:r>
      <w:r>
        <w:t xml:space="preserve">is not:</w:t>
      </w:r>
    </w:p>
    <w:p>
      <w:pPr>
        <w:pStyle w:val="BodyText"/>
      </w:pPr>
      <m:oMathPara>
        <m:oMathParaPr>
          <m:jc m:val="center"/>
        </m:oMathParaPr>
        <m:oMath>
          <m:eqArr>
            <m:e>
              <m:r>
                <m:t>​</m:t>
              </m:r>
              <m:d>
                <m:dPr>
                  <m:begChr m:val="∥"/>
                  <m:sepChr m:val=""/>
                  <m:endChr m:val="∥"/>
                  <m:grow/>
                </m:dPr>
                <m:e>
                  <m:r>
                    <m:rPr>
                      <m:sty m:val="p"/>
                    </m:rPr>
                    <m:t>(</m:t>
                  </m:r>
                  <m:r>
                    <m:t>1</m:t>
                  </m:r>
                  <m:r>
                    <m:rPr>
                      <m:sty m:val="p"/>
                    </m:rPr>
                    <m:t>,</m:t>
                  </m:r>
                  <m:r>
                    <m:t>1</m:t>
                  </m:r>
                  <m:r>
                    <m:rPr>
                      <m:sty m:val="p"/>
                    </m:rPr>
                    <m:t>)</m:t>
                  </m:r>
                </m:e>
              </m:d>
              <m:r>
                <m:t>​</m:t>
              </m:r>
              <m:r>
                <m:t>&amp;</m:t>
              </m:r>
              <m:r>
                <m:rPr>
                  <m:sty m:val="p"/>
                </m:rPr>
                <m:t>=</m:t>
              </m:r>
              <m:rad>
                <m:radPr>
                  <m:degHide m:val="on"/>
                </m:radPr>
                <m:deg/>
                <m:e>
                  <m:sSup>
                    <m:e>
                      <m:r>
                        <m:t>1</m:t>
                      </m:r>
                    </m:e>
                    <m:sup>
                      <m:r>
                        <m:t>2</m:t>
                      </m:r>
                    </m:sup>
                  </m:sSup>
                  <m:r>
                    <m:rPr>
                      <m:sty m:val="p"/>
                    </m:rPr>
                    <m:t>+</m:t>
                  </m:r>
                  <m:sSup>
                    <m:e>
                      <m:r>
                        <m:t>1</m:t>
                      </m:r>
                    </m:e>
                    <m:sup>
                      <m:r>
                        <m:t>2</m:t>
                      </m:r>
                    </m:sup>
                  </m:sSup>
                </m:e>
              </m:rad>
            </m:e>
            <m:e>
              <m:r>
                <m:t>&amp;</m:t>
              </m:r>
              <m:r>
                <m:rPr>
                  <m:sty m:val="p"/>
                </m:rPr>
                <m:t>=</m:t>
              </m:r>
              <m:rad>
                <m:radPr>
                  <m:degHide m:val="on"/>
                </m:radPr>
                <m:deg/>
                <m:e>
                  <m:r>
                    <m:t>2</m:t>
                  </m:r>
                </m:e>
              </m:rad>
            </m:e>
            <m:e>
              <m:r>
                <m:t>&amp;</m:t>
              </m:r>
              <m:r>
                <m:rPr>
                  <m:sty m:val="p"/>
                </m:rPr>
                <m:t>≠</m:t>
              </m:r>
              <m:r>
                <m:t>1</m:t>
              </m:r>
              <m:r>
                <m:rPr>
                  <m:sty m:val="p"/>
                </m:rPr>
                <m:t>.</m:t>
              </m:r>
            </m:e>
          </m:eqArr>
        </m:oMath>
      </m:oMathPara>
    </w:p>
    <w:bookmarkEnd w:id="65"/>
    <w:bookmarkStart w:id="66" w:name="exr-euclidean-distance"/>
    <w:p>
      <w:pPr>
        <w:pStyle w:val="FirstParagraph"/>
      </w:pPr>
      <w:r>
        <w:rPr>
          <w:b/>
          <w:bCs/>
        </w:rPr>
        <w:t xml:space="preserve">Exercise 2 (How far apart are two points?)</w:t>
      </w:r>
      <w:r>
        <w:t xml:space="preserve"> </w:t>
      </w:r>
      <w:r>
        <w:t xml:space="preserve">Let</w:t>
      </w:r>
      <w:r>
        <w:t xml:space="preserve"> </w:t>
      </w:r>
      <w:r>
        <w:t xml:space="preserve">$\mathord{\smash[b]{\underset{\raise.3ex\hbox{$\scriptstyle\sim$}}{x}}\vphantom{x}}= (1, 2)$</w:t>
      </w:r>
      <w:r>
        <w:t xml:space="preserve"> </w:t>
      </w:r>
      <w:r>
        <w:t xml:space="preserve">and</w:t>
      </w:r>
      <w:r>
        <w:t xml:space="preserve"> </w:t>
      </w:r>
      <w:r>
        <w:t xml:space="preserve">$\mathord{\smash[b]{\underset{\raise.3ex\hbox{$\scriptstyle\sim$}}{y}}\vphantom{y}}= (4, 6)$</w:t>
      </w:r>
      <w:r>
        <w:t xml:space="preserve">.</w:t>
      </w:r>
    </w:p>
    <w:p>
      <w:pPr>
        <w:pStyle w:val="Compact"/>
        <w:numPr>
          <w:ilvl w:val="0"/>
          <w:numId w:val="1004"/>
        </w:numPr>
      </w:pPr>
      <w:r>
        <w:t xml:space="preserve">Compute the vector</w:t>
      </w:r>
      <w:r>
        <w:t xml:space="preserve"> </w:t>
      </w:r>
      <w:r>
        <w:t xml:space="preserve">$\mathord{\smash[b]{\underset{\raise.3ex\hbox{$\scriptstyle\sim$}}{x}}\vphantom{x}}- \mathord{\smash[b]{\underset{\raise.3ex\hbox{$\scriptstyle\sim$}}{y}}\vphantom{y}}$</w:t>
      </w:r>
      <w:r>
        <w:t xml:space="preserve">.</w:t>
      </w:r>
    </w:p>
    <w:p>
      <w:pPr>
        <w:pStyle w:val="Compact"/>
        <w:numPr>
          <w:ilvl w:val="0"/>
          <w:numId w:val="1004"/>
        </w:numPr>
      </w:pPr>
      <w:r>
        <w:t xml:space="preserve">Compute the length of</w:t>
      </w:r>
      <w:r>
        <w:t xml:space="preserve"> </w:t>
      </w:r>
      <w:r>
        <w:t xml:space="preserve">$\mathord{\smash[b]{\underset{\raise.3ex\hbox{$\scriptstyle\sim$}}{x}}\vphantom{x}}- \mathord{\smash[b]{\underset{\raise.3ex\hbox{$\scriptstyle\sim$}}{y}}\vphantom{y}}$</w:t>
      </w:r>
      <w:r>
        <w:t xml:space="preserve">,</w:t>
      </w:r>
      <w:r>
        <w:t xml:space="preserve"> </w:t>
      </w:r>
      <w:r>
        <w:t xml:space="preserve">using the</w:t>
      </w:r>
      <w:r>
        <w:t xml:space="preserve"> </w:t>
      </w:r>
      <w:hyperlink w:anchor="def-euclidean-norm">
        <w:r>
          <w:rPr>
            <w:rStyle w:val="Hyperlink"/>
          </w:rPr>
          <w:t xml:space="preserve">Euclidean norm</w:t>
        </w:r>
      </w:hyperlink>
      <w:r>
        <w:t xml:space="preserve">.</w:t>
      </w:r>
    </w:p>
    <w:p>
      <w:pPr>
        <w:pStyle w:val="Compact"/>
        <w:numPr>
          <w:ilvl w:val="0"/>
          <w:numId w:val="1004"/>
        </w:numPr>
      </w:pPr>
      <w:r>
        <w:t xml:space="preserve">Is the result the same if you compute the length of</w:t>
      </w:r>
      <w:r>
        <w:t xml:space="preserve"> </w:t>
      </w:r>
      <w:r>
        <w:t xml:space="preserve">$\mathord{\smash[b]{\underset{\raise.3ex\hbox{$\scriptstyle\sim$}}{y}}\vphantom{y}}- \mathord{\smash[b]{\underset{\raise.3ex\hbox{$\scriptstyle\sim$}}{x}}\vphantom{x}}$</w:t>
      </w:r>
      <w:r>
        <w:t xml:space="preserve"> </w:t>
      </w:r>
      <w:r>
        <w:t xml:space="preserve">instead?</w:t>
      </w:r>
    </w:p>
    <w:bookmarkEnd w:id="66"/>
    <w:bookmarkStart w:id="67" w:name="sol-euclidean-distance"/>
    <w:p>
      <w:pPr>
        <w:pStyle w:val="FirstParagraph"/>
      </w:pPr>
      <w:r>
        <w:rPr>
          <w:i/>
          <w:iCs/>
        </w:rPr>
        <w:t xml:space="preserve">Solution 2</w:t>
      </w:r>
      <w:r>
        <w:t xml:space="preserve">. </w:t>
      </w:r>
    </w:p>
    <w:p>
      <w:pPr>
        <w:pStyle w:val="BodyText"/>
      </w:pPr>
      <w:r>
        <w:t xml:space="preserve">$$
    \begin{aligned}
    \mathord{\smash[b]{\underset{\raise.3ex\hbox{$\scriptstyle\sim$}}{x}}\vphantom{x}}- \mathord{\smash[b]{\underset{\raise.3ex\hbox{$\scriptstyle\sim$}}{y}}\vphantom{y}}&amp;= (1 - 4, 2 - 6) \\
    &amp;= (-3, -4).
    \end{aligned}
    $$</w:t>
      </w:r>
    </w:p>
    <w:p>
      <w:pPr>
        <w:pStyle w:val="FirstParagraph"/>
      </w:pPr>
      <w:r>
        <w:t xml:space="preserve">$$
    \begin{aligned}
    \mathopen{}\left\lVert\mathord{\smash[b]{\underset{\raise.3ex\hbox{$\scriptstyle\sim$}}{x}}\vphantom{x}}- \mathord{\smash[b]{\underset{\raise.3ex\hbox{$\scriptstyle\sim$}}{y}}\vphantom{y}}\right\rVert\mathclose{} &amp;= \sqrt{(-3)^2 + (-4)^2} \\
    &amp;= \sqrt{25} \\
    &amp;= 5.
    \end{aligned}
    $$</w:t>
      </w:r>
    </w:p>
    <w:p>
      <w:pPr>
        <w:numPr>
          <w:ilvl w:val="0"/>
          <w:numId w:val="1005"/>
        </w:numPr>
      </w:pPr>
      <w:r>
        <w:t xml:space="preserve">$\mathord{\smash[b]{\underset{\raise.3ex\hbox{$\scriptstyle\sim$}}{y}}\vphantom{y}}- \mathord{\smash[b]{\underset{\raise.3ex\hbox{$\scriptstyle\sim$}}{x}}\vphantom{x}}= (3, 4)$</w:t>
      </w:r>
      <w:r>
        <w:t xml:space="preserve">,</w:t>
      </w:r>
      <w:r>
        <w:t xml:space="preserve"> </w:t>
      </w:r>
      <w:r>
        <w:t xml:space="preserve">and</w:t>
      </w:r>
    </w:p>
    <w:p>
      <w:pPr>
        <w:pStyle w:val="BodyText"/>
      </w:pPr>
      <w:r>
        <w:t xml:space="preserve">$$
    \begin{aligned}
    \mathopen{}\left\lVert\mathord{\smash[b]{\underset{\raise.3ex\hbox{$\scriptstyle\sim$}}{y}}\vphantom{y}}- \mathord{\smash[b]{\underset{\raise.3ex\hbox{$\scriptstyle\sim$}}{x}}\vphantom{x}}\right\rVert\mathclose{} &amp;= \sqrt{3^2 + 4^2} \\
    &amp;= 5.
    \end{aligned}
    $$</w:t>
      </w:r>
    </w:p>
    <w:p>
      <w:pPr>
        <w:numPr>
          <w:ilvl w:val="0"/>
          <w:numId w:val="1000"/>
        </w:numPr>
      </w:pPr>
      <w:r>
        <w:t xml:space="preserve">Yes, the result is the same.</w:t>
      </w:r>
    </w:p>
    <w:bookmarkEnd w:id="67"/>
    <w:bookmarkStart w:id="69" w:name="def-euclidean-distance"/>
    <w:p>
      <w:pPr>
        <w:pStyle w:val="FirstParagraph"/>
      </w:pPr>
      <w:r>
        <w:rPr>
          <w:b/>
          <w:bCs/>
        </w:rPr>
        <w:t xml:space="preserve">Definition 18 (Euclidean distance)</w:t>
      </w:r>
      <w:r>
        <w:t xml:space="preserve"> </w:t>
      </w:r>
      <w:r>
        <w:t xml:space="preserve">The</w:t>
      </w:r>
      <w:r>
        <w:t xml:space="preserve"> </w:t>
      </w:r>
      <w:r>
        <w:rPr>
          <w:b/>
          <w:bCs/>
        </w:rPr>
        <w:t xml:space="preserve">Euclidean distance</w:t>
      </w:r>
      <w:r>
        <w:t xml:space="preserve"> </w:t>
      </w:r>
      <w:r>
        <w:t xml:space="preserve">[10]</w:t>
      </w:r>
      <w:r>
        <w:t xml:space="preserve"> </w:t>
      </w:r>
      <w:r>
        <w:t xml:space="preserve">between two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of length</w:t>
      </w:r>
      <w:r>
        <w:t xml:space="preserve"> </w:t>
      </w:r>
      <m:oMath>
        <m:r>
          <m:t>p</m:t>
        </m:r>
      </m:oMath>
      <w:r>
        <w:t xml:space="preserve"> </w:t>
      </w:r>
      <w:r>
        <w:t xml:space="preserve">is the</w:t>
      </w:r>
      <w:r>
        <w:t xml:space="preserve"> </w:t>
      </w:r>
      <w:hyperlink w:anchor="def-euclidean-norm">
        <w:r>
          <w:rPr>
            <w:rStyle w:val="Hyperlink"/>
          </w:rPr>
          <w:t xml:space="preserve">Euclidean norm</w:t>
        </w:r>
      </w:hyperlink>
      <w:r>
        <w:t xml:space="preserve"> </w:t>
      </w:r>
      <w:r>
        <w:t xml:space="preserve">of their difference:</w:t>
      </w:r>
    </w:p>
    <w:p>
      <w:pPr>
        <w:pStyle w:val="BodyText"/>
      </w:pPr>
      <w:bookmarkStart w:id="68" w:name="eq-euclidean-distance"/>
      <w:r>
        <w:t xml:space="preserve">$$d(\mathord{\smash[b]{\underset{\raise.3ex\hbox{$\scriptstyle\sim$}}{x}}\vphantom{x}}, \mathord{\smash[b]{\underset{\raise.3ex\hbox{$\scriptstyle\sim$}}{y}}\vphantom{y}}) \stackrel{\text{def}}{=}\mathopen{}\left\lVert\mathord{\smash[b]{\underset{\raise.3ex\hbox{$\scriptstyle\sim$}}{x}}\vphantom{x}}- \mathord{\smash[b]{\underset{\raise.3ex\hbox{$\scriptstyle\sim$}}{y}}\vphantom{y}}\right\rVert\mathclose{} = \sqrt{\sum_{i=1}^p(x_i - y_i)^2} \qquad(3)$$</w:t>
      </w:r>
      <w:bookmarkEnd w:id="68"/>
    </w:p>
    <w:bookmarkEnd w:id="69"/>
    <w:bookmarkStart w:id="70" w:name="rem-distance-from-origin"/>
    <w:p>
      <w:pPr>
        <w:pStyle w:val="FirstParagraph"/>
      </w:pPr>
      <w:r>
        <w:rPr>
          <w:i/>
          <w:iCs/>
        </w:rPr>
        <w:t xml:space="preserve">Remark 10</w:t>
      </w:r>
      <w:r>
        <w:t xml:space="preserve"> (Distance from the origin). </w:t>
      </w:r>
      <w:r>
        <w:t xml:space="preserve">The distance from the origin</w:t>
      </w:r>
      <w:r>
        <w:t xml:space="preserve"> </w:t>
      </w:r>
      <w:r>
        <w:t xml:space="preserve">$\mathord{\smash[b]{\underset{\raise.3ex\hbox{$\scriptstyle\sim$}}{0}}\vphantom{0}}$</w:t>
      </w:r>
      <w:r>
        <w:t xml:space="preserve"> </w:t>
      </w:r>
      <w:r>
        <w:t xml:space="preserve">to a vector</w:t>
      </w:r>
      <w:r>
        <w:t xml:space="preserve"> </w:t>
      </w:r>
      <w:r>
        <w:t xml:space="preserve">$\mathord{\smash[b]{\underset{\raise.3ex\hbox{$\scriptstyle\sim$}}{x}}\vphantom{x}}$</w:t>
      </w:r>
      <w:r>
        <w:t xml:space="preserve"> </w:t>
      </w:r>
      <w:r>
        <w:t xml:space="preserve">is the norm of</w:t>
      </w:r>
      <w:r>
        <w:t xml:space="preserve"> </w:t>
      </w:r>
      <w:r>
        <w:t xml:space="preserve">$\mathord{\smash[b]{\underset{\raise.3ex\hbox{$\scriptstyle\sim$}}{x}}\vphantom{x}}$</w:t>
      </w:r>
      <w:r>
        <w:t xml:space="preserve">:</w:t>
      </w:r>
    </w:p>
    <w:p>
      <w:pPr>
        <w:pStyle w:val="BodyText"/>
      </w:pPr>
      <w:r>
        <w:t xml:space="preserve">$$
    \begin{aligned}
    d(\mathord{\smash[b]{\underset{\raise.3ex\hbox{$\scriptstyle\sim$}}{x}}\vphantom{x}}, \mathord{\smash[b]{\underset{\raise.3ex\hbox{$\scriptstyle\sim$}}{0}}\vphantom{0}}) &amp;= \mathopen{}\left\lVert\mathord{\smash[b]{\underset{\raise.3ex\hbox{$\scriptstyle\sim$}}{x}}\vphantom{x}}- \mathord{\smash[b]{\underset{\raise.3ex\hbox{$\scriptstyle\sim$}}{0}}\vphantom{0}}\right\rVert\mathclose{} \\
    &amp;= \mathopen{}\left\lVert\mathord{\smash[b]{\underset{\raise.3ex\hbox{$\scriptstyle\sim$}}{x}}\vphantom{x}}\right\rVert\mathclose{}
    \end{aligned}
    $$</w:t>
      </w:r>
    </w:p>
    <w:p>
      <w:pPr>
        <w:pStyle w:val="FirstParagraph"/>
      </w:pPr>
      <w:r>
        <w:t xml:space="preserve">[11, p. 39]</w:t>
      </w:r>
      <w:r>
        <w:t xml:space="preserve">.</w:t>
      </w:r>
    </w:p>
    <w:p>
      <w:pPr>
        <w:pStyle w:val="BodyText"/>
      </w:pPr>
      <w:r>
        <w:t xml:space="preserve">For example, the distance from</w:t>
      </w:r>
      <w:r>
        <w:t xml:space="preserve"> </w:t>
      </w:r>
      <w:r>
        <w:t xml:space="preserve">$\mathord{\smash[b]{\underset{\raise.3ex\hbox{$\scriptstyle\sim$}}{0}}\vphantom{0}}$</w:t>
      </w:r>
      <w:r>
        <w:t xml:space="preserve"> </w:t>
      </w:r>
      <w:r>
        <w:t xml:space="preserve">to</w:t>
      </w:r>
      <w:r>
        <w:t xml:space="preserve"> </w:t>
      </w:r>
      <m:oMath>
        <m:r>
          <m:rPr>
            <m:sty m:val="p"/>
          </m:rPr>
          <m:t>(</m:t>
        </m:r>
        <m:r>
          <m:t>3</m:t>
        </m:r>
        <m:r>
          <m:rPr>
            <m:sty m:val="p"/>
          </m:rPr>
          <m:t>,</m:t>
        </m:r>
        <m:r>
          <m:t>4</m:t>
        </m:r>
        <m:r>
          <m:rPr>
            <m:sty m:val="p"/>
          </m:rPr>
          <m:t>)</m:t>
        </m:r>
      </m:oMath>
      <w:r>
        <w:t xml:space="preserve"> </w:t>
      </w:r>
      <w:r>
        <w:t xml:space="preserve">is</w:t>
      </w:r>
      <w:r>
        <w:t xml:space="preserve"> </w:t>
      </w:r>
      <m:oMath>
        <m:r>
          <m:t>​</m:t>
        </m:r>
        <m:d>
          <m:dPr>
            <m:begChr m:val="∥"/>
            <m:sepChr m:val=""/>
            <m:endChr m:val="∥"/>
            <m:grow/>
          </m:dPr>
          <m:e>
            <m:r>
              <m:rPr>
                <m:sty m:val="p"/>
              </m:rPr>
              <m:t>(</m:t>
            </m:r>
            <m:r>
              <m:t>3</m:t>
            </m:r>
            <m:r>
              <m:rPr>
                <m:sty m:val="p"/>
              </m:rPr>
              <m:t>,</m:t>
            </m:r>
            <m:r>
              <m:t>4</m:t>
            </m:r>
            <m:r>
              <m:rPr>
                <m:sty m:val="p"/>
              </m:rPr>
              <m:t>)</m:t>
            </m:r>
          </m:e>
        </m:d>
        <m:r>
          <m:t>​</m:t>
        </m:r>
        <m:r>
          <m:rPr>
            <m:sty m:val="p"/>
          </m:rPr>
          <m:t>=</m:t>
        </m:r>
        <m:r>
          <m:t>5</m:t>
        </m:r>
      </m:oMath>
      <w:r>
        <w:t xml:space="preserve">,</w:t>
      </w:r>
      <w:r>
        <w:t xml:space="preserve"> </w:t>
      </w:r>
      <w:r>
        <w:t xml:space="preserve">as in</w:t>
      </w:r>
      <w:r>
        <w:t xml:space="preserve"> </w:t>
      </w:r>
      <w:hyperlink w:anchor="exm-euclidean-norm">
        <w:r>
          <w:rPr>
            <w:rStyle w:val="Hyperlink"/>
          </w:rPr>
          <w:t xml:space="preserve">Example 11</w:t>
        </w:r>
      </w:hyperlink>
      <w:r>
        <w:t xml:space="preserve">.</w:t>
      </w:r>
    </w:p>
    <w:bookmarkEnd w:id="70"/>
    <w:bookmarkStart w:id="71" w:name="def-orthonormal-vectors"/>
    <w:p>
      <w:pPr>
        <w:pStyle w:val="BodyText"/>
      </w:pPr>
      <w:r>
        <w:rPr>
          <w:b/>
          <w:bCs/>
        </w:rPr>
        <w:t xml:space="preserve">Definition 19 (Orthonormal vectors)</w:t>
      </w:r>
      <w:r>
        <w:t xml:space="preserve"> </w:t>
      </w:r>
      <w:r>
        <w:t xml:space="preserve">A set of vectors</w:t>
      </w:r>
      <w:r>
        <w:t xml:space="preserve"> </w:t>
      </w:r>
      <w:r>
        <w:t xml:space="preserve">$\{\mathord{\smash[b]{\underset{\raise.3ex\hbox{$\scriptstyle\sim$}}{x}}\vphantom{x}}_1, \mathord{\smash[b]{\underset{\raise.3ex\hbox{$\scriptstyle\sim$}}{x}}\vphantom{x}}_2, \ldots, \mathord{\smash[b]{\underset{\raise.3ex\hbox{$\scriptstyle\sim$}}{x}}\vphantom{x}}_k\}$</w:t>
      </w:r>
      <w:r>
        <w:t xml:space="preserve"> </w:t>
      </w:r>
      <w:r>
        <w:t xml:space="preserve">is</w:t>
      </w:r>
      <w:r>
        <w:t xml:space="preserve"> </w:t>
      </w:r>
      <w:r>
        <w:rPr>
          <w:b/>
          <w:bCs/>
        </w:rPr>
        <w:t xml:space="preserve">orthonormal</w:t>
      </w:r>
      <w:r>
        <w:t xml:space="preserve"> </w:t>
      </w:r>
      <w:r>
        <w:t xml:space="preserve">if</w:t>
      </w:r>
      <w:r>
        <w:t xml:space="preserve"> </w:t>
      </w:r>
      <w:r>
        <w:t xml:space="preserve">the vectors are mutually orthogonal (</w:t>
      </w:r>
      <w:hyperlink w:anchor="def-orthogonal-vectors">
        <w:r>
          <w:rPr>
            <w:rStyle w:val="Hyperlink"/>
          </w:rPr>
          <w:t xml:space="preserve">Definition 15</w:t>
        </w:r>
      </w:hyperlink>
      <w:r>
        <w:t xml:space="preserve">)</w:t>
      </w:r>
      <w:r>
        <w:t xml:space="preserve"> </w:t>
      </w:r>
      <w:r>
        <w:t xml:space="preserve">and each has norm</w:t>
      </w:r>
      <w:r>
        <w:t xml:space="preserve"> </w:t>
      </w:r>
      <m:oMath>
        <m:r>
          <m:t>1</m:t>
        </m:r>
      </m:oMath>
      <w:r>
        <w:t xml:space="preserve"> </w:t>
      </w:r>
      <w:r>
        <w:t xml:space="preserve">(</w:t>
      </w:r>
      <w:hyperlink w:anchor="def-euclidean-norm">
        <w:r>
          <w:rPr>
            <w:rStyle w:val="Hyperlink"/>
          </w:rPr>
          <w:t xml:space="preserve">Definition 16</w:t>
        </w:r>
      </w:hyperlink>
      <w:r>
        <w:t xml:space="preserve">), that is,</w:t>
      </w:r>
      <w:r>
        <w:t xml:space="preserve"> </w:t>
      </w:r>
      <w:hyperlink w:anchor="def-unit-vector">
        <w:r>
          <w:rPr>
            <w:rStyle w:val="Hyperlink"/>
          </w:rPr>
          <w:t xml:space="preserve">unit length</w:t>
        </w:r>
      </w:hyperlink>
      <w:r>
        <w:t xml:space="preserve">:</w:t>
      </w:r>
    </w:p>
    <w:p>
      <w:pPr>
        <w:pStyle w:val="BodyText"/>
      </w:pPr>
      <w:r>
        <w:t xml:space="preserve">$$\mathord{\smash[b]{\underset{\raise.3ex\hbox{$\scriptstyle\sim$}}{x}}\vphantom{x}}_i \cdot \mathord{\smash[b]{\underset{\raise.3ex\hbox{$\scriptstyle\sim$}}{x}}\vphantom{x}}_j =
    \begin{cases}
    1 &amp; \text{if } i = j \\
    0 &amp; \text{if } i \neq j
    \end{cases}$$</w:t>
      </w:r>
    </w:p>
    <w:bookmarkEnd w:id="71"/>
    <w:bookmarkStart w:id="72" w:name="exm-indicator-orthonormal"/>
    <w:p>
      <w:pPr>
        <w:pStyle w:val="FirstParagraph"/>
      </w:pPr>
      <w:r>
        <w:rPr>
          <w:b/>
          <w:bCs/>
        </w:rPr>
        <w:t xml:space="preserve">Example 13 (Indicator vectors are orthonormal)</w:t>
      </w:r>
      <w:r>
        <w:t xml:space="preserve"> </w:t>
      </w:r>
      <w:r>
        <w:t xml:space="preserve">The indicator vectors</w:t>
      </w:r>
      <w:r>
        <w:t xml:space="preserve"> </w:t>
      </w:r>
      <w:r>
        <w:t xml:space="preserve">$\mathord{\smash[b]{\underset{\raise.3ex\hbox{$\scriptstyle\sim$}}{e}}\vphantom{e}}_1, \mathord{\smash[b]{\underset{\raise.3ex\hbox{$\scriptstyle\sim$}}{e}}\vphantom{e}}_2, \ldots, \mathord{\smash[b]{\underset{\raise.3ex\hbox{$\scriptstyle\sim$}}{e}}\vphantom{e}}_p$</w:t>
      </w:r>
      <w:r>
        <w:t xml:space="preserve"> </w:t>
      </w:r>
      <w:r>
        <w:t xml:space="preserve">(</w:t>
      </w:r>
      <w:hyperlink w:anchor="def-indicator-vector">
        <w:r>
          <w:rPr>
            <w:rStyle w:val="Hyperlink"/>
          </w:rPr>
          <w:t xml:space="preserve">Definition 14</w:t>
        </w:r>
      </w:hyperlink>
      <w:r>
        <w:t xml:space="preserve">) form an orthonormal set.</w:t>
      </w:r>
      <w:r>
        <w:t xml:space="preserve"> </w:t>
      </w:r>
      <w:r>
        <w:t xml:space="preserve">By</w:t>
      </w:r>
      <w:r>
        <w:t xml:space="preserve"> </w:t>
      </w:r>
      <w:hyperlink w:anchor="thm-indicator-selection">
        <w:r>
          <w:rPr>
            <w:rStyle w:val="Hyperlink"/>
          </w:rPr>
          <w:t xml:space="preserve">Theorem 2</w:t>
        </w:r>
      </w:hyperlink>
      <w:r>
        <w:t xml:space="preserve">,</w:t>
      </w:r>
      <w:r>
        <w:t xml:space="preserve"> </w:t>
      </w:r>
      <w:r>
        <w:t xml:space="preserve">$\mathord{\smash[b]{\underset{\raise.3ex\hbox{$\scriptstyle\sim$}}{e}}\vphantom{e}}_i \cdot \mathord{\smash[b]{\underset{\raise.3ex\hbox{$\scriptstyle\sim$}}{e}}\vphantom{e}}_j$</w:t>
      </w:r>
      <w:r>
        <w:t xml:space="preserve"> </w:t>
      </w:r>
      <w:r>
        <w:t xml:space="preserve">is entry</w:t>
      </w:r>
      <w:r>
        <w:t xml:space="preserve"> </w:t>
      </w:r>
      <m:oMath>
        <m:r>
          <m:t>i</m:t>
        </m:r>
      </m:oMath>
      <w:r>
        <w:t xml:space="preserve"> </w:t>
      </w:r>
      <w:r>
        <w:t xml:space="preserve">of</w:t>
      </w:r>
      <w:r>
        <w:t xml:space="preserve"> </w:t>
      </w:r>
      <w:r>
        <w:t xml:space="preserve">$\mathord{\smash[b]{\underset{\raise.3ex\hbox{$\scriptstyle\sim$}}{e}}\vphantom{e}}_j$</w:t>
      </w:r>
      <w:r>
        <w:t xml:space="preserve">,</w:t>
      </w:r>
      <w:r>
        <w:t xml:space="preserve"> </w:t>
      </w: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if</w:t>
      </w:r>
      <w:r>
        <w:t xml:space="preserve"> </w:t>
      </w:r>
      <m:oMath>
        <m:r>
          <m:t>i</m:t>
        </m:r>
        <m:r>
          <m:rPr>
            <m:sty m:val="p"/>
          </m:rPr>
          <m:t>≠</m:t>
        </m:r>
        <m:r>
          <m:t>j</m:t>
        </m:r>
      </m:oMath>
      <w:r>
        <w:t xml:space="preserve">.</w:t>
      </w:r>
      <w:r>
        <w:t xml:space="preserve"> </w:t>
      </w:r>
      <w:r>
        <w:t xml:space="preserve">For</w:t>
      </w:r>
      <w:r>
        <w:t xml:space="preserve"> </w:t>
      </w:r>
      <m:oMath>
        <m:r>
          <m:t>p</m:t>
        </m:r>
        <m:r>
          <m:rPr>
            <m:sty m:val="p"/>
          </m:rPr>
          <m:t>=</m:t>
        </m:r>
        <m:r>
          <m:t>2</m:t>
        </m:r>
      </m:oMath>
      <w:r>
        <w:t xml:space="preserve">:</w:t>
      </w:r>
    </w:p>
    <w:p>
      <w:pPr>
        <w:pStyle w:val="BodyText"/>
      </w:pPr>
      <w:r>
        <w:t xml:space="preserve">$$
    \begin{aligned}
    \mathord{\smash[b]{\underset{\raise.3ex\hbox{$\scriptstyle\sim$}}{e}}\vphantom{e}}_1 \cdot \mathord{\smash[b]{\underset{\raise.3ex\hbox{$\scriptstyle\sim$}}{e}}\vphantom{e}}_1 &amp;= 1 \cdot 1 + 0 \cdot 0 \\
    &amp;= 1,
    \end{aligned}
    $$</w:t>
      </w:r>
    </w:p>
    <w:p>
      <w:pPr>
        <w:pStyle w:val="FirstParagraph"/>
      </w:pPr>
      <w:r>
        <w:t xml:space="preserve">$$
    \begin{aligned}
    \mathord{\smash[b]{\underset{\raise.3ex\hbox{$\scriptstyle\sim$}}{e}}\vphantom{e}}_2 \cdot \mathord{\smash[b]{\underset{\raise.3ex\hbox{$\scriptstyle\sim$}}{e}}\vphantom{e}}_2 &amp;= 0 \cdot 0 + 1 \cdot 1 \\
    &amp;= 1,
    \end{aligned}
    $$</w:t>
      </w:r>
    </w:p>
    <w:p>
      <w:pPr>
        <w:pStyle w:val="FirstParagraph"/>
      </w:pPr>
      <w:r>
        <w:t xml:space="preserve">and</w:t>
      </w:r>
    </w:p>
    <w:p>
      <w:pPr>
        <w:pStyle w:val="BodyText"/>
      </w:pPr>
      <w:r>
        <w:t xml:space="preserve">$$
    \begin{aligned}
    \mathord{\smash[b]{\underset{\raise.3ex\hbox{$\scriptstyle\sim$}}{e}}\vphantom{e}}_1 \cdot \mathord{\smash[b]{\underset{\raise.3ex\hbox{$\scriptstyle\sim$}}{e}}\vphantom{e}}_2 &amp;= 1 \cdot 0 + 0 \cdot 1 \\
    &amp;= 0.
    \end{aligned}
    $$</w:t>
      </w:r>
    </w:p>
    <w:bookmarkEnd w:id="72"/>
    <w:bookmarkStart w:id="73" w:name="exm-not-orthonormal"/>
    <w:p>
      <w:pPr>
        <w:pStyle w:val="FirstParagraph"/>
      </w:pPr>
      <w:r>
        <w:rPr>
          <w:b/>
          <w:bCs/>
        </w:rPr>
        <w:t xml:space="preserve">Example 14 (Two ways to fail to be orthonormal)</w:t>
      </w:r>
      <w:r>
        <w:t xml:space="preserve"> </w:t>
      </w:r>
      <w:r>
        <w:t xml:space="preserve"> </w:t>
      </w:r>
    </w:p>
    <w:p>
      <w:pPr>
        <w:numPr>
          <w:ilvl w:val="0"/>
          <w:numId w:val="1006"/>
        </w:numPr>
      </w:pP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are orthogonal, since</w:t>
      </w:r>
      <w:r>
        <w:t xml:space="preserve"> </w:t>
      </w:r>
      <m:oMath>
        <m:r>
          <m:t>1</m:t>
        </m:r>
        <m:r>
          <m:rPr>
            <m:sty m:val="p"/>
          </m:rPr>
          <m:t>⋅</m:t>
        </m:r>
        <m:r>
          <m:t>1</m:t>
        </m:r>
        <m:r>
          <m:rPr>
            <m:sty m:val="p"/>
          </m:rPr>
          <m:t>+</m:t>
        </m:r>
        <m:r>
          <m:t>1</m:t>
        </m:r>
        <m:r>
          <m:rPr>
            <m:sty m:val="p"/>
          </m:rPr>
          <m:t>⋅</m:t>
        </m:r>
        <m:r>
          <m:rPr>
            <m:sty m:val="p"/>
          </m:rPr>
          <m:t>(</m:t>
        </m:r>
        <m:r>
          <m:rPr>
            <m:sty m:val="p"/>
          </m:rPr>
          <m:t>−</m:t>
        </m:r>
        <m:r>
          <m:t>1</m:t>
        </m:r>
        <m:r>
          <m:rPr>
            <m:sty m:val="p"/>
          </m:rPr>
          <m:t>)</m:t>
        </m:r>
        <m:r>
          <m:rPr>
            <m:sty m:val="p"/>
          </m:rPr>
          <m:t>=</m:t>
        </m:r>
        <m:r>
          <m:t>0</m:t>
        </m:r>
      </m:oMath>
      <w:r>
        <w:t xml:space="preserve">,</w:t>
      </w:r>
      <w:r>
        <w:t xml:space="preserve"> </w:t>
      </w:r>
      <w:r>
        <w:t xml:space="preserve">but not orthonormal:</w:t>
      </w:r>
      <w:r>
        <w:t xml:space="preserve"> </w:t>
      </w:r>
      <m:oMath>
        <m:r>
          <m:rPr>
            <m:sty m:val="p"/>
          </m:rPr>
          <m:t>(</m:t>
        </m:r>
        <m:r>
          <m:t>1</m:t>
        </m:r>
        <m:r>
          <m:rPr>
            <m:sty m:val="p"/>
          </m:rPr>
          <m:t>,</m:t>
        </m:r>
        <m:r>
          <m:t>1</m:t>
        </m:r>
        <m:r>
          <m:rPr>
            <m:sty m:val="p"/>
          </m:rPr>
          <m:t>)</m:t>
        </m:r>
        <m:r>
          <m:rPr>
            <m:sty m:val="p"/>
          </m:rPr>
          <m:t>⋅</m:t>
        </m:r>
        <m:r>
          <m:rPr>
            <m:sty m:val="p"/>
          </m:rPr>
          <m:t>(</m:t>
        </m:r>
        <m:r>
          <m:t>1</m:t>
        </m:r>
        <m:r>
          <m:rPr>
            <m:sty m:val="p"/>
          </m:rPr>
          <m:t>,</m:t>
        </m:r>
        <m:r>
          <m:t>1</m:t>
        </m:r>
        <m:r>
          <m:rPr>
            <m:sty m:val="p"/>
          </m:rPr>
          <m:t>)</m:t>
        </m:r>
        <m:r>
          <m:rPr>
            <m:sty m:val="p"/>
          </m:rPr>
          <m:t>=</m:t>
        </m:r>
        <m:r>
          <m:t>2</m:t>
        </m:r>
        <m:r>
          <m:rPr>
            <m:sty m:val="p"/>
          </m:rPr>
          <m:t>≠</m:t>
        </m:r>
        <m:r>
          <m:t>1</m:t>
        </m:r>
      </m:oMath>
      <w:r>
        <w:t xml:space="preserve">.</w:t>
      </w:r>
    </w:p>
    <w:p>
      <w:pPr>
        <w:numPr>
          <w:ilvl w:val="0"/>
          <w:numId w:val="1006"/>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0.6</m:t>
        </m:r>
        <m:r>
          <m:rPr>
            <m:sty m:val="p"/>
          </m:rPr>
          <m:t>,</m:t>
        </m:r>
        <m:r>
          <m:t>0.8</m:t>
        </m:r>
        <m:r>
          <m:rPr>
            <m:sty m:val="p"/>
          </m:rPr>
          <m:t>)</m:t>
        </m:r>
      </m:oMath>
      <w:r>
        <w:t xml:space="preserve"> </w:t>
      </w:r>
      <w:r>
        <w:t xml:space="preserve">both have unit length,</w:t>
      </w:r>
      <w:r>
        <w:t xml:space="preserve"> </w:t>
      </w:r>
      <w:r>
        <w:t xml:space="preserve">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0</m:t>
        </m:r>
        <m:r>
          <m:rPr>
            <m:sty m:val="p"/>
          </m:rPr>
          <m:t>)</m:t>
        </m:r>
        <m:r>
          <m:rPr>
            <m:sty m:val="p"/>
          </m:rPr>
          <m:t>=</m:t>
        </m:r>
        <m:r>
          <m:t>1</m:t>
        </m:r>
      </m:oMath>
      <w:r>
        <w:t xml:space="preserve"> </w:t>
      </w:r>
      <w:r>
        <w:t xml:space="preserve">and</w:t>
      </w:r>
    </w:p>
    <w:p>
      <w:pPr>
        <w:pStyle w:val="BodyText"/>
      </w:pPr>
      <m:oMathPara>
        <m:oMathParaPr>
          <m:jc m:val="center"/>
        </m:oMathParaPr>
        <m:oMath>
          <m:eqArr>
            <m:e>
              <m:r>
                <m:rPr>
                  <m:sty m:val="p"/>
                </m:rPr>
                <m:t>(</m:t>
              </m:r>
              <m:r>
                <m:t>0.6</m:t>
              </m:r>
              <m:r>
                <m:rPr>
                  <m:sty m:val="p"/>
                </m:rPr>
                <m:t>,</m:t>
              </m:r>
              <m:r>
                <m:t>0.8</m:t>
              </m:r>
              <m:r>
                <m:rPr>
                  <m:sty m:val="p"/>
                </m:rPr>
                <m:t>)</m:t>
              </m:r>
              <m:r>
                <m:rPr>
                  <m:sty m:val="p"/>
                </m:rPr>
                <m:t>⋅</m:t>
              </m:r>
              <m:r>
                <m:rPr>
                  <m:sty m:val="p"/>
                </m:rPr>
                <m:t>(</m:t>
              </m:r>
              <m:r>
                <m:t>0.6</m:t>
              </m:r>
              <m:r>
                <m:rPr>
                  <m:sty m:val="p"/>
                </m:rPr>
                <m:t>,</m:t>
              </m:r>
              <m:r>
                <m:t>0.8</m:t>
              </m:r>
              <m:r>
                <m:rPr>
                  <m:sty m:val="p"/>
                </m:rPr>
                <m:t>)</m:t>
              </m:r>
              <m:r>
                <m:t>&amp;</m:t>
              </m:r>
              <m:r>
                <m:rPr>
                  <m:sty m:val="p"/>
                </m:rPr>
                <m:t>=</m:t>
              </m:r>
              <m:r>
                <m:t>0.36</m:t>
              </m:r>
              <m:r>
                <m:rPr>
                  <m:sty m:val="p"/>
                </m:rPr>
                <m:t>+</m:t>
              </m:r>
              <m:r>
                <m:t>0.64</m:t>
              </m:r>
            </m:e>
            <m:e>
              <m:r>
                <m:t>&amp;</m:t>
              </m:r>
              <m:r>
                <m:rPr>
                  <m:sty m:val="p"/>
                </m:rPr>
                <m:t>=</m:t>
              </m:r>
              <m:r>
                <m:t>1</m:t>
              </m:r>
              <m:r>
                <m:rPr>
                  <m:sty m:val="p"/>
                </m:rPr>
                <m:t>,</m:t>
              </m:r>
            </m:e>
          </m:eqArr>
        </m:oMath>
      </m:oMathPara>
    </w:p>
    <w:p>
      <w:pPr>
        <w:numPr>
          <w:ilvl w:val="0"/>
          <w:numId w:val="1000"/>
        </w:numPr>
      </w:pPr>
      <w:r>
        <w:t xml:space="preserve">but they are not orthonormal:</w:t>
      </w:r>
      <w:r>
        <w:t xml:space="preserve"> </w:t>
      </w:r>
      <m:oMath>
        <m:r>
          <m:rPr>
            <m:sty m:val="p"/>
          </m:rPr>
          <m:t>(</m:t>
        </m:r>
        <m:r>
          <m:t>1</m:t>
        </m:r>
        <m:r>
          <m:rPr>
            <m:sty m:val="p"/>
          </m:rPr>
          <m:t>,</m:t>
        </m:r>
        <m:r>
          <m:t>0</m:t>
        </m:r>
        <m:r>
          <m:rPr>
            <m:sty m:val="p"/>
          </m:rPr>
          <m:t>)</m:t>
        </m:r>
        <m:r>
          <m:rPr>
            <m:sty m:val="p"/>
          </m:rPr>
          <m:t>⋅</m:t>
        </m:r>
        <m:r>
          <m:rPr>
            <m:sty m:val="p"/>
          </m:rPr>
          <m:t>(</m:t>
        </m:r>
        <m:r>
          <m:t>0.6</m:t>
        </m:r>
        <m:r>
          <m:rPr>
            <m:sty m:val="p"/>
          </m:rPr>
          <m:t>,</m:t>
        </m:r>
        <m:r>
          <m:t>0.8</m:t>
        </m:r>
        <m:r>
          <m:rPr>
            <m:sty m:val="p"/>
          </m:rPr>
          <m:t>)</m:t>
        </m:r>
        <m:r>
          <m:rPr>
            <m:sty m:val="p"/>
          </m:rPr>
          <m:t>=</m:t>
        </m:r>
        <m:r>
          <m:t>0.6</m:t>
        </m:r>
        <m:r>
          <m:rPr>
            <m:sty m:val="p"/>
          </m:rPr>
          <m:t>≠</m:t>
        </m:r>
        <m:r>
          <m:t>0</m:t>
        </m:r>
      </m:oMath>
      <w:r>
        <w:t xml:space="preserve">.</w:t>
      </w:r>
    </w:p>
    <w:bookmarkEnd w:id="73"/>
    <w:bookmarkStart w:id="74" w:name="exr-inner-product"/>
    <w:p>
      <w:pPr>
        <w:pStyle w:val="FirstParagraph"/>
      </w:pPr>
      <w:r>
        <w:rPr>
          <w:b/>
          <w:bCs/>
        </w:rPr>
        <w:t xml:space="preserve">Exercise 3 (Compute an inner product and a norm)</w:t>
      </w:r>
      <w:r>
        <w:t xml:space="preserve"> </w:t>
      </w:r>
      <w:r>
        <w:t xml:space="preserve">Let</w:t>
      </w:r>
    </w:p>
    <w:p>
      <w:pPr>
        <w:pStyle w:val="BodyText"/>
      </w:pPr>
      <w:r>
        <w:t xml:space="preserve">$$\mathord{\smash[b]{\underset{\raise.3ex\hbox{$\scriptstyle\sim$}}{a}}\vphantom{a}}= \begin{bmatrix} 3 \\ -1 \\ 2 \end{bmatrix},
    \qquad
    \mathord{\smash[b]{\underset{\raise.3ex\hbox{$\scriptstyle\sim$}}{b}}\vphantom{b}} = \begin{bmatrix} 0 \\ 4 \\ -2 \end{bmatrix}$$</w:t>
      </w:r>
    </w:p>
    <w:p>
      <w:pPr>
        <w:pStyle w:val="FirstParagraph"/>
      </w:pPr>
      <w:r>
        <w:t xml:space="preserve">Compute</w:t>
      </w:r>
      <w:r>
        <w:t xml:space="preserve"> </w:t>
      </w:r>
      <w:r>
        <w:t xml:space="preserve">$\mathord{\smash[b]{\underset{\raise.3ex\hbox{$\scriptstyle\sim$}}{a}}\vphantom{a}}^{\top} \mathord{\smash[b]{\underset{\raise.3ex\hbox{$\scriptstyle\sim$}}{b}}\vphantom{b}}$</w:t>
      </w:r>
      <w:r>
        <w:t xml:space="preserve"> </w:t>
      </w:r>
      <w:r>
        <w:t xml:space="preserve">and</w:t>
      </w:r>
      <w:r>
        <w:t xml:space="preserve"> </w:t>
      </w:r>
      <w:r>
        <w:t xml:space="preserve">$\mathopen{}\left\lVert\mathord{\smash[b]{\underset{\raise.3ex\hbox{$\scriptstyle\sim$}}{a}}\vphantom{a}}\right\rVert\mathclose{}_2$</w:t>
      </w:r>
      <w:r>
        <w:t xml:space="preserve">.</w:t>
      </w:r>
    </w:p>
    <w:bookmarkEnd w:id="74"/>
    <w:bookmarkStart w:id="75" w:name="sol-inner-product"/>
    <w:p>
      <w:pPr>
        <w:pStyle w:val="BodyText"/>
      </w:pPr>
      <w:r>
        <w:rPr>
          <w:i/>
          <w:iCs/>
        </w:rPr>
        <w:t xml:space="preserve">Solution 3</w:t>
      </w:r>
      <w:r>
        <w:t xml:space="preserve">. </w:t>
      </w:r>
      <w:r>
        <w:t xml:space="preserve">Multiply entry by entry and add:</w:t>
      </w:r>
    </w:p>
    <w:p>
      <w:pPr>
        <w:pStyle w:val="BodyText"/>
      </w:pPr>
      <w:r>
        <w:t xml:space="preserve">$$
    \begin{aligned}
    \mathord{\smash[b]{\underset{\raise.3ex\hbox{$\scriptstyle\sim$}}{a}}\vphantom{a}} \cdot \mathord{\smash[b]{\underset{\raise.3ex\hbox{$\scriptstyle\sim$}}{b}}\vphantom{b}}
    &amp;=(3)(0) + (-1)(4) + (2)(-2) \\
    &amp;= 0 - 4 - 4 \\
    &amp;= -8
    \end{aligned}
    $$</w:t>
      </w:r>
    </w:p>
    <w:p>
      <w:pPr>
        <w:pStyle w:val="FirstParagraph"/>
      </w:pPr>
      <w:r>
        <w:t xml:space="preserve">For the norm, take the inner product of</w:t>
      </w:r>
      <w:r>
        <w:t xml:space="preserve"> </w:t>
      </w:r>
      <w:r>
        <w:t xml:space="preserve">$\mathord{\smash[b]{\underset{\raise.3ex\hbox{$\scriptstyle\sim$}}{a}}\vphantom{a}}$</w:t>
      </w:r>
      <w:r>
        <w:t xml:space="preserve"> </w:t>
      </w:r>
      <w:r>
        <w:t xml:space="preserve">with itself first:</w:t>
      </w:r>
    </w:p>
    <w:p>
      <w:pPr>
        <w:pStyle w:val="BodyText"/>
      </w:pPr>
      <w:r>
        <w:t xml:space="preserve">$$
    \begin{aligned}
    \mathord{\smash[b]{\underset{\raise.3ex\hbox{$\scriptstyle\sim$}}{a}}\vphantom{a}} \cdot \mathord{\smash[b]{\underset{\raise.3ex\hbox{$\scriptstyle\sim$}}{a}}\vphantom{a}}
    &amp;= 3^2 + (-1)^2 + 2^2 \\
    &amp;= 9 + 1 + 4 \\
    &amp;= 14
    \end{aligned}
    $$</w:t>
      </w:r>
    </w:p>
    <w:p>
      <w:pPr>
        <w:pStyle w:val="FirstParagraph"/>
      </w:pPr>
      <w:r>
        <w:t xml:space="preserve">so</w:t>
      </w:r>
    </w:p>
    <w:p>
      <w:pPr>
        <w:pStyle w:val="BodyText"/>
      </w:pPr>
      <w:r>
        <w:t xml:space="preserve">$$\mathopen{}\left\lVert\mathord{\smash[b]{\underset{\raise.3ex\hbox{$\scriptstyle\sim$}}{a}}\vphantom{a}}\right\rVert\mathclose{}_2 = \sqrt{14} \approx 3.742$$</w:t>
      </w:r>
    </w:p>
    <w:p>
      <w:pPr>
        <w:pStyle w:val="FirstParagraph"/>
      </w:pPr>
      <w:r>
        <w:t xml:space="preserve">The inner product came out negative while the norm cannot:</w:t>
      </w:r>
      <w:r>
        <w:t xml:space="preserve"> </w:t>
      </w:r>
      <w:r>
        <w:t xml:space="preserve">a norm is a square root of a sum of squares, so it is never below zero.</w:t>
      </w:r>
    </w:p>
    <w:p>
      <w:pPr>
        <w:pStyle w:val="BodyText"/>
      </w:pPr>
      <w:r>
        <w:t xml:space="preserve">Python has both operations built in, and R builds them from</w:t>
      </w:r>
      <w:r>
        <w:t xml:space="preserve"> </w:t>
      </w:r>
      <w:r>
        <w:rPr>
          <w:rStyle w:val="VerbatimChar"/>
        </w:rPr>
        <w:t xml:space="preserve">sum</w:t>
      </w:r>
      <w:r>
        <w:t xml:space="preserve">.</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NormalTok"/>
        </w:rPr>
        <w:t xml:space="preserve">a </w:t>
      </w:r>
      <w:r>
        <w:rPr>
          <w:rStyle w:val="OperatorTok"/>
        </w:rPr>
        <w:t xml:space="preserve">=</w:t>
      </w:r>
      <w:r>
        <w:rPr>
          <w:rStyle w:val="NormalTok"/>
        </w:rPr>
        <w:t xml:space="preserve"> np.array([</w:t>
      </w:r>
      <w:r>
        <w:rPr>
          <w:rStyle w:val="FloatTok"/>
        </w:rPr>
        <w:t xml:space="preserve">3.0</w:t>
      </w:r>
      <w:r>
        <w:rPr>
          <w:rStyle w:val="NormalTok"/>
        </w:rPr>
        <w:t xml:space="preserve">, </w:t>
      </w:r>
      <w:r>
        <w:rPr>
          <w:rStyle w:val="OperatorTok"/>
        </w:rPr>
        <w:t xml:space="preserve">-</w:t>
      </w:r>
      <w:r>
        <w:rPr>
          <w:rStyle w:val="FloatTok"/>
        </w:rPr>
        <w:t xml:space="preserve">1.0</w:t>
      </w:r>
      <w:r>
        <w:rPr>
          <w:rStyle w:val="NormalTok"/>
        </w:rPr>
        <w:t xml:space="preserve">, </w:t>
      </w:r>
      <w:r>
        <w:rPr>
          <w:rStyle w:val="FloatTok"/>
        </w:rPr>
        <w:t xml:space="preserve">2.0</w:t>
      </w:r>
      <w:r>
        <w:rPr>
          <w:rStyle w:val="NormalTok"/>
        </w:rPr>
        <w:t xml:space="preserve">])</w:t>
      </w:r>
      <w:r>
        <w:br/>
      </w:r>
      <w:r>
        <w:rPr>
          <w:rStyle w:val="NormalTok"/>
        </w:rPr>
        <w:t xml:space="preserve">b </w:t>
      </w:r>
      <w:r>
        <w:rPr>
          <w:rStyle w:val="OperatorTok"/>
        </w:rPr>
        <w:t xml:space="preserve">=</w:t>
      </w:r>
      <w:r>
        <w:rPr>
          <w:rStyle w:val="NormalTok"/>
        </w:rPr>
        <w:t xml:space="preserve"> np.array([</w:t>
      </w:r>
      <w:r>
        <w:rPr>
          <w:rStyle w:val="FloatTok"/>
        </w:rPr>
        <w:t xml:space="preserve">0.0</w:t>
      </w:r>
      <w:r>
        <w:rPr>
          <w:rStyle w:val="NormalTok"/>
        </w:rPr>
        <w:t xml:space="preserve">, </w:t>
      </w:r>
      <w:r>
        <w:rPr>
          <w:rStyle w:val="FloatTok"/>
        </w:rPr>
        <w:t xml:space="preserve">4.0</w:t>
      </w:r>
      <w:r>
        <w:rPr>
          <w:rStyle w:val="NormalTok"/>
        </w:rPr>
        <w:t xml:space="preserve">, </w:t>
      </w:r>
      <w:r>
        <w:rPr>
          <w:rStyle w:val="OperatorTok"/>
        </w:rPr>
        <w:t xml:space="preserve">-</w:t>
      </w:r>
      <w:r>
        <w:rPr>
          <w:rStyle w:val="FloatTok"/>
        </w:rPr>
        <w:t xml:space="preserve">2.0</w:t>
      </w:r>
      <w:r>
        <w:rPr>
          <w:rStyle w:val="NormalTok"/>
        </w:rPr>
        <w:t xml:space="preserve">])</w:t>
      </w:r>
      <w:r>
        <w:br/>
      </w:r>
      <w:r>
        <w:br/>
      </w:r>
      <w:r>
        <w:rPr>
          <w:rStyle w:val="BuiltInTok"/>
        </w:rPr>
        <w:t xml:space="preserve">print</w:t>
      </w:r>
      <w:r>
        <w:rPr>
          <w:rStyle w:val="NormalTok"/>
        </w:rPr>
        <w:t xml:space="preserve">(a </w:t>
      </w:r>
      <w:r>
        <w:rPr>
          <w:rStyle w:val="OperatorTok"/>
        </w:rPr>
        <w:t xml:space="preserve">@</w:t>
      </w:r>
      <w:r>
        <w:rPr>
          <w:rStyle w:val="NormalTok"/>
        </w:rPr>
        <w:t xml:space="preserve"> b, </w:t>
      </w:r>
      <w:r>
        <w:rPr>
          <w:rStyle w:val="BuiltInTok"/>
        </w:rPr>
        <w:t xml:space="preserve">round</w:t>
      </w:r>
      <w:r>
        <w:rPr>
          <w:rStyle w:val="NormalTok"/>
        </w:rPr>
        <w:t xml:space="preserve">(</w:t>
      </w:r>
      <w:r>
        <w:rPr>
          <w:rStyle w:val="BuiltInTok"/>
        </w:rPr>
        <w:t xml:space="preserve">float</w:t>
      </w:r>
      <w:r>
        <w:rPr>
          <w:rStyle w:val="NormalTok"/>
        </w:rPr>
        <w:t xml:space="preserve">(np.linalg.norm(a)), </w:t>
      </w:r>
      <w:r>
        <w:rPr>
          <w:rStyle w:val="DecValTok"/>
        </w:rPr>
        <w:t xml:space="preserve">3</w:t>
      </w:r>
      <w:r>
        <w:rPr>
          <w:rStyle w:val="NormalTok"/>
        </w:rPr>
        <w:t xml:space="preserv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 </w:t>
      </w:r>
      <w:r>
        <w:rPr>
          <w:rStyle w:val="SpecialCharTok"/>
        </w:rPr>
        <w:t xml:space="preserve">-</w:t>
      </w:r>
      <w:r>
        <w:rPr>
          <w:rStyle w:val="DecValTok"/>
        </w:rPr>
        <w:t xml:space="preserve">2</w:t>
      </w:r>
      <w:r>
        <w:rPr>
          <w:rStyle w:val="NormalTok"/>
        </w:rPr>
        <w:t xml:space="preserve">)</w:t>
      </w:r>
      <w:r>
        <w:br/>
      </w:r>
      <w:r>
        <w:br/>
      </w:r>
      <w:r>
        <w:rPr>
          <w:rStyle w:val="FunctionTok"/>
        </w:rPr>
        <w:t xml:space="preserve">print</w:t>
      </w:r>
      <w:r>
        <w:rPr>
          <w:rStyle w:val="NormalTok"/>
        </w:rPr>
        <w:t xml:space="preserve">(</w:t>
      </w:r>
      <w:r>
        <w:rPr>
          <w:rStyle w:val="FunctionTok"/>
        </w:rPr>
        <w:t xml:space="preserve">c</w:t>
      </w:r>
      <w:r>
        <w:rPr>
          <w:rStyle w:val="NormalTok"/>
        </w:rPr>
        <w:t xml:space="preserve">(</w:t>
      </w:r>
      <w:r>
        <w:rPr>
          <w:rStyle w:val="FunctionTok"/>
        </w:rPr>
        <w:t xml:space="preserve">sum</w:t>
      </w:r>
      <w:r>
        <w:rPr>
          <w:rStyle w:val="NormalTok"/>
        </w:rPr>
        <w:t xml:space="preserve">(a </w:t>
      </w:r>
      <w:r>
        <w:rPr>
          <w:rStyle w:val="SpecialCharTok"/>
        </w:rPr>
        <w:t xml:space="preserve">*</w:t>
      </w:r>
      <w:r>
        <w:rPr>
          <w:rStyle w:val="NormalTok"/>
        </w:rPr>
        <w:t xml:space="preserve"> b), </w:t>
      </w:r>
      <w:r>
        <w:rPr>
          <w:rStyle w:val="FunctionTok"/>
        </w:rPr>
        <w:t xml:space="preserve">round</w:t>
      </w:r>
      <w:r>
        <w:rPr>
          <w:rStyle w:val="NormalTok"/>
        </w:rPr>
        <w:t xml:space="preserve">(</w:t>
      </w:r>
      <w:r>
        <w:rPr>
          <w:rStyle w:val="FunctionTok"/>
        </w:rPr>
        <w:t xml:space="preserve">sqrt</w:t>
      </w:r>
      <w:r>
        <w:rPr>
          <w:rStyle w:val="NormalTok"/>
        </w:rPr>
        <w:t xml:space="preserve">(</w:t>
      </w:r>
      <w:r>
        <w:rPr>
          <w:rStyle w:val="FunctionTok"/>
        </w:rPr>
        <w:t xml:space="preserve">sum</w:t>
      </w:r>
      <w:r>
        <w:rPr>
          <w:rStyle w:val="NormalTok"/>
        </w:rPr>
        <w:t xml:space="preserve">(a</w:t>
      </w:r>
      <w:r>
        <w:rPr>
          <w:rStyle w:val="SpecialCharTok"/>
        </w:rPr>
        <w:t xml:space="preserve">^</w:t>
      </w:r>
      <w:r>
        <w:rPr>
          <w:rStyle w:val="DecValTok"/>
        </w:rPr>
        <w:t xml:space="preserve">2</w:t>
      </w:r>
      <w:r>
        <w:rPr>
          <w:rStyle w:val="NormalTok"/>
        </w:rPr>
        <w:t xml:space="preserve">)), </w:t>
      </w:r>
      <w:r>
        <w:rPr>
          <w:rStyle w:val="DecValTok"/>
        </w:rPr>
        <w:t xml:space="preserve">3</w:t>
      </w:r>
      <w:r>
        <w:rPr>
          <w:rStyle w:val="NormalTok"/>
        </w:rPr>
        <w:t xml:space="preserve">)))</w:t>
      </w:r>
      <w:r>
        <w:br/>
      </w:r>
      <w:r>
        <w:rPr>
          <w:rStyle w:val="CommentTok"/>
        </w:rPr>
        <w:t xml:space="preserve">#&gt; [1] -8.000  3.742</w:t>
      </w:r>
    </w:p>
    <w:p>
      <w:pPr>
        <w:pStyle w:val="FirstParagraph"/>
      </w:pPr>
      <w:r>
        <w:t xml:space="preserve">Both print</w:t>
      </w:r>
      <w:r>
        <w:t xml:space="preserve"> </w:t>
      </w:r>
      <m:oMath>
        <m:r>
          <m:rPr>
            <m:sty m:val="p"/>
          </m:rPr>
          <m:t>−</m:t>
        </m:r>
        <m:r>
          <m:t>8</m:t>
        </m:r>
      </m:oMath>
      <w:r>
        <w:t xml:space="preserve"> </w:t>
      </w:r>
      <w:r>
        <w:t xml:space="preserve">and</w:t>
      </w:r>
      <w:r>
        <w:t xml:space="preserve"> </w:t>
      </w:r>
      <m:oMath>
        <m:r>
          <m:t>3.742</m:t>
        </m:r>
      </m:oMath>
      <w:r>
        <w:t xml:space="preserve">.</w:t>
      </w:r>
    </w:p>
    <w:bookmarkEnd w:id="75"/>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77" name="Picture"/>
                  <a:graphic>
                    <a:graphicData uri="http://schemas.openxmlformats.org/drawingml/2006/picture">
                      <pic:pic>
                        <pic:nvPicPr>
                          <pic:cNvPr descr="/opt/quarto/share/formats/docx/tip.png" id="78" name="Picture"/>
                          <pic:cNvPicPr>
                            <a:picLocks noChangeArrowheads="1" noChangeAspect="1"/>
                          </pic:cNvPicPr>
                        </pic:nvPicPr>
                        <pic:blipFill>
                          <a:blip r:embed="rId7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 lecture</w:t>
            </w:r>
          </w:p>
        </w:tc>
      </w:tr>
      <w:tr>
        <w:trPr>
          <w:cantSplit/>
        </w:trPr>
        <w:tc>
          <w:tcPr>
            <w:tcMar>
              <w:top w:w="108" w:type="dxa"/>
              <w:bottom w:w="108" w:type="dxa"/>
            </w:tcMar>
          </w:tcPr>
          <w:p>
            <w:pPr>
              <w:pStyle w:val="BodyText"/>
            </w:pPr>
            <w:pPr>
              <w:spacing w:before="16" w:after="16"/>
            </w:pPr>
            <w:r>
              <w:t xml:space="preserve">Hutchinson’s</w:t>
            </w:r>
            <w:r>
              <w:t xml:space="preserve"> </w:t>
            </w:r>
            <w:hyperlink r:id="rId79">
              <w:r>
                <w:rPr>
                  <w:rStyle w:val="Hyperlink"/>
                </w:rPr>
                <w:t xml:space="preserve">Linear Function Basics</w:t>
              </w:r>
            </w:hyperlink>
            <w:r>
              <w:t xml:space="preserve"> </w:t>
            </w:r>
            <w:r>
              <w:t xml:space="preserve">(24 min)</w:t>
            </w:r>
            <w:r>
              <w:t xml:space="preserve"> </w:t>
            </w:r>
            <w:r>
              <w:t xml:space="preserve">covers dot products and the Euclidean norm,</w:t>
            </w:r>
            <w:r>
              <w:t xml:space="preserve"> </w:t>
            </w:r>
            <w:r>
              <w:t xml:space="preserve">and goes on to hyperplanes (</w:t>
            </w:r>
            <w:hyperlink w:anchor="def-hyperplane">
              <w:r>
                <w:rPr>
                  <w:rStyle w:val="Hyperlink"/>
                </w:rPr>
                <w:t xml:space="preserve">Definition 41</w:t>
              </w:r>
            </w:hyperlink>
            <w:r>
              <w:t xml:space="preserve">)</w:t>
            </w:r>
            <w:r>
              <w:t xml:space="preserve"> </w:t>
            </w:r>
            <w:r>
              <w:t xml:space="preserve">and</w:t>
            </w:r>
            <w:r>
              <w:t xml:space="preserve"> </w:t>
            </w:r>
            <w:hyperlink r:id="rId80">
              <w:r>
                <w:rPr>
                  <w:rStyle w:val="Hyperlink"/>
                </w:rPr>
                <w:t xml:space="preserve">level sets</w:t>
              </w:r>
            </w:hyperlink>
            <w:r>
              <w:t xml:space="preserve"> </w:t>
            </w:r>
            <w:r>
              <w:t xml:space="preserve">[12]</w:t>
            </w:r>
            <w:r>
              <w:t xml:space="preserve">.</w:t>
            </w:r>
            <w:r>
              <w:t xml:space="preserve"> </w:t>
            </w:r>
            <w:r>
              <w:t xml:space="preserve">The login for the video site is posted</w:t>
            </w:r>
            <w:r>
              <w:t xml:space="preserve"> </w:t>
            </w:r>
            <w:hyperlink r:id="rId81">
              <w:r>
                <w:rPr>
                  <w:rStyle w:val="Hyperlink"/>
                </w:rPr>
                <w:t xml:space="preserve">on Canvas</w:t>
              </w:r>
            </w:hyperlink>
            <w:r>
              <w:t xml:space="preserve">.</w:t>
            </w:r>
          </w:p>
          <w:p/>
        </w:tc>
      </w:tr>
    </w:tbl>
    <w:bookmarkEnd w:id="82"/>
    <w:bookmarkEnd w:id="83"/>
    <w:bookmarkStart w:id="192" w:name="matrices"/>
    <w:p>
      <w:pPr>
        <w:pStyle w:val="Heading2"/>
      </w:pPr>
      <w:r>
        <w:t xml:space="preserve">2 Matrices</w:t>
      </w:r>
    </w:p>
    <w:bookmarkStart w:id="84" w:name="def-matrix"/>
    <w:p>
      <w:pPr>
        <w:pStyle w:val="FirstParagraph"/>
      </w:pPr>
      <w:r>
        <w:rPr>
          <w:b/>
          <w:bCs/>
        </w:rPr>
        <w:t xml:space="preserve">Definition 20 (Matrix)</w:t>
      </w:r>
      <w:r>
        <w:t xml:space="preserve"> </w:t>
      </w:r>
      <w:r>
        <w:t xml:space="preserve">A</w:t>
      </w:r>
      <w:r>
        <w:t xml:space="preserve"> </w:t>
      </w:r>
      <w:r>
        <w:rPr>
          <w:b/>
          <w:bCs/>
        </w:rPr>
        <w:t xml:space="preserve">matrix</w:t>
      </w:r>
      <w:r>
        <w:t xml:space="preserve"> </w:t>
      </w:r>
      <w:r>
        <w:t xml:space="preserve">[13]</w:t>
      </w:r>
      <w:r>
        <w:t xml:space="preserve"> </w:t>
      </w:r>
      <w:r>
        <w:t xml:space="preserve">of dimensions</w:t>
      </w:r>
      <w:r>
        <w:t xml:space="preserve"> </w:t>
      </w:r>
      <m:oMath>
        <m:r>
          <m:t>m</m:t>
        </m:r>
        <m:r>
          <m:rPr>
            <m:sty m:val="p"/>
          </m:rPr>
          <m:t>×</m:t>
        </m:r>
        <m:r>
          <m:t>n</m:t>
        </m:r>
      </m:oMath>
      <w:r>
        <w:t xml:space="preserve"> </w:t>
      </w:r>
      <w:r>
        <w:t xml:space="preserve">is a rectangular array of</w:t>
      </w:r>
      <w:r>
        <w:t xml:space="preserve"> </w:t>
      </w:r>
      <m:oMath>
        <m:r>
          <m:t>m</m:t>
        </m:r>
        <m:r>
          <m:rPr>
            <m:sty m:val="p"/>
          </m:rPr>
          <m:t>⋅</m:t>
        </m:r>
        <m:r>
          <m:t>n</m:t>
        </m:r>
      </m:oMath>
      <w:r>
        <w:t xml:space="preserve"> </w:t>
      </w:r>
      <w:r>
        <w:t xml:space="preserve">numbers,</w:t>
      </w:r>
      <w:r>
        <w:t xml:space="preserve"> </w:t>
      </w:r>
      <w:r>
        <w:t xml:space="preserve">arranged in</w:t>
      </w:r>
      <w:r>
        <w:t xml:space="preserve"> </w:t>
      </w:r>
      <m:oMath>
        <m:r>
          <m:t>m</m:t>
        </m:r>
      </m:oMath>
      <w:r>
        <w:t xml:space="preserve"> </w:t>
      </w:r>
      <w:r>
        <w:t xml:space="preserve">rows and</w:t>
      </w:r>
      <w:r>
        <w:t xml:space="preserve"> </w:t>
      </w:r>
      <m:oMath>
        <m:r>
          <m:t>n</m:t>
        </m:r>
      </m:oMath>
      <w:r>
        <w:t xml:space="preserve"> </w:t>
      </w:r>
      <w:r>
        <w:t xml:space="preserve">columns:</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a</m:t>
                        </m:r>
                      </m:e>
                      <m:sub>
                        <m:r>
                          <m:t>11</m:t>
                        </m:r>
                      </m:sub>
                    </m:sSub>
                  </m:e>
                  <m:e>
                    <m:sSub>
                      <m:e>
                        <m:r>
                          <m:t>a</m:t>
                        </m:r>
                      </m:e>
                      <m:sub>
                        <m:r>
                          <m:t>12</m:t>
                        </m:r>
                      </m:sub>
                    </m:sSub>
                  </m:e>
                  <m:e>
                    <m:r>
                      <m:rPr>
                        <m:sty m:val="p"/>
                      </m:rPr>
                      <m:t>⋯</m:t>
                    </m:r>
                  </m:e>
                  <m:e>
                    <m:sSub>
                      <m:e>
                        <m:r>
                          <m:t>a</m:t>
                        </m:r>
                      </m:e>
                      <m:sub>
                        <m:r>
                          <m:t>1</m:t>
                        </m:r>
                        <m:r>
                          <m:t>n</m:t>
                        </m:r>
                      </m:sub>
                    </m:sSub>
                  </m:e>
                </m:mr>
                <m:mr>
                  <m:e>
                    <m:sSub>
                      <m:e>
                        <m:r>
                          <m:t>a</m:t>
                        </m:r>
                      </m:e>
                      <m:sub>
                        <m:r>
                          <m:t>21</m:t>
                        </m:r>
                      </m:sub>
                    </m:sSub>
                  </m:e>
                  <m:e>
                    <m:sSub>
                      <m:e>
                        <m:r>
                          <m:t>a</m:t>
                        </m:r>
                      </m:e>
                      <m:sub>
                        <m:r>
                          <m:t>22</m:t>
                        </m:r>
                      </m:sub>
                    </m:sSub>
                  </m:e>
                  <m:e>
                    <m:r>
                      <m:rPr>
                        <m:sty m:val="p"/>
                      </m:rPr>
                      <m:t>⋯</m:t>
                    </m:r>
                  </m:e>
                  <m:e>
                    <m:sSub>
                      <m:e>
                        <m:r>
                          <m:t>a</m:t>
                        </m:r>
                      </m:e>
                      <m:sub>
                        <m:r>
                          <m:t>2</m:t>
                        </m:r>
                        <m:r>
                          <m:t>n</m:t>
                        </m:r>
                      </m:sub>
                    </m:sSub>
                  </m:e>
                </m:mr>
                <m:mr>
                  <m:e>
                    <m:r>
                      <m:rPr>
                        <m:sty m:val="p"/>
                      </m:rPr>
                      <m:t>⋮</m:t>
                    </m:r>
                  </m:e>
                  <m:e>
                    <m:r>
                      <m:rPr>
                        <m:sty m:val="p"/>
                      </m:rPr>
                      <m:t>⋮</m:t>
                    </m:r>
                  </m:e>
                  <m:e>
                    <m:r>
                      <m:rPr>
                        <m:sty m:val="p"/>
                      </m:rPr>
                      <m:t>⋱</m:t>
                    </m:r>
                  </m:e>
                  <m:e>
                    <m:r>
                      <m:rPr>
                        <m:sty m:val="p"/>
                      </m:rPr>
                      <m:t>⋮</m:t>
                    </m:r>
                  </m:e>
                </m:mr>
                <m:mr>
                  <m:e>
                    <m:sSub>
                      <m:e>
                        <m:r>
                          <m:t>a</m:t>
                        </m:r>
                      </m:e>
                      <m:sub>
                        <m:r>
                          <m:t>m</m:t>
                        </m:r>
                        <m:r>
                          <m:t>1</m:t>
                        </m:r>
                      </m:sub>
                    </m:sSub>
                  </m:e>
                  <m:e>
                    <m:sSub>
                      <m:e>
                        <m:r>
                          <m:t>a</m:t>
                        </m:r>
                      </m:e>
                      <m:sub>
                        <m:r>
                          <m:t>m</m:t>
                        </m:r>
                        <m:r>
                          <m:t>2</m:t>
                        </m:r>
                      </m:sub>
                    </m:sSub>
                  </m:e>
                  <m:e>
                    <m:r>
                      <m:rPr>
                        <m:sty m:val="p"/>
                      </m:rPr>
                      <m:t>⋯</m:t>
                    </m:r>
                  </m:e>
                  <m:e>
                    <m:sSub>
                      <m:e>
                        <m:r>
                          <m:t>a</m:t>
                        </m:r>
                      </m:e>
                      <m:sub>
                        <m:r>
                          <m:t>m</m:t>
                        </m:r>
                        <m:r>
                          <m:t>n</m:t>
                        </m:r>
                      </m:sub>
                    </m:sSub>
                  </m:e>
                </m:mr>
              </m:m>
            </m:e>
          </m:d>
        </m:oMath>
      </m:oMathPara>
    </w:p>
    <w:bookmarkEnd w:id="84"/>
    <w:bookmarkStart w:id="85" w:name="rem-matrix-entries"/>
    <w:p>
      <w:pPr>
        <w:pStyle w:val="FirstParagraph"/>
      </w:pPr>
      <w:r>
        <w:rPr>
          <w:i/>
          <w:iCs/>
        </w:rPr>
        <w:t xml:space="preserve">Remark 11</w:t>
      </w:r>
      <w:r>
        <w:t xml:space="preserve"> (Matrix entries, and vectors as matrices). </w:t>
      </w:r>
      <w:r>
        <w:t xml:space="preserve">The entry in row</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 </w:t>
      </w:r>
      <w:r>
        <w:t xml:space="preserve">is written</w:t>
      </w:r>
      <w:r>
        <w:t xml:space="preserve"> </w:t>
      </w:r>
      <m:oMath>
        <m:sSub>
          <m:e>
            <m:r>
              <m:t>a</m:t>
            </m:r>
          </m:e>
          <m:sub>
            <m:r>
              <m:t>i</m:t>
            </m:r>
            <m:r>
              <m:t>j</m:t>
            </m:r>
          </m:sub>
        </m:sSub>
      </m:oMath>
      <w:r>
        <w:t xml:space="preserve"> </w:t>
      </w:r>
      <w:r>
        <w:t xml:space="preserve">or</w:t>
      </w:r>
      <w:r>
        <w:t xml:space="preserve"> </w:t>
      </w:r>
      <m:oMath>
        <m:r>
          <m:rPr>
            <m:sty m:val="p"/>
          </m:rPr>
          <m:t>(</m:t>
        </m:r>
        <m:r>
          <m:rPr>
            <m:sty m:val="bi"/>
          </m:rPr>
          <m:t>A</m:t>
        </m:r>
        <m:sSub>
          <m:e>
            <m:r>
              <m:rPr>
                <m:sty m:val="p"/>
              </m:rPr>
              <m:t>)</m:t>
            </m:r>
          </m:e>
          <m:sub>
            <m:r>
              <m:t>i</m:t>
            </m:r>
            <m:r>
              <m:t>j</m:t>
            </m:r>
          </m:sub>
        </m:sSub>
      </m:oMath>
      <w:r>
        <w:t xml:space="preserve">.</w:t>
      </w:r>
      <w:r>
        <w:t xml:space="preserve"> </w:t>
      </w:r>
      <w:r>
        <w:t xml:space="preserve">For example, for the</w:t>
      </w:r>
      <w:r>
        <w:t xml:space="preserve"> </w:t>
      </w:r>
      <m:oMath>
        <m:r>
          <m:t>2</m:t>
        </m:r>
        <m:r>
          <m:rPr>
            <m:sty m:val="p"/>
          </m:rPr>
          <m:t>×</m:t>
        </m:r>
        <m:r>
          <m:t>3</m:t>
        </m:r>
      </m:oMath>
      <w:r>
        <w:t xml:space="preserve"> </w:t>
      </w:r>
      <w:r>
        <w:t xml:space="preserve">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r>
            <m:rPr>
              <m:sty m:val="p"/>
            </m:rPr>
            <m:t>,</m:t>
          </m:r>
        </m:oMath>
      </m:oMathPara>
    </w:p>
    <w:p>
      <w:pPr>
        <w:pStyle w:val="FirstParagraph"/>
      </w:pPr>
      <m:oMath>
        <m:sSub>
          <m:e>
            <m:r>
              <m:t>a</m:t>
            </m:r>
          </m:e>
          <m:sub>
            <m:r>
              <m:t>12</m:t>
            </m:r>
          </m:sub>
        </m:sSub>
        <m:r>
          <m:rPr>
            <m:sty m:val="p"/>
          </m:rPr>
          <m:t>=</m:t>
        </m:r>
        <m:r>
          <m:t>2</m:t>
        </m:r>
      </m:oMath>
      <w:r>
        <w:t xml:space="preserve"> </w:t>
      </w:r>
      <w:r>
        <w:t xml:space="preserve">and</w:t>
      </w:r>
      <w:r>
        <w:t xml:space="preserve"> </w:t>
      </w:r>
      <m:oMath>
        <m:sSub>
          <m:e>
            <m:r>
              <m:t>a</m:t>
            </m:r>
          </m:e>
          <m:sub>
            <m:r>
              <m:t>23</m:t>
            </m:r>
          </m:sub>
        </m:sSub>
        <m:r>
          <m:rPr>
            <m:sty m:val="p"/>
          </m:rPr>
          <m:t>=</m:t>
        </m:r>
        <m:r>
          <m:t>6</m:t>
        </m:r>
      </m:oMath>
      <w:r>
        <w:t xml:space="preserve">.</w:t>
      </w:r>
    </w:p>
    <w:p>
      <w:pPr>
        <w:pStyle w:val="BodyText"/>
      </w:pPr>
      <w:r>
        <w:t xml:space="preserve">A column vector of length</w:t>
      </w:r>
      <w:r>
        <w:t xml:space="preserve"> </w:t>
      </w:r>
      <m:oMath>
        <m:r>
          <m:t>p</m:t>
        </m:r>
      </m:oMath>
      <w:r>
        <w:t xml:space="preserve"> </w:t>
      </w:r>
      <w:r>
        <w:t xml:space="preserve">is a</w:t>
      </w:r>
      <w:r>
        <w:t xml:space="preserve"> </w:t>
      </w:r>
      <m:oMath>
        <m:r>
          <m:t>p</m:t>
        </m:r>
        <m:r>
          <m:rPr>
            <m:sty m:val="p"/>
          </m:rPr>
          <m:t>×</m:t>
        </m:r>
        <m:r>
          <m:t>1</m:t>
        </m:r>
      </m:oMath>
      <w:r>
        <w:t xml:space="preserve"> </w:t>
      </w:r>
      <w:r>
        <w:t xml:space="preserve">matrix,</w:t>
      </w:r>
      <w:r>
        <w:t xml:space="preserve"> </w:t>
      </w:r>
      <w:r>
        <w:t xml:space="preserve">and a row vector of length</w:t>
      </w:r>
      <w:r>
        <w:t xml:space="preserve"> </w:t>
      </w:r>
      <m:oMath>
        <m:r>
          <m:t>p</m:t>
        </m:r>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For example, the column vector</w:t>
      </w:r>
      <w:r>
        <w:t xml:space="preserve"> </w:t>
      </w:r>
      <m:oMath>
        <m:r>
          <m:rPr>
            <m:sty m:val="p"/>
          </m:rPr>
          <m:t>(</m:t>
        </m:r>
        <m:r>
          <m:t>7</m:t>
        </m:r>
        <m:r>
          <m:rPr>
            <m:sty m:val="p"/>
          </m:rPr>
          <m:t>,</m:t>
        </m:r>
        <m:r>
          <m:t>8</m:t>
        </m:r>
        <m:r>
          <m:rPr>
            <m:sty m:val="p"/>
          </m:rPr>
          <m:t>)</m:t>
        </m:r>
      </m:oMath>
      <w:r>
        <w:t xml:space="preserve"> </w:t>
      </w:r>
      <w:r>
        <w:t xml:space="preserve">is a</w:t>
      </w:r>
      <w:r>
        <w:t xml:space="preserve"> </w:t>
      </w:r>
      <m:oMath>
        <m:r>
          <m:t>2</m:t>
        </m:r>
        <m:r>
          <m:rPr>
            <m:sty m:val="p"/>
          </m:rPr>
          <m:t>×</m:t>
        </m:r>
        <m:r>
          <m:t>1</m:t>
        </m:r>
      </m:oMath>
      <w:r>
        <w:t xml:space="preserve"> </w:t>
      </w:r>
      <w:r>
        <w:t xml:space="preserve">matrix,</w:t>
      </w:r>
      <w:r>
        <w:t xml:space="preserve"> </w:t>
      </w:r>
      <w:r>
        <w:t xml:space="preserve">and the row vector</w:t>
      </w:r>
      <w:r>
        <w:t xml:space="preserve"> </w:t>
      </w:r>
      <m:oMath>
        <m:r>
          <m:rPr>
            <m:sty m:val="p"/>
          </m:rPr>
          <m:t>[</m:t>
        </m:r>
        <m:r>
          <m:t>7</m:t>
        </m:r>
        <m:r>
          <m:rPr>
            <m:sty m:val="p"/>
          </m:rPr>
          <m:t>,</m:t>
        </m:r>
        <m:r>
          <m:t> </m:t>
        </m:r>
        <m:r>
          <m:t>8</m:t>
        </m:r>
        <m:r>
          <m:rPr>
            <m:sty m:val="p"/>
          </m:rPr>
          <m:t>]</m:t>
        </m:r>
      </m:oMath>
      <w:r>
        <w:t xml:space="preserve"> </w:t>
      </w:r>
      <w:r>
        <w:t xml:space="preserve">is a</w:t>
      </w:r>
      <w:r>
        <w:t xml:space="preserve"> </w:t>
      </w:r>
      <m:oMath>
        <m:r>
          <m:t>1</m:t>
        </m:r>
        <m:r>
          <m:rPr>
            <m:sty m:val="p"/>
          </m:rPr>
          <m:t>×</m:t>
        </m:r>
        <m:r>
          <m:t>2</m:t>
        </m:r>
      </m:oMath>
      <w:r>
        <w:t xml:space="preserve"> </w:t>
      </w:r>
      <w:r>
        <w:t xml:space="preserve">matrix.</w:t>
      </w:r>
    </w:p>
    <w:bookmarkEnd w:id="85"/>
    <w:bookmarkStart w:id="86" w:name="def-tensor"/>
    <w:p>
      <w:pPr>
        <w:pStyle w:val="BodyText"/>
      </w:pPr>
      <w:r>
        <w:rPr>
          <w:b/>
          <w:bCs/>
        </w:rPr>
        <w:t xml:space="preserve">Definition 21 (Tensor)</w:t>
      </w:r>
      <w:r>
        <w:t xml:space="preserve"> </w:t>
      </w:r>
      <w:r>
        <w:t xml:space="preserve">A</w:t>
      </w:r>
      <w:r>
        <w:t xml:space="preserve"> </w:t>
      </w:r>
      <w:r>
        <w:rPr>
          <w:b/>
          <w:bCs/>
        </w:rPr>
        <w:t xml:space="preserve">tensor</w:t>
      </w:r>
      <w:r>
        <w:t xml:space="preserve"> </w:t>
      </w:r>
      <w:r>
        <w:t xml:space="preserve">[14]</w:t>
      </w:r>
      <w:r>
        <w:t xml:space="preserve"> </w:t>
      </w:r>
      <w:r>
        <w:t xml:space="preserve">of order</w:t>
      </w:r>
      <w:r>
        <w:t xml:space="preserve"> </w:t>
      </w:r>
      <m:oMath>
        <m:r>
          <m:t>k</m:t>
        </m:r>
        <m:r>
          <m:rPr>
            <m:sty m:val="p"/>
          </m:rPr>
          <m:t>≥</m:t>
        </m:r>
        <m:r>
          <m:t>1</m:t>
        </m:r>
      </m:oMath>
      <w:r>
        <w:t xml:space="preserve"> </w:t>
      </w:r>
      <w:r>
        <w:t xml:space="preserve">is an array of numbers</w:t>
      </w:r>
      <w:r>
        <w:t xml:space="preserve"> </w:t>
      </w:r>
      <w:r>
        <w:t xml:space="preserve">with</w:t>
      </w:r>
      <w:r>
        <w:t xml:space="preserve"> </w:t>
      </w:r>
      <m:oMath>
        <m:r>
          <m:t>k</m:t>
        </m:r>
      </m:oMath>
      <w:r>
        <w:t xml:space="preserve"> </w:t>
      </w:r>
      <w:r>
        <w:t xml:space="preserve">indices,</w:t>
      </w:r>
    </w:p>
    <w:p>
      <w:pPr>
        <w:pStyle w:val="BodyText"/>
      </w:pPr>
      <m:oMathPara>
        <m:oMathParaPr>
          <m:jc m:val="center"/>
        </m:oMathParaPr>
        <m:oMath>
          <m:r>
            <m:rPr>
              <m:scr m:val="script"/>
              <m:sty m:val="p"/>
            </m:rPr>
            <m:t>A</m:t>
          </m:r>
          <m:r>
            <m:rPr>
              <m:sty m:val="p"/>
            </m:rPr>
            <m:t>=</m:t>
          </m:r>
          <m:r>
            <m:t>​</m:t>
          </m:r>
          <m:d>
            <m:dPr>
              <m:begChr m:val="("/>
              <m:sepChr m:val=""/>
              <m:endChr m:val=")"/>
              <m:grow/>
            </m:dPr>
            <m:e>
              <m:sSub>
                <m:e>
                  <m:r>
                    <m:t>a</m:t>
                  </m:r>
                </m:e>
                <m:sub>
                  <m:sSub>
                    <m:e>
                      <m:r>
                        <m:t>i</m:t>
                      </m:r>
                    </m:e>
                    <m:sub>
                      <m:r>
                        <m:t>1</m:t>
                      </m:r>
                    </m:sub>
                  </m:sSub>
                  <m:sSub>
                    <m:e>
                      <m:r>
                        <m:t>i</m:t>
                      </m:r>
                    </m:e>
                    <m:sub>
                      <m:r>
                        <m:t>2</m:t>
                      </m:r>
                    </m:sub>
                  </m:sSub>
                  <m:r>
                    <m:rPr>
                      <m:sty m:val="p"/>
                    </m:rPr>
                    <m:t>⋯</m:t>
                  </m:r>
                  <m:sSub>
                    <m:e>
                      <m:r>
                        <m:t>i</m:t>
                      </m:r>
                    </m:e>
                    <m:sub>
                      <m:r>
                        <m:t>k</m:t>
                      </m:r>
                    </m:sub>
                  </m:sSub>
                </m:sub>
              </m:sSub>
            </m:e>
          </m:d>
          <m:r>
            <m:t>​</m:t>
          </m:r>
          <m:r>
            <m:rPr>
              <m:sty m:val="p"/>
            </m:rPr>
            <m:t>,</m:t>
          </m:r>
          <m:r>
            <m:t> </m:t>
          </m:r>
          <m:sSub>
            <m:e>
              <m:r>
                <m:t>i</m:t>
              </m:r>
            </m:e>
            <m:sub>
              <m:r>
                <m:t>1</m:t>
              </m:r>
            </m:sub>
          </m:sSub>
          <m:r>
            <m:rPr>
              <m:sty m:val="p"/>
            </m:rPr>
            <m:t>=</m:t>
          </m:r>
          <m:r>
            <m:t>1</m:t>
          </m:r>
          <m:r>
            <m:rPr>
              <m:sty m:val="p"/>
            </m:rPr>
            <m:t>,</m:t>
          </m:r>
          <m:r>
            <m:rPr>
              <m:sty m:val="p"/>
            </m:rPr>
            <m:t>…</m:t>
          </m:r>
          <m:r>
            <m:rPr>
              <m:sty m:val="p"/>
            </m:rPr>
            <m:t>,</m:t>
          </m:r>
          <m:sSub>
            <m:e>
              <m:r>
                <m:t>n</m:t>
              </m:r>
            </m:e>
            <m:sub>
              <m:r>
                <m:t>1</m:t>
              </m:r>
            </m:sub>
          </m:sSub>
          <m:r>
            <m:rPr>
              <m:sty m:val="p"/>
            </m:rPr>
            <m:t>,</m:t>
          </m:r>
          <m:r>
            <m:t> </m:t>
          </m:r>
          <m:r>
            <m:rPr>
              <m:sty m:val="p"/>
            </m:rPr>
            <m:t>…</m:t>
          </m:r>
          <m:r>
            <m:rPr>
              <m:sty m:val="p"/>
            </m:rPr>
            <m:t>,</m:t>
          </m:r>
          <m:r>
            <m:t> </m:t>
          </m:r>
          <m:sSub>
            <m:e>
              <m:r>
                <m:t>i</m:t>
              </m:r>
            </m:e>
            <m:sub>
              <m:r>
                <m:t>k</m:t>
              </m:r>
            </m:sub>
          </m:sSub>
          <m:r>
            <m:rPr>
              <m:sty m:val="p"/>
            </m:rPr>
            <m:t>=</m:t>
          </m:r>
          <m:r>
            <m:t>1</m:t>
          </m:r>
          <m:r>
            <m:rPr>
              <m:sty m:val="p"/>
            </m:rPr>
            <m:t>,</m:t>
          </m:r>
          <m:r>
            <m:rPr>
              <m:sty m:val="p"/>
            </m:rPr>
            <m:t>…</m:t>
          </m:r>
          <m:r>
            <m:rPr>
              <m:sty m:val="p"/>
            </m:rPr>
            <m:t>,</m:t>
          </m:r>
          <m:sSub>
            <m:e>
              <m:r>
                <m:t>n</m:t>
              </m:r>
            </m:e>
            <m:sub>
              <m:r>
                <m:t>k</m:t>
              </m:r>
            </m:sub>
          </m:sSub>
          <m:r>
            <m:rPr>
              <m:sty m:val="p"/>
            </m:rPr>
            <m:t>,</m:t>
          </m:r>
        </m:oMath>
      </m:oMathPara>
    </w:p>
    <w:p>
      <w:pPr>
        <w:pStyle w:val="FirstParagraph"/>
      </w:pPr>
      <w:r>
        <w:t xml:space="preserve">and its dimensions are</w:t>
      </w:r>
      <w:r>
        <w:t xml:space="preserve"> </w:t>
      </w:r>
      <m:oMath>
        <m:sSub>
          <m:e>
            <m:r>
              <m:t>n</m:t>
            </m:r>
          </m:e>
          <m:sub>
            <m:r>
              <m:t>1</m:t>
            </m:r>
          </m:sub>
        </m:sSub>
        <m:r>
          <m:rPr>
            <m:sty m:val="p"/>
          </m:rPr>
          <m:t>×</m:t>
        </m:r>
        <m:sSub>
          <m:e>
            <m:r>
              <m:t>n</m:t>
            </m:r>
          </m:e>
          <m:sub>
            <m:r>
              <m:t>2</m:t>
            </m:r>
          </m:sub>
        </m:sSub>
        <m:r>
          <m:rPr>
            <m:sty m:val="p"/>
          </m:rPr>
          <m:t>×</m:t>
        </m:r>
        <m:r>
          <m:rPr>
            <m:sty m:val="p"/>
          </m:rPr>
          <m:t>⋯</m:t>
        </m:r>
        <m:r>
          <m:rPr>
            <m:sty m:val="p"/>
          </m:rPr>
          <m:t>×</m:t>
        </m:r>
        <m:sSub>
          <m:e>
            <m:r>
              <m:t>n</m:t>
            </m:r>
          </m:e>
          <m:sub>
            <m:r>
              <m:t>k</m:t>
            </m:r>
          </m:sub>
        </m:sSub>
      </m:oMath>
      <w:r>
        <w:t xml:space="preserve">.</w:t>
      </w:r>
    </w:p>
    <w:bookmarkEnd w:id="86"/>
    <w:bookmarkStart w:id="87" w:name="exm-tensor"/>
    <w:p>
      <w:pPr>
        <w:pStyle w:val="BodyText"/>
      </w:pPr>
      <w:r>
        <w:rPr>
          <w:b/>
          <w:bCs/>
        </w:rPr>
        <w:t xml:space="preserve">Example 15 (Vectors, matrices and images as tensors)</w:t>
      </w:r>
      <w:r>
        <w:t xml:space="preserve"> </w:t>
      </w:r>
      <w:r>
        <w:t xml:space="preserve">A vector of length</w:t>
      </w:r>
      <w:r>
        <w:t xml:space="preserve"> </w:t>
      </w:r>
      <m:oMath>
        <m:r>
          <m:t>p</m:t>
        </m:r>
      </m:oMath>
      <w:r>
        <w:t xml:space="preserve"> </w:t>
      </w:r>
      <w:r>
        <w:t xml:space="preserve">is a tensor of order</w:t>
      </w:r>
      <w:r>
        <w:t xml:space="preserve"> </w:t>
      </w:r>
      <m:oMath>
        <m:r>
          <m:t>1</m:t>
        </m:r>
      </m:oMath>
      <w:r>
        <w:t xml:space="preserve">,</w:t>
      </w:r>
      <w:r>
        <w:t xml:space="preserve"> </w:t>
      </w:r>
      <w:r>
        <w:t xml:space="preserve">and an</w:t>
      </w:r>
      <w:r>
        <w:t xml:space="preserve"> </w:t>
      </w:r>
      <m:oMath>
        <m:r>
          <m:t>m</m:t>
        </m:r>
        <m:r>
          <m:rPr>
            <m:sty m:val="p"/>
          </m:rPr>
          <m:t>×</m:t>
        </m:r>
        <m:r>
          <m:t>n</m:t>
        </m:r>
      </m:oMath>
      <w:r>
        <w:t xml:space="preserve"> </w:t>
      </w:r>
      <w:hyperlink w:anchor="def-matrix">
        <w:r>
          <w:rPr>
            <w:rStyle w:val="Hyperlink"/>
          </w:rPr>
          <w:t xml:space="preserve">matrix</w:t>
        </w:r>
      </w:hyperlink>
      <w:r>
        <w:t xml:space="preserve"> </w:t>
      </w:r>
      <w:r>
        <w:t xml:space="preserve">is a tensor of order</w:t>
      </w:r>
      <w:r>
        <w:t xml:space="preserve"> </w:t>
      </w:r>
      <m:oMath>
        <m:r>
          <m:t>2</m:t>
        </m:r>
      </m:oMath>
      <w:r>
        <w:t xml:space="preserve">.</w:t>
      </w:r>
      <w:r>
        <w:t xml:space="preserve"> </w:t>
      </w:r>
      <w:r>
        <w:t xml:space="preserve">A</w:t>
      </w:r>
      <w:r>
        <w:t xml:space="preserve"> </w:t>
      </w:r>
      <m:oMath>
        <m:r>
          <m:t>28</m:t>
        </m:r>
        <m:r>
          <m:rPr>
            <m:sty m:val="p"/>
          </m:rPr>
          <m:t>×</m:t>
        </m:r>
        <m:r>
          <m:t>28</m:t>
        </m:r>
      </m:oMath>
      <w:r>
        <w:t xml:space="preserve"> </w:t>
      </w:r>
      <w:r>
        <w:t xml:space="preserve">grayscale image is a matrix:</w:t>
      </w:r>
      <w:r>
        <w:t xml:space="preserve"> </w:t>
      </w:r>
      <w:r>
        <w:t xml:space="preserve">the entry</w:t>
      </w:r>
      <w:r>
        <w:t xml:space="preserve"> </w:t>
      </w:r>
      <m:oMath>
        <m:sSub>
          <m:e>
            <m:r>
              <m:t>a</m:t>
            </m:r>
          </m:e>
          <m:sub>
            <m:r>
              <m:t>i</m:t>
            </m:r>
            <m:r>
              <m:t>j</m:t>
            </m:r>
          </m:sub>
        </m:sSub>
      </m:oMath>
      <w:r>
        <w:t xml:space="preserve"> </w:t>
      </w:r>
      <w:r>
        <w:t xml:space="preserve">is the brightness of the pixel in row</w:t>
      </w:r>
      <w:r>
        <w:t xml:space="preserve"> </w:t>
      </w:r>
      <m:oMath>
        <m:r>
          <m:t>i</m:t>
        </m:r>
      </m:oMath>
      <w:r>
        <w:t xml:space="preserve"> </w:t>
      </w:r>
      <w:r>
        <w:t xml:space="preserve">and column</w:t>
      </w:r>
      <w:r>
        <w:t xml:space="preserve"> </w:t>
      </w:r>
      <m:oMath>
        <m:r>
          <m:t>j</m:t>
        </m:r>
      </m:oMath>
      <w:r>
        <w:t xml:space="preserve">.</w:t>
      </w:r>
      <w:r>
        <w:t xml:space="preserve"> </w:t>
      </w:r>
      <w:r>
        <w:t xml:space="preserve">A</w:t>
      </w:r>
      <w:r>
        <w:t xml:space="preserve"> </w:t>
      </w:r>
      <m:oMath>
        <m:r>
          <m:t>28</m:t>
        </m:r>
        <m:r>
          <m:rPr>
            <m:sty m:val="p"/>
          </m:rPr>
          <m:t>×</m:t>
        </m:r>
        <m:r>
          <m:t>28</m:t>
        </m:r>
      </m:oMath>
      <w:r>
        <w:t xml:space="preserve"> </w:t>
      </w:r>
      <w:r>
        <w:t xml:space="preserve">color image stores three numbers per pixel (red, green, blue),</w:t>
      </w:r>
      <w:r>
        <w:t xml:space="preserve"> </w:t>
      </w:r>
      <w:r>
        <w:t xml:space="preserve">so it is an order-3 tensor with dimensions</w:t>
      </w:r>
      <w:r>
        <w:t xml:space="preserve"> </w:t>
      </w:r>
      <m:oMath>
        <m:r>
          <m:t>28</m:t>
        </m:r>
        <m:r>
          <m:rPr>
            <m:sty m:val="p"/>
          </m:rPr>
          <m:t>×</m:t>
        </m:r>
        <m:r>
          <m:t>28</m:t>
        </m:r>
        <m:r>
          <m:rPr>
            <m:sty m:val="p"/>
          </m:rPr>
          <m:t>×</m:t>
        </m:r>
        <m:r>
          <m:t>3</m:t>
        </m:r>
      </m:oMath>
      <w:r>
        <w:t xml:space="preserve">,</w:t>
      </w:r>
      <w:r>
        <w:t xml:space="preserve"> </w:t>
      </w:r>
      <w:r>
        <w:t xml:space="preserve">and</w:t>
      </w:r>
      <w:r>
        <w:t xml:space="preserve"> </w:t>
      </w:r>
      <m:oMath>
        <m:sSub>
          <m:e>
            <m:r>
              <m:t>a</m:t>
            </m:r>
          </m:e>
          <m:sub>
            <m:r>
              <m:t>i</m:t>
            </m:r>
            <m:r>
              <m:t>j</m:t>
            </m:r>
            <m:r>
              <m:t>c</m:t>
            </m:r>
          </m:sub>
        </m:sSub>
      </m:oMath>
      <w:r>
        <w:t xml:space="preserve"> </w:t>
      </w:r>
      <w:r>
        <w:t xml:space="preserve">is the value of color channel</w:t>
      </w:r>
      <w:r>
        <w:t xml:space="preserve"> </w:t>
      </w:r>
      <m:oMath>
        <m:r>
          <m:t>c</m:t>
        </m:r>
      </m:oMath>
      <w:r>
        <w:t xml:space="preserve"> </w:t>
      </w:r>
      <w:r>
        <w:t xml:space="preserve">at the pixel in row</w:t>
      </w:r>
      <w:r>
        <w:t xml:space="preserve"> </w:t>
      </w:r>
      <m:oMath>
        <m:r>
          <m:t>i</m:t>
        </m:r>
      </m:oMath>
      <w:r>
        <w:t xml:space="preserve"> </w:t>
      </w:r>
      <w:r>
        <w:t xml:space="preserve">and column</w:t>
      </w:r>
      <w:r>
        <w:t xml:space="preserve"> </w:t>
      </w:r>
      <m:oMath>
        <m:r>
          <m:t>j</m:t>
        </m:r>
      </m:oMath>
      <w:r>
        <w:t xml:space="preserve">.</w:t>
      </w:r>
      <w:r>
        <w:t xml:space="preserve"> </w:t>
      </w:r>
      <w:r>
        <w:t xml:space="preserve">It has</w:t>
      </w:r>
      <w:r>
        <w:t xml:space="preserve"> </w:t>
      </w:r>
      <m:oMath>
        <m:r>
          <m:t>28</m:t>
        </m:r>
        <m:r>
          <m:rPr>
            <m:sty m:val="p"/>
          </m:rPr>
          <m:t>⋅</m:t>
        </m:r>
        <m:r>
          <m:t>28</m:t>
        </m:r>
        <m:r>
          <m:rPr>
            <m:sty m:val="p"/>
          </m:rPr>
          <m:t>⋅</m:t>
        </m:r>
        <m:r>
          <m:t>3</m:t>
        </m:r>
        <m:r>
          <m:rPr>
            <m:sty m:val="p"/>
          </m:rPr>
          <m:t>=</m:t>
        </m:r>
        <m:r>
          <m:t>2352</m:t>
        </m:r>
      </m:oMath>
      <w:r>
        <w:t xml:space="preserve"> </w:t>
      </w:r>
      <w:r>
        <w:t xml:space="preserve">entries.</w:t>
      </w:r>
    </w:p>
    <w:bookmarkEnd w:id="87"/>
    <w:bookmarkStart w:id="90" w:name="sec-matrix-transpose"/>
    <w:p>
      <w:pPr>
        <w:pStyle w:val="Heading3"/>
      </w:pPr>
      <w:r>
        <w:t xml:space="preserve">2.1 Matrix transpose</w:t>
      </w:r>
    </w:p>
    <w:bookmarkStart w:id="88" w:name="def-matrix-transpose"/>
    <w:p>
      <w:pPr>
        <w:pStyle w:val="FirstParagraph"/>
      </w:pPr>
      <w:r>
        <w:rPr>
          <w:b/>
          <w:bCs/>
        </w:rPr>
        <w:t xml:space="preserve">Definition 22 (Matrix transpose)</w:t>
      </w:r>
      <w:r>
        <w:t xml:space="preserve"> </w:t>
      </w:r>
      <w:r>
        <w:t xml:space="preserve">The</w:t>
      </w:r>
      <w:r>
        <w:t xml:space="preserve"> </w:t>
      </w:r>
      <w:r>
        <w:rPr>
          <w:b/>
          <w:bCs/>
        </w:rPr>
        <w:t xml:space="preserve">transpose</w:t>
      </w:r>
      <w:r>
        <w:t xml:space="preserve"> </w:t>
      </w:r>
      <w:r>
        <w:t xml:space="preserve">[15]</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 </w:t>
      </w:r>
      <w:r>
        <w:t xml:space="preserve">obtained by</w:t>
      </w:r>
      <w:r>
        <w:t xml:space="preserve"> </w:t>
      </w:r>
      <w:r>
        <w:t xml:space="preserve">swapping the rows and columns of</w:t>
      </w:r>
      <w:r>
        <w:t xml:space="preserve"> </w:t>
      </w:r>
      <m:oMath>
        <m:r>
          <m:rPr>
            <m:sty m:val="bi"/>
          </m:rPr>
          <m:t>A</m:t>
        </m:r>
      </m:oMath>
      <w:r>
        <w:t xml:space="preserve">:</w:t>
      </w:r>
    </w:p>
    <w:p>
      <w:pPr>
        <w:pStyle w:val="BodyText"/>
      </w:pPr>
      <m:oMathPara>
        <m:oMathParaPr>
          <m:jc m:val="center"/>
        </m:oMathParaPr>
        <m:oMath>
          <m:r>
            <m:rPr>
              <m:sty m:val="p"/>
            </m:rPr>
            <m:t>(</m:t>
          </m:r>
          <m:sSup>
            <m:e>
              <m:r>
                <m:rPr>
                  <m:sty m:val="bi"/>
                </m:rPr>
                <m:t>A</m:t>
              </m:r>
            </m:e>
            <m:sup>
              <m:r>
                <m:rPr>
                  <m:sty m:val="p"/>
                </m:rPr>
                <m:t>⊤</m:t>
              </m:r>
            </m:sup>
          </m:sSup>
          <m:sSub>
            <m:e>
              <m:r>
                <m:rPr>
                  <m:sty m:val="p"/>
                </m:rPr>
                <m:t>)</m:t>
              </m:r>
            </m:e>
            <m:sub>
              <m:r>
                <m:t>i</m:t>
              </m:r>
              <m:r>
                <m:t>j</m:t>
              </m:r>
            </m:sub>
          </m:sSub>
          <m:r>
            <m:rPr>
              <m:sty m:val="p"/>
            </m:rPr>
            <m:t>=</m:t>
          </m:r>
          <m:sSub>
            <m:e>
              <m:r>
                <m:t>a</m:t>
              </m:r>
            </m:e>
            <m:sub>
              <m:r>
                <m:t>j</m:t>
              </m:r>
              <m:r>
                <m:t>i</m:t>
              </m:r>
            </m:sub>
          </m:sSub>
        </m:oMath>
      </m:oMathPara>
    </w:p>
    <w:bookmarkEnd w:id="88"/>
    <w:bookmarkStart w:id="89" w:name="exm-matrix-transpose"/>
    <w:p>
      <w:pPr>
        <w:pStyle w:val="FirstParagraph"/>
      </w:pPr>
      <w:r>
        <w:rPr>
          <w:b/>
          <w:bCs/>
        </w:rPr>
        <w:t xml:space="preserve">Example 16 (Transposing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p>
    <w:p>
      <w:pPr>
        <w:pStyle w:val="BodyText"/>
      </w:pPr>
      <m:oMathPara>
        <m:oMathParaPr>
          <m:jc m:val="center"/>
        </m:oMathParaP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4</m:t>
                    </m:r>
                  </m:e>
                </m:mr>
                <m:mr>
                  <m:e>
                    <m:r>
                      <m:t>2</m:t>
                    </m:r>
                  </m:e>
                  <m:e>
                    <m:r>
                      <m:t>5</m:t>
                    </m:r>
                  </m:e>
                </m:mr>
                <m:mr>
                  <m:e>
                    <m:r>
                      <m:t>3</m:t>
                    </m:r>
                  </m:e>
                  <m:e>
                    <m:r>
                      <m:t>6</m:t>
                    </m:r>
                  </m:e>
                </m:mr>
              </m:m>
            </m:e>
          </m:d>
          <m:r>
            <m:rPr>
              <m:sty m:val="p"/>
            </m:rPr>
            <m:t>,</m:t>
          </m:r>
        </m:oMath>
      </m:oMathPara>
    </w:p>
    <w:p>
      <w:pPr>
        <w:pStyle w:val="FirstParagraph"/>
      </w:pPr>
      <w:r>
        <w:t xml:space="preserve">a</w:t>
      </w:r>
      <w:r>
        <w:t xml:space="preserve"> </w:t>
      </w:r>
      <m:oMath>
        <m:r>
          <m:t>3</m:t>
        </m:r>
        <m:r>
          <m:rPr>
            <m:sty m:val="p"/>
          </m:rPr>
          <m:t>×</m:t>
        </m:r>
        <m:r>
          <m:t>2</m:t>
        </m:r>
      </m:oMath>
      <w:r>
        <w:t xml:space="preserve"> </w:t>
      </w:r>
      <w:r>
        <w:t xml:space="preserve">matrix. For instance, entry</w:t>
      </w:r>
      <w:r>
        <w:t xml:space="preserve"> </w:t>
      </w:r>
      <m:oMath>
        <m:r>
          <m:rPr>
            <m:sty m:val="p"/>
          </m:rPr>
          <m:t>(</m:t>
        </m:r>
        <m:r>
          <m:t>1</m:t>
        </m:r>
        <m:r>
          <m:rPr>
            <m:sty m:val="p"/>
          </m:rPr>
          <m:t>,</m:t>
        </m:r>
        <m:r>
          <m:t>2</m:t>
        </m:r>
        <m:r>
          <m:rPr>
            <m:sty m:val="p"/>
          </m:rPr>
          <m:t>)</m:t>
        </m:r>
      </m:oMath>
      <w:r>
        <w:t xml:space="preserve"> </w:t>
      </w:r>
      <w:r>
        <w:t xml:space="preserve">of the transpose is</w:t>
      </w:r>
      <w:r>
        <w:t xml:space="preserve"> </w:t>
      </w:r>
      <m:oMath>
        <m:sSub>
          <m:e>
            <m:r>
              <m:t>a</m:t>
            </m:r>
          </m:e>
          <m:sub>
            <m:r>
              <m:t>21</m:t>
            </m:r>
          </m:sub>
        </m:sSub>
        <m:r>
          <m:rPr>
            <m:sty m:val="p"/>
          </m:rPr>
          <m:t>=</m:t>
        </m:r>
        <m:r>
          <m:t>4</m:t>
        </m:r>
      </m:oMath>
      <w:r>
        <w:t xml:space="preserve">.</w:t>
      </w:r>
    </w:p>
    <w:bookmarkEnd w:id="89"/>
    <w:bookmarkEnd w:id="90"/>
    <w:bookmarkStart w:id="101" w:name="matrix-addition"/>
    <w:p>
      <w:pPr>
        <w:pStyle w:val="Heading3"/>
      </w:pPr>
      <w:r>
        <w:t xml:space="preserve">2.2 Matrix addition</w:t>
      </w:r>
    </w:p>
    <w:bookmarkStart w:id="91" w:name="def-zero-matrix"/>
    <w:p>
      <w:pPr>
        <w:pStyle w:val="FirstParagraph"/>
      </w:pPr>
      <w:r>
        <w:rPr>
          <w:b/>
          <w:bCs/>
        </w:rPr>
        <w:t xml:space="preserve">Definition 23 (Zero matrix)</w:t>
      </w:r>
      <w:r>
        <w:t xml:space="preserve"> </w:t>
      </w:r>
      <w:r>
        <w:t xml:space="preserve">The</w:t>
      </w:r>
      <w:r>
        <w:t xml:space="preserve"> </w:t>
      </w:r>
      <m:oMath>
        <m:r>
          <m:t>m</m:t>
        </m:r>
        <m:r>
          <m:rPr>
            <m:sty m:val="p"/>
          </m:rPr>
          <m:t>×</m:t>
        </m:r>
        <m:r>
          <m:t>n</m:t>
        </m:r>
      </m:oMath>
      <w:r>
        <w:t xml:space="preserve"> </w:t>
      </w:r>
      <w:r>
        <w:rPr>
          <w:b/>
          <w:bCs/>
        </w:rPr>
        <w:t xml:space="preserve">zero matrix</w:t>
      </w:r>
      <w:r>
        <w:t xml:space="preserve"> </w:t>
      </w:r>
      <w:r>
        <w:t xml:space="preserve">[16]</w:t>
      </w:r>
      <w:r>
        <w:t xml:space="preserve"> </w:t>
      </w:r>
      <m:oMath>
        <m:sSub>
          <m:e>
            <m:r>
              <m:rPr>
                <m:sty m:val="b"/>
              </m:rPr>
              <m:t>0</m:t>
            </m:r>
          </m:e>
          <m:sub>
            <m:r>
              <m:t>m</m:t>
            </m:r>
            <m:r>
              <m:rPr>
                <m:sty m:val="p"/>
              </m:rPr>
              <m:t>×</m:t>
            </m:r>
            <m:r>
              <m:t>n</m:t>
            </m:r>
          </m:sub>
        </m:sSub>
      </m:oMath>
      <w:r>
        <w:t xml:space="preserve"> </w:t>
      </w:r>
      <w:r>
        <w:t xml:space="preserve">(or</w:t>
      </w:r>
      <w:r>
        <w:t xml:space="preserve"> </w:t>
      </w:r>
      <m:oMath>
        <m:r>
          <m:rPr>
            <m:sty m:val="b"/>
          </m:rPr>
          <m:t>0</m:t>
        </m:r>
      </m:oMath>
      <w:r>
        <w:t xml:space="preserve"> </w:t>
      </w:r>
      <w:r>
        <w:t xml:space="preserve">when dimensions are clear from context)</w:t>
      </w:r>
      <w:r>
        <w:t xml:space="preserve"> </w:t>
      </w:r>
      <w:r>
        <w:t xml:space="preserve">has all entries equal to zero:</w:t>
      </w:r>
    </w:p>
    <w:p>
      <w:pPr>
        <w:pStyle w:val="BodyText"/>
      </w:pPr>
      <m:oMathPara>
        <m:oMathParaPr>
          <m:jc m:val="center"/>
        </m:oMathParaPr>
        <m:oMath>
          <m:sSub>
            <m:e>
              <m:r>
                <m:rPr>
                  <m:sty m:val="b"/>
                </m:rPr>
                <m:t>0</m:t>
              </m:r>
            </m:e>
            <m:sub>
              <m:r>
                <m:t>m</m:t>
              </m:r>
              <m:r>
                <m:rPr>
                  <m:sty m:val="p"/>
                </m:rPr>
                <m:t>×</m:t>
              </m:r>
              <m:r>
                <m:t>n</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0</m:t>
                    </m:r>
                  </m:e>
                  <m:e>
                    <m:r>
                      <m:t>0</m:t>
                    </m:r>
                  </m:e>
                  <m:e>
                    <m:r>
                      <m:rPr>
                        <m:sty m:val="p"/>
                      </m:rPr>
                      <m:t>⋯</m:t>
                    </m:r>
                  </m:e>
                  <m:e>
                    <m:r>
                      <m:t>0</m:t>
                    </m:r>
                  </m:e>
                </m:mr>
                <m:mr>
                  <m:e>
                    <m:r>
                      <m:t>0</m:t>
                    </m:r>
                  </m:e>
                  <m:e>
                    <m:r>
                      <m:t>0</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0</m:t>
                    </m:r>
                  </m:e>
                </m:mr>
              </m:m>
            </m:e>
          </m:d>
        </m:oMath>
      </m:oMathPara>
    </w:p>
    <w:bookmarkEnd w:id="91"/>
    <w:bookmarkStart w:id="92" w:name="exm-zero-matrix"/>
    <w:p>
      <w:pPr>
        <w:pStyle w:val="FirstParagraph"/>
      </w:pPr>
      <w:r>
        <w:rPr>
          <w:b/>
          <w:bCs/>
        </w:rPr>
        <w:t xml:space="preserve">Example 17 (Zero matrices of two shapes)</w:t>
      </w:r>
    </w:p>
    <w:p>
      <w:pPr>
        <w:pStyle w:val="BodyText"/>
      </w:pPr>
      <m:oMathPara>
        <m:oMathParaPr>
          <m:jc m:val="center"/>
        </m:oMathParaPr>
        <m:oMath>
          <m:sSub>
            <m:e>
              <m:r>
                <m:rPr>
                  <m:sty m:val="b"/>
                </m:rPr>
                <m:t>0</m:t>
              </m:r>
            </m:e>
            <m:sub>
              <m:r>
                <m:t>2</m:t>
              </m:r>
              <m:r>
                <m:rPr>
                  <m:sty m:val="p"/>
                </m:rPr>
                <m:t>×</m:t>
              </m:r>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0</m:t>
                    </m:r>
                  </m:e>
                  <m:e>
                    <m:r>
                      <m:t>0</m:t>
                    </m:r>
                  </m:e>
                  <m:e>
                    <m:r>
                      <m:t>0</m:t>
                    </m:r>
                  </m:e>
                </m:mr>
                <m:mr>
                  <m:e>
                    <m:r>
                      <m:t>0</m:t>
                    </m:r>
                  </m:e>
                  <m:e>
                    <m:r>
                      <m:t>0</m:t>
                    </m:r>
                  </m:e>
                  <m:e>
                    <m:r>
                      <m:t>0</m:t>
                    </m:r>
                  </m:e>
                </m:mr>
              </m:m>
            </m:e>
          </m:d>
          <m:r>
            <m:rPr>
              <m:sty m:val="p"/>
            </m:rPr>
            <m:t>,</m:t>
          </m:r>
          <m:r>
            <m:t>  </m:t>
          </m:r>
          <m:sSub>
            <m:e>
              <m:r>
                <m:rPr>
                  <m:sty m:val="b"/>
                </m:rPr>
                <m:t>0</m:t>
              </m:r>
            </m:e>
            <m:sub>
              <m:r>
                <m:t>3</m:t>
              </m:r>
              <m:r>
                <m:rPr>
                  <m:sty m:val="p"/>
                </m:rPr>
                <m:t>×</m:t>
              </m:r>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r>
                  <m:e>
                    <m:r>
                      <m:t>0</m:t>
                    </m:r>
                  </m:e>
                  <m:e>
                    <m:r>
                      <m:t>0</m:t>
                    </m:r>
                  </m:e>
                </m:mr>
              </m:m>
            </m:e>
          </m:d>
          <m:r>
            <m:rPr>
              <m:sty m:val="p"/>
            </m:rPr>
            <m:t>.</m:t>
          </m:r>
        </m:oMath>
      </m:oMathPara>
    </w:p>
    <w:p>
      <w:pPr>
        <w:pStyle w:val="FirstParagraph"/>
      </w:pPr>
      <w:r>
        <w:t xml:space="preserve">Both have all entries</w:t>
      </w:r>
      <w:r>
        <w:t xml:space="preserve"> </w:t>
      </w:r>
      <m:oMath>
        <m:r>
          <m:t>0</m:t>
        </m:r>
      </m:oMath>
      <w:r>
        <w:t xml:space="preserve">, but one is</w:t>
      </w:r>
      <w:r>
        <w:t xml:space="preserve"> </w:t>
      </w:r>
      <m:oMath>
        <m:r>
          <m:t>2</m:t>
        </m:r>
        <m:r>
          <m:rPr>
            <m:sty m:val="p"/>
          </m:rPr>
          <m:t>×</m:t>
        </m:r>
        <m:r>
          <m:t>3</m:t>
        </m:r>
      </m:oMath>
      <w:r>
        <w:t xml:space="preserve"> </w:t>
      </w:r>
      <w:r>
        <w:t xml:space="preserve">and the other</w:t>
      </w:r>
      <w:r>
        <w:t xml:space="preserve"> </w:t>
      </w:r>
      <m:oMath>
        <m:r>
          <m:t>3</m:t>
        </m:r>
        <m:r>
          <m:rPr>
            <m:sty m:val="p"/>
          </m:rPr>
          <m:t>×</m:t>
        </m:r>
        <m:r>
          <m:t>2</m:t>
        </m:r>
      </m:oMath>
      <w:r>
        <w:t xml:space="preserve">, so they are different matrices.</w:t>
      </w:r>
    </w:p>
    <w:bookmarkEnd w:id="92"/>
    <w:bookmarkStart w:id="93" w:name="def-matrix-addition"/>
    <w:p>
      <w:pPr>
        <w:pStyle w:val="BodyText"/>
      </w:pPr>
      <w:r>
        <w:rPr>
          <w:b/>
          <w:bCs/>
        </w:rPr>
        <w:t xml:space="preserve">Definition 24 (Matrix addition)</w:t>
      </w:r>
      <w:r>
        <w:t xml:space="preserve"> </w:t>
      </w:r>
      <w:r>
        <w:t xml:space="preserve">Two matrices</w:t>
      </w:r>
      <w:r>
        <w:t xml:space="preserve"> </w:t>
      </w:r>
      <m:oMath>
        <m:r>
          <m:rPr>
            <m:sty m:val="bi"/>
          </m:rPr>
          <m:t>A</m:t>
        </m:r>
      </m:oMath>
      <w:r>
        <w:t xml:space="preserve"> </w:t>
      </w:r>
      <w:r>
        <w:t xml:space="preserve">and</w:t>
      </w:r>
      <w:r>
        <w:t xml:space="preserve"> </w:t>
      </w:r>
      <m:oMath>
        <m:r>
          <m:rPr>
            <m:sty m:val="bi"/>
          </m:rPr>
          <m:t>B</m:t>
        </m:r>
      </m:oMath>
      <w:r>
        <w:t xml:space="preserve"> </w:t>
      </w:r>
      <w:r>
        <w:t xml:space="preserve">of the same dimensions</w:t>
      </w:r>
      <w:r>
        <w:t xml:space="preserve"> </w:t>
      </w:r>
      <m:oMath>
        <m:r>
          <m:t>m</m:t>
        </m:r>
        <m:r>
          <m:rPr>
            <m:sty m:val="p"/>
          </m:rPr>
          <m:t>×</m:t>
        </m:r>
        <m:r>
          <m:t>n</m:t>
        </m:r>
      </m:oMath>
      <w:r>
        <w:t xml:space="preserve"> </w:t>
      </w:r>
      <w:r>
        <w:t xml:space="preserve">can be added element-wise; their</w:t>
      </w:r>
      <w:r>
        <w:t xml:space="preserve"> </w:t>
      </w:r>
      <w:r>
        <w:rPr>
          <w:b/>
          <w:bCs/>
        </w:rPr>
        <w:t xml:space="preserve">matrix sum</w:t>
      </w:r>
      <w:r>
        <w:t xml:space="preserve"> </w:t>
      </w:r>
      <w:r>
        <w:t xml:space="preserve">[17]</w:t>
      </w:r>
      <w:r>
        <w:t xml:space="preserve"> </w:t>
      </w:r>
      <w:r>
        <w:t xml:space="preserve">is:</w:t>
      </w:r>
    </w:p>
    <w:p>
      <w:pPr>
        <w:pStyle w:val="BodyText"/>
      </w:pPr>
      <m:oMathPara>
        <m:oMathParaPr>
          <m:jc m:val="center"/>
        </m:oMathParaPr>
        <m:oMath>
          <m:r>
            <m:rPr>
              <m:sty m:val="p"/>
            </m:rPr>
            <m:t>(</m:t>
          </m:r>
          <m:r>
            <m:rPr>
              <m:sty m:val="bi"/>
            </m:rPr>
            <m:t>A</m:t>
          </m:r>
          <m:r>
            <m:rPr>
              <m:sty m:val="p"/>
            </m:rPr>
            <m:t>+</m:t>
          </m:r>
          <m:r>
            <m:rPr>
              <m:sty m:val="bi"/>
            </m:rPr>
            <m:t>B</m:t>
          </m:r>
          <m:sSub>
            <m:e>
              <m:r>
                <m:rPr>
                  <m:sty m:val="p"/>
                </m:rPr>
                <m:t>)</m:t>
              </m:r>
            </m:e>
            <m:sub>
              <m:r>
                <m:t>i</m:t>
              </m:r>
              <m:r>
                <m:t>j</m:t>
              </m:r>
            </m:sub>
          </m:sSub>
          <m:r>
            <m:rPr>
              <m:sty m:val="p"/>
            </m:rPr>
            <m:t>=</m:t>
          </m:r>
          <m:sSub>
            <m:e>
              <m:r>
                <m:t>a</m:t>
              </m:r>
            </m:e>
            <m:sub>
              <m:r>
                <m:t>i</m:t>
              </m:r>
              <m:r>
                <m:t>j</m:t>
              </m:r>
            </m:sub>
          </m:sSub>
          <m:r>
            <m:rPr>
              <m:sty m:val="p"/>
            </m:rPr>
            <m:t>+</m:t>
          </m:r>
          <m:sSub>
            <m:e>
              <m:r>
                <m:t>b</m:t>
              </m:r>
            </m:e>
            <m:sub>
              <m:r>
                <m:t>i</m:t>
              </m:r>
              <m:r>
                <m:t>j</m:t>
              </m:r>
            </m:sub>
          </m:sSub>
        </m:oMath>
      </m:oMathPara>
    </w:p>
    <w:bookmarkEnd w:id="93"/>
    <w:bookmarkStart w:id="94" w:name="exm-matrix-addition"/>
    <w:p>
      <w:pPr>
        <w:pStyle w:val="FirstParagraph"/>
      </w:pPr>
      <w:r>
        <w:rPr>
          <w:b/>
          <w:bCs/>
        </w:rPr>
        <w:t xml:space="preserve">Example 18 (Adding matrices, and a sum that is not defined)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2</m:t>
                        </m:r>
                        <m:r>
                          <m:rPr>
                            <m:sty m:val="p"/>
                          </m:rPr>
                          <m:t>+</m:t>
                        </m:r>
                        <m:r>
                          <m:t>1</m:t>
                        </m:r>
                      </m:e>
                    </m:mr>
                    <m:mr>
                      <m:e>
                        <m:r>
                          <m:t>3</m:t>
                        </m:r>
                        <m:r>
                          <m:rPr>
                            <m:sty m:val="p"/>
                          </m:rPr>
                          <m:t>+</m:t>
                        </m:r>
                        <m:r>
                          <m:t>1</m:t>
                        </m:r>
                      </m:e>
                      <m:e>
                        <m:r>
                          <m:t>4</m:t>
                        </m:r>
                        <m:r>
                          <m:rPr>
                            <m:sty m:val="p"/>
                          </m:rPr>
                          <m:t>+</m:t>
                        </m:r>
                        <m:r>
                          <m:t>0</m:t>
                        </m:r>
                      </m:e>
                    </m:mr>
                  </m:m>
                </m:e>
              </m:d>
              <m:r>
                <m:t>&amp;</m:t>
              </m:r>
              <m:r>
                <m:t>&amp;</m:t>
              </m:r>
              <m:r>
                <m:rPr>
                  <m:nor/>
                  <m:sty m:val="p"/>
                </m:rPr>
                <m:t>(add entry by entry)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4</m:t>
                        </m:r>
                      </m:e>
                      <m:e>
                        <m:r>
                          <m:t>4</m:t>
                        </m:r>
                      </m:e>
                    </m:mr>
                  </m:m>
                </m:e>
              </m:d>
              <m:r>
                <m:rPr>
                  <m:sty m:val="p"/>
                </m:rPr>
                <m:t>.</m:t>
              </m:r>
              <m:r>
                <m:t>&amp;</m:t>
              </m:r>
              <m:r>
                <m:t>&amp;</m:t>
              </m:r>
              <m:r>
                <m:rPr>
                  <m:nor/>
                  <m:sty m:val="p"/>
                </m:rPr>
                <m:t>(add)</m:t>
              </m:r>
            </m:e>
          </m:eqArr>
        </m:oMath>
      </m:oMathPara>
    </w:p>
    <w:p>
      <w:pPr>
        <w:pStyle w:val="FirstParagraph"/>
      </w:pPr>
      <w:r>
        <w:t xml:space="preserve">A</w:t>
      </w:r>
      <w:r>
        <w:t xml:space="preserve"> </w:t>
      </w:r>
      <m:oMath>
        <m:r>
          <m:t>2</m:t>
        </m:r>
        <m:r>
          <m:rPr>
            <m:sty m:val="p"/>
          </m:rPr>
          <m:t>×</m:t>
        </m:r>
        <m:r>
          <m:t>2</m:t>
        </m:r>
      </m:oMath>
      <w:r>
        <w:t xml:space="preserve"> </w:t>
      </w:r>
      <w:r>
        <w:t xml:space="preserve">matrix and a</w:t>
      </w:r>
      <w:r>
        <w:t xml:space="preserve"> </w:t>
      </w:r>
      <m:oMath>
        <m:r>
          <m:t>2</m:t>
        </m:r>
        <m:r>
          <m:rPr>
            <m:sty m:val="p"/>
          </m:rPr>
          <m:t>×</m:t>
        </m:r>
        <m:r>
          <m:t>3</m:t>
        </m:r>
      </m:oMath>
      <w:r>
        <w:t xml:space="preserve"> </w:t>
      </w:r>
      <w:r>
        <w:t xml:space="preserve">matrix cannot be added:</w:t>
      </w:r>
      <w:r>
        <w:t xml:space="preserve"> </w:t>
      </w:r>
      <w:r>
        <w:t xml:space="preserve">they do not have the same dimensions, so entry</w:t>
      </w:r>
      <w:r>
        <w:t xml:space="preserve"> </w:t>
      </w:r>
      <m:oMath>
        <m:r>
          <m:rPr>
            <m:sty m:val="p"/>
          </m:rPr>
          <m:t>(</m:t>
        </m:r>
        <m:r>
          <m:t>1</m:t>
        </m:r>
        <m:r>
          <m:rPr>
            <m:sty m:val="p"/>
          </m:rPr>
          <m:t>,</m:t>
        </m:r>
        <m:r>
          <m:t>3</m:t>
        </m:r>
        <m:r>
          <m:rPr>
            <m:sty m:val="p"/>
          </m:rPr>
          <m:t>)</m:t>
        </m:r>
      </m:oMath>
      <w:r>
        <w:t xml:space="preserve"> </w:t>
      </w:r>
      <w:r>
        <w:t xml:space="preserve">of the sum would have no first term.</w:t>
      </w:r>
    </w:p>
    <w:bookmarkEnd w:id="94"/>
    <w:bookmarkStart w:id="96" w:name="thm-matadd-commutative"/>
    <w:p>
      <w:pPr>
        <w:pStyle w:val="BodyText"/>
      </w:pPr>
      <w:r>
        <w:rPr>
          <w:b/>
          <w:bCs/>
        </w:rPr>
        <w:t xml:space="preserve">Theorem 4 (Matrix addition is commutative)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r>
        <w:t xml:space="preserve"> </w:t>
      </w:r>
      <w:r>
        <w:t xml:space="preserve">matrix addition is</w:t>
      </w:r>
      <w:r>
        <w:t xml:space="preserve"> </w:t>
      </w:r>
      <w:hyperlink r:id="rId95">
        <w:r>
          <w:rPr>
            <w:rStyle w:val="Hyperlink"/>
          </w:rPr>
          <w:t xml:space="preserve">commutative</w:t>
        </w:r>
      </w:hyperlink>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B</m:t>
          </m:r>
          <m:r>
            <m:rPr>
              <m:sty m:val="p"/>
            </m:rPr>
            <m:t>+</m:t>
          </m:r>
          <m:r>
            <m:rPr>
              <m:sty m:val="bi"/>
            </m:rPr>
            <m:t>A</m:t>
          </m:r>
        </m:oMath>
      </m:oMathPara>
    </w:p>
    <w:bookmarkEnd w:id="96"/>
    <w:bookmarkStart w:id="98" w:name="thm-matadd-assoc"/>
    <w:p>
      <w:pPr>
        <w:pStyle w:val="FirstParagraph"/>
      </w:pPr>
      <w:r>
        <w:rPr>
          <w:b/>
          <w:bCs/>
        </w:rPr>
        <w:t xml:space="preserve">Theorem 5 (Matrix addition is associative)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w:t>
      </w:r>
      <w:r>
        <w:t xml:space="preserve"> </w:t>
      </w:r>
      <m:oMath>
        <m:r>
          <m:rPr>
            <m:sty m:val="bi"/>
          </m:rPr>
          <m:t>B</m:t>
        </m:r>
      </m:oMath>
      <w:r>
        <w:t xml:space="preserve">, and</w:t>
      </w:r>
      <w:r>
        <w:t xml:space="preserve"> </w:t>
      </w:r>
      <m:oMath>
        <m:r>
          <m:rPr>
            <m:sty m:val="bi"/>
          </m:rPr>
          <m:t>C</m:t>
        </m:r>
      </m:oMath>
      <w:r>
        <w:t xml:space="preserve">,</w:t>
      </w:r>
      <w:r>
        <w:t xml:space="preserve"> </w:t>
      </w:r>
      <w:r>
        <w:t xml:space="preserve">matrix addition is</w:t>
      </w:r>
      <w:r>
        <w:t xml:space="preserve"> </w:t>
      </w:r>
      <w:hyperlink r:id="rId97">
        <w:r>
          <w:rPr>
            <w:rStyle w:val="Hyperlink"/>
          </w:rPr>
          <w:t xml:space="preserve">associative</w:t>
        </w:r>
      </w:hyperlink>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p"/>
            </m:rPr>
            <m:t>+</m:t>
          </m:r>
          <m:r>
            <m:rPr>
              <m:sty m:val="bi"/>
            </m:rPr>
            <m:t>C</m:t>
          </m:r>
          <m:r>
            <m:rPr>
              <m:sty m:val="p"/>
            </m:rPr>
            <m:t>=</m:t>
          </m:r>
          <m:r>
            <m:rPr>
              <m:sty m:val="bi"/>
            </m:rPr>
            <m:t>A</m:t>
          </m:r>
          <m:r>
            <m:rPr>
              <m:sty m:val="p"/>
            </m:rPr>
            <m:t>+</m:t>
          </m:r>
          <m:r>
            <m:rPr>
              <m:sty m:val="p"/>
            </m:rPr>
            <m:t>(</m:t>
          </m:r>
          <m:r>
            <m:rPr>
              <m:sty m:val="bi"/>
            </m:rPr>
            <m:t>B</m:t>
          </m:r>
          <m:r>
            <m:rPr>
              <m:sty m:val="p"/>
            </m:rPr>
            <m:t>+</m:t>
          </m:r>
          <m:r>
            <m:rPr>
              <m:sty m:val="bi"/>
            </m:rPr>
            <m:t>C</m:t>
          </m:r>
          <m:r>
            <m:rPr>
              <m:sty m:val="p"/>
            </m:rPr>
            <m:t>)</m:t>
          </m:r>
        </m:oMath>
      </m:oMathPara>
    </w:p>
    <w:bookmarkEnd w:id="98"/>
    <w:bookmarkStart w:id="99" w:name="thm-matadd-identity"/>
    <w:p>
      <w:pPr>
        <w:pStyle w:val="FirstParagraph"/>
      </w:pPr>
      <w:r>
        <w:rPr>
          <w:b/>
          <w:bCs/>
        </w:rPr>
        <w:t xml:space="preserve">Theorem 6 (Zero matrix is the additive identity)</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rPr>
              <m:sty m:val="p"/>
            </m:rPr>
            <m:t>+</m:t>
          </m:r>
          <m:sSub>
            <m:e>
              <m:r>
                <m:rPr>
                  <m:sty m:val="b"/>
                </m:rPr>
                <m:t>0</m:t>
              </m:r>
            </m:e>
            <m:sub>
              <m:r>
                <m:t>m</m:t>
              </m:r>
              <m:r>
                <m:rPr>
                  <m:sty m:val="p"/>
                </m:rPr>
                <m:t>×</m:t>
              </m:r>
              <m:r>
                <m:t>n</m:t>
              </m:r>
            </m:sub>
          </m:sSub>
          <m:r>
            <m:rPr>
              <m:sty m:val="p"/>
            </m:rPr>
            <m:t>=</m:t>
          </m:r>
          <m:r>
            <m:rPr>
              <m:sty m:val="bi"/>
            </m:rPr>
            <m:t>A</m:t>
          </m:r>
        </m:oMath>
      </m:oMathPara>
    </w:p>
    <w:bookmarkEnd w:id="99"/>
    <w:bookmarkStart w:id="100" w:name="thm-matadd-inverse"/>
    <w:p>
      <w:pPr>
        <w:pStyle w:val="FirstParagraph"/>
      </w:pPr>
      <w:r>
        <w:rPr>
          <w:b/>
          <w:bCs/>
        </w:rPr>
        <w:t xml:space="preserve">Theorem 7 (Additive inverse)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 the</w:t>
      </w:r>
      <w:r>
        <w:t xml:space="preserve"> </w:t>
      </w:r>
      <m:oMath>
        <m:r>
          <m:t>m</m:t>
        </m:r>
        <m:r>
          <m:rPr>
            <m:sty m:val="p"/>
          </m:rPr>
          <m:t>×</m:t>
        </m:r>
        <m:r>
          <m:t>n</m:t>
        </m:r>
      </m:oMath>
      <w:r>
        <w:t xml:space="preserve"> </w:t>
      </w:r>
      <w:r>
        <w:t xml:space="preserve">matrix</w:t>
      </w:r>
      <w:r>
        <w:t xml:space="preserve"> </w:t>
      </w:r>
      <m:oMath>
        <m:r>
          <m:rPr>
            <m:sty m:val="p"/>
          </m:rPr>
          <m:t>−</m:t>
        </m:r>
        <m:r>
          <m:rPr>
            <m:sty m:val="bi"/>
          </m:rPr>
          <m:t>A</m:t>
        </m:r>
      </m:oMath>
      <w:r>
        <w:t xml:space="preserve"> </w:t>
      </w:r>
      <w:r>
        <w:t xml:space="preserve">(defined by</w:t>
      </w:r>
      <w:r>
        <w:t xml:space="preserve"> </w:t>
      </w:r>
      <m:oMath>
        <m:r>
          <m:rPr>
            <m:sty m:val="p"/>
          </m:rPr>
          <m:t>(</m:t>
        </m:r>
        <m:r>
          <m:rPr>
            <m:sty m:val="p"/>
          </m:rPr>
          <m:t>−</m:t>
        </m:r>
        <m:r>
          <m:rPr>
            <m:sty m:val="bi"/>
          </m:rPr>
          <m:t>A</m:t>
        </m:r>
        <m:sSub>
          <m:e>
            <m:r>
              <m:rPr>
                <m:sty m:val="p"/>
              </m:rPr>
              <m:t>)</m:t>
            </m:r>
          </m:e>
          <m:sub>
            <m:r>
              <m:t>i</m:t>
            </m:r>
            <m:r>
              <m:t>j</m:t>
            </m:r>
          </m:sub>
        </m:sSub>
        <m:r>
          <m:rPr>
            <m:sty m:val="p"/>
          </m:rPr>
          <m:t>=</m:t>
        </m:r>
        <m:r>
          <m:rPr>
            <m:sty m:val="p"/>
          </m:rPr>
          <m:t>−</m:t>
        </m:r>
        <m:sSub>
          <m:e>
            <m:r>
              <m:t>a</m:t>
            </m:r>
          </m:e>
          <m:sub>
            <m:r>
              <m:t>i</m:t>
            </m:r>
            <m:r>
              <m:t>j</m:t>
            </m:r>
          </m:sub>
        </m:sSub>
      </m:oMath>
      <w:r>
        <w:t xml:space="preserve">) satisfies:</w:t>
      </w:r>
    </w:p>
    <w:p>
      <w:pPr>
        <w:pStyle w:val="BodyText"/>
      </w:pPr>
      <m:oMathPara>
        <m:oMathParaPr>
          <m:jc m:val="center"/>
        </m:oMathParaPr>
        <m:oMath>
          <m:r>
            <m:rPr>
              <m:sty m:val="bi"/>
            </m:rPr>
            <m:t>A</m:t>
          </m:r>
          <m:r>
            <m:rPr>
              <m:sty m:val="p"/>
            </m:rPr>
            <m:t>+</m:t>
          </m:r>
          <m:r>
            <m:rPr>
              <m:sty m:val="p"/>
            </m:rPr>
            <m:t>(</m:t>
          </m:r>
          <m:r>
            <m:rPr>
              <m:sty m:val="p"/>
            </m:rPr>
            <m:t>−</m:t>
          </m:r>
          <m:r>
            <m:rPr>
              <m:sty m:val="bi"/>
            </m:rPr>
            <m:t>A</m:t>
          </m:r>
          <m:r>
            <m:rPr>
              <m:sty m:val="p"/>
            </m:rPr>
            <m:t>)</m:t>
          </m:r>
          <m:r>
            <m:rPr>
              <m:sty m:val="p"/>
            </m:rPr>
            <m:t>=</m:t>
          </m:r>
          <m:sSub>
            <m:e>
              <m:r>
                <m:rPr>
                  <m:sty m:val="b"/>
                </m:rPr>
                <m:t>0</m:t>
              </m:r>
            </m:e>
            <m:sub>
              <m:r>
                <m:t>m</m:t>
              </m:r>
              <m:r>
                <m:rPr>
                  <m:sty m:val="p"/>
                </m:rPr>
                <m:t>×</m:t>
              </m:r>
              <m:r>
                <m:t>n</m:t>
              </m:r>
            </m:sub>
          </m:sSub>
        </m:oMath>
      </m:oMathPara>
    </w:p>
    <w:bookmarkEnd w:id="100"/>
    <w:bookmarkEnd w:id="101"/>
    <w:bookmarkStart w:id="104" w:name="scalar-multiplication"/>
    <w:p>
      <w:pPr>
        <w:pStyle w:val="Heading3"/>
      </w:pPr>
      <w:r>
        <w:t xml:space="preserve">2.3 Scalar multiplication</w:t>
      </w:r>
    </w:p>
    <w:bookmarkStart w:id="102" w:name="def-scalar-mult"/>
    <w:p>
      <w:pPr>
        <w:pStyle w:val="FirstParagraph"/>
      </w:pPr>
      <w:r>
        <w:rPr>
          <w:b/>
          <w:bCs/>
        </w:rPr>
        <w:t xml:space="preserve">Definition 25 (Scalar multiplication)</w:t>
      </w:r>
      <w:r>
        <w:t xml:space="preserve"> </w:t>
      </w:r>
      <w:r>
        <w:t xml:space="preserve">The</w:t>
      </w:r>
      <w:r>
        <w:t xml:space="preserve"> </w:t>
      </w:r>
      <w:r>
        <w:rPr>
          <w:b/>
          <w:bCs/>
        </w:rPr>
        <w:t xml:space="preserve">scalar multiple</w:t>
      </w:r>
      <w:r>
        <w:t xml:space="preserve"> </w:t>
      </w:r>
      <w:r>
        <w:t xml:space="preserve">[18]</w:t>
      </w:r>
      <w:r>
        <w:t xml:space="preserve"> </w:t>
      </w:r>
      <w:r>
        <w:t xml:space="preserve">of a matrix</w:t>
      </w:r>
      <w:r>
        <w:t xml:space="preserve"> </w:t>
      </w:r>
      <m:oMath>
        <m:r>
          <m:rPr>
            <m:sty m:val="bi"/>
          </m:rPr>
          <m:t>A</m:t>
        </m:r>
      </m:oMath>
      <w:r>
        <w:t xml:space="preserve"> </w:t>
      </w:r>
      <w:r>
        <w:t xml:space="preserve">by a scalar</w:t>
      </w:r>
      <w:r>
        <w:t xml:space="preserve"> </w:t>
      </w:r>
      <m:oMath>
        <m:r>
          <m:t>c</m:t>
        </m:r>
      </m:oMath>
      <w:r>
        <w:t xml:space="preserve"> </w:t>
      </w:r>
      <w:r>
        <w:t xml:space="preserve">is:</w:t>
      </w:r>
    </w:p>
    <w:p>
      <w:pPr>
        <w:pStyle w:val="BodyText"/>
      </w:pPr>
      <m:oMathPara>
        <m:oMathParaPr>
          <m:jc m:val="center"/>
        </m:oMathParaPr>
        <m:oMath>
          <m:r>
            <m:rPr>
              <m:sty m:val="p"/>
            </m:rPr>
            <m:t>(</m:t>
          </m:r>
          <m:r>
            <m:t>c</m:t>
          </m:r>
          <m:r>
            <m:rPr>
              <m:sty m:val="bi"/>
            </m:rPr>
            <m:t>A</m:t>
          </m:r>
          <m:sSub>
            <m:e>
              <m:r>
                <m:rPr>
                  <m:sty m:val="p"/>
                </m:rPr>
                <m:t>)</m:t>
              </m:r>
            </m:e>
            <m:sub>
              <m:r>
                <m:t>i</m:t>
              </m:r>
              <m:r>
                <m:t>j</m:t>
              </m:r>
            </m:sub>
          </m:sSub>
          <m:r>
            <m:rPr>
              <m:sty m:val="p"/>
            </m:rPr>
            <m:t>=</m:t>
          </m:r>
          <m:r>
            <m:t>c</m:t>
          </m:r>
          <m:r>
            <m:rPr>
              <m:sty m:val="p"/>
            </m:rPr>
            <m:t>⋅</m:t>
          </m:r>
          <m:sSub>
            <m:e>
              <m:r>
                <m:t>a</m:t>
              </m:r>
            </m:e>
            <m:sub>
              <m:r>
                <m:t>i</m:t>
              </m:r>
              <m:r>
                <m:t>j</m:t>
              </m:r>
            </m:sub>
          </m:sSub>
        </m:oMath>
      </m:oMathPara>
    </w:p>
    <w:bookmarkEnd w:id="102"/>
    <w:bookmarkStart w:id="103" w:name="exm-scalar-mult"/>
    <w:p>
      <w:pPr>
        <w:pStyle w:val="FirstParagraph"/>
      </w:pPr>
      <w:r>
        <w:rPr>
          <w:b/>
          <w:bCs/>
        </w:rPr>
        <w:t xml:space="preserve">Example 19 (A scalar multiple)</w:t>
      </w:r>
    </w:p>
    <w:p>
      <w:pPr>
        <w:pStyle w:val="BodyText"/>
      </w:pPr>
      <m:oMathPara>
        <m:oMathParaPr>
          <m:jc m:val="center"/>
        </m:oMathParaPr>
        <m:oMath>
          <m:eqArr>
            <m:e>
              <m:r>
                <m:t>3</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2</m:t>
                        </m:r>
                      </m:e>
                    </m:mr>
                    <m:mr>
                      <m:e>
                        <m:r>
                          <m:t>0</m:t>
                        </m:r>
                      </m:e>
                      <m:e>
                        <m:r>
                          <m:t>4</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rPr>
                            <m:sty m:val="p"/>
                          </m:rPr>
                          <m:t>(</m:t>
                        </m:r>
                        <m:r>
                          <m:rPr>
                            <m:sty m:val="p"/>
                          </m:rPr>
                          <m:t>−</m:t>
                        </m:r>
                        <m:r>
                          <m:t>2</m:t>
                        </m:r>
                        <m:r>
                          <m:rPr>
                            <m:sty m:val="p"/>
                          </m:rPr>
                          <m:t>)</m:t>
                        </m:r>
                      </m:e>
                    </m:mr>
                    <m:mr>
                      <m:e>
                        <m:r>
                          <m:t>3</m:t>
                        </m:r>
                        <m:r>
                          <m:rPr>
                            <m:sty m:val="p"/>
                          </m:rPr>
                          <m:t>⋅</m:t>
                        </m:r>
                        <m:r>
                          <m:t>0</m:t>
                        </m:r>
                      </m:e>
                      <m:e>
                        <m:r>
                          <m:t>3</m:t>
                        </m:r>
                        <m:r>
                          <m:rPr>
                            <m:sty m:val="p"/>
                          </m:rPr>
                          <m:t>⋅</m:t>
                        </m:r>
                        <m:r>
                          <m:t>4</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6</m:t>
                        </m:r>
                      </m:e>
                    </m:mr>
                    <m:mr>
                      <m:e>
                        <m:r>
                          <m:t>0</m:t>
                        </m:r>
                      </m:e>
                      <m:e>
                        <m:r>
                          <m:t>12</m:t>
                        </m:r>
                      </m:e>
                    </m:mr>
                  </m:m>
                </m:e>
              </m:d>
              <m:r>
                <m:rPr>
                  <m:sty m:val="p"/>
                </m:rPr>
                <m:t>.</m:t>
              </m:r>
            </m:e>
          </m:eqArr>
        </m:oMath>
      </m:oMathPara>
    </w:p>
    <w:bookmarkEnd w:id="103"/>
    <w:bookmarkEnd w:id="104"/>
    <w:bookmarkStart w:id="115" w:name="matrix-multiplication"/>
    <w:p>
      <w:pPr>
        <w:pStyle w:val="Heading3"/>
      </w:pPr>
      <w:r>
        <w:t xml:space="preserve">2.4 Matrix multiplication</w:t>
      </w:r>
    </w:p>
    <w:bookmarkStart w:id="105" w:name="def-matrix-mult"/>
    <w:p>
      <w:pPr>
        <w:pStyle w:val="FirstParagraph"/>
      </w:pPr>
      <w:r>
        <w:rPr>
          <w:b/>
          <w:bCs/>
        </w:rPr>
        <w:t xml:space="preserve">Definition 26 (Matrix multiplication)</w:t>
      </w:r>
      <w:r>
        <w:t xml:space="preserve"> </w:t>
      </w:r>
      <w:r>
        <w:t xml:space="preserve">The</w:t>
      </w:r>
      <w:r>
        <w:t xml:space="preserve"> </w:t>
      </w:r>
      <w:r>
        <w:rPr>
          <w:b/>
          <w:bCs/>
        </w:rPr>
        <w:t xml:space="preserve">product</w:t>
      </w:r>
      <w:r>
        <w:t xml:space="preserve"> </w:t>
      </w:r>
      <w:r>
        <w:t xml:space="preserve">[19]</w:t>
      </w:r>
      <w:r>
        <w:t xml:space="preserve"> </w:t>
      </w:r>
      <w:r>
        <w:t xml:space="preserve">of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is the</w:t>
      </w:r>
      <w:r>
        <w:t xml:space="preserve"> </w:t>
      </w:r>
      <m:oMath>
        <m:r>
          <m:t>m</m:t>
        </m:r>
        <m:r>
          <m:rPr>
            <m:sty m:val="p"/>
          </m:rPr>
          <m:t>×</m:t>
        </m:r>
        <m:r>
          <m:t>n</m:t>
        </m:r>
      </m:oMath>
      <w:r>
        <w:t xml:space="preserve"> </w:t>
      </w:r>
      <w:r>
        <w:t xml:space="preserve">matrix</w:t>
      </w:r>
      <w:r>
        <w:t xml:space="preserve"> </w:t>
      </w:r>
      <m:oMath>
        <m:r>
          <m:rPr>
            <m:sty m:val="bi"/>
          </m:rPr>
          <m:t>C</m:t>
        </m:r>
        <m:r>
          <m:rPr>
            <m:sty m:val="p"/>
          </m:rPr>
          <m:t>=</m:t>
        </m:r>
        <m:r>
          <m:rPr>
            <m:sty m:val="bi"/>
          </m:rPr>
          <m:t>A</m:t>
        </m:r>
        <m:r>
          <m:rPr>
            <m:sty m:val="bi"/>
          </m:rPr>
          <m:t>B</m:t>
        </m:r>
      </m:oMath>
      <w:r>
        <w:t xml:space="preserve"> </w:t>
      </w:r>
      <w:r>
        <w:t xml:space="preserve">with entries:</w:t>
      </w:r>
    </w:p>
    <w:p>
      <w:pPr>
        <w:pStyle w:val="BodyText"/>
      </w:pPr>
      <m:oMathPara>
        <m:oMathParaPr>
          <m:jc m:val="center"/>
        </m:oMathParaPr>
        <m:oMath>
          <m:sSub>
            <m:e>
              <m:r>
                <m:t>c</m:t>
              </m:r>
            </m:e>
            <m:sub>
              <m:r>
                <m:t>i</m:t>
              </m:r>
              <m:r>
                <m:t>j</m:t>
              </m:r>
            </m:sub>
          </m:sSub>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j</m:t>
              </m:r>
            </m:sub>
          </m:sSub>
        </m:oMath>
      </m:oMathPara>
    </w:p>
    <w:bookmarkEnd w:id="105"/>
    <w:bookmarkStart w:id="106" w:name="rem-matmul-not-commutative"/>
    <w:p>
      <w:pPr>
        <w:pStyle w:val="FirstParagraph"/>
      </w:pPr>
      <w:r>
        <w:rPr>
          <w:i/>
          <w:iCs/>
        </w:rPr>
        <w:t xml:space="preserve">Remark 12</w:t>
      </w:r>
      <w:r>
        <w:t xml:space="preserve"> (Matrix multiplication is not commutative). </w:t>
      </w:r>
      <w:r>
        <w:t xml:space="preserve">When</w:t>
      </w:r>
      <w:r>
        <w:t xml:space="preserve"> </w:t>
      </w:r>
      <m:oMath>
        <m:r>
          <m:rPr>
            <m:sty m:val="bi"/>
          </m:rPr>
          <m:t>A</m:t>
        </m:r>
        <m:r>
          <m:rPr>
            <m:sty m:val="bi"/>
          </m:rPr>
          <m:t>B</m:t>
        </m:r>
      </m:oMath>
      <w:r>
        <w:t xml:space="preserve"> </w:t>
      </w:r>
      <w:r>
        <w:t xml:space="preserve">and</w:t>
      </w:r>
      <w:r>
        <w:t xml:space="preserve"> </w:t>
      </w:r>
      <m:oMath>
        <m:r>
          <m:rPr>
            <m:sty m:val="bi"/>
          </m:rPr>
          <m:t>B</m:t>
        </m:r>
        <m:r>
          <m:rPr>
            <m:sty m:val="bi"/>
          </m:rPr>
          <m:t>A</m:t>
        </m:r>
      </m:oMath>
      <w:r>
        <w:t xml:space="preserve"> </w:t>
      </w:r>
      <w:r>
        <w:t xml:space="preserve">are both defined,</w:t>
      </w:r>
      <w:r>
        <w:t xml:space="preserve"> </w:t>
      </w:r>
      <w:r>
        <w:t xml:space="preserve">they are usually different.</w:t>
      </w:r>
      <w:r>
        <w:t xml:space="preserve"> </w:t>
      </w:r>
      <w:r>
        <w:t xml:space="preserve">For example, with</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rPr>
              <m:sty m:val="p"/>
            </m:rPr>
            <m:t>,</m:t>
          </m:r>
        </m:oMath>
      </m:oMathPara>
    </w:p>
    <w:p>
      <w:pPr>
        <w:pStyle w:val="FirstParagraph"/>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e>
            <m:e>
              <m:r>
                <m:rPr>
                  <m:sty m:val="bi"/>
                </m:rPr>
                <m:t>B</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3</m:t>
                        </m:r>
                      </m:e>
                    </m:mr>
                  </m:m>
                </m:e>
              </m:d>
              <m:r>
                <m:rPr>
                  <m:sty m:val="p"/>
                </m:rPr>
                <m:t>,</m:t>
              </m:r>
            </m:e>
          </m:eqArr>
        </m:oMath>
      </m:oMathPara>
    </w:p>
    <w:p>
      <w:pPr>
        <w:pStyle w:val="FirstParagraph"/>
      </w:pPr>
      <w:r>
        <w:t xml:space="preserve">so</w:t>
      </w:r>
      <w:r>
        <w:t xml:space="preserve"> </w:t>
      </w:r>
      <m:oMath>
        <m:r>
          <m:rPr>
            <m:sty m:val="bi"/>
          </m:rPr>
          <m:t>A</m:t>
        </m:r>
        <m:r>
          <m:rPr>
            <m:sty m:val="bi"/>
          </m:rPr>
          <m:t>B</m:t>
        </m:r>
        <m:r>
          <m:rPr>
            <m:sty m:val="p"/>
          </m:rPr>
          <m:t>≠</m:t>
        </m:r>
        <m:r>
          <m:rPr>
            <m:sty m:val="bi"/>
          </m:rPr>
          <m:t>B</m:t>
        </m:r>
        <m:r>
          <m:rPr>
            <m:sty m:val="bi"/>
          </m:rPr>
          <m:t>A</m:t>
        </m:r>
      </m:oMath>
      <w:r>
        <w:t xml:space="preserve">.</w:t>
      </w:r>
    </w:p>
    <w:bookmarkEnd w:id="106"/>
    <w:bookmarkStart w:id="107" w:name="exm-dot-product-matmul"/>
    <w:p>
      <w:pPr>
        <w:pStyle w:val="BodyText"/>
      </w:pPr>
      <w:r>
        <w:rPr>
          <w:b/>
          <w:bCs/>
        </w:rPr>
        <w:t xml:space="preserve">Example 20 (Dot product as matrix multiplication)</w:t>
      </w:r>
      <w:r>
        <w:t xml:space="preserve"> </w:t>
      </w:r>
      <w:r>
        <w:t xml:space="preserve">The dot product of two column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$\mathord{\smash[b]{\underset{\raise.3ex\hbox{$\scriptstyle\sim$}}{\beta}}\vphantom{\beta}}$</w:t>
      </w:r>
      <w:r>
        <w:t xml:space="preserve"> </w:t>
      </w:r>
      <w:r>
        <w:t xml:space="preserve">can be written as a matrix product of the row vector</w:t>
      </w:r>
      <w:r>
        <w:t xml:space="preserve"> </w:t>
      </w:r>
      <w:r>
        <w:t xml:space="preserve">${\mathord{\smash[b]{\underset{\raise.3ex\hbox{$\scriptstyle\sim$}}{x}}\vphantom{x}}}^{\top}$</w:t>
      </w:r>
      <w:r>
        <w:t xml:space="preserve"> </w:t>
      </w:r>
      <w:r>
        <w:t xml:space="preserve">with the column vector</w:t>
      </w:r>
      <w:r>
        <w:t xml:space="preserve"> </w:t>
      </w:r>
      <w:r>
        <w:t xml:space="preserve">$\mathord{\smash[b]{\underset{\raise.3ex\hbox{$\scriptstyle\sim$}}{\beta}}\vphantom{\beta}}$</w:t>
      </w:r>
      <w:r>
        <w:t xml:space="preserve">:</w:t>
      </w:r>
    </w:p>
    <w:p>
      <w:pPr>
        <w:pStyle w:val="BodyText"/>
      </w:pPr>
      <w:r>
        <w:t xml:space="preserve">$$
    \begin{aligned}
    \mathord{\smash[b]{\underset{\raise.3ex\hbox{$\scriptstyle\sim$}}{x}}\vphantom{x}}\cdot \mathord{\smash[b]{\underset{\raise.3ex\hbox{$\scriptstyle\sim$}}{\beta}}\vphantom{\beta}}
    &amp;= {\mathord{\smash[b]{\underset{\raise.3ex\hbox{$\scriptstyle\sim$}}{x}}\vphantom{x}}}^{\top}\, \mathord{\smash[b]{\underset{\raise.3ex\hbox{$\scriptstyle\sim$}}{\beta}}\vphantom{\beta}}
    \\ &amp;= [x_1,\; x_2,\; \ldots,\; x_p]
    \begin{bmatrix}
    \beta_{1} \\
    \beta_{2} \\
    \vdots \\
    \beta_{p}
    \end{bmatrix}
    \\ &amp;=
    x_1\beta_{1} + x_2\beta_{2} + \cdots + x_p \beta_{p}
    \end{aligned}
    $$</w:t>
      </w:r>
    </w:p>
    <w:bookmarkEnd w:id="107"/>
    <w:bookmarkStart w:id="108" w:name="thm-matmul-assoc"/>
    <w:p>
      <w:pPr>
        <w:pStyle w:val="FirstParagraph"/>
      </w:pPr>
      <w:r>
        <w:rPr>
          <w:b/>
          <w:bCs/>
        </w:rPr>
        <w:t xml:space="preserve">Theorem 8 (Matrix multiplication is associative)</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w:t>
      </w:r>
      <w:r>
        <w:t xml:space="preserve"> </w:t>
      </w:r>
      <w:r>
        <w:t xml:space="preserve">a</w:t>
      </w:r>
      <w:r>
        <w:t xml:space="preserve"> </w:t>
      </w:r>
      <m:oMath>
        <m:r>
          <m:t>k</m:t>
        </m:r>
        <m:r>
          <m:rPr>
            <m:sty m:val="p"/>
          </m:rPr>
          <m:t>×</m:t>
        </m:r>
        <m:r>
          <m:t>l</m:t>
        </m:r>
      </m:oMath>
      <w:r>
        <w:t xml:space="preserve"> </w:t>
      </w:r>
      <w:r>
        <w:t xml:space="preserve">matrix</w:t>
      </w:r>
      <w:r>
        <w:t xml:space="preserve"> </w:t>
      </w:r>
      <m:oMath>
        <m:r>
          <m:rPr>
            <m:sty m:val="bi"/>
          </m:rPr>
          <m:t>B</m:t>
        </m:r>
      </m:oMath>
      <w:r>
        <w:t xml:space="preserve">,</w:t>
      </w:r>
      <w:r>
        <w:t xml:space="preserve"> </w:t>
      </w:r>
      <w:r>
        <w:t xml:space="preserve">and an</w:t>
      </w:r>
      <w:r>
        <w:t xml:space="preserve"> </w:t>
      </w:r>
      <m:oMath>
        <m:r>
          <m:t>l</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limLow>
            <m:e>
              <m:limLow>
                <m:e>
                  <m:r>
                    <m:rPr>
                      <m:sty m:val="p"/>
                    </m:rPr>
                    <m:t>(</m:t>
                  </m:r>
                  <m:r>
                    <m:rPr>
                      <m:sty m:val="bi"/>
                    </m:rPr>
                    <m:t>A</m:t>
                  </m:r>
                  <m:r>
                    <m:rPr>
                      <m:sty m:val="bi"/>
                    </m:rPr>
                    <m:t>B</m:t>
                  </m:r>
                  <m:r>
                    <m:rPr>
                      <m:sty m:val="p"/>
                    </m:rPr>
                    <m:t>)</m:t>
                  </m:r>
                  <m:r>
                    <m:rPr>
                      <m:sty m:val="bi"/>
                    </m:rPr>
                    <m:t>C</m:t>
                  </m:r>
                </m:e>
                <m:lim>
                  <m:r>
                    <m:rPr>
                      <m:sty m:val="p"/>
                    </m:rPr>
                    <m:t>⏟</m:t>
                  </m:r>
                </m:lim>
              </m:limLow>
            </m:e>
            <m:lim>
              <m:r>
                <m:t>m</m:t>
              </m:r>
              <m:r>
                <m:rPr>
                  <m:sty m:val="p"/>
                </m:rPr>
                <m:t>×</m:t>
              </m:r>
              <m:r>
                <m:t>n</m:t>
              </m:r>
            </m:lim>
          </m:limLow>
          <m:r>
            <m:rPr>
              <m:sty m:val="p"/>
            </m:rPr>
            <m:t>=</m:t>
          </m:r>
          <m:limLow>
            <m:e>
              <m:limLow>
                <m:e>
                  <m:r>
                    <m:rPr>
                      <m:sty m:val="bi"/>
                    </m:rPr>
                    <m:t>A</m:t>
                  </m:r>
                  <m:r>
                    <m:rPr>
                      <m:sty m:val="p"/>
                    </m:rPr>
                    <m:t>(</m:t>
                  </m:r>
                  <m:r>
                    <m:rPr>
                      <m:sty m:val="bi"/>
                    </m:rPr>
                    <m:t>B</m:t>
                  </m:r>
                  <m:r>
                    <m:rPr>
                      <m:sty m:val="bi"/>
                    </m:rPr>
                    <m:t>C</m:t>
                  </m:r>
                  <m:r>
                    <m:rPr>
                      <m:sty m:val="p"/>
                    </m:rPr>
                    <m:t>)</m:t>
                  </m:r>
                </m:e>
                <m:lim>
                  <m:r>
                    <m:rPr>
                      <m:sty m:val="p"/>
                    </m:rPr>
                    <m:t>⏟</m:t>
                  </m:r>
                </m:lim>
              </m:limLow>
            </m:e>
            <m:lim>
              <m:r>
                <m:t>m</m:t>
              </m:r>
              <m:r>
                <m:rPr>
                  <m:sty m:val="p"/>
                </m:rPr>
                <m:t>×</m:t>
              </m:r>
              <m:r>
                <m:t>n</m:t>
              </m:r>
            </m:lim>
          </m:limLow>
        </m:oMath>
      </m:oMathPara>
    </w:p>
    <w:bookmarkEnd w:id="108"/>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 from 4:</w:t>
      </w:r>
    </w:p>
    <w:p>
      <w:pPr>
        <w:pStyle w:val="BodyText"/>
      </w:pPr>
      <m:oMathPara>
        <m:oMathParaPr>
          <m:jc m:val="center"/>
        </m:oMathParaPr>
        <m:oMath>
          <m:eqArr>
            <m:e>
              <m:r>
                <m:t>​</m:t>
              </m:r>
              <m:d>
                <m:dPr>
                  <m:begChr m:val="["/>
                  <m:sepChr m:val=""/>
                  <m:endChr m:val="]"/>
                  <m:grow/>
                </m:dPr>
                <m:e>
                  <m:r>
                    <m:rPr>
                      <m:sty m:val="p"/>
                    </m:rPr>
                    <m:t>(</m:t>
                  </m:r>
                  <m:r>
                    <m:rPr>
                      <m:sty m:val="bi"/>
                    </m:rPr>
                    <m:t>A</m:t>
                  </m:r>
                  <m:r>
                    <m:rPr>
                      <m:sty m:val="bi"/>
                    </m:rPr>
                    <m:t>B</m:t>
                  </m:r>
                  <m:r>
                    <m:rPr>
                      <m:sty m:val="p"/>
                    </m:rPr>
                    <m:t>)</m:t>
                  </m:r>
                  <m:r>
                    <m:rPr>
                      <m:sty m:val="bi"/>
                    </m:rPr>
                    <m:t>C</m:t>
                  </m:r>
                </m:e>
              </m:d>
              <m:sSub>
                <m:e>
                  <m:r>
                    <m:t>​</m:t>
                  </m:r>
                </m:e>
                <m:sub>
                  <m:r>
                    <m:t>i</m:t>
                  </m:r>
                  <m:r>
                    <m:t>j</m:t>
                  </m:r>
                </m:sub>
              </m:sSub>
              <m:r>
                <m:t>&amp;</m:t>
              </m:r>
              <m:r>
                <m:rPr>
                  <m:sty m:val="p"/>
                </m:rPr>
                <m:t>=</m:t>
              </m:r>
              <m:nary>
                <m:naryPr>
                  <m:chr m:val="∑"/>
                  <m:limLoc m:val="undOvr"/>
                  <m:subHide m:val="off"/>
                  <m:supHide m:val="off"/>
                </m:naryPr>
                <m:sub>
                  <m:r>
                    <m:t>t</m:t>
                  </m:r>
                  <m:r>
                    <m:rPr>
                      <m:sty m:val="p"/>
                    </m:rPr>
                    <m:t>=</m:t>
                  </m:r>
                  <m:r>
                    <m:t>1</m:t>
                  </m:r>
                </m:sub>
                <m:sup>
                  <m:r>
                    <m:t>l</m:t>
                  </m:r>
                </m:sup>
                <m:e>
                  <m:r>
                    <m:rPr>
                      <m:sty m:val="p"/>
                    </m:rPr>
                    <m:t>(</m:t>
                  </m:r>
                </m:e>
              </m:nary>
              <m:r>
                <m:rPr>
                  <m:sty m:val="bi"/>
                </m:rPr>
                <m:t>A</m:t>
              </m:r>
              <m:r>
                <m:rPr>
                  <m:sty m:val="bi"/>
                </m:rPr>
                <m:t>B</m:t>
              </m:r>
              <m:sSub>
                <m:e>
                  <m:r>
                    <m:rPr>
                      <m:sty m:val="p"/>
                    </m:rPr>
                    <m:t>)</m:t>
                  </m:r>
                </m:e>
                <m:sub>
                  <m:r>
                    <m:t>i</m:t>
                  </m:r>
                  <m:r>
                    <m:t>t</m:t>
                  </m:r>
                </m:sub>
              </m:sSub>
              <m:r>
                <m:t> </m:t>
              </m:r>
              <m:sSub>
                <m:e>
                  <m:r>
                    <m:t>c</m:t>
                  </m:r>
                </m:e>
                <m:sub>
                  <m:r>
                    <m:t>t</m:t>
                  </m:r>
                  <m:r>
                    <m:t>j</m:t>
                  </m:r>
                </m:sub>
              </m:sSub>
              <m:r>
                <m:t>&amp;</m:t>
              </m:r>
              <m:r>
                <m:t>&amp;</m:t>
              </m:r>
              <m:r>
                <m:rPr>
                  <m:nor/>
                  <m:sty m:val="p"/>
                </m:rPr>
                <m:t>(definition of </m:t>
              </m:r>
              <m:r>
                <m:rPr>
                  <m:sty m:val="p"/>
                </m:rPr>
                <m:t>(</m:t>
              </m:r>
              <m:r>
                <m:rPr>
                  <m:sty m:val="bi"/>
                </m:rPr>
                <m:t>A</m:t>
              </m:r>
              <m:r>
                <m:rPr>
                  <m:sty m:val="bi"/>
                </m:rPr>
                <m:t>B</m:t>
              </m:r>
              <m:r>
                <m:rPr>
                  <m:sty m:val="p"/>
                </m:rPr>
                <m:t>)</m:t>
              </m:r>
              <m:r>
                <m:rPr>
                  <m:sty m:val="bi"/>
                </m:rPr>
                <m:t>C</m:t>
              </m:r>
              <m:r>
                <m:rPr>
                  <m:nor/>
                  <m:sty m:val="p"/>
                </m:rPr>
                <m:t>)</m:t>
              </m:r>
            </m:e>
            <m:e>
              <m:r>
                <m:t>&amp;</m:t>
              </m:r>
              <m:r>
                <m:rPr>
                  <m:sty m:val="p"/>
                </m:rPr>
                <m:t>=</m:t>
              </m:r>
              <m:nary>
                <m:naryPr>
                  <m:chr m:val="∑"/>
                  <m:limLoc m:val="undOvr"/>
                  <m:subHide m:val="off"/>
                  <m:supHide m:val="off"/>
                </m:naryPr>
                <m:sub>
                  <m:r>
                    <m:t>t</m:t>
                  </m:r>
                  <m:r>
                    <m:rPr>
                      <m:sty m:val="p"/>
                    </m:rPr>
                    <m:t>=</m:t>
                  </m:r>
                  <m:r>
                    <m:t>1</m:t>
                  </m:r>
                </m:sub>
                <m:sup>
                  <m:r>
                    <m:t>l</m:t>
                  </m:r>
                </m:sup>
                <m:e>
                  <m:r>
                    <m:t>​</m:t>
                  </m:r>
                </m:e>
              </m:nary>
              <m:d>
                <m:dPr>
                  <m:begChr m:val="("/>
                  <m:sepChr m:val=""/>
                  <m:endChr m:val=")"/>
                  <m:grow/>
                </m:dPr>
                <m:e>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t</m:t>
                      </m:r>
                    </m:sub>
                  </m:sSub>
                </m:e>
              </m:d>
              <m:r>
                <m:t>​</m:t>
              </m:r>
              <m:sSub>
                <m:e>
                  <m:r>
                    <m:t>c</m:t>
                  </m:r>
                </m:e>
                <m:sub>
                  <m:r>
                    <m:t>t</m:t>
                  </m:r>
                  <m:r>
                    <m:t>j</m:t>
                  </m:r>
                </m:sub>
              </m:sSub>
              <m:r>
                <m:t>&amp;</m:t>
              </m:r>
              <m:r>
                <m:t>&amp;</m:t>
              </m:r>
              <m:r>
                <m:rPr>
                  <m:nor/>
                  <m:sty m:val="p"/>
                </m:rPr>
                <m:t>(definition of </m:t>
              </m:r>
              <m:r>
                <m:rPr>
                  <m:sty m:val="bi"/>
                </m:rPr>
                <m:t>A</m:t>
              </m:r>
              <m:r>
                <m:rPr>
                  <m:sty m:val="bi"/>
                </m:rPr>
                <m:t>B</m:t>
              </m:r>
              <m:r>
                <m:rPr>
                  <m:nor/>
                  <m:sty m:val="p"/>
                </m:rPr>
                <m:t>)</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m:t>
              </m:r>
              <m:d>
                <m:dPr>
                  <m:begChr m:val="("/>
                  <m:sepChr m:val=""/>
                  <m:endChr m:val=")"/>
                  <m:grow/>
                </m:dPr>
                <m:e>
                  <m:nary>
                    <m:naryPr>
                      <m:chr m:val="∑"/>
                      <m:limLoc m:val="undOvr"/>
                      <m:subHide m:val="off"/>
                      <m:supHide m:val="off"/>
                    </m:naryPr>
                    <m:sub>
                      <m:r>
                        <m:t>t</m:t>
                      </m:r>
                      <m:r>
                        <m:rPr>
                          <m:sty m:val="p"/>
                        </m:rPr>
                        <m:t>=</m:t>
                      </m:r>
                      <m:r>
                        <m:t>1</m:t>
                      </m:r>
                    </m:sub>
                    <m:sup>
                      <m:r>
                        <m:t>l</m:t>
                      </m:r>
                    </m:sup>
                    <m:e>
                      <m:sSub>
                        <m:e>
                          <m:r>
                            <m:t>b</m:t>
                          </m:r>
                        </m:e>
                        <m:sub>
                          <m:r>
                            <m:t>s</m:t>
                          </m:r>
                          <m:r>
                            <m:t>t</m:t>
                          </m:r>
                        </m:sub>
                      </m:sSub>
                    </m:e>
                  </m:nary>
                  <m:r>
                    <m:t> </m:t>
                  </m:r>
                  <m:sSub>
                    <m:e>
                      <m:r>
                        <m:t>c</m:t>
                      </m:r>
                    </m:e>
                    <m:sub>
                      <m:r>
                        <m:t>t</m:t>
                      </m:r>
                      <m:r>
                        <m:t>j</m:t>
                      </m:r>
                    </m:sub>
                  </m:sSub>
                </m:e>
              </m:d>
              <m:r>
                <m:t>​</m:t>
              </m:r>
              <m:r>
                <m:t>&amp;</m:t>
              </m:r>
              <m:r>
                <m:t>&amp;</m:t>
              </m:r>
              <m:r>
                <m:rPr>
                  <m:nor/>
                  <m:sty m:val="p"/>
                </m:rPr>
                <m:t>(distribute and swap the finite sums)</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r>
                <m:rPr>
                  <m:sty m:val="p"/>
                </m:rPr>
                <m:t>(</m:t>
              </m:r>
              <m:r>
                <m:rPr>
                  <m:sty m:val="bi"/>
                </m:rPr>
                <m:t>B</m:t>
              </m:r>
              <m:r>
                <m:rPr>
                  <m:sty m:val="bi"/>
                </m:rPr>
                <m:t>C</m:t>
              </m:r>
              <m:sSub>
                <m:e>
                  <m:r>
                    <m:rPr>
                      <m:sty m:val="p"/>
                    </m:rPr>
                    <m:t>)</m:t>
                  </m:r>
                </m:e>
                <m:sub>
                  <m:r>
                    <m:t>s</m:t>
                  </m:r>
                  <m:r>
                    <m:t>j</m:t>
                  </m:r>
                </m:sub>
              </m:sSub>
              <m:r>
                <m:t>&amp;</m:t>
              </m:r>
              <m:r>
                <m:t>&amp;</m:t>
              </m:r>
              <m:r>
                <m:rPr>
                  <m:nor/>
                  <m:sty m:val="p"/>
                </m:rPr>
                <m:t>(definition of </m:t>
              </m:r>
              <m:r>
                <m:rPr>
                  <m:sty m:val="bi"/>
                </m:rPr>
                <m:t>B</m:t>
              </m:r>
              <m:r>
                <m:rPr>
                  <m:sty m:val="bi"/>
                </m:rPr>
                <m:t>C</m:t>
              </m:r>
              <m:r>
                <m:rPr>
                  <m:nor/>
                  <m:sty m:val="p"/>
                </m:rPr>
                <m:t>)</m:t>
              </m:r>
            </m:e>
            <m:e>
              <m:r>
                <m:t>&amp;</m:t>
              </m:r>
              <m:r>
                <m:rPr>
                  <m:sty m:val="p"/>
                </m:rPr>
                <m:t>=</m:t>
              </m:r>
              <m:r>
                <m:t>​</m:t>
              </m:r>
              <m:d>
                <m:dPr>
                  <m:begChr m:val="["/>
                  <m:sepChr m:val=""/>
                  <m:endChr m:val="]"/>
                  <m:grow/>
                </m:dPr>
                <m:e>
                  <m:r>
                    <m:rPr>
                      <m:sty m:val="bi"/>
                    </m:rPr>
                    <m:t>A</m:t>
                  </m:r>
                  <m:r>
                    <m:rPr>
                      <m:sty m:val="p"/>
                    </m:rPr>
                    <m:t>(</m:t>
                  </m:r>
                  <m:r>
                    <m:rPr>
                      <m:sty m:val="bi"/>
                    </m:rPr>
                    <m:t>B</m:t>
                  </m:r>
                  <m:r>
                    <m:rPr>
                      <m:sty m:val="bi"/>
                    </m:rPr>
                    <m:t>C</m:t>
                  </m:r>
                  <m:r>
                    <m:rPr>
                      <m:sty m:val="p"/>
                    </m:rPr>
                    <m:t>)</m:t>
                  </m:r>
                </m:e>
              </m:d>
              <m:sSub>
                <m:e>
                  <m:r>
                    <m:t>​</m:t>
                  </m:r>
                </m:e>
                <m:sub>
                  <m:r>
                    <m:t>i</m:t>
                  </m:r>
                  <m:r>
                    <m:t>j</m:t>
                  </m:r>
                </m:sub>
              </m:sSub>
              <m:r>
                <m:t>&amp;</m:t>
              </m:r>
              <m:r>
                <m:t>&amp;</m:t>
              </m:r>
              <m:r>
                <m:rPr>
                  <m:nor/>
                  <m:sty m:val="p"/>
                </m:rPr>
                <m:t>(definition of </m:t>
              </m:r>
              <m:r>
                <m:rPr>
                  <m:sty m:val="bi"/>
                </m:rPr>
                <m:t>A</m:t>
              </m:r>
              <m:r>
                <m:rPr>
                  <m:sty m:val="p"/>
                </m:rPr>
                <m:t>(</m:t>
              </m:r>
              <m:r>
                <m:rPr>
                  <m:sty m:val="bi"/>
                </m:rPr>
                <m:t>B</m:t>
              </m:r>
              <m:r>
                <m:rPr>
                  <m:sty m:val="bi"/>
                </m:rPr>
                <m:t>C</m:t>
              </m:r>
              <m:r>
                <m:rPr>
                  <m:sty m:val="p"/>
                </m:rPr>
                <m:t>)</m:t>
              </m:r>
              <m:r>
                <m:rPr>
                  <m:nor/>
                  <m:sty m:val="p"/>
                </m:rPr>
                <m:t>)</m:t>
              </m:r>
            </m:e>
          </m:eqArr>
        </m:oMath>
      </m:oMathPara>
    </w:p>
    <w:bookmarkStart w:id="110" w:name="thm-matmul-distrib"/>
    <w:p>
      <w:pPr>
        <w:pStyle w:val="FirstParagraph"/>
      </w:pPr>
      <w:r>
        <w:rPr>
          <w:b/>
          <w:bCs/>
        </w:rPr>
        <w:t xml:space="preserve">Theorem 9 (Matrix multiplication is distributive over addition)</w:t>
      </w:r>
      <w:r>
        <w:t xml:space="preserve"> </w:t>
      </w:r>
      <w:r>
        <w:t xml:space="preserve">Matrix multiplication</w:t>
      </w:r>
      <w:r>
        <w:t xml:space="preserve"> </w:t>
      </w:r>
      <w:hyperlink r:id="rId109">
        <w:r>
          <w:rPr>
            <w:rStyle w:val="Hyperlink"/>
          </w:rPr>
          <w:t xml:space="preserve">distributes</w:t>
        </w:r>
      </w:hyperlink>
      <w:r>
        <w:t xml:space="preserve"> </w:t>
      </w:r>
      <w:r>
        <w:t xml:space="preserve">over addition from the left and from the right.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w:t>
      </w:r>
      <w:r>
        <w:t xml:space="preserve"> </w:t>
      </w:r>
      <m:oMath>
        <m:r>
          <m:t>k</m:t>
        </m:r>
        <m:r>
          <m:rPr>
            <m:sty m:val="p"/>
          </m:rPr>
          <m:t>×</m:t>
        </m:r>
        <m:r>
          <m:t>n</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m:oMathPara>
    </w:p>
    <w:p>
      <w:pPr>
        <w:pStyle w:val="FirstParagraph"/>
      </w:pPr>
      <w:r>
        <w:t xml:space="preserve">For</w:t>
      </w:r>
      <w:r>
        <w:t xml:space="preserve"> </w:t>
      </w:r>
      <m:oMath>
        <m:r>
          <m:t>m</m:t>
        </m:r>
        <m:r>
          <m:rPr>
            <m:sty m:val="p"/>
          </m:rPr>
          <m:t>×</m:t>
        </m:r>
        <m:r>
          <m:t>k</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bi"/>
            </m:rPr>
            <m:t>C</m:t>
          </m:r>
          <m:r>
            <m:rPr>
              <m:sty m:val="p"/>
            </m:rPr>
            <m:t>=</m:t>
          </m:r>
          <m:r>
            <m:rPr>
              <m:sty m:val="bi"/>
            </m:rPr>
            <m:t>A</m:t>
          </m:r>
          <m:r>
            <m:rPr>
              <m:sty m:val="bi"/>
            </m:rPr>
            <m:t>C</m:t>
          </m:r>
          <m:r>
            <m:rPr>
              <m:sty m:val="p"/>
            </m:rPr>
            <m:t>+</m:t>
          </m:r>
          <m:r>
            <m:rPr>
              <m:sty m:val="bi"/>
            </m:rPr>
            <m:t>B</m:t>
          </m:r>
          <m:r>
            <m:rPr>
              <m:sty m:val="bi"/>
            </m:rPr>
            <m:t>C</m:t>
          </m:r>
        </m:oMath>
      </m:oMathPara>
    </w:p>
    <w:bookmarkEnd w:id="110"/>
    <w:bookmarkStart w:id="111" w:name="thm-matmul-product-of-sums"/>
    <w:p>
      <w:pPr>
        <w:pStyle w:val="FirstParagraph"/>
      </w:pPr>
      <w:r>
        <w:rPr>
          <w:b/>
          <w:bCs/>
        </w:rPr>
        <w:t xml:space="preserve">Theorem 10 (Product of two sums of matrices)</w:t>
      </w:r>
      <w:r>
        <w:t xml:space="preserve"> </w:t>
      </w:r>
      <w:r>
        <w:t xml:space="preserve">For</w:t>
      </w:r>
      <w:r>
        <w:t xml:space="preserve"> </w:t>
      </w:r>
      <m:oMath>
        <m:r>
          <m:t>m</m:t>
        </m:r>
        <m:r>
          <m:rPr>
            <m:sty m:val="p"/>
          </m:rPr>
          <m:t>×</m:t>
        </m:r>
        <m:r>
          <m:t>k</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and</w:t>
      </w:r>
      <w:r>
        <w:t xml:space="preserve"> </w:t>
      </w:r>
      <m:oMath>
        <m:r>
          <m:t>k</m:t>
        </m:r>
        <m:r>
          <m:rPr>
            <m:sty m:val="p"/>
          </m:rPr>
          <m:t>×</m:t>
        </m:r>
        <m:r>
          <m:t>n</m:t>
        </m:r>
      </m:oMath>
      <w:r>
        <w:t xml:space="preserve"> </w:t>
      </w:r>
      <w:r>
        <w:t xml:space="preserve">matrices</w:t>
      </w:r>
      <w:r>
        <w:t xml:space="preserve"> </w:t>
      </w:r>
      <m:oMath>
        <m:r>
          <m:rPr>
            <m:sty m:val="bi"/>
          </m:rPr>
          <m:t>C</m:t>
        </m:r>
      </m:oMath>
      <w:r>
        <w:t xml:space="preserve"> </w:t>
      </w:r>
      <w:r>
        <w:t xml:space="preserve">and</w:t>
      </w:r>
      <w:r>
        <w:t xml:space="preserve"> </w:t>
      </w:r>
      <m:oMath>
        <m:r>
          <m:rPr>
            <m:sty m:val="bi"/>
          </m:rPr>
          <m:t>D</m:t>
        </m:r>
      </m:oMath>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p"/>
            </m:rPr>
            <m:t>(</m:t>
          </m:r>
          <m:r>
            <m:rPr>
              <m:sty m:val="bi"/>
            </m:rPr>
            <m:t>C</m:t>
          </m:r>
          <m:r>
            <m:rPr>
              <m:sty m:val="p"/>
            </m:rPr>
            <m:t>+</m:t>
          </m:r>
          <m:r>
            <m:rPr>
              <m:sty m:val="bi"/>
            </m:rPr>
            <m:t>D</m:t>
          </m:r>
          <m:r>
            <m:rPr>
              <m:sty m:val="p"/>
            </m:rPr>
            <m:t>)</m:t>
          </m:r>
          <m:r>
            <m:rPr>
              <m:sty m:val="p"/>
            </m:rPr>
            <m:t>=</m:t>
          </m:r>
          <m:r>
            <m:rPr>
              <m:sty m:val="bi"/>
            </m:rPr>
            <m:t>A</m:t>
          </m:r>
          <m:r>
            <m:rPr>
              <m:sty m:val="bi"/>
            </m:rPr>
            <m:t>C</m:t>
          </m:r>
          <m:r>
            <m:rPr>
              <m:sty m:val="p"/>
            </m:rPr>
            <m:t>+</m:t>
          </m:r>
          <m:r>
            <m:rPr>
              <m:sty m:val="bi"/>
            </m:rPr>
            <m:t>A</m:t>
          </m:r>
          <m:r>
            <m:rPr>
              <m:sty m:val="bi"/>
            </m:rPr>
            <m:t>D</m:t>
          </m:r>
          <m:r>
            <m:rPr>
              <m:sty m:val="p"/>
            </m:rPr>
            <m:t>+</m:t>
          </m:r>
          <m:r>
            <m:rPr>
              <m:sty m:val="bi"/>
            </m:rPr>
            <m:t>B</m:t>
          </m:r>
          <m:r>
            <m:rPr>
              <m:sty m:val="bi"/>
            </m:rPr>
            <m:t>C</m:t>
          </m:r>
          <m:r>
            <m:rPr>
              <m:sty m:val="p"/>
            </m:rPr>
            <m:t>+</m:t>
          </m:r>
          <m:r>
            <m:rPr>
              <m:sty m:val="bi"/>
            </m:rPr>
            <m:t>B</m:t>
          </m:r>
          <m:r>
            <m:rPr>
              <m:sty m:val="bi"/>
            </m:rPr>
            <m:t>D</m:t>
          </m:r>
          <m:r>
            <m:rPr>
              <m:sty m:val="p"/>
            </m:rPr>
            <m:t>.</m:t>
          </m:r>
        </m:oMath>
      </m:oMathPara>
    </w:p>
    <w:p>
      <w:pPr>
        <w:pStyle w:val="FirstParagraph"/>
      </w:pPr>
      <w:r>
        <w:t xml:space="preserve">Each product keeps its factors in the order they appear on the left,</w:t>
      </w:r>
      <w:r>
        <w:t xml:space="preserve"> </w:t>
      </w:r>
      <w:r>
        <w:t xml:space="preserve">because matrix multiplication is not commutative.</w:t>
      </w:r>
      <w:r>
        <w:t xml:space="preserve"> </w:t>
      </w:r>
      <w:r>
        <w:t xml:space="preserve">So</w:t>
      </w:r>
      <w:r>
        <w:t xml:space="preserve"> </w:t>
      </w:r>
      <m:oMath>
        <m:r>
          <m:rPr>
            <m:sty m:val="bi"/>
          </m:rPr>
          <m:t>A</m:t>
        </m:r>
        <m:r>
          <m:rPr>
            <m:sty m:val="bi"/>
          </m:rPr>
          <m:t>D</m:t>
        </m:r>
      </m:oMath>
      <w:r>
        <w:t xml:space="preserve"> </w:t>
      </w:r>
      <w:r>
        <w:t xml:space="preserve">and</w:t>
      </w:r>
      <w:r>
        <w:t xml:space="preserve"> </w:t>
      </w:r>
      <m:oMath>
        <m:r>
          <m:rPr>
            <m:sty m:val="bi"/>
          </m:rPr>
          <m:t>B</m:t>
        </m:r>
        <m:r>
          <m:rPr>
            <m:sty m:val="bi"/>
          </m:rPr>
          <m:t>C</m:t>
        </m:r>
      </m:oMath>
      <w:r>
        <w:t xml:space="preserve"> </w:t>
      </w:r>
      <w:r>
        <w:t xml:space="preserve">are not combined into</w:t>
      </w:r>
      <w:r>
        <w:t xml:space="preserve"> </w:t>
      </w:r>
      <m:oMath>
        <m:r>
          <m:t>2</m:t>
        </m:r>
        <m:r>
          <m:rPr>
            <m:sty m:val="bi"/>
          </m:rPr>
          <m:t>A</m:t>
        </m:r>
        <m:r>
          <m:rPr>
            <m:sty m:val="bi"/>
          </m:rPr>
          <m:t>D</m:t>
        </m:r>
      </m:oMath>
      <w:r>
        <w:t xml:space="preserve"> </w:t>
      </w:r>
      <w:r>
        <w:t xml:space="preserve">or similar.</w:t>
      </w:r>
    </w:p>
    <w:bookmarkEnd w:id="111"/>
    <w:p>
      <w:pPr>
        <w:pStyle w:val="BodyText"/>
      </w:pPr>
      <w:r>
        <w:rPr>
          <w:i/>
          <w:iCs/>
        </w:rPr>
        <w:t xml:space="preserve">Proof</w:t>
      </w:r>
      <w:r>
        <w:t xml:space="preserve">. </w:t>
      </w:r>
    </w:p>
    <w:p>
      <w:pPr>
        <w:pStyle w:val="BodyText"/>
      </w:pPr>
      <m:oMathPara>
        <m:oMathParaPr>
          <m:jc m:val="center"/>
        </m:oMathParaPr>
        <m:oMath>
          <m:eqArr>
            <m:e>
              <m:r>
                <m:rPr>
                  <m:sty m:val="p"/>
                </m:rPr>
                <m:t>(</m:t>
              </m:r>
              <m:r>
                <m:rPr>
                  <m:sty m:val="bi"/>
                </m:rPr>
                <m:t>A</m:t>
              </m:r>
              <m:r>
                <m:rPr>
                  <m:sty m:val="p"/>
                </m:rPr>
                <m:t>+</m:t>
              </m:r>
              <m:r>
                <m:rPr>
                  <m:sty m:val="bi"/>
                </m:rPr>
                <m:t>B</m:t>
              </m:r>
              <m:r>
                <m:rPr>
                  <m:sty m:val="p"/>
                </m:rPr>
                <m:t>)</m:t>
              </m:r>
              <m:r>
                <m:rPr>
                  <m:sty m:val="p"/>
                </m:rPr>
                <m:t>(</m:t>
              </m:r>
              <m:r>
                <m:rPr>
                  <m:sty m:val="bi"/>
                </m:rPr>
                <m:t>C</m:t>
              </m:r>
              <m:r>
                <m:rPr>
                  <m:sty m:val="p"/>
                </m:rPr>
                <m:t>+</m:t>
              </m:r>
              <m:r>
                <m:rPr>
                  <m:sty m:val="bi"/>
                </m:rPr>
                <m:t>D</m:t>
              </m:r>
              <m:r>
                <m:rPr>
                  <m:sty m:val="p"/>
                </m:rPr>
                <m:t>)</m:t>
              </m:r>
              <m:r>
                <m:t>&amp;</m:t>
              </m:r>
              <m:r>
                <m:rPr>
                  <m:sty m:val="p"/>
                </m:rPr>
                <m:t>=</m:t>
              </m:r>
              <m:r>
                <m:rPr>
                  <m:sty m:val="p"/>
                </m:rPr>
                <m:t>(</m:t>
              </m:r>
              <m:r>
                <m:rPr>
                  <m:sty m:val="bi"/>
                </m:rPr>
                <m:t>A</m:t>
              </m:r>
              <m:r>
                <m:rPr>
                  <m:sty m:val="p"/>
                </m:rPr>
                <m:t>+</m:t>
              </m:r>
              <m:r>
                <m:rPr>
                  <m:sty m:val="bi"/>
                </m:rPr>
                <m:t>B</m:t>
              </m:r>
              <m:r>
                <m:rPr>
                  <m:sty m:val="p"/>
                </m:rPr>
                <m:t>)</m:t>
              </m:r>
              <m:r>
                <m:rPr>
                  <m:sty m:val="bi"/>
                </m:rPr>
                <m:t>C</m:t>
              </m:r>
              <m:r>
                <m:rPr>
                  <m:sty m:val="p"/>
                </m:rPr>
                <m:t>+</m:t>
              </m:r>
              <m:r>
                <m:rPr>
                  <m:sty m:val="p"/>
                </m:rPr>
                <m:t>(</m:t>
              </m:r>
              <m:r>
                <m:rPr>
                  <m:sty m:val="bi"/>
                </m:rPr>
                <m:t>A</m:t>
              </m:r>
              <m:r>
                <m:rPr>
                  <m:sty m:val="p"/>
                </m:rPr>
                <m:t>+</m:t>
              </m:r>
              <m:r>
                <m:rPr>
                  <m:sty m:val="bi"/>
                </m:rPr>
                <m:t>B</m:t>
              </m:r>
              <m:r>
                <m:rPr>
                  <m:sty m:val="p"/>
                </m:rPr>
                <m:t>)</m:t>
              </m:r>
              <m:r>
                <m:rPr>
                  <m:sty m:val="bi"/>
                </m:rPr>
                <m:t>D</m:t>
              </m:r>
              <m:r>
                <m:t>&amp;</m:t>
              </m:r>
              <m:r>
                <m:t>&amp;</m:t>
              </m:r>
              <m:r>
                <m:rPr>
                  <m:nor/>
                  <m:sty m:val="p"/>
                </m:rPr>
                <m:t>(</m:t>
              </m:r>
              <m:r>
                <m:rPr>
                  <m:nor/>
                  <m:sty m:val="p"/>
                </m:rPr>
                <m:t>Theorem 9</m:t>
              </m:r>
              <m:r>
                <m:rPr>
                  <m:nor/>
                  <m:sty m:val="p"/>
                </m:rPr>
                <m:t>, from the left)</m:t>
              </m:r>
            </m:e>
            <m:e>
              <m:r>
                <m:t>&amp;</m:t>
              </m:r>
              <m:r>
                <m:rPr>
                  <m:sty m:val="p"/>
                </m:rPr>
                <m:t>=</m:t>
              </m:r>
              <m:r>
                <m:rPr>
                  <m:sty m:val="bi"/>
                </m:rPr>
                <m:t>A</m:t>
              </m:r>
              <m:r>
                <m:rPr>
                  <m:sty m:val="bi"/>
                </m:rPr>
                <m:t>C</m:t>
              </m:r>
              <m:r>
                <m:rPr>
                  <m:sty m:val="p"/>
                </m:rPr>
                <m:t>+</m:t>
              </m:r>
              <m:r>
                <m:rPr>
                  <m:sty m:val="bi"/>
                </m:rPr>
                <m:t>B</m:t>
              </m:r>
              <m:r>
                <m:rPr>
                  <m:sty m:val="bi"/>
                </m:rPr>
                <m:t>C</m:t>
              </m:r>
              <m:r>
                <m:rPr>
                  <m:sty m:val="p"/>
                </m:rPr>
                <m:t>+</m:t>
              </m:r>
              <m:r>
                <m:rPr>
                  <m:sty m:val="bi"/>
                </m:rPr>
                <m:t>A</m:t>
              </m:r>
              <m:r>
                <m:rPr>
                  <m:sty m:val="bi"/>
                </m:rPr>
                <m:t>D</m:t>
              </m:r>
              <m:r>
                <m:rPr>
                  <m:sty m:val="p"/>
                </m:rPr>
                <m:t>+</m:t>
              </m:r>
              <m:r>
                <m:rPr>
                  <m:sty m:val="bi"/>
                </m:rPr>
                <m:t>B</m:t>
              </m:r>
              <m:r>
                <m:rPr>
                  <m:sty m:val="bi"/>
                </m:rPr>
                <m:t>D</m:t>
              </m:r>
              <m:r>
                <m:t>&amp;</m:t>
              </m:r>
              <m:r>
                <m:t>&amp;</m:t>
              </m:r>
              <m:r>
                <m:rPr>
                  <m:nor/>
                  <m:sty m:val="p"/>
                </m:rPr>
                <m:t>(</m:t>
              </m:r>
              <m:r>
                <m:rPr>
                  <m:nor/>
                  <m:sty m:val="p"/>
                </m:rPr>
                <m:t>Theorem 9</m:t>
              </m:r>
              <m:r>
                <m:rPr>
                  <m:nor/>
                  <m:sty m:val="p"/>
                </m:rPr>
                <m:t>, from the right, twice)</m:t>
              </m:r>
            </m:e>
            <m:e>
              <m:r>
                <m:t>&amp;</m:t>
              </m:r>
              <m:r>
                <m:rPr>
                  <m:sty m:val="p"/>
                </m:rPr>
                <m:t>=</m:t>
              </m:r>
              <m:r>
                <m:rPr>
                  <m:sty m:val="bi"/>
                </m:rPr>
                <m:t>A</m:t>
              </m:r>
              <m:r>
                <m:rPr>
                  <m:sty m:val="bi"/>
                </m:rPr>
                <m:t>C</m:t>
              </m:r>
              <m:r>
                <m:rPr>
                  <m:sty m:val="p"/>
                </m:rPr>
                <m:t>+</m:t>
              </m:r>
              <m:r>
                <m:rPr>
                  <m:sty m:val="bi"/>
                </m:rPr>
                <m:t>A</m:t>
              </m:r>
              <m:r>
                <m:rPr>
                  <m:sty m:val="bi"/>
                </m:rPr>
                <m:t>D</m:t>
              </m:r>
              <m:r>
                <m:rPr>
                  <m:sty m:val="p"/>
                </m:rPr>
                <m:t>+</m:t>
              </m:r>
              <m:r>
                <m:rPr>
                  <m:sty m:val="bi"/>
                </m:rPr>
                <m:t>B</m:t>
              </m:r>
              <m:r>
                <m:rPr>
                  <m:sty m:val="bi"/>
                </m:rPr>
                <m:t>C</m:t>
              </m:r>
              <m:r>
                <m:rPr>
                  <m:sty m:val="p"/>
                </m:rPr>
                <m:t>+</m:t>
              </m:r>
              <m:r>
                <m:rPr>
                  <m:sty m:val="bi"/>
                </m:rPr>
                <m:t>B</m:t>
              </m:r>
              <m:r>
                <m:rPr>
                  <m:sty m:val="bi"/>
                </m:rPr>
                <m:t>D</m:t>
              </m:r>
              <m:r>
                <m:t>&amp;</m:t>
              </m:r>
              <m:r>
                <m:t>&amp;</m:t>
              </m:r>
              <m:r>
                <m:rPr>
                  <m:nor/>
                  <m:sty m:val="p"/>
                </m:rPr>
                <m:t>(matrix addition is commutative)</m:t>
              </m:r>
            </m:e>
          </m:eqArr>
        </m:oMath>
      </m:oMathPara>
    </w:p>
    <w:bookmarkStart w:id="112" w:name="exm-matmul-product-of-sums"/>
    <w:p>
      <w:pPr>
        <w:pStyle w:val="FirstParagraph"/>
      </w:pPr>
      <w:r>
        <w:rPr>
          <w:b/>
          <w:bCs/>
        </w:rPr>
        <w:t xml:space="preserve">Example 21 (Why the middle terms do not combine)</w:t>
      </w:r>
      <w:r>
        <w:t xml:space="preserve"> </w:t>
      </w:r>
      <w:r>
        <w:t xml:space="preserve">Take</w:t>
      </w:r>
      <w:r>
        <w:t xml:space="preserve"> </w:t>
      </w:r>
      <m:oMath>
        <m:r>
          <m:rPr>
            <m:sty m:val="bi"/>
          </m:rPr>
          <m:t>A</m:t>
        </m:r>
        <m:r>
          <m:rPr>
            <m:sty m:val="p"/>
          </m:rPr>
          <m:t>=</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1</m:t>
                  </m:r>
                </m:e>
              </m:mr>
            </m:m>
          </m:e>
        </m:d>
      </m:oMath>
      <w:r>
        <w:t xml:space="preserve"> </w:t>
      </w:r>
      <w:r>
        <w:t xml:space="preserve">and</w:t>
      </w:r>
      <w:r>
        <w:t xml:space="preserve"> </w:t>
      </w:r>
      <m:oMath>
        <m:r>
          <m:rPr>
            <m:sty m:val="bi"/>
          </m:rPr>
          <m:t>B</m:t>
        </m:r>
        <m:r>
          <m:rPr>
            <m:sty m:val="p"/>
          </m:rPr>
          <m:t>=</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oMath>
      <w:r>
        <w:t xml:space="preserve">.</w:t>
      </w:r>
      <w:r>
        <w:t xml:space="preserve"> </w:t>
      </w:r>
      <w:r>
        <w:t xml:space="preserve">Then</w:t>
      </w:r>
      <w:r>
        <w:t xml:space="preserve"> </w:t>
      </w:r>
      <m:oMath>
        <m:r>
          <m:rPr>
            <m:sty m:val="bi"/>
          </m:rPr>
          <m:t>A</m:t>
        </m:r>
        <m:r>
          <m:rPr>
            <m:sty m:val="p"/>
          </m:rPr>
          <m:t>+</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so</w:t>
      </w:r>
    </w:p>
    <w:p>
      <w:pPr>
        <w:pStyle w:val="BodyText"/>
      </w:pPr>
      <m:oMathPara>
        <m:oMathParaPr>
          <m:jc m:val="center"/>
        </m:oMathParaPr>
        <m:oMath>
          <m:eqArr>
            <m:e>
              <m:r>
                <m:rPr>
                  <m:sty m:val="p"/>
                </m:rPr>
                <m:t>(</m:t>
              </m:r>
              <m:r>
                <m:rPr>
                  <m:sty m:val="bi"/>
                </m:rPr>
                <m:t>A</m:t>
              </m:r>
              <m:r>
                <m:rPr>
                  <m:sty m:val="p"/>
                </m:rPr>
                <m:t>+</m:t>
              </m:r>
              <m:r>
                <m:rPr>
                  <m:sty m:val="bi"/>
                </m:rPr>
                <m:t>B</m:t>
              </m:r>
              <m:sSup>
                <m:e>
                  <m:r>
                    <m:rPr>
                      <m:sty m:val="p"/>
                    </m:rPr>
                    <m:t>)</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r>
                <m:rPr>
                  <m:sty m:val="p"/>
                </m:rPr>
                <m:t>,</m:t>
              </m:r>
            </m:e>
            <m:e>
              <m:sSup>
                <m:e>
                  <m:r>
                    <m:rPr>
                      <m:sty m:val="bi"/>
                    </m:rPr>
                    <m:t>A</m:t>
                  </m:r>
                </m:e>
                <m:sup>
                  <m:r>
                    <m:t>2</m:t>
                  </m:r>
                </m:sup>
              </m:sSup>
              <m:r>
                <m:rPr>
                  <m:sty m:val="p"/>
                </m:rPr>
                <m:t>+</m:t>
              </m:r>
              <m:r>
                <m:rPr>
                  <m:sty m:val="bi"/>
                </m:rPr>
                <m:t>A</m:t>
              </m:r>
              <m:r>
                <m:rPr>
                  <m:sty m:val="bi"/>
                </m:rPr>
                <m:t>B</m:t>
              </m:r>
              <m:r>
                <m:rPr>
                  <m:sty m:val="p"/>
                </m:rPr>
                <m:t>+</m:t>
              </m:r>
              <m:r>
                <m:rPr>
                  <m:sty m:val="bi"/>
                </m:rPr>
                <m:t>B</m:t>
              </m:r>
              <m:r>
                <m:rPr>
                  <m:sty m:val="bi"/>
                </m:rPr>
                <m:t>A</m:t>
              </m:r>
              <m:r>
                <m:rPr>
                  <m:sty m:val="p"/>
                </m:rPr>
                <m:t>+</m:t>
              </m:r>
              <m:sSup>
                <m:e>
                  <m:r>
                    <m:rPr>
                      <m:sty m:val="bi"/>
                    </m:rPr>
                    <m:t>B</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r>
                <m:rPr>
                  <m:sty m:val="p"/>
                </m:rPr>
                <m:t>.</m:t>
              </m:r>
            </m:e>
          </m:eqArr>
        </m:oMath>
      </m:oMathPara>
    </w:p>
    <w:p>
      <w:pPr>
        <w:pStyle w:val="FirstParagraph"/>
      </w:pPr>
      <w:r>
        <w:t xml:space="preserve">Here</w:t>
      </w:r>
      <w:r>
        <w:t xml:space="preserve"> </w:t>
      </w:r>
      <m:oMath>
        <m:r>
          <m:rPr>
            <m:sty m:val="bi"/>
          </m:rPr>
          <m:t>A</m:t>
        </m:r>
        <m:r>
          <m:rPr>
            <m:sty m:val="bi"/>
          </m:rPr>
          <m:t>B</m:t>
        </m:r>
        <m:r>
          <m:rPr>
            <m:sty m:val="p"/>
          </m:rPr>
          <m:t>≠</m:t>
        </m:r>
        <m:r>
          <m:rPr>
            <m:sty m:val="bi"/>
          </m:rPr>
          <m:t>B</m:t>
        </m:r>
        <m:r>
          <m:rPr>
            <m:sty m:val="bi"/>
          </m:rPr>
          <m:t>A</m:t>
        </m:r>
      </m:oMath>
      <w:r>
        <w:t xml:space="preserve">, so the middle terms do not combine into</w:t>
      </w:r>
      <w:r>
        <w:t xml:space="preserve"> </w:t>
      </w:r>
      <m:oMath>
        <m:r>
          <m:t>2</m:t>
        </m:r>
        <m:r>
          <m:rPr>
            <m:sty m:val="bi"/>
          </m:rPr>
          <m:t>A</m:t>
        </m:r>
        <m:r>
          <m:rPr>
            <m:sty m:val="bi"/>
          </m:rPr>
          <m:t>B</m:t>
        </m:r>
      </m:oMath>
      <w:r>
        <w:t xml:space="preserve">.</w:t>
      </w:r>
      <w:r>
        <w:t xml:space="preserve"> </w:t>
      </w:r>
      <w:r>
        <w:t xml:space="preserve">The squared norm of a sum of vectors,</w:t>
      </w:r>
      <w:r>
        <w:t xml:space="preserve"> </w:t>
      </w:r>
      <w:r>
        <w:t xml:space="preserve">$\mathopen{}\left\lVert\mathord{\smash[b]{\underset{\raise.3ex\hbox{$\scriptstyle\sim$}}{x}}\vphantom{x}}+ \mathord{\smash[b]{\underset{\raise.3ex\hbox{$\scriptstyle\sim$}}{y}}\vphantom{y}}\right\rVert\mathclose{}^2$</w:t>
      </w:r>
      <w:r>
        <w:t xml:space="preserve">, is a case where they do combine (</w:t>
      </w:r>
      <w:hyperlink w:anchor="thm-norm-sum-square">
        <w:r>
          <w:rPr>
            <w:rStyle w:val="Hyperlink"/>
          </w:rPr>
          <w:t xml:space="preserve">Theorem 59</w:t>
        </w:r>
      </w:hyperlink>
      <w:r>
        <w:t xml:space="preserve">), because</w:t>
      </w:r>
      <w:r>
        <w:t xml:space="preserve"> </w:t>
      </w:r>
      <w:r>
        <w:t xml:space="preserve">$\mathord{\smash[b]{\underset{\raise.3ex\hbox{$\scriptstyle\sim$}}{x}}\vphantom{x}}\cdot \mathord{\smash[b]{\underset{\raise.3ex\hbox{$\scriptstyle\sim$}}{y}}\vphantom{y}}= \mathord{\smash[b]{\underset{\raise.3ex\hbox{$\scriptstyle\sim$}}{y}}\vphantom{y}}\cdot \mathord{\smash[b]{\underset{\raise.3ex\hbox{$\scriptstyle\sim$}}{x}}\vphantom{x}}$</w:t>
      </w:r>
      <w:r>
        <w:t xml:space="preserve">.</w:t>
      </w:r>
      <w:r>
        <w:t xml:space="preserve"> </w:t>
      </w:r>
      <w:r>
        <w:t xml:space="preserve">Matrices that commute, such as</w:t>
      </w:r>
      <w:r>
        <w:t xml:space="preserve"> </w:t>
      </w:r>
      <m:oMath>
        <m:r>
          <m:rPr>
            <m:sty m:val="bi"/>
          </m:rPr>
          <m:t>A</m:t>
        </m:r>
      </m:oMath>
      <w:r>
        <w:t xml:space="preserve"> </w:t>
      </w:r>
      <w:r>
        <w:t xml:space="preserve">and</w:t>
      </w:r>
      <w:r>
        <w:t xml:space="preserve"> </w:t>
      </w:r>
      <m:oMath>
        <m:sSup>
          <m:e>
            <m:r>
              <m:rPr>
                <m:sty m:val="bi"/>
              </m:rPr>
              <m:t>A</m:t>
            </m:r>
          </m:e>
          <m:sup>
            <m:r>
              <m:t>2</m:t>
            </m:r>
          </m:sup>
        </m:sSup>
      </m:oMath>
      <w:r>
        <w:t xml:space="preserve">, combine the same way.</w:t>
      </w:r>
    </w:p>
    <w:bookmarkEnd w:id="112"/>
    <w:bookmarkStart w:id="113" w:name="exr-shape-rule"/>
    <w:p>
      <w:pPr>
        <w:pStyle w:val="BodyText"/>
      </w:pPr>
      <w:r>
        <w:rPr>
          <w:b/>
          <w:bCs/>
        </w:rPr>
        <w:t xml:space="preserve">Exercise 4 (Which of these products are defined?)</w:t>
      </w:r>
      <w:r>
        <w:t xml:space="preserve"> </w:t>
      </w:r>
      <w:r>
        <w:t xml:space="preserve">Let</w:t>
      </w:r>
      <w:r>
        <w:t xml:space="preserve"> </w:t>
      </w:r>
      <m:oMath>
        <m:r>
          <m:rPr>
            <m:sty m:val="bi"/>
          </m:rPr>
          <m:t>A</m:t>
        </m:r>
      </m:oMath>
      <w:r>
        <w:t xml:space="preserve"> </w:t>
      </w:r>
      <w:r>
        <w:t xml:space="preserve">be</w:t>
      </w:r>
      <w:r>
        <w:t xml:space="preserve"> </w:t>
      </w:r>
      <m:oMath>
        <m:r>
          <m:t>4</m:t>
        </m:r>
        <m:r>
          <m:rPr>
            <m:sty m:val="p"/>
          </m:rPr>
          <m:t>×</m:t>
        </m:r>
        <m:r>
          <m:t>3</m:t>
        </m:r>
      </m:oMath>
      <w:r>
        <w:t xml:space="preserve">, let</w:t>
      </w:r>
      <w:r>
        <w:t xml:space="preserve"> </w:t>
      </w:r>
      <m:oMath>
        <m:r>
          <m:rPr>
            <m:sty m:val="bi"/>
          </m:rPr>
          <m:t>B</m:t>
        </m:r>
      </m:oMath>
      <w:r>
        <w:t xml:space="preserve"> </w:t>
      </w:r>
      <w:r>
        <w:t xml:space="preserve">be</w:t>
      </w:r>
      <w:r>
        <w:t xml:space="preserve"> </w:t>
      </w:r>
      <m:oMath>
        <m:r>
          <m:t>3</m:t>
        </m:r>
        <m:r>
          <m:rPr>
            <m:sty m:val="p"/>
          </m:rPr>
          <m:t>×</m:t>
        </m:r>
        <m:r>
          <m:t>2</m:t>
        </m:r>
      </m:oMath>
      <w:r>
        <w:t xml:space="preserve">, and let</w:t>
      </w:r>
      <w:r>
        <w:t xml:space="preserve"> </w:t>
      </w:r>
      <w:r>
        <w:t xml:space="preserve">$\mathord{\smash[b]{\underset{\raise.3ex\hbox{$\scriptstyle\sim$}}{x}}\vphantom{x}}\in \mathbb{R}^3$</w:t>
      </w:r>
      <w:r>
        <w:t xml:space="preserve">.</w:t>
      </w:r>
      <w:r>
        <w:t xml:space="preserve"> </w:t>
      </w:r>
      <w:r>
        <w:t xml:space="preserve">For each expression, say whether it is defined,</w:t>
      </w:r>
      <w:r>
        <w:t xml:space="preserve"> </w:t>
      </w:r>
      <w:r>
        <w:t xml:space="preserve">and if so give the shape of the result:</w:t>
      </w:r>
    </w:p>
    <w:p>
      <w:pPr>
        <w:pStyle w:val="Compact"/>
        <w:numPr>
          <w:ilvl w:val="0"/>
          <w:numId w:val="1007"/>
        </w:numPr>
      </w:pPr>
      <m:oMath>
        <m:r>
          <m:rPr>
            <m:sty m:val="bi"/>
          </m:rPr>
          <m:t>A</m:t>
        </m:r>
        <m:r>
          <m:rPr>
            <m:sty m:val="bi"/>
          </m:rPr>
          <m:t>B</m:t>
        </m:r>
      </m:oMath>
      <w:r>
        <w:t xml:space="preserve">​</w:t>
      </w:r>
    </w:p>
    <w:p>
      <w:pPr>
        <w:pStyle w:val="Compact"/>
        <w:numPr>
          <w:ilvl w:val="0"/>
          <w:numId w:val="1007"/>
        </w:numPr>
      </w:pPr>
      <m:oMath>
        <m:r>
          <m:rPr>
            <m:sty m:val="bi"/>
          </m:rPr>
          <m:t>B</m:t>
        </m:r>
        <m:r>
          <m:rPr>
            <m:sty m:val="bi"/>
          </m:rPr>
          <m:t>A</m:t>
        </m:r>
      </m:oMath>
      <w:r>
        <w:t xml:space="preserve">​</w:t>
      </w:r>
    </w:p>
    <w:p>
      <w:pPr>
        <w:pStyle w:val="Compact"/>
        <w:numPr>
          <w:ilvl w:val="0"/>
          <w:numId w:val="1007"/>
        </w:numPr>
      </w:pPr>
      <w:r>
        <w:t xml:space="preserve">$\mathbf{A} \mathord{\smash[b]{\underset{\raise.3ex\hbox{$\scriptstyle\sim$}}{x}}\vphantom{x}}$</w:t>
      </w:r>
      <w:r>
        <w:t xml:space="preserve">​</w:t>
      </w:r>
    </w:p>
    <w:p>
      <w:pPr>
        <w:pStyle w:val="Compact"/>
        <w:numPr>
          <w:ilvl w:val="0"/>
          <w:numId w:val="1007"/>
        </w:numPr>
      </w:pPr>
      <w:r>
        <w:t xml:space="preserve">$\mathord{\smash[b]{\underset{\raise.3ex\hbox{$\scriptstyle\sim$}}{x}}\vphantom{x}}^{\top} \mathord{\smash[b]{\underset{\raise.3ex\hbox{$\scriptstyle\sim$}}{x}}\vphantom{x}}$</w:t>
      </w:r>
      <w:r>
        <w:t xml:space="preserve">​</w:t>
      </w:r>
    </w:p>
    <w:p>
      <w:pPr>
        <w:pStyle w:val="Compact"/>
        <w:numPr>
          <w:ilvl w:val="0"/>
          <w:numId w:val="1007"/>
        </w:numPr>
      </w:pPr>
      <w:r>
        <w:t xml:space="preserve">$\mathord{\smash[b]{\underset{\raise.3ex\hbox{$\scriptstyle\sim$}}{x}}\vphantom{x}}\mathord{\smash[b]{\underset{\raise.3ex\hbox{$\scriptstyle\sim$}}{x}}\vphantom{x}}^{\top}$</w:t>
      </w:r>
      <w:r>
        <w:t xml:space="preserve">​</w:t>
      </w:r>
    </w:p>
    <w:bookmarkEnd w:id="113"/>
    <w:bookmarkStart w:id="114" w:name="sol-shape-rule"/>
    <w:p>
      <w:pPr>
        <w:pStyle w:val="FirstParagraph"/>
      </w:pPr>
      <w:r>
        <w:rPr>
          <w:i/>
          <w:iCs/>
        </w:rPr>
        <w:t xml:space="preserve">Solution 4</w:t>
      </w:r>
      <w:r>
        <w:t xml:space="preserve">. </w:t>
      </w:r>
      <w:r>
        <w:t xml:space="preserve">A vector in</w:t>
      </w:r>
      <w:r>
        <w:t xml:space="preserve"> </w:t>
      </w:r>
      <m:oMath>
        <m:sSup>
          <m:e>
            <m:r>
              <m:rPr>
                <m:scr m:val="double-struck"/>
                <m:sty m:val="p"/>
              </m:rPr>
              <m:t>R</m:t>
            </m:r>
          </m:e>
          <m:sup>
            <m:r>
              <m:t>3</m:t>
            </m:r>
          </m:sup>
        </m:sSup>
      </m:oMath>
      <w:r>
        <w:t xml:space="preserve"> </w:t>
      </w:r>
      <w:r>
        <w:t xml:space="preserve">is a</w:t>
      </w:r>
      <w:r>
        <w:t xml:space="preserve"> </w:t>
      </w:r>
      <m:oMath>
        <m:r>
          <m:t>3</m:t>
        </m:r>
        <m:r>
          <m:rPr>
            <m:sty m:val="p"/>
          </m:rPr>
          <m:t>×</m:t>
        </m:r>
        <m:r>
          <m:t>1</m:t>
        </m:r>
      </m:oMath>
      <w:r>
        <w:t xml:space="preserve"> </w:t>
      </w:r>
      <w:r>
        <w:t xml:space="preserve">matrix,</w:t>
      </w:r>
      <w:r>
        <w:t xml:space="preserve"> </w:t>
      </w:r>
      <w:r>
        <w:t xml:space="preserve">so the same rule settles every case.</w:t>
      </w:r>
    </w:p>
    <w:p>
      <w:pPr>
        <w:pStyle w:val="Compact"/>
        <w:numPr>
          <w:ilvl w:val="0"/>
          <w:numId w:val="1008"/>
        </w:numPr>
      </w:pPr>
      <m:oMath>
        <m:r>
          <m:rPr>
            <m:sty m:val="bi"/>
          </m:rPr>
          <m:t>A</m:t>
        </m:r>
        <m:r>
          <m:rPr>
            <m:sty m:val="bi"/>
          </m:rPr>
          <m:t>B</m:t>
        </m:r>
      </m:oMath>
      <w:r>
        <w:t xml:space="preserve">:</w:t>
      </w:r>
      <w:r>
        <w:t xml:space="preserve"> </w:t>
      </w:r>
      <m:oMath>
        <m:r>
          <m:rPr>
            <m:sty m:val="p"/>
          </m:rPr>
          <m:t>(</m:t>
        </m:r>
        <m:r>
          <m:t>4</m:t>
        </m:r>
        <m:r>
          <m:rPr>
            <m:sty m:val="p"/>
          </m:rPr>
          <m:t>×</m:t>
        </m:r>
        <m:r>
          <m:t>3</m:t>
        </m:r>
        <m:r>
          <m:rPr>
            <m:sty m:val="p"/>
          </m:rPr>
          <m:t>)</m:t>
        </m:r>
        <m:r>
          <m:rPr>
            <m:sty m:val="p"/>
          </m:rPr>
          <m:t>(</m:t>
        </m:r>
        <m:r>
          <m:t>3</m:t>
        </m:r>
        <m:r>
          <m:rPr>
            <m:sty m:val="p"/>
          </m:rPr>
          <m:t>×</m:t>
        </m:r>
        <m:r>
          <m:t>2</m:t>
        </m:r>
        <m:r>
          <m:rPr>
            <m:sty m:val="p"/>
          </m:rPr>
          <m:t>)</m:t>
        </m:r>
      </m:oMath>
      <w:r>
        <w:t xml:space="preserve">. The inner pair is</w:t>
      </w:r>
      <w:r>
        <w:t xml:space="preserve"> </w:t>
      </w:r>
      <m:oMath>
        <m:r>
          <m:t>3</m:t>
        </m:r>
      </m:oMath>
      <w:r>
        <w:t xml:space="preserve"> </w:t>
      </w:r>
      <w:r>
        <w:t xml:space="preserve">and</w:t>
      </w:r>
      <w:r>
        <w:t xml:space="preserve"> </w:t>
      </w:r>
      <m:oMath>
        <m:r>
          <m:t>3</m:t>
        </m:r>
      </m:oMath>
      <w:r>
        <w:t xml:space="preserve">, so it is</w:t>
      </w:r>
      <w:r>
        <w:t xml:space="preserve"> </w:t>
      </w:r>
      <w:r>
        <w:t xml:space="preserve">defined, and the result is</w:t>
      </w:r>
      <w:r>
        <w:t xml:space="preserve"> </w:t>
      </w:r>
      <m:oMath>
        <m:r>
          <m:t>4</m:t>
        </m:r>
        <m:r>
          <m:rPr>
            <m:sty m:val="p"/>
          </m:rPr>
          <m:t>×</m:t>
        </m:r>
        <m:r>
          <m:t>2</m:t>
        </m:r>
      </m:oMath>
      <w:r>
        <w:t xml:space="preserve">.</w:t>
      </w:r>
    </w:p>
    <w:p>
      <w:pPr>
        <w:pStyle w:val="Compact"/>
        <w:numPr>
          <w:ilvl w:val="0"/>
          <w:numId w:val="1008"/>
        </w:numPr>
      </w:pPr>
      <m:oMath>
        <m:r>
          <m:rPr>
            <m:sty m:val="bi"/>
          </m:rPr>
          <m:t>B</m:t>
        </m:r>
        <m:r>
          <m:rPr>
            <m:sty m:val="bi"/>
          </m:rPr>
          <m:t>A</m:t>
        </m:r>
      </m:oMath>
      <w:r>
        <w:t xml:space="preserve">:</w:t>
      </w:r>
      <w:r>
        <w:t xml:space="preserve"> </w:t>
      </w:r>
      <m:oMath>
        <m:r>
          <m:rPr>
            <m:sty m:val="p"/>
          </m:rPr>
          <m:t>(</m:t>
        </m:r>
        <m:r>
          <m:t>3</m:t>
        </m:r>
        <m:r>
          <m:rPr>
            <m:sty m:val="p"/>
          </m:rPr>
          <m:t>×</m:t>
        </m:r>
        <m:r>
          <m:t>2</m:t>
        </m:r>
        <m:r>
          <m:rPr>
            <m:sty m:val="p"/>
          </m:rPr>
          <m:t>)</m:t>
        </m:r>
        <m:r>
          <m:rPr>
            <m:sty m:val="p"/>
          </m:rPr>
          <m:t>(</m:t>
        </m:r>
        <m:r>
          <m:t>4</m:t>
        </m:r>
        <m:r>
          <m:rPr>
            <m:sty m:val="p"/>
          </m:rPr>
          <m:t>×</m:t>
        </m:r>
        <m:r>
          <m:t>3</m:t>
        </m:r>
        <m:r>
          <m:rPr>
            <m:sty m:val="p"/>
          </m:rPr>
          <m:t>)</m:t>
        </m:r>
      </m:oMath>
      <w:r>
        <w:t xml:space="preserve">. The inner pair is</w:t>
      </w:r>
      <w:r>
        <w:t xml:space="preserve"> </w:t>
      </w:r>
      <m:oMath>
        <m:r>
          <m:t>2</m:t>
        </m:r>
      </m:oMath>
      <w:r>
        <w:t xml:space="preserve"> </w:t>
      </w:r>
      <w:r>
        <w:t xml:space="preserve">and</w:t>
      </w:r>
      <w:r>
        <w:t xml:space="preserve"> </w:t>
      </w:r>
      <m:oMath>
        <m:r>
          <m:t>4</m:t>
        </m:r>
      </m:oMath>
      <w:r>
        <w:t xml:space="preserve">, which do</w:t>
      </w:r>
      <w:r>
        <w:t xml:space="preserve"> </w:t>
      </w:r>
      <w:r>
        <w:t xml:space="preserve">not match, so it is</w:t>
      </w:r>
      <w:r>
        <w:t xml:space="preserve"> </w:t>
      </w:r>
      <w:r>
        <w:rPr>
          <w:b/>
          <w:bCs/>
        </w:rPr>
        <w:t xml:space="preserve">not defined</w:t>
      </w:r>
      <w:r>
        <w:t xml:space="preserve">.</w:t>
      </w:r>
      <w:r>
        <w:t xml:space="preserve"> </w:t>
      </w:r>
      <w:r>
        <w:t xml:space="preserve">Matrix multiplication is not commutative, and this is the blunt form of</w:t>
      </w:r>
      <w:r>
        <w:t xml:space="preserve"> </w:t>
      </w:r>
      <w:r>
        <w:t xml:space="preserve">that: swapping the order can leave an expression that means nothing.</w:t>
      </w:r>
    </w:p>
    <w:p>
      <w:pPr>
        <w:pStyle w:val="Compact"/>
        <w:numPr>
          <w:ilvl w:val="0"/>
          <w:numId w:val="1008"/>
        </w:numPr>
      </w:pPr>
      <w:r>
        <w:t xml:space="preserve">$\mathbf{A} \mathord{\smash[b]{\underset{\raise.3ex\hbox{$\scriptstyle\sim$}}{x}}\vphantom{x}}$</w:t>
      </w:r>
      <w:r>
        <w:t xml:space="preserve">:</w:t>
      </w:r>
      <w:r>
        <w:t xml:space="preserve"> </w:t>
      </w:r>
      <m:oMath>
        <m:r>
          <m:rPr>
            <m:sty m:val="p"/>
          </m:rPr>
          <m:t>(</m:t>
        </m:r>
        <m:r>
          <m:t>4</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4</m:t>
        </m:r>
        <m:r>
          <m:rPr>
            <m:sty m:val="p"/>
          </m:rPr>
          <m:t>×</m:t>
        </m:r>
        <m:r>
          <m:t>1</m:t>
        </m:r>
      </m:oMath>
      <w:r>
        <w:t xml:space="preserve"> </w:t>
      </w:r>
      <w:r>
        <w:t xml:space="preserve">—</w:t>
      </w:r>
      <w:r>
        <w:t xml:space="preserve"> </w:t>
      </w:r>
      <w:r>
        <w:t xml:space="preserve">a vector in</w:t>
      </w:r>
      <w:r>
        <w:t xml:space="preserve"> </w:t>
      </w:r>
      <m:oMath>
        <m:sSup>
          <m:e>
            <m:r>
              <m:rPr>
                <m:scr m:val="double-struck"/>
                <m:sty m:val="p"/>
              </m:rPr>
              <m:t>R</m:t>
            </m:r>
          </m:e>
          <m:sup>
            <m:r>
              <m:t>4</m:t>
            </m:r>
          </m:sup>
        </m:sSup>
      </m:oMath>
      <w:r>
        <w:t xml:space="preserve">.</w:t>
      </w:r>
    </w:p>
    <w:p>
      <w:pPr>
        <w:pStyle w:val="Compact"/>
        <w:numPr>
          <w:ilvl w:val="0"/>
          <w:numId w:val="1008"/>
        </w:numPr>
      </w:pPr>
      <w:r>
        <w:t xml:space="preserve">$\mathord{\smash[b]{\underset{\raise.3ex\hbox{$\scriptstyle\sim$}}{x}}\vphantom{x}}^{\top} \mathord{\smash[b]{\underset{\raise.3ex\hbox{$\scriptstyle\sim$}}{x}}\vphantom{x}}$</w:t>
      </w:r>
      <w:r>
        <w:t xml:space="preserve">:</w:t>
      </w:r>
      <w:r>
        <w:t xml:space="preserve"> </w:t>
      </w:r>
      <m:oMath>
        <m:r>
          <m:rPr>
            <m:sty m:val="p"/>
          </m:rPr>
          <m:t>(</m:t>
        </m:r>
        <m:r>
          <m:t>1</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1</m:t>
        </m:r>
        <m:r>
          <m:rPr>
            <m:sty m:val="p"/>
          </m:rPr>
          <m:t>×</m:t>
        </m:r>
        <m:r>
          <m:t>1</m:t>
        </m:r>
      </m:oMath>
      <w:r>
        <w:t xml:space="preserve"> </w:t>
      </w:r>
      <w:r>
        <w:t xml:space="preserve">— a single number.</w:t>
      </w:r>
      <w:r>
        <w:t xml:space="preserve"> </w:t>
      </w:r>
      <w:r>
        <w:t xml:space="preserve">The product is the inner product of</w:t>
      </w:r>
      <w:r>
        <w:t xml:space="preserve"> </w:t>
      </w:r>
      <w:hyperlink w:anchor="eq-inner-product">
        <w:r>
          <w:rPr>
            <w:rStyle w:val="Hyperlink"/>
          </w:rPr>
          <w:t xml:space="preserve">Equation 1</w:t>
        </w:r>
      </w:hyperlink>
      <w:r>
        <w:t xml:space="preserve">.</w:t>
      </w:r>
    </w:p>
    <w:p>
      <w:pPr>
        <w:pStyle w:val="Compact"/>
        <w:numPr>
          <w:ilvl w:val="0"/>
          <w:numId w:val="1008"/>
        </w:numPr>
      </w:pPr>
      <w:r>
        <w:t xml:space="preserve">$\mathord{\smash[b]{\underset{\raise.3ex\hbox{$\scriptstyle\sim$}}{x}}\vphantom{x}}\mathord{\smash[b]{\underset{\raise.3ex\hbox{$\scriptstyle\sim$}}{x}}\vphantom{x}}^{\top}$</w:t>
      </w:r>
      <w:r>
        <w:t xml:space="preserve">:</w:t>
      </w:r>
      <w:r>
        <w:t xml:space="preserve"> </w:t>
      </w:r>
      <m:oMath>
        <m:r>
          <m:rPr>
            <m:sty m:val="p"/>
          </m:rPr>
          <m:t>(</m:t>
        </m:r>
        <m:r>
          <m:t>3</m:t>
        </m:r>
        <m:r>
          <m:rPr>
            <m:sty m:val="p"/>
          </m:rPr>
          <m:t>×</m:t>
        </m:r>
        <m:r>
          <m:t>1</m:t>
        </m:r>
        <m:r>
          <m:rPr>
            <m:sty m:val="p"/>
          </m:rPr>
          <m:t>)</m:t>
        </m:r>
        <m:r>
          <m:rPr>
            <m:sty m:val="p"/>
          </m:rPr>
          <m:t>(</m:t>
        </m:r>
        <m:r>
          <m:t>1</m:t>
        </m:r>
        <m:r>
          <m:rPr>
            <m:sty m:val="p"/>
          </m:rPr>
          <m:t>×</m:t>
        </m:r>
        <m:r>
          <m:t>3</m:t>
        </m:r>
        <m:r>
          <m:rPr>
            <m:sty m:val="p"/>
          </m:rPr>
          <m:t>)</m:t>
        </m:r>
      </m:oMath>
      <w:r>
        <w:t xml:space="preserve">, defined, result</w:t>
      </w:r>
      <w:r>
        <w:t xml:space="preserve"> </w:t>
      </w:r>
      <m:oMath>
        <m:r>
          <m:t>3</m:t>
        </m:r>
        <m:r>
          <m:rPr>
            <m:sty m:val="p"/>
          </m:rPr>
          <m:t>×</m:t>
        </m:r>
        <m:r>
          <m:t>3</m:t>
        </m:r>
      </m:oMath>
      <w:r>
        <w:t xml:space="preserve"> </w:t>
      </w:r>
      <w:r>
        <w:t xml:space="preserve">— a matrix.</w:t>
      </w:r>
    </w:p>
    <w:p>
      <w:pPr>
        <w:pStyle w:val="FirstParagraph"/>
      </w:pPr>
      <w:r>
        <w:t xml:space="preserve">The last two use the same two vectors and differ only in order,</w:t>
      </w:r>
      <w:r>
        <w:t xml:space="preserve"> </w:t>
      </w:r>
      <w:r>
        <w:t xml:space="preserve">and they return objects of different kinds.</w:t>
      </w:r>
      <w:r>
        <w:t xml:space="preserve"> </w:t>
      </w:r>
      <w:r>
        <w:t xml:space="preserve">Reading a transpose as decoration rather than as a shape change is the</w:t>
      </w:r>
      <w:r>
        <w:t xml:space="preserve"> </w:t>
      </w:r>
      <w:r>
        <w:t xml:space="preserve">commonest way to lose track of an expression.</w:t>
      </w:r>
    </w:p>
    <w:bookmarkEnd w:id="114"/>
    <w:bookmarkEnd w:id="115"/>
    <w:bookmarkStart w:id="127" w:name="square-and-identity-matrices"/>
    <w:p>
      <w:pPr>
        <w:pStyle w:val="Heading3"/>
      </w:pPr>
      <w:r>
        <w:t xml:space="preserve">2.5 Square and identity matrices</w:t>
      </w:r>
    </w:p>
    <w:bookmarkStart w:id="116" w:name="def-square-matrix"/>
    <w:p>
      <w:pPr>
        <w:pStyle w:val="FirstParagraph"/>
      </w:pPr>
      <w:r>
        <w:rPr>
          <w:b/>
          <w:bCs/>
        </w:rPr>
        <w:t xml:space="preserve">Definition 27 (Square matrix)</w:t>
      </w:r>
      <w:r>
        <w:t xml:space="preserve"> </w:t>
      </w:r>
      <w:r>
        <w:t xml:space="preserve">A matrix is</w:t>
      </w:r>
      <w:r>
        <w:t xml:space="preserve"> </w:t>
      </w:r>
      <w:r>
        <w:rPr>
          <w:b/>
          <w:bCs/>
        </w:rPr>
        <w:t xml:space="preserve">square</w:t>
      </w:r>
      <w:r>
        <w:t xml:space="preserve"> </w:t>
      </w:r>
      <w:r>
        <w:t xml:space="preserve">[20]</w:t>
      </w:r>
      <w:r>
        <w:t xml:space="preserve"> </w:t>
      </w:r>
      <w:r>
        <w:t xml:space="preserve">if it has the same number of rows as columns.</w:t>
      </w:r>
    </w:p>
    <w:bookmarkEnd w:id="116"/>
    <w:bookmarkStart w:id="117" w:name="exm-square-matrix"/>
    <w:p>
      <w:pPr>
        <w:pStyle w:val="BodyText"/>
      </w:pPr>
      <w:r>
        <w:rPr>
          <w:b/>
          <w:bCs/>
        </w:rPr>
        <w:t xml:space="preserve">Example 22 (Square and not square)</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square (</w:t>
      </w:r>
      <m:oMath>
        <m:r>
          <m:t>2</m:t>
        </m:r>
      </m:oMath>
      <w:r>
        <w:t xml:space="preserve"> </w:t>
      </w:r>
      <w:r>
        <w:t xml:space="preserve">rows,</w:t>
      </w:r>
      <w:r>
        <w:t xml:space="preserve"> </w:t>
      </w:r>
      <m:oMath>
        <m:r>
          <m:t>2</m:t>
        </m:r>
      </m:oMath>
      <w:r>
        <w:t xml:space="preserve"> </w:t>
      </w:r>
      <w:r>
        <w:t xml:space="preserve">columns);</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 </w:t>
      </w:r>
      <w:r>
        <w:t xml:space="preserve">is not (</w:t>
      </w:r>
      <m:oMath>
        <m:r>
          <m:t>2</m:t>
        </m:r>
      </m:oMath>
      <w:r>
        <w:t xml:space="preserve"> </w:t>
      </w:r>
      <w:r>
        <w:t xml:space="preserve">rows,</w:t>
      </w:r>
      <w:r>
        <w:t xml:space="preserve"> </w:t>
      </w:r>
      <m:oMath>
        <m:r>
          <m:t>3</m:t>
        </m:r>
      </m:oMath>
      <w:r>
        <w:t xml:space="preserve"> </w:t>
      </w:r>
      <w:r>
        <w:t xml:space="preserve">columns).</w:t>
      </w:r>
    </w:p>
    <w:bookmarkEnd w:id="117"/>
    <w:bookmarkStart w:id="118" w:name="def-main-diagonal"/>
    <w:p>
      <w:pPr>
        <w:pStyle w:val="BodyText"/>
      </w:pPr>
      <w:r>
        <w:rPr>
          <w:b/>
          <w:bCs/>
        </w:rPr>
        <w:t xml:space="preserve">Definition 28 (Main diagonal)</w:t>
      </w:r>
      <w:r>
        <w:t xml:space="preserve"> </w:t>
      </w:r>
      <w:r>
        <w:t xml:space="preserve">The</w:t>
      </w:r>
      <w:r>
        <w:t xml:space="preserve"> </w:t>
      </w:r>
      <w:r>
        <w:rPr>
          <w:b/>
          <w:bCs/>
        </w:rPr>
        <w:t xml:space="preserve">main diagonal</w:t>
      </w:r>
      <w:r>
        <w:t xml:space="preserve"> </w:t>
      </w:r>
      <w:r>
        <w:t xml:space="preserve">[21]</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 list of its entries</w:t>
      </w:r>
      <w:r>
        <w:t xml:space="preserve"> </w:t>
      </w:r>
      <m:oMath>
        <m:sSub>
          <m:e>
            <m:r>
              <m:t>a</m:t>
            </m:r>
          </m:e>
          <m:sub>
            <m:r>
              <m:t>11</m:t>
            </m:r>
          </m:sub>
        </m:sSub>
        <m:r>
          <m:rPr>
            <m:sty m:val="p"/>
          </m:rPr>
          <m:t>,</m:t>
        </m:r>
        <m:sSub>
          <m:e>
            <m:r>
              <m:t>a</m:t>
            </m:r>
          </m:e>
          <m:sub>
            <m:r>
              <m:t>22</m:t>
            </m:r>
          </m:sub>
        </m:sSub>
        <m:r>
          <m:rPr>
            <m:sty m:val="p"/>
          </m:rPr>
          <m:t>,</m:t>
        </m:r>
        <m:r>
          <m:rPr>
            <m:sty m:val="p"/>
          </m:rPr>
          <m:t>…</m:t>
        </m:r>
        <m:r>
          <m:rPr>
            <m:sty m:val="p"/>
          </m:rPr>
          <m:t>,</m:t>
        </m:r>
        <m:sSub>
          <m:e>
            <m:r>
              <m:t>a</m:t>
            </m:r>
          </m:e>
          <m:sub>
            <m:r>
              <m:t>k</m:t>
            </m:r>
            <m:r>
              <m:t>k</m:t>
            </m:r>
          </m:sub>
        </m:sSub>
      </m:oMath>
      <w:r>
        <w:t xml:space="preserve">,</w:t>
      </w:r>
      <w:r>
        <w:t xml:space="preserve"> </w:t>
      </w:r>
      <w:r>
        <w:t xml:space="preserve">where</w:t>
      </w:r>
      <w:r>
        <w:t xml:space="preserve"> </w:t>
      </w:r>
      <m:oMath>
        <m:r>
          <m:t>k</m:t>
        </m:r>
      </m:oMath>
      <w:r>
        <w:t xml:space="preserve"> </w:t>
      </w:r>
      <w:r>
        <w:t xml:space="preserve">is the smaller of</w:t>
      </w:r>
      <w:r>
        <w:t xml:space="preserve"> </w:t>
      </w:r>
      <m:oMath>
        <m:r>
          <m:t>m</m:t>
        </m:r>
      </m:oMath>
      <w:r>
        <w:t xml:space="preserve"> </w:t>
      </w:r>
      <w:r>
        <w:t xml:space="preserve">and</w:t>
      </w:r>
      <w:r>
        <w:t xml:space="preserve"> </w:t>
      </w:r>
      <m:oMath>
        <m:r>
          <m:t>n</m:t>
        </m:r>
      </m:oMath>
      <w:r>
        <w:t xml:space="preserve">.</w:t>
      </w:r>
    </w:p>
    <w:bookmarkEnd w:id="118"/>
    <w:bookmarkStart w:id="119" w:name="def-diagonal-entry"/>
    <w:p>
      <w:pPr>
        <w:pStyle w:val="BodyText"/>
      </w:pPr>
      <w:r>
        <w:rPr>
          <w:b/>
          <w:bCs/>
        </w:rPr>
        <w:t xml:space="preserve">Definition 29 (Diagonal entry)</w:t>
      </w:r>
      <w:r>
        <w:t xml:space="preserve"> </w:t>
      </w:r>
      <w:r>
        <w:t xml:space="preserve">The entries on the main diagonal (</w:t>
      </w:r>
      <w:hyperlink w:anchor="def-main-diagonal">
        <w:r>
          <w:rPr>
            <w:rStyle w:val="Hyperlink"/>
          </w:rPr>
          <w:t xml:space="preserve">Definition 28</w:t>
        </w:r>
      </w:hyperlink>
      <w:r>
        <w:t xml:space="preserve">) of a matrix</w:t>
      </w:r>
      <w:r>
        <w:t xml:space="preserve"> </w:t>
      </w:r>
      <m:oMath>
        <m:r>
          <m:rPr>
            <m:sty m:val="bi"/>
          </m:rPr>
          <m:t>A</m:t>
        </m:r>
      </m:oMath>
      <w:r>
        <w:t xml:space="preserve"> </w:t>
      </w:r>
      <w:r>
        <w:t xml:space="preserve">are the</w:t>
      </w:r>
      <w:r>
        <w:t xml:space="preserve"> </w:t>
      </w:r>
      <w:r>
        <w:rPr>
          <w:b/>
          <w:bCs/>
        </w:rPr>
        <w:t xml:space="preserve">diagonal entries</w:t>
      </w:r>
      <w:r>
        <w:t xml:space="preserve"> </w:t>
      </w:r>
      <w:r>
        <w:t xml:space="preserve">of</w:t>
      </w:r>
      <w:r>
        <w:t xml:space="preserve"> </w:t>
      </w:r>
      <m:oMath>
        <m:r>
          <m:rPr>
            <m:sty m:val="bi"/>
          </m:rPr>
          <m:t>A</m:t>
        </m:r>
      </m:oMath>
      <w:r>
        <w:t xml:space="preserve">.</w:t>
      </w:r>
    </w:p>
    <w:bookmarkEnd w:id="119"/>
    <w:bookmarkStart w:id="120" w:name="def-off-diagonal-entry"/>
    <w:p>
      <w:pPr>
        <w:pStyle w:val="BodyText"/>
      </w:pPr>
      <w:r>
        <w:rPr>
          <w:b/>
          <w:bCs/>
        </w:rPr>
        <w:t xml:space="preserve">Definition 30 (Off-diagonal entry)</w:t>
      </w:r>
      <w:r>
        <w:t xml:space="preserve"> </w:t>
      </w:r>
      <w:r>
        <w:t xml:space="preserve">In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with main diagonal (</w:t>
      </w:r>
      <w:hyperlink w:anchor="def-main-diagonal">
        <w:r>
          <w:rPr>
            <w:rStyle w:val="Hyperlink"/>
          </w:rPr>
          <w:t xml:space="preserve">Definition 28</w:t>
        </w:r>
      </w:hyperlink>
      <w:r>
        <w:t xml:space="preserve">),</w:t>
      </w:r>
      <w:r>
        <w:t xml:space="preserve"> </w:t>
      </w:r>
      <w:r>
        <w:t xml:space="preserve">every entry</w:t>
      </w:r>
      <w:r>
        <w:t xml:space="preserve"> </w:t>
      </w:r>
      <m:oMath>
        <m:sSub>
          <m:e>
            <m:r>
              <m:t>a</m:t>
            </m:r>
          </m:e>
          <m:sub>
            <m:r>
              <m:t>i</m:t>
            </m:r>
            <m:r>
              <m:t>j</m:t>
            </m:r>
          </m:sub>
        </m:sSub>
      </m:oMath>
      <w:r>
        <w:t xml:space="preserve"> </w:t>
      </w:r>
      <w:r>
        <w:t xml:space="preserve">with</w:t>
      </w:r>
      <w:r>
        <w:t xml:space="preserve"> </w:t>
      </w:r>
      <m:oMath>
        <m:r>
          <m:t>i</m:t>
        </m:r>
        <m:r>
          <m:rPr>
            <m:sty m:val="p"/>
          </m:rPr>
          <m:t>≠</m:t>
        </m:r>
        <m:r>
          <m:t>j</m:t>
        </m:r>
      </m:oMath>
      <w:r>
        <w:t xml:space="preserve"> </w:t>
      </w:r>
      <w:r>
        <w:t xml:space="preserve">is an</w:t>
      </w:r>
      <w:r>
        <w:t xml:space="preserve"> </w:t>
      </w:r>
      <w:r>
        <w:rPr>
          <w:b/>
          <w:bCs/>
        </w:rPr>
        <w:t xml:space="preserve">off-diagonal entry</w:t>
      </w:r>
      <w:r>
        <w:t xml:space="preserve">.</w:t>
      </w:r>
    </w:p>
    <w:bookmarkEnd w:id="120"/>
    <w:bookmarkStart w:id="121" w:name="exm-main-diagonal"/>
    <w:p>
      <w:pPr>
        <w:pStyle w:val="BodyText"/>
      </w:pPr>
      <w:r>
        <w:rPr>
          <w:b/>
          <w:bCs/>
        </w:rPr>
        <w:t xml:space="preserve">Example 23 (Diagonal entries of a square and a non-square matrix)</w:t>
      </w:r>
      <w:r>
        <w:t xml:space="preserve"> </w:t>
      </w:r>
      <w:r>
        <w:t xml:space="preserve"> </w:t>
      </w:r>
    </w:p>
    <w:p>
      <w:pPr>
        <w:pStyle w:val="Compact"/>
        <w:numPr>
          <w:ilvl w:val="0"/>
          <w:numId w:val="1009"/>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w:r>
        <w:t xml:space="preserve">the diagonal entries are</w:t>
      </w:r>
      <w:r>
        <w:t xml:space="preserve"> </w:t>
      </w:r>
      <m:oMath>
        <m:sSub>
          <m:e>
            <m:r>
              <m:t>a</m:t>
            </m:r>
          </m:e>
          <m:sub>
            <m:r>
              <m:t>11</m:t>
            </m:r>
          </m:sub>
        </m:sSub>
        <m:r>
          <m:rPr>
            <m:sty m:val="p"/>
          </m:rPr>
          <m:t>=</m:t>
        </m:r>
        <m:r>
          <m:t>1</m:t>
        </m:r>
      </m:oMath>
      <w:r>
        <w:t xml:space="preserve"> </w:t>
      </w:r>
      <w:r>
        <w:t xml:space="preserve">and</w:t>
      </w:r>
      <w:r>
        <w:t xml:space="preserve"> </w:t>
      </w:r>
      <m:oMath>
        <m:sSub>
          <m:e>
            <m:r>
              <m:t>a</m:t>
            </m:r>
          </m:e>
          <m:sub>
            <m:r>
              <m:t>22</m:t>
            </m:r>
          </m:sub>
        </m:sSub>
        <m:r>
          <m:rPr>
            <m:sty m:val="p"/>
          </m:rPr>
          <m:t>=</m:t>
        </m:r>
        <m:r>
          <m:t>4</m:t>
        </m:r>
      </m:oMath>
      <w:r>
        <w:t xml:space="preserve">,</w:t>
      </w:r>
      <w:r>
        <w:t xml:space="preserve"> </w:t>
      </w:r>
      <w:r>
        <w:t xml:space="preserve">and the off-diagonal entries are</w:t>
      </w:r>
      <w:r>
        <w:t xml:space="preserve"> </w:t>
      </w:r>
      <m:oMath>
        <m:sSub>
          <m:e>
            <m:r>
              <m:t>a</m:t>
            </m:r>
          </m:e>
          <m:sub>
            <m:r>
              <m:t>12</m:t>
            </m:r>
          </m:sub>
        </m:sSub>
        <m:r>
          <m:rPr>
            <m:sty m:val="p"/>
          </m:rPr>
          <m:t>=</m:t>
        </m:r>
        <m:r>
          <m:t>2</m:t>
        </m:r>
      </m:oMath>
      <w:r>
        <w:t xml:space="preserve"> </w:t>
      </w:r>
      <w:r>
        <w:t xml:space="preserve">and</w:t>
      </w:r>
      <w:r>
        <w:t xml:space="preserve"> </w:t>
      </w:r>
      <m:oMath>
        <m:sSub>
          <m:e>
            <m:r>
              <m:t>a</m:t>
            </m:r>
          </m:e>
          <m:sub>
            <m:r>
              <m:t>21</m:t>
            </m:r>
          </m:sub>
        </m:sSub>
        <m:r>
          <m:rPr>
            <m:sty m:val="p"/>
          </m:rPr>
          <m:t>=</m:t>
        </m:r>
        <m:r>
          <m:t>3</m:t>
        </m:r>
      </m:oMath>
      <w:r>
        <w:t xml:space="preserve">.</w:t>
      </w:r>
    </w:p>
    <w:p>
      <w:pPr>
        <w:pStyle w:val="Compact"/>
        <w:numPr>
          <w:ilvl w:val="0"/>
          <w:numId w:val="1009"/>
        </w:numPr>
      </w:pPr>
      <w:r>
        <w:t xml:space="preserve">For</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r>
        <w:t xml:space="preserve"> </w:t>
      </w:r>
      <m:oMath>
        <m:r>
          <m:t>m</m:t>
        </m:r>
        <m:r>
          <m:rPr>
            <m:sty m:val="p"/>
          </m:rPr>
          <m:t>=</m:t>
        </m:r>
        <m:r>
          <m:t>2</m:t>
        </m:r>
      </m:oMath>
      <w:r>
        <w:t xml:space="preserve"> </w:t>
      </w:r>
      <w:r>
        <w:t xml:space="preserve">and</w:t>
      </w:r>
      <w:r>
        <w:t xml:space="preserve"> </w:t>
      </w:r>
      <m:oMath>
        <m:r>
          <m:t>n</m:t>
        </m:r>
        <m:r>
          <m:rPr>
            <m:sty m:val="p"/>
          </m:rPr>
          <m:t>=</m:t>
        </m:r>
        <m:r>
          <m:t>3</m:t>
        </m:r>
      </m:oMath>
      <w:r>
        <w:t xml:space="preserve">, so</w:t>
      </w:r>
      <w:r>
        <w:t xml:space="preserve"> </w:t>
      </w:r>
      <m:oMath>
        <m:r>
          <m:t>k</m:t>
        </m:r>
        <m:r>
          <m:rPr>
            <m:sty m:val="p"/>
          </m:rPr>
          <m:t>=</m:t>
        </m:r>
        <m:r>
          <m:t>2</m:t>
        </m:r>
      </m:oMath>
      <w:r>
        <w:t xml:space="preserve">,</w:t>
      </w:r>
      <w:r>
        <w:t xml:space="preserve"> </w:t>
      </w:r>
      <w:r>
        <w:t xml:space="preserve">and the diagonal entries are</w:t>
      </w:r>
      <w:r>
        <w:t xml:space="preserve"> </w:t>
      </w:r>
      <m:oMath>
        <m:sSub>
          <m:e>
            <m:r>
              <m:t>b</m:t>
            </m:r>
          </m:e>
          <m:sub>
            <m:r>
              <m:t>11</m:t>
            </m:r>
          </m:sub>
        </m:sSub>
        <m:r>
          <m:rPr>
            <m:sty m:val="p"/>
          </m:rPr>
          <m:t>=</m:t>
        </m:r>
        <m:r>
          <m:t>1</m:t>
        </m:r>
      </m:oMath>
      <w:r>
        <w:t xml:space="preserve"> </w:t>
      </w:r>
      <w:r>
        <w:t xml:space="preserve">and</w:t>
      </w:r>
      <w:r>
        <w:t xml:space="preserve"> </w:t>
      </w:r>
      <m:oMath>
        <m:sSub>
          <m:e>
            <m:r>
              <m:t>b</m:t>
            </m:r>
          </m:e>
          <m:sub>
            <m:r>
              <m:t>22</m:t>
            </m:r>
          </m:sub>
        </m:sSub>
        <m:r>
          <m:rPr>
            <m:sty m:val="p"/>
          </m:rPr>
          <m:t>=</m:t>
        </m:r>
        <m:r>
          <m:t>5</m:t>
        </m:r>
      </m:oMath>
      <w:r>
        <w:t xml:space="preserve">;</w:t>
      </w:r>
      <w:r>
        <w:t xml:space="preserve"> </w:t>
      </w:r>
      <w:r>
        <w:t xml:space="preserve">the other four entries,</w:t>
      </w:r>
      <w:r>
        <w:t xml:space="preserve"> </w:t>
      </w:r>
      <m:oMath>
        <m:r>
          <m:t>2</m:t>
        </m:r>
      </m:oMath>
      <w:r>
        <w:t xml:space="preserve">,</w:t>
      </w:r>
      <w:r>
        <w:t xml:space="preserve"> </w:t>
      </w:r>
      <m:oMath>
        <m:r>
          <m:t>3</m:t>
        </m:r>
      </m:oMath>
      <w:r>
        <w:t xml:space="preserve">,</w:t>
      </w:r>
      <w:r>
        <w:t xml:space="preserve"> </w:t>
      </w:r>
      <m:oMath>
        <m:r>
          <m:t>4</m:t>
        </m:r>
      </m:oMath>
      <w:r>
        <w:t xml:space="preserve"> </w:t>
      </w:r>
      <w:r>
        <w:t xml:space="preserve">and</w:t>
      </w:r>
      <w:r>
        <w:t xml:space="preserve"> </w:t>
      </w:r>
      <m:oMath>
        <m:r>
          <m:t>6</m:t>
        </m:r>
      </m:oMath>
      <w:r>
        <w:t xml:space="preserve">, are off-diagonal.</w:t>
      </w:r>
    </w:p>
    <w:bookmarkEnd w:id="121"/>
    <w:bookmarkStart w:id="122" w:name="def-identity-matrix"/>
    <w:p>
      <w:pPr>
        <w:pStyle w:val="FirstParagraph"/>
      </w:pPr>
      <w:r>
        <w:rPr>
          <w:b/>
          <w:bCs/>
        </w:rPr>
        <w:t xml:space="preserve">Definition 31 (Identity matrix)</w:t>
      </w:r>
      <w:r>
        <w:t xml:space="preserve"> </w:t>
      </w:r>
      <w:r>
        <w:t xml:space="preserve">The</w:t>
      </w:r>
      <w:r>
        <w:t xml:space="preserve"> </w:t>
      </w:r>
      <m:oMath>
        <m:r>
          <m:t>p</m:t>
        </m:r>
        <m:r>
          <m:rPr>
            <m:sty m:val="p"/>
          </m:rPr>
          <m:t>×</m:t>
        </m:r>
        <m:r>
          <m:t>p</m:t>
        </m:r>
      </m:oMath>
      <w:r>
        <w:t xml:space="preserve"> </w:t>
      </w:r>
      <w:r>
        <w:rPr>
          <w:b/>
          <w:bCs/>
        </w:rPr>
        <w:t xml:space="preserve">identity matrix</w:t>
      </w:r>
      <w:r>
        <w:t xml:space="preserve"> </w:t>
      </w:r>
      <w:r>
        <w:t xml:space="preserve">[22]</w:t>
      </w:r>
      <w:r>
        <w:t xml:space="preserve"> </w:t>
      </w:r>
      <m:oMath>
        <m:sSub>
          <m:e>
            <m:r>
              <m:rPr>
                <m:sty m:val="bi"/>
              </m:rPr>
              <m:t>I</m:t>
            </m:r>
          </m:e>
          <m:sub>
            <m:r>
              <m:t>p</m:t>
            </m:r>
          </m:sub>
        </m:sSub>
      </m:oMath>
      <w:r>
        <w:t xml:space="preserve"> </w:t>
      </w:r>
      <w:r>
        <w:t xml:space="preserve">(or</w:t>
      </w:r>
      <w:r>
        <w:t xml:space="preserve"> </w:t>
      </w:r>
      <m:oMath>
        <m:r>
          <m:rPr>
            <m:sty m:val="bi"/>
          </m:rPr>
          <m:t>I</m:t>
        </m:r>
      </m:oMath>
      <w:r>
        <w:t xml:space="preserve"> </w:t>
      </w:r>
      <w:r>
        <w:t xml:space="preserve">when the size is clear from context)</w:t>
      </w:r>
      <w:r>
        <w:t xml:space="preserve"> </w:t>
      </w:r>
      <w:r>
        <w:t xml:space="preserve">has ones on the</w:t>
      </w:r>
      <w:r>
        <w:t xml:space="preserve"> </w:t>
      </w:r>
      <w:hyperlink w:anchor="def-main-diagonal">
        <w:r>
          <w:rPr>
            <w:rStyle w:val="Hyperlink"/>
          </w:rPr>
          <w:t xml:space="preserve">main diagonal</w:t>
        </w:r>
      </w:hyperlink>
      <w:r>
        <w:t xml:space="preserve"> </w:t>
      </w:r>
      <w:r>
        <w:t xml:space="preserve">and zeros elsewhere:</w:t>
      </w:r>
    </w:p>
    <w:p>
      <w:pPr>
        <w:pStyle w:val="BodyText"/>
      </w:pPr>
      <m:oMathPara>
        <m:oMathParaPr>
          <m:jc m:val="center"/>
        </m:oMathParaPr>
        <m:oMath>
          <m:r>
            <m:rPr>
              <m:sty m:val="p"/>
            </m:rPr>
            <m:t>(</m:t>
          </m:r>
          <m:sSub>
            <m:e>
              <m:r>
                <m:rPr>
                  <m:sty m:val="bi"/>
                </m:rPr>
                <m:t>I</m:t>
              </m:r>
            </m:e>
            <m:sub>
              <m:r>
                <m:t>p</m:t>
              </m:r>
            </m:sub>
          </m:sSub>
          <m:sSub>
            <m:e>
              <m:r>
                <m:rPr>
                  <m:sty m:val="p"/>
                </m:rPr>
                <m:t>)</m:t>
              </m:r>
            </m:e>
            <m:sub>
              <m:r>
                <m:t>i</m:t>
              </m:r>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r>
                <m:rPr>
                  <m:sty m:val="bi"/>
                </m:rPr>
                <m:t>I</m:t>
              </m:r>
            </m:e>
            <m:sub>
              <m:r>
                <m:t>p</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1</m:t>
                    </m:r>
                  </m:e>
                  <m:e>
                    <m:r>
                      <m:t>0</m:t>
                    </m:r>
                  </m:e>
                  <m:e>
                    <m:r>
                      <m:rPr>
                        <m:sty m:val="p"/>
                      </m:rPr>
                      <m:t>⋯</m:t>
                    </m:r>
                  </m:e>
                  <m:e>
                    <m:r>
                      <m:t>0</m:t>
                    </m:r>
                  </m:e>
                </m:mr>
                <m:mr>
                  <m:e>
                    <m:r>
                      <m:t>0</m:t>
                    </m:r>
                  </m:e>
                  <m:e>
                    <m:r>
                      <m:t>1</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1</m:t>
                    </m:r>
                  </m:e>
                </m:mr>
              </m:m>
            </m:e>
          </m:d>
        </m:oMath>
      </m:oMathPara>
    </w:p>
    <w:bookmarkEnd w:id="122"/>
    <w:bookmarkStart w:id="123" w:name="exm-identity-matrix"/>
    <w:p>
      <w:pPr>
        <w:pStyle w:val="FirstParagraph"/>
      </w:pPr>
      <w:r>
        <w:rPr>
          <w:b/>
          <w:bCs/>
        </w:rPr>
        <w:t xml:space="preserve">Example 24 (The</w:t>
      </w:r>
      <w:r>
        <w:rPr>
          <w:b/>
          <w:bCs/>
        </w:rPr>
        <w:t xml:space="preserve"> </w:t>
      </w:r>
      <m:oMath>
        <m:r>
          <m:t>3</m:t>
        </m:r>
        <m:r>
          <m:rPr>
            <m:sty m:val="p"/>
          </m:rPr>
          <m:t>×</m:t>
        </m:r>
        <m:r>
          <m:t>3</m:t>
        </m:r>
      </m:oMath>
      <w:r>
        <w:rPr>
          <w:b/>
          <w:bCs/>
        </w:rPr>
        <w:t xml:space="preserve"> </w:t>
      </w:r>
      <w:r>
        <w:rPr>
          <w:b/>
          <w:bCs/>
        </w:rPr>
        <w:t xml:space="preserve">identity)</w:t>
      </w:r>
    </w:p>
    <w:p>
      <w:pPr>
        <w:pStyle w:val="BodyText"/>
      </w:pPr>
      <m:oMathPara>
        <m:oMathParaPr>
          <m:jc m:val="center"/>
        </m:oMathParaPr>
        <m:oMath>
          <m:sSub>
            <m:e>
              <m:r>
                <m:rPr>
                  <m:sty m:val="bi"/>
                </m:rPr>
                <m:t>I</m:t>
              </m:r>
            </m:e>
            <m:sub>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t>0</m:t>
                    </m:r>
                  </m:e>
                  <m:e>
                    <m:r>
                      <m:t>1</m:t>
                    </m:r>
                  </m:e>
                  <m:e>
                    <m:r>
                      <m:t>0</m:t>
                    </m:r>
                  </m:e>
                </m:mr>
                <m:mr>
                  <m:e>
                    <m:r>
                      <m:t>0</m:t>
                    </m:r>
                  </m:e>
                  <m:e>
                    <m:r>
                      <m:t>0</m:t>
                    </m:r>
                  </m:e>
                  <m:e>
                    <m:r>
                      <m:t>1</m:t>
                    </m:r>
                  </m:e>
                </m:mr>
              </m:m>
            </m:e>
          </m:d>
          <m:r>
            <m:rPr>
              <m:sty m:val="p"/>
            </m:rPr>
            <m:t>,</m:t>
          </m:r>
        </m:oMath>
      </m:oMathPara>
    </w:p>
    <w:p>
      <w:pPr>
        <w:pStyle w:val="FirstParagraph"/>
      </w:pPr>
      <w:r>
        <w:t xml:space="preserve">so, for instance,</w:t>
      </w:r>
      <w:r>
        <w:t xml:space="preserve"> </w:t>
      </w:r>
      <m:oMath>
        <m:r>
          <m:rPr>
            <m:sty m:val="p"/>
          </m:rPr>
          <m:t>(</m:t>
        </m:r>
        <m:sSub>
          <m:e>
            <m:r>
              <m:rPr>
                <m:sty m:val="bi"/>
              </m:rPr>
              <m:t>I</m:t>
            </m:r>
          </m:e>
          <m:sub>
            <m:r>
              <m:t>3</m:t>
            </m:r>
          </m:sub>
        </m:sSub>
        <m:sSub>
          <m:e>
            <m:r>
              <m:rPr>
                <m:sty m:val="p"/>
              </m:rPr>
              <m:t>)</m:t>
            </m:r>
          </m:e>
          <m:sub>
            <m:r>
              <m:t>22</m:t>
            </m:r>
          </m:sub>
        </m:sSub>
        <m:r>
          <m:rPr>
            <m:sty m:val="p"/>
          </m:rPr>
          <m:t>=</m:t>
        </m:r>
        <m:r>
          <m:t>1</m:t>
        </m:r>
      </m:oMath>
      <w:r>
        <w:t xml:space="preserve"> </w:t>
      </w:r>
      <w:r>
        <w:t xml:space="preserve">and</w:t>
      </w:r>
      <w:r>
        <w:t xml:space="preserve"> </w:t>
      </w:r>
      <m:oMath>
        <m:r>
          <m:rPr>
            <m:sty m:val="p"/>
          </m:rPr>
          <m:t>(</m:t>
        </m:r>
        <m:sSub>
          <m:e>
            <m:r>
              <m:rPr>
                <m:sty m:val="bi"/>
              </m:rPr>
              <m:t>I</m:t>
            </m:r>
          </m:e>
          <m:sub>
            <m:r>
              <m:t>3</m:t>
            </m:r>
          </m:sub>
        </m:sSub>
        <m:sSub>
          <m:e>
            <m:r>
              <m:rPr>
                <m:sty m:val="p"/>
              </m:rPr>
              <m:t>)</m:t>
            </m:r>
          </m:e>
          <m:sub>
            <m:r>
              <m:t>23</m:t>
            </m:r>
          </m:sub>
        </m:sSub>
        <m:r>
          <m:rPr>
            <m:sty m:val="p"/>
          </m:rPr>
          <m:t>=</m:t>
        </m:r>
        <m:r>
          <m:t>0</m:t>
        </m:r>
      </m:oMath>
      <w:r>
        <w:t xml:space="preserve">.</w:t>
      </w:r>
    </w:p>
    <w:bookmarkEnd w:id="123"/>
    <w:bookmarkStart w:id="125" w:name="rem-identity-matrix-kronecker-delta"/>
    <w:p>
      <w:pPr>
        <w:pStyle w:val="BodyText"/>
      </w:pPr>
      <w:r>
        <w:rPr>
          <w:i/>
          <w:iCs/>
        </w:rPr>
        <w:t xml:space="preserve">Remark 13</w:t>
      </w:r>
      <w:r>
        <w:t xml:space="preserve"> (The identity matrix and the Kronecker delta). </w:t>
      </w:r>
      <w:r>
        <w:t xml:space="preserve">The entries of the identity matrix are given by the</w:t>
      </w:r>
      <w:r>
        <w:t xml:space="preserve"> </w:t>
      </w:r>
      <w:hyperlink r:id="rId124">
        <w:r>
          <w:rPr>
            <w:rStyle w:val="Hyperlink"/>
          </w:rPr>
          <w:t xml:space="preserve">Kronecker delta</w:t>
        </w:r>
      </w:hyperlink>
      <w:r>
        <w:t xml:space="preserve">:</w:t>
      </w:r>
      <w:r>
        <w:t xml:space="preserve"> </w:t>
      </w:r>
      <m:oMath>
        <m:r>
          <m:rPr>
            <m:sty m:val="p"/>
          </m:rPr>
          <m:t>(</m:t>
        </m:r>
        <m:sSub>
          <m:e>
            <m:r>
              <m:rPr>
                <m:sty m:val="bi"/>
              </m:rPr>
              <m:t>I</m:t>
            </m:r>
          </m:e>
          <m:sub>
            <m:r>
              <m:t>p</m:t>
            </m:r>
          </m:sub>
        </m:sSub>
        <m:sSub>
          <m:e>
            <m:r>
              <m:rPr>
                <m:sty m:val="p"/>
              </m:rPr>
              <m:t>)</m:t>
            </m:r>
          </m:e>
          <m:sub>
            <m:r>
              <m:t>i</m:t>
            </m:r>
            <m:r>
              <m:t>j</m:t>
            </m:r>
          </m:sub>
        </m:sSub>
        <m:r>
          <m:rPr>
            <m:sty m:val="p"/>
          </m:rPr>
          <m:t>=</m:t>
        </m:r>
        <m:sSub>
          <m:e>
            <m:r>
              <m:t>δ</m:t>
            </m:r>
          </m:e>
          <m:sub>
            <m:r>
              <m:t>i</m:t>
            </m:r>
            <m:r>
              <m:t>j</m:t>
            </m:r>
          </m:sub>
        </m:sSub>
      </m:oMath>
      <w:r>
        <w:t xml:space="preserve">.</w:t>
      </w:r>
    </w:p>
    <w:bookmarkEnd w:id="125"/>
    <w:bookmarkStart w:id="126" w:name="thm-identity"/>
    <w:p>
      <w:pPr>
        <w:pStyle w:val="BodyText"/>
      </w:pPr>
      <w:r>
        <w:rPr>
          <w:b/>
          <w:bCs/>
        </w:rPr>
        <w:t xml:space="preserve">Theorem 11 (Identity matrix is a multiplicative identity)</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t> </m:t>
          </m:r>
          <m:sSub>
            <m:e>
              <m:r>
                <m:rPr>
                  <m:sty m:val="bi"/>
                </m:rPr>
                <m:t>I</m:t>
              </m:r>
            </m:e>
            <m:sub>
              <m:r>
                <m:t>p</m:t>
              </m:r>
            </m:sub>
          </m:sSub>
          <m:r>
            <m:rPr>
              <m:sty m:val="p"/>
            </m:rPr>
            <m:t>=</m:t>
          </m:r>
          <m:r>
            <m:rPr>
              <m:sty m:val="bi"/>
            </m:rPr>
            <m:t>A</m:t>
          </m:r>
        </m:oMath>
      </m:oMathPara>
    </w:p>
    <w:p>
      <w:pPr>
        <w:pStyle w:val="FirstParagraph"/>
      </w:pPr>
      <m:oMathPara>
        <m:oMathParaPr>
          <m:jc m:val="center"/>
        </m:oMathParaPr>
        <m:oMath>
          <m:sSub>
            <m:e>
              <m:r>
                <m:rPr>
                  <m:sty m:val="bi"/>
                </m:rPr>
                <m:t>I</m:t>
              </m:r>
            </m:e>
            <m:sub>
              <m:r>
                <m:t>m</m:t>
              </m:r>
            </m:sub>
          </m:sSub>
          <m:r>
            <m:t> </m:t>
          </m:r>
          <m:r>
            <m:rPr>
              <m:sty m:val="bi"/>
            </m:rPr>
            <m:t>A</m:t>
          </m:r>
          <m:r>
            <m:rPr>
              <m:sty m:val="p"/>
            </m:rPr>
            <m:t>=</m:t>
          </m:r>
          <m:r>
            <m:rPr>
              <m:sty m:val="bi"/>
            </m:rPr>
            <m:t>A</m:t>
          </m:r>
        </m:oMath>
      </m:oMathPara>
    </w:p>
    <w:bookmarkEnd w:id="126"/>
    <w:bookmarkEnd w:id="127"/>
    <w:bookmarkStart w:id="132" w:name="matrix-vector-multiplication"/>
    <w:p>
      <w:pPr>
        <w:pStyle w:val="Heading3"/>
      </w:pPr>
      <w:r>
        <w:t xml:space="preserve">2.6 Matrix-vector multiplication</w:t>
      </w:r>
    </w:p>
    <w:bookmarkStart w:id="128" w:name="def-matvec-mult"/>
    <w:p>
      <w:pPr>
        <w:pStyle w:val="FirstParagraph"/>
      </w:pPr>
      <w:r>
        <w:rPr>
          <w:b/>
          <w:bCs/>
        </w:rPr>
        <w:t xml:space="preserve">Definition 32 (Matrix-vector multiplication)</w:t>
      </w:r>
      <w:r>
        <w:t xml:space="preserve"> </w:t>
      </w:r>
      <w:r>
        <w:t xml:space="preserve">The</w:t>
      </w:r>
      <w:r>
        <w:t xml:space="preserve"> </w:t>
      </w:r>
      <w:r>
        <w:rPr>
          <w:b/>
          <w:bCs/>
        </w:rPr>
        <w:t xml:space="preserve">matrix-vector product</w:t>
      </w:r>
      <w:r>
        <w:t xml:space="preserve"> </w:t>
      </w:r>
      <w:r>
        <w:t xml:space="preserve">of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w:t>
      </w:r>
      <w:r>
        <w:t xml:space="preserve"> </w:t>
      </w:r>
      <m:oMath>
        <m:r>
          <m:t>p</m:t>
        </m:r>
        <m:r>
          <m:rPr>
            <m:sty m:val="p"/>
          </m:rPr>
          <m:t>×</m:t>
        </m:r>
        <m:r>
          <m:t>1</m:t>
        </m:r>
      </m:oMath>
      <w:r>
        <w:t xml:space="preserve"> </w:t>
      </w:r>
      <w:r>
        <w:t xml:space="preserve">column vector</w:t>
      </w:r>
      <w:r>
        <w:t xml:space="preserve"> </w:t>
      </w:r>
      <w:r>
        <w:t xml:space="preserve">$\mathord{\smash[b]{\underset{\raise.3ex\hbox{$\scriptstyle\sim$}}{x}}\vphantom{x}}$</w:t>
      </w:r>
      <w:r>
        <w:t xml:space="preserve"> </w:t>
      </w:r>
      <w:r>
        <w:t xml:space="preserve">is the</w:t>
      </w:r>
      <w:r>
        <w:t xml:space="preserve"> </w:t>
      </w:r>
      <m:oMath>
        <m:r>
          <m:t>m</m:t>
        </m:r>
        <m:r>
          <m:rPr>
            <m:sty m:val="p"/>
          </m:rPr>
          <m:t>×</m:t>
        </m:r>
        <m:r>
          <m:t>1</m:t>
        </m:r>
      </m:oMath>
      <w:r>
        <w:t xml:space="preserve"> </w:t>
      </w:r>
      <w:r>
        <w:t xml:space="preserve">column vector</w:t>
      </w:r>
      <w:r>
        <w:t xml:space="preserve"> </w:t>
      </w:r>
      <w:r>
        <w:t xml:space="preserve">$\mathbf{A}\mathord{\smash[b]{\underset{\raise.3ex\hbox{$\scriptstyle\sim$}}{x}}\vphantom{x}}$</w:t>
      </w:r>
      <w:r>
        <w:t xml:space="preserve"> </w:t>
      </w:r>
      <w:r>
        <w:t xml:space="preserve">with entries:</w:t>
      </w:r>
    </w:p>
    <w:p>
      <w:pPr>
        <w:pStyle w:val="BodyText"/>
      </w:pPr>
      <w:r>
        <w:t xml:space="preserve">$$(\mathbf{A}\mathord{\smash[b]{\underset{\raise.3ex\hbox{$\scriptstyle\sim$}}{x}}\vphantom{x}})_i = \sum_{j=1}^pa_{ij}\, x_j$$</w:t>
      </w:r>
    </w:p>
    <w:bookmarkEnd w:id="128"/>
    <w:bookmarkStart w:id="129" w:name="rem-matvec-row-dot-products"/>
    <w:p>
      <w:pPr>
        <w:pStyle w:val="FirstParagraph"/>
      </w:pPr>
      <w:r>
        <w:rPr>
          <w:i/>
          <w:iCs/>
        </w:rPr>
        <w:t xml:space="preserve">Remark 14</w:t>
      </w:r>
      <w:r>
        <w:t xml:space="preserve"> (Each entry is a dot product). </w:t>
      </w:r>
      <w:r>
        <w:t xml:space="preserve">Matrix-vector multiplication extends the dot product (2):</w:t>
      </w:r>
      <w:r>
        <w:t xml:space="preserve"> </w:t>
      </w:r>
      <w:r>
        <w:t xml:space="preserve">entry</w:t>
      </w:r>
      <w:r>
        <w:t xml:space="preserve"> </w:t>
      </w:r>
      <m:oMath>
        <m:r>
          <m:t>i</m:t>
        </m:r>
      </m:oMath>
      <w:r>
        <w:t xml:space="preserve"> </w:t>
      </w:r>
      <w:r>
        <w:t xml:space="preserve">of</w:t>
      </w:r>
      <w:r>
        <w:t xml:space="preserve"> </w:t>
      </w:r>
      <w:r>
        <w:t xml:space="preserve">$\mathbf{A}\mathord{\smash[b]{\underset{\raise.3ex\hbox{$\scriptstyle\sim$}}{x}}\vphantom{x}}$</w:t>
      </w:r>
      <w:r>
        <w:t xml:space="preserve"> </w:t>
      </w:r>
      <w:r>
        <w:t xml:space="preserve">is the dot product of row</w:t>
      </w:r>
      <w:r>
        <w:t xml:space="preserve"> </w:t>
      </w:r>
      <m:oMath>
        <m:r>
          <m:t>i</m:t>
        </m:r>
      </m:oMath>
      <w:r>
        <w:t xml:space="preserve"> </w:t>
      </w:r>
      <w:r>
        <w:t xml:space="preserve">of</w:t>
      </w:r>
      <w:r>
        <w:t xml:space="preserve"> </w:t>
      </w:r>
      <m:oMath>
        <m:r>
          <m:rPr>
            <m:sty m:val="bi"/>
          </m:rPr>
          <m:t>A</m:t>
        </m:r>
      </m:oMath>
      <w:r>
        <w:t xml:space="preserve"> </w:t>
      </w:r>
      <w:r>
        <w:t xml:space="preserve">with</w:t>
      </w:r>
      <w:r>
        <w:t xml:space="preserve"> </w:t>
      </w:r>
      <w:r>
        <w:t xml:space="preserve">$\mathord{\smash[b]{\underset{\raise.3ex\hbox{$\scriptstyle\sim$}}{x}}\vphantom{x}}$</w:t>
      </w:r>
      <w:r>
        <w:t xml:space="preserve">.</w:t>
      </w:r>
      <w:r>
        <w:t xml:space="preserve"> </w:t>
      </w:r>
      <w:r>
        <w:t xml:space="preserve">For example,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1</m:t>
                        </m:r>
                        <m:r>
                          <m:rPr>
                            <m:sty m:val="p"/>
                          </m:rPr>
                          <m:t>+</m:t>
                        </m:r>
                        <m:r>
                          <m:t>2</m:t>
                        </m:r>
                        <m:r>
                          <m:rPr>
                            <m:sty m:val="p"/>
                          </m:rPr>
                          <m:t>⋅</m:t>
                        </m:r>
                        <m:r>
                          <m:rPr>
                            <m:sty m:val="p"/>
                          </m:rPr>
                          <m:t>(</m:t>
                        </m:r>
                        <m:r>
                          <m:rPr>
                            <m:sty m:val="p"/>
                          </m:rPr>
                          <m:t>−</m:t>
                        </m:r>
                        <m:r>
                          <m:t>1</m:t>
                        </m:r>
                        <m:r>
                          <m:rPr>
                            <m:sty m:val="p"/>
                          </m:rPr>
                          <m:t>)</m:t>
                        </m:r>
                      </m:e>
                    </m:mr>
                    <m:mr>
                      <m:e>
                        <m:r>
                          <m:t>3</m:t>
                        </m:r>
                        <m:r>
                          <m:rPr>
                            <m:sty m:val="p"/>
                          </m:rPr>
                          <m:t>⋅</m:t>
                        </m:r>
                        <m:r>
                          <m:t>1</m:t>
                        </m:r>
                        <m:r>
                          <m:rPr>
                            <m:sty m:val="p"/>
                          </m:rPr>
                          <m:t>+</m:t>
                        </m:r>
                        <m:r>
                          <m:t>4</m:t>
                        </m:r>
                        <m:r>
                          <m:rPr>
                            <m:sty m:val="p"/>
                          </m:rPr>
                          <m:t>⋅</m:t>
                        </m:r>
                        <m:r>
                          <m:rPr>
                            <m:sty m:val="p"/>
                          </m:rPr>
                          <m:t>(</m:t>
                        </m:r>
                        <m:r>
                          <m:rPr>
                            <m:sty m:val="p"/>
                          </m:rPr>
                          <m:t>−</m:t>
                        </m:r>
                        <m:r>
                          <m:t>1</m:t>
                        </m:r>
                        <m:r>
                          <m:rPr>
                            <m:sty m:val="p"/>
                          </m:rPr>
                          <m:t>)</m:t>
                        </m:r>
                      </m:e>
                    </m:mr>
                  </m:m>
                </m:e>
              </m:d>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e>
          </m:eqArr>
        </m:oMath>
      </m:oMathPara>
    </w:p>
    <w:bookmarkEnd w:id="129"/>
    <w:bookmarkStart w:id="130" w:name="def-linear-system"/>
    <w:p>
      <w:pPr>
        <w:pStyle w:val="FirstParagraph"/>
      </w:pPr>
      <w:r>
        <w:rPr>
          <w:b/>
          <w:bCs/>
        </w:rPr>
        <w:t xml:space="preserve">Definition 33 (Linear system (system of linear equations))</w:t>
      </w:r>
      <w:r>
        <w:t xml:space="preserve"> </w:t>
      </w:r>
      <w:r>
        <w:t xml:space="preserve">A</w:t>
      </w:r>
      <w:r>
        <w:t xml:space="preserve"> </w:t>
      </w:r>
      <w:r>
        <w:rPr>
          <w:b/>
          <w:bCs/>
        </w:rPr>
        <w:t xml:space="preserve">linear system</w:t>
      </w:r>
      <w:r>
        <w:t xml:space="preserve"> </w:t>
      </w:r>
      <w:r>
        <w:t xml:space="preserve">[23]</w:t>
      </w:r>
      <w:r>
        <w:t xml:space="preserve"> </w:t>
      </w:r>
      <w:r>
        <w:t xml:space="preserve">(or</w:t>
      </w:r>
      <w:r>
        <w:t xml:space="preserve"> </w:t>
      </w:r>
      <w:r>
        <w:rPr>
          <w:b/>
          <w:bCs/>
        </w:rPr>
        <w:t xml:space="preserve">system of linear equations</w:t>
      </w:r>
      <w:r>
        <w:t xml:space="preserve">)</w:t>
      </w:r>
      <w:r>
        <w:t xml:space="preserve"> </w:t>
      </w:r>
      <w:r>
        <w:t xml:space="preserve">with</w:t>
      </w:r>
      <w:r>
        <w:t xml:space="preserve"> </w:t>
      </w:r>
      <m:oMath>
        <m:r>
          <m:t>m</m:t>
        </m:r>
      </m:oMath>
      <w:r>
        <w:t xml:space="preserve"> </w:t>
      </w:r>
      <w:r>
        <w:t xml:space="preserve">equations in</w:t>
      </w:r>
      <w:r>
        <w:t xml:space="preserve"> </w:t>
      </w:r>
      <m:oMath>
        <m:r>
          <m:t>n</m:t>
        </m:r>
      </m:oMath>
      <w:r>
        <w:t xml:space="preserve"> </w:t>
      </w:r>
      <w:r>
        <w:t xml:space="preserve">unknowns is an equation</w:t>
      </w:r>
      <w:r>
        <w:t xml:space="preserve"> </w:t>
      </w:r>
      <w:r>
        <w:t xml:space="preserve">$\mathbf{A} \mathord{\smash[b]{\underset{\raise.3ex\hbox{$\scriptstyle\sim$}}{x}}\vphantom{x}}= \mathord{\smash[b]{\underset{\raise.3ex\hbox{$\scriptstyle\sim$}}{b}}\vphantom{b}}$</w:t>
      </w:r>
      <w:r>
        <w:t xml:space="preserve"> </w:t>
      </w:r>
      <w:r>
        <w:t xml:space="preserve">in which the</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the vector</w:t>
      </w:r>
      <w:r>
        <w:t xml:space="preserve"> </w:t>
      </w:r>
      <w:r>
        <w:t xml:space="preserve">$\mathord{\smash[b]{\underset{\raise.3ex\hbox{$\scriptstyle\sim$}}{b}}\vphantom{b}} \in \mathbb{R}^m$</w:t>
      </w:r>
      <w:r>
        <w:t xml:space="preserve"> </w:t>
      </w:r>
      <w:r>
        <w:t xml:space="preserve">are given.</w:t>
      </w:r>
      <w:r>
        <w:t xml:space="preserve"> </w:t>
      </w:r>
      <w:r>
        <w:t xml:space="preserve">A</w:t>
      </w:r>
      <w:r>
        <w:t xml:space="preserve"> </w:t>
      </w:r>
      <w:r>
        <w:rPr>
          <w:b/>
          <w:bCs/>
        </w:rPr>
        <w:t xml:space="preserve">solution</w:t>
      </w:r>
      <w:r>
        <w:t xml:space="preserve"> </w:t>
      </w:r>
      <w:r>
        <w:t xml:space="preserve">of the system is a vector</w:t>
      </w:r>
      <w:r>
        <w:t xml:space="preserve"> </w:t>
      </w:r>
      <w:r>
        <w:t xml:space="preserve">$\mathord{\smash[b]{\underset{\raise.3ex\hbox{$\scriptstyle\sim$}}{x}}\vphantom{x}}\in \mathbb{R}^n$</w:t>
      </w:r>
      <w:r>
        <w:t xml:space="preserve"> </w:t>
      </w:r>
      <w:r>
        <w:t xml:space="preserve">for which</w:t>
      </w:r>
      <w:r>
        <w:t xml:space="preserve"> </w:t>
      </w:r>
      <w:r>
        <w:t xml:space="preserve">$\mathbf{A} \mathord{\smash[b]{\underset{\raise.3ex\hbox{$\scriptstyle\sim$}}{x}}\vphantom{x}}= \mathord{\smash[b]{\underset{\raise.3ex\hbox{$\scriptstyle\sim$}}{b}}\vphantom{b}}$</w:t>
      </w:r>
      <w:r>
        <w:t xml:space="preserve"> </w:t>
      </w:r>
      <w:r>
        <w:t xml:space="preserve">holds.</w:t>
      </w:r>
    </w:p>
    <w:bookmarkEnd w:id="130"/>
    <w:bookmarkStart w:id="131" w:name="exm-linear-system"/>
    <w:p>
      <w:pPr>
        <w:pStyle w:val="BodyText"/>
      </w:pPr>
      <w:r>
        <w:rPr>
          <w:b/>
          <w:bCs/>
        </w:rPr>
        <w:t xml:space="preserve">Example 25 (Two equations in two unknowns)</w:t>
      </w:r>
      <w:r>
        <w:t xml:space="preserve"> </w:t>
      </w:r>
      <w:r>
        <w:t xml:space="preserve">By</w:t>
      </w:r>
      <w:r>
        <w:t xml:space="preserve"> </w:t>
      </w:r>
      <w:hyperlink w:anchor="def-matvec-mult">
        <w:r>
          <w:rPr>
            <w:rStyle w:val="Hyperlink"/>
          </w:rPr>
          <w:t xml:space="preserve">Definition 32</w:t>
        </w:r>
      </w:hyperlink>
      <w:r>
        <w:t xml:space="preserve">, row</w:t>
      </w:r>
      <w:r>
        <w:t xml:space="preserve"> </w:t>
      </w:r>
      <m:oMath>
        <m:r>
          <m:t>i</m:t>
        </m:r>
      </m:oMath>
      <w:r>
        <w:t xml:space="preserve"> </w:t>
      </w:r>
      <w:r>
        <w:t xml:space="preserve">of</w:t>
      </w:r>
      <w:r>
        <w:t xml:space="preserve"> </w:t>
      </w:r>
      <w:r>
        <w:t xml:space="preserve">$\mathbf{A} \mathord{\smash[b]{\underset{\raise.3ex\hbox{$\scriptstyle\sim$}}{x}}\vphantom{x}}= \mathord{\smash[b]{\underset{\raise.3ex\hbox{$\scriptstyle\sim$}}{b}}\vphantom{b}}$</w:t>
      </w:r>
      <w:r>
        <w:t xml:space="preserve"> </w:t>
      </w:r>
      <w:r>
        <w:t xml:space="preserve">is the equation</w:t>
      </w:r>
      <w:r>
        <w:t xml:space="preserve"> </w:t>
      </w:r>
      <m:oMath>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rPr>
            <m:sty m:val="p"/>
          </m:rPr>
          <m:t>=</m:t>
        </m:r>
        <m:sSub>
          <m:e>
            <m:r>
              <m:t>b</m:t>
            </m:r>
          </m:e>
          <m:sub>
            <m:r>
              <m:t>i</m:t>
            </m:r>
          </m:sub>
        </m:sSub>
      </m:oMath>
      <w:r>
        <w:t xml:space="preserve">.</w:t>
      </w:r>
      <w:r>
        <w:t xml:space="preserve"> </w:t>
      </w:r>
      <w:r>
        <w:t xml:space="preserve">So the two equations</w:t>
      </w:r>
      <w:r>
        <w:t xml:space="preserve"> </w:t>
      </w:r>
      <m:oMath>
        <m:sSub>
          <m:e>
            <m:r>
              <m:t>x</m:t>
            </m:r>
          </m:e>
          <m:sub>
            <m:r>
              <m:t>1</m:t>
            </m:r>
          </m:sub>
        </m:sSub>
        <m:r>
          <m:rPr>
            <m:sty m:val="p"/>
          </m:rPr>
          <m:t>+</m:t>
        </m:r>
        <m:r>
          <m:t>2</m:t>
        </m:r>
        <m:sSub>
          <m:e>
            <m:r>
              <m:t>x</m:t>
            </m:r>
          </m:e>
          <m:sub>
            <m:r>
              <m:t>2</m:t>
            </m:r>
          </m:sub>
        </m:sSub>
        <m:r>
          <m:rPr>
            <m:sty m:val="p"/>
          </m:rPr>
          <m:t>=</m:t>
        </m:r>
        <m:r>
          <m:t>5</m:t>
        </m:r>
      </m:oMath>
      <w:r>
        <w:t xml:space="preserve"> </w:t>
      </w:r>
      <w:r>
        <w:t xml:space="preserve">and</w:t>
      </w:r>
      <w:r>
        <w:t xml:space="preserve"> </w:t>
      </w:r>
      <m:oMath>
        <m:r>
          <m:t>3</m:t>
        </m:r>
        <m:sSub>
          <m:e>
            <m:r>
              <m:t>x</m:t>
            </m:r>
          </m:e>
          <m:sub>
            <m:r>
              <m:t>1</m:t>
            </m:r>
          </m:sub>
        </m:sSub>
        <m:r>
          <m:rPr>
            <m:sty m:val="p"/>
          </m:rPr>
          <m:t>+</m:t>
        </m:r>
        <m:r>
          <m:t>4</m:t>
        </m:r>
        <m:sSub>
          <m:e>
            <m:r>
              <m:t>x</m:t>
            </m:r>
          </m:e>
          <m:sub>
            <m:r>
              <m:t>2</m:t>
            </m:r>
          </m:sub>
        </m:sSub>
        <m:r>
          <m:rPr>
            <m:sty m:val="p"/>
          </m:rPr>
          <m:t>=</m:t>
        </m:r>
        <m:r>
          <m:t>6</m:t>
        </m:r>
      </m:oMath>
      <w:r>
        <w:t xml:space="preserve"> </w:t>
      </w:r>
      <w:r>
        <w:t xml:space="preserve">form the linear system</w:t>
      </w:r>
      <w:r>
        <w:t xml:space="preserve"> </w:t>
      </w:r>
      <w:r>
        <w:t xml:space="preserve">$\begin{bmatrix} 1 &amp; 2 \\ 3 &amp; 4 \end{bmatrix} \mathord{\smash[b]{\underset{\raise.3ex\hbox{$\scriptstyle\sim$}}{x}}\vphantom{x}}= \begin{bmatrix} 5 \\ 6 \end{bmatrix}$</w:t>
      </w:r>
      <w:r>
        <w:t xml:space="preserve">.</w:t>
      </w:r>
      <w:r>
        <w:t xml:space="preserve"> </w:t>
      </w:r>
      <w:r>
        <w:t xml:space="preserve">The vector</w:t>
      </w:r>
      <w:r>
        <w:t xml:space="preserve"> </w:t>
      </w:r>
      <w:r>
        <w:t xml:space="preserve">$\mathord{\smash[b]{\underset{\raise.3ex\hbox{$\scriptstyle\sim$}}{x}}\vphantom{x}}= (-4, 4.5)$</w:t>
      </w:r>
      <w:r>
        <w:t xml:space="preserve"> </w:t>
      </w:r>
      <w:r>
        <w:t xml:space="preserve">is a solution:</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rPr>
                            <m:sty m:val="p"/>
                          </m:rPr>
                          <m:t>−</m:t>
                        </m:r>
                        <m:r>
                          <m:t>4</m:t>
                        </m:r>
                      </m:e>
                    </m:mr>
                    <m:mr>
                      <m:e>
                        <m:r>
                          <m:t>4.5</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rPr>
                            <m:sty m:val="p"/>
                          </m:rPr>
                          <m:t>(</m:t>
                        </m:r>
                        <m:r>
                          <m:rPr>
                            <m:sty m:val="p"/>
                          </m:rPr>
                          <m:t>−</m:t>
                        </m:r>
                        <m:r>
                          <m:t>4</m:t>
                        </m:r>
                        <m:r>
                          <m:rPr>
                            <m:sty m:val="p"/>
                          </m:rPr>
                          <m:t>)</m:t>
                        </m:r>
                        <m:r>
                          <m:rPr>
                            <m:sty m:val="p"/>
                          </m:rPr>
                          <m:t>+</m:t>
                        </m:r>
                        <m:r>
                          <m:t>2</m:t>
                        </m:r>
                        <m:r>
                          <m:rPr>
                            <m:sty m:val="p"/>
                          </m:rPr>
                          <m:t>⋅</m:t>
                        </m:r>
                        <m:r>
                          <m:t>4.5</m:t>
                        </m:r>
                      </m:e>
                    </m:mr>
                    <m:mr>
                      <m:e>
                        <m:r>
                          <m:t>3</m:t>
                        </m:r>
                        <m:r>
                          <m:rPr>
                            <m:sty m:val="p"/>
                          </m:rPr>
                          <m:t>⋅</m:t>
                        </m:r>
                        <m:r>
                          <m:rPr>
                            <m:sty m:val="p"/>
                          </m:rPr>
                          <m:t>(</m:t>
                        </m:r>
                        <m:r>
                          <m:rPr>
                            <m:sty m:val="p"/>
                          </m:rPr>
                          <m:t>−</m:t>
                        </m:r>
                        <m:r>
                          <m:t>4</m:t>
                        </m:r>
                        <m:r>
                          <m:rPr>
                            <m:sty m:val="p"/>
                          </m:rPr>
                          <m:t>)</m:t>
                        </m:r>
                        <m:r>
                          <m:rPr>
                            <m:sty m:val="p"/>
                          </m:rPr>
                          <m:t>+</m:t>
                        </m:r>
                        <m:r>
                          <m:t>4</m:t>
                        </m:r>
                        <m:r>
                          <m:rPr>
                            <m:sty m:val="p"/>
                          </m:rPr>
                          <m:t>⋅</m:t>
                        </m:r>
                        <m:r>
                          <m:t>4.5</m:t>
                        </m:r>
                      </m:e>
                    </m:mr>
                  </m:m>
                </m:e>
              </m:d>
              <m:r>
                <m:t>&amp;</m:t>
              </m:r>
              <m:r>
                <m:t>&amp;</m:t>
              </m:r>
              <m:r>
                <m:rPr>
                  <m:nor/>
                  <m:sty m:val="p"/>
                </m:rPr>
                <m:t>(</m:t>
              </m:r>
              <m:r>
                <m:rPr>
                  <m:nor/>
                  <m:sty m:val="p"/>
                </m:rPr>
                <m:t>Definition 32</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4</m:t>
                        </m:r>
                        <m:r>
                          <m:rPr>
                            <m:sty m:val="p"/>
                          </m:rPr>
                          <m:t>+</m:t>
                        </m:r>
                        <m:r>
                          <m:t>9</m:t>
                        </m:r>
                      </m:e>
                    </m:mr>
                    <m:mr>
                      <m:e>
                        <m:r>
                          <m:rPr>
                            <m:sty m:val="p"/>
                          </m:rPr>
                          <m:t>−</m:t>
                        </m:r>
                        <m:r>
                          <m:t>12</m:t>
                        </m:r>
                        <m:r>
                          <m:rPr>
                            <m:sty m:val="p"/>
                          </m:rPr>
                          <m:t>+</m:t>
                        </m:r>
                        <m:r>
                          <m:t>18</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5</m:t>
                        </m:r>
                      </m:e>
                    </m:mr>
                    <m:mr>
                      <m:e>
                        <m:r>
                          <m:t>6</m:t>
                        </m:r>
                      </m:e>
                    </m:mr>
                  </m:m>
                </m:e>
              </m:d>
              <m:r>
                <m:t>&amp;</m:t>
              </m:r>
              <m:r>
                <m:t>&amp;</m:t>
              </m:r>
              <m:r>
                <m:rPr>
                  <m:nor/>
                  <m:sty m:val="p"/>
                </m:rPr>
                <m:t>(add)</m:t>
              </m:r>
            </m:e>
          </m:eqArr>
        </m:oMath>
      </m:oMathPara>
    </w:p>
    <w:p>
      <w:pPr>
        <w:pStyle w:val="FirstParagraph"/>
      </w:pPr>
      <w:r>
        <w:t xml:space="preserve">The vector</w:t>
      </w:r>
      <w:r>
        <w:t xml:space="preserve"> </w:t>
      </w:r>
      <m:oMath>
        <m:r>
          <m:rPr>
            <m:sty m:val="p"/>
          </m:rPr>
          <m:t>(</m:t>
        </m:r>
        <m:r>
          <m:t>1</m:t>
        </m:r>
        <m:r>
          <m:rPr>
            <m:sty m:val="p"/>
          </m:rPr>
          <m:t>,</m:t>
        </m:r>
        <m:r>
          <m:t>2</m:t>
        </m:r>
        <m:r>
          <m:rPr>
            <m:sty m:val="p"/>
          </m:rPr>
          <m:t>)</m:t>
        </m:r>
      </m:oMath>
      <w:r>
        <w:t xml:space="preserve"> </w:t>
      </w:r>
      <w:r>
        <w:t xml:space="preserve">is not a solution:</w:t>
      </w:r>
      <w:r>
        <w:t xml:space="preserve"> </w:t>
      </w:r>
      <w:r>
        <w:t xml:space="preserve">its first equation holds, since</w:t>
      </w:r>
      <w:r>
        <w:t xml:space="preserve"> </w:t>
      </w:r>
      <m:oMath>
        <m:r>
          <m:t>1</m:t>
        </m:r>
        <m:r>
          <m:rPr>
            <m:sty m:val="p"/>
          </m:rPr>
          <m:t>+</m:t>
        </m:r>
        <m:r>
          <m:t>2</m:t>
        </m:r>
        <m:r>
          <m:rPr>
            <m:sty m:val="p"/>
          </m:rPr>
          <m:t>⋅</m:t>
        </m:r>
        <m:r>
          <m:t>2</m:t>
        </m:r>
        <m:r>
          <m:rPr>
            <m:sty m:val="p"/>
          </m:rPr>
          <m:t>=</m:t>
        </m:r>
        <m:r>
          <m:t>5</m:t>
        </m:r>
      </m:oMath>
      <w:r>
        <w:t xml:space="preserve">,</w:t>
      </w:r>
      <w:r>
        <w:t xml:space="preserve"> </w:t>
      </w:r>
      <w:r>
        <w:t xml:space="preserve">but its second gives</w:t>
      </w:r>
      <w:r>
        <w:t xml:space="preserve"> </w:t>
      </w:r>
      <m:oMath>
        <m:r>
          <m:t>3</m:t>
        </m:r>
        <m:r>
          <m:rPr>
            <m:sty m:val="p"/>
          </m:rPr>
          <m:t>⋅</m:t>
        </m:r>
        <m:r>
          <m:t>1</m:t>
        </m:r>
        <m:r>
          <m:rPr>
            <m:sty m:val="p"/>
          </m:rPr>
          <m:t>+</m:t>
        </m:r>
        <m:r>
          <m:t>4</m:t>
        </m:r>
        <m:r>
          <m:rPr>
            <m:sty m:val="p"/>
          </m:rPr>
          <m:t>⋅</m:t>
        </m:r>
        <m:r>
          <m:t>2</m:t>
        </m:r>
        <m:r>
          <m:rPr>
            <m:sty m:val="p"/>
          </m:rPr>
          <m:t>=</m:t>
        </m:r>
        <m:r>
          <m:t>11</m:t>
        </m:r>
        <m:r>
          <m:rPr>
            <m:sty m:val="p"/>
          </m:rPr>
          <m:t>≠</m:t>
        </m:r>
        <m:r>
          <m:t>6</m:t>
        </m:r>
      </m:oMath>
      <w:r>
        <w:t xml:space="preserve">.</w:t>
      </w:r>
    </w:p>
    <w:bookmarkEnd w:id="131"/>
    <w:bookmarkEnd w:id="132"/>
    <w:bookmarkStart w:id="185" w:name="linear-and-affine-maps"/>
    <w:p>
      <w:pPr>
        <w:pStyle w:val="Heading3"/>
      </w:pPr>
      <w:r>
        <w:t xml:space="preserve">2.7 Linear and affine maps</w:t>
      </w:r>
    </w:p>
    <w:bookmarkStart w:id="133" w:name="def-linear-map"/>
    <w:p>
      <w:pPr>
        <w:pStyle w:val="FirstParagraph"/>
      </w:pPr>
      <w:r>
        <w:rPr>
          <w:b/>
          <w:bCs/>
        </w:rPr>
        <w:t xml:space="preserve">Definition 34 (Linear map (linear transformation, linear function))</w:t>
      </w:r>
      <w:r>
        <w:t xml:space="preserve"> </w:t>
      </w:r>
      <w:r>
        <w:t xml:space="preserve">A</w:t>
      </w:r>
      <w:r>
        <w:t xml:space="preserve"> </w:t>
      </w:r>
      <w:hyperlink r:id="rId21">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w:t>
      </w:r>
      <w:r>
        <w:t xml:space="preserve"> </w:t>
      </w:r>
      <w:r>
        <w:rPr>
          <w:b/>
          <w:bCs/>
        </w:rPr>
        <w:t xml:space="preserve">linear map</w:t>
      </w:r>
      <w:r>
        <w:t xml:space="preserve"> </w:t>
      </w:r>
      <w:r>
        <w:t xml:space="preserve">[24]</w:t>
      </w:r>
      <w:r>
        <w:t xml:space="preserve"> </w:t>
      </w:r>
      <w:r>
        <w:t xml:space="preserve">(also called a</w:t>
      </w:r>
      <w:r>
        <w:t xml:space="preserve"> </w:t>
      </w:r>
      <w:r>
        <w:rPr>
          <w:b/>
          <w:bCs/>
        </w:rPr>
        <w:t xml:space="preserve">linear transformation</w:t>
      </w:r>
      <w:r>
        <w:t xml:space="preserve"> </w:t>
      </w:r>
      <w:r>
        <w:t xml:space="preserve">or</w:t>
      </w:r>
      <w:r>
        <w:t xml:space="preserve"> </w:t>
      </w:r>
      <w:r>
        <w:rPr>
          <w:b/>
          <w:bCs/>
        </w:rPr>
        <w:t xml:space="preserve">linear function</w:t>
      </w:r>
      <w:r>
        <w:t xml:space="preserve">)</w:t>
      </w:r>
      <w:r>
        <w:t xml:space="preserve"> </w:t>
      </w:r>
      <w:r>
        <w:t xml:space="preserve">if it preserves vector addition and scalar multiplication:</w:t>
      </w:r>
      <w:r>
        <w:t xml:space="preserve"> </w:t>
      </w:r>
      <w:r>
        <w:t xml:space="preserve">for all</w:t>
      </w:r>
      <w:r>
        <w:t xml:space="preserve"> </w:t>
      </w:r>
      <w:r>
        <w:t xml:space="preserve">$\mathord{\smash[b]{\underset{\raise.3ex\hbox{$\scriptstyle\sim$}}{x}}\vphantom{x}}, \mathord{\smash[b]{\underset{\raise.3ex\hbox{$\scriptstyle\sim$}}{y}}\vphantom{y}}\in \mathbb{R}^p$</w:t>
      </w:r>
      <w:r>
        <w:t xml:space="preserve"> </w:t>
      </w:r>
      <w:r>
        <w:t xml:space="preserve">and</w:t>
      </w:r>
      <w:r>
        <w:t xml:space="preserve"> </w:t>
      </w:r>
      <m:oMath>
        <m:r>
          <m:t>c</m:t>
        </m:r>
        <m:r>
          <m:rPr>
            <m:sty m:val="p"/>
          </m:rPr>
          <m:t>∈</m:t>
        </m:r>
        <m:r>
          <m:rPr>
            <m:scr m:val="double-struck"/>
            <m:sty m:val="p"/>
          </m:rPr>
          <m:t>R</m:t>
        </m:r>
      </m:oMath>
      <w:r>
        <w:t xml:space="preserve">,</w:t>
      </w:r>
    </w:p>
    <w:p>
      <w:pPr>
        <w:pStyle w:val="Compact"/>
        <w:numPr>
          <w:ilvl w:val="0"/>
          <w:numId w:val="1010"/>
        </w:numPr>
      </w:pPr>
      <w:r>
        <w:t xml:space="preserve">$f(\mathord{\smash[b]{\underset{\raise.3ex\hbox{$\scriptstyle\sim$}}{x}}\vphantom{x}}+ \mathord{\smash[b]{\underset{\raise.3ex\hbox{$\scriptstyle\sim$}}{y}}\vphantom{y}}) = f(\mathord{\smash[b]{\underset{\raise.3ex\hbox{$\scriptstyle\sim$}}{x}}\vphantom{x}}) + f(\mathord{\smash[b]{\underset{\raise.3ex\hbox{$\scriptstyle\sim$}}{y}}\vphantom{y}})$</w:t>
      </w:r>
      <w:r>
        <w:t xml:space="preserve"> </w:t>
      </w:r>
      <w:r>
        <w:t xml:space="preserve">(</w:t>
      </w:r>
      <w:r>
        <w:rPr>
          <w:i/>
          <w:iCs/>
        </w:rPr>
        <w:t xml:space="preserve">additivity</w:t>
      </w:r>
      <w:r>
        <w:t xml:space="preserve">)</w:t>
      </w:r>
    </w:p>
    <w:p>
      <w:pPr>
        <w:pStyle w:val="Compact"/>
        <w:numPr>
          <w:ilvl w:val="0"/>
          <w:numId w:val="1010"/>
        </w:numPr>
      </w:pPr>
      <w:r>
        <w:t xml:space="preserve">$f(c\mathord{\smash[b]{\underset{\raise.3ex\hbox{$\scriptstyle\sim$}}{x}}\vphantom{x}}) = c f(\mathord{\smash[b]{\underset{\raise.3ex\hbox{$\scriptstyle\sim$}}{x}}\vphantom{x}})$</w:t>
      </w:r>
      <w:r>
        <w:t xml:space="preserve"> </w:t>
      </w:r>
      <w:r>
        <w:t xml:space="preserve">(</w:t>
      </w:r>
      <w:r>
        <w:rPr>
          <w:i/>
          <w:iCs/>
        </w:rPr>
        <w:t xml:space="preserve">homogeneity</w:t>
      </w:r>
      <w:r>
        <w:t xml:space="preserve">)</w:t>
      </w:r>
    </w:p>
    <w:bookmarkEnd w:id="133"/>
    <w:bookmarkStart w:id="134" w:name="exm-linear-map"/>
    <w:p>
      <w:pPr>
        <w:pStyle w:val="FirstParagraph"/>
      </w:pPr>
      <w:r>
        <w:rPr>
          <w:b/>
          <w:bCs/>
        </w:rPr>
        <w:t xml:space="preserve">Example 26 (A linear map, and two functions that are not)</w:t>
      </w:r>
      <w:r>
        <w:t xml:space="preserve"> </w:t>
      </w:r>
      <w:r>
        <w:t xml:space="preserve"> </w:t>
      </w:r>
    </w:p>
    <w:p>
      <w:pPr>
        <w:numPr>
          <w:ilvl w:val="0"/>
          <w:numId w:val="1011"/>
        </w:numPr>
      </w:pPr>
      <w:r>
        <w:t xml:space="preserve">$f(\mathord{\smash[b]{\underset{\raise.3ex\hbox{$\scriptstyle\sim$}}{x}}\vphantom{x}}) = (2 x_1,\ x_1 + x_2)$</w:t>
      </w:r>
      <w:r>
        <w:t xml:space="preserve"> </w:t>
      </w:r>
      <w:r>
        <w:t xml:space="preserve">on</w:t>
      </w:r>
      <w:r>
        <w:t xml:space="preserve"> </w:t>
      </w:r>
      <m:oMath>
        <m:sSup>
          <m:e>
            <m:r>
              <m:rPr>
                <m:scr m:val="double-struck"/>
                <m:sty m:val="p"/>
              </m:rPr>
              <m:t>R</m:t>
            </m:r>
          </m:e>
          <m:sup>
            <m:r>
              <m:t>2</m:t>
            </m:r>
          </m:sup>
        </m:sSup>
      </m:oMath>
      <w:r>
        <w:t xml:space="preserve"> </w:t>
      </w:r>
      <w:r>
        <w:t xml:space="preserve">is linear. For</w:t>
      </w:r>
      <w:r>
        <w:t xml:space="preserve"> </w:t>
      </w:r>
      <w:r>
        <w:t xml:space="preserve">$\mathord{\smash[b]{\underset{\raise.3ex\hbox{$\scriptstyle\sim$}}{x}}\vphantom{x}}, \mathord{\smash[b]{\underset{\raise.3ex\hbox{$\scriptstyle\sim$}}{y}}\vphantom{y}}\in \mathbb{R}^2$</w:t>
      </w:r>
      <w:r>
        <w:t xml:space="preserve"> </w:t>
      </w:r>
      <w:r>
        <w:t xml:space="preserve">and</w:t>
      </w:r>
      <w:r>
        <w:t xml:space="preserve"> </w:t>
      </w:r>
      <m:oMath>
        <m:r>
          <m:t>c</m:t>
        </m:r>
        <m:r>
          <m:rPr>
            <m:sty m:val="p"/>
          </m:rPr>
          <m:t>∈</m:t>
        </m:r>
        <m:r>
          <m:rPr>
            <m:scr m:val="double-struck"/>
            <m:sty m:val="p"/>
          </m:rPr>
          <m:t>R</m:t>
        </m:r>
      </m:oMath>
      <w:r>
        <w:t xml:space="preserve">:</w:t>
      </w:r>
    </w:p>
    <w:p>
      <w:pPr>
        <w:pStyle w:val="BodyText"/>
      </w:pPr>
      <w:r>
        <w:t xml:space="preserve">$$
    \begin{aligned}
    f(\mathord{\smash[b]{\underset{\raise.3ex\hbox{$\scriptstyle\sim$}}{x}}\vphantom{x}}+ \mathord{\smash[b]{\underset{\raise.3ex\hbox{$\scriptstyle\sim$}}{y}}\vphantom{y}}) &amp;= (2 (x_1 + y_1),\ (x_1 + y_1) + (x_2 + y_2)) \\
    &amp;= f(\mathord{\smash[b]{\underset{\raise.3ex\hbox{$\scriptstyle\sim$}}{x}}\vphantom{x}}) + f(\mathord{\smash[b]{\underset{\raise.3ex\hbox{$\scriptstyle\sim$}}{y}}\vphantom{y}})
    \end{aligned}
    $$</w:t>
      </w:r>
    </w:p>
    <w:p>
      <w:pPr>
        <w:numPr>
          <w:ilvl w:val="0"/>
          <w:numId w:val="1000"/>
        </w:numPr>
      </w:pPr>
      <w:r>
        <w:t xml:space="preserve">and</w:t>
      </w:r>
    </w:p>
    <w:p>
      <w:pPr>
        <w:pStyle w:val="BodyText"/>
      </w:pPr>
      <w:r>
        <w:t xml:space="preserve">$$
    \begin{aligned}
    f(c \mathord{\smash[b]{\underset{\raise.3ex\hbox{$\scriptstyle\sim$}}{x}}\vphantom{x}}) &amp;= (2 c x_1,\ c x_1 + c x_2) \\
    &amp;= c f(\mathord{\smash[b]{\underset{\raise.3ex\hbox{$\scriptstyle\sim$}}{x}}\vphantom{x}}).
    \end{aligned}
    $$</w:t>
      </w:r>
    </w:p>
    <w:p>
      <w:pPr>
        <w:numPr>
          <w:ilvl w:val="0"/>
          <w:numId w:val="1011"/>
        </w:numPr>
      </w:pPr>
      <m:oMath>
        <m:r>
          <m:t>g</m:t>
        </m:r>
        <m:r>
          <m:rPr>
            <m:sty m:val="p"/>
          </m:rPr>
          <m:t>(</m:t>
        </m:r>
        <m:r>
          <m:t>x</m:t>
        </m:r>
        <m:r>
          <m:rPr>
            <m:sty m:val="p"/>
          </m:rPr>
          <m:t>)</m:t>
        </m:r>
        <m:r>
          <m:rPr>
            <m:sty m:val="p"/>
          </m:rPr>
          <m:t>=</m:t>
        </m:r>
        <m:r>
          <m:t>x</m:t>
        </m:r>
        <m:r>
          <m:rPr>
            <m:sty m:val="p"/>
          </m:rPr>
          <m:t>+</m:t>
        </m:r>
        <m:r>
          <m:t>1</m:t>
        </m:r>
      </m:oMath>
      <w:r>
        <w:t xml:space="preserve"> </w:t>
      </w:r>
      <w:r>
        <w:t xml:space="preserve">on</w:t>
      </w:r>
      <w:r>
        <w:t xml:space="preserve"> </w:t>
      </w:r>
      <m:oMath>
        <m:r>
          <m:rPr>
            <m:scr m:val="double-struck"/>
            <m:sty m:val="p"/>
          </m:rPr>
          <m:t>R</m:t>
        </m:r>
      </m:oMath>
      <w:r>
        <w:t xml:space="preserve"> </w:t>
      </w:r>
      <w:r>
        <w:t xml:space="preserve">is not linear: additivity fails,</w:t>
      </w:r>
      <w:r>
        <w:t xml:space="preserve"> </w:t>
      </w:r>
      <w:r>
        <w:t xml:space="preserve">since</w:t>
      </w:r>
      <w:r>
        <w:t xml:space="preserve"> </w:t>
      </w:r>
      <m:oMath>
        <m:r>
          <m:t>g</m:t>
        </m:r>
        <m:r>
          <m:rPr>
            <m:sty m:val="p"/>
          </m:rPr>
          <m:t>(</m:t>
        </m:r>
        <m:r>
          <m:t>0</m:t>
        </m:r>
        <m:r>
          <m:rPr>
            <m:sty m:val="p"/>
          </m:rPr>
          <m:t>+</m:t>
        </m:r>
        <m:r>
          <m:t>0</m:t>
        </m:r>
        <m:r>
          <m:rPr>
            <m:sty m:val="p"/>
          </m:rPr>
          <m:t>)</m:t>
        </m:r>
        <m:r>
          <m:rPr>
            <m:sty m:val="p"/>
          </m:rPr>
          <m:t>=</m:t>
        </m:r>
        <m:r>
          <m:t>1</m:t>
        </m:r>
      </m:oMath>
      <w:r>
        <w:t xml:space="preserve"> </w:t>
      </w:r>
      <w:r>
        <w:t xml:space="preserve">but</w:t>
      </w:r>
      <w:r>
        <w:t xml:space="preserve"> </w:t>
      </w:r>
      <m:oMath>
        <m:r>
          <m:t>g</m:t>
        </m:r>
        <m:r>
          <m:rPr>
            <m:sty m:val="p"/>
          </m:rPr>
          <m:t>(</m:t>
        </m:r>
        <m:r>
          <m:t>0</m:t>
        </m:r>
        <m:r>
          <m:rPr>
            <m:sty m:val="p"/>
          </m:rPr>
          <m:t>)</m:t>
        </m:r>
        <m:r>
          <m:rPr>
            <m:sty m:val="p"/>
          </m:rPr>
          <m:t>+</m:t>
        </m:r>
        <m:r>
          <m:t>g</m:t>
        </m:r>
        <m:r>
          <m:rPr>
            <m:sty m:val="p"/>
          </m:rPr>
          <m:t>(</m:t>
        </m:r>
        <m:r>
          <m:t>0</m:t>
        </m:r>
        <m:r>
          <m:rPr>
            <m:sty m:val="p"/>
          </m:rPr>
          <m:t>)</m:t>
        </m:r>
        <m:r>
          <m:rPr>
            <m:sty m:val="p"/>
          </m:rPr>
          <m:t>=</m:t>
        </m:r>
        <m:r>
          <m:t>2</m:t>
        </m:r>
      </m:oMath>
      <w:r>
        <w:t xml:space="preserve">.</w:t>
      </w:r>
    </w:p>
    <w:p>
      <w:pPr>
        <w:numPr>
          <w:ilvl w:val="0"/>
          <w:numId w:val="1011"/>
        </w:numPr>
      </w:pPr>
      <m:oMath>
        <m:r>
          <m:t>h</m:t>
        </m:r>
        <m:r>
          <m:rPr>
            <m:sty m:val="p"/>
          </m:rPr>
          <m:t>(</m:t>
        </m:r>
        <m:r>
          <m:t>x</m:t>
        </m:r>
        <m:r>
          <m:rPr>
            <m:sty m:val="p"/>
          </m:rPr>
          <m:t>)</m:t>
        </m:r>
        <m:r>
          <m:rPr>
            <m:sty m:val="p"/>
          </m:rPr>
          <m:t>=</m:t>
        </m:r>
        <m:sSup>
          <m:e>
            <m:r>
              <m:t>x</m:t>
            </m:r>
          </m:e>
          <m:sup>
            <m:r>
              <m:t>2</m:t>
            </m:r>
          </m:sup>
        </m:sSup>
      </m:oMath>
      <w:r>
        <w:t xml:space="preserve"> </w:t>
      </w:r>
      <w:r>
        <w:t xml:space="preserve">on</w:t>
      </w:r>
      <w:r>
        <w:t xml:space="preserve"> </w:t>
      </w:r>
      <m:oMath>
        <m:r>
          <m:rPr>
            <m:scr m:val="double-struck"/>
            <m:sty m:val="p"/>
          </m:rPr>
          <m:t>R</m:t>
        </m:r>
      </m:oMath>
      <w:r>
        <w:t xml:space="preserve"> </w:t>
      </w:r>
      <w:r>
        <w:t xml:space="preserve">is not linear:</w:t>
      </w:r>
      <w:r>
        <w:t xml:space="preserve"> </w:t>
      </w:r>
      <m:oMath>
        <m:r>
          <m:t>h</m:t>
        </m:r>
        <m:r>
          <m:rPr>
            <m:sty m:val="p"/>
          </m:rPr>
          <m:t>(</m:t>
        </m:r>
        <m:r>
          <m:t>2</m:t>
        </m:r>
        <m:r>
          <m:rPr>
            <m:sty m:val="p"/>
          </m:rPr>
          <m:t>⋅</m:t>
        </m:r>
        <m:r>
          <m:t>1</m:t>
        </m:r>
        <m:r>
          <m:rPr>
            <m:sty m:val="p"/>
          </m:rPr>
          <m:t>)</m:t>
        </m:r>
        <m:r>
          <m:rPr>
            <m:sty m:val="p"/>
          </m:rPr>
          <m:t>=</m:t>
        </m:r>
        <m:r>
          <m:t>4</m:t>
        </m:r>
      </m:oMath>
      <w:r>
        <w:t xml:space="preserve"> </w:t>
      </w:r>
      <w:r>
        <w:t xml:space="preserve">but</w:t>
      </w:r>
      <w:r>
        <w:t xml:space="preserve"> </w:t>
      </w:r>
      <m:oMath>
        <m:r>
          <m:t>2</m:t>
        </m:r>
        <m:r>
          <m:t> </m:t>
        </m:r>
        <m:r>
          <m:t>h</m:t>
        </m:r>
        <m:r>
          <m:rPr>
            <m:sty m:val="p"/>
          </m:rPr>
          <m:t>(</m:t>
        </m:r>
        <m:r>
          <m:t>1</m:t>
        </m:r>
        <m:r>
          <m:rPr>
            <m:sty m:val="p"/>
          </m:rPr>
          <m:t>)</m:t>
        </m:r>
        <m:r>
          <m:rPr>
            <m:sty m:val="p"/>
          </m:rPr>
          <m:t>=</m:t>
        </m:r>
        <m:r>
          <m:t>2</m:t>
        </m:r>
      </m:oMath>
      <w:r>
        <w:t xml:space="preserve">, so</w:t>
      </w:r>
      <w:r>
        <w:t xml:space="preserve"> </w:t>
      </w:r>
      <m:oMath>
        <m:r>
          <m:t>h</m:t>
        </m:r>
        <m:r>
          <m:rPr>
            <m:sty m:val="p"/>
          </m:rPr>
          <m:t>(</m:t>
        </m:r>
        <m:r>
          <m:t>c</m:t>
        </m:r>
        <m:r>
          <m:t>x</m:t>
        </m:r>
        <m:r>
          <m:rPr>
            <m:sty m:val="p"/>
          </m:rPr>
          <m:t>)</m:t>
        </m:r>
        <m:r>
          <m:rPr>
            <m:sty m:val="p"/>
          </m:rPr>
          <m:t>≠</m:t>
        </m:r>
        <m:r>
          <m:t>c</m:t>
        </m:r>
        <m:r>
          <m:t> </m:t>
        </m:r>
        <m:r>
          <m:t>h</m:t>
        </m:r>
        <m:r>
          <m:rPr>
            <m:sty m:val="p"/>
          </m:rPr>
          <m:t>(</m:t>
        </m:r>
        <m:r>
          <m:t>x</m:t>
        </m:r>
        <m:r>
          <m:rPr>
            <m:sty m:val="p"/>
          </m:rPr>
          <m:t>)</m:t>
        </m:r>
      </m:oMath>
      <w:r>
        <w:t xml:space="preserve"> </w:t>
      </w:r>
      <w:r>
        <w:t xml:space="preserve">for</w:t>
      </w:r>
      <w:r>
        <w:t xml:space="preserve"> </w:t>
      </w:r>
      <m:oMath>
        <m:r>
          <m:t>c</m:t>
        </m:r>
        <m:r>
          <m:rPr>
            <m:sty m:val="p"/>
          </m:rPr>
          <m:t>=</m:t>
        </m:r>
        <m:r>
          <m:t>2</m:t>
        </m:r>
      </m:oMath>
      <w:r>
        <w:t xml:space="preserve">,</w:t>
      </w:r>
      <w:r>
        <w:t xml:space="preserve"> </w:t>
      </w:r>
      <m:oMath>
        <m:r>
          <m:t>x</m:t>
        </m:r>
        <m:r>
          <m:rPr>
            <m:sty m:val="p"/>
          </m:rPr>
          <m:t>=</m:t>
        </m:r>
        <m:r>
          <m:t>1</m:t>
        </m:r>
      </m:oMath>
      <w:r>
        <w:t xml:space="preserve">.</w:t>
      </w:r>
    </w:p>
    <w:bookmarkEnd w:id="134"/>
    <w:bookmarkStart w:id="135" w:name="def-linear-operator"/>
    <w:p>
      <w:pPr>
        <w:pStyle w:val="FirstParagraph"/>
      </w:pPr>
      <w:r>
        <w:rPr>
          <w:b/>
          <w:bCs/>
        </w:rPr>
        <w:t xml:space="preserve">Definition 35 (Linear operator)</w:t>
      </w:r>
      <w:r>
        <w:t xml:space="preserve"> </w:t>
      </w:r>
      <w:r>
        <w:t xml:space="preserve">A</w:t>
      </w:r>
      <w:r>
        <w:t xml:space="preserve"> </w:t>
      </w:r>
      <w:r>
        <w:rPr>
          <w:b/>
          <w:bCs/>
        </w:rPr>
        <w:t xml:space="preserve">linear operator</w:t>
      </w:r>
      <w:r>
        <w:t xml:space="preserve"> </w:t>
      </w:r>
      <w:r>
        <w:t xml:space="preserve">on</w:t>
      </w:r>
      <w:r>
        <w:t xml:space="preserve"> </w:t>
      </w:r>
      <m:oMath>
        <m:sSup>
          <m:e>
            <m:r>
              <m:rPr>
                <m:scr m:val="double-struck"/>
                <m:sty m:val="p"/>
              </m:rPr>
              <m:t>R</m:t>
            </m:r>
          </m:e>
          <m:sup>
            <m:r>
              <m:t>p</m:t>
            </m:r>
          </m:sup>
        </m:sSup>
      </m:oMath>
      <w:r>
        <w:t xml:space="preserve"> </w:t>
      </w:r>
      <w:r>
        <w:t xml:space="preserve">is a linear map (</w:t>
      </w:r>
      <w:hyperlink w:anchor="def-linear-map">
        <w:r>
          <w:rPr>
            <w:rStyle w:val="Hyperlink"/>
          </w:rPr>
          <w:t xml:space="preserve">Definition 34</w:t>
        </w:r>
      </w:hyperlink>
      <w:r>
        <w:t xml:space="preserve">) from</w:t>
      </w:r>
      <w:r>
        <w:t xml:space="preserve"> </w:t>
      </w:r>
      <m:oMath>
        <m:sSup>
          <m:e>
            <m:r>
              <m:rPr>
                <m:scr m:val="double-struck"/>
                <m:sty m:val="p"/>
              </m:rPr>
              <m:t>R</m:t>
            </m:r>
          </m:e>
          <m:sup>
            <m:r>
              <m:t>p</m:t>
            </m:r>
          </m:sup>
        </m:sSup>
      </m:oMath>
      <w:r>
        <w:t xml:space="preserve"> </w:t>
      </w:r>
      <w:r>
        <w:t xml:space="preserve">to itself,</w:t>
      </w:r>
      <w:r>
        <w:t xml:space="preserve"> </w:t>
      </w:r>
      <w:r>
        <w:t xml:space="preserve">that is, 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p</m:t>
            </m:r>
          </m:sup>
        </m:sSup>
      </m:oMath>
      <w:r>
        <w:t xml:space="preserve"> </w:t>
      </w:r>
      <w:r>
        <w:t xml:space="preserve">whose input and output have the same length.</w:t>
      </w:r>
      <w:r>
        <w:t xml:space="preserve"> </w:t>
      </w:r>
      <w:r>
        <w:t xml:space="preserve">Some authors use</w:t>
      </w:r>
      <w:r>
        <w:t xml:space="preserve"> </w:t>
      </w:r>
      <w:r>
        <w:t xml:space="preserve">“operator”</w:t>
      </w:r>
      <w:r>
        <w:t xml:space="preserve"> </w:t>
      </w:r>
      <w:r>
        <w:t xml:space="preserve">more loosely, for any linear map.</w:t>
      </w:r>
    </w:p>
    <w:bookmarkEnd w:id="135"/>
    <w:bookmarkStart w:id="136" w:name="exm-linear-operator"/>
    <w:p>
      <w:pPr>
        <w:pStyle w:val="BodyText"/>
      </w:pPr>
      <w:r>
        <w:rPr>
          <w:b/>
          <w:bCs/>
        </w:rPr>
        <w:t xml:space="preserve">Example 27 (A linear operator, and a linear map that is not one)</w:t>
      </w:r>
      <w:r>
        <w:t xml:space="preserve"> </w:t>
      </w:r>
      <w:r>
        <w:t xml:space="preserve">The map</w:t>
      </w:r>
      <w:r>
        <w:t xml:space="preserve"> </w:t>
      </w:r>
      <w:r>
        <w:t xml:space="preserve">$f(\mathord{\smash[b]{\underset{\raise.3ex\hbox{$\scriptstyle\sim$}}{x}}\vphantom{x}}) = (2 x_1,\ x_1 + x_2)$</w:t>
      </w:r>
      <w:r>
        <w:t xml:space="preserve"> </w:t>
      </w:r>
      <w:r>
        <w:t xml:space="preserve">from</w:t>
      </w:r>
      <w:r>
        <w:t xml:space="preserve"> </w:t>
      </w:r>
      <w:hyperlink w:anchor="exm-linear-map">
        <w:r>
          <w:rPr>
            <w:rStyle w:val="Hyperlink"/>
          </w:rPr>
          <w:t xml:space="preserve">Example 26</w:t>
        </w:r>
      </w:hyperlink>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sSup>
          <m:e>
            <m:r>
              <m:rPr>
                <m:scr m:val="double-struck"/>
                <m:sty m:val="p"/>
              </m:rPr>
              <m:t>R</m:t>
            </m:r>
          </m:e>
          <m:sup>
            <m:r>
              <m:t>2</m:t>
            </m:r>
          </m:sup>
        </m:sSup>
      </m:oMath>
      <w:r>
        <w:t xml:space="preserve">, so it is a linear operator on</w:t>
      </w:r>
      <w:r>
        <w:t xml:space="preserve"> </w:t>
      </w:r>
      <m:oMath>
        <m:sSup>
          <m:e>
            <m:r>
              <m:rPr>
                <m:scr m:val="double-struck"/>
                <m:sty m:val="p"/>
              </m:rPr>
              <m:t>R</m:t>
            </m:r>
          </m:e>
          <m:sup>
            <m:r>
              <m:t>2</m:t>
            </m:r>
          </m:sup>
        </m:sSup>
      </m:oMath>
      <w:r>
        <w:t xml:space="preserve">.</w:t>
      </w:r>
      <w:r>
        <w:t xml:space="preserve"> </w:t>
      </w:r>
      <w:r>
        <w:t xml:space="preserve">The linear map</w:t>
      </w:r>
      <w:r>
        <w:t xml:space="preserve"> </w:t>
      </w:r>
      <w:r>
        <w:t xml:space="preserve">$g(\mathord{\smash[b]{\underset{\raise.3ex\hbox{$\scriptstyle\sim$}}{x}}\vphantom{x}}) = x_1 + x_2$</w:t>
      </w:r>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r>
          <m:rPr>
            <m:scr m:val="double-struck"/>
            <m:sty m:val="p"/>
          </m:rPr>
          <m:t>R</m:t>
        </m:r>
      </m:oMath>
      <w:r>
        <w:t xml:space="preserve">,</w:t>
      </w:r>
      <w:r>
        <w:t xml:space="preserve"> </w:t>
      </w:r>
      <w:r>
        <w:t xml:space="preserve">so it is linear but not an operator:</w:t>
      </w:r>
      <w:r>
        <w:t xml:space="preserve"> </w:t>
      </w:r>
      <w:r>
        <w:t xml:space="preserve">its outputs have length</w:t>
      </w:r>
      <w:r>
        <w:t xml:space="preserve"> </w:t>
      </w:r>
      <m:oMath>
        <m:r>
          <m:t>1</m:t>
        </m:r>
      </m:oMath>
      <w:r>
        <w:t xml:space="preserve">, not</w:t>
      </w:r>
      <w:r>
        <w:t xml:space="preserve"> </w:t>
      </w:r>
      <m:oMath>
        <m:r>
          <m:t>2</m:t>
        </m:r>
      </m:oMath>
      <w:r>
        <w:t xml:space="preserve">.</w:t>
      </w:r>
    </w:p>
    <w:bookmarkEnd w:id="136"/>
    <w:bookmarkStart w:id="137" w:name="thm-linear-map-zero"/>
    <w:p>
      <w:pPr>
        <w:pStyle w:val="BodyText"/>
      </w:pPr>
      <w:r>
        <w:rPr>
          <w:b/>
          <w:bCs/>
        </w:rPr>
        <w:t xml:space="preserve">Theorem 12 (A linear map sends zero to zero)</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34</w:t>
        </w:r>
      </w:hyperlink>
      <w:r>
        <w:t xml:space="preserve">),</w:t>
      </w:r>
      <w:r>
        <w:t xml:space="preserve"> </w:t>
      </w:r>
      <w:r>
        <w:t xml:space="preserve">then</w:t>
      </w:r>
      <w:r>
        <w:t xml:space="preserve"> </w:t>
      </w:r>
      <w:r>
        <w:t xml:space="preserve">$f(\mathord{\smash[b]{\underset{\raise.3ex\hbox{$\scriptstyle\sim$}}{0}}\vphantom{0}}) = \mathord{\smash[b]{\underset{\raise.3ex\hbox{$\scriptstyle\sim$}}{0}}\vphantom{0}}$</w:t>
      </w:r>
      <w:r>
        <w:t xml:space="preserve">.</w:t>
      </w:r>
    </w:p>
    <w:bookmarkEnd w:id="137"/>
    <w:p>
      <w:pPr>
        <w:pStyle w:val="BodyText"/>
      </w:pPr>
      <w:r>
        <w:rPr>
          <w:i/>
          <w:iCs/>
        </w:rPr>
        <w:t xml:space="preserve">Proof</w:t>
      </w:r>
      <w:r>
        <w:t xml:space="preserve">. </w:t>
      </w:r>
      <w:r>
        <w:t xml:space="preserve">On the left,</w:t>
      </w:r>
      <w:r>
        <w:t xml:space="preserve"> </w:t>
      </w:r>
      <w:r>
        <w:t xml:space="preserve">$\mathord{\smash[b]{\underset{\raise.3ex\hbox{$\scriptstyle\sim$}}{0}}\vphantom{0}}$</w:t>
      </w:r>
      <w:r>
        <w:t xml:space="preserve"> </w:t>
      </w:r>
      <w:r>
        <w:t xml:space="preserve">is the zero vector of length</w:t>
      </w:r>
      <w:r>
        <w:t xml:space="preserve"> </w:t>
      </w:r>
      <m:oMath>
        <m:r>
          <m:t>p</m:t>
        </m:r>
      </m:oMath>
      <w:r>
        <w:t xml:space="preserve">;</w:t>
      </w:r>
      <w:r>
        <w:t xml:space="preserve"> </w:t>
      </w:r>
      <w:r>
        <w:t xml:space="preserve">on the right, it is the zero vector of length</w:t>
      </w:r>
      <w:r>
        <w:t xml:space="preserve"> </w:t>
      </w:r>
      <m:oMath>
        <m:r>
          <m:t>m</m:t>
        </m:r>
      </m:oMath>
      <w:r>
        <w:t xml:space="preserve">.</w:t>
      </w:r>
    </w:p>
    <w:p>
      <w:pPr>
        <w:pStyle w:val="BodyText"/>
      </w:pPr>
      <w:r>
        <w:t xml:space="preserve">$$
    \begin{aligned}
    f(\mathord{\smash[b]{\underset{\raise.3ex\hbox{$\scriptstyle\sim$}}{0}}\vphantom{0}})
    &amp;= f(0 \cdot\mathord{\smash[b]{\underset{\raise.3ex\hbox{$\scriptstyle\sim$}}{0}}\vphantom{0}})
    &amp;&amp; \text{(every entry of } 0 \cdot\mathord{\smash[b]{\underset{\raise.3ex\hbox{$\scriptstyle\sim$}}{0}}\vphantom{0}}\text{ is } 0 \cdot 0 = 0 \text{; }\text{Definition~25}\text{)}
    \\&amp;= 0 \cdot f(\mathord{\smash[b]{\underset{\raise.3ex\hbox{$\scriptstyle\sim$}}{0}}\vphantom{0}})
    &amp;&amp; \text{(homogeneity, with } c = 0 \text{ and } \mathord{\smash[b]{\underset{\raise.3ex\hbox{$\scriptstyle\sim$}}{x}}\vphantom{x}}= \mathord{\smash[b]{\underset{\raise.3ex\hbox{$\scriptstyle\sim$}}{0}}\vphantom{0}}\text{)}
    \\&amp;= \mathord{\smash[b]{\underset{\raise.3ex\hbox{$\scriptstyle\sim$}}{0}}\vphantom{0}}
    &amp;&amp; \text{(every entry of } 0 \cdot f(\mathord{\smash[b]{\underset{\raise.3ex\hbox{$\scriptstyle\sim$}}{0}}\vphantom{0}}) \text{ is } 0 \text{; }\text{Definition~25}\text{)}
    \end{aligned}
    $$</w:t>
      </w:r>
    </w:p>
    <w:bookmarkStart w:id="138" w:name="exm-linear-map-zero"/>
    <w:p>
      <w:pPr>
        <w:pStyle w:val="FirstParagraph"/>
      </w:pPr>
      <w:r>
        <w:rPr>
          <w:b/>
          <w:bCs/>
        </w:rPr>
        <w:t xml:space="preserve">Example 28 (Ruling out linearity at zero)</w:t>
      </w:r>
      <w:r>
        <w:t xml:space="preserve"> </w:t>
      </w:r>
      <w:r>
        <w:t xml:space="preserve">In</w:t>
      </w:r>
      <w:r>
        <w:t xml:space="preserve"> </w:t>
      </w:r>
      <w:hyperlink w:anchor="exm-linear-map">
        <w:r>
          <w:rPr>
            <w:rStyle w:val="Hyperlink"/>
          </w:rPr>
          <w:t xml:space="preserve">Example 26</w:t>
        </w:r>
      </w:hyperlink>
      <w:r>
        <w:t xml:space="preserve">,</w:t>
      </w:r>
      <w:r>
        <w:t xml:space="preserve"> </w:t>
      </w:r>
      <m:oMath>
        <m:r>
          <m:t>g</m:t>
        </m:r>
        <m:r>
          <m:rPr>
            <m:sty m:val="p"/>
          </m:rPr>
          <m:t>(</m:t>
        </m:r>
        <m:r>
          <m:t>x</m:t>
        </m:r>
        <m:r>
          <m:rPr>
            <m:sty m:val="p"/>
          </m:rPr>
          <m:t>)</m:t>
        </m:r>
        <m:r>
          <m:rPr>
            <m:sty m:val="p"/>
          </m:rPr>
          <m:t>=</m:t>
        </m:r>
        <m:r>
          <m:t>x</m:t>
        </m:r>
        <m:r>
          <m:rPr>
            <m:sty m:val="p"/>
          </m:rPr>
          <m:t>+</m:t>
        </m:r>
        <m:r>
          <m:t>1</m:t>
        </m:r>
      </m:oMath>
      <w:r>
        <w:t xml:space="preserve"> </w:t>
      </w:r>
      <w:r>
        <w:t xml:space="preserve">has</w:t>
      </w:r>
      <w:r>
        <w:t xml:space="preserve"> </w:t>
      </w:r>
      <m:oMath>
        <m:r>
          <m:t>g</m:t>
        </m:r>
        <m:r>
          <m:rPr>
            <m:sty m:val="p"/>
          </m:rPr>
          <m:t>(</m:t>
        </m:r>
        <m:r>
          <m:t>0</m:t>
        </m:r>
        <m:r>
          <m:rPr>
            <m:sty m:val="p"/>
          </m:rPr>
          <m:t>)</m:t>
        </m:r>
        <m:r>
          <m:rPr>
            <m:sty m:val="p"/>
          </m:rPr>
          <m:t>=</m:t>
        </m:r>
        <m:r>
          <m:t>1</m:t>
        </m:r>
        <m:r>
          <m:rPr>
            <m:sty m:val="p"/>
          </m:rPr>
          <m:t>≠</m:t>
        </m:r>
        <m:r>
          <m:t>0</m:t>
        </m:r>
      </m:oMath>
      <w:r>
        <w:t xml:space="preserve">,</w:t>
      </w:r>
      <w:r>
        <w:t xml:space="preserve"> </w:t>
      </w:r>
      <w:r>
        <w:t xml:space="preserve">so by</w:t>
      </w:r>
      <w:r>
        <w:t xml:space="preserve"> </w:t>
      </w:r>
      <w:hyperlink w:anchor="thm-linear-map-zero">
        <w:r>
          <w:rPr>
            <w:rStyle w:val="Hyperlink"/>
          </w:rPr>
          <w:t xml:space="preserve">Theorem 12</w:t>
        </w:r>
      </w:hyperlink>
      <w:r>
        <w:t xml:space="preserve"> </w:t>
      </w:r>
      <w:r>
        <w:t xml:space="preserve">it is not linear,</w:t>
      </w:r>
      <w:r>
        <w:t xml:space="preserve"> </w:t>
      </w:r>
      <w:r>
        <w:t xml:space="preserve">without checking additivity or homogeneity.</w:t>
      </w:r>
    </w:p>
    <w:p>
      <w:pPr>
        <w:pStyle w:val="BodyText"/>
      </w:pPr>
      <w:r>
        <w:t xml:space="preserve">Sending</w:t>
      </w:r>
      <w:r>
        <w:t xml:space="preserve"> </w:t>
      </w:r>
      <w:r>
        <w:t xml:space="preserve">$\mathord{\smash[b]{\underset{\raise.3ex\hbox{$\scriptstyle\sim$}}{0}}\vphantom{0}}$</w:t>
      </w:r>
      <w:r>
        <w:t xml:space="preserve"> </w:t>
      </w:r>
      <w:r>
        <w:t xml:space="preserve">to</w:t>
      </w:r>
      <w:r>
        <w:t xml:space="preserve"> </w:t>
      </w:r>
      <w:r>
        <w:t xml:space="preserve">$\mathord{\smash[b]{\underset{\raise.3ex\hbox{$\scriptstyle\sim$}}{0}}\vphantom{0}}$</w:t>
      </w:r>
      <w:r>
        <w:t xml:space="preserve"> </w:t>
      </w:r>
      <w:r>
        <w:t xml:space="preserve">is necessary but not sufficient:</w:t>
      </w:r>
      <w:r>
        <w:t xml:space="preserve"> </w:t>
      </w:r>
      <m:oMath>
        <m:r>
          <m:t>h</m:t>
        </m:r>
        <m:r>
          <m:rPr>
            <m:sty m:val="p"/>
          </m:rPr>
          <m:t>(</m:t>
        </m:r>
        <m:r>
          <m:t>x</m:t>
        </m:r>
        <m:r>
          <m:rPr>
            <m:sty m:val="p"/>
          </m:rPr>
          <m:t>)</m:t>
        </m:r>
        <m:r>
          <m:rPr>
            <m:sty m:val="p"/>
          </m:rPr>
          <m:t>=</m:t>
        </m:r>
        <m:sSup>
          <m:e>
            <m:r>
              <m:t>x</m:t>
            </m:r>
          </m:e>
          <m:sup>
            <m:r>
              <m:t>2</m:t>
            </m:r>
          </m:sup>
        </m:sSup>
      </m:oMath>
      <w:r>
        <w:t xml:space="preserve"> </w:t>
      </w:r>
      <w:r>
        <w:t xml:space="preserve">in the same example has</w:t>
      </w:r>
      <w:r>
        <w:t xml:space="preserve"> </w:t>
      </w:r>
      <m:oMath>
        <m:r>
          <m:t>h</m:t>
        </m:r>
        <m:r>
          <m:rPr>
            <m:sty m:val="p"/>
          </m:rPr>
          <m:t>(</m:t>
        </m:r>
        <m:r>
          <m:t>0</m:t>
        </m:r>
        <m:r>
          <m:rPr>
            <m:sty m:val="p"/>
          </m:rPr>
          <m:t>)</m:t>
        </m:r>
        <m:r>
          <m:rPr>
            <m:sty m:val="p"/>
          </m:rPr>
          <m:t>=</m:t>
        </m:r>
        <m:r>
          <m:t>0</m:t>
        </m:r>
      </m:oMath>
      <w:r>
        <w:t xml:space="preserve"> </w:t>
      </w:r>
      <w:r>
        <w:t xml:space="preserve">and is still not linear.</w:t>
      </w:r>
    </w:p>
    <w:bookmarkEnd w:id="138"/>
    <w:bookmarkStart w:id="139" w:name="thm-matrix-map-linear"/>
    <w:p>
      <w:pPr>
        <w:pStyle w:val="BodyText"/>
      </w:pPr>
      <w:r>
        <w:rPr>
          <w:b/>
          <w:bCs/>
        </w:rPr>
        <w:t xml:space="preserve">Theorem 13 (Multiplying by a matrix is a linear map)</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r>
        <w:t xml:space="preserve"> </w:t>
      </w:r>
      <w:r>
        <w:t xml:space="preserve">the function</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defined by</w:t>
      </w:r>
      <w:r>
        <w:t xml:space="preserve"> </w:t>
      </w:r>
      <w:r>
        <w:t xml:space="preserve">$f(\mathord{\smash[b]{\underset{\raise.3ex\hbox{$\scriptstyle\sim$}}{x}}\vphantom{x}}) = \mathbf{A}\mathord{\smash[b]{\underset{\raise.3ex\hbox{$\scriptstyle\sim$}}{x}}\vphantom{x}}$</w:t>
      </w:r>
      <w:r>
        <w:t xml:space="preserve"> </w:t>
      </w:r>
      <w:r>
        <w:t xml:space="preserve">is a linear map (</w:t>
      </w:r>
      <w:hyperlink w:anchor="def-linear-map">
        <w:r>
          <w:rPr>
            <w:rStyle w:val="Hyperlink"/>
          </w:rPr>
          <w:t xml:space="preserve">Definition 34</w:t>
        </w:r>
      </w:hyperlink>
      <w:r>
        <w:t xml:space="preserve">).</w:t>
      </w:r>
    </w:p>
    <w:bookmarkEnd w:id="139"/>
    <w:p>
      <w:pPr>
        <w:pStyle w:val="BodyText"/>
      </w:pPr>
      <w:r>
        <w:rPr>
          <w:i/>
          <w:iCs/>
        </w:rPr>
        <w:t xml:space="preserve">Proof</w:t>
      </w:r>
      <w:r>
        <w:t xml:space="preserve">. </w:t>
      </w:r>
      <w:r>
        <w:t xml:space="preserve">Both conditions are checked one entry at a time.</w:t>
      </w:r>
      <w:r>
        <w:t xml:space="preserve"> </w:t>
      </w:r>
      <w:r>
        <w:t xml:space="preserve">For each</w:t>
      </w:r>
      <w:r>
        <w:t xml:space="preserve"> </w:t>
      </w:r>
      <m:oMath>
        <m:r>
          <m:t>i</m:t>
        </m:r>
        <m:r>
          <m:rPr>
            <m:sty m:val="p"/>
          </m:rPr>
          <m:t>∈</m:t>
        </m:r>
        <m:r>
          <m:rPr>
            <m:sty m:val="p"/>
          </m:rPr>
          <m:t>{</m:t>
        </m:r>
        <m:r>
          <m:t>1</m:t>
        </m:r>
        <m:r>
          <m:rPr>
            <m:sty m:val="p"/>
          </m:rPr>
          <m:t>,</m:t>
        </m:r>
        <m:r>
          <m:rPr>
            <m:sty m:val="p"/>
          </m:rPr>
          <m:t>…</m:t>
        </m:r>
        <m:r>
          <m:rPr>
            <m:sty m:val="p"/>
          </m:rPr>
          <m:t>,</m:t>
        </m:r>
        <m:r>
          <m:t>m</m:t>
        </m:r>
        <m:r>
          <m:rPr>
            <m:sty m:val="p"/>
          </m:rPr>
          <m:t>}</m:t>
        </m:r>
      </m:oMath>
      <w:r>
        <w:t xml:space="preserve">, additivity:</w:t>
      </w:r>
    </w:p>
    <w:p>
      <w:pPr>
        <w:pStyle w:val="BodyText"/>
      </w:pPr>
      <w:r>
        <w:t xml:space="preserve">$$
    \begin{aligned}
    \mathopen{}\left(\mathbf{A}(\mathord{\smash[b]{\underset{\raise.3ex\hbox{$\scriptstyle\sim$}}{x}}\vphantom{x}}+ \mathord{\smash[b]{\underset{\raise.3ex\hbox{$\scriptstyle\sim$}}{y}}\vphantom{y}})\right)\mathclose{}_i
    &amp;= \sum_{j=1}^pa_{ij} (\mathord{\smash[b]{\underset{\raise.3ex\hbox{$\scriptstyle\sim$}}{x}}\vphantom{x}}+ \mathord{\smash[b]{\underset{\raise.3ex\hbox{$\scriptstyle\sim$}}{y}}\vphantom{y}})_j
    &amp;&amp; \text{(}\text{Definition~32}\text{)}
    \\&amp;= \sum_{j=1}^pa_{ij} (x_j + y_j)
    &amp;&amp; \text{(}\text{Definition~7}\text{)}
    \\&amp;= \sum_{j=1}^p(a_{ij} x_j + a_{ij} y_j)
    &amp;&amp; \text{(multiplication distributes over addition)}
    \\&amp;= \sum_{j=1}^pa_{ij} x_j + \sum_{j=1}^pa_{ij} y_j
    &amp;&amp; \text{(a sum of sums splits)}
    \\&amp;= (\mathbf{A}\mathord{\smash[b]{\underset{\raise.3ex\hbox{$\scriptstyle\sim$}}{x}}\vphantom{x}})_i + (\mathbf{A}\mathord{\smash[b]{\underset{\raise.3ex\hbox{$\scriptstyle\sim$}}{y}}\vphantom{y}})_i
    &amp;&amp; \text{(}\text{Definition~32}\text{)}
    \\&amp;= (\mathbf{A}\mathord{\smash[b]{\underset{\raise.3ex\hbox{$\scriptstyle\sim$}}{x}}\vphantom{x}}+ \mathbf{A}\mathord{\smash[b]{\underset{\raise.3ex\hbox{$\scriptstyle\sim$}}{y}}\vphantom{y}})_i
    &amp;&amp; \text{(}\text{Definition~7}\text{)}
    \end{aligned}
    $$</w:t>
      </w:r>
    </w:p>
    <w:p>
      <w:pPr>
        <w:pStyle w:val="FirstParagraph"/>
      </w:pPr>
      <w:r>
        <w:t xml:space="preserve">and homogeneity:</w:t>
      </w:r>
    </w:p>
    <w:p>
      <w:pPr>
        <w:pStyle w:val="BodyText"/>
      </w:pPr>
      <w:r>
        <w:t xml:space="preserve">$$
    \begin{aligned}
    \mathopen{}\left(\mathbf{A}(c\mathord{\smash[b]{\underset{\raise.3ex\hbox{$\scriptstyle\sim$}}{x}}\vphantom{x}})\right)\mathclose{}_i
    &amp;= \sum_{j=1}^pa_{ij} (c\mathord{\smash[b]{\underset{\raise.3ex\hbox{$\scriptstyle\sim$}}{x}}\vphantom{x}})_j
    &amp;&amp; \text{(}\text{Definition~32}\text{)}
    \\&amp;= \sum_{j=1}^pa_{ij}\, c\, x_j
    &amp;&amp; \text{(}\text{Definition~25}\text{)}
    \\&amp;= \sum_{j=1}^pc\, a_{ij} x_j
    &amp;&amp; \text{(products are symmetric)}
    \\&amp;= c \sum_{j=1}^pa_{ij} x_j
    &amp;&amp; \text{(a constant factor comes out of a sum)}
    \\&amp;= c\, (\mathbf{A}\mathord{\smash[b]{\underset{\raise.3ex\hbox{$\scriptstyle\sim$}}{x}}\vphantom{x}})_i
    &amp;&amp; \text{(}\text{Definition~32}\text{)}
    \\&amp;= (c\, \mathbf{A}\mathord{\smash[b]{\underset{\raise.3ex\hbox{$\scriptstyle\sim$}}{x}}\vphantom{x}})_i
    &amp;&amp; \text{(}\text{Definition~25}\text{)}
    \end{aligned}
    $$</w:t>
      </w:r>
    </w:p>
    <w:p>
      <w:pPr>
        <w:pStyle w:val="FirstParagraph"/>
      </w:pPr>
      <w:r>
        <w:t xml:space="preserve">The four algebra rules cited here are on the</w:t>
      </w:r>
      <w:r>
        <w:t xml:space="preserve"> </w:t>
      </w:r>
      <w:hyperlink r:id="rId140">
        <w:r>
          <w:rPr>
            <w:rStyle w:val="Hyperlink"/>
          </w:rPr>
          <w:t xml:space="preserve">algebra page</w:t>
        </w:r>
      </w:hyperlink>
      <w:r>
        <w:t xml:space="preserve">:</w:t>
      </w:r>
      <w:r>
        <w:t xml:space="preserve"> </w:t>
      </w:r>
      <w:hyperlink r:id="rId141">
        <w:r>
          <w:rPr>
            <w:rStyle w:val="Hyperlink"/>
          </w:rPr>
          <w:t xml:space="preserve">distributivity</w:t>
        </w:r>
      </w:hyperlink>
      <w:r>
        <w:t xml:space="preserve">,</w:t>
      </w:r>
      <w:r>
        <w:t xml:space="preserve"> </w:t>
      </w:r>
      <w:hyperlink r:id="rId142">
        <w:r>
          <w:rPr>
            <w:rStyle w:val="Hyperlink"/>
          </w:rPr>
          <w:t xml:space="preserve">a sum of sums</w:t>
        </w:r>
      </w:hyperlink>
      <w:r>
        <w:t xml:space="preserve">,</w:t>
      </w:r>
      <w:r>
        <w:t xml:space="preserve"> </w:t>
      </w:r>
      <w:hyperlink r:id="rId143">
        <w:r>
          <w:rPr>
            <w:rStyle w:val="Hyperlink"/>
          </w:rPr>
          <w:t xml:space="preserve">symmetry of products</w:t>
        </w:r>
      </w:hyperlink>
      <w:r>
        <w:t xml:space="preserve">,</w:t>
      </w:r>
      <w:r>
        <w:t xml:space="preserve"> </w:t>
      </w:r>
      <w:r>
        <w:t xml:space="preserve">and</w:t>
      </w:r>
      <w:r>
        <w:t xml:space="preserve"> </w:t>
      </w:r>
      <w:hyperlink r:id="rId144">
        <w:r>
          <w:rPr>
            <w:rStyle w:val="Hyperlink"/>
          </w:rPr>
          <w:t xml:space="preserve">a constant factor</w:t>
        </w:r>
      </w:hyperlink>
      <w:r>
        <w:t xml:space="preserve">.</w:t>
      </w:r>
    </w:p>
    <w:bookmarkStart w:id="145" w:name="thm-linear-map-lincom"/>
    <w:p>
      <w:pPr>
        <w:pStyle w:val="BodyText"/>
      </w:pPr>
      <w:r>
        <w:rPr>
          <w:b/>
          <w:bCs/>
        </w:rPr>
        <w:t xml:space="preserve">Theorem 14 (A linear map preserves linear combinations)</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34</w:t>
        </w:r>
      </w:hyperlink>
      <w:r>
        <w:t xml:space="preserve">),</w:t>
      </w:r>
      <w:r>
        <w:t xml:space="preserve"> </w:t>
      </w:r>
      <w:r>
        <w:t xml:space="preserve">then for any vectors</w:t>
      </w:r>
      <w:r>
        <w:t xml:space="preserve"> </w:t>
      </w:r>
      <w:r>
        <w:t xml:space="preserve">$\mathord{\smash[b]{\underset{\raise.3ex\hbox{$\scriptstyle\sim$}}{v}}\vphantom{v}}_1, \ldots, \mathord{\smash[b]{\underset{\raise.3ex\hbox{$\scriptstyle\sim$}}{v}}\vphantom{v}}_k \in \mathbb{R}^p$</w:t>
      </w:r>
      <w:r>
        <w:t xml:space="preserve"> </w:t>
      </w:r>
      <w:r>
        <w:t xml:space="preserve">and any coefficients</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w:t>
      </w:r>
    </w:p>
    <w:p>
      <w:pPr>
        <w:pStyle w:val="BodyText"/>
      </w:pPr>
      <w:r>
        <w:t xml:space="preserve">$$f\mathopen{}\left(\sum_{j=1}^{k} c_j \mathord{\smash[b]{\underset{\raise.3ex\hbox{$\scriptstyle\sim$}}{v}}\vphantom{v}}_j\right)\mathclose{} = \sum_{j=1}^{k} c_j f(\mathord{\smash[b]{\underset{\raise.3ex\hbox{$\scriptstyle\sim$}}{v}}\vphantom{v}}_j)$$</w:t>
      </w:r>
    </w:p>
    <w:bookmarkEnd w:id="145"/>
    <w:p>
      <w:pPr>
        <w:pStyle w:val="FirstParagraph"/>
      </w:pPr>
      <w:r>
        <w:rPr>
          <w:i/>
          <w:iCs/>
        </w:rPr>
        <w:t xml:space="preserve">Proof</w:t>
      </w:r>
      <w:r>
        <w:t xml:space="preserve">. </w:t>
      </w:r>
      <w:r>
        <w:t xml:space="preserve">By</w:t>
      </w:r>
      <w:r>
        <w:t xml:space="preserve"> </w:t>
      </w:r>
      <w:hyperlink r:id="rId146">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 the claim</w:t>
      </w:r>
      <w:r>
        <w:t xml:space="preserve"> </w:t>
      </w:r>
      <w:r>
        <w:t xml:space="preserve">$f(c_1 \mathord{\smash[b]{\underset{\raise.3ex\hbox{$\scriptstyle\sim$}}{v}}\vphantom{v}}_1) = c_1 f(\mathord{\smash[b]{\underset{\raise.3ex\hbox{$\scriptstyle\sim$}}{v}}\vphantom{v}}_1)$</w:t>
      </w:r>
      <w:r>
        <w:t xml:space="preserve"> </w:t>
      </w:r>
      <w:r>
        <w:t xml:space="preserve">is homogeneity.</w:t>
      </w:r>
    </w:p>
    <w:p>
      <w:pPr>
        <w:pStyle w:val="BodyText"/>
      </w:pPr>
      <w:r>
        <w:t xml:space="preserve">Suppose the claim holds for</w:t>
      </w:r>
      <w:r>
        <w:t xml:space="preserve"> </w:t>
      </w:r>
      <m:oMath>
        <m:r>
          <m:t>k</m:t>
        </m:r>
      </m:oMath>
      <w:r>
        <w:t xml:space="preserve"> </w:t>
      </w:r>
      <w:r>
        <w:t xml:space="preserve">vectors. Then for</w:t>
      </w:r>
      <w:r>
        <w:t xml:space="preserve"> </w:t>
      </w:r>
      <m:oMath>
        <m:r>
          <m:t>k</m:t>
        </m:r>
        <m:r>
          <m:rPr>
            <m:sty m:val="p"/>
          </m:rPr>
          <m:t>+</m:t>
        </m:r>
        <m:r>
          <m:t>1</m:t>
        </m:r>
      </m:oMath>
      <w:r>
        <w:t xml:space="preserve">:</w:t>
      </w:r>
    </w:p>
    <w:p>
      <w:pPr>
        <w:pStyle w:val="BodyText"/>
      </w:pPr>
      <w:r>
        <w:t xml:space="preserve">$$
    \begin{aligned}
    f\mathopen{}\left(\sum_{j=1}^{k+1} c_j \mathord{\smash[b]{\underset{\raise.3ex\hbox{$\scriptstyle\sim$}}{v}}\vphantom{v}}_j\right)\mathclose{}
    &amp;= f\mathopen{}\left(\sum_{j=1}^{k} c_j \mathord{\smash[b]{\underset{\raise.3ex\hbox{$\scriptstyle\sim$}}{v}}\vphantom{v}}_j + c_{k+1} \mathord{\smash[b]{\underset{\raise.3ex\hbox{$\scriptstyle\sim$}}{v}}\vphantom{v}}_{k+1}\right)\mathclose{}
    &amp;&amp; \text{(split off the last term)}
    \\&amp;= f\mathopen{}\left(\sum_{j=1}^{k} c_j \mathord{\smash[b]{\underset{\raise.3ex\hbox{$\scriptstyle\sim$}}{v}}\vphantom{v}}_j\right)\mathclose{} + f(c_{k+1} \mathord{\smash[b]{\underset{\raise.3ex\hbox{$\scriptstyle\sim$}}{v}}\vphantom{v}}_{k+1})
    &amp;&amp; \text{(additivity)}
    \\&amp;= \sum_{j=1}^{k} c_j f(\mathord{\smash[b]{\underset{\raise.3ex\hbox{$\scriptstyle\sim$}}{v}}\vphantom{v}}_j) + f(c_{k+1} \mathord{\smash[b]{\underset{\raise.3ex\hbox{$\scriptstyle\sim$}}{v}}\vphantom{v}}_{k+1})
    &amp;&amp; \text{(induction hypothesis)}
    \\&amp;= \sum_{j=1}^{k} c_j f(\mathord{\smash[b]{\underset{\raise.3ex\hbox{$\scriptstyle\sim$}}{v}}\vphantom{v}}_j) + c_{k+1} f(\mathord{\smash[b]{\underset{\raise.3ex\hbox{$\scriptstyle\sim$}}{v}}\vphantom{v}}_{k+1})
    &amp;&amp; \text{(homogeneity)}
    \\&amp;= \sum_{j=1}^{k+1} c_j f(\mathord{\smash[b]{\underset{\raise.3ex\hbox{$\scriptstyle\sim$}}{v}}\vphantom{v}}_j)
    &amp;&amp; \text{(join the last term back on)}
    \end{aligned}
    $$</w:t>
      </w:r>
    </w:p>
    <w:bookmarkStart w:id="147" w:name="thm-linear-map-matrix"/>
    <w:p>
      <w:pPr>
        <w:pStyle w:val="FirstParagraph"/>
      </w:pPr>
      <w:r>
        <w:rPr>
          <w:b/>
          <w:bCs/>
        </w:rPr>
        <w:t xml:space="preserve">Theorem 15 (Every linear map is multiplication by a matrix)</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34</w:t>
        </w:r>
      </w:hyperlink>
      <w:r>
        <w:t xml:space="preserve">),</w:t>
      </w:r>
      <w:r>
        <w:t xml:space="preserve"> </w:t>
      </w:r>
      <w:r>
        <w:t xml:space="preserve">then there is exactly one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such that</w:t>
      </w:r>
    </w:p>
    <w:p>
      <w:pPr>
        <w:pStyle w:val="BodyText"/>
      </w:pPr>
      <w:r>
        <w:t xml:space="preserve">$$f(\mathord{\smash[b]{\underset{\raise.3ex\hbox{$\scriptstyle\sim$}}{x}}\vphantom{x}}) = \mathbf{A}\mathord{\smash[b]{\underset{\raise.3ex\hbox{$\scriptstyle\sim$}}{x}}\vphantom{x}}\quad \text{for all } \mathord{\smash[b]{\underset{\raise.3ex\hbox{$\scriptstyle\sim$}}{x}}\vphantom{x}}\in \mathbb{R}^p$$</w:t>
      </w:r>
    </w:p>
    <w:p>
      <w:pPr>
        <w:pStyle w:val="FirstParagraph"/>
      </w:pPr>
      <w:r>
        <w:t xml:space="preserve">Column</w:t>
      </w:r>
      <w:r>
        <w:t xml:space="preserve"> </w:t>
      </w:r>
      <m:oMath>
        <m:r>
          <m:t>j</m:t>
        </m:r>
      </m:oMath>
      <w:r>
        <w:t xml:space="preserve"> </w:t>
      </w:r>
      <w:r>
        <w:t xml:space="preserve">of</w:t>
      </w:r>
      <w:r>
        <w:t xml:space="preserve"> </w:t>
      </w:r>
      <m:oMath>
        <m:r>
          <m:rPr>
            <m:sty m:val="bi"/>
          </m:rPr>
          <m:t>A</m:t>
        </m:r>
      </m:oMath>
      <w:r>
        <w:t xml:space="preserve"> </w:t>
      </w:r>
      <w:r>
        <w:t xml:space="preserve">is</w:t>
      </w:r>
      <w:r>
        <w:t xml:space="preserve"> </w:t>
      </w:r>
      <w:r>
        <w:t xml:space="preserve">$f(\mathord{\smash[b]{\underset{\raise.3ex\hbox{$\scriptstyle\sim$}}{e}}\vphantom{e}}_j)$</w:t>
      </w:r>
      <w:r>
        <w:t xml:space="preserve">,</w:t>
      </w:r>
      <w:r>
        <w:t xml:space="preserve"> </w:t>
      </w:r>
      <w:r>
        <w:t xml:space="preserve">the value of</w:t>
      </w:r>
      <w:r>
        <w:t xml:space="preserve"> </w:t>
      </w:r>
      <m:oMath>
        <m:r>
          <m:t>f</m:t>
        </m:r>
      </m:oMath>
      <w:r>
        <w:t xml:space="preserve"> </w:t>
      </w:r>
      <w:r>
        <w:t xml:space="preserve">at the</w:t>
      </w:r>
      <w:r>
        <w:t xml:space="preserve"> </w:t>
      </w:r>
      <m:oMath>
        <m:r>
          <m:t>j</m:t>
        </m:r>
      </m:oMath>
      <w:r>
        <w:t xml:space="preserve">th indicator vector (</w:t>
      </w:r>
      <w:hyperlink w:anchor="def-indicator-vector">
        <w:r>
          <w:rPr>
            <w:rStyle w:val="Hyperlink"/>
          </w:rPr>
          <w:t xml:space="preserve">Definition 14</w:t>
        </w:r>
      </w:hyperlink>
      <w:r>
        <w:t xml:space="preserve">);</w:t>
      </w:r>
      <w:r>
        <w:t xml:space="preserve"> </w:t>
      </w:r>
      <w:r>
        <w:t xml:space="preserve">that is,</w:t>
      </w:r>
      <w:r>
        <w:t xml:space="preserve"> </w:t>
      </w:r>
      <w:r>
        <w:t xml:space="preserve">$a_{ij} = \mathopen{}\left(f(\mathord{\smash[b]{\underset{\raise.3ex\hbox{$\scriptstyle\sim$}}{e}}\vphantom{e}}_j)\right)\mathclose{}_i$</w:t>
      </w:r>
      <w:r>
        <w:t xml:space="preserve">.</w:t>
      </w:r>
    </w:p>
    <w:bookmarkEnd w:id="147"/>
    <w:p>
      <w:pPr>
        <w:pStyle w:val="BodyText"/>
      </w:pPr>
      <w:r>
        <w:rPr>
          <w:i/>
          <w:iCs/>
        </w:rPr>
        <w:t xml:space="preserve">Proof</w:t>
      </w:r>
      <w:r>
        <w:t xml:space="preserve">. </w:t>
      </w:r>
      <w:r>
        <w:rPr>
          <w:b/>
          <w:bCs/>
        </w:rPr>
        <w:t xml:space="preserve">Existence.</w:t>
      </w:r>
      <w:r>
        <w:t xml:space="preserve"> </w:t>
      </w:r>
      <w:r>
        <w:t xml:space="preserve">Let</w:t>
      </w:r>
      <w:r>
        <w:t xml:space="preserve"> </w:t>
      </w:r>
      <m:oMath>
        <m:r>
          <m:rPr>
            <m:sty m:val="bi"/>
          </m:rPr>
          <m:t>A</m:t>
        </m:r>
      </m:oMath>
      <w:r>
        <w:t xml:space="preserve"> </w:t>
      </w:r>
      <w:r>
        <w:t xml:space="preserve">be the</w:t>
      </w:r>
      <w:r>
        <w:t xml:space="preserve"> </w:t>
      </w:r>
      <m:oMath>
        <m:r>
          <m:t>m</m:t>
        </m:r>
        <m:r>
          <m:rPr>
            <m:sty m:val="p"/>
          </m:rPr>
          <m:t>×</m:t>
        </m:r>
        <m:r>
          <m:t>p</m:t>
        </m:r>
      </m:oMath>
      <w:r>
        <w:t xml:space="preserve"> </w:t>
      </w:r>
      <w:r>
        <w:t xml:space="preserve">matrix with</w:t>
      </w:r>
      <w:r>
        <w:t xml:space="preserve"> </w:t>
      </w:r>
      <w:r>
        <w:t xml:space="preserve">$a_{ij} = \mathopen{}\left(f(\mathord{\smash[b]{\underset{\raise.3ex\hbox{$\scriptstyle\sim$}}{e}}\vphantom{e}}_j)\right)\mathclose{}_i$</w:t>
      </w:r>
      <w:r>
        <w:t xml:space="preserve">.</w:t>
      </w:r>
      <w:r>
        <w:t xml:space="preserve"> </w:t>
      </w:r>
      <w:r>
        <w:t xml:space="preserve">For any</w:t>
      </w:r>
      <w:r>
        <w:t xml:space="preserve"> </w:t>
      </w:r>
      <w:r>
        <w:t xml:space="preserve">$\mathord{\smash[b]{\underset{\raise.3ex\hbox{$\scriptstyle\sim$}}{x}}\vphantom{x}}\in \mathbb{R}^p$</w:t>
      </w:r>
      <w:r>
        <w:t xml:space="preserve">,</w:t>
      </w:r>
    </w:p>
    <w:p>
      <w:pPr>
        <w:pStyle w:val="BodyText"/>
      </w:pPr>
      <w:r>
        <w:t xml:space="preserve">$$
    \begin{aligned}
    f(\mathord{\smash[b]{\underset{\raise.3ex\hbox{$\scriptstyle\sim$}}{x}}\vphantom{x}})
    &amp;= f\mathopen{}\left(\sum_{j=1}^px_j \mathord{\smash[b]{\underset{\raise.3ex\hbox{$\scriptstyle\sim$}}{e}}\vphantom{e}}_j\right)\mathclose{}
    &amp;&amp; \text{(}\text{Theorem~3}\text{)}
    \\&amp;= \sum_{j=1}^px_j f(\mathord{\smash[b]{\underset{\raise.3ex\hbox{$\scriptstyle\sim$}}{e}}\vphantom{e}}_j)
    &amp;&amp; \text{(}\text{Theorem~14}\text{)}
    \end{aligned}
    $$</w:t>
      </w:r>
    </w:p>
    <w:p>
      <w:pPr>
        <w:pStyle w:val="FirstParagraph"/>
      </w:pPr>
      <w:r>
        <w:t xml:space="preserve">and entry</w:t>
      </w:r>
      <w:r>
        <w:t xml:space="preserve"> </w:t>
      </w:r>
      <m:oMath>
        <m:r>
          <m:t>i</m:t>
        </m:r>
      </m:oMath>
      <w:r>
        <w:t xml:space="preserve"> </w:t>
      </w:r>
      <w:r>
        <w:t xml:space="preserve">of that sum is</w:t>
      </w:r>
    </w:p>
    <w:p>
      <w:pPr>
        <w:pStyle w:val="BodyText"/>
      </w:pPr>
      <w:r>
        <w:t xml:space="preserve">$$
    \begin{aligned}
    \mathopen{}\left(\sum_{j=1}^px_j f(\mathord{\smash[b]{\underset{\raise.3ex\hbox{$\scriptstyle\sim$}}{e}}\vphantom{e}}_j)\right)\mathclose{}_i
    &amp;= \sum_{j=1}^px_j \mathopen{}\left(f(\mathord{\smash[b]{\underset{\raise.3ex\hbox{$\scriptstyle\sim$}}{e}}\vphantom{e}}_j)\right)\mathclose{}_i
    &amp;&amp; \text{(}\text{Definition~9}\text{, entry by entry)}
    \\&amp;= \sum_{j=1}^px_j a_{ij}
    &amp;&amp; \text{(definition of } \mathbf{A} \text{)}
    \\&amp;= \sum_{j=1}^pa_{ij} x_j
    &amp;&amp; \text{(products are symmetric)}
    \\&amp;= (\mathbf{A}\mathord{\smash[b]{\underset{\raise.3ex\hbox{$\scriptstyle\sim$}}{x}}\vphantom{x}})_i
    &amp;&amp; \text{(}\text{Definition~32}\text{)}
    \end{aligned}
    $$</w:t>
      </w:r>
    </w:p>
    <w:p>
      <w:pPr>
        <w:pStyle w:val="FirstParagraph"/>
      </w:pPr>
      <w:r>
        <w:rPr>
          <w:b/>
          <w:bCs/>
        </w:rPr>
        <w:t xml:space="preserve">Uniqueness.</w:t>
      </w:r>
      <w:r>
        <w:t xml:space="preserve"> </w:t>
      </w:r>
      <w:r>
        <w:t xml:space="preserve">Suppose</w:t>
      </w:r>
      <w:r>
        <w:t xml:space="preserve"> </w:t>
      </w:r>
      <m:oMath>
        <m:r>
          <m:rPr>
            <m:sty m:val="bi"/>
          </m:rPr>
          <m:t>B</m:t>
        </m:r>
      </m:oMath>
      <w:r>
        <w:t xml:space="preserve"> </w:t>
      </w:r>
      <w:r>
        <w:t xml:space="preserve">is any</w:t>
      </w:r>
      <w:r>
        <w:t xml:space="preserve"> </w:t>
      </w:r>
      <m:oMath>
        <m:r>
          <m:t>m</m:t>
        </m:r>
        <m:r>
          <m:rPr>
            <m:sty m:val="p"/>
          </m:rPr>
          <m:t>×</m:t>
        </m:r>
        <m:r>
          <m:t>p</m:t>
        </m:r>
      </m:oMath>
      <w:r>
        <w:t xml:space="preserve"> </w:t>
      </w:r>
      <w:r>
        <w:t xml:space="preserve">matrix</w:t>
      </w:r>
      <w:r>
        <w:t xml:space="preserve"> </w:t>
      </w:r>
      <w:r>
        <w:t xml:space="preserve">with</w:t>
      </w:r>
      <w:r>
        <w:t xml:space="preserve"> </w:t>
      </w:r>
      <w:r>
        <w:t xml:space="preserve">$f(\mathord{\smash[b]{\underset{\raise.3ex\hbox{$\scriptstyle\sim$}}{x}}\vphantom{x}}) = \mathbf{B}\mathord{\smash[b]{\underset{\raise.3ex\hbox{$\scriptstyle\sim$}}{x}}\vphantom{x}}$</w:t>
      </w:r>
      <w:r>
        <w:t xml:space="preserve"> </w:t>
      </w:r>
      <w:r>
        <w:t xml:space="preserve">for all</w:t>
      </w:r>
      <w:r>
        <w:t xml:space="preserve"> </w:t>
      </w:r>
      <w:r>
        <w:t xml:space="preserve">$\mathord{\smash[b]{\underset{\raise.3ex\hbox{$\scriptstyle\sim$}}{x}}\vphantom{x}}$</w:t>
      </w:r>
      <w:r>
        <w:t xml:space="preserve">.</w:t>
      </w:r>
      <w:r>
        <w:t xml:space="preserve"> </w:t>
      </w:r>
      <w:r>
        <w:t xml:space="preserve">Taking</w:t>
      </w:r>
      <w:r>
        <w:t xml:space="preserve"> </w:t>
      </w:r>
      <w:r>
        <w:t xml:space="preserve">$\mathord{\smash[b]{\underset{\raise.3ex\hbox{$\scriptstyle\sim$}}{x}}\vphantom{x}}= \mathord{\smash[b]{\underset{\raise.3ex\hbox{$\scriptstyle\sim$}}{e}}\vphantom{e}}_j$</w:t>
      </w:r>
      <w:r>
        <w:t xml:space="preserve">, for each</w:t>
      </w:r>
      <w:r>
        <w:t xml:space="preserve"> </w:t>
      </w:r>
      <m:oMath>
        <m:r>
          <m:t>i</m:t>
        </m:r>
      </m:oMath>
      <w:r>
        <w:t xml:space="preserve">:</w:t>
      </w:r>
    </w:p>
    <w:p>
      <w:pPr>
        <w:pStyle w:val="BodyText"/>
      </w:pPr>
      <w:r>
        <w:t xml:space="preserve">$$
    \begin{aligned}
    \mathopen{}\left(f(\mathord{\smash[b]{\underset{\raise.3ex\hbox{$\scriptstyle\sim$}}{e}}\vphantom{e}}_j)\right)\mathclose{}_i
    &amp;= (\mathbf{B}\mathord{\smash[b]{\underset{\raise.3ex\hbox{$\scriptstyle\sim$}}{e}}\vphantom{e}}_j)_i
    &amp;&amp; \text{(assumption on } \mathbf{B} \text{)}
    \\&amp;= \sum_{k=1}^{p} b_{ik} (\mathord{\smash[b]{\underset{\raise.3ex\hbox{$\scriptstyle\sim$}}{e}}\vphantom{e}}_j)_k
    &amp;&amp; \text{(}\text{Definition~32}\text{)}
    \\&amp;= b_{ij} \cdot 1 + \sum_{k \neq j} b_{ik} \cdot 0
    &amp;&amp; \text{(}\text{Definition~14}\text{, splitting off the } k = j \text{ term)}
    \\&amp;= b_{ij} + 0
    &amp;&amp; \text{(times } 1 \text{ changes nothing; times } 0 \text{ gives } 0 \text{)}
    \\&amp;= b_{ij}
    &amp;&amp; \text{(adding } 0 \text{ changes nothing)}
    \end{aligned}
    $$</w:t>
      </w:r>
    </w:p>
    <w:p>
      <w:pPr>
        <w:pStyle w:val="FirstParagraph"/>
      </w:pPr>
      <w:r>
        <w:t xml:space="preserve">So</w:t>
      </w:r>
    </w:p>
    <w:p>
      <w:pPr>
        <w:pStyle w:val="BodyText"/>
      </w:pPr>
      <w:r>
        <w:t xml:space="preserve">$$
    \begin{aligned}
    b_{ij} &amp;= \mathopen{}\left(f(\mathord{\smash[b]{\underset{\raise.3ex\hbox{$\scriptstyle\sim$}}{e}}\vphantom{e}}_j)\right)\mathclose{}_i \\
    &amp;= a_{ij}
    \end{aligned}
    $$</w:t>
      </w:r>
    </w:p>
    <w:p>
      <w:pPr>
        <w:pStyle w:val="FirstParagraph"/>
      </w:pPr>
      <w:r>
        <w:t xml:space="preserve">for every</w:t>
      </w:r>
      <w:r>
        <w:t xml:space="preserve"> </w:t>
      </w:r>
      <m:oMath>
        <m:r>
          <m:t>i</m:t>
        </m:r>
      </m:oMath>
      <w:r>
        <w:t xml:space="preserve"> </w:t>
      </w:r>
      <w:r>
        <w:t xml:space="preserve">and</w:t>
      </w:r>
      <w:r>
        <w:t xml:space="preserve"> </w:t>
      </w:r>
      <m:oMath>
        <m:r>
          <m:t>j</m:t>
        </m:r>
      </m:oMath>
      <w:r>
        <w:t xml:space="preserve">,</w:t>
      </w:r>
      <w:r>
        <w:t xml:space="preserve"> </w:t>
      </w:r>
      <w:r>
        <w:t xml:space="preserve">and</w:t>
      </w:r>
      <w:r>
        <w:t xml:space="preserve"> </w:t>
      </w:r>
      <m:oMath>
        <m:r>
          <m:rPr>
            <m:sty m:val="bi"/>
          </m:rPr>
          <m:t>B</m:t>
        </m:r>
        <m:r>
          <m:rPr>
            <m:sty m:val="p"/>
          </m:rPr>
          <m:t>=</m:t>
        </m:r>
        <m:r>
          <m:rPr>
            <m:sty m:val="bi"/>
          </m:rPr>
          <m:t>A</m:t>
        </m:r>
      </m:oMath>
      <w:r>
        <w:t xml:space="preserve">.</w:t>
      </w:r>
    </w:p>
    <w:bookmarkStart w:id="148" w:name="def-matrix-of-linear-map"/>
    <w:p>
      <w:pPr>
        <w:pStyle w:val="BodyText"/>
      </w:pPr>
      <w:r>
        <w:rPr>
          <w:b/>
          <w:bCs/>
        </w:rPr>
        <w:t xml:space="preserve">Definition 36 (Matrix of a linear map)</w:t>
      </w:r>
      <w:r>
        <w:t xml:space="preserve"> </w:t>
      </w:r>
      <w:r>
        <w:t xml:space="preserve">The</w:t>
      </w:r>
      <w:r>
        <w:t xml:space="preserve"> </w:t>
      </w:r>
      <w:r>
        <w:rPr>
          <w:b/>
          <w:bCs/>
        </w:rPr>
        <w:t xml:space="preserve">matrix of</w:t>
      </w:r>
      <w:r>
        <w:t xml:space="preserve"> </w:t>
      </w:r>
      <w:r>
        <w:t xml:space="preserve">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the unique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w:r>
        <w:t xml:space="preserve">$f(\mathord{\smash[b]{\underset{\raise.3ex\hbox{$\scriptstyle\sim$}}{x}}\vphantom{x}}) = \mathbf{A}\mathord{\smash[b]{\underset{\raise.3ex\hbox{$\scriptstyle\sim$}}{x}}\vphantom{x}}$</w:t>
      </w:r>
      <w:r>
        <w:t xml:space="preserve"> </w:t>
      </w:r>
      <w:r>
        <w:t xml:space="preserve">for all</w:t>
      </w:r>
      <w:r>
        <w:t xml:space="preserve"> </w:t>
      </w:r>
      <w:r>
        <w:t xml:space="preserve">$\mathord{\smash[b]{\underset{\raise.3ex\hbox{$\scriptstyle\sim$}}{x}}\vphantom{x}}$</w:t>
      </w:r>
      <w:r>
        <w:t xml:space="preserve"> </w:t>
      </w:r>
      <w:r>
        <w:t xml:space="preserve">(</w:t>
      </w:r>
      <w:hyperlink w:anchor="thm-linear-map-matrix">
        <w:r>
          <w:rPr>
            <w:rStyle w:val="Hyperlink"/>
          </w:rPr>
          <w:t xml:space="preserve">Theorem 15</w:t>
        </w:r>
      </w:hyperlink>
      <w:r>
        <w:t xml:space="preserve">).</w:t>
      </w:r>
      <w:r>
        <w:t xml:space="preserve"> </w:t>
      </w:r>
      <w:r>
        <w:t xml:space="preserve">Its column</w:t>
      </w:r>
      <w:r>
        <w:t xml:space="preserve"> </w:t>
      </w:r>
      <m:oMath>
        <m:r>
          <m:t>j</m:t>
        </m:r>
      </m:oMath>
      <w:r>
        <w:t xml:space="preserve"> </w:t>
      </w:r>
      <w:r>
        <w:t xml:space="preserve">is</w:t>
      </w:r>
      <w:r>
        <w:t xml:space="preserve"> </w:t>
      </w:r>
      <w:r>
        <w:t xml:space="preserve">$f(\mathord{\smash[b]{\underset{\raise.3ex\hbox{$\scriptstyle\sim$}}{e}}\vphantom{e}}_j)$</w:t>
      </w:r>
      <w:r>
        <w:t xml:space="preserve">.</w:t>
      </w:r>
    </w:p>
    <w:bookmarkEnd w:id="148"/>
    <w:bookmarkStart w:id="149" w:name="exm-linear-map-matrix"/>
    <w:p>
      <w:pPr>
        <w:pStyle w:val="BodyText"/>
      </w:pPr>
      <w:r>
        <w:rPr>
          <w:b/>
          <w:bCs/>
        </w:rPr>
        <w:t xml:space="preserve">Example 29 (Finding the matrix of a linear map)</w:t>
      </w:r>
      <w:r>
        <w:t xml:space="preserve"> </w:t>
      </w:r>
      <w:r>
        <w:t xml:space="preserve">For</w:t>
      </w:r>
      <w:r>
        <w:t xml:space="preserve"> </w:t>
      </w:r>
      <w:r>
        <w:t xml:space="preserve">$f(\mathord{\smash[b]{\underset{\raise.3ex\hbox{$\scriptstyle\sim$}}{x}}\vphantom{x}}) = (2 x_1,\ x_1 + x_2)$</w:t>
      </w:r>
      <w:r>
        <w:t xml:space="preserve"> </w:t>
      </w:r>
      <w:r>
        <w:t xml:space="preserve">from</w:t>
      </w:r>
      <w:r>
        <w:t xml:space="preserve"> </w:t>
      </w:r>
      <w:hyperlink w:anchor="exm-linear-map">
        <w:r>
          <w:rPr>
            <w:rStyle w:val="Hyperlink"/>
          </w:rPr>
          <w:t xml:space="preserve">Example 26</w:t>
        </w:r>
      </w:hyperlink>
      <w:r>
        <w:t xml:space="preserve">,</w:t>
      </w:r>
      <w:r>
        <w:t xml:space="preserve"> </w:t>
      </w:r>
      <w:r>
        <w:t xml:space="preserve">the values of</w:t>
      </w:r>
      <w:r>
        <w:t xml:space="preserve"> </w:t>
      </w:r>
      <m:oMath>
        <m:r>
          <m:t>f</m:t>
        </m:r>
      </m:oMath>
      <w:r>
        <w:t xml:space="preserve"> </w:t>
      </w:r>
      <w:r>
        <w:t xml:space="preserve">at the indicator vectors are</w:t>
      </w:r>
    </w:p>
    <w:p>
      <w:pPr>
        <w:pStyle w:val="BodyText"/>
      </w:pPr>
      <w:r>
        <w:t xml:space="preserve">$$
    f(\mathord{\smash[b]{\underset{\raise.3ex\hbox{$\scriptstyle\sim$}}{e}}\vphantom{e}}_1) = f\mathopen{}\left(\begin{bmatrix}1 \\ 0\end{bmatrix}\right)\mathclose{} = \begin{bmatrix}2 \cdot 1 \\ 1 + 0\end{bmatrix} = \begin{bmatrix}2 \\ 1\end{bmatrix},
    \qquad
    f(\mathord{\smash[b]{\underset{\raise.3ex\hbox{$\scriptstyle\sim$}}{e}}\vphantom{e}}_2) = f\mathopen{}\left(\begin{bmatrix}0 \\ 1\end{bmatrix}\right)\mathclose{} = \begin{bmatrix}2 \cdot 0 \\ 0 + 1\end{bmatrix} = \begin{bmatrix}0 \\ 1\end{bmatrix}
    $$</w:t>
      </w:r>
    </w:p>
    <w:p>
      <w:pPr>
        <w:pStyle w:val="FirstParagraph"/>
      </w:pPr>
      <w:r>
        <w:t xml:space="preserve">and these are the columns of the matrix of</w:t>
      </w:r>
      <w:r>
        <w:t xml:space="preserve"> </w:t>
      </w:r>
      <m:oMath>
        <m:r>
          <m:t>f</m:t>
        </m:r>
      </m:oMath>
      <w:r>
        <w:t xml:space="preserve"> </w:t>
      </w:r>
      <w:r>
        <w:t xml:space="preserve">(</w:t>
      </w:r>
      <w:hyperlink w:anchor="def-matrix-of-linear-map">
        <w:r>
          <w:rPr>
            <w:rStyle w:val="Hyperlink"/>
          </w:rPr>
          <w:t xml:space="preserve">Definition 36</w:t>
        </w:r>
      </w:hyperlink>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w:t>
      </w:r>
    </w:p>
    <w:bookmarkEnd w:id="149"/>
    <w:bookmarkStart w:id="150" w:name="cor-linear-scalar"/>
    <w:p>
      <w:pPr>
        <w:pStyle w:val="BodyText"/>
      </w:pPr>
      <w:r>
        <w:rPr>
          <w:b/>
          <w:bCs/>
        </w:rPr>
        <w:t xml:space="preserve">Corollary 1 (Linear functions from vectors to numbers)</w:t>
      </w:r>
      <w:r>
        <w:t xml:space="preserve"> </w:t>
      </w:r>
      <w:r>
        <w:t xml:space="preserve">A function</w:t>
      </w:r>
      <w:r>
        <w:t xml:space="preserve"> </w:t>
      </w:r>
      <m:oMath>
        <m:r>
          <m:t>f</m:t>
        </m:r>
        <m:r>
          <m:rPr>
            <m:sty m:val="p"/>
          </m:rPr>
          <m:t>:</m:t>
        </m:r>
        <m:sSup>
          <m:e>
            <m:r>
              <m:rPr>
                <m:scr m:val="double-struck"/>
                <m:sty m:val="p"/>
              </m:rPr>
              <m:t>R</m:t>
            </m:r>
          </m:e>
          <m:sup>
            <m:r>
              <m:t>p</m:t>
            </m:r>
          </m:sup>
        </m:sSup>
        <m:r>
          <m:rPr>
            <m:sty m:val="p"/>
          </m:rPr>
          <m:t>→</m:t>
        </m:r>
        <m:r>
          <m:rPr>
            <m:scr m:val="double-struck"/>
            <m:sty m:val="p"/>
          </m:rPr>
          <m:t>R</m:t>
        </m:r>
      </m:oMath>
      <w:r>
        <w:t xml:space="preserve"> </w:t>
      </w:r>
      <w:r>
        <w:t xml:space="preserve">is linear (</w:t>
      </w:r>
      <w:hyperlink w:anchor="def-linear-map">
        <w:r>
          <w:rPr>
            <w:rStyle w:val="Hyperlink"/>
          </w:rPr>
          <w:t xml:space="preserve">Definition 34</w:t>
        </w:r>
      </w:hyperlink>
      <w:r>
        <w:t xml:space="preserve">)</w:t>
      </w:r>
      <w:r>
        <w:t xml:space="preserve"> </w:t>
      </w:r>
      <w:r>
        <w:t xml:space="preserve">if and only if there is a vector</w:t>
      </w:r>
      <w:r>
        <w:t xml:space="preserve"> </w:t>
      </w:r>
      <w:r>
        <w:t xml:space="preserve">$\mathord{\smash[b]{\underset{\raise.3ex\hbox{$\scriptstyle\sim$}}{w}}\vphantom{w}} \in \mathbb{R}^p$</w:t>
      </w:r>
      <w:r>
        <w:t xml:space="preserve"> </w:t>
      </w:r>
      <w:r>
        <w:t xml:space="preserve">such that</w:t>
      </w:r>
    </w:p>
    <w:p>
      <w:pPr>
        <w:pStyle w:val="BodyText"/>
      </w:pPr>
      <w:r>
        <w:t xml:space="preserve">$$f(\mathord{\smash[b]{\underset{\raise.3ex\hbox{$\scriptstyle\sim$}}{x}}\vphantom{x}}) = \mathord{\smash[b]{\underset{\raise.3ex\hbox{$\scriptstyle\sim$}}{w}}\vphantom{w}} \cdot \mathord{\smash[b]{\underset{\raise.3ex\hbox{$\scriptstyle\sim$}}{x}}\vphantom{x}} \quad \text{for all } \mathord{\smash[b]{\underset{\raise.3ex\hbox{$\scriptstyle\sim$}}{x}}\vphantom{x}}\in \mathbb{R}^p$$</w:t>
      </w:r>
    </w:p>
    <w:p>
      <w:pPr>
        <w:pStyle w:val="FirstParagraph"/>
      </w:pPr>
      <w:r>
        <w:t xml:space="preserve">and then</w:t>
      </w:r>
      <w:r>
        <w:t xml:space="preserve"> </w:t>
      </w:r>
      <w:r>
        <w:t xml:space="preserve">$w_j = f(\mathord{\smash[b]{\underset{\raise.3ex\hbox{$\scriptstyle\sim$}}{e}}\vphantom{e}}_j)$</w:t>
      </w:r>
      <w:r>
        <w:t xml:space="preserve"> </w:t>
      </w:r>
      <w:r>
        <w:t xml:space="preserve">for each</w:t>
      </w:r>
      <w:r>
        <w:t xml:space="preserve"> </w:t>
      </w:r>
      <m:oMath>
        <m:r>
          <m:t>j</m:t>
        </m:r>
      </m:oMath>
      <w:r>
        <w:t xml:space="preserve">.</w:t>
      </w:r>
    </w:p>
    <w:bookmarkEnd w:id="150"/>
    <w:p>
      <w:pPr>
        <w:pStyle w:val="BodyText"/>
      </w:pPr>
      <w:r>
        <w:rPr>
          <w:i/>
          <w:iCs/>
        </w:rPr>
        <w:t xml:space="preserve">Proof</w:t>
      </w:r>
      <w:r>
        <w:t xml:space="preserve">. </w:t>
      </w:r>
      <w:r>
        <w:rPr>
          <w:b/>
          <w:bCs/>
        </w:rPr>
        <w:t xml:space="preserve">If</w:t>
      </w:r>
      <w:r>
        <w:rPr>
          <w:b/>
          <w:bCs/>
        </w:rPr>
        <w:t xml:space="preserve"> </w:t>
      </w:r>
      <m:oMath>
        <m:r>
          <m:t>f</m:t>
        </m:r>
      </m:oMath>
      <w:r>
        <w:rPr>
          <w:b/>
          <w:bCs/>
        </w:rPr>
        <w:t xml:space="preserve"> </w:t>
      </w:r>
      <w:r>
        <w:rPr>
          <w:b/>
          <w:bCs/>
        </w:rPr>
        <w:t xml:space="preserve">is linear.</w:t>
      </w:r>
      <w:r>
        <w:t xml:space="preserve"> </w:t>
      </w:r>
      <w:hyperlink w:anchor="thm-linear-map-matrix">
        <w:r>
          <w:rPr>
            <w:rStyle w:val="Hyperlink"/>
          </w:rPr>
          <w:t xml:space="preserve">Theorem 15</w:t>
        </w:r>
      </w:hyperlink>
      <w:r>
        <w:t xml:space="preserve"> </w:t>
      </w:r>
      <w:r>
        <w:t xml:space="preserve">with</w:t>
      </w:r>
      <w:r>
        <w:t xml:space="preserve"> </w:t>
      </w:r>
      <m:oMath>
        <m:r>
          <m:t>m</m:t>
        </m:r>
        <m:r>
          <m:rPr>
            <m:sty m:val="p"/>
          </m:rPr>
          <m:t>=</m:t>
        </m:r>
        <m:r>
          <m:t>1</m:t>
        </m:r>
      </m:oMath>
      <w:r>
        <w:t xml:space="preserve"> </w:t>
      </w:r>
      <w:r>
        <w:t xml:space="preserve">gives a</w:t>
      </w:r>
      <w:r>
        <w:t xml:space="preserve"> </w:t>
      </w:r>
      <m:oMath>
        <m:r>
          <m:t>1</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w:r>
        <w:t xml:space="preserve">$f(\mathord{\smash[b]{\underset{\raise.3ex\hbox{$\scriptstyle\sim$}}{x}}\vphantom{x}}) = \mathbf{A}\mathord{\smash[b]{\underset{\raise.3ex\hbox{$\scriptstyle\sim$}}{x}}\vphantom{x}}$</w:t>
      </w:r>
      <w:r>
        <w:t xml:space="preserve"> </w:t>
      </w:r>
      <w:r>
        <w:t xml:space="preserve">and</w:t>
      </w:r>
      <w:r>
        <w:t xml:space="preserve"> </w:t>
      </w:r>
      <w:r>
        <w:t xml:space="preserve">$a_{1j} = f(\mathord{\smash[b]{\underset{\raise.3ex\hbox{$\scriptstyle\sim$}}{e}}\vphantom{e}}_j)$</w:t>
      </w:r>
      <w:r>
        <w:t xml:space="preserve">.</w:t>
      </w:r>
      <w:r>
        <w:t xml:space="preserve"> </w:t>
      </w:r>
      <w:r>
        <w:t xml:space="preserve">Let</w:t>
      </w:r>
      <w:r>
        <w:t xml:space="preserve"> </w:t>
      </w:r>
      <w:r>
        <w:t xml:space="preserve">$\mathord{\smash[b]{\underset{\raise.3ex\hbox{$\scriptstyle\sim$}}{w}}\vphantom{w}}$</w:t>
      </w:r>
      <w:r>
        <w:t xml:space="preserve"> </w:t>
      </w:r>
      <w:r>
        <w:t xml:space="preserve">be the vector with</w:t>
      </w:r>
      <w:r>
        <w:t xml:space="preserve"> </w:t>
      </w:r>
      <m:oMath>
        <m:sSub>
          <m:e>
            <m:r>
              <m:t>w</m:t>
            </m:r>
          </m:e>
          <m:sub>
            <m:r>
              <m:t>j</m:t>
            </m:r>
          </m:sub>
        </m:sSub>
        <m:r>
          <m:rPr>
            <m:sty m:val="p"/>
          </m:rPr>
          <m:t>=</m:t>
        </m:r>
        <m:sSub>
          <m:e>
            <m:r>
              <m:t>a</m:t>
            </m:r>
          </m:e>
          <m:sub>
            <m:r>
              <m:t>1</m:t>
            </m:r>
            <m:r>
              <m:t>j</m:t>
            </m:r>
          </m:sub>
        </m:sSub>
      </m:oMath>
      <w:r>
        <w:t xml:space="preserve">, so that</w:t>
      </w:r>
      <w:r>
        <w:t xml:space="preserve"> </w:t>
      </w:r>
      <w:r>
        <w:t xml:space="preserve">$\mathbf{A} = \mathord{\smash[b]{\underset{\raise.3ex\hbox{$\scriptstyle\sim$}}{w}}\vphantom{w}}^{\top}$</w:t>
      </w:r>
      <w:r>
        <w:t xml:space="preserve">.</w:t>
      </w:r>
      <w:r>
        <w:t xml:space="preserve"> </w:t>
      </w:r>
      <w:r>
        <w:t xml:space="preserve">Then</w:t>
      </w:r>
    </w:p>
    <w:p>
      <w:pPr>
        <w:pStyle w:val="BodyText"/>
      </w:pPr>
      <w:r>
        <w:t xml:space="preserve">$$
    \begin{aligned}
    f(\mathord{\smash[b]{\underset{\raise.3ex\hbox{$\scriptstyle\sim$}}{x}}\vphantom{x}})
    &amp;= \mathbf{A}\mathord{\smash[b]{\underset{\raise.3ex\hbox{$\scriptstyle\sim$}}{x}}\vphantom{x}}
    &amp;&amp; \text{(}\text{Theorem~15}\text{)}
    \\&amp;= \mathord{\smash[b]{\underset{\raise.3ex\hbox{$\scriptstyle\sim$}}{w}}\vphantom{w}} \cdot \mathord{\smash[b]{\underset{\raise.3ex\hbox{$\scriptstyle\sim$}}{x}}\vphantom{x}}
    &amp;&amp; (\mathbf{A} = \mathord{\smash[b]{\underset{\raise.3ex\hbox{$\scriptstyle\sim$}}{w}}\vphantom{w}}^{\top})
    \end{aligned}
    $$</w:t>
      </w:r>
    </w:p>
    <w:p>
      <w:pPr>
        <w:pStyle w:val="FirstParagraph"/>
      </w:pPr>
      <w:r>
        <w:t xml:space="preserve">and</w:t>
      </w:r>
    </w:p>
    <w:p>
      <w:pPr>
        <w:pStyle w:val="BodyText"/>
      </w:pPr>
      <w:r>
        <w:t xml:space="preserve">$$
    \begin{aligned}
    w_j &amp;= a_{1j} \\
    &amp;= f(\mathord{\smash[b]{\underset{\raise.3ex\hbox{$\scriptstyle\sim$}}{e}}\vphantom{e}}_j).
    \end{aligned}
    $$</w:t>
      </w:r>
    </w:p>
    <w:p>
      <w:pPr>
        <w:pStyle w:val="FirstParagraph"/>
      </w:pPr>
      <w:r>
        <w:rPr>
          <w:b/>
          <w:bCs/>
        </w:rPr>
        <w:t xml:space="preserve">If</w:t>
      </w:r>
      <w:r>
        <w:rPr>
          <w:b/>
          <w:bCs/>
        </w:rPr>
        <w:t xml:space="preserve"> </w:t>
      </w:r>
      <w:r>
        <w:rPr>
          <w:b/>
          <w:bCs/>
        </w:rPr>
        <w:t xml:space="preserve">$f(\mathord{\smash[b]{\underset{\raise.3ex\hbox{$\scriptstyle\sim$}}{x}}\vphantom{x}}) = \mathord{\smash[b]{\underset{\raise.3ex\hbox{$\scriptstyle\sim$}}{w}}\vphantom{w}}^{\top} \mathord{\smash[b]{\underset{\raise.3ex\hbox{$\scriptstyle\sim$}}{x}}\vphantom{x}}$</w:t>
      </w:r>
      <w:r>
        <w:rPr>
          <w:b/>
          <w:bCs/>
        </w:rPr>
        <w:t xml:space="preserve">.</w:t>
      </w:r>
      <w:r>
        <w:t xml:space="preserve"> </w:t>
      </w:r>
      <w:r>
        <w:t xml:space="preserve">Here</w:t>
      </w:r>
      <w:r>
        <w:t xml:space="preserve"> </w:t>
      </w:r>
      <w:r>
        <w:t xml:space="preserve">$\mathord{\smash[b]{\underset{\raise.3ex\hbox{$\scriptstyle\sim$}}{w}}\vphantom{w}}^{\top}$</w:t>
      </w:r>
      <w:r>
        <w:t xml:space="preserve"> </w:t>
      </w:r>
      <w:r>
        <w:t xml:space="preserve">is a</w:t>
      </w:r>
      <w:r>
        <w:t xml:space="preserve"> </w:t>
      </w:r>
      <m:oMath>
        <m:r>
          <m:t>1</m:t>
        </m:r>
        <m:r>
          <m:rPr>
            <m:sty m:val="p"/>
          </m:rPr>
          <m:t>×</m:t>
        </m:r>
        <m:r>
          <m:t>p</m:t>
        </m:r>
      </m:oMath>
      <w:r>
        <w:t xml:space="preserve"> </w:t>
      </w:r>
      <w:r>
        <w:t xml:space="preserve">matrix,</w:t>
      </w:r>
      <w:r>
        <w:t xml:space="preserve"> </w:t>
      </w:r>
      <w:r>
        <w:t xml:space="preserve">so</w:t>
      </w:r>
      <w:r>
        <w:t xml:space="preserve"> </w:t>
      </w:r>
      <m:oMath>
        <m:r>
          <m:t>f</m:t>
        </m:r>
      </m:oMath>
      <w:r>
        <w:t xml:space="preserve"> </w:t>
      </w:r>
      <w:r>
        <w:t xml:space="preserve">is linear by</w:t>
      </w:r>
      <w:r>
        <w:t xml:space="preserve"> </w:t>
      </w:r>
      <w:hyperlink w:anchor="thm-matrix-map-linear">
        <w:r>
          <w:rPr>
            <w:rStyle w:val="Hyperlink"/>
          </w:rPr>
          <w:t xml:space="preserve">Theorem 13</w:t>
        </w:r>
      </w:hyperlink>
      <w:r>
        <w:t xml:space="preserve">.</w:t>
      </w:r>
    </w:p>
    <w:bookmarkStart w:id="151" w:name="exm-linear-scalar"/>
    <w:p>
      <w:pPr>
        <w:pStyle w:val="BodyText"/>
      </w:pPr>
      <w:r>
        <w:rPr>
          <w:b/>
          <w:bCs/>
        </w:rPr>
        <w:t xml:space="preserve">Example 30 (A linear function from</w:t>
      </w:r>
      <w:r>
        <w:rPr>
          <w:b/>
          <w:bCs/>
        </w:rPr>
        <w:t xml:space="preserve"> </w:t>
      </w:r>
      <m:oMath>
        <m:sSup>
          <m:e>
            <m:r>
              <m:rPr>
                <m:scr m:val="double-struck"/>
                <m:sty m:val="p"/>
              </m:rPr>
              <m:t>R</m:t>
            </m:r>
          </m:e>
          <m:sup>
            <m:r>
              <m:t>2</m:t>
            </m:r>
          </m:sup>
        </m:sSup>
      </m:oMath>
      <w:r>
        <w:rPr>
          <w:b/>
          <w:bCs/>
        </w:rPr>
        <w:t xml:space="preserve"> </w:t>
      </w:r>
      <w:r>
        <w:rPr>
          <w:b/>
          <w:bCs/>
        </w:rPr>
        <w:t xml:space="preserve">to</w:t>
      </w:r>
      <w:r>
        <w:rPr>
          <w:b/>
          <w:bCs/>
        </w:rPr>
        <w:t xml:space="preserve"> </w:t>
      </w:r>
      <m:oMath>
        <m:r>
          <m:rPr>
            <m:scr m:val="double-struck"/>
            <m:sty m:val="p"/>
          </m:rPr>
          <m:t>R</m:t>
        </m:r>
      </m:oMath>
      <w:r>
        <w:rPr>
          <w:b/>
          <w:bCs/>
        </w:rPr>
        <w:t xml:space="preserve">)</w:t>
      </w:r>
      <w:r>
        <w:t xml:space="preserve"> </w:t>
      </w:r>
      <w:r>
        <w:t xml:space="preserve">$f(\mathord{\smash[b]{\underset{\raise.3ex\hbox{$\scriptstyle\sim$}}{x}}\vphantom{x}}) = 3 x_1 + 5 x_2$</w:t>
      </w:r>
      <w:r>
        <w:t xml:space="preserve"> </w:t>
      </w:r>
      <w:r>
        <w:t xml:space="preserve">is</w:t>
      </w:r>
      <w:r>
        <w:t xml:space="preserve"> </w:t>
      </w:r>
      <w:r>
        <w:t xml:space="preserve">$\mathord{\smash[b]{\underset{\raise.3ex\hbox{$\scriptstyle\sim$}}{w}}\vphantom{w}} \cdot \mathord{\smash[b]{\underset{\raise.3ex\hbox{$\scriptstyle\sim$}}{x}}\vphantom{x}}$</w:t>
      </w:r>
      <w:r>
        <w:t xml:space="preserve"> </w:t>
      </w:r>
      <w:r>
        <w:t xml:space="preserve">with</w:t>
      </w:r>
      <w:r>
        <w:t xml:space="preserve"> </w:t>
      </w:r>
      <w:r>
        <w:t xml:space="preserve">$\mathord{\smash[b]{\underset{\raise.3ex\hbox{$\scriptstyle\sim$}}{w}}\vphantom{w}} = {(3, 5)}^{\top}$</w:t>
      </w:r>
      <w:r>
        <w:t xml:space="preserve">,</w:t>
      </w:r>
      <w:r>
        <w:t xml:space="preserve"> </w:t>
      </w:r>
      <w:r>
        <w:t xml:space="preserve">so it is linear by</w:t>
      </w:r>
      <w:r>
        <w:t xml:space="preserve"> </w:t>
      </w:r>
      <w:hyperlink w:anchor="cor-linear-scalar">
        <w:r>
          <w:rPr>
            <w:rStyle w:val="Hyperlink"/>
          </w:rPr>
          <w:t xml:space="preserve">Corollary 1</w:t>
        </w:r>
      </w:hyperlink>
      <w:r>
        <w:t xml:space="preserve">.</w:t>
      </w:r>
      <w:r>
        <w:t xml:space="preserve"> </w:t>
      </w:r>
      <w:r>
        <w:t xml:space="preserve">The entries of</w:t>
      </w:r>
      <w:r>
        <w:t xml:space="preserve"> </w:t>
      </w:r>
      <w:r>
        <w:t xml:space="preserve">$\mathord{\smash[b]{\underset{\raise.3ex\hbox{$\scriptstyle\sim$}}{w}}\vphantom{w}}$</w:t>
      </w:r>
      <w:r>
        <w:t xml:space="preserve"> </w:t>
      </w:r>
      <w:r>
        <w:t xml:space="preserve">are the values at the indicator vectors:</w:t>
      </w:r>
    </w:p>
    <w:p>
      <w:pPr>
        <w:pStyle w:val="BodyText"/>
      </w:pPr>
      <w:r>
        <w:t xml:space="preserve">$$
    \begin{aligned}
    f(\mathord{\smash[b]{\underset{\raise.3ex\hbox{$\scriptstyle\sim$}}{e}}\vphantom{e}}_1) &amp;= 3 \cdot 1 + 5 \cdot 0 \\
    &amp;= 3
    \end{aligned}
    $$</w:t>
      </w:r>
    </w:p>
    <w:p>
      <w:pPr>
        <w:pStyle w:val="FirstParagraph"/>
      </w:pPr>
      <w:r>
        <w:t xml:space="preserve">and</w:t>
      </w:r>
    </w:p>
    <w:p>
      <w:pPr>
        <w:pStyle w:val="BodyText"/>
      </w:pPr>
      <w:r>
        <w:t xml:space="preserve">$$
    \begin{aligned}
    f(\mathord{\smash[b]{\underset{\raise.3ex\hbox{$\scriptstyle\sim$}}{e}}\vphantom{e}}_2) &amp;= 3 \cdot 0 + 5 \cdot 1 \\
    &amp;= 5.
    \end{aligned}
    $$</w:t>
      </w:r>
    </w:p>
    <w:p>
      <w:pPr>
        <w:pStyle w:val="FirstParagraph"/>
      </w:pPr>
      <w:r>
        <w:t xml:space="preserve">$g(\mathord{\smash[b]{\underset{\raise.3ex\hbox{$\scriptstyle\sim$}}{x}}\vphantom{x}}) = 3 x_1 + 5 x_2 + 1$</w:t>
      </w:r>
      <w:r>
        <w:t xml:space="preserve"> </w:t>
      </w:r>
      <w:r>
        <w:t xml:space="preserve">is not linear,</w:t>
      </w:r>
      <w:r>
        <w:t xml:space="preserve"> </w:t>
      </w:r>
      <w:r>
        <w:t xml:space="preserve">because</w:t>
      </w:r>
      <w:r>
        <w:t xml:space="preserve"> </w:t>
      </w:r>
      <w:r>
        <w:t xml:space="preserve">$g(\mathord{\smash[b]{\underset{\raise.3ex\hbox{$\scriptstyle\sim$}}{0}}\vphantom{0}}) = 1 \neq 0$</w:t>
      </w:r>
      <w:r>
        <w:t xml:space="preserve"> </w:t>
      </w:r>
      <w:r>
        <w:t xml:space="preserve">(</w:t>
      </w:r>
      <w:hyperlink w:anchor="thm-linear-map-zero">
        <w:r>
          <w:rPr>
            <w:rStyle w:val="Hyperlink"/>
          </w:rPr>
          <w:t xml:space="preserve">Theorem 12</w:t>
        </w:r>
      </w:hyperlink>
      <w:r>
        <w:t xml:space="preserve">).</w:t>
      </w:r>
    </w:p>
    <w:bookmarkEnd w:id="151"/>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52" name="Picture"/>
                  <a:graphic>
                    <a:graphicData uri="http://schemas.openxmlformats.org/drawingml/2006/picture">
                      <pic:pic>
                        <pic:nvPicPr>
                          <pic:cNvPr descr="/opt/quarto/share/formats/docx/tip.png" id="153" name="Picture"/>
                          <pic:cNvPicPr>
                            <a:picLocks noChangeArrowheads="1" noChangeAspect="1"/>
                          </pic:cNvPicPr>
                        </pic:nvPicPr>
                        <pic:blipFill>
                          <a:blip r:embed="rId7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Videos</w:t>
            </w:r>
          </w:p>
        </w:tc>
      </w:tr>
      <w:tr>
        <w:trPr>
          <w:cantSplit/>
        </w:trPr>
        <w:tc>
          <w:tcPr>
            <w:tcMar>
              <w:top w:w="108" w:type="dxa"/>
              <w:bottom w:w="108" w:type="dxa"/>
            </w:tcMar>
          </w:tcPr>
          <w:p>
            <w:pPr>
              <w:pStyle w:val="BodyText"/>
            </w:pPr>
            <w:pPr>
              <w:spacing w:before="16"/>
            </w:pPr>
            <w:r>
              <w:t xml:space="preserve">Two chapters of the</w:t>
            </w:r>
            <w:r>
              <w:t xml:space="preserve"> </w:t>
            </w:r>
            <w:hyperlink r:id="rId154">
              <w:r>
                <w:rPr>
                  <w:rStyle w:val="Hyperlink"/>
                  <w:i/>
                  <w:iCs/>
                </w:rPr>
                <w:t xml:space="preserve">Essence of linear algebra</w:t>
              </w:r>
            </w:hyperlink>
            <w:r>
              <w:t xml:space="preserve"> </w:t>
            </w:r>
            <w:r>
              <w:t xml:space="preserve">series by 3Blue1Brown</w:t>
            </w:r>
            <w:r>
              <w:t xml:space="preserve"> </w:t>
            </w:r>
            <w:r>
              <w:t xml:space="preserve">show the results above geometrically:</w:t>
            </w:r>
          </w:p>
          <w:p>
            <w:pPr>
              <w:pStyle w:val="Compact"/>
              <w:numPr>
                <w:ilvl w:val="0"/>
                <w:numId w:val="1012"/>
              </w:numPr>
            </w:pPr>
            <w:hyperlink r:id="rId155">
              <w:r>
                <w:rPr>
                  <w:rStyle w:val="Hyperlink"/>
                </w:rPr>
                <w:t xml:space="preserve">Linear transformations and matrices</w:t>
              </w:r>
            </w:hyperlink>
            <w:r>
              <w:t xml:space="preserve"> </w:t>
            </w:r>
            <w:r>
              <w:t xml:space="preserve">(Chapter 3)</w:t>
            </w:r>
            <w:r>
              <w:t xml:space="preserve"> </w:t>
            </w:r>
            <w:r>
              <w:t xml:space="preserve">shows why a linear map is fixed by where it sends the indicator vectors,</w:t>
            </w:r>
            <w:r>
              <w:t xml:space="preserve"> </w:t>
            </w:r>
            <w:r>
              <w:t xml:space="preserve">which become the columns of its matrix (</w:t>
            </w:r>
            <w:hyperlink w:anchor="def-matrix-of-linear-map">
              <w:r>
                <w:rPr>
                  <w:rStyle w:val="Hyperlink"/>
                </w:rPr>
                <w:t xml:space="preserve">Definition 36</w:t>
              </w:r>
            </w:hyperlink>
            <w:r>
              <w:t xml:space="preserve">).</w:t>
            </w:r>
          </w:p>
          <w:p>
            <w:pPr>
              <w:pStyle w:val="Compact"/>
              <w:numPr>
                <w:ilvl w:val="0"/>
                <w:numId w:val="1012"/>
              </w:numPr>
            </w:pPr>
            <w:hyperlink r:id="rId156">
              <w:r>
                <w:rPr>
                  <w:rStyle w:val="Hyperlink"/>
                </w:rPr>
                <w:t xml:space="preserve">Dot products and duality</w:t>
              </w:r>
            </w:hyperlink>
            <w:r>
              <w:t xml:space="preserve"> </w:t>
            </w:r>
            <w:r>
              <w:t xml:space="preserve">(Chapter 9)</w:t>
            </w:r>
            <w:r>
              <w:t xml:space="preserve"> </w:t>
            </w:r>
            <w:r>
              <w:t xml:space="preserve">shows why every linear map from</w:t>
            </w:r>
            <w:r>
              <w:t xml:space="preserve"> </w:t>
            </w:r>
            <m:oMath>
              <m:sSup>
                <m:e>
                  <m:r>
                    <m:rPr>
                      <m:scr m:val="double-struck"/>
                      <m:sty m:val="p"/>
                    </m:rPr>
                    <m:t>R</m:t>
                  </m:r>
                </m:e>
                <m:sup>
                  <m:r>
                    <m:t>p</m:t>
                  </m:r>
                </m:sup>
              </m:sSup>
            </m:oMath>
            <w:r>
              <w:t xml:space="preserve"> </w:t>
            </w:r>
            <w:r>
              <w:t xml:space="preserve">to</w:t>
            </w:r>
            <w:r>
              <w:t xml:space="preserve"> </w:t>
            </w:r>
            <m:oMath>
              <m:r>
                <m:rPr>
                  <m:scr m:val="double-struck"/>
                  <m:sty m:val="p"/>
                </m:rPr>
                <m:t>R</m:t>
              </m:r>
            </m:oMath>
            <w:r>
              <w:t xml:space="preserve"> </w:t>
            </w:r>
            <w:r>
              <w:t xml:space="preserve">is a dot product</w:t>
            </w:r>
            <w:r>
              <w:t xml:space="preserve"> </w:t>
            </w:r>
            <w:r>
              <w:t xml:space="preserve">with a fixed vector (</w:t>
            </w:r>
            <w:hyperlink w:anchor="cor-linear-scalar">
              <w:r>
                <w:rPr>
                  <w:rStyle w:val="Hyperlink"/>
                </w:rPr>
                <w:t xml:space="preserve">Corollary 1</w:t>
              </w:r>
            </w:hyperlink>
            <w:r>
              <w:t xml:space="preserve">).</w:t>
            </w:r>
          </w:p>
          <w:p/>
        </w:tc>
      </w:tr>
    </w:tbl>
    <w:bookmarkStart w:id="157" w:name="def-translation"/>
    <w:p>
      <w:pPr>
        <w:pStyle w:val="FirstParagraph"/>
      </w:pPr>
      <w:r>
        <w:rPr>
          <w:b/>
          <w:bCs/>
        </w:rPr>
        <w:t xml:space="preserve">Definition 37 (Translation)</w:t>
      </w:r>
      <w:r>
        <w:t xml:space="preserve"> </w:t>
      </w:r>
      <w:r>
        <w:t xml:space="preserve">For a fixed vector</w:t>
      </w:r>
      <w:r>
        <w:t xml:space="preserve"> </w:t>
      </w:r>
      <w:r>
        <w:t xml:space="preserve">$\mathord{\smash[b]{\underset{\raise.3ex\hbox{$\scriptstyle\sim$}}{b}}\vphantom{b}} \in \mathbb{R}^m$</w:t>
      </w:r>
      <w:r>
        <w:t xml:space="preserve">,</w:t>
      </w:r>
      <w:r>
        <w:t xml:space="preserve"> </w:t>
      </w:r>
      <w:r>
        <w:t xml:space="preserve">the</w:t>
      </w:r>
      <w:r>
        <w:t xml:space="preserve"> </w:t>
      </w:r>
      <w:r>
        <w:rPr>
          <w:b/>
          <w:bCs/>
        </w:rPr>
        <w:t xml:space="preserve">translation</w:t>
      </w:r>
      <w:r>
        <w:t xml:space="preserve"> </w:t>
      </w:r>
      <w:r>
        <w:t xml:space="preserve">[25]</w:t>
      </w:r>
      <w:r>
        <w:t xml:space="preserve"> </w:t>
      </w:r>
      <w:r>
        <w:t xml:space="preserve">by</w:t>
      </w:r>
      <w:r>
        <w:t xml:space="preserve"> </w:t>
      </w:r>
      <w:r>
        <w:t xml:space="preserve">$\mathord{\smash[b]{\underset{\raise.3ex\hbox{$\scriptstyle\sim$}}{b}}\vphantom{b}}$</w:t>
      </w:r>
      <w:r>
        <w:t xml:space="preserve"> </w:t>
      </w:r>
      <w:r>
        <w:t xml:space="preserve">is the function</w:t>
      </w:r>
      <w:r>
        <w:t xml:space="preserve"> </w:t>
      </w:r>
      <w:r>
        <w:t xml:space="preserve">$t_{\mathord{\smash[b]{\underset{\raise.3ex\hbox{$\scriptstyle\sim$}}{b}}\vphantom{b}}} : \mathbb{R}^m \to \mathbb{R}^m$</w:t>
      </w:r>
      <w:r>
        <w:t xml:space="preserve"> </w:t>
      </w:r>
      <w:r>
        <w:t xml:space="preserve">defined by</w:t>
      </w:r>
    </w:p>
    <w:p>
      <w:pPr>
        <w:pStyle w:val="BodyText"/>
      </w:pPr>
      <w:r>
        <w:t xml:space="preserve">$$t_{\mathord{\smash[b]{\underset{\raise.3ex\hbox{$\scriptstyle\sim$}}{b}}\vphantom{b}}}(\mathord{\smash[b]{\underset{\raise.3ex\hbox{$\scriptstyle\sim$}}{y}}\vphantom{y}}) = \mathord{\smash[b]{\underset{\raise.3ex\hbox{$\scriptstyle\sim$}}{y}}\vphantom{y}}+ \mathord{\smash[b]{\underset{\raise.3ex\hbox{$\scriptstyle\sim$}}{b}}\vphantom{b}}$$</w:t>
      </w:r>
    </w:p>
    <w:bookmarkEnd w:id="157"/>
    <w:bookmarkStart w:id="158" w:name="exm-translation"/>
    <w:p>
      <w:pPr>
        <w:pStyle w:val="FirstParagraph"/>
      </w:pPr>
      <w:r>
        <w:rPr>
          <w:b/>
          <w:bCs/>
        </w:rPr>
        <w:t xml:space="preserve">Example 31 (Translating two points)</w:t>
      </w:r>
      <w:r>
        <w:t xml:space="preserve"> </w:t>
      </w:r>
      <w:r>
        <w:t xml:space="preserve">The translation by</w:t>
      </w:r>
      <w:r>
        <w:t xml:space="preserve"> </w:t>
      </w:r>
      <w:r>
        <w:t xml:space="preserve">$\mathord{\smash[b]{\underset{\raise.3ex\hbox{$\scriptstyle\sim$}}{b}}\vphantom{b}} = {(1, -2)}^{\top}$</w:t>
      </w:r>
      <w:r>
        <w:t xml:space="preserve"> </w:t>
      </w:r>
      <w:r>
        <w:t xml:space="preserve">sends</w:t>
      </w:r>
    </w:p>
    <w:p>
      <w:pPr>
        <w:pStyle w:val="BodyText"/>
      </w:pPr>
      <w:r>
        <w:t xml:space="preserve">$$
    t_{\mathord{\smash[b]{\underset{\raise.3ex\hbox{$\scriptstyle\sim$}}{b}}\vphantom{b}}}\mathopen{}\left(\begin{bmatrix}0 \\ 0\end{bmatrix}\right)\mathclose{} = \begin{bmatrix}0 + 1 \\ 0 + (-2)\end{bmatrix} = \begin{bmatrix}1 \\ -2\end{bmatrix},
    \qquad
    t_{\mathord{\smash[b]{\underset{\raise.3ex\hbox{$\scriptstyle\sim$}}{b}}\vphantom{b}}}\mathopen{}\left(\begin{bmatrix}3 \\ 4\end{bmatrix}\right)\mathclose{} = \begin{bmatrix}3 + 1 \\ 4 + (-2)\end{bmatrix} = \begin{bmatrix}4 \\ 2\end{bmatrix}
    $$</w:t>
      </w:r>
    </w:p>
    <w:p>
      <w:pPr>
        <w:pStyle w:val="FirstParagraph"/>
      </w:pPr>
      <w:r>
        <w:t xml:space="preserve">Both points move one unit right and two units down.</w:t>
      </w:r>
    </w:p>
    <w:bookmarkEnd w:id="158"/>
    <w:bookmarkStart w:id="159" w:name="rem-translation-moves-every-point"/>
    <w:p>
      <w:pPr>
        <w:pStyle w:val="BodyText"/>
      </w:pPr>
      <w:r>
        <w:rPr>
          <w:i/>
          <w:iCs/>
        </w:rPr>
        <w:t xml:space="preserve">Remark 15</w:t>
      </w:r>
      <w:r>
        <w:t xml:space="preserve"> (A translation moves every point by the same vector). </w:t>
      </w:r>
      <w:r>
        <w:t xml:space="preserve">A translation by</w:t>
      </w:r>
      <w:r>
        <w:t xml:space="preserve"> </w:t>
      </w:r>
      <w:r>
        <w:t xml:space="preserve">$\mathord{\smash[b]{\underset{\raise.3ex\hbox{$\scriptstyle\sim$}}{b}}\vphantom{b}}$</w:t>
      </w:r>
      <w:r>
        <w:t xml:space="preserve"> </w:t>
      </w:r>
      <w:r>
        <w:t xml:space="preserve">moves every point by the same vector</w:t>
      </w:r>
      <w:r>
        <w:t xml:space="preserve"> </w:t>
      </w:r>
      <w:r>
        <w:t xml:space="preserve">$\mathord{\smash[b]{\underset{\raise.3ex\hbox{$\scriptstyle\sim$}}{b}}\vphantom{b}}$</w:t>
      </w:r>
      <w:r>
        <w:t xml:space="preserve">.</w:t>
      </w:r>
    </w:p>
    <w:bookmarkEnd w:id="159"/>
    <w:bookmarkStart w:id="161" w:name="def-affine-map"/>
    <w:p>
      <w:pPr>
        <w:pStyle w:val="BodyText"/>
      </w:pPr>
      <w:r>
        <w:rPr>
          <w:b/>
          <w:bCs/>
        </w:rPr>
        <w:t xml:space="preserve">Definition 38 (Affine map (affine transformation, affine function))</w:t>
      </w:r>
      <w:r>
        <w:t xml:space="preserve"> </w:t>
      </w:r>
      <w:r>
        <w:t xml:space="preserve">A</w:t>
      </w:r>
      <w:r>
        <w:t xml:space="preserve"> </w:t>
      </w:r>
      <w:hyperlink r:id="rId21">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an</w:t>
      </w:r>
      <w:r>
        <w:t xml:space="preserve"> </w:t>
      </w:r>
      <w:r>
        <w:rPr>
          <w:b/>
          <w:bCs/>
        </w:rPr>
        <w:t xml:space="preserve">affine map</w:t>
      </w:r>
      <w:r>
        <w:t xml:space="preserve"> </w:t>
      </w:r>
      <w:r>
        <w:t xml:space="preserve">(also called an</w:t>
      </w:r>
      <w:r>
        <w:t xml:space="preserve"> </w:t>
      </w:r>
      <w:r>
        <w:rPr>
          <w:b/>
          <w:bCs/>
        </w:rPr>
        <w:t xml:space="preserve">affine transformation</w:t>
      </w:r>
      <w:r>
        <w:t xml:space="preserve"> </w:t>
      </w:r>
      <w:r>
        <w:t xml:space="preserve">or</w:t>
      </w:r>
      <w:r>
        <w:t xml:space="preserve"> </w:t>
      </w:r>
      <w:r>
        <w:rPr>
          <w:b/>
          <w:bCs/>
        </w:rPr>
        <w:t xml:space="preserve">affine function</w:t>
      </w:r>
      <w:r>
        <w:t xml:space="preserve">)</w:t>
      </w:r>
      <w:r>
        <w:t xml:space="preserve"> </w:t>
      </w:r>
      <w:r>
        <w:t xml:space="preserve">if it is a matrix product followed by a translation (</w:t>
      </w:r>
      <w:hyperlink w:anchor="def-translation">
        <w:r>
          <w:rPr>
            <w:rStyle w:val="Hyperlink"/>
          </w:rPr>
          <w:t xml:space="preserve">Definition 37</w:t>
        </w:r>
      </w:hyperlink>
      <w:r>
        <w:t xml:space="preserve">)</w:t>
      </w:r>
      <w:r>
        <w:t xml:space="preserve"> </w:t>
      </w:r>
      <w:r>
        <w:t xml:space="preserve">(a</w:t>
      </w:r>
      <w:r>
        <w:t xml:space="preserve"> </w:t>
      </w:r>
      <w:hyperlink r:id="rId160">
        <w:r>
          <w:rPr>
            <w:rStyle w:val="Hyperlink"/>
          </w:rPr>
          <w:t xml:space="preserve">composition</w:t>
        </w:r>
      </w:hyperlink>
      <w:r>
        <w:t xml:space="preserve">, with the matrix product as the inner function):</w:t>
      </w:r>
      <w:r>
        <w:t xml:space="preserve"> </w:t>
      </w:r>
      <w:r>
        <w:t xml:space="preserve">there are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 vector</w:t>
      </w:r>
      <w:r>
        <w:t xml:space="preserve"> </w:t>
      </w:r>
      <w:r>
        <w:t xml:space="preserve">$\mathord{\smash[b]{\underset{\raise.3ex\hbox{$\scriptstyle\sim$}}{b}}\vphantom{b}} \in \mathbb{R}^m$</w:t>
      </w:r>
      <w:r>
        <w:t xml:space="preserve"> </w:t>
      </w:r>
      <w:r>
        <w:t xml:space="preserve">such that</w:t>
      </w:r>
    </w:p>
    <w:p>
      <w:pPr>
        <w:pStyle w:val="BodyText"/>
      </w:pPr>
      <w:r>
        <w:t xml:space="preserve">$$
    \begin{aligned}
    f(\mathord{\smash[b]{\underset{\raise.3ex\hbox{$\scriptstyle\sim$}}{x}}\vphantom{x}})
    &amp;= t_{\mathord{\smash[b]{\underset{\raise.3ex\hbox{$\scriptstyle\sim$}}{b}}\vphantom{b}}}(\mathbf{A} \mathord{\smash[b]{\underset{\raise.3ex\hbox{$\scriptstyle\sim$}}{x}}\vphantom{x}}) \\
    &amp;= \mathbf{A} \mathord{\smash[b]{\underset{\raise.3ex\hbox{$\scriptstyle\sim$}}{x}}\vphantom{x}}+ \mathord{\smash[b]{\underset{\raise.3ex\hbox{$\scriptstyle\sim$}}{b}}\vphantom{b}} \quad \text{for all } \mathord{\smash[b]{\underset{\raise.3ex\hbox{$\scriptstyle\sim$}}{x}}\vphantom{x}}\in \mathbb{R}^p
    \end{aligned}
    $$</w:t>
      </w:r>
    </w:p>
    <w:bookmarkEnd w:id="161"/>
    <w:bookmarkStart w:id="162" w:name="def-affine-offset"/>
    <w:p>
      <w:pPr>
        <w:pStyle w:val="FirstParagraph"/>
      </w:pPr>
      <w:r>
        <w:rPr>
          <w:b/>
          <w:bCs/>
        </w:rPr>
        <w:t xml:space="preserve">Definition 39 (Offset (intercept, bias) of an affine map)</w:t>
      </w:r>
      <w:r>
        <w:t xml:space="preserve"> </w:t>
      </w:r>
      <w:r>
        <w:t xml:space="preserve">In</w:t>
      </w:r>
      <w:r>
        <w:t xml:space="preserve"> </w:t>
      </w:r>
      <w:hyperlink w:anchor="def-affine-map">
        <w:r>
          <w:rPr>
            <w:rStyle w:val="Hyperlink"/>
          </w:rPr>
          <w:t xml:space="preserve">Definition 38</w:t>
        </w:r>
      </w:hyperlink>
      <w:r>
        <w:t xml:space="preserve">, the vector</w:t>
      </w:r>
      <w:r>
        <w:t xml:space="preserve"> </w:t>
      </w:r>
      <w:r>
        <w:t xml:space="preserve">$\mathord{\smash[b]{\underset{\raise.3ex\hbox{$\scriptstyle\sim$}}{b}}\vphantom{b}}$</w:t>
      </w:r>
      <w:r>
        <w:t xml:space="preserve"> </w:t>
      </w:r>
      <w:r>
        <w:t xml:space="preserve">is called the</w:t>
      </w:r>
      <w:r>
        <w:t xml:space="preserve"> </w:t>
      </w:r>
      <w:r>
        <w:rPr>
          <w:b/>
          <w:bCs/>
        </w:rPr>
        <w:t xml:space="preserve">offset</w:t>
      </w:r>
      <w:r>
        <w:t xml:space="preserve"> </w:t>
      </w:r>
      <w:r>
        <w:t xml:space="preserve">of</w:t>
      </w:r>
      <w:r>
        <w:t xml:space="preserve"> </w:t>
      </w:r>
      <m:oMath>
        <m:r>
          <m:t>f</m:t>
        </m:r>
      </m:oMath>
      <w:r>
        <w:t xml:space="preserve"> </w:t>
      </w:r>
      <w:r>
        <w:t xml:space="preserve">(statistics also calls it the</w:t>
      </w:r>
      <w:r>
        <w:t xml:space="preserve"> </w:t>
      </w:r>
      <w:r>
        <w:rPr>
          <w:b/>
          <w:bCs/>
        </w:rPr>
        <w:t xml:space="preserve">intercept</w:t>
      </w:r>
      <w:r>
        <w:t xml:space="preserve">, and machine learning the</w:t>
      </w:r>
      <w:r>
        <w:t xml:space="preserve"> </w:t>
      </w:r>
      <w:r>
        <w:rPr>
          <w:b/>
          <w:bCs/>
        </w:rPr>
        <w:t xml:space="preserve">bias</w:t>
      </w:r>
      <w:r>
        <w:t xml:space="preserve">).</w:t>
      </w:r>
    </w:p>
    <w:bookmarkEnd w:id="162"/>
    <w:bookmarkStart w:id="164" w:name="rem-affine-map-real-valued"/>
    <w:p>
      <w:pPr>
        <w:pStyle w:val="BodyText"/>
      </w:pPr>
      <w:r>
        <w:rPr>
          <w:i/>
          <w:iCs/>
        </w:rPr>
        <w:t xml:space="preserve">Remark 16</w:t>
      </w:r>
      <w:r>
        <w:t xml:space="preserve"> (Real-valued affine maps). </w:t>
      </w:r>
      <w:r>
        <w:t xml:space="preserve">For a real-valued function (</w:t>
      </w:r>
      <w:hyperlink w:anchor="def-real-vector-valued">
        <w:r>
          <w:rPr>
            <w:rStyle w:val="Hyperlink"/>
          </w:rPr>
          <w:t xml:space="preserve">Definition 4</w:t>
        </w:r>
      </w:hyperlink>
      <w:r>
        <w:t xml:space="preserve">,</w:t>
      </w:r>
      <w:r>
        <w:t xml:space="preserve"> </w:t>
      </w:r>
      <m:oMath>
        <m:r>
          <m:t>m</m:t>
        </m:r>
        <m:r>
          <m:rPr>
            <m:sty m:val="p"/>
          </m:rPr>
          <m:t>=</m:t>
        </m:r>
        <m:r>
          <m:t>1</m:t>
        </m:r>
      </m:oMath>
      <w:r>
        <w:t xml:space="preserve">),</w:t>
      </w:r>
      <w:r>
        <w:t xml:space="preserve"> </w:t>
      </w:r>
      <m:oMath>
        <m:r>
          <m:rPr>
            <m:sty m:val="bi"/>
          </m:rPr>
          <m:t>A</m:t>
        </m:r>
      </m:oMath>
      <w:r>
        <w:t xml:space="preserve"> </w:t>
      </w:r>
      <w:r>
        <w:t xml:space="preserve">is a single row, written</w:t>
      </w:r>
      <w:r>
        <w:t xml:space="preserve"> </w:t>
      </w:r>
      <w:r>
        <w:t xml:space="preserve">$\mathord{\smash[b]{\underset{\raise.3ex\hbox{$\scriptstyle\sim$}}{w}}\vphantom{w}}^{\top}$</w:t>
      </w:r>
      <w:r>
        <w:t xml:space="preserve">, and</w:t>
      </w:r>
      <w:r>
        <w:t xml:space="preserve"> </w:t>
      </w:r>
      <w:r>
        <w:t xml:space="preserve">$\mathord{\smash[b]{\underset{\raise.3ex\hbox{$\scriptstyle\sim$}}{b}}\vphantom{b}}$</w:t>
      </w:r>
      <w:r>
        <w:t xml:space="preserve"> </w:t>
      </w:r>
      <w:r>
        <w:t xml:space="preserve">is a single number</w:t>
      </w:r>
      <w:r>
        <w:t xml:space="preserve"> </w:t>
      </w:r>
      <m:oMath>
        <m:r>
          <m:t>b</m:t>
        </m:r>
      </m:oMath>
      <w:r>
        <w:t xml:space="preserve">,</w:t>
      </w:r>
      <w:r>
        <w:t xml:space="preserve"> </w:t>
      </w:r>
      <w:r>
        <w:t xml:space="preserve">so an affine function is a linear function</w:t>
      </w:r>
      <w:r>
        <w:t xml:space="preserve"> </w:t>
      </w:r>
      <w:r>
        <w:t xml:space="preserve">$\mathord{\smash[b]{\underset{\raise.3ex\hbox{$\scriptstyle\sim$}}{w}}\vphantom{w}} \cdot \mathord{\smash[b]{\underset{\raise.3ex\hbox{$\scriptstyle\sim$}}{x}}\vphantom{x}}$</w:t>
      </w:r>
      <w:r>
        <w:t xml:space="preserve"> </w:t>
      </w:r>
      <w:r>
        <w:t xml:space="preserve">(</w:t>
      </w:r>
      <w:hyperlink w:anchor="cor-linear-scalar">
        <w:r>
          <w:rPr>
            <w:rStyle w:val="Hyperlink"/>
          </w:rPr>
          <w:t xml:space="preserve">Corollary 1</w:t>
        </w:r>
      </w:hyperlink>
      <w:r>
        <w:t xml:space="preserve">)</w:t>
      </w:r>
      <w:r>
        <w:t xml:space="preserve"> </w:t>
      </w:r>
      <w:r>
        <w:t xml:space="preserve">plus an offset:</w:t>
      </w:r>
    </w:p>
    <w:p>
      <w:pPr>
        <w:pStyle w:val="BodyText"/>
      </w:pPr>
      <w:bookmarkStart w:id="163" w:name="eq-linear-scalar"/>
      <w:r>
        <w:t xml:space="preserve">$$f(\mathord{\smash[b]{\underset{\raise.3ex\hbox{$\scriptstyle\sim$}}{x}}\vphantom{x}}) = \mathord{\smash[b]{\underset{\raise.3ex\hbox{$\scriptstyle\sim$}}{w}}\vphantom{w}} \cdot \mathord{\smash[b]{\underset{\raise.3ex\hbox{$\scriptstyle\sim$}}{x}}\vphantom{x}} + b, \qquad \mathord{\smash[b]{\underset{\raise.3ex\hbox{$\scriptstyle\sim$}}{w}}\vphantom{w}} \in \mathbb{R}^p, \quad b \in \mathbb{R} \qquad(4)$$</w:t>
      </w:r>
      <w:bookmarkEnd w:id="163"/>
    </w:p>
    <w:bookmarkEnd w:id="164"/>
    <w:bookmarkStart w:id="165" w:name="def-augmented-vector"/>
    <w:p>
      <w:pPr>
        <w:pStyle w:val="FirstParagraph"/>
      </w:pPr>
      <w:r>
        <w:rPr>
          <w:b/>
          <w:bCs/>
        </w:rPr>
        <w:t xml:space="preserve">Definition 40 (Augmented vector)</w:t>
      </w:r>
      <w:r>
        <w:t xml:space="preserve"> </w:t>
      </w:r>
      <w:r>
        <w:t xml:space="preserve">The</w:t>
      </w:r>
      <w:r>
        <w:t xml:space="preserve"> </w:t>
      </w:r>
      <w:r>
        <w:rPr>
          <w:b/>
          <w:bCs/>
        </w:rPr>
        <w:t xml:space="preserve">augmented vector</w:t>
      </w:r>
      <w:r>
        <w:t xml:space="preserve"> </w:t>
      </w:r>
      <w:r>
        <w:t xml:space="preserve">of</w:t>
      </w:r>
      <w:r>
        <w:t xml:space="preserve"> </w:t>
      </w:r>
      <w:r>
        <w:t xml:space="preserve">$\mathord{\smash[b]{\underset{\raise.3ex\hbox{$\scriptstyle\sim$}}{x}}\vphantom{x}}\in \mathbb{R}^p$</w:t>
      </w:r>
      <w:r>
        <w:t xml:space="preserve"> </w:t>
      </w:r>
      <w:r>
        <w:t xml:space="preserve">is the vector</w:t>
      </w:r>
      <w:r>
        <w:t xml:space="preserve"> </w:t>
      </w:r>
      <w:r>
        <w:t xml:space="preserve">${\mathord{\smash[b]{\underset{\raise.3ex\hbox{$\scriptstyle\sim$}}{x}}\vphantom{x}}}^{\mathrm{aug}} \in \mathbb{R}^{p+1}$</w:t>
      </w:r>
      <w:r>
        <w:t xml:space="preserve"> </w:t>
      </w:r>
      <w:r>
        <w:t xml:space="preserve">formed by placing a</w:t>
      </w:r>
      <w:r>
        <w:t xml:space="preserve"> </w:t>
      </w:r>
      <m:oMath>
        <m:r>
          <m:t>1</m:t>
        </m:r>
      </m:oMath>
      <w:r>
        <w:t xml:space="preserve"> </w:t>
      </w:r>
      <w:r>
        <w:t xml:space="preserve">above the entries of</w:t>
      </w:r>
      <w:r>
        <w:t xml:space="preserve"> </w:t>
      </w:r>
      <w:r>
        <w:t xml:space="preserve">$\mathord{\smash[b]{\underset{\raise.3ex\hbox{$\scriptstyle\sim$}}{x}}\vphantom{x}}$</w:t>
      </w:r>
      <w:r>
        <w:t xml:space="preserve">:</w:t>
      </w:r>
    </w:p>
    <w:p>
      <w:pPr>
        <w:pStyle w:val="BodyText"/>
      </w:pPr>
      <w:r>
        <w:t xml:space="preserve">$$
    \begin{aligned}
    {\mathord{\smash[b]{\underset{\raise.3ex\hbox{$\scriptstyle\sim$}}{x}}\vphantom{x}}}^{\mathrm{aug}}
    &amp;= \begin{bmatrix}1 \\ \mathord{\smash[b]{\underset{\raise.3ex\hbox{$\scriptstyle\sim$}}{x}}\vphantom{x}}\end{bmatrix} \\
    &amp;= {(1, x_1, \ldots, x_p)}^{\top}
    \end{aligned}
    $$</w:t>
      </w:r>
    </w:p>
    <w:bookmarkEnd w:id="165"/>
    <w:bookmarkStart w:id="166" w:name="exm-augmented-vector"/>
    <w:p>
      <w:pPr>
        <w:pStyle w:val="FirstParagraph"/>
      </w:pPr>
      <w:r>
        <w:rPr>
          <w:b/>
          <w:bCs/>
        </w:rPr>
        <w:t xml:space="preserve">Example 32 (An affine function as a dot product with an augmented vector)</w:t>
      </w:r>
      <w:r>
        <w:t xml:space="preserve"> </w:t>
      </w:r>
      <w:r>
        <w:t xml:space="preserve">For</w:t>
      </w:r>
      <w:r>
        <w:t xml:space="preserve"> </w:t>
      </w:r>
      <w:r>
        <w:t xml:space="preserve">$\mathord{\smash[b]{\underset{\raise.3ex\hbox{$\scriptstyle\sim$}}{x}}\vphantom{x}}= {(2, 5)}^{\top}$</w:t>
      </w:r>
      <w:r>
        <w:t xml:space="preserve">, the augmented vector is</w:t>
      </w:r>
      <w:r>
        <w:t xml:space="preserve"> </w:t>
      </w:r>
      <w:r>
        <w:t xml:space="preserve">${\mathord{\smash[b]{\underset{\raise.3ex\hbox{$\scriptstyle\sim$}}{x}}\vphantom{x}}}^{\mathrm{aug}} = {(1, 2, 5)}^{\top}$</w:t>
      </w:r>
      <w:r>
        <w:t xml:space="preserve">.</w:t>
      </w:r>
      <w:r>
        <w:t xml:space="preserve"> </w:t>
      </w:r>
      <w:r>
        <w:t xml:space="preserve">With</w:t>
      </w:r>
      <w:r>
        <w:t xml:space="preserve"> </w:t>
      </w:r>
      <w:r>
        <w:t xml:space="preserve">$\mathord{\smash[b]{\underset{\raise.3ex\hbox{$\scriptstyle\sim$}}{w}}\vphantom{w}} = {(3, -1)}^{\top}$</w:t>
      </w:r>
      <w:r>
        <w:t xml:space="preserve"> </w:t>
      </w:r>
      <w:r>
        <w:t xml:space="preserve">and</w:t>
      </w:r>
      <w:r>
        <w:t xml:space="preserve"> </w:t>
      </w:r>
      <m:oMath>
        <m:r>
          <m:t>b</m:t>
        </m:r>
        <m:r>
          <m:rPr>
            <m:sty m:val="p"/>
          </m:rPr>
          <m:t>=</m:t>
        </m:r>
        <m:r>
          <m:t>4</m:t>
        </m:r>
      </m:oMath>
      <w:r>
        <w:t xml:space="preserve">,</w:t>
      </w:r>
      <w:r>
        <w:t xml:space="preserve"> </w:t>
      </w:r>
      <w:r>
        <w:t xml:space="preserve">the affine function</w:t>
      </w:r>
      <w:r>
        <w:t xml:space="preserve"> </w:t>
      </w:r>
      <w:r>
        <w:t xml:space="preserve">$\mathord{\smash[b]{\underset{\raise.3ex\hbox{$\scriptstyle\sim$}}{w}}\vphantom{w}} \cdot \mathord{\smash[b]{\underset{\raise.3ex\hbox{$\scriptstyle\sim$}}{x}}\vphantom{x}} + b$</w:t>
      </w:r>
      <w:r>
        <w:t xml:space="preserve"> </w:t>
      </w:r>
      <w:r>
        <w:t xml:space="preserve">(</w:t>
      </w:r>
      <w:hyperlink w:anchor="eq-linear-scalar">
        <w:r>
          <w:rPr>
            <w:rStyle w:val="Hyperlink"/>
          </w:rPr>
          <w:t xml:space="preserve">Equation 4</w:t>
        </w:r>
      </w:hyperlink>
      <w:r>
        <w:t xml:space="preserve">) equals</w:t>
      </w:r>
      <w:r>
        <w:t xml:space="preserve"> </w:t>
      </w:r>
      <w:r>
        <w:t xml:space="preserve">the dot product of</w:t>
      </w:r>
      <w:r>
        <w:t xml:space="preserve"> </w:t>
      </w:r>
      <m:oMath>
        <m:sSup>
          <m:e>
            <m:r>
              <m:rPr>
                <m:sty m:val="p"/>
              </m:rPr>
              <m:t>(</m:t>
            </m:r>
            <m:r>
              <m:t>b</m:t>
            </m:r>
            <m:r>
              <m:rPr>
                <m:sty m:val="p"/>
              </m:rPr>
              <m:t>,</m:t>
            </m:r>
            <m:sSub>
              <m:e>
                <m:r>
                  <m:t>w</m:t>
                </m:r>
              </m:e>
              <m:sub>
                <m:r>
                  <m:t>1</m:t>
                </m:r>
              </m:sub>
            </m:sSub>
            <m:r>
              <m:rPr>
                <m:sty m:val="p"/>
              </m:rPr>
              <m:t>,</m:t>
            </m:r>
            <m:sSub>
              <m:e>
                <m:r>
                  <m:t>w</m:t>
                </m:r>
              </m:e>
              <m:sub>
                <m:r>
                  <m:t>2</m:t>
                </m:r>
              </m:sub>
            </m:sSub>
            <m:r>
              <m:rPr>
                <m:sty m:val="p"/>
              </m:rPr>
              <m:t>)</m:t>
            </m:r>
          </m:e>
          <m:sup>
            <m:r>
              <m:rPr>
                <m:sty m:val="p"/>
              </m:rPr>
              <m:t>⊤</m:t>
            </m:r>
          </m:sup>
        </m:sSup>
        <m:r>
          <m:rPr>
            <m:sty m:val="p"/>
          </m:rPr>
          <m:t>=</m:t>
        </m:r>
        <m:sSup>
          <m:e>
            <m:r>
              <m:rPr>
                <m:sty m:val="p"/>
              </m:rPr>
              <m:t>(</m:t>
            </m:r>
            <m:r>
              <m:t>4</m:t>
            </m:r>
            <m:r>
              <m:rPr>
                <m:sty m:val="p"/>
              </m:rPr>
              <m:t>,</m:t>
            </m:r>
            <m:r>
              <m:t>3</m:t>
            </m:r>
            <m:r>
              <m:rPr>
                <m:sty m:val="p"/>
              </m:rPr>
              <m:t>,</m:t>
            </m:r>
            <m:r>
              <m:rPr>
                <m:sty m:val="p"/>
              </m:rPr>
              <m:t>−</m:t>
            </m:r>
            <m:r>
              <m:t>1</m:t>
            </m:r>
            <m:r>
              <m:rPr>
                <m:sty m:val="p"/>
              </m:rPr>
              <m:t>)</m:t>
            </m:r>
          </m:e>
          <m:sup>
            <m:r>
              <m:rPr>
                <m:sty m:val="p"/>
              </m:rPr>
              <m:t>⊤</m:t>
            </m:r>
          </m:sup>
        </m:sSup>
      </m:oMath>
      <w:r>
        <w:t xml:space="preserve"> </w:t>
      </w:r>
      <w:r>
        <w:t xml:space="preserve">with</w:t>
      </w:r>
      <w:r>
        <w:t xml:space="preserve"> </w:t>
      </w:r>
      <w:r>
        <w:t xml:space="preserve">${\mathord{\smash[b]{\underset{\raise.3ex\hbox{$\scriptstyle\sim$}}{x}}\vphantom{x}}}^{\mathrm{aug}}$</w:t>
      </w:r>
      <w:r>
        <w:t xml:space="preserve">:</w:t>
      </w:r>
    </w:p>
    <w:p>
      <w:pPr>
        <w:pStyle w:val="BodyText"/>
      </w:pPr>
      <w:r>
        <w:t xml:space="preserve">$$
    \begin{aligned}
    \mathord{\smash[b]{\underset{\raise.3ex\hbox{$\scriptstyle\sim$}}{w}}\vphantom{w}} \cdot \mathord{\smash[b]{\underset{\raise.3ex\hbox{$\scriptstyle\sim$}}{x}}\vphantom{x}} + b
    &amp;= 3 \cdot 2 + (-1) \cdot 5 + 4 \\
    &amp;= 5, \\
    {(4, 3, -1)}^{\top} \cdot {\mathord{\smash[b]{\underset{\raise.3ex\hbox{$\scriptstyle\sim$}}{x}}\vphantom{x}}}^{\mathrm{aug}}
    &amp;= 4 \cdot 1 + 3 \cdot 2 + (-1) \cdot 5 \\
    &amp;= 5
    \end{aligned}
    $$</w:t>
      </w:r>
    </w:p>
    <w:bookmarkEnd w:id="166"/>
    <w:bookmarkStart w:id="167" w:name="thm-affine-map-zero"/>
    <w:p>
      <w:pPr>
        <w:pStyle w:val="FirstParagraph"/>
      </w:pPr>
      <w:r>
        <w:rPr>
          <w:b/>
          <w:bCs/>
        </w:rPr>
        <w:t xml:space="preserve">Theorem 16 (An affine map sends zero to its offset)</w:t>
      </w:r>
      <w:r>
        <w:t xml:space="preserve"> </w:t>
      </w:r>
      <w:r>
        <w:t xml:space="preserve">An affine map</w:t>
      </w:r>
      <w:r>
        <w:t xml:space="preserve"> </w:t>
      </w:r>
      <w:r>
        <w:t xml:space="preserve">$f(\mathord{\smash[b]{\underset{\raise.3ex\hbox{$\scriptstyle\sim$}}{x}}\vphantom{x}}) = \mathbf{A}\mathord{\smash[b]{\underset{\raise.3ex\hbox{$\scriptstyle\sim$}}{x}}\vphantom{x}}+ \mathord{\smash[b]{\underset{\raise.3ex\hbox{$\scriptstyle\sim$}}{b}}\vphantom{b}}$</w:t>
      </w:r>
      <w:r>
        <w:t xml:space="preserve"> </w:t>
      </w:r>
      <w:r>
        <w:t xml:space="preserve">(</w:t>
      </w:r>
      <w:hyperlink w:anchor="def-affine-map">
        <w:r>
          <w:rPr>
            <w:rStyle w:val="Hyperlink"/>
          </w:rPr>
          <w:t xml:space="preserve">Definition 38</w:t>
        </w:r>
      </w:hyperlink>
      <w:r>
        <w:t xml:space="preserve">)</w:t>
      </w:r>
      <w:r>
        <w:t xml:space="preserve"> </w:t>
      </w:r>
      <w:r>
        <w:t xml:space="preserve">satisfies</w:t>
      </w:r>
      <w:r>
        <w:t xml:space="preserve"> </w:t>
      </w:r>
      <w:r>
        <w:t xml:space="preserve">$f(\mathord{\smash[b]{\underset{\raise.3ex\hbox{$\scriptstyle\sim$}}{0}}\vphantom{0}}) = \mathord{\smash[b]{\underset{\raise.3ex\hbox{$\scriptstyle\sim$}}{b}}\vphantom{b}}$</w:t>
      </w:r>
      <w:r>
        <w:t xml:space="preserve">.</w:t>
      </w:r>
    </w:p>
    <w:bookmarkEnd w:id="167"/>
    <w:p>
      <w:pPr>
        <w:pStyle w:val="BodyText"/>
      </w:pPr>
      <w:r>
        <w:rPr>
          <w:i/>
          <w:iCs/>
        </w:rPr>
        <w:t xml:space="preserve">Proof</w:t>
      </w:r>
      <w:r>
        <w:t xml:space="preserve">. </w:t>
      </w:r>
      <w:r>
        <w:t xml:space="preserve">First,</w:t>
      </w:r>
      <w:r>
        <w:t xml:space="preserve"> </w:t>
      </w:r>
      <w:r>
        <w:t xml:space="preserve">$\mathbf{A}\mathord{\smash[b]{\underset{\raise.3ex\hbox{$\scriptstyle\sim$}}{0}}\vphantom{0}}= \mathord{\smash[b]{\underset{\raise.3ex\hbox{$\scriptstyle\sim$}}{0}}\vphantom{0}}$</w:t>
      </w:r>
      <w:r>
        <w:t xml:space="preserve">: for each</w:t>
      </w:r>
      <w:r>
        <w:t xml:space="preserve"> </w:t>
      </w:r>
      <m:oMath>
        <m:r>
          <m:t>i</m:t>
        </m:r>
      </m:oMath>
      <w:r>
        <w:t xml:space="preserve">,</w:t>
      </w:r>
    </w:p>
    <w:p>
      <w:pPr>
        <w:pStyle w:val="BodyText"/>
      </w:pPr>
      <w:r>
        <w:t xml:space="preserve">$$
    \begin{aligned}
    (\mathbf{A}\mathord{\smash[b]{\underset{\raise.3ex\hbox{$\scriptstyle\sim$}}{0}}\vphantom{0}})_i
    &amp;= \sum_{j=1}^pa_{ij} \cdot 0
    &amp;&amp; \text{(}\text{Definition~32}\text{)}
    \\&amp;= \sum_{j=1}^p0
    &amp;&amp; \text{(any number times } 0 \text{ is } 0 \text{)}
    \\&amp;= 0
    &amp;&amp; \text{(a sum of zeros is } 0 \text{)}
    \end{aligned}
    $$</w:t>
      </w:r>
    </w:p>
    <w:p>
      <w:pPr>
        <w:pStyle w:val="FirstParagraph"/>
      </w:pPr>
      <w:r>
        <w:t xml:space="preserve">Then</w:t>
      </w:r>
    </w:p>
    <w:p>
      <w:pPr>
        <w:pStyle w:val="BodyText"/>
      </w:pPr>
      <w:r>
        <w:t xml:space="preserve">$$
    \begin{aligned}
    f(\mathord{\smash[b]{\underset{\raise.3ex\hbox{$\scriptstyle\sim$}}{0}}\vphantom{0}})
    &amp;= \mathbf{A}\mathord{\smash[b]{\underset{\raise.3ex\hbox{$\scriptstyle\sim$}}{0}}\vphantom{0}}+ \mathord{\smash[b]{\underset{\raise.3ex\hbox{$\scriptstyle\sim$}}{b}}\vphantom{b}}
    &amp;&amp; \text{(}\text{Definition~38}\text{)}
    \\&amp;= \mathord{\smash[b]{\underset{\raise.3ex\hbox{$\scriptstyle\sim$}}{0}}\vphantom{0}}+ \mathord{\smash[b]{\underset{\raise.3ex\hbox{$\scriptstyle\sim$}}{b}}\vphantom{b}}
    &amp;&amp; (\mathbf{A}\mathord{\smash[b]{\underset{\raise.3ex\hbox{$\scriptstyle\sim$}}{0}}\vphantom{0}}= \mathord{\smash[b]{\underset{\raise.3ex\hbox{$\scriptstyle\sim$}}{0}}\vphantom{0}})
    \\&amp;= \mathord{\smash[b]{\underset{\raise.3ex\hbox{$\scriptstyle\sim$}}{b}}\vphantom{b}}
    &amp;&amp; \text{(adding } \mathord{\smash[b]{\underset{\raise.3ex\hbox{$\scriptstyle\sim$}}{0}}\vphantom{0}}\text{ changes no entry; }\text{Definition~7}\text{)}
    \end{aligned}
    $$</w:t>
      </w:r>
    </w:p>
    <w:bookmarkStart w:id="168" w:name="thm-affine-linear-iff"/>
    <w:p>
      <w:pPr>
        <w:pStyle w:val="FirstParagraph"/>
      </w:pPr>
      <w:r>
        <w:rPr>
          <w:b/>
          <w:bCs/>
        </w:rPr>
        <w:t xml:space="preserve">Theorem 17 (An affine map is linear exactly when its offset is zero)</w:t>
      </w:r>
      <w:r>
        <w:t xml:space="preserve"> </w:t>
      </w:r>
      <w:r>
        <w:t xml:space="preserve">An affine map</w:t>
      </w:r>
      <w:r>
        <w:t xml:space="preserve"> </w:t>
      </w:r>
      <w:r>
        <w:t xml:space="preserve">$f(\mathord{\smash[b]{\underset{\raise.3ex\hbox{$\scriptstyle\sim$}}{x}}\vphantom{x}}) = \mathbf{A}\mathord{\smash[b]{\underset{\raise.3ex\hbox{$\scriptstyle\sim$}}{x}}\vphantom{x}}+ \mathord{\smash[b]{\underset{\raise.3ex\hbox{$\scriptstyle\sim$}}{b}}\vphantom{b}}$</w:t>
      </w:r>
      <w:r>
        <w:t xml:space="preserve"> </w:t>
      </w:r>
      <w:r>
        <w:t xml:space="preserve">(</w:t>
      </w:r>
      <w:hyperlink w:anchor="def-affine-map">
        <w:r>
          <w:rPr>
            <w:rStyle w:val="Hyperlink"/>
          </w:rPr>
          <w:t xml:space="preserve">Definition 38</w:t>
        </w:r>
      </w:hyperlink>
      <w:r>
        <w:t xml:space="preserve">)</w:t>
      </w:r>
      <w:r>
        <w:t xml:space="preserve"> </w:t>
      </w:r>
      <w:r>
        <w:t xml:space="preserve">is linear (</w:t>
      </w:r>
      <w:hyperlink w:anchor="def-linear-map">
        <w:r>
          <w:rPr>
            <w:rStyle w:val="Hyperlink"/>
          </w:rPr>
          <w:t xml:space="preserve">Definition 34</w:t>
        </w:r>
      </w:hyperlink>
      <w:r>
        <w:t xml:space="preserve">) if and only if</w:t>
      </w:r>
      <w:r>
        <w:t xml:space="preserve"> </w:t>
      </w:r>
      <w:r>
        <w:t xml:space="preserve">$\mathord{\smash[b]{\underset{\raise.3ex\hbox{$\scriptstyle\sim$}}{b}}\vphantom{b}} = \mathord{\smash[b]{\underset{\raise.3ex\hbox{$\scriptstyle\sim$}}{0}}\vphantom{0}}$</w:t>
      </w:r>
      <w:r>
        <w:t xml:space="preserve">.</w:t>
      </w:r>
    </w:p>
    <w:bookmarkEnd w:id="168"/>
    <w:p>
      <w:pPr>
        <w:pStyle w:val="BodyText"/>
      </w:pPr>
      <w:r>
        <w:rPr>
          <w:i/>
          <w:iCs/>
        </w:rPr>
        <w:t xml:space="preserve">Proof</w:t>
      </w:r>
      <w:r>
        <w:t xml:space="preserve">. </w:t>
      </w:r>
      <w:r>
        <w:t xml:space="preserve">If</w:t>
      </w:r>
      <w:r>
        <w:t xml:space="preserve"> </w:t>
      </w:r>
      <w:r>
        <w:t xml:space="preserve">$\mathord{\smash[b]{\underset{\raise.3ex\hbox{$\scriptstyle\sim$}}{b}}\vphantom{b}} = \mathord{\smash[b]{\underset{\raise.3ex\hbox{$\scriptstyle\sim$}}{0}}\vphantom{0}}$</w:t>
      </w:r>
      <w:r>
        <w:t xml:space="preserve">, then</w:t>
      </w:r>
    </w:p>
    <w:p>
      <w:pPr>
        <w:pStyle w:val="BodyText"/>
      </w:pPr>
      <w:r>
        <w:t xml:space="preserve">$$
    \begin{aligned}
    f(\mathord{\smash[b]{\underset{\raise.3ex\hbox{$\scriptstyle\sim$}}{x}}\vphantom{x}}) &amp;= \mathbf{A}\mathord{\smash[b]{\underset{\raise.3ex\hbox{$\scriptstyle\sim$}}{x}}\vphantom{x}}+ \mathord{\smash[b]{\underset{\raise.3ex\hbox{$\scriptstyle\sim$}}{0}}\vphantom{0}}\\
    &amp;= \mathbf{A}\mathord{\smash[b]{\underset{\raise.3ex\hbox{$\scriptstyle\sim$}}{x}}\vphantom{x}},
    \end{aligned}
    $$</w:t>
      </w:r>
    </w:p>
    <w:p>
      <w:pPr>
        <w:pStyle w:val="FirstParagraph"/>
      </w:pPr>
      <w:r>
        <w:t xml:space="preserve">which is linear by</w:t>
      </w:r>
      <w:r>
        <w:t xml:space="preserve"> </w:t>
      </w:r>
      <w:hyperlink w:anchor="thm-matrix-map-linear">
        <w:r>
          <w:rPr>
            <w:rStyle w:val="Hyperlink"/>
          </w:rPr>
          <w:t xml:space="preserve">Theorem 13</w:t>
        </w:r>
      </w:hyperlink>
      <w:r>
        <w:t xml:space="preserve">.</w:t>
      </w:r>
      <w:r>
        <w:t xml:space="preserve"> </w:t>
      </w:r>
      <w:r>
        <w:t xml:space="preserve">Conversely, if</w:t>
      </w:r>
      <w:r>
        <w:t xml:space="preserve"> </w:t>
      </w:r>
      <m:oMath>
        <m:r>
          <m:t>f</m:t>
        </m:r>
      </m:oMath>
      <w:r>
        <w:t xml:space="preserve"> </w:t>
      </w:r>
      <w:r>
        <w:t xml:space="preserve">is linear, then</w:t>
      </w:r>
      <w:r>
        <w:t xml:space="preserve"> </w:t>
      </w:r>
      <w:r>
        <w:t xml:space="preserve">$f(\mathord{\smash[b]{\underset{\raise.3ex\hbox{$\scriptstyle\sim$}}{0}}\vphantom{0}}) = \mathord{\smash[b]{\underset{\raise.3ex\hbox{$\scriptstyle\sim$}}{0}}\vphantom{0}}$</w:t>
      </w:r>
      <w:r>
        <w:t xml:space="preserve"> </w:t>
      </w:r>
      <w:r>
        <w:t xml:space="preserve">by</w:t>
      </w:r>
      <w:r>
        <w:t xml:space="preserve"> </w:t>
      </w:r>
      <w:hyperlink w:anchor="thm-linear-map-zero">
        <w:r>
          <w:rPr>
            <w:rStyle w:val="Hyperlink"/>
          </w:rPr>
          <w:t xml:space="preserve">Theorem 12</w:t>
        </w:r>
      </w:hyperlink>
      <w:r>
        <w:t xml:space="preserve">,</w:t>
      </w:r>
      <w:r>
        <w:t xml:space="preserve"> </w:t>
      </w:r>
      <w:r>
        <w:t xml:space="preserve">and</w:t>
      </w:r>
      <w:r>
        <w:t xml:space="preserve"> </w:t>
      </w:r>
      <w:r>
        <w:t xml:space="preserve">$f(\mathord{\smash[b]{\underset{\raise.3ex\hbox{$\scriptstyle\sim$}}{0}}\vphantom{0}}) = \mathord{\smash[b]{\underset{\raise.3ex\hbox{$\scriptstyle\sim$}}{b}}\vphantom{b}}$</w:t>
      </w:r>
      <w:r>
        <w:t xml:space="preserve"> </w:t>
      </w:r>
      <w:r>
        <w:t xml:space="preserve">by</w:t>
      </w:r>
      <w:r>
        <w:t xml:space="preserve"> </w:t>
      </w:r>
      <w:hyperlink w:anchor="thm-affine-map-zero">
        <w:r>
          <w:rPr>
            <w:rStyle w:val="Hyperlink"/>
          </w:rPr>
          <w:t xml:space="preserve">Theorem 16</w:t>
        </w:r>
      </w:hyperlink>
      <w:r>
        <w:t xml:space="preserve">,</w:t>
      </w:r>
      <w:r>
        <w:t xml:space="preserve"> </w:t>
      </w:r>
      <w:r>
        <w:t xml:space="preserve">so</w:t>
      </w:r>
      <w:r>
        <w:t xml:space="preserve"> </w:t>
      </w:r>
      <w:r>
        <w:t xml:space="preserve">$\mathord{\smash[b]{\underset{\raise.3ex\hbox{$\scriptstyle\sim$}}{b}}\vphantom{b}} = \mathord{\smash[b]{\underset{\raise.3ex\hbox{$\scriptstyle\sim$}}{0}}\vphantom{0}}$</w:t>
      </w:r>
      <w:r>
        <w:t xml:space="preserve">.</w:t>
      </w:r>
    </w:p>
    <w:bookmarkStart w:id="169" w:name="exm-affine-linear-iff"/>
    <w:p>
      <w:pPr>
        <w:pStyle w:val="BodyText"/>
      </w:pPr>
      <w:r>
        <w:rPr>
          <w:b/>
          <w:bCs/>
        </w:rPr>
        <w:t xml:space="preserve">Example 33 (Two affine maps with the same 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 the matrix of the linear map in</w:t>
      </w:r>
      <w:r>
        <w:t xml:space="preserve"> </w:t>
      </w:r>
      <w:hyperlink w:anchor="exm-linear-map">
        <w:r>
          <w:rPr>
            <w:rStyle w:val="Hyperlink"/>
          </w:rPr>
          <w:t xml:space="preserve">Example 26</w:t>
        </w:r>
      </w:hyperlink>
      <w:r>
        <w:t xml:space="preserve">.</w:t>
      </w:r>
      <w:r>
        <w:t xml:space="preserve"> </w:t>
      </w:r>
      <w:r>
        <w:t xml:space="preserve">$f(\mathord{\smash[b]{\underset{\raise.3ex\hbox{$\scriptstyle\sim$}}{x}}\vphantom{x}}) = \mathbf{A}\mathord{\smash[b]{\underset{\raise.3ex\hbox{$\scriptstyle\sim$}}{x}}\vphantom{x}}$</w:t>
      </w:r>
      <w:r>
        <w:t xml:space="preserve"> </w:t>
      </w:r>
      <w:r>
        <w:t xml:space="preserve">has offset</w:t>
      </w:r>
      <w:r>
        <w:t xml:space="preserve"> </w:t>
      </w:r>
      <w:r>
        <w:t xml:space="preserve">$\mathord{\smash[b]{\underset{\raise.3ex\hbox{$\scriptstyle\sim$}}{0}}\vphantom{0}}$</w:t>
      </w:r>
      <w:r>
        <w:t xml:space="preserve">, so it is linear.</w:t>
      </w:r>
      <w:r>
        <w:t xml:space="preserve"> </w:t>
      </w:r>
      <w:r>
        <w:t xml:space="preserve">$g(\mathord{\smash[b]{\underset{\raise.3ex\hbox{$\scriptstyle\sim$}}{x}}\vphantom{x}}) = \mathbf{A}\mathord{\smash[b]{\underset{\raise.3ex\hbox{$\scriptstyle\sim$}}{x}}\vphantom{x}}+ \begin{bmatrix}1 \\ 0\end{bmatrix}$</w:t>
      </w:r>
      <w:r>
        <w:t xml:space="preserve"> </w:t>
      </w:r>
      <w:r>
        <w:t xml:space="preserve">has offset</w:t>
      </w:r>
      <w:r>
        <w:t xml:space="preserve"> </w:t>
      </w:r>
      <w:r>
        <w:t xml:space="preserve">$\begin{bmatrix}1 \\ 0\end{bmatrix} \neq \mathord{\smash[b]{\underset{\raise.3ex\hbox{$\scriptstyle\sim$}}{0}}\vphantom{0}}$</w:t>
      </w:r>
      <w:r>
        <w:t xml:space="preserve">,</w:t>
      </w:r>
      <w:r>
        <w:t xml:space="preserve"> </w:t>
      </w:r>
      <w:r>
        <w:t xml:space="preserve">so by</w:t>
      </w:r>
      <w:r>
        <w:t xml:space="preserve"> </w:t>
      </w:r>
      <w:hyperlink w:anchor="thm-affine-linear-iff">
        <w:r>
          <w:rPr>
            <w:rStyle w:val="Hyperlink"/>
          </w:rPr>
          <w:t xml:space="preserve">Theorem 17</w:t>
        </w:r>
      </w:hyperlink>
      <w:r>
        <w:t xml:space="preserve"> </w:t>
      </w:r>
      <w:r>
        <w:t xml:space="preserve">it is not linear:</w:t>
      </w:r>
      <w:r>
        <w:t xml:space="preserve"> </w:t>
      </w:r>
      <w:r>
        <w:t xml:space="preserve">indeed</w:t>
      </w:r>
      <w:r>
        <w:t xml:space="preserve"> </w:t>
      </w:r>
      <w:r>
        <w:t xml:space="preserve">$g(\mathord{\smash[b]{\underset{\raise.3ex\hbox{$\scriptstyle\sim$}}{0}}\vphantom{0}}) = \begin{bmatrix}1 \\ 0\end{bmatrix}$</w:t>
      </w:r>
      <w:r>
        <w:t xml:space="preserve">, not</w:t>
      </w:r>
      <w:r>
        <w:t xml:space="preserve"> </w:t>
      </w:r>
      <w:r>
        <w:t xml:space="preserve">$\mathord{\smash[b]{\underset{\raise.3ex\hbox{$\scriptstyle\sim$}}{0}}\vphantom{0}}$</w:t>
      </w:r>
      <w:r>
        <w:t xml:space="preserve">.</w:t>
      </w:r>
    </w:p>
    <w:bookmarkEnd w:id="169"/>
    <w:bookmarkStart w:id="170" w:name="cor-linear-is-affine"/>
    <w:p>
      <w:pPr>
        <w:pStyle w:val="BodyText"/>
      </w:pPr>
      <w:r>
        <w:rPr>
          <w:b/>
          <w:bCs/>
        </w:rPr>
        <w:t xml:space="preserve">Corollary 2 (Every linear map is affine)</w:t>
      </w:r>
      <w:r>
        <w:t xml:space="preserve"> </w:t>
      </w:r>
      <w:r>
        <w:t xml:space="preserve">Every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w:t>
      </w:r>
      <w:hyperlink w:anchor="def-linear-map">
        <w:r>
          <w:rPr>
            <w:rStyle w:val="Hyperlink"/>
          </w:rPr>
          <w:t xml:space="preserve">Definition 34</w:t>
        </w:r>
      </w:hyperlink>
      <w:r>
        <w:t xml:space="preserve">)</w:t>
      </w:r>
      <w:r>
        <w:t xml:space="preserve"> </w:t>
      </w:r>
      <w:r>
        <w:t xml:space="preserve">is an affine map (</w:t>
      </w:r>
      <w:hyperlink w:anchor="def-affine-map">
        <w:r>
          <w:rPr>
            <w:rStyle w:val="Hyperlink"/>
          </w:rPr>
          <w:t xml:space="preserve">Definition 38</w:t>
        </w:r>
      </w:hyperlink>
      <w:r>
        <w:t xml:space="preserve">) with offset</w:t>
      </w:r>
      <w:r>
        <w:t xml:space="preserve"> </w:t>
      </w:r>
      <w:r>
        <w:t xml:space="preserve">$\mathord{\smash[b]{\underset{\raise.3ex\hbox{$\scriptstyle\sim$}}{0}}\vphantom{0}}$</w:t>
      </w:r>
      <w:r>
        <w:t xml:space="preserve">.</w:t>
      </w:r>
    </w:p>
    <w:bookmarkEnd w:id="170"/>
    <w:p>
      <w:pPr>
        <w:pStyle w:val="BodyText"/>
      </w:pPr>
      <w:r>
        <w:rPr>
          <w:i/>
          <w:iCs/>
        </w:rPr>
        <w:t xml:space="preserve">Proof</w:t>
      </w:r>
      <w:r>
        <w:t xml:space="preserve">. </w:t>
      </w:r>
      <w:r>
        <w:t xml:space="preserve">If</w:t>
      </w:r>
      <w:r>
        <w:t xml:space="preserve"> </w:t>
      </w:r>
      <m:oMath>
        <m:r>
          <m:t>f</m:t>
        </m:r>
      </m:oMath>
      <w:r>
        <w:t xml:space="preserve"> </w:t>
      </w:r>
      <w:r>
        <w:t xml:space="preserve">is linear,</w:t>
      </w:r>
      <w:r>
        <w:t xml:space="preserve"> </w:t>
      </w:r>
      <w:hyperlink w:anchor="thm-linear-map-matrix">
        <w:r>
          <w:rPr>
            <w:rStyle w:val="Hyperlink"/>
          </w:rPr>
          <w:t xml:space="preserve">Theorem 15</w:t>
        </w:r>
      </w:hyperlink>
      <w:r>
        <w:t xml:space="preserve"> </w:t>
      </w:r>
      <w:r>
        <w:t xml:space="preserve">gives a matrix</w:t>
      </w:r>
      <w:r>
        <w:t xml:space="preserve"> </w:t>
      </w:r>
      <m:oMath>
        <m:r>
          <m:rPr>
            <m:sty m:val="bi"/>
          </m:rPr>
          <m:t>A</m:t>
        </m:r>
      </m:oMath>
      <w:r>
        <w:t xml:space="preserve"> </w:t>
      </w:r>
      <w:r>
        <w:t xml:space="preserve">with</w:t>
      </w:r>
    </w:p>
    <w:p>
      <w:pPr>
        <w:pStyle w:val="BodyText"/>
      </w:pPr>
      <w:r>
        <w:t xml:space="preserve">$$
    \begin{aligned}
    f(\mathord{\smash[b]{\underset{\raise.3ex\hbox{$\scriptstyle\sim$}}{x}}\vphantom{x}}) &amp;= \mathbf{A}\mathord{\smash[b]{\underset{\raise.3ex\hbox{$\scriptstyle\sim$}}{x}}\vphantom{x}}\\
    &amp;= \mathbf{A}\mathord{\smash[b]{\underset{\raise.3ex\hbox{$\scriptstyle\sim$}}{x}}\vphantom{x}}+ \mathord{\smash[b]{\underset{\raise.3ex\hbox{$\scriptstyle\sim$}}{0}}\vphantom{0}},
    \end{aligned}
    $$</w:t>
      </w:r>
    </w:p>
    <w:p>
      <w:pPr>
        <w:pStyle w:val="FirstParagraph"/>
      </w:pPr>
      <w:r>
        <w:t xml:space="preserve">which is</w:t>
      </w:r>
      <w:r>
        <w:t xml:space="preserve"> </w:t>
      </w:r>
      <w:hyperlink w:anchor="def-affine-map">
        <w:r>
          <w:rPr>
            <w:rStyle w:val="Hyperlink"/>
          </w:rPr>
          <w:t xml:space="preserve">Definition 38</w:t>
        </w:r>
      </w:hyperlink>
      <w:r>
        <w:t xml:space="preserve"> </w:t>
      </w:r>
      <w:r>
        <w:t xml:space="preserve">with</w:t>
      </w:r>
      <w:r>
        <w:t xml:space="preserve"> </w:t>
      </w:r>
      <w:r>
        <w:t xml:space="preserve">$\mathord{\smash[b]{\underset{\raise.3ex\hbox{$\scriptstyle\sim$}}{b}}\vphantom{b}} = \mathord{\smash[b]{\underset{\raise.3ex\hbox{$\scriptstyle\sim$}}{0}}\vphantom{0}}$</w:t>
      </w:r>
      <w:r>
        <w:t xml:space="preserve">.</w:t>
      </w:r>
    </w:p>
    <w:bookmarkStart w:id="171" w:name="thm-affine-map-unique"/>
    <w:p>
      <w:pPr>
        <w:pStyle w:val="BodyText"/>
      </w:pPr>
      <w:r>
        <w:rPr>
          <w:b/>
          <w:bCs/>
        </w:rPr>
        <w:t xml:space="preserve">Theorem 18 (An affine map determines its matrix and offset)</w:t>
      </w:r>
      <w:r>
        <w:t xml:space="preserve"> </w:t>
      </w:r>
      <w:r>
        <w:t xml:space="preserve">If</w:t>
      </w:r>
      <w:r>
        <w:t xml:space="preserve"> </w:t>
      </w:r>
      <w:r>
        <w:t xml:space="preserve">$f(\mathord{\smash[b]{\underset{\raise.3ex\hbox{$\scriptstyle\sim$}}{x}}\vphantom{x}}) = \mathbf{A}\mathord{\smash[b]{\underset{\raise.3ex\hbox{$\scriptstyle\sim$}}{x}}\vphantom{x}}+ \mathord{\smash[b]{\underset{\raise.3ex\hbox{$\scriptstyle\sim$}}{b}}\vphantom{b}}$</w:t>
      </w:r>
      <w:r>
        <w:t xml:space="preserve"> </w:t>
      </w:r>
      <w:r>
        <w:t xml:space="preserve">and</w:t>
      </w:r>
      <w:r>
        <w:t xml:space="preserve"> </w:t>
      </w:r>
      <w:r>
        <w:t xml:space="preserve">$f(\mathord{\smash[b]{\underset{\raise.3ex\hbox{$\scriptstyle\sim$}}{x}}\vphantom{x}}) = \mathbf{A}'\mathord{\smash[b]{\underset{\raise.3ex\hbox{$\scriptstyle\sim$}}{x}}\vphantom{x}}+ \mathord{\smash[b]{\underset{\raise.3ex\hbox{$\scriptstyle\sim$}}{b}}\vphantom{b}}'$</w:t>
      </w:r>
      <w:r>
        <w:t xml:space="preserve"> </w:t>
      </w:r>
      <w:r>
        <w:t xml:space="preserve">for all</w:t>
      </w:r>
      <w:r>
        <w:t xml:space="preserve"> </w:t>
      </w:r>
      <w:r>
        <w:t xml:space="preserve">$\mathord{\smash[b]{\underset{\raise.3ex\hbox{$\scriptstyle\sim$}}{x}}\vphantom{x}}\in \mathbb{R}^p$</w:t>
      </w:r>
      <w:r>
        <w:t xml:space="preserve"> </w:t>
      </w:r>
      <w:r>
        <w:t xml:space="preserve">(</w:t>
      </w:r>
      <w:hyperlink w:anchor="def-affine-map">
        <w:r>
          <w:rPr>
            <w:rStyle w:val="Hyperlink"/>
          </w:rPr>
          <w:t xml:space="preserve">Definition 38</w:t>
        </w:r>
      </w:hyperlink>
      <w:r>
        <w:t xml:space="preserve">),</w:t>
      </w:r>
      <w:r>
        <w:t xml:space="preserve"> </w:t>
      </w:r>
      <w:r>
        <w:t xml:space="preserve">then</w:t>
      </w:r>
      <w:r>
        <w:t xml:space="preserve"> </w:t>
      </w:r>
      <m:oMath>
        <m:sSup>
          <m:e>
            <m:r>
              <m:rPr>
                <m:sty m:val="bi"/>
              </m:rPr>
              <m:t>A</m:t>
            </m:r>
          </m:e>
          <m:sup>
            <m:r>
              <m:rPr>
                <m:sty m:val="p"/>
              </m:rPr>
              <m:t>′</m:t>
            </m:r>
          </m:sup>
        </m:sSup>
        <m:r>
          <m:rPr>
            <m:sty m:val="p"/>
          </m:rPr>
          <m:t>=</m:t>
        </m:r>
        <m:r>
          <m:rPr>
            <m:sty m:val="bi"/>
          </m:rPr>
          <m:t>A</m:t>
        </m:r>
      </m:oMath>
      <w:r>
        <w:t xml:space="preserve"> </w:t>
      </w:r>
      <w:r>
        <w:t xml:space="preserve">and</w:t>
      </w:r>
      <w:r>
        <w:t xml:space="preserve"> </w:t>
      </w:r>
      <w:r>
        <w:t xml:space="preserve">$\mathord{\smash[b]{\underset{\raise.3ex\hbox{$\scriptstyle\sim$}}{b}}\vphantom{b}}' = \mathord{\smash[b]{\underset{\raise.3ex\hbox{$\scriptstyle\sim$}}{b}}\vphantom{b}}$</w:t>
      </w:r>
      <w:r>
        <w:t xml:space="preserve">.</w:t>
      </w:r>
    </w:p>
    <w:bookmarkEnd w:id="171"/>
    <w:p>
      <w:pPr>
        <w:pStyle w:val="BodyText"/>
      </w:pPr>
      <w:r>
        <w:rPr>
          <w:i/>
          <w:iCs/>
        </w:rPr>
        <w:t xml:space="preserve">Proof</w:t>
      </w:r>
      <w:r>
        <w:t xml:space="preserve">. </w:t>
      </w:r>
      <w:r>
        <w:t xml:space="preserve">By</w:t>
      </w:r>
      <w:r>
        <w:t xml:space="preserve"> </w:t>
      </w:r>
      <w:hyperlink w:anchor="thm-affine-map-zero">
        <w:r>
          <w:rPr>
            <w:rStyle w:val="Hyperlink"/>
          </w:rPr>
          <w:t xml:space="preserve">Theorem 16</w:t>
        </w:r>
      </w:hyperlink>
      <w:r>
        <w:t xml:space="preserve">, applied to each formula,</w:t>
      </w:r>
    </w:p>
    <w:p>
      <w:pPr>
        <w:pStyle w:val="BodyText"/>
      </w:pPr>
      <w:r>
        <w:t xml:space="preserve">$$
    \begin{aligned}
    \mathord{\smash[b]{\underset{\raise.3ex\hbox{$\scriptstyle\sim$}}{b}}\vphantom{b}} &amp;= f(\mathord{\smash[b]{\underset{\raise.3ex\hbox{$\scriptstyle\sim$}}{0}}\vphantom{0}}) \\
    &amp;= \mathord{\smash[b]{\underset{\raise.3ex\hbox{$\scriptstyle\sim$}}{b}}\vphantom{b}}'.
    \end{aligned}
    $$</w:t>
      </w:r>
    </w:p>
    <w:p>
      <w:pPr>
        <w:pStyle w:val="FirstParagraph"/>
      </w:pPr>
      <w:r>
        <w:t xml:space="preserve">Then</w:t>
      </w:r>
    </w:p>
    <w:p>
      <w:pPr>
        <w:pStyle w:val="BodyText"/>
      </w:pPr>
      <w:r>
        <w:t xml:space="preserve">$$
    \begin{aligned}
    \mathbf{A}\mathord{\smash[b]{\underset{\raise.3ex\hbox{$\scriptstyle\sim$}}{x}}\vphantom{x}}&amp;= f(\mathord{\smash[b]{\underset{\raise.3ex\hbox{$\scriptstyle\sim$}}{x}}\vphantom{x}}) - \mathord{\smash[b]{\underset{\raise.3ex\hbox{$\scriptstyle\sim$}}{b}}\vphantom{b}} \\
    &amp;= \mathbf{A}'\mathord{\smash[b]{\underset{\raise.3ex\hbox{$\scriptstyle\sim$}}{x}}\vphantom{x}}
    \end{aligned}
    $$</w:t>
      </w:r>
    </w:p>
    <w:p>
      <w:pPr>
        <w:pStyle w:val="FirstParagraph"/>
      </w:pPr>
      <w:r>
        <w:t xml:space="preserve">for all</w:t>
      </w:r>
      <w:r>
        <w:t xml:space="preserve"> </w:t>
      </w:r>
      <w:r>
        <w:t xml:space="preserve">$\mathord{\smash[b]{\underset{\raise.3ex\hbox{$\scriptstyle\sim$}}{x}}\vphantom{x}}$</w:t>
      </w:r>
      <w:r>
        <w:t xml:space="preserve">,</w:t>
      </w:r>
      <w:r>
        <w:t xml:space="preserve"> </w:t>
      </w:r>
      <w:r>
        <w:t xml:space="preserve">so</w:t>
      </w:r>
      <w:r>
        <w:t xml:space="preserve"> </w:t>
      </w:r>
      <m:oMath>
        <m:r>
          <m:rPr>
            <m:sty m:val="bi"/>
          </m:rPr>
          <m:t>A</m:t>
        </m:r>
      </m:oMath>
      <w:r>
        <w:t xml:space="preserve"> </w:t>
      </w:r>
      <w:r>
        <w:t xml:space="preserve">and</w:t>
      </w:r>
      <w:r>
        <w:t xml:space="preserve"> </w:t>
      </w:r>
      <m:oMath>
        <m:sSup>
          <m:e>
            <m:r>
              <m:rPr>
                <m:sty m:val="bi"/>
              </m:rPr>
              <m:t>A</m:t>
            </m:r>
          </m:e>
          <m:sup>
            <m:r>
              <m:rPr>
                <m:sty m:val="p"/>
              </m:rPr>
              <m:t>′</m:t>
            </m:r>
          </m:sup>
        </m:sSup>
      </m:oMath>
      <w:r>
        <w:t xml:space="preserve"> </w:t>
      </w:r>
      <w:r>
        <w:t xml:space="preserve">are both matrices (</w:t>
      </w:r>
      <w:hyperlink w:anchor="def-matrix-of-linear-map">
        <w:r>
          <w:rPr>
            <w:rStyle w:val="Hyperlink"/>
          </w:rPr>
          <w:t xml:space="preserve">Definition 36</w:t>
        </w:r>
      </w:hyperlink>
      <w:r>
        <w:t xml:space="preserve">) of the linear map</w:t>
      </w:r>
      <w:r>
        <w:t xml:space="preserve"> </w:t>
      </w:r>
      <w:r>
        <w:t xml:space="preserve">$\mathord{\smash[b]{\underset{\raise.3ex\hbox{$\scriptstyle\sim$}}{x}}\vphantom{x}}\mapsto f(\mathord{\smash[b]{\underset{\raise.3ex\hbox{$\scriptstyle\sim$}}{x}}\vphantom{x}}) - \mathord{\smash[b]{\underset{\raise.3ex\hbox{$\scriptstyle\sim$}}{b}}\vphantom{b}}$</w:t>
      </w:r>
      <w:r>
        <w:t xml:space="preserve"> </w:t>
      </w:r>
      <w:r>
        <w:t xml:space="preserve">(linear by</w:t>
      </w:r>
      <w:r>
        <w:t xml:space="preserve"> </w:t>
      </w:r>
      <w:hyperlink w:anchor="thm-matrix-map-linear">
        <w:r>
          <w:rPr>
            <w:rStyle w:val="Hyperlink"/>
          </w:rPr>
          <w:t xml:space="preserve">Theorem 13</w:t>
        </w:r>
      </w:hyperlink>
      <w:r>
        <w:t xml:space="preserve">),</w:t>
      </w:r>
      <w:r>
        <w:t xml:space="preserve"> </w:t>
      </w:r>
      <w:r>
        <w:t xml:space="preserve">and the uniqueness in</w:t>
      </w:r>
      <w:r>
        <w:t xml:space="preserve"> </w:t>
      </w:r>
      <w:hyperlink w:anchor="thm-linear-map-matrix">
        <w:r>
          <w:rPr>
            <w:rStyle w:val="Hyperlink"/>
          </w:rPr>
          <w:t xml:space="preserve">Theorem 15</w:t>
        </w:r>
      </w:hyperlink>
      <w:r>
        <w:t xml:space="preserve"> </w:t>
      </w:r>
      <w:r>
        <w:t xml:space="preserve">gives</w:t>
      </w:r>
      <w:r>
        <w:t xml:space="preserve"> </w:t>
      </w:r>
      <m:oMath>
        <m:sSup>
          <m:e>
            <m:r>
              <m:rPr>
                <m:sty m:val="bi"/>
              </m:rPr>
              <m:t>A</m:t>
            </m:r>
          </m:e>
          <m:sup>
            <m:r>
              <m:rPr>
                <m:sty m:val="p"/>
              </m:rPr>
              <m:t>′</m:t>
            </m:r>
          </m:sup>
        </m:sSup>
        <m:r>
          <m:rPr>
            <m:sty m:val="p"/>
          </m:rPr>
          <m:t>=</m:t>
        </m:r>
        <m:r>
          <m:rPr>
            <m:sty m:val="bi"/>
          </m:rPr>
          <m:t>A</m:t>
        </m:r>
      </m:oMath>
      <w:r>
        <w:t xml:space="preserve">.</w:t>
      </w:r>
    </w:p>
    <w:bookmarkStart w:id="174" w:name="rem-linear-affine-terminology"/>
    <w:p>
      <w:pPr>
        <w:pStyle w:val="BodyText"/>
      </w:pPr>
      <w:r>
        <w:rPr>
          <w:i/>
          <w:iCs/>
        </w:rPr>
        <w:t xml:space="preserve">Remark 17</w:t>
      </w:r>
      <w:r>
        <w:t xml:space="preserve"> (</w:t>
      </w:r>
      <w:r>
        <w:t xml:space="preserve">“Linear”</w:t>
      </w:r>
      <w:r>
        <w:t xml:space="preserve"> </w:t>
      </w:r>
      <w:r>
        <w:t xml:space="preserve">in this site, and in machine learning and statistics). </w:t>
      </w:r>
      <w:r>
        <w:t xml:space="preserve">This site uses</w:t>
      </w:r>
      <w:r>
        <w:t xml:space="preserve"> </w:t>
      </w:r>
      <w:r>
        <w:t xml:space="preserve">“linear”</w:t>
      </w:r>
      <w:r>
        <w:t xml:space="preserve"> </w:t>
      </w:r>
      <w:r>
        <w:t xml:space="preserve">only in the sense of</w:t>
      </w:r>
      <w:r>
        <w:t xml:space="preserve"> </w:t>
      </w:r>
      <w:hyperlink w:anchor="def-linear-map">
        <w:r>
          <w:rPr>
            <w:rStyle w:val="Hyperlink"/>
          </w:rPr>
          <w:t xml:space="preserve">Definition 34</w:t>
        </w:r>
      </w:hyperlink>
      <w:r>
        <w:t xml:space="preserve">,</w:t>
      </w:r>
      <w:r>
        <w:t xml:space="preserve"> </w:t>
      </w:r>
      <w:r>
        <w:t xml:space="preserve">so by</w:t>
      </w:r>
      <w:r>
        <w:t xml:space="preserve"> </w:t>
      </w:r>
      <w:hyperlink w:anchor="thm-affine-linear-iff">
        <w:r>
          <w:rPr>
            <w:rStyle w:val="Hyperlink"/>
          </w:rPr>
          <w:t xml:space="preserve">Theorem 17</w:t>
        </w:r>
      </w:hyperlink>
      <w:r>
        <w:t xml:space="preserve"> </w:t>
      </w:r>
      <w:r>
        <w:t xml:space="preserve">a function with a nonzero offset is affine but not linear.</w:t>
      </w:r>
      <w:r>
        <w:t xml:space="preserve"> </w:t>
      </w:r>
      <w:r>
        <w:t xml:space="preserve">For functions of one variable, this is the same split as</w:t>
      </w:r>
      <w:r>
        <w:t xml:space="preserve"> </w:t>
      </w:r>
      <w:hyperlink r:id="rId172">
        <w:r>
          <w:rPr>
            <w:rStyle w:val="Hyperlink"/>
          </w:rPr>
          <w:t xml:space="preserve">affine</w:t>
        </w:r>
      </w:hyperlink>
      <w:r>
        <w:t xml:space="preserve"> </w:t>
      </w:r>
      <m:oMath>
        <m:r>
          <m:t>a</m:t>
        </m:r>
        <m:r>
          <m:t>x</m:t>
        </m:r>
        <m:r>
          <m:rPr>
            <m:sty m:val="p"/>
          </m:rPr>
          <m:t>+</m:t>
        </m:r>
        <m:r>
          <m:t>b</m:t>
        </m:r>
      </m:oMath>
      <w:r>
        <w:t xml:space="preserve"> </w:t>
      </w:r>
      <w:r>
        <w:t xml:space="preserve">versus</w:t>
      </w:r>
      <w:r>
        <w:t xml:space="preserve"> </w:t>
      </w:r>
      <w:hyperlink r:id="rId173">
        <w:r>
          <w:rPr>
            <w:rStyle w:val="Hyperlink"/>
          </w:rPr>
          <w:t xml:space="preserve">linear</w:t>
        </w:r>
      </w:hyperlink>
      <w:r>
        <w:t xml:space="preserve"> </w:t>
      </w:r>
      <m:oMath>
        <m:r>
          <m:t>a</m:t>
        </m:r>
        <m:r>
          <m:t>x</m:t>
        </m:r>
      </m:oMath>
      <w:r>
        <w:t xml:space="preserve"> </w:t>
      </w:r>
      <w:r>
        <w:t xml:space="preserve">on the algebra page.</w:t>
      </w:r>
      <w:r>
        <w:t xml:space="preserve"> </w:t>
      </w:r>
      <w:r>
        <w:t xml:space="preserve">(The algebra page writes these as</w:t>
      </w:r>
      <w:r>
        <w:t xml:space="preserve"> </w:t>
      </w:r>
      <m:oMath>
        <m:r>
          <m:t>m</m:t>
        </m:r>
        <m:r>
          <m:t>x</m:t>
        </m:r>
        <m:r>
          <m:rPr>
            <m:sty m:val="p"/>
          </m:rPr>
          <m:t>+</m:t>
        </m:r>
        <m:r>
          <m:t>b</m:t>
        </m:r>
      </m:oMath>
      <w:r>
        <w:t xml:space="preserve"> </w:t>
      </w:r>
      <w:r>
        <w:t xml:space="preserve">and</w:t>
      </w:r>
      <w:r>
        <w:t xml:space="preserve"> </w:t>
      </w:r>
      <m:oMath>
        <m:r>
          <m:t>m</m:t>
        </m:r>
        <m:r>
          <m:t>x</m:t>
        </m:r>
      </m:oMath>
      <w:r>
        <w:t xml:space="preserve">;</w:t>
      </w:r>
      <w:r>
        <w:t xml:space="preserve"> </w:t>
      </w:r>
      <w:r>
        <w:t xml:space="preserve">here</w:t>
      </w:r>
      <w:r>
        <w:t xml:space="preserve"> </w:t>
      </w:r>
      <m:oMath>
        <m:r>
          <m:t>m</m:t>
        </m:r>
      </m:oMath>
      <w:r>
        <w:t xml:space="preserve"> </w:t>
      </w:r>
      <w:r>
        <w:t xml:space="preserve">already names the number of outputs.)</w:t>
      </w:r>
    </w:p>
    <w:p>
      <w:pPr>
        <w:pStyle w:val="BodyText"/>
      </w:pPr>
      <w:r>
        <w:t xml:space="preserve">Machine learning and statistics often call any function of the form</w:t>
      </w:r>
      <w:r>
        <w:t xml:space="preserve"> </w:t>
      </w:r>
      <w:hyperlink w:anchor="eq-linear-scalar">
        <w:r>
          <w:rPr>
            <w:rStyle w:val="Hyperlink"/>
          </w:rPr>
          <w:t xml:space="preserve">Equation 4</w:t>
        </w:r>
      </w:hyperlink>
      <w:r>
        <w:t xml:space="preserve"> </w:t>
      </w:r>
      <w:r>
        <w:t xml:space="preserve">“linear”</w:t>
      </w:r>
      <w:r>
        <w:t xml:space="preserve">,</w:t>
      </w:r>
      <w:r>
        <w:t xml:space="preserve"> </w:t>
      </w:r>
      <w:r>
        <w:t xml:space="preserve">as in a</w:t>
      </w:r>
      <w:r>
        <w:t xml:space="preserve"> </w:t>
      </w:r>
      <w:r>
        <w:rPr>
          <w:i/>
          <w:iCs/>
        </w:rPr>
        <w:t xml:space="preserve">linear model</w:t>
      </w:r>
      <w:r>
        <w:t xml:space="preserve"> </w:t>
      </w:r>
      <w:r>
        <w:t xml:space="preserve">in statistics or a</w:t>
      </w:r>
      <w:r>
        <w:t xml:space="preserve"> </w:t>
      </w:r>
      <w:r>
        <w:rPr>
          <w:i/>
          <w:iCs/>
        </w:rPr>
        <w:t xml:space="preserve">linear layer</w:t>
      </w:r>
      <w:r>
        <w:t xml:space="preserve"> </w:t>
      </w:r>
      <w:r>
        <w:t xml:space="preserve">in a neural network,</w:t>
      </w:r>
      <w:r>
        <w:t xml:space="preserve"> </w:t>
      </w:r>
      <w:r>
        <w:t xml:space="preserve">and call the offset</w:t>
      </w:r>
      <w:r>
        <w:t xml:space="preserve"> </w:t>
      </w:r>
      <m:oMath>
        <m:r>
          <m:t>b</m:t>
        </m:r>
      </m:oMath>
      <w:r>
        <w:t xml:space="preserve"> </w:t>
      </w:r>
      <w:r>
        <w:t xml:space="preserve">the bias (machine learning)</w:t>
      </w:r>
      <w:r>
        <w:t xml:space="preserve"> </w:t>
      </w:r>
      <w:r>
        <w:t xml:space="preserve">or the intercept (statistics), as</w:t>
      </w:r>
      <w:r>
        <w:t xml:space="preserve"> </w:t>
      </w:r>
      <w:hyperlink w:anchor="def-affine-map">
        <w:r>
          <w:rPr>
            <w:rStyle w:val="Hyperlink"/>
          </w:rPr>
          <w:t xml:space="preserve">Definition 38</w:t>
        </w:r>
      </w:hyperlink>
      <w:r>
        <w:t xml:space="preserve"> </w:t>
      </w:r>
      <w:r>
        <w:t xml:space="preserve">notes.</w:t>
      </w:r>
      <w:r>
        <w:t xml:space="preserve"> </w:t>
      </w:r>
      <w:r>
        <w:t xml:space="preserve">A model with an intercept is affine in</w:t>
      </w:r>
      <w:r>
        <w:t xml:space="preserve"> </w:t>
      </w:r>
      <w:r>
        <w:t xml:space="preserve">$\mathord{\smash[b]{\underset{\raise.3ex\hbox{$\scriptstyle\sim$}}{x}}\vphantom{x}}$</w:t>
      </w:r>
      <w:r>
        <w:t xml:space="preserve"> </w:t>
      </w:r>
      <w:r>
        <w:t xml:space="preserve">but linear in its coefficients</w:t>
      </w:r>
      <w:r>
        <w:t xml:space="preserve"> </w:t>
      </w:r>
      <w:r>
        <w:t xml:space="preserve">$(b, \mathord{\smash[b]{\underset{\raise.3ex\hbox{$\scriptstyle\sim$}}{w}}\vphantom{w}})$</w:t>
      </w:r>
      <w:r>
        <w:t xml:space="preserve">,</w:t>
      </w:r>
      <w:r>
        <w:t xml:space="preserve"> </w:t>
      </w:r>
      <w:r>
        <w:t xml:space="preserve">and that is the sense of</w:t>
      </w:r>
      <w:r>
        <w:t xml:space="preserve"> </w:t>
      </w:r>
      <w:r>
        <w:t xml:space="preserve">“linear”</w:t>
      </w:r>
      <w:r>
        <w:t xml:space="preserve"> </w:t>
      </w:r>
      <w:r>
        <w:t xml:space="preserve">in</w:t>
      </w:r>
      <w:r>
        <w:t xml:space="preserve"> </w:t>
      </w:r>
      <w:r>
        <w:t xml:space="preserve">“linear model”</w:t>
      </w:r>
      <w:r>
        <w:t xml:space="preserve">:</w:t>
      </w:r>
      <w:r>
        <w:t xml:space="preserve"> </w:t>
      </w:r>
      <w:r>
        <w:t xml:space="preserve">it stays linear in the coefficients even when the inputs are transformed:</w:t>
      </w:r>
      <w:r>
        <w:t xml:space="preserve"> </w:t>
      </w:r>
      <m:oMath>
        <m:sSub>
          <m:e>
            <m:r>
              <m:t>w</m:t>
            </m:r>
          </m:e>
          <m:sub>
            <m:r>
              <m:t>1</m:t>
            </m:r>
          </m:sub>
        </m:sSub>
        <m:r>
          <m:t>x</m:t>
        </m:r>
        <m:r>
          <m:rPr>
            <m:sty m:val="p"/>
          </m:rPr>
          <m:t>+</m:t>
        </m:r>
        <m:sSub>
          <m:e>
            <m:r>
              <m:t>w</m:t>
            </m:r>
          </m:e>
          <m:sub>
            <m:r>
              <m:t>2</m:t>
            </m:r>
          </m:sub>
        </m:sSub>
        <m:sSup>
          <m:e>
            <m:r>
              <m:t>x</m:t>
            </m:r>
          </m:e>
          <m:sup>
            <m:r>
              <m:t>2</m:t>
            </m:r>
          </m:sup>
        </m:sSup>
        <m:r>
          <m:rPr>
            <m:sty m:val="p"/>
          </m:rPr>
          <m:t>+</m:t>
        </m:r>
        <m:r>
          <m:t>b</m:t>
        </m:r>
      </m:oMath>
      <w:r>
        <w:t xml:space="preserve"> </w:t>
      </w:r>
      <w:r>
        <w:t xml:space="preserve">is not affine in</w:t>
      </w:r>
      <w:r>
        <w:t xml:space="preserve"> </w:t>
      </w:r>
      <m:oMath>
        <m:r>
          <m:t>x</m:t>
        </m:r>
      </m:oMath>
      <w:r>
        <w:t xml:space="preserve">,</w:t>
      </w:r>
      <w:r>
        <w:t xml:space="preserve"> </w:t>
      </w:r>
      <w:r>
        <w:t xml:space="preserve">but it is linear in</w:t>
      </w:r>
      <w:r>
        <w:t xml:space="preserve"> </w:t>
      </w:r>
      <m:oMath>
        <m:r>
          <m:rPr>
            <m:sty m:val="p"/>
          </m:rPr>
          <m:t>(</m:t>
        </m:r>
        <m:r>
          <m:t>b</m:t>
        </m:r>
        <m:r>
          <m:rPr>
            <m:sty m:val="p"/>
          </m:rPr>
          <m:t>,</m:t>
        </m:r>
        <m:sSub>
          <m:e>
            <m:r>
              <m:t>w</m:t>
            </m:r>
          </m:e>
          <m:sub>
            <m:r>
              <m:t>1</m:t>
            </m:r>
          </m:sub>
        </m:sSub>
        <m:r>
          <m:rPr>
            <m:sty m:val="p"/>
          </m:rPr>
          <m:t>,</m:t>
        </m:r>
        <m:sSub>
          <m:e>
            <m:r>
              <m:t>w</m:t>
            </m:r>
          </m:e>
          <m:sub>
            <m:r>
              <m:t>2</m:t>
            </m:r>
          </m:sub>
        </m:sSub>
        <m:r>
          <m:rPr>
            <m:sty m:val="p"/>
          </m:rPr>
          <m:t>)</m:t>
        </m:r>
      </m:oMath>
      <w:r>
        <w:t xml:space="preserve">.</w:t>
      </w:r>
      <w:r>
        <w:t xml:space="preserve"> </w:t>
      </w:r>
      <w:r>
        <w:t xml:space="preserve">Separately, the affine function</w:t>
      </w:r>
      <w:r>
        <w:t xml:space="preserve"> </w:t>
      </w:r>
      <w:r>
        <w:t xml:space="preserve">$\mathord{\smash[b]{\underset{\raise.3ex\hbox{$\scriptstyle\sim$}}{w}}\vphantom{w}} \cdot \mathord{\smash[b]{\underset{\raise.3ex\hbox{$\scriptstyle\sim$}}{x}}\vphantom{x}} + b$</w:t>
      </w:r>
      <w:r>
        <w:t xml:space="preserve"> </w:t>
      </w:r>
      <w:r>
        <w:t xml:space="preserve">is a linear function of the augmented vector</w:t>
      </w:r>
      <w:r>
        <w:t xml:space="preserve"> </w:t>
      </w:r>
      <w:r>
        <w:t xml:space="preserve">${\mathord{\smash[b]{\underset{\raise.3ex\hbox{$\scriptstyle\sim$}}{x}}\vphantom{x}}}^{\mathrm{aug}}$</w:t>
      </w:r>
      <w:r>
        <w:t xml:space="preserve"> </w:t>
      </w:r>
      <w:r>
        <w:t xml:space="preserve">(</w:t>
      </w:r>
      <w:hyperlink w:anchor="def-augmented-vector">
        <w:r>
          <w:rPr>
            <w:rStyle w:val="Hyperlink"/>
          </w:rPr>
          <w:t xml:space="preserve">Definition 40</w:t>
        </w:r>
      </w:hyperlink>
      <w:r>
        <w:t xml:space="preserve">),</w:t>
      </w:r>
      <w:r>
        <w:t xml:space="preserve"> </w:t>
      </w:r>
      <w:r>
        <w:t xml:space="preserve">with</w:t>
      </w:r>
      <w:r>
        <w:t xml:space="preserve"> </w:t>
      </w:r>
      <m:oMath>
        <m:r>
          <m:t>b</m:t>
        </m:r>
      </m:oMath>
      <w:r>
        <w:t xml:space="preserve"> </w:t>
      </w:r>
      <w:r>
        <w:t xml:space="preserve">as the coefficient on its first entry.</w:t>
      </w:r>
    </w:p>
    <w:bookmarkEnd w:id="174"/>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75" name="Picture"/>
                  <a:graphic>
                    <a:graphicData uri="http://schemas.openxmlformats.org/drawingml/2006/picture">
                      <pic:pic>
                        <pic:nvPicPr>
                          <pic:cNvPr descr="/opt/quarto/share/formats/docx/tip.png" id="176" name="Picture"/>
                          <pic:cNvPicPr>
                            <a:picLocks noChangeArrowheads="1" noChangeAspect="1"/>
                          </pic:cNvPicPr>
                        </pic:nvPicPr>
                        <pic:blipFill>
                          <a:blip r:embed="rId7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Further reading</w:t>
            </w:r>
          </w:p>
        </w:tc>
      </w:tr>
      <w:tr>
        <w:trPr>
          <w:cantSplit/>
        </w:trPr>
        <w:tc>
          <w:tcPr>
            <w:tcMar>
              <w:top w:w="108" w:type="dxa"/>
              <w:bottom w:w="108" w:type="dxa"/>
            </w:tcMar>
          </w:tcPr>
          <w:p>
            <w:pPr>
              <w:pStyle w:val="Compact"/>
              <w:numPr>
                <w:ilvl w:val="0"/>
                <w:numId w:val="1013"/>
              </w:numPr>
            </w:pPr>
            <w:r>
              <w:t xml:space="preserve">Zhou [26]</w:t>
            </w:r>
            <w:r>
              <w:t xml:space="preserve">, sections 6 (</w:t>
            </w:r>
            <w:r>
              <w:t xml:space="preserve">“Linear functions and operators”</w:t>
            </w:r>
            <w:r>
              <w:t xml:space="preserve">; see</w:t>
            </w:r>
            <w:r>
              <w:t xml:space="preserve"> </w:t>
            </w:r>
            <w:hyperlink w:anchor="def-linear-operator">
              <w:r>
                <w:rPr>
                  <w:rStyle w:val="Hyperlink"/>
                </w:rPr>
                <w:t xml:space="preserve">Definition 35</w:t>
              </w:r>
            </w:hyperlink>
            <w:r>
              <w:t xml:space="preserve">)</w:t>
            </w:r>
            <w:r>
              <w:t xml:space="preserve"> </w:t>
            </w:r>
            <w:r>
              <w:t xml:space="preserve">and 7 (</w:t>
            </w:r>
            <w:r>
              <w:t xml:space="preserve">“Affine functions”</w:t>
            </w:r>
            <w:r>
              <w:t xml:space="preserve">),</w:t>
            </w:r>
            <w:r>
              <w:t xml:space="preserve"> </w:t>
            </w:r>
            <w:r>
              <w:t xml:space="preserve">proves that every linear function is a matrix-vector product</w:t>
            </w:r>
            <w:r>
              <w:t xml:space="preserve"> </w:t>
            </w:r>
            <w:r>
              <w:t xml:space="preserve">by the same route as</w:t>
            </w:r>
            <w:r>
              <w:t xml:space="preserve"> </w:t>
            </w:r>
            <w:hyperlink w:anchor="thm-linear-map-matrix">
              <w:r>
                <w:rPr>
                  <w:rStyle w:val="Hyperlink"/>
                </w:rPr>
                <w:t xml:space="preserve">Theorem 15</w:t>
              </w:r>
            </w:hyperlink>
            <w:r>
              <w:t xml:space="preserve">,</w:t>
            </w:r>
            <w:r>
              <w:t xml:space="preserve"> </w:t>
            </w:r>
            <w:r>
              <w:t xml:space="preserve">and that every affine function has the form</w:t>
            </w:r>
            <w:r>
              <w:t xml:space="preserve"> </w:t>
            </w:r>
            <w:r>
              <w:t xml:space="preserve">$\mathbf{A}\mathord{\smash[b]{\underset{\raise.3ex\hbox{$\scriptstyle\sim$}}{x}}\vphantom{x}}+ \mathord{\smash[b]{\underset{\raise.3ex\hbox{$\scriptstyle\sim$}}{b}}\vphantom{b}}$</w:t>
            </w:r>
            <w:r>
              <w:t xml:space="preserve">.</w:t>
            </w:r>
            <w:r>
              <w:t xml:space="preserve"> </w:t>
            </w:r>
            <w:r>
              <w:t xml:space="preserve">It defines</w:t>
            </w:r>
            <w:r>
              <w:t xml:space="preserve"> </w:t>
            </w:r>
            <w:r>
              <w:t xml:space="preserve">“affine”</w:t>
            </w:r>
            <w:r>
              <w:t xml:space="preserve"> </w:t>
            </w:r>
            <w:r>
              <w:t xml:space="preserve">differently, by</w:t>
            </w:r>
            <w:r>
              <w:t xml:space="preserve"> </w:t>
            </w:r>
            <w:r>
              <w:t xml:space="preserve">$f(\alpha\mathord{\smash[b]{\underset{\raise.3ex\hbox{$\scriptstyle\sim$}}{x}}\vphantom{x}}+ \beta\mathord{\smash[b]{\underset{\raise.3ex\hbox{$\scriptstyle\sim$}}{y}}\vphantom{y}}) = \alpha f(\mathord{\smash[b]{\underset{\raise.3ex\hbox{$\scriptstyle\sim$}}{x}}\vphantom{x}}) + \beta f(\mathord{\smash[b]{\underset{\raise.3ex\hbox{$\scriptstyle\sim$}}{y}}\vphantom{y}})$</w:t>
            </w:r>
            <w:r>
              <w:t xml:space="preserve"> </w:t>
            </w:r>
            <w:r>
              <w:t xml:space="preserve">whenever</w:t>
            </w:r>
            <w:r>
              <w:t xml:space="preserve"> </w:t>
            </w:r>
            <m:oMath>
              <m:r>
                <m:t>α</m:t>
              </m:r>
              <m:r>
                <m:rPr>
                  <m:sty m:val="p"/>
                </m:rPr>
                <m:t>+</m:t>
              </m:r>
              <m:r>
                <m:t>β</m:t>
              </m:r>
              <m:r>
                <m:rPr>
                  <m:sty m:val="p"/>
                </m:rPr>
                <m:t>=</m:t>
              </m:r>
              <m:r>
                <m:t>1</m:t>
              </m:r>
            </m:oMath>
            <w:r>
              <w:t xml:space="preserve">,</w:t>
            </w:r>
            <w:r>
              <w:t xml:space="preserve"> </w:t>
            </w:r>
            <w:r>
              <w:t xml:space="preserve">and shows that this condition holds exactly for the maps</w:t>
            </w:r>
            <w:r>
              <w:t xml:space="preserve"> </w:t>
            </w:r>
            <w:r>
              <w:t xml:space="preserve">$\mathbf{A}\mathord{\smash[b]{\underset{\raise.3ex\hbox{$\scriptstyle\sim$}}{x}}\vphantom{x}}+ \mathord{\smash[b]{\underset{\raise.3ex\hbox{$\scriptstyle\sim$}}{b}}\vphantom{b}}$</w:t>
            </w:r>
            <w:r>
              <w:t xml:space="preserve">,</w:t>
            </w:r>
            <w:r>
              <w:t xml:space="preserve"> </w:t>
            </w:r>
            <w:r>
              <w:t xml:space="preserve">so the two definitions agree.</w:t>
            </w:r>
          </w:p>
          <w:p>
            <w:pPr>
              <w:pStyle w:val="Compact"/>
              <w:numPr>
                <w:ilvl w:val="0"/>
                <w:numId w:val="1013"/>
              </w:numPr>
            </w:pPr>
            <w:r>
              <w:t xml:space="preserve">Boyd and Vandenberghe [27]</w:t>
            </w:r>
            <w:r>
              <w:t xml:space="preserve">, chapter 2 (</w:t>
            </w:r>
            <w:r>
              <w:t xml:space="preserve">“Linear functions”</w:t>
            </w:r>
            <w:r>
              <w:t xml:space="preserve">),</w:t>
            </w:r>
            <w:r>
              <w:t xml:space="preserve"> </w:t>
            </w:r>
            <w:r>
              <w:t xml:space="preserve">covers the vector-to-number case:</w:t>
            </w:r>
            <w:r>
              <w:t xml:space="preserve"> </w:t>
            </w:r>
            <w:r>
              <w:t xml:space="preserve">linear functions as inner products, affine functions,</w:t>
            </w:r>
            <w:r>
              <w:t xml:space="preserve"> </w:t>
            </w:r>
            <w:r>
              <w:t xml:space="preserve">the</w:t>
            </w:r>
            <w:r>
              <w:t xml:space="preserve"> </w:t>
            </w:r>
            <w:hyperlink r:id="rId177">
              <w:r>
                <w:rPr>
                  <w:rStyle w:val="Hyperlink"/>
                </w:rPr>
                <w:t xml:space="preserve">first-order Taylor approximation</w:t>
              </w:r>
            </w:hyperlink>
            <w:r>
              <w:t xml:space="preserve"> </w:t>
            </w:r>
            <w:r>
              <w:t xml:space="preserve">as an affine function,</w:t>
            </w:r>
            <w:r>
              <w:t xml:space="preserve"> </w:t>
            </w:r>
            <w:r>
              <w:t xml:space="preserve">and the regression model.</w:t>
            </w:r>
            <w:r>
              <w:t xml:space="preserve"> </w:t>
            </w:r>
            <w:r>
              <w:t xml:space="preserve">Section 8.1 (</w:t>
            </w:r>
            <w:r>
              <w:t xml:space="preserve">“Linear and affine functions”</w:t>
            </w:r>
            <w:r>
              <w:t xml:space="preserve">)</w:t>
            </w:r>
            <w:r>
              <w:t xml:space="preserve"> </w:t>
            </w:r>
            <w:r>
              <w:t xml:space="preserve">covers the vector-to-vector case.</w:t>
            </w:r>
            <w:r>
              <w:t xml:space="preserve"> </w:t>
            </w:r>
            <w:r>
              <w:t xml:space="preserve">A free PDF is on the book’s website.</w:t>
            </w:r>
          </w:p>
          <w:p/>
        </w:tc>
      </w:tr>
    </w:tbl>
    <w:bookmarkStart w:id="178" w:name="def-hyperplane"/>
    <w:p>
      <w:pPr>
        <w:pStyle w:val="FirstParagraph"/>
      </w:pPr>
      <w:r>
        <w:rPr>
          <w:b/>
          <w:bCs/>
        </w:rPr>
        <w:t xml:space="preserve">Definition 41 (Hyperplane)</w:t>
      </w:r>
      <w:r>
        <w:t xml:space="preserve"> </w:t>
      </w:r>
      <w:r>
        <w:t xml:space="preserve">A</w:t>
      </w:r>
      <w:r>
        <w:t xml:space="preserve"> </w:t>
      </w:r>
      <w:r>
        <w:rPr>
          <w:b/>
          <w:bCs/>
        </w:rPr>
        <w:t xml:space="preserve">hyperplane</w:t>
      </w:r>
      <w:r>
        <w:t xml:space="preserve"> </w:t>
      </w:r>
      <w:r>
        <w:t xml:space="preserve">[28]</w:t>
      </w:r>
      <w:r>
        <w:t xml:space="preserve"> </w:t>
      </w:r>
      <w:r>
        <w:t xml:space="preserve">in</w:t>
      </w:r>
      <w:r>
        <w:t xml:space="preserve"> </w:t>
      </w:r>
      <m:oMath>
        <m:sSup>
          <m:e>
            <m:r>
              <m:rPr>
                <m:scr m:val="double-struck"/>
                <m:sty m:val="p"/>
              </m:rPr>
              <m:t>R</m:t>
            </m:r>
          </m:e>
          <m:sup>
            <m:r>
              <m:t>p</m:t>
            </m:r>
          </m:sup>
        </m:sSup>
      </m:oMath>
      <w:r>
        <w:t xml:space="preserve"> </w:t>
      </w:r>
      <w:r>
        <w:t xml:space="preserve">is the set of points</w:t>
      </w:r>
      <w:r>
        <w:t xml:space="preserve"> </w:t>
      </w:r>
      <w:r>
        <w:t xml:space="preserve">$\mathord{\smash[b]{\underset{\raise.3ex\hbox{$\scriptstyle\sim$}}{x}}\vphantom{x}}\in \mathbb{R}^p$</w:t>
      </w:r>
      <w:r>
        <w:t xml:space="preserve"> </w:t>
      </w:r>
      <w:r>
        <w:t xml:space="preserve">satisfying</w:t>
      </w:r>
    </w:p>
    <w:p>
      <w:pPr>
        <w:pStyle w:val="BodyText"/>
      </w:pPr>
      <w:r>
        <w:t xml:space="preserve">$$\mathord{\smash[b]{\underset{\raise.3ex\hbox{$\scriptstyle\sim$}}{w}}\vphantom{w}} \cdot \mathord{\smash[b]{\underset{\raise.3ex\hbox{$\scriptstyle\sim$}}{x}}\vphantom{x}} + b = 0$$</w:t>
      </w:r>
    </w:p>
    <w:p>
      <w:pPr>
        <w:pStyle w:val="FirstParagraph"/>
      </w:pPr>
      <w:r>
        <w:t xml:space="preserve">for some vector</w:t>
      </w:r>
      <w:r>
        <w:t xml:space="preserve"> </w:t>
      </w:r>
      <w:r>
        <w:t xml:space="preserve">$\mathord{\smash[b]{\underset{\raise.3ex\hbox{$\scriptstyle\sim$}}{w}}\vphantom{w}} \in \mathbb{R}^p \setminus \{\mathord{\smash[b]{\underset{\raise.3ex\hbox{$\scriptstyle\sim$}}{0}}\vphantom{0}}\}$</w:t>
      </w:r>
      <w:r>
        <w:t xml:space="preserve"> </w:t>
      </w:r>
      <w:r>
        <w:t xml:space="preserve">and number</w:t>
      </w:r>
      <w:r>
        <w:t xml:space="preserve"> </w:t>
      </w:r>
      <m:oMath>
        <m:r>
          <m:t>b</m:t>
        </m:r>
        <m:r>
          <m:rPr>
            <m:sty m:val="p"/>
          </m:rPr>
          <m:t>∈</m:t>
        </m:r>
        <m:r>
          <m:rPr>
            <m:scr m:val="double-struck"/>
            <m:sty m:val="p"/>
          </m:rPr>
          <m:t>R</m:t>
        </m:r>
      </m:oMath>
      <w:r>
        <w:t xml:space="preserve">.</w:t>
      </w:r>
      <w:r>
        <w:t xml:space="preserve"> </w:t>
      </w:r>
      <w:r>
        <w:t xml:space="preserve">The number</w:t>
      </w:r>
      <w:r>
        <w:t xml:space="preserve"> </w:t>
      </w:r>
      <m:oMath>
        <m:r>
          <m:t>b</m:t>
        </m:r>
      </m:oMath>
      <w:r>
        <w:t xml:space="preserve"> </w:t>
      </w:r>
      <w:r>
        <w:t xml:space="preserve">is the offset of the hyperplane.</w:t>
      </w:r>
    </w:p>
    <w:bookmarkEnd w:id="178"/>
    <w:bookmarkStart w:id="179" w:name="def-normal-vector"/>
    <w:p>
      <w:pPr>
        <w:pStyle w:val="BodyText"/>
      </w:pPr>
      <w:r>
        <w:rPr>
          <w:b/>
          <w:bCs/>
        </w:rPr>
        <w:t xml:space="preserve">Definition 42 (Normal vector of a hyperplane)</w:t>
      </w:r>
      <w:r>
        <w:t xml:space="preserve"> </w:t>
      </w:r>
      <w:r>
        <w:t xml:space="preserve">In</w:t>
      </w:r>
      <w:r>
        <w:t xml:space="preserve"> </w:t>
      </w:r>
      <w:hyperlink w:anchor="def-hyperplane">
        <w:r>
          <w:rPr>
            <w:rStyle w:val="Hyperlink"/>
          </w:rPr>
          <w:t xml:space="preserve">Definition 41</w:t>
        </w:r>
      </w:hyperlink>
      <w:r>
        <w:t xml:space="preserve">, the vector</w:t>
      </w:r>
      <w:r>
        <w:t xml:space="preserve"> </w:t>
      </w:r>
      <w:r>
        <w:t xml:space="preserve">$\mathord{\smash[b]{\underset{\raise.3ex\hbox{$\scriptstyle\sim$}}{w}}\vphantom{w}}$</w:t>
      </w:r>
      <w:r>
        <w:t xml:space="preserve"> </w:t>
      </w:r>
      <w:r>
        <w:t xml:space="preserve">is a</w:t>
      </w:r>
      <w:r>
        <w:t xml:space="preserve"> </w:t>
      </w:r>
      <w:r>
        <w:rPr>
          <w:b/>
          <w:bCs/>
        </w:rPr>
        <w:t xml:space="preserve">normal vector</w:t>
      </w:r>
      <w:r>
        <w:t xml:space="preserve"> </w:t>
      </w:r>
      <w:r>
        <w:t xml:space="preserve">[29]</w:t>
      </w:r>
      <w:r>
        <w:t xml:space="preserve"> </w:t>
      </w:r>
      <w:r>
        <w:t xml:space="preserve">of the hyperplane.</w:t>
      </w:r>
    </w:p>
    <w:bookmarkEnd w:id="179"/>
    <w:bookmarkStart w:id="180" w:name="exm-hyperplane"/>
    <w:p>
      <w:pPr>
        <w:pStyle w:val="BodyText"/>
      </w:pPr>
      <w:r>
        <w:rPr>
          <w:b/>
          <w:bCs/>
        </w:rPr>
        <w:t xml:space="preserve">Example 34 (A line in</w:t>
      </w:r>
      <w:r>
        <w:rPr>
          <w:b/>
          <w:bCs/>
        </w:rPr>
        <w:t xml:space="preserve"> </w:t>
      </w:r>
      <m:oMath>
        <m:sSup>
          <m:e>
            <m:r>
              <m:rPr>
                <m:scr m:val="double-struck"/>
                <m:sty m:val="p"/>
              </m:rPr>
              <m:t>R</m:t>
            </m:r>
          </m:e>
          <m:sup>
            <m:r>
              <m:t>2</m:t>
            </m:r>
          </m:sup>
        </m:sSup>
      </m:oMath>
      <w:r>
        <w:rPr>
          <w:b/>
          <w:bCs/>
        </w:rPr>
        <w:t xml:space="preserve">, and why the normal vector must be nonzero)</w:t>
      </w:r>
      <w:r>
        <w:t xml:space="preserve"> </w:t>
      </w:r>
      <w:r>
        <w:t xml:space="preserve"> </w:t>
      </w:r>
    </w:p>
    <w:p>
      <w:pPr>
        <w:pStyle w:val="Compact"/>
        <w:numPr>
          <w:ilvl w:val="0"/>
          <w:numId w:val="1014"/>
        </w:numPr>
      </w:pPr>
      <w:r>
        <w:t xml:space="preserve">With</w:t>
      </w:r>
      <w:r>
        <w:t xml:space="preserve"> </w:t>
      </w:r>
      <w:r>
        <w:t xml:space="preserve">$\mathord{\smash[b]{\underset{\raise.3ex\hbox{$\scriptstyle\sim$}}{w}}\vphantom{w}} = (1, 1)$</w:t>
      </w:r>
      <w:r>
        <w:t xml:space="preserve"> </w:t>
      </w:r>
      <w:r>
        <w:t xml:space="preserve">and</w:t>
      </w:r>
      <w:r>
        <w:t xml:space="preserve"> </w:t>
      </w:r>
      <m:oMath>
        <m:r>
          <m:t>b</m:t>
        </m:r>
        <m:r>
          <m:rPr>
            <m:sty m:val="p"/>
          </m:rPr>
          <m:t>=</m:t>
        </m:r>
        <m:r>
          <m:rPr>
            <m:sty m:val="p"/>
          </m:rPr>
          <m:t>−</m:t>
        </m:r>
        <m:r>
          <m:t>1</m:t>
        </m:r>
      </m:oMath>
      <w:r>
        <w:t xml:space="preserve">, the hyperplane in</w:t>
      </w:r>
      <w:r>
        <w:t xml:space="preserve"> </w:t>
      </w:r>
      <m:oMath>
        <m:sSup>
          <m:e>
            <m:r>
              <m:rPr>
                <m:scr m:val="double-struck"/>
                <m:sty m:val="p"/>
              </m:rPr>
              <m:t>R</m:t>
            </m:r>
          </m:e>
          <m:sup>
            <m:r>
              <m:t>2</m:t>
            </m:r>
          </m:sup>
        </m:sSup>
      </m:oMath>
      <w:r>
        <w:t xml:space="preserve"> </w:t>
      </w:r>
      <w:r>
        <w:t xml:space="preserve">is the line</w:t>
      </w:r>
      <w:r>
        <w:t xml:space="preserve"> </w:t>
      </w:r>
      <m:oMath>
        <m:sSub>
          <m:e>
            <m:r>
              <m:t>x</m:t>
            </m:r>
          </m:e>
          <m:sub>
            <m:r>
              <m:t>1</m:t>
            </m:r>
          </m:sub>
        </m:sSub>
        <m:r>
          <m:rPr>
            <m:sty m:val="p"/>
          </m:rPr>
          <m:t>+</m:t>
        </m:r>
        <m:sSub>
          <m:e>
            <m:r>
              <m:t>x</m:t>
            </m:r>
          </m:e>
          <m:sub>
            <m:r>
              <m:t>2</m:t>
            </m:r>
          </m:sub>
        </m:sSub>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0</m:t>
        </m:r>
        <m:r>
          <m:rPr>
            <m:sty m:val="p"/>
          </m:rPr>
          <m:t>)</m:t>
        </m:r>
      </m:oMath>
      <w:r>
        <w:t xml:space="preserve"> </w:t>
      </w:r>
      <w:r>
        <w:t xml:space="preserve">is on it, since</w:t>
      </w:r>
      <w:r>
        <w:t xml:space="preserve"> </w:t>
      </w:r>
      <m:oMath>
        <m:r>
          <m:t>1</m:t>
        </m:r>
        <m:r>
          <m:rPr>
            <m:sty m:val="p"/>
          </m:rPr>
          <m:t>+</m:t>
        </m:r>
        <m:r>
          <m:t>0</m:t>
        </m:r>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1</m:t>
        </m:r>
        <m:r>
          <m:rPr>
            <m:sty m:val="p"/>
          </m:rPr>
          <m:t>)</m:t>
        </m:r>
      </m:oMath>
      <w:r>
        <w:t xml:space="preserve"> </w:t>
      </w:r>
      <w:r>
        <w:t xml:space="preserve">is not, since</w:t>
      </w:r>
      <w:r>
        <w:t xml:space="preserve"> </w:t>
      </w:r>
      <m:oMath>
        <m:r>
          <m:t>1</m:t>
        </m:r>
        <m:r>
          <m:rPr>
            <m:sty m:val="p"/>
          </m:rPr>
          <m:t>+</m:t>
        </m:r>
        <m:r>
          <m:t>1</m:t>
        </m:r>
        <m:r>
          <m:rPr>
            <m:sty m:val="p"/>
          </m:rPr>
          <m:t>−</m:t>
        </m:r>
        <m:r>
          <m:t>1</m:t>
        </m:r>
        <m:r>
          <m:rPr>
            <m:sty m:val="p"/>
          </m:rPr>
          <m:t>=</m:t>
        </m:r>
        <m:r>
          <m:t>1</m:t>
        </m:r>
        <m:r>
          <m:rPr>
            <m:sty m:val="p"/>
          </m:rPr>
          <m:t>&gt;</m:t>
        </m:r>
        <m:r>
          <m:t>0</m:t>
        </m:r>
      </m:oMath>
      <w:r>
        <w:t xml:space="preserve">, so it lies in the half-space where</w:t>
      </w:r>
      <w:r>
        <w:t xml:space="preserve"> </w:t>
      </w:r>
      <w:r>
        <w:t xml:space="preserve">$\mathord{\smash[b]{\underset{\raise.3ex\hbox{$\scriptstyle\sim$}}{w}}\vphantom{w}} \cdot \mathord{\smash[b]{\underset{\raise.3ex\hbox{$\scriptstyle\sim$}}{x}}\vphantom{x}} + b &gt; 0$</w:t>
      </w:r>
      <w:r>
        <w:t xml:space="preserve">.</w:t>
      </w:r>
    </w:p>
    <w:p>
      <w:pPr>
        <w:pStyle w:val="Compact"/>
        <w:numPr>
          <w:ilvl w:val="0"/>
          <w:numId w:val="1014"/>
        </w:numPr>
      </w:pPr>
      <w:r>
        <w:t xml:space="preserve">With</w:t>
      </w:r>
      <w:r>
        <w:t xml:space="preserve"> </w:t>
      </w:r>
      <w:r>
        <w:t xml:space="preserve">$\mathord{\smash[b]{\underset{\raise.3ex\hbox{$\scriptstyle\sim$}}{w}}\vphantom{w}} = \mathord{\smash[b]{\underset{\raise.3ex\hbox{$\scriptstyle\sim$}}{0}}\vphantom{0}}$</w:t>
      </w:r>
      <w:r>
        <w:t xml:space="preserve">, the equation reads</w:t>
      </w:r>
      <w:r>
        <w:t xml:space="preserve"> </w:t>
      </w:r>
      <m:oMath>
        <m:r>
          <m:t>b</m:t>
        </m:r>
        <m:r>
          <m:rPr>
            <m:sty m:val="p"/>
          </m:rPr>
          <m:t>=</m:t>
        </m:r>
        <m:r>
          <m:t>0</m:t>
        </m:r>
      </m:oMath>
      <w:r>
        <w:t xml:space="preserve">:</w:t>
      </w:r>
      <w:r>
        <w:t xml:space="preserve"> </w:t>
      </w:r>
      <w:r>
        <w:t xml:space="preserve">if</w:t>
      </w:r>
      <w:r>
        <w:t xml:space="preserve"> </w:t>
      </w:r>
      <m:oMath>
        <m:r>
          <m:t>b</m:t>
        </m:r>
        <m:r>
          <m:rPr>
            <m:sty m:val="p"/>
          </m:rPr>
          <m:t>≠</m:t>
        </m:r>
        <m:r>
          <m:t>0</m:t>
        </m:r>
      </m:oMath>
      <w:r>
        <w:t xml:space="preserve"> </w:t>
      </w:r>
      <w:r>
        <w:t xml:space="preserve">no point satisfies it, and if</w:t>
      </w:r>
      <w:r>
        <w:t xml:space="preserve"> </w:t>
      </w:r>
      <m:oMath>
        <m:r>
          <m:t>b</m:t>
        </m:r>
        <m:r>
          <m:rPr>
            <m:sty m:val="p"/>
          </m:rPr>
          <m:t>=</m:t>
        </m:r>
        <m:r>
          <m:t>0</m:t>
        </m:r>
      </m:oMath>
      <w:r>
        <w:t xml:space="preserve"> </w:t>
      </w:r>
      <w:r>
        <w:t xml:space="preserve">every point does,</w:t>
      </w:r>
      <w:r>
        <w:t xml:space="preserve"> </w:t>
      </w:r>
      <w:r>
        <w:t xml:space="preserve">so the set is empty or all of</w:t>
      </w:r>
      <w:r>
        <w:t xml:space="preserve"> </w:t>
      </w:r>
      <m:oMath>
        <m:sSup>
          <m:e>
            <m:r>
              <m:rPr>
                <m:scr m:val="double-struck"/>
                <m:sty m:val="p"/>
              </m:rPr>
              <m:t>R</m:t>
            </m:r>
          </m:e>
          <m:sup>
            <m:r>
              <m:t>2</m:t>
            </m:r>
          </m:sup>
        </m:sSup>
      </m:oMath>
      <w:r>
        <w:t xml:space="preserve">, not a line.</w:t>
      </w:r>
      <w:r>
        <w:t xml:space="preserve"> </w:t>
      </w:r>
      <w:r>
        <w:t xml:space="preserve">That degenerate case is why the definition requires</w:t>
      </w:r>
      <w:r>
        <w:t xml:space="preserve"> </w:t>
      </w:r>
      <w:r>
        <w:t xml:space="preserve">$\mathord{\smash[b]{\underset{\raise.3ex\hbox{$\scriptstyle\sim$}}{w}}\vphantom{w}} \ne \mathord{\smash[b]{\underset{\raise.3ex\hbox{$\scriptstyle\sim$}}{0}}\vphantom{0}}$</w:t>
      </w:r>
      <w:r>
        <w:t xml:space="preserve">.</w:t>
      </w:r>
    </w:p>
    <w:bookmarkEnd w:id="180"/>
    <w:bookmarkStart w:id="181" w:name="exr-write-in-matrix-form"/>
    <w:p>
      <w:pPr>
        <w:pStyle w:val="FirstParagraph"/>
      </w:pPr>
      <w:r>
        <w:rPr>
          <w:b/>
          <w:bCs/>
        </w:rPr>
        <w:t xml:space="preserve">Exercise 5 (Write a rule in matrix form)</w:t>
      </w:r>
      <w:r>
        <w:t xml:space="preserve"> </w:t>
      </w:r>
      <w:r>
        <w:t xml:space="preserve">A clinic scores a patient’s risk from three measurements.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symbol</w:t>
            </w:r>
          </w:p>
        </w:tc>
        <w:tc>
          <w:tcPr/>
          <w:p>
            <w:pPr>
              <w:pStyle w:val="Compact"/>
            </w:pPr>
            <w:r>
              <w:t xml:space="preserve">meaning</w:t>
            </w:r>
          </w:p>
        </w:tc>
        <w:tc>
          <w:tcPr/>
          <w:p>
            <w:pPr>
              <w:pStyle w:val="Compact"/>
            </w:pPr>
            <w:r>
              <w:t xml:space="preserve">units</w:t>
            </w:r>
          </w:p>
        </w:tc>
      </w:tr>
      <w:tr>
        <w:tc>
          <w:tcPr/>
          <w:p>
            <w:pPr>
              <w:pStyle w:val="Compact"/>
            </w:pPr>
            <m:oMath>
              <m:sSub>
                <m:e>
                  <m:r>
                    <m:t>x</m:t>
                  </m:r>
                </m:e>
                <m:sub>
                  <m:r>
                    <m:t>1</m:t>
                  </m:r>
                </m:sub>
              </m:sSub>
            </m:oMath>
            <w:r>
              <w:t xml:space="preserve">​</w:t>
            </w:r>
          </w:p>
        </w:tc>
        <w:tc>
          <w:tcPr/>
          <w:p>
            <w:pPr>
              <w:pStyle w:val="Compact"/>
            </w:pPr>
            <w:r>
              <w:t xml:space="preserve">age</w:t>
            </w:r>
          </w:p>
        </w:tc>
        <w:tc>
          <w:tcPr/>
          <w:p>
            <w:pPr>
              <w:pStyle w:val="Compact"/>
            </w:pPr>
            <w:r>
              <w:t xml:space="preserve">years</w:t>
            </w:r>
          </w:p>
        </w:tc>
      </w:tr>
      <w:tr>
        <w:tc>
          <w:tcPr/>
          <w:p>
            <w:pPr>
              <w:pStyle w:val="Compact"/>
            </w:pPr>
            <m:oMath>
              <m:sSub>
                <m:e>
                  <m:r>
                    <m:t>x</m:t>
                  </m:r>
                </m:e>
                <m:sub>
                  <m:r>
                    <m:t>2</m:t>
                  </m:r>
                </m:sub>
              </m:sSub>
            </m:oMath>
            <w:r>
              <w:t xml:space="preserve">​</w:t>
            </w:r>
          </w:p>
        </w:tc>
        <w:tc>
          <w:tcPr/>
          <w:p>
            <w:pPr>
              <w:pStyle w:val="Compact"/>
            </w:pPr>
            <w:r>
              <w:t xml:space="preserve">systolic blood pressure</w:t>
            </w:r>
          </w:p>
        </w:tc>
        <w:tc>
          <w:tcPr/>
          <w:p>
            <w:pPr>
              <w:pStyle w:val="Compact"/>
            </w:pPr>
            <w:r>
              <w:t xml:space="preserve">mmHg</w:t>
            </w:r>
          </w:p>
        </w:tc>
      </w:tr>
      <w:tr>
        <w:tc>
          <w:tcPr/>
          <w:p>
            <w:pPr>
              <w:pStyle w:val="Compact"/>
            </w:pPr>
            <m:oMath>
              <m:sSub>
                <m:e>
                  <m:r>
                    <m:t>x</m:t>
                  </m:r>
                </m:e>
                <m:sub>
                  <m:r>
                    <m:t>3</m:t>
                  </m:r>
                </m:sub>
              </m:sSub>
            </m:oMath>
            <w:r>
              <w:t xml:space="preserve">​</w:t>
            </w:r>
          </w:p>
        </w:tc>
        <w:tc>
          <w:tcPr/>
          <w:p>
            <w:pPr>
              <w:pStyle w:val="Compact"/>
            </w:pPr>
            <w:r>
              <w:t xml:space="preserve">body mass index</w:t>
            </w:r>
          </w:p>
        </w:tc>
        <w:tc>
          <w:tcPr/>
          <w:p>
            <w:pPr>
              <w:pStyle w:val="Compact"/>
            </w:pPr>
            <w:r>
              <w:t xml:space="preserve">kg/m</w:t>
            </w:r>
            <m:oMath>
              <m:sSup>
                <m:e>
                  <m:r>
                    <m:t>​</m:t>
                  </m:r>
                </m:e>
                <m:sup>
                  <m:r>
                    <m:t>2</m:t>
                  </m:r>
                </m:sup>
              </m:sSup>
            </m:oMath>
          </w:p>
        </w:tc>
      </w:tr>
    </w:tbl>
    <w:p>
      <w:pPr>
        <w:pStyle w:val="BodyText"/>
      </w:pPr>
      <w:r>
        <w:t xml:space="preserve">The rule in use is</w:t>
      </w:r>
    </w:p>
    <w:p>
      <w:pPr>
        <w:pStyle w:val="BodyText"/>
      </w:pPr>
      <m:oMathPara>
        <m:oMathParaPr>
          <m:jc m:val="center"/>
        </m:oMathParaPr>
        <m:oMath>
          <m:r>
            <m:rPr>
              <m:nor/>
              <m:sty m:val="p"/>
            </m:rPr>
            <m:t>score</m:t>
          </m:r>
          <m:r>
            <m:rPr>
              <m:sty m:val="p"/>
            </m:rPr>
            <m:t>=</m:t>
          </m:r>
          <m:r>
            <m:t>0.4</m:t>
          </m:r>
          <m:r>
            <m:t> </m:t>
          </m:r>
          <m:sSub>
            <m:e>
              <m:r>
                <m:t>x</m:t>
              </m:r>
            </m:e>
            <m:sub>
              <m:r>
                <m:t>1</m:t>
              </m:r>
            </m:sub>
          </m:sSub>
          <m:r>
            <m:rPr>
              <m:sty m:val="p"/>
            </m:rPr>
            <m:t>+</m:t>
          </m:r>
          <m:r>
            <m:t>0.2</m:t>
          </m:r>
          <m:r>
            <m:t> </m:t>
          </m:r>
          <m:sSub>
            <m:e>
              <m:r>
                <m:t>x</m:t>
              </m:r>
            </m:e>
            <m:sub>
              <m:r>
                <m:t>2</m:t>
              </m:r>
            </m:sub>
          </m:sSub>
          <m:r>
            <m:rPr>
              <m:sty m:val="p"/>
            </m:rPr>
            <m:t>+</m:t>
          </m:r>
          <m:r>
            <m:t>1.5</m:t>
          </m:r>
          <m:r>
            <m:t> </m:t>
          </m:r>
          <m:sSub>
            <m:e>
              <m:r>
                <m:t>x</m:t>
              </m:r>
            </m:e>
            <m:sub>
              <m:r>
                <m:t>3</m:t>
              </m:r>
            </m:sub>
          </m:sSub>
          <m:r>
            <m:rPr>
              <m:sty m:val="p"/>
            </m:rPr>
            <m:t>−</m:t>
          </m:r>
          <m:r>
            <m:t>30</m:t>
          </m:r>
        </m:oMath>
      </m:oMathPara>
    </w:p>
    <w:p>
      <w:pPr>
        <w:pStyle w:val="FirstParagraph"/>
      </w:pPr>
      <w:r>
        <w:t xml:space="preserve">Write this rule in the form of</w:t>
      </w:r>
      <w:r>
        <w:t xml:space="preserve"> </w:t>
      </w:r>
      <w:hyperlink w:anchor="eq-linear-scalar">
        <w:r>
          <w:rPr>
            <w:rStyle w:val="Hyperlink"/>
          </w:rPr>
          <w:t xml:space="preserve">Equation 4</w:t>
        </w:r>
      </w:hyperlink>
      <w:r>
        <w:t xml:space="preserve">,</w:t>
      </w:r>
      <w:r>
        <w:t xml:space="preserve"> </w:t>
      </w:r>
      <w:r>
        <w:t xml:space="preserve">naming</w:t>
      </w:r>
      <w:r>
        <w:t xml:space="preserve"> </w:t>
      </w:r>
      <w:r>
        <w:t xml:space="preserve">$\mathord{\smash[b]{\underset{\raise.3ex\hbox{$\scriptstyle\sim$}}{w}}\vphantom{w}}$</w:t>
      </w:r>
      <w:r>
        <w:t xml:space="preserve">,</w:t>
      </w:r>
      <w:r>
        <w:t xml:space="preserve"> </w:t>
      </w:r>
      <m:oMath>
        <m:r>
          <m:t>b</m:t>
        </m:r>
      </m:oMath>
      <w:r>
        <w:t xml:space="preserve"> </w:t>
      </w:r>
      <w:r>
        <w:t xml:space="preserve">and</w:t>
      </w:r>
      <w:r>
        <w:t xml:space="preserve"> </w:t>
      </w:r>
      <m:oMath>
        <m:r>
          <m:t>p</m:t>
        </m:r>
      </m:oMath>
      <w:r>
        <w:t xml:space="preserve"> </w:t>
      </w:r>
      <w:r>
        <w:t xml:space="preserve">explicitly,</w:t>
      </w:r>
      <w:r>
        <w:t xml:space="preserve"> </w:t>
      </w:r>
      <w:r>
        <w:t xml:space="preserve">and give the score for a patient aged</w:t>
      </w:r>
      <w:r>
        <w:t xml:space="preserve"> </w:t>
      </w:r>
      <m:oMath>
        <m:r>
          <m:t>50</m:t>
        </m:r>
      </m:oMath>
      <w:r>
        <w:t xml:space="preserve"> </w:t>
      </w:r>
      <w:r>
        <w:t xml:space="preserve">with blood pressure</w:t>
      </w:r>
      <w:r>
        <w:t xml:space="preserve"> </w:t>
      </w:r>
      <m:oMath>
        <m:r>
          <m:t>130</m:t>
        </m:r>
      </m:oMath>
      <w:r>
        <w:t xml:space="preserve"> </w:t>
      </w:r>
      <w:r>
        <w:t xml:space="preserve">and BMI</w:t>
      </w:r>
      <w:r>
        <w:t xml:space="preserve"> </w:t>
      </w:r>
      <m:oMath>
        <m:r>
          <m:t>28</m:t>
        </m:r>
      </m:oMath>
      <w:r>
        <w:t xml:space="preserve">.</w:t>
      </w:r>
    </w:p>
    <w:bookmarkEnd w:id="181"/>
    <w:bookmarkStart w:id="182" w:name="sol-write-in-matrix-form"/>
    <w:p>
      <w:pPr>
        <w:pStyle w:val="BodyText"/>
      </w:pPr>
      <w:r>
        <w:rPr>
          <w:i/>
          <w:iCs/>
        </w:rPr>
        <w:t xml:space="preserve">Solution 5</w:t>
      </w:r>
      <w:r>
        <w:t xml:space="preserve">. </w:t>
      </w:r>
      <w:r>
        <w:t xml:space="preserve">Read the coefficients straight off the rule.</w:t>
      </w:r>
      <w:r>
        <w:t xml:space="preserve"> </w:t>
      </w:r>
      <w:r>
        <w:t xml:space="preserve">There are three inputs, so</w:t>
      </w:r>
      <w:r>
        <w:t xml:space="preserve"> </w:t>
      </w:r>
      <m:oMath>
        <m:r>
          <m:t>p</m:t>
        </m:r>
        <m:r>
          <m:rPr>
            <m:sty m:val="p"/>
          </m:rPr>
          <m:t>=</m:t>
        </m:r>
        <m:r>
          <m:t>3</m:t>
        </m:r>
      </m:oMath>
      <w:r>
        <w:t xml:space="preserve">:</w:t>
      </w:r>
    </w:p>
    <w:p>
      <w:pPr>
        <w:pStyle w:val="BodyText"/>
      </w:pPr>
      <w:r>
        <w:t xml:space="preserve">$$\mathord{\smash[b]{\underset{\raise.3ex\hbox{$\scriptstyle\sim$}}{w}}\vphantom{w}} = \begin{bmatrix} 0.4 \\ 0.2 \\ 1.5 \end{bmatrix},
    \qquad b = -30$$</w:t>
      </w:r>
    </w:p>
    <w:p>
      <w:pPr>
        <w:pStyle w:val="FirstParagraph"/>
      </w:pPr>
      <w:r>
        <w:t xml:space="preserve">and the rule is</w:t>
      </w:r>
      <w:r>
        <w:t xml:space="preserve"> </w:t>
      </w:r>
      <w:r>
        <w:t xml:space="preserve">$f(\mathord{\smash[b]{\underset{\raise.3ex\hbox{$\scriptstyle\sim$}}{x}}\vphantom{x}}) = \mathord{\smash[b]{\underset{\raise.3ex\hbox{$\scriptstyle\sim$}}{w}}\vphantom{w}}^{\top} \mathord{\smash[b]{\underset{\raise.3ex\hbox{$\scriptstyle\sim$}}{x}}\vphantom{x}}+ b$</w:t>
      </w:r>
      <w:r>
        <w:t xml:space="preserve">.</w:t>
      </w:r>
      <w:r>
        <w:t xml:space="preserve"> </w:t>
      </w:r>
      <w:r>
        <w:t xml:space="preserve">For the patient,</w:t>
      </w:r>
    </w:p>
    <w:p>
      <w:pPr>
        <w:pStyle w:val="BodyText"/>
      </w:pPr>
      <w:r>
        <w:t xml:space="preserve">$$\mathord{\smash[b]{\underset{\raise.3ex\hbox{$\scriptstyle\sim$}}{x}}\vphantom{x}}= \begin{bmatrix} 50 \\ 130 \\ 28 \end{bmatrix}$$</w:t>
      </w:r>
    </w:p>
    <w:p>
      <w:pPr>
        <w:pStyle w:val="FirstParagraph"/>
      </w:pPr>
      <w:r>
        <w:t xml:space="preserve">$$
    \begin{aligned}
    \mathord{\smash[b]{\underset{\raise.3ex\hbox{$\scriptstyle\sim$}}{w}}\vphantom{w}}^{\top} \mathord{\smash[b]{\underset{\raise.3ex\hbox{$\scriptstyle\sim$}}{x}}\vphantom{x}}
    &amp;= (0.4)(50) + (0.2)(130) + (1.5)(28) \\
    &amp;= 20 + 26 + 42 \\
    &amp;= 88
    \end{aligned}
    $$</w:t>
      </w:r>
    </w:p>
    <w:p>
      <w:pPr>
        <w:pStyle w:val="FirstParagraph"/>
      </w:pPr>
      <w:r>
        <w:t xml:space="preserve">$$
    \begin{aligned}
    f(\mathord{\smash[b]{\underset{\raise.3ex\hbox{$\scriptstyle\sim$}}{x}}\vphantom{x}})
    &amp;= 88 - 30 \\
    &amp;= 58
    \end{aligned}
    $$</w:t>
      </w:r>
    </w:p>
    <w:p>
      <w:pPr>
        <w:pStyle w:val="FirstParagraph"/>
      </w:pPr>
      <w:r>
        <w:t xml:space="preserve">Two things are worth noticing.</w:t>
      </w:r>
      <w:r>
        <w:t xml:space="preserve"> </w:t>
      </w:r>
      <w:r>
        <w:t xml:space="preserve">The coefficients are not comparable as they stand:</w:t>
      </w:r>
      <w:r>
        <w:t xml:space="preserve"> </w:t>
      </w:r>
      <m:oMath>
        <m:r>
          <m:t>1.5</m:t>
        </m:r>
      </m:oMath>
      <w:r>
        <w:t xml:space="preserve"> </w:t>
      </w:r>
      <w:r>
        <w:t xml:space="preserve">is the largest</w:t>
      </w:r>
      <w:r>
        <w:t xml:space="preserve"> </w:t>
      </w:r>
      <w:r>
        <w:t xml:space="preserve">number but BMI is measured on the smallest scale,</w:t>
      </w:r>
      <w:r>
        <w:t xml:space="preserve"> </w:t>
      </w:r>
      <w:r>
        <w:t xml:space="preserve">so the weight on a feature says nothing on its own about how much that</w:t>
      </w:r>
      <w:r>
        <w:t xml:space="preserve"> </w:t>
      </w:r>
      <w:r>
        <w:t xml:space="preserve">feature matters.</w:t>
      </w:r>
      <w:r>
        <w:t xml:space="preserve"> </w:t>
      </w:r>
      <w:r>
        <w:t xml:space="preserve">And</w:t>
      </w:r>
      <w:r>
        <w:t xml:space="preserve"> </w:t>
      </w:r>
      <m:oMath>
        <m:r>
          <m:t>b</m:t>
        </m:r>
        <m:r>
          <m:rPr>
            <m:sty m:val="p"/>
          </m:rPr>
          <m:t>=</m:t>
        </m:r>
        <m:r>
          <m:rPr>
            <m:sty m:val="p"/>
          </m:rPr>
          <m:t>−</m:t>
        </m:r>
        <m:r>
          <m:t>30</m:t>
        </m:r>
      </m:oMath>
      <w:r>
        <w:t xml:space="preserve"> </w:t>
      </w:r>
      <w:r>
        <w:t xml:space="preserve">is doing real work — without it the score would be</w:t>
      </w:r>
      <w:r>
        <w:t xml:space="preserve"> </w:t>
      </w:r>
      <m:oMath>
        <m:r>
          <m:t>88</m:t>
        </m:r>
      </m:oMath>
      <w:r>
        <w:t xml:space="preserve">,</w:t>
      </w:r>
      <w:r>
        <w:t xml:space="preserve"> </w:t>
      </w:r>
      <w:r>
        <w:t xml:space="preserve">which is a different clinical claim entirely.</w:t>
      </w:r>
    </w:p>
    <w:bookmarkEnd w:id="182"/>
    <w:bookmarkStart w:id="183" w:name="exr-which-are-linear"/>
    <w:p>
      <w:pPr>
        <w:pStyle w:val="BodyText"/>
      </w:pPr>
      <w:r>
        <w:rPr>
          <w:b/>
          <w:bCs/>
        </w:rPr>
        <w:t xml:space="preserve">Exercise 6 (Which of these are affine in</w:t>
      </w:r>
      <w:r>
        <w:rPr>
          <w:b/>
          <w:bCs/>
        </w:rPr>
        <w:t xml:space="preserve"> </w:t>
      </w:r>
      <w:r>
        <w:rPr>
          <w:b/>
          <w:bCs/>
        </w:rPr>
        <w:t xml:space="preserve">$\mathord{\smash[b]{\underset{\raise.3ex\hbox{$\scriptstyle\sim$}}{w}}\vphantom{w}}$</w:t>
      </w:r>
      <w:r>
        <w:rPr>
          <w:b/>
          <w:bCs/>
        </w:rPr>
        <w:t xml:space="preserve">?)</w:t>
      </w:r>
      <w:r>
        <w:t xml:space="preserve"> </w:t>
      </w:r>
      <w:r>
        <w:t xml:space="preserve">Each of the five expressions is a function of the weights</w:t>
      </w:r>
      <w:r>
        <w:t xml:space="preserve"> </w:t>
      </w:r>
      <w:r>
        <w:t xml:space="preserve">$\mathord{\smash[b]{\underset{\raise.3ex\hbox{$\scriptstyle\sim$}}{w}}\vphantom{w}} \in \mathbb{R}^p$</w:t>
      </w:r>
      <w:r>
        <w:t xml:space="preserve">,</w:t>
      </w:r>
      <w:r>
        <w:t xml:space="preserve"> </w:t>
      </w:r>
      <w:r>
        <w:t xml:space="preserve">with the data</w:t>
      </w:r>
      <w:r>
        <w:t xml:space="preserve"> </w:t>
      </w:r>
      <w:r>
        <w:t xml:space="preserve">$\mathord{\smash[b]{\underset{\raise.3ex\hbox{$\scriptstyle\sim$}}{x}}\vphantom{x}}$</w:t>
      </w:r>
      <w:r>
        <w:t xml:space="preserve"> </w:t>
      </w:r>
      <w:r>
        <w:t xml:space="preserve">and</w:t>
      </w:r>
      <w:r>
        <w:t xml:space="preserve"> </w:t>
      </w:r>
      <m:oMath>
        <m:r>
          <m:t>y</m:t>
        </m:r>
      </m:oMath>
      <w:r>
        <w:t xml:space="preserve"> </w:t>
      </w:r>
      <w:r>
        <w:t xml:space="preserve">held fixed.</w:t>
      </w:r>
      <w:r>
        <w:t xml:space="preserve"> </w:t>
      </w:r>
      <w:r>
        <w:t xml:space="preserve">Say which ones are affine (</w:t>
      </w:r>
      <w:hyperlink w:anchor="def-affine-map">
        <w:r>
          <w:rPr>
            <w:rStyle w:val="Hyperlink"/>
          </w:rPr>
          <w:t xml:space="preserve">Definition 38</w:t>
        </w:r>
      </w:hyperlink>
      <w:r>
        <w:t xml:space="preserve">), that is, have the form</w:t>
      </w:r>
      <w:r>
        <w:t xml:space="preserve"> </w:t>
      </w:r>
      <w:hyperlink w:anchor="eq-linear-scalar">
        <w:r>
          <w:rPr>
            <w:rStyle w:val="Hyperlink"/>
          </w:rPr>
          <w:t xml:space="preserve">Equation 4</w:t>
        </w:r>
      </w:hyperlink>
      <w:r>
        <w:t xml:space="preserve"> </w:t>
      </w:r>
      <w:r>
        <w:t xml:space="preserve">— an inner product plus an offset — and which of those are also linear (</w:t>
      </w:r>
      <w:hyperlink w:anchor="def-linear-map">
        <w:r>
          <w:rPr>
            <w:rStyle w:val="Hyperlink"/>
          </w:rPr>
          <w:t xml:space="preserve">Definition 34</w:t>
        </w:r>
      </w:hyperlink>
      <w:r>
        <w:t xml:space="preserve">).</w:t>
      </w:r>
    </w:p>
    <w:p>
      <w:pPr>
        <w:pStyle w:val="Compact"/>
        <w:numPr>
          <w:ilvl w:val="0"/>
          <w:numId w:val="1015"/>
        </w:numPr>
      </w:pPr>
      <w:r>
        <w:t xml:space="preserve">$\mathord{\smash[b]{\underset{\raise.3ex\hbox{$\scriptstyle\sim$}}{w}}\vphantom{w}}^{\top} \mathord{\smash[b]{\underset{\raise.3ex\hbox{$\scriptstyle\sim$}}{x}}\vphantom{x}}$</w:t>
      </w:r>
      <w:r>
        <w:t xml:space="preserve">​</w:t>
      </w:r>
    </w:p>
    <w:p>
      <w:pPr>
        <w:pStyle w:val="Compact"/>
        <w:numPr>
          <w:ilvl w:val="0"/>
          <w:numId w:val="1015"/>
        </w:numPr>
      </w:pPr>
      <w:r>
        <w:t xml:space="preserve">$\mathord{\smash[b]{\underset{\raise.3ex\hbox{$\scriptstyle\sim$}}{w}}\vphantom{w}}^{\top} \mathord{\smash[b]{\underset{\raise.3ex\hbox{$\scriptstyle\sim$}}{x}}\vphantom{x}}- y$</w:t>
      </w:r>
      <w:r>
        <w:t xml:space="preserve">​</w:t>
      </w:r>
    </w:p>
    <w:p>
      <w:pPr>
        <w:pStyle w:val="Compact"/>
        <w:numPr>
          <w:ilvl w:val="0"/>
          <w:numId w:val="1015"/>
        </w:numPr>
      </w:pPr>
      <w:r>
        <w:t xml:space="preserve">$(\mathord{\smash[b]{\underset{\raise.3ex\hbox{$\scriptstyle\sim$}}{w}}\vphantom{w}}^{\top} \mathord{\smash[b]{\underset{\raise.3ex\hbox{$\scriptstyle\sim$}}{x}}\vphantom{x}}- y)^2$</w:t>
      </w:r>
      <w:r>
        <w:t xml:space="preserve">​</w:t>
      </w:r>
    </w:p>
    <w:p>
      <w:pPr>
        <w:pStyle w:val="Compact"/>
        <w:numPr>
          <w:ilvl w:val="0"/>
          <w:numId w:val="1015"/>
        </w:numPr>
      </w:pPr>
      <w:r>
        <w:t xml:space="preserve">$\mathopen{}\left\lVert\mathord{\smash[b]{\underset{\raise.3ex\hbox{$\scriptstyle\sim$}}{w}}\vphantom{w}}\right\rVert\mathclose{}_2^2$</w:t>
      </w:r>
      <w:r>
        <w:t xml:space="preserve">​</w:t>
      </w:r>
    </w:p>
    <w:p>
      <w:pPr>
        <w:pStyle w:val="Compact"/>
        <w:numPr>
          <w:ilvl w:val="0"/>
          <w:numId w:val="1015"/>
        </w:numPr>
      </w:pPr>
      <m:oMath>
        <m:sSub>
          <m:e>
            <m:r>
              <m:t>w</m:t>
            </m:r>
          </m:e>
          <m:sub>
            <m:r>
              <m:t>1</m:t>
            </m:r>
          </m:sub>
        </m:sSub>
        <m:sSub>
          <m:e>
            <m:r>
              <m:t>x</m:t>
            </m:r>
          </m:e>
          <m:sub>
            <m:r>
              <m:t>1</m:t>
            </m:r>
          </m:sub>
        </m:sSub>
        <m:r>
          <m:rPr>
            <m:sty m:val="p"/>
          </m:rPr>
          <m:t>+</m:t>
        </m:r>
        <m:r>
          <m:t>3</m:t>
        </m:r>
      </m:oMath>
      <w:r>
        <w:t xml:space="preserve">​</w:t>
      </w:r>
    </w:p>
    <w:bookmarkEnd w:id="183"/>
    <w:bookmarkStart w:id="184" w:name="sol-which-are-linear"/>
    <w:p>
      <w:pPr>
        <w:pStyle w:val="FirstParagraph"/>
      </w:pPr>
      <w:r>
        <w:rPr>
          <w:i/>
          <w:iCs/>
        </w:rPr>
        <w:t xml:space="preserve">Solution 6</w:t>
      </w:r>
      <w:r>
        <w:t xml:space="preserve">. </w:t>
      </w:r>
    </w:p>
    <w:p>
      <w:pPr>
        <w:pStyle w:val="Compact"/>
        <w:numPr>
          <w:ilvl w:val="0"/>
          <w:numId w:val="1016"/>
        </w:numPr>
      </w:pPr>
      <w:r>
        <w:rPr>
          <w:b/>
          <w:bCs/>
        </w:rPr>
        <w:t xml:space="preserve">Affine, and linear.</w:t>
      </w:r>
      <w:r>
        <w:t xml:space="preserve"> </w:t>
      </w:r>
      <w:r>
        <w:t xml:space="preserve">It is</w:t>
      </w:r>
      <w:r>
        <w:t xml:space="preserve"> </w:t>
      </w:r>
      <w:hyperlink w:anchor="eq-linear-scalar">
        <w:r>
          <w:rPr>
            <w:rStyle w:val="Hyperlink"/>
          </w:rPr>
          <w:t xml:space="preserve">Equation 4</w:t>
        </w:r>
      </w:hyperlink>
      <w:r>
        <w:t xml:space="preserve"> </w:t>
      </w:r>
      <w:r>
        <w:t xml:space="preserve">with</w:t>
      </w:r>
      <w:r>
        <w:t xml:space="preserve"> </w:t>
      </w:r>
      <m:oMath>
        <m:r>
          <m:t>b</m:t>
        </m:r>
        <m:r>
          <m:rPr>
            <m:sty m:val="p"/>
          </m:rPr>
          <m:t>=</m:t>
        </m:r>
        <m:r>
          <m:t>0</m:t>
        </m:r>
      </m:oMath>
      <w:r>
        <w:t xml:space="preserve">,</w:t>
      </w:r>
      <w:r>
        <w:t xml:space="preserve"> </w:t>
      </w:r>
      <w:r>
        <w:t xml:space="preserve">which is a linear map by</w:t>
      </w:r>
      <w:r>
        <w:t xml:space="preserve"> </w:t>
      </w:r>
      <w:hyperlink w:anchor="thm-matrix-map-linear">
        <w:r>
          <w:rPr>
            <w:rStyle w:val="Hyperlink"/>
          </w:rPr>
          <w:t xml:space="preserve">Theorem 13</w:t>
        </w:r>
      </w:hyperlink>
      <w:r>
        <w:t xml:space="preserve">: the matrix</w:t>
      </w:r>
      <w:r>
        <w:t xml:space="preserve"> </w:t>
      </w:r>
      <w:r>
        <w:t xml:space="preserve">${\mathord{\smash[b]{\underset{\raise.3ex\hbox{$\scriptstyle\sim$}}{x}}\vphantom{x}}}^{\top}$</w:t>
      </w:r>
      <w:r>
        <w:t xml:space="preserve"> </w:t>
      </w:r>
      <w:r>
        <w:t xml:space="preserve">times</w:t>
      </w:r>
      <w:r>
        <w:t xml:space="preserve"> </w:t>
      </w:r>
      <w:r>
        <w:t xml:space="preserve">$\mathord{\smash[b]{\underset{\raise.3ex\hbox{$\scriptstyle\sim$}}{w}}\vphantom{w}}$</w:t>
      </w:r>
      <w:r>
        <w:t xml:space="preserve">.</w:t>
      </w:r>
    </w:p>
    <w:p>
      <w:pPr>
        <w:pStyle w:val="Compact"/>
        <w:numPr>
          <w:ilvl w:val="0"/>
          <w:numId w:val="1016"/>
        </w:numPr>
      </w:pPr>
      <w:r>
        <w:rPr>
          <w:b/>
          <w:bCs/>
        </w:rPr>
        <w:t xml:space="preserve">Affine.</w:t>
      </w:r>
      <w:r>
        <w:t xml:space="preserve"> </w:t>
      </w:r>
      <w:r>
        <w:t xml:space="preserve">Still an inner product plus an offset; here the offset is</w:t>
      </w:r>
      <w:r>
        <w:t xml:space="preserve"> </w:t>
      </w:r>
      <m:oMath>
        <m:r>
          <m:t>b</m:t>
        </m:r>
        <m:r>
          <m:rPr>
            <m:sty m:val="p"/>
          </m:rPr>
          <m:t>=</m:t>
        </m:r>
        <m:r>
          <m:rPr>
            <m:sty m:val="p"/>
          </m:rPr>
          <m:t>−</m:t>
        </m:r>
        <m:r>
          <m:t>y</m:t>
        </m:r>
      </m:oMath>
      <w:r>
        <w:t xml:space="preserve">, which is a constant because</w:t>
      </w:r>
      <w:r>
        <w:t xml:space="preserve"> </w:t>
      </w:r>
      <m:oMath>
        <m:r>
          <m:t>y</m:t>
        </m:r>
      </m:oMath>
      <w:r>
        <w:t xml:space="preserve"> </w:t>
      </w:r>
      <w:r>
        <w:t xml:space="preserve">is held fixed.</w:t>
      </w:r>
      <w:r>
        <w:t xml:space="preserve"> </w:t>
      </w:r>
      <w:r>
        <w:t xml:space="preserve">It is linear only when</w:t>
      </w:r>
      <w:r>
        <w:t xml:space="preserve"> </w:t>
      </w:r>
      <m:oMath>
        <m:r>
          <m:t>y</m:t>
        </m:r>
        <m:r>
          <m:rPr>
            <m:sty m:val="p"/>
          </m:rPr>
          <m:t>=</m:t>
        </m:r>
        <m:r>
          <m:t>0</m:t>
        </m:r>
      </m:oMath>
      <w:r>
        <w:t xml:space="preserve">: otherwise</w:t>
      </w:r>
      <w:r>
        <w:t xml:space="preserve"> </w:t>
      </w:r>
      <w:r>
        <w:t xml:space="preserve">$\mathord{\smash[b]{\underset{\raise.3ex\hbox{$\scriptstyle\sim$}}{w}}\vphantom{w}} = \mathord{\smash[b]{\underset{\raise.3ex\hbox{$\scriptstyle\sim$}}{0}}\vphantom{0}}$</w:t>
      </w:r>
      <w:r>
        <w:t xml:space="preserve"> </w:t>
      </w:r>
      <w:r>
        <w:t xml:space="preserve">gives</w:t>
      </w:r>
      <w:r>
        <w:t xml:space="preserve"> </w:t>
      </w:r>
      <m:oMath>
        <m:r>
          <m:rPr>
            <m:sty m:val="p"/>
          </m:rPr>
          <m:t>−</m:t>
        </m:r>
        <m:r>
          <m:t>y</m:t>
        </m:r>
        <m:r>
          <m:rPr>
            <m:sty m:val="p"/>
          </m:rPr>
          <m:t>≠</m:t>
        </m:r>
        <m:r>
          <m:t>0</m:t>
        </m:r>
      </m:oMath>
      <w:r>
        <w:t xml:space="preserve">,</w:t>
      </w:r>
      <w:r>
        <w:t xml:space="preserve"> </w:t>
      </w:r>
      <w:r>
        <w:t xml:space="preserve">and a linear map sends</w:t>
      </w:r>
      <w:r>
        <w:t xml:space="preserve"> </w:t>
      </w:r>
      <w:r>
        <w:t xml:space="preserve">$\mathord{\smash[b]{\underset{\raise.3ex\hbox{$\scriptstyle\sim$}}{0}}\vphantom{0}}$</w:t>
      </w:r>
      <w:r>
        <w:t xml:space="preserve"> </w:t>
      </w:r>
      <w:r>
        <w:t xml:space="preserve">to</w:t>
      </w:r>
      <w:r>
        <w:t xml:space="preserve"> </w:t>
      </w:r>
      <m:oMath>
        <m:r>
          <m:t>0</m:t>
        </m:r>
      </m:oMath>
      <w:r>
        <w:t xml:space="preserve"> </w:t>
      </w:r>
      <w:r>
        <w:t xml:space="preserve">(</w:t>
      </w:r>
      <w:hyperlink w:anchor="thm-linear-map-zero">
        <w:r>
          <w:rPr>
            <w:rStyle w:val="Hyperlink"/>
          </w:rPr>
          <w:t xml:space="preserve">Theorem 12</w:t>
        </w:r>
      </w:hyperlink>
      <w:r>
        <w:t xml:space="preserve">).</w:t>
      </w:r>
    </w:p>
    <w:p>
      <w:pPr>
        <w:pStyle w:val="Compact"/>
        <w:numPr>
          <w:ilvl w:val="0"/>
          <w:numId w:val="1016"/>
        </w:numPr>
      </w:pPr>
      <w:r>
        <w:rPr>
          <w:b/>
          <w:bCs/>
        </w:rPr>
        <w:t xml:space="preserve">Not affine.</w:t>
      </w:r>
      <w:r>
        <w:t xml:space="preserve"> </w:t>
      </w:r>
      <w:r>
        <w:t xml:space="preserve">Squaring is not an inner product plus an offset.</w:t>
      </w:r>
      <w:r>
        <w:t xml:space="preserve"> </w:t>
      </w:r>
      <w:r>
        <w:t xml:space="preserve">This expression is the squared error of one observation, and its</w:t>
      </w:r>
      <w:r>
        <w:t xml:space="preserve"> </w:t>
      </w:r>
      <w:r>
        <w:t xml:space="preserve">curvature in</w:t>
      </w:r>
      <w:r>
        <w:t xml:space="preserve"> </w:t>
      </w:r>
      <w:r>
        <w:t xml:space="preserve">$\mathord{\smash[b]{\underset{\raise.3ex\hbox{$\scriptstyle\sim$}}{w}}\vphantom{w}}$</w:t>
      </w:r>
      <w:r>
        <w:t xml:space="preserve"> </w:t>
      </w:r>
      <w:r>
        <w:t xml:space="preserve">is exactly why fitting a model is an optimization</w:t>
      </w:r>
      <w:r>
        <w:t xml:space="preserve"> </w:t>
      </w:r>
      <w:r>
        <w:t xml:space="preserve">problem rather than a lookup.</w:t>
      </w:r>
    </w:p>
    <w:p>
      <w:pPr>
        <w:pStyle w:val="Compact"/>
        <w:numPr>
          <w:ilvl w:val="0"/>
          <w:numId w:val="1016"/>
        </w:numPr>
      </w:pPr>
      <w:r>
        <w:rPr>
          <w:b/>
          <w:bCs/>
        </w:rPr>
        <w:t xml:space="preserve">Not affine.</w:t>
      </w:r>
      <w:r>
        <w:t xml:space="preserve"> </w:t>
      </w:r>
      <w:r>
        <w:t xml:space="preserve">By</w:t>
      </w:r>
      <w:r>
        <w:t xml:space="preserve"> </w:t>
      </w:r>
      <w:hyperlink w:anchor="eq-l2-norm">
        <w:r>
          <w:rPr>
            <w:rStyle w:val="Hyperlink"/>
          </w:rPr>
          <w:t xml:space="preserve">Equation 2</w:t>
        </w:r>
      </w:hyperlink>
      <w:r>
        <w:t xml:space="preserve"> </w:t>
      </w:r>
      <w:r>
        <w:t xml:space="preserve">this is</w:t>
      </w:r>
      <w:r>
        <w:t xml:space="preserve"> </w:t>
      </w:r>
      <w:r>
        <w:t xml:space="preserve">$\mathord{\smash[b]{\underset{\raise.3ex\hbox{$\scriptstyle\sim$}}{w}}\vphantom{w}}^{\top} \mathord{\smash[b]{\underset{\raise.3ex\hbox{$\scriptstyle\sim$}}{w}}\vphantom{w}}$</w:t>
      </w:r>
      <w:r>
        <w:t xml:space="preserve">,</w:t>
      </w:r>
      <w:r>
        <w:t xml:space="preserve"> </w:t>
      </w:r>
      <w:r>
        <w:t xml:space="preserve">which has</w:t>
      </w:r>
      <w:r>
        <w:t xml:space="preserve"> </w:t>
      </w:r>
      <w:r>
        <w:t xml:space="preserve">$\mathord{\smash[b]{\underset{\raise.3ex\hbox{$\scriptstyle\sim$}}{w}}\vphantom{w}}$</w:t>
      </w:r>
      <w:r>
        <w:t xml:space="preserve"> </w:t>
      </w:r>
      <w:r>
        <w:t xml:space="preserve">in both slots at once.</w:t>
      </w:r>
      <w:r>
        <w:t xml:space="preserve"> </w:t>
      </w:r>
      <w:r>
        <w:t xml:space="preserve">Hold either slot fixed and it is linear in the other;</w:t>
      </w:r>
      <w:r>
        <w:t xml:space="preserve"> </w:t>
      </w:r>
      <w:r>
        <w:t xml:space="preserve">as a function of the single variable</w:t>
      </w:r>
      <w:r>
        <w:t xml:space="preserve"> </w:t>
      </w:r>
      <w:r>
        <w:t xml:space="preserve">$\mathord{\smash[b]{\underset{\raise.3ex\hbox{$\scriptstyle\sim$}}{w}}\vphantom{w}}$</w:t>
      </w:r>
      <w:r>
        <w:t xml:space="preserve"> </w:t>
      </w:r>
      <w:r>
        <w:t xml:space="preserve">it is quadratic.</w:t>
      </w:r>
    </w:p>
    <w:p>
      <w:pPr>
        <w:pStyle w:val="Compact"/>
        <w:numPr>
          <w:ilvl w:val="0"/>
          <w:numId w:val="1016"/>
        </w:numPr>
      </w:pPr>
      <w:r>
        <w:rPr>
          <w:b/>
          <w:bCs/>
        </w:rPr>
        <w:t xml:space="preserve">Affine, not linear.</w:t>
      </w:r>
      <w:r>
        <w:t xml:space="preserve"> </w:t>
      </w:r>
      <w:r>
        <w:t xml:space="preserve">It is</w:t>
      </w:r>
      <w:r>
        <w:t xml:space="preserve"> </w:t>
      </w:r>
      <w:hyperlink w:anchor="eq-linear-scalar">
        <w:r>
          <w:rPr>
            <w:rStyle w:val="Hyperlink"/>
          </w:rPr>
          <w:t xml:space="preserve">Equation 4</w:t>
        </w:r>
      </w:hyperlink>
      <w:r>
        <w:t xml:space="preserve"> </w:t>
      </w:r>
      <w:r>
        <w:t xml:space="preserve">with coefficient vector</w:t>
      </w:r>
      <w:r>
        <w:t xml:space="preserve"> </w:t>
      </w:r>
      <w:r>
        <w:t xml:space="preserve">$\mathord{\smash[b]{\underset{\raise.3ex\hbox{$\scriptstyle\sim$}}{a}}\vphantom{a}}= (x_1, 0, \dots, 0)^{\top}$</w:t>
      </w:r>
      <w:r>
        <w:t xml:space="preserve"> </w:t>
      </w:r>
      <w:r>
        <w:t xml:space="preserve">and</w:t>
      </w:r>
      <w:r>
        <w:t xml:space="preserve"> </w:t>
      </w:r>
      <m:oMath>
        <m:r>
          <m:t>b</m:t>
        </m:r>
        <m:r>
          <m:rPr>
            <m:sty m:val="p"/>
          </m:rPr>
          <m:t>=</m:t>
        </m:r>
        <m:r>
          <m:t>3</m:t>
        </m:r>
      </m:oMath>
      <w:r>
        <w:t xml:space="preserve">;</w:t>
      </w:r>
      <w:r>
        <w:t xml:space="preserve"> </w:t>
      </w:r>
      <w:r>
        <w:t xml:space="preserve">at</w:t>
      </w:r>
      <w:r>
        <w:t xml:space="preserve"> </w:t>
      </w:r>
      <w:r>
        <w:t xml:space="preserve">$\mathord{\smash[b]{\underset{\raise.3ex\hbox{$\scriptstyle\sim$}}{w}}\vphantom{w}} = \mathord{\smash[b]{\underset{\raise.3ex\hbox{$\scriptstyle\sim$}}{0}}\vphantom{0}}$</w:t>
      </w:r>
      <w:r>
        <w:t xml:space="preserve"> </w:t>
      </w:r>
      <w:r>
        <w:t xml:space="preserve">it equals</w:t>
      </w:r>
      <w:r>
        <w:t xml:space="preserve"> </w:t>
      </w:r>
      <m:oMath>
        <m:r>
          <m:t>3</m:t>
        </m:r>
        <m:r>
          <m:rPr>
            <m:sty m:val="p"/>
          </m:rPr>
          <m:t>≠</m:t>
        </m:r>
        <m:r>
          <m:t>0</m:t>
        </m:r>
      </m:oMath>
      <w:r>
        <w:t xml:space="preserve">, so it is not linear (</w:t>
      </w:r>
      <w:hyperlink w:anchor="thm-linear-map-zero">
        <w:r>
          <w:rPr>
            <w:rStyle w:val="Hyperlink"/>
          </w:rPr>
          <w:t xml:space="preserve">Theorem 12</w:t>
        </w:r>
      </w:hyperlink>
      <w:r>
        <w:t xml:space="preserve">).</w:t>
      </w:r>
      <w:r>
        <w:t xml:space="preserve"> </w:t>
      </w:r>
      <w:r>
        <w:t xml:space="preserve">The data</w:t>
      </w:r>
      <w:r>
        <w:t xml:space="preserve"> </w:t>
      </w:r>
      <w:r>
        <w:t xml:space="preserve">$\mathord{\smash[b]{\underset{\raise.3ex\hbox{$\scriptstyle\sim$}}{x}}\vphantom{x}}$</w:t>
      </w:r>
      <w:r>
        <w:t xml:space="preserve"> </w:t>
      </w:r>
      <w:r>
        <w:t xml:space="preserve">is untouched —</w:t>
      </w:r>
      <w:r>
        <w:t xml:space="preserve"> </w:t>
      </w:r>
      <w:r>
        <w:t xml:space="preserve">$\mathord{\smash[b]{\underset{\raise.3ex\hbox{$\scriptstyle\sim$}}{a}}\vphantom{a}}$</w:t>
      </w:r>
      <w:r>
        <w:t xml:space="preserve"> </w:t>
      </w:r>
      <w:r>
        <w:t xml:space="preserve">is a new vector built from</w:t>
      </w:r>
      <w:r>
        <w:t xml:space="preserve"> </w:t>
      </w:r>
      <w:r>
        <w:t xml:space="preserve">its first entry.</w:t>
      </w:r>
    </w:p>
    <w:p>
      <w:pPr>
        <w:pStyle w:val="FirstParagraph"/>
      </w:pPr>
      <w:r>
        <w:t xml:space="preserve">Items 1, 2 and 5 are affine and items 3 and 4 are not,</w:t>
      </w:r>
      <w:r>
        <w:t xml:space="preserve"> </w:t>
      </w:r>
      <w:r>
        <w:t xml:space="preserve">which is the split that matters:</w:t>
      </w:r>
      <w:r>
        <w:t xml:space="preserve"> </w:t>
      </w:r>
      <w:r>
        <w:t xml:space="preserve">a</w:t>
      </w:r>
      <w:r>
        <w:t xml:space="preserve"> </w:t>
      </w:r>
      <w:r>
        <w:rPr>
          <w:i/>
          <w:iCs/>
        </w:rPr>
        <w:t xml:space="preserve">model</w:t>
      </w:r>
      <w:r>
        <w:t xml:space="preserve"> </w:t>
      </w:r>
      <w:r>
        <w:t xml:space="preserve">can be affine in its weights while the</w:t>
      </w:r>
      <w:r>
        <w:t xml:space="preserve"> </w:t>
      </w:r>
      <w:r>
        <w:rPr>
          <w:i/>
          <w:iCs/>
        </w:rPr>
        <w:t xml:space="preserve">quantity we minimize</w:t>
      </w:r>
      <w:r>
        <w:t xml:space="preserve"> </w:t>
      </w:r>
      <w:r>
        <w:t xml:space="preserve">is</w:t>
      </w:r>
      <w:r>
        <w:t xml:space="preserve"> </w:t>
      </w:r>
      <w:r>
        <w:t xml:space="preserve">not.</w:t>
      </w:r>
      <w:r>
        <w:t xml:space="preserve"> </w:t>
      </w:r>
      <w:r>
        <w:t xml:space="preserve">Squared error and the norm penalty are both curved in</w:t>
      </w:r>
      <w:r>
        <w:t xml:space="preserve"> </w:t>
      </w:r>
      <w:r>
        <w:t xml:space="preserve">$\mathord{\smash[b]{\underset{\raise.3ex\hbox{$\scriptstyle\sim$}}{w}}\vphantom{w}}$</w:t>
      </w:r>
      <w:r>
        <w:t xml:space="preserve">,</w:t>
      </w:r>
      <w:r>
        <w:t xml:space="preserve"> </w:t>
      </w:r>
      <w:r>
        <w:t xml:space="preserve">and that curvature is what makes fitting an optimization problem at all:</w:t>
      </w:r>
      <w:r>
        <w:t xml:space="preserve"> </w:t>
      </w:r>
      <w:r>
        <w:t xml:space="preserve">there is always a downhill direction to follow.</w:t>
      </w:r>
      <w:r>
        <w:t xml:space="preserve"> </w:t>
      </w:r>
      <w:r>
        <w:t xml:space="preserve">Curvature alone does not promise a</w:t>
      </w:r>
      <w:r>
        <w:t xml:space="preserve"> </w:t>
      </w:r>
      <w:r>
        <w:rPr>
          <w:i/>
          <w:iCs/>
        </w:rPr>
        <w:t xml:space="preserve">single</w:t>
      </w:r>
      <w:r>
        <w:t xml:space="preserve"> </w:t>
      </w:r>
      <w:r>
        <w:t xml:space="preserve">answer.</w:t>
      </w:r>
      <w:r>
        <w:t xml:space="preserve"> </w:t>
      </w:r>
      <w:r>
        <w:t xml:space="preserve">The squared error of one observation is completely flat along a whole line of</w:t>
      </w:r>
      <w:r>
        <w:t xml:space="preserve"> </w:t>
      </w:r>
      <w:r>
        <w:t xml:space="preserve">weight vectors, every one of which fits that observation exactly,</w:t>
      </w:r>
      <w:r>
        <w:t xml:space="preserve"> </w:t>
      </w:r>
      <w:r>
        <w:t xml:space="preserve">and pinning down one of them is part of what the norm penalty is added for in</w:t>
      </w:r>
      <w:r>
        <w:t xml:space="preserve"> </w:t>
      </w:r>
      <w:r>
        <w:t xml:space="preserve">week 3.</w:t>
      </w:r>
    </w:p>
    <w:bookmarkEnd w:id="184"/>
    <w:bookmarkEnd w:id="185"/>
    <w:bookmarkStart w:id="191" w:name="transposes-of-sums-and-products"/>
    <w:p>
      <w:pPr>
        <w:pStyle w:val="Heading3"/>
      </w:pPr>
      <w:r>
        <w:t xml:space="preserve">2.8 Transposes of sums and products</w:t>
      </w:r>
    </w:p>
    <w:bookmarkStart w:id="186" w:name="thm-transpose-sum"/>
    <w:p>
      <w:pPr>
        <w:pStyle w:val="FirstParagraph"/>
      </w:pPr>
      <w:r>
        <w:rPr>
          <w:b/>
          <w:bCs/>
        </w:rPr>
        <w:t xml:space="preserve">Theorem 19 (Transpose of a sum)</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sSup>
            <m:e>
              <m:r>
                <m:rPr>
                  <m:sty m:val="p"/>
                </m:rPr>
                <m:t>(</m:t>
              </m:r>
              <m:r>
                <m:rPr>
                  <m:sty m:val="bi"/>
                </m:rPr>
                <m:t>A</m:t>
              </m:r>
              <m:r>
                <m:rPr>
                  <m:sty m:val="p"/>
                </m:rPr>
                <m:t>+</m:t>
              </m:r>
              <m:r>
                <m:rPr>
                  <m:sty m:val="bi"/>
                </m:rPr>
                <m:t>B</m:t>
              </m:r>
              <m:r>
                <m:rPr>
                  <m:sty m:val="p"/>
                </m:rPr>
                <m:t>)</m:t>
              </m:r>
            </m:e>
            <m:sup>
              <m:r>
                <m:rPr>
                  <m:sty m:val="p"/>
                </m:rPr>
                <m:t>⊤</m:t>
              </m:r>
            </m:sup>
          </m:sSup>
          <m:r>
            <m:rPr>
              <m:sty m:val="p"/>
            </m:rPr>
            <m:t>=</m:t>
          </m:r>
          <m:sSup>
            <m:e>
              <m:r>
                <m:rPr>
                  <m:sty m:val="bi"/>
                </m:rPr>
                <m:t>A</m:t>
              </m:r>
            </m:e>
            <m:sup>
              <m:r>
                <m:rPr>
                  <m:sty m:val="p"/>
                </m:rPr>
                <m:t>⊤</m:t>
              </m:r>
            </m:sup>
          </m:sSup>
          <m:r>
            <m:rPr>
              <m:sty m:val="p"/>
            </m:rPr>
            <m:t>+</m:t>
          </m:r>
          <m:sSup>
            <m:e>
              <m:r>
                <m:rPr>
                  <m:sty m:val="bi"/>
                </m:rPr>
                <m:t>B</m:t>
              </m:r>
            </m:e>
            <m:sup>
              <m:r>
                <m:rPr>
                  <m:sty m:val="p"/>
                </m:rPr>
                <m:t>⊤</m:t>
              </m:r>
            </m:sup>
          </m:sSup>
        </m:oMath>
      </m:oMathPara>
    </w:p>
    <w:p>
      <w:pPr>
        <w:pStyle w:val="FirstParagraph"/>
      </w:pPr>
      <w:r>
        <w:t xml:space="preserve">In particular, for column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of the same length:</w:t>
      </w:r>
    </w:p>
    <w:p>
      <w:pPr>
        <w:pStyle w:val="BodyText"/>
      </w:pPr>
      <w:r>
        <w:t xml:space="preserve">$${(\mathord{\smash[b]{\underset{\raise.3ex\hbox{$\scriptstyle\sim$}}{x}}\vphantom{x}}+ \mathord{\smash[b]{\underset{\raise.3ex\hbox{$\scriptstyle\sim$}}{y}}\vphantom{y}})}^{\top} = {\mathord{\smash[b]{\underset{\raise.3ex\hbox{$\scriptstyle\sim$}}{x}}\vphantom{x}}}^{\top} + {\mathord{\smash[b]{\underset{\raise.3ex\hbox{$\scriptstyle\sim$}}{y}}\vphantom{y}}}^{\top}$$</w:t>
      </w:r>
    </w:p>
    <w:bookmarkEnd w:id="186"/>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p"/>
                        </m:rPr>
                        <m:t>+</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p"/>
                </m:rPr>
                <m:t>+</m:t>
              </m:r>
              <m:r>
                <m:rPr>
                  <m:sty m:val="bi"/>
                </m:rPr>
                <m:t>B</m:t>
              </m:r>
              <m:sSub>
                <m:e>
                  <m:r>
                    <m:rPr>
                      <m:sty m:val="p"/>
                    </m:rPr>
                    <m:t>)</m:t>
                  </m:r>
                </m:e>
                <m:sub>
                  <m:r>
                    <m:t>j</m:t>
                  </m:r>
                  <m:r>
                    <m:t>i</m:t>
                  </m:r>
                </m:sub>
              </m:sSub>
              <m:r>
                <m:t>&amp;</m:t>
              </m:r>
              <m:r>
                <m:t>&amp;</m:t>
              </m:r>
              <m:r>
                <m:rPr>
                  <m:nor/>
                  <m:sty m:val="p"/>
                </m:rPr>
                <m:t>(definition of the transpose)</m:t>
              </m:r>
            </m:e>
            <m:e>
              <m:r>
                <m:t>&amp;</m:t>
              </m:r>
              <m:r>
                <m:rPr>
                  <m:sty m:val="p"/>
                </m:rPr>
                <m:t>=</m:t>
              </m:r>
              <m:sSub>
                <m:e>
                  <m:r>
                    <m:t>a</m:t>
                  </m:r>
                </m:e>
                <m:sub>
                  <m:r>
                    <m:t>j</m:t>
                  </m:r>
                  <m:r>
                    <m:t>i</m:t>
                  </m:r>
                </m:sub>
              </m:sSub>
              <m:r>
                <m:rPr>
                  <m:sty m:val="p"/>
                </m:rPr>
                <m:t>+</m:t>
              </m:r>
              <m:sSub>
                <m:e>
                  <m:r>
                    <m:t>b</m:t>
                  </m:r>
                </m:e>
                <m:sub>
                  <m:r>
                    <m:t>j</m:t>
                  </m:r>
                  <m:r>
                    <m:t>i</m:t>
                  </m:r>
                </m:sub>
              </m:sSub>
              <m:r>
                <m:t>&amp;</m:t>
              </m:r>
              <m:r>
                <m:t>&amp;</m:t>
              </m:r>
              <m:r>
                <m:rPr>
                  <m:nor/>
                  <m:sty m:val="p"/>
                </m:rPr>
                <m:t>(definition of matrix addition)</m:t>
              </m:r>
            </m:e>
            <m:e>
              <m:r>
                <m:t>&amp;</m:t>
              </m:r>
              <m:r>
                <m:rPr>
                  <m:sty m:val="p"/>
                </m:rPr>
                <m:t>=</m:t>
              </m:r>
              <m:r>
                <m:rPr>
                  <m:sty m:val="p"/>
                </m:rPr>
                <m:t>(</m:t>
              </m:r>
              <m:sSup>
                <m:e>
                  <m:r>
                    <m:rPr>
                      <m:sty m:val="bi"/>
                    </m:rPr>
                    <m:t>A</m:t>
                  </m:r>
                </m:e>
                <m:sup>
                  <m:r>
                    <m:rPr>
                      <m:sty m:val="p"/>
                    </m:rPr>
                    <m:t>⊤</m:t>
                  </m:r>
                </m:sup>
              </m:sSup>
              <m:sSub>
                <m:e>
                  <m:r>
                    <m:rPr>
                      <m:sty m:val="p"/>
                    </m:rPr>
                    <m:t>)</m:t>
                  </m:r>
                </m:e>
                <m:sub>
                  <m:r>
                    <m:t>i</m:t>
                  </m:r>
                  <m:r>
                    <m:t>j</m:t>
                  </m:r>
                </m:sub>
              </m:sSub>
              <m:r>
                <m:rPr>
                  <m:sty m:val="p"/>
                </m:rPr>
                <m:t>+</m:t>
              </m:r>
              <m:r>
                <m:rPr>
                  <m:sty m:val="p"/>
                </m:rPr>
                <m:t>(</m:t>
              </m:r>
              <m:sSup>
                <m:e>
                  <m:r>
                    <m:rPr>
                      <m:sty m:val="bi"/>
                    </m:rPr>
                    <m:t>B</m:t>
                  </m:r>
                </m:e>
                <m:sup>
                  <m:r>
                    <m:rPr>
                      <m:sty m:val="p"/>
                    </m:rPr>
                    <m:t>⊤</m:t>
                  </m:r>
                </m:sup>
              </m:sSup>
              <m:sSub>
                <m:e>
                  <m:r>
                    <m:rPr>
                      <m:sty m:val="p"/>
                    </m:rPr>
                    <m:t>)</m:t>
                  </m:r>
                </m:e>
                <m:sub>
                  <m:r>
                    <m:t>i</m:t>
                  </m:r>
                  <m:r>
                    <m:t>j</m:t>
                  </m:r>
                </m:sub>
              </m:sSub>
              <m:r>
                <m:t>&amp;</m:t>
              </m:r>
              <m:r>
                <m:t>&amp;</m:t>
              </m:r>
              <m:r>
                <m:rPr>
                  <m:nor/>
                  <m:sty m:val="p"/>
                </m:rPr>
                <m:t>(definition of the transpose)</m:t>
              </m:r>
            </m:e>
            <m:e>
              <m:r>
                <m:t>&amp;</m:t>
              </m:r>
              <m:r>
                <m:rPr>
                  <m:sty m:val="p"/>
                </m:rPr>
                <m:t>=</m:t>
              </m:r>
              <m:r>
                <m:t>​</m:t>
              </m:r>
              <m:d>
                <m:dPr>
                  <m:begChr m:val="["/>
                  <m:sepChr m:val=""/>
                  <m:endChr m:val="]"/>
                  <m:grow/>
                </m:dPr>
                <m:e>
                  <m:sSup>
                    <m:e>
                      <m:r>
                        <m:rPr>
                          <m:sty m:val="bi"/>
                        </m:rPr>
                        <m:t>A</m:t>
                      </m:r>
                    </m:e>
                    <m:sup>
                      <m:r>
                        <m:rPr>
                          <m:sty m:val="p"/>
                        </m:rPr>
                        <m:t>⊤</m:t>
                      </m:r>
                    </m:sup>
                  </m:sSup>
                  <m:r>
                    <m:rPr>
                      <m:sty m:val="p"/>
                    </m:rPr>
                    <m:t>+</m:t>
                  </m:r>
                  <m:sSup>
                    <m:e>
                      <m:r>
                        <m:rPr>
                          <m:sty m:val="bi"/>
                        </m:rPr>
                        <m:t>B</m:t>
                      </m:r>
                    </m:e>
                    <m:sup>
                      <m:r>
                        <m:rPr>
                          <m:sty m:val="p"/>
                        </m:rPr>
                        <m:t>⊤</m:t>
                      </m:r>
                    </m:sup>
                  </m:sSup>
                </m:e>
              </m:d>
              <m:sSub>
                <m:e>
                  <m:r>
                    <m:t>​</m:t>
                  </m:r>
                </m:e>
                <m:sub>
                  <m:r>
                    <m:t>i</m:t>
                  </m:r>
                  <m:r>
                    <m:t>j</m:t>
                  </m:r>
                </m:sub>
              </m:sSub>
              <m:r>
                <m:t>&amp;</m:t>
              </m:r>
              <m:r>
                <m:t>&amp;</m:t>
              </m:r>
              <m:r>
                <m:rPr>
                  <m:nor/>
                  <m:sty m:val="p"/>
                </m:rPr>
                <m:t>(definition of matrix addition)</m:t>
              </m:r>
            </m:e>
          </m:eqArr>
        </m:oMath>
      </m:oMathPara>
    </w:p>
    <w:bookmarkStart w:id="187" w:name="thm-transpose-product"/>
    <w:p>
      <w:pPr>
        <w:pStyle w:val="FirstParagraph"/>
      </w:pPr>
      <w:r>
        <w:rPr>
          <w:b/>
          <w:bCs/>
        </w:rPr>
        <w:t xml:space="preserve">Theorem 20 (Transpose of a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w:t>
      </w:r>
    </w:p>
    <w:p>
      <w:pPr>
        <w:pStyle w:val="BodyText"/>
      </w:pPr>
      <m:oMathPara>
        <m:oMathParaPr>
          <m:jc m:val="center"/>
        </m:oMathParaPr>
        <m:oMath>
          <m:limLow>
            <m:e>
              <m:limLow>
                <m:e>
                  <m:sSup>
                    <m:e>
                      <m:r>
                        <m:rPr>
                          <m:sty m:val="p"/>
                        </m:rPr>
                        <m:t>(</m:t>
                      </m:r>
                      <m:r>
                        <m:rPr>
                          <m:sty m:val="bi"/>
                        </m:rPr>
                        <m:t>A</m:t>
                      </m:r>
                      <m:r>
                        <m:rPr>
                          <m:sty m:val="bi"/>
                        </m:rPr>
                        <m:t>B</m:t>
                      </m:r>
                      <m:r>
                        <m:rPr>
                          <m:sty m:val="p"/>
                        </m:rPr>
                        <m:t>)</m:t>
                      </m:r>
                    </m:e>
                    <m:sup>
                      <m:r>
                        <m:rPr>
                          <m:sty m:val="p"/>
                        </m:rPr>
                        <m:t>⊤</m:t>
                      </m:r>
                    </m:sup>
                  </m:sSup>
                </m:e>
                <m:lim>
                  <m:r>
                    <m:rPr>
                      <m:sty m:val="p"/>
                    </m:rPr>
                    <m:t>⏟</m:t>
                  </m:r>
                </m:lim>
              </m:limLow>
            </m:e>
            <m:lim>
              <m:r>
                <m:t>n</m:t>
              </m:r>
              <m:r>
                <m:rPr>
                  <m:sty m:val="p"/>
                </m:rPr>
                <m:t>×</m:t>
              </m:r>
              <m:r>
                <m:t>m</m:t>
              </m:r>
            </m:lim>
          </m:limLow>
          <m:r>
            <m:rPr>
              <m:sty m:val="p"/>
            </m:rPr>
            <m:t>=</m:t>
          </m:r>
          <m:limLow>
            <m:e>
              <m:limLow>
                <m:e>
                  <m:sSup>
                    <m:e>
                      <m:r>
                        <m:rPr>
                          <m:sty m:val="bi"/>
                        </m:rPr>
                        <m:t>B</m:t>
                      </m:r>
                    </m:e>
                    <m:sup>
                      <m:r>
                        <m:rPr>
                          <m:sty m:val="p"/>
                        </m:rPr>
                        <m:t>⊤</m:t>
                      </m:r>
                    </m:sup>
                  </m:sSup>
                </m:e>
                <m:lim>
                  <m:r>
                    <m:rPr>
                      <m:sty m:val="p"/>
                    </m:rPr>
                    <m:t>⏟</m:t>
                  </m:r>
                </m:lim>
              </m:limLow>
            </m:e>
            <m:lim>
              <m:r>
                <m:t>n</m:t>
              </m:r>
              <m:r>
                <m:rPr>
                  <m:sty m:val="p"/>
                </m:rPr>
                <m:t>×</m:t>
              </m:r>
              <m:r>
                <m:t>k</m:t>
              </m:r>
            </m:lim>
          </m:limLow>
          <m:r>
            <m:t> </m:t>
          </m:r>
          <m:limLow>
            <m:e>
              <m:limLow>
                <m:e>
                  <m:sSup>
                    <m:e>
                      <m:r>
                        <m:rPr>
                          <m:sty m:val="bi"/>
                        </m:rPr>
                        <m:t>A</m:t>
                      </m:r>
                    </m:e>
                    <m:sup>
                      <m:r>
                        <m:rPr>
                          <m:sty m:val="p"/>
                        </m:rPr>
                        <m:t>⊤</m:t>
                      </m:r>
                    </m:sup>
                  </m:sSup>
                </m:e>
                <m:lim>
                  <m:r>
                    <m:rPr>
                      <m:sty m:val="p"/>
                    </m:rPr>
                    <m:t>⏟</m:t>
                  </m:r>
                </m:lim>
              </m:limLow>
            </m:e>
            <m:lim>
              <m:r>
                <m:t>k</m:t>
              </m:r>
              <m:r>
                <m:rPr>
                  <m:sty m:val="p"/>
                </m:rPr>
                <m:t>×</m:t>
              </m:r>
              <m:r>
                <m:t>m</m:t>
              </m:r>
            </m:lim>
          </m:limLow>
        </m:oMath>
      </m:oMathPara>
    </w:p>
    <w:bookmarkEnd w:id="187"/>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bi"/>
                </m:rPr>
                <m:t>B</m:t>
              </m:r>
              <m:sSub>
                <m:e>
                  <m:r>
                    <m:rPr>
                      <m:sty m:val="p"/>
                    </m:rPr>
                    <m:t>)</m:t>
                  </m:r>
                </m:e>
                <m:sub>
                  <m:r>
                    <m:t>j</m:t>
                  </m:r>
                  <m:r>
                    <m:t>i</m:t>
                  </m:r>
                </m:sub>
              </m:sSub>
              <m:r>
                <m:t>&amp;</m:t>
              </m:r>
              <m:r>
                <m:t>&amp;</m:t>
              </m:r>
              <m:r>
                <m:rPr>
                  <m:nor/>
                  <m:sty m:val="p"/>
                </m:rPr>
                <m:t>(definition of the transpose)</m:t>
              </m:r>
            </m:e>
            <m:e>
              <m:r>
                <m:t>&amp;</m:t>
              </m:r>
              <m:r>
                <m:rPr>
                  <m:sty m:val="p"/>
                </m:rPr>
                <m:t>=</m:t>
              </m:r>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ty m:val="p"/>
                    </m:rPr>
                    <m:t>⊤</m:t>
                  </m:r>
                </m:sup>
              </m:sSup>
              <m:sSub>
                <m:e>
                  <m:r>
                    <m:rPr>
                      <m:sty m:val="p"/>
                    </m:rPr>
                    <m:t>)</m:t>
                  </m:r>
                </m:e>
                <m:sub>
                  <m:r>
                    <m:t>i</m:t>
                  </m:r>
                  <m:r>
                    <m:t>s</m:t>
                  </m:r>
                </m:sub>
              </m:sSub>
              <m:r>
                <m:t> </m:t>
              </m:r>
              <m:r>
                <m:rPr>
                  <m:sty m:val="p"/>
                </m:rPr>
                <m:t>(</m:t>
              </m:r>
              <m:sSup>
                <m:e>
                  <m:r>
                    <m:rPr>
                      <m:sty m:val="bi"/>
                    </m:rPr>
                    <m:t>A</m:t>
                  </m:r>
                </m:e>
                <m:sup>
                  <m:r>
                    <m:rPr>
                      <m:sty m:val="p"/>
                    </m:rPr>
                    <m:t>⊤</m:t>
                  </m:r>
                </m:sup>
              </m:sSup>
              <m:sSub>
                <m:e>
                  <m:r>
                    <m:rPr>
                      <m:sty m:val="p"/>
                    </m:rPr>
                    <m:t>)</m:t>
                  </m:r>
                </m:e>
                <m:sub>
                  <m:r>
                    <m:t>s</m:t>
                  </m:r>
                  <m:r>
                    <m:t>j</m:t>
                  </m:r>
                </m:sub>
              </m:sSub>
              <m:r>
                <m:t>&amp;</m:t>
              </m:r>
              <m:r>
                <m:t>&amp;</m:t>
              </m:r>
              <m:r>
                <m:rPr>
                  <m:nor/>
                  <m:sty m:val="p"/>
                </m:rPr>
                <m:t>(definition of the transpose; reorder each product)</m:t>
              </m:r>
            </m:e>
            <m:e>
              <m:r>
                <m:t>&amp;</m:t>
              </m:r>
              <m:r>
                <m:rPr>
                  <m:sty m:val="p"/>
                </m:rPr>
                <m:t>=</m:t>
              </m:r>
              <m:r>
                <m:t>​</m:t>
              </m:r>
              <m:d>
                <m:dPr>
                  <m:begChr m:val="["/>
                  <m:sepChr m:val=""/>
                  <m:endChr m:val="]"/>
                  <m:grow/>
                </m:dPr>
                <m:e>
                  <m:sSup>
                    <m:e>
                      <m:r>
                        <m:rPr>
                          <m:sty m:val="bi"/>
                        </m:rPr>
                        <m:t>B</m:t>
                      </m:r>
                    </m:e>
                    <m:sup>
                      <m:r>
                        <m:rPr>
                          <m:sty m:val="p"/>
                        </m:rPr>
                        <m:t>⊤</m:t>
                      </m:r>
                    </m:sup>
                  </m:sSup>
                  <m:r>
                    <m:t> </m:t>
                  </m:r>
                  <m:sSup>
                    <m:e>
                      <m:r>
                        <m:rPr>
                          <m:sty m:val="bi"/>
                        </m:rPr>
                        <m:t>A</m:t>
                      </m:r>
                    </m:e>
                    <m:sup>
                      <m:r>
                        <m:rPr>
                          <m:sty m:val="p"/>
                        </m:rPr>
                        <m:t>⊤</m:t>
                      </m:r>
                    </m:sup>
                  </m:sSup>
                </m:e>
              </m:d>
              <m:sSub>
                <m:e>
                  <m:r>
                    <m:t>​</m:t>
                  </m:r>
                </m:e>
                <m:sub>
                  <m:r>
                    <m:t>i</m:t>
                  </m:r>
                  <m:r>
                    <m:t>j</m:t>
                  </m:r>
                </m:sub>
              </m:sSub>
              <m:r>
                <m:t>&amp;</m:t>
              </m:r>
              <m:r>
                <m:t>&amp;</m:t>
              </m:r>
              <m:r>
                <m:rPr>
                  <m:nor/>
                  <m:sty m:val="p"/>
                </m:rPr>
                <m:t>(definition of matrix multiplication)</m:t>
              </m:r>
            </m:e>
          </m:eqArr>
        </m:oMath>
      </m:oMathPara>
    </w:p>
    <w:bookmarkStart w:id="188" w:name="rem-transpose-product-order"/>
    <w:p>
      <w:pPr>
        <w:pStyle w:val="FirstParagraph"/>
      </w:pPr>
      <w:r>
        <w:rPr>
          <w:i/>
          <w:iCs/>
        </w:rPr>
        <w:t xml:space="preserve">Remark 18</w:t>
      </w:r>
      <w:r>
        <w:t xml:space="preserve"> (The order of the factors reverses). </w:t>
      </w:r>
      <w:r>
        <w:t xml:space="preserve">Transposing a product reverses the order of the factors.</w:t>
      </w:r>
      <w:r>
        <w:t xml:space="preserve"> </w:t>
      </w:r>
      <w:r>
        <w:t xml:space="preserve">Keeping the original order usually gives an undefined product</w:t>
      </w:r>
      <w:r>
        <w:t xml:space="preserve"> </w:t>
      </w:r>
      <w:r>
        <w:t xml:space="preserve">or a different matrix.</w:t>
      </w:r>
      <w:r>
        <w:t xml:space="preserve"> </w:t>
      </w:r>
      <w:r>
        <w:t xml:space="preserve">For example, with</w:t>
      </w:r>
      <w:r>
        <w:t xml:space="preserve"> </w:t>
      </w:r>
      <m:oMath>
        <m:r>
          <m:rPr>
            <m:sty m:val="bi"/>
          </m:rPr>
          <m:t>A</m:t>
        </m:r>
        <m:r>
          <m:rPr>
            <m:sty m:val="p"/>
          </m:rPr>
          <m:t>=</m:t>
        </m:r>
        <m:r>
          <m:rPr>
            <m:sty m:val="p"/>
          </m:rPr>
          <m:t>[</m:t>
        </m:r>
        <m:r>
          <m:t>1</m:t>
        </m:r>
        <m:r>
          <m:rPr>
            <m:sty m:val="p"/>
          </m:rPr>
          <m:t>,</m:t>
        </m:r>
        <m:r>
          <m:t> </m:t>
        </m:r>
        <m:r>
          <m:t>2</m:t>
        </m:r>
        <m:r>
          <m:rPr>
            <m:sty m:val="p"/>
          </m:rPr>
          <m:t>]</m:t>
        </m:r>
      </m:oMath>
      <w:r>
        <w:t xml:space="preserve"> </w:t>
      </w:r>
      <w:r>
        <w:t xml:space="preserve">(</w:t>
      </w:r>
      <m:oMath>
        <m:r>
          <m:t>1</m:t>
        </m:r>
        <m:r>
          <m:rPr>
            <m:sty m:val="p"/>
          </m:rPr>
          <m:t>×</m:t>
        </m:r>
        <m:r>
          <m:t>2</m:t>
        </m:r>
      </m:oMath>
      <w:r>
        <w:t xml:space="preserve">)</w:t>
      </w:r>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 </w:t>
      </w:r>
      <w:r>
        <w:t xml:space="preserve">(</w:t>
      </w:r>
      <m:oMath>
        <m:r>
          <m:t>2</m:t>
        </m:r>
        <m:r>
          <m:rPr>
            <m:sty m:val="p"/>
          </m:rPr>
          <m:t>×</m:t>
        </m:r>
        <m:r>
          <m:t>1</m:t>
        </m:r>
      </m:oMath>
      <w:r>
        <w:t xml:space="preserve">),</w:t>
      </w:r>
    </w:p>
    <w:p>
      <w:pPr>
        <w:pStyle w:val="BodyText"/>
      </w:pPr>
      <m:oMathPara>
        <m:oMathParaPr>
          <m:jc m:val="center"/>
        </m:oMathParaPr>
        <m:oMath>
          <m:eqArr>
            <m:e>
              <m:r>
                <m:rPr>
                  <m:sty m:val="bi"/>
                </m:rPr>
                <m:t>A</m:t>
              </m:r>
              <m:r>
                <m:rPr>
                  <m:sty m:val="bi"/>
                </m:rPr>
                <m:t>B</m:t>
              </m:r>
              <m:r>
                <m:t>&amp;</m:t>
              </m:r>
              <m:r>
                <m:rPr>
                  <m:sty m:val="p"/>
                </m:rPr>
                <m:t>=</m:t>
              </m:r>
              <m:r>
                <m:t>1</m:t>
              </m:r>
              <m:r>
                <m:rPr>
                  <m:sty m:val="p"/>
                </m:rPr>
                <m:t>⋅</m:t>
              </m:r>
              <m:r>
                <m:t>3</m:t>
              </m:r>
              <m:r>
                <m:rPr>
                  <m:sty m:val="p"/>
                </m:rPr>
                <m:t>+</m:t>
              </m:r>
              <m:r>
                <m:t>2</m:t>
              </m:r>
              <m:r>
                <m:rPr>
                  <m:sty m:val="p"/>
                </m:rPr>
                <m:t>⋅</m:t>
              </m:r>
              <m:r>
                <m:t>4</m:t>
              </m:r>
            </m:e>
            <m:e>
              <m:r>
                <m:t>&amp;</m:t>
              </m:r>
              <m:r>
                <m:rPr>
                  <m:sty m:val="p"/>
                </m:rPr>
                <m:t>=</m:t>
              </m:r>
              <m:r>
                <m:t>11</m:t>
              </m:r>
              <m:r>
                <m:rPr>
                  <m:sty m:val="p"/>
                </m:rPr>
                <m:t>,</m:t>
              </m:r>
            </m:e>
          </m:eqArr>
        </m:oMath>
      </m:oMathPara>
    </w:p>
    <w:p>
      <w:pPr>
        <w:pStyle w:val="FirstParagraph"/>
      </w:pPr>
      <w:r>
        <w:t xml:space="preserve">so</w:t>
      </w:r>
      <w:r>
        <w:t xml:space="preserve"> </w:t>
      </w:r>
      <m:oMath>
        <m:sSup>
          <m:e>
            <m:r>
              <m:rPr>
                <m:sty m:val="p"/>
              </m:rPr>
              <m:t>(</m:t>
            </m:r>
            <m:r>
              <m:rPr>
                <m:sty m:val="bi"/>
              </m:rPr>
              <m:t>A</m:t>
            </m:r>
            <m:r>
              <m:rPr>
                <m:sty m:val="bi"/>
              </m:rPr>
              <m:t>B</m:t>
            </m:r>
            <m:r>
              <m:rPr>
                <m:sty m:val="p"/>
              </m:rPr>
              <m:t>)</m:t>
            </m:r>
          </m:e>
          <m:sup>
            <m:r>
              <m:rPr>
                <m:sty m:val="p"/>
              </m:rPr>
              <m:t>⊤</m:t>
            </m:r>
          </m:sup>
        </m:sSup>
        <m:r>
          <m:rPr>
            <m:sty m:val="p"/>
          </m:rPr>
          <m:t>=</m:t>
        </m:r>
        <m:r>
          <m:t>11</m:t>
        </m:r>
      </m:oMath>
      <w:r>
        <w:t xml:space="preserve">, and</w:t>
      </w:r>
    </w:p>
    <w:p>
      <w:pPr>
        <w:pStyle w:val="BodyText"/>
      </w:pPr>
      <m:oMathPara>
        <m:oMathParaPr>
          <m:jc m:val="center"/>
        </m:oMathParaPr>
        <m:oMath>
          <m:sSup>
            <m:e>
              <m:r>
                <m:rPr>
                  <m:sty m:val="bi"/>
                </m:rPr>
                <m:t>B</m:t>
              </m:r>
            </m:e>
            <m:sup>
              <m:r>
                <m:rPr>
                  <m:sty m:val="p"/>
                </m:rPr>
                <m:t>⊤</m:t>
              </m:r>
            </m:sup>
          </m:sSup>
          <m:r>
            <m:t> </m:t>
          </m:r>
          <m:sSup>
            <m:e>
              <m:r>
                <m:rPr>
                  <m:sty m:val="bi"/>
                </m:rPr>
                <m:t>A</m:t>
              </m:r>
            </m:e>
            <m:sup>
              <m:r>
                <m:rPr>
                  <m:sty m:val="p"/>
                </m:rPr>
                <m:t>⊤</m:t>
              </m:r>
            </m:sup>
          </m:sSup>
          <m:r>
            <m:rPr>
              <m:sty m:val="p"/>
            </m:rPr>
            <m:t>=</m:t>
          </m:r>
          <m:r>
            <m:rPr>
              <m:sty m:val="p"/>
            </m:rPr>
            <m:t>[</m:t>
          </m:r>
          <m:r>
            <m:t>3</m:t>
          </m:r>
          <m:r>
            <m:rPr>
              <m:sty m:val="p"/>
            </m:rPr>
            <m:t>,</m:t>
          </m:r>
          <m:r>
            <m:t> </m:t>
          </m:r>
          <m:r>
            <m:t>4</m:t>
          </m:r>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11</m:t>
          </m:r>
          <m:r>
            <m:rPr>
              <m:sty m:val="p"/>
            </m:rPr>
            <m:t>,</m:t>
          </m:r>
          <m:r>
            <m:t>  </m:t>
          </m:r>
          <m:sSup>
            <m:e>
              <m:r>
                <m:rPr>
                  <m:sty m:val="bi"/>
                </m:rPr>
                <m:t>A</m:t>
              </m:r>
            </m:e>
            <m:sup>
              <m:r>
                <m:rPr>
                  <m:sty m:val="p"/>
                </m:rPr>
                <m:t>⊤</m:t>
              </m:r>
            </m:sup>
          </m:sSup>
          <m:r>
            <m:t> </m:t>
          </m:r>
          <m:sSup>
            <m:e>
              <m:r>
                <m:rPr>
                  <m:sty m:val="bi"/>
                </m:rPr>
                <m:t>B</m:t>
              </m:r>
            </m:e>
            <m:sup>
              <m:r>
                <m:rPr>
                  <m:sty m:val="p"/>
                </m:rPr>
                <m:t>⊤</m:t>
              </m:r>
            </m:sup>
          </m:sSup>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3</m:t>
          </m:r>
          <m:r>
            <m:rPr>
              <m:sty m:val="p"/>
            </m:rPr>
            <m:t>,</m:t>
          </m:r>
          <m:r>
            <m:t> </m:t>
          </m:r>
          <m:r>
            <m:t>4</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r>
            <m:rPr>
              <m:sty m:val="p"/>
            </m:rPr>
            <m:t>.</m:t>
          </m:r>
        </m:oMath>
      </m:oMathPara>
    </w:p>
    <w:p>
      <w:pPr>
        <w:pStyle w:val="FirstParagraph"/>
      </w:pPr>
      <w:r>
        <w:t xml:space="preserve">If instead</w:t>
      </w:r>
      <w:r>
        <w:t xml:space="preserve"> </w:t>
      </w:r>
      <m:oMath>
        <m:r>
          <m:rPr>
            <m:sty m:val="bi"/>
          </m:rPr>
          <m:t>A</m:t>
        </m:r>
      </m:oMath>
      <w:r>
        <w:t xml:space="preserve"> </w:t>
      </w:r>
      <w:r>
        <w:t xml:space="preserve">is</w:t>
      </w:r>
      <w:r>
        <w:t xml:space="preserve"> </w:t>
      </w:r>
      <m:oMath>
        <m:r>
          <m:t>2</m:t>
        </m:r>
        <m:r>
          <m:rPr>
            <m:sty m:val="p"/>
          </m:rPr>
          <m:t>×</m:t>
        </m:r>
        <m:r>
          <m:t>3</m:t>
        </m:r>
      </m:oMath>
      <w:r>
        <w:t xml:space="preserve"> </w:t>
      </w:r>
      <w:r>
        <w:t xml:space="preserve">and</w:t>
      </w:r>
      <w:r>
        <w:t xml:space="preserve"> </w:t>
      </w:r>
      <m:oMath>
        <m:r>
          <m:rPr>
            <m:sty m:val="bi"/>
          </m:rPr>
          <m:t>B</m:t>
        </m:r>
      </m:oMath>
      <w:r>
        <w:t xml:space="preserve"> </w:t>
      </w:r>
      <w:r>
        <w:t xml:space="preserve">is</w:t>
      </w:r>
      <w:r>
        <w:t xml:space="preserve"> </w:t>
      </w:r>
      <m:oMath>
        <m:r>
          <m:t>3</m:t>
        </m:r>
        <m:r>
          <m:rPr>
            <m:sty m:val="p"/>
          </m:rPr>
          <m:t>×</m:t>
        </m:r>
        <m:r>
          <m:t>1</m:t>
        </m:r>
      </m:oMath>
      <w:r>
        <w:t xml:space="preserve">,</w:t>
      </w:r>
      <w:r>
        <w:t xml:space="preserve"> </w:t>
      </w:r>
      <w:r>
        <w:t xml:space="preserve">then</w:t>
      </w:r>
      <w:r>
        <w:t xml:space="preserve"> </w:t>
      </w:r>
      <m:oMath>
        <m:sSup>
          <m:e>
            <m:r>
              <m:rPr>
                <m:sty m:val="bi"/>
              </m:rPr>
              <m:t>B</m:t>
            </m:r>
          </m:e>
          <m:sup>
            <m:r>
              <m:rPr>
                <m:sty m:val="p"/>
              </m:rPr>
              <m:t>⊤</m:t>
            </m:r>
          </m:sup>
        </m:sSup>
        <m:r>
          <m:t> </m:t>
        </m:r>
        <m:sSup>
          <m:e>
            <m:r>
              <m:rPr>
                <m:sty m:val="bi"/>
              </m:rPr>
              <m:t>A</m:t>
            </m:r>
          </m:e>
          <m:sup>
            <m:r>
              <m:rPr>
                <m:sty m:val="p"/>
              </m:rPr>
              <m:t>⊤</m:t>
            </m:r>
          </m:sup>
        </m:sSup>
      </m:oMath>
      <w:r>
        <w:t xml:space="preserve"> </w:t>
      </w:r>
      <w:r>
        <w:t xml:space="preserve">is a</w:t>
      </w:r>
      <w:r>
        <w:t xml:space="preserve"> </w:t>
      </w:r>
      <m:oMath>
        <m:r>
          <m:rPr>
            <m:sty m:val="p"/>
          </m:rPr>
          <m:t>(</m:t>
        </m:r>
        <m:r>
          <m:t>1</m:t>
        </m:r>
        <m:r>
          <m:rPr>
            <m:sty m:val="p"/>
          </m:rPr>
          <m:t>×</m:t>
        </m:r>
        <m:r>
          <m:t>3</m:t>
        </m:r>
        <m:r>
          <m:rPr>
            <m:sty m:val="p"/>
          </m:rPr>
          <m:t>)</m:t>
        </m:r>
        <m:r>
          <m:rPr>
            <m:sty m:val="p"/>
          </m:rPr>
          <m:t>(</m:t>
        </m:r>
        <m:r>
          <m:t>3</m:t>
        </m:r>
        <m:r>
          <m:rPr>
            <m:sty m:val="p"/>
          </m:rPr>
          <m:t>×</m:t>
        </m:r>
        <m:r>
          <m:t>2</m:t>
        </m:r>
        <m:r>
          <m:rPr>
            <m:sty m:val="p"/>
          </m:rPr>
          <m:t>)</m:t>
        </m:r>
      </m:oMath>
      <w:r>
        <w:t xml:space="preserve"> </w:t>
      </w:r>
      <w:r>
        <w:t xml:space="preserve">product,</w:t>
      </w:r>
      <w:r>
        <w:t xml:space="preserve"> </w:t>
      </w:r>
      <w:r>
        <w:t xml:space="preserve">but</w:t>
      </w:r>
      <w:r>
        <w:t xml:space="preserve"> </w:t>
      </w:r>
      <m:oMath>
        <m:sSup>
          <m:e>
            <m:r>
              <m:rPr>
                <m:sty m:val="bi"/>
              </m:rPr>
              <m:t>A</m:t>
            </m:r>
          </m:e>
          <m:sup>
            <m:r>
              <m:rPr>
                <m:sty m:val="p"/>
              </m:rPr>
              <m:t>⊤</m:t>
            </m:r>
          </m:sup>
        </m:sSup>
        <m:r>
          <m:t> </m:t>
        </m:r>
        <m:sSup>
          <m:e>
            <m:r>
              <m:rPr>
                <m:sty m:val="bi"/>
              </m:rPr>
              <m:t>B</m:t>
            </m:r>
          </m:e>
          <m:sup>
            <m:r>
              <m:rPr>
                <m:sty m:val="p"/>
              </m:rPr>
              <m:t>⊤</m:t>
            </m:r>
          </m:sup>
        </m:sSup>
      </m:oMath>
      <w:r>
        <w:t xml:space="preserve"> </w:t>
      </w:r>
      <w:r>
        <w:t xml:space="preserve">is a</w:t>
      </w:r>
      <w:r>
        <w:t xml:space="preserve"> </w:t>
      </w:r>
      <m:oMath>
        <m:r>
          <m:rPr>
            <m:sty m:val="p"/>
          </m:rPr>
          <m:t>(</m:t>
        </m:r>
        <m:r>
          <m:t>3</m:t>
        </m:r>
        <m:r>
          <m:rPr>
            <m:sty m:val="p"/>
          </m:rPr>
          <m:t>×</m:t>
        </m:r>
        <m:r>
          <m:t>2</m:t>
        </m:r>
        <m:r>
          <m:rPr>
            <m:sty m:val="p"/>
          </m:rPr>
          <m:t>)</m:t>
        </m:r>
        <m:r>
          <m:rPr>
            <m:sty m:val="p"/>
          </m:rPr>
          <m:t>(</m:t>
        </m:r>
        <m:r>
          <m:t>1</m:t>
        </m:r>
        <m:r>
          <m:rPr>
            <m:sty m:val="p"/>
          </m:rPr>
          <m:t>×</m:t>
        </m:r>
        <m:r>
          <m:t>3</m:t>
        </m:r>
        <m:r>
          <m:rPr>
            <m:sty m:val="p"/>
          </m:rPr>
          <m:t>)</m:t>
        </m:r>
      </m:oMath>
      <w:r>
        <w:t xml:space="preserve"> </w:t>
      </w:r>
      <w:r>
        <w:t xml:space="preserve">product,</w:t>
      </w:r>
      <w:r>
        <w:t xml:space="preserve"> </w:t>
      </w:r>
      <w:r>
        <w:t xml:space="preserve">which is undefined.</w:t>
      </w:r>
    </w:p>
    <w:bookmarkEnd w:id="188"/>
    <w:bookmarkStart w:id="189" w:name="thm-scalar-transpose"/>
    <w:p>
      <w:pPr>
        <w:pStyle w:val="BodyText"/>
      </w:pPr>
      <w:r>
        <w:rPr>
          <w:b/>
          <w:bCs/>
        </w:rPr>
        <w:t xml:space="preserve">Theorem 21 (A</w:t>
      </w:r>
      <w:r>
        <w:rPr>
          <w:b/>
          <w:bCs/>
        </w:rPr>
        <w:t xml:space="preserve"> </w:t>
      </w:r>
      <m:oMath>
        <m:r>
          <m:t>1</m:t>
        </m:r>
        <m:r>
          <m:rPr>
            <m:sty m:val="p"/>
          </m:rPr>
          <m:t>×</m:t>
        </m:r>
        <m:r>
          <m:t>1</m:t>
        </m:r>
      </m:oMath>
      <w:r>
        <w:rPr>
          <w:b/>
          <w:bCs/>
        </w:rPr>
        <w:t xml:space="preserve"> </w:t>
      </w:r>
      <w:r>
        <w:rPr>
          <w:b/>
          <w:bCs/>
        </w:rPr>
        <w:t xml:space="preserve">product equals its own transpose)</w:t>
      </w:r>
      <w:r>
        <w:t xml:space="preserve"> </w:t>
      </w:r>
      <w:r>
        <w:t xml:space="preserve">If</w:t>
      </w:r>
      <w:r>
        <w:t xml:space="preserve"> </w:t>
      </w:r>
      <w:r>
        <w:t xml:space="preserve">$\mathord{\smash[b]{\underset{\raise.3ex\hbox{$\scriptstyle\sim$}}{u}}\vphantom{u}}$</w:t>
      </w:r>
      <w:r>
        <w:t xml:space="preserve"> </w:t>
      </w:r>
      <w:r>
        <w:t xml:space="preserve">and</w:t>
      </w:r>
      <w:r>
        <w:t xml:space="preserve"> </w:t>
      </w:r>
      <w:r>
        <w:t xml:space="preserve">$\mathord{\smash[b]{\underset{\raise.3ex\hbox{$\scriptstyle\sim$}}{v}}\vphantom{v}}$</w:t>
      </w:r>
      <w:r>
        <w:t xml:space="preserve"> </w:t>
      </w:r>
      <w:r>
        <w:t xml:space="preserve">are vectors of length</w:t>
      </w:r>
      <w:r>
        <w:t xml:space="preserve"> </w:t>
      </w:r>
      <m:oMath>
        <m:r>
          <m:t>p</m:t>
        </m:r>
      </m:oMath>
      <w:r>
        <w:t xml:space="preserve"> </w:t>
      </w:r>
      <w:r>
        <w:t xml:space="preserve">and</w:t>
      </w:r>
      <w:r>
        <w:t xml:space="preserve"> </w:t>
      </w:r>
      <m:oMath>
        <m:r>
          <m:rPr>
            <m:sty m:val="bi"/>
          </m:rPr>
          <m:t>M</m:t>
        </m:r>
      </m:oMath>
      <w:r>
        <w:t xml:space="preserve"> </w:t>
      </w:r>
      <w:r>
        <w:t xml:space="preserve">is a</w:t>
      </w:r>
      <w:r>
        <w:t xml:space="preserve"> </w:t>
      </w:r>
      <m:oMath>
        <m:r>
          <m:t>p</m:t>
        </m:r>
        <m:r>
          <m:rPr>
            <m:sty m:val="p"/>
          </m:rPr>
          <m:t>×</m:t>
        </m:r>
        <m:r>
          <m:t>p</m:t>
        </m:r>
      </m:oMath>
      <w:r>
        <w:t xml:space="preserve"> </w:t>
      </w:r>
      <w:r>
        <w:t xml:space="preserve">matrix, then</w:t>
      </w:r>
      <w:r>
        <w:t xml:space="preserve"> </w:t>
      </w:r>
      <w:r>
        <w:t xml:space="preserve">${\mathord{\smash[b]{\underset{\raise.3ex\hbox{$\scriptstyle\sim$}}{u}}\vphantom{u}}}^{\top}\mathbf{M}\mathord{\smash[b]{\underset{\raise.3ex\hbox{$\scriptstyle\sim$}}{v}}\vphantom{v}}$</w:t>
      </w:r>
      <w:r>
        <w:t xml:space="preserve"> </w:t>
      </w:r>
      <w:r>
        <w:t xml:space="preserve">is a number, and</w:t>
      </w:r>
    </w:p>
    <w:p>
      <w:pPr>
        <w:pStyle w:val="BodyText"/>
      </w:pPr>
      <w:r>
        <w:t xml:space="preserve">$$
    {\mathord{\smash[b]{\underset{\raise.3ex\hbox{$\scriptstyle\sim$}}{u}}\vphantom{u}}}^{\top}\mathbf{M}\mathord{\smash[b]{\underset{\raise.3ex\hbox{$\scriptstyle\sim$}}{v}}\vphantom{v}}
    = {\mathord{\smash[b]{\underset{\raise.3ex\hbox{$\scriptstyle\sim$}}{v}}\vphantom{v}}}^{\top}\,{\mathbf{M}}^{\top}\,\mathord{\smash[b]{\underset{\raise.3ex\hbox{$\scriptstyle\sim$}}{u}}\vphantom{u}}.
    $$</w:t>
      </w:r>
    </w:p>
    <w:p>
      <w:pPr>
        <w:pStyle w:val="FirstParagraph"/>
      </w:pPr>
      <w:r>
        <w:t xml:space="preserve">In particular,</w:t>
      </w:r>
      <w:r>
        <w:t xml:space="preserve"> </w:t>
      </w:r>
      <w:r>
        <w:t xml:space="preserve">${\mathord{\smash[b]{\underset{\raise.3ex\hbox{$\scriptstyle\sim$}}{u}}\vphantom{u}}}^{\top}\mathord{\smash[b]{\underset{\raise.3ex\hbox{$\scriptstyle\sim$}}{v}}\vphantom{v}} = {\mathord{\smash[b]{\underset{\raise.3ex\hbox{$\scriptstyle\sim$}}{v}}\vphantom{v}}}^{\top}\mathord{\smash[b]{\underset{\raise.3ex\hbox{$\scriptstyle\sim$}}{u}}\vphantom{u}}$</w:t>
      </w:r>
      <w:r>
        <w:t xml:space="preserve">.</w:t>
      </w:r>
    </w:p>
    <w:bookmarkEnd w:id="189"/>
    <w:p>
      <w:pPr>
        <w:pStyle w:val="BodyText"/>
      </w:pPr>
      <w:r>
        <w:rPr>
          <w:i/>
          <w:iCs/>
        </w:rPr>
        <w:t xml:space="preserve">Proof</w:t>
      </w:r>
      <w:r>
        <w:t xml:space="preserve">. </w:t>
      </w:r>
      <w:r>
        <w:t xml:space="preserve">The product</w:t>
      </w:r>
      <w:r>
        <w:t xml:space="preserve"> </w:t>
      </w:r>
      <w:r>
        <w:t xml:space="preserve">${\mathord{\smash[b]{\underset{\raise.3ex\hbox{$\scriptstyle\sim$}}{u}}\vphantom{u}}}^{\top}\mathbf{M}\mathord{\smash[b]{\underset{\raise.3ex\hbox{$\scriptstyle\sim$}}{v}}\vphantom{v}}$</w:t>
      </w:r>
      <w:r>
        <w:t xml:space="preserve"> </w:t>
      </w:r>
      <w:r>
        <w:t xml:space="preserve">is a</w:t>
      </w:r>
      <w:r>
        <w:t xml:space="preserve"> </w:t>
      </w:r>
      <m:oMath>
        <m:r>
          <m:rPr>
            <m:sty m:val="p"/>
          </m:rPr>
          <m:t>(</m:t>
        </m:r>
        <m:r>
          <m:t>1</m:t>
        </m:r>
        <m:r>
          <m:rPr>
            <m:sty m:val="p"/>
          </m:rPr>
          <m:t>×</m:t>
        </m:r>
        <m:r>
          <m:t>p</m:t>
        </m:r>
        <m:r>
          <m:rPr>
            <m:sty m:val="p"/>
          </m:rPr>
          <m:t>)</m:t>
        </m:r>
        <m:r>
          <m:rPr>
            <m:sty m:val="p"/>
          </m:rPr>
          <m:t>(</m:t>
        </m:r>
        <m:r>
          <m:t>p</m:t>
        </m:r>
        <m:r>
          <m:rPr>
            <m:sty m:val="p"/>
          </m:rPr>
          <m:t>×</m:t>
        </m:r>
        <m:r>
          <m:t>p</m:t>
        </m:r>
        <m:r>
          <m:rPr>
            <m:sty m:val="p"/>
          </m:rPr>
          <m:t>)</m:t>
        </m:r>
        <m:r>
          <m:rPr>
            <m:sty m:val="p"/>
          </m:rPr>
          <m:t>(</m:t>
        </m:r>
        <m:r>
          <m:t>p</m:t>
        </m:r>
        <m:r>
          <m:rPr>
            <m:sty m:val="p"/>
          </m:rPr>
          <m:t>×</m:t>
        </m:r>
        <m:r>
          <m:t>1</m:t>
        </m:r>
        <m:r>
          <m:rPr>
            <m:sty m:val="p"/>
          </m:rPr>
          <m:t>)</m:t>
        </m:r>
      </m:oMath>
      <w:r>
        <w:t xml:space="preserve"> </w:t>
      </w:r>
      <w:r>
        <w:t xml:space="preserve">product, so it is a</w:t>
      </w:r>
      <w:r>
        <w:t xml:space="preserve"> </w:t>
      </w:r>
      <m:oMath>
        <m:r>
          <m:t>1</m:t>
        </m:r>
        <m:r>
          <m:rPr>
            <m:sty m:val="p"/>
          </m:rPr>
          <m:t>×</m:t>
        </m:r>
        <m:r>
          <m:t>1</m:t>
        </m:r>
      </m:oMath>
      <w:r>
        <w:t xml:space="preserve"> </w:t>
      </w:r>
      <w:r>
        <w:t xml:space="preserve">matrix.</w:t>
      </w:r>
      <w:r>
        <w:t xml:space="preserve"> </w:t>
      </w:r>
      <w:r>
        <w:t xml:space="preserve">The transpose of a</w:t>
      </w:r>
      <w:r>
        <w:t xml:space="preserve"> </w:t>
      </w:r>
      <m:oMath>
        <m:r>
          <m:t>1</m:t>
        </m:r>
        <m:r>
          <m:rPr>
            <m:sty m:val="p"/>
          </m:rPr>
          <m:t>×</m:t>
        </m:r>
        <m:r>
          <m:t>1</m:t>
        </m:r>
      </m:oMath>
      <w:r>
        <w:t xml:space="preserve"> </w:t>
      </w:r>
      <w:r>
        <w:t xml:space="preserve">matrix is itself, so</w:t>
      </w:r>
    </w:p>
    <w:p>
      <w:pPr>
        <w:pStyle w:val="BodyText"/>
      </w:pPr>
      <w:r>
        <w:t xml:space="preserve">$$
    \begin{aligned}
    {\mathord{\smash[b]{\underset{\raise.3ex\hbox{$\scriptstyle\sim$}}{u}}\vphantom{u}}}^{\top}\mathbf{M}\mathord{\smash[b]{\underset{\raise.3ex\hbox{$\scriptstyle\sim$}}{v}}\vphantom{v}}
    &amp;= {\mathopen{}\left({\mathord{\smash[b]{\underset{\raise.3ex\hbox{$\scriptstyle\sim$}}{u}}\vphantom{u}}}^{\top}\mathbf{M}\mathord{\smash[b]{\underset{\raise.3ex\hbox{$\scriptstyle\sim$}}{v}}\vphantom{v}}\right)\mathclose{}}^{\top}
    &amp;&amp; \text{(a } 1 \times 1 \text{ matrix equals its transpose)}
    \\
    &amp;= {\mathord{\smash[b]{\underset{\raise.3ex\hbox{$\scriptstyle\sim$}}{v}}\vphantom{v}}}^{\top}\,{\mathbf{M}}^{\top}\,{\mathopen{}\left({\mathord{\smash[b]{\underset{\raise.3ex\hbox{$\scriptstyle\sim$}}{u}}\vphantom{u}}}^{\top}\right)\mathclose{}}^{\top}
    &amp;&amp; \text{(transpose of a product, twice)}
    \\
    &amp;= {\mathord{\smash[b]{\underset{\raise.3ex\hbox{$\scriptstyle\sim$}}{v}}\vphantom{v}}}^{\top}\,{\mathbf{M}}^{\top}\,\mathord{\smash[b]{\underset{\raise.3ex\hbox{$\scriptstyle\sim$}}{u}}\vphantom{u}}
    &amp;&amp; \text{(transposing twice changes nothing)}
    \end{aligned}
    $$</w:t>
      </w:r>
    </w:p>
    <w:p>
      <w:pPr>
        <w:pStyle w:val="FirstParagraph"/>
      </w:pPr>
      <w:r>
        <w:t xml:space="preserve">The transpose step is</w:t>
      </w:r>
      <w:r>
        <w:t xml:space="preserve"> </w:t>
      </w:r>
      <w:hyperlink w:anchor="thm-transpose-product">
        <w:r>
          <w:rPr>
            <w:rStyle w:val="Hyperlink"/>
          </w:rPr>
          <w:t xml:space="preserve">Theorem 20</w:t>
        </w:r>
      </w:hyperlink>
      <w:r>
        <w:t xml:space="preserve">.</w:t>
      </w:r>
      <w:r>
        <w:t xml:space="preserve"> </w:t>
      </w:r>
      <w:r>
        <w:t xml:space="preserve">Taking</w:t>
      </w:r>
      <w:r>
        <w:t xml:space="preserve"> </w:t>
      </w:r>
      <m:oMath>
        <m:r>
          <m:rPr>
            <m:sty m:val="bi"/>
          </m:rPr>
          <m:t>M</m:t>
        </m:r>
        <m:r>
          <m:rPr>
            <m:sty m:val="p"/>
          </m:rPr>
          <m:t>=</m:t>
        </m:r>
        <m:r>
          <m:rPr>
            <m:sty m:val="bi"/>
          </m:rPr>
          <m:t>I</m:t>
        </m:r>
      </m:oMath>
      <w:r>
        <w:t xml:space="preserve"> </w:t>
      </w:r>
      <w:r>
        <w:t xml:space="preserve">gives the last statement.</w:t>
      </w:r>
    </w:p>
    <w:bookmarkStart w:id="190" w:name="exm-scalar-transpose"/>
    <w:p>
      <w:pPr>
        <w:pStyle w:val="BodyText"/>
      </w:pPr>
      <w:r>
        <w:rPr>
          <w:b/>
          <w:bCs/>
        </w:rPr>
        <w:t xml:space="preserve">Example 35 (Two ways to write the same number)</w:t>
      </w:r>
      <w:r>
        <w:t xml:space="preserve"> </w:t>
      </w:r>
      <w:r>
        <w:t xml:space="preserve">Take</w:t>
      </w:r>
      <w:r>
        <w:t xml:space="preserve"> </w:t>
      </w:r>
      <w:r>
        <w:t xml:space="preserve">$\mathord{\smash[b]{\underset{\raise.3ex\hbox{$\scriptstyle\sim$}}{u}}\vphantom{u}} = (1, 2)$</w:t>
      </w:r>
      <w:r>
        <w:t xml:space="preserve">,</w:t>
      </w:r>
      <w:r>
        <w:t xml:space="preserve"> </w:t>
      </w:r>
      <w:r>
        <w:t xml:space="preserve">$\mathord{\smash[b]{\underset{\raise.3ex\hbox{$\scriptstyle\sim$}}{v}}\vphantom{v}} = (3, -1)$</w:t>
      </w:r>
      <w:r>
        <w:t xml:space="preserve"> </w:t>
      </w:r>
      <w:r>
        <w:t xml:space="preserve">and</w:t>
      </w:r>
      <w:r>
        <w:t xml:space="preserve"> </w:t>
      </w:r>
      <m:oMath>
        <m:r>
          <m:rPr>
            <m:sty m:val="bi"/>
          </m:rPr>
          <m:t>M</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w:r>
        <w:t xml:space="preserve">Then</w:t>
      </w:r>
      <w:r>
        <w:t xml:space="preserve"> </w:t>
      </w:r>
      <w:r>
        <w:t xml:space="preserve">$\mathbf{M}\mathord{\smash[b]{\underset{\raise.3ex\hbox{$\scriptstyle\sim$}}{v}}\vphantom{v}} = (1, -3)$</w:t>
      </w:r>
      <w:r>
        <w:t xml:space="preserve">, so</w:t>
      </w:r>
    </w:p>
    <w:p>
      <w:pPr>
        <w:pStyle w:val="BodyText"/>
      </w:pPr>
      <w:r>
        <w:t xml:space="preserve">$$
    {\mathord{\smash[b]{\underset{\raise.3ex\hbox{$\scriptstyle\sim$}}{u}}\vphantom{u}}}^{\top}\mathbf{M}\mathord{\smash[b]{\underset{\raise.3ex\hbox{$\scriptstyle\sim$}}{v}}\vphantom{v}} = 1 \cdot 1 + 2 \cdot (-3) = -5.
    $$</w:t>
      </w:r>
    </w:p>
    <w:p>
      <w:pPr>
        <w:pStyle w:val="FirstParagraph"/>
      </w:pPr>
      <w:r>
        <w:t xml:space="preserve">Also</w:t>
      </w:r>
      <w:r>
        <w:t xml:space="preserve"> </w:t>
      </w:r>
      <m:oMath>
        <m:sSup>
          <m:e>
            <m:r>
              <m:rPr>
                <m:sty m:val="bi"/>
              </m:rPr>
              <m:t>M</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3</m:t>
                  </m:r>
                </m:e>
              </m:mr>
            </m:m>
          </m:e>
        </m:d>
      </m:oMath>
      <w:r>
        <w:t xml:space="preserve"> </w:t>
      </w:r>
      <w:r>
        <w:t xml:space="preserve">and</w:t>
      </w:r>
      <w:r>
        <w:t xml:space="preserve"> </w:t>
      </w:r>
      <w:r>
        <w:t xml:space="preserve">${\mathbf{M}}^{\top}\mathord{\smash[b]{\underset{\raise.3ex\hbox{$\scriptstyle\sim$}}{u}}\vphantom{u}} = (1, 8)$</w:t>
      </w:r>
      <w:r>
        <w:t xml:space="preserve">, so</w:t>
      </w:r>
    </w:p>
    <w:p>
      <w:pPr>
        <w:pStyle w:val="BodyText"/>
      </w:pPr>
      <w:r>
        <w:t xml:space="preserve">$$
    {\mathord{\smash[b]{\underset{\raise.3ex\hbox{$\scriptstyle\sim$}}{v}}\vphantom{v}}}^{\top}\,{\mathbf{M}}^{\top}\,\mathord{\smash[b]{\underset{\raise.3ex\hbox{$\scriptstyle\sim$}}{u}}\vphantom{u}} = 3 \cdot 1 + (-1) \cdot 8 = -5.
    $$</w:t>
      </w:r>
    </w:p>
    <w:p>
      <w:pPr>
        <w:pStyle w:val="FirstParagraph"/>
      </w:pPr>
      <w:r>
        <w:t xml:space="preserve">The two products are equal, as the theorem says.</w:t>
      </w:r>
      <w:r>
        <w:t xml:space="preserve"> </w:t>
      </w:r>
      <w:r>
        <w:t xml:space="preserve">In least squares, this is why the two cross terms of</w:t>
      </w:r>
      <w:r>
        <w:t xml:space="preserve"> </w:t>
      </w:r>
      <w:r>
        <w:t xml:space="preserve">${(\mathbf{X}\mathord{\smash[b]{\underset{\raise.3ex\hbox{$\scriptstyle\sim$}}{\beta}}\vphantom{\beta}}- \mathord{\smash[b]{\underset{\raise.3ex\hbox{$\scriptstyle\sim$}}{y}}\vphantom{y}})}^{\top}(\mathbf{X}\mathord{\smash[b]{\underset{\raise.3ex\hbox{$\scriptstyle\sim$}}{\beta}}\vphantom{\beta}}- \mathord{\smash[b]{\underset{\raise.3ex\hbox{$\scriptstyle\sim$}}{y}}\vphantom{y}})$</w:t>
      </w:r>
      <w:r>
        <w:t xml:space="preserve"> </w:t>
      </w:r>
      <w:r>
        <w:t xml:space="preserve">are equal and can be combined.</w:t>
      </w:r>
    </w:p>
    <w:bookmarkEnd w:id="190"/>
    <w:bookmarkEnd w:id="191"/>
    <w:bookmarkEnd w:id="192"/>
    <w:bookmarkStart w:id="199" w:name="rank"/>
    <w:p>
      <w:pPr>
        <w:pStyle w:val="Heading2"/>
      </w:pPr>
      <w:r>
        <w:t xml:space="preserve">3 Rank</w:t>
      </w:r>
    </w:p>
    <w:bookmarkStart w:id="193" w:name="def-linearly-independent"/>
    <w:p>
      <w:pPr>
        <w:pStyle w:val="FirstParagraph"/>
      </w:pPr>
      <w:r>
        <w:rPr>
          <w:b/>
          <w:bCs/>
        </w:rPr>
        <w:t xml:space="preserve">Definition 43 (Linearly independent vectors)</w:t>
      </w:r>
      <w:r>
        <w:t xml:space="preserve"> </w:t>
      </w:r>
      <w:r>
        <w:t xml:space="preserve">Vectors</w:t>
      </w:r>
      <w:r>
        <w:t xml:space="preserve"> </w:t>
      </w:r>
      <w:r>
        <w:t xml:space="preserve">$\mathord{\smash[b]{\underset{\raise.3ex\hbox{$\scriptstyle\sim$}}{v}}\vphantom{v}}_1, \ldots, \mathord{\smash[b]{\underset{\raise.3ex\hbox{$\scriptstyle\sim$}}{v}}\vphantom{v}}_k$</w:t>
      </w:r>
      <w:r>
        <w:t xml:space="preserve"> </w:t>
      </w:r>
      <w:r>
        <w:t xml:space="preserve">of the same length</w:t>
      </w:r>
      <w:r>
        <w:t xml:space="preserve"> </w:t>
      </w:r>
      <m:oMath>
        <m:r>
          <m:t>p</m:t>
        </m:r>
      </m:oMath>
      <w:r>
        <w:t xml:space="preserve"> </w:t>
      </w:r>
      <w:r>
        <w:t xml:space="preserve">are</w:t>
      </w:r>
      <w:r>
        <w:t xml:space="preserve"> </w:t>
      </w:r>
      <w:r>
        <w:rPr>
          <w:b/>
          <w:bCs/>
        </w:rPr>
        <w:t xml:space="preserve">linearly independent</w:t>
      </w:r>
      <w:r>
        <w:t xml:space="preserve"> </w:t>
      </w:r>
      <w:r>
        <w:t xml:space="preserve">[30]</w:t>
      </w:r>
      <w:r>
        <w:t xml:space="preserve"> </w:t>
      </w:r>
      <w:r>
        <w:t xml:space="preserve">if the only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p>
    <w:p>
      <w:pPr>
        <w:pStyle w:val="BodyText"/>
      </w:pPr>
      <w:r>
        <w:t xml:space="preserve">$$c_1 \mathord{\smash[b]{\underset{\raise.3ex\hbox{$\scriptstyle\sim$}}{v}}\vphantom{v}}_1 + \cdots + c_k \mathord{\smash[b]{\underset{\raise.3ex\hbox{$\scriptstyle\sim$}}{v}}\vphantom{v}}_k = \mathord{\smash[b]{\underset{\raise.3ex\hbox{$\scriptstyle\sim$}}{0}}\vphantom{0}}$$</w:t>
      </w:r>
    </w:p>
    <w:p>
      <w:pPr>
        <w:pStyle w:val="FirstParagraph"/>
      </w:pPr>
      <w:r>
        <w:t xml:space="preserve">are</w:t>
      </w:r>
    </w:p>
    <w:p>
      <w:pPr>
        <w:pStyle w:val="BodyText"/>
      </w:pPr>
      <m:oMathPara>
        <m:oMathParaPr>
          <m:jc m:val="center"/>
        </m:oMathParaPr>
        <m:oMath>
          <m:eqArr>
            <m:e>
              <m:sSub>
                <m:e>
                  <m:r>
                    <m:t>c</m:t>
                  </m:r>
                </m:e>
                <m:sub>
                  <m:r>
                    <m:t>1</m:t>
                  </m:r>
                </m:sub>
              </m:sSub>
              <m:r>
                <m:t>&amp;</m:t>
              </m:r>
              <m:r>
                <m:rPr>
                  <m:sty m:val="p"/>
                </m:rPr>
                <m:t>=</m:t>
              </m:r>
              <m:r>
                <m:rPr>
                  <m:sty m:val="p"/>
                </m:rPr>
                <m:t>⋯</m:t>
              </m:r>
            </m:e>
            <m:e>
              <m:r>
                <m:t>&amp;</m:t>
              </m:r>
              <m:r>
                <m:rPr>
                  <m:sty m:val="p"/>
                </m:rPr>
                <m:t>=</m:t>
              </m:r>
              <m:sSub>
                <m:e>
                  <m:r>
                    <m:t>c</m:t>
                  </m:r>
                </m:e>
                <m:sub>
                  <m:r>
                    <m:t>k</m:t>
                  </m:r>
                </m:sub>
              </m:sSub>
            </m:e>
            <m:e>
              <m:r>
                <m:t>&amp;</m:t>
              </m:r>
              <m:r>
                <m:rPr>
                  <m:sty m:val="p"/>
                </m:rPr>
                <m:t>=</m:t>
              </m:r>
              <m:r>
                <m:t>0</m:t>
              </m:r>
              <m:r>
                <m:rPr>
                  <m:sty m:val="p"/>
                </m:rPr>
                <m:t>.</m:t>
              </m:r>
            </m:e>
          </m:eqArr>
        </m:oMath>
      </m:oMathPara>
    </w:p>
    <w:p>
      <w:pPr>
        <w:pStyle w:val="FirstParagraph"/>
      </w:pPr>
      <w:r>
        <w:t xml:space="preserve">Vectors that are not linearly independent are</w:t>
      </w:r>
      <w:r>
        <w:t xml:space="preserve"> </w:t>
      </w:r>
      <w:r>
        <w:rPr>
          <w:b/>
          <w:bCs/>
        </w:rPr>
        <w:t xml:space="preserve">linearly dependent</w:t>
      </w:r>
      <w:r>
        <w:t xml:space="preserve">.</w:t>
      </w:r>
    </w:p>
    <w:bookmarkEnd w:id="193"/>
    <w:bookmarkStart w:id="194" w:name="exm-linearly-independent"/>
    <w:p>
      <w:pPr>
        <w:pStyle w:val="BodyText"/>
      </w:pPr>
      <w:r>
        <w:rPr>
          <w:b/>
          <w:bCs/>
        </w:rPr>
        <w:t xml:space="preserve">Example 36 (Independent and dependent pairs of vectors)</w:t>
      </w:r>
      <w:r>
        <w:t xml:space="preserve"> </w:t>
      </w:r>
      <w:r>
        <w:t xml:space="preserve"> </w:t>
      </w:r>
    </w:p>
    <w:p>
      <w:pPr>
        <w:pStyle w:val="Compact"/>
        <w:numPr>
          <w:ilvl w:val="0"/>
          <w:numId w:val="1017"/>
        </w:numPr>
      </w:pPr>
      <w:r>
        <w:t xml:space="preserve">$\mathord{\smash[b]{\underset{\raise.3ex\hbox{$\scriptstyle\sim$}}{v}}\vphantom{v}}_1 = (1, 0)$</w:t>
      </w:r>
      <w:r>
        <w:t xml:space="preserve"> </w:t>
      </w:r>
      <w:r>
        <w:t xml:space="preserve">and</w:t>
      </w:r>
      <w:r>
        <w:t xml:space="preserve"> </w:t>
      </w:r>
      <w:r>
        <w:t xml:space="preserve">$\mathord{\smash[b]{\underset{\raise.3ex\hbox{$\scriptstyle\sim$}}{v}}\vphantom{v}}_2 = (1, 1)$</w:t>
      </w:r>
      <w:r>
        <w:t xml:space="preserve"> </w:t>
      </w:r>
      <w:r>
        <w:t xml:space="preserve">are linearly independent:</w:t>
      </w:r>
      <w:r>
        <w:t xml:space="preserve"> </w:t>
      </w:r>
      <w:r>
        <w:t xml:space="preserve">$c_1 \mathord{\smash[b]{\underset{\raise.3ex\hbox{$\scriptstyle\sim$}}{v}}\vphantom{v}}_1 + c_2 \mathord{\smash[b]{\underset{\raise.3ex\hbox{$\scriptstyle\sim$}}{v}}\vphantom{v}}_2 = (c_1 + c_2, c_2)$</w:t>
      </w:r>
      <w:r>
        <w:t xml:space="preserve">,</w:t>
      </w:r>
      <w:r>
        <w:t xml:space="preserve"> </w:t>
      </w:r>
      <w:r>
        <w:t xml:space="preserve">which is</w:t>
      </w:r>
      <w:r>
        <w:t xml:space="preserve"> </w:t>
      </w:r>
      <w:r>
        <w:t xml:space="preserve">$\mathord{\smash[b]{\underset{\raise.3ex\hbox{$\scriptstyle\sim$}}{0}}\vphantom{0}}$</w:t>
      </w:r>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p>
    <w:p>
      <w:pPr>
        <w:pStyle w:val="Compact"/>
        <w:numPr>
          <w:ilvl w:val="0"/>
          <w:numId w:val="1017"/>
        </w:numPr>
      </w:pPr>
      <w:r>
        <w:t xml:space="preserve">$\mathord{\smash[b]{\underset{\raise.3ex\hbox{$\scriptstyle\sim$}}{v}}\vphantom{v}}_1 = (1, 2)$</w:t>
      </w:r>
      <w:r>
        <w:t xml:space="preserve"> </w:t>
      </w:r>
      <w:r>
        <w:t xml:space="preserve">and</w:t>
      </w:r>
      <w:r>
        <w:t xml:space="preserve"> </w:t>
      </w:r>
      <w:r>
        <w:t xml:space="preserve">$\mathord{\smash[b]{\underset{\raise.3ex\hbox{$\scriptstyle\sim$}}{v}}\vphantom{v}}_2 = (2, 4)$</w:t>
      </w:r>
      <w:r>
        <w:t xml:space="preserve"> </w:t>
      </w:r>
      <w:r>
        <w:t xml:space="preserve">are not:</w:t>
      </w:r>
      <w:r>
        <w:t xml:space="preserve"> </w:t>
      </w:r>
      <w:r>
        <w:t xml:space="preserve">$2 \mathord{\smash[b]{\underset{\raise.3ex\hbox{$\scriptstyle\sim$}}{v}}\vphantom{v}}_1 - \mathord{\smash[b]{\underset{\raise.3ex\hbox{$\scriptstyle\sim$}}{v}}\vphantom{v}}_2 = \mathord{\smash[b]{\underset{\raise.3ex\hbox{$\scriptstyle\sim$}}{0}}\vphantom{0}}$</w:t>
      </w:r>
      <w:r>
        <w:t xml:space="preserve">.</w:t>
      </w:r>
    </w:p>
    <w:bookmarkEnd w:id="194"/>
    <w:bookmarkStart w:id="195" w:name="def-rank"/>
    <w:p>
      <w:pPr>
        <w:pStyle w:val="FirstParagraph"/>
      </w:pPr>
      <w:r>
        <w:rPr>
          <w:b/>
          <w:bCs/>
        </w:rPr>
        <w:t xml:space="preserve">Definition 44 (Rank)</w:t>
      </w:r>
      <w:r>
        <w:t xml:space="preserve"> </w:t>
      </w:r>
      <w:r>
        <w:t xml:space="preserve">The</w:t>
      </w:r>
      <w:r>
        <w:t xml:space="preserve"> </w:t>
      </w:r>
      <w:r>
        <w:rPr>
          <w:b/>
          <w:bCs/>
        </w:rPr>
        <w:t xml:space="preserve">rank</w:t>
      </w:r>
      <w:r>
        <w:t xml:space="preserve"> </w:t>
      </w:r>
      <w:r>
        <w:t xml:space="preserve">[31]</w:t>
      </w:r>
      <w:r>
        <w:t xml:space="preserve"> </w:t>
      </w:r>
      <w:r>
        <w:t xml:space="preserve">of a matrix</w:t>
      </w:r>
      <w:r>
        <w:t xml:space="preserve"> </w:t>
      </w:r>
      <m:oMath>
        <m:r>
          <m:rPr>
            <m:sty m:val="bi"/>
          </m:rPr>
          <m:t>A</m:t>
        </m:r>
      </m:oMath>
      <w:r>
        <w:t xml:space="preserve">, written</w:t>
      </w:r>
      <w:r>
        <w:t xml:space="preserve"> </w:t>
      </w:r>
      <m:oMath>
        <m:r>
          <m:rPr>
            <m:sty m:val="p"/>
          </m:rPr>
          <m:t>rank</m:t>
        </m:r>
        <m:r>
          <m:rPr>
            <m:sty m:val="p"/>
          </m:rPr>
          <m:t>(</m:t>
        </m:r>
        <m:r>
          <m:rPr>
            <m:sty m:val="bi"/>
          </m:rPr>
          <m:t>A</m:t>
        </m:r>
        <m:r>
          <m:rPr>
            <m:sty m:val="p"/>
          </m:rPr>
          <m:t>)</m:t>
        </m:r>
      </m:oMath>
      <w:r>
        <w:t xml:space="preserve">,</w:t>
      </w:r>
      <w:r>
        <w:t xml:space="preserve"> </w:t>
      </w:r>
      <w:r>
        <w:t xml:space="preserve">is the largest number of columns of</w:t>
      </w:r>
      <w:r>
        <w:t xml:space="preserve"> </w:t>
      </w:r>
      <m:oMath>
        <m:r>
          <m:rPr>
            <m:sty m:val="bi"/>
          </m:rPr>
          <m:t>A</m:t>
        </m:r>
      </m:oMath>
      <w:r>
        <w:t xml:space="preserve"> </w:t>
      </w:r>
      <w:r>
        <w:t xml:space="preserve">that are linearly independent (</w:t>
      </w:r>
      <w:hyperlink w:anchor="def-linearly-independent">
        <w:r>
          <w:rPr>
            <w:rStyle w:val="Hyperlink"/>
          </w:rPr>
          <w:t xml:space="preserve">Definition 43</w:t>
        </w:r>
      </w:hyperlink>
      <w:r>
        <w:t xml:space="preserve">).</w:t>
      </w:r>
    </w:p>
    <w:bookmarkEnd w:id="195"/>
    <w:bookmarkStart w:id="196" w:name="exm-rank"/>
    <w:p>
      <w:pPr>
        <w:pStyle w:val="BodyText"/>
      </w:pPr>
      <w:r>
        <w:rPr>
          <w:b/>
          <w:bCs/>
        </w:rPr>
        <w:t xml:space="preserve">Example 37 (The rank of two</w:t>
      </w:r>
      <w:r>
        <w:rPr>
          <w:b/>
          <w:bCs/>
        </w:rPr>
        <w:t xml:space="preserve"> </w:t>
      </w:r>
      <m:oMath>
        <m:r>
          <m:t>3</m:t>
        </m:r>
        <m:r>
          <m:rPr>
            <m:sty m:val="p"/>
          </m:rPr>
          <m:t>×</m:t>
        </m:r>
        <m:r>
          <m:t>2</m:t>
        </m:r>
      </m:oMath>
      <w:r>
        <w:rPr>
          <w:b/>
          <w:bCs/>
        </w:rPr>
        <w:t xml:space="preserve"> </w:t>
      </w:r>
      <w:r>
        <w:rPr>
          <w:b/>
          <w:bCs/>
        </w:rPr>
        <w:t xml:space="preserve">matrices)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has rank</w:t>
      </w:r>
      <w:r>
        <w:t xml:space="preserve"> </w:t>
      </w:r>
      <m:oMath>
        <m:r>
          <m:t>2</m:t>
        </m:r>
      </m:oMath>
      <w:r>
        <w:t xml:space="preserve">:</w:t>
      </w:r>
      <w:r>
        <w:t xml:space="preserve"> </w:t>
      </w:r>
      <w:r>
        <w:t xml:space="preserve">if</w:t>
      </w:r>
      <w:r>
        <w:t xml:space="preserve"> </w:t>
      </w:r>
      <w:r>
        <w:t xml:space="preserve">$c_1 (1, 1, 1) + c_2 (1, 2, 3) = \mathord{\smash[b]{\underset{\raise.3ex\hbox{$\scriptstyle\sim$}}{0}}\vphantom{0}}$</w:t>
      </w:r>
      <w:r>
        <w:t xml:space="preserve">,</w:t>
      </w:r>
      <w:r>
        <w:t xml:space="preserve"> </w:t>
      </w:r>
      <w:r>
        <w:t xml:space="preserve">then subtracting the first entry from the second gives</w:t>
      </w:r>
      <w:r>
        <w:t xml:space="preserve"> </w:t>
      </w:r>
      <m:oMath>
        <m:sSub>
          <m:e>
            <m:r>
              <m:t>c</m:t>
            </m:r>
          </m:e>
          <m:sub>
            <m:r>
              <m:t>2</m:t>
            </m:r>
          </m:sub>
        </m:sSub>
        <m:r>
          <m:rPr>
            <m:sty m:val="p"/>
          </m:rPr>
          <m:t>=</m:t>
        </m:r>
        <m:r>
          <m:t>0</m:t>
        </m:r>
      </m:oMath>
      <w:r>
        <w:t xml:space="preserve">,</w:t>
      </w:r>
      <w:r>
        <w:t xml:space="preserve"> </w:t>
      </w:r>
      <w:r>
        <w:t xml:space="preserve">and then</w:t>
      </w:r>
      <w:r>
        <w:t xml:space="preserve"> </w:t>
      </w:r>
      <m:oMath>
        <m:sSub>
          <m:e>
            <m:r>
              <m:t>c</m:t>
            </m:r>
          </m:e>
          <m:sub>
            <m:r>
              <m:t>1</m:t>
            </m:r>
          </m:sub>
        </m:sSub>
        <m:r>
          <m:rPr>
            <m:sty m:val="p"/>
          </m:rPr>
          <m:t>=</m:t>
        </m:r>
        <m:r>
          <m:t>0</m:t>
        </m:r>
      </m:oMath>
      <w:r>
        <w:t xml:space="preserve">.</w:t>
      </w:r>
    </w:p>
    <w:p>
      <w:pPr>
        <w:pStyle w:val="BodyText"/>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has rank</w:t>
      </w:r>
      <w:r>
        <w:t xml:space="preserve"> </w:t>
      </w:r>
      <m:oMath>
        <m:r>
          <m:t>1</m:t>
        </m:r>
      </m:oMath>
      <w:r>
        <w:t xml:space="preserve">:</w:t>
      </w:r>
      <w:r>
        <w:t xml:space="preserve"> </w:t>
      </w:r>
      <w:r>
        <w:t xml:space="preserve">its second column is twice its first,</w:t>
      </w:r>
      <w:r>
        <w:t xml:space="preserve"> </w:t>
      </w:r>
      <w:r>
        <w:t xml:space="preserve">so the two columns are not linearly independent,</w:t>
      </w:r>
      <w:r>
        <w:t xml:space="preserve"> </w:t>
      </w:r>
      <w:r>
        <w:t xml:space="preserve">but the first column on its own is.</w:t>
      </w:r>
    </w:p>
    <w:bookmarkEnd w:id="196"/>
    <w:bookmarkStart w:id="197" w:name="def-full-column-rank"/>
    <w:p>
      <w:pPr>
        <w:pStyle w:val="BodyText"/>
      </w:pPr>
      <w:r>
        <w:rPr>
          <w:b/>
          <w:bCs/>
        </w:rPr>
        <w:t xml:space="preserve">Definition 45 (Full column rank)</w:t>
      </w:r>
      <w:r>
        <w:t xml:space="preserve"> </w:t>
      </w:r>
      <w:r>
        <w:t xml:space="preserve">An</w:t>
      </w:r>
      <w:r>
        <w:t xml:space="preserve"> </w:t>
      </w:r>
      <m:oMath>
        <m:r>
          <m:t>n</m:t>
        </m:r>
        <m:r>
          <m:rPr>
            <m:sty m:val="p"/>
          </m:rPr>
          <m:t>×</m:t>
        </m:r>
        <m:r>
          <m:t>p</m:t>
        </m:r>
      </m:oMath>
      <w:r>
        <w:t xml:space="preserve"> </w:t>
      </w:r>
      <w:r>
        <w:t xml:space="preserve">matrix has</w:t>
      </w:r>
      <w:r>
        <w:t xml:space="preserve"> </w:t>
      </w:r>
      <w:r>
        <w:rPr>
          <w:b/>
          <w:bCs/>
        </w:rPr>
        <w:t xml:space="preserve">full column rank</w:t>
      </w:r>
      <w:r>
        <w:t xml:space="preserve"> </w:t>
      </w:r>
      <w:r>
        <w:t xml:space="preserve">if its rank (</w:t>
      </w:r>
      <w:hyperlink w:anchor="def-rank">
        <w:r>
          <w:rPr>
            <w:rStyle w:val="Hyperlink"/>
          </w:rPr>
          <w:t xml:space="preserve">Definition 44</w:t>
        </w:r>
      </w:hyperlink>
      <w:r>
        <w:t xml:space="preserve">) is</w:t>
      </w:r>
      <w:r>
        <w:t xml:space="preserve"> </w:t>
      </w:r>
      <m:oMath>
        <m:r>
          <m:t>p</m:t>
        </m:r>
      </m:oMath>
      <w:r>
        <w:t xml:space="preserve">,</w:t>
      </w:r>
      <w:r>
        <w:t xml:space="preserve"> </w:t>
      </w:r>
      <w:r>
        <w:t xml:space="preserve">so that all of its columns are linearly independent.</w:t>
      </w:r>
    </w:p>
    <w:bookmarkEnd w:id="197"/>
    <w:bookmarkStart w:id="198" w:name="rem-full-column-rank-shape"/>
    <w:p>
      <w:pPr>
        <w:pStyle w:val="BodyText"/>
      </w:pPr>
      <w:r>
        <w:rPr>
          <w:i/>
          <w:iCs/>
        </w:rPr>
        <w:t xml:space="preserve">Remark 19</w:t>
      </w:r>
      <w:r>
        <w:t xml:space="preserve"> (Full column rank needs at least as many rows as columns). </w:t>
      </w:r>
      <w:r>
        <w:t xml:space="preserve">In</w:t>
      </w:r>
      <w:r>
        <w:t xml:space="preserve"> </w:t>
      </w:r>
      <w:hyperlink w:anchor="exm-rank">
        <w:r>
          <w:rPr>
            <w:rStyle w:val="Hyperlink"/>
          </w:rPr>
          <w:t xml:space="preserve">Example 37</w:t>
        </w:r>
      </w:hyperlink>
      <w:r>
        <w:t xml:space="preserve">, the first matrix has full column rank:</w:t>
      </w:r>
      <w:r>
        <w:t xml:space="preserve"> </w:t>
      </w:r>
      <w:r>
        <w:t xml:space="preserve">its rank is</w:t>
      </w:r>
      <w:r>
        <w:t xml:space="preserve"> </w:t>
      </w:r>
      <m:oMath>
        <m:r>
          <m:t>2</m:t>
        </m:r>
      </m:oMath>
      <w:r>
        <w:t xml:space="preserve">, and it has</w:t>
      </w:r>
      <w:r>
        <w:t xml:space="preserve"> </w:t>
      </w:r>
      <m:oMath>
        <m:r>
          <m:t>2</m:t>
        </m:r>
      </m:oMath>
      <w:r>
        <w:t xml:space="preserve"> </w:t>
      </w:r>
      <w:r>
        <w:t xml:space="preserve">columns.</w:t>
      </w:r>
      <w:r>
        <w:t xml:space="preserve"> </w:t>
      </w:r>
      <w:r>
        <w:t xml:space="preserve">The second does not, because its rank is</w:t>
      </w:r>
      <w:r>
        <w:t xml:space="preserve"> </w:t>
      </w:r>
      <m:oMath>
        <m:r>
          <m:t>1</m:t>
        </m:r>
      </m:oMath>
      <w:r>
        <w:t xml:space="preserve">.</w:t>
      </w:r>
    </w:p>
    <w:p>
      <w:pPr>
        <w:pStyle w:val="BodyText"/>
      </w:pPr>
      <w:r>
        <w:t xml:space="preserve">An</w:t>
      </w:r>
      <w:r>
        <w:t xml:space="preserve"> </w:t>
      </w:r>
      <m:oMath>
        <m:r>
          <m:t>n</m:t>
        </m:r>
        <m:r>
          <m:rPr>
            <m:sty m:val="p"/>
          </m:rPr>
          <m:t>×</m:t>
        </m:r>
        <m:r>
          <m:t>p</m:t>
        </m:r>
      </m:oMath>
      <w:r>
        <w:t xml:space="preserve"> </w:t>
      </w:r>
      <w:r>
        <w:t xml:space="preserve">matrix can have full column rank only when</w:t>
      </w:r>
      <w:r>
        <w:t xml:space="preserve"> </w:t>
      </w:r>
      <m:oMath>
        <m:r>
          <m:t>p</m:t>
        </m:r>
        <m:r>
          <m:rPr>
            <m:sty m:val="p"/>
          </m:rPr>
          <m:t>≤</m:t>
        </m:r>
        <m:r>
          <m:t>n</m:t>
        </m:r>
      </m:oMath>
      <w:r>
        <w:t xml:space="preserve">,</w:t>
      </w:r>
      <w:r>
        <w:t xml:space="preserve"> </w:t>
      </w:r>
      <w:r>
        <w:t xml:space="preserve">because more than</w:t>
      </w:r>
      <w:r>
        <w:t xml:space="preserve"> </w:t>
      </w:r>
      <m:oMath>
        <m:r>
          <m:t>n</m:t>
        </m:r>
      </m:oMath>
      <w:r>
        <w:t xml:space="preserve"> </w:t>
      </w:r>
      <w:r>
        <w:t xml:space="preserve">vectors of length</w:t>
      </w:r>
      <w:r>
        <w:t xml:space="preserve"> </w:t>
      </w:r>
      <m:oMath>
        <m:r>
          <m:t>n</m:t>
        </m:r>
      </m:oMath>
      <w:r>
        <w:t xml:space="preserve"> </w:t>
      </w:r>
      <w:r>
        <w:t xml:space="preserve">are never linearly independent.</w:t>
      </w:r>
      <w:r>
        <w:t xml:space="preserve"> </w:t>
      </w:r>
      <w:r>
        <w:t xml:space="preserve">For example, 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has</w:t>
      </w:r>
      <w:r>
        <w:t xml:space="preserve"> </w:t>
      </w:r>
      <m:oMath>
        <m:r>
          <m:t>3</m:t>
        </m:r>
      </m:oMath>
      <w:r>
        <w:t xml:space="preserve"> </w:t>
      </w:r>
      <w:r>
        <w:t xml:space="preserve">columns of length</w:t>
      </w:r>
      <w:r>
        <w:t xml:space="preserve"> </w:t>
      </w:r>
      <m:oMath>
        <m:r>
          <m:t>2</m:t>
        </m:r>
      </m:oMath>
      <w:r>
        <w:t xml:space="preserve">,</w:t>
      </w:r>
      <w:r>
        <w:t xml:space="preserve"> </w:t>
      </w:r>
      <w:r>
        <w:t xml:space="preserve">and</w:t>
      </w:r>
      <w:r>
        <w:t xml:space="preserve"> </w:t>
      </w:r>
      <w:r>
        <w:t xml:space="preserve">$1 \cdot(1, 0) + 1 \cdot(0, 1) - 1 \cdot(1, 1) = \mathord{\smash[b]{\underset{\raise.3ex\hbox{$\scriptstyle\sim$}}{0}}\vphantom{0}}$</w:t>
      </w:r>
      <w:r>
        <w:t xml:space="preserve">,</w:t>
      </w:r>
      <w:r>
        <w:t xml:space="preserve"> </w:t>
      </w:r>
      <w:r>
        <w:t xml:space="preserve">with coefficients that are not all zero.</w:t>
      </w:r>
      <w:r>
        <w:t xml:space="preserve"> </w:t>
      </w:r>
      <w:r>
        <w:t xml:space="preserve">So its</w:t>
      </w:r>
      <w:r>
        <w:t xml:space="preserve"> </w:t>
      </w:r>
      <m:oMath>
        <m:r>
          <m:t>3</m:t>
        </m:r>
      </m:oMath>
      <w:r>
        <w:t xml:space="preserve"> </w:t>
      </w:r>
      <w:r>
        <w:t xml:space="preserve">columns are not linearly independent,</w:t>
      </w:r>
      <w:r>
        <w:t xml:space="preserve"> </w:t>
      </w:r>
      <w:r>
        <w:t xml:space="preserve">and its rank is less than</w:t>
      </w:r>
      <w:r>
        <w:t xml:space="preserve"> </w:t>
      </w:r>
      <m:oMath>
        <m:r>
          <m:t>3</m:t>
        </m:r>
      </m:oMath>
      <w:r>
        <w:t xml:space="preserve">.</w:t>
      </w:r>
    </w:p>
    <w:bookmarkEnd w:id="198"/>
    <w:bookmarkEnd w:id="199"/>
    <w:bookmarkStart w:id="241" w:name="sec-subspaces"/>
    <w:p>
      <w:pPr>
        <w:pStyle w:val="Heading2"/>
      </w:pPr>
      <w:r>
        <w:t xml:space="preserve">4 Subspaces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01" name="Picture"/>
                  <a:graphic>
                    <a:graphicData uri="http://schemas.openxmlformats.org/drawingml/2006/picture">
                      <pic:pic>
                        <pic:nvPicPr>
                          <pic:cNvPr descr="/opt/quarto/share/formats/docx/note.png" id="202"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 and license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[32]</w:t>
            </w:r>
            <w:r>
              <w:t xml:space="preserve">,</w:t>
            </w:r>
            <w:r>
              <w:t xml:space="preserve"> </w:t>
            </w:r>
            <w:r>
              <w:t xml:space="preserve">used under the MIT License.</w:t>
            </w:r>
            <w:r>
              <w:t xml:space="preserve"> </w:t>
            </w:r>
            <w:r>
              <w:t xml:space="preserve">The license text is:</w:t>
            </w:r>
          </w:p>
          <w:p>
            <w:pPr>
              <w:pStyle w:val="BlockText"/>
            </w:pPr>
            <w:r>
              <w:t xml:space="preserve">Copyright (c) 2024 ucla-biostat-216</w:t>
            </w:r>
          </w:p>
          <w:p>
            <w:pPr>
              <w:pStyle w:val="BlockText"/>
            </w:pPr>
            <w:r>
              <w:t xml:space="preserve">Permission is hereby granted, free of charge, to any person obtaining a copy</w:t>
            </w:r>
            <w:r>
              <w:t xml:space="preserve"> </w:t>
            </w:r>
            <w:r>
              <w:t xml:space="preserve">of this software and associated documentation files (the</w:t>
            </w:r>
            <w:r>
              <w:t xml:space="preserve"> </w:t>
            </w:r>
            <w:r>
              <w:t xml:space="preserve">“Software”</w:t>
            </w:r>
            <w:r>
              <w:t xml:space="preserve">), to deal</w:t>
            </w:r>
            <w:r>
              <w:t xml:space="preserve"> </w:t>
            </w:r>
            <w:r>
              <w:t xml:space="preserve">in the Software without restriction, including without limitation the rights</w:t>
            </w:r>
            <w:r>
              <w:t xml:space="preserve"> </w:t>
            </w:r>
            <w:r>
              <w:t xml:space="preserve">to use, copy, modify, merge, publish, distribute, sublicense, and/or sell</w:t>
            </w:r>
            <w:r>
              <w:t xml:space="preserve"> </w:t>
            </w:r>
            <w:r>
              <w:t xml:space="preserve">copies of the Software, and to permit persons to whom the Software is</w:t>
            </w:r>
            <w:r>
              <w:t xml:space="preserve"> </w:t>
            </w:r>
            <w:r>
              <w:t xml:space="preserve">furnished to do so, subject to the following conditions:</w:t>
            </w:r>
          </w:p>
          <w:p>
            <w:pPr>
              <w:pStyle w:val="BlockText"/>
            </w:pPr>
            <w:r>
              <w:t xml:space="preserve">The above copyright notice and this permission notice shall be included in all</w:t>
            </w:r>
            <w:r>
              <w:t xml:space="preserve"> </w:t>
            </w:r>
            <w:r>
              <w:t xml:space="preserve">copies or substantial portions of the Software.</w:t>
            </w:r>
          </w:p>
          <w:p>
            <w:pPr>
              <w:pStyle w:val="BlockText"/>
            </w:pPr>
            <w:r>
              <w:t xml:space="preserve">THE SOFTWARE IS PROVIDED</w:t>
            </w:r>
            <w:r>
              <w:t xml:space="preserve"> </w:t>
            </w:r>
            <w:r>
              <w:t xml:space="preserve">“AS IS”</w:t>
            </w:r>
            <w:r>
              <w:t xml:space="preserve">, WITHOUT WARRANTY OF ANY KIND, EXPRESS OR</w:t>
            </w:r>
            <w:r>
              <w:t xml:space="preserve"> </w:t>
            </w:r>
            <w:r>
              <w:t xml:space="preserve">IMPLIED, INCLUDING BUT NOT LIMITED TO THE WARRANTIES OF MERCHANTABILITY,</w:t>
            </w:r>
            <w:r>
              <w:t xml:space="preserve"> </w:t>
            </w:r>
            <w:r>
              <w:t xml:space="preserve">FITNESS FOR A PARTICULAR PURPOSE AND NONINFRINGEMENT. IN NO EVENT SHALL THE</w:t>
            </w:r>
            <w:r>
              <w:t xml:space="preserve"> </w:t>
            </w:r>
            <w:r>
              <w:t xml:space="preserve">AUTHORS OR COPYRIGHT HOLDERS BE LIABLE FOR ANY CLAIM, DAMAGES OR OTHER</w:t>
            </w:r>
            <w:r>
              <w:t xml:space="preserve"> </w:t>
            </w:r>
            <w:r>
              <w:t xml:space="preserve">LIABILITY, WHETHER IN AN ACTION OF CONTRACT, TORT OR OTHERWISE, ARISING FROM,</w:t>
            </w:r>
            <w:r>
              <w:t xml:space="preserve"> </w:t>
            </w:r>
            <w:r>
              <w:t xml:space="preserve">OUT OF OR IN CONNECTION WITH THE SOFTWARE OR THE USE OR OTHER DEALINGS IN THE</w:t>
            </w:r>
            <w:r>
              <w:t xml:space="preserve"> </w:t>
            </w:r>
            <w:r>
              <w:t xml:space="preserve">SOFTWARE.</w:t>
            </w:r>
          </w:p>
          <w:p/>
        </w:tc>
      </w:tr>
    </w:tbl>
    <w:bookmarkStart w:id="203" w:name="def-subspace"/>
    <w:p>
      <w:pPr>
        <w:pStyle w:val="FirstParagraph"/>
      </w:pPr>
      <w:r>
        <w:rPr>
          <w:b/>
          <w:bCs/>
        </w:rPr>
        <w:t xml:space="preserve">Definition 46 (Subspace (linear subspace, vector space, linear space))</w:t>
      </w:r>
      <w:r>
        <w:t xml:space="preserve"> </w:t>
      </w:r>
      <w:r>
        <w:t xml:space="preserve">A set</w:t>
      </w:r>
      <w:r>
        <w:t xml:space="preserve"> </w:t>
      </w:r>
      <m:oMath>
        <m:r>
          <m:rPr>
            <m:scr m:val="script"/>
            <m:sty m:val="p"/>
          </m:rPr>
          <m:t>S</m:t>
        </m:r>
      </m:oMath>
      <w:r>
        <w:t xml:space="preserve"> </w:t>
      </w:r>
      <w:r>
        <w:t xml:space="preserve">of vectors in</w:t>
      </w:r>
      <w:r>
        <w:t xml:space="preserve"> </w:t>
      </w:r>
      <m:oMath>
        <m:sSup>
          <m:e>
            <m:r>
              <m:rPr>
                <m:scr m:val="double-struck"/>
                <m:sty m:val="p"/>
              </m:rPr>
              <m:t>R</m:t>
            </m:r>
          </m:e>
          <m:sup>
            <m:r>
              <m:t>p</m:t>
            </m:r>
          </m:sup>
        </m:sSup>
      </m:oMath>
      <w:r>
        <w:t xml:space="preserve"> </w:t>
      </w:r>
      <w:r>
        <w:t xml:space="preserve">is a</w:t>
      </w:r>
      <w:r>
        <w:t xml:space="preserve"> </w:t>
      </w:r>
      <w:r>
        <w:rPr>
          <w:b/>
          <w:bCs/>
        </w:rPr>
        <w:t xml:space="preserve">subspace</w:t>
      </w:r>
      <w:r>
        <w:t xml:space="preserve"> </w:t>
      </w:r>
      <w:r>
        <w:t xml:space="preserve">[33]</w:t>
      </w:r>
      <w:r>
        <w:t xml:space="preserve"> </w:t>
      </w:r>
      <w:r>
        <w:t xml:space="preserve">of</w:t>
      </w:r>
      <w:r>
        <w:t xml:space="preserve"> </w:t>
      </w:r>
      <m:oMath>
        <m:sSup>
          <m:e>
            <m:r>
              <m:rPr>
                <m:scr m:val="double-struck"/>
                <m:sty m:val="p"/>
              </m:rPr>
              <m:t>R</m:t>
            </m:r>
          </m:e>
          <m:sup>
            <m:r>
              <m:t>p</m:t>
            </m:r>
          </m:sup>
        </m:sSup>
      </m:oMath>
      <w:r>
        <w:t xml:space="preserve"> </w:t>
      </w:r>
      <w:r>
        <w:t xml:space="preserve">if it is not empty</w:t>
      </w:r>
      <w:r>
        <w:t xml:space="preserve"> </w:t>
      </w:r>
      <w:r>
        <w:t xml:space="preserve">and it is closed under vector addition and scalar multiplication:</w:t>
      </w:r>
    </w:p>
    <w:p>
      <w:pPr>
        <w:pStyle w:val="Compact"/>
        <w:numPr>
          <w:ilvl w:val="0"/>
          <w:numId w:val="1018"/>
        </w:numPr>
      </w:pPr>
      <w:r>
        <w:t xml:space="preserve">if</w:t>
      </w:r>
      <w:r>
        <w:t xml:space="preserve"> </w:t>
      </w:r>
      <w:r>
        <w:t xml:space="preserve">$\mathord{\smash[b]{\underset{\raise.3ex\hbox{$\scriptstyle\sim$}}{u}}\vphantom{u}} \in \mathcal{S}$</w:t>
      </w:r>
      <w:r>
        <w:t xml:space="preserve"> </w:t>
      </w:r>
      <w:r>
        <w:t xml:space="preserve">and</w:t>
      </w:r>
      <w:r>
        <w:t xml:space="preserve"> </w:t>
      </w:r>
      <w:r>
        <w:t xml:space="preserve">$\mathord{\smash[b]{\underset{\raise.3ex\hbox{$\scriptstyle\sim$}}{v}}\vphantom{v}} \in \mathcal{S}$</w:t>
      </w:r>
      <w:r>
        <w:t xml:space="preserve">,</w:t>
      </w:r>
      <w:r>
        <w:t xml:space="preserve"> </w:t>
      </w:r>
      <w:r>
        <w:t xml:space="preserve">then</w:t>
      </w:r>
      <w:r>
        <w:t xml:space="preserve"> </w:t>
      </w:r>
      <w:r>
        <w:t xml:space="preserve">$\mathord{\smash[b]{\underset{\raise.3ex\hbox{$\scriptstyle\sim$}}{u}}\vphantom{u}} + \mathord{\smash[b]{\underset{\raise.3ex\hbox{$\scriptstyle\sim$}}{v}}\vphantom{v}} \in \mathcal{S}$</w:t>
      </w:r>
      <w:r>
        <w:t xml:space="preserve">;</w:t>
      </w:r>
    </w:p>
    <w:p>
      <w:pPr>
        <w:pStyle w:val="Compact"/>
        <w:numPr>
          <w:ilvl w:val="0"/>
          <w:numId w:val="1018"/>
        </w:numPr>
      </w:pPr>
      <w:r>
        <w:t xml:space="preserve">if</w:t>
      </w:r>
      <w:r>
        <w:t xml:space="preserve"> </w:t>
      </w:r>
      <w:r>
        <w:t xml:space="preserve">$\mathord{\smash[b]{\underset{\raise.3ex\hbox{$\scriptstyle\sim$}}{u}}\vphantom{u}} \in \mathcal{S}$</w:t>
      </w:r>
      <w:r>
        <w:t xml:space="preserve"> </w:t>
      </w:r>
      <w:r>
        <w:t xml:space="preserve">and</w:t>
      </w:r>
      <w:r>
        <w:t xml:space="preserve"> </w:t>
      </w:r>
      <m:oMath>
        <m:r>
          <m:t>c</m:t>
        </m:r>
        <m:r>
          <m:rPr>
            <m:sty m:val="p"/>
          </m:rPr>
          <m:t>∈</m:t>
        </m:r>
        <m:r>
          <m:rPr>
            <m:scr m:val="double-struck"/>
            <m:sty m:val="p"/>
          </m:rPr>
          <m:t>R</m:t>
        </m:r>
      </m:oMath>
      <w:r>
        <w:t xml:space="preserve">,</w:t>
      </w:r>
      <w:r>
        <w:t xml:space="preserve"> </w:t>
      </w:r>
      <w:r>
        <w:t xml:space="preserve">then</w:t>
      </w:r>
      <w:r>
        <w:t xml:space="preserve"> </w:t>
      </w:r>
      <w:r>
        <w:t xml:space="preserve">$c \mathord{\smash[b]{\underset{\raise.3ex\hbox{$\scriptstyle\sim$}}{u}}\vphantom{u}} \in \mathcal{S}$</w:t>
      </w:r>
      <w:r>
        <w:t xml:space="preserve">.</w:t>
      </w:r>
    </w:p>
    <w:p>
      <w:pPr>
        <w:pStyle w:val="FirstParagraph"/>
      </w:pPr>
      <w:r>
        <w:t xml:space="preserve">A subspace is also called a</w:t>
      </w:r>
      <w:r>
        <w:t xml:space="preserve"> </w:t>
      </w:r>
      <w:r>
        <w:rPr>
          <w:b/>
          <w:bCs/>
        </w:rPr>
        <w:t xml:space="preserve">linear subspace</w:t>
      </w:r>
      <w:r>
        <w:t xml:space="preserve">,</w:t>
      </w:r>
      <w:r>
        <w:t xml:space="preserve"> </w:t>
      </w:r>
      <w:r>
        <w:t xml:space="preserve">a</w:t>
      </w:r>
      <w:r>
        <w:t xml:space="preserve"> </w:t>
      </w:r>
      <w:r>
        <w:rPr>
          <w:b/>
          <w:bCs/>
        </w:rPr>
        <w:t xml:space="preserve">vector space</w:t>
      </w:r>
      <w:r>
        <w:t xml:space="preserve">, or a</w:t>
      </w:r>
      <w:r>
        <w:t xml:space="preserve"> </w:t>
      </w:r>
      <w:r>
        <w:rPr>
          <w:b/>
          <w:bCs/>
        </w:rPr>
        <w:t xml:space="preserve">linear space</w:t>
      </w:r>
      <w:r>
        <w:t xml:space="preserve">.</w:t>
      </w:r>
    </w:p>
    <w:bookmarkEnd w:id="203"/>
    <w:bookmarkStart w:id="204" w:name="exm-subspace"/>
    <w:p>
      <w:pPr>
        <w:pStyle w:val="BodyText"/>
      </w:pPr>
      <w:r>
        <w:rPr>
          <w:b/>
          <w:bCs/>
        </w:rPr>
        <w:t xml:space="preserve">Example 38 (A line through the origin is a subspace)</w:t>
      </w:r>
      <w:r>
        <w:t xml:space="preserve"> </w:t>
      </w:r>
      <w:r>
        <w:t xml:space="preserve">Let</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w:t>
      </w:r>
      <w:r>
        <w:t xml:space="preserve"> </w:t>
      </w:r>
      <w:r>
        <w:t xml:space="preserve">the line in</w:t>
      </w:r>
      <w:r>
        <w:t xml:space="preserve"> </w:t>
      </w:r>
      <m:oMath>
        <m:sSup>
          <m:e>
            <m:r>
              <m:rPr>
                <m:scr m:val="double-struck"/>
                <m:sty m:val="p"/>
              </m:rPr>
              <m:t>R</m:t>
            </m:r>
          </m:e>
          <m:sup>
            <m:r>
              <m:t>2</m:t>
            </m:r>
          </m:sup>
        </m:sSup>
      </m:oMath>
      <w:r>
        <w:t xml:space="preserve"> </w:t>
      </w:r>
      <w:r>
        <w:t xml:space="preserve">through</w:t>
      </w:r>
      <w:r>
        <w:t xml:space="preserve"> </w:t>
      </w:r>
      <m:oMath>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2</m:t>
        </m:r>
        <m:r>
          <m:rPr>
            <m:sty m:val="p"/>
          </m:rPr>
          <m:t>)</m:t>
        </m:r>
      </m:oMath>
      <w:r>
        <w:t xml:space="preserve">.</w:t>
      </w:r>
    </w:p>
    <w:p>
      <w:pPr>
        <w:pStyle w:val="Compact"/>
        <w:numPr>
          <w:ilvl w:val="0"/>
          <w:numId w:val="1019"/>
        </w:numPr>
      </w:pPr>
      <w:r>
        <w:rPr>
          <w:b/>
          <w:bCs/>
        </w:rPr>
        <w:t xml:space="preserve">Addition:</w:t>
      </w:r>
      <w:r>
        <w:t xml:space="preserve"> </w:t>
      </w:r>
      <m:oMath>
        <m:r>
          <m:t>a</m:t>
        </m:r>
        <m:r>
          <m:t> </m:t>
        </m:r>
        <m:r>
          <m:rPr>
            <m:sty m:val="p"/>
          </m:rPr>
          <m:t>(</m:t>
        </m:r>
        <m:r>
          <m:t>1</m:t>
        </m:r>
        <m:r>
          <m:rPr>
            <m:sty m:val="p"/>
          </m:rPr>
          <m:t>,</m:t>
        </m:r>
        <m:r>
          <m:t>2</m:t>
        </m:r>
        <m:r>
          <m:rPr>
            <m:sty m:val="p"/>
          </m:rPr>
          <m:t>)</m:t>
        </m:r>
        <m:r>
          <m:rPr>
            <m:sty m:val="p"/>
          </m:rPr>
          <m:t>+</m:t>
        </m:r>
        <m:r>
          <m:t>b</m:t>
        </m:r>
        <m:r>
          <m:t> </m:t>
        </m:r>
        <m:r>
          <m:rPr>
            <m:sty m:val="p"/>
          </m:rPr>
          <m:t>(</m:t>
        </m:r>
        <m:r>
          <m:t>1</m:t>
        </m:r>
        <m:r>
          <m:rPr>
            <m:sty m:val="p"/>
          </m:rPr>
          <m:t>,</m:t>
        </m:r>
        <m:r>
          <m:t>2</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Compact"/>
        <w:numPr>
          <w:ilvl w:val="0"/>
          <w:numId w:val="1019"/>
        </w:numPr>
      </w:pPr>
      <w:r>
        <w:rPr>
          <w:b/>
          <w:bCs/>
        </w:rPr>
        <w:t xml:space="preserve">Scalar multiplication:</w:t>
      </w:r>
      <w:r>
        <w:t xml:space="preserve"> </w:t>
      </w:r>
      <m:oMath>
        <m:r>
          <m:t>c</m:t>
        </m:r>
        <m:r>
          <m:t> </m:t>
        </m:r>
        <m:r>
          <m:t>​</m:t>
        </m:r>
        <m:d>
          <m:dPr>
            <m:begChr m:val="("/>
            <m:sepChr m:val=""/>
            <m:endChr m:val=")"/>
            <m:grow/>
          </m:dPr>
          <m:e>
            <m:r>
              <m:t>a</m:t>
            </m:r>
            <m:r>
              <m:t> </m:t>
            </m:r>
            <m:r>
              <m:rPr>
                <m:sty m:val="p"/>
              </m:rPr>
              <m:t>(</m:t>
            </m:r>
            <m:r>
              <m:t>1</m:t>
            </m:r>
            <m:r>
              <m:rPr>
                <m:sty m:val="p"/>
              </m:rPr>
              <m:t>,</m:t>
            </m:r>
            <m:r>
              <m:t>2</m:t>
            </m:r>
            <m:r>
              <m:rPr>
                <m:sty m:val="p"/>
              </m:rPr>
              <m:t>)</m:t>
            </m:r>
          </m:e>
        </m:d>
        <m:r>
          <m:t>​</m:t>
        </m:r>
        <m:r>
          <m:rPr>
            <m:sty m:val="p"/>
          </m:rPr>
          <m:t>=</m:t>
        </m:r>
        <m:r>
          <m:rPr>
            <m:sty m:val="p"/>
          </m:rPr>
          <m:t>(</m:t>
        </m:r>
        <m:r>
          <m:t>c</m:t>
        </m:r>
        <m:r>
          <m:t>a</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FirstParagraph"/>
      </w:pPr>
      <w:r>
        <w:t xml:space="preserve">So</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2</m:t>
            </m:r>
          </m:sup>
        </m:sSup>
      </m:oMath>
      <w:r>
        <w:t xml:space="preserve">.</w:t>
      </w:r>
      <w:r>
        <w:t xml:space="preserve"> </w:t>
      </w:r>
      <w:r>
        <w:t xml:space="preserve">Two other subspaces of</w:t>
      </w:r>
      <w:r>
        <w:t xml:space="preserve"> </w:t>
      </w:r>
      <m:oMath>
        <m:sSup>
          <m:e>
            <m:r>
              <m:rPr>
                <m:scr m:val="double-struck"/>
                <m:sty m:val="p"/>
              </m:rPr>
              <m:t>R</m:t>
            </m:r>
          </m:e>
          <m:sup>
            <m:r>
              <m:t>p</m:t>
            </m:r>
          </m:sup>
        </m:sSup>
      </m:oMath>
      <w:r>
        <w:t xml:space="preserve"> </w:t>
      </w:r>
      <w:r>
        <w:t xml:space="preserve">are</w:t>
      </w:r>
      <w:r>
        <w:t xml:space="preserve"> </w:t>
      </w:r>
      <w:r>
        <w:t xml:space="preserve">the set</w:t>
      </w:r>
      <w:r>
        <w:t xml:space="preserve"> </w:t>
      </w:r>
      <w:r>
        <w:t xml:space="preserve">$\mathopen{}\left\{\mathord{\smash[b]{\underset{\raise.3ex\hbox{$\scriptstyle\sim$}}{0}}\vphantom{0}}\right\}\mathclose{}$</w:t>
      </w:r>
      <w:r>
        <w:t xml:space="preserve"> </w:t>
      </w:r>
      <w:r>
        <w:t xml:space="preserve">that holds only the zero vector,</w:t>
      </w:r>
      <w:r>
        <w:t xml:space="preserve"> </w:t>
      </w:r>
      <w:r>
        <w:t xml:space="preserve">and</w:t>
      </w:r>
      <w:r>
        <w:t xml:space="preserve"> </w:t>
      </w:r>
      <m:oMath>
        <m:sSup>
          <m:e>
            <m:r>
              <m:rPr>
                <m:scr m:val="double-struck"/>
                <m:sty m:val="p"/>
              </m:rPr>
              <m:t>R</m:t>
            </m:r>
          </m:e>
          <m:sup>
            <m:r>
              <m:t>p</m:t>
            </m:r>
          </m:sup>
        </m:sSup>
      </m:oMath>
      <w:r>
        <w:t xml:space="preserve"> </w:t>
      </w:r>
      <w:r>
        <w:t xml:space="preserve">itself.</w:t>
      </w:r>
    </w:p>
    <w:bookmarkEnd w:id="204"/>
    <w:bookmarkStart w:id="205" w:name="exm-not-subspace"/>
    <w:p>
      <w:pPr>
        <w:pStyle w:val="BodyText"/>
      </w:pPr>
      <w:r>
        <w:rPr>
          <w:b/>
          <w:bCs/>
        </w:rPr>
        <w:t xml:space="preserve">Example 39 (A line that misses the origin is not a subspace)</w:t>
      </w:r>
      <w:r>
        <w:t xml:space="preserve"> </w:t>
      </w:r>
      <w:r>
        <w:t xml:space="preserve">Let</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w:t>
      </w:r>
      <w:r>
        <w:t xml:space="preserve"> </w:t>
      </w:r>
      <w:r>
        <w:t xml:space="preserve">the horizontal line in</w:t>
      </w:r>
      <w:r>
        <w:t xml:space="preserve"> </w:t>
      </w:r>
      <m:oMath>
        <m:sSup>
          <m:e>
            <m:r>
              <m:rPr>
                <m:scr m:val="double-struck"/>
                <m:sty m:val="p"/>
              </m:rPr>
              <m:t>R</m:t>
            </m:r>
          </m:e>
          <m:sup>
            <m:r>
              <m:t>2</m:t>
            </m:r>
          </m:sup>
        </m:sSup>
      </m:oMath>
      <w:r>
        <w:t xml:space="preserve"> </w:t>
      </w:r>
      <w:r>
        <w:t xml:space="preserve">at height</w:t>
      </w:r>
      <w:r>
        <w:t xml:space="preserve"> </w:t>
      </w:r>
      <m:oMath>
        <m:r>
          <m:t>1</m:t>
        </m:r>
      </m:oMath>
      <w:r>
        <w:t xml:space="preserve">.</w:t>
      </w:r>
      <w:r>
        <w:t xml:space="preserve"> </w:t>
      </w:r>
      <w:r>
        <w:t xml:space="preserve">The vectors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2</m:t>
        </m:r>
        <m:r>
          <m:rPr>
            <m:sty m:val="p"/>
          </m:rPr>
          <m:t>,</m:t>
        </m:r>
        <m:r>
          <m:t>1</m:t>
        </m:r>
        <m:r>
          <m:rPr>
            <m:sty m:val="p"/>
          </m:rPr>
          <m:t>)</m:t>
        </m:r>
      </m:oMath>
      <w:r>
        <w:t xml:space="preserve"> </w:t>
      </w:r>
      <w:r>
        <w:t xml:space="preserve">are in</w:t>
      </w:r>
      <w:r>
        <w:t xml:space="preserve"> </w:t>
      </w:r>
      <m:oMath>
        <m:r>
          <m:rPr>
            <m:scr m:val="script"/>
            <m:sty m:val="p"/>
          </m:rPr>
          <m:t>T</m:t>
        </m:r>
      </m:oMath>
      <w:r>
        <w:t xml:space="preserve">,</w:t>
      </w:r>
      <w:r>
        <w:t xml:space="preserve"> </w:t>
      </w:r>
      <w:r>
        <w:t xml:space="preserve">but their sum</w:t>
      </w:r>
      <w:r>
        <w:t xml:space="preserve"> </w:t>
      </w:r>
      <m:oMath>
        <m:r>
          <m:rPr>
            <m:sty m:val="p"/>
          </m:rPr>
          <m:t>(</m:t>
        </m:r>
        <m:r>
          <m:t>2</m:t>
        </m:r>
        <m:r>
          <m:rPr>
            <m:sty m:val="p"/>
          </m:rPr>
          <m:t>,</m:t>
        </m:r>
        <m:r>
          <m:t>2</m:t>
        </m:r>
        <m:r>
          <m:rPr>
            <m:sty m:val="p"/>
          </m:rPr>
          <m:t>)</m:t>
        </m:r>
      </m:oMath>
      <w:r>
        <w:t xml:space="preserve"> </w:t>
      </w:r>
      <w:r>
        <w:t xml:space="preserve">is not,</w:t>
      </w:r>
      <w:r>
        <w:t xml:space="preserve"> </w:t>
      </w:r>
      <w:r>
        <w:t xml:space="preserve">because its second entry is</w:t>
      </w:r>
      <w:r>
        <w:t xml:space="preserve"> </w:t>
      </w:r>
      <m:oMath>
        <m:r>
          <m:t>2</m:t>
        </m:r>
      </m:oMath>
      <w:r>
        <w:t xml:space="preserve">, not</w:t>
      </w:r>
      <w:r>
        <w:t xml:space="preserve"> </w:t>
      </w:r>
      <m:oMath>
        <m:r>
          <m:t>1</m:t>
        </m:r>
      </m:oMath>
      <w:r>
        <w:t xml:space="preserve">.</w:t>
      </w:r>
      <w:r>
        <w:t xml:space="preserve"> </w:t>
      </w:r>
      <w:r>
        <w:t xml:space="preserve">So</w:t>
      </w:r>
      <w:r>
        <w:t xml:space="preserve"> </w:t>
      </w:r>
      <m:oMath>
        <m:r>
          <m:rPr>
            <m:scr m:val="script"/>
            <m:sty m:val="p"/>
          </m:rPr>
          <m:t>T</m:t>
        </m:r>
      </m:oMath>
      <w:r>
        <w:t xml:space="preserve"> </w:t>
      </w:r>
      <w:r>
        <w:t xml:space="preserve">is not closed under addition,</w:t>
      </w:r>
      <w:r>
        <w:t xml:space="preserve"> </w:t>
      </w:r>
      <w:r>
        <w:t xml:space="preserve">and it is not a subspace.</w:t>
      </w:r>
    </w:p>
    <w:bookmarkEnd w:id="205"/>
    <w:bookmarkStart w:id="206" w:name="thm-subspace-zero"/>
    <w:p>
      <w:pPr>
        <w:pStyle w:val="BodyText"/>
      </w:pPr>
      <w:r>
        <w:rPr>
          <w:b/>
          <w:bCs/>
        </w:rPr>
        <w:t xml:space="preserve">Theorem 22 (Every subspace contains the zero vector)</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then</w:t>
      </w:r>
      <w:r>
        <w:t xml:space="preserve"> </w:t>
      </w:r>
      <w:r>
        <w:t xml:space="preserve">$\mathord{\smash[b]{\underset{\raise.3ex\hbox{$\scriptstyle\sim$}}{0}}\vphantom{0}}\in \mathcal{S}$</w:t>
      </w:r>
      <w:r>
        <w:t xml:space="preserve">.</w:t>
      </w:r>
    </w:p>
    <w:bookmarkEnd w:id="206"/>
    <w:p>
      <w:pPr>
        <w:pStyle w:val="BodyText"/>
      </w:pPr>
      <w:r>
        <w:rPr>
          <w:i/>
          <w:iCs/>
        </w:rPr>
        <w:t xml:space="preserve">Proof</w:t>
      </w:r>
      <w:r>
        <w:t xml:space="preserve">. </w:t>
      </w:r>
      <w:r>
        <w:t xml:space="preserve">A subspace is not empty, so it contains some vector</w:t>
      </w:r>
      <w:r>
        <w:t xml:space="preserve"> </w:t>
      </w:r>
      <w:r>
        <w:t xml:space="preserve">$\mathord{\smash[b]{\underset{\raise.3ex\hbox{$\scriptstyle\sim$}}{u}}\vphantom{u}}$</w:t>
      </w:r>
      <w:r>
        <w:t xml:space="preserve">.</w:t>
      </w:r>
      <w:r>
        <w:t xml:space="preserve"> </w:t>
      </w:r>
      <w:r>
        <w:t xml:space="preserve">Closure under scalar multiplication with</w:t>
      </w:r>
      <w:r>
        <w:t xml:space="preserve"> </w:t>
      </w:r>
      <m:oMath>
        <m:r>
          <m:t>c</m:t>
        </m:r>
        <m:r>
          <m:rPr>
            <m:sty m:val="p"/>
          </m:rPr>
          <m:t>=</m:t>
        </m:r>
        <m:r>
          <m:t>0</m:t>
        </m:r>
      </m:oMath>
      <w:r>
        <w:t xml:space="preserve"> </w:t>
      </w:r>
      <w:r>
        <w:t xml:space="preserve">puts</w:t>
      </w:r>
      <w:r>
        <w:t xml:space="preserve"> </w:t>
      </w:r>
      <w:r>
        <w:t xml:space="preserve">$0 \cdot\mathord{\smash[b]{\underset{\raise.3ex\hbox{$\scriptstyle\sim$}}{u}}\vphantom{u}}$</w:t>
      </w:r>
      <w:r>
        <w:t xml:space="preserve"> </w:t>
      </w:r>
      <w:r>
        <w:t xml:space="preserve">in</w:t>
      </w:r>
      <w:r>
        <w:t xml:space="preserve"> </w:t>
      </w:r>
      <m:oMath>
        <m:r>
          <m:rPr>
            <m:scr m:val="script"/>
            <m:sty m:val="p"/>
          </m:rPr>
          <m:t>S</m:t>
        </m:r>
      </m:oMath>
      <w:r>
        <w:t xml:space="preserve">,</w:t>
      </w:r>
      <w:r>
        <w:t xml:space="preserve"> </w:t>
      </w:r>
      <w:r>
        <w:t xml:space="preserve">and</w:t>
      </w:r>
      <w:r>
        <w:t xml:space="preserve"> </w:t>
      </w:r>
      <w:r>
        <w:t xml:space="preserve">$0 \cdot\mathord{\smash[b]{\underset{\raise.3ex\hbox{$\scriptstyle\sim$}}{u}}\vphantom{u}} = \mathord{\smash[b]{\underset{\raise.3ex\hbox{$\scriptstyle\sim$}}{0}}\vphantom{0}}$</w:t>
      </w:r>
      <w:r>
        <w:t xml:space="preserve">.</w:t>
      </w:r>
    </w:p>
    <w:bookmarkStart w:id="207" w:name="exm-subspace-zero"/>
    <w:p>
      <w:pPr>
        <w:pStyle w:val="BodyText"/>
      </w:pPr>
      <w:r>
        <w:rPr>
          <w:b/>
          <w:bCs/>
        </w:rPr>
        <w:t xml:space="preserve">Example 40 (Using the zero vector to rule out a subspace)</w:t>
      </w:r>
      <w:r>
        <w:t xml:space="preserve"> </w:t>
      </w:r>
      <w:r>
        <w:t xml:space="preserve">The plane</w:t>
      </w:r>
      <w:r>
        <w:t xml:space="preserve"> </w:t>
      </w:r>
      <m:oMath>
        <m:r>
          <m:t>​</m:t>
        </m:r>
        <m:d>
          <m:dPr>
            <m:begChr m:val="{"/>
            <m:sepChr m:val=""/>
            <m:endChr m:val="}"/>
            <m:grow/>
          </m:dPr>
          <m:e>
            <m:r>
              <m:rPr>
                <m:sty m:val="p"/>
              </m:rPr>
              <m:t>(</m:t>
            </m:r>
            <m:r>
              <m:t>x</m:t>
            </m:r>
            <m:r>
              <m:rPr>
                <m:sty m:val="p"/>
              </m:rPr>
              <m:t>,</m:t>
            </m:r>
            <m:r>
              <m:t>y</m:t>
            </m:r>
            <m:r>
              <m:rPr>
                <m:sty m:val="p"/>
              </m:rPr>
              <m:t>,</m:t>
            </m:r>
            <m:r>
              <m:t>z</m:t>
            </m:r>
            <m:r>
              <m:rPr>
                <m:sty m:val="p"/>
              </m:rPr>
              <m:t>)</m:t>
            </m:r>
            <m:r>
              <m:rPr>
                <m:sty m:val="p"/>
              </m:rPr>
              <m:t>:</m:t>
            </m:r>
            <m:r>
              <m:t>x</m:t>
            </m:r>
            <m:r>
              <m:rPr>
                <m:sty m:val="p"/>
              </m:rPr>
              <m:t>+</m:t>
            </m:r>
            <m:r>
              <m:t>y</m:t>
            </m:r>
            <m:r>
              <m:rPr>
                <m:sty m:val="p"/>
              </m:rPr>
              <m:t>+</m:t>
            </m:r>
            <m:r>
              <m:t>z</m:t>
            </m:r>
            <m:r>
              <m:rPr>
                <m:sty m:val="p"/>
              </m:rPr>
              <m:t>=</m:t>
            </m:r>
            <m:r>
              <m:t>1</m:t>
            </m:r>
          </m:e>
        </m:d>
        <m:r>
          <m:t>​</m:t>
        </m:r>
      </m:oMath>
      <w:r>
        <w:t xml:space="preserve"> </w:t>
      </w:r>
      <w:r>
        <w:t xml:space="preserve">in</w:t>
      </w:r>
      <w:r>
        <w:t xml:space="preserve"> </w:t>
      </w:r>
      <m:oMath>
        <m:sSup>
          <m:e>
            <m:r>
              <m:rPr>
                <m:scr m:val="double-struck"/>
                <m:sty m:val="p"/>
              </m:rPr>
              <m:t>R</m:t>
            </m:r>
          </m:e>
          <m:sup>
            <m:r>
              <m:t>3</m:t>
            </m:r>
          </m:sup>
        </m:sSup>
      </m:oMath>
      <w:r>
        <w:t xml:space="preserve"> </w:t>
      </w:r>
      <w:r>
        <w:t xml:space="preserve">does not contain</w:t>
      </w:r>
      <w:r>
        <w:t xml:space="preserve"> </w:t>
      </w:r>
      <w:r>
        <w:t xml:space="preserve">$\mathord{\smash[b]{\underset{\raise.3ex\hbox{$\scriptstyle\sim$}}{0}}\vphantom{0}}= (0, 0, 0)$</w:t>
      </w:r>
      <w:r>
        <w:t xml:space="preserve">,</w:t>
      </w:r>
      <w:r>
        <w:t xml:space="preserve"> </w:t>
      </w:r>
      <w:r>
        <w:t xml:space="preserve">because</w:t>
      </w:r>
      <w:r>
        <w:t xml:space="preserve"> </w:t>
      </w:r>
      <m:oMath>
        <m:r>
          <m:t>0</m:t>
        </m:r>
        <m:r>
          <m:rPr>
            <m:sty m:val="p"/>
          </m:rPr>
          <m:t>+</m:t>
        </m:r>
        <m:r>
          <m:t>0</m:t>
        </m:r>
        <m:r>
          <m:rPr>
            <m:sty m:val="p"/>
          </m:rPr>
          <m:t>+</m:t>
        </m:r>
        <m:r>
          <m:t>0</m:t>
        </m:r>
        <m:r>
          <m:rPr>
            <m:sty m:val="p"/>
          </m:rPr>
          <m:t>=</m:t>
        </m:r>
        <m:r>
          <m:t>0</m:t>
        </m:r>
        <m:r>
          <m:rPr>
            <m:sty m:val="p"/>
          </m:rPr>
          <m:t>≠</m:t>
        </m:r>
        <m:r>
          <m:t>1</m:t>
        </m:r>
      </m:oMath>
      <w:r>
        <w:t xml:space="preserve">.</w:t>
      </w:r>
      <w:r>
        <w:t xml:space="preserve"> </w:t>
      </w:r>
      <w:r>
        <w:t xml:space="preserve">So, by</w:t>
      </w:r>
      <w:r>
        <w:t xml:space="preserve"> </w:t>
      </w:r>
      <w:hyperlink w:anchor="thm-subspace-zero">
        <w:r>
          <w:rPr>
            <w:rStyle w:val="Hyperlink"/>
          </w:rPr>
          <w:t xml:space="preserve">Theorem 22</w:t>
        </w:r>
      </w:hyperlink>
      <w:r>
        <w:t xml:space="preserve">, it is not a subspace.</w:t>
      </w:r>
      <w:r>
        <w:t xml:space="preserve"> </w:t>
      </w:r>
      <w:r>
        <w:t xml:space="preserve">The line</w:t>
      </w:r>
      <w:r>
        <w:t xml:space="preserve"> </w:t>
      </w:r>
      <m:oMath>
        <m:r>
          <m:rPr>
            <m:scr m:val="script"/>
            <m:sty m:val="p"/>
          </m:rPr>
          <m:t>T</m:t>
        </m:r>
      </m:oMath>
      <w:r>
        <w:t xml:space="preserve"> </w:t>
      </w:r>
      <w:r>
        <w:t xml:space="preserve">in</w:t>
      </w:r>
      <w:r>
        <w:t xml:space="preserve"> </w:t>
      </w:r>
      <w:hyperlink w:anchor="exm-not-subspace">
        <w:r>
          <w:rPr>
            <w:rStyle w:val="Hyperlink"/>
          </w:rPr>
          <w:t xml:space="preserve">Example 39</w:t>
        </w:r>
      </w:hyperlink>
      <w:r>
        <w:t xml:space="preserve"> </w:t>
      </w:r>
      <w:r>
        <w:t xml:space="preserve">fails the same test:</w:t>
      </w:r>
      <w:r>
        <w:t xml:space="preserve"> </w:t>
      </w:r>
      <m:oMath>
        <m:r>
          <m:rPr>
            <m:sty m:val="p"/>
          </m:rPr>
          <m:t>(</m:t>
        </m:r>
        <m:r>
          <m:t>0</m:t>
        </m:r>
        <m:r>
          <m:rPr>
            <m:sty m:val="p"/>
          </m:rPr>
          <m:t>,</m:t>
        </m:r>
        <m:r>
          <m:t>0</m:t>
        </m:r>
        <m:r>
          <m:rPr>
            <m:sty m:val="p"/>
          </m:rPr>
          <m:t>)</m:t>
        </m:r>
      </m:oMath>
      <w:r>
        <w:t xml:space="preserve"> </w:t>
      </w:r>
      <w:r>
        <w:t xml:space="preserve">is not in</w:t>
      </w:r>
      <w:r>
        <w:t xml:space="preserve"> </w:t>
      </w:r>
      <m:oMath>
        <m:r>
          <m:rPr>
            <m:scr m:val="script"/>
            <m:sty m:val="p"/>
          </m:rPr>
          <m:t>T</m:t>
        </m:r>
      </m:oMath>
      <w:r>
        <w:t xml:space="preserve">, because its second entry is not</w:t>
      </w:r>
      <w:r>
        <w:t xml:space="preserve"> </w:t>
      </w:r>
      <m:oMath>
        <m:r>
          <m:t>1</m:t>
        </m:r>
      </m:oMath>
      <w:r>
        <w:t xml:space="preserve">.</w:t>
      </w:r>
    </w:p>
    <w:p>
      <w:pPr>
        <w:pStyle w:val="BodyText"/>
      </w:pPr>
      <w:r>
        <w:t xml:space="preserve">Containing</w:t>
      </w:r>
      <w:r>
        <w:t xml:space="preserve"> </w:t>
      </w:r>
      <w:r>
        <w:t xml:space="preserve">$\mathord{\smash[b]{\underset{\raise.3ex\hbox{$\scriptstyle\sim$}}{0}}\vphantom{0}}$</w:t>
      </w:r>
      <w:r>
        <w:t xml:space="preserve"> </w:t>
      </w:r>
      <w:r>
        <w:t xml:space="preserve">is necessary but not sufficient.</w:t>
      </w:r>
      <w:r>
        <w:t xml:space="preserve"> </w:t>
      </w:r>
      <w:r>
        <w:t xml:space="preserve">The union of the two coordinate axes in</w:t>
      </w:r>
      <w:r>
        <w:t xml:space="preserve"> </w:t>
      </w:r>
      <m:oMath>
        <m:sSup>
          <m:e>
            <m:r>
              <m:rPr>
                <m:scr m:val="double-struck"/>
                <m:sty m:val="p"/>
              </m:rPr>
              <m:t>R</m:t>
            </m:r>
          </m:e>
          <m:sup>
            <m:r>
              <m:t>2</m:t>
            </m:r>
          </m:sup>
        </m:sSup>
      </m:oMath>
      <w:r>
        <w:t xml:space="preserve">,</w:t>
      </w:r>
      <w:r>
        <w:t xml:space="preserve"> </w:t>
      </w:r>
      <m:oMath>
        <m:r>
          <m:t>​</m:t>
        </m:r>
        <m:d>
          <m:dPr>
            <m:begChr m:val="{"/>
            <m:sepChr m:val=""/>
            <m:endChr m:val="}"/>
            <m:grow/>
          </m:dPr>
          <m:e>
            <m:r>
              <m:rPr>
                <m:sty m:val="p"/>
              </m:rPr>
              <m:t>(</m:t>
            </m:r>
            <m:r>
              <m:t>x</m:t>
            </m:r>
            <m:r>
              <m:rPr>
                <m:sty m:val="p"/>
              </m:rPr>
              <m:t>,</m:t>
            </m:r>
            <m:r>
              <m:t>0</m:t>
            </m:r>
            <m:r>
              <m:rPr>
                <m:sty m:val="p"/>
              </m:rPr>
              <m:t>)</m:t>
            </m:r>
            <m:r>
              <m:rPr>
                <m:sty m:val="p"/>
              </m:rPr>
              <m:t>:</m:t>
            </m:r>
            <m:r>
              <m:t>x</m:t>
            </m:r>
            <m:r>
              <m:rPr>
                <m:sty m:val="p"/>
              </m:rPr>
              <m:t>∈</m:t>
            </m:r>
            <m:r>
              <m:rPr>
                <m:scr m:val="double-struck"/>
                <m:sty m:val="p"/>
              </m:rPr>
              <m:t>R</m:t>
            </m:r>
          </m:e>
        </m:d>
        <m:r>
          <m:t>​</m:t>
        </m:r>
        <m:r>
          <m:rPr>
            <m:sty m:val="p"/>
          </m:rPr>
          <m:t>∪</m:t>
        </m:r>
        <m:r>
          <m:t>​</m:t>
        </m:r>
        <m:d>
          <m:dPr>
            <m:begChr m:val="{"/>
            <m:sepChr m:val=""/>
            <m:endChr m:val="}"/>
            <m:grow/>
          </m:dPr>
          <m:e>
            <m:r>
              <m:rPr>
                <m:sty m:val="p"/>
              </m:rPr>
              <m:t>(</m:t>
            </m:r>
            <m:r>
              <m:t>0</m:t>
            </m:r>
            <m:r>
              <m:rPr>
                <m:sty m:val="p"/>
              </m:rPr>
              <m:t>,</m:t>
            </m:r>
            <m:r>
              <m:t>y</m:t>
            </m:r>
            <m:r>
              <m:rPr>
                <m:sty m:val="p"/>
              </m:rPr>
              <m:t>)</m:t>
            </m:r>
            <m:r>
              <m:rPr>
                <m:sty m:val="p"/>
              </m:rPr>
              <m:t>:</m:t>
            </m:r>
            <m:r>
              <m:t>y</m:t>
            </m:r>
            <m:r>
              <m:rPr>
                <m:sty m:val="p"/>
              </m:rPr>
              <m:t>∈</m:t>
            </m:r>
            <m:r>
              <m:rPr>
                <m:scr m:val="double-struck"/>
                <m:sty m:val="p"/>
              </m:rPr>
              <m:t>R</m:t>
            </m:r>
          </m:e>
        </m:d>
        <m:r>
          <m:t>​</m:t>
        </m:r>
      </m:oMath>
      <w:r>
        <w:t xml:space="preserve">,</w:t>
      </w:r>
      <w:r>
        <w:t xml:space="preserve"> </w:t>
      </w:r>
      <w:r>
        <w:t xml:space="preserve">contains</w:t>
      </w:r>
      <w:r>
        <w:t xml:space="preserve"> </w:t>
      </w:r>
      <w:r>
        <w:t xml:space="preserve">$\mathord{\smash[b]{\underset{\raise.3ex\hbox{$\scriptstyle\sim$}}{0}}\vphantom{0}}$</w:t>
      </w:r>
      <w:r>
        <w:t xml:space="preserve">,</w:t>
      </w:r>
      <w:r>
        <w:t xml:space="preserve"> </w:t>
      </w:r>
      <w:r>
        <w:t xml:space="preserve">but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lies on neither axis,</w:t>
      </w:r>
      <w:r>
        <w:t xml:space="preserve"> </w:t>
      </w:r>
      <w:r>
        <w:t xml:space="preserve">so the union is not closed under addition and is not a subspace.</w:t>
      </w:r>
    </w:p>
    <w:bookmarkEnd w:id="207"/>
    <w:bookmarkStart w:id="208" w:name="def-span"/>
    <w:p>
      <w:pPr>
        <w:pStyle w:val="BodyText"/>
      </w:pPr>
      <w:r>
        <w:rPr>
          <w:b/>
          <w:bCs/>
        </w:rPr>
        <w:t xml:space="preserve">Definition 47 (Span)</w:t>
      </w:r>
      <w:r>
        <w:t xml:space="preserve"> </w:t>
      </w:r>
      <w:r>
        <w:t xml:space="preserve">The</w:t>
      </w:r>
      <w:r>
        <w:t xml:space="preserve"> </w:t>
      </w:r>
      <w:r>
        <w:rPr>
          <w:b/>
          <w:bCs/>
        </w:rPr>
        <w:t xml:space="preserve">span</w:t>
      </w:r>
      <w:r>
        <w:t xml:space="preserve"> </w:t>
      </w:r>
      <w:r>
        <w:t xml:space="preserve">[34]</w:t>
      </w:r>
      <w:r>
        <w:t xml:space="preserve"> </w:t>
      </w:r>
      <w:r>
        <w:t xml:space="preserve">of vectors</w:t>
      </w:r>
      <w:r>
        <w:t xml:space="preserve"> </w:t>
      </w:r>
      <w:r>
        <w:t xml:space="preserve">$\mathord{\smash[b]{\underset{\raise.3ex\hbox{$\scriptstyle\sim$}}{v}}\vphantom{v}}_1, \ldots, \mathord{\smash[b]{\underset{\raise.3ex\hbox{$\scriptstyle\sim$}}{v}}\vphantom{v}}_k \in \mathbb{R}^p$</w:t>
      </w:r>
      <w:r>
        <w:t xml:space="preserve"> </w:t>
      </w:r>
      <w:r>
        <w:t xml:space="preserve">is the set of all their linear combinations:</w:t>
      </w:r>
    </w:p>
    <w:p>
      <w:pPr>
        <w:pStyle w:val="BodyText"/>
      </w:pPr>
      <w:r>
        <w:t xml:space="preserve">$$
    \operatorname{span}\mathopen{}\left\{\mathord{\smash[b]{\underset{\raise.3ex\hbox{$\scriptstyle\sim$}}{v}}\vphantom{v}}_1, \ldots, \mathord{\smash[b]{\underset{\raise.3ex\hbox{$\scriptstyle\sim$}}{v}}\vphantom{v}}_k\right\}\mathclose{}
    \stackrel{\text{def}}{=}
    \mathopen{}\left\{c_1 \mathord{\smash[b]{\underset{\raise.3ex\hbox{$\scriptstyle\sim$}}{v}}\vphantom{v}}_1 + \cdots + c_k \mathord{\smash[b]{\underset{\raise.3ex\hbox{$\scriptstyle\sim$}}{v}}\vphantom{v}}_k : c_1, \ldots, c_k \in \mathbb{R}\right\}\mathclose{}.
    $$</w:t>
      </w:r>
    </w:p>
    <w:p>
      <w:pPr>
        <w:pStyle w:val="FirstParagraph"/>
      </w:pPr>
      <w:r>
        <w:t xml:space="preserve">The vectors</w:t>
      </w:r>
      <w:r>
        <w:t xml:space="preserve"> </w:t>
      </w:r>
      <w:r>
        <w:t xml:space="preserve">$\mathord{\smash[b]{\underset{\raise.3ex\hbox{$\scriptstyle\sim$}}{v}}\vphantom{v}}_1, \ldots, \mathord{\smash[b]{\underset{\raise.3ex\hbox{$\scriptstyle\sim$}}{v}}\vphantom{v}}_k$</w:t>
      </w:r>
      <w:r>
        <w:t xml:space="preserve"> </w:t>
      </w:r>
      <w:r>
        <w:rPr>
          <w:b/>
          <w:bCs/>
        </w:rPr>
        <w:t xml:space="preserve">span</w:t>
      </w:r>
      <w:r>
        <w:t xml:space="preserve"> </w:t>
      </w:r>
      <w:r>
        <w:t xml:space="preserve">a set</w:t>
      </w:r>
      <w:r>
        <w:t xml:space="preserve"> </w:t>
      </w:r>
      <m:oMath>
        <m:r>
          <m:rPr>
            <m:scr m:val="script"/>
            <m:sty m:val="p"/>
          </m:rPr>
          <m:t>S</m:t>
        </m:r>
      </m:oMath>
      <w:r>
        <w:t xml:space="preserve"> </w:t>
      </w:r>
      <w:r>
        <w:t xml:space="preserve">if their span equals</w:t>
      </w:r>
      <w:r>
        <w:t xml:space="preserve"> </w:t>
      </w:r>
      <m:oMath>
        <m:r>
          <m:rPr>
            <m:scr m:val="script"/>
            <m:sty m:val="p"/>
          </m:rPr>
          <m:t>S</m:t>
        </m:r>
      </m:oMath>
      <w:r>
        <w:t xml:space="preserve">.</w:t>
      </w:r>
    </w:p>
    <w:p>
      <w:pPr>
        <w:pStyle w:val="BodyText"/>
      </w:pPr>
      <w:r>
        <w:t xml:space="preserve">By convention, the span of the empty list (</w:t>
      </w:r>
      <m:oMath>
        <m:r>
          <m:t>k</m:t>
        </m:r>
        <m:r>
          <m:rPr>
            <m:sty m:val="p"/>
          </m:rPr>
          <m:t>=</m:t>
        </m:r>
        <m:r>
          <m:t>0</m:t>
        </m:r>
      </m:oMath>
      <w:r>
        <w:t xml:space="preserve">) is</w:t>
      </w:r>
      <w:r>
        <w:t xml:space="preserve"> </w:t>
      </w:r>
      <w:r>
        <w:t xml:space="preserve">$\mathopen{}\left\{\mathord{\smash[b]{\underset{\raise.3ex\hbox{$\scriptstyle\sim$}}{0}}\vphantom{0}}\right\}\mathclose{}$</w:t>
      </w:r>
      <w:r>
        <w:t xml:space="preserve">,</w:t>
      </w:r>
      <w:r>
        <w:t xml:space="preserve"> </w:t>
      </w:r>
      <w:r>
        <w:t xml:space="preserve">and the empty list counts as linearly independent (</w:t>
      </w:r>
      <w:hyperlink w:anchor="def-linearly-independent">
        <w:r>
          <w:rPr>
            <w:rStyle w:val="Hyperlink"/>
          </w:rPr>
          <w:t xml:space="preserve">Definition 43</w:t>
        </w:r>
      </w:hyperlink>
      <w:r>
        <w:t xml:space="preserve">),</w:t>
      </w:r>
      <w:r>
        <w:t xml:space="preserve"> </w:t>
      </w:r>
      <w:r>
        <w:t xml:space="preserve">since it has no coefficients that could fail to be zero.</w:t>
      </w:r>
    </w:p>
    <w:bookmarkEnd w:id="208"/>
    <w:bookmarkStart w:id="209" w:name="exm-span"/>
    <w:p>
      <w:pPr>
        <w:pStyle w:val="BodyText"/>
      </w:pPr>
      <w:r>
        <w:rPr>
          <w:b/>
          <w:bCs/>
        </w:rPr>
        <w:t xml:space="preserve">Example 41 (Two spans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the set of vectors</w:t>
      </w:r>
      <w:r>
        <w:t xml:space="preserve"> </w:t>
      </w:r>
      <m:oMath>
        <m:r>
          <m:rPr>
            <m:sty m:val="p"/>
          </m:rPr>
          <m:t>(</m:t>
        </m:r>
        <m:sSub>
          <m:e>
            <m:r>
              <m:t>c</m:t>
            </m:r>
          </m:e>
          <m:sub>
            <m:r>
              <m:t>1</m:t>
            </m:r>
          </m:sub>
        </m:sSub>
        <m:r>
          <m:rPr>
            <m:sty m:val="p"/>
          </m:rPr>
          <m:t>,</m:t>
        </m:r>
        <m:sSub>
          <m:e>
            <m:r>
              <m:t>c</m:t>
            </m:r>
          </m:e>
          <m:sub>
            <m:r>
              <m:t>2</m:t>
            </m:r>
          </m:sub>
        </m:sSub>
        <m:r>
          <m:rPr>
            <m:sty m:val="p"/>
          </m:rPr>
          <m:t>,</m:t>
        </m:r>
        <m:r>
          <m:t>0</m:t>
        </m:r>
        <m:r>
          <m:rPr>
            <m:sty m:val="p"/>
          </m:rPr>
          <m:t>)</m:t>
        </m:r>
      </m:oMath>
      <w:r>
        <w:t xml:space="preserve">,</w:t>
      </w:r>
      <w:r>
        <w:t xml:space="preserve"> </w:t>
      </w:r>
      <w:r>
        <w:t xml:space="preserve">the plane</w:t>
      </w:r>
      <w:r>
        <w:t xml:space="preserve"> </w:t>
      </w:r>
      <m:oMath>
        <m:r>
          <m:t>z</m:t>
        </m:r>
        <m:r>
          <m:rPr>
            <m:sty m:val="p"/>
          </m:rPr>
          <m:t>=</m:t>
        </m:r>
        <m:r>
          <m:t>0</m:t>
        </m:r>
      </m:oMath>
      <w:r>
        <w:t xml:space="preserve"> </w:t>
      </w:r>
      <w:r>
        <w:t xml:space="preserve">in</w:t>
      </w:r>
      <w:r>
        <w:t xml:space="preserve"> </w:t>
      </w:r>
      <m:oMath>
        <m:sSup>
          <m:e>
            <m:r>
              <m:rPr>
                <m:scr m:val="double-struck"/>
                <m:sty m:val="p"/>
              </m:rPr>
              <m:t>R</m:t>
            </m:r>
          </m:e>
          <m:sup>
            <m:r>
              <m:t>3</m:t>
            </m:r>
          </m:sup>
        </m:sSup>
      </m:oMath>
      <w:r>
        <w:t xml:space="preserve">.</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2</m:t>
            </m:r>
            <m:r>
              <m:rPr>
                <m:sty m:val="p"/>
              </m:rPr>
              <m:t>,</m:t>
            </m:r>
            <m:r>
              <m:t>3</m:t>
            </m:r>
            <m:r>
              <m:rPr>
                <m:sty m:val="p"/>
              </m:rPr>
              <m:t>)</m:t>
            </m:r>
            <m:r>
              <m:rPr>
                <m:sty m:val="p"/>
              </m:rPr>
              <m:t>,</m:t>
            </m:r>
            <m:r>
              <m:rPr>
                <m:sty m:val="p"/>
              </m:rPr>
              <m:t>(</m:t>
            </m:r>
            <m:r>
              <m:t>2</m:t>
            </m:r>
            <m:r>
              <m:rPr>
                <m:sty m:val="p"/>
              </m:rPr>
              <m:t>,</m:t>
            </m:r>
            <m:r>
              <m:t>4</m:t>
            </m:r>
            <m:r>
              <m:rPr>
                <m:sty m:val="p"/>
              </m:rPr>
              <m:t>,</m:t>
            </m:r>
            <m:r>
              <m:t>6</m:t>
            </m:r>
            <m:r>
              <m:rPr>
                <m:sty m:val="p"/>
              </m:rPr>
              <m:t>)</m:t>
            </m:r>
          </m:e>
        </m:d>
        <m:r>
          <m:t>​</m:t>
        </m:r>
      </m:oMath>
      <w:r>
        <w:t xml:space="preserve"> </w:t>
      </w:r>
      <w:r>
        <w:t xml:space="preserve">is only the line</w:t>
      </w:r>
      <w:r>
        <w:t xml:space="preserve"> </w:t>
      </w:r>
      <m:oMath>
        <m:r>
          <m:t>​</m:t>
        </m:r>
        <m:d>
          <m:dPr>
            <m:begChr m:val="{"/>
            <m:sepChr m:val=""/>
            <m:endChr m:val="}"/>
            <m:grow/>
          </m:dPr>
          <m:e>
            <m:r>
              <m:t>c</m:t>
            </m:r>
            <m:r>
              <m:t> </m:t>
            </m:r>
            <m:r>
              <m:rPr>
                <m:sty m:val="p"/>
              </m:rPr>
              <m:t>(</m:t>
            </m:r>
            <m:r>
              <m:t>1</m:t>
            </m:r>
            <m:r>
              <m:rPr>
                <m:sty m:val="p"/>
              </m:rPr>
              <m:t>,</m:t>
            </m:r>
            <m:r>
              <m:t>2</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because</w:t>
      </w:r>
      <w:r>
        <w:t xml:space="preserve"> </w:t>
      </w:r>
      <m:oMath>
        <m:r>
          <m:rPr>
            <m:sty m:val="p"/>
          </m:rPr>
          <m:t>(</m:t>
        </m:r>
        <m:r>
          <m:t>2</m:t>
        </m:r>
        <m:r>
          <m:rPr>
            <m:sty m:val="p"/>
          </m:rPr>
          <m:t>,</m:t>
        </m:r>
        <m:r>
          <m:t>4</m:t>
        </m:r>
        <m:r>
          <m:rPr>
            <m:sty m:val="p"/>
          </m:rPr>
          <m:t>,</m:t>
        </m:r>
        <m:r>
          <m:t>6</m:t>
        </m:r>
        <m:r>
          <m:rPr>
            <m:sty m:val="p"/>
          </m:rPr>
          <m:t>)</m:t>
        </m:r>
        <m:r>
          <m:rPr>
            <m:sty m:val="p"/>
          </m:rPr>
          <m:t>=</m:t>
        </m:r>
        <m:r>
          <m:t>2</m:t>
        </m:r>
        <m:r>
          <m:t> </m:t>
        </m:r>
        <m:r>
          <m:rPr>
            <m:sty m:val="p"/>
          </m:rPr>
          <m:t>(</m:t>
        </m:r>
        <m:r>
          <m:t>1</m:t>
        </m:r>
        <m:r>
          <m:rPr>
            <m:sty m:val="p"/>
          </m:rPr>
          <m:t>,</m:t>
        </m:r>
        <m:r>
          <m:t>2</m:t>
        </m:r>
        <m:r>
          <m:rPr>
            <m:sty m:val="p"/>
          </m:rPr>
          <m:t>,</m:t>
        </m:r>
        <m:r>
          <m:t>3</m:t>
        </m:r>
        <m:r>
          <m:rPr>
            <m:sty m:val="p"/>
          </m:rPr>
          <m:t>)</m:t>
        </m:r>
      </m:oMath>
      <w:r>
        <w:t xml:space="preserve">,</w:t>
      </w:r>
      <w:r>
        <w:t xml:space="preserve"> </w:t>
      </w:r>
      <w:r>
        <w:t xml:space="preserve">so</w:t>
      </w:r>
      <w:r>
        <w:t xml:space="preserve"> </w:t>
      </w:r>
      <m:oMath>
        <m:sSub>
          <m:e>
            <m:r>
              <m:t>c</m:t>
            </m:r>
          </m:e>
          <m:sub>
            <m:r>
              <m:t>1</m:t>
            </m:r>
          </m:sub>
        </m:sSub>
        <m:r>
          <m:rPr>
            <m:sty m:val="p"/>
          </m:rPr>
          <m:t>(</m:t>
        </m:r>
        <m:r>
          <m:t>1</m:t>
        </m:r>
        <m:r>
          <m:rPr>
            <m:sty m:val="p"/>
          </m:rPr>
          <m:t>,</m:t>
        </m:r>
        <m:r>
          <m:t>2</m:t>
        </m:r>
        <m:r>
          <m:rPr>
            <m:sty m:val="p"/>
          </m:rPr>
          <m:t>,</m:t>
        </m:r>
        <m:r>
          <m:t>3</m:t>
        </m:r>
        <m:r>
          <m:rPr>
            <m:sty m:val="p"/>
          </m:rPr>
          <m:t>)</m:t>
        </m:r>
        <m:r>
          <m:rPr>
            <m:sty m:val="p"/>
          </m:rPr>
          <m:t>+</m:t>
        </m:r>
        <m:sSub>
          <m:e>
            <m:r>
              <m:t>c</m:t>
            </m:r>
          </m:e>
          <m:sub>
            <m:r>
              <m:t>2</m:t>
            </m:r>
          </m:sub>
        </m:sSub>
        <m:r>
          <m:rPr>
            <m:sty m:val="p"/>
          </m:rPr>
          <m:t>(</m:t>
        </m:r>
        <m:r>
          <m:t>2</m:t>
        </m:r>
        <m:r>
          <m:rPr>
            <m:sty m:val="p"/>
          </m:rPr>
          <m:t>,</m:t>
        </m:r>
        <m:r>
          <m:t>4</m:t>
        </m:r>
        <m:r>
          <m:rPr>
            <m:sty m:val="p"/>
          </m:rPr>
          <m:t>,</m:t>
        </m:r>
        <m:r>
          <m:t>6</m:t>
        </m:r>
        <m:r>
          <m:rPr>
            <m:sty m:val="p"/>
          </m:rPr>
          <m:t>)</m:t>
        </m:r>
        <m:r>
          <m:rPr>
            <m:sty m:val="p"/>
          </m:rPr>
          <m:t>=</m:t>
        </m:r>
        <m:r>
          <m:rPr>
            <m:sty m:val="p"/>
          </m:rPr>
          <m:t>(</m:t>
        </m:r>
        <m:sSub>
          <m:e>
            <m:r>
              <m:t>c</m:t>
            </m:r>
          </m:e>
          <m:sub>
            <m:r>
              <m:t>1</m:t>
            </m:r>
          </m:sub>
        </m:sSub>
        <m:r>
          <m:rPr>
            <m:sty m:val="p"/>
          </m:rPr>
          <m:t>+</m:t>
        </m:r>
        <m:r>
          <m:t>2</m:t>
        </m:r>
        <m:sSub>
          <m:e>
            <m:r>
              <m:t>c</m:t>
            </m:r>
          </m:e>
          <m:sub>
            <m:r>
              <m:t>2</m:t>
            </m:r>
          </m:sub>
        </m:sSub>
        <m:r>
          <m:rPr>
            <m:sty m:val="p"/>
          </m:rPr>
          <m:t>)</m:t>
        </m:r>
        <m:r>
          <m:t> </m:t>
        </m:r>
        <m:r>
          <m:rPr>
            <m:sty m:val="p"/>
          </m:rPr>
          <m:t>(</m:t>
        </m:r>
        <m:r>
          <m:t>1</m:t>
        </m:r>
        <m:r>
          <m:rPr>
            <m:sty m:val="p"/>
          </m:rPr>
          <m:t>,</m:t>
        </m:r>
        <m:r>
          <m:t>2</m:t>
        </m:r>
        <m:r>
          <m:rPr>
            <m:sty m:val="p"/>
          </m:rPr>
          <m:t>,</m:t>
        </m:r>
        <m:r>
          <m:t>3</m:t>
        </m:r>
        <m:r>
          <m:rPr>
            <m:sty m:val="p"/>
          </m:rPr>
          <m:t>)</m:t>
        </m:r>
      </m:oMath>
      <w:r>
        <w:t xml:space="preserve">.</w:t>
      </w:r>
      <w:r>
        <w:t xml:space="preserve"> </w:t>
      </w:r>
      <w:r>
        <w:t xml:space="preserve">Adding a vector to a list does not always enlarge its span.</w:t>
      </w:r>
    </w:p>
    <w:bookmarkEnd w:id="209"/>
    <w:bookmarkStart w:id="210" w:name="thm-span-subspace"/>
    <w:p>
      <w:pPr>
        <w:pStyle w:val="FirstParagraph"/>
      </w:pPr>
      <w:r>
        <w:rPr>
          <w:b/>
          <w:bCs/>
        </w:rPr>
        <w:t xml:space="preserve">Theorem 23 (A span is a subspace)</w:t>
      </w:r>
      <w:r>
        <w:t xml:space="preserve"> </w:t>
      </w:r>
      <w:r>
        <w:t xml:space="preserve">For any vectors</w:t>
      </w:r>
      <w:r>
        <w:t xml:space="preserve"> </w:t>
      </w:r>
      <w:r>
        <w:t xml:space="preserve">$\mathord{\smash[b]{\underset{\raise.3ex\hbox{$\scriptstyle\sim$}}{v}}\vphantom{v}}_1, \ldots, \mathord{\smash[b]{\underset{\raise.3ex\hbox{$\scriptstyle\sim$}}{v}}\vphantom{v}}_k \in \mathbb{R}^p$</w:t>
      </w:r>
      <w:r>
        <w:t xml:space="preserve">,</w:t>
      </w:r>
      <w:r>
        <w:t xml:space="preserve"> </w:t>
      </w:r>
      <w:r>
        <w:t xml:space="preserve">$\operatorname{span}\mathopen{}\left\{\mathord{\smash[b]{\underset{\raise.3ex\hbox{$\scriptstyle\sim$}}{v}}\vphantom{v}}_1, \ldots, \mathord{\smash[b]{\underset{\raise.3ex\hbox{$\scriptstyle\sim$}}{v}}\vphantom{v}}_k\right\}\mathclose{}$</w:t>
      </w:r>
      <w:r>
        <w:t xml:space="preserve"> </w:t>
      </w:r>
      <w:r>
        <w:t xml:space="preserve">(</w:t>
      </w:r>
      <w:hyperlink w:anchor="def-span">
        <w:r>
          <w:rPr>
            <w:rStyle w:val="Hyperlink"/>
          </w:rPr>
          <w:t xml:space="preserve">Definition 47</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p>
    <w:bookmarkEnd w:id="210"/>
    <w:p>
      <w:pPr>
        <w:pStyle w:val="BodyText"/>
      </w:pPr>
      <w:r>
        <w:rPr>
          <w:i/>
          <w:iCs/>
        </w:rPr>
        <w:t xml:space="preserve">Proof</w:t>
      </w:r>
      <w:r>
        <w:t xml:space="preserve">. </w:t>
      </w:r>
      <w:r>
        <w:t xml:space="preserve">The span is not empty:</w:t>
      </w:r>
      <w:r>
        <w:t xml:space="preserve"> </w:t>
      </w:r>
      <w:r>
        <w:t xml:space="preserve">it contains</w:t>
      </w:r>
      <w:r>
        <w:t xml:space="preserve"> </w:t>
      </w:r>
      <w:r>
        <w:t xml:space="preserve">$0 \cdot\mathord{\smash[b]{\underset{\raise.3ex\hbox{$\scriptstyle\sim$}}{v}}\vphantom{v}}_1 + \cdots + 0 \cdot\mathord{\smash[b]{\underset{\raise.3ex\hbox{$\scriptstyle\sim$}}{v}}\vphantom{v}}_k = \mathord{\smash[b]{\underset{\raise.3ex\hbox{$\scriptstyle\sim$}}{0}}\vphantom{0}}$</w:t>
      </w:r>
      <w:r>
        <w:t xml:space="preserve">.</w:t>
      </w:r>
    </w:p>
    <w:p>
      <w:pPr>
        <w:pStyle w:val="BodyText"/>
      </w:pPr>
      <w:r>
        <w:rPr>
          <w:b/>
          <w:bCs/>
        </w:rPr>
        <w:t xml:space="preserve">Addition.</w:t>
      </w:r>
      <w:r>
        <w:t xml:space="preserve"> </w:t>
      </w:r>
      <w:r>
        <w:t xml:space="preserve">Take two vectors in the span,</w:t>
      </w:r>
      <w:r>
        <w:t xml:space="preserve"> </w:t>
      </w:r>
      <w:r>
        <w:t xml:space="preserve">$\mathord{\smash[b]{\underset{\raise.3ex\hbox{$\scriptstyle\sim$}}{u}}\vphantom{u}} = a_1 \mathord{\smash[b]{\underset{\raise.3ex\hbox{$\scriptstyle\sim$}}{v}}\vphantom{v}}_1 + \cdots + a_k \mathord{\smash[b]{\underset{\raise.3ex\hbox{$\scriptstyle\sim$}}{v}}\vphantom{v}}_k$</w:t>
      </w:r>
      <w:r>
        <w:t xml:space="preserve"> </w:t>
      </w:r>
      <w:r>
        <w:t xml:space="preserve">and</w:t>
      </w:r>
      <w:r>
        <w:t xml:space="preserve"> </w:t>
      </w:r>
      <w:r>
        <w:t xml:space="preserve">$\mathord{\smash[b]{\underset{\raise.3ex\hbox{$\scriptstyle\sim$}}{w}}\vphantom{w}} = b_1 \mathord{\smash[b]{\underset{\raise.3ex\hbox{$\scriptstyle\sim$}}{v}}\vphantom{v}}_1 + \cdots + b_k \mathord{\smash[b]{\underset{\raise.3ex\hbox{$\scriptstyle\sim$}}{v}}\vphantom{v}}_k$</w:t>
      </w:r>
      <w:r>
        <w:t xml:space="preserve">.</w:t>
      </w:r>
      <w:r>
        <w:t xml:space="preserve"> </w:t>
      </w:r>
      <w:r>
        <w:t xml:space="preserve">Then</w:t>
      </w:r>
    </w:p>
    <w:p>
      <w:pPr>
        <w:pStyle w:val="BodyText"/>
      </w:pPr>
      <w:r>
        <w:t xml:space="preserve">$$
    \begin{aligned}
    \mathord{\smash[b]{\underset{\raise.3ex\hbox{$\scriptstyle\sim$}}{u}}\vphantom{u}} + \mathord{\smash[b]{\underset{\raise.3ex\hbox{$\scriptstyle\sim$}}{w}}\vphantom{w}}
    &amp;= (a_1 \mathord{\smash[b]{\underset{\raise.3ex\hbox{$\scriptstyle\sim$}}{v}}\vphantom{v}}_1 + \cdots + a_k \mathord{\smash[b]{\underset{\raise.3ex\hbox{$\scriptstyle\sim$}}{v}}\vphantom{v}}_k)
     + (b_1 \mathord{\smash[b]{\underset{\raise.3ex\hbox{$\scriptstyle\sim$}}{v}}\vphantom{v}}_1 + \cdots + b_k \mathord{\smash[b]{\underset{\raise.3ex\hbox{$\scriptstyle\sim$}}{v}}\vphantom{v}}_k)
    &amp;&amp; \text{(substitute the two combinations)}
    \\
    &amp;= (a_1 + b_1)\,\mathord{\smash[b]{\underset{\raise.3ex\hbox{$\scriptstyle\sim$}}{v}}\vphantom{v}}_1 + \cdots + (a_k + b_k)\,\mathord{\smash[b]{\underset{\raise.3ex\hbox{$\scriptstyle\sim$}}{v}}\vphantom{v}}_k
    &amp;&amp; \text{(regroup, and distribute each } \mathord{\smash[b]{\underset{\raise.3ex\hbox{$\scriptstyle\sim$}}{v}}\vphantom{v}}_i \text{)}
    \end{aligned}
    $$</w:t>
      </w:r>
    </w:p>
    <w:p>
      <w:pPr>
        <w:pStyle w:val="FirstParagraph"/>
      </w:pPr>
      <w:r>
        <w:t xml:space="preserve">which is a linear combination of</w:t>
      </w:r>
      <w:r>
        <w:t xml:space="preserve"> </w:t>
      </w:r>
      <w:r>
        <w:t xml:space="preserve">$\mathord{\smash[b]{\underset{\raise.3ex\hbox{$\scriptstyle\sim$}}{v}}\vphantom{v}}_1, \ldots, \mathord{\smash[b]{\underset{\raise.3ex\hbox{$\scriptstyle\sim$}}{v}}\vphantom{v}}_k$</w:t>
      </w:r>
      <w:r>
        <w:t xml:space="preserve">,</w:t>
      </w:r>
      <w:r>
        <w:t xml:space="preserve"> </w:t>
      </w:r>
      <w:r>
        <w:t xml:space="preserve">so it is in the span.</w:t>
      </w:r>
    </w:p>
    <w:p>
      <w:pPr>
        <w:pStyle w:val="BodyText"/>
      </w:pPr>
      <w:r>
        <w:rPr>
          <w:b/>
          <w:bCs/>
        </w:rPr>
        <w:t xml:space="preserve">Scalar multiplication.</w:t>
      </w:r>
      <w:r>
        <w:t xml:space="preserve"> </w:t>
      </w:r>
      <w:r>
        <w:t xml:space="preserve">For</w:t>
      </w:r>
      <w:r>
        <w:t xml:space="preserve"> </w:t>
      </w:r>
      <m:oMath>
        <m:r>
          <m:t>c</m:t>
        </m:r>
        <m:r>
          <m:rPr>
            <m:sty m:val="p"/>
          </m:rPr>
          <m:t>∈</m:t>
        </m:r>
        <m:r>
          <m:rPr>
            <m:scr m:val="double-struck"/>
            <m:sty m:val="p"/>
          </m:rPr>
          <m:t>R</m:t>
        </m:r>
      </m:oMath>
      <w:r>
        <w:t xml:space="preserve">,</w:t>
      </w:r>
    </w:p>
    <w:p>
      <w:pPr>
        <w:pStyle w:val="BodyText"/>
      </w:pPr>
      <w:r>
        <w:t xml:space="preserve">$$
    \begin{aligned}
    c\,\mathord{\smash[b]{\underset{\raise.3ex\hbox{$\scriptstyle\sim$}}{u}}\vphantom{u}}
    &amp;= c\,(a_1 \mathord{\smash[b]{\underset{\raise.3ex\hbox{$\scriptstyle\sim$}}{v}}\vphantom{v}}_1 + \cdots + a_k \mathord{\smash[b]{\underset{\raise.3ex\hbox{$\scriptstyle\sim$}}{v}}\vphantom{v}}_k)
    &amp;&amp; \text{(substitute the combination)}
    \\
    &amp;= (c a_1)\,\mathord{\smash[b]{\underset{\raise.3ex\hbox{$\scriptstyle\sim$}}{v}}\vphantom{v}}_1 + \cdots + (c a_k)\,\mathord{\smash[b]{\underset{\raise.3ex\hbox{$\scriptstyle\sim$}}{v}}\vphantom{v}}_k
    &amp;&amp; \text{(distribute } c \text{ over the sum)}
    \end{aligned}
    $$</w:t>
      </w:r>
    </w:p>
    <w:p>
      <w:pPr>
        <w:pStyle w:val="FirstParagraph"/>
      </w:pPr>
      <w:r>
        <w:t xml:space="preserve">which is again in the span.</w:t>
      </w:r>
    </w:p>
    <w:bookmarkStart w:id="212" w:name="exm-span-subspace"/>
    <w:p>
      <w:pPr>
        <w:pStyle w:val="BodyText"/>
      </w:pPr>
      <w:r>
        <w:rPr>
          <w:b/>
          <w:bCs/>
        </w:rPr>
        <w:t xml:space="preserve">Example 42 (The line in</w:t>
      </w:r>
      <w:r>
        <w:rPr>
          <w:b/>
          <w:bCs/>
        </w:rPr>
        <w:t xml:space="preserve"> </w:t>
      </w:r>
      <w:hyperlink w:anchor="exm-subspace">
        <w:r>
          <w:rPr>
            <w:rStyle w:val="Hyperlink"/>
            <w:b/>
            <w:bCs/>
          </w:rPr>
          <w:t xml:space="preserve">Example 38</w:t>
        </w:r>
      </w:hyperlink>
      <w:r>
        <w:rPr>
          <w:b/>
          <w:bCs/>
        </w:rPr>
        <w:t xml:space="preserve"> </w:t>
      </w:r>
      <w:r>
        <w:rPr>
          <w:b/>
          <w:bCs/>
        </w:rPr>
        <w:t xml:space="preserve">is a span)</w:t>
      </w:r>
      <w:r>
        <w:t xml:space="preserve"> </w:t>
      </w:r>
      <w:r>
        <w:t xml:space="preserve">The line</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 </w:t>
      </w:r>
      <w:r>
        <w:t xml:space="preserve">in</w:t>
      </w:r>
      <w:r>
        <w:t xml:space="preserve"> </w:t>
      </w:r>
      <w:hyperlink w:anchor="exm-subspace">
        <w:r>
          <w:rPr>
            <w:rStyle w:val="Hyperlink"/>
          </w:rPr>
          <w:t xml:space="preserve">Example 38</w:t>
        </w:r>
      </w:hyperlink>
      <w:r>
        <w:t xml:space="preserve"> </w:t>
      </w:r>
      <w:r>
        <w:t xml:space="preserve">is</w:t>
      </w:r>
      <w:r>
        <w:t xml:space="preserve"> </w:t>
      </w:r>
      <m:oMath>
        <m:r>
          <m:rPr>
            <m:sty m:val="p"/>
          </m:rPr>
          <m:t>span</m:t>
        </m:r>
        <m:r>
          <m:t>​</m:t>
        </m:r>
        <m:d>
          <m:dPr>
            <m:begChr m:val="{"/>
            <m:sepChr m:val=""/>
            <m:endChr m:val="}"/>
            <m:grow/>
          </m:dPr>
          <m:e>
            <m:r>
              <m:rPr>
                <m:sty m:val="p"/>
              </m:rPr>
              <m:t>(</m:t>
            </m:r>
            <m:r>
              <m:t>1</m:t>
            </m:r>
            <m:r>
              <m:rPr>
                <m:sty m:val="p"/>
              </m:rPr>
              <m:t>,</m:t>
            </m:r>
            <m:r>
              <m:t>2</m:t>
            </m:r>
            <m:r>
              <m:rPr>
                <m:sty m:val="p"/>
              </m:rPr>
              <m:t>)</m:t>
            </m:r>
          </m:e>
        </m:d>
        <m:r>
          <m:t>​</m:t>
        </m:r>
      </m:oMath>
      <w:r>
        <w:t xml:space="preserve">,</w:t>
      </w:r>
      <w:r>
        <w:t xml:space="preserve"> </w:t>
      </w:r>
      <w:r>
        <w:t xml:space="preserve">so</w:t>
      </w:r>
      <w:r>
        <w:t xml:space="preserve"> </w:t>
      </w:r>
      <w:hyperlink w:anchor="thm-span-subspace">
        <w:r>
          <w:rPr>
            <w:rStyle w:val="Hyperlink"/>
          </w:rPr>
          <w:t xml:space="preserve">Theorem 23</w:t>
        </w:r>
      </w:hyperlink>
      <w:r>
        <w:t xml:space="preserve"> </w:t>
      </w:r>
      <w:r>
        <w:t xml:space="preserve">gives a second</w:t>
      </w:r>
      <w:r>
        <w:t xml:space="preserve"> </w:t>
      </w:r>
      <w:hyperlink r:id="rId211">
        <w:r>
          <w:rPr>
            <w:rStyle w:val="Hyperlink"/>
          </w:rPr>
          <w:t xml:space="preserve">proof</w:t>
        </w:r>
      </w:hyperlink>
      <w:r>
        <w:t xml:space="preserve"> </w:t>
      </w:r>
      <w:r>
        <w:t xml:space="preserve">that it is a subspace.</w:t>
      </w:r>
      <w:r>
        <w:t xml:space="preserve"> </w:t>
      </w:r>
      <w:r>
        <w:t xml:space="preserve">Likewise, 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41</w:t>
        </w:r>
      </w:hyperlink>
      <w:r>
        <w:t xml:space="preserve"> </w:t>
      </w:r>
      <w:r>
        <w:t xml:space="preserve">is a subspace of</w:t>
      </w:r>
      <w:r>
        <w:t xml:space="preserve"> </w:t>
      </w:r>
      <m:oMath>
        <m:sSup>
          <m:e>
            <m:r>
              <m:rPr>
                <m:scr m:val="double-struck"/>
                <m:sty m:val="p"/>
              </m:rPr>
              <m:t>R</m:t>
            </m:r>
          </m:e>
          <m:sup>
            <m:r>
              <m:t>3</m:t>
            </m:r>
          </m:sup>
        </m:sSup>
      </m:oMath>
      <w:r>
        <w:t xml:space="preserve">,</w:t>
      </w:r>
      <w:r>
        <w:t xml:space="preserve"> </w:t>
      </w:r>
      <w:r>
        <w:t xml:space="preserve">because it is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w:t>
      </w:r>
    </w:p>
    <w:bookmarkEnd w:id="212"/>
    <w:bookmarkStart w:id="213" w:name="thm-matvec-columns"/>
    <w:p>
      <w:pPr>
        <w:pStyle w:val="BodyText"/>
      </w:pPr>
      <w:r>
        <w:rPr>
          <w:b/>
          <w:bCs/>
        </w:rPr>
        <w:t xml:space="preserve">Theorem 24 (A matrix-vector product combines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w:r>
        <w:t xml:space="preserve">$\mathord{\smash[b]{\underset{\raise.3ex\hbox{$\scriptstyle\sim$}}{a}}\vphantom{a}}_1, \ldots, \mathord{\smash[b]{\underset{\raise.3ex\hbox{$\scriptstyle\sim$}}{a}}\vphantom{a}}_n$</w:t>
      </w:r>
      <w:r>
        <w:t xml:space="preserve"> </w:t>
      </w:r>
      <w:r>
        <w:t xml:space="preserve">and</w:t>
      </w:r>
      <w:r>
        <w:t xml:space="preserve"> </w:t>
      </w:r>
      <w:r>
        <w:t xml:space="preserve">$\mathord{\smash[b]{\underset{\raise.3ex\hbox{$\scriptstyle\sim$}}{x}}\vphantom{x}} \in \mathbb{R}^n$</w:t>
      </w:r>
      <w:r>
        <w:t xml:space="preserve">, then</w:t>
      </w:r>
    </w:p>
    <w:p>
      <w:pPr>
        <w:pStyle w:val="BodyText"/>
      </w:pPr>
      <w:r>
        <w:t xml:space="preserve">$$
    \mathbf{A} \mathord{\smash[b]{\underset{\raise.3ex\hbox{$\scriptstyle\sim$}}{x}}\vphantom{x}} = x_1 \mathord{\smash[b]{\underset{\raise.3ex\hbox{$\scriptstyle\sim$}}{a}}\vphantom{a}}_1 + \cdots + x_n \mathord{\smash[b]{\underset{\raise.3ex\hbox{$\scriptstyle\sim$}}{a}}\vphantom{a}}_n.
    $$</w:t>
      </w:r>
    </w:p>
    <w:bookmarkEnd w:id="213"/>
    <w:p>
      <w:pPr>
        <w:pStyle w:val="FirstParagraph"/>
      </w:pPr>
      <w:r>
        <w:rPr>
          <w:i/>
          <w:iCs/>
        </w:rPr>
        <w:t xml:space="preserve">Proof</w:t>
      </w:r>
      <w:r>
        <w:t xml:space="preserve">. </w:t>
      </w:r>
      <w:r>
        <w:t xml:space="preserve">Compare entry</w:t>
      </w:r>
      <w:r>
        <w:t xml:space="preserve"> </w:t>
      </w:r>
      <m:oMath>
        <m:r>
          <m:t>i</m:t>
        </m:r>
      </m:oMath>
      <w:r>
        <w:t xml:space="preserve"> </w:t>
      </w:r>
      <w:r>
        <w:t xml:space="preserve">of the two sides, for each</w:t>
      </w:r>
      <w:r>
        <w:t xml:space="preserve"> </w:t>
      </w:r>
      <m:oMath>
        <m:r>
          <m:t>i</m:t>
        </m:r>
        <m:r>
          <m:rPr>
            <m:sty m:val="p"/>
          </m:rPr>
          <m:t>=</m:t>
        </m:r>
        <m:r>
          <m:t>1</m:t>
        </m:r>
        <m:r>
          <m:rPr>
            <m:sty m:val="p"/>
          </m:rPr>
          <m:t>,</m:t>
        </m:r>
        <m:r>
          <m:rPr>
            <m:sty m:val="p"/>
          </m:rPr>
          <m:t>…</m:t>
        </m:r>
        <m:r>
          <m:rPr>
            <m:sty m:val="p"/>
          </m:rPr>
          <m:t>,</m:t>
        </m:r>
        <m:r>
          <m:t>m</m:t>
        </m:r>
      </m:oMath>
      <w:r>
        <w:t xml:space="preserve">.</w:t>
      </w:r>
      <w:r>
        <w:t xml:space="preserve"> </w:t>
      </w:r>
      <w:r>
        <w:t xml:space="preserve">Entry</w:t>
      </w:r>
      <w:r>
        <w:t xml:space="preserve"> </w:t>
      </w:r>
      <m:oMath>
        <m:r>
          <m:t>i</m:t>
        </m:r>
      </m:oMath>
      <w:r>
        <w:t xml:space="preserve"> </w:t>
      </w:r>
      <w:r>
        <w:t xml:space="preserve">of</w:t>
      </w:r>
      <w:r>
        <w:t xml:space="preserve"> </w:t>
      </w:r>
      <w:r>
        <w:t xml:space="preserve">$\mathord{\smash[b]{\underset{\raise.3ex\hbox{$\scriptstyle\sim$}}{a}}\vphantom{a}}_j$</w:t>
      </w:r>
      <w:r>
        <w:t xml:space="preserve"> </w:t>
      </w:r>
      <w:r>
        <w:t xml:space="preserve">is</w:t>
      </w:r>
      <w:r>
        <w:t xml:space="preserve"> </w:t>
      </w:r>
      <m:oMath>
        <m:sSub>
          <m:e>
            <m:r>
              <m:t>a</m:t>
            </m:r>
          </m:e>
          <m:sub>
            <m:r>
              <m:t>i</m:t>
            </m:r>
            <m:r>
              <m:t>j</m:t>
            </m:r>
          </m:sub>
        </m:sSub>
      </m:oMath>
      <w:r>
        <w:t xml:space="preserve">, so</w:t>
      </w:r>
    </w:p>
    <w:p>
      <w:pPr>
        <w:pStyle w:val="BodyText"/>
      </w:pPr>
      <w:r>
        <w:t xml:space="preserve">$$
    \begin{aligned}
    (\mathbf{A} \mathord{\smash[b]{\underset{\raise.3ex\hbox{$\scriptstyle\sim$}}{x}}\vphantom{x}})_i
    &amp;= a_{i1} x_1 + \cdots + a_{in} x_n
    &amp;&amp; \text{(}\text{Definition~32}\text{)}
    \\
    &amp;= x_1 a_{i1} + \cdots + x_n a_{in}
    &amp;&amp; \text{(multiplication of numbers is commutative)}
    \\
    &amp;= (x_1 \mathord{\smash[b]{\underset{\raise.3ex\hbox{$\scriptstyle\sim$}}{a}}\vphantom{a}}_1 + \cdots + x_n \mathord{\smash[b]{\underset{\raise.3ex\hbox{$\scriptstyle\sim$}}{a}}\vphantom{a}}_n)_i
    &amp;&amp; \text{(entry } i \text{ of each } x_j \mathord{\smash[b]{\underset{\raise.3ex\hbox{$\scriptstyle\sim$}}{a}}\vphantom{a}}_j \text{ is } x_j a_{ij} \text{)}
    \end{aligned}
    $$</w:t>
      </w:r>
    </w:p>
    <w:bookmarkStart w:id="214" w:name="exm-matvec-columns"/>
    <w:p>
      <w:pPr>
        <w:pStyle w:val="FirstParagraph"/>
      </w:pPr>
      <w:r>
        <w:rPr>
          <w:b/>
          <w:bCs/>
        </w:rPr>
        <w:t xml:space="preserve">Example 43 (A product as a combination of columns)</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r>
                <m:t>1</m:t>
              </m:r>
              <m:r>
                <m:rPr>
                  <m:sty m:val="p"/>
                </m:rPr>
                <m:t>⋅</m:t>
              </m:r>
              <m:d>
                <m:dPr>
                  <m:begChr m:val="["/>
                  <m:sepChr m:val=""/>
                  <m:endChr m:val="]"/>
                  <m:grow/>
                </m:dPr>
                <m:e>
                  <m:m>
                    <m:mPr>
                      <m:baseJc m:val="center"/>
                      <m:plcHide m:val="on"/>
                      <m:mcs>
                        <m:mc>
                          <m:mcPr>
                            <m:mcJc m:val="center"/>
                            <m:count m:val="1"/>
                          </m:mcPr>
                        </m:mc>
                      </m:mcs>
                    </m:mPr>
                    <m:mr>
                      <m:e>
                        <m:r>
                          <m:t>1</m:t>
                        </m:r>
                      </m:e>
                    </m:mr>
                    <m:mr>
                      <m:e>
                        <m:r>
                          <m:t>3</m:t>
                        </m:r>
                      </m:e>
                    </m:mr>
                  </m:m>
                </m:e>
              </m:d>
              <m:r>
                <m:rPr>
                  <m:sty m:val="p"/>
                </m:rPr>
                <m:t>+</m:t>
              </m:r>
              <m:r>
                <m:rPr>
                  <m:sty m:val="p"/>
                </m:rPr>
                <m:t>(</m:t>
              </m:r>
              <m:r>
                <m:rPr>
                  <m:sty m:val="p"/>
                </m:rPr>
                <m:t>−</m:t>
              </m:r>
              <m:r>
                <m:t>1</m:t>
              </m:r>
              <m:r>
                <m:rPr>
                  <m:sty m:val="p"/>
                </m:rPr>
                <m:t>)</m:t>
              </m:r>
              <m:r>
                <m:rPr>
                  <m:sty m:val="p"/>
                </m:rPr>
                <m:t>⋅</m:t>
              </m:r>
              <m:d>
                <m:dPr>
                  <m:begChr m:val="["/>
                  <m:sepChr m:val=""/>
                  <m:endChr m:val="]"/>
                  <m:grow/>
                </m:dPr>
                <m:e>
                  <m:m>
                    <m:mPr>
                      <m:baseJc m:val="center"/>
                      <m:plcHide m:val="on"/>
                      <m:mcs>
                        <m:mc>
                          <m:mcPr>
                            <m:mcJc m:val="center"/>
                            <m:count m:val="1"/>
                          </m:mcPr>
                        </m:mc>
                      </m:mcs>
                    </m:mPr>
                    <m:mr>
                      <m:e>
                        <m:r>
                          <m:t>2</m:t>
                        </m:r>
                      </m:e>
                    </m:mr>
                    <m:mr>
                      <m:e>
                        <m:r>
                          <m:t>4</m:t>
                        </m:r>
                      </m:e>
                    </m:mr>
                  </m:m>
                </m:e>
              </m:d>
              <m:r>
                <m:t>&amp;</m:t>
              </m:r>
              <m:r>
                <m:t>&amp;</m:t>
              </m:r>
              <m:r>
                <m:rPr>
                  <m:nor/>
                  <m:sty m:val="p"/>
                </m:rPr>
                <m:t>(</m:t>
              </m:r>
              <m:r>
                <m:rPr>
                  <m:nor/>
                  <m:sty m:val="p"/>
                </m:rPr>
                <m:t>Theorem 24</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r>
                <m:t>&amp;</m:t>
              </m:r>
              <m:r>
                <m:t>&amp;</m:t>
              </m:r>
              <m:r>
                <m:rPr>
                  <m:nor/>
                  <m:sty m:val="p"/>
                </m:rPr>
                <m:t>(arithmetic)</m:t>
              </m:r>
            </m:e>
          </m:eqArr>
        </m:oMath>
      </m:oMathPara>
    </w:p>
    <w:p>
      <w:pPr>
        <w:pStyle w:val="FirstParagraph"/>
      </w:pPr>
      <w:r>
        <w:t xml:space="preserve">the same answer as computing each entry as a row-times-vector dot product</w:t>
      </w:r>
      <w:r>
        <w:t xml:space="preserve"> </w:t>
      </w:r>
      <w:r>
        <w:t xml:space="preserve">(</w:t>
      </w:r>
      <w:hyperlink w:anchor="rem-matvec-row-dot-products">
        <w:r>
          <w:rPr>
            <w:rStyle w:val="Hyperlink"/>
          </w:rPr>
          <w:t xml:space="preserve">Remark 14</w:t>
        </w:r>
      </w:hyperlink>
      <w:r>
        <w:t xml:space="preserve">).</w:t>
      </w:r>
    </w:p>
    <w:bookmarkEnd w:id="214"/>
    <w:bookmarkStart w:id="215" w:name="thm-matvec-linear"/>
    <w:p>
      <w:pPr>
        <w:pStyle w:val="BodyText"/>
      </w:pPr>
      <w:r>
        <w:rPr>
          <w:b/>
          <w:bCs/>
        </w:rPr>
        <w:t xml:space="preserve">Theorem 25 (A matrix maps a combination to the same combination of images)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$\mathord{\smash[b]{\underset{\raise.3ex\hbox{$\scriptstyle\sim$}}{z}}\vphantom{z}}_1, \ldots, \mathord{\smash[b]{\underset{\raise.3ex\hbox{$\scriptstyle\sim$}}{z}}\vphantom{z}}_k \in \mathbb{R}^n$</w:t>
      </w:r>
      <w:r>
        <w:t xml:space="preserve"> </w:t>
      </w:r>
      <w:r>
        <w:t xml:space="preserve">and</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 then</w:t>
      </w:r>
    </w:p>
    <w:p>
      <w:pPr>
        <w:pStyle w:val="BodyText"/>
      </w:pPr>
      <w:r>
        <w:t xml:space="preserve">$$
    \mathbf{A}\,(c_1 \mathord{\smash[b]{\underset{\raise.3ex\hbox{$\scriptstyle\sim$}}{z}}\vphantom{z}}_1 + \cdots + c_k \mathord{\smash[b]{\underset{\raise.3ex\hbox{$\scriptstyle\sim$}}{z}}\vphantom{z}}_k)
    = c_1\,\mathbf{A} \mathord{\smash[b]{\underset{\raise.3ex\hbox{$\scriptstyle\sim$}}{z}}\vphantom{z}}_1 + \cdots + c_k\,\mathbf{A} \mathord{\smash[b]{\underset{\raise.3ex\hbox{$\scriptstyle\sim$}}{z}}\vphantom{z}}_k.
    $$</w:t>
      </w:r>
    </w:p>
    <w:bookmarkEnd w:id="215"/>
    <w:p>
      <w:pPr>
        <w:pStyle w:val="FirstParagraph"/>
      </w:pPr>
      <w:r>
        <w:rPr>
          <w:i/>
          <w:iCs/>
        </w:rPr>
        <w:t xml:space="preserve">Proof</w:t>
      </w:r>
      <w:r>
        <w:t xml:space="preserve">. </w:t>
      </w:r>
      <w:r>
        <w:t xml:space="preserve">The function</w:t>
      </w:r>
      <w:r>
        <w:t xml:space="preserve"> </w:t>
      </w:r>
      <w:r>
        <w:t xml:space="preserve">$\mathord{\smash[b]{\underset{\raise.3ex\hbox{$\scriptstyle\sim$}}{x}}\vphantom{x}}\mapsto \mathbf{A}\mathord{\smash[b]{\underset{\raise.3ex\hbox{$\scriptstyle\sim$}}{x}}\vphantom{x}}$</w:t>
      </w:r>
      <w:r>
        <w:t xml:space="preserve"> </w:t>
      </w:r>
      <w:r>
        <w:t xml:space="preserve">is a linear map</w:t>
      </w:r>
      <w:r>
        <w:t xml:space="preserve"> </w:t>
      </w:r>
      <w:r>
        <w:t xml:space="preserve">by</w:t>
      </w:r>
      <w:r>
        <w:t xml:space="preserve"> </w:t>
      </w:r>
      <w:hyperlink w:anchor="thm-matrix-map-linear">
        <w:r>
          <w:rPr>
            <w:rStyle w:val="Hyperlink"/>
          </w:rPr>
          <w:t xml:space="preserve">Theorem 13</w:t>
        </w:r>
      </w:hyperlink>
      <w:r>
        <w:t xml:space="preserve">,</w:t>
      </w:r>
      <w:r>
        <w:t xml:space="preserve"> </w:t>
      </w:r>
      <w:r>
        <w:t xml:space="preserve">and a linear map preserves linear combinations</w:t>
      </w:r>
      <w:r>
        <w:t xml:space="preserve"> </w:t>
      </w:r>
      <w:r>
        <w:t xml:space="preserve">by</w:t>
      </w:r>
      <w:r>
        <w:t xml:space="preserve"> </w:t>
      </w:r>
      <w:hyperlink w:anchor="thm-linear-map-lincom">
        <w:r>
          <w:rPr>
            <w:rStyle w:val="Hyperlink"/>
          </w:rPr>
          <w:t xml:space="preserve">Theorem 14</w:t>
        </w:r>
      </w:hyperlink>
      <w:r>
        <w:t xml:space="preserve">.</w:t>
      </w:r>
      <w:r>
        <w:t xml:space="preserve"> </w:t>
      </w:r>
      <w:r>
        <w:t xml:space="preserve">Applying that theorem with</w:t>
      </w:r>
      <w:r>
        <w:t xml:space="preserve"> </w:t>
      </w:r>
      <w:r>
        <w:t xml:space="preserve">$f(\mathord{\smash[b]{\underset{\raise.3ex\hbox{$\scriptstyle\sim$}}{x}}\vphantom{x}}) = \mathbf{A}\mathord{\smash[b]{\underset{\raise.3ex\hbox{$\scriptstyle\sim$}}{x}}\vphantom{x}}$</w:t>
      </w:r>
      <w:r>
        <w:t xml:space="preserve"> </w:t>
      </w:r>
      <w:r>
        <w:t xml:space="preserve">and</w:t>
      </w:r>
      <w:r>
        <w:t xml:space="preserve"> </w:t>
      </w:r>
      <w:r>
        <w:t xml:space="preserve">$\mathord{\smash[b]{\underset{\raise.3ex\hbox{$\scriptstyle\sim$}}{v}}\vphantom{v}}_i = \mathord{\smash[b]{\underset{\raise.3ex\hbox{$\scriptstyle\sim$}}{z}}\vphantom{z}}_i$</w:t>
      </w:r>
      <w:r>
        <w:t xml:space="preserve"> </w:t>
      </w:r>
      <w:r>
        <w:t xml:space="preserve">gives the identity.</w:t>
      </w:r>
    </w:p>
    <w:bookmarkStart w:id="216" w:name="exm-matvec-linear"/>
    <w:p>
      <w:pPr>
        <w:pStyle w:val="BodyText"/>
      </w:pPr>
      <w:r>
        <w:rPr>
          <w:b/>
          <w:bCs/>
        </w:rPr>
        <w:t xml:space="preserve">Example 44 (Applying a matrix to a combination)</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w:r>
        <w:t xml:space="preserve">$\mathord{\smash[b]{\underset{\raise.3ex\hbox{$\scriptstyle\sim$}}{z}}\vphantom{z}}_1 = (1, 0)$</w:t>
      </w:r>
      <w:r>
        <w:t xml:space="preserve"> </w:t>
      </w:r>
      <w:r>
        <w:t xml:space="preserve">and</w:t>
      </w:r>
      <w:r>
        <w:t xml:space="preserve"> </w:t>
      </w:r>
      <w:r>
        <w:t xml:space="preserve">$\mathord{\smash[b]{\underset{\raise.3ex\hbox{$\scriptstyle\sim$}}{z}}\vphantom{z}}_2 = (0, 1)$</w:t>
      </w:r>
      <w:r>
        <w:t xml:space="preserve">.</w:t>
      </w:r>
      <w:r>
        <w:t xml:space="preserve"> </w:t>
      </w:r>
      <w:r>
        <w:t xml:space="preserve">Then</w:t>
      </w:r>
      <w:r>
        <w:t xml:space="preserve"> </w:t>
      </w:r>
      <w:r>
        <w:t xml:space="preserve">$\mathbf{A} \mathord{\smash[b]{\underset{\raise.3ex\hbox{$\scriptstyle\sim$}}{z}}\vphantom{z}}_1 = (1, 3)$</w:t>
      </w:r>
      <w:r>
        <w:t xml:space="preserve"> </w:t>
      </w:r>
      <w:r>
        <w:t xml:space="preserve">and</w:t>
      </w:r>
      <w:r>
        <w:t xml:space="preserve"> </w:t>
      </w:r>
      <w:r>
        <w:t xml:space="preserve">$\mathbf{A} \mathord{\smash[b]{\underset{\raise.3ex\hbox{$\scriptstyle\sim$}}{z}}\vphantom{z}}_2 = (2, 4)$</w:t>
      </w:r>
      <w:r>
        <w:t xml:space="preserve">,</w:t>
      </w:r>
      <w:r>
        <w:t xml:space="preserve"> </w:t>
      </w:r>
      <w:r>
        <w:t xml:space="preserve">and for the combination</w:t>
      </w:r>
      <w:r>
        <w:t xml:space="preserve"> </w:t>
      </w:r>
      <w:r>
        <w:t xml:space="preserve">$2 \mathord{\smash[b]{\underset{\raise.3ex\hbox{$\scriptstyle\sim$}}{z}}\vphantom{z}}_1 - \mathord{\smash[b]{\underset{\raise.3ex\hbox{$\scriptstyle\sim$}}{z}}\vphantom{z}}_2 = (2, -1)$</w:t>
      </w:r>
      <w:r>
        <w:t xml:space="preserve">:</w:t>
      </w:r>
    </w:p>
    <w:p>
      <w:pPr>
        <w:pStyle w:val="BodyText"/>
      </w:pPr>
      <m:oMathPara>
        <m:oMathParaPr>
          <m:jc m:val="center"/>
        </m:oMathParaPr>
        <m:oMath>
          <m:eqArr>
            <m:e>
              <m:r>
                <m:rPr>
                  <m:sty m:val="bi"/>
                </m:rPr>
                <m:t>A</m:t>
              </m:r>
              <m:r>
                <m:t> </m:t>
              </m:r>
              <m:r>
                <m:rPr>
                  <m:sty m:val="p"/>
                </m:rPr>
                <m:t>(</m:t>
              </m:r>
              <m:r>
                <m:t>2</m:t>
              </m:r>
              <m:r>
                <m:rPr>
                  <m:sty m:val="p"/>
                </m:rPr>
                <m:t>,</m:t>
              </m:r>
              <m:r>
                <m:rPr>
                  <m:sty m:val="p"/>
                </m:rPr>
                <m:t>−</m:t>
              </m:r>
              <m:r>
                <m:t>1</m:t>
              </m:r>
              <m:r>
                <m:rPr>
                  <m:sty m:val="p"/>
                </m:rPr>
                <m:t>)</m:t>
              </m:r>
              <m:r>
                <m:t>&amp;</m:t>
              </m:r>
              <m:r>
                <m:rPr>
                  <m:sty m:val="p"/>
                </m:rPr>
                <m:t>=</m:t>
              </m:r>
              <m:r>
                <m:rPr>
                  <m:sty m:val="p"/>
                </m:rPr>
                <m:t>(</m:t>
              </m:r>
              <m:r>
                <m:t>1</m:t>
              </m:r>
              <m:r>
                <m:rPr>
                  <m:sty m:val="p"/>
                </m:rPr>
                <m:t>⋅</m:t>
              </m:r>
              <m:r>
                <m:t>2</m:t>
              </m:r>
              <m:r>
                <m:rPr>
                  <m:sty m:val="p"/>
                </m:rPr>
                <m:t>+</m:t>
              </m:r>
              <m:r>
                <m:t>2</m:t>
              </m:r>
              <m:r>
                <m:rPr>
                  <m:sty m:val="p"/>
                </m:rPr>
                <m:t>⋅</m:t>
              </m:r>
              <m:r>
                <m:rPr>
                  <m:sty m:val="p"/>
                </m:rPr>
                <m:t>(</m:t>
              </m:r>
              <m:r>
                <m:rPr>
                  <m:sty m:val="p"/>
                </m:rPr>
                <m:t>−</m:t>
              </m:r>
              <m:r>
                <m:t>1</m:t>
              </m:r>
              <m:r>
                <m:rPr>
                  <m:sty m:val="p"/>
                </m:rPr>
                <m:t>)</m:t>
              </m:r>
              <m:r>
                <m:rPr>
                  <m:sty m:val="p"/>
                </m:rPr>
                <m:t>,</m:t>
              </m:r>
              <m:r>
                <m:t> </m:t>
              </m:r>
              <m:r>
                <m:t>3</m:t>
              </m:r>
              <m:r>
                <m:rPr>
                  <m:sty m:val="p"/>
                </m:rPr>
                <m:t>⋅</m:t>
              </m:r>
              <m:r>
                <m:t>2</m:t>
              </m:r>
              <m:r>
                <m:rPr>
                  <m:sty m:val="p"/>
                </m:rPr>
                <m:t>+</m:t>
              </m:r>
              <m:r>
                <m:t>4</m:t>
              </m:r>
              <m:r>
                <m:rPr>
                  <m:sty m:val="p"/>
                </m:rPr>
                <m:t>⋅</m:t>
              </m:r>
              <m:r>
                <m:rPr>
                  <m:sty m:val="p"/>
                </m:rPr>
                <m:t>(</m:t>
              </m:r>
              <m:r>
                <m:rPr>
                  <m:sty m:val="p"/>
                </m:rPr>
                <m:t>−</m:t>
              </m:r>
              <m:r>
                <m:t>1</m:t>
              </m:r>
              <m:r>
                <m:rPr>
                  <m:sty m:val="p"/>
                </m:rPr>
                <m:t>)</m:t>
              </m:r>
              <m:r>
                <m:rPr>
                  <m:sty m:val="p"/>
                </m:rPr>
                <m:t>)</m:t>
              </m:r>
              <m:r>
                <m:t>&amp;</m:t>
              </m:r>
              <m:r>
                <m:t>&amp;</m:t>
              </m:r>
              <m:r>
                <m:rPr>
                  <m:nor/>
                  <m:sty m:val="p"/>
                </m:rPr>
                <m:t>(</m:t>
              </m:r>
              <m:r>
                <m:rPr>
                  <m:nor/>
                  <m:sty m:val="p"/>
                </m:rPr>
                <m:t>Definition 32</m:t>
              </m:r>
              <m:r>
                <m:rPr>
                  <m:nor/>
                  <m:sty m:val="p"/>
                </m:rPr>
                <m:t>)</m:t>
              </m:r>
            </m:e>
            <m:e>
              <m:r>
                <m:t>&amp;</m:t>
              </m:r>
              <m:r>
                <m:rPr>
                  <m:sty m:val="p"/>
                </m:rPr>
                <m:t>=</m:t>
              </m:r>
              <m:r>
                <m:rPr>
                  <m:sty m:val="p"/>
                </m:rPr>
                <m:t>(</m:t>
              </m:r>
              <m:r>
                <m:t>0</m:t>
              </m:r>
              <m:r>
                <m:rPr>
                  <m:sty m:val="p"/>
                </m:rPr>
                <m:t>,</m:t>
              </m:r>
              <m:r>
                <m:t>2</m:t>
              </m:r>
              <m:r>
                <m:rPr>
                  <m:sty m:val="p"/>
                </m:rPr>
                <m:t>)</m:t>
              </m:r>
              <m:r>
                <m:t>&amp;</m:t>
              </m:r>
              <m:r>
                <m:t>&amp;</m:t>
              </m:r>
              <m:r>
                <m:rPr>
                  <m:nor/>
                  <m:sty m:val="p"/>
                </m:rPr>
                <m:t>(arithmetic)</m:t>
              </m:r>
            </m:e>
            <m:e>
              <m:r>
                <m:t>&amp;</m:t>
              </m:r>
              <m:r>
                <m:rPr>
                  <m:sty m:val="p"/>
                </m:rPr>
                <m:t>=</m:t>
              </m:r>
              <m:r>
                <m:t>2</m:t>
              </m:r>
              <m:r>
                <m:t> </m:t>
              </m:r>
              <m:r>
                <m:rPr>
                  <m:sty m:val="p"/>
                </m:rPr>
                <m:t>(</m:t>
              </m:r>
              <m:r>
                <m:t>1</m:t>
              </m:r>
              <m:r>
                <m:rPr>
                  <m:sty m:val="p"/>
                </m:rPr>
                <m:t>,</m:t>
              </m:r>
              <m:r>
                <m:t>3</m:t>
              </m:r>
              <m:r>
                <m:rPr>
                  <m:sty m:val="p"/>
                </m:rPr>
                <m:t>)</m:t>
              </m:r>
              <m:r>
                <m:rPr>
                  <m:sty m:val="p"/>
                </m:rPr>
                <m:t>−</m:t>
              </m:r>
              <m:r>
                <m:rPr>
                  <m:sty m:val="p"/>
                </m:rPr>
                <m:t>(</m:t>
              </m:r>
              <m:r>
                <m:t>2</m:t>
              </m:r>
              <m:r>
                <m:rPr>
                  <m:sty m:val="p"/>
                </m:rPr>
                <m:t>,</m:t>
              </m:r>
              <m:r>
                <m:t>4</m:t>
              </m:r>
              <m:r>
                <m:rPr>
                  <m:sty m:val="p"/>
                </m:rPr>
                <m:t>)</m:t>
              </m:r>
              <m:r>
                <m:rPr>
                  <m:sty m:val="p"/>
                </m:rPr>
                <m:t>,</m:t>
              </m:r>
              <m:r>
                <m:t>&amp;</m:t>
              </m:r>
              <m:r>
                <m:t>&amp;</m:t>
              </m:r>
              <m:r>
                <m:rPr>
                  <m:nor/>
                  <m:sty m:val="p"/>
                </m:rPr>
                <m:t>(arithmetic)</m:t>
              </m:r>
            </m:e>
          </m:eqArr>
        </m:oMath>
      </m:oMathPara>
    </w:p>
    <w:p>
      <w:pPr>
        <w:pStyle w:val="FirstParagraph"/>
      </w:pPr>
      <w:r>
        <w:t xml:space="preserve">which is</w:t>
      </w:r>
      <w:r>
        <w:t xml:space="preserve"> </w:t>
      </w:r>
      <w:r>
        <w:t xml:space="preserve">$2\,\mathbf{A} \mathord{\smash[b]{\underset{\raise.3ex\hbox{$\scriptstyle\sim$}}{z}}\vphantom{z}}_1 - \mathbf{A} \mathord{\smash[b]{\underset{\raise.3ex\hbox{$\scriptstyle\sim$}}{z}}\vphantom{z}}_2$</w:t>
      </w:r>
      <w:r>
        <w:t xml:space="preserve">, as</w:t>
      </w:r>
      <w:r>
        <w:t xml:space="preserve"> </w:t>
      </w:r>
      <w:hyperlink w:anchor="thm-matvec-linear">
        <w:r>
          <w:rPr>
            <w:rStyle w:val="Hyperlink"/>
          </w:rPr>
          <w:t xml:space="preserve">Theorem 25</w:t>
        </w:r>
      </w:hyperlink>
      <w:r>
        <w:t xml:space="preserve"> </w:t>
      </w:r>
      <w:r>
        <w:t xml:space="preserve">says.</w:t>
      </w:r>
    </w:p>
    <w:bookmarkEnd w:id="216"/>
    <w:bookmarkStart w:id="217" w:name="thm-many-vectors-dependent"/>
    <w:p>
      <w:pPr>
        <w:pStyle w:val="BodyText"/>
      </w:pPr>
      <w:r>
        <w:rPr>
          <w:b/>
          <w:bCs/>
        </w:rPr>
        <w:t xml:space="preserve">Theorem 26 (More than</w:t>
      </w:r>
      <w:r>
        <w:rPr>
          <w:b/>
          <w:bCs/>
        </w:rPr>
        <w:t xml:space="preserve"> </w:t>
      </w:r>
      <m:oMath>
        <m:r>
          <m:t>p</m:t>
        </m:r>
      </m:oMath>
      <w:r>
        <w:rPr>
          <w:b/>
          <w:bCs/>
        </w:rPr>
        <w:t xml:space="preserve"> </w:t>
      </w:r>
      <w:r>
        <w:rPr>
          <w:b/>
          <w:bCs/>
        </w:rPr>
        <w:t xml:space="preserve">vectors in</w:t>
      </w:r>
      <w:r>
        <w:rPr>
          <w:b/>
          <w:bCs/>
        </w:rPr>
        <w:t xml:space="preserve"> </w:t>
      </w:r>
      <m:oMath>
        <m:sSup>
          <m:e>
            <m:r>
              <m:rPr>
                <m:scr m:val="double-struck"/>
                <m:sty m:val="p"/>
              </m:rPr>
              <m:t>R</m:t>
            </m:r>
          </m:e>
          <m:sup>
            <m:r>
              <m:t>p</m:t>
            </m:r>
          </m:sup>
        </m:sSup>
      </m:oMath>
      <w:r>
        <w:rPr>
          <w:b/>
          <w:bCs/>
        </w:rPr>
        <w:t xml:space="preserve"> </w:t>
      </w:r>
      <w:r>
        <w:rPr>
          <w:b/>
          <w:bCs/>
        </w:rPr>
        <w:t xml:space="preserve">are linearly dependent)</w:t>
      </w:r>
      <w:r>
        <w:t xml:space="preserve"> </w:t>
      </w:r>
      <w:r>
        <w:t xml:space="preserve">If</w:t>
      </w:r>
      <w:r>
        <w:t xml:space="preserve"> </w:t>
      </w:r>
      <m:oMath>
        <m:r>
          <m:t>k</m:t>
        </m:r>
        <m:r>
          <m:rPr>
            <m:sty m:val="p"/>
          </m:rPr>
          <m:t>&gt;</m:t>
        </m:r>
        <m:r>
          <m:t>p</m:t>
        </m:r>
      </m:oMath>
      <w:r>
        <w:t xml:space="preserve">, then any</w:t>
      </w:r>
      <w:r>
        <w:t xml:space="preserve"> </w:t>
      </w:r>
      <m:oMath>
        <m:r>
          <m:t>k</m:t>
        </m:r>
      </m:oMath>
      <w:r>
        <w:t xml:space="preserve"> </w:t>
      </w:r>
      <w:r>
        <w:t xml:space="preserve">vectors</w:t>
      </w:r>
      <w:r>
        <w:t xml:space="preserve"> </w:t>
      </w:r>
      <w:r>
        <w:t xml:space="preserve">$\mathord{\smash[b]{\underset{\raise.3ex\hbox{$\scriptstyle\sim$}}{v}}\vphantom{v}}_1, \ldots, \mathord{\smash[b]{\underset{\raise.3ex\hbox{$\scriptstyle\sim$}}{v}}\vphantom{v}}_k \in \mathbb{R}^p$</w:t>
      </w:r>
      <w:r>
        <w:t xml:space="preserve"> </w:t>
      </w:r>
      <w:r>
        <w:t xml:space="preserve">are not linearly independent (</w:t>
      </w:r>
      <w:hyperlink w:anchor="def-linearly-independent">
        <w:r>
          <w:rPr>
            <w:rStyle w:val="Hyperlink"/>
          </w:rPr>
          <w:t xml:space="preserve">Definition 43</w:t>
        </w:r>
      </w:hyperlink>
      <w:r>
        <w:t xml:space="preserve">):</w:t>
      </w:r>
      <w:r>
        <w:t xml:space="preserve"> </w:t>
      </w:r>
      <w:r>
        <w:t xml:space="preserve">some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not all zero, satisfy</w:t>
      </w:r>
      <w:r>
        <w:t xml:space="preserve"> </w:t>
      </w:r>
      <w:r>
        <w:t xml:space="preserve">$c_1 \mathord{\smash[b]{\underset{\raise.3ex\hbox{$\scriptstyle\sim$}}{v}}\vphantom{v}}_1 + \cdots + c_k \mathord{\smash[b]{\underset{\raise.3ex\hbox{$\scriptstyle\sim$}}{v}}\vphantom{v}}_k = \mathord{\smash[b]{\underset{\raise.3ex\hbox{$\scriptstyle\sim$}}{0}}\vphantom{0}}_p$</w:t>
      </w:r>
      <w:r>
        <w:t xml:space="preserve">.</w:t>
      </w:r>
    </w:p>
    <w:bookmarkEnd w:id="217"/>
    <w:p>
      <w:pPr>
        <w:pStyle w:val="BodyText"/>
      </w:pPr>
      <w:r>
        <w:rPr>
          <w:i/>
          <w:iCs/>
        </w:rPr>
        <w:t xml:space="preserve">Proof</w:t>
      </w:r>
      <w:r>
        <w:t xml:space="preserve">. </w:t>
      </w:r>
      <w:hyperlink r:id="rId146">
        <w:r>
          <w:rPr>
            <w:rStyle w:val="Hyperlink"/>
          </w:rPr>
          <w:t xml:space="preserve">Induction</w:t>
        </w:r>
      </w:hyperlink>
      <w:r>
        <w:t xml:space="preserve"> </w:t>
      </w:r>
      <w:r>
        <w:t xml:space="preserve">on</w:t>
      </w:r>
      <w:r>
        <w:t xml:space="preserve"> </w:t>
      </w:r>
      <m:oMath>
        <m:r>
          <m:t>p</m:t>
        </m:r>
      </m:oMath>
      <w:r>
        <w:t xml:space="preserve">.</w:t>
      </w:r>
    </w:p>
    <w:p>
      <w:pPr>
        <w:pStyle w:val="BodyText"/>
      </w:pPr>
      <w:r>
        <w:rPr>
          <w:b/>
          <w:bCs/>
        </w:rPr>
        <w:t xml:space="preserve">Base case,</w:t>
      </w:r>
      <w:r>
        <w:rPr>
          <w:b/>
          <w:bCs/>
        </w:rPr>
        <w:t xml:space="preserve"> </w:t>
      </w:r>
      <m:oMath>
        <m:r>
          <m:t>p</m:t>
        </m:r>
        <m:r>
          <m:rPr>
            <m:sty m:val="p"/>
          </m:rPr>
          <m:t>=</m:t>
        </m:r>
        <m:r>
          <m:t>1</m:t>
        </m:r>
      </m:oMath>
      <w:r>
        <w:rPr>
          <w:b/>
          <w:bCs/>
        </w:rPr>
        <w:t xml:space="preserve">.</w:t>
      </w:r>
      <w:r>
        <w:t xml:space="preserve"> </w:t>
      </w:r>
      <w:r>
        <w:t xml:space="preserve">Each</w:t>
      </w:r>
      <w:r>
        <w:t xml:space="preserve"> </w:t>
      </w:r>
      <w:r>
        <w:t xml:space="preserve">$\mathord{\smash[b]{\underset{\raise.3ex\hbox{$\scriptstyle\sim$}}{v}}\vphantom{v}}_i$</w:t>
      </w:r>
      <w:r>
        <w:t xml:space="preserve"> </w:t>
      </w:r>
      <w:r>
        <w:t xml:space="preserve">is a single number</w:t>
      </w:r>
      <w:r>
        <w:t xml:space="preserve"> </w:t>
      </w:r>
      <m:oMath>
        <m:sSub>
          <m:e>
            <m:r>
              <m:t>v</m:t>
            </m:r>
          </m:e>
          <m:sub>
            <m:r>
              <m:t>i</m:t>
            </m:r>
          </m:sub>
        </m:sSub>
      </m:oMath>
      <w:r>
        <w:t xml:space="preserve">, and</w:t>
      </w:r>
      <w:r>
        <w:t xml:space="preserve"> </w:t>
      </w:r>
      <m:oMath>
        <m:r>
          <m:t>k</m:t>
        </m:r>
        <m:r>
          <m:rPr>
            <m:sty m:val="p"/>
          </m:rPr>
          <m:t>≥</m:t>
        </m:r>
        <m:r>
          <m:t>2</m:t>
        </m:r>
      </m:oMath>
      <w:r>
        <w:t xml:space="preserve">.</w:t>
      </w:r>
      <w:r>
        <w:t xml:space="preserve"> </w:t>
      </w:r>
      <w:r>
        <w:t xml:space="preserve">If</w:t>
      </w:r>
      <w:r>
        <w:t xml:space="preserve"> </w:t>
      </w:r>
      <m:oMath>
        <m:sSub>
          <m:e>
            <m:r>
              <m:t>v</m:t>
            </m:r>
          </m:e>
          <m:sub>
            <m:r>
              <m:t>1</m:t>
            </m:r>
          </m:sub>
        </m:sSub>
        <m:r>
          <m:rPr>
            <m:sty m:val="p"/>
          </m:rPr>
          <m:t>=</m:t>
        </m:r>
        <m:r>
          <m:t>0</m:t>
        </m:r>
      </m:oMath>
      <w:r>
        <w:t xml:space="preserve">, take</w:t>
      </w:r>
      <w:r>
        <w:t xml:space="preserve"> </w:t>
      </w:r>
      <m:oMath>
        <m:sSub>
          <m:e>
            <m:r>
              <m:t>c</m:t>
            </m:r>
          </m:e>
          <m:sub>
            <m:r>
              <m:t>1</m:t>
            </m:r>
          </m:sub>
        </m:sSub>
        <m:r>
          <m:rPr>
            <m:sty m:val="p"/>
          </m:rPr>
          <m:t>=</m:t>
        </m:r>
        <m:r>
          <m:t>1</m:t>
        </m:r>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Otherwise take</w:t>
      </w:r>
      <w:r>
        <w:t xml:space="preserve"> </w:t>
      </w:r>
      <m:oMath>
        <m:sSub>
          <m:e>
            <m:r>
              <m:t>c</m:t>
            </m:r>
          </m:e>
          <m:sub>
            <m:r>
              <m:t>1</m:t>
            </m:r>
          </m:sub>
        </m:sSub>
        <m:r>
          <m:rPr>
            <m:sty m:val="p"/>
          </m:rPr>
          <m:t>=</m:t>
        </m:r>
        <m:sSub>
          <m:e>
            <m:r>
              <m:t>v</m:t>
            </m:r>
          </m:e>
          <m:sub>
            <m:r>
              <m:t>2</m:t>
            </m:r>
          </m:sub>
        </m:sSub>
      </m:oMath>
      <w:r>
        <w:t xml:space="preserve">,</w:t>
      </w:r>
      <w:r>
        <w:t xml:space="preserve"> </w:t>
      </w:r>
      <m:oMath>
        <m:sSub>
          <m:e>
            <m:r>
              <m:t>c</m:t>
            </m:r>
          </m:e>
          <m:sub>
            <m:r>
              <m:t>2</m:t>
            </m:r>
          </m:sub>
        </m:sSub>
        <m:r>
          <m:rPr>
            <m:sty m:val="p"/>
          </m:rPr>
          <m:t>=</m:t>
        </m:r>
        <m:r>
          <m:rPr>
            <m:sty m:val="p"/>
          </m:rPr>
          <m:t>−</m:t>
        </m:r>
        <m:sSub>
          <m:e>
            <m:r>
              <m:t>v</m:t>
            </m:r>
          </m:e>
          <m:sub>
            <m:r>
              <m:t>1</m:t>
            </m:r>
          </m:sub>
        </m:sSub>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then</w:t>
      </w:r>
      <w:r>
        <w:t xml:space="preserve"> </w:t>
      </w:r>
      <m:oMath>
        <m:sSub>
          <m:e>
            <m:r>
              <m:t>c</m:t>
            </m:r>
          </m:e>
          <m:sub>
            <m:r>
              <m:t>2</m:t>
            </m:r>
          </m:sub>
        </m:sSub>
        <m:r>
          <m:rPr>
            <m:sty m:val="p"/>
          </m:rPr>
          <m:t>≠</m:t>
        </m:r>
        <m:r>
          <m:t>0</m:t>
        </m:r>
      </m:oMath>
      <w:r>
        <w:t xml:space="preserve">, and</w:t>
      </w:r>
      <w:r>
        <w:t xml:space="preserve"> </w:t>
      </w:r>
      <m:oMath>
        <m:sSub>
          <m:e>
            <m:r>
              <m:t>v</m:t>
            </m:r>
          </m:e>
          <m:sub>
            <m:r>
              <m:t>2</m:t>
            </m:r>
          </m:sub>
        </m:sSub>
        <m:sSub>
          <m:e>
            <m:r>
              <m:t>v</m:t>
            </m:r>
          </m:e>
          <m:sub>
            <m:r>
              <m:t>1</m:t>
            </m:r>
          </m:sub>
        </m:sSub>
        <m:r>
          <m:rPr>
            <m:sty m:val="p"/>
          </m:rPr>
          <m:t>−</m:t>
        </m:r>
        <m:sSub>
          <m:e>
            <m:r>
              <m:t>v</m:t>
            </m:r>
          </m:e>
          <m:sub>
            <m:r>
              <m:t>1</m:t>
            </m:r>
          </m:sub>
        </m:sSub>
        <m:sSub>
          <m:e>
            <m:r>
              <m:t>v</m:t>
            </m:r>
          </m:e>
          <m:sub>
            <m:r>
              <m:t>2</m:t>
            </m:r>
          </m:sub>
        </m:sSub>
        <m:r>
          <m:rPr>
            <m:sty m:val="p"/>
          </m:rPr>
          <m:t>=</m:t>
        </m:r>
        <m:r>
          <m:t>0</m:t>
        </m:r>
      </m:oMath>
      <w:r>
        <w:t xml:space="preserve">.</w:t>
      </w:r>
    </w:p>
    <w:p>
      <w:pPr>
        <w:pStyle w:val="BodyText"/>
      </w:pPr>
      <w:r>
        <w:rPr>
          <w:b/>
          <w:bCs/>
        </w:rPr>
        <w:t xml:space="preserve">Inductive step.</w:t>
      </w:r>
      <w:r>
        <w:t xml:space="preserve"> </w:t>
      </w:r>
      <w:r>
        <w:t xml:space="preserve">Let</w:t>
      </w:r>
      <w:r>
        <w:t xml:space="preserve"> </w:t>
      </w:r>
      <m:oMath>
        <m:r>
          <m:t>p</m:t>
        </m:r>
        <m:r>
          <m:rPr>
            <m:sty m:val="p"/>
          </m:rPr>
          <m:t>≥</m:t>
        </m:r>
        <m:r>
          <m:t>2</m:t>
        </m:r>
      </m:oMath>
      <w:r>
        <w:t xml:space="preserve">,</w:t>
      </w:r>
      <w:r>
        <w:t xml:space="preserve"> </w:t>
      </w:r>
      <w:r>
        <w:t xml:space="preserve">assume the</w:t>
      </w:r>
      <w:r>
        <w:t xml:space="preserve"> </w:t>
      </w:r>
      <w:hyperlink r:id="rId218">
        <w:r>
          <w:rPr>
            <w:rStyle w:val="Hyperlink"/>
          </w:rPr>
          <w:t xml:space="preserve">theorem</w:t>
        </w:r>
      </w:hyperlink>
      <w:r>
        <w:t xml:space="preserve"> </w:t>
      </w:r>
      <w:r>
        <w:t xml:space="preserve">holds for vectors in</w:t>
      </w:r>
      <w:r>
        <w:t xml:space="preserve"> </w:t>
      </w:r>
      <m:oMath>
        <m:sSup>
          <m:e>
            <m:r>
              <m:rPr>
                <m:scr m:val="double-struck"/>
                <m:sty m:val="p"/>
              </m:rPr>
              <m:t>R</m:t>
            </m:r>
          </m:e>
          <m:sup>
            <m:r>
              <m:t>p</m:t>
            </m:r>
            <m:r>
              <m:rPr>
                <m:sty m:val="p"/>
              </m:rPr>
              <m:t>−</m:t>
            </m:r>
            <m:r>
              <m:t>1</m:t>
            </m:r>
          </m:sup>
        </m:sSup>
      </m:oMath>
      <w:r>
        <w:t xml:space="preserve">,</w:t>
      </w:r>
      <w:r>
        <w:t xml:space="preserve"> </w:t>
      </w:r>
      <w:r>
        <w:t xml:space="preserve">and take</w:t>
      </w:r>
      <w:r>
        <w:t xml:space="preserve"> </w:t>
      </w:r>
      <m:oMath>
        <m:r>
          <m:t>k</m:t>
        </m:r>
        <m:r>
          <m:rPr>
            <m:sty m:val="p"/>
          </m:rPr>
          <m:t>&gt;</m:t>
        </m:r>
        <m:r>
          <m:t>p</m:t>
        </m:r>
      </m:oMath>
      <w:r>
        <w:t xml:space="preserve"> </w:t>
      </w:r>
      <w:r>
        <w:t xml:space="preserve">vectors in</w:t>
      </w:r>
      <w:r>
        <w:t xml:space="preserve"> </w:t>
      </w:r>
      <m:oMath>
        <m:sSup>
          <m:e>
            <m:r>
              <m:rPr>
                <m:scr m:val="double-struck"/>
                <m:sty m:val="p"/>
              </m:rPr>
              <m:t>R</m:t>
            </m:r>
          </m:e>
          <m:sup>
            <m:r>
              <m:t>p</m:t>
            </m:r>
          </m:sup>
        </m:sSup>
      </m:oMath>
      <w:r>
        <w:t xml:space="preserve">.</w:t>
      </w:r>
      <w:r>
        <w:t xml:space="preserve"> </w:t>
      </w:r>
      <w:r>
        <w:t xml:space="preserve">Write</w:t>
      </w:r>
      <w:r>
        <w:t xml:space="preserve"> </w:t>
      </w:r>
      <m:oMath>
        <m:sSub>
          <m:e>
            <m:r>
              <m:t>v</m:t>
            </m:r>
          </m:e>
          <m:sub>
            <m:r>
              <m:t>i</m:t>
            </m:r>
            <m:r>
              <m:rPr>
                <m:sty m:val="p"/>
              </m:rPr>
              <m:t>,</m:t>
            </m:r>
            <m:r>
              <m:t>p</m:t>
            </m:r>
          </m:sub>
        </m:sSub>
      </m:oMath>
      <w:r>
        <w:t xml:space="preserve"> </w:t>
      </w:r>
      <w:r>
        <w:t xml:space="preserve">for the last entry of</w:t>
      </w:r>
      <w:r>
        <w:t xml:space="preserve"> </w:t>
      </w:r>
      <w:r>
        <w:t xml:space="preserve">$\mathord{\smash[b]{\underset{\raise.3ex\hbox{$\scriptstyle\sim$}}{v}}\vphantom{v}}_i$</w:t>
      </w:r>
      <w:r>
        <w:t xml:space="preserve">.</w:t>
      </w:r>
    </w:p>
    <w:p>
      <w:pPr>
        <w:pStyle w:val="BodyText"/>
      </w:pPr>
      <w:r>
        <w:rPr>
          <w:i/>
          <w:iCs/>
        </w:rPr>
        <w:t xml:space="preserve">Case 1: every</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Deleting the last entry gives</w:t>
      </w:r>
      <w:r>
        <w:t xml:space="preserve"> </w:t>
      </w:r>
      <m:oMath>
        <m:r>
          <m:t>k</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which by the inductive hypothesis have a combination</w:t>
      </w:r>
      <w:r>
        <w:t xml:space="preserve"> </w:t>
      </w:r>
      <w:r>
        <w:t xml:space="preserve">with coefficients not all zero that equals</w:t>
      </w:r>
      <w:r>
        <w:t xml:space="preserve"> </w:t>
      </w:r>
      <w:r>
        <w:t xml:space="preserve">$\mathord{\smash[b]{\underset{\raise.3ex\hbox{$\scriptstyle\sim$}}{0}}\vphantom{0}}_{p-1}$</w:t>
      </w:r>
      <w:r>
        <w:t xml:space="preserve">.</w:t>
      </w:r>
      <w:r>
        <w:t xml:space="preserve"> </w:t>
      </w:r>
      <w:r>
        <w:t xml:space="preserve">The same coefficients combine the original vectors to</w:t>
      </w:r>
      <w:r>
        <w:t xml:space="preserve"> </w:t>
      </w:r>
      <w:r>
        <w:t xml:space="preserve">$\mathord{\smash[b]{\underset{\raise.3ex\hbox{$\scriptstyle\sim$}}{0}}\vphantom{0}}_p$</w:t>
      </w:r>
      <w:r>
        <w:t xml:space="preserve">,</w:t>
      </w:r>
      <w:r>
        <w:t xml:space="preserve"> </w:t>
      </w:r>
      <w:r>
        <w:t xml:space="preserve">since every last entry is</w:t>
      </w:r>
      <w:r>
        <w:t xml:space="preserve"> </w:t>
      </w:r>
      <m:oMath>
        <m:r>
          <m:t>0</m:t>
        </m:r>
      </m:oMath>
      <w:r>
        <w:t xml:space="preserve">.</w:t>
      </w:r>
    </w:p>
    <w:p>
      <w:pPr>
        <w:pStyle w:val="BodyText"/>
      </w:pPr>
      <w:r>
        <w:rPr>
          <w:i/>
          <w:iCs/>
        </w:rPr>
        <w:t xml:space="preserve">Case 2: some</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Renumber the vectors so that</w:t>
      </w:r>
      <w:r>
        <w:t xml:space="preserve"> </w:t>
      </w:r>
      <m:oMath>
        <m:sSub>
          <m:e>
            <m:r>
              <m:t>v</m:t>
            </m:r>
          </m:e>
          <m:sub>
            <m:r>
              <m:t>k</m:t>
            </m:r>
            <m:r>
              <m:rPr>
                <m:sty m:val="p"/>
              </m:rPr>
              <m:t>,</m:t>
            </m:r>
            <m:r>
              <m:t>p</m:t>
            </m:r>
          </m:sub>
        </m:sSub>
        <m:r>
          <m:rPr>
            <m:sty m:val="p"/>
          </m:rPr>
          <m:t>≠</m:t>
        </m:r>
        <m:r>
          <m:t>0</m:t>
        </m:r>
      </m:oMath>
      <w:r>
        <w:t xml:space="preserve">,</w:t>
      </w:r>
      <w:r>
        <w:t xml:space="preserve"> </w:t>
      </w:r>
      <w:r>
        <w:t xml:space="preserve">and for</w:t>
      </w:r>
      <w:r>
        <w:t xml:space="preserve"> </w:t>
      </w:r>
      <m:oMath>
        <m:r>
          <m:t>i</m:t>
        </m:r>
        <m:r>
          <m:rPr>
            <m:sty m:val="p"/>
          </m:rPr>
          <m:t>=</m:t>
        </m:r>
        <m:r>
          <m:t>1</m:t>
        </m:r>
        <m:r>
          <m:rPr>
            <m:sty m:val="p"/>
          </m:rPr>
          <m:t>,</m:t>
        </m:r>
        <m:r>
          <m:rPr>
            <m:sty m:val="p"/>
          </m:rPr>
          <m:t>…</m:t>
        </m:r>
        <m:r>
          <m:rPr>
            <m:sty m:val="p"/>
          </m:rPr>
          <m:t>,</m:t>
        </m:r>
        <m:r>
          <m:t>k</m:t>
        </m:r>
        <m:r>
          <m:rPr>
            <m:sty m:val="p"/>
          </m:rPr>
          <m:t>−</m:t>
        </m:r>
        <m:r>
          <m:t>1</m:t>
        </m:r>
      </m:oMath>
      <w:r>
        <w:t xml:space="preserve"> </w:t>
      </w:r>
      <w:r>
        <w:t xml:space="preserve">let</w:t>
      </w:r>
    </w:p>
    <w:p>
      <w:pPr>
        <w:pStyle w:val="BodyText"/>
      </w:pPr>
      <w:r>
        <w:t xml:space="preserve">$$
    \mathord{\smash[b]{\underset{\raise.3ex\hbox{$\scriptstyle\sim$}}{w}}\vphantom{w}}_i \stackrel{\text{def}}{=}\mathord{\smash[b]{\underset{\raise.3ex\hbox{$\scriptstyle\sim$}}{v}}\vphantom{v}}_i - \frac{v_{i,p}}{v_{k,p}}\,\mathord{\smash[b]{\underset{\raise.3ex\hbox{$\scriptstyle\sim$}}{v}}\vphantom{v}}_k.
    $$</w:t>
      </w:r>
    </w:p>
    <w:p>
      <w:pPr>
        <w:pStyle w:val="FirstParagraph"/>
      </w:pPr>
      <w:r>
        <w:t xml:space="preserve">The last entry of</w:t>
      </w:r>
      <w:r>
        <w:t xml:space="preserve"> </w:t>
      </w:r>
      <w:r>
        <w:t xml:space="preserve">$\mathord{\smash[b]{\underset{\raise.3ex\hbox{$\scriptstyle\sim$}}{w}}\vphantom{w}}_i$</w:t>
      </w:r>
      <w:r>
        <w:t xml:space="preserve"> </w:t>
      </w:r>
      <w:r>
        <w:t xml:space="preserve">is</w:t>
      </w:r>
      <w:r>
        <w:t xml:space="preserve"> </w:t>
      </w:r>
      <m:oMath>
        <m:sSub>
          <m:e>
            <m:r>
              <m:t>v</m:t>
            </m:r>
          </m:e>
          <m:sub>
            <m:r>
              <m:t>i</m:t>
            </m:r>
            <m:r>
              <m:rPr>
                <m:sty m:val="p"/>
              </m:rPr>
              <m:t>,</m:t>
            </m:r>
            <m:r>
              <m:t>p</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r>
              <m:t>v</m:t>
            </m:r>
          </m:e>
          <m:sub>
            <m:r>
              <m:t>k</m:t>
            </m:r>
            <m:r>
              <m:rPr>
                <m:sty m:val="p"/>
              </m:rPr>
              <m:t>,</m:t>
            </m:r>
            <m:r>
              <m:t>p</m:t>
            </m:r>
          </m:sub>
        </m:sSub>
        <m:r>
          <m:rPr>
            <m:sty m:val="p"/>
          </m:rPr>
          <m:t>=</m:t>
        </m:r>
        <m:r>
          <m:t>0</m:t>
        </m:r>
      </m:oMath>
      <w:r>
        <w:t xml:space="preserve">.</w:t>
      </w:r>
      <w:r>
        <w:t xml:space="preserve"> </w:t>
      </w:r>
      <w:r>
        <w:t xml:space="preserve">Deleting that zero last entry gives</w:t>
      </w:r>
      <w:r>
        <w:t xml:space="preserve"> </w:t>
      </w:r>
      <m:oMath>
        <m:r>
          <m:t>k</m:t>
        </m:r>
        <m:r>
          <m:rPr>
            <m:sty m:val="p"/>
          </m:rPr>
          <m:t>−</m:t>
        </m:r>
        <m:r>
          <m:t>1</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so by the inductive hypothesis</w:t>
      </w:r>
      <w:r>
        <w:t xml:space="preserve"> </w:t>
      </w:r>
      <w:r>
        <w:t xml:space="preserve">there are numbers</w:t>
      </w:r>
      <w:r>
        <w:t xml:space="preserve"> </w:t>
      </w:r>
      <m:oMath>
        <m:sSub>
          <m:e>
            <m:r>
              <m:t>c</m:t>
            </m:r>
          </m:e>
          <m:sub>
            <m:r>
              <m:t>1</m:t>
            </m:r>
          </m:sub>
        </m:sSub>
        <m:r>
          <m:rPr>
            <m:sty m:val="p"/>
          </m:rPr>
          <m:t>,</m:t>
        </m:r>
        <m:r>
          <m:rPr>
            <m:sty m:val="p"/>
          </m:rPr>
          <m:t>…</m:t>
        </m:r>
        <m:r>
          <m:rPr>
            <m:sty m:val="p"/>
          </m:rPr>
          <m:t>,</m:t>
        </m:r>
        <m:sSub>
          <m:e>
            <m:r>
              <m:t>c</m:t>
            </m:r>
          </m:e>
          <m:sub>
            <m:r>
              <m:t>k</m:t>
            </m:r>
            <m:r>
              <m:rPr>
                <m:sty m:val="p"/>
              </m:rPr>
              <m:t>−</m:t>
            </m:r>
            <m:r>
              <m:t>1</m:t>
            </m:r>
          </m:sub>
        </m:sSub>
      </m:oMath>
      <w:r>
        <w:t xml:space="preserve">, not all zero,</w:t>
      </w:r>
      <w:r>
        <w:t xml:space="preserve"> </w:t>
      </w:r>
      <w:r>
        <w:t xml:space="preserve">whose combination of the shortened vectors is</w:t>
      </w:r>
      <w:r>
        <w:t xml:space="preserve"> </w:t>
      </w:r>
      <w:r>
        <w:t xml:space="preserve">$\mathord{\smash[b]{\underset{\raise.3ex\hbox{$\scriptstyle\sim$}}{0}}\vphantom{0}}_{p-1}$</w:t>
      </w:r>
      <w:r>
        <w:t xml:space="preserve">.</w:t>
      </w:r>
      <w:r>
        <w:t xml:space="preserve"> </w:t>
      </w:r>
      <w:r>
        <w:t xml:space="preserve">Putting the zero last entries back gives</w:t>
      </w:r>
      <w:r>
        <w:t xml:space="preserve"> </w:t>
      </w:r>
      <w:r>
        <w:t xml:space="preserve">$c_1 \mathord{\smash[b]{\underset{\raise.3ex\hbox{$\scriptstyle\sim$}}{w}}\vphantom{w}}_1 + \cdots + c_{k-1} \mathord{\smash[b]{\underset{\raise.3ex\hbox{$\scriptstyle\sim$}}{w}}\vphantom{w}}_{k-1} = \mathord{\smash[b]{\underset{\raise.3ex\hbox{$\scriptstyle\sim$}}{0}}\vphantom{0}}_p$</w:t>
      </w:r>
      <w:r>
        <w:t xml:space="preserve">.</w:t>
      </w:r>
      <w:r>
        <w:t xml:space="preserve"> </w:t>
      </w:r>
      <w:r>
        <w:t xml:space="preserve">Then</w:t>
      </w:r>
    </w:p>
    <w:p>
      <w:pPr>
        <w:pStyle w:val="BodyText"/>
      </w:pPr>
      <w:r>
        <w:t xml:space="preserve">$$
    \begin{aligned}
    \mathord{\smash[b]{\underset{\raise.3ex\hbox{$\scriptstyle\sim$}}{0}}\vphantom{0}}_p
    &amp;= c_1 \mathord{\smash[b]{\underset{\raise.3ex\hbox{$\scriptstyle\sim$}}{w}}\vphantom{w}}_1 + \cdots + c_{k-1} \mathord{\smash[b]{\underset{\raise.3ex\hbox{$\scriptstyle\sim$}}{w}}\vphantom{w}}_{k-1}
    &amp;&amp; \text{(choice of } c_1, \ldots, c_{k-1} \text{)}
    \\
    &amp;= \sum_{i=1}^{k-1} c_i \mathopen{}\left(\mathord{\smash[b]{\underset{\raise.3ex\hbox{$\scriptstyle\sim$}}{v}}\vphantom{v}}_i - \frac{v_{i,p}}{v_{k,p}}\,\mathord{\smash[b]{\underset{\raise.3ex\hbox{$\scriptstyle\sim$}}{v}}\vphantom{v}}_k\right)\mathclose{}
    &amp;&amp; \text{(definition of } \mathord{\smash[b]{\underset{\raise.3ex\hbox{$\scriptstyle\sim$}}{w}}\vphantom{w}}_i \text{)}
    \\
    &amp;= \sum_{i=1}^{k-1} c_i \mathord{\smash[b]{\underset{\raise.3ex\hbox{$\scriptstyle\sim$}}{v}}\vphantom{v}}_i
     - \sum_{i=1}^{k-1} \frac{c_i v_{i,p}}{v_{k,p}}\,\mathord{\smash[b]{\underset{\raise.3ex\hbox{$\scriptstyle\sim$}}{v}}\vphantom{v}}_k
    &amp;&amp; \text{(distribute each } c_i \text{, and split the sum)}
    \\
    &amp;= c_1 \mathord{\smash[b]{\underset{\raise.3ex\hbox{$\scriptstyle\sim$}}{v}}\vphantom{v}}_1 + \cdots + c_{k-1} \mathord{\smash[b]{\underset{\raise.3ex\hbox{$\scriptstyle\sim$}}{v}}\vphantom{v}}_{k-1}
     - \mathopen{}\left(\sum_{i=1}^{k-1} \frac{c_i v_{i,p}}{v_{k,p}}\right)\mathclose{}\,\mathord{\smash[b]{\underset{\raise.3ex\hbox{$\scriptstyle\sim$}}{v}}\vphantom{v}}_k,
    &amp;&amp; \text{(factor } \mathord{\smash[b]{\underset{\raise.3ex\hbox{$\scriptstyle\sim$}}{v}}\vphantom{v}}_k \text{ out of the second sum)}
    \end{aligned}
    $$</w:t>
      </w:r>
    </w:p>
    <w:p>
      <w:pPr>
        <w:pStyle w:val="FirstParagraph"/>
      </w:pPr>
      <w:r>
        <w:t xml:space="preserve">a combination of</w:t>
      </w:r>
      <w:r>
        <w:t xml:space="preserve"> </w:t>
      </w:r>
      <w:r>
        <w:t xml:space="preserve">$\mathord{\smash[b]{\underset{\raise.3ex\hbox{$\scriptstyle\sim$}}{v}}\vphantom{v}}_1, \ldots, \mathord{\smash[b]{\underset{\raise.3ex\hbox{$\scriptstyle\sim$}}{v}}\vphantom{v}}_k$</w:t>
      </w:r>
      <w:r>
        <w:t xml:space="preserve"> </w:t>
      </w:r>
      <w:r>
        <w:t xml:space="preserve">equal to</w:t>
      </w:r>
      <w:r>
        <w:t xml:space="preserve"> </w:t>
      </w:r>
      <w:r>
        <w:t xml:space="preserve">$\mathord{\smash[b]{\underset{\raise.3ex\hbox{$\scriptstyle\sim$}}{0}}\vphantom{0}}_p$</w:t>
      </w:r>
      <w:r>
        <w:t xml:space="preserve"> </w:t>
      </w:r>
      <w:r>
        <w:t xml:space="preserve">whose first</w:t>
      </w:r>
      <w:r>
        <w:t xml:space="preserve"> </w:t>
      </w:r>
      <m:oMath>
        <m:r>
          <m:t>k</m:t>
        </m:r>
        <m:r>
          <m:rPr>
            <m:sty m:val="p"/>
          </m:rPr>
          <m:t>−</m:t>
        </m:r>
        <m:r>
          <m:t>1</m:t>
        </m:r>
      </m:oMath>
      <w:r>
        <w:t xml:space="preserve"> </w:t>
      </w:r>
      <w:r>
        <w:t xml:space="preserve">coefficients are not all zero.</w:t>
      </w:r>
    </w:p>
    <w:bookmarkStart w:id="219" w:name="exm-many-vectors-dependent"/>
    <w:p>
      <w:pPr>
        <w:pStyle w:val="BodyText"/>
      </w:pPr>
      <w:r>
        <w:rPr>
          <w:b/>
          <w:bCs/>
        </w:rPr>
        <w:t xml:space="preserve">Example 45 (Three vectors in</w:t>
      </w:r>
      <w:r>
        <w:rPr>
          <w:b/>
          <w:bCs/>
        </w:rPr>
        <w:t xml:space="preserve"> </w:t>
      </w:r>
      <m:oMath>
        <m:sSup>
          <m:e>
            <m:r>
              <m:rPr>
                <m:scr m:val="double-struck"/>
                <m:sty m:val="p"/>
              </m:rPr>
              <m:t>R</m:t>
            </m:r>
          </m:e>
          <m:sup>
            <m:r>
              <m:t>2</m:t>
            </m:r>
          </m:sup>
        </m:sSup>
      </m:oMath>
      <w:r>
        <w:rPr>
          <w:b/>
          <w:bCs/>
        </w:rPr>
        <w:t xml:space="preserve">)</w:t>
      </w:r>
      <w:r>
        <w:t xml:space="preserve"> </w:t>
      </w:r>
      <w:hyperlink w:anchor="thm-many-vectors-dependent">
        <w:r>
          <w:rPr>
            <w:rStyle w:val="Hyperlink"/>
          </w:rPr>
          <w:t xml:space="preserve">Theorem 26</w:t>
        </w:r>
      </w:hyperlink>
      <w:r>
        <w:t xml:space="preserve"> </w:t>
      </w:r>
      <w:r>
        <w:t xml:space="preserve">says the three vectors</w:t>
      </w:r>
      <w:r>
        <w:t xml:space="preserve"> </w:t>
      </w: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in</w:t>
      </w:r>
      <w:r>
        <w:t xml:space="preserve"> </w:t>
      </w:r>
      <m:oMath>
        <m:sSup>
          <m:e>
            <m:r>
              <m:rPr>
                <m:scr m:val="double-struck"/>
                <m:sty m:val="p"/>
              </m:rPr>
              <m:t>R</m:t>
            </m:r>
          </m:e>
          <m:sup>
            <m:r>
              <m:t>2</m:t>
            </m:r>
          </m:sup>
        </m:sSup>
      </m:oMath>
      <w:r>
        <w:t xml:space="preserve"> </w:t>
      </w:r>
      <w:r>
        <w:t xml:space="preserve">are linearly dependent,</w:t>
      </w:r>
      <w:r>
        <w:t xml:space="preserve"> </w:t>
      </w:r>
      <w:r>
        <w:t xml:space="preserve">and indeed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r>
          <m:rPr>
            <m:sty m:val="p"/>
          </m:rPr>
          <m:t>(</m:t>
        </m:r>
        <m:r>
          <m:t>0</m:t>
        </m:r>
        <m:r>
          <m:rPr>
            <m:sty m:val="p"/>
          </m:rPr>
          <m:t>,</m:t>
        </m:r>
        <m:r>
          <m:t>0</m:t>
        </m:r>
        <m:r>
          <m:rPr>
            <m:sty m:val="p"/>
          </m:rPr>
          <m:t>)</m:t>
        </m:r>
      </m:oMath>
      <w:r>
        <w:t xml:space="preserve">.</w:t>
      </w:r>
      <w:r>
        <w:t xml:space="preserve"> </w:t>
      </w:r>
      <w:r>
        <w:t xml:space="preserve">The theorem says nothing about</w:t>
      </w:r>
      <w:r>
        <w:t xml:space="preserve"> </w:t>
      </w:r>
      <m:oMath>
        <m:r>
          <m:t>k</m:t>
        </m:r>
        <m:r>
          <m:rPr>
            <m:sty m:val="p"/>
          </m:rPr>
          <m:t>≤</m:t>
        </m:r>
        <m:r>
          <m:t>p</m:t>
        </m:r>
      </m:oMath>
      <w:r>
        <w:t xml:space="preserve"> </w:t>
      </w:r>
      <w:r>
        <w:t xml:space="preserve">vectors: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while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2</m:t>
        </m:r>
        <m:r>
          <m:rPr>
            <m:sty m:val="p"/>
          </m:rPr>
          <m:t>,</m:t>
        </m:r>
        <m:r>
          <m:t>4</m:t>
        </m:r>
        <m:r>
          <m:rPr>
            <m:sty m:val="p"/>
          </m:rPr>
          <m:t>)</m:t>
        </m:r>
      </m:oMath>
      <w:r>
        <w:t xml:space="preserve"> </w:t>
      </w:r>
      <w:r>
        <w:t xml:space="preserve">are not (</w:t>
      </w:r>
      <w:hyperlink w:anchor="exm-linearly-independent">
        <w:r>
          <w:rPr>
            <w:rStyle w:val="Hyperlink"/>
          </w:rPr>
          <w:t xml:space="preserve">Example 36</w:t>
        </w:r>
      </w:hyperlink>
      <w:r>
        <w:t xml:space="preserve">).</w:t>
      </w:r>
    </w:p>
    <w:bookmarkEnd w:id="219"/>
    <w:bookmarkStart w:id="220" w:name="def-basis"/>
    <w:p>
      <w:pPr>
        <w:pStyle w:val="BodyText"/>
      </w:pPr>
      <w:r>
        <w:rPr>
          <w:b/>
          <w:bCs/>
        </w:rPr>
        <w:t xml:space="preserve">Definition 48 (Basis)</w:t>
      </w:r>
      <w:r>
        <w:t xml:space="preserve"> </w:t>
      </w:r>
      <w:r>
        <w:t xml:space="preserve">A</w:t>
      </w:r>
      <w:r>
        <w:t xml:space="preserve"> </w:t>
      </w:r>
      <w:r>
        <w:rPr>
          <w:b/>
          <w:bCs/>
        </w:rPr>
        <w:t xml:space="preserve">basis</w:t>
      </w:r>
      <w:r>
        <w:t xml:space="preserve"> </w:t>
      </w:r>
      <w:r>
        <w:t xml:space="preserve">[35]</w:t>
      </w:r>
      <w:r>
        <w:t xml:space="preserve"> </w:t>
      </w:r>
      <w:r>
        <w:t xml:space="preserve">of a subspace</w:t>
      </w:r>
      <w:r>
        <w:t xml:space="preserve"> </w:t>
      </w:r>
      <m:oMath>
        <m:r>
          <m:rPr>
            <m:scr m:val="script"/>
            <m:sty m:val="p"/>
          </m:rPr>
          <m:t>S</m:t>
        </m:r>
      </m:oMath>
      <w:r>
        <w:t xml:space="preserve"> </w:t>
      </w:r>
      <w:r>
        <w:t xml:space="preserve">(</w:t>
      </w:r>
      <w:hyperlink w:anchor="def-subspace">
        <w:r>
          <w:rPr>
            <w:rStyle w:val="Hyperlink"/>
          </w:rPr>
          <w:t xml:space="preserve">Definition 46</w:t>
        </w:r>
      </w:hyperlink>
      <w:r>
        <w:t xml:space="preserve">)</w:t>
      </w:r>
      <w:r>
        <w:t xml:space="preserve"> </w:t>
      </w:r>
      <w:r>
        <w:t xml:space="preserve">is a list of vectors that are linearly independent (</w:t>
      </w:r>
      <w:hyperlink w:anchor="def-linearly-independent">
        <w:r>
          <w:rPr>
            <w:rStyle w:val="Hyperlink"/>
          </w:rPr>
          <w:t xml:space="preserve">Definition 43</w:t>
        </w:r>
      </w:hyperlink>
      <w:r>
        <w:t xml:space="preserve">)</w:t>
      </w:r>
      <w:r>
        <w:t xml:space="preserve"> </w:t>
      </w:r>
      <w:r>
        <w:t xml:space="preserve">and span</w:t>
      </w:r>
      <w:r>
        <w:t xml:space="preserve"> </w:t>
      </w:r>
      <m:oMath>
        <m:r>
          <m:rPr>
            <m:scr m:val="script"/>
            <m:sty m:val="p"/>
          </m:rPr>
          <m:t>S</m:t>
        </m:r>
      </m:oMath>
      <w:r>
        <w:t xml:space="preserve"> </w:t>
      </w:r>
      <w:r>
        <w:t xml:space="preserve">(</w:t>
      </w:r>
      <w:hyperlink w:anchor="def-span">
        <w:r>
          <w:rPr>
            <w:rStyle w:val="Hyperlink"/>
          </w:rPr>
          <w:t xml:space="preserve">Definition 47</w:t>
        </w:r>
      </w:hyperlink>
      <w:r>
        <w:t xml:space="preserve">).</w:t>
      </w:r>
    </w:p>
    <w:bookmarkEnd w:id="220"/>
    <w:bookmarkStart w:id="221" w:name="exm-basis"/>
    <w:p>
      <w:pPr>
        <w:pStyle w:val="BodyText"/>
      </w:pPr>
      <w:r>
        <w:rPr>
          <w:b/>
          <w:bCs/>
        </w:rPr>
        <w:t xml:space="preserve">Example 46 (Two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form a basis of</w:t>
      </w:r>
      <w:r>
        <w:t xml:space="preserve"> </w:t>
      </w:r>
      <m:oMath>
        <m:sSup>
          <m:e>
            <m:r>
              <m:rPr>
                <m:scr m:val="double-struck"/>
                <m:sty m:val="p"/>
              </m:rPr>
              <m:t>R</m:t>
            </m:r>
          </m:e>
          <m:sup>
            <m:r>
              <m:t>2</m:t>
            </m:r>
          </m:sup>
        </m:sSup>
      </m:oMath>
      <w:r>
        <w:t xml:space="preserve">:</w:t>
      </w:r>
      <w:r>
        <w:t xml:space="preserve"> </w:t>
      </w:r>
      <w:r>
        <w:t xml:space="preserve">they are linearly independent,</w:t>
      </w:r>
      <w:r>
        <w:t xml:space="preserve"> </w:t>
      </w:r>
      <w:r>
        <w:t xml:space="preserve">and any</w:t>
      </w:r>
      <w:r>
        <w:t xml:space="preserve"> </w:t>
      </w:r>
      <m:oMath>
        <m:r>
          <m:rPr>
            <m:sty m:val="p"/>
          </m:rPr>
          <m:t>(</m:t>
        </m:r>
        <m:r>
          <m:t>x</m:t>
        </m:r>
        <m:r>
          <m:rPr>
            <m:sty m:val="p"/>
          </m:rPr>
          <m:t>,</m:t>
        </m:r>
        <m:r>
          <m:t>y</m:t>
        </m:r>
        <m:r>
          <m:rPr>
            <m:sty m:val="p"/>
          </m:rPr>
          <m:t>)</m:t>
        </m:r>
        <m:r>
          <m:rPr>
            <m:sty m:val="p"/>
          </m:rPr>
          <m:t>∈</m:t>
        </m:r>
        <m:sSup>
          <m:e>
            <m:r>
              <m:rPr>
                <m:scr m:val="double-struck"/>
                <m:sty m:val="p"/>
              </m:rPr>
              <m:t>R</m:t>
            </m:r>
          </m:e>
          <m:sup>
            <m:r>
              <m:t>2</m:t>
            </m:r>
          </m:sup>
        </m:sSup>
      </m:oMath>
      <w:r>
        <w:t xml:space="preserve"> </w:t>
      </w:r>
      <w:r>
        <w:t xml:space="preserve">equals</w:t>
      </w:r>
      <w:r>
        <w:t xml:space="preserve"> </w:t>
      </w:r>
      <m:oMath>
        <m:r>
          <m:t>x</m:t>
        </m:r>
        <m:r>
          <m:t> </m:t>
        </m:r>
        <m:r>
          <m:rPr>
            <m:sty m:val="p"/>
          </m:rPr>
          <m:t>(</m:t>
        </m:r>
        <m:r>
          <m:t>1</m:t>
        </m:r>
        <m:r>
          <m:rPr>
            <m:sty m:val="p"/>
          </m:rPr>
          <m:t>,</m:t>
        </m:r>
        <m:r>
          <m:t>0</m:t>
        </m:r>
        <m:r>
          <m:rPr>
            <m:sty m:val="p"/>
          </m:rPr>
          <m:t>)</m:t>
        </m:r>
        <m:r>
          <m:rPr>
            <m:sty m:val="p"/>
          </m:rPr>
          <m:t>+</m:t>
        </m:r>
        <m:r>
          <m:t>y</m:t>
        </m:r>
        <m:r>
          <m:t> </m:t>
        </m:r>
        <m:r>
          <m:rPr>
            <m:sty m:val="p"/>
          </m:rPr>
          <m:t>(</m:t>
        </m:r>
        <m:r>
          <m:t>0</m:t>
        </m:r>
        <m:r>
          <m:rPr>
            <m:sty m:val="p"/>
          </m:rPr>
          <m:t>,</m:t>
        </m:r>
        <m:r>
          <m:t>1</m:t>
        </m:r>
        <m:r>
          <m:rPr>
            <m:sty m:val="p"/>
          </m:rPr>
          <m:t>)</m:t>
        </m:r>
      </m:oMath>
      <w:r>
        <w:t xml:space="preserve">.</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also form a basis of</w:t>
      </w:r>
      <w:r>
        <w:t xml:space="preserve"> </w:t>
      </w:r>
      <m:oMath>
        <m:sSup>
          <m:e>
            <m:r>
              <m:rPr>
                <m:scr m:val="double-struck"/>
                <m:sty m:val="p"/>
              </m:rPr>
              <m:t>R</m:t>
            </m:r>
          </m:e>
          <m:sup>
            <m:r>
              <m:t>2</m:t>
            </m:r>
          </m:sup>
        </m:sSup>
      </m:oMath>
      <w:r>
        <w:t xml:space="preserve">:</w:t>
      </w:r>
      <w:r>
        <w:t xml:space="preserve"> </w:t>
      </w:r>
      <w:hyperlink w:anchor="exm-linearly-independent">
        <w:r>
          <w:rPr>
            <w:rStyle w:val="Hyperlink"/>
          </w:rPr>
          <w:t xml:space="preserve">Example 36</w:t>
        </w:r>
      </w:hyperlink>
      <w:r>
        <w:t xml:space="preserve"> </w:t>
      </w:r>
      <w:r>
        <w:t xml:space="preserve">shows they are linearly independent,</w:t>
      </w:r>
      <w:r>
        <w:t xml:space="preserve"> </w:t>
      </w:r>
      <w:r>
        <w:t xml:space="preserve">and any</w:t>
      </w:r>
      <w:r>
        <w:t xml:space="preserve"> </w:t>
      </w:r>
      <m:oMath>
        <m:r>
          <m:rPr>
            <m:sty m:val="p"/>
          </m:rPr>
          <m:t>(</m:t>
        </m:r>
        <m:r>
          <m:t>x</m:t>
        </m:r>
        <m:r>
          <m:rPr>
            <m:sty m:val="p"/>
          </m:rPr>
          <m:t>,</m:t>
        </m:r>
        <m:r>
          <m:t>y</m:t>
        </m:r>
        <m:r>
          <m:rPr>
            <m:sty m:val="p"/>
          </m:rPr>
          <m:t>)</m:t>
        </m:r>
      </m:oMath>
      <w:r>
        <w:t xml:space="preserve"> </w:t>
      </w:r>
      <w:r>
        <w:t xml:space="preserve">equals</w:t>
      </w:r>
      <w:r>
        <w:t xml:space="preserve"> </w:t>
      </w:r>
      <m:oMath>
        <m:r>
          <m:rPr>
            <m:sty m:val="p"/>
          </m:rPr>
          <m:t>(</m:t>
        </m:r>
        <m:r>
          <m:t>x</m:t>
        </m:r>
        <m:r>
          <m:rPr>
            <m:sty m:val="p"/>
          </m:rPr>
          <m:t>−</m:t>
        </m:r>
        <m:r>
          <m:t>y</m:t>
        </m:r>
        <m:r>
          <m:rPr>
            <m:sty m:val="p"/>
          </m:rPr>
          <m:t>)</m:t>
        </m:r>
        <m:r>
          <m:t> </m:t>
        </m:r>
        <m:r>
          <m:rPr>
            <m:sty m:val="p"/>
          </m:rPr>
          <m:t>(</m:t>
        </m:r>
        <m:r>
          <m:t>1</m:t>
        </m:r>
        <m:r>
          <m:rPr>
            <m:sty m:val="p"/>
          </m:rPr>
          <m:t>,</m:t>
        </m:r>
        <m:r>
          <m:t>0</m:t>
        </m:r>
        <m:r>
          <m:rPr>
            <m:sty m:val="p"/>
          </m:rPr>
          <m:t>)</m:t>
        </m:r>
        <m:r>
          <m:rPr>
            <m:sty m:val="p"/>
          </m:rPr>
          <m:t>+</m:t>
        </m:r>
        <m:r>
          <m:t>y</m:t>
        </m:r>
        <m:r>
          <m:t> </m:t>
        </m:r>
        <m:r>
          <m:rPr>
            <m:sty m:val="p"/>
          </m:rPr>
          <m:t>(</m:t>
        </m:r>
        <m:r>
          <m:t>1</m:t>
        </m:r>
        <m:r>
          <m:rPr>
            <m:sty m:val="p"/>
          </m:rPr>
          <m:t>,</m:t>
        </m:r>
        <m:r>
          <m:t>1</m:t>
        </m:r>
        <m:r>
          <m:rPr>
            <m:sty m:val="p"/>
          </m:rPr>
          <m:t>)</m:t>
        </m:r>
      </m:oMath>
      <w:r>
        <w:t xml:space="preserve">,</w:t>
      </w:r>
      <w:r>
        <w:t xml:space="preserve"> </w:t>
      </w:r>
      <w:r>
        <w:t xml:space="preserve">because</w:t>
      </w:r>
      <w:r>
        <w:t xml:space="preserve"> </w:t>
      </w:r>
      <m:oMath>
        <m:r>
          <m:rPr>
            <m:sty m:val="p"/>
          </m:rPr>
          <m:t>(</m:t>
        </m:r>
        <m:r>
          <m:t>x</m:t>
        </m:r>
        <m:r>
          <m:rPr>
            <m:sty m:val="p"/>
          </m:rPr>
          <m:t>−</m:t>
        </m:r>
        <m:r>
          <m:t>y</m:t>
        </m:r>
        <m:r>
          <m:rPr>
            <m:sty m:val="p"/>
          </m:rPr>
          <m:t>)</m:t>
        </m:r>
        <m:r>
          <m:rPr>
            <m:sty m:val="p"/>
          </m:rPr>
          <m:t>+</m:t>
        </m:r>
        <m:r>
          <m:t>y</m:t>
        </m:r>
        <m:r>
          <m:rPr>
            <m:sty m:val="p"/>
          </m:rPr>
          <m:t>=</m:t>
        </m:r>
        <m:r>
          <m:t>x</m:t>
        </m:r>
      </m:oMath>
      <w:r>
        <w:t xml:space="preserve"> </w:t>
      </w:r>
      <w:r>
        <w:t xml:space="preserve">in the first entry</w:t>
      </w:r>
      <w:r>
        <w:t xml:space="preserve"> </w:t>
      </w:r>
      <w:r>
        <w:t xml:space="preserve">and</w:t>
      </w:r>
      <w:r>
        <w:t xml:space="preserve"> </w:t>
      </w:r>
      <m:oMath>
        <m:r>
          <m:t>0</m:t>
        </m:r>
        <m:r>
          <m:rPr>
            <m:sty m:val="p"/>
          </m:rPr>
          <m:t>+</m:t>
        </m:r>
        <m:r>
          <m:t>y</m:t>
        </m:r>
        <m:r>
          <m:rPr>
            <m:sty m:val="p"/>
          </m:rPr>
          <m:t>=</m:t>
        </m:r>
        <m:r>
          <m:t>y</m:t>
        </m:r>
      </m:oMath>
      <w:r>
        <w:t xml:space="preserve"> </w:t>
      </w:r>
      <w:r>
        <w:t xml:space="preserve">in the second.</w:t>
      </w:r>
    </w:p>
    <w:bookmarkEnd w:id="221"/>
    <w:bookmarkStart w:id="222" w:name="exm-not-basis"/>
    <w:p>
      <w:pPr>
        <w:pStyle w:val="FirstParagraph"/>
      </w:pPr>
      <w:r>
        <w:rPr>
          <w:b/>
          <w:bCs/>
        </w:rPr>
        <w:t xml:space="preserve">Example 47 (Lists that are not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oMath>
      <w:r>
        <w:t xml:space="preserve"> </w:t>
      </w:r>
      <w:r>
        <w:t xml:space="preserve">are not a basis of</w:t>
      </w:r>
      <w:r>
        <w:t xml:space="preserve"> </w:t>
      </w:r>
      <m:oMath>
        <m:sSup>
          <m:e>
            <m:r>
              <m:rPr>
                <m:scr m:val="double-struck"/>
                <m:sty m:val="p"/>
              </m:rPr>
              <m:t>R</m:t>
            </m:r>
          </m:e>
          <m:sup>
            <m:r>
              <m:t>2</m:t>
            </m:r>
          </m:sup>
        </m:sSup>
      </m:oMath>
      <w:r>
        <w:t xml:space="preserve">.</w:t>
      </w:r>
      <w:r>
        <w:t xml:space="preserve"> </w:t>
      </w:r>
      <w:r>
        <w:t xml:space="preserve">They are not linearly independent,</w:t>
      </w:r>
      <w:r>
        <w:t xml:space="preserve"> </w:t>
      </w:r>
      <w:r>
        <w:t xml:space="preserve">since</w:t>
      </w:r>
      <w:r>
        <w:t xml:space="preserve"> </w:t>
      </w:r>
      <w:r>
        <w:t xml:space="preserve">$2\,(1, 0) - (2, 0) = \mathord{\smash[b]{\underset{\raise.3ex\hbox{$\scriptstyle\sim$}}{0}}\vphantom{0}}$</w:t>
      </w:r>
      <w:r>
        <w:t xml:space="preserve">,</w:t>
      </w:r>
      <w:r>
        <w:t xml:space="preserve"> </w:t>
      </w:r>
      <w:r>
        <w:t xml:space="preserve">and they do not span</w:t>
      </w:r>
      <w:r>
        <w:t xml:space="preserve"> </w:t>
      </w:r>
      <m:oMath>
        <m:sSup>
          <m:e>
            <m:r>
              <m:rPr>
                <m:scr m:val="double-struck"/>
                <m:sty m:val="p"/>
              </m:rPr>
              <m:t>R</m:t>
            </m:r>
          </m:e>
          <m:sup>
            <m:r>
              <m:t>2</m:t>
            </m:r>
          </m:sup>
        </m:sSup>
      </m:oMath>
      <w:r>
        <w:t xml:space="preserve">:</w:t>
      </w:r>
      <w:r>
        <w:t xml:space="preserve"> </w:t>
      </w:r>
      <w:r>
        <w:t xml:space="preserve">every combination</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so</w:t>
      </w:r>
      <w:r>
        <w:t xml:space="preserve"> </w:t>
      </w:r>
      <m:oMath>
        <m:r>
          <m:rPr>
            <m:sty m:val="p"/>
          </m:rPr>
          <m:t>(</m:t>
        </m:r>
        <m:r>
          <m:t>0</m:t>
        </m:r>
        <m:r>
          <m:rPr>
            <m:sty m:val="p"/>
          </m:rPr>
          <m:t>,</m:t>
        </m:r>
        <m:r>
          <m:t>1</m:t>
        </m:r>
        <m:r>
          <m:rPr>
            <m:sty m:val="p"/>
          </m:rPr>
          <m:t>)</m:t>
        </m:r>
      </m:oMath>
      <w:r>
        <w:t xml:space="preserve"> </w:t>
      </w:r>
      <w:r>
        <w:t xml:space="preserve">is not in their span.</w:t>
      </w:r>
    </w:p>
    <w:p>
      <w:pPr>
        <w:pStyle w:val="Compact"/>
        <w:numPr>
          <w:ilvl w:val="0"/>
          <w:numId w:val="1022"/>
        </w:numPr>
      </w:pP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span</w:t>
      </w:r>
      <w:r>
        <w:t xml:space="preserve"> </w:t>
      </w:r>
      <m:oMath>
        <m:sSup>
          <m:e>
            <m:r>
              <m:rPr>
                <m:scr m:val="double-struck"/>
                <m:sty m:val="p"/>
              </m:rPr>
              <m:t>R</m:t>
            </m:r>
          </m:e>
          <m:sup>
            <m:r>
              <m:t>2</m:t>
            </m:r>
          </m:sup>
        </m:sSup>
      </m:oMath>
      <w:r>
        <w:t xml:space="preserve">,</w:t>
      </w:r>
      <w:r>
        <w:t xml:space="preserve"> </w:t>
      </w:r>
      <w:r>
        <w:t xml:space="preserve">but they are not a basis:</w:t>
      </w:r>
      <w:r>
        <w:t xml:space="preserve"> </w:t>
      </w:r>
      <w:r>
        <w:t xml:space="preserve">$(1, 0) + (0, 1) - (1, 1) = \mathord{\smash[b]{\underset{\raise.3ex\hbox{$\scriptstyle\sim$}}{0}}\vphantom{0}}$</w:t>
      </w:r>
      <w:r>
        <w:t xml:space="preserve">,</w:t>
      </w:r>
      <w:r>
        <w:t xml:space="preserve"> </w:t>
      </w:r>
      <w:r>
        <w:t xml:space="preserve">so they are not linearly independent.</w:t>
      </w:r>
    </w:p>
    <w:bookmarkEnd w:id="222"/>
    <w:bookmarkStart w:id="223" w:name="thm-basis-unique"/>
    <w:p>
      <w:pPr>
        <w:pStyle w:val="FirstParagraph"/>
      </w:pPr>
      <w:r>
        <w:rPr>
          <w:b/>
          <w:bCs/>
        </w:rPr>
        <w:t xml:space="preserve">Theorem 27 (Coefficients in a basis are unique)</w:t>
      </w:r>
      <w:r>
        <w:t xml:space="preserve"> </w:t>
      </w:r>
      <w:r>
        <w:t xml:space="preserve">If</w:t>
      </w:r>
      <w:r>
        <w:t xml:space="preserve"> </w:t>
      </w:r>
      <w:r>
        <w:t xml:space="preserve">$\mathord{\smash[b]{\underset{\raise.3ex\hbox{$\scriptstyle\sim$}}{a}}\vphantom{a}}_1, \ldots, \mathord{\smash[b]{\underset{\raise.3ex\hbox{$\scriptstyle\sim$}}{a}}\vphantom{a}}_k$</w:t>
      </w:r>
      <w:r>
        <w:t xml:space="preserve"> </w:t>
      </w:r>
      <w:r>
        <w:t xml:space="preserve">is a basis of a subspace</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then every</w:t>
      </w:r>
      <w:r>
        <w:t xml:space="preserve"> </w:t>
      </w:r>
      <w:r>
        <w:t xml:space="preserve">$\mathord{\smash[b]{\underset{\raise.3ex\hbox{$\scriptstyle\sim$}}{x}}\vphantom{x}} \in \mathcal{S}$</w:t>
      </w:r>
      <w:r>
        <w:t xml:space="preserve"> </w:t>
      </w:r>
      <w:r>
        <w:t xml:space="preserve">is a linear combination</w:t>
      </w:r>
      <w:r>
        <w:t xml:space="preserve"> </w:t>
      </w:r>
      <w:r>
        <w:t xml:space="preserve">$\mathord{\smash[b]{\underset{\raise.3ex\hbox{$\scriptstyle\sim$}}{x}}\vphantom{x}} = c_1 \mathord{\smash[b]{\underset{\raise.3ex\hbox{$\scriptstyle\sim$}}{a}}\vphantom{a}}_1 + \cdots + c_k \mathord{\smash[b]{\underset{\raise.3ex\hbox{$\scriptstyle\sim$}}{a}}\vphantom{a}}_k$</w:t>
      </w:r>
      <w:r>
        <w:t xml:space="preserve"> </w:t>
      </w:r>
      <w:r>
        <w:t xml:space="preserve">for exactly one list of numbers</w:t>
      </w:r>
      <w:r>
        <w:t xml:space="preserve"> </w:t>
      </w:r>
      <m:oMath>
        <m:sSub>
          <m:e>
            <m:r>
              <m:t>c</m:t>
            </m:r>
          </m:e>
          <m:sub>
            <m:r>
              <m:t>1</m:t>
            </m:r>
          </m:sub>
        </m:sSub>
        <m:r>
          <m:rPr>
            <m:sty m:val="p"/>
          </m:rPr>
          <m:t>,</m:t>
        </m:r>
        <m:r>
          <m:rPr>
            <m:sty m:val="p"/>
          </m:rPr>
          <m:t>…</m:t>
        </m:r>
        <m:r>
          <m:rPr>
            <m:sty m:val="p"/>
          </m:rPr>
          <m:t>,</m:t>
        </m:r>
        <m:sSub>
          <m:e>
            <m:r>
              <m:t>c</m:t>
            </m:r>
          </m:e>
          <m:sub>
            <m:r>
              <m:t>k</m:t>
            </m:r>
          </m:sub>
        </m:sSub>
      </m:oMath>
      <w:r>
        <w:t xml:space="preserve">.</w:t>
      </w:r>
    </w:p>
    <w:bookmarkEnd w:id="223"/>
    <w:p>
      <w:pPr>
        <w:pStyle w:val="BodyText"/>
      </w:pPr>
      <w:r>
        <w:rPr>
          <w:i/>
          <w:iCs/>
        </w:rPr>
        <w:t xml:space="preserve">Proof</w:t>
      </w:r>
      <w:r>
        <w:t xml:space="preserve">. </w:t>
      </w:r>
      <w:r>
        <w:t xml:space="preserve">At least one such list exists,</w:t>
      </w:r>
      <w:r>
        <w:t xml:space="preserve"> </w:t>
      </w:r>
      <w:r>
        <w:t xml:space="preserve">because the basis spans</w:t>
      </w:r>
      <w:r>
        <w:t xml:space="preserve"> </w:t>
      </w:r>
      <m:oMath>
        <m:r>
          <m:rPr>
            <m:scr m:val="script"/>
            <m:sty m:val="p"/>
          </m:rPr>
          <m:t>S</m:t>
        </m:r>
      </m:oMath>
      <w:r>
        <w:t xml:space="preserve"> </w:t>
      </w:r>
      <w:r>
        <w:t xml:space="preserve">(</w:t>
      </w:r>
      <w:hyperlink w:anchor="def-span">
        <w:r>
          <w:rPr>
            <w:rStyle w:val="Hyperlink"/>
          </w:rPr>
          <w:t xml:space="preserve">Definition 47</w:t>
        </w:r>
      </w:hyperlink>
      <w:r>
        <w:t xml:space="preserve">).</w:t>
      </w:r>
    </w:p>
    <w:p>
      <w:pPr>
        <w:pStyle w:val="BodyText"/>
      </w:pPr>
      <w:r>
        <w:t xml:space="preserve">Suppose two lists both work:</w:t>
      </w:r>
    </w:p>
    <w:p>
      <w:pPr>
        <w:pStyle w:val="BodyText"/>
      </w:pPr>
      <w:r>
        <w:t xml:space="preserve">$$
    \begin{aligned}
    c_1 \mathord{\smash[b]{\underset{\raise.3ex\hbox{$\scriptstyle\sim$}}{a}}\vphantom{a}}_1 + \cdots + c_k \mathord{\smash[b]{\underset{\raise.3ex\hbox{$\scriptstyle\sim$}}{a}}\vphantom{a}}_k
    &amp;= \mathord{\smash[b]{\underset{\raise.3ex\hbox{$\scriptstyle\sim$}}{x}}\vphantom{x}} \\
    &amp;= d_1 \mathord{\smash[b]{\underset{\raise.3ex\hbox{$\scriptstyle\sim$}}{a}}\vphantom{a}}_1 + \cdots + d_k \mathord{\smash[b]{\underset{\raise.3ex\hbox{$\scriptstyle\sim$}}{a}}\vphantom{a}}_k.
    \end{aligned}
    $$</w:t>
      </w:r>
    </w:p>
    <w:p>
      <w:pPr>
        <w:pStyle w:val="FirstParagraph"/>
      </w:pPr>
      <w:r>
        <w:t xml:space="preserve">Subtracting the right side from the left side gives</w:t>
      </w:r>
    </w:p>
    <w:p>
      <w:pPr>
        <w:pStyle w:val="BodyText"/>
      </w:pPr>
      <w:r>
        <w:t xml:space="preserve">$$
    \begin{aligned}
    \mathord{\smash[b]{\underset{\raise.3ex\hbox{$\scriptstyle\sim$}}{0}}\vphantom{0}}
    &amp;= (c_1 \mathord{\smash[b]{\underset{\raise.3ex\hbox{$\scriptstyle\sim$}}{a}}\vphantom{a}}_1 + \cdots + c_k \mathord{\smash[b]{\underset{\raise.3ex\hbox{$\scriptstyle\sim$}}{a}}\vphantom{a}}_k)
     - (d_1 \mathord{\smash[b]{\underset{\raise.3ex\hbox{$\scriptstyle\sim$}}{a}}\vphantom{a}}_1 + \cdots + d_k \mathord{\smash[b]{\underset{\raise.3ex\hbox{$\scriptstyle\sim$}}{a}}\vphantom{a}}_k)
    &amp;&amp; \text{(both combinations equal } \mathord{\smash[b]{\underset{\raise.3ex\hbox{$\scriptstyle\sim$}}{x}}\vphantom{x}} \text{)}
    \\
    &amp;= (c_1 - d_1)\,\mathord{\smash[b]{\underset{\raise.3ex\hbox{$\scriptstyle\sim$}}{a}}\vphantom{a}}_1 + \cdots + (c_k - d_k)\,\mathord{\smash[b]{\underset{\raise.3ex\hbox{$\scriptstyle\sim$}}{a}}\vphantom{a}}_k
    &amp;&amp; \text{(regroup, and distribute each } \mathord{\smash[b]{\underset{\raise.3ex\hbox{$\scriptstyle\sim$}}{a}}\vphantom{a}}_i \text{)}
    \end{aligned}
    $$</w:t>
      </w:r>
    </w:p>
    <w:p>
      <w:pPr>
        <w:pStyle w:val="FirstParagraph"/>
      </w:pPr>
      <w:r>
        <w:t xml:space="preserve">Because</w:t>
      </w:r>
      <w:r>
        <w:t xml:space="preserve"> </w:t>
      </w:r>
      <w:r>
        <w:t xml:space="preserve">$\mathord{\smash[b]{\underset{\raise.3ex\hbox{$\scriptstyle\sim$}}{a}}\vphantom{a}}_1, \ldots, \mathord{\smash[b]{\underset{\raise.3ex\hbox{$\scriptstyle\sim$}}{a}}\vphantom{a}}_k$</w:t>
      </w:r>
      <w:r>
        <w:t xml:space="preserve"> </w:t>
      </w:r>
      <w:r>
        <w:t xml:space="preserve">are linearly independent</w:t>
      </w:r>
      <w:r>
        <w:t xml:space="preserve"> </w:t>
      </w:r>
      <w:r>
        <w:t xml:space="preserve">(</w:t>
      </w:r>
      <w:hyperlink w:anchor="def-linearly-independent">
        <w:r>
          <w:rPr>
            <w:rStyle w:val="Hyperlink"/>
          </w:rPr>
          <w:t xml:space="preserve">Definition 43</w:t>
        </w:r>
      </w:hyperlink>
      <w:r>
        <w:t xml:space="preserve">),</w:t>
      </w:r>
      <w:r>
        <w:t xml:space="preserve"> </w:t>
      </w:r>
      <w:r>
        <w:t xml:space="preserve">every coefficient</w:t>
      </w:r>
      <w:r>
        <w:t xml:space="preserve"> </w:t>
      </w:r>
      <m:oMath>
        <m:sSub>
          <m:e>
            <m:r>
              <m:t>c</m:t>
            </m:r>
          </m:e>
          <m:sub>
            <m:r>
              <m:t>i</m:t>
            </m:r>
          </m:sub>
        </m:sSub>
        <m:r>
          <m:rPr>
            <m:sty m:val="p"/>
          </m:rPr>
          <m:t>−</m:t>
        </m:r>
        <m:sSub>
          <m:e>
            <m:r>
              <m:t>d</m:t>
            </m:r>
          </m:e>
          <m:sub>
            <m:r>
              <m:t>i</m:t>
            </m:r>
          </m:sub>
        </m:sSub>
      </m:oMath>
      <w:r>
        <w:t xml:space="preserve"> </w:t>
      </w:r>
      <w:r>
        <w:t xml:space="preserve">is</w:t>
      </w:r>
      <w:r>
        <w:t xml:space="preserve"> </w:t>
      </w:r>
      <m:oMath>
        <m:r>
          <m:t>0</m:t>
        </m:r>
      </m:oMath>
      <w:r>
        <w:t xml:space="preserve">,</w:t>
      </w:r>
      <w:r>
        <w:t xml:space="preserve"> </w:t>
      </w:r>
      <w:r>
        <w:t xml:space="preserve">so</w:t>
      </w:r>
      <w:r>
        <w:t xml:space="preserve"> </w:t>
      </w:r>
      <m:oMath>
        <m:sSub>
          <m:e>
            <m:r>
              <m:t>c</m:t>
            </m:r>
          </m:e>
          <m:sub>
            <m:r>
              <m:t>i</m:t>
            </m:r>
          </m:sub>
        </m:sSub>
        <m:r>
          <m:rPr>
            <m:sty m:val="p"/>
          </m:rPr>
          <m:t>=</m:t>
        </m:r>
        <m:sSub>
          <m:e>
            <m:r>
              <m:t>d</m:t>
            </m:r>
          </m:e>
          <m:sub>
            <m:r>
              <m:t>i</m:t>
            </m:r>
          </m:sub>
        </m:sSub>
      </m:oMath>
      <w:r>
        <w:t xml:space="preserve"> </w:t>
      </w:r>
      <w:r>
        <w:t xml:space="preserve">for each</w:t>
      </w:r>
      <w:r>
        <w:t xml:space="preserve"> </w:t>
      </w:r>
      <m:oMath>
        <m:r>
          <m:t>i</m:t>
        </m:r>
      </m:oMath>
      <w:r>
        <w:t xml:space="preserve">.</w:t>
      </w:r>
    </w:p>
    <w:bookmarkStart w:id="224" w:name="exm-basis-unique"/>
    <w:p>
      <w:pPr>
        <w:pStyle w:val="BodyText"/>
      </w:pPr>
      <w:r>
        <w:rPr>
          <w:b/>
          <w:bCs/>
        </w:rPr>
        <w:t xml:space="preserve">Example 48 (Coefficients of</w:t>
      </w:r>
      <w:r>
        <w:rPr>
          <w:b/>
          <w:bCs/>
        </w:rPr>
        <w:t xml:space="preserve"> </w:t>
      </w:r>
      <m:oMath>
        <m:r>
          <m:rPr>
            <m:sty m:val="p"/>
          </m:rPr>
          <m:t>(</m:t>
        </m:r>
        <m:r>
          <m:t>3</m:t>
        </m:r>
        <m:r>
          <m:rPr>
            <m:sty m:val="p"/>
          </m:rPr>
          <m:t>,</m:t>
        </m:r>
        <m:r>
          <m:t>5</m:t>
        </m:r>
        <m:r>
          <m:rPr>
            <m:sty m:val="p"/>
          </m:rPr>
          <m:t>)</m:t>
        </m:r>
      </m:oMath>
      <w:r>
        <w:rPr>
          <w:b/>
          <w:bCs/>
        </w:rPr>
        <w:t xml:space="preserve"> </w:t>
      </w:r>
      <w:r>
        <w:rPr>
          <w:b/>
          <w:bCs/>
        </w:rPr>
        <w:t xml:space="preserve">in two bases)</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of</w:t>
      </w:r>
      <w:r>
        <w:t xml:space="preserve"> </w:t>
      </w:r>
      <w:hyperlink w:anchor="exm-basis">
        <w:r>
          <w:rPr>
            <w:rStyle w:val="Hyperlink"/>
          </w:rPr>
          <w:t xml:space="preserve">Example 46</w:t>
        </w:r>
      </w:hyperlink>
      <w:r>
        <w:t xml:space="preserve">,</w:t>
      </w:r>
      <w:r>
        <w:t xml:space="preserve"> </w:t>
      </w:r>
      <m:oMath>
        <m:r>
          <m:rPr>
            <m:sty m:val="p"/>
          </m:rPr>
          <m:t>(</m:t>
        </m:r>
        <m:r>
          <m:t>3</m:t>
        </m:r>
        <m:r>
          <m:rPr>
            <m:sty m:val="p"/>
          </m:rPr>
          <m:t>,</m:t>
        </m:r>
        <m:r>
          <m:t>5</m:t>
        </m:r>
        <m:r>
          <m:rPr>
            <m:sty m:val="p"/>
          </m:rPr>
          <m:t>)</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oMath>
      <w:r>
        <w:t xml:space="preserve">,</w:t>
      </w:r>
      <w:r>
        <w:t xml:space="preserve"> </w:t>
      </w:r>
      <w:r>
        <w:t xml:space="preserve">and no other coefficients work.</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w:t>
      </w:r>
      <w:r>
        <w:t xml:space="preserve"> </w:t>
      </w:r>
      <w:r>
        <w:t xml:space="preserve">the formula in</w:t>
      </w:r>
      <w:r>
        <w:t xml:space="preserve"> </w:t>
      </w:r>
      <w:hyperlink w:anchor="exm-basis">
        <w:r>
          <w:rPr>
            <w:rStyle w:val="Hyperlink"/>
          </w:rPr>
          <w:t xml:space="preserve">Example 46</w:t>
        </w:r>
      </w:hyperlink>
      <w:r>
        <w:t xml:space="preserve"> </w:t>
      </w:r>
      <w:r>
        <w:t xml:space="preserve">gives</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rPr>
                  <m:sty m:val="p"/>
                </m:rPr>
                <m:t>(</m:t>
              </m:r>
              <m:r>
                <m:t>3</m:t>
              </m:r>
              <m:r>
                <m:rPr>
                  <m:sty m:val="p"/>
                </m:rPr>
                <m:t>−</m:t>
              </m:r>
              <m:r>
                <m:t>5</m:t>
              </m:r>
              <m:r>
                <m:rPr>
                  <m:sty m:val="p"/>
                </m:rPr>
                <m:t>)</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e>
            <m:e>
              <m:r>
                <m:t>&amp;</m:t>
              </m:r>
              <m:r>
                <m:rPr>
                  <m:sty m:val="p"/>
                </m:rPr>
                <m:t>=</m:t>
              </m:r>
              <m:r>
                <m:rPr>
                  <m:sty m:val="p"/>
                </m:rPr>
                <m:t>−</m:t>
              </m:r>
              <m:r>
                <m:t>2</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r>
                <m:rPr>
                  <m:sty m:val="p"/>
                </m:rPr>
                <m:t>.</m:t>
              </m:r>
            </m:e>
          </m:eqArr>
        </m:oMath>
      </m:oMathPara>
    </w:p>
    <w:p>
      <w:pPr>
        <w:pStyle w:val="FirstParagraph"/>
      </w:pPr>
      <w:r>
        <w:t xml:space="preserve">The same vector has different coefficients in different bases,</w:t>
      </w:r>
      <w:r>
        <w:t xml:space="preserve"> </w:t>
      </w:r>
      <w:r>
        <w:t xml:space="preserve">but within one basis its coefficients are unique.</w:t>
      </w:r>
    </w:p>
    <w:p>
      <w:pPr>
        <w:pStyle w:val="BodyText"/>
      </w:pP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in</w:t>
      </w:r>
      <w:r>
        <w:t xml:space="preserve"> </w:t>
      </w:r>
      <w:hyperlink w:anchor="exm-not-basis">
        <w:r>
          <w:rPr>
            <w:rStyle w:val="Hyperlink"/>
          </w:rPr>
          <w:t xml:space="preserve">Example 47</w:t>
        </w:r>
      </w:hyperlink>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r>
        <w:t xml:space="preserve"> </w:t>
      </w:r>
      <w:r>
        <w:t xml:space="preserve">and the coefficients of</w:t>
      </w:r>
      <w:r>
        <w:t xml:space="preserve"> </w:t>
      </w:r>
      <m:oMath>
        <m:r>
          <m:rPr>
            <m:sty m:val="p"/>
          </m:rPr>
          <m:t>(</m:t>
        </m:r>
        <m:r>
          <m:t>3</m:t>
        </m:r>
        <m:r>
          <m:rPr>
            <m:sty m:val="p"/>
          </m:rPr>
          <m:t>,</m:t>
        </m:r>
        <m:r>
          <m:t>5</m:t>
        </m:r>
        <m:r>
          <m:rPr>
            <m:sty m:val="p"/>
          </m:rPr>
          <m:t>)</m:t>
        </m:r>
      </m:oMath>
      <w:r>
        <w:t xml:space="preserve"> </w:t>
      </w:r>
      <w:r>
        <w:t xml:space="preserve">are not unique:</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r>
                <m:rPr>
                  <m:sty m:val="p"/>
                </m:rPr>
                <m:t>+</m:t>
              </m:r>
              <m:r>
                <m:t>0</m:t>
              </m:r>
              <m:r>
                <m:t> </m:t>
              </m:r>
              <m:r>
                <m:rPr>
                  <m:sty m:val="p"/>
                </m:rPr>
                <m:t>(</m:t>
              </m:r>
              <m:r>
                <m:t>1</m:t>
              </m:r>
              <m:r>
                <m:rPr>
                  <m:sty m:val="p"/>
                </m:rPr>
                <m:t>,</m:t>
              </m:r>
              <m:r>
                <m:t>1</m:t>
              </m:r>
              <m:r>
                <m:rPr>
                  <m:sty m:val="p"/>
                </m:rPr>
                <m:t>)</m:t>
              </m:r>
            </m:e>
            <m:e>
              <m:r>
                <m:t>&amp;</m:t>
              </m:r>
              <m:r>
                <m:rPr>
                  <m:sty m:val="p"/>
                </m:rPr>
                <m:t>=</m:t>
              </m:r>
              <m:r>
                <m:t>0</m:t>
              </m:r>
              <m:r>
                <m:t> </m:t>
              </m:r>
              <m:r>
                <m:rPr>
                  <m:sty m:val="p"/>
                </m:rPr>
                <m:t>(</m:t>
              </m:r>
              <m:r>
                <m:t>1</m:t>
              </m:r>
              <m:r>
                <m:rPr>
                  <m:sty m:val="p"/>
                </m:rPr>
                <m:t>,</m:t>
              </m:r>
              <m:r>
                <m:t>0</m:t>
              </m:r>
              <m:r>
                <m:rPr>
                  <m:sty m:val="p"/>
                </m:rPr>
                <m:t>)</m:t>
              </m:r>
              <m:r>
                <m:rPr>
                  <m:sty m:val="p"/>
                </m:rPr>
                <m:t>+</m:t>
              </m:r>
              <m:r>
                <m:t>2</m:t>
              </m:r>
              <m:r>
                <m:t> </m:t>
              </m:r>
              <m:r>
                <m:rPr>
                  <m:sty m:val="p"/>
                </m:rPr>
                <m:t>(</m:t>
              </m:r>
              <m:r>
                <m:t>0</m:t>
              </m:r>
              <m:r>
                <m:rPr>
                  <m:sty m:val="p"/>
                </m:rPr>
                <m:t>,</m:t>
              </m:r>
              <m:r>
                <m:t>1</m:t>
              </m:r>
              <m:r>
                <m:rPr>
                  <m:sty m:val="p"/>
                </m:rPr>
                <m:t>)</m:t>
              </m:r>
              <m:r>
                <m:rPr>
                  <m:sty m:val="p"/>
                </m:rPr>
                <m:t>+</m:t>
              </m:r>
              <m:r>
                <m:t>3</m:t>
              </m:r>
              <m:r>
                <m:t> </m:t>
              </m:r>
              <m:r>
                <m:rPr>
                  <m:sty m:val="p"/>
                </m:rPr>
                <m:t>(</m:t>
              </m:r>
              <m:r>
                <m:t>1</m:t>
              </m:r>
              <m:r>
                <m:rPr>
                  <m:sty m:val="p"/>
                </m:rPr>
                <m:t>,</m:t>
              </m:r>
              <m:r>
                <m:t>1</m:t>
              </m:r>
              <m:r>
                <m:rPr>
                  <m:sty m:val="p"/>
                </m:rPr>
                <m:t>)</m:t>
              </m:r>
              <m:r>
                <m:rPr>
                  <m:sty m:val="p"/>
                </m:rPr>
                <m:t>.</m:t>
              </m:r>
            </m:e>
          </m:eqArr>
        </m:oMath>
      </m:oMathPara>
    </w:p>
    <w:bookmarkEnd w:id="224"/>
    <w:bookmarkStart w:id="225" w:name="def-coordinates"/>
    <w:p>
      <w:pPr>
        <w:pStyle w:val="FirstParagraph"/>
      </w:pPr>
      <w:r>
        <w:rPr>
          <w:b/>
          <w:bCs/>
        </w:rPr>
        <w:t xml:space="preserve">Definition 49 (Coordinates in a basis)</w:t>
      </w:r>
      <w:r>
        <w:t xml:space="preserve"> </w:t>
      </w:r>
      <w:r>
        <w:t xml:space="preserve">Let</w:t>
      </w:r>
      <w:r>
        <w:t xml:space="preserve"> </w:t>
      </w:r>
      <w:r>
        <w:t xml:space="preserve">$\mathord{\smash[b]{\underset{\raise.3ex\hbox{$\scriptstyle\sim$}}{a}}\vphantom{a}}_1, \ldots, \mathord{\smash[b]{\underset{\raise.3ex\hbox{$\scriptstyle\sim$}}{a}}\vphantom{a}}_k$</w:t>
      </w:r>
      <w:r>
        <w:t xml:space="preserve"> </w:t>
      </w:r>
      <w:r>
        <w:t xml:space="preserve">be a basis of a subspace</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and let</w:t>
      </w:r>
      <w:r>
        <w:t xml:space="preserve"> </w:t>
      </w:r>
      <w:r>
        <w:t xml:space="preserve">$\mathord{\smash[b]{\underset{\raise.3ex\hbox{$\scriptstyle\sim$}}{x}}\vphantom{x}} \in \mathcal{S}$</w:t>
      </w:r>
      <w:r>
        <w:t xml:space="preserve">.</w:t>
      </w:r>
      <w:r>
        <w:t xml:space="preserve"> </w:t>
      </w:r>
      <w:r>
        <w:t xml:space="preserve">The</w:t>
      </w:r>
      <w:r>
        <w:t xml:space="preserve"> </w:t>
      </w:r>
      <w:r>
        <w:rPr>
          <w:b/>
          <w:bCs/>
        </w:rPr>
        <w:t xml:space="preserve">coordinates</w:t>
      </w:r>
      <w:r>
        <w:t xml:space="preserve"> </w:t>
      </w:r>
      <w:r>
        <w:t xml:space="preserve">[36]</w:t>
      </w:r>
      <w:r>
        <w:t xml:space="preserve"> </w:t>
      </w:r>
      <w:r>
        <w:t xml:space="preserve">of</w:t>
      </w:r>
      <w:r>
        <w:t xml:space="preserve"> </w:t>
      </w:r>
      <w:r>
        <w:t xml:space="preserve">$\mathord{\smash[b]{\underset{\raise.3ex\hbox{$\scriptstyle\sim$}}{x}}\vphantom{x}}$</w:t>
      </w:r>
      <w:r>
        <w:t xml:space="preserve"> </w:t>
      </w:r>
      <w:r>
        <w:t xml:space="preserve">in this basis</w:t>
      </w:r>
      <w:r>
        <w:t xml:space="preserve"> </w:t>
      </w:r>
      <w:r>
        <w:t xml:space="preserve">are the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r>
        <w:t xml:space="preserve"> </w:t>
      </w:r>
      <w:r>
        <w:t xml:space="preserve">$\mathord{\smash[b]{\underset{\raise.3ex\hbox{$\scriptstyle\sim$}}{x}}\vphantom{x}} = c_1 \mathord{\smash[b]{\underset{\raise.3ex\hbox{$\scriptstyle\sim$}}{a}}\vphantom{a}}_1 + \cdots + c_k \mathord{\smash[b]{\underset{\raise.3ex\hbox{$\scriptstyle\sim$}}{a}}\vphantom{a}}_k$</w:t>
      </w:r>
      <w:r>
        <w:t xml:space="preserve">.</w:t>
      </w:r>
      <w:r>
        <w:t xml:space="preserve"> </w:t>
      </w:r>
      <w:r>
        <w:t xml:space="preserve">By</w:t>
      </w:r>
      <w:r>
        <w:t xml:space="preserve"> </w:t>
      </w:r>
      <w:hyperlink w:anchor="thm-basis-unique">
        <w:r>
          <w:rPr>
            <w:rStyle w:val="Hyperlink"/>
          </w:rPr>
          <w:t xml:space="preserve">Theorem 27</w:t>
        </w:r>
      </w:hyperlink>
      <w:r>
        <w:t xml:space="preserve"> </w:t>
      </w:r>
      <w:r>
        <w:t xml:space="preserve">there is exactly one such list of numbers.</w:t>
      </w:r>
    </w:p>
    <w:bookmarkEnd w:id="225"/>
    <w:bookmarkStart w:id="226" w:name="def-coordinate-vector"/>
    <w:p>
      <w:pPr>
        <w:pStyle w:val="BodyText"/>
      </w:pPr>
      <w:r>
        <w:rPr>
          <w:b/>
          <w:bCs/>
        </w:rPr>
        <w:t xml:space="preserve">Definition 50 (Coordinate vector)</w:t>
      </w:r>
      <w:r>
        <w:t xml:space="preserve"> </w:t>
      </w:r>
      <w:r>
        <w:t xml:space="preserve">With</w:t>
      </w:r>
      <w:r>
        <w:t xml:space="preserve"> </w:t>
      </w:r>
      <w:r>
        <w:t xml:space="preserve">$\mathord{\smash[b]{\underset{\raise.3ex\hbox{$\scriptstyle\sim$}}{x}}\vphantom{x}}$</w:t>
      </w:r>
      <w:r>
        <w:t xml:space="preserve"> </w:t>
      </w:r>
      <w:r>
        <w:t xml:space="preserve">and its coordinates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as in</w:t>
      </w:r>
      <w:r>
        <w:t xml:space="preserve"> </w:t>
      </w:r>
      <w:hyperlink w:anchor="def-coordinates">
        <w:r>
          <w:rPr>
            <w:rStyle w:val="Hyperlink"/>
          </w:rPr>
          <w:t xml:space="preserve">Definition 49</w:t>
        </w:r>
      </w:hyperlink>
      <w:r>
        <w:t xml:space="preserve">,</w:t>
      </w:r>
      <w:r>
        <w:t xml:space="preserve"> </w:t>
      </w:r>
      <m:oMath>
        <m:r>
          <m:rPr>
            <m:sty m:val="p"/>
          </m:rPr>
          <m:t>(</m:t>
        </m:r>
        <m:sSub>
          <m:e>
            <m:r>
              <m:t>c</m:t>
            </m:r>
          </m:e>
          <m:sub>
            <m:r>
              <m:t>1</m:t>
            </m:r>
          </m:sub>
        </m:sSub>
        <m:r>
          <m:rPr>
            <m:sty m:val="p"/>
          </m:rPr>
          <m:t>,</m:t>
        </m:r>
        <m:r>
          <m:rPr>
            <m:sty m:val="p"/>
          </m:rPr>
          <m:t>…</m:t>
        </m:r>
        <m:r>
          <m:rPr>
            <m:sty m:val="p"/>
          </m:rPr>
          <m:t>,</m:t>
        </m:r>
        <m:sSub>
          <m:e>
            <m:r>
              <m:t>c</m:t>
            </m:r>
          </m:e>
          <m:sub>
            <m:r>
              <m:t>k</m:t>
            </m:r>
          </m:sub>
        </m:sSub>
        <m:r>
          <m:rPr>
            <m:sty m:val="p"/>
          </m:rPr>
          <m:t>)</m:t>
        </m:r>
        <m:r>
          <m:rPr>
            <m:sty m:val="p"/>
          </m:rPr>
          <m:t>∈</m:t>
        </m:r>
        <m:sSup>
          <m:e>
            <m:r>
              <m:rPr>
                <m:scr m:val="double-struck"/>
                <m:sty m:val="p"/>
              </m:rPr>
              <m:t>R</m:t>
            </m:r>
          </m:e>
          <m:sup>
            <m:r>
              <m:t>k</m:t>
            </m:r>
          </m:sup>
        </m:sSup>
      </m:oMath>
      <w:r>
        <w:t xml:space="preserve"> </w:t>
      </w:r>
      <w:r>
        <w:t xml:space="preserve">is the</w:t>
      </w:r>
      <w:r>
        <w:t xml:space="preserve"> </w:t>
      </w:r>
      <w:r>
        <w:rPr>
          <w:b/>
          <w:bCs/>
        </w:rPr>
        <w:t xml:space="preserve">coordinate vector</w:t>
      </w:r>
      <w:r>
        <w:t xml:space="preserve"> </w:t>
      </w:r>
      <w:r>
        <w:t xml:space="preserve">of</w:t>
      </w:r>
      <w:r>
        <w:t xml:space="preserve"> </w:t>
      </w:r>
      <w:r>
        <w:t xml:space="preserve">$\mathord{\smash[b]{\underset{\raise.3ex\hbox{$\scriptstyle\sim$}}{x}}\vphantom{x}}$</w:t>
      </w:r>
      <w:r>
        <w:t xml:space="preserve">.</w:t>
      </w:r>
    </w:p>
    <w:bookmarkEnd w:id="226"/>
    <w:bookmarkStart w:id="227" w:name="exm-coordinates"/>
    <w:p>
      <w:pPr>
        <w:pStyle w:val="BodyText"/>
      </w:pPr>
      <w:r>
        <w:rPr>
          <w:b/>
          <w:bCs/>
        </w:rPr>
        <w:t xml:space="preserve">Example 49 (Coordinates of</w:t>
      </w:r>
      <w:r>
        <w:rPr>
          <w:b/>
          <w:bCs/>
        </w:rPr>
        <w:t xml:space="preserve"> </w:t>
      </w:r>
      <m:oMath>
        <m:r>
          <m:rPr>
            <m:sty m:val="p"/>
          </m:rPr>
          <m:t>(</m:t>
        </m:r>
        <m:r>
          <m:t>4</m:t>
        </m:r>
        <m:r>
          <m:rPr>
            <m:sty m:val="p"/>
          </m:rPr>
          <m:t>,</m:t>
        </m:r>
        <m:r>
          <m:t>1</m:t>
        </m:r>
        <m:r>
          <m:rPr>
            <m:sty m:val="p"/>
          </m:rPr>
          <m:t>)</m:t>
        </m:r>
      </m:oMath>
      <w:r>
        <w:rPr>
          <w:b/>
          <w:bCs/>
        </w:rPr>
        <w:t xml:space="preserve"> </w:t>
      </w:r>
      <w:r>
        <w:rPr>
          <w:b/>
          <w:bCs/>
        </w:rPr>
        <w:t xml:space="preserve">in two bases of</w:t>
      </w:r>
      <w:r>
        <w:rPr>
          <w:b/>
          <w:bCs/>
        </w:rPr>
        <w:t xml:space="preserve"> </w:t>
      </w:r>
      <m:oMath>
        <m:sSup>
          <m:e>
            <m:r>
              <m:rPr>
                <m:scr m:val="double-struck"/>
                <m:sty m:val="p"/>
              </m:rPr>
              <m:t>R</m:t>
            </m:r>
          </m:e>
          <m:sup>
            <m:r>
              <m:t>2</m:t>
            </m:r>
          </m:sup>
        </m:sSup>
      </m:oMath>
      <w:r>
        <w:rPr>
          <w:b/>
          <w:bCs/>
        </w:rPr>
        <w:t xml:space="preserve">)</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w:hyperlink w:anchor="exm-basis">
        <w:r>
          <w:rPr>
            <w:rStyle w:val="Hyperlink"/>
          </w:rPr>
          <w:t xml:space="preserve">Example 46</w:t>
        </w:r>
      </w:hyperlink>
      <w:r>
        <w:t xml:space="preserve">,</w:t>
      </w:r>
      <w:r>
        <w:t xml:space="preserve"> </w:t>
      </w:r>
      <w:r>
        <w:t xml:space="preserve">the coordinates of</w:t>
      </w:r>
      <w:r>
        <w:t xml:space="preserve"> </w:t>
      </w:r>
      <m:oMath>
        <m:r>
          <m:rPr>
            <m:sty m:val="p"/>
          </m:rPr>
          <m:t>(</m:t>
        </m:r>
        <m:r>
          <m:t>4</m:t>
        </m:r>
        <m:r>
          <m:rPr>
            <m:sty m:val="p"/>
          </m:rPr>
          <m:t>,</m:t>
        </m:r>
        <m:r>
          <m:t>1</m:t>
        </m:r>
        <m:r>
          <m:rPr>
            <m:sty m:val="p"/>
          </m:rPr>
          <m:t>)</m:t>
        </m:r>
      </m:oMath>
      <w:r>
        <w:t xml:space="preserve"> </w:t>
      </w:r>
      <w:r>
        <w:t xml:space="preserve">are</w:t>
      </w:r>
      <w:r>
        <w:t xml:space="preserve"> </w:t>
      </w:r>
      <m:oMath>
        <m:r>
          <m:t>3</m:t>
        </m:r>
      </m:oMath>
      <w:r>
        <w:t xml:space="preserve"> </w:t>
      </w:r>
      <w:r>
        <w:t xml:space="preserve">and</w:t>
      </w:r>
      <w:r>
        <w:t xml:space="preserve"> </w:t>
      </w:r>
      <m:oMath>
        <m:r>
          <m:t>1</m:t>
        </m:r>
      </m:oMath>
      <w:r>
        <w:t xml:space="preserve">:</w:t>
      </w:r>
    </w:p>
    <w:p>
      <w:pPr>
        <w:pStyle w:val="BodyText"/>
      </w:pPr>
      <m:oMathPara>
        <m:oMathParaPr>
          <m:jc m:val="center"/>
        </m:oMathParaPr>
        <m:oMath>
          <m:eqArr>
            <m:e>
              <m:r>
                <m:t>3</m:t>
              </m:r>
              <m:r>
                <m:t> </m:t>
              </m:r>
              <m:r>
                <m:rPr>
                  <m:sty m:val="p"/>
                </m:rPr>
                <m:t>(</m:t>
              </m:r>
              <m:r>
                <m:t>1</m:t>
              </m:r>
              <m:r>
                <m:rPr>
                  <m:sty m:val="p"/>
                </m:rPr>
                <m:t>,</m:t>
              </m:r>
              <m:r>
                <m:t>0</m:t>
              </m:r>
              <m:r>
                <m:rPr>
                  <m:sty m:val="p"/>
                </m:rPr>
                <m:t>)</m:t>
              </m:r>
              <m:r>
                <m:rPr>
                  <m:sty m:val="p"/>
                </m:rPr>
                <m:t>+</m:t>
              </m:r>
              <m:r>
                <m:t>1</m:t>
              </m:r>
              <m:r>
                <m:t> </m:t>
              </m:r>
              <m:r>
                <m:rPr>
                  <m:sty m:val="p"/>
                </m:rPr>
                <m:t>(</m:t>
              </m:r>
              <m:r>
                <m:t>1</m:t>
              </m:r>
              <m:r>
                <m:rPr>
                  <m:sty m:val="p"/>
                </m:rPr>
                <m:t>,</m:t>
              </m:r>
              <m:r>
                <m:t>1</m:t>
              </m:r>
              <m:r>
                <m:rPr>
                  <m:sty m:val="p"/>
                </m:rPr>
                <m:t>)</m:t>
              </m:r>
              <m:r>
                <m:t>&amp;</m:t>
              </m:r>
              <m:r>
                <m:rPr>
                  <m:sty m:val="p"/>
                </m:rPr>
                <m:t>=</m:t>
              </m:r>
              <m:r>
                <m:rPr>
                  <m:sty m:val="p"/>
                </m:rPr>
                <m:t>(</m:t>
              </m:r>
              <m:r>
                <m:t>3</m:t>
              </m:r>
              <m:r>
                <m:rPr>
                  <m:sty m:val="p"/>
                </m:rPr>
                <m:t>+</m:t>
              </m:r>
              <m:r>
                <m:t>1</m:t>
              </m:r>
              <m:r>
                <m:rPr>
                  <m:sty m:val="p"/>
                </m:rPr>
                <m:t>,</m:t>
              </m:r>
              <m:r>
                <m:t> </m:t>
              </m:r>
              <m:r>
                <m:t>0</m:t>
              </m:r>
              <m:r>
                <m:rPr>
                  <m:sty m:val="p"/>
                </m:rPr>
                <m:t>+</m:t>
              </m:r>
              <m:r>
                <m:t>1</m:t>
              </m:r>
              <m:r>
                <m:rPr>
                  <m:sty m:val="p"/>
                </m:rPr>
                <m:t>)</m:t>
              </m:r>
              <m:r>
                <m:t>&amp;</m:t>
              </m:r>
              <m:r>
                <m:t>&amp;</m:t>
              </m:r>
              <m:r>
                <m:rPr>
                  <m:nor/>
                  <m:sty m:val="p"/>
                </m:rPr>
                <m:t>(</m:t>
              </m:r>
              <m:r>
                <m:rPr>
                  <m:nor/>
                  <m:sty m:val="p"/>
                </m:rPr>
                <m:t>Definition 9</m:t>
              </m:r>
              <m:r>
                <m:rPr>
                  <m:nor/>
                  <m:sty m:val="p"/>
                </m:rPr>
                <m:t>, entry by entry)</m:t>
              </m:r>
            </m:e>
            <m:e>
              <m:r>
                <m:t>&amp;</m:t>
              </m:r>
              <m:r>
                <m:rPr>
                  <m:sty m:val="p"/>
                </m:rPr>
                <m:t>=</m:t>
              </m:r>
              <m:r>
                <m:rPr>
                  <m:sty m:val="p"/>
                </m:rPr>
                <m:t>(</m:t>
              </m:r>
              <m:r>
                <m:t>4</m:t>
              </m:r>
              <m:r>
                <m:rPr>
                  <m:sty m:val="p"/>
                </m:rPr>
                <m:t>,</m:t>
              </m:r>
              <m:r>
                <m:t>1</m:t>
              </m:r>
              <m:r>
                <m:rPr>
                  <m:sty m:val="p"/>
                </m:rPr>
                <m:t>)</m:t>
              </m:r>
              <m:r>
                <m:rPr>
                  <m:sty m:val="p"/>
                </m:rPr>
                <m:t>.</m:t>
              </m:r>
              <m:r>
                <m:t>&amp;</m:t>
              </m:r>
              <m:r>
                <m:t>&amp;</m:t>
              </m:r>
              <m:r>
                <m:rPr>
                  <m:nor/>
                  <m:sty m:val="p"/>
                </m:rPr>
                <m:t>(add)</m:t>
              </m:r>
            </m:e>
          </m:eqArr>
        </m:oMath>
      </m:oMathPara>
    </w:p>
    <w:p>
      <w:pPr>
        <w:pStyle w:val="FirstParagraph"/>
      </w:pP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its coordinates are its entries,</w:t>
      </w:r>
      <w:r>
        <w:t xml:space="preserve"> </w:t>
      </w:r>
      <m:oMath>
        <m:r>
          <m:t>4</m:t>
        </m:r>
      </m:oMath>
      <w:r>
        <w:t xml:space="preserve"> </w:t>
      </w:r>
      <w:r>
        <w:t xml:space="preserve">and</w:t>
      </w:r>
      <w:r>
        <w:t xml:space="preserve"> </w:t>
      </w:r>
      <m:oMath>
        <m:r>
          <m:t>1</m:t>
        </m:r>
      </m:oMath>
      <w:r>
        <w:t xml:space="preserve">.</w:t>
      </w:r>
    </w:p>
    <w:bookmarkEnd w:id="227"/>
    <w:bookmarkStart w:id="228" w:name="thm-basis-size"/>
    <w:p>
      <w:pPr>
        <w:pStyle w:val="BodyText"/>
      </w:pPr>
      <w:r>
        <w:rPr>
          <w:b/>
          <w:bCs/>
        </w:rPr>
        <w:t xml:space="preserve">Theorem 28 (All bases of a subspace have the same number of vectors)</w:t>
      </w:r>
      <w:r>
        <w:t xml:space="preserve"> </w:t>
      </w:r>
      <w:r>
        <w:t xml:space="preserve">If</w:t>
      </w:r>
      <w:r>
        <w:t xml:space="preserve"> </w:t>
      </w:r>
      <w:r>
        <w:t xml:space="preserve">$\mathord{\smash[b]{\underset{\raise.3ex\hbox{$\scriptstyle\sim$}}{a}}\vphantom{a}}_1, \ldots, \mathord{\smash[b]{\underset{\raise.3ex\hbox{$\scriptstyle\sim$}}{a}}\vphantom{a}}_k$</w:t>
      </w:r>
      <w:r>
        <w:t xml:space="preserve"> </w:t>
      </w:r>
      <w:r>
        <w:t xml:space="preserve">and</w:t>
      </w:r>
      <w:r>
        <w:t xml:space="preserve"> </w:t>
      </w:r>
      <w:r>
        <w:t xml:space="preserve">$\mathord{\smash[b]{\underset{\raise.3ex\hbox{$\scriptstyle\sim$}}{b}}\vphantom{b}}_1, \ldots, \mathord{\smash[b]{\underset{\raise.3ex\hbox{$\scriptstyle\sim$}}{b}}\vphantom{b}}_l$</w:t>
      </w:r>
      <w:r>
        <w:t xml:space="preserve"> </w:t>
      </w:r>
      <w:r>
        <w:t xml:space="preserve">are both bases 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basis">
        <w:r>
          <w:rPr>
            <w:rStyle w:val="Hyperlink"/>
          </w:rPr>
          <w:t xml:space="preserve">Definition 48</w:t>
        </w:r>
      </w:hyperlink>
      <w:r>
        <w:t xml:space="preserve">),</w:t>
      </w:r>
      <w:r>
        <w:t xml:space="preserve"> </w:t>
      </w:r>
      <w:r>
        <w:t xml:space="preserve">then</w:t>
      </w:r>
      <w:r>
        <w:t xml:space="preserve"> </w:t>
      </w:r>
      <m:oMath>
        <m:r>
          <m:t>k</m:t>
        </m:r>
        <m:r>
          <m:rPr>
            <m:sty m:val="p"/>
          </m:rPr>
          <m:t>=</m:t>
        </m:r>
        <m:r>
          <m:t>l</m:t>
        </m:r>
      </m:oMath>
      <w:r>
        <w:t xml:space="preserve">.</w:t>
      </w:r>
    </w:p>
    <w:bookmarkEnd w:id="228"/>
    <w:p>
      <w:pPr>
        <w:pStyle w:val="BodyText"/>
      </w:pPr>
      <w:r>
        <w:rPr>
          <w:i/>
          <w:iCs/>
        </w:rPr>
        <w:t xml:space="preserve">Proof</w:t>
      </w:r>
      <w:r>
        <w:t xml:space="preserve">. </w:t>
      </w:r>
      <w:r>
        <w:t xml:space="preserve">Let</w:t>
      </w:r>
      <w:r>
        <w:t xml:space="preserve"> </w:t>
      </w:r>
      <m:oMath>
        <m:r>
          <m:rPr>
            <m:sty m:val="bi"/>
          </m:rPr>
          <m:t>A</m:t>
        </m:r>
      </m:oMath>
      <w:r>
        <w:t xml:space="preserve"> </w:t>
      </w:r>
      <w:r>
        <w:t xml:space="preserve">be the</w:t>
      </w:r>
      <w:r>
        <w:t xml:space="preserve"> </w:t>
      </w:r>
      <m:oMath>
        <m:r>
          <m:t>p</m:t>
        </m:r>
        <m:r>
          <m:rPr>
            <m:sty m:val="p"/>
          </m:rPr>
          <m:t>×</m:t>
        </m:r>
        <m:r>
          <m:t>k</m:t>
        </m:r>
      </m:oMath>
      <w:r>
        <w:t xml:space="preserve"> </w:t>
      </w:r>
      <w:r>
        <w:t xml:space="preserve">matrix with columns</w:t>
      </w:r>
      <w:r>
        <w:t xml:space="preserve"> </w:t>
      </w:r>
      <w:r>
        <w:t xml:space="preserve">$\mathord{\smash[b]{\underset{\raise.3ex\hbox{$\scriptstyle\sim$}}{a}}\vphantom{a}}_1, \ldots, \mathord{\smash[b]{\underset{\raise.3ex\hbox{$\scriptstyle\sim$}}{a}}\vphantom{a}}_k$</w:t>
      </w:r>
      <w:r>
        <w:t xml:space="preserve">,</w:t>
      </w:r>
      <w:r>
        <w:t xml:space="preserve"> </w:t>
      </w:r>
      <w:r>
        <w:t xml:space="preserve">and</w:t>
      </w:r>
      <w:r>
        <w:t xml:space="preserve"> </w:t>
      </w:r>
      <m:oMath>
        <m:r>
          <m:rPr>
            <m:sty m:val="bi"/>
          </m:rPr>
          <m:t>B</m:t>
        </m:r>
      </m:oMath>
      <w:r>
        <w:t xml:space="preserve"> </w:t>
      </w:r>
      <w:r>
        <w:t xml:space="preserve">the</w:t>
      </w:r>
      <w:r>
        <w:t xml:space="preserve"> </w:t>
      </w:r>
      <m:oMath>
        <m:r>
          <m:t>p</m:t>
        </m:r>
        <m:r>
          <m:rPr>
            <m:sty m:val="p"/>
          </m:rPr>
          <m:t>×</m:t>
        </m:r>
        <m:r>
          <m:t>l</m:t>
        </m:r>
      </m:oMath>
      <w:r>
        <w:t xml:space="preserve"> </w:t>
      </w:r>
      <w:r>
        <w:t xml:space="preserve">matrix with columns</w:t>
      </w:r>
      <w:r>
        <w:t xml:space="preserve"> </w:t>
      </w:r>
      <w:r>
        <w:t xml:space="preserve">$\mathord{\smash[b]{\underset{\raise.3ex\hbox{$\scriptstyle\sim$}}{b}}\vphantom{b}}_1, \ldots, \mathord{\smash[b]{\underset{\raise.3ex\hbox{$\scriptstyle\sim$}}{b}}\vphantom{b}}_l$</w:t>
      </w:r>
      <w:r>
        <w:t xml:space="preserve">.</w:t>
      </w:r>
    </w:p>
    <w:p>
      <w:pPr>
        <w:pStyle w:val="BodyText"/>
      </w:pPr>
      <w:r>
        <w:rPr>
          <w:b/>
          <w:bCs/>
        </w:rPr>
        <w:t xml:space="preserve">Write</w:t>
      </w:r>
      <w:r>
        <w:rPr>
          <w:b/>
          <w:bCs/>
        </w:rPr>
        <w:t xml:space="preserve"> </w:t>
      </w:r>
      <m:oMath>
        <m:r>
          <m:rPr>
            <m:sty m:val="bi"/>
          </m:rPr>
          <m:t>A</m:t>
        </m:r>
      </m:oMath>
      <w:r>
        <w:rPr>
          <w:b/>
          <w:bCs/>
        </w:rPr>
        <w:t xml:space="preserve"> </w:t>
      </w:r>
      <w:r>
        <w:rPr>
          <w:b/>
          <w:bCs/>
        </w:rPr>
        <w:t xml:space="preserve">in terms of</w:t>
      </w:r>
      <w:r>
        <w:rPr>
          <w:b/>
          <w:bCs/>
        </w:rPr>
        <w:t xml:space="preserve"> </w:t>
      </w:r>
      <m:oMath>
        <m:r>
          <m:rPr>
            <m:sty m:val="bi"/>
          </m:rPr>
          <m:t>B</m:t>
        </m:r>
      </m:oMath>
      <w:r>
        <w:rPr>
          <w:b/>
          <w:bCs/>
        </w:rPr>
        <w:t xml:space="preserve">.</w:t>
      </w:r>
      <w:r>
        <w:t xml:space="preserve"> </w:t>
      </w:r>
      <w:r>
        <w:t xml:space="preserve">Each</w:t>
      </w:r>
      <w:r>
        <w:t xml:space="preserve"> </w:t>
      </w:r>
      <w:r>
        <w:t xml:space="preserve">$\mathord{\smash[b]{\underset{\raise.3ex\hbox{$\scriptstyle\sim$}}{a}}\vphantom{a}}_j$</w:t>
      </w:r>
      <w:r>
        <w:t xml:space="preserve"> </w:t>
      </w:r>
      <w:r>
        <w:t xml:space="preserve">is in</w:t>
      </w:r>
      <w:r>
        <w:t xml:space="preserve"> </w:t>
      </w:r>
      <m:oMath>
        <m:r>
          <m:rPr>
            <m:scr m:val="script"/>
            <m:sty m:val="p"/>
          </m:rPr>
          <m:t>S</m:t>
        </m:r>
      </m:oMath>
      <w:r>
        <w:t xml:space="preserve">,</w:t>
      </w:r>
      <w:r>
        <w:t xml:space="preserve"> </w:t>
      </w:r>
      <w:r>
        <w:t xml:space="preserve">and the</w:t>
      </w:r>
      <w:r>
        <w:t xml:space="preserve"> </w:t>
      </w:r>
      <w:r>
        <w:t xml:space="preserve">$\mathord{\smash[b]{\underset{\raise.3ex\hbox{$\scriptstyle\sim$}}{b}}\vphantom{b}}$</w:t>
      </w:r>
      <w:r>
        <w:t xml:space="preserve">’s span</w:t>
      </w:r>
      <w:r>
        <w:t xml:space="preserve"> </w:t>
      </w:r>
      <m:oMath>
        <m:r>
          <m:rPr>
            <m:scr m:val="script"/>
            <m:sty m:val="p"/>
          </m:rPr>
          <m:t>S</m:t>
        </m:r>
      </m:oMath>
      <w:r>
        <w:t xml:space="preserve"> </w:t>
      </w:r>
      <w:r>
        <w:t xml:space="preserve">(</w:t>
      </w:r>
      <w:hyperlink w:anchor="def-span">
        <w:r>
          <w:rPr>
            <w:rStyle w:val="Hyperlink"/>
          </w:rPr>
          <w:t xml:space="preserve">Definition 47</w:t>
        </w:r>
      </w:hyperlink>
      <w:r>
        <w:t xml:space="preserve">),</w:t>
      </w:r>
      <w:r>
        <w:t xml:space="preserve"> </w:t>
      </w:r>
      <w:r>
        <w:t xml:space="preserve">so</w:t>
      </w:r>
      <w:r>
        <w:t xml:space="preserve"> </w:t>
      </w:r>
      <w:r>
        <w:t xml:space="preserve">$\mathord{\smash[b]{\underset{\raise.3ex\hbox{$\scriptstyle\sim$}}{a}}\vphantom{a}}_j = \mathbf{B} \mathord{\smash[b]{\underset{\raise.3ex\hbox{$\scriptstyle\sim$}}{c}}\vphantom{c}}_j$</w:t>
      </w:r>
      <w:r>
        <w:t xml:space="preserve"> </w:t>
      </w:r>
      <w:r>
        <w:t xml:space="preserve">for some</w:t>
      </w:r>
      <w:r>
        <w:t xml:space="preserve"> </w:t>
      </w:r>
      <w:r>
        <w:t xml:space="preserve">$\mathord{\smash[b]{\underset{\raise.3ex\hbox{$\scriptstyle\sim$}}{c}}\vphantom{c}}_j \in \mathbb{R}^l$</w:t>
      </w:r>
      <w:r>
        <w:t xml:space="preserve"> </w:t>
      </w:r>
      <w:r>
        <w:t xml:space="preserve">(</w:t>
      </w:r>
      <w:hyperlink w:anchor="def-matvec-mult">
        <w:r>
          <w:rPr>
            <w:rStyle w:val="Hyperlink"/>
          </w:rPr>
          <w:t xml:space="preserve">Definition 32</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l</m:t>
        </m:r>
        <m:r>
          <m:rPr>
            <m:sty m:val="p"/>
          </m:rPr>
          <m:t>×</m:t>
        </m:r>
        <m:r>
          <m:t>k</m:t>
        </m:r>
      </m:oMath>
      <w:r>
        <w:t xml:space="preserve"> </w:t>
      </w:r>
      <w:r>
        <w:t xml:space="preserve">matrix with columns</w:t>
      </w:r>
      <w:r>
        <w:t xml:space="preserve"> </w:t>
      </w:r>
      <w:r>
        <w:t xml:space="preserve">$\mathord{\smash[b]{\underset{\raise.3ex\hbox{$\scriptstyle\sim$}}{c}}\vphantom{c}}_1, \ldots, \mathord{\smash[b]{\underset{\raise.3ex\hbox{$\scriptstyle\sim$}}{c}}\vphantom{c}}_k$</w:t>
      </w:r>
      <w:r>
        <w:t xml:space="preserve">.</w:t>
      </w:r>
      <w:r>
        <w:t xml:space="preserve"> </w:t>
      </w:r>
      <w:r>
        <w:t xml:space="preserve">Then</w:t>
      </w:r>
      <w:r>
        <w:t xml:space="preserve"> </w:t>
      </w:r>
      <m:oMath>
        <m:limLow>
          <m:e>
            <m:limLow>
              <m:e>
                <m:r>
                  <m:rPr>
                    <m:sty m:val="bi"/>
                  </m:rPr>
                  <m:t>A</m:t>
                </m:r>
              </m:e>
              <m:lim>
                <m:r>
                  <m:rPr>
                    <m:sty m:val="p"/>
                  </m:rPr>
                  <m:t>⏟</m:t>
                </m:r>
              </m:lim>
            </m:limLow>
          </m:e>
          <m:lim>
            <m:r>
              <m:t>p</m:t>
            </m:r>
            <m:r>
              <m:rPr>
                <m:sty m:val="p"/>
              </m:rPr>
              <m:t>×</m:t>
            </m:r>
            <m:r>
              <m:t>k</m:t>
            </m:r>
          </m:lim>
        </m:limLow>
        <m:r>
          <m:rPr>
            <m:sty m:val="p"/>
          </m:rPr>
          <m:t>=</m:t>
        </m:r>
        <m:limLow>
          <m:e>
            <m:limLow>
              <m:e>
                <m:r>
                  <m:rPr>
                    <m:sty m:val="bi"/>
                  </m:rPr>
                  <m:t>B</m:t>
                </m:r>
              </m:e>
              <m:lim>
                <m:r>
                  <m:rPr>
                    <m:sty m:val="p"/>
                  </m:rPr>
                  <m:t>⏟</m:t>
                </m:r>
              </m:lim>
            </m:limLow>
          </m:e>
          <m:lim>
            <m:r>
              <m:t>p</m:t>
            </m:r>
            <m:r>
              <m:rPr>
                <m:sty m:val="p"/>
              </m:rPr>
              <m:t>×</m:t>
            </m:r>
            <m:r>
              <m:t>l</m:t>
            </m:r>
          </m:lim>
        </m:limLow>
        <m:r>
          <m:t> </m:t>
        </m:r>
        <m:limLow>
          <m:e>
            <m:limLow>
              <m:e>
                <m:r>
                  <m:rPr>
                    <m:sty m:val="bi"/>
                  </m:rPr>
                  <m:t>C</m:t>
                </m:r>
              </m:e>
              <m:lim>
                <m:r>
                  <m:rPr>
                    <m:sty m:val="p"/>
                  </m:rPr>
                  <m:t>⏟</m:t>
                </m:r>
              </m:lim>
            </m:limLow>
          </m:e>
          <m:lim>
            <m:r>
              <m:t>l</m:t>
            </m:r>
            <m:r>
              <m:rPr>
                <m:sty m:val="p"/>
              </m:rPr>
              <m:t>×</m:t>
            </m:r>
            <m:r>
              <m:t>k</m:t>
            </m:r>
          </m:lim>
        </m:limLow>
      </m:oMath>
      <w:r>
        <w:t xml:space="preserve">,</w:t>
      </w:r>
      <w:r>
        <w:t xml:space="preserve"> </w:t>
      </w:r>
      <w:r>
        <w:t xml:space="preserve">because column</w:t>
      </w:r>
      <w:r>
        <w:t xml:space="preserve"> </w:t>
      </w:r>
      <m:oMath>
        <m:r>
          <m:t>j</m:t>
        </m:r>
      </m:oMath>
      <w:r>
        <w:t xml:space="preserve"> </w:t>
      </w:r>
      <w:r>
        <w:t xml:space="preserve">of</w:t>
      </w:r>
      <w:r>
        <w:t xml:space="preserve"> </w:t>
      </w:r>
      <m:oMath>
        <m:r>
          <m:rPr>
            <m:sty m:val="bi"/>
          </m:rPr>
          <m:t>B</m:t>
        </m:r>
        <m:r>
          <m:rPr>
            <m:sty m:val="bi"/>
          </m:rPr>
          <m:t>C</m:t>
        </m:r>
      </m:oMath>
      <w:r>
        <w:t xml:space="preserve"> </w:t>
      </w:r>
      <w:r>
        <w:t xml:space="preserve">is</w:t>
      </w:r>
      <w:r>
        <w:t xml:space="preserve"> </w:t>
      </w:r>
      <w:r>
        <w:t xml:space="preserve">$\mathbf{B} \mathord{\smash[b]{\underset{\raise.3ex\hbox{$\scriptstyle\sim$}}{c}}\vphantom{c}}_j$</w:t>
      </w:r>
      <w:r>
        <w:t xml:space="preserve">.</w:t>
      </w:r>
    </w:p>
    <w:p>
      <w:pPr>
        <w:pStyle w:val="BodyText"/>
      </w:pPr>
      <w:r>
        <w:rPr>
          <w:b/>
          <w:bCs/>
        </w:rPr>
        <w:t xml:space="preserve">The columns of</w:t>
      </w:r>
      <w:r>
        <w:rPr>
          <w:b/>
          <w:bCs/>
        </w:rPr>
        <w:t xml:space="preserve"> </w:t>
      </w:r>
      <m:oMath>
        <m:r>
          <m:rPr>
            <m:sty m:val="bi"/>
          </m:rPr>
          <m:t>C</m:t>
        </m:r>
      </m:oMath>
      <w:r>
        <w:rPr>
          <w:b/>
          <w:bCs/>
        </w:rPr>
        <w:t xml:space="preserve"> </w:t>
      </w:r>
      <w:r>
        <w:rPr>
          <w:b/>
          <w:bCs/>
        </w:rPr>
        <w:t xml:space="preserve">are linearly independent.</w:t>
      </w:r>
      <w:r>
        <w:t xml:space="preserve"> </w:t>
      </w:r>
      <w:r>
        <w:t xml:space="preserve">Suppose</w:t>
      </w:r>
      <w:r>
        <w:t xml:space="preserve"> </w:t>
      </w:r>
      <w:r>
        <w:t xml:space="preserve">$\mathbf{C} \mathord{\smash[b]{\underset{\raise.3ex\hbox{$\scriptstyle\sim$}}{x}}\vphantom{x}} = \mathord{\smash[b]{\underset{\raise.3ex\hbox{$\scriptstyle\sim$}}{0}}\vphantom{0}}$</w:t>
      </w:r>
      <w:r>
        <w:t xml:space="preserve"> </w:t>
      </w:r>
      <w:r>
        <w:t xml:space="preserve">for some</w:t>
      </w:r>
      <w:r>
        <w:t xml:space="preserve"> </w:t>
      </w:r>
      <w:r>
        <w:t xml:space="preserve">$\mathord{\smash[b]{\underset{\raise.3ex\hbox{$\scriptstyle\sim$}}{x}}\vphantom{x}} \in \mathbb{R}^k$</w:t>
      </w:r>
      <w:r>
        <w:t xml:space="preserve">.</w:t>
      </w:r>
      <w:r>
        <w:t xml:space="preserve"> </w:t>
      </w:r>
      <w:r>
        <w:t xml:space="preserve">Then</w:t>
      </w:r>
    </w:p>
    <w:p>
      <w:pPr>
        <w:pStyle w:val="BodyText"/>
      </w:pPr>
      <w:r>
        <w:t xml:space="preserve">$$
    \begin{aligned}
    \mathbf{A} \mathord{\smash[b]{\underset{\raise.3ex\hbox{$\scriptstyle\sim$}}{x}}\vphantom{x}}
    &amp;= (\mathbf{B} \mathbf{C})\,\mathord{\smash[b]{\underset{\raise.3ex\hbox{$\scriptstyle\sim$}}{x}}\vphantom{x}}
    &amp;&amp; \text{(substitute } \mathbf{A} = \mathbf{B} \mathbf{C} \text{)}
    \\
    &amp;= \mathbf{B}\,(\mathbf{C} \mathord{\smash[b]{\underset{\raise.3ex\hbox{$\scriptstyle\sim$}}{x}}\vphantom{x}})
    &amp;&amp; \text{(}\text{Theorem~8}\text{)}
    \\
    &amp;= \mathbf{B}\,\mathord{\smash[b]{\underset{\raise.3ex\hbox{$\scriptstyle\sim$}}{0}}\vphantom{0}}
    &amp;&amp; \text{(substitute } \mathbf{C} \mathord{\smash[b]{\underset{\raise.3ex\hbox{$\scriptstyle\sim$}}{x}}\vphantom{x}} = \mathord{\smash[b]{\underset{\raise.3ex\hbox{$\scriptstyle\sim$}}{0}}\vphantom{0}}\text{)}
    \\
    &amp;= \mathord{\smash[b]{\underset{\raise.3ex\hbox{$\scriptstyle\sim$}}{0}}\vphantom{0}}
    &amp;&amp; \text{(a matrix times the zero vector is } \mathord{\smash[b]{\underset{\raise.3ex\hbox{$\scriptstyle\sim$}}{0}}\vphantom{0}}\text{)}
    \end{aligned}
    $$</w:t>
      </w:r>
    </w:p>
    <w:p>
      <w:pPr>
        <w:pStyle w:val="FirstParagraph"/>
      </w:pPr>
      <w:r>
        <w:t xml:space="preserve">$\mathbf{A} \mathord{\smash[b]{\underset{\raise.3ex\hbox{$\scriptstyle\sim$}}{x}}\vphantom{x}}$</w:t>
      </w:r>
      <w:r>
        <w:t xml:space="preserve"> </w:t>
      </w:r>
      <w:r>
        <w:t xml:space="preserve">is the combination</w:t>
      </w:r>
      <w:r>
        <w:t xml:space="preserve"> </w:t>
      </w:r>
      <w:r>
        <w:t xml:space="preserve">$x_1 \mathord{\smash[b]{\underset{\raise.3ex\hbox{$\scriptstyle\sim$}}{a}}\vphantom{a}}_1 + \cdots + x_k \mathord{\smash[b]{\underset{\raise.3ex\hbox{$\scriptstyle\sim$}}{a}}\vphantom{a}}_k$</w:t>
      </w:r>
      <w:r>
        <w:t xml:space="preserve"> </w:t>
      </w:r>
      <w:r>
        <w:t xml:space="preserve">(</w:t>
      </w:r>
      <w:hyperlink w:anchor="thm-matvec-columns">
        <w:r>
          <w:rPr>
            <w:rStyle w:val="Hyperlink"/>
          </w:rPr>
          <w:t xml:space="preserve">Theorem 24</w:t>
        </w:r>
      </w:hyperlink>
      <w:r>
        <w:t xml:space="preserve">),</w:t>
      </w:r>
      <w:r>
        <w:t xml:space="preserve"> </w:t>
      </w:r>
      <w:r>
        <w:t xml:space="preserve">and the</w:t>
      </w:r>
      <w:r>
        <w:t xml:space="preserve"> </w:t>
      </w:r>
      <w:r>
        <w:t xml:space="preserve">$\mathord{\smash[b]{\underset{\raise.3ex\hbox{$\scriptstyle\sim$}}{a}}\vphantom{a}}$</w:t>
      </w:r>
      <w:r>
        <w:t xml:space="preserve">’s are linearly independent (</w:t>
      </w:r>
      <w:hyperlink w:anchor="def-linearly-independent">
        <w:r>
          <w:rPr>
            <w:rStyle w:val="Hyperlink"/>
          </w:rPr>
          <w:t xml:space="preserve">Definition 43</w:t>
        </w:r>
      </w:hyperlink>
      <w:r>
        <w:t xml:space="preserve">),</w:t>
      </w:r>
      <w:r>
        <w:t xml:space="preserve"> </w:t>
      </w:r>
      <w:r>
        <w:t xml:space="preserve">so</w:t>
      </w:r>
      <w:r>
        <w:t xml:space="preserve"> </w:t>
      </w:r>
      <w:r>
        <w:t xml:space="preserve">$\mathord{\smash[b]{\underset{\raise.3ex\hbox{$\scriptstyle\sim$}}{x}}\vphantom{x}} = \mathord{\smash[b]{\underset{\raise.3ex\hbox{$\scriptstyle\sim$}}{0}}\vphantom{0}}$</w:t>
      </w:r>
      <w:r>
        <w:t xml:space="preserve">.</w:t>
      </w:r>
      <w:r>
        <w:t xml:space="preserve"> </w:t>
      </w:r>
      <w:r>
        <w:t xml:space="preserve">So the only combination of the columns of</w:t>
      </w:r>
      <w:r>
        <w:t xml:space="preserve"> </w:t>
      </w:r>
      <m:oMath>
        <m:r>
          <m:rPr>
            <m:sty m:val="bi"/>
          </m:rPr>
          <m:t>C</m:t>
        </m:r>
      </m:oMath>
      <w:r>
        <w:t xml:space="preserve"> </w:t>
      </w:r>
      <w:r>
        <w:t xml:space="preserve">that equals</w:t>
      </w:r>
      <w:r>
        <w:t xml:space="preserve"> </w:t>
      </w:r>
      <w:r>
        <w:t xml:space="preserve">$\mathord{\smash[b]{\underset{\raise.3ex\hbox{$\scriptstyle\sim$}}{0}}\vphantom{0}}$</w:t>
      </w:r>
      <w:r>
        <w:t xml:space="preserve"> </w:t>
      </w:r>
      <w:r>
        <w:t xml:space="preserve">has all coefficients</w:t>
      </w:r>
      <w:r>
        <w:t xml:space="preserve"> </w:t>
      </w:r>
      <m:oMath>
        <m:r>
          <m:t>0</m:t>
        </m:r>
      </m:oMath>
      <w:r>
        <w:t xml:space="preserve">.</w:t>
      </w:r>
    </w:p>
    <w:p>
      <w:pPr>
        <w:pStyle w:val="BodyText"/>
      </w:pPr>
      <w:r>
        <w:rPr>
          <w:b/>
          <w:bCs/>
        </w:rPr>
        <w:t xml:space="preserve">Count.</w:t>
      </w:r>
      <w:r>
        <w:t xml:space="preserve"> </w:t>
      </w:r>
      <m:oMath>
        <m:r>
          <m:rPr>
            <m:sty m:val="bi"/>
          </m:rPr>
          <m:t>C</m:t>
        </m:r>
      </m:oMath>
      <w:r>
        <w:t xml:space="preserve"> </w:t>
      </w:r>
      <w:r>
        <w:t xml:space="preserve">has</w:t>
      </w:r>
      <w:r>
        <w:t xml:space="preserve"> </w:t>
      </w:r>
      <m:oMath>
        <m:r>
          <m:t>k</m:t>
        </m:r>
      </m:oMath>
      <w:r>
        <w:t xml:space="preserve"> </w:t>
      </w:r>
      <w:r>
        <w:t xml:space="preserve">linearly independent columns of length</w:t>
      </w:r>
      <w:r>
        <w:t xml:space="preserve"> </w:t>
      </w:r>
      <m:oMath>
        <m:r>
          <m:t>l</m:t>
        </m:r>
      </m:oMath>
      <w:r>
        <w:t xml:space="preserve">.</w:t>
      </w:r>
      <w:r>
        <w:t xml:space="preserve"> </w:t>
      </w:r>
      <w:r>
        <w:t xml:space="preserve">More than</w:t>
      </w:r>
      <w:r>
        <w:t xml:space="preserve"> </w:t>
      </w:r>
      <m:oMath>
        <m:r>
          <m:t>l</m:t>
        </m:r>
      </m:oMath>
      <w:r>
        <w:t xml:space="preserve"> </w:t>
      </w:r>
      <w:r>
        <w:t xml:space="preserve">vectors in</w:t>
      </w:r>
      <w:r>
        <w:t xml:space="preserve"> </w:t>
      </w:r>
      <m:oMath>
        <m:sSup>
          <m:e>
            <m:r>
              <m:rPr>
                <m:scr m:val="double-struck"/>
                <m:sty m:val="p"/>
              </m:rPr>
              <m:t>R</m:t>
            </m:r>
          </m:e>
          <m:sup>
            <m:r>
              <m:t>l</m:t>
            </m:r>
          </m:sup>
        </m:sSup>
      </m:oMath>
      <w:r>
        <w:t xml:space="preserve"> </w:t>
      </w:r>
      <w:r>
        <w:t xml:space="preserve">are never linearly independent</w:t>
      </w:r>
      <w:r>
        <w:t xml:space="preserve"> </w:t>
      </w:r>
      <w:r>
        <w:t xml:space="preserve">(</w:t>
      </w:r>
      <w:hyperlink w:anchor="thm-many-vectors-dependent">
        <w:r>
          <w:rPr>
            <w:rStyle w:val="Hyperlink"/>
          </w:rPr>
          <w:t xml:space="preserve">Theorem 26</w:t>
        </w:r>
      </w:hyperlink>
      <w:r>
        <w:t xml:space="preserve">),</w:t>
      </w:r>
      <w:r>
        <w:t xml:space="preserve"> </w:t>
      </w:r>
      <w:r>
        <w:t xml:space="preserve">so</w:t>
      </w:r>
      <w:r>
        <w:t xml:space="preserve"> </w:t>
      </w:r>
      <m:oMath>
        <m:r>
          <m:t>k</m:t>
        </m:r>
        <m:r>
          <m:rPr>
            <m:sty m:val="p"/>
          </m:rPr>
          <m:t>≤</m:t>
        </m:r>
        <m:r>
          <m:t>l</m:t>
        </m:r>
      </m:oMath>
      <w:r>
        <w:t xml:space="preserve">.</w:t>
      </w:r>
      <w:r>
        <w:t xml:space="preserve"> </w:t>
      </w:r>
      <w:r>
        <w:t xml:space="preserve">Exchanging the roles of the two bases gives</w:t>
      </w:r>
      <w:r>
        <w:t xml:space="preserve"> </w:t>
      </w:r>
      <m:oMath>
        <m:r>
          <m:t>l</m:t>
        </m:r>
        <m:r>
          <m:rPr>
            <m:sty m:val="p"/>
          </m:rPr>
          <m:t>≤</m:t>
        </m:r>
        <m:r>
          <m:t>k</m:t>
        </m:r>
      </m:oMath>
      <w:r>
        <w:t xml:space="preserve">,</w:t>
      </w:r>
      <w:r>
        <w:t xml:space="preserve"> </w:t>
      </w:r>
      <w:r>
        <w:t xml:space="preserve">so</w:t>
      </w:r>
      <w:r>
        <w:t xml:space="preserve"> </w:t>
      </w:r>
      <m:oMath>
        <m:r>
          <m:t>k</m:t>
        </m:r>
        <m:r>
          <m:rPr>
            <m:sty m:val="p"/>
          </m:rPr>
          <m:t>=</m:t>
        </m:r>
        <m:r>
          <m:t>l</m:t>
        </m:r>
      </m:oMath>
      <w:r>
        <w:t xml:space="preserve">.</w:t>
      </w:r>
    </w:p>
    <w:bookmarkStart w:id="229" w:name="exm-basis-size"/>
    <w:p>
      <w:pPr>
        <w:pStyle w:val="BodyText"/>
      </w:pPr>
      <w:r>
        <w:rPr>
          <w:b/>
          <w:bCs/>
        </w:rPr>
        <w:t xml:space="preserve">Example 50 (Both bases of</w:t>
      </w:r>
      <w:r>
        <w:rPr>
          <w:b/>
          <w:bCs/>
        </w:rPr>
        <w:t xml:space="preserve"> </w:t>
      </w:r>
      <m:oMath>
        <m:sSup>
          <m:e>
            <m:r>
              <m:rPr>
                <m:scr m:val="double-struck"/>
                <m:sty m:val="p"/>
              </m:rPr>
              <m:t>R</m:t>
            </m:r>
          </m:e>
          <m:sup>
            <m:r>
              <m:t>2</m:t>
            </m:r>
          </m:sup>
        </m:sSup>
      </m:oMath>
      <w:r>
        <w:rPr>
          <w:b/>
          <w:bCs/>
        </w:rPr>
        <w:t xml:space="preserve"> </w:t>
      </w:r>
      <w:r>
        <w:rPr>
          <w:b/>
          <w:bCs/>
        </w:rPr>
        <w:t xml:space="preserve">in</w:t>
      </w:r>
      <w:r>
        <w:rPr>
          <w:b/>
          <w:bCs/>
        </w:rPr>
        <w:t xml:space="preserve"> </w:t>
      </w:r>
      <w:hyperlink w:anchor="exm-basis">
        <w:r>
          <w:rPr>
            <w:rStyle w:val="Hyperlink"/>
            <w:b/>
            <w:bCs/>
          </w:rPr>
          <w:t xml:space="preserve">Example 46</w:t>
        </w:r>
      </w:hyperlink>
      <w:r>
        <w:rPr>
          <w:b/>
          <w:bCs/>
        </w:rPr>
        <w:t xml:space="preserve"> </w:t>
      </w:r>
      <w:r>
        <w:rPr>
          <w:b/>
          <w:bCs/>
        </w:rPr>
        <w:t xml:space="preserve">have two vectors)</w:t>
      </w:r>
      <w:r>
        <w:t xml:space="preserve"> </w:t>
      </w:r>
      <w:r>
        <w:t xml:space="preserve">The bases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m:oMath>
        <m:sSup>
          <m:e>
            <m:r>
              <m:rPr>
                <m:scr m:val="double-struck"/>
                <m:sty m:val="p"/>
              </m:rPr>
              <m:t>R</m:t>
            </m:r>
          </m:e>
          <m:sup>
            <m:r>
              <m:t>2</m:t>
            </m:r>
          </m:sup>
        </m:sSup>
      </m:oMath>
      <w:r>
        <w:t xml:space="preserve"> </w:t>
      </w:r>
      <w:r>
        <w:t xml:space="preserve">in</w:t>
      </w:r>
      <w:r>
        <w:t xml:space="preserve"> </w:t>
      </w:r>
      <w:hyperlink w:anchor="exm-basis">
        <w:r>
          <w:rPr>
            <w:rStyle w:val="Hyperlink"/>
          </w:rPr>
          <w:t xml:space="preserve">Example 46</w:t>
        </w:r>
      </w:hyperlink>
      <w:r>
        <w:t xml:space="preserve"> </w:t>
      </w:r>
      <w:r>
        <w:t xml:space="preserve">both have</w:t>
      </w:r>
      <w:r>
        <w:t xml:space="preserve"> </w:t>
      </w:r>
      <m:oMath>
        <m:r>
          <m:t>2</m:t>
        </m:r>
      </m:oMath>
      <w:r>
        <w:t xml:space="preserve"> </w:t>
      </w:r>
      <w:r>
        <w:t xml:space="preserve">vectors, as</w:t>
      </w:r>
      <w:r>
        <w:t xml:space="preserve"> </w:t>
      </w:r>
      <w:hyperlink w:anchor="thm-basis-size">
        <w:r>
          <w:rPr>
            <w:rStyle w:val="Hyperlink"/>
          </w:rPr>
          <w:t xml:space="preserve">Theorem 28</w:t>
        </w:r>
      </w:hyperlink>
      <w:r>
        <w:t xml:space="preserve"> </w:t>
      </w:r>
      <w:r>
        <w:t xml:space="preserve">requires.</w:t>
      </w:r>
      <w:r>
        <w:t xml:space="preserve"> </w:t>
      </w:r>
      <w:r>
        <w:t xml:space="preserve">So no list of</w:t>
      </w:r>
      <w:r>
        <w:t xml:space="preserve"> </w:t>
      </w:r>
      <m:oMath>
        <m:r>
          <m:t>3</m:t>
        </m:r>
      </m:oMath>
      <w:r>
        <w:t xml:space="preserve"> </w:t>
      </w:r>
      <w:r>
        <w:t xml:space="preserve">vectors is a basis of</w:t>
      </w:r>
      <w:r>
        <w:t xml:space="preserve"> </w:t>
      </w:r>
      <m:oMath>
        <m:sSup>
          <m:e>
            <m:r>
              <m:rPr>
                <m:scr m:val="double-struck"/>
                <m:sty m:val="p"/>
              </m:rPr>
              <m:t>R</m:t>
            </m:r>
          </m:e>
          <m:sup>
            <m:r>
              <m:t>2</m:t>
            </m:r>
          </m:sup>
        </m:sSup>
      </m:oMath>
      <w:r>
        <w:t xml:space="preserve">,</w:t>
      </w:r>
      <w:r>
        <w:t xml:space="preserve"> </w:t>
      </w:r>
      <w:r>
        <w:t xml:space="preserve">which agrees with</w:t>
      </w:r>
      <w:r>
        <w:t xml:space="preserve"> </w:t>
      </w:r>
      <w:hyperlink w:anchor="exm-not-basis">
        <w:r>
          <w:rPr>
            <w:rStyle w:val="Hyperlink"/>
          </w:rPr>
          <w:t xml:space="preserve">Example 47</w:t>
        </w:r>
      </w:hyperlink>
      <w:r>
        <w:t xml:space="preserve">:</w:t>
      </w:r>
      <w:r>
        <w:t xml:space="preserve"> </w:t>
      </w: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p>
    <w:bookmarkEnd w:id="229"/>
    <w:bookmarkStart w:id="230" w:name="def-dimension"/>
    <w:p>
      <w:pPr>
        <w:pStyle w:val="BodyText"/>
      </w:pPr>
      <w:r>
        <w:rPr>
          <w:b/>
          <w:bCs/>
        </w:rPr>
        <w:t xml:space="preserve">Definition 51 (Dimension)</w:t>
      </w:r>
      <w:r>
        <w:t xml:space="preserve"> </w:t>
      </w:r>
      <w:r>
        <w:t xml:space="preserve">The</w:t>
      </w:r>
      <w:r>
        <w:t xml:space="preserve"> </w:t>
      </w:r>
      <w:r>
        <w:rPr>
          <w:b/>
          <w:bCs/>
        </w:rPr>
        <w:t xml:space="preserve">dimension</w:t>
      </w:r>
      <w:r>
        <w:t xml:space="preserve"> </w:t>
      </w:r>
      <w:r>
        <w:t xml:space="preserve">of a subspace</w:t>
      </w:r>
      <w:r>
        <w:t xml:space="preserve"> </w:t>
      </w:r>
      <m:oMath>
        <m:r>
          <m:rPr>
            <m:scr m:val="script"/>
            <m:sty m:val="p"/>
          </m:rPr>
          <m:t>S</m:t>
        </m:r>
      </m:oMath>
      <w:r>
        <w:t xml:space="preserve">,</w:t>
      </w:r>
      <w:r>
        <w:t xml:space="preserve"> </w:t>
      </w:r>
      <w:r>
        <w:t xml:space="preserve">written</w:t>
      </w:r>
      <w:r>
        <w:t xml:space="preserve"> </w:t>
      </w:r>
      <m:oMath>
        <m:r>
          <m:rPr>
            <m:sty m:val="p"/>
          </m:rPr>
          <m:t>dim</m:t>
        </m:r>
        <m:r>
          <m:rPr>
            <m:sty m:val="p"/>
          </m:rPr>
          <m:t>(</m:t>
        </m:r>
        <m:r>
          <m:rPr>
            <m:scr m:val="script"/>
            <m:sty m:val="p"/>
          </m:rPr>
          <m:t>S</m:t>
        </m:r>
        <m:r>
          <m:rPr>
            <m:sty m:val="p"/>
          </m:rPr>
          <m:t>)</m:t>
        </m:r>
      </m:oMath>
      <w:r>
        <w:t xml:space="preserve">,</w:t>
      </w:r>
      <w:r>
        <w:t xml:space="preserve"> </w:t>
      </w:r>
      <w:r>
        <w:t xml:space="preserve">is the number of vectors in any basis of</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hyperlink w:anchor="thm-basis-size">
        <w:r>
          <w:rPr>
            <w:rStyle w:val="Hyperlink"/>
          </w:rPr>
          <w:t xml:space="preserve">Theorem 28</w:t>
        </w:r>
      </w:hyperlink>
      <w:r>
        <w:t xml:space="preserve"> </w:t>
      </w:r>
      <w:r>
        <w:t xml:space="preserve">makes this number well defined.</w:t>
      </w:r>
      <w:r>
        <w:t xml:space="preserve"> </w:t>
      </w:r>
      <w:r>
        <w:t xml:space="preserve">By convention, the empty list is the basis of</w:t>
      </w:r>
      <w:r>
        <w:t xml:space="preserve"> </w:t>
      </w:r>
      <w:r>
        <w:t xml:space="preserve">$\mathopen{}\left\{\mathord{\smash[b]{\underset{\raise.3ex\hbox{$\scriptstyle\sim$}}{0}}\vphantom{0}}\right\}\mathclose{}$</w:t>
      </w:r>
      <w:r>
        <w:t xml:space="preserve">,</w:t>
      </w:r>
      <w:r>
        <w:t xml:space="preserve"> </w:t>
      </w:r>
      <w:r>
        <w:t xml:space="preserve">so</w:t>
      </w:r>
      <w:r>
        <w:t xml:space="preserve"> </w:t>
      </w:r>
      <w:r>
        <w:t xml:space="preserve">$\dim(\mathopen{}\left\{\mathord{\smash[b]{\underset{\raise.3ex\hbox{$\scriptstyle\sim$}}{0}}\vphantom{0}}\right\}\mathclose{}) = 0$</w:t>
      </w:r>
      <w:r>
        <w:t xml:space="preserve">.</w:t>
      </w:r>
    </w:p>
    <w:bookmarkEnd w:id="230"/>
    <w:bookmarkStart w:id="231" w:name="exm-dimension"/>
    <w:p>
      <w:pPr>
        <w:pStyle w:val="BodyText"/>
      </w:pPr>
      <w:r>
        <w:rPr>
          <w:b/>
          <w:bCs/>
        </w:rPr>
        <w:t xml:space="preserve">Example 51 (The dimensions of some subspaces)</w:t>
      </w:r>
      <w:r>
        <w:t xml:space="preserve"> </w:t>
      </w:r>
      <w:r>
        <w:t xml:space="preserve"> </w:t>
      </w:r>
    </w:p>
    <w:p>
      <w:pPr>
        <w:pStyle w:val="Compact"/>
        <w:numPr>
          <w:ilvl w:val="0"/>
          <w:numId w:val="1023"/>
        </w:numPr>
      </w:pPr>
      <w:r>
        <w:t xml:space="preserve">$\dim(\mathopen{}\left\{\mathord{\smash[b]{\underset{\raise.3ex\hbox{$\scriptstyle\sim$}}{0}}\vphantom{0}}\right\}\mathclose{}) = 0$</w:t>
      </w:r>
      <w:r>
        <w:t xml:space="preserve">, by the convention in</w:t>
      </w:r>
      <w:r>
        <w:t xml:space="preserve"> </w:t>
      </w:r>
      <w:hyperlink w:anchor="def-dimension">
        <w:r>
          <w:rPr>
            <w:rStyle w:val="Hyperlink"/>
          </w:rPr>
          <w:t xml:space="preserve">Definition 51</w:t>
        </w:r>
      </w:hyperlink>
      <w:r>
        <w:t xml:space="preserve">.</w:t>
      </w:r>
    </w:p>
    <w:p>
      <w:pPr>
        <w:pStyle w:val="Compact"/>
        <w:numPr>
          <w:ilvl w:val="0"/>
          <w:numId w:val="1023"/>
        </w:numPr>
      </w:pPr>
      <m:oMath>
        <m:r>
          <m:rPr>
            <m:sty m:val="p"/>
          </m:rPr>
          <m:t>dim</m:t>
        </m:r>
        <m:r>
          <m:rPr>
            <m:sty m:val="p"/>
          </m:rPr>
          <m:t>(</m:t>
        </m:r>
        <m:sSup>
          <m:e>
            <m:r>
              <m:rPr>
                <m:scr m:val="double-struck"/>
                <m:sty m:val="p"/>
              </m:rPr>
              <m:t>R</m:t>
            </m:r>
          </m:e>
          <m:sup>
            <m:r>
              <m:t>2</m:t>
            </m:r>
          </m:sup>
        </m:sSup>
        <m:r>
          <m:rPr>
            <m:sty m:val="p"/>
          </m:rPr>
          <m:t>)</m:t>
        </m:r>
        <m:r>
          <m:rPr>
            <m:sty m:val="p"/>
          </m:rPr>
          <m:t>=</m:t>
        </m:r>
        <m:r>
          <m:t>2</m:t>
        </m:r>
      </m:oMath>
      <w:r>
        <w:t xml:space="preserve">, by</w:t>
      </w:r>
      <w:r>
        <w:t xml:space="preserve"> </w:t>
      </w:r>
      <w:hyperlink w:anchor="exm-basis">
        <w:r>
          <w:rPr>
            <w:rStyle w:val="Hyperlink"/>
          </w:rPr>
          <w:t xml:space="preserve">Example 46</w:t>
        </w:r>
      </w:hyperlink>
      <w:r>
        <w:t xml:space="preserve">.</w:t>
      </w:r>
      <w:r>
        <w:t xml:space="preserve"> </w:t>
      </w:r>
      <w:r>
        <w:t xml:space="preserve">More generally,</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w:t>
      </w:r>
      <w:r>
        <w:t xml:space="preserve"> </w:t>
      </w:r>
      <w:r>
        <w:t xml:space="preserve">the indicator vectors</w:t>
      </w:r>
      <w:r>
        <w:t xml:space="preserve"> </w:t>
      </w:r>
      <w:r>
        <w:t xml:space="preserve">$\mathord{\smash[b]{\underset{\raise.3ex\hbox{$\scriptstyle\sim$}}{e}}\vphantom{e}}_1, \ldots, \mathord{\smash[b]{\underset{\raise.3ex\hbox{$\scriptstyle\sim$}}{e}}\vphantom{e}}_p$</w:t>
      </w:r>
      <w:r>
        <w:t xml:space="preserve"> </w:t>
      </w:r>
      <w:r>
        <w:t xml:space="preserve">(</w:t>
      </w:r>
      <w:hyperlink w:anchor="def-indicator-vector">
        <w:r>
          <w:rPr>
            <w:rStyle w:val="Hyperlink"/>
          </w:rPr>
          <w:t xml:space="preserve">Definition 14</w:t>
        </w:r>
      </w:hyperlink>
      <w:r>
        <w:t xml:space="preserve">)</w:t>
      </w:r>
      <w:r>
        <w:t xml:space="preserve"> </w:t>
      </w:r>
      <w:r>
        <w:t xml:space="preserve">are linearly independent,</w:t>
      </w:r>
      <w:r>
        <w:t xml:space="preserve"> </w:t>
      </w:r>
      <w:r>
        <w:t xml:space="preserve">since</w:t>
      </w:r>
      <w:r>
        <w:t xml:space="preserve"> </w:t>
      </w:r>
      <w:r>
        <w:t xml:space="preserve">$c_1 \mathord{\smash[b]{\underset{\raise.3ex\hbox{$\scriptstyle\sim$}}{e}}\vphantom{e}}_1 + \cdots + c_p \mathord{\smash[b]{\underset{\raise.3ex\hbox{$\scriptstyle\sim$}}{e}}\vphantom{e}}_p = (c_1, \ldots, c_p)$</w:t>
      </w:r>
      <w:r>
        <w:t xml:space="preserve">,</w:t>
      </w:r>
      <w:r>
        <w:t xml:space="preserve"> </w:t>
      </w:r>
      <w:r>
        <w:t xml:space="preserve">which is</w:t>
      </w:r>
      <w:r>
        <w:t xml:space="preserve"> </w:t>
      </w:r>
      <w:r>
        <w:t xml:space="preserve">$\mathord{\smash[b]{\underset{\raise.3ex\hbox{$\scriptstyle\sim$}}{0}}\vphantom{0}}_p$</w:t>
      </w:r>
      <w:r>
        <w:t xml:space="preserve"> </w:t>
      </w:r>
      <w:r>
        <w:t xml:space="preserve">only if every</w:t>
      </w:r>
      <w:r>
        <w:t xml:space="preserve"> </w:t>
      </w:r>
      <m:oMath>
        <m:sSub>
          <m:e>
            <m:r>
              <m:t>c</m:t>
            </m:r>
          </m:e>
          <m:sub>
            <m:r>
              <m:t>i</m:t>
            </m:r>
          </m:sub>
        </m:sSub>
        <m:r>
          <m:rPr>
            <m:sty m:val="p"/>
          </m:rPr>
          <m:t>=</m:t>
        </m:r>
        <m:r>
          <m:t>0</m:t>
        </m:r>
      </m:oMath>
      <w:r>
        <w:t xml:space="preserve">;</w:t>
      </w:r>
      <w:r>
        <w:t xml:space="preserve"> </w:t>
      </w:r>
      <w:r>
        <w:t xml:space="preserve">and they span</w:t>
      </w:r>
      <w:r>
        <w:t xml:space="preserve"> </w:t>
      </w:r>
      <m:oMath>
        <m:sSup>
          <m:e>
            <m:r>
              <m:rPr>
                <m:scr m:val="double-struck"/>
                <m:sty m:val="p"/>
              </m:rPr>
              <m:t>R</m:t>
            </m:r>
          </m:e>
          <m:sup>
            <m:r>
              <m:t>p</m:t>
            </m:r>
          </m:sup>
        </m:sSup>
      </m:oMath>
      <w:r>
        <w:t xml:space="preserve">,</w:t>
      </w:r>
      <w:r>
        <w:t xml:space="preserve"> </w:t>
      </w:r>
      <w:r>
        <w:t xml:space="preserve">since any</w:t>
      </w:r>
      <w:r>
        <w:t xml:space="preserve"> </w:t>
      </w:r>
      <w:r>
        <w:t xml:space="preserve">$\mathord{\smash[b]{\underset{\raise.3ex\hbox{$\scriptstyle\sim$}}{x}}\vphantom{x}} = x_1 \mathord{\smash[b]{\underset{\raise.3ex\hbox{$\scriptstyle\sim$}}{e}}\vphantom{e}}_1 + \cdots + x_p \mathord{\smash[b]{\underset{\raise.3ex\hbox{$\scriptstyle\sim$}}{e}}\vphantom{e}}_p$</w:t>
      </w:r>
      <w:r>
        <w:t xml:space="preserve">.</w:t>
      </w:r>
    </w:p>
    <w:p>
      <w:pPr>
        <w:pStyle w:val="Compact"/>
        <w:numPr>
          <w:ilvl w:val="0"/>
          <w:numId w:val="1023"/>
        </w:numPr>
      </w:pPr>
      <w:r>
        <w:t xml:space="preserve">The line in</w:t>
      </w:r>
      <w:r>
        <w:t xml:space="preserve"> </w:t>
      </w:r>
      <w:hyperlink w:anchor="exm-subspace">
        <w:r>
          <w:rPr>
            <w:rStyle w:val="Hyperlink"/>
          </w:rPr>
          <w:t xml:space="preserve">Example 38</w:t>
        </w:r>
      </w:hyperlink>
      <w:r>
        <w:t xml:space="preserve"> </w:t>
      </w:r>
      <w:r>
        <w:t xml:space="preserve">has dimension</w:t>
      </w:r>
      <w:r>
        <w:t xml:space="preserve"> </w:t>
      </w:r>
      <m:oMath>
        <m:r>
          <m:t>1</m:t>
        </m:r>
      </m:oMath>
      <w:r>
        <w:t xml:space="preserve">:</w:t>
      </w:r>
      <w:r>
        <w:t xml:space="preserve"> </w:t>
      </w:r>
      <w:r>
        <w:t xml:space="preserve">the single vector</w:t>
      </w:r>
      <w:r>
        <w:t xml:space="preserve"> </w:t>
      </w:r>
      <m:oMath>
        <m:r>
          <m:rPr>
            <m:sty m:val="p"/>
          </m:rPr>
          <m:t>(</m:t>
        </m:r>
        <m:r>
          <m:t>1</m:t>
        </m:r>
        <m:r>
          <m:rPr>
            <m:sty m:val="p"/>
          </m:rPr>
          <m:t>,</m:t>
        </m:r>
        <m:r>
          <m:t>2</m:t>
        </m:r>
        <m:r>
          <m:rPr>
            <m:sty m:val="p"/>
          </m:rPr>
          <m:t>)</m:t>
        </m:r>
      </m:oMath>
      <w:r>
        <w:t xml:space="preserve"> </w:t>
      </w:r>
      <w:r>
        <w:t xml:space="preserve">is linearly independent</w:t>
      </w:r>
      <w:r>
        <w:t xml:space="preserve"> </w:t>
      </w:r>
      <w:r>
        <w:t xml:space="preserve">and spans the line.</w:t>
      </w:r>
    </w:p>
    <w:p>
      <w:pPr>
        <w:pStyle w:val="Compact"/>
        <w:numPr>
          <w:ilvl w:val="0"/>
          <w:numId w:val="1023"/>
        </w:numPr>
      </w:pPr>
      <w:r>
        <w:t xml:space="preserve">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41</w:t>
        </w:r>
      </w:hyperlink>
      <w:r>
        <w:t xml:space="preserve"> </w:t>
      </w:r>
      <w:r>
        <w:t xml:space="preserve">has dimension</w:t>
      </w:r>
      <w:r>
        <w:t xml:space="preserve"> </w:t>
      </w:r>
      <m:oMath>
        <m:r>
          <m:t>2</m:t>
        </m:r>
      </m:oMath>
      <w:r>
        <w:t xml:space="preserve">,</w:t>
      </w:r>
      <w:r>
        <w:t xml:space="preserve"> </w:t>
      </w:r>
      <w:r>
        <w:t xml:space="preserve">with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w:t>
      </w:r>
    </w:p>
    <w:bookmarkEnd w:id="231"/>
    <w:bookmarkStart w:id="232" w:name="thm-add-outside-span"/>
    <w:p>
      <w:pPr>
        <w:pStyle w:val="FirstParagraph"/>
      </w:pPr>
      <w:r>
        <w:rPr>
          <w:b/>
          <w:bCs/>
        </w:rPr>
        <w:t xml:space="preserve">Theorem 29 (Adding a vector outside the span keeps a list independent)</w:t>
      </w:r>
      <w:r>
        <w:t xml:space="preserve"> </w:t>
      </w:r>
      <w:r>
        <w:t xml:space="preserve">If</w:t>
      </w:r>
      <w:r>
        <w:t xml:space="preserve"> </w:t>
      </w:r>
      <w:r>
        <w:t xml:space="preserve">$\mathord{\smash[b]{\underset{\raise.3ex\hbox{$\scriptstyle\sim$}}{v}}\vphantom{v}}_1, \ldots, \mathord{\smash[b]{\underset{\raise.3ex\hbox{$\scriptstyle\sim$}}{v}}\vphantom{v}}_k$</w:t>
      </w:r>
      <w:r>
        <w:t xml:space="preserve"> </w:t>
      </w:r>
      <w:r>
        <w:t xml:space="preserve">are linearly independent</w:t>
      </w:r>
      <w:r>
        <w:t xml:space="preserve"> </w:t>
      </w:r>
      <w:r>
        <w:t xml:space="preserve">(</w:t>
      </w:r>
      <w:hyperlink w:anchor="def-linearly-independent">
        <w:r>
          <w:rPr>
            <w:rStyle w:val="Hyperlink"/>
          </w:rPr>
          <w:t xml:space="preserve">Definition 43</w:t>
        </w:r>
      </w:hyperlink>
      <w:r>
        <w:t xml:space="preserve">)</w:t>
      </w:r>
      <w:r>
        <w:t xml:space="preserve"> </w:t>
      </w:r>
      <w:r>
        <w:t xml:space="preserve">and</w:t>
      </w:r>
      <w:r>
        <w:t xml:space="preserve"> </w:t>
      </w:r>
      <w:r>
        <w:t xml:space="preserve">$\mathord{\smash[b]{\underset{\raise.3ex\hbox{$\scriptstyle\sim$}}{w}}\vphantom{w}}$</w:t>
      </w:r>
      <w:r>
        <w:t xml:space="preserve"> </w:t>
      </w:r>
      <w:r>
        <w:t xml:space="preserve">is not in</w:t>
      </w:r>
      <w:r>
        <w:t xml:space="preserve"> </w:t>
      </w:r>
      <w:r>
        <w:t xml:space="preserve">$\operatorname{span}\mathopen{}\left\{\mathord{\smash[b]{\underset{\raise.3ex\hbox{$\scriptstyle\sim$}}{v}}\vphantom{v}}_1, \ldots, \mathord{\smash[b]{\underset{\raise.3ex\hbox{$\scriptstyle\sim$}}{v}}\vphantom{v}}_k\right\}\mathclose{}$</w:t>
      </w:r>
      <w:r>
        <w:t xml:space="preserve"> </w:t>
      </w:r>
      <w:r>
        <w:t xml:space="preserve">(</w:t>
      </w:r>
      <w:hyperlink w:anchor="def-span">
        <w:r>
          <w:rPr>
            <w:rStyle w:val="Hyperlink"/>
          </w:rPr>
          <w:t xml:space="preserve">Definition 47</w:t>
        </w:r>
      </w:hyperlink>
      <w:r>
        <w:t xml:space="preserve">),</w:t>
      </w:r>
      <w:r>
        <w:t xml:space="preserve"> </w:t>
      </w:r>
      <w:r>
        <w:t xml:space="preserve">then</w:t>
      </w:r>
      <w:r>
        <w:t xml:space="preserve"> </w:t>
      </w:r>
      <w:r>
        <w:t xml:space="preserve">$\mathord{\smash[b]{\underset{\raise.3ex\hbox{$\scriptstyle\sim$}}{v}}\vphantom{v}}_1, \ldots, \mathord{\smash[b]{\underset{\raise.3ex\hbox{$\scriptstyle\sim$}}{v}}\vphantom{v}}_k, \mathord{\smash[b]{\underset{\raise.3ex\hbox{$\scriptstyle\sim$}}{w}}\vphantom{w}}$</w:t>
      </w:r>
      <w:r>
        <w:t xml:space="preserve"> </w:t>
      </w:r>
      <w:r>
        <w:t xml:space="preserve">are linearly independent.</w:t>
      </w:r>
    </w:p>
    <w:bookmarkEnd w:id="232"/>
    <w:p>
      <w:pPr>
        <w:pStyle w:val="BodyText"/>
      </w:pPr>
      <w:r>
        <w:rPr>
          <w:i/>
          <w:iCs/>
        </w:rPr>
        <w:t xml:space="preserve">Proof</w:t>
      </w:r>
      <w:r>
        <w:t xml:space="preserve">. </w:t>
      </w:r>
      <w:r>
        <w:t xml:space="preserve">Suppose</w:t>
      </w:r>
      <w:r>
        <w:t xml:space="preserve"> </w:t>
      </w:r>
      <w:r>
        <w:t xml:space="preserve">$c_1 \mathord{\smash[b]{\underset{\raise.3ex\hbox{$\scriptstyle\sim$}}{v}}\vphantom{v}}_1 + \cdots + c_k \mathord{\smash[b]{\underset{\raise.3ex\hbox{$\scriptstyle\sim$}}{v}}\vphantom{v}}_k + d\,\mathord{\smash[b]{\underset{\raise.3ex\hbox{$\scriptstyle\sim$}}{w}}\vphantom{w}} = \mathord{\smash[b]{\underset{\raise.3ex\hbox{$\scriptstyle\sim$}}{0}}\vphantom{0}}$</w:t>
      </w:r>
      <w:r>
        <w:t xml:space="preserve">.</w:t>
      </w:r>
    </w:p>
    <w:p>
      <w:pPr>
        <w:pStyle w:val="BodyText"/>
      </w:pPr>
      <w:r>
        <w:rPr>
          <w:b/>
          <w:bCs/>
        </w:rPr>
        <w:t xml:space="preserve">The coefficient</w:t>
      </w:r>
      <w:r>
        <w:rPr>
          <w:b/>
          <w:bCs/>
        </w:rPr>
        <w:t xml:space="preserve"> </w:t>
      </w:r>
      <m:oMath>
        <m:r>
          <m:t>d</m:t>
        </m:r>
      </m:oMath>
      <w:r>
        <w:rPr>
          <w:b/>
          <w:bCs/>
        </w:rPr>
        <w:t xml:space="preserve"> </w:t>
      </w:r>
      <w:r>
        <w:rPr>
          <w:b/>
          <w:bCs/>
        </w:rPr>
        <w:t xml:space="preserve">is</w:t>
      </w:r>
      <w:r>
        <w:rPr>
          <w:b/>
          <w:bCs/>
        </w:rPr>
        <w:t xml:space="preserve"> </w:t>
      </w:r>
      <m:oMath>
        <m:r>
          <m:t>0</m:t>
        </m:r>
      </m:oMath>
      <w:r>
        <w:rPr>
          <w:b/>
          <w:bCs/>
        </w:rPr>
        <w:t xml:space="preserve">.</w:t>
      </w:r>
      <w:r>
        <w:t xml:space="preserve"> </w:t>
      </w:r>
      <w:r>
        <w:t xml:space="preserve">If</w:t>
      </w:r>
      <w:r>
        <w:t xml:space="preserve"> </w:t>
      </w:r>
      <m:oMath>
        <m:r>
          <m:t>d</m:t>
        </m:r>
        <m:r>
          <m:rPr>
            <m:sty m:val="p"/>
          </m:rPr>
          <m:t>≠</m:t>
        </m:r>
        <m:r>
          <m:t>0</m:t>
        </m:r>
      </m:oMath>
      <w:r>
        <w:t xml:space="preserve">, then</w:t>
      </w:r>
    </w:p>
    <w:p>
      <w:pPr>
        <w:pStyle w:val="BodyText"/>
      </w:pPr>
      <w:r>
        <w:t xml:space="preserve">$$
    \begin{aligned}
    \mathord{\smash[b]{\underset{\raise.3ex\hbox{$\scriptstyle\sim$}}{w}}\vphantom{w}}
    &amp;= \frac{1}{d}\,\mathopen{}\left(d\,\mathord{\smash[b]{\underset{\raise.3ex\hbox{$\scriptstyle\sim$}}{w}}\vphantom{w}}\right)\mathclose{}
    &amp;&amp; \text{(} d \neq 0 \text{)}
    \\
    &amp;= \frac{1}{d}\,\mathopen{}\left(-c_1 \mathord{\smash[b]{\underset{\raise.3ex\hbox{$\scriptstyle\sim$}}{v}}\vphantom{v}}_1 - \cdots - c_k \mathord{\smash[b]{\underset{\raise.3ex\hbox{$\scriptstyle\sim$}}{v}}\vphantom{v}}_k\right)\mathclose{}
    &amp;&amp; \text{(solve the supposed equation for } d\,\mathord{\smash[b]{\underset{\raise.3ex\hbox{$\scriptstyle\sim$}}{w}}\vphantom{w}} \text{)}
    \\
    &amp;= \mathopen{}\left(-\frac{c_1}{d}\right)\mathclose{}\,\mathord{\smash[b]{\underset{\raise.3ex\hbox{$\scriptstyle\sim$}}{v}}\vphantom{v}}_1 + \cdots + \mathopen{}\left(-\frac{c_k}{d}\right)\mathclose{}\,\mathord{\smash[b]{\underset{\raise.3ex\hbox{$\scriptstyle\sim$}}{v}}\vphantom{v}}_k,
    &amp;&amp; \text{(distribute } \tfrac{1}{d} \text{)}
    \end{aligned}
    $$</w:t>
      </w:r>
    </w:p>
    <w:p>
      <w:pPr>
        <w:pStyle w:val="FirstParagraph"/>
      </w:pPr>
      <w:r>
        <w:t xml:space="preserve">which puts</w:t>
      </w:r>
      <w:r>
        <w:t xml:space="preserve"> </w:t>
      </w:r>
      <w:r>
        <w:t xml:space="preserve">$\mathord{\smash[b]{\underset{\raise.3ex\hbox{$\scriptstyle\sim$}}{w}}\vphantom{w}}$</w:t>
      </w:r>
      <w:r>
        <w:t xml:space="preserve"> </w:t>
      </w:r>
      <w:r>
        <w:t xml:space="preserve">in</w:t>
      </w:r>
      <w:r>
        <w:t xml:space="preserve"> </w:t>
      </w:r>
      <w:r>
        <w:t xml:space="preserve">$\operatorname{span}\mathopen{}\left\{\mathord{\smash[b]{\underset{\raise.3ex\hbox{$\scriptstyle\sim$}}{v}}\vphantom{v}}_1, \ldots, \mathord{\smash[b]{\underset{\raise.3ex\hbox{$\scriptstyle\sim$}}{v}}\vphantom{v}}_k\right\}\mathclose{}$</w:t>
      </w:r>
      <w:r>
        <w:t xml:space="preserve">,</w:t>
      </w:r>
      <w:r>
        <w:t xml:space="preserve"> </w:t>
      </w:r>
      <w:r>
        <w:t xml:space="preserve">contrary to the assumption.</w:t>
      </w:r>
    </w:p>
    <w:p>
      <w:pPr>
        <w:pStyle w:val="BodyText"/>
      </w:pPr>
      <w:r>
        <w:rPr>
          <w:b/>
          <w:bCs/>
        </w:rPr>
        <w:t xml:space="preserve">The other coefficients are</w:t>
      </w:r>
      <w:r>
        <w:rPr>
          <w:b/>
          <w:bCs/>
        </w:rPr>
        <w:t xml:space="preserve"> </w:t>
      </w:r>
      <m:oMath>
        <m:r>
          <m:t>0</m:t>
        </m:r>
      </m:oMath>
      <w:r>
        <w:rPr>
          <w:b/>
          <w:bCs/>
        </w:rPr>
        <w:t xml:space="preserve">.</w:t>
      </w:r>
      <w:r>
        <w:t xml:space="preserve"> </w:t>
      </w:r>
      <w:r>
        <w:t xml:space="preserve">With</w:t>
      </w:r>
      <w:r>
        <w:t xml:space="preserve"> </w:t>
      </w:r>
      <m:oMath>
        <m:r>
          <m:t>d</m:t>
        </m:r>
        <m:r>
          <m:rPr>
            <m:sty m:val="p"/>
          </m:rPr>
          <m:t>=</m:t>
        </m:r>
        <m:r>
          <m:t>0</m:t>
        </m:r>
      </m:oMath>
      <w:r>
        <w:t xml:space="preserve">, the equation reads</w:t>
      </w:r>
      <w:r>
        <w:t xml:space="preserve"> </w:t>
      </w:r>
      <w:r>
        <w:t xml:space="preserve">$c_1 \mathord{\smash[b]{\underset{\raise.3ex\hbox{$\scriptstyle\sim$}}{v}}\vphantom{v}}_1 + \cdots + c_k \mathord{\smash[b]{\underset{\raise.3ex\hbox{$\scriptstyle\sim$}}{v}}\vphantom{v}}_k = \mathord{\smash[b]{\underset{\raise.3ex\hbox{$\scriptstyle\sim$}}{0}}\vphantom{0}}$</w:t>
      </w:r>
      <w:r>
        <w:t xml:space="preserve">,</w:t>
      </w:r>
      <w:r>
        <w:t xml:space="preserve"> </w:t>
      </w:r>
      <w:r>
        <w:t xml:space="preserve">so every</w:t>
      </w:r>
      <w:r>
        <w:t xml:space="preserve"> </w:t>
      </w:r>
      <m:oMath>
        <m:sSub>
          <m:e>
            <m:r>
              <m:t>c</m:t>
            </m:r>
          </m:e>
          <m:sub>
            <m:r>
              <m:t>i</m:t>
            </m:r>
          </m:sub>
        </m:sSub>
        <m:r>
          <m:rPr>
            <m:sty m:val="p"/>
          </m:rPr>
          <m:t>=</m:t>
        </m:r>
        <m:r>
          <m:t>0</m:t>
        </m:r>
      </m:oMath>
      <w:r>
        <w:t xml:space="preserve">,</w:t>
      </w:r>
      <w:r>
        <w:t xml:space="preserve"> </w:t>
      </w:r>
      <w:r>
        <w:t xml:space="preserve">because</w:t>
      </w:r>
      <w:r>
        <w:t xml:space="preserve"> </w:t>
      </w:r>
      <w:r>
        <w:t xml:space="preserve">$\mathord{\smash[b]{\underset{\raise.3ex\hbox{$\scriptstyle\sim$}}{v}}\vphantom{v}}_1, \ldots, \mathord{\smash[b]{\underset{\raise.3ex\hbox{$\scriptstyle\sim$}}{v}}\vphantom{v}}_k$</w:t>
      </w:r>
      <w:r>
        <w:t xml:space="preserve"> </w:t>
      </w:r>
      <w:r>
        <w:t xml:space="preserve">are linearly independent.</w:t>
      </w:r>
    </w:p>
    <w:bookmarkStart w:id="233" w:name="exm-add-outside-span"/>
    <w:p>
      <w:pPr>
        <w:pStyle w:val="BodyText"/>
      </w:pPr>
      <w:r>
        <w:rPr>
          <w:b/>
          <w:bCs/>
        </w:rPr>
        <w:t xml:space="preserve">Example 52 (Adding</w:t>
      </w:r>
      <w:r>
        <w:rPr>
          <w:b/>
          <w:bCs/>
        </w:rPr>
        <w:t xml:space="preserve"> </w:t>
      </w:r>
      <m:oMath>
        <m:r>
          <m:rPr>
            <m:sty m:val="p"/>
          </m:rPr>
          <m:t>(</m:t>
        </m:r>
        <m:r>
          <m:t>0</m:t>
        </m:r>
        <m:r>
          <m:rPr>
            <m:sty m:val="p"/>
          </m:rPr>
          <m:t>,</m:t>
        </m:r>
        <m:r>
          <m:t>0</m:t>
        </m:r>
        <m:r>
          <m:rPr>
            <m:sty m:val="p"/>
          </m:rPr>
          <m:t>,</m:t>
        </m:r>
        <m:r>
          <m:t>1</m:t>
        </m:r>
        <m:r>
          <m:rPr>
            <m:sty m:val="p"/>
          </m:rPr>
          <m:t>)</m:t>
        </m:r>
      </m:oMath>
      <w:r>
        <w:rPr>
          <w:b/>
          <w:bCs/>
        </w:rPr>
        <w:t xml:space="preserve"> </w:t>
      </w:r>
      <w:r>
        <w:rPr>
          <w:b/>
          <w:bCs/>
        </w:rPr>
        <w:t xml:space="preserve">to two independent vectors in</w:t>
      </w:r>
      <w:r>
        <w:rPr>
          <w:b/>
          <w:bCs/>
        </w:rPr>
        <w:t xml:space="preserve"> </w:t>
      </w:r>
      <m:oMath>
        <m:sSup>
          <m:e>
            <m:r>
              <m:rPr>
                <m:scr m:val="double-struck"/>
                <m:sty m:val="p"/>
              </m:rPr>
              <m:t>R</m:t>
            </m:r>
          </m:e>
          <m:sup>
            <m:r>
              <m:t>3</m:t>
            </m:r>
          </m:sup>
        </m:sSup>
      </m:oMath>
      <w:r>
        <w:rPr>
          <w:b/>
          <w:bCs/>
        </w:rPr>
        <w:t xml:space="preserve">)</w:t>
      </w:r>
      <w:r>
        <w:t xml:space="preserve"> </w:t>
      </w:r>
      <w:r>
        <w:t xml:space="preserve">The vectors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are linearly independent,</w:t>
      </w:r>
      <w:r>
        <w:t xml:space="preserve"> </w:t>
      </w:r>
      <w:r>
        <w:t xml:space="preserve">and their span is the plane</w:t>
      </w:r>
      <w:r>
        <w:t xml:space="preserve"> </w:t>
      </w:r>
      <m:oMath>
        <m:r>
          <m:t>z</m:t>
        </m:r>
        <m:r>
          <m:rPr>
            <m:sty m:val="p"/>
          </m:rPr>
          <m:t>=</m:t>
        </m:r>
        <m:r>
          <m:t>0</m:t>
        </m:r>
      </m:oMath>
      <w:r>
        <w:t xml:space="preserve"> </w:t>
      </w:r>
      <w:r>
        <w:t xml:space="preserve">(</w:t>
      </w:r>
      <w:hyperlink w:anchor="exm-span">
        <w:r>
          <w:rPr>
            <w:rStyle w:val="Hyperlink"/>
          </w:rPr>
          <w:t xml:space="preserve">Example 41</w:t>
        </w:r>
      </w:hyperlink>
      <w:r>
        <w:t xml:space="preserve">).</w:t>
      </w:r>
      <w:r>
        <w:t xml:space="preserve"> </w:t>
      </w:r>
      <w:r>
        <w:t xml:space="preserve">The vector</w:t>
      </w:r>
      <w:r>
        <w:t xml:space="preserve"> </w:t>
      </w:r>
      <m:oMath>
        <m:r>
          <m:rPr>
            <m:sty m:val="p"/>
          </m:rPr>
          <m:t>(</m:t>
        </m:r>
        <m:r>
          <m:t>0</m:t>
        </m:r>
        <m:r>
          <m:rPr>
            <m:sty m:val="p"/>
          </m:rPr>
          <m:t>,</m:t>
        </m:r>
        <m:r>
          <m:t>0</m:t>
        </m:r>
        <m:r>
          <m:rPr>
            <m:sty m:val="p"/>
          </m:rPr>
          <m:t>,</m:t>
        </m:r>
        <m:r>
          <m:t>1</m:t>
        </m:r>
        <m:r>
          <m:rPr>
            <m:sty m:val="p"/>
          </m:rPr>
          <m:t>)</m:t>
        </m:r>
      </m:oMath>
      <w:r>
        <w:t xml:space="preserve"> </w:t>
      </w:r>
      <w:r>
        <w:t xml:space="preserve">has third entry</w:t>
      </w:r>
      <w:r>
        <w:t xml:space="preserve"> </w:t>
      </w:r>
      <m:oMath>
        <m:r>
          <m:t>1</m:t>
        </m:r>
      </m:oMath>
      <w:r>
        <w:t xml:space="preserve">, so it is not in that plane,</w:t>
      </w:r>
      <w:r>
        <w:t xml:space="preserve"> </w:t>
      </w:r>
      <w:r>
        <w:t xml:space="preserve">and by</w:t>
      </w:r>
      <w:r>
        <w:t xml:space="preserve"> </w:t>
      </w:r>
      <w:hyperlink w:anchor="thm-add-outside-span">
        <w:r>
          <w:rPr>
            <w:rStyle w:val="Hyperlink"/>
          </w:rPr>
          <w:t xml:space="preserve">Theorem 29</w:t>
        </w:r>
      </w:hyperlink>
      <w:r>
        <w:t xml:space="preserve"> </w:t>
      </w:r>
      <w:r>
        <w:t xml:space="preserve">the three vectors</w:t>
      </w:r>
      <w:r>
        <w:t xml:space="preserve"> </w:t>
      </w:r>
      <m:oMath>
        <m:r>
          <m:rPr>
            <m:sty m:val="p"/>
          </m:rPr>
          <m:t>(</m:t>
        </m:r>
        <m:r>
          <m:t>1</m:t>
        </m:r>
        <m:r>
          <m:rPr>
            <m:sty m:val="p"/>
          </m:rPr>
          <m:t>,</m:t>
        </m:r>
        <m:r>
          <m:t>0</m:t>
        </m:r>
        <m:r>
          <m:rPr>
            <m:sty m:val="p"/>
          </m:rPr>
          <m:t>,</m:t>
        </m:r>
        <m:r>
          <m:t>0</m:t>
        </m:r>
        <m:r>
          <m:rPr>
            <m:sty m:val="p"/>
          </m:rPr>
          <m:t>)</m:t>
        </m:r>
      </m:oMath>
      <w:r>
        <w:t xml:space="preserve">,</w:t>
      </w:r>
      <w:r>
        <w:t xml:space="preserve"> </w:t>
      </w:r>
      <m:oMath>
        <m:r>
          <m:rPr>
            <m:sty m:val="p"/>
          </m:rPr>
          <m:t>(</m:t>
        </m:r>
        <m:r>
          <m:t>0</m:t>
        </m:r>
        <m:r>
          <m:rPr>
            <m:sty m:val="p"/>
          </m:rPr>
          <m:t>,</m:t>
        </m:r>
        <m:r>
          <m:t>1</m:t>
        </m:r>
        <m:r>
          <m:rPr>
            <m:sty m:val="p"/>
          </m:rPr>
          <m:t>,</m:t>
        </m:r>
        <m:r>
          <m:t>0</m:t>
        </m:r>
        <m:r>
          <m:rPr>
            <m:sty m:val="p"/>
          </m:rPr>
          <m:t>)</m:t>
        </m:r>
      </m:oMath>
      <w:r>
        <w:t xml:space="preserve">,</w:t>
      </w:r>
      <w:r>
        <w:t xml:space="preserve"> </w:t>
      </w:r>
      <m:oMath>
        <m:r>
          <m:rPr>
            <m:sty m:val="p"/>
          </m:rPr>
          <m:t>(</m:t>
        </m:r>
        <m:r>
          <m:t>0</m:t>
        </m:r>
        <m:r>
          <m:rPr>
            <m:sty m:val="p"/>
          </m:rPr>
          <m:t>,</m:t>
        </m:r>
        <m:r>
          <m:t>0</m:t>
        </m:r>
        <m:r>
          <m:rPr>
            <m:sty m:val="p"/>
          </m:rPr>
          <m:t>,</m:t>
        </m:r>
        <m:r>
          <m:t>1</m:t>
        </m:r>
        <m:r>
          <m:rPr>
            <m:sty m:val="p"/>
          </m:rPr>
          <m:t>)</m:t>
        </m:r>
      </m:oMath>
      <w:r>
        <w:t xml:space="preserve"> </w:t>
      </w:r>
      <w:r>
        <w:t xml:space="preserve">are linearly independent.</w:t>
      </w:r>
      <w:r>
        <w:t xml:space="preserve"> </w:t>
      </w:r>
      <w:r>
        <w:t xml:space="preserve">Adding</w:t>
      </w:r>
      <w:r>
        <w:t xml:space="preserve"> </w:t>
      </w:r>
      <m:oMath>
        <m:r>
          <m:rPr>
            <m:sty m:val="p"/>
          </m:rPr>
          <m:t>(</m:t>
        </m:r>
        <m:r>
          <m:t>1</m:t>
        </m:r>
        <m:r>
          <m:rPr>
            <m:sty m:val="p"/>
          </m:rPr>
          <m:t>,</m:t>
        </m:r>
        <m:r>
          <m:t>1</m:t>
        </m:r>
        <m:r>
          <m:rPr>
            <m:sty m:val="p"/>
          </m:rPr>
          <m:t>,</m:t>
        </m:r>
        <m:r>
          <m:t>0</m:t>
        </m:r>
        <m:r>
          <m:rPr>
            <m:sty m:val="p"/>
          </m:rPr>
          <m:t>)</m:t>
        </m:r>
      </m:oMath>
      <w:r>
        <w:t xml:space="preserve"> </w:t>
      </w:r>
      <w:r>
        <w:t xml:space="preserve">instead would not work:</w:t>
      </w:r>
      <w:r>
        <w:t xml:space="preserve"> </w:t>
      </w:r>
      <m:oMath>
        <m:r>
          <m:rPr>
            <m:sty m:val="p"/>
          </m:rPr>
          <m:t>(</m:t>
        </m:r>
        <m:r>
          <m:t>1</m:t>
        </m:r>
        <m:r>
          <m:rPr>
            <m:sty m:val="p"/>
          </m:rPr>
          <m:t>,</m:t>
        </m:r>
        <m:r>
          <m:t>1</m:t>
        </m:r>
        <m:r>
          <m:rPr>
            <m:sty m:val="p"/>
          </m:rPr>
          <m:t>,</m:t>
        </m:r>
        <m:r>
          <m:t>0</m:t>
        </m:r>
        <m:r>
          <m:rPr>
            <m:sty m:val="p"/>
          </m:rPr>
          <m:t>)</m:t>
        </m:r>
      </m:oMath>
      <w:r>
        <w:t xml:space="preserve"> </w:t>
      </w:r>
      <w:r>
        <w:t xml:space="preserve">is in the span,</w:t>
      </w:r>
      <w:r>
        <w:t xml:space="preserve"> </w:t>
      </w:r>
      <w:r>
        <w:t xml:space="preserve">and</w:t>
      </w:r>
      <w:r>
        <w:t xml:space="preserve"> </w:t>
      </w:r>
      <w:r>
        <w:t xml:space="preserve">$(1, 0, 0) + (0, 1, 0) - (1, 1, 0) = \mathord{\smash[b]{\underset{\raise.3ex\hbox{$\scriptstyle\sim$}}{0}}\vphantom{0}}$</w:t>
      </w:r>
      <w:r>
        <w:t xml:space="preserve">.</w:t>
      </w:r>
    </w:p>
    <w:bookmarkEnd w:id="233"/>
    <w:bookmarkStart w:id="234" w:name="thm-extend-basis"/>
    <w:p>
      <w:pPr>
        <w:pStyle w:val="BodyText"/>
      </w:pPr>
      <w:r>
        <w:rPr>
          <w:b/>
          <w:bCs/>
        </w:rPr>
        <w:t xml:space="preserve">Theorem 30 (An independent list extends to a basis)</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and</w:t>
      </w:r>
      <w:r>
        <w:t xml:space="preserve"> </w:t>
      </w:r>
      <w:r>
        <w:t xml:space="preserve">$\mathord{\smash[b]{\underset{\raise.3ex\hbox{$\scriptstyle\sim$}}{v}}\vphantom{v}}_1, \ldots, \mathord{\smash[b]{\underset{\raise.3ex\hbox{$\scriptstyle\sim$}}{v}}\vphantom{v}}_k \in \mathcal{S}$</w:t>
      </w:r>
      <w:r>
        <w:t xml:space="preserve"> </w:t>
      </w:r>
      <w:r>
        <w:t xml:space="preserve">are linearly independent (</w:t>
      </w:r>
      <w:hyperlink w:anchor="def-linearly-independent">
        <w:r>
          <w:rPr>
            <w:rStyle w:val="Hyperlink"/>
          </w:rPr>
          <w:t xml:space="preserve">Definition 43</w:t>
        </w:r>
      </w:hyperlink>
      <w:r>
        <w:t xml:space="preserve">),</w:t>
      </w:r>
      <w:r>
        <w:t xml:space="preserve"> </w:t>
      </w:r>
      <w:r>
        <w:t xml:space="preserve">then adding vectors of</w:t>
      </w:r>
      <w:r>
        <w:t xml:space="preserve"> </w:t>
      </w:r>
      <m:oMath>
        <m:r>
          <m:rPr>
            <m:scr m:val="script"/>
            <m:sty m:val="p"/>
          </m:rPr>
          <m:t>S</m:t>
        </m:r>
      </m:oMath>
      <w:r>
        <w:t xml:space="preserve"> </w:t>
      </w:r>
      <w:r>
        <w:t xml:space="preserve">to the list</w:t>
      </w:r>
      <w:r>
        <w:t xml:space="preserve"> </w:t>
      </w:r>
      <w:r>
        <w:t xml:space="preserve">gives a basis of</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Starting from the empty list shows that every subspace has a basis.</w:t>
      </w:r>
    </w:p>
    <w:bookmarkEnd w:id="234"/>
    <w:p>
      <w:pPr>
        <w:pStyle w:val="BodyText"/>
      </w:pPr>
      <w:r>
        <w:rPr>
          <w:i/>
          <w:iCs/>
        </w:rPr>
        <w:t xml:space="preserve">Proof</w:t>
      </w:r>
      <w:r>
        <w:t xml:space="preserve">. </w:t>
      </w:r>
      <w:r>
        <w:t xml:space="preserve">Repeat the following step.</w:t>
      </w:r>
      <w:r>
        <w:t xml:space="preserve"> </w:t>
      </w:r>
      <w:r>
        <w:t xml:space="preserve">If the current list spans</w:t>
      </w:r>
      <w:r>
        <w:t xml:space="preserve"> </w:t>
      </w:r>
      <m:oMath>
        <m:r>
          <m:rPr>
            <m:scr m:val="script"/>
            <m:sty m:val="p"/>
          </m:rPr>
          <m:t>S</m:t>
        </m:r>
      </m:oMath>
      <w:r>
        <w:t xml:space="preserve">, stop:</w:t>
      </w:r>
      <w:r>
        <w:t xml:space="preserve"> </w:t>
      </w:r>
      <w:r>
        <w:t xml:space="preserve">it is linearly independent and spans</w:t>
      </w:r>
      <w:r>
        <w:t xml:space="preserve"> </w:t>
      </w:r>
      <m:oMath>
        <m:r>
          <m:rPr>
            <m:scr m:val="script"/>
            <m:sty m:val="p"/>
          </m:rPr>
          <m:t>S</m:t>
        </m:r>
      </m:oMath>
      <w:r>
        <w:t xml:space="preserve">, so it is a basis.</w:t>
      </w:r>
      <w:r>
        <w:t xml:space="preserve"> </w:t>
      </w:r>
      <w:r>
        <w:t xml:space="preserve">Otherwise, some</w:t>
      </w:r>
      <w:r>
        <w:t xml:space="preserve"> </w:t>
      </w:r>
      <w:r>
        <w:t xml:space="preserve">$\mathord{\smash[b]{\underset{\raise.3ex\hbox{$\scriptstyle\sim$}}{w}}\vphantom{w}} \in \mathcal{S}$</w:t>
      </w:r>
      <w:r>
        <w:t xml:space="preserve"> </w:t>
      </w:r>
      <w:r>
        <w:t xml:space="preserve">is not in the span of the current list;</w:t>
      </w:r>
      <w:r>
        <w:t xml:space="preserve"> </w:t>
      </w:r>
      <w:r>
        <w:t xml:space="preserve">add</w:t>
      </w:r>
      <w:r>
        <w:t xml:space="preserve"> </w:t>
      </w:r>
      <w:r>
        <w:t xml:space="preserve">$\mathord{\smash[b]{\underset{\raise.3ex\hbox{$\scriptstyle\sim$}}{w}}\vphantom{w}}$</w:t>
      </w:r>
      <w:r>
        <w:t xml:space="preserve"> </w:t>
      </w:r>
      <w:r>
        <w:t xml:space="preserve">to the list,</w:t>
      </w:r>
      <w:r>
        <w:t xml:space="preserve"> </w:t>
      </w:r>
      <w:r>
        <w:t xml:space="preserve">which stays linearly independent by</w:t>
      </w:r>
      <w:r>
        <w:t xml:space="preserve"> </w:t>
      </w:r>
      <w:hyperlink w:anchor="thm-add-outside-span">
        <w:r>
          <w:rPr>
            <w:rStyle w:val="Hyperlink"/>
          </w:rPr>
          <w:t xml:space="preserve">Theorem 29</w:t>
        </w:r>
      </w:hyperlink>
      <w:r>
        <w:t xml:space="preserve">.</w:t>
      </w:r>
    </w:p>
    <w:p>
      <w:pPr>
        <w:pStyle w:val="BodyText"/>
      </w:pPr>
      <w:r>
        <w:t xml:space="preserve">Every list produced is a linearly independent list of vectors in</w:t>
      </w:r>
      <w:r>
        <w:t xml:space="preserve"> </w:t>
      </w:r>
      <m:oMath>
        <m:sSup>
          <m:e>
            <m:r>
              <m:rPr>
                <m:scr m:val="double-struck"/>
                <m:sty m:val="p"/>
              </m:rPr>
              <m:t>R</m:t>
            </m:r>
          </m:e>
          <m:sup>
            <m:r>
              <m:t>p</m:t>
            </m:r>
          </m:sup>
        </m:sSup>
      </m:oMath>
      <w:r>
        <w:t xml:space="preserve">,</w:t>
      </w:r>
      <w:r>
        <w:t xml:space="preserve"> </w:t>
      </w:r>
      <w:r>
        <w:t xml:space="preserve">so it has at most</w:t>
      </w:r>
      <w:r>
        <w:t xml:space="preserve"> </w:t>
      </w:r>
      <m:oMath>
        <m:r>
          <m:t>p</m:t>
        </m:r>
      </m:oMath>
      <w:r>
        <w:t xml:space="preserve"> </w:t>
      </w:r>
      <w:r>
        <w:t xml:space="preserve">vectors (</w:t>
      </w:r>
      <w:hyperlink w:anchor="thm-many-vectors-dependent">
        <w:r>
          <w:rPr>
            <w:rStyle w:val="Hyperlink"/>
          </w:rPr>
          <w:t xml:space="preserve">Theorem 26</w:t>
        </w:r>
      </w:hyperlink>
      <w:r>
        <w:t xml:space="preserve">).</w:t>
      </w:r>
      <w:r>
        <w:t xml:space="preserve"> </w:t>
      </w:r>
      <w:r>
        <w:t xml:space="preserve">Each step adds one vector,</w:t>
      </w:r>
      <w:r>
        <w:t xml:space="preserve"> </w:t>
      </w:r>
      <w:r>
        <w:t xml:space="preserve">so the process stops after at most</w:t>
      </w:r>
      <w:r>
        <w:t xml:space="preserve"> </w:t>
      </w:r>
      <m:oMath>
        <m:r>
          <m:t>p</m:t>
        </m:r>
        <m:r>
          <m:rPr>
            <m:sty m:val="p"/>
          </m:rPr>
          <m:t>−</m:t>
        </m:r>
        <m:r>
          <m:t>k</m:t>
        </m:r>
      </m:oMath>
      <w:r>
        <w:t xml:space="preserve"> </w:t>
      </w:r>
      <w:r>
        <w:t xml:space="preserve">steps,</w:t>
      </w:r>
      <w:r>
        <w:t xml:space="preserve"> </w:t>
      </w:r>
      <w:r>
        <w:t xml:space="preserve">and when it stops the list is a basis of</w:t>
      </w:r>
      <w:r>
        <w:t xml:space="preserve"> </w:t>
      </w:r>
      <m:oMath>
        <m:r>
          <m:rPr>
            <m:scr m:val="script"/>
            <m:sty m:val="p"/>
          </m:rPr>
          <m:t>S</m:t>
        </m:r>
      </m:oMath>
      <w:r>
        <w:t xml:space="preserve">.</w:t>
      </w:r>
    </w:p>
    <w:p>
      <w:pPr>
        <w:pStyle w:val="BodyText"/>
      </w:pPr>
      <w:r>
        <w:t xml:space="preserve">For the empty list, which is linearly independent and spans</w:t>
      </w:r>
      <w:r>
        <w:t xml:space="preserve"> </w:t>
      </w:r>
      <w:r>
        <w:t xml:space="preserve">$\mathopen{}\left\{\mathord{\smash[b]{\underset{\raise.3ex\hbox{$\scriptstyle\sim$}}{0}}\vphantom{0}}\right\}\mathclose{}$</w:t>
      </w:r>
      <w:r>
        <w:t xml:space="preserve"> </w:t>
      </w:r>
      <w:r>
        <w:t xml:space="preserve">by the conventions in</w:t>
      </w:r>
      <w:r>
        <w:t xml:space="preserve"> </w:t>
      </w:r>
      <w:hyperlink w:anchor="def-span">
        <w:r>
          <w:rPr>
            <w:rStyle w:val="Hyperlink"/>
          </w:rPr>
          <w:t xml:space="preserve">Definition 47</w:t>
        </w:r>
      </w:hyperlink>
      <w:r>
        <w:t xml:space="preserve">,</w:t>
      </w:r>
      <w:r>
        <w:t xml:space="preserve"> </w:t>
      </w:r>
      <w:r>
        <w:t xml:space="preserve">the first step asks whether</w:t>
      </w:r>
      <w:r>
        <w:t xml:space="preserve"> </w:t>
      </w:r>
      <w:r>
        <w:t xml:space="preserve">$\mathcal{S} = \mathopen{}\left\{\mathord{\smash[b]{\underset{\raise.3ex\hbox{$\scriptstyle\sim$}}{0}}\vphantom{0}}\right\}\mathclose{}$</w:t>
      </w:r>
      <w:r>
        <w:t xml:space="preserve">:</w:t>
      </w:r>
      <w:r>
        <w:t xml:space="preserve"> </w:t>
      </w:r>
      <w:r>
        <w:t xml:space="preserve">if so, the empty list is already a basis;</w:t>
      </w:r>
      <w:r>
        <w:t xml:space="preserve"> </w:t>
      </w:r>
      <w:r>
        <w:t xml:space="preserve">if not, the process adds vectors as described.</w:t>
      </w:r>
    </w:p>
    <w:bookmarkStart w:id="235" w:name="exm-extend-basis"/>
    <w:p>
      <w:pPr>
        <w:pStyle w:val="BodyText"/>
      </w:pPr>
      <w:r>
        <w:rPr>
          <w:b/>
          <w:bCs/>
        </w:rPr>
        <w:t xml:space="preserve">Example 53 (Extending</w:t>
      </w:r>
      <w:r>
        <w:rPr>
          <w:b/>
          <w:bCs/>
        </w:rPr>
        <w:t xml:space="preserve"> </w:t>
      </w:r>
      <m:oMath>
        <m:r>
          <m:rPr>
            <m:sty m:val="p"/>
          </m:rPr>
          <m:t>(</m:t>
        </m:r>
        <m:r>
          <m:t>1</m:t>
        </m:r>
        <m:r>
          <m:rPr>
            <m:sty m:val="p"/>
          </m:rPr>
          <m:t>,</m:t>
        </m:r>
        <m:r>
          <m:t>1</m:t>
        </m:r>
        <m:r>
          <m:rPr>
            <m:sty m:val="p"/>
          </m:rPr>
          <m:t>,</m:t>
        </m:r>
        <m:r>
          <m:t>0</m:t>
        </m:r>
        <m:r>
          <m:rPr>
            <m:sty m:val="p"/>
          </m:rPr>
          <m:t>)</m:t>
        </m:r>
      </m:oMath>
      <w:r>
        <w:rPr>
          <w:b/>
          <w:bCs/>
        </w:rPr>
        <w:t xml:space="preserve"> </w:t>
      </w:r>
      <w:r>
        <w:rPr>
          <w:b/>
          <w:bCs/>
        </w:rPr>
        <w:t xml:space="preserve">to a basis of</w:t>
      </w:r>
      <w:r>
        <w:rPr>
          <w:b/>
          <w:bCs/>
        </w:rPr>
        <w:t xml:space="preserve"> </w:t>
      </w:r>
      <m:oMath>
        <m:sSup>
          <m:e>
            <m:r>
              <m:rPr>
                <m:scr m:val="double-struck"/>
                <m:sty m:val="p"/>
              </m:rPr>
              <m:t>R</m:t>
            </m:r>
          </m:e>
          <m:sup>
            <m:r>
              <m:t>3</m:t>
            </m:r>
          </m:sup>
        </m:sSup>
      </m:oMath>
      <w:r>
        <w:rPr>
          <w:b/>
          <w:bCs/>
        </w:rPr>
        <w:t xml:space="preserve">)</w:t>
      </w:r>
      <w:r>
        <w:t xml:space="preserve"> </w:t>
      </w:r>
      <w:r>
        <w:t xml:space="preserve">Start with the single vector</w:t>
      </w:r>
      <w:r>
        <w:t xml:space="preserve"> </w:t>
      </w:r>
      <m:oMath>
        <m:r>
          <m:rPr>
            <m:sty m:val="p"/>
          </m:rPr>
          <m:t>(</m:t>
        </m:r>
        <m:r>
          <m:t>1</m:t>
        </m:r>
        <m:r>
          <m:rPr>
            <m:sty m:val="p"/>
          </m:rPr>
          <m:t>,</m:t>
        </m:r>
        <m:r>
          <m:t>1</m:t>
        </m:r>
        <m:r>
          <m:rPr>
            <m:sty m:val="p"/>
          </m:rPr>
          <m:t>,</m:t>
        </m:r>
        <m:r>
          <m:t>0</m:t>
        </m:r>
        <m:r>
          <m:rPr>
            <m:sty m:val="p"/>
          </m:rPr>
          <m:t>)</m:t>
        </m:r>
      </m:oMath>
      <w:r>
        <w:t xml:space="preserve">.</w:t>
      </w:r>
    </w:p>
    <w:p>
      <w:pPr>
        <w:pStyle w:val="Compact"/>
        <w:numPr>
          <w:ilvl w:val="0"/>
          <w:numId w:val="1024"/>
        </w:numPr>
      </w:pP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because every multiple</w:t>
      </w:r>
      <w:r>
        <w:t xml:space="preserve"> </w:t>
      </w:r>
      <m:oMath>
        <m:r>
          <m:t>c</m:t>
        </m:r>
        <m:r>
          <m:t> </m:t>
        </m:r>
        <m:r>
          <m:rPr>
            <m:sty m:val="p"/>
          </m:rPr>
          <m:t>(</m:t>
        </m:r>
        <m:r>
          <m:t>1</m:t>
        </m:r>
        <m:r>
          <m:rPr>
            <m:sty m:val="p"/>
          </m:rPr>
          <m:t>,</m:t>
        </m:r>
        <m:r>
          <m:t>1</m:t>
        </m:r>
        <m:r>
          <m:rPr>
            <m:sty m:val="p"/>
          </m:rPr>
          <m:t>,</m:t>
        </m:r>
        <m:r>
          <m:t>0</m:t>
        </m:r>
        <m:r>
          <m:rPr>
            <m:sty m:val="p"/>
          </m:rPr>
          <m:t>)</m:t>
        </m:r>
      </m:oMath>
      <w:r>
        <w:t xml:space="preserve"> </w:t>
      </w:r>
      <w:r>
        <w:t xml:space="preserve">has equal first and second entries.</w:t>
      </w:r>
      <w:r>
        <w:t xml:space="preserve"> </w:t>
      </w:r>
      <w:r>
        <w:t xml:space="preserve">Add it.</w:t>
      </w:r>
    </w:p>
    <w:p>
      <w:pPr>
        <w:pStyle w:val="Compact"/>
        <w:numPr>
          <w:ilvl w:val="0"/>
          <w:numId w:val="1024"/>
        </w:numPr>
      </w:pP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Add it.</w:t>
      </w:r>
    </w:p>
    <w:p>
      <w:pPr>
        <w:pStyle w:val="Compact"/>
        <w:numPr>
          <w:ilvl w:val="0"/>
          <w:numId w:val="1024"/>
        </w:numPr>
      </w:pPr>
      <w:r>
        <w:t xml:space="preserve">The list</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spans</w:t>
      </w:r>
      <w:r>
        <w:t xml:space="preserve"> </w:t>
      </w:r>
      <m:oMath>
        <m:sSup>
          <m:e>
            <m:r>
              <m:rPr>
                <m:scr m:val="double-struck"/>
                <m:sty m:val="p"/>
              </m:rPr>
              <m:t>R</m:t>
            </m:r>
          </m:e>
          <m:sup>
            <m:r>
              <m:t>3</m:t>
            </m:r>
          </m:sup>
        </m:sSup>
      </m:oMath>
      <w:r>
        <w:t xml:space="preserve">:</w:t>
      </w:r>
      <w:r>
        <w:t xml:space="preserve"> </w:t>
      </w:r>
      <m:oMath>
        <m:r>
          <m:rPr>
            <m:sty m:val="p"/>
          </m:rPr>
          <m:t>(</m:t>
        </m:r>
        <m:r>
          <m:t>x</m:t>
        </m:r>
        <m:r>
          <m:rPr>
            <m:sty m:val="p"/>
          </m:rPr>
          <m:t>,</m:t>
        </m:r>
        <m:r>
          <m:t>y</m:t>
        </m:r>
        <m:r>
          <m:rPr>
            <m:sty m:val="p"/>
          </m:rPr>
          <m:t>,</m:t>
        </m:r>
        <m:r>
          <m:t>z</m:t>
        </m:r>
        <m:r>
          <m:rPr>
            <m:sty m:val="p"/>
          </m:rPr>
          <m:t>)</m:t>
        </m:r>
        <m:r>
          <m:rPr>
            <m:sty m:val="p"/>
          </m:rPr>
          <m:t>=</m:t>
        </m:r>
        <m:r>
          <m:t>y</m:t>
        </m:r>
        <m:r>
          <m:t> </m:t>
        </m:r>
        <m:r>
          <m:rPr>
            <m:sty m:val="p"/>
          </m:rPr>
          <m:t>(</m:t>
        </m:r>
        <m:r>
          <m:t>1</m:t>
        </m:r>
        <m:r>
          <m:rPr>
            <m:sty m:val="p"/>
          </m:rPr>
          <m:t>,</m:t>
        </m:r>
        <m:r>
          <m:t>1</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z</m:t>
        </m:r>
        <m:r>
          <m:t> </m:t>
        </m:r>
        <m:r>
          <m:rPr>
            <m:sty m:val="p"/>
          </m:rPr>
          <m:t>(</m:t>
        </m:r>
        <m:r>
          <m:t>0</m:t>
        </m:r>
        <m:r>
          <m:rPr>
            <m:sty m:val="p"/>
          </m:rPr>
          <m:t>,</m:t>
        </m:r>
        <m:r>
          <m:t>0</m:t>
        </m:r>
        <m:r>
          <m:rPr>
            <m:sty m:val="p"/>
          </m:rPr>
          <m:t>,</m:t>
        </m:r>
        <m:r>
          <m:t>1</m:t>
        </m:r>
        <m:r>
          <m:rPr>
            <m:sty m:val="p"/>
          </m:rPr>
          <m:t>)</m:t>
        </m:r>
      </m:oMath>
      <w:r>
        <w:t xml:space="preserve">.</w:t>
      </w:r>
      <w:r>
        <w:t xml:space="preserve"> </w:t>
      </w:r>
      <w:r>
        <w:t xml:space="preserve">Stop.</w:t>
      </w:r>
    </w:p>
    <w:p>
      <w:pPr>
        <w:pStyle w:val="FirstParagraph"/>
      </w:pPr>
      <w:r>
        <w:t xml:space="preserve">The result is a basis of</w:t>
      </w:r>
      <w:r>
        <w:t xml:space="preserve"> </w:t>
      </w:r>
      <m:oMath>
        <m:sSup>
          <m:e>
            <m:r>
              <m:rPr>
                <m:scr m:val="double-struck"/>
                <m:sty m:val="p"/>
              </m:rPr>
              <m:t>R</m:t>
            </m:r>
          </m:e>
          <m:sup>
            <m:r>
              <m:t>3</m:t>
            </m:r>
          </m:sup>
        </m:sSup>
      </m:oMath>
      <w:r>
        <w:t xml:space="preserve"> </w:t>
      </w:r>
      <w:r>
        <w:t xml:space="preserve">that contains the starting vector.</w:t>
      </w:r>
    </w:p>
    <w:bookmarkEnd w:id="235"/>
    <w:bookmarkStart w:id="236" w:name="thm-dim-bound"/>
    <w:p>
      <w:pPr>
        <w:pStyle w:val="BodyText"/>
      </w:pPr>
      <w:r>
        <w:rPr>
          <w:b/>
          <w:bCs/>
        </w:rPr>
        <w:t xml:space="preserve">Theorem 31 (An independent list in a subspace has at most</w:t>
      </w:r>
      <w:r>
        <w:rPr>
          <w:b/>
          <w:bCs/>
        </w:rPr>
        <w:t xml:space="preserve"> </w:t>
      </w:r>
      <m:oMath>
        <m:r>
          <m:rPr>
            <m:sty m:val="p"/>
          </m:rPr>
          <m:t>dim</m:t>
        </m:r>
      </m:oMath>
      <w:r>
        <w:rPr>
          <w:b/>
          <w:bCs/>
        </w:rPr>
        <w:t xml:space="preserve"> </w:t>
      </w:r>
      <w:r>
        <w:rPr>
          <w:b/>
          <w:bCs/>
        </w:rPr>
        <w:t xml:space="preserve">vectors)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d</m:t>
        </m:r>
      </m:oMath>
      <w:r>
        <w:t xml:space="preserve"> </w:t>
      </w:r>
      <w:r>
        <w:t xml:space="preserve">(</w:t>
      </w:r>
      <w:hyperlink w:anchor="def-dimension">
        <w:r>
          <w:rPr>
            <w:rStyle w:val="Hyperlink"/>
          </w:rPr>
          <w:t xml:space="preserve">Definition 51</w:t>
        </w:r>
      </w:hyperlink>
      <w:r>
        <w:t xml:space="preserve">).</w:t>
      </w:r>
    </w:p>
    <w:p>
      <w:pPr>
        <w:pStyle w:val="Compact"/>
        <w:numPr>
          <w:ilvl w:val="0"/>
          <w:numId w:val="1025"/>
        </w:numPr>
      </w:pPr>
      <w:r>
        <w:t xml:space="preserve">Any linearly independent list of vectors in</w:t>
      </w:r>
      <w:r>
        <w:t xml:space="preserve"> </w:t>
      </w:r>
      <m:oMath>
        <m:r>
          <m:rPr>
            <m:scr m:val="script"/>
            <m:sty m:val="p"/>
          </m:rPr>
          <m:t>S</m:t>
        </m:r>
      </m:oMath>
      <w:r>
        <w:t xml:space="preserve"> </w:t>
      </w:r>
      <w:r>
        <w:t xml:space="preserve">has at most</w:t>
      </w:r>
      <w:r>
        <w:t xml:space="preserve"> </w:t>
      </w:r>
      <m:oMath>
        <m:r>
          <m:t>d</m:t>
        </m:r>
      </m:oMath>
      <w:r>
        <w:t xml:space="preserve"> </w:t>
      </w:r>
      <w:r>
        <w:t xml:space="preserve">vectors.</w:t>
      </w:r>
    </w:p>
    <w:p>
      <w:pPr>
        <w:pStyle w:val="Compact"/>
        <w:numPr>
          <w:ilvl w:val="0"/>
          <w:numId w:val="1025"/>
        </w:numPr>
      </w:pPr>
      <w:r>
        <w:t xml:space="preserve">If</w:t>
      </w:r>
      <w:r>
        <w:t xml:space="preserve"> </w:t>
      </w:r>
      <m:oMath>
        <m:r>
          <m:rPr>
            <m:scr m:val="script"/>
            <m:sty m:val="p"/>
          </m:rPr>
          <m:t>T</m:t>
        </m:r>
      </m:oMath>
      <w:r>
        <w:t xml:space="preserve"> </w:t>
      </w:r>
      <w:r>
        <w:t xml:space="preserve">is a subspace with</w:t>
      </w:r>
      <w:r>
        <w:t xml:space="preserve"> </w:t>
      </w:r>
      <m:oMath>
        <m:r>
          <m:rPr>
            <m:scr m:val="script"/>
            <m:sty m:val="p"/>
          </m:rPr>
          <m:t>T</m:t>
        </m:r>
        <m:r>
          <m:rPr>
            <m:sty m:val="p"/>
          </m:rPr>
          <m:t>⊆</m:t>
        </m:r>
        <m:r>
          <m:rPr>
            <m:scr m:val="script"/>
            <m:sty m:val="p"/>
          </m:rPr>
          <m:t>S</m:t>
        </m:r>
      </m:oMath>
      <w:r>
        <w:t xml:space="preserve">,</w:t>
      </w:r>
      <w:r>
        <w:t xml:space="preserve"> </w:t>
      </w:r>
      <w:r>
        <w:t xml:space="preserve">then</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w:t>
      </w:r>
    </w:p>
    <w:bookmarkEnd w:id="236"/>
    <w:p>
      <w:pPr>
        <w:pStyle w:val="FirstParagraph"/>
      </w:pPr>
      <w:r>
        <w:rPr>
          <w:i/>
          <w:iCs/>
        </w:rPr>
        <w:t xml:space="preserve">Proof</w:t>
      </w:r>
      <w:r>
        <w:t xml:space="preserve">. </w:t>
      </w:r>
      <w:r>
        <w:rPr>
          <w:b/>
          <w:bCs/>
        </w:rPr>
        <w:t xml:space="preserve">Part 1.</w:t>
      </w:r>
      <w:r>
        <w:t xml:space="preserve"> </w:t>
      </w:r>
      <w:r>
        <w:t xml:space="preserve">If</w:t>
      </w:r>
      <w:r>
        <w:t xml:space="preserve"> </w:t>
      </w:r>
      <m:oMath>
        <m:r>
          <m:t>d</m:t>
        </m:r>
        <m:r>
          <m:rPr>
            <m:sty m:val="p"/>
          </m:rPr>
          <m:t>=</m:t>
        </m:r>
        <m:r>
          <m:t>0</m:t>
        </m:r>
      </m:oMath>
      <w:r>
        <w:t xml:space="preserve">, then</w:t>
      </w:r>
      <w:r>
        <w:t xml:space="preserve"> </w:t>
      </w:r>
      <w:r>
        <w:t xml:space="preserve">$\mathcal{S} = \mathopen{}\left\{\mathord{\smash[b]{\underset{\raise.3ex\hbox{$\scriptstyle\sim$}}{0}}\vphantom{0}}\right\}\mathclose{}$</w:t>
      </w:r>
      <w:r>
        <w:t xml:space="preserve">,</w:t>
      </w:r>
      <w:r>
        <w:t xml:space="preserve"> </w:t>
      </w:r>
      <w:r>
        <w:t xml:space="preserve">so every vector in a nonempty list from</w:t>
      </w:r>
      <w:r>
        <w:t xml:space="preserve"> </w:t>
      </w:r>
      <m:oMath>
        <m:r>
          <m:rPr>
            <m:scr m:val="script"/>
            <m:sty m:val="p"/>
          </m:rPr>
          <m:t>S</m:t>
        </m:r>
      </m:oMath>
      <w:r>
        <w:t xml:space="preserve"> </w:t>
      </w:r>
      <w:r>
        <w:t xml:space="preserve">is</w:t>
      </w:r>
      <w:r>
        <w:t xml:space="preserve"> </w:t>
      </w:r>
      <w:r>
        <w:t xml:space="preserve">$\mathord{\smash[b]{\underset{\raise.3ex\hbox{$\scriptstyle\sim$}}{0}}\vphantom{0}}$</w:t>
      </w:r>
      <w:r>
        <w:t xml:space="preserve">,</w:t>
      </w:r>
      <w:r>
        <w:t xml:space="preserve"> </w:t>
      </w:r>
      <w:r>
        <w:t xml:space="preserve">and</w:t>
      </w:r>
      <w:r>
        <w:t xml:space="preserve"> </w:t>
      </w:r>
      <w:r>
        <w:t xml:space="preserve">$1 \cdot\mathord{\smash[b]{\underset{\raise.3ex\hbox{$\scriptstyle\sim$}}{0}}\vphantom{0}}= \mathord{\smash[b]{\underset{\raise.3ex\hbox{$\scriptstyle\sim$}}{0}}\vphantom{0}}$</w:t>
      </w:r>
      <w:r>
        <w:t xml:space="preserve"> </w:t>
      </w:r>
      <w:r>
        <w:t xml:space="preserve">shows the list is not linearly independent;</w:t>
      </w:r>
      <w:r>
        <w:t xml:space="preserve"> </w:t>
      </w:r>
      <w:r>
        <w:t xml:space="preserve">only the empty list, with</w:t>
      </w:r>
      <w:r>
        <w:t xml:space="preserve"> </w:t>
      </w:r>
      <m:oMath>
        <m:r>
          <m:t>0</m:t>
        </m:r>
        <m:r>
          <m:rPr>
            <m:sty m:val="p"/>
          </m:rPr>
          <m:t>=</m:t>
        </m:r>
        <m:r>
          <m:t>d</m:t>
        </m:r>
      </m:oMath>
      <w:r>
        <w:t xml:space="preserve"> </w:t>
      </w:r>
      <w:r>
        <w:t xml:space="preserve">vectors, is.</w:t>
      </w:r>
      <w:r>
        <w:t xml:space="preserve"> </w:t>
      </w:r>
      <w:r>
        <w:t xml:space="preserve">Now let</w:t>
      </w:r>
      <w:r>
        <w:t xml:space="preserve"> </w:t>
      </w:r>
      <m:oMath>
        <m:r>
          <m:t>d</m:t>
        </m:r>
        <m:r>
          <m:rPr>
            <m:sty m:val="p"/>
          </m:rPr>
          <m:t>≥</m:t>
        </m:r>
        <m:r>
          <m:t>1</m:t>
        </m:r>
      </m:oMath>
      <w:r>
        <w:t xml:space="preserve">, and</w:t>
      </w:r>
      <w:r>
        <w:t xml:space="preserve"> </w:t>
      </w:r>
      <w:r>
        <w:t xml:space="preserve">let</w:t>
      </w:r>
      <w:r>
        <w:t xml:space="preserve"> </w:t>
      </w:r>
      <w:r>
        <w:t xml:space="preserve">$\mathord{\smash[b]{\underset{\raise.3ex\hbox{$\scriptstyle\sim$}}{a}}\vphantom{a}}_1, \ldots, \mathord{\smash[b]{\underset{\raise.3ex\hbox{$\scriptstyle\sim$}}{a}}\vphantom{a}}_d$</w:t>
      </w:r>
      <w:r>
        <w:t xml:space="preserve"> </w:t>
      </w:r>
      <w:r>
        <w:t xml:space="preserve">be a basis of</w:t>
      </w:r>
      <w:r>
        <w:t xml:space="preserve"> </w:t>
      </w:r>
      <m:oMath>
        <m:r>
          <m:rPr>
            <m:scr m:val="script"/>
            <m:sty m:val="p"/>
          </m:rPr>
          <m:t>S</m:t>
        </m:r>
      </m:oMath>
      <w:r>
        <w:t xml:space="preserve">,</w:t>
      </w:r>
      <w:r>
        <w:t xml:space="preserve"> </w:t>
      </w:r>
      <w:r>
        <w:t xml:space="preserve">and let</w:t>
      </w:r>
      <w:r>
        <w:t xml:space="preserve"> </w:t>
      </w:r>
      <w:r>
        <w:t xml:space="preserve">$\mathord{\smash[b]{\underset{\raise.3ex\hbox{$\scriptstyle\sim$}}{u}}\vphantom{u}}_1, \ldots, \mathord{\smash[b]{\underset{\raise.3ex\hbox{$\scriptstyle\sim$}}{u}}\vphantom{u}}_k \in \mathcal{S}$</w:t>
      </w:r>
      <w:r>
        <w:t xml:space="preserve"> </w:t>
      </w:r>
      <w:r>
        <w:t xml:space="preserve">be linearly independent.</w:t>
      </w:r>
      <w:r>
        <w:t xml:space="preserve"> </w:t>
      </w:r>
      <w:r>
        <w:t xml:space="preserve">Each</w:t>
      </w:r>
      <w:r>
        <w:t xml:space="preserve"> </w:t>
      </w:r>
      <w:r>
        <w:t xml:space="preserve">$\mathord{\smash[b]{\underset{\raise.3ex\hbox{$\scriptstyle\sim$}}{u}}\vphantom{u}}_j$</w:t>
      </w:r>
      <w:r>
        <w:t xml:space="preserve"> </w:t>
      </w:r>
      <w:r>
        <w:t xml:space="preserve">is in</w:t>
      </w:r>
      <w:r>
        <w:t xml:space="preserve"> </w:t>
      </w:r>
      <m:oMath>
        <m:r>
          <m:rPr>
            <m:scr m:val="script"/>
            <m:sty m:val="p"/>
          </m:rPr>
          <m:t>S</m:t>
        </m:r>
      </m:oMath>
      <w:r>
        <w:t xml:space="preserve">,</w:t>
      </w:r>
      <w:r>
        <w:t xml:space="preserve"> </w:t>
      </w:r>
      <w:r>
        <w:t xml:space="preserve">so</w:t>
      </w:r>
      <w:r>
        <w:t xml:space="preserve"> </w:t>
      </w:r>
      <w:r>
        <w:t xml:space="preserve">$\mathord{\smash[b]{\underset{\raise.3ex\hbox{$\scriptstyle\sim$}}{u}}\vphantom{u}}_j = c_{1j} \mathord{\smash[b]{\underset{\raise.3ex\hbox{$\scriptstyle\sim$}}{a}}\vphantom{a}}_1 + \cdots + c_{dj} \mathord{\smash[b]{\underset{\raise.3ex\hbox{$\scriptstyle\sim$}}{a}}\vphantom{a}}_d$</w:t>
      </w:r>
      <w:r>
        <w:t xml:space="preserve"> </w:t>
      </w:r>
      <w:r>
        <w:t xml:space="preserve">for some coordinate vector</w:t>
      </w:r>
      <w:r>
        <w:t xml:space="preserve"> </w:t>
      </w:r>
      <w:r>
        <w:t xml:space="preserve">$\mathord{\smash[b]{\underset{\raise.3ex\hbox{$\scriptstyle\sim$}}{c}}\vphantom{c}}_j = (c_{1j}, \ldots, c_{dj}) \in \mathbb{R}^d$</w:t>
      </w:r>
      <w:r>
        <w:t xml:space="preserve">.</w:t>
      </w:r>
      <w:r>
        <w:t xml:space="preserve"> </w:t>
      </w:r>
      <w:r>
        <w:t xml:space="preserve">Suppose</w:t>
      </w:r>
      <w:r>
        <w:t xml:space="preserve"> </w:t>
      </w:r>
      <m:oMath>
        <m:r>
          <m:t>k</m:t>
        </m:r>
        <m:r>
          <m:rPr>
            <m:sty m:val="p"/>
          </m:rPr>
          <m:t>&gt;</m:t>
        </m:r>
        <m:r>
          <m:t>d</m:t>
        </m:r>
      </m:oMath>
      <w:r>
        <w:t xml:space="preserve">.</w:t>
      </w:r>
      <w:r>
        <w:t xml:space="preserve"> </w:t>
      </w:r>
      <w:r>
        <w:t xml:space="preserve">Then</w:t>
      </w:r>
      <w:r>
        <w:t xml:space="preserve"> </w:t>
      </w:r>
      <w:r>
        <w:t xml:space="preserve">$\mathord{\smash[b]{\underset{\raise.3ex\hbox{$\scriptstyle\sim$}}{c}}\vphantom{c}}_1, \ldots, \mathord{\smash[b]{\underset{\raise.3ex\hbox{$\scriptstyle\sim$}}{c}}\vphantom{c}}_k$</w:t>
      </w:r>
      <w:r>
        <w:t xml:space="preserve"> </w:t>
      </w:r>
      <w:r>
        <w:t xml:space="preserve">are</w:t>
      </w:r>
      <w:r>
        <w:t xml:space="preserve"> </w:t>
      </w:r>
      <m:oMath>
        <m:r>
          <m:t>k</m:t>
        </m:r>
        <m:r>
          <m:rPr>
            <m:sty m:val="p"/>
          </m:rPr>
          <m:t>&gt;</m:t>
        </m:r>
        <m:r>
          <m:t>d</m:t>
        </m:r>
      </m:oMath>
      <w:r>
        <w:t xml:space="preserve"> </w:t>
      </w:r>
      <w:r>
        <w:t xml:space="preserve">vectors in</w:t>
      </w:r>
      <w:r>
        <w:t xml:space="preserve"> </w:t>
      </w:r>
      <m:oMath>
        <m:sSup>
          <m:e>
            <m:r>
              <m:rPr>
                <m:scr m:val="double-struck"/>
                <m:sty m:val="p"/>
              </m:rPr>
              <m:t>R</m:t>
            </m:r>
          </m:e>
          <m:sup>
            <m:r>
              <m:t>d</m:t>
            </m:r>
          </m:sup>
        </m:sSup>
      </m:oMath>
      <w:r>
        <w:t xml:space="preserve">,</w:t>
      </w:r>
      <w:r>
        <w:t xml:space="preserve"> </w:t>
      </w:r>
      <w:r>
        <w:t xml:space="preserve">so some</w:t>
      </w:r>
      <w:r>
        <w:t xml:space="preserve"> </w:t>
      </w:r>
      <m:oMath>
        <m:sSub>
          <m:e>
            <m:r>
              <m:t>x</m:t>
            </m:r>
          </m:e>
          <m:sub>
            <m:r>
              <m:t>1</m:t>
            </m:r>
          </m:sub>
        </m:sSub>
        <m:r>
          <m:rPr>
            <m:sty m:val="p"/>
          </m:rPr>
          <m:t>,</m:t>
        </m:r>
        <m:r>
          <m:rPr>
            <m:sty m:val="p"/>
          </m:rPr>
          <m:t>…</m:t>
        </m:r>
        <m:r>
          <m:rPr>
            <m:sty m:val="p"/>
          </m:rPr>
          <m:t>,</m:t>
        </m:r>
        <m:sSub>
          <m:e>
            <m:r>
              <m:t>x</m:t>
            </m:r>
          </m:e>
          <m:sub>
            <m:r>
              <m:t>k</m:t>
            </m:r>
          </m:sub>
        </m:sSub>
      </m:oMath>
      <w:r>
        <w:t xml:space="preserve">, not all zero,</w:t>
      </w:r>
      <w:r>
        <w:t xml:space="preserve"> </w:t>
      </w:r>
      <w:r>
        <w:t xml:space="preserve">satisfy</w:t>
      </w:r>
      <w:r>
        <w:t xml:space="preserve"> </w:t>
      </w:r>
      <w:r>
        <w:t xml:space="preserve">$x_1 \mathord{\smash[b]{\underset{\raise.3ex\hbox{$\scriptstyle\sim$}}{c}}\vphantom{c}}_1 + \cdots + x_k \mathord{\smash[b]{\underset{\raise.3ex\hbox{$\scriptstyle\sim$}}{c}}\vphantom{c}}_k = \mathord{\smash[b]{\underset{\raise.3ex\hbox{$\scriptstyle\sim$}}{0}}\vphantom{0}}_d$</w:t>
      </w:r>
      <w:r>
        <w:t xml:space="preserve"> </w:t>
      </w:r>
      <w:r>
        <w:t xml:space="preserve">(</w:t>
      </w:r>
      <w:hyperlink w:anchor="thm-many-vectors-dependent">
        <w:r>
          <w:rPr>
            <w:rStyle w:val="Hyperlink"/>
          </w:rPr>
          <w:t xml:space="preserve">Theorem 26</w:t>
        </w:r>
      </w:hyperlink>
      <w:r>
        <w:t xml:space="preserve">);</w:t>
      </w:r>
      <w:r>
        <w:t xml:space="preserve"> </w:t>
      </w:r>
      <w:r>
        <w:t xml:space="preserve">entry</w:t>
      </w:r>
      <w:r>
        <w:t xml:space="preserve"> </w:t>
      </w:r>
      <m:oMath>
        <m:r>
          <m:t>i</m:t>
        </m:r>
      </m:oMath>
      <w:r>
        <w:t xml:space="preserve"> </w:t>
      </w:r>
      <w:r>
        <w:t xml:space="preserve">of that equation says</w:t>
      </w:r>
      <w:r>
        <w:t xml:space="preserve"> </w:t>
      </w:r>
      <m:oMath>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r>
          <m:rPr>
            <m:sty m:val="p"/>
          </m:rPr>
          <m:t>=</m:t>
        </m:r>
        <m:r>
          <m:t>0</m:t>
        </m:r>
      </m:oMath>
      <w:r>
        <w:t xml:space="preserve">.</w:t>
      </w:r>
      <w:r>
        <w:t xml:space="preserve"> </w:t>
      </w:r>
      <w:r>
        <w:t xml:space="preserve">Then</w:t>
      </w:r>
    </w:p>
    <w:p>
      <w:pPr>
        <w:pStyle w:val="BodyText"/>
      </w:pPr>
      <w:r>
        <w:t xml:space="preserve">$$
    \begin{aligned}
    \sum_{j=1}^{k} x_j \mathord{\smash[b]{\underset{\raise.3ex\hbox{$\scriptstyle\sim$}}{u}}\vphantom{u}}_j
    &amp;= \sum_{j=1}^{k} x_j \sum_{i=1}^{d} c_{ij} \mathord{\smash[b]{\underset{\raise.3ex\hbox{$\scriptstyle\sim$}}{a}}\vphantom{a}}_i
    &amp;&amp; \text{(substitute each } \mathord{\smash[b]{\underset{\raise.3ex\hbox{$\scriptstyle\sim$}}{u}}\vphantom{u}}_j \text{)}
    \\
    &amp;= \sum_{j=1}^{k} \sum_{i=1}^{d} x_j c_{ij}\,\mathord{\smash[b]{\underset{\raise.3ex\hbox{$\scriptstyle\sim$}}{a}}\vphantom{a}}_i
    &amp;&amp; \text{(distribute each } x_j \text{ over the inner sum)}
    \\
    &amp;= \sum_{i=1}^{d} \sum_{j=1}^{k} x_j c_{ij}\,\mathord{\smash[b]{\underset{\raise.3ex\hbox{$\scriptstyle\sim$}}{a}}\vphantom{a}}_i
    &amp;&amp; \text{(swap the order of the finite sums)}
    \\
    &amp;= \sum_{i=1}^{d} \mathopen{}\left(\sum_{j=1}^{k} x_j c_{ij}\right)\mathclose{}\,\mathord{\smash[b]{\underset{\raise.3ex\hbox{$\scriptstyle\sim$}}{a}}\vphantom{a}}_i
    &amp;&amp; \text{(factor } \mathord{\smash[b]{\underset{\raise.3ex\hbox{$\scriptstyle\sim$}}{a}}\vphantom{a}}_i \text{ out of the inner sum)}
    \\
    &amp;= \sum_{i=1}^{d} 0 \cdot\mathord{\smash[b]{\underset{\raise.3ex\hbox{$\scriptstyle\sim$}}{a}}\vphantom{a}}_i
    &amp;&amp; \text{(entry } i \text{ of } \textstyle\sum_j x_j \mathord{\smash[b]{\underset{\raise.3ex\hbox{$\scriptstyle\sim$}}{c}}\vphantom{c}}_j = \mathord{\smash[b]{\underset{\raise.3ex\hbox{$\scriptstyle\sim$}}{0}}\vphantom{0}}_d \text{)}
    \\
    &amp;= \mathord{\smash[b]{\underset{\raise.3ex\hbox{$\scriptstyle\sim$}}{0}}\vphantom{0}}_p,
    &amp;&amp; \text{(a zero multiple of a vector is } \mathord{\smash[b]{\underset{\raise.3ex\hbox{$\scriptstyle\sim$}}{0}}\vphantom{0}}\text{)}
    \end{aligned}
    $$</w:t>
      </w:r>
    </w:p>
    <w:p>
      <w:pPr>
        <w:pStyle w:val="FirstParagraph"/>
      </w:pPr>
      <w:r>
        <w:t xml:space="preserve">a combination of</w:t>
      </w:r>
      <w:r>
        <w:t xml:space="preserve"> </w:t>
      </w:r>
      <w:r>
        <w:t xml:space="preserve">$\mathord{\smash[b]{\underset{\raise.3ex\hbox{$\scriptstyle\sim$}}{u}}\vphantom{u}}_1, \ldots, \mathord{\smash[b]{\underset{\raise.3ex\hbox{$\scriptstyle\sim$}}{u}}\vphantom{u}}_k$</w:t>
      </w:r>
      <w:r>
        <w:t xml:space="preserve"> </w:t>
      </w:r>
      <w:r>
        <w:t xml:space="preserve">with coefficients not all zero that equals</w:t>
      </w:r>
      <w:r>
        <w:t xml:space="preserve"> </w:t>
      </w:r>
      <w:r>
        <w:t xml:space="preserve">$\mathord{\smash[b]{\underset{\raise.3ex\hbox{$\scriptstyle\sim$}}{0}}\vphantom{0}}_p$</w:t>
      </w:r>
      <w:r>
        <w:t xml:space="preserve">.</w:t>
      </w:r>
      <w:r>
        <w:t xml:space="preserve"> </w:t>
      </w:r>
      <w:r>
        <w:t xml:space="preserve">That contradicts their linear independence, so</w:t>
      </w:r>
      <w:r>
        <w:t xml:space="preserve"> </w:t>
      </w:r>
      <m:oMath>
        <m:r>
          <m:t>k</m:t>
        </m:r>
        <m:r>
          <m:rPr>
            <m:sty m:val="p"/>
          </m:rPr>
          <m:t>≤</m:t>
        </m:r>
        <m:r>
          <m:t>d</m:t>
        </m:r>
      </m:oMath>
      <w:r>
        <w:t xml:space="preserve">.</w:t>
      </w:r>
    </w:p>
    <w:p>
      <w:pPr>
        <w:pStyle w:val="BodyText"/>
      </w:pPr>
      <w:r>
        <w:rPr>
          <w:b/>
          <w:bCs/>
        </w:rPr>
        <w:t xml:space="preserve">Part 2.</w:t>
      </w:r>
      <w:r>
        <w:t xml:space="preserve"> </w:t>
      </w:r>
      <m:oMath>
        <m:r>
          <m:rPr>
            <m:scr m:val="script"/>
            <m:sty m:val="p"/>
          </m:rPr>
          <m:t>T</m:t>
        </m:r>
      </m:oMath>
      <w:r>
        <w:t xml:space="preserve"> </w:t>
      </w:r>
      <w:r>
        <w:t xml:space="preserve">has a basis (</w:t>
      </w:r>
      <w:hyperlink w:anchor="thm-extend-basis">
        <w:r>
          <w:rPr>
            <w:rStyle w:val="Hyperlink"/>
          </w:rPr>
          <w:t xml:space="preserve">Theorem 30</w:t>
        </w:r>
      </w:hyperlink>
      <w:r>
        <w:t xml:space="preserve">)</w:t>
      </w:r>
      <w:r>
        <w:t xml:space="preserve"> </w:t>
      </w:r>
      <w:r>
        <w:t xml:space="preserve">with</w:t>
      </w:r>
      <w:r>
        <w:t xml:space="preserve"> </w:t>
      </w:r>
      <m:oMath>
        <m:r>
          <m:rPr>
            <m:sty m:val="p"/>
          </m:rPr>
          <m:t>dim</m:t>
        </m:r>
        <m:r>
          <m:rPr>
            <m:sty m:val="p"/>
          </m:rPr>
          <m:t>(</m:t>
        </m:r>
        <m:r>
          <m:rPr>
            <m:scr m:val="script"/>
            <m:sty m:val="p"/>
          </m:rPr>
          <m:t>T</m:t>
        </m:r>
        <m:r>
          <m:rPr>
            <m:sty m:val="p"/>
          </m:rPr>
          <m:t>)</m:t>
        </m:r>
      </m:oMath>
      <w:r>
        <w:t xml:space="preserve"> </w:t>
      </w:r>
      <w:r>
        <w:t xml:space="preserve">vectors.</w:t>
      </w:r>
      <w:r>
        <w:t xml:space="preserve"> </w:t>
      </w:r>
      <w:r>
        <w:t xml:space="preserve">Those vectors are linearly independent and lie in</w:t>
      </w:r>
      <w:r>
        <w:t xml:space="preserve"> </w:t>
      </w:r>
      <m:oMath>
        <m:r>
          <m:rPr>
            <m:scr m:val="script"/>
            <m:sty m:val="p"/>
          </m:rPr>
          <m:t>S</m:t>
        </m:r>
      </m:oMath>
      <w:r>
        <w:t xml:space="preserve">,</w:t>
      </w:r>
      <w:r>
        <w:t xml:space="preserve"> </w:t>
      </w:r>
      <w:r>
        <w:t xml:space="preserve">so by Part 1 there are at most</w:t>
      </w:r>
      <w:r>
        <w:t xml:space="preserve"> </w:t>
      </w:r>
      <m:oMath>
        <m:r>
          <m:rPr>
            <m:sty m:val="p"/>
          </m:rPr>
          <m:t>dim</m:t>
        </m:r>
        <m:r>
          <m:rPr>
            <m:sty m:val="p"/>
          </m:rPr>
          <m:t>(</m:t>
        </m:r>
        <m:r>
          <m:rPr>
            <m:scr m:val="script"/>
            <m:sty m:val="p"/>
          </m:rPr>
          <m:t>S</m:t>
        </m:r>
        <m:r>
          <m:rPr>
            <m:sty m:val="p"/>
          </m:rPr>
          <m:t>)</m:t>
        </m:r>
      </m:oMath>
      <w:r>
        <w:t xml:space="preserve"> </w:t>
      </w:r>
      <w:r>
        <w:t xml:space="preserve">of them.</w:t>
      </w:r>
    </w:p>
    <w:bookmarkStart w:id="237" w:name="exm-dim-bound"/>
    <w:p>
      <w:pPr>
        <w:pStyle w:val="BodyText"/>
      </w:pPr>
      <w:r>
        <w:rPr>
          <w:b/>
          <w:bCs/>
        </w:rPr>
        <w:t xml:space="preserve">Example 54 (Subspaces of a plane have dimension at most two)</w:t>
      </w:r>
      <w:r>
        <w:t xml:space="preserve"> </w:t>
      </w:r>
      <w:r>
        <w:t xml:space="preserve">The plane</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 </w:t>
      </w:r>
      <w:r>
        <w:t xml:space="preserve">in</w:t>
      </w:r>
      <w:r>
        <w:t xml:space="preserve"> </w:t>
      </w:r>
      <m:oMath>
        <m:sSup>
          <m:e>
            <m:r>
              <m:rPr>
                <m:scr m:val="double-struck"/>
                <m:sty m:val="p"/>
              </m:rPr>
              <m:t>R</m:t>
            </m:r>
          </m:e>
          <m:sup>
            <m:r>
              <m:t>3</m:t>
            </m:r>
          </m:sup>
        </m:sSup>
      </m:oMath>
      <w:r>
        <w:t xml:space="preserve"> </w:t>
      </w:r>
      <w:r>
        <w:t xml:space="preserve">has dimension</w:t>
      </w:r>
      <w:r>
        <w:t xml:space="preserve"> </w:t>
      </w:r>
      <m:oMath>
        <m:r>
          <m:t>2</m:t>
        </m:r>
      </m:oMath>
      <w:r>
        <w:t xml:space="preserve"> </w:t>
      </w:r>
      <w:r>
        <w:t xml:space="preserve">(</w:t>
      </w:r>
      <w:hyperlink w:anchor="exm-dimension">
        <w:r>
          <w:rPr>
            <w:rStyle w:val="Hyperlink"/>
          </w:rPr>
          <w:t xml:space="preserve">Example 51</w:t>
        </w:r>
      </w:hyperlink>
      <w:r>
        <w:t xml:space="preserve">).</w:t>
      </w:r>
      <w:r>
        <w:t xml:space="preserve"> </w:t>
      </w:r>
      <w:r>
        <w:t xml:space="preserve">By</w:t>
      </w:r>
      <w:r>
        <w:t xml:space="preserve"> </w:t>
      </w:r>
      <w:hyperlink w:anchor="thm-dim-bound">
        <w:r>
          <w:rPr>
            <w:rStyle w:val="Hyperlink"/>
          </w:rPr>
          <w:t xml:space="preserve">Theorem 31</w:t>
        </w:r>
      </w:hyperlink>
      <w:r>
        <w:t xml:space="preserve">,</w:t>
      </w:r>
      <w:r>
        <w:t xml:space="preserve"> </w:t>
      </w:r>
      <w:r>
        <w:t xml:space="preserve">no three vectors with third entry</w:t>
      </w:r>
      <w:r>
        <w:t xml:space="preserve"> </w:t>
      </w:r>
      <m:oMath>
        <m:r>
          <m:t>0</m:t>
        </m:r>
      </m:oMath>
      <w:r>
        <w:t xml:space="preserve"> </w:t>
      </w:r>
      <w:r>
        <w:t xml:space="preserve">are linearly independent;</w:t>
      </w:r>
      <w:r>
        <w:t xml:space="preserve"> </w:t>
      </w:r>
      <w:r>
        <w:t xml:space="preserve">for instance,</w:t>
      </w:r>
      <w:r>
        <w:t xml:space="preserve"> </w:t>
      </w:r>
      <w:r>
        <w:t xml:space="preserve">$(1, 0, 0) + (0, 1, 0) - (1, 1, 0) = \mathord{\smash[b]{\underset{\raise.3ex\hbox{$\scriptstyle\sim$}}{0}}\vphantom{0}}$</w:t>
      </w:r>
      <w:r>
        <w:t xml:space="preserve">.</w:t>
      </w:r>
      <w:r>
        <w:t xml:space="preserve"> </w:t>
      </w:r>
      <w:r>
        <w:t xml:space="preserve">The line</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lies in</w:t>
      </w:r>
      <w:r>
        <w:t xml:space="preserve"> </w:t>
      </w:r>
      <m:oMath>
        <m:r>
          <m:rPr>
            <m:scr m:val="script"/>
            <m:sty m:val="p"/>
          </m:rPr>
          <m:t>S</m:t>
        </m:r>
      </m:oMath>
      <w:r>
        <w:t xml:space="preserve">,</w:t>
      </w:r>
      <w:r>
        <w:t xml:space="preserve"> </w:t>
      </w:r>
      <w:r>
        <w:t xml:space="preserve">and</w:t>
      </w:r>
    </w:p>
    <w:p>
      <w:pPr>
        <w:pStyle w:val="BodyText"/>
      </w:pPr>
      <m:oMathPara>
        <m:oMathParaPr>
          <m:jc m:val="center"/>
        </m:oMathParaPr>
        <m:oMath>
          <m:eqArr>
            <m:e>
              <m:r>
                <m:rPr>
                  <m:sty m:val="p"/>
                </m:rPr>
                <m:t>dim</m:t>
              </m:r>
              <m:r>
                <m:rPr>
                  <m:sty m:val="p"/>
                </m:rPr>
                <m:t>(</m:t>
              </m:r>
              <m:r>
                <m:rPr>
                  <m:scr m:val="script"/>
                  <m:sty m:val="p"/>
                </m:rPr>
                <m:t>T</m:t>
              </m:r>
              <m:r>
                <m:rPr>
                  <m:sty m:val="p"/>
                </m:rPr>
                <m:t>)</m:t>
              </m:r>
              <m:r>
                <m:t>&amp;</m:t>
              </m:r>
              <m:r>
                <m:rPr>
                  <m:sty m:val="p"/>
                </m:rPr>
                <m:t>=</m:t>
              </m:r>
              <m:r>
                <m:t>1</m:t>
              </m:r>
            </m:e>
            <m:e>
              <m:r>
                <m:t>&amp;</m:t>
              </m:r>
              <m:r>
                <m:rPr>
                  <m:sty m:val="p"/>
                </m:rPr>
                <m:t>≤</m:t>
              </m:r>
              <m:r>
                <m:t>2</m:t>
              </m:r>
            </m:e>
            <m:e>
              <m:r>
                <m:t>&amp;</m:t>
              </m:r>
              <m:r>
                <m:rPr>
                  <m:sty m:val="p"/>
                </m:rPr>
                <m:t>=</m:t>
              </m:r>
              <m:r>
                <m:rPr>
                  <m:sty m:val="p"/>
                </m:rPr>
                <m:t>dim</m:t>
              </m:r>
              <m:r>
                <m:rPr>
                  <m:sty m:val="p"/>
                </m:rPr>
                <m:t>(</m:t>
              </m:r>
              <m:r>
                <m:rPr>
                  <m:scr m:val="script"/>
                  <m:sty m:val="p"/>
                </m:rPr>
                <m:t>S</m:t>
              </m:r>
              <m:r>
                <m:rPr>
                  <m:sty m:val="p"/>
                </m:rPr>
                <m:t>)</m:t>
              </m:r>
              <m:r>
                <m:rPr>
                  <m:sty m:val="p"/>
                </m:rPr>
                <m:t>.</m:t>
              </m:r>
            </m:e>
          </m:eqArr>
        </m:oMath>
      </m:oMathPara>
    </w:p>
    <w:bookmarkEnd w:id="237"/>
    <w:bookmarkStart w:id="238" w:name="thm-subspace-equal-dim"/>
    <w:p>
      <w:pPr>
        <w:pStyle w:val="FirstParagraph"/>
      </w:pPr>
      <w:r>
        <w:rPr>
          <w:b/>
          <w:bCs/>
        </w:rPr>
        <w:t xml:space="preserve">Theorem 32 (A subspace inside another of the same dimension equals it)</w:t>
      </w:r>
      <w:r>
        <w:t xml:space="preserve"> </w:t>
      </w:r>
      <w:r>
        <w:t xml:space="preserve">If</w:t>
      </w:r>
      <w:r>
        <w:t xml:space="preserve"> </w:t>
      </w:r>
      <m:oMath>
        <m:r>
          <m:rPr>
            <m:scr m:val="script"/>
            <m:sty m:val="p"/>
          </m:rPr>
          <m:t>T</m:t>
        </m:r>
      </m:oMath>
      <w:r>
        <w:t xml:space="preserve"> </w:t>
      </w:r>
      <w:r>
        <w:t xml:space="preserve">and</w:t>
      </w:r>
      <w:r>
        <w:t xml:space="preserve"> </w:t>
      </w:r>
      <m:oMath>
        <m:r>
          <m:rPr>
            <m:scr m:val="script"/>
            <m:sty m:val="p"/>
          </m:rPr>
          <m:t>S</m:t>
        </m:r>
      </m:oMath>
      <w:r>
        <w:t xml:space="preserve"> </w:t>
      </w:r>
      <w:r>
        <w:t xml:space="preserve">are subspaces of</w:t>
      </w:r>
      <w:r>
        <w:t xml:space="preserve"> </w:t>
      </w:r>
      <m:oMath>
        <m:sSup>
          <m:e>
            <m:r>
              <m:rPr>
                <m:scr m:val="double-struck"/>
                <m:sty m:val="p"/>
              </m:rPr>
              <m:t>R</m:t>
            </m:r>
          </m:e>
          <m:sup>
            <m:r>
              <m:t>p</m:t>
            </m:r>
          </m:sup>
        </m:sSup>
      </m:oMath>
      <w:r>
        <w:t xml:space="preserve"> </w:t>
      </w:r>
      <w:r>
        <w:t xml:space="preserve">with</w:t>
      </w:r>
      <w:r>
        <w:t xml:space="preserve"> </w:t>
      </w:r>
      <m:oMath>
        <m:r>
          <m:rPr>
            <m:scr m:val="script"/>
            <m:sty m:val="p"/>
          </m:rPr>
          <m:t>T</m:t>
        </m:r>
        <m:r>
          <m:rPr>
            <m:sty m:val="p"/>
          </m:rPr>
          <m:t>⊆</m:t>
        </m:r>
        <m:r>
          <m:rPr>
            <m:scr m:val="script"/>
            <m:sty m:val="p"/>
          </m:rPr>
          <m:t>S</m:t>
        </m:r>
      </m:oMath>
      <w:r>
        <w:t xml:space="preserve"> </w:t>
      </w:r>
      <w:r>
        <w:t xml:space="preserve">and</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 </w:t>
      </w:r>
      <w:r>
        <w:t xml:space="preserve">(</w:t>
      </w:r>
      <w:hyperlink w:anchor="def-dimension">
        <w:r>
          <w:rPr>
            <w:rStyle w:val="Hyperlink"/>
          </w:rPr>
          <w:t xml:space="preserve">Definition 51</w:t>
        </w:r>
      </w:hyperlink>
      <w:r>
        <w:t xml:space="preserve">),</w:t>
      </w:r>
      <w:r>
        <w:t xml:space="preserve"> </w:t>
      </w:r>
      <w:r>
        <w:t xml:space="preserve">then</w:t>
      </w:r>
      <w:r>
        <w:t xml:space="preserve"> </w:t>
      </w:r>
      <m:oMath>
        <m:r>
          <m:rPr>
            <m:scr m:val="script"/>
            <m:sty m:val="p"/>
          </m:rPr>
          <m:t>T</m:t>
        </m:r>
        <m:r>
          <m:rPr>
            <m:sty m:val="p"/>
          </m:rPr>
          <m:t>=</m:t>
        </m:r>
        <m:r>
          <m:rPr>
            <m:scr m:val="script"/>
            <m:sty m:val="p"/>
          </m:rPr>
          <m:t>S</m:t>
        </m:r>
      </m:oMath>
      <w:r>
        <w:t xml:space="preserve">.</w:t>
      </w:r>
    </w:p>
    <w:bookmarkEnd w:id="238"/>
    <w:p>
      <w:pPr>
        <w:pStyle w:val="BodyText"/>
      </w:pPr>
      <w:r>
        <w:rPr>
          <w:i/>
          <w:iCs/>
        </w:rPr>
        <w:t xml:space="preserve">Proof</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and let</w:t>
      </w:r>
      <w:r>
        <w:t xml:space="preserve"> </w:t>
      </w:r>
      <w:r>
        <w:t xml:space="preserve">$\mathord{\smash[b]{\underset{\raise.3ex\hbox{$\scriptstyle\sim$}}{t}}\vphantom{t}}_1, \ldots, \mathord{\smash[b]{\underset{\raise.3ex\hbox{$\scriptstyle\sim$}}{t}}\vphantom{t}}_d$</w:t>
      </w:r>
      <w:r>
        <w:t xml:space="preserve"> </w:t>
      </w:r>
      <w:r>
        <w:t xml:space="preserve">be a basis of</w:t>
      </w:r>
      <w:r>
        <w:t xml:space="preserve"> </w:t>
      </w:r>
      <m:oMath>
        <m:r>
          <m:rPr>
            <m:scr m:val="script"/>
            <m:sty m:val="p"/>
          </m:rPr>
          <m:t>T</m:t>
        </m:r>
      </m:oMath>
      <w:r>
        <w:t xml:space="preserve"> </w:t>
      </w:r>
      <w:r>
        <w:t xml:space="preserve">(</w:t>
      </w:r>
      <w:hyperlink w:anchor="thm-extend-basis">
        <w:r>
          <w:rPr>
            <w:rStyle w:val="Hyperlink"/>
          </w:rPr>
          <w:t xml:space="preserve">Theorem 30</w:t>
        </w:r>
      </w:hyperlink>
      <w:r>
        <w:t xml:space="preserve">);</w:t>
      </w:r>
      <w:r>
        <w:t xml:space="preserve"> </w:t>
      </w:r>
      <w:r>
        <w:t xml:space="preserve">it has</w:t>
      </w:r>
      <w:r>
        <w:t xml:space="preserve"> </w:t>
      </w:r>
      <m:oMath>
        <m:r>
          <m:t>d</m:t>
        </m:r>
      </m:oMath>
      <w:r>
        <w:t xml:space="preserve"> </w:t>
      </w:r>
      <w:r>
        <w:t xml:space="preserve">vectors because</w:t>
      </w:r>
      <w:r>
        <w:t xml:space="preserve"> </w:t>
      </w:r>
      <m:oMath>
        <m:r>
          <m:rPr>
            <m:sty m:val="p"/>
          </m:rPr>
          <m:t>dim</m:t>
        </m:r>
        <m:r>
          <m:rPr>
            <m:sty m:val="p"/>
          </m:rPr>
          <m:t>(</m:t>
        </m:r>
        <m:r>
          <m:rPr>
            <m:scr m:val="script"/>
            <m:sty m:val="p"/>
          </m:rPr>
          <m:t>T</m:t>
        </m:r>
        <m:r>
          <m:rPr>
            <m:sty m:val="p"/>
          </m:rPr>
          <m:t>)</m:t>
        </m:r>
        <m:r>
          <m:rPr>
            <m:sty m:val="p"/>
          </m:rPr>
          <m:t>=</m:t>
        </m:r>
        <m:r>
          <m:t>d</m:t>
        </m:r>
      </m:oMath>
      <w:r>
        <w:t xml:space="preserve">.</w:t>
      </w:r>
      <w:r>
        <w:t xml:space="preserve"> </w:t>
      </w:r>
      <w:r>
        <w:t xml:space="preserve">(When</w:t>
      </w:r>
      <w:r>
        <w:t xml:space="preserve"> </w:t>
      </w:r>
      <m:oMath>
        <m:r>
          <m:t>d</m:t>
        </m:r>
        <m:r>
          <m:rPr>
            <m:sty m:val="p"/>
          </m:rPr>
          <m:t>=</m:t>
        </m:r>
        <m:r>
          <m:t>0</m:t>
        </m:r>
      </m:oMath>
      <w:r>
        <w:t xml:space="preserve"> </w:t>
      </w:r>
      <w:r>
        <w:t xml:space="preserve">it is the empty list,</w:t>
      </w:r>
      <w:r>
        <w:t xml:space="preserve"> </w:t>
      </w:r>
      <w:r>
        <w:t xml:space="preserve">whose span is</w:t>
      </w:r>
      <w:r>
        <w:t xml:space="preserve"> </w:t>
      </w:r>
      <w:r>
        <w:t xml:space="preserve">$\mathopen{}\left\{\mathord{\smash[b]{\underset{\raise.3ex\hbox{$\scriptstyle\sim$}}{0}}\vphantom{0}}\right\}\mathclose{}$</w:t>
      </w:r>
      <w:r>
        <w:t xml:space="preserve"> </w:t>
      </w:r>
      <w:r>
        <w:t xml:space="preserve">by the convention in</w:t>
      </w:r>
      <w:r>
        <w:t xml:space="preserve"> </w:t>
      </w:r>
      <w:hyperlink w:anchor="def-span">
        <w:r>
          <w:rPr>
            <w:rStyle w:val="Hyperlink"/>
          </w:rPr>
          <w:t xml:space="preserve">Definition 47</w:t>
        </w:r>
      </w:hyperlink>
      <w:r>
        <w:t xml:space="preserve">,</w:t>
      </w:r>
      <w:r>
        <w:t xml:space="preserve"> </w:t>
      </w:r>
      <w:r>
        <w:t xml:space="preserve">and the argument is unchanged.)</w:t>
      </w:r>
      <w:r>
        <w:t xml:space="preserve"> </w:t>
      </w:r>
      <w:r>
        <w:t xml:space="preserve">Suppose some</w:t>
      </w:r>
      <w:r>
        <w:t xml:space="preserve"> </w:t>
      </w:r>
      <w:r>
        <w:t xml:space="preserve">$\mathord{\smash[b]{\underset{\raise.3ex\hbox{$\scriptstyle\sim$}}{s}}\vphantom{s}} \in \mathcal{S}$</w:t>
      </w:r>
      <w:r>
        <w:t xml:space="preserve"> </w:t>
      </w:r>
      <w:r>
        <w:t xml:space="preserve">is not in</w:t>
      </w:r>
      <w:r>
        <w:t xml:space="preserve"> </w:t>
      </w:r>
      <w:r>
        <w:t xml:space="preserve">$\operatorname{span}\mathopen{}\left\{\mathord{\smash[b]{\underset{\raise.3ex\hbox{$\scriptstyle\sim$}}{t}}\vphantom{t}}_1, \ldots, \mathord{\smash[b]{\underset{\raise.3ex\hbox{$\scriptstyle\sim$}}{t}}\vphantom{t}}_d\right\}\mathclose{} = \mathcal{T}$</w:t>
      </w:r>
      <w:r>
        <w:t xml:space="preserve">.</w:t>
      </w:r>
      <w:r>
        <w:t xml:space="preserve"> </w:t>
      </w:r>
      <w:r>
        <w:t xml:space="preserve">Then</w:t>
      </w:r>
      <w:r>
        <w:t xml:space="preserve"> </w:t>
      </w:r>
      <w:r>
        <w:t xml:space="preserve">$\mathord{\smash[b]{\underset{\raise.3ex\hbox{$\scriptstyle\sim$}}{t}}\vphantom{t}}_1, \ldots, \mathord{\smash[b]{\underset{\raise.3ex\hbox{$\scriptstyle\sim$}}{t}}\vphantom{t}}_d, \mathord{\smash[b]{\underset{\raise.3ex\hbox{$\scriptstyle\sim$}}{s}}\vphantom{s}}$</w:t>
      </w:r>
      <w:r>
        <w:t xml:space="preserve"> </w:t>
      </w:r>
      <w:r>
        <w:t xml:space="preserve">are linearly independent</w:t>
      </w:r>
      <w:r>
        <w:t xml:space="preserve"> </w:t>
      </w:r>
      <w:r>
        <w:t xml:space="preserve">(</w:t>
      </w:r>
      <w:hyperlink w:anchor="thm-add-outside-span">
        <w:r>
          <w:rPr>
            <w:rStyle w:val="Hyperlink"/>
          </w:rPr>
          <w:t xml:space="preserve">Theorem 29</w:t>
        </w:r>
      </w:hyperlink>
      <w:r>
        <w:t xml:space="preserve">),</w:t>
      </w:r>
      <w:r>
        <w:t xml:space="preserve"> </w:t>
      </w:r>
      <w:r>
        <w:t xml:space="preserve">and they are</w:t>
      </w:r>
      <w:r>
        <w:t xml:space="preserve"> </w:t>
      </w:r>
      <m:oMath>
        <m:r>
          <m:t>d</m:t>
        </m:r>
        <m:r>
          <m:rPr>
            <m:sty m:val="p"/>
          </m:rPr>
          <m:t>+</m:t>
        </m:r>
        <m:r>
          <m:t>1</m:t>
        </m:r>
      </m:oMath>
      <w:r>
        <w:t xml:space="preserve"> </w:t>
      </w:r>
      <w:r>
        <w:t xml:space="preserve">vectors of</w:t>
      </w:r>
      <w:r>
        <w:t xml:space="preserve"> </w:t>
      </w:r>
      <m:oMath>
        <m:r>
          <m:rPr>
            <m:scr m:val="script"/>
            <m:sty m:val="p"/>
          </m:rPr>
          <m:t>S</m:t>
        </m:r>
      </m:oMath>
      <w:r>
        <w:t xml:space="preserve">,</w:t>
      </w:r>
      <w:r>
        <w:t xml:space="preserve"> </w:t>
      </w:r>
      <w:r>
        <w:t xml:space="preserve">which contradicts part 1 of</w:t>
      </w:r>
      <w:r>
        <w:t xml:space="preserve"> </w:t>
      </w:r>
      <w:hyperlink w:anchor="thm-dim-bound">
        <w:r>
          <w:rPr>
            <w:rStyle w:val="Hyperlink"/>
          </w:rPr>
          <w:t xml:space="preserve">Theorem 31</w:t>
        </w:r>
      </w:hyperlink>
      <w:r>
        <w:t xml:space="preserve">.</w:t>
      </w:r>
      <w:r>
        <w:t xml:space="preserve"> </w:t>
      </w:r>
      <w:r>
        <w:t xml:space="preserve">So every vector of</w:t>
      </w:r>
      <w:r>
        <w:t xml:space="preserve"> </w:t>
      </w:r>
      <m:oMath>
        <m:r>
          <m:rPr>
            <m:scr m:val="script"/>
            <m:sty m:val="p"/>
          </m:rPr>
          <m:t>S</m:t>
        </m:r>
      </m:oMath>
      <w:r>
        <w:t xml:space="preserve"> </w:t>
      </w:r>
      <w:r>
        <w:t xml:space="preserve">is in</w:t>
      </w:r>
      <w:r>
        <w:t xml:space="preserve"> </w:t>
      </w:r>
      <m:oMath>
        <m:r>
          <m:rPr>
            <m:scr m:val="script"/>
            <m:sty m:val="p"/>
          </m:rPr>
          <m:t>T</m:t>
        </m:r>
      </m:oMath>
      <w:r>
        <w:t xml:space="preserve">,</w:t>
      </w:r>
      <w:r>
        <w:t xml:space="preserve"> </w:t>
      </w:r>
      <w:r>
        <w:t xml:space="preserve">that is,</w:t>
      </w:r>
      <w:r>
        <w:t xml:space="preserve"> </w:t>
      </w:r>
      <m:oMath>
        <m:r>
          <m:rPr>
            <m:scr m:val="script"/>
            <m:sty m:val="p"/>
          </m:rPr>
          <m:t>S</m:t>
        </m:r>
        <m:r>
          <m:rPr>
            <m:sty m:val="p"/>
          </m:rPr>
          <m:t>⊆</m:t>
        </m:r>
        <m:r>
          <m:rPr>
            <m:scr m:val="script"/>
            <m:sty m:val="p"/>
          </m:rPr>
          <m:t>T</m:t>
        </m:r>
      </m:oMath>
      <w:r>
        <w:t xml:space="preserve">.</w:t>
      </w:r>
      <w:r>
        <w:t xml:space="preserve"> </w:t>
      </w:r>
      <w:r>
        <w:t xml:space="preserve">Together with</w:t>
      </w:r>
      <w:r>
        <w:t xml:space="preserve"> </w:t>
      </w:r>
      <m:oMath>
        <m:r>
          <m:rPr>
            <m:scr m:val="script"/>
            <m:sty m:val="p"/>
          </m:rPr>
          <m:t>T</m:t>
        </m:r>
        <m:r>
          <m:rPr>
            <m:sty m:val="p"/>
          </m:rPr>
          <m:t>⊆</m:t>
        </m:r>
        <m:r>
          <m:rPr>
            <m:scr m:val="script"/>
            <m:sty m:val="p"/>
          </m:rPr>
          <m:t>S</m:t>
        </m:r>
      </m:oMath>
      <w:r>
        <w:t xml:space="preserve">,</w:t>
      </w:r>
      <w:r>
        <w:t xml:space="preserve"> </w:t>
      </w:r>
      <w:r>
        <w:t xml:space="preserve">this inclusion gives</w:t>
      </w:r>
      <w:r>
        <w:t xml:space="preserve"> </w:t>
      </w:r>
      <m:oMath>
        <m:r>
          <m:rPr>
            <m:scr m:val="script"/>
            <m:sty m:val="p"/>
          </m:rPr>
          <m:t>T</m:t>
        </m:r>
        <m:r>
          <m:rPr>
            <m:sty m:val="p"/>
          </m:rPr>
          <m:t>=</m:t>
        </m:r>
        <m:r>
          <m:rPr>
            <m:scr m:val="script"/>
            <m:sty m:val="p"/>
          </m:rPr>
          <m:t>S</m:t>
        </m:r>
      </m:oMath>
      <w:r>
        <w:t xml:space="preserve">.</w:t>
      </w:r>
    </w:p>
    <w:bookmarkStart w:id="239" w:name="exm-subspace-equal-dim"/>
    <w:p>
      <w:pPr>
        <w:pStyle w:val="BodyText"/>
      </w:pPr>
      <w:r>
        <w:rPr>
          <w:b/>
          <w:bCs/>
        </w:rPr>
        <w:t xml:space="preserve">Example 55 (Two independent vectors in a plane span it)</w:t>
      </w:r>
      <w:r>
        <w:t xml:space="preserve"> </w:t>
      </w:r>
      <w:r>
        <w:t xml:space="preserve">Let</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 which has dimension</w:t>
      </w:r>
      <w:r>
        <w:t xml:space="preserve"> </w:t>
      </w:r>
      <m:oMath>
        <m:r>
          <m:t>2</m:t>
        </m:r>
      </m:oMath>
      <w:r>
        <w:t xml:space="preserve"> </w:t>
      </w:r>
      <w:r>
        <w:t xml:space="preserve">(</w:t>
      </w:r>
      <w:hyperlink w:anchor="exm-dimension">
        <w:r>
          <w:rPr>
            <w:rStyle w:val="Hyperlink"/>
          </w:rPr>
          <w:t xml:space="preserve">Example 51</w:t>
        </w:r>
      </w:hyperlink>
      <w:r>
        <w:t xml:space="preserve">),</w:t>
      </w:r>
      <w:r>
        <w:t xml:space="preserve"> </w:t>
      </w:r>
      <w:r>
        <w:t xml:space="preserve">and let</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1</m:t>
            </m:r>
            <m:r>
              <m:rPr>
                <m:sty m:val="p"/>
              </m:rPr>
              <m:t>,</m:t>
            </m:r>
            <m:r>
              <m:t>1</m:t>
            </m:r>
            <m:r>
              <m:rPr>
                <m:sty m:val="p"/>
              </m:rPr>
              <m:t>,</m:t>
            </m:r>
            <m:r>
              <m:t>0</m:t>
            </m:r>
            <m:r>
              <m:rPr>
                <m:sty m:val="p"/>
              </m:rPr>
              <m:t>)</m:t>
            </m:r>
          </m:e>
        </m:d>
        <m:r>
          <m:t>​</m:t>
        </m:r>
      </m:oMath>
      <w:r>
        <w:t xml:space="preserve">.</w:t>
      </w:r>
      <w:r>
        <w:t xml:space="preserve"> </w:t>
      </w:r>
      <w:r>
        <w:t xml:space="preserve">Both vectors have third entry</w:t>
      </w:r>
      <w:r>
        <w:t xml:space="preserve"> </w:t>
      </w:r>
      <m:oMath>
        <m:r>
          <m:t>0</m:t>
        </m:r>
      </m:oMath>
      <w:r>
        <w:t xml:space="preserve">, so</w:t>
      </w:r>
      <w:r>
        <w:t xml:space="preserve"> </w:t>
      </w:r>
      <m:oMath>
        <m:r>
          <m:rPr>
            <m:scr m:val="script"/>
            <m:sty m:val="p"/>
          </m:rPr>
          <m:t>T</m:t>
        </m:r>
        <m:r>
          <m:rPr>
            <m:sty m:val="p"/>
          </m:rPr>
          <m:t>⊆</m:t>
        </m:r>
        <m:r>
          <m:rPr>
            <m:scr m:val="script"/>
            <m:sty m:val="p"/>
          </m:rPr>
          <m:t>S</m:t>
        </m:r>
      </m:oMath>
      <w:r>
        <w:t xml:space="preserve">.</w:t>
      </w:r>
      <w:r>
        <w:t xml:space="preserve"> </w:t>
      </w:r>
      <w:r>
        <w:t xml:space="preserve">They are linearly independent:</w:t>
      </w:r>
      <w:r>
        <w:t xml:space="preserve"> </w:t>
      </w:r>
      <m:oMath>
        <m:sSub>
          <m:e>
            <m:r>
              <m:t>c</m:t>
            </m:r>
          </m:e>
          <m:sub>
            <m:r>
              <m:t>1</m:t>
            </m:r>
          </m:sub>
        </m:sSub>
        <m:r>
          <m:rPr>
            <m:sty m:val="p"/>
          </m:rPr>
          <m:t>(</m:t>
        </m:r>
        <m:r>
          <m:t>1</m:t>
        </m:r>
        <m:r>
          <m:rPr>
            <m:sty m:val="p"/>
          </m:rPr>
          <m:t>,</m:t>
        </m:r>
        <m:r>
          <m:t>0</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t>0</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r>
          <m:t>0</m:t>
        </m:r>
        <m:r>
          <m:rPr>
            <m:sty m:val="p"/>
          </m:rPr>
          <m:t>)</m:t>
        </m:r>
      </m:oMath>
      <w:r>
        <w:t xml:space="preserve">,</w:t>
      </w:r>
      <w:r>
        <w:t xml:space="preserve"> </w:t>
      </w:r>
      <w:r>
        <w:t xml:space="preserve">which is</w:t>
      </w:r>
      <w:r>
        <w:t xml:space="preserve"> </w:t>
      </w:r>
      <w:r>
        <w:t xml:space="preserve">$\mathord{\smash[b]{\underset{\raise.3ex\hbox{$\scriptstyle\sim$}}{0}}\vphantom{0}}$</w:t>
      </w:r>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w:t>
      </w:r>
      <w:r>
        <w:t xml:space="preserve"> </w:t>
      </w:r>
      <m:oMath>
        <m:r>
          <m:rPr>
            <m:sty m:val="p"/>
          </m:rPr>
          <m:t>dim</m:t>
        </m:r>
        <m:r>
          <m:rPr>
            <m:sty m:val="p"/>
          </m:rPr>
          <m:t>(</m:t>
        </m:r>
        <m:r>
          <m:rPr>
            <m:scr m:val="script"/>
            <m:sty m:val="p"/>
          </m:rPr>
          <m:t>T</m:t>
        </m:r>
        <m:r>
          <m:rPr>
            <m:sty m:val="p"/>
          </m:rPr>
          <m:t>)</m:t>
        </m:r>
        <m:r>
          <m:rPr>
            <m:sty m:val="p"/>
          </m:rPr>
          <m:t>=</m:t>
        </m:r>
        <m:r>
          <m:t>2</m:t>
        </m:r>
      </m:oMath>
      <w:r>
        <w:t xml:space="preserve">,</w:t>
      </w:r>
      <w:r>
        <w:t xml:space="preserve"> </w:t>
      </w:r>
      <w:r>
        <w:t xml:space="preserve">and</w:t>
      </w:r>
      <w:r>
        <w:t xml:space="preserve"> </w:t>
      </w:r>
      <w:hyperlink w:anchor="thm-subspace-equal-dim">
        <w:r>
          <w:rPr>
            <w:rStyle w:val="Hyperlink"/>
          </w:rPr>
          <w:t xml:space="preserve">Theorem 32</w:t>
        </w:r>
      </w:hyperlink>
      <w:r>
        <w:t xml:space="preserve"> </w:t>
      </w:r>
      <w:r>
        <w:t xml:space="preserve">gives</w:t>
      </w:r>
      <w:r>
        <w:t xml:space="preserve"> </w:t>
      </w:r>
      <m:oMath>
        <m:r>
          <m:rPr>
            <m:scr m:val="script"/>
            <m:sty m:val="p"/>
          </m:rPr>
          <m:t>T</m:t>
        </m:r>
        <m:r>
          <m:rPr>
            <m:sty m:val="p"/>
          </m:rPr>
          <m:t>=</m:t>
        </m:r>
        <m:r>
          <m:rPr>
            <m:scr m:val="script"/>
            <m:sty m:val="p"/>
          </m:rPr>
          <m:t>S</m:t>
        </m:r>
      </m:oMath>
      <w:r>
        <w:t xml:space="preserve"> </w:t>
      </w:r>
      <w:r>
        <w:t xml:space="preserve">without solving for any coefficients.</w:t>
      </w:r>
      <w:r>
        <w:t xml:space="preserve"> </w:t>
      </w:r>
      <w:r>
        <w:t xml:space="preserve">As a check,</w:t>
      </w:r>
      <w:r>
        <w:t xml:space="preserve"> </w:t>
      </w:r>
      <m:oMath>
        <m:r>
          <m:rPr>
            <m:sty m:val="p"/>
          </m:rPr>
          <m:t>(</m:t>
        </m:r>
        <m:r>
          <m:t>x</m:t>
        </m:r>
        <m:r>
          <m:rPr>
            <m:sty m:val="p"/>
          </m:rPr>
          <m:t>,</m:t>
        </m:r>
        <m:r>
          <m:t>y</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y</m:t>
        </m:r>
        <m:r>
          <m:t> </m:t>
        </m:r>
        <m:r>
          <m:rPr>
            <m:sty m:val="p"/>
          </m:rPr>
          <m:t>(</m:t>
        </m:r>
        <m:r>
          <m:t>1</m:t>
        </m:r>
        <m:r>
          <m:rPr>
            <m:sty m:val="p"/>
          </m:rPr>
          <m:t>,</m:t>
        </m:r>
        <m:r>
          <m:t>1</m:t>
        </m:r>
        <m:r>
          <m:rPr>
            <m:sty m:val="p"/>
          </m:rPr>
          <m:t>,</m:t>
        </m:r>
        <m:r>
          <m:t>0</m:t>
        </m:r>
        <m:r>
          <m:rPr>
            <m:sty m:val="p"/>
          </m:rPr>
          <m:t>)</m:t>
        </m:r>
      </m:oMath>
      <w:r>
        <w:t xml:space="preserve">.</w:t>
      </w:r>
    </w:p>
    <w:bookmarkEnd w:id="239"/>
    <w:bookmarkStart w:id="240" w:name="exm-subspace-equal-dim-fails"/>
    <w:p>
      <w:pPr>
        <w:pStyle w:val="BodyText"/>
      </w:pPr>
      <w:r>
        <w:rPr>
          <w:b/>
          <w:bCs/>
        </w:rPr>
        <w:t xml:space="preserve">Example 56 (Equal dimensions without containment)</w:t>
      </w:r>
      <w:r>
        <w:t xml:space="preserve"> </w:t>
      </w:r>
      <w:r>
        <w:t xml:space="preserve">The lines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 </w:t>
      </w:r>
      <w:r>
        <w:t xml:space="preserve">both have dimension</w:t>
      </w:r>
      <w:r>
        <w:t xml:space="preserve"> </w:t>
      </w:r>
      <m:oMath>
        <m:r>
          <m:t>1</m:t>
        </m:r>
      </m:oMath>
      <w:r>
        <w:t xml:space="preserve">,</w:t>
      </w:r>
      <w:r>
        <w:t xml:space="preserve"> </w:t>
      </w:r>
      <w:r>
        <w:t xml:space="preserve">but they are not equal:</w:t>
      </w:r>
      <w:r>
        <w:t xml:space="preserve"> </w:t>
      </w:r>
      <m:oMath>
        <m:r>
          <m:rPr>
            <m:sty m:val="p"/>
          </m:rPr>
          <m:t>(</m:t>
        </m:r>
        <m:r>
          <m:t>1</m:t>
        </m:r>
        <m:r>
          <m:rPr>
            <m:sty m:val="p"/>
          </m:rPr>
          <m:t>,</m:t>
        </m:r>
        <m:r>
          <m:t>0</m:t>
        </m:r>
        <m:r>
          <m:rPr>
            <m:sty m:val="p"/>
          </m:rPr>
          <m:t>,</m:t>
        </m:r>
        <m:r>
          <m:t>0</m:t>
        </m:r>
        <m:r>
          <m:rPr>
            <m:sty m:val="p"/>
          </m:rPr>
          <m:t>)</m:t>
        </m:r>
      </m:oMath>
      <w:r>
        <w:t xml:space="preserve"> </w:t>
      </w:r>
      <w:r>
        <w:t xml:space="preserve">is in the first and not the second.</w:t>
      </w:r>
      <w:r>
        <w:t xml:space="preserve"> </w:t>
      </w:r>
      <w:hyperlink w:anchor="thm-subspace-equal-dim">
        <w:r>
          <w:rPr>
            <w:rStyle w:val="Hyperlink"/>
          </w:rPr>
          <w:t xml:space="preserve">Theorem 32</w:t>
        </w:r>
      </w:hyperlink>
      <w:r>
        <w:t xml:space="preserve"> </w:t>
      </w:r>
      <w:r>
        <w:t xml:space="preserve">does not apply,</w:t>
      </w:r>
      <w:r>
        <w:t xml:space="preserve"> </w:t>
      </w:r>
      <w:r>
        <w:t xml:space="preserve">because neither line contains the other.</w:t>
      </w:r>
    </w:p>
    <w:bookmarkEnd w:id="240"/>
    <w:bookmarkEnd w:id="241"/>
    <w:bookmarkStart w:id="264" w:name="sec-column-null-space"/>
    <w:p>
      <w:pPr>
        <w:pStyle w:val="Heading2"/>
      </w:pPr>
      <w:r>
        <w:t xml:space="preserve">5 Column space and null space</w:t>
      </w:r>
    </w:p>
    <w:bookmarkStart w:id="242" w:name="def-column-space"/>
    <w:p>
      <w:pPr>
        <w:pStyle w:val="FirstParagraph"/>
      </w:pPr>
      <w:r>
        <w:rPr>
          <w:b/>
          <w:bCs/>
        </w:rPr>
        <w:t xml:space="preserve">Definition 52 (Column space (range, image))</w:t>
      </w:r>
      <w:r>
        <w:t xml:space="preserve"> </w:t>
      </w:r>
      <w:r>
        <w:t xml:space="preserve">The</w:t>
      </w:r>
      <w:r>
        <w:t xml:space="preserve"> </w:t>
      </w:r>
      <w:r>
        <w:rPr>
          <w:b/>
          <w:bCs/>
        </w:rPr>
        <w:t xml:space="preserve">column space</w:t>
      </w:r>
      <w:r>
        <w:t xml:space="preserve"> </w:t>
      </w:r>
      <w:r>
        <w:t xml:space="preserve">[37]</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w:r>
        <w:t xml:space="preserve">$$
    \mathcal{C}(\mathbf{A})
    \stackrel{\text{def}}{=}
    \mathopen{}\left\{\mathbf{A} \mathord{\smash[b]{\underset{\raise.3ex\hbox{$\scriptstyle\sim$}}{x}}\vphantom{x}} : \mathord{\smash[b]{\underset{\raise.3ex\hbox{$\scriptstyle\sim$}}{x}}\vphantom{x}} \in \mathbb{R}^n\right\}\mathclose{},
    $$</w:t>
      </w:r>
    </w:p>
    <w:p>
      <w:pPr>
        <w:pStyle w:val="FirstParagraph"/>
      </w:pPr>
      <w:r>
        <w:t xml:space="preserve">the set of all vectors</w:t>
      </w:r>
      <w:r>
        <w:t xml:space="preserve"> </w:t>
      </w:r>
      <w:r>
        <w:t xml:space="preserve">$\mathbf{A} \mathord{\smash[b]{\underset{\raise.3ex\hbox{$\scriptstyle\sim$}}{x}}\vphantom{x}}$</w:t>
      </w:r>
      <w:r>
        <w:t xml:space="preserve"> </w:t>
      </w:r>
      <w:r>
        <w:t xml:space="preserve">in</w:t>
      </w:r>
      <w:r>
        <w:t xml:space="preserve"> </w:t>
      </w:r>
      <m:oMath>
        <m:sSup>
          <m:e>
            <m:r>
              <m:rPr>
                <m:scr m:val="double-struck"/>
                <m:sty m:val="p"/>
              </m:rPr>
              <m:t>R</m:t>
            </m:r>
          </m:e>
          <m:sup>
            <m:r>
              <m:t>m</m:t>
            </m:r>
          </m:sup>
        </m:sSup>
      </m:oMath>
      <w:r>
        <w:t xml:space="preserve">.</w:t>
      </w:r>
      <w:r>
        <w:t xml:space="preserve"> </w:t>
      </w:r>
      <w:r>
        <w:t xml:space="preserve">It is also called the</w:t>
      </w:r>
      <w:r>
        <w:t xml:space="preserve"> </w:t>
      </w:r>
      <w:r>
        <w:rPr>
          <w:b/>
          <w:bCs/>
        </w:rPr>
        <w:t xml:space="preserve">range</w:t>
      </w:r>
      <w:r>
        <w:t xml:space="preserve"> </w:t>
      </w:r>
      <w:r>
        <w:t xml:space="preserve">or</w:t>
      </w:r>
      <w:r>
        <w:t xml:space="preserve"> </w:t>
      </w:r>
      <w:r>
        <w:rPr>
          <w:b/>
          <w:bCs/>
        </w:rPr>
        <w:t xml:space="preserve">image</w:t>
      </w:r>
      <w:r>
        <w:t xml:space="preserve"> </w:t>
      </w:r>
      <w:r>
        <w:t xml:space="preserve">of</w:t>
      </w:r>
      <w:r>
        <w:t xml:space="preserve"> </w:t>
      </w:r>
      <m:oMath>
        <m:r>
          <m:rPr>
            <m:sty m:val="bi"/>
          </m:rPr>
          <m:t>A</m:t>
        </m:r>
      </m:oMath>
      <w:r>
        <w:t xml:space="preserve">.</w:t>
      </w:r>
    </w:p>
    <w:bookmarkEnd w:id="242"/>
    <w:bookmarkStart w:id="243" w:name="def-row-space"/>
    <w:p>
      <w:pPr>
        <w:pStyle w:val="BodyText"/>
      </w:pPr>
      <w:r>
        <w:rPr>
          <w:b/>
          <w:bCs/>
        </w:rPr>
        <w:t xml:space="preserve">Definition 53 (Row space)</w:t>
      </w:r>
      <w:r>
        <w:t xml:space="preserve"> </w:t>
      </w:r>
      <w:r>
        <w:t xml:space="preserve">The</w:t>
      </w:r>
      <w:r>
        <w:t xml:space="preserve"> </w:t>
      </w:r>
      <w:r>
        <w:rPr>
          <w:b/>
          <w:bCs/>
        </w:rPr>
        <w:t xml:space="preserve">row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r>
        <w:t xml:space="preserve"> </w:t>
      </w:r>
      <m:oMath>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n</m:t>
            </m:r>
          </m:sup>
        </m:sSup>
      </m:oMath>
      <w:r>
        <w:t xml:space="preserve">.</w:t>
      </w:r>
    </w:p>
    <w:bookmarkEnd w:id="243"/>
    <w:bookmarkStart w:id="244" w:name="exm-column-space"/>
    <w:p>
      <w:pPr>
        <w:pStyle w:val="BodyText"/>
      </w:pPr>
      <w:r>
        <w:rPr>
          <w:b/>
          <w:bCs/>
        </w:rPr>
        <w:t xml:space="preserve">Example 57 (The column space of a rank-one 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oMath>
      </m:oMathPara>
    </w:p>
    <w:p>
      <w:pPr>
        <w:pStyle w:val="FirstParagraph"/>
      </w:pPr>
      <w:r>
        <w:t xml:space="preserve">For any</w:t>
      </w:r>
      <w:r>
        <w:t xml:space="preserve"> </w:t>
      </w:r>
      <w:r>
        <w:t xml:space="preserve">$\mathord{\smash[b]{\underset{\raise.3ex\hbox{$\scriptstyle\sim$}}{x}}\vphantom{x}} \in \mathbb{R}^3$</w:t>
      </w:r>
      <w:r>
        <w:t xml:space="preserve">,</w:t>
      </w:r>
    </w:p>
    <w:p>
      <w:pPr>
        <w:pStyle w:val="BodyText"/>
      </w:pPr>
      <w:r>
        <w:t xml:space="preserve">$$
    \begin{aligned}
    \mathbf{A} \mathord{\smash[b]{\underset{\raise.3ex\hbox{$\scriptstyle\sim$}}{x}}\vphantom{x}} &amp;= (x_1 - 2x_2 - 2x_3,\; 3\,(x_1 - 2x_2 - 2x_3)) \\
    &amp;= (x_1 - 2x_2 - 2x_3)\,(1, 3)
    \end{aligned}
    $$</w:t>
      </w:r>
    </w:p>
    <w:p>
      <w:pPr>
        <w:pStyle w:val="FirstParagraph"/>
      </w:pPr>
      <w:r>
        <w:t xml:space="preserve">(</w:t>
      </w:r>
      <w:hyperlink w:anchor="def-matvec-mult">
        <w:r>
          <w:rPr>
            <w:rStyle w:val="Hyperlink"/>
          </w:rPr>
          <w:t xml:space="preserve">Definition 32</w:t>
        </w:r>
      </w:hyperlink>
      <w:r>
        <w:t xml:space="preserve">).</w:t>
      </w:r>
      <w:r>
        <w:t xml:space="preserve"> </w:t>
      </w:r>
      <w:r>
        <w:t xml:space="preserve">The number</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 </w:t>
      </w:r>
      <w:r>
        <w:t xml:space="preserve">can be any real number</w:t>
      </w:r>
      <w:r>
        <w:t xml:space="preserve"> </w:t>
      </w:r>
      <w:r>
        <w:t xml:space="preserve">(take</w:t>
      </w:r>
      <w:r>
        <w:t xml:space="preserve"> </w:t>
      </w:r>
      <m:oMath>
        <m:sSub>
          <m:e>
            <m:r>
              <m:t>x</m:t>
            </m:r>
          </m:e>
          <m:sub>
            <m:r>
              <m:t>2</m:t>
            </m:r>
          </m:sub>
        </m:sSub>
        <m:r>
          <m:rPr>
            <m:sty m:val="p"/>
          </m:rPr>
          <m:t>=</m:t>
        </m:r>
        <m:r>
          <m:t>0</m:t>
        </m:r>
      </m:oMath>
      <w:r>
        <w:t xml:space="preserve"> </w:t>
      </w:r>
      <w:r>
        <w:t xml:space="preserve">and</w:t>
      </w:r>
      <w:r>
        <w:t xml:space="preserve"> </w:t>
      </w:r>
      <m:oMath>
        <m:sSub>
          <m:e>
            <m:r>
              <m:t>x</m:t>
            </m:r>
          </m:e>
          <m:sub>
            <m:r>
              <m:t>3</m:t>
            </m:r>
          </m:sub>
        </m:sSub>
        <m:r>
          <m:rPr>
            <m:sty m:val="p"/>
          </m:rPr>
          <m:t>=</m:t>
        </m:r>
        <m:r>
          <m:t>0</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r>
              <m:t>c</m:t>
            </m:r>
            <m:r>
              <m:t> </m:t>
            </m:r>
            <m:r>
              <m:rPr>
                <m:sty m:val="p"/>
              </m:rPr>
              <m:t>(</m:t>
            </m:r>
            <m:r>
              <m:t>1</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r>
        <w:t xml:space="preserve"> </w:t>
      </w:r>
      <w:r>
        <w:t xml:space="preserve">The vector</w:t>
      </w:r>
      <w:r>
        <w:t xml:space="preserve"> </w:t>
      </w:r>
      <m:oMath>
        <m:r>
          <m:rPr>
            <m:sty m:val="p"/>
          </m:rPr>
          <m:t>(</m:t>
        </m:r>
        <m:r>
          <m:t>1</m:t>
        </m:r>
        <m:r>
          <m:rPr>
            <m:sty m:val="p"/>
          </m:rPr>
          <m:t>,</m:t>
        </m:r>
        <m:r>
          <m:t>0</m:t>
        </m:r>
        <m:r>
          <m:rPr>
            <m:sty m:val="p"/>
          </m:rPr>
          <m:t>)</m:t>
        </m:r>
      </m:oMath>
      <w:r>
        <w:t xml:space="preserve"> </w:t>
      </w:r>
      <w:r>
        <w:t xml:space="preserve">is not in</w:t>
      </w:r>
      <w:r>
        <w:t xml:space="preserve"> </w:t>
      </w:r>
      <m:oMath>
        <m:r>
          <m:rPr>
            <m:scr m:val="script"/>
            <m:sty m:val="p"/>
          </m:rPr>
          <m:t>C</m:t>
        </m:r>
        <m:r>
          <m:rPr>
            <m:sty m:val="p"/>
          </m:rPr>
          <m:t>(</m:t>
        </m:r>
        <m:r>
          <m:rPr>
            <m:sty m:val="bi"/>
          </m:rPr>
          <m:t>A</m:t>
        </m:r>
        <m:r>
          <m:rPr>
            <m:sty m:val="p"/>
          </m:rPr>
          <m:t>)</m:t>
        </m:r>
      </m:oMath>
      <w:r>
        <w:t xml:space="preserve">:</w:t>
      </w:r>
      <w:r>
        <w:t xml:space="preserve"> </w:t>
      </w:r>
      <m:oMath>
        <m:r>
          <m:t>c</m:t>
        </m:r>
        <m:r>
          <m:t> </m:t>
        </m:r>
        <m:r>
          <m:rPr>
            <m:sty m:val="p"/>
          </m:rPr>
          <m:t>(</m:t>
        </m:r>
        <m:r>
          <m:t>1</m:t>
        </m:r>
        <m:r>
          <m:rPr>
            <m:sty m:val="p"/>
          </m:rPr>
          <m:t>,</m:t>
        </m:r>
        <m:r>
          <m:t>3</m:t>
        </m:r>
        <m:r>
          <m:rPr>
            <m:sty m:val="p"/>
          </m:rPr>
          <m:t>)</m:t>
        </m:r>
      </m:oMath>
      <w:r>
        <w:t xml:space="preserve"> </w:t>
      </w:r>
      <w:r>
        <w:t xml:space="preserve">has second entry</w:t>
      </w:r>
      <w:r>
        <w:t xml:space="preserve"> </w:t>
      </w:r>
      <m:oMath>
        <m:r>
          <m:t>3</m:t>
        </m:r>
        <m:r>
          <m:t>c</m:t>
        </m:r>
      </m:oMath>
      <w:r>
        <w:t xml:space="preserve">,</w:t>
      </w:r>
      <w:r>
        <w:t xml:space="preserve"> </w:t>
      </w:r>
      <w:r>
        <w:t xml:space="preserve">which is</w:t>
      </w:r>
      <w:r>
        <w:t xml:space="preserve"> </w:t>
      </w:r>
      <m:oMath>
        <m:r>
          <m:t>0</m:t>
        </m:r>
      </m:oMath>
      <w:r>
        <w:t xml:space="preserve"> </w:t>
      </w:r>
      <w:r>
        <w:t xml:space="preserve">only if</w:t>
      </w:r>
      <w:r>
        <w:t xml:space="preserve"> </w:t>
      </w:r>
      <m:oMath>
        <m:r>
          <m:t>c</m:t>
        </m:r>
        <m:r>
          <m:rPr>
            <m:sty m:val="p"/>
          </m:rPr>
          <m:t>=</m:t>
        </m:r>
        <m:r>
          <m:t>0</m:t>
        </m:r>
      </m:oMath>
      <w:r>
        <w:t xml:space="preserve">, and then the first entry is</w:t>
      </w:r>
      <w:r>
        <w:t xml:space="preserve"> </w:t>
      </w:r>
      <m:oMath>
        <m:r>
          <m:t>0</m:t>
        </m:r>
      </m:oMath>
      <w:r>
        <w:t xml:space="preserve">, not</w:t>
      </w:r>
      <w:r>
        <w:t xml:space="preserve"> </w:t>
      </w:r>
      <m:oMath>
        <m:r>
          <m:t>1</m:t>
        </m:r>
      </m:oMath>
      <w:r>
        <w:t xml:space="preserve">.</w:t>
      </w:r>
    </w:p>
    <w:bookmarkEnd w:id="244"/>
    <w:bookmarkStart w:id="245" w:name="thm-column-space-span"/>
    <w:p>
      <w:pPr>
        <w:pStyle w:val="BodyText"/>
      </w:pPr>
      <w:r>
        <w:rPr>
          <w:b/>
          <w:bCs/>
        </w:rPr>
        <w:t xml:space="preserve">Theorem 33 (The column space is the span of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w:r>
        <w:t xml:space="preserve">$\mathord{\smash[b]{\underset{\raise.3ex\hbox{$\scriptstyle\sim$}}{a}}\vphantom{a}}_1, \ldots, \mathord{\smash[b]{\underset{\raise.3ex\hbox{$\scriptstyle\sim$}}{a}}\vphantom{a}}_n$</w:t>
      </w:r>
      <w:r>
        <w:t xml:space="preserve">, then</w:t>
      </w:r>
    </w:p>
    <w:p>
      <w:pPr>
        <w:pStyle w:val="BodyText"/>
      </w:pPr>
      <w:r>
        <w:t xml:space="preserve">$$
    \mathcal{C}(\mathbf{A}) = \operatorname{span}\mathopen{}\left\{\mathord{\smash[b]{\underset{\raise.3ex\hbox{$\scriptstyle\sim$}}{a}}\vphantom{a}}_1, \ldots, \mathord{\smash[b]{\underset{\raise.3ex\hbox{$\scriptstyle\sim$}}{a}}\vphantom{a}}_n\right\}\mathclose{},
    $$</w:t>
      </w:r>
    </w:p>
    <w:p>
      <w:pPr>
        <w:pStyle w:val="FirstParagraph"/>
      </w:pPr>
      <w:r>
        <w:t xml:space="preserve">so</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w:t>
      </w:r>
      <w:r>
        <w:t xml:space="preserve"> </w:t>
      </w:r>
      <w:r>
        <w:t xml:space="preserve">and the row space</w:t>
      </w:r>
      <w:r>
        <w:t xml:space="preserve"> </w:t>
      </w:r>
      <m:oMath>
        <m:r>
          <m:rPr>
            <m:scr m:val="script"/>
            <m:sty m:val="p"/>
          </m:rPr>
          <m:t>C</m:t>
        </m:r>
        <m:r>
          <m:rPr>
            <m:sty m:val="p"/>
          </m:rPr>
          <m:t>(</m:t>
        </m:r>
        <m:sSup>
          <m:e>
            <m:r>
              <m:rPr>
                <m:sty m:val="bi"/>
              </m:rPr>
              <m:t>A</m:t>
            </m:r>
          </m:e>
          <m:sup>
            <m:r>
              <m:rPr>
                <m:sty m:val="p"/>
              </m:rPr>
              <m:t>⊤</m:t>
            </m:r>
          </m:sup>
        </m:sSup>
        <m:r>
          <m:rPr>
            <m:sty m:val="p"/>
          </m:rPr>
          <m:t>)</m:t>
        </m:r>
      </m:oMath>
      <w:r>
        <w:t xml:space="preserve"> </w:t>
      </w:r>
      <w:r>
        <w:t xml:space="preserve">is a subspace of</w:t>
      </w:r>
      <w:r>
        <w:t xml:space="preserve"> </w:t>
      </w:r>
      <m:oMath>
        <m:sSup>
          <m:e>
            <m:r>
              <m:rPr>
                <m:scr m:val="double-struck"/>
                <m:sty m:val="p"/>
              </m:rPr>
              <m:t>R</m:t>
            </m:r>
          </m:e>
          <m:sup>
            <m:r>
              <m:t>n</m:t>
            </m:r>
          </m:sup>
        </m:sSup>
      </m:oMath>
      <w:r>
        <w:t xml:space="preserve">.</w:t>
      </w:r>
    </w:p>
    <w:bookmarkEnd w:id="245"/>
    <w:p>
      <w:pPr>
        <w:pStyle w:val="BodyText"/>
      </w:pPr>
      <w:r>
        <w:rPr>
          <w:i/>
          <w:iCs/>
        </w:rPr>
        <w:t xml:space="preserve">Proof</w:t>
      </w:r>
      <w:r>
        <w:t xml:space="preserve">. </w:t>
      </w:r>
      <w:r>
        <w:t xml:space="preserve">By</w:t>
      </w:r>
      <w:r>
        <w:t xml:space="preserve"> </w:t>
      </w:r>
      <w:hyperlink w:anchor="thm-matvec-columns">
        <w:r>
          <w:rPr>
            <w:rStyle w:val="Hyperlink"/>
          </w:rPr>
          <w:t xml:space="preserve">Theorem 24</w:t>
        </w:r>
      </w:hyperlink>
      <w:r>
        <w:t xml:space="preserve">,</w:t>
      </w:r>
      <w:r>
        <w:t xml:space="preserve"> </w:t>
      </w:r>
      <w:r>
        <w:t xml:space="preserve">$\mathbf{A} \mathord{\smash[b]{\underset{\raise.3ex\hbox{$\scriptstyle\sim$}}{x}}\vphantom{x}} = x_1 \mathord{\smash[b]{\underset{\raise.3ex\hbox{$\scriptstyle\sim$}}{a}}\vphantom{a}}_1 + \cdots + x_n \mathord{\smash[b]{\underset{\raise.3ex\hbox{$\scriptstyle\sim$}}{a}}\vphantom{a}}_n$</w:t>
      </w:r>
      <w:r>
        <w:t xml:space="preserve">,</w:t>
      </w:r>
      <w:r>
        <w:t xml:space="preserve"> </w:t>
      </w:r>
      <w:r>
        <w:t xml:space="preserve">and as</w:t>
      </w:r>
      <w:r>
        <w:t xml:space="preserve"> </w:t>
      </w:r>
      <w:r>
        <w:t xml:space="preserve">$\mathord{\smash[b]{\underset{\raise.3ex\hbox{$\scriptstyle\sim$}}{x}}\vphantom{x}}$</w:t>
      </w:r>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the coefficients</w:t>
      </w:r>
      <w:r>
        <w:t xml:space="preserve"> </w:t>
      </w:r>
      <m:oMath>
        <m:sSub>
          <m:e>
            <m:r>
              <m:t>x</m:t>
            </m:r>
          </m:e>
          <m:sub>
            <m:r>
              <m:t>1</m:t>
            </m:r>
          </m:sub>
        </m:sSub>
        <m:r>
          <m:rPr>
            <m:sty m:val="p"/>
          </m:rPr>
          <m:t>,</m:t>
        </m:r>
        <m:r>
          <m:rPr>
            <m:sty m:val="p"/>
          </m:rPr>
          <m:t>…</m:t>
        </m:r>
        <m:r>
          <m:rPr>
            <m:sty m:val="p"/>
          </m:rPr>
          <m:t>,</m:t>
        </m:r>
        <m:sSub>
          <m:e>
            <m:r>
              <m:t>x</m:t>
            </m:r>
          </m:e>
          <m:sub>
            <m:r>
              <m:t>n</m:t>
            </m:r>
          </m:sub>
        </m:sSub>
      </m:oMath>
      <w:r>
        <w:t xml:space="preserve"> </w:t>
      </w:r>
      <w:r>
        <w:t xml:space="preserve">range over all lists of</w:t>
      </w:r>
      <w:r>
        <w:t xml:space="preserve"> </w:t>
      </w:r>
      <m:oMath>
        <m:r>
          <m:t>n</m:t>
        </m:r>
      </m:oMath>
      <w:r>
        <w:t xml:space="preserve"> </w:t>
      </w:r>
      <w:r>
        <w:t xml:space="preserve">numbers.</w:t>
      </w:r>
      <w:r>
        <w:t xml:space="preserve"> </w:t>
      </w:r>
      <w:r>
        <w:t xml:space="preserve">So the set of all</w:t>
      </w:r>
      <w:r>
        <w:t xml:space="preserve"> </w:t>
      </w:r>
      <w:r>
        <w:t xml:space="preserve">$\mathbf{A} \mathord{\smash[b]{\underset{\raise.3ex\hbox{$\scriptstyle\sim$}}{x}}\vphantom{x}}$</w:t>
      </w:r>
      <w:r>
        <w:t xml:space="preserve"> </w:t>
      </w:r>
      <w:r>
        <w:t xml:space="preserve">(</w:t>
      </w:r>
      <w:hyperlink w:anchor="def-column-space">
        <w:r>
          <w:rPr>
            <w:rStyle w:val="Hyperlink"/>
          </w:rPr>
          <w:t xml:space="preserve">Definition 52</w:t>
        </w:r>
      </w:hyperlink>
      <w:r>
        <w:t xml:space="preserve">)</w:t>
      </w:r>
      <w:r>
        <w:t xml:space="preserve"> </w:t>
      </w:r>
      <w:r>
        <w:t xml:space="preserve">is the set of all linear combinations of the columns,</w:t>
      </w:r>
      <w:r>
        <w:t xml:space="preserve"> </w:t>
      </w:r>
      <w:r>
        <w:t xml:space="preserve">which is their span (</w:t>
      </w:r>
      <w:hyperlink w:anchor="def-span">
        <w:r>
          <w:rPr>
            <w:rStyle w:val="Hyperlink"/>
          </w:rPr>
          <w:t xml:space="preserve">Definition 47</w:t>
        </w:r>
      </w:hyperlink>
      <w:r>
        <w:t xml:space="preserve">).</w:t>
      </w:r>
      <w:r>
        <w:t xml:space="preserve"> </w:t>
      </w:r>
      <w:r>
        <w:t xml:space="preserve">A span is a subspace (</w:t>
      </w:r>
      <w:hyperlink w:anchor="thm-span-subspace">
        <w:r>
          <w:rPr>
            <w:rStyle w:val="Hyperlink"/>
          </w:rPr>
          <w:t xml:space="preserve">Theorem 23</w:t>
        </w:r>
      </w:hyperlink>
      <w:r>
        <w:t xml:space="preserve">).</w:t>
      </w:r>
      <w:r>
        <w:t xml:space="preserve"> </w:t>
      </w:r>
      <w:r>
        <w:t xml:space="preserve">Applying the same argument to</w:t>
      </w:r>
      <w:r>
        <w:t xml:space="preserve"> </w:t>
      </w:r>
      <m:oMath>
        <m:sSup>
          <m:e>
            <m:r>
              <m:rPr>
                <m:sty m:val="bi"/>
              </m:rPr>
              <m:t>A</m:t>
            </m:r>
          </m:e>
          <m:sup>
            <m:r>
              <m:rPr>
                <m:sty m:val="p"/>
              </m:rPr>
              <m:t>⊤</m:t>
            </m:r>
          </m:sup>
        </m:sSup>
      </m:oMath>
      <w:r>
        <w:t xml:space="preserve">,</w:t>
      </w:r>
      <w:r>
        <w:t xml:space="preserve"> </w:t>
      </w:r>
      <w:r>
        <w:t xml:space="preserve">whose columns are the rows of</w:t>
      </w:r>
      <w:r>
        <w:t xml:space="preserve"> </w:t>
      </w:r>
      <m:oMath>
        <m:r>
          <m:rPr>
            <m:sty m:val="bi"/>
          </m:rPr>
          <m:t>A</m:t>
        </m:r>
      </m:oMath>
      <w:r>
        <w:t xml:space="preserve">,</w:t>
      </w:r>
      <w:r>
        <w:t xml:space="preserve"> </w:t>
      </w:r>
      <w:r>
        <w:t xml:space="preserve">shows the row space is a subspace of</w:t>
      </w:r>
      <w:r>
        <w:t xml:space="preserve"> </w:t>
      </w:r>
      <m:oMath>
        <m:sSup>
          <m:e>
            <m:r>
              <m:rPr>
                <m:scr m:val="double-struck"/>
                <m:sty m:val="p"/>
              </m:rPr>
              <m:t>R</m:t>
            </m:r>
          </m:e>
          <m:sup>
            <m:r>
              <m:t>n</m:t>
            </m:r>
          </m:sup>
        </m:sSup>
      </m:oMath>
      <w:r>
        <w:t xml:space="preserve">.</w:t>
      </w:r>
    </w:p>
    <w:bookmarkStart w:id="246" w:name="exm-column-space-span"/>
    <w:p>
      <w:pPr>
        <w:pStyle w:val="BodyText"/>
      </w:pPr>
      <w:r>
        <w:rPr>
          <w:b/>
          <w:bCs/>
        </w:rPr>
        <w:t xml:space="preserve">Example 58 (Reading off the column space and row space from the columns and rows)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w:t>
      </w:r>
      <w:r>
        <w:t xml:space="preserve"> </w:t>
      </w:r>
      <w:r>
        <w:t xml:space="preserve">the columns are</w:t>
      </w:r>
      <w:r>
        <w:t xml:space="preserve"> </w:t>
      </w:r>
      <m:oMath>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w:t>
      </w:r>
      <w:r>
        <w:t xml:space="preserve"> </w:t>
      </w:r>
      <w:r>
        <w:t xml:space="preserve">so by</w:t>
      </w:r>
      <w:r>
        <w:t xml:space="preserve"> </w:t>
      </w:r>
      <w:hyperlink w:anchor="thm-column-space-span">
        <w:r>
          <w:rPr>
            <w:rStyle w:val="Hyperlink"/>
          </w:rPr>
          <w:t xml:space="preserve">Theorem 33</w:t>
        </w:r>
      </w:hyperlink>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w:t>
      </w:r>
      <w:r>
        <w:t xml:space="preserve"> </w:t>
      </w:r>
      <w:r>
        <w:t xml:space="preserve">the same line found in</w:t>
      </w:r>
      <w:r>
        <w:t xml:space="preserve"> </w:t>
      </w:r>
      <w:hyperlink w:anchor="exm-column-space">
        <w:r>
          <w:rPr>
            <w:rStyle w:val="Hyperlink"/>
          </w:rPr>
          <w:t xml:space="preserve">Example 57</w:t>
        </w:r>
      </w:hyperlink>
      <w:r>
        <w:t xml:space="preserve">.</w:t>
      </w:r>
      <w:r>
        <w:t xml:space="preserve"> </w:t>
      </w:r>
      <w:r>
        <w:t xml:space="preserve">The rows are</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w:t>
      </w:r>
      <w:r>
        <w:t xml:space="preserve"> </w:t>
      </w:r>
      <m:oMath>
        <m:r>
          <m:rPr>
            <m:sty m:val="p"/>
          </m:rPr>
          <m:t>(</m:t>
        </m:r>
        <m:r>
          <m:t>3</m:t>
        </m:r>
        <m:r>
          <m:rPr>
            <m:sty m:val="p"/>
          </m:rPr>
          <m:t>,</m:t>
        </m:r>
        <m:r>
          <m:rPr>
            <m:sty m:val="p"/>
          </m:rPr>
          <m:t>−</m:t>
        </m:r>
        <m:r>
          <m:t>6</m:t>
        </m:r>
        <m:r>
          <m:rPr>
            <m:sty m:val="p"/>
          </m:rPr>
          <m:t>,</m:t>
        </m:r>
        <m:r>
          <m:rPr>
            <m:sty m:val="p"/>
          </m:rPr>
          <m:t>−</m:t>
        </m:r>
        <m:r>
          <m:t>6</m:t>
        </m:r>
        <m:r>
          <m:rPr>
            <m:sty m:val="p"/>
          </m:rPr>
          <m:t>)</m:t>
        </m:r>
        <m:r>
          <m:rPr>
            <m:sty m:val="p"/>
          </m:rPr>
          <m:t>=</m:t>
        </m:r>
        <m:r>
          <m:t>3</m:t>
        </m:r>
        <m:r>
          <m:t> </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w:t>
      </w:r>
      <w:r>
        <w:t xml:space="preserve"> </w:t>
      </w:r>
      <w:r>
        <w:t xml:space="preserve">a line in</w:t>
      </w:r>
      <w:r>
        <w:t xml:space="preserve"> </w:t>
      </w:r>
      <m:oMath>
        <m:sSup>
          <m:e>
            <m:r>
              <m:rPr>
                <m:scr m:val="double-struck"/>
                <m:sty m:val="p"/>
              </m:rPr>
              <m:t>R</m:t>
            </m:r>
          </m:e>
          <m:sup>
            <m:r>
              <m:t>3</m:t>
            </m:r>
          </m:sup>
        </m:sSup>
      </m:oMath>
      <w:r>
        <w:t xml:space="preserve">.</w:t>
      </w:r>
    </w:p>
    <w:bookmarkEnd w:id="246"/>
    <w:bookmarkStart w:id="247" w:name="def-null-space"/>
    <w:p>
      <w:pPr>
        <w:pStyle w:val="BodyText"/>
      </w:pPr>
      <w:r>
        <w:rPr>
          <w:b/>
          <w:bCs/>
        </w:rPr>
        <w:t xml:space="preserve">Definition 54 (Null space (kernel))</w:t>
      </w:r>
      <w:r>
        <w:t xml:space="preserve"> </w:t>
      </w:r>
      <w:r>
        <w:t xml:space="preserve">The</w:t>
      </w:r>
      <w:r>
        <w:t xml:space="preserve"> </w:t>
      </w:r>
      <w:r>
        <w:rPr>
          <w:b/>
          <w:bCs/>
        </w:rPr>
        <w:t xml:space="preserve">null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w:r>
        <w:t xml:space="preserve">$$
    \mathcal{N}(\mathbf{A})
    \stackrel{\text{def}}{=}
    \mathopen{}\left\{\mathord{\smash[b]{\underset{\raise.3ex\hbox{$\scriptstyle\sim$}}{x}}\vphantom{x}} \in \mathbb{R}^n : \mathbf{A} \mathord{\smash[b]{\underset{\raise.3ex\hbox{$\scriptstyle\sim$}}{x}}\vphantom{x}} = \mathord{\smash[b]{\underset{\raise.3ex\hbox{$\scriptstyle\sim$}}{0}}\vphantom{0}}_m\right\}\mathclose{},
    $$</w:t>
      </w:r>
    </w:p>
    <w:p>
      <w:pPr>
        <w:pStyle w:val="FirstParagraph"/>
      </w:pPr>
      <w:r>
        <w:t xml:space="preserve">the set of</w:t>
      </w:r>
      <w:r>
        <w:t xml:space="preserve"> </w:t>
      </w:r>
      <w:hyperlink w:anchor="def-linear-system">
        <w:r>
          <w:rPr>
            <w:rStyle w:val="Hyperlink"/>
          </w:rPr>
          <w:t xml:space="preserve">solutions</w:t>
        </w:r>
      </w:hyperlink>
      <w:r>
        <w:t xml:space="preserve"> </w:t>
      </w:r>
      <w:r>
        <w:t xml:space="preserve">of the linear system</w:t>
      </w:r>
      <w:r>
        <w:t xml:space="preserve"> </w:t>
      </w:r>
      <w:r>
        <w:t xml:space="preserve">$\mathbf{A} \mathord{\smash[b]{\underset{\raise.3ex\hbox{$\scriptstyle\sim$}}{x}}\vphantom{x}} = \mathord{\smash[b]{\underset{\raise.3ex\hbox{$\scriptstyle\sim$}}{0}}\vphantom{0}}_m$</w:t>
      </w:r>
      <w:r>
        <w:t xml:space="preserve">.</w:t>
      </w:r>
      <w:r>
        <w:t xml:space="preserve"> </w:t>
      </w:r>
      <w:r>
        <w:t xml:space="preserve">It is also called the</w:t>
      </w:r>
      <w:r>
        <w:t xml:space="preserve"> </w:t>
      </w:r>
      <w:r>
        <w:rPr>
          <w:b/>
          <w:bCs/>
        </w:rPr>
        <w:t xml:space="preserve">kernel</w:t>
      </w:r>
      <w:r>
        <w:t xml:space="preserve"> </w:t>
      </w:r>
      <w:r>
        <w:t xml:space="preserve">of</w:t>
      </w:r>
      <w:r>
        <w:t xml:space="preserve"> </w:t>
      </w:r>
      <m:oMath>
        <m:r>
          <m:rPr>
            <m:sty m:val="bi"/>
          </m:rPr>
          <m:t>A</m:t>
        </m:r>
      </m:oMath>
      <w:r>
        <w:t xml:space="preserve">.</w:t>
      </w:r>
    </w:p>
    <w:bookmarkEnd w:id="247"/>
    <w:bookmarkStart w:id="248" w:name="def-left-null-space"/>
    <w:p>
      <w:pPr>
        <w:pStyle w:val="BodyText"/>
      </w:pPr>
      <w:r>
        <w:rPr>
          <w:b/>
          <w:bCs/>
        </w:rPr>
        <w:t xml:space="preserve">Definition 55 (Left null space)</w:t>
      </w:r>
      <w:r>
        <w:t xml:space="preserve"> </w:t>
      </w:r>
      <w:r>
        <w:t xml:space="preserve">The</w:t>
      </w:r>
      <w:r>
        <w:t xml:space="preserve"> </w:t>
      </w:r>
      <w:r>
        <w:rPr>
          <w:b/>
          <w:bCs/>
        </w:rPr>
        <w:t xml:space="preserve">left null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r>
        <w:t xml:space="preserve"> </w:t>
      </w:r>
      <m:oMath>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m</m:t>
            </m:r>
          </m:sup>
        </m:sSup>
      </m:oMath>
      <w:r>
        <w:t xml:space="preserve">.</w:t>
      </w:r>
    </w:p>
    <w:bookmarkEnd w:id="248"/>
    <w:bookmarkStart w:id="249" w:name="exm-null-space"/>
    <w:p>
      <w:pPr>
        <w:pStyle w:val="BodyText"/>
      </w:pPr>
      <w:r>
        <w:rPr>
          <w:b/>
          <w:bCs/>
        </w:rPr>
        <w:t xml:space="preserve">Example 59 (The null space and left null space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w:t>
      </w:r>
      <w:r>
        <w:t xml:space="preserve"> </w:t>
      </w:r>
      <w:r>
        <w:t xml:space="preserve">$\mathbf{A} \mathord{\smash[b]{\underset{\raise.3ex\hbox{$\scriptstyle\sim$}}{x}}\vphantom{x}} = (x_1 - 2x_2 - 2x_3,\; 3\,(x_1 - 2x_2 - 2x_3))$</w:t>
      </w:r>
      <w:r>
        <w:t xml:space="preserve">,</w:t>
      </w:r>
      <w:r>
        <w:t xml:space="preserve"> </w:t>
      </w:r>
      <w:r>
        <w:t xml:space="preserve">so</w:t>
      </w:r>
      <w:r>
        <w:t xml:space="preserve"> </w:t>
      </w:r>
      <w:r>
        <w:t xml:space="preserve">$\mathbf{A} \mathord{\smash[b]{\underset{\raise.3ex\hbox{$\scriptstyle\sim$}}{x}}\vphantom{x}} = \mathord{\smash[b]{\underset{\raise.3ex\hbox{$\scriptstyle\sim$}}{0}}\vphantom{0}}_2$</w:t>
      </w:r>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w:t>
      </w:r>
      <w:r>
        <w:t xml:space="preserve"> </w:t>
      </w:r>
      <w:r>
        <w:t xml:space="preserve">Writing</w:t>
      </w:r>
    </w:p>
    <w:p>
      <w:pPr>
        <w:pStyle w:val="BodyText"/>
      </w:pPr>
      <w:r>
        <w:t xml:space="preserve">$$
    \begin{aligned}
    \mathord{\smash[b]{\underset{\raise.3ex\hbox{$\scriptstyle\sim$}}{x}}\vphantom{x}} &amp;= (2x_2 + 2x_3, x_2, x_3) \\
    &amp;= x_2\,(2, 1, 0) + x_3\,(2, 0, 1)
    \end{aligned}
    $$</w:t>
      </w:r>
    </w:p>
    <w:p>
      <w:pPr>
        <w:pStyle w:val="FirstParagraph"/>
      </w:pPr>
      <w:r>
        <w:t xml:space="preserve">shows</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w:t>
      </w:r>
      <w:r>
        <w:t xml:space="preserve"> </w:t>
      </w:r>
      <w:r>
        <w:t xml:space="preserve">a plane in</w:t>
      </w:r>
      <w:r>
        <w:t xml:space="preserve"> </w:t>
      </w:r>
      <m:oMath>
        <m:sSup>
          <m:e>
            <m:r>
              <m:rPr>
                <m:scr m:val="double-struck"/>
                <m:sty m:val="p"/>
              </m:rPr>
              <m:t>R</m:t>
            </m:r>
          </m:e>
          <m:sup>
            <m:r>
              <m:t>3</m:t>
            </m:r>
          </m:sup>
        </m:sSup>
      </m:oMath>
      <w:r>
        <w:t xml:space="preserve">.</w:t>
      </w:r>
    </w:p>
    <w:p>
      <w:pPr>
        <w:pStyle w:val="BodyText"/>
      </w:pPr>
      <w:r>
        <w:t xml:space="preserve">For the left null space,</w:t>
      </w:r>
      <w:r>
        <w:t xml:space="preserve"> </w:t>
      </w:r>
      <w:r>
        <w:t xml:space="preserve">${\mathbf{A}}^{\top} \mathord{\smash[b]{\underset{\raise.3ex\hbox{$\scriptstyle\sim$}}{y}}\vphantom{y}} = (y_1 + 3y_2,\; -2\,(y_1 + 3y_2),\; -2\,(y_1 + 3y_2))$</w:t>
      </w:r>
      <w:r>
        <w:t xml:space="preserve">,</w:t>
      </w:r>
      <w:r>
        <w:t xml:space="preserve"> </w:t>
      </w:r>
      <w:r>
        <w:t xml:space="preserve">which is</w:t>
      </w:r>
      <w:r>
        <w:t xml:space="preserve"> </w:t>
      </w:r>
      <w:r>
        <w:t xml:space="preserve">$\mathord{\smash[b]{\underset{\raise.3ex\hbox{$\scriptstyle\sim$}}{0}}\vphantom{0}}_3$</w:t>
      </w:r>
      <w:r>
        <w:t xml:space="preserve"> </w:t>
      </w:r>
      <w:r>
        <w:t xml:space="preserve">exactly when</w:t>
      </w:r>
      <w:r>
        <w:t xml:space="preserve"> </w:t>
      </w:r>
      <m:oMath>
        <m:sSub>
          <m:e>
            <m:r>
              <m:t>y</m:t>
            </m:r>
          </m:e>
          <m:sub>
            <m:r>
              <m:t>1</m:t>
            </m:r>
          </m:sub>
        </m:sSub>
        <m:r>
          <m:rPr>
            <m:sty m:val="p"/>
          </m:rPr>
          <m:t>=</m:t>
        </m:r>
        <m:r>
          <m:rPr>
            <m:sty m:val="p"/>
          </m:rPr>
          <m:t>−</m:t>
        </m:r>
        <m:r>
          <m:t>3</m:t>
        </m:r>
        <m:sSub>
          <m:e>
            <m:r>
              <m:t>y</m:t>
            </m:r>
          </m:e>
          <m:sub>
            <m:r>
              <m:t>2</m:t>
            </m:r>
          </m:sub>
        </m:sSub>
      </m:oMath>
      <w:r>
        <w:t xml:space="preserve">,</w:t>
      </w:r>
      <w:r>
        <w:t xml:space="preserve"> </w:t>
      </w:r>
      <w:r>
        <w:t xml:space="preserve">so</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p>
    <w:bookmarkEnd w:id="249"/>
    <w:bookmarkStart w:id="250" w:name="thm-null-space-subspace"/>
    <w:p>
      <w:pPr>
        <w:pStyle w:val="BodyText"/>
      </w:pPr>
      <w:r>
        <w:rPr>
          <w:b/>
          <w:bCs/>
        </w:rPr>
        <w:t xml:space="preserve">Theorem 34 (A null space is a subspace)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cr m:val="script"/>
            <m:sty m:val="p"/>
          </m:rPr>
          <m:t>N</m:t>
        </m:r>
        <m:r>
          <m:rPr>
            <m:sty m:val="p"/>
          </m:rPr>
          <m:t>(</m:t>
        </m:r>
        <m:r>
          <m:rPr>
            <m:sty m:val="bi"/>
          </m:rPr>
          <m:t>A</m:t>
        </m:r>
        <m:r>
          <m:rPr>
            <m:sty m:val="p"/>
          </m:rPr>
          <m:t>)</m:t>
        </m:r>
      </m:oMath>
      <w:r>
        <w:t xml:space="preserve"> </w:t>
      </w:r>
      <w:r>
        <w:t xml:space="preserve">(</w:t>
      </w:r>
      <w:hyperlink w:anchor="def-null-space">
        <w:r>
          <w:rPr>
            <w:rStyle w:val="Hyperlink"/>
          </w:rPr>
          <w:t xml:space="preserve">Definition 54</w:t>
        </w:r>
      </w:hyperlink>
      <w:r>
        <w:t xml:space="preserve">)</w:t>
      </w:r>
      <w:r>
        <w:t xml:space="preserve"> </w:t>
      </w:r>
      <w:r>
        <w:t xml:space="preserve">is a subspace of</w:t>
      </w:r>
      <w:r>
        <w:t xml:space="preserve"> </w:t>
      </w:r>
      <m:oMath>
        <m:sSup>
          <m:e>
            <m:r>
              <m:rPr>
                <m:scr m:val="double-struck"/>
                <m:sty m:val="p"/>
              </m:rPr>
              <m:t>R</m:t>
            </m:r>
          </m:e>
          <m:sup>
            <m:r>
              <m:t>n</m:t>
            </m:r>
          </m:sup>
        </m:sSup>
      </m:oMath>
      <w:r>
        <w:t xml:space="preserve"> </w:t>
      </w:r>
      <w:r>
        <w:t xml:space="preserve">(</w:t>
      </w:r>
      <w:hyperlink w:anchor="def-subspace">
        <w:r>
          <w:rPr>
            <w:rStyle w:val="Hyperlink"/>
          </w:rPr>
          <w:t xml:space="preserve">Definition 46</w:t>
        </w:r>
      </w:hyperlink>
      <w:r>
        <w:t xml:space="preserve">).</w:t>
      </w:r>
    </w:p>
    <w:bookmarkEnd w:id="250"/>
    <w:p>
      <w:pPr>
        <w:pStyle w:val="BodyText"/>
      </w:pPr>
      <w:r>
        <w:rPr>
          <w:i/>
          <w:iCs/>
        </w:rPr>
        <w:t xml:space="preserve">Proof</w:t>
      </w:r>
      <w:r>
        <w:t xml:space="preserve">. </w:t>
      </w:r>
      <w:r>
        <w:t xml:space="preserve">$\mathbf{A} \mathord{\smash[b]{\underset{\raise.3ex\hbox{$\scriptstyle\sim$}}{0}}\vphantom{0}}_n = \mathord{\smash[b]{\underset{\raise.3ex\hbox{$\scriptstyle\sim$}}{0}}\vphantom{0}}_m$</w:t>
      </w:r>
      <w:r>
        <w:t xml:space="preserve">, so</w:t>
      </w:r>
      <w:r>
        <w:t xml:space="preserve"> </w:t>
      </w:r>
      <w:r>
        <w:t xml:space="preserve">$\mathord{\smash[b]{\underset{\raise.3ex\hbox{$\scriptstyle\sim$}}{0}}\vphantom{0}}_n \in \mathcal{N}(\mathbf{A})$</w:t>
      </w:r>
      <w:r>
        <w:t xml:space="preserve">,</w:t>
      </w:r>
      <w:r>
        <w:t xml:space="preserve"> </w:t>
      </w:r>
      <w:r>
        <w:t xml:space="preserve">and the null space is not empty.</w:t>
      </w:r>
      <w:r>
        <w:t xml:space="preserve"> </w:t>
      </w:r>
      <w:r>
        <w:t xml:space="preserve">If</w:t>
      </w:r>
      <w:r>
        <w:t xml:space="preserve"> </w:t>
      </w:r>
      <w:r>
        <w:t xml:space="preserve">$\mathord{\smash[b]{\underset{\raise.3ex\hbox{$\scriptstyle\sim$}}{u}}\vphantom{u}}, \mathord{\smash[b]{\underset{\raise.3ex\hbox{$\scriptstyle\sim$}}{w}}\vphantom{w}} \in \mathcal{N}(\mathbf{A})$</w:t>
      </w:r>
      <w:r>
        <w:t xml:space="preserve"> </w:t>
      </w:r>
      <w:r>
        <w:t xml:space="preserve">and</w:t>
      </w:r>
      <w:r>
        <w:t xml:space="preserve"> </w:t>
      </w:r>
      <m:oMath>
        <m:r>
          <m:t>c</m:t>
        </m:r>
        <m:r>
          <m:rPr>
            <m:sty m:val="p"/>
          </m:rPr>
          <m:t>∈</m:t>
        </m:r>
        <m:r>
          <m:rPr>
            <m:scr m:val="double-struck"/>
            <m:sty m:val="p"/>
          </m:rPr>
          <m:t>R</m:t>
        </m:r>
      </m:oMath>
      <w:r>
        <w:t xml:space="preserve">, then</w:t>
      </w:r>
    </w:p>
    <w:p>
      <w:pPr>
        <w:pStyle w:val="BodyText"/>
      </w:pPr>
      <w:r>
        <w:t xml:space="preserve">$$
    \begin{aligned}
    \mathbf{A}\,(\mathord{\smash[b]{\underset{\raise.3ex\hbox{$\scriptstyle\sim$}}{u}}\vphantom{u}} + \mathord{\smash[b]{\underset{\raise.3ex\hbox{$\scriptstyle\sim$}}{w}}\vphantom{w}})
    &amp;= \mathbf{A} \mathord{\smash[b]{\underset{\raise.3ex\hbox{$\scriptstyle\sim$}}{u}}\vphantom{u}} + \mathbf{A} \mathord{\smash[b]{\underset{\raise.3ex\hbox{$\scriptstyle\sim$}}{w}}\vphantom{w}}
    &amp;&amp; \text{(}\text{Theorem~9}\text{)}
    \\
    &amp;= \mathord{\smash[b]{\underset{\raise.3ex\hbox{$\scriptstyle\sim$}}{0}}\vphantom{0}}_m + \mathord{\smash[b]{\underset{\raise.3ex\hbox{$\scriptstyle\sim$}}{0}}\vphantom{0}}_m
    &amp;&amp; \text{(} \mathord{\smash[b]{\underset{\raise.3ex\hbox{$\scriptstyle\sim$}}{u}}\vphantom{u}} \text{ and } \mathord{\smash[b]{\underset{\raise.3ex\hbox{$\scriptstyle\sim$}}{w}}\vphantom{w}} \text{ are in the null space)}
    \\
    &amp;= \mathord{\smash[b]{\underset{\raise.3ex\hbox{$\scriptstyle\sim$}}{0}}\vphantom{0}}_m
    &amp;&amp; \text{(adding } \mathord{\smash[b]{\underset{\raise.3ex\hbox{$\scriptstyle\sim$}}{0}}\vphantom{0}}_m \text{ changes nothing)}
    \end{aligned}
    $$</w:t>
      </w:r>
    </w:p>
    <w:p>
      <w:pPr>
        <w:pStyle w:val="FirstParagraph"/>
      </w:pPr>
      <w:r>
        <w:t xml:space="preserve">and, for each entry</w:t>
      </w:r>
      <w:r>
        <w:t xml:space="preserve"> </w:t>
      </w:r>
      <m:oMath>
        <m:r>
          <m:t>i</m:t>
        </m:r>
        <m:r>
          <m:rPr>
            <m:sty m:val="p"/>
          </m:rPr>
          <m:t>=</m:t>
        </m:r>
        <m:r>
          <m:t>1</m:t>
        </m:r>
        <m:r>
          <m:rPr>
            <m:sty m:val="p"/>
          </m:rPr>
          <m:t>,</m:t>
        </m:r>
        <m:r>
          <m:rPr>
            <m:sty m:val="p"/>
          </m:rPr>
          <m:t>…</m:t>
        </m:r>
        <m:r>
          <m:rPr>
            <m:sty m:val="p"/>
          </m:rPr>
          <m:t>,</m:t>
        </m:r>
        <m:r>
          <m:t>m</m:t>
        </m:r>
      </m:oMath>
      <w:r>
        <w:t xml:space="preserve">,</w:t>
      </w:r>
    </w:p>
    <w:p>
      <w:pPr>
        <w:pStyle w:val="BodyText"/>
      </w:pPr>
      <w:r>
        <w:t xml:space="preserve">$$
    \begin{aligned}
    \mathopen{}\left(\mathbf{A}\,(c \mathord{\smash[b]{\underset{\raise.3ex\hbox{$\scriptstyle\sim$}}{u}}\vphantom{u}})\right)\mathclose{}_i
    &amp;= a_{i1} (c u_1) + \cdots + a_{in} (c u_n)
    &amp;&amp; \text{(}\text{Definition~32}\text{)}
    \\
    &amp;= c\,(a_{i1} u_1 + \cdots + a_{in} u_n)
    &amp;&amp; \text{(factor } c \text{ out of each term)}
    \\
    &amp;= c\,(\mathbf{A} \mathord{\smash[b]{\underset{\raise.3ex\hbox{$\scriptstyle\sim$}}{u}}\vphantom{u}})_i
    &amp;&amp; \text{(}\text{Definition~32}\text{)}
    \\
    &amp;= c \cdot 0
    &amp;&amp; \text{(} \mathord{\smash[b]{\underset{\raise.3ex\hbox{$\scriptstyle\sim$}}{u}}\vphantom{u}} \text{ is in the null space)}
    \\
    &amp;= 0,
    &amp;&amp; \text{(arithmetic)}
    \end{aligned}
    $$</w:t>
      </w:r>
    </w:p>
    <w:p>
      <w:pPr>
        <w:pStyle w:val="FirstParagraph"/>
      </w:pPr>
      <w:r>
        <w:t xml:space="preserve">so</w:t>
      </w:r>
      <w:r>
        <w:t xml:space="preserve"> </w:t>
      </w:r>
      <w:r>
        <w:t xml:space="preserve">$\mathbf{A}\,(c \mathord{\smash[b]{\underset{\raise.3ex\hbox{$\scriptstyle\sim$}}{u}}\vphantom{u}}) = \mathord{\smash[b]{\underset{\raise.3ex\hbox{$\scriptstyle\sim$}}{0}}\vphantom{0}}_m$</w:t>
      </w:r>
      <w:r>
        <w:t xml:space="preserve">.</w:t>
      </w:r>
      <w:r>
        <w:t xml:space="preserve"> </w:t>
      </w:r>
      <w:r>
        <w:t xml:space="preserve">Therefore</w:t>
      </w:r>
      <w:r>
        <w:t xml:space="preserve"> </w:t>
      </w:r>
      <w:r>
        <w:t xml:space="preserve">$\mathord{\smash[b]{\underset{\raise.3ex\hbox{$\scriptstyle\sim$}}{u}}\vphantom{u}} + \mathord{\smash[b]{\underset{\raise.3ex\hbox{$\scriptstyle\sim$}}{w}}\vphantom{w}}$</w:t>
      </w:r>
      <w:r>
        <w:t xml:space="preserve"> </w:t>
      </w:r>
      <w:r>
        <w:t xml:space="preserve">and</w:t>
      </w:r>
      <w:r>
        <w:t xml:space="preserve"> </w:t>
      </w:r>
      <w:r>
        <w:t xml:space="preserve">$c \mathord{\smash[b]{\underset{\raise.3ex\hbox{$\scriptstyle\sim$}}{u}}\vphantom{u}}$</w:t>
      </w:r>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p>
    <w:bookmarkStart w:id="251" w:name="exm-null-space-subspace"/>
    <w:p>
      <w:pPr>
        <w:pStyle w:val="BodyText"/>
      </w:pPr>
      <w:r>
        <w:rPr>
          <w:b/>
          <w:bCs/>
        </w:rPr>
        <w:t xml:space="preserve">Example 60 (The solutions of</w:t>
      </w:r>
      <w:r>
        <w:rPr>
          <w:b/>
          <w:bCs/>
        </w:rPr>
        <w:t xml:space="preserve"> </w:t>
      </w:r>
      <w:r>
        <w:rPr>
          <w:b/>
          <w:bCs/>
        </w:rPr>
        <w:t xml:space="preserve">$\mathbf{A} \mathord{\smash[b]{\underset{\raise.3ex\hbox{$\scriptstyle\sim$}}{x}}\vphantom{x}} = \mathord{\smash[b]{\underset{\raise.3ex\hbox{$\scriptstyle\sim$}}{b}}\vphantom{b}}$</w:t>
      </w:r>
      <w:r>
        <w:rPr>
          <w:b/>
          <w:bCs/>
        </w:rPr>
        <w:t xml:space="preserve"> </w:t>
      </w:r>
      <w:r>
        <w:rPr>
          <w:b/>
          <w:bCs/>
        </w:rPr>
        <w:t xml:space="preserve">with</w:t>
      </w:r>
      <w:r>
        <w:rPr>
          <w:b/>
          <w:bCs/>
        </w:rPr>
        <w:t xml:space="preserve"> </w:t>
      </w:r>
      <w:r>
        <w:rPr>
          <w:b/>
          <w:bCs/>
        </w:rPr>
        <w:t xml:space="preserve">$\mathord{\smash[b]{\underset{\raise.3ex\hbox{$\scriptstyle\sim$}}{b}}\vphantom{b}} \neq \mathord{\smash[b]{\underset{\raise.3ex\hbox{$\scriptstyle\sim$}}{0}}\vphantom{0}}$</w:t>
      </w:r>
      <w:r>
        <w:rPr>
          <w:b/>
          <w:bCs/>
        </w:rPr>
        <w:t xml:space="preserve"> </w:t>
      </w:r>
      <w:r>
        <w:rPr>
          <w:b/>
          <w:bCs/>
        </w:rPr>
        <w:t xml:space="preserve">are not a subspace)</w:t>
      </w:r>
      <w:r>
        <w:t xml:space="preserve"> </w:t>
      </w:r>
      <w:r>
        <w:t xml:space="preserve">In</w:t>
      </w:r>
      <w:r>
        <w:t xml:space="preserve"> </w:t>
      </w:r>
      <w:hyperlink w:anchor="exm-null-space">
        <w:r>
          <w:rPr>
            <w:rStyle w:val="Hyperlink"/>
          </w:rPr>
          <w:t xml:space="preserve">Example 59</w:t>
        </w:r>
      </w:hyperlink>
      <w:r>
        <w:t xml:space="preserve">,</w:t>
      </w:r>
      <w:r>
        <w:t xml:space="preserve"> </w:t>
      </w:r>
      <m:oMath>
        <m:r>
          <m:rPr>
            <m:sty m:val="p"/>
          </m:rPr>
          <m:t>(</m:t>
        </m:r>
        <m:r>
          <m:t>2</m:t>
        </m:r>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r>
          <m:t>1</m:t>
        </m:r>
        <m:r>
          <m:rPr>
            <m:sty m:val="p"/>
          </m:rPr>
          <m:t>)</m:t>
        </m:r>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r>
        <w:t xml:space="preserve"> </w:t>
      </w:r>
      <w:r>
        <w:t xml:space="preserve">and so is their sum</w:t>
      </w:r>
      <w:r>
        <w:t xml:space="preserve"> </w:t>
      </w:r>
      <m:oMath>
        <m:r>
          <m:rPr>
            <m:sty m:val="p"/>
          </m:rPr>
          <m:t>(</m:t>
        </m:r>
        <m:r>
          <m:t>4</m:t>
        </m:r>
        <m:r>
          <m:rPr>
            <m:sty m:val="p"/>
          </m:rPr>
          <m:t>,</m:t>
        </m:r>
        <m:r>
          <m:t>1</m:t>
        </m:r>
        <m:r>
          <m:rPr>
            <m:sty m:val="p"/>
          </m:rPr>
          <m:t>,</m:t>
        </m:r>
        <m:r>
          <m:t>1</m:t>
        </m:r>
        <m:r>
          <m:rPr>
            <m:sty m:val="p"/>
          </m:rPr>
          <m:t>)</m:t>
        </m:r>
      </m:oMath>
      <w:r>
        <w:t xml:space="preserve">,</w:t>
      </w:r>
      <w:r>
        <w:t xml:space="preserve"> </w:t>
      </w:r>
      <w:r>
        <w:t xml:space="preserve">since</w:t>
      </w:r>
      <w:r>
        <w:t xml:space="preserve"> </w:t>
      </w:r>
      <m:oMath>
        <m:r>
          <m:t>4</m:t>
        </m:r>
        <m:r>
          <m:rPr>
            <m:sty m:val="p"/>
          </m:rPr>
          <m:t>−</m:t>
        </m:r>
        <m:r>
          <m:t>2</m:t>
        </m:r>
        <m:r>
          <m:rPr>
            <m:sty m:val="p"/>
          </m:rPr>
          <m:t>⋅</m:t>
        </m:r>
        <m:r>
          <m:t>1</m:t>
        </m:r>
        <m:r>
          <m:rPr>
            <m:sty m:val="p"/>
          </m:rPr>
          <m:t>−</m:t>
        </m:r>
        <m:r>
          <m:t>2</m:t>
        </m:r>
        <m:r>
          <m:rPr>
            <m:sty m:val="p"/>
          </m:rPr>
          <m:t>⋅</m:t>
        </m:r>
        <m:r>
          <m:t>1</m:t>
        </m:r>
        <m:r>
          <m:rPr>
            <m:sty m:val="p"/>
          </m:rPr>
          <m:t>=</m:t>
        </m:r>
        <m:r>
          <m:t>0</m:t>
        </m:r>
      </m:oMath>
      <w:r>
        <w:t xml:space="preserve">.</w:t>
      </w:r>
      <w:r>
        <w:t xml:space="preserve"> </w:t>
      </w:r>
      <w:r>
        <w:t xml:space="preserve">By contrast, the solutions of</w:t>
      </w:r>
      <w:r>
        <w:t xml:space="preserve"> </w:t>
      </w:r>
      <w:r>
        <w:t xml:space="preserve">$\mathbf{A} \mathord{\smash[b]{\underset{\raise.3ex\hbox{$\scriptstyle\sim$}}{x}}\vphantom{x}} = (1, 3)$</w:t>
      </w:r>
      <w:r>
        <w:t xml:space="preserve"> </w:t>
      </w:r>
      <w:r>
        <w:t xml:space="preserve">for the same</w:t>
      </w:r>
      <w:r>
        <w:t xml:space="preserve"> </w:t>
      </w:r>
      <m:oMath>
        <m:r>
          <m:rPr>
            <m:sty m:val="bi"/>
          </m:rPr>
          <m:t>A</m:t>
        </m:r>
      </m:oMath>
      <w:r>
        <w:t xml:space="preserve"> </w:t>
      </w:r>
      <w:r>
        <w:t xml:space="preserve">are the vectors with</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1</m:t>
        </m:r>
      </m:oMath>
      <w:r>
        <w:t xml:space="preserve">.</w:t>
      </w:r>
      <w:r>
        <w:t xml:space="preserve"> </w:t>
      </w:r>
      <w:r>
        <w:t xml:space="preserve">That set does not contain</w:t>
      </w:r>
      <w:r>
        <w:t xml:space="preserve"> </w:t>
      </w:r>
      <w:r>
        <w:t xml:space="preserve">$\mathord{\smash[b]{\underset{\raise.3ex\hbox{$\scriptstyle\sim$}}{0}}\vphantom{0}}_3$</w:t>
      </w:r>
      <w:r>
        <w:t xml:space="preserve">,</w:t>
      </w:r>
      <w:r>
        <w:t xml:space="preserve"> </w:t>
      </w:r>
      <w:r>
        <w:t xml:space="preserve">so by</w:t>
      </w:r>
      <w:r>
        <w:t xml:space="preserve"> </w:t>
      </w:r>
      <w:hyperlink w:anchor="thm-subspace-zero">
        <w:r>
          <w:rPr>
            <w:rStyle w:val="Hyperlink"/>
          </w:rPr>
          <w:t xml:space="preserve">Theorem 22</w:t>
        </w:r>
      </w:hyperlink>
      <w:r>
        <w:t xml:space="preserve"> </w:t>
      </w:r>
      <w:r>
        <w:t xml:space="preserve">it is not a subspace.</w:t>
      </w:r>
    </w:p>
    <w:bookmarkEnd w:id="251"/>
    <w:bookmarkStart w:id="252" w:name="thm-independent-null-space"/>
    <w:p>
      <w:pPr>
        <w:pStyle w:val="BodyText"/>
      </w:pPr>
      <w:r>
        <w:rPr>
          <w:b/>
          <w:bCs/>
        </w:rPr>
        <w:t xml:space="preserve">Theorem 35 (Independent columns exactly when the null space is trivial)</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 the following are equivalent:</w:t>
      </w:r>
    </w:p>
    <w:p>
      <w:pPr>
        <w:pStyle w:val="Compact"/>
        <w:numPr>
          <w:ilvl w:val="0"/>
          <w:numId w:val="1026"/>
        </w:numPr>
      </w:pPr>
      <w:r>
        <w:t xml:space="preserve">The columns of</w:t>
      </w:r>
      <w:r>
        <w:t xml:space="preserve"> </w:t>
      </w:r>
      <m:oMath>
        <m:r>
          <m:rPr>
            <m:sty m:val="bi"/>
          </m:rPr>
          <m:t>A</m:t>
        </m:r>
      </m:oMath>
      <w:r>
        <w:t xml:space="preserve"> </w:t>
      </w:r>
      <w:r>
        <w:t xml:space="preserve">are linearly independent (</w:t>
      </w:r>
      <w:hyperlink w:anchor="def-linearly-independent">
        <w:r>
          <w:rPr>
            <w:rStyle w:val="Hyperlink"/>
          </w:rPr>
          <w:t xml:space="preserve">Definition 43</w:t>
        </w:r>
      </w:hyperlink>
      <w:r>
        <w:t xml:space="preserve">).</w:t>
      </w:r>
    </w:p>
    <w:p>
      <w:pPr>
        <w:pStyle w:val="Compact"/>
        <w:numPr>
          <w:ilvl w:val="0"/>
          <w:numId w:val="1026"/>
        </w:numPr>
      </w:pPr>
      <w:r>
        <w:t xml:space="preserve">$\mathbf{A} \mathord{\smash[b]{\underset{\raise.3ex\hbox{$\scriptstyle\sim$}}{x}}\vphantom{x}} = \mathord{\smash[b]{\underset{\raise.3ex\hbox{$\scriptstyle\sim$}}{0}}\vphantom{0}}_m$</w:t>
      </w:r>
      <w:r>
        <w:t xml:space="preserve"> </w:t>
      </w:r>
      <w:r>
        <w:t xml:space="preserve">only for</w:t>
      </w:r>
      <w:r>
        <w:t xml:space="preserve"> </w:t>
      </w:r>
      <w:r>
        <w:t xml:space="preserve">$\mathord{\smash[b]{\underset{\raise.3ex\hbox{$\scriptstyle\sim$}}{x}}\vphantom{x}} = \mathord{\smash[b]{\underset{\raise.3ex\hbox{$\scriptstyle\sim$}}{0}}\vphantom{0}}_n$</w:t>
      </w:r>
      <w:r>
        <w:t xml:space="preserve">.</w:t>
      </w:r>
    </w:p>
    <w:p>
      <w:pPr>
        <w:pStyle w:val="Compact"/>
        <w:numPr>
          <w:ilvl w:val="0"/>
          <w:numId w:val="1026"/>
        </w:numPr>
      </w:pPr>
      <w:r>
        <w:t xml:space="preserve">$\mathcal{N}(\mathbf{A}) = \mathopen{}\left\{\mathord{\smash[b]{\underset{\raise.3ex\hbox{$\scriptstyle\sim$}}{0}}\vphantom{0}}_n\right\}\mathclose{}$</w:t>
      </w:r>
      <w:r>
        <w:t xml:space="preserve"> </w:t>
      </w:r>
      <w:r>
        <w:t xml:space="preserve">(</w:t>
      </w:r>
      <w:hyperlink w:anchor="def-null-space">
        <w:r>
          <w:rPr>
            <w:rStyle w:val="Hyperlink"/>
          </w:rPr>
          <w:t xml:space="preserve">Definition 54</w:t>
        </w:r>
      </w:hyperlink>
      <w:r>
        <w:t xml:space="preserve">).</w:t>
      </w:r>
    </w:p>
    <w:p>
      <w:pPr>
        <w:pStyle w:val="FirstParagraph"/>
      </w:pPr>
      <w:r>
        <w:t xml:space="preserve">So</w:t>
      </w:r>
      <w:r>
        <w:t xml:space="preserve"> </w:t>
      </w:r>
      <m:oMath>
        <m:r>
          <m:rPr>
            <m:sty m:val="bi"/>
          </m:rPr>
          <m:t>A</m:t>
        </m:r>
      </m:oMath>
      <w:r>
        <w:t xml:space="preserve"> </w:t>
      </w:r>
      <w:r>
        <w:t xml:space="preserve">has full column rank (</w:t>
      </w:r>
      <w:hyperlink w:anchor="def-full-column-rank">
        <w:r>
          <w:rPr>
            <w:rStyle w:val="Hyperlink"/>
          </w:rPr>
          <w:t xml:space="preserve">Definition 45</w:t>
        </w:r>
      </w:hyperlink>
      <w:r>
        <w:t xml:space="preserve">) exactly when its null space contains only the zero vector.</w:t>
      </w:r>
    </w:p>
    <w:bookmarkEnd w:id="252"/>
    <w:p>
      <w:pPr>
        <w:pStyle w:val="BodyText"/>
      </w:pPr>
      <w:r>
        <w:rPr>
          <w:i/>
          <w:iCs/>
        </w:rPr>
        <w:t xml:space="preserve">Proof</w:t>
      </w:r>
      <w:r>
        <w:t xml:space="preserve">. </w:t>
      </w:r>
      <w:r>
        <w:t xml:space="preserve">Write</w:t>
      </w:r>
      <w:r>
        <w:t xml:space="preserve"> </w:t>
      </w:r>
      <w:r>
        <w:t xml:space="preserve">$\mathord{\smash[b]{\underset{\raise.3ex\hbox{$\scriptstyle\sim$}}{a}}\vphantom{a}}_1, \ldots, \mathord{\smash[b]{\underset{\raise.3ex\hbox{$\scriptstyle\sim$}}{a}}\vphantom{a}}_n$</w:t>
      </w:r>
      <w:r>
        <w:t xml:space="preserve"> </w:t>
      </w:r>
      <w:r>
        <w:t xml:space="preserve">for the columns of</w:t>
      </w:r>
      <w:r>
        <w:t xml:space="preserve"> </w:t>
      </w:r>
      <m:oMath>
        <m:r>
          <m:rPr>
            <m:sty m:val="bi"/>
          </m:rPr>
          <m:t>A</m:t>
        </m:r>
      </m:oMath>
      <w:r>
        <w:t xml:space="preserve">.</w:t>
      </w:r>
      <w:r>
        <w:t xml:space="preserve"> </w:t>
      </w:r>
      <w:r>
        <w:t xml:space="preserve">For</w:t>
      </w:r>
      <w:r>
        <w:t xml:space="preserve"> </w:t>
      </w:r>
      <w:r>
        <w:t xml:space="preserve">$\mathord{\smash[b]{\underset{\raise.3ex\hbox{$\scriptstyle\sim$}}{x}}\vphantom{x}} = (x_1, \ldots, x_n)$</w:t>
      </w:r>
      <w:r>
        <w:t xml:space="preserve">, the matrix-vector product is the combination of the columns with weights</w:t>
      </w:r>
      <w:r>
        <w:t xml:space="preserve"> </w:t>
      </w:r>
      <m:oMath>
        <m:sSub>
          <m:e>
            <m:r>
              <m:t>x</m:t>
            </m:r>
          </m:e>
          <m:sub>
            <m:r>
              <m:t>1</m:t>
            </m:r>
          </m:sub>
        </m:sSub>
        <m:r>
          <m:rPr>
            <m:sty m:val="p"/>
          </m:rPr>
          <m:t>,</m:t>
        </m:r>
        <m:r>
          <m:rPr>
            <m:sty m:val="p"/>
          </m:rPr>
          <m:t>…</m:t>
        </m:r>
        <m:r>
          <m:rPr>
            <m:sty m:val="p"/>
          </m:rPr>
          <m:t>,</m:t>
        </m:r>
        <m:sSub>
          <m:e>
            <m:r>
              <m:t>x</m:t>
            </m:r>
          </m:e>
          <m:sub>
            <m:r>
              <m:t>n</m:t>
            </m:r>
          </m:sub>
        </m:sSub>
      </m:oMath>
      <w:r>
        <w:t xml:space="preserve">:</w:t>
      </w:r>
    </w:p>
    <w:p>
      <w:pPr>
        <w:pStyle w:val="BodyText"/>
      </w:pPr>
      <w:r>
        <w:t xml:space="preserve">$$
    \mathbf{A} \mathord{\smash[b]{\underset{\raise.3ex\hbox{$\scriptstyle\sim$}}{x}}\vphantom{x}} = x_1 \mathord{\smash[b]{\underset{\raise.3ex\hbox{$\scriptstyle\sim$}}{a}}\vphantom{a}}_1 + \cdots + x_n \mathord{\smash[b]{\underset{\raise.3ex\hbox{$\scriptstyle\sim$}}{a}}\vphantom{a}}_n.
    $$</w:t>
      </w:r>
    </w:p>
    <w:p>
      <w:pPr>
        <w:pStyle w:val="FirstParagraph"/>
      </w:pPr>
      <w:r>
        <w:t xml:space="preserve">So</w:t>
      </w:r>
      <w:r>
        <w:t xml:space="preserve"> </w:t>
      </w:r>
      <w:r>
        <w:t xml:space="preserve">$\mathbf{A} \mathord{\smash[b]{\underset{\raise.3ex\hbox{$\scriptstyle\sim$}}{x}}\vphantom{x}} = \mathord{\smash[b]{\underset{\raise.3ex\hbox{$\scriptstyle\sim$}}{0}}\vphantom{0}}_m$</w:t>
      </w:r>
      <w:r>
        <w:t xml:space="preserve"> </w:t>
      </w:r>
      <w:r>
        <w:t xml:space="preserve">says exactly that</w:t>
      </w:r>
      <w:r>
        <w:t xml:space="preserve"> </w:t>
      </w:r>
      <w:r>
        <w:t xml:space="preserve">$x_1 \mathord{\smash[b]{\underset{\raise.3ex\hbox{$\scriptstyle\sim$}}{a}}\vphantom{a}}_1 + \cdots + x_n \mathord{\smash[b]{\underset{\raise.3ex\hbox{$\scriptstyle\sim$}}{a}}\vphantom{a}}_n = \mathord{\smash[b]{\underset{\raise.3ex\hbox{$\scriptstyle\sim$}}{0}}\vphantom{0}}_m$</w:t>
      </w:r>
      <w:r>
        <w:t xml:space="preserve">.</w:t>
      </w:r>
      <w:r>
        <w:t xml:space="preserve"> </w:t>
      </w:r>
      <w:r>
        <w:t xml:space="preserve">By</w:t>
      </w:r>
      <w:r>
        <w:t xml:space="preserve"> </w:t>
      </w:r>
      <w:hyperlink w:anchor="def-linearly-independent">
        <w:r>
          <w:rPr>
            <w:rStyle w:val="Hyperlink"/>
          </w:rPr>
          <w:t xml:space="preserve">Definition 43</w:t>
        </w:r>
      </w:hyperlink>
      <w:r>
        <w:t xml:space="preserve">, the columns are linearly independent exactly when the only weights with this property are</w:t>
      </w:r>
      <w:r>
        <w:t xml:space="preserve"> </w:t>
      </w:r>
      <m:oMath>
        <m:sSub>
          <m:e>
            <m:r>
              <m:t>x</m:t>
            </m:r>
          </m:e>
          <m:sub>
            <m:r>
              <m:t>1</m:t>
            </m:r>
          </m:sub>
        </m:sSub>
        <m:r>
          <m:rPr>
            <m:sty m:val="p"/>
          </m:rPr>
          <m:t>=</m:t>
        </m:r>
        <m:r>
          <m:rPr>
            <m:sty m:val="p"/>
          </m:rPr>
          <m:t>⋯</m:t>
        </m:r>
        <m:r>
          <m:rPr>
            <m:sty m:val="p"/>
          </m:rPr>
          <m:t>=</m:t>
        </m:r>
        <m:sSub>
          <m:e>
            <m:r>
              <m:t>x</m:t>
            </m:r>
          </m:e>
          <m:sub>
            <m:r>
              <m:t>n</m:t>
            </m:r>
          </m:sub>
        </m:sSub>
        <m:r>
          <m:rPr>
            <m:sty m:val="p"/>
          </m:rPr>
          <m:t>=</m:t>
        </m:r>
        <m:r>
          <m:t>0</m:t>
        </m:r>
      </m:oMath>
      <w:r>
        <w:t xml:space="preserve">.</w:t>
      </w:r>
      <w:r>
        <w:t xml:space="preserve"> </w:t>
      </w:r>
      <w:r>
        <w:t xml:space="preserve">That is statement 2, so statements 1 and 2 are equivalent.</w:t>
      </w:r>
      <w:r>
        <w:t xml:space="preserve"> </w:t>
      </w:r>
      <w:r>
        <w:t xml:space="preserve">Statement 2 says that the only vector in</w:t>
      </w:r>
      <w:r>
        <w:t xml:space="preserve"> </w:t>
      </w:r>
      <m:oMath>
        <m:r>
          <m:rPr>
            <m:scr m:val="script"/>
            <m:sty m:val="p"/>
          </m:rPr>
          <m:t>N</m:t>
        </m:r>
        <m:r>
          <m:rPr>
            <m:sty m:val="p"/>
          </m:rPr>
          <m:t>(</m:t>
        </m:r>
        <m:r>
          <m:rPr>
            <m:sty m:val="bi"/>
          </m:rPr>
          <m:t>A</m:t>
        </m:r>
        <m:r>
          <m:rPr>
            <m:sty m:val="p"/>
          </m:rPr>
          <m:t>)</m:t>
        </m:r>
      </m:oMath>
      <w:r>
        <w:t xml:space="preserve"> </w:t>
      </w:r>
      <w:r>
        <w:t xml:space="preserve">is</w:t>
      </w:r>
      <w:r>
        <w:t xml:space="preserve"> </w:t>
      </w:r>
      <w:r>
        <w:t xml:space="preserve">$\mathord{\smash[b]{\underset{\raise.3ex\hbox{$\scriptstyle\sim$}}{0}}\vphantom{0}}_n$</w:t>
      </w:r>
      <w:r>
        <w:t xml:space="preserve">, which is statement 3.</w:t>
      </w:r>
      <w:r>
        <w:t xml:space="preserve"> </w:t>
      </w:r>
      <w:r>
        <w:t xml:space="preserve">The last sentence is the definition of full column rank (</w:t>
      </w:r>
      <w:hyperlink w:anchor="def-full-column-rank">
        <w:r>
          <w:rPr>
            <w:rStyle w:val="Hyperlink"/>
          </w:rPr>
          <w:t xml:space="preserve">Definition 45</w:t>
        </w:r>
      </w:hyperlink>
      <w:r>
        <w:t xml:space="preserve">).</w:t>
      </w:r>
    </w:p>
    <w:bookmarkStart w:id="253" w:name="exm-independent-null-space"/>
    <w:p>
      <w:pPr>
        <w:pStyle w:val="BodyText"/>
      </w:pPr>
      <w:r>
        <w:rPr>
          <w:b/>
          <w:bCs/>
        </w:rPr>
        <w:t xml:space="preserve">Example 61 (Checking independence through the null space)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w:t>
      </w:r>
    </w:p>
    <w:p>
      <w:pPr>
        <w:pStyle w:val="BodyText"/>
      </w:pPr>
      <w:r>
        <w:t xml:space="preserve">$$
    \mathbf{A} \mathord{\smash[b]{\underset{\raise.3ex\hbox{$\scriptstyle\sim$}}{x}}\vphantom{x}}
    = \begin{bmatrix} x_1 + x_2 \\ x_1 + 2 x_2 \\ x_1 + 3 x_2 \end{bmatrix}.
    $$</w:t>
      </w:r>
    </w:p>
    <w:p>
      <w:pPr>
        <w:pStyle w:val="FirstParagraph"/>
      </w:pPr>
      <w:r>
        <w:t xml:space="preserve">This is</w:t>
      </w:r>
      <w:r>
        <w:t xml:space="preserve"> </w:t>
      </w:r>
      <w:r>
        <w:t xml:space="preserve">$\mathord{\smash[b]{\underset{\raise.3ex\hbox{$\scriptstyle\sim$}}{0}}\vphantom{0}}_3$</w:t>
      </w:r>
      <w:r>
        <w:t xml:space="preserve"> </w:t>
      </w:r>
      <w:r>
        <w:t xml:space="preserve">only if</w:t>
      </w:r>
      <w:r>
        <w:t xml:space="preserve"> </w:t>
      </w:r>
      <m:oMath>
        <m:sSub>
          <m:e>
            <m:r>
              <m:t>x</m:t>
            </m:r>
          </m:e>
          <m:sub>
            <m:r>
              <m:t>2</m:t>
            </m:r>
          </m:sub>
        </m:sSub>
        <m:r>
          <m:rPr>
            <m:sty m:val="p"/>
          </m:rPr>
          <m:t>=</m:t>
        </m:r>
        <m:r>
          <m:t>0</m:t>
        </m:r>
      </m:oMath>
      <w:r>
        <w:t xml:space="preserve"> </w:t>
      </w:r>
      <w:r>
        <w:t xml:space="preserve">(subtract the first entry from the second), and then</w:t>
      </w:r>
      <w:r>
        <w:t xml:space="preserve"> </w:t>
      </w:r>
      <m:oMath>
        <m:sSub>
          <m:e>
            <m:r>
              <m:t>x</m:t>
            </m:r>
          </m:e>
          <m:sub>
            <m:r>
              <m:t>1</m:t>
            </m:r>
          </m:sub>
        </m:sSub>
        <m:r>
          <m:rPr>
            <m:sty m:val="p"/>
          </m:rPr>
          <m:t>=</m:t>
        </m:r>
        <m:r>
          <m:t>0</m:t>
        </m:r>
      </m:oMath>
      <w:r>
        <w:t xml:space="preserve">.</w:t>
      </w:r>
      <w:r>
        <w:t xml:space="preserve"> </w:t>
      </w:r>
      <w:r>
        <w:t xml:space="preserve">So</w:t>
      </w:r>
      <w:r>
        <w:t xml:space="preserve"> </w:t>
      </w:r>
      <w:r>
        <w:t xml:space="preserve">$\mathcal{N}(\mathbf{A}) = \mathopen{}\left\{\mathord{\smash[b]{\underset{\raise.3ex\hbox{$\scriptstyle\sim$}}{0}}\vphantom{0}}_2\right\}\mathclose{}$</w:t>
      </w:r>
      <w:r>
        <w:t xml:space="preserve"> </w:t>
      </w:r>
      <w:r>
        <w:t xml:space="preserve">and the two columns are linearly independent.</w:t>
      </w:r>
    </w:p>
    <w:p>
      <w:pPr>
        <w:pStyle w:val="BodyText"/>
      </w:pPr>
      <w:r>
        <w:t xml:space="preserve">For</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w:t>
      </w:r>
      <w:r>
        <w:t xml:space="preserve"> </w:t>
      </w:r>
      <w:r>
        <w:t xml:space="preserve">$\mathbf{B} (2, -1) = \mathord{\smash[b]{\underset{\raise.3ex\hbox{$\scriptstyle\sim$}}{0}}\vphantom{0}}_3$</w:t>
      </w:r>
      <w:r>
        <w:t xml:space="preserve">, so</w:t>
      </w:r>
      <w:r>
        <w:t xml:space="preserve"> </w:t>
      </w:r>
      <m:oMath>
        <m:r>
          <m:rPr>
            <m:scr m:val="script"/>
            <m:sty m:val="p"/>
          </m:rPr>
          <m:t>N</m:t>
        </m:r>
        <m:r>
          <m:rPr>
            <m:sty m:val="p"/>
          </m:rPr>
          <m:t>(</m:t>
        </m:r>
        <m:r>
          <m:rPr>
            <m:sty m:val="bi"/>
          </m:rPr>
          <m:t>B</m:t>
        </m:r>
        <m:r>
          <m:rPr>
            <m:sty m:val="p"/>
          </m:rPr>
          <m:t>)</m:t>
        </m:r>
      </m:oMath>
      <w:r>
        <w:t xml:space="preserve"> </w:t>
      </w:r>
      <w:r>
        <w:t xml:space="preserve">contains a nonzero vector and the columns of</w:t>
      </w:r>
      <w:r>
        <w:t xml:space="preserve"> </w:t>
      </w:r>
      <m:oMath>
        <m:r>
          <m:rPr>
            <m:sty m:val="bi"/>
          </m:rPr>
          <m:t>B</m:t>
        </m:r>
      </m:oMath>
      <w:r>
        <w:t xml:space="preserve"> </w:t>
      </w:r>
      <w:r>
        <w:t xml:space="preserve">are linearly dependent.</w:t>
      </w:r>
    </w:p>
    <w:bookmarkEnd w:id="253"/>
    <w:bookmarkStart w:id="254" w:name="thm-row-null-disjoint"/>
    <w:p>
      <w:pPr>
        <w:pStyle w:val="BodyText"/>
      </w:pPr>
      <w:r>
        <w:rPr>
          <w:b/>
          <w:bCs/>
        </w:rPr>
        <w:t xml:space="preserve">Theorem 36 (The row space and null space share only the zero vector)</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w:r>
        <w:t xml:space="preserve">$$
    \mathcal{C}({\mathbf{A}}^{\top}) \cap \mathcal{N}(\mathbf{A}) = \mathopen{}\left\{\mathord{\smash[b]{\underset{\raise.3ex\hbox{$\scriptstyle\sim$}}{0}}\vphantom{0}}_n\right\}\mathclose{}.
    $$</w:t>
      </w:r>
    </w:p>
    <w:bookmarkEnd w:id="254"/>
    <w:p>
      <w:pPr>
        <w:pStyle w:val="FirstParagraph"/>
      </w:pPr>
      <w:r>
        <w:rPr>
          <w:i/>
          <w:iCs/>
        </w:rPr>
        <w:t xml:space="preserve">Proof</w:t>
      </w:r>
      <w:r>
        <w:t xml:space="preserve">. </w:t>
      </w:r>
      <w:r>
        <w:t xml:space="preserve">Both sets are subspaces,</w:t>
      </w:r>
      <w:r>
        <w:t xml:space="preserve"> </w:t>
      </w:r>
      <w:r>
        <w:t xml:space="preserve">by</w:t>
      </w:r>
      <w:r>
        <w:t xml:space="preserve"> </w:t>
      </w:r>
      <w:hyperlink w:anchor="thm-column-space-span">
        <w:r>
          <w:rPr>
            <w:rStyle w:val="Hyperlink"/>
          </w:rPr>
          <w:t xml:space="preserve">Theorem 33</w:t>
        </w:r>
      </w:hyperlink>
      <w:r>
        <w:t xml:space="preserve"> </w:t>
      </w:r>
      <w:r>
        <w:t xml:space="preserve">and</w:t>
      </w:r>
      <w:r>
        <w:t xml:space="preserve"> </w:t>
      </w:r>
      <w:hyperlink w:anchor="thm-null-space-subspace">
        <w:r>
          <w:rPr>
            <w:rStyle w:val="Hyperlink"/>
          </w:rPr>
          <w:t xml:space="preserve">Theorem 34</w:t>
        </w:r>
      </w:hyperlink>
      <w:r>
        <w:t xml:space="preserve">,</w:t>
      </w:r>
      <w:r>
        <w:t xml:space="preserve"> </w:t>
      </w:r>
      <w:r>
        <w:t xml:space="preserve">so both contain</w:t>
      </w:r>
      <w:r>
        <w:t xml:space="preserve"> </w:t>
      </w:r>
      <w:r>
        <w:t xml:space="preserve">$\mathord{\smash[b]{\underset{\raise.3ex\hbox{$\scriptstyle\sim$}}{0}}\vphantom{0}}_n$</w:t>
      </w:r>
      <w:r>
        <w:t xml:space="preserve"> </w:t>
      </w:r>
      <w:r>
        <w:t xml:space="preserve">(</w:t>
      </w:r>
      <w:hyperlink w:anchor="thm-subspace-zero">
        <w:r>
          <w:rPr>
            <w:rStyle w:val="Hyperlink"/>
          </w:rPr>
          <w:t xml:space="preserve">Theorem 22</w:t>
        </w:r>
      </w:hyperlink>
      <w:r>
        <w:t xml:space="preserve">).</w:t>
      </w:r>
    </w:p>
    <w:p>
      <w:pPr>
        <w:pStyle w:val="BodyText"/>
      </w:pPr>
      <w:r>
        <w:t xml:space="preserve">Now take any</w:t>
      </w:r>
      <w:r>
        <w:t xml:space="preserve"> </w:t>
      </w:r>
      <w:r>
        <w:t xml:space="preserve">$\mathord{\smash[b]{\underset{\raise.3ex\hbox{$\scriptstyle\sim$}}{x}}\vphantom{x}}$</w:t>
      </w:r>
      <w:r>
        <w:t xml:space="preserve"> </w:t>
      </w:r>
      <w:r>
        <w:t xml:space="preserve">in both sets.</w:t>
      </w:r>
      <w:r>
        <w:t xml:space="preserve"> </w:t>
      </w:r>
      <w:r>
        <w:t xml:space="preserve">Being in the row space means</w:t>
      </w:r>
      <w:r>
        <w:t xml:space="preserve"> </w:t>
      </w:r>
      <w:r>
        <w:t xml:space="preserve">$\mathord{\smash[b]{\underset{\raise.3ex\hbox{$\scriptstyle\sim$}}{x}}\vphantom{x}} = {\mathbf{A}}^{\top} \mathord{\smash[b]{\underset{\raise.3ex\hbox{$\scriptstyle\sim$}}{u}}\vphantom{u}}$</w:t>
      </w:r>
      <w:r>
        <w:t xml:space="preserve"> </w:t>
      </w:r>
      <w:r>
        <w:t xml:space="preserve">for some</w:t>
      </w:r>
      <w:r>
        <w:t xml:space="preserve"> </w:t>
      </w:r>
      <w:r>
        <w:t xml:space="preserve">$\mathord{\smash[b]{\underset{\raise.3ex\hbox{$\scriptstyle\sim$}}{u}}\vphantom{u}} \in \mathbb{R}^m$</w:t>
      </w:r>
      <w:r>
        <w:t xml:space="preserve"> </w:t>
      </w:r>
      <w:r>
        <w:t xml:space="preserve">(</w:t>
      </w:r>
      <w:hyperlink w:anchor="def-column-space">
        <w:r>
          <w:rPr>
            <w:rStyle w:val="Hyperlink"/>
          </w:rPr>
          <w:t xml:space="preserve">Definition 52</w:t>
        </w:r>
      </w:hyperlink>
      <w:r>
        <w:t xml:space="preserve">),</w:t>
      </w:r>
      <w:r>
        <w:t xml:space="preserve"> </w:t>
      </w:r>
      <w:r>
        <w:t xml:space="preserve">and being in the null space means</w:t>
      </w:r>
      <w:r>
        <w:t xml:space="preserve"> </w:t>
      </w:r>
      <w:r>
        <w:t xml:space="preserve">$\mathbf{A} \mathord{\smash[b]{\underset{\raise.3ex\hbox{$\scriptstyle\sim$}}{x}}\vphantom{x}} = \mathord{\smash[b]{\underset{\raise.3ex\hbox{$\scriptstyle\sim$}}{0}}\vphantom{0}}_m$</w:t>
      </w:r>
      <w:r>
        <w:t xml:space="preserve"> </w:t>
      </w:r>
      <w:r>
        <w:t xml:space="preserve">(</w:t>
      </w:r>
      <w:hyperlink w:anchor="def-null-space">
        <w:r>
          <w:rPr>
            <w:rStyle w:val="Hyperlink"/>
          </w:rPr>
          <w:t xml:space="preserve">Definition 54</w:t>
        </w:r>
      </w:hyperlink>
      <w:r>
        <w:t xml:space="preserve">).</w:t>
      </w:r>
      <w:r>
        <w:t xml:space="preserve"> </w:t>
      </w:r>
      <w:r>
        <w:t xml:space="preserve">Then</w:t>
      </w:r>
    </w:p>
    <w:p>
      <w:pPr>
        <w:pStyle w:val="BodyText"/>
      </w:pPr>
      <w:r>
        <w:t xml:space="preserve">$$
    \begin{aligned}
    {\mathord{\smash[b]{\underset{\raise.3ex\hbox{$\scriptstyle\sim$}}{x}}\vphantom{x}}}^{\top} \mathord{\smash[b]{\underset{\raise.3ex\hbox{$\scriptstyle\sim$}}{x}}\vphantom{x}}
    &amp;= {({\mathbf{A}}^{\top} \mathord{\smash[b]{\underset{\raise.3ex\hbox{$\scriptstyle\sim$}}{u}}\vphantom{u}})}^{\top}\,\mathord{\smash[b]{\underset{\raise.3ex\hbox{$\scriptstyle\sim$}}{x}}\vphantom{x}}
    &amp;&amp; \text{(substitute } \mathord{\smash[b]{\underset{\raise.3ex\hbox{$\scriptstyle\sim$}}{x}}\vphantom{x}} = {\mathbf{A}}^{\top} \mathord{\smash[b]{\underset{\raise.3ex\hbox{$\scriptstyle\sim$}}{u}}\vphantom{u}} \text{ in the first factor)}
    \\
    &amp;= \mathopen{}\left({\mathord{\smash[b]{\underset{\raise.3ex\hbox{$\scriptstyle\sim$}}{u}}\vphantom{u}}}^{\top}\,{({\mathbf{A}}^{\top})}^{\top}\right)\mathclose{}\,\mathord{\smash[b]{\underset{\raise.3ex\hbox{$\scriptstyle\sim$}}{x}}\vphantom{x}}
    &amp;&amp; \text{(}\text{Theorem~20}\text{)}
    \\
    &amp;= \mathopen{}\left({\mathord{\smash[b]{\underset{\raise.3ex\hbox{$\scriptstyle\sim$}}{u}}\vphantom{u}}}^{\top} \mathbf{A}\right)\mathclose{}\,\mathord{\smash[b]{\underset{\raise.3ex\hbox{$\scriptstyle\sim$}}{x}}\vphantom{x}}
    &amp;&amp; \text{(transposing twice returns the original matrix)}
    \\
    &amp;= {\mathord{\smash[b]{\underset{\raise.3ex\hbox{$\scriptstyle\sim$}}{u}}\vphantom{u}}}^{\top}\,(\mathbf{A} \mathord{\smash[b]{\underset{\raise.3ex\hbox{$\scriptstyle\sim$}}{x}}\vphantom{x}})
    &amp;&amp; \text{(}\text{Theorem~8}\text{)}
    \\
    &amp;= {\mathord{\smash[b]{\underset{\raise.3ex\hbox{$\scriptstyle\sim$}}{u}}\vphantom{u}}}^{\top}\,\mathord{\smash[b]{\underset{\raise.3ex\hbox{$\scriptstyle\sim$}}{0}}\vphantom{0}}_m
    &amp;&amp; \text{(substitute } \mathbf{A} \mathord{\smash[b]{\underset{\raise.3ex\hbox{$\scriptstyle\sim$}}{x}}\vphantom{x}} = \mathord{\smash[b]{\underset{\raise.3ex\hbox{$\scriptstyle\sim$}}{0}}\vphantom{0}}_m \text{)}
    \\
    &amp;= 0.
    &amp;&amp; \text{(every term of the inner product is } 0 \text{)}
    \end{aligned}
    $$</w:t>
      </w:r>
    </w:p>
    <w:p>
      <w:pPr>
        <w:pStyle w:val="FirstParagraph"/>
      </w:pPr>
      <w:r>
        <w:t xml:space="preserve">But</w:t>
      </w:r>
      <w:r>
        <w:t xml:space="preserve"> </w:t>
      </w:r>
      <w:r>
        <w:t xml:space="preserve">${\mathord{\smash[b]{\underset{\raise.3ex\hbox{$\scriptstyle\sim$}}{x}}\vphantom{x}}}^{\top} \mathord{\smash[b]{\underset{\raise.3ex\hbox{$\scriptstyle\sim$}}{x}}\vphantom{x}} = x_1^2 + \cdots + x_n^2$</w:t>
      </w:r>
      <w:r>
        <w:t xml:space="preserve">,</w:t>
      </w:r>
      <w:r>
        <w:t xml:space="preserve"> </w:t>
      </w:r>
      <w:r>
        <w:t xml:space="preserve">which is</w:t>
      </w:r>
      <w:r>
        <w:t xml:space="preserve"> </w:t>
      </w:r>
      <m:oMath>
        <m:r>
          <m:t>0</m:t>
        </m:r>
      </m:oMath>
      <w:r>
        <w:t xml:space="preserve"> </w:t>
      </w:r>
      <w:r>
        <w:t xml:space="preserve">only when every</w:t>
      </w:r>
      <w:r>
        <w:t xml:space="preserve"> </w:t>
      </w:r>
      <m:oMath>
        <m:sSub>
          <m:e>
            <m:r>
              <m:t>x</m:t>
            </m:r>
          </m:e>
          <m:sub>
            <m:r>
              <m:t>i</m:t>
            </m:r>
          </m:sub>
        </m:sSub>
        <m:r>
          <m:rPr>
            <m:sty m:val="p"/>
          </m:rPr>
          <m:t>=</m:t>
        </m:r>
        <m:r>
          <m:t>0</m:t>
        </m:r>
      </m:oMath>
      <w:r>
        <w:t xml:space="preserve">.</w:t>
      </w:r>
      <w:r>
        <w:t xml:space="preserve"> </w:t>
      </w:r>
      <w:r>
        <w:t xml:space="preserve">So</w:t>
      </w:r>
      <w:r>
        <w:t xml:space="preserve"> </w:t>
      </w:r>
      <w:r>
        <w:t xml:space="preserve">$\mathord{\smash[b]{\underset{\raise.3ex\hbox{$\scriptstyle\sim$}}{x}}\vphantom{x}} = \mathord{\smash[b]{\underset{\raise.3ex\hbox{$\scriptstyle\sim$}}{0}}\vphantom{0}}_n$</w:t>
      </w:r>
      <w:r>
        <w:t xml:space="preserve">.</w:t>
      </w:r>
    </w:p>
    <w:bookmarkStart w:id="255" w:name="exm-row-null-disjoint"/>
    <w:p>
      <w:pPr>
        <w:pStyle w:val="BodyText"/>
      </w:pPr>
      <w:r>
        <w:rPr>
          <w:b/>
          <w:bCs/>
        </w:rPr>
        <w:t xml:space="preserve">Example 62 (The row space and null space in</w:t>
      </w:r>
      <w:r>
        <w:rPr>
          <w:b/>
          <w:bCs/>
        </w:rPr>
        <w:t xml:space="preserve"> </w:t>
      </w:r>
      <w:hyperlink w:anchor="exm-null-space">
        <w:r>
          <w:rPr>
            <w:rStyle w:val="Hyperlink"/>
            <w:b/>
            <w:bCs/>
          </w:rPr>
          <w:t xml:space="preserve">Example 59</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w:t>
      </w:r>
      <w:r>
        <w:t xml:space="preserve"> </w:t>
      </w:r>
      <w:r>
        <w:t xml:space="preserve">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 </w:t>
      </w:r>
      <w:r>
        <w:t xml:space="preserve">and the null space is</w:t>
      </w:r>
      <w:r>
        <w:t xml:space="preserve"> </w:t>
      </w:r>
      <m:oMath>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59</w:t>
        </w:r>
      </w:hyperlink>
      <w:r>
        <w:t xml:space="preserve">).</w:t>
      </w:r>
      <w:r>
        <w:t xml:space="preserve"> </w:t>
      </w:r>
      <w:r>
        <w:t xml:space="preserve">A vector</w:t>
      </w:r>
      <w:r>
        <w:t xml:space="preserve"> </w:t>
      </w:r>
      <m:oMath>
        <m:r>
          <m:t>c</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of the row space is in the null space only if</w:t>
      </w:r>
    </w:p>
    <w:p>
      <w:pPr>
        <w:pStyle w:val="BodyText"/>
      </w:pPr>
      <w:r>
        <w:t xml:space="preserve">$$
    \begin{aligned}
    \mathbf{A}\,\mathopen{}\left(c\,(1, -2, -2)\right)\mathclose{}
    &amp;= c\,\mathopen{}\left(1 - 2 \cdot(-2) - 2 \cdot(-2),\; 3\,(1 - 2 \cdot(-2) - 2 \cdot(-2))\right)\mathclose{}
    &amp;&amp; \text{(}\text{Example~59}\text{'s formula for } \mathbf{A} \mathord{\smash[b]{\underset{\raise.3ex\hbox{$\scriptstyle\sim$}}{x}}\vphantom{x}} \text{)}
    \\
    &amp;= c\,(9, 27)
    &amp;&amp; \text{(arithmetic)}
    \end{aligned}
    $$</w:t>
      </w:r>
    </w:p>
    <w:p>
      <w:pPr>
        <w:pStyle w:val="FirstParagraph"/>
      </w:pPr>
      <w:r>
        <w:t xml:space="preserve">is</w:t>
      </w:r>
      <w:r>
        <w:t xml:space="preserve"> </w:t>
      </w:r>
      <w:r>
        <w:t xml:space="preserve">$\mathord{\smash[b]{\underset{\raise.3ex\hbox{$\scriptstyle\sim$}}{0}}\vphantom{0}}_2$</w:t>
      </w:r>
      <w:r>
        <w:t xml:space="preserve">, that is, only if</w:t>
      </w:r>
      <w:r>
        <w:t xml:space="preserve"> </w:t>
      </w:r>
      <m:oMath>
        <m:r>
          <m:t>c</m:t>
        </m:r>
        <m:r>
          <m:rPr>
            <m:sty m:val="p"/>
          </m:rPr>
          <m:t>=</m:t>
        </m:r>
        <m:r>
          <m:t>0</m:t>
        </m:r>
      </m:oMath>
      <w:r>
        <w:t xml:space="preserve">.</w:t>
      </w:r>
      <w:r>
        <w:t xml:space="preserve"> </w:t>
      </w:r>
      <w:r>
        <w:t xml:space="preserve">So the two subspaces share only</w:t>
      </w:r>
      <w:r>
        <w:t xml:space="preserve"> </w:t>
      </w:r>
      <w:r>
        <w:t xml:space="preserve">$\mathord{\smash[b]{\underset{\raise.3ex\hbox{$\scriptstyle\sim$}}{0}}\vphantom{0}}_3$</w:t>
      </w:r>
      <w:r>
        <w:t xml:space="preserve">.</w:t>
      </w:r>
    </w:p>
    <w:bookmarkEnd w:id="255"/>
    <w:bookmarkStart w:id="256" w:name="def-cross-product-matrix"/>
    <w:p>
      <w:pPr>
        <w:pStyle w:val="BodyText"/>
      </w:pPr>
      <w:r>
        <w:rPr>
          <w:b/>
          <w:bCs/>
        </w:rPr>
        <w:t xml:space="preserve">Definition 56 (Cross-product matrix)</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 columns</w:t>
      </w:r>
      <w:r>
        <w:t xml:space="preserve"> </w:t>
      </w:r>
      <w:r>
        <w:t xml:space="preserve">$\mathord{\smash[b]{\underset{\raise.3ex\hbox{$\scriptstyle\sim$}}{a}}\vphantom{a}}_1, \ldots, \mathord{\smash[b]{\underset{\raise.3ex\hbox{$\scriptstyle\sim$}}{a}}\vphantom{a}}_n$</w:t>
      </w:r>
      <w:r>
        <w:t xml:space="preserve"> </w:t>
      </w:r>
      <w:r>
        <w:t xml:space="preserve">and</w:t>
      </w:r>
      <w:r>
        <w:t xml:space="preserve"> </w:t>
      </w:r>
      <m:oMath>
        <m:r>
          <m:rPr>
            <m:sty m:val="bi"/>
          </m:rPr>
          <m:t>B</m:t>
        </m:r>
      </m:oMath>
      <w:r>
        <w:t xml:space="preserve"> </w:t>
      </w:r>
      <w:r>
        <w:t xml:space="preserve">an</w:t>
      </w:r>
      <w:r>
        <w:t xml:space="preserve"> </w:t>
      </w:r>
      <m:oMath>
        <m:r>
          <m:t>m</m:t>
        </m:r>
        <m:r>
          <m:rPr>
            <m:sty m:val="p"/>
          </m:rPr>
          <m:t>×</m:t>
        </m:r>
        <m:r>
          <m:t>q</m:t>
        </m:r>
      </m:oMath>
      <w:r>
        <w:t xml:space="preserve"> </w:t>
      </w:r>
      <w:r>
        <w:t xml:space="preserve">matrix with columns</w:t>
      </w:r>
      <w:r>
        <w:t xml:space="preserve"> </w:t>
      </w:r>
      <w:r>
        <w:t xml:space="preserve">$\mathord{\smash[b]{\underset{\raise.3ex\hbox{$\scriptstyle\sim$}}{b}}\vphantom{b}}_1, \ldots, \mathord{\smash[b]{\underset{\raise.3ex\hbox{$\scriptstyle\sim$}}{b}}\vphantom{b}}_q$</w:t>
      </w:r>
      <w:r>
        <w:t xml:space="preserve">.</w:t>
      </w:r>
      <w:r>
        <w:t xml:space="preserve"> </w:t>
      </w:r>
      <w:r>
        <w:t xml:space="preserve">The</w:t>
      </w:r>
      <w:r>
        <w:t xml:space="preserve"> </w:t>
      </w:r>
      <w:r>
        <w:rPr>
          <w:b/>
          <w:bCs/>
        </w:rPr>
        <w:t xml:space="preserve">cross-product matrix</w:t>
      </w:r>
      <w:r>
        <w:t xml:space="preserve"> </w:t>
      </w:r>
      <w:r>
        <w:t xml:space="preserve">of</w:t>
      </w:r>
      <w:r>
        <w:t xml:space="preserve"> </w:t>
      </w:r>
      <m:oMath>
        <m:r>
          <m:rPr>
            <m:sty m:val="bi"/>
          </m:rPr>
          <m:t>A</m:t>
        </m:r>
      </m:oMath>
      <w:r>
        <w:t xml:space="preserve"> </w:t>
      </w:r>
      <w:r>
        <w:t xml:space="preserve">and</w:t>
      </w:r>
      <w:r>
        <w:t xml:space="preserve"> </w:t>
      </w:r>
      <m:oMath>
        <m:r>
          <m:rPr>
            <m:sty m:val="bi"/>
          </m:rPr>
          <m:t>B</m:t>
        </m:r>
      </m:oMath>
      <w:r>
        <w:t xml:space="preserve"> </w:t>
      </w:r>
      <w:r>
        <w:t xml:space="preserve">is the</w:t>
      </w:r>
      <w:r>
        <w:t xml:space="preserve"> </w:t>
      </w:r>
      <m:oMath>
        <m:r>
          <m:t>n</m:t>
        </m:r>
        <m:r>
          <m:rPr>
            <m:sty m:val="p"/>
          </m:rPr>
          <m:t>×</m:t>
        </m:r>
        <m:r>
          <m:t>q</m:t>
        </m:r>
      </m:oMath>
      <w:r>
        <w:t xml:space="preserve"> </w:t>
      </w:r>
      <w:r>
        <w:t xml:space="preserve">matrix</w:t>
      </w:r>
      <w:r>
        <w:t xml:space="preserve"> </w:t>
      </w:r>
      <m:oMath>
        <m:sSup>
          <m:e>
            <m:r>
              <m:rPr>
                <m:sty m:val="bi"/>
              </m:rPr>
              <m:t>A</m:t>
            </m:r>
          </m:e>
          <m:sup>
            <m:r>
              <m:rPr>
                <m:sty m:val="p"/>
              </m:rPr>
              <m:t>⊤</m:t>
            </m:r>
          </m:sup>
        </m:sSup>
        <m:r>
          <m:rPr>
            <m:sty m:val="bi"/>
          </m:rPr>
          <m:t>B</m:t>
        </m:r>
      </m:oMath>
      <w:r>
        <w:t xml:space="preserve">,</w:t>
      </w:r>
      <w:r>
        <w:t xml:space="preserve"> </w:t>
      </w:r>
      <w:r>
        <w:t xml:space="preserve">whose entry</w:t>
      </w:r>
      <w:r>
        <w:t xml:space="preserve"> </w:t>
      </w:r>
      <m:oMath>
        <m:r>
          <m:rPr>
            <m:sty m:val="p"/>
          </m:rPr>
          <m:t>(</m:t>
        </m:r>
        <m:r>
          <m:t>i</m:t>
        </m:r>
        <m:r>
          <m:rPr>
            <m:sty m:val="p"/>
          </m:rPr>
          <m:t>,</m:t>
        </m:r>
        <m:r>
          <m:t>j</m:t>
        </m:r>
        <m:r>
          <m:rPr>
            <m:sty m:val="p"/>
          </m:rPr>
          <m:t>)</m:t>
        </m:r>
      </m:oMath>
      <w:r>
        <w:t xml:space="preserve"> </w:t>
      </w:r>
      <w:r>
        <w:t xml:space="preserve">is the dot product</w:t>
      </w:r>
      <w:r>
        <w:t xml:space="preserve"> </w:t>
      </w:r>
      <w:r>
        <w:t xml:space="preserve">$\mathord{\smash[b]{\underset{\raise.3ex\hbox{$\scriptstyle\sim$}}{a}}\vphantom{a}}_i \cdot \mathord{\smash[b]{\underset{\raise.3ex\hbox{$\scriptstyle\sim$}}{b}}\vphantom{b}}_j$</w:t>
      </w:r>
      <w:r>
        <w:t xml:space="preserve">.</w:t>
      </w:r>
    </w:p>
    <w:bookmarkEnd w:id="256"/>
    <w:p>
      <w:pPr>
        <w:pStyle w:val="BodyText"/>
      </w:pPr>
      <w:r>
        <w:t xml:space="preserve">This is what R’s</w:t>
      </w:r>
      <w:r>
        <w:t xml:space="preserve"> </w:t>
      </w:r>
      <w:r>
        <w:rPr>
          <w:rStyle w:val="VerbatimChar"/>
        </w:rPr>
        <w:t xml:space="preserve">crossprod(A, B)</w:t>
      </w:r>
      <w:r>
        <w:t xml:space="preserve"> </w:t>
      </w:r>
      <w:r>
        <w:t xml:space="preserve">computes, and</w:t>
      </w:r>
      <w:r>
        <w:t xml:space="preserve"> </w:t>
      </w:r>
      <w:r>
        <w:rPr>
          <w:rStyle w:val="VerbatimChar"/>
        </w:rPr>
        <w:t xml:space="preserve">crossprod(A)</w:t>
      </w:r>
      <w:r>
        <w:t xml:space="preserve"> </w:t>
      </w:r>
      <w:r>
        <w:t xml:space="preserve">is</w:t>
      </w:r>
      <w:r>
        <w:t xml:space="preserve"> </w:t>
      </w:r>
      <m:oMath>
        <m:sSup>
          <m:e>
            <m:r>
              <m:rPr>
                <m:sty m:val="bi"/>
              </m:rPr>
              <m:t>A</m:t>
            </m:r>
          </m:e>
          <m:sup>
            <m:r>
              <m:rPr>
                <m:sty m:val="p"/>
              </m:rPr>
              <m:t>⊤</m:t>
            </m:r>
          </m:sup>
        </m:sSup>
        <m:r>
          <m:rPr>
            <m:sty m:val="bi"/>
          </m:rPr>
          <m:t>A</m:t>
        </m:r>
      </m:oMath>
      <w:r>
        <w:t xml:space="preserve">.</w:t>
      </w:r>
      <w:r>
        <w:t xml:space="preserve"> </w:t>
      </w:r>
      <w:r>
        <w:t xml:space="preserve">In NumPy it has no name of its own: write</w:t>
      </w:r>
      <w:r>
        <w:t xml:space="preserve"> </w:t>
      </w:r>
      <w:r>
        <w:rPr>
          <w:rStyle w:val="VerbatimChar"/>
        </w:rPr>
        <w:t xml:space="preserve">A.T @ B</w:t>
      </w:r>
      <w:r>
        <w:t xml:space="preserve">.</w:t>
      </w:r>
    </w:p>
    <w:p>
      <w:pPr>
        <w:pStyle w:val="BodyText"/>
      </w:pPr>
      <w:r>
        <w:t xml:space="preserve">For two column vectors it is the</w:t>
      </w:r>
      <w:r>
        <w:t xml:space="preserve"> </w:t>
      </w:r>
      <m:oMath>
        <m:r>
          <m:t>1</m:t>
        </m:r>
        <m:r>
          <m:rPr>
            <m:sty m:val="p"/>
          </m:rPr>
          <m:t>×</m:t>
        </m:r>
        <m:r>
          <m:t>1</m:t>
        </m:r>
      </m:oMath>
      <w:r>
        <w:t xml:space="preserve"> </w:t>
      </w:r>
      <w:r>
        <w:t xml:space="preserve">matrix holding their</w:t>
      </w:r>
      <w:r>
        <w:t xml:space="preserve"> </w:t>
      </w:r>
      <w:hyperlink w:anchor="def-dot-product">
        <w:r>
          <w:rPr>
            <w:rStyle w:val="Hyperlink"/>
          </w:rPr>
          <w:t xml:space="preserve">dot product</w:t>
        </w:r>
      </w:hyperlink>
      <w:r>
        <w:t xml:space="preserve">.</w:t>
      </w:r>
      <w:r>
        <w:t xml:space="preserve"> </w:t>
      </w:r>
      <w:r>
        <w:t xml:space="preserve">It is unrelated to the cross product</w:t>
      </w:r>
      <w:r>
        <w:t xml:space="preserve"> </w:t>
      </w:r>
      <w:r>
        <w:t xml:space="preserve">$\mathord{\smash[b]{\underset{\raise.3ex\hbox{$\scriptstyle\sim$}}{u}}\vphantom{u}} \times \mathord{\smash[b]{\underset{\raise.3ex\hbox{$\scriptstyle\sim$}}{v}}\vphantom{v}}$</w:t>
      </w:r>
      <w:r>
        <w:t xml:space="preserve"> </w:t>
      </w:r>
      <w:r>
        <w:t xml:space="preserve">of two vectors in</w:t>
      </w:r>
      <w:r>
        <w:t xml:space="preserve"> </w:t>
      </w:r>
      <m:oMath>
        <m:sSup>
          <m:e>
            <m:r>
              <m:rPr>
                <m:scr m:val="double-struck"/>
                <m:sty m:val="p"/>
              </m:rPr>
              <m:t>R</m:t>
            </m:r>
          </m:e>
          <m:sup>
            <m:r>
              <m:t>3</m:t>
            </m:r>
          </m:sup>
        </m:sSup>
      </m:oMath>
      <w:r>
        <w:t xml:space="preserve">,</w:t>
      </w:r>
      <w:r>
        <w:t xml:space="preserve"> </w:t>
      </w:r>
      <w:r>
        <w:t xml:space="preserve">and differs from the Frobenius inner product</w:t>
      </w:r>
      <w:r>
        <w:t xml:space="preserve"> </w:t>
      </w:r>
      <m:oMath>
        <m:r>
          <m:rPr>
            <m:sty m:val="p"/>
          </m:rPr>
          <m:t>tr</m:t>
        </m:r>
        <m:r>
          <m:t>​</m:t>
        </m:r>
        <m:d>
          <m:dPr>
            <m:begChr m:val="("/>
            <m:sepChr m:val=""/>
            <m:endChr m:val=")"/>
            <m:grow/>
          </m:dPr>
          <m:e>
            <m:sSup>
              <m:e>
                <m:r>
                  <m:rPr>
                    <m:sty m:val="bi"/>
                  </m:rPr>
                  <m:t>A</m:t>
                </m:r>
              </m:e>
              <m:sup>
                <m:r>
                  <m:rPr>
                    <m:sty m:val="p"/>
                  </m:rPr>
                  <m:t>⊤</m:t>
                </m:r>
              </m:sup>
            </m:sSup>
            <m:r>
              <m:rPr>
                <m:sty m:val="bi"/>
              </m:rPr>
              <m:t>B</m:t>
            </m:r>
          </m:e>
        </m:d>
        <m:r>
          <m:t>​</m:t>
        </m:r>
      </m:oMath>
      <w:r>
        <w:t xml:space="preserve">,</w:t>
      </w:r>
      <w:r>
        <w:t xml:space="preserve"> </w:t>
      </w:r>
      <w:r>
        <w:t xml:space="preserve">which sums the diagonal of this matrix into a single number.</w:t>
      </w:r>
    </w:p>
    <w:bookmarkStart w:id="257" w:name="exm-cross-product-matrix"/>
    <w:p>
      <w:pPr>
        <w:pStyle w:val="BodyText"/>
      </w:pPr>
      <w:r>
        <w:rPr>
          <w:b/>
          <w:bCs/>
        </w:rPr>
        <w:t xml:space="preserve">Example 63 (A cross-product 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1</m:t>
                  </m:r>
                </m:e>
              </m:mr>
              <m:mr>
                <m:e>
                  <m:r>
                    <m:t>2</m:t>
                  </m:r>
                </m:e>
              </m:mr>
              <m:mr>
                <m:e>
                  <m:r>
                    <m:t>3</m:t>
                  </m:r>
                </m:e>
              </m:mr>
            </m:m>
          </m:e>
        </m:d>
      </m:oMath>
      <w:r>
        <w:t xml:space="preserve">.</w:t>
      </w:r>
      <w:r>
        <w:t xml:space="preserve"> </w:t>
      </w:r>
      <w:r>
        <w:t xml:space="preserve">Then</w:t>
      </w:r>
      <w:r>
        <w:t xml:space="preserve"> </w:t>
      </w:r>
      <m:oMath>
        <m:sSup>
          <m:e>
            <m:r>
              <m:rPr>
                <m:sty m:val="bi"/>
              </m:rPr>
              <m:t>A</m:t>
            </m:r>
          </m:e>
          <m:sup>
            <m:r>
              <m:rPr>
                <m:sty m:val="p"/>
              </m:rPr>
              <m:t>⊤</m:t>
            </m:r>
          </m:sup>
        </m:sSup>
        <m:r>
          <m:rPr>
            <m:sty m:val="bi"/>
          </m:rPr>
          <m:t>B</m:t>
        </m:r>
      </m:oMath>
      <w:r>
        <w:t xml:space="preserve"> </w:t>
      </w:r>
      <w:r>
        <w:t xml:space="preserve">is</w:t>
      </w:r>
      <w:r>
        <w:t xml:space="preserve"> </w:t>
      </w:r>
      <m:oMath>
        <m:r>
          <m:t>2</m:t>
        </m:r>
        <m:r>
          <m:rPr>
            <m:sty m:val="p"/>
          </m:rPr>
          <m:t>×</m:t>
        </m:r>
        <m:r>
          <m:t>1</m:t>
        </m:r>
      </m:oMath>
      <w:r>
        <w:t xml:space="preserve">, and</w:t>
      </w:r>
    </w:p>
    <w:p>
      <w:pPr>
        <w:pStyle w:val="BodyText"/>
      </w:pPr>
      <w:r>
        <w:t xml:space="preserve">$$
    \begin{aligned}
    {\mathbf{A}}^{\top} \mathbf{B}
    &amp;= \begin{bmatrix} \mathord{\smash[b]{\underset{\raise.3ex\hbox{$\scriptstyle\sim$}}{a}}\vphantom{a}}_1 \cdot \mathord{\smash[b]{\underset{\raise.3ex\hbox{$\scriptstyle\sim$}}{b}}\vphantom{b}}_1 \\ \mathord{\smash[b]{\underset{\raise.3ex\hbox{$\scriptstyle\sim$}}{a}}\vphantom{a}}_2 \cdot \mathord{\smash[b]{\underset{\raise.3ex\hbox{$\scriptstyle\sim$}}{b}}\vphantom{b}}_1 \end{bmatrix}
    &amp;&amp; \text{(}\text{Definition~56}\text{)}
    \\
    &amp;= \begin{bmatrix} 1 + 2 + 0 \\ 0 + 2 + 3 \end{bmatrix}
    &amp;&amp; \text{(multiply and add)}
    \\
    &amp;= \begin{bmatrix} 3 \\ 5 \end{bmatrix}.
    &amp;&amp; \text{(add)}
    \end{aligned}
    $$</w:t>
      </w:r>
    </w:p>
    <w:bookmarkEnd w:id="257"/>
    <w:bookmarkStart w:id="258" w:name="def-gram-matrix"/>
    <w:p>
      <w:pPr>
        <w:pStyle w:val="FirstParagraph"/>
      </w:pPr>
      <w:r>
        <w:rPr>
          <w:b/>
          <w:bCs/>
        </w:rPr>
        <w:t xml:space="preserve">Definition 57 (Gram matrix)</w:t>
      </w:r>
      <w:r>
        <w:t xml:space="preserve"> </w:t>
      </w:r>
      <w:r>
        <w:t xml:space="preserve">The</w:t>
      </w:r>
      <w:r>
        <w:t xml:space="preserve"> </w:t>
      </w:r>
      <w:r>
        <w:rPr>
          <w:b/>
          <w:bCs/>
        </w:rPr>
        <w:t xml:space="preserve">Gram matrix</w:t>
      </w:r>
      <w:r>
        <w:t xml:space="preserve"> </w:t>
      </w:r>
      <w:r>
        <w:t xml:space="preserve">[38]</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n</m:t>
        </m:r>
      </m:oMath>
      <w:r>
        <w:t xml:space="preserve"> </w:t>
      </w:r>
      <w:r>
        <w:t xml:space="preserve">matrix</w:t>
      </w:r>
      <w:r>
        <w:t xml:space="preserve"> </w:t>
      </w:r>
      <m:oMath>
        <m:sSup>
          <m:e>
            <m:r>
              <m:rPr>
                <m:sty m:val="bi"/>
              </m:rPr>
              <m:t>A</m:t>
            </m:r>
          </m:e>
          <m:sup>
            <m:r>
              <m:rPr>
                <m:sty m:val="p"/>
              </m:rPr>
              <m:t>⊤</m:t>
            </m:r>
          </m:sup>
        </m:sSup>
        <m:r>
          <m:rPr>
            <m:sty m:val="bi"/>
          </m:rPr>
          <m:t>A</m:t>
        </m:r>
      </m:oMath>
      <w:r>
        <w:t xml:space="preserve">,</w:t>
      </w:r>
      <w:r>
        <w:t xml:space="preserve"> </w:t>
      </w:r>
      <w:r>
        <w:t xml:space="preserve">the</w:t>
      </w:r>
      <w:r>
        <w:t xml:space="preserve"> </w:t>
      </w:r>
      <w:hyperlink w:anchor="def-cross-product-matrix">
        <w:r>
          <w:rPr>
            <w:rStyle w:val="Hyperlink"/>
          </w:rPr>
          <w:t xml:space="preserve">cross-product matrix</w:t>
        </w:r>
      </w:hyperlink>
      <w:r>
        <w:t xml:space="preserve"> </w:t>
      </w:r>
      <w:r>
        <w:t xml:space="preserve">of</w:t>
      </w:r>
      <w:r>
        <w:t xml:space="preserve"> </w:t>
      </w:r>
      <m:oMath>
        <m:r>
          <m:rPr>
            <m:sty m:val="bi"/>
          </m:rPr>
          <m:t>A</m:t>
        </m:r>
      </m:oMath>
      <w:r>
        <w:t xml:space="preserve"> </w:t>
      </w:r>
      <w:r>
        <w:t xml:space="preserve">with itself.</w:t>
      </w:r>
    </w:p>
    <w:bookmarkEnd w:id="258"/>
    <w:bookmarkStart w:id="259" w:name="exm-gram-matrix"/>
    <w:p>
      <w:pPr>
        <w:pStyle w:val="BodyText"/>
      </w:pPr>
      <w:r>
        <w:rPr>
          <w:b/>
          <w:bCs/>
        </w:rPr>
        <w:t xml:space="preserve">Example 64 (A Gram matrix and its entries)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oMath>
      <w:r>
        <w:t xml:space="preserve">,</w:t>
      </w:r>
      <w:r>
        <w:t xml:space="preserve"> </w:t>
      </w:r>
      <w:r>
        <w:t xml:space="preserve">with columns</w:t>
      </w:r>
      <w:r>
        <w:t xml:space="preserve"> </w:t>
      </w:r>
      <w:r>
        <w:t xml:space="preserve">$\mathord{\smash[b]{\underset{\raise.3ex\hbox{$\scriptstyle\sim$}}{a}}\vphantom{a}}_1 = (1, 1, 0)$</w:t>
      </w:r>
      <w:r>
        <w:t xml:space="preserve"> </w:t>
      </w:r>
      <w:r>
        <w:t xml:space="preserve">and</w:t>
      </w:r>
      <w:r>
        <w:t xml:space="preserve"> </w:t>
      </w:r>
      <w:r>
        <w:t xml:space="preserve">$\mathord{\smash[b]{\underset{\raise.3ex\hbox{$\scriptstyle\sim$}}{a}}\vphantom{a}}_2 = (0, 1, 1)$</w:t>
      </w:r>
      <w:r>
        <w:t xml:space="preserve">. Then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r>
                      <m:e>
                        <m:r>
                          <m:t>0</m:t>
                        </m:r>
                      </m:e>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r>
                <m:t>&amp;</m:t>
              </m:r>
              <m:r>
                <m:t>&amp;</m:t>
              </m:r>
              <m:r>
                <m:rPr>
                  <m:nor/>
                  <m:sty m:val="p"/>
                </m:rPr>
                <m:t>(</m:t>
              </m:r>
              <m:r>
                <m:rPr>
                  <m:nor/>
                  <m:sty m:val="p"/>
                </m:rPr>
                <m:t>Definition 22</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r>
                          <m:rPr>
                            <m:sty m:val="p"/>
                          </m:rPr>
                          <m:t>+</m:t>
                        </m:r>
                        <m:r>
                          <m:t>0</m:t>
                        </m:r>
                        <m:r>
                          <m:rPr>
                            <m:sty m:val="p"/>
                          </m:rPr>
                          <m:t>⋅</m:t>
                        </m:r>
                        <m:r>
                          <m:t>0</m:t>
                        </m:r>
                      </m:e>
                      <m:e>
                        <m:r>
                          <m:t>1</m:t>
                        </m:r>
                        <m:r>
                          <m:rPr>
                            <m:sty m:val="p"/>
                          </m:rPr>
                          <m:t>⋅</m:t>
                        </m:r>
                        <m:r>
                          <m:t>0</m:t>
                        </m:r>
                        <m:r>
                          <m:rPr>
                            <m:sty m:val="p"/>
                          </m:rPr>
                          <m:t>+</m:t>
                        </m:r>
                        <m:r>
                          <m:t>1</m:t>
                        </m:r>
                        <m:r>
                          <m:rPr>
                            <m:sty m:val="p"/>
                          </m:rPr>
                          <m:t>⋅</m:t>
                        </m:r>
                        <m:r>
                          <m:t>1</m:t>
                        </m:r>
                        <m:r>
                          <m:rPr>
                            <m:sty m:val="p"/>
                          </m:rPr>
                          <m:t>+</m:t>
                        </m:r>
                        <m:r>
                          <m:t>0</m:t>
                        </m:r>
                        <m:r>
                          <m:rPr>
                            <m:sty m:val="p"/>
                          </m:rPr>
                          <m:t>⋅</m:t>
                        </m:r>
                        <m:r>
                          <m:t>1</m:t>
                        </m:r>
                      </m:e>
                    </m:mr>
                    <m:mr>
                      <m:e>
                        <m:r>
                          <m:t>0</m:t>
                        </m:r>
                        <m:r>
                          <m:rPr>
                            <m:sty m:val="p"/>
                          </m:rPr>
                          <m:t>⋅</m:t>
                        </m:r>
                        <m:r>
                          <m:t>1</m:t>
                        </m:r>
                        <m:r>
                          <m:rPr>
                            <m:sty m:val="p"/>
                          </m:rPr>
                          <m:t>+</m:t>
                        </m:r>
                        <m:r>
                          <m:t>1</m:t>
                        </m:r>
                        <m:r>
                          <m:rPr>
                            <m:sty m:val="p"/>
                          </m:rPr>
                          <m:t>⋅</m:t>
                        </m:r>
                        <m:r>
                          <m:t>1</m:t>
                        </m:r>
                        <m:r>
                          <m:rPr>
                            <m:sty m:val="p"/>
                          </m:rPr>
                          <m:t>+</m:t>
                        </m:r>
                        <m:r>
                          <m:t>1</m:t>
                        </m:r>
                        <m:r>
                          <m:rPr>
                            <m:sty m:val="p"/>
                          </m:rPr>
                          <m:t>⋅</m:t>
                        </m:r>
                        <m:r>
                          <m:t>0</m:t>
                        </m:r>
                      </m:e>
                      <m:e>
                        <m:r>
                          <m:t>0</m:t>
                        </m:r>
                        <m:r>
                          <m:rPr>
                            <m:sty m:val="p"/>
                          </m:rPr>
                          <m:t>⋅</m:t>
                        </m:r>
                        <m:r>
                          <m:t>0</m:t>
                        </m:r>
                        <m:r>
                          <m:rPr>
                            <m:sty m:val="p"/>
                          </m:rPr>
                          <m:t>+</m:t>
                        </m:r>
                        <m:r>
                          <m:t>1</m:t>
                        </m:r>
                        <m:r>
                          <m:rPr>
                            <m:sty m:val="p"/>
                          </m:rPr>
                          <m:t>⋅</m:t>
                        </m:r>
                        <m:r>
                          <m:t>1</m:t>
                        </m:r>
                        <m:r>
                          <m:rPr>
                            <m:sty m:val="p"/>
                          </m:rPr>
                          <m:t>+</m:t>
                        </m:r>
                        <m:r>
                          <m:t>1</m:t>
                        </m:r>
                        <m:r>
                          <m:rPr>
                            <m:sty m:val="p"/>
                          </m:rPr>
                          <m:t>⋅</m:t>
                        </m:r>
                        <m:r>
                          <m:t>1</m:t>
                        </m:r>
                      </m:e>
                    </m:mr>
                  </m:m>
                </m:e>
              </m:d>
              <m:r>
                <m:t>&amp;</m:t>
              </m:r>
              <m:r>
                <m:t>&amp;</m:t>
              </m:r>
              <m:r>
                <m:rPr>
                  <m:nor/>
                  <m:sty m:val="p"/>
                </m:rPr>
                <m:t>(</m:t>
              </m:r>
              <m:r>
                <m:rPr>
                  <m:nor/>
                  <m:sty m:val="p"/>
                </m:rPr>
                <m:t>Definition 26</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r>
                <m:t>&amp;</m:t>
              </m:r>
              <m:r>
                <m:t>&amp;</m:t>
              </m:r>
              <m:r>
                <m:rPr>
                  <m:nor/>
                  <m:sty m:val="p"/>
                </m:rPr>
                <m:t>(multiply and add)</m:t>
              </m:r>
            </m:e>
          </m:eqArr>
        </m:oMath>
      </m:oMathPara>
    </w:p>
    <w:p>
      <w:pPr>
        <w:pStyle w:val="FirstParagraph"/>
      </w:pPr>
      <w:r>
        <w:t xml:space="preserve">Row</w:t>
      </w:r>
      <w:r>
        <w:t xml:space="preserve"> </w:t>
      </w:r>
      <m:oMath>
        <m:r>
          <m:t>i</m:t>
        </m:r>
      </m:oMath>
      <w:r>
        <w:t xml:space="preserve"> </w:t>
      </w:r>
      <w:r>
        <w:t xml:space="preserve">of</w:t>
      </w:r>
      <w:r>
        <w:t xml:space="preserve"> </w:t>
      </w:r>
      <m:oMath>
        <m:sSup>
          <m:e>
            <m:r>
              <m:rPr>
                <m:sty m:val="bi"/>
              </m:rPr>
              <m:t>A</m:t>
            </m:r>
          </m:e>
          <m:sup>
            <m:r>
              <m:rPr>
                <m:sty m:val="p"/>
              </m:rPr>
              <m:t>⊤</m:t>
            </m:r>
          </m:sup>
        </m:sSup>
      </m:oMath>
      <w:r>
        <w:t xml:space="preserve"> </w:t>
      </w:r>
      <w:r>
        <w:t xml:space="preserve">is column</w:t>
      </w:r>
      <w:r>
        <w:t xml:space="preserve"> </w:t>
      </w:r>
      <m:oMath>
        <m:r>
          <m:t>i</m:t>
        </m:r>
      </m:oMath>
      <w:r>
        <w:t xml:space="preserve"> </w:t>
      </w:r>
      <w:r>
        <w:t xml:space="preserve">of</w:t>
      </w:r>
      <w:r>
        <w:t xml:space="preserve"> </w:t>
      </w:r>
      <m:oMath>
        <m:r>
          <m:rPr>
            <m:sty m:val="bi"/>
          </m:rPr>
          <m:t>A</m:t>
        </m:r>
      </m:oMath>
      <w:r>
        <w:t xml:space="preserve">,</w:t>
      </w:r>
      <w:r>
        <w:t xml:space="preserve"> </w:t>
      </w:r>
      <w:r>
        <w:t xml:space="preserve">so entry</w:t>
      </w:r>
      <w:r>
        <w:t xml:space="preserve"> </w:t>
      </w:r>
      <m:oMath>
        <m:r>
          <m:rPr>
            <m:sty m:val="p"/>
          </m:rPr>
          <m:t>(</m:t>
        </m:r>
        <m:r>
          <m:t>i</m:t>
        </m:r>
        <m:r>
          <m:rPr>
            <m:sty m:val="p"/>
          </m:rPr>
          <m:t>,</m:t>
        </m:r>
        <m:r>
          <m:t>j</m:t>
        </m:r>
        <m:r>
          <m:rPr>
            <m:sty m:val="p"/>
          </m:rPr>
          <m:t>)</m:t>
        </m:r>
      </m:oMath>
      <w:r>
        <w:t xml:space="preserve"> </w:t>
      </w:r>
      <w:r>
        <w:t xml:space="preserve">of the Gram matrix is the dot product</w:t>
      </w:r>
      <w:r>
        <w:t xml:space="preserve"> </w:t>
      </w:r>
      <w:r>
        <w:t xml:space="preserve">$\mathord{\smash[b]{\underset{\raise.3ex\hbox{$\scriptstyle\sim$}}{a}}\vphantom{a}}_i \cdot \mathord{\smash[b]{\underset{\raise.3ex\hbox{$\scriptstyle\sim$}}{a}}\vphantom{a}}_j$</w:t>
      </w:r>
      <w:r>
        <w:t xml:space="preserve">:</w:t>
      </w:r>
      <w:r>
        <w:t xml:space="preserve"> </w:t>
      </w:r>
      <w:r>
        <w:t xml:space="preserve">for instance,</w:t>
      </w:r>
    </w:p>
    <w:p>
      <w:pPr>
        <w:pStyle w:val="BodyText"/>
      </w:pPr>
      <w:r>
        <w:t xml:space="preserve">$$
    \begin{aligned}
    \mathord{\smash[b]{\underset{\raise.3ex\hbox{$\scriptstyle\sim$}}{a}}\vphantom{a}}_1 \cdot \mathord{\smash[b]{\underset{\raise.3ex\hbox{$\scriptstyle\sim$}}{a}}\vphantom{a}}_2 &amp;= 0 + 1 + 0 \\
    &amp;= 1
    \end{aligned}
    $$</w:t>
      </w:r>
    </w:p>
    <w:p>
      <w:pPr>
        <w:pStyle w:val="FirstParagraph"/>
      </w:pPr>
      <w:r>
        <w:t xml:space="preserve">is entry</w:t>
      </w:r>
      <w:r>
        <w:t xml:space="preserve"> </w:t>
      </w:r>
      <m:oMath>
        <m:r>
          <m:rPr>
            <m:sty m:val="p"/>
          </m:rPr>
          <m:t>(</m:t>
        </m:r>
        <m:r>
          <m:t>1</m:t>
        </m:r>
        <m:r>
          <m:rPr>
            <m:sty m:val="p"/>
          </m:rPr>
          <m:t>,</m:t>
        </m:r>
        <m:r>
          <m:t>2</m:t>
        </m:r>
        <m:r>
          <m:rPr>
            <m:sty m:val="p"/>
          </m:rPr>
          <m:t>)</m:t>
        </m:r>
      </m:oMath>
      <w:r>
        <w:t xml:space="preserve">.</w:t>
      </w:r>
    </w:p>
    <w:bookmarkEnd w:id="259"/>
    <w:bookmarkStart w:id="260" w:name="thm-gram-properties"/>
    <w:p>
      <w:pPr>
        <w:pStyle w:val="BodyText"/>
      </w:pPr>
      <w:r>
        <w:rPr>
          <w:b/>
          <w:bCs/>
        </w:rPr>
        <w:t xml:space="preserve">Theorem 37 (Entries and symmetry of a Gram matrix)</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 columns</w:t>
      </w:r>
      <w:r>
        <w:t xml:space="preserve"> </w:t>
      </w:r>
      <w:r>
        <w:t xml:space="preserve">$\mathord{\smash[b]{\underset{\raise.3ex\hbox{$\scriptstyle\sim$}}{a}}\vphantom{a}}_1, \ldots, \mathord{\smash[b]{\underset{\raise.3ex\hbox{$\scriptstyle\sim$}}{a}}\vphantom{a}}_n$</w:t>
      </w:r>
      <w:r>
        <w:t xml:space="preserve">,</w:t>
      </w:r>
      <w:r>
        <w:t xml:space="preserve"> </w:t>
      </w:r>
      <w:r>
        <w:t xml:space="preserve">and let</w:t>
      </w:r>
      <w:r>
        <w:t xml:space="preserve"> </w:t>
      </w:r>
      <m:oMath>
        <m:r>
          <m:rPr>
            <m:sty m:val="bi"/>
          </m:rPr>
          <m:t>G</m:t>
        </m:r>
        <m:r>
          <m:rPr>
            <m:sty m:val="p"/>
          </m:rPr>
          <m:t>=</m:t>
        </m:r>
        <m:sSup>
          <m:e>
            <m:r>
              <m:rPr>
                <m:sty m:val="bi"/>
              </m:rPr>
              <m:t>A</m:t>
            </m:r>
          </m:e>
          <m:sup>
            <m:r>
              <m:rPr>
                <m:sty m:val="p"/>
              </m:rPr>
              <m:t>⊤</m:t>
            </m:r>
          </m:sup>
        </m:sSup>
        <m:r>
          <m:rPr>
            <m:sty m:val="bi"/>
          </m:rPr>
          <m:t>A</m:t>
        </m:r>
      </m:oMath>
      <w:r>
        <w:t xml:space="preserve"> </w:t>
      </w:r>
      <w:r>
        <w:t xml:space="preserve">(</w:t>
      </w:r>
      <w:hyperlink w:anchor="def-gram-matrix">
        <w:r>
          <w:rPr>
            <w:rStyle w:val="Hyperlink"/>
          </w:rPr>
          <w:t xml:space="preserve">Definition 57</w:t>
        </w:r>
      </w:hyperlink>
      <w:r>
        <w:t xml:space="preserve">).</w:t>
      </w:r>
    </w:p>
    <w:p>
      <w:pPr>
        <w:pStyle w:val="Compact"/>
        <w:numPr>
          <w:ilvl w:val="0"/>
          <w:numId w:val="1027"/>
        </w:numPr>
      </w:pP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G</m:t>
        </m:r>
      </m:oMath>
      <w:r>
        <w:t xml:space="preserve"> </w:t>
      </w:r>
      <w:r>
        <w:t xml:space="preserve">is</w:t>
      </w:r>
      <w:r>
        <w:t xml:space="preserve"> </w:t>
      </w:r>
      <w:r>
        <w:t xml:space="preserve">$\mathord{\smash[b]{\underset{\raise.3ex\hbox{$\scriptstyle\sim$}}{a}}\vphantom{a}}_i \cdot \mathord{\smash[b]{\underset{\raise.3ex\hbox{$\scriptstyle\sim$}}{a}}\vphantom{a}}_j$</w:t>
      </w:r>
      <w:r>
        <w:t xml:space="preserve">.</w:t>
      </w:r>
    </w:p>
    <w:p>
      <w:pPr>
        <w:pStyle w:val="Compact"/>
        <w:numPr>
          <w:ilvl w:val="0"/>
          <w:numId w:val="1027"/>
        </w:numPr>
      </w:pPr>
      <m:oMath>
        <m:r>
          <m:rPr>
            <m:sty m:val="bi"/>
          </m:rPr>
          <m:t>G</m:t>
        </m:r>
      </m:oMath>
      <w:r>
        <w:t xml:space="preserve"> </w:t>
      </w:r>
      <w:r>
        <w:t xml:space="preserve">is symmetric (</w:t>
      </w:r>
      <w:hyperlink w:anchor="def-symmetric-matrix">
        <w:r>
          <w:rPr>
            <w:rStyle w:val="Hyperlink"/>
          </w:rPr>
          <w:t xml:space="preserve">Definition 82</w:t>
        </w:r>
      </w:hyperlink>
      <w:r>
        <w:t xml:space="preserve">).</w:t>
      </w:r>
    </w:p>
    <w:p>
      <w:pPr>
        <w:pStyle w:val="Compact"/>
        <w:numPr>
          <w:ilvl w:val="0"/>
          <w:numId w:val="1027"/>
        </w:numPr>
      </w:pPr>
      <w:r>
        <w:t xml:space="preserve">${\mathord{\smash[b]{\underset{\raise.3ex\hbox{$\scriptstyle\sim$}}{x}}\vphantom{x}}}^{\top} \mathbf{G} \mathord{\smash[b]{\underset{\raise.3ex\hbox{$\scriptstyle\sim$}}{x}}\vphantom{x}} = \mathopen{}\left\lVert\mathbf{A} \mathord{\smash[b]{\underset{\raise.3ex\hbox{$\scriptstyle\sim$}}{x}}\vphantom{x}}\right\rVert\mathclose{}^2 \ge 0$</w:t>
      </w:r>
      <w:r>
        <w:t xml:space="preserve"> </w:t>
      </w:r>
      <w:r>
        <w:t xml:space="preserve">for every</w:t>
      </w:r>
      <w:r>
        <w:t xml:space="preserve"> </w:t>
      </w:r>
      <w:r>
        <w:t xml:space="preserve">$\mathord{\smash[b]{\underset{\raise.3ex\hbox{$\scriptstyle\sim$}}{x}}\vphantom{x}}\in \mathbb{R}^n$</w:t>
      </w:r>
      <w:r>
        <w:t xml:space="preserve">,</w:t>
      </w:r>
      <w:r>
        <w:t xml:space="preserve"> </w:t>
      </w:r>
      <w:r>
        <w:t xml:space="preserve">so</w:t>
      </w:r>
      <w:r>
        <w:t xml:space="preserve"> </w:t>
      </w:r>
      <m:oMath>
        <m:r>
          <m:rPr>
            <m:sty m:val="bi"/>
          </m:rPr>
          <m:t>G</m:t>
        </m:r>
      </m:oMath>
      <w:r>
        <w:t xml:space="preserve"> </w:t>
      </w:r>
      <w:r>
        <w:t xml:space="preserve">is</w:t>
      </w:r>
      <w:r>
        <w:t xml:space="preserve"> </w:t>
      </w:r>
      <w:hyperlink w:anchor="def-positive-semidefinite">
        <w:r>
          <w:rPr>
            <w:rStyle w:val="Hyperlink"/>
          </w:rPr>
          <w:t xml:space="preserve">positive semidefinite</w:t>
        </w:r>
      </w:hyperlink>
      <w:r>
        <w:t xml:space="preserve">.</w:t>
      </w:r>
    </w:p>
    <w:bookmarkEnd w:id="260"/>
    <w:p>
      <w:pPr>
        <w:pStyle w:val="FirstParagraph"/>
      </w:pPr>
      <w:r>
        <w:rPr>
          <w:i/>
          <w:iCs/>
        </w:rPr>
        <w:t xml:space="preserve">Proof</w:t>
      </w:r>
      <w:r>
        <w:t xml:space="preserve">. </w:t>
      </w:r>
      <w:r>
        <w:rPr>
          <w:b/>
          <w:bCs/>
        </w:rPr>
        <w:t xml:space="preserve">Entries.</w:t>
      </w:r>
      <w:r>
        <w:t xml:space="preserve"> </w:t>
      </w:r>
      <w:r>
        <w:t xml:space="preserve">Row</w:t>
      </w:r>
      <w:r>
        <w:t xml:space="preserve"> </w:t>
      </w:r>
      <m:oMath>
        <m:r>
          <m:t>i</m:t>
        </m:r>
      </m:oMath>
      <w:r>
        <w:t xml:space="preserve"> </w:t>
      </w:r>
      <w:r>
        <w:t xml:space="preserve">of</w:t>
      </w:r>
      <w:r>
        <w:t xml:space="preserve"> </w:t>
      </w:r>
      <m:oMath>
        <m:sSup>
          <m:e>
            <m:r>
              <m:rPr>
                <m:sty m:val="bi"/>
              </m:rPr>
              <m:t>A</m:t>
            </m:r>
          </m:e>
          <m:sup>
            <m:r>
              <m:rPr>
                <m:sty m:val="p"/>
              </m:rPr>
              <m:t>⊤</m:t>
            </m:r>
          </m:sup>
        </m:sSup>
      </m:oMath>
      <w:r>
        <w:t xml:space="preserve"> </w:t>
      </w:r>
      <w:r>
        <w:t xml:space="preserve">is</w:t>
      </w:r>
      <w:r>
        <w:t xml:space="preserve"> </w:t>
      </w:r>
      <w:r>
        <w:t xml:space="preserve">${\mathord{\smash[b]{\underset{\raise.3ex\hbox{$\scriptstyle\sim$}}{a}}\vphantom{a}}_i}^{\top}$</w:t>
      </w:r>
      <w:r>
        <w:t xml:space="preserve">,</w:t>
      </w:r>
      <w:r>
        <w:t xml:space="preserve"> </w:t>
      </w:r>
      <w:r>
        <w:t xml:space="preserve">so 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A</m:t>
            </m:r>
          </m:e>
          <m:sup>
            <m:r>
              <m:rPr>
                <m:sty m:val="p"/>
              </m:rPr>
              <m:t>⊤</m:t>
            </m:r>
          </m:sup>
        </m:sSup>
        <m:r>
          <m:rPr>
            <m:sty m:val="bi"/>
          </m:rPr>
          <m:t>A</m:t>
        </m:r>
      </m:oMath>
      <w:r>
        <w:t xml:space="preserve"> </w:t>
      </w:r>
      <w:r>
        <w:t xml:space="preserve">is the dot product of that row with column</w:t>
      </w:r>
      <w:r>
        <w:t xml:space="preserve"> </w:t>
      </w:r>
      <m:oMath>
        <m:r>
          <m:t>j</m:t>
        </m:r>
      </m:oMath>
      <w:r>
        <w:t xml:space="preserve"> </w:t>
      </w:r>
      <w:r>
        <w:t xml:space="preserve">of</w:t>
      </w:r>
      <w:r>
        <w:t xml:space="preserve"> </w:t>
      </w:r>
      <m:oMath>
        <m:r>
          <m:rPr>
            <m:sty m:val="bi"/>
          </m:rPr>
          <m:t>A</m:t>
        </m:r>
      </m:oMath>
      <w:r>
        <w:t xml:space="preserve">,</w:t>
      </w:r>
      <w:r>
        <w:t xml:space="preserve"> </w:t>
      </w:r>
      <w:r>
        <w:t xml:space="preserve">namely</w:t>
      </w:r>
      <w:r>
        <w:t xml:space="preserve"> </w:t>
      </w:r>
      <w:r>
        <w:t xml:space="preserve">${\mathord{\smash[b]{\underset{\raise.3ex\hbox{$\scriptstyle\sim$}}{a}}\vphantom{a}}_i}^{\top} \mathord{\smash[b]{\underset{\raise.3ex\hbox{$\scriptstyle\sim$}}{a}}\vphantom{a}}_j = \mathord{\smash[b]{\underset{\raise.3ex\hbox{$\scriptstyle\sim$}}{a}}\vphantom{a}}_i \cdot \mathord{\smash[b]{\underset{\raise.3ex\hbox{$\scriptstyle\sim$}}{a}}\vphantom{a}}_j$</w:t>
      </w:r>
      <w:r>
        <w:t xml:space="preserve">.</w:t>
      </w:r>
    </w:p>
    <w:p>
      <w:pPr>
        <w:pStyle w:val="BodyText"/>
      </w:pPr>
      <w:r>
        <w:rPr>
          <w:b/>
          <w:bCs/>
        </w:rPr>
        <w:t xml:space="preserve">Symmetry.</w:t>
      </w:r>
      <w:r>
        <w:t xml:space="preserve"> </w:t>
      </w:r>
      <w:r>
        <w:t xml:space="preserve">The dot product is commutative, so</w:t>
      </w:r>
    </w:p>
    <w:p>
      <w:pPr>
        <w:pStyle w:val="BodyText"/>
      </w:pPr>
      <w:r>
        <w:t xml:space="preserve">$$
    \begin{aligned}
    g_{ij} &amp;= \mathord{\smash[b]{\underset{\raise.3ex\hbox{$\scriptstyle\sim$}}{a}}\vphantom{a}}_i \cdot \mathord{\smash[b]{\underset{\raise.3ex\hbox{$\scriptstyle\sim$}}{a}}\vphantom{a}}_j \\
    &amp;= \mathord{\smash[b]{\underset{\raise.3ex\hbox{$\scriptstyle\sim$}}{a}}\vphantom{a}}_j \cdot \mathord{\smash[b]{\underset{\raise.3ex\hbox{$\scriptstyle\sim$}}{a}}\vphantom{a}}_i \\
    &amp;= g_{ji}.
    \end{aligned}
    $$</w:t>
      </w:r>
    </w:p>
    <w:p>
      <w:pPr>
        <w:pStyle w:val="FirstParagraph"/>
      </w:pPr>
      <w:r>
        <w:rPr>
          <w:b/>
          <w:bCs/>
        </w:rPr>
        <w:t xml:space="preserve">Positive semidefiniteness.</w:t>
      </w:r>
      <w:r>
        <w:t xml:space="preserve"> </w:t>
      </w:r>
      <w:r>
        <w:t xml:space="preserve">For any</w:t>
      </w:r>
      <w:r>
        <w:t xml:space="preserve"> </w:t>
      </w:r>
      <w:r>
        <w:t xml:space="preserve">$\mathord{\smash[b]{\underset{\raise.3ex\hbox{$\scriptstyle\sim$}}{x}}\vphantom{x}}$</w:t>
      </w:r>
      <w:r>
        <w:t xml:space="preserve">,</w:t>
      </w:r>
    </w:p>
    <w:p>
      <w:pPr>
        <w:pStyle w:val="BodyText"/>
      </w:pPr>
      <w:r>
        <w:t xml:space="preserve">$$
    \begin{aligned}
    {\mathord{\smash[b]{\underset{\raise.3ex\hbox{$\scriptstyle\sim$}}{x}}\vphantom{x}}}^{\top} \mathbf{G} \mathord{\smash[b]{\underset{\raise.3ex\hbox{$\scriptstyle\sim$}}{x}}\vphantom{x}}
    &amp;= {\mathord{\smash[b]{\underset{\raise.3ex\hbox{$\scriptstyle\sim$}}{x}}\vphantom{x}}}^{\top}\,{\mathbf{A}}^{\top}\,\mathbf{A} \mathord{\smash[b]{\underset{\raise.3ex\hbox{$\scriptstyle\sim$}}{x}}\vphantom{x}}
    &amp;&amp; \text{(substitute } \mathbf{G} \text{)}
    \\
    &amp;= {(\mathbf{A} \mathord{\smash[b]{\underset{\raise.3ex\hbox{$\scriptstyle\sim$}}{x}}\vphantom{x}})}^{\top}\,(\mathbf{A} \mathord{\smash[b]{\underset{\raise.3ex\hbox{$\scriptstyle\sim$}}{x}}\vphantom{x}})
    &amp;&amp; \text{(}\text{Theorem~20}\text{)}
    \\
    &amp;= \mathopen{}\left\lVert\mathbf{A} \mathord{\smash[b]{\underset{\raise.3ex\hbox{$\scriptstyle\sim$}}{x}}\vphantom{x}}\right\rVert\mathclose{}^2
    &amp;&amp; \text{(}\text{Equation~2}\text{, squared)}
    \\
    &amp;\ge 0.
    &amp;&amp; \text{(a squared norm is nonnegative)}
    \end{aligned}
    $$</w:t>
      </w:r>
    </w:p>
    <w:bookmarkStart w:id="261" w:name="exm-gram-properties"/>
    <w:p>
      <w:pPr>
        <w:pStyle w:val="FirstParagraph"/>
      </w:pPr>
      <w:r>
        <w:rPr>
          <w:b/>
          <w:bCs/>
        </w:rPr>
        <w:t xml:space="preserve">Example 65 (Checking the properties on a small Gram matrix)</w:t>
      </w:r>
      <w:r>
        <w:t xml:space="preserve"> </w:t>
      </w:r>
      <w:r>
        <w:t xml:space="preserve">For</w:t>
      </w:r>
      <w:r>
        <w:t xml:space="preserve"> </w:t>
      </w:r>
      <m:oMath>
        <m:r>
          <m:rPr>
            <m:sty m:val="bi"/>
          </m:rPr>
          <m:t>A</m:t>
        </m:r>
      </m:oMath>
      <w:r>
        <w:t xml:space="preserve"> </w:t>
      </w:r>
      <w:r>
        <w:t xml:space="preserve">in</w:t>
      </w:r>
      <w:r>
        <w:t xml:space="preserve"> </w:t>
      </w:r>
      <w:hyperlink w:anchor="exm-gram-matrix">
        <w:r>
          <w:rPr>
            <w:rStyle w:val="Hyperlink"/>
          </w:rPr>
          <w:t xml:space="preserve">Example 64</w:t>
        </w:r>
      </w:hyperlink>
      <w:r>
        <w:t xml:space="preserv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r>
        <w:t xml:space="preserve">It is symmetric:</w:t>
      </w:r>
      <w:r>
        <w:t xml:space="preserve"> </w:t>
      </w:r>
      <m:oMath>
        <m:sSub>
          <m:e>
            <m:r>
              <m:t>g</m:t>
            </m:r>
          </m:e>
          <m:sub>
            <m:r>
              <m:t>12</m:t>
            </m:r>
          </m:sub>
        </m:sSub>
        <m:r>
          <m:rPr>
            <m:sty m:val="p"/>
          </m:rPr>
          <m:t>=</m:t>
        </m:r>
        <m:sSub>
          <m:e>
            <m:r>
              <m:t>g</m:t>
            </m:r>
          </m:e>
          <m:sub>
            <m:r>
              <m:t>21</m:t>
            </m:r>
          </m:sub>
        </m:sSub>
        <m:r>
          <m:rPr>
            <m:sty m:val="p"/>
          </m:rPr>
          <m:t>=</m:t>
        </m:r>
        <m:r>
          <m:t>1</m:t>
        </m:r>
      </m:oMath>
      <w:r>
        <w:t xml:space="preserve">.</w:t>
      </w:r>
      <w:r>
        <w:t xml:space="preserve"> </w:t>
      </w:r>
      <w:r>
        <w:t xml:space="preserve">Take</w:t>
      </w:r>
      <w:r>
        <w:t xml:space="preserve"> </w:t>
      </w:r>
      <w:r>
        <w:t xml:space="preserve">$\mathord{\smash[b]{\underset{\raise.3ex\hbox{$\scriptstyle\sim$}}{x}}\vphantom{x}}= (1, -1)$</w:t>
      </w:r>
      <w:r>
        <w:t xml:space="preserve">. Then</w:t>
      </w:r>
    </w:p>
    <w:p>
      <w:pPr>
        <w:pStyle w:val="BodyText"/>
      </w:pPr>
      <w:r>
        <w:t xml:space="preserve">$$
    \begin{aligned}
    {\mathord{\smash[b]{\underset{\raise.3ex\hbox{$\scriptstyle\sim$}}{x}}\vphantom{x}}}^{\top} \mathbf{G} \mathord{\smash[b]{\underset{\raise.3ex\hbox{$\scriptstyle\sim$}}{x}}\vphantom{x}}
    &amp;= \begin{bmatrix} 1 &amp; -1 \end{bmatrix} \begin{bmatrix} 1 \\ -1 \end{bmatrix}
    &amp;&amp; \text{(} \mathbf{G} \mathord{\smash[b]{\underset{\raise.3ex\hbox{$\scriptstyle\sim$}}{x}}\vphantom{x}}= (1, -1) \text{)}
    \\
    &amp;= 2,
    &amp;&amp; \text{(multiply and add)}
    \end{aligned}
    $$</w:t>
      </w:r>
    </w:p>
    <w:p>
      <w:pPr>
        <w:pStyle w:val="FirstParagraph"/>
      </w:pPr>
      <w:r>
        <w:t xml:space="preserve">and</w:t>
      </w:r>
      <w:r>
        <w:t xml:space="preserve"> </w:t>
      </w:r>
      <w:r>
        <w:t xml:space="preserve">$\mathbf{A} \mathord{\smash[b]{\underset{\raise.3ex\hbox{$\scriptstyle\sim$}}{x}}\vphantom{x}}= (1, 0, -1)$</w:t>
      </w:r>
      <w:r>
        <w:t xml:space="preserve"> </w:t>
      </w:r>
      <w:r>
        <w:t xml:space="preserve">has</w:t>
      </w:r>
      <w:r>
        <w:t xml:space="preserve"> </w:t>
      </w:r>
      <w:r>
        <w:t xml:space="preserve">$\mathopen{}\left\lVert\mathbf{A} \mathord{\smash[b]{\underset{\raise.3ex\hbox{$\scriptstyle\sim$}}{x}}\vphantom{x}}\right\rVert\mathclose{}^2 = 1 + 0 + 1 = 2$</w:t>
      </w:r>
      <w:r>
        <w:t xml:space="preserve">,</w:t>
      </w:r>
      <w:r>
        <w:t xml:space="preserve"> </w:t>
      </w:r>
      <w:r>
        <w:t xml:space="preserve">as the theorem says.</w:t>
      </w:r>
      <w:r>
        <w:t xml:space="preserve"> </w:t>
      </w:r>
      <w:r>
        <w:t xml:space="preserve">The converse (every positive semidefinite matrix is a Gram matrix) is</w:t>
      </w:r>
      <w:r>
        <w:t xml:space="preserve"> </w:t>
      </w:r>
      <w:hyperlink w:anchor="thm-pd-gram">
        <w:r>
          <w:rPr>
            <w:rStyle w:val="Hyperlink"/>
          </w:rPr>
          <w:t xml:space="preserve">this theorem</w:t>
        </w:r>
      </w:hyperlink>
      <w:r>
        <w:t xml:space="preserve">.</w:t>
      </w:r>
    </w:p>
    <w:bookmarkEnd w:id="261"/>
    <w:bookmarkStart w:id="262" w:name="thm-null-gram"/>
    <w:p>
      <w:pPr>
        <w:pStyle w:val="BodyText"/>
      </w:pPr>
      <w:r>
        <w:rPr>
          <w:b/>
          <w:bCs/>
        </w:rPr>
        <w:t xml:space="preserve">Theorem 38 (</w:t>
      </w:r>
      <m:oMath>
        <m:sSup>
          <m:e>
            <m:r>
              <m:rPr>
                <m:sty m:val="bi"/>
              </m:rPr>
              <m:t>A</m:t>
            </m:r>
          </m:e>
          <m:sup>
            <m:r>
              <m:rPr>
                <m:sty m:val="p"/>
              </m:rPr>
              <m:t>⊤</m:t>
            </m:r>
          </m:sup>
        </m:sSup>
        <m:r>
          <m:rPr>
            <m:sty m:val="bi"/>
          </m:rPr>
          <m:t>A</m:t>
        </m:r>
      </m:oMath>
      <w:r>
        <w:rPr>
          <w:b/>
          <w:bCs/>
        </w:rPr>
        <w:t xml:space="preserve"> </w:t>
      </w:r>
      <w:r>
        <w:rPr>
          <w:b/>
          <w:bCs/>
        </w:rPr>
        <w:t xml:space="preserve">has the same null space as</w:t>
      </w:r>
      <w:r>
        <w:rPr>
          <w:b/>
          <w:bCs/>
        </w:rPr>
        <w:t xml:space="preserve"> </w:t>
      </w:r>
      <m:oMath>
        <m:r>
          <m:rPr>
            <m:sty m:val="bi"/>
          </m:rPr>
          <m:t>A</m:t>
        </m:r>
      </m:oMath>
      <w:r>
        <w:rPr>
          <w:b/>
          <w:bCs/>
        </w:rPr>
        <w:t xml:space="preserv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r>
            <m:rPr>
              <m:sty m:val="p"/>
            </m:rPr>
            <m:t>.</m:t>
          </m:r>
        </m:oMath>
      </m:oMathPara>
    </w:p>
    <w:bookmarkEnd w:id="262"/>
    <w:p>
      <w:pPr>
        <w:pStyle w:val="FirstParagraph"/>
      </w:pPr>
      <w:r>
        <w:rPr>
          <w:i/>
          <w:iCs/>
        </w:rPr>
        <w:t xml:space="preserve">Proof</w:t>
      </w:r>
      <w:r>
        <w:t xml:space="preserve">. </w:t>
      </w:r>
      <m:oMath>
        <m:r>
          <m:rPr>
            <m:scr m:val="script"/>
            <m:sty m:val="p"/>
          </m:rPr>
          <m:t>N</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bi"/>
          </m:rPr>
          <m:t>A</m:t>
        </m:r>
        <m:r>
          <m:rPr>
            <m:sty m:val="p"/>
          </m:rPr>
          <m:t>)</m:t>
        </m:r>
      </m:oMath>
      <w:r>
        <w:rPr>
          <w:b/>
          <w:bCs/>
        </w:rPr>
        <w:t xml:space="preserve">.</w:t>
      </w:r>
      <w:r>
        <w:t xml:space="preserve"> </w:t>
      </w:r>
      <w:r>
        <w:t xml:space="preserve">If</w:t>
      </w:r>
      <w:r>
        <w:t xml:space="preserve"> </w:t>
      </w:r>
      <w:r>
        <w:t xml:space="preserve">$\mathbf{A} \mathord{\smash[b]{\underset{\raise.3ex\hbox{$\scriptstyle\sim$}}{x}}\vphantom{x}} = \mathord{\smash[b]{\underset{\raise.3ex\hbox{$\scriptstyle\sim$}}{0}}\vphantom{0}}_m$</w:t>
      </w:r>
      <w:r>
        <w:t xml:space="preserve">,</w:t>
      </w:r>
      <w:r>
        <w:t xml:space="preserve"> </w:t>
      </w:r>
      <w:r>
        <w:t xml:space="preserve">then</w:t>
      </w:r>
    </w:p>
    <w:p>
      <w:pPr>
        <w:pStyle w:val="BodyText"/>
      </w:pPr>
      <w:r>
        <w:t xml:space="preserve">$$
    \begin{aligned}
    {\mathbf{A}}^{\top} \mathbf{A} \mathord{\smash[b]{\underset{\raise.3ex\hbox{$\scriptstyle\sim$}}{x}}\vphantom{x}} &amp;= {\mathbf{A}}^{\top}\,\mathord{\smash[b]{\underset{\raise.3ex\hbox{$\scriptstyle\sim$}}{0}}\vphantom{0}}_m \\
    &amp;= \mathord{\smash[b]{\underset{\raise.3ex\hbox{$\scriptstyle\sim$}}{0}}\vphantom{0}}_n.
    \end{aligned}
    $$</w:t>
      </w:r>
    </w:p>
    <w:p>
      <w:pPr>
        <w:pStyle w:val="FirstParagraph"/>
      </w:p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rPr>
          <w:b/>
          <w:bCs/>
        </w:rPr>
        <w:t xml:space="preserve">.</w:t>
      </w:r>
      <w:r>
        <w:t xml:space="preserve"> </w:t>
      </w:r>
      <w:r>
        <w:t xml:space="preserve">If</w:t>
      </w:r>
      <w:r>
        <w:t xml:space="preserve"> </w:t>
      </w:r>
      <w:r>
        <w:t xml:space="preserve">${\mathbf{A}}^{\top} \mathbf{A} \mathord{\smash[b]{\underset{\raise.3ex\hbox{$\scriptstyle\sim$}}{x}}\vphantom{x}} = \mathord{\smash[b]{\underset{\raise.3ex\hbox{$\scriptstyle\sim$}}{0}}\vphantom{0}}_n$</w:t>
      </w:r>
      <w:r>
        <w:t xml:space="preserve">, then</w:t>
      </w:r>
    </w:p>
    <w:p>
      <w:pPr>
        <w:pStyle w:val="BodyText"/>
      </w:pPr>
      <w:r>
        <w:t xml:space="preserve">$$
    \begin{aligned}
    0
    &amp;= {\mathord{\smash[b]{\underset{\raise.3ex\hbox{$\scriptstyle\sim$}}{x}}\vphantom{x}}}^{\top}\,\mathord{\smash[b]{\underset{\raise.3ex\hbox{$\scriptstyle\sim$}}{0}}\vphantom{0}}_n
    &amp;&amp; \text{(every term of the inner product is } 0 \text{)}
    \\
    &amp;= {\mathord{\smash[b]{\underset{\raise.3ex\hbox{$\scriptstyle\sim$}}{x}}\vphantom{x}}}^{\top}\,\mathopen{}\left({\mathbf{A}}^{\top} \mathbf{A} \mathord{\smash[b]{\underset{\raise.3ex\hbox{$\scriptstyle\sim$}}{x}}\vphantom{x}}\right)\mathclose{}
    &amp;&amp; \text{(substitute } \mathord{\smash[b]{\underset{\raise.3ex\hbox{$\scriptstyle\sim$}}{0}}\vphantom{0}}_n = {\mathbf{A}}^{\top} \mathbf{A} \mathord{\smash[b]{\underset{\raise.3ex\hbox{$\scriptstyle\sim$}}{x}}\vphantom{x}} \text{)}
    \\
    &amp;= \mathopen{}\left({\mathord{\smash[b]{\underset{\raise.3ex\hbox{$\scriptstyle\sim$}}{x}}\vphantom{x}}}^{\top} {\mathbf{A}}^{\top}\right)\mathclose{}\,(\mathbf{A} \mathord{\smash[b]{\underset{\raise.3ex\hbox{$\scriptstyle\sim$}}{x}}\vphantom{x}})
    &amp;&amp; \text{(}\text{Theorem~8}\text{)}
    \\
    &amp;= {(\mathbf{A} \mathord{\smash[b]{\underset{\raise.3ex\hbox{$\scriptstyle\sim$}}{x}}\vphantom{x}})}^{\top}\,(\mathbf{A} \mathord{\smash[b]{\underset{\raise.3ex\hbox{$\scriptstyle\sim$}}{x}}\vphantom{x}})
    &amp;&amp; \text{(}\text{Theorem~20}\text{)}
    \\
    &amp;= (\mathbf{A} \mathord{\smash[b]{\underset{\raise.3ex\hbox{$\scriptstyle\sim$}}{x}}\vphantom{x}}) \cdot (\mathbf{A} \mathord{\smash[b]{\underset{\raise.3ex\hbox{$\scriptstyle\sim$}}{x}}\vphantom{x}})
    &amp;&amp; \text{(}\text{Example~20}\text{)}
    \\
    &amp;= \mathopen{}\left\lVert\mathbf{A} \mathord{\smash[b]{\underset{\raise.3ex\hbox{$\scriptstyle\sim$}}{x}}\vphantom{x}}\right\rVert\mathclose{}^2.
    &amp;&amp; \text{(square both sides of }\text{Equation~2}\text{)}
    \end{aligned}
    $$</w:t>
      </w:r>
    </w:p>
    <w:p>
      <w:pPr>
        <w:pStyle w:val="FirstParagraph"/>
      </w:pPr>
      <w:r>
        <w:t xml:space="preserve">A vector whose Euclidean norm is</w:t>
      </w:r>
      <w:r>
        <w:t xml:space="preserve"> </w:t>
      </w:r>
      <m:oMath>
        <m:r>
          <m:t>0</m:t>
        </m:r>
      </m:oMath>
      <w:r>
        <w:t xml:space="preserve"> </w:t>
      </w:r>
      <w:r>
        <w:t xml:space="preserve">has every entry</w:t>
      </w:r>
      <w:r>
        <w:t xml:space="preserve"> </w:t>
      </w:r>
      <m:oMath>
        <m:r>
          <m:t>0</m:t>
        </m:r>
      </m:oMath>
      <w:r>
        <w:t xml:space="preserve">,</w:t>
      </w:r>
      <w:r>
        <w:t xml:space="preserve"> </w:t>
      </w:r>
      <w:r>
        <w:t xml:space="preserve">so</w:t>
      </w:r>
      <w:r>
        <w:t xml:space="preserve"> </w:t>
      </w:r>
      <w:r>
        <w:t xml:space="preserve">$\mathbf{A} \mathord{\smash[b]{\underset{\raise.3ex\hbox{$\scriptstyle\sim$}}{x}}\vphantom{x}} = \mathord{\smash[b]{\underset{\raise.3ex\hbox{$\scriptstyle\sim$}}{0}}\vphantom{0}}_m$</w:t>
      </w:r>
      <w:r>
        <w:t xml:space="preserve">.</w:t>
      </w:r>
    </w:p>
    <w:bookmarkStart w:id="263" w:name="exm-null-gram"/>
    <w:p>
      <w:pPr>
        <w:pStyle w:val="BodyText"/>
      </w:pPr>
      <w:r>
        <w:rPr>
          <w:b/>
          <w:bCs/>
        </w:rPr>
        <w:t xml:space="preserve">Example 66 (The null space of a Gram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10</m:t>
                        </m:r>
                      </m:e>
                      <m:e>
                        <m:r>
                          <m:rPr>
                            <m:sty m:val="p"/>
                          </m:rPr>
                          <m:t>−</m:t>
                        </m:r>
                        <m:r>
                          <m:t>20</m:t>
                        </m:r>
                      </m:e>
                      <m:e>
                        <m:r>
                          <m:rPr>
                            <m:sty m:val="p"/>
                          </m:rPr>
                          <m:t>−</m:t>
                        </m:r>
                        <m:r>
                          <m:t>20</m:t>
                        </m:r>
                      </m:e>
                    </m:mr>
                    <m:mr>
                      <m:e>
                        <m:r>
                          <m:rPr>
                            <m:sty m:val="p"/>
                          </m:rPr>
                          <m:t>−</m:t>
                        </m:r>
                        <m:r>
                          <m:t>20</m:t>
                        </m:r>
                      </m:e>
                      <m:e>
                        <m:r>
                          <m:t>40</m:t>
                        </m:r>
                      </m:e>
                      <m:e>
                        <m:r>
                          <m:t>40</m:t>
                        </m:r>
                      </m:e>
                    </m:mr>
                    <m:mr>
                      <m:e>
                        <m:r>
                          <m:rPr>
                            <m:sty m:val="p"/>
                          </m:rPr>
                          <m:t>−</m:t>
                        </m:r>
                        <m:r>
                          <m:t>20</m:t>
                        </m:r>
                      </m:e>
                      <m:e>
                        <m:r>
                          <m:t>40</m:t>
                        </m:r>
                      </m:e>
                      <m:e>
                        <m:r>
                          <m:t>40</m:t>
                        </m:r>
                      </m:e>
                    </m:mr>
                  </m:m>
                </m:e>
              </m:d>
              <m:r>
                <m:rPr>
                  <m:sty m:val="p"/>
                </m:rPr>
                <m:t>.</m:t>
              </m:r>
            </m:e>
          </m:eqArr>
        </m:oMath>
      </m:oMathPara>
    </w:p>
    <w:p>
      <w:pPr>
        <w:pStyle w:val="FirstParagraph"/>
      </w:pPr>
      <w:r>
        <w:t xml:space="preserve">Every row is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w:t>
      </w:r>
      <w:r>
        <w:t xml:space="preserve"> </w:t>
      </w:r>
      <w:r>
        <w:t xml:space="preserve">${\mathbf{A}}^{\top} \mathbf{A} \mathord{\smash[b]{\underset{\raise.3ex\hbox{$\scriptstyle\sim$}}{x}}\vphantom{x}} = \mathord{\smash[b]{\underset{\raise.3ex\hbox{$\scriptstyle\sim$}}{0}}\vphantom{0}}_3$</w:t>
      </w:r>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0</m:t>
        </m:r>
      </m:oMath>
      <w:r>
        <w:t xml:space="preserve">,</w:t>
      </w:r>
      <w:r>
        <w:t xml:space="preserve"> </w:t>
      </w:r>
      <w:r>
        <w:t xml:space="preserve">the same condition as for</w:t>
      </w:r>
      <w:r>
        <w:t xml:space="preserve"> </w:t>
      </w:r>
      <m:oMath>
        <m:r>
          <m:rPr>
            <m:scr m:val="script"/>
            <m:sty m:val="p"/>
          </m:rPr>
          <m:t>N</m:t>
        </m:r>
        <m:r>
          <m:rPr>
            <m:sty m:val="p"/>
          </m:rPr>
          <m:t>(</m:t>
        </m:r>
        <m:r>
          <m:rPr>
            <m:sty m:val="bi"/>
          </m:rPr>
          <m:t>A</m:t>
        </m:r>
        <m:r>
          <m:rPr>
            <m:sty m:val="p"/>
          </m:rPr>
          <m:t>)</m:t>
        </m:r>
      </m:oMath>
      <w:r>
        <w:t xml:space="preserve"> </w:t>
      </w:r>
      <w:r>
        <w:t xml:space="preserve">in</w:t>
      </w:r>
      <w:r>
        <w:t xml:space="preserve"> </w:t>
      </w:r>
      <w:hyperlink w:anchor="exm-null-space">
        <w:r>
          <w:rPr>
            <w:rStyle w:val="Hyperlink"/>
          </w:rPr>
          <w:t xml:space="preserve">Example 59</w:t>
        </w:r>
      </w:hyperlink>
      <w:r>
        <w:t xml:space="preserve">.</w:t>
      </w:r>
    </w:p>
    <w:bookmarkEnd w:id="263"/>
    <w:bookmarkEnd w:id="264"/>
    <w:bookmarkStart w:id="307" w:name="sec-rank-nullity"/>
    <w:p>
      <w:pPr>
        <w:pStyle w:val="Heading2"/>
      </w:pPr>
      <w:r>
        <w:t xml:space="preserve">6 Rank-nullity and rank factorization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65" name="Picture"/>
                  <a:graphic>
                    <a:graphicData uri="http://schemas.openxmlformats.org/drawingml/2006/picture">
                      <pic:pic>
                        <pic:nvPicPr>
                          <pic:cNvPr descr="/opt/quarto/share/formats/docx/note.png" id="266"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[39]</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p>
          <w:p/>
        </w:tc>
      </w:tr>
    </w:tbl>
    <w:bookmarkStart w:id="267" w:name="thm-rank-dim"/>
    <w:p>
      <w:pPr>
        <w:pStyle w:val="BodyText"/>
      </w:pPr>
      <w:r>
        <w:rPr>
          <w:b/>
          <w:bCs/>
        </w:rPr>
        <w:t xml:space="preserve">Theorem 39 (The rank is the dimension of the column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oMath>
      </m:oMathPara>
    </w:p>
    <w:bookmarkEnd w:id="267"/>
    <w:p>
      <w:pPr>
        <w:pStyle w:val="FirstParagraph"/>
      </w:pPr>
      <w:r>
        <w:rPr>
          <w:i/>
          <w:iCs/>
        </w:rPr>
        <w:t xml:space="preserve">Proof</w:t>
      </w:r>
      <w:r>
        <w:t xml:space="preserve">. </w:t>
      </w:r>
      <w:r>
        <w:t xml:space="preserve">Let</w:t>
      </w:r>
      <w:r>
        <w:t xml:space="preserve"> </w:t>
      </w:r>
      <m:oMath>
        <m:r>
          <m:t>r</m:t>
        </m:r>
        <m:r>
          <m:rPr>
            <m:sty m:val="p"/>
          </m:rPr>
          <m:t>=</m:t>
        </m:r>
        <m:r>
          <m:rPr>
            <m:sty m:val="p"/>
          </m:rPr>
          <m:t>rank</m:t>
        </m:r>
        <m:r>
          <m:rPr>
            <m:sty m:val="p"/>
          </m:rPr>
          <m:t>(</m:t>
        </m:r>
        <m:r>
          <m:rPr>
            <m:sty m:val="bi"/>
          </m:rPr>
          <m:t>A</m:t>
        </m:r>
        <m:r>
          <m:rPr>
            <m:sty m:val="p"/>
          </m:rPr>
          <m:t>)</m:t>
        </m:r>
      </m:oMath>
      <w:r>
        <w:t xml:space="preserve"> </w:t>
      </w:r>
      <w:r>
        <w:t xml:space="preserve">(</w:t>
      </w:r>
      <w:hyperlink w:anchor="def-rank">
        <w:r>
          <w:rPr>
            <w:rStyle w:val="Hyperlink"/>
          </w:rPr>
          <w:t xml:space="preserve">Definition 44</w:t>
        </w:r>
      </w:hyperlink>
      <w:r>
        <w:t xml:space="preserve">),</w:t>
      </w:r>
      <w:r>
        <w:t xml:space="preserve"> </w:t>
      </w:r>
      <w:r>
        <w:t xml:space="preserve">and choose</w:t>
      </w:r>
      <w:r>
        <w:t xml:space="preserve"> </w:t>
      </w:r>
      <m:oMath>
        <m:r>
          <m:t>r</m:t>
        </m:r>
      </m:oMath>
      <w:r>
        <w:t xml:space="preserve"> </w:t>
      </w:r>
      <w:r>
        <w:t xml:space="preserve">linearly independent columns of</w:t>
      </w:r>
      <w:r>
        <w:t xml:space="preserve"> </w:t>
      </w:r>
      <m:oMath>
        <m:r>
          <m:rPr>
            <m:sty m:val="bi"/>
          </m:rPr>
          <m:t>A</m:t>
        </m:r>
      </m:oMath>
      <w:r>
        <w:t xml:space="preserve">;</w:t>
      </w:r>
      <w:r>
        <w:t xml:space="preserve"> </w:t>
      </w:r>
      <w:r>
        <w:t xml:space="preserve">by</w:t>
      </w:r>
      <w:r>
        <w:t xml:space="preserve"> </w:t>
      </w:r>
      <w:hyperlink w:anchor="def-rank">
        <w:r>
          <w:rPr>
            <w:rStyle w:val="Hyperlink"/>
          </w:rPr>
          <w:t xml:space="preserve">Definition 44</w:t>
        </w:r>
      </w:hyperlink>
      <w:r>
        <w:t xml:space="preserve">, no larger set of columns is linearly independent.</w:t>
      </w:r>
      <w:r>
        <w:t xml:space="preserve"> </w:t>
      </w:r>
      <w:r>
        <w:t xml:space="preserve">We show the chosen columns are a basis of</w:t>
      </w:r>
      <w:r>
        <w:t xml:space="preserve"> </w:t>
      </w:r>
      <m:oMath>
        <m:r>
          <m:rPr>
            <m:scr m:val="script"/>
            <m:sty m:val="p"/>
          </m:rPr>
          <m:t>C</m:t>
        </m:r>
        <m:r>
          <m:rPr>
            <m:sty m:val="p"/>
          </m:rPr>
          <m:t>(</m:t>
        </m:r>
        <m:r>
          <m:rPr>
            <m:sty m:val="bi"/>
          </m:rPr>
          <m:t>A</m:t>
        </m:r>
        <m:r>
          <m:rPr>
            <m:sty m:val="p"/>
          </m:rPr>
          <m:t>)</m:t>
        </m:r>
      </m:oMath>
      <w:r>
        <w:t xml:space="preserve"> </w:t>
      </w:r>
      <w:r>
        <w:t xml:space="preserve">(</w:t>
      </w:r>
      <w:hyperlink w:anchor="def-basis">
        <w:r>
          <w:rPr>
            <w:rStyle w:val="Hyperlink"/>
          </w:rPr>
          <w:t xml:space="preserve">Definition 48</w:t>
        </w:r>
      </w:hyperlink>
      <w:r>
        <w:t xml:space="preserve">).</w:t>
      </w:r>
    </w:p>
    <w:p>
      <w:pPr>
        <w:pStyle w:val="BodyText"/>
      </w:pPr>
      <w:r>
        <w:rPr>
          <w:b/>
          <w:bCs/>
        </w:rPr>
        <w:t xml:space="preserve">Every column is in the span of the chosen columns.</w:t>
      </w:r>
      <w:r>
        <w:t xml:space="preserve"> </w:t>
      </w:r>
      <w:r>
        <w:t xml:space="preserve">A chosen column is in that span trivially.</w:t>
      </w:r>
      <w:r>
        <w:t xml:space="preserve"> </w:t>
      </w:r>
      <w:r>
        <w:t xml:space="preserve">If some unchosen column</w:t>
      </w:r>
      <w:r>
        <w:t xml:space="preserve"> </w:t>
      </w:r>
      <w:r>
        <w:t xml:space="preserve">$\mathord{\smash[b]{\underset{\raise.3ex\hbox{$\scriptstyle\sim$}}{a}}\vphantom{a}}_j$</w:t>
      </w:r>
      <w:r>
        <w:t xml:space="preserve"> </w:t>
      </w:r>
      <w:r>
        <w:t xml:space="preserve">were not in the span,</w:t>
      </w:r>
      <w:r>
        <w:t xml:space="preserve"> </w:t>
      </w:r>
      <w:r>
        <w:t xml:space="preserve">then adding it to the chosen columns would give</w:t>
      </w:r>
      <w:r>
        <w:t xml:space="preserve"> </w:t>
      </w:r>
      <m:oMath>
        <m:r>
          <m:t>r</m:t>
        </m:r>
        <m:r>
          <m:rPr>
            <m:sty m:val="p"/>
          </m:rPr>
          <m:t>+</m:t>
        </m:r>
        <m:r>
          <m:t>1</m:t>
        </m:r>
      </m:oMath>
      <w:r>
        <w:t xml:space="preserve"> </w:t>
      </w:r>
      <w:r>
        <w:t xml:space="preserve">linearly independent columns</w:t>
      </w:r>
      <w:r>
        <w:t xml:space="preserve"> </w:t>
      </w:r>
      <w:r>
        <w:t xml:space="preserve">(</w:t>
      </w:r>
      <w:hyperlink w:anchor="thm-add-outside-span">
        <w:r>
          <w:rPr>
            <w:rStyle w:val="Hyperlink"/>
          </w:rPr>
          <w:t xml:space="preserve">Theorem 29</w:t>
        </w:r>
      </w:hyperlink>
      <w:r>
        <w:t xml:space="preserve">),</w:t>
      </w:r>
      <w:r>
        <w:t xml:space="preserve"> </w:t>
      </w:r>
      <w:r>
        <w:t xml:space="preserve">more than</w:t>
      </w:r>
      <w:r>
        <w:t xml:space="preserve"> </w:t>
      </w:r>
      <m:oMath>
        <m:r>
          <m:t>r</m:t>
        </m:r>
      </m:oMath>
      <w:r>
        <w:t xml:space="preserve">.</w:t>
      </w:r>
      <w:r>
        <w:t xml:space="preserve"> </w:t>
      </w:r>
      <w:r>
        <w:t xml:space="preserve">So every column of</w:t>
      </w:r>
      <w:r>
        <w:t xml:space="preserve"> </w:t>
      </w:r>
      <m:oMath>
        <m:r>
          <m:rPr>
            <m:sty m:val="bi"/>
          </m:rPr>
          <m:t>A</m:t>
        </m:r>
      </m:oMath>
      <w:r>
        <w:t xml:space="preserve"> </w:t>
      </w:r>
      <w:r>
        <w:t xml:space="preserve">is in the span of the chosen columns.</w:t>
      </w:r>
    </w:p>
    <w:p>
      <w:pPr>
        <w:pStyle w:val="BodyText"/>
      </w:pPr>
      <w:r>
        <w:rPr>
          <w:b/>
          <w:bCs/>
        </w:rPr>
        <w:t xml:space="preserve">The chosen columns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The span of the chosen columns is a subspace (</w:t>
      </w:r>
      <w:hyperlink w:anchor="thm-span-subspace">
        <w:r>
          <w:rPr>
            <w:rStyle w:val="Hyperlink"/>
          </w:rPr>
          <w:t xml:space="preserve">Theorem 23</w:t>
        </w:r>
      </w:hyperlink>
      <w:r>
        <w:t xml:space="preserve">),</w:t>
      </w:r>
      <w:r>
        <w:t xml:space="preserve"> </w:t>
      </w:r>
      <w:r>
        <w:t xml:space="preserve">so it is closed under addition and scalar multiplication,</w:t>
      </w:r>
      <w:r>
        <w:t xml:space="preserve"> </w:t>
      </w:r>
      <w:r>
        <w:t xml:space="preserve">and it contains every linear combination of the columns of</w:t>
      </w:r>
      <w:r>
        <w:t xml:space="preserve"> </w:t>
      </w:r>
      <m:oMath>
        <m:r>
          <m:rPr>
            <m:sty m:val="bi"/>
          </m:rPr>
          <m:t>A</m:t>
        </m:r>
      </m:oMath>
      <w:r>
        <w:t xml:space="preserve">.</w:t>
      </w:r>
      <w:r>
        <w:t xml:space="preserve"> </w:t>
      </w:r>
      <w:r>
        <w:t xml:space="preserve">By</w:t>
      </w:r>
      <w:r>
        <w:t xml:space="preserve"> </w:t>
      </w:r>
      <w:hyperlink w:anchor="thm-column-space-span">
        <w:r>
          <w:rPr>
            <w:rStyle w:val="Hyperlink"/>
          </w:rPr>
          <w:t xml:space="preserve">Theorem 33</w:t>
        </w:r>
      </w:hyperlink>
      <w:r>
        <w:t xml:space="preserve">,</w:t>
      </w:r>
      <w:r>
        <w:t xml:space="preserve"> </w:t>
      </w:r>
      <w:r>
        <w:t xml:space="preserve">those combinations make up</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oMath>
      <w:r>
        <w:t xml:space="preserve"> </w:t>
      </w:r>
      <w:r>
        <w:t xml:space="preserve">is contained in the span of the chosen columns.</w:t>
      </w:r>
      <w:r>
        <w:t xml:space="preserve"> </w:t>
      </w:r>
      <w:r>
        <w:t xml:space="preserve">The chosen columns are themselves columns of</w:t>
      </w:r>
      <w:r>
        <w:t xml:space="preserve"> </w:t>
      </w:r>
      <m:oMath>
        <m:r>
          <m:rPr>
            <m:sty m:val="bi"/>
          </m:rPr>
          <m:t>A</m:t>
        </m:r>
      </m:oMath>
      <w:r>
        <w:t xml:space="preserve">,</w:t>
      </w:r>
      <w:r>
        <w:t xml:space="preserve"> </w:t>
      </w:r>
      <w:r>
        <w:t xml:space="preserve">so their span is contained in</w:t>
      </w:r>
      <w:r>
        <w:t xml:space="preserve"> </w:t>
      </w:r>
      <m:oMath>
        <m:r>
          <m:rPr>
            <m:scr m:val="script"/>
            <m:sty m:val="p"/>
          </m:rPr>
          <m:t>C</m:t>
        </m:r>
        <m:r>
          <m:rPr>
            <m:sty m:val="p"/>
          </m:rPr>
          <m:t>(</m:t>
        </m:r>
        <m:r>
          <m:rPr>
            <m:sty m:val="bi"/>
          </m:rPr>
          <m:t>A</m:t>
        </m:r>
        <m:r>
          <m:rPr>
            <m:sty m:val="p"/>
          </m:rPr>
          <m:t>)</m:t>
        </m:r>
      </m:oMath>
      <w:r>
        <w:t xml:space="preserve">,</w:t>
      </w:r>
      <w:r>
        <w:t xml:space="preserve"> </w:t>
      </w:r>
      <w:r>
        <w:t xml:space="preserve">and the two sets are equal.</w:t>
      </w:r>
    </w:p>
    <w:p>
      <w:pPr>
        <w:pStyle w:val="BodyText"/>
      </w:pPr>
      <w:r>
        <w:t xml:space="preserve">The chosen columns are linearly independent and span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they are a basis of it,</w:t>
      </w:r>
      <w:r>
        <w:t xml:space="preserve"> </w:t>
      </w:r>
      <w:r>
        <w:t xml:space="preserve">and</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w:t>
      </w:r>
      <w:hyperlink w:anchor="def-dimension">
        <w:r>
          <w:rPr>
            <w:rStyle w:val="Hyperlink"/>
          </w:rPr>
          <w:t xml:space="preserve">Definition 51</w:t>
        </w:r>
      </w:hyperlink>
      <w:r>
        <w:t xml:space="preserve">).</w:t>
      </w:r>
      <w:r>
        <w:t xml:space="preserve"> </w:t>
      </w:r>
      <w:r>
        <w:t xml:space="preserve">If</w:t>
      </w:r>
      <w:r>
        <w:t xml:space="preserve"> </w:t>
      </w:r>
      <m:oMath>
        <m:r>
          <m:t>r</m:t>
        </m:r>
        <m:r>
          <m:rPr>
            <m:sty m:val="p"/>
          </m:rPr>
          <m:t>=</m:t>
        </m:r>
        <m:r>
          <m:t>0</m:t>
        </m:r>
      </m:oMath>
      <w:r>
        <w:t xml:space="preserve">, every column is</w:t>
      </w:r>
      <w:r>
        <w:t xml:space="preserve"> </w:t>
      </w:r>
      <w:r>
        <w:t xml:space="preserve">$\mathord{\smash[b]{\underset{\raise.3ex\hbox{$\scriptstyle\sim$}}{0}}\vphantom{0}}_m$</w:t>
      </w:r>
      <w:r>
        <w:t xml:space="preserve">,</w:t>
      </w:r>
      <w:r>
        <w:t xml:space="preserve"> </w:t>
      </w:r>
      <w:r>
        <w:t xml:space="preserve">$\mathcal{C}(\mathbf{A}) = \mathopen{}\left\{\mathord{\smash[b]{\underset{\raise.3ex\hbox{$\scriptstyle\sim$}}{0}}\vphantom{0}}_m\right\}\mathclose{}$</w:t>
      </w:r>
      <w:r>
        <w:t xml:space="preserve">, and both sides are</w:t>
      </w:r>
      <w:r>
        <w:t xml:space="preserve"> </w:t>
      </w:r>
      <m:oMath>
        <m:r>
          <m:t>0</m:t>
        </m:r>
      </m:oMath>
      <w:r>
        <w:t xml:space="preserve">.</w:t>
      </w:r>
    </w:p>
    <w:bookmarkStart w:id="268" w:name="exm-rank-dim"/>
    <w:p>
      <w:pPr>
        <w:pStyle w:val="BodyText"/>
      </w:pPr>
      <w:r>
        <w:rPr>
          <w:b/>
          <w:bCs/>
        </w:rPr>
        <w:t xml:space="preserve">Example 67 (The rank of the matrix in</w:t>
      </w:r>
      <w:r>
        <w:rPr>
          <w:b/>
          <w:bCs/>
        </w:rPr>
        <w:t xml:space="preserve"> </w:t>
      </w:r>
      <w:hyperlink w:anchor="exm-column-space">
        <w:r>
          <w:rPr>
            <w:rStyle w:val="Hyperlink"/>
            <w:b/>
            <w:bCs/>
          </w:rPr>
          <w:t xml:space="preserve">Example 57</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r>
        <w:t xml:space="preserve">and</w:t>
      </w:r>
      <w:r>
        <w:t xml:space="preserve"> </w:t>
      </w:r>
      <m:oMath>
        <m:r>
          <m:rPr>
            <m:sty m:val="p"/>
          </m:rPr>
          <m:t>(</m:t>
        </m:r>
        <m:r>
          <m:t>1</m:t>
        </m:r>
        <m:r>
          <m:rPr>
            <m:sty m:val="p"/>
          </m:rPr>
          <m:t>,</m:t>
        </m:r>
        <m:r>
          <m:t>3</m:t>
        </m:r>
        <m:r>
          <m:rPr>
            <m:sty m:val="p"/>
          </m:rPr>
          <m:t>)</m:t>
        </m:r>
      </m:oMath>
      <w:r>
        <w:t xml:space="preserve"> </w:t>
      </w:r>
      <w:r>
        <w:t xml:space="preserve">is linearly independent because it is nonzero,</w:t>
      </w:r>
      <w:r>
        <w:t xml:space="preserve"> </w:t>
      </w:r>
      <w:r>
        <w:t xml:space="preserve">so it is a basis and</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1</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by</w:t>
      </w:r>
      <w:r>
        <w:t xml:space="preserve"> </w:t>
      </w:r>
      <w:hyperlink w:anchor="thm-rank-dim">
        <w:r>
          <w:rPr>
            <w:rStyle w:val="Hyperlink"/>
          </w:rPr>
          <w:t xml:space="preserve">Theorem 39</w:t>
        </w:r>
      </w:hyperlink>
      <w:r>
        <w:t xml:space="preserve">.</w:t>
      </w:r>
      <w:r>
        <w:t xml:space="preserve"> </w:t>
      </w:r>
      <w:r>
        <w:t xml:space="preserve">Directly: the first column</w:t>
      </w:r>
      <w:r>
        <w:t xml:space="preserve"> </w:t>
      </w:r>
      <m:oMath>
        <m:r>
          <m:rPr>
            <m:sty m:val="p"/>
          </m:rPr>
          <m:t>(</m:t>
        </m:r>
        <m:r>
          <m:t>1</m:t>
        </m:r>
        <m:r>
          <m:rPr>
            <m:sty m:val="p"/>
          </m:rPr>
          <m:t>,</m:t>
        </m:r>
        <m:r>
          <m:t>3</m:t>
        </m:r>
        <m:r>
          <m:rPr>
            <m:sty m:val="p"/>
          </m:rPr>
          <m:t>)</m:t>
        </m:r>
      </m:oMath>
      <w:r>
        <w:t xml:space="preserve"> </w:t>
      </w:r>
      <w:r>
        <w:t xml:space="preserve">is linearly independent on its own,</w:t>
      </w:r>
      <w:r>
        <w:t xml:space="preserve"> </w:t>
      </w:r>
      <w:r>
        <w:t xml:space="preserve">and any two columns are dependent,</w:t>
      </w:r>
      <w:r>
        <w:t xml:space="preserve"> </w:t>
      </w:r>
      <w:r>
        <w:t xml:space="preserve">because each column is a multiple of</w:t>
      </w:r>
      <w:r>
        <w:t xml:space="preserve"> </w:t>
      </w:r>
      <m:oMath>
        <m:r>
          <m:rPr>
            <m:sty m:val="p"/>
          </m:rPr>
          <m:t>(</m:t>
        </m:r>
        <m:r>
          <m:t>1</m:t>
        </m:r>
        <m:r>
          <m:rPr>
            <m:sty m:val="p"/>
          </m:rPr>
          <m:t>,</m:t>
        </m:r>
        <m:r>
          <m:t>3</m:t>
        </m:r>
        <m:r>
          <m:rPr>
            <m:sty m:val="p"/>
          </m:rPr>
          <m:t>)</m:t>
        </m:r>
      </m:oMath>
      <w:r>
        <w:t xml:space="preserve">.</w:t>
      </w:r>
    </w:p>
    <w:bookmarkEnd w:id="268"/>
    <w:bookmarkStart w:id="269" w:name="def-nullity"/>
    <w:p>
      <w:pPr>
        <w:pStyle w:val="BodyText"/>
      </w:pPr>
      <w:r>
        <w:rPr>
          <w:b/>
          <w:bCs/>
        </w:rPr>
        <w:t xml:space="preserve">Definition 58 (Nullity)</w:t>
      </w:r>
      <w:r>
        <w:t xml:space="preserve"> </w:t>
      </w:r>
      <w:r>
        <w:t xml:space="preserve">The</w:t>
      </w:r>
      <w:r>
        <w:t xml:space="preserve"> </w:t>
      </w:r>
      <w:r>
        <w:rPr>
          <w:b/>
          <w:bCs/>
        </w:rPr>
        <w:t xml:space="preserve">nullity</w:t>
      </w:r>
      <w:r>
        <w:t xml:space="preserve"> </w:t>
      </w:r>
      <w:r>
        <w:t xml:space="preserve">[40]</w:t>
      </w:r>
      <w:r>
        <w:t xml:space="preserve"> </w:t>
      </w:r>
      <w:r>
        <w:t xml:space="preserve">of a matrix</w:t>
      </w:r>
      <w:r>
        <w:t xml:space="preserve"> </w:t>
      </w:r>
      <m:oMath>
        <m:r>
          <m:rPr>
            <m:sty m:val="bi"/>
          </m:rPr>
          <m:t>A</m:t>
        </m:r>
      </m:oMath>
      <w:r>
        <w:t xml:space="preserve"> </w:t>
      </w:r>
      <w:r>
        <w:t xml:space="preserve">is</w:t>
      </w:r>
      <w:r>
        <w:t xml:space="preserve"> </w:t>
      </w:r>
      <w:r>
        <w:t xml:space="preserve">the dimension of its null space (</w:t>
      </w:r>
      <w:hyperlink w:anchor="def-null-space">
        <w:r>
          <w:rPr>
            <w:rStyle w:val="Hyperlink"/>
          </w:rPr>
          <w:t xml:space="preserve">Definition 54</w:t>
        </w:r>
      </w:hyperlink>
      <w:r>
        <w:t xml:space="preserve">):</w:t>
      </w:r>
    </w:p>
    <w:p>
      <w:pPr>
        <w:pStyle w:val="BodyText"/>
      </w:pPr>
      <m:oMathPara>
        <m:oMathParaPr>
          <m:jc m:val="center"/>
        </m:oMathParaPr>
        <m:oMath>
          <m:r>
            <m:rPr>
              <m:sty m:val="p"/>
            </m:rPr>
            <m:t>nullity</m:t>
          </m:r>
          <m:r>
            <m:rPr>
              <m:sty m:val="p"/>
            </m:rPr>
            <m:t>(</m:t>
          </m:r>
          <m:r>
            <m:rPr>
              <m:sty m:val="bi"/>
            </m:rPr>
            <m:t>A</m:t>
          </m:r>
          <m:r>
            <m:rPr>
              <m:sty m:val="p"/>
            </m:rPr>
            <m:t>)</m:t>
          </m:r>
          <m:limUpp>
            <m:e>
              <m:r>
                <m:rPr>
                  <m:sty m:val="p"/>
                </m:rPr>
                <m:t>=</m:t>
              </m:r>
            </m:e>
            <m:lim>
              <m:r>
                <m:rPr>
                  <m:nor/>
                  <m:sty m:val="p"/>
                </m:rPr>
                <m:t>def</m:t>
              </m:r>
            </m:lim>
          </m:limUpp>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oMath>
      </m:oMathPara>
    </w:p>
    <w:bookmarkEnd w:id="269"/>
    <w:bookmarkStart w:id="270" w:name="exm-nullity"/>
    <w:p>
      <w:pPr>
        <w:pStyle w:val="FirstParagraph"/>
      </w:pPr>
      <w:r>
        <w:rPr>
          <w:b/>
          <w:bCs/>
        </w:rPr>
        <w:t xml:space="preserve">Example 68 (The nullity of the matrix in</w:t>
      </w:r>
      <w:r>
        <w:rPr>
          <w:b/>
          <w:bCs/>
        </w:rPr>
        <w:t xml:space="preserve"> </w:t>
      </w:r>
      <w:hyperlink w:anchor="exm-column-space">
        <w:r>
          <w:rPr>
            <w:rStyle w:val="Hyperlink"/>
            <w:b/>
            <w:bCs/>
          </w:rPr>
          <w:t xml:space="preserve">Example 57</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59</w:t>
        </w:r>
      </w:hyperlink>
      <w:r>
        <w:t xml:space="preserve">).</w:t>
      </w:r>
      <w:r>
        <w:t xml:space="preserve"> </w:t>
      </w:r>
      <w:r>
        <w:t xml:space="preserve">Those two vectors are linearly independent:</w:t>
      </w:r>
      <w:r>
        <w:t xml:space="preserve"> </w:t>
      </w:r>
      <m:oMath>
        <m:sSub>
          <m:e>
            <m:r>
              <m:t>c</m:t>
            </m:r>
          </m:e>
          <m:sub>
            <m:r>
              <m:t>1</m:t>
            </m:r>
          </m:sub>
        </m:sSub>
        <m:r>
          <m:rPr>
            <m:sty m:val="p"/>
          </m:rPr>
          <m:t>(</m:t>
        </m:r>
        <m:r>
          <m:t>2</m:t>
        </m:r>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r>
          <m:t>1</m:t>
        </m:r>
        <m:r>
          <m:rPr>
            <m:sty m:val="p"/>
          </m:rPr>
          <m:t>)</m:t>
        </m:r>
        <m:r>
          <m:rPr>
            <m:sty m:val="p"/>
          </m:rPr>
          <m:t>=</m:t>
        </m:r>
        <m:r>
          <m:rPr>
            <m:sty m:val="p"/>
          </m:rPr>
          <m:t>(</m:t>
        </m:r>
        <m:r>
          <m:t>2</m:t>
        </m:r>
        <m:sSub>
          <m:e>
            <m:r>
              <m:t>c</m:t>
            </m:r>
          </m:e>
          <m:sub>
            <m:r>
              <m:t>1</m:t>
            </m:r>
          </m:sub>
        </m:sSub>
        <m:r>
          <m:rPr>
            <m:sty m:val="p"/>
          </m:rPr>
          <m:t>+</m:t>
        </m:r>
        <m:r>
          <m:t>2</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w:t>
      </w:r>
      <w:r>
        <w:t xml:space="preserve"> </w:t>
      </w:r>
      <w:r>
        <w:t xml:space="preserve">which is</w:t>
      </w:r>
      <w:r>
        <w:t xml:space="preserve"> </w:t>
      </w:r>
      <w:r>
        <w:t xml:space="preserve">$\mathord{\smash[b]{\underset{\raise.3ex\hbox{$\scriptstyle\sim$}}{0}}\vphantom{0}}_3$</w:t>
      </w:r>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So they are a basis 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w:t>
      </w:r>
      <w:r>
        <w:t xml:space="preserve"> </w:t>
      </w:r>
      <m:oMath>
        <m:r>
          <m:rPr>
            <m:sty m:val="p"/>
          </m:rPr>
          <m:t>nullity</m:t>
        </m:r>
        <m:r>
          <m:rPr>
            <m:sty m:val="p"/>
          </m:rPr>
          <m:t>(</m:t>
        </m:r>
        <m:r>
          <m:rPr>
            <m:sty m:val="bi"/>
          </m:rPr>
          <m:t>A</m:t>
        </m:r>
        <m:r>
          <m:rPr>
            <m:sty m:val="p"/>
          </m:rPr>
          <m:t>)</m:t>
        </m:r>
        <m:r>
          <m:rPr>
            <m:sty m:val="p"/>
          </m:rPr>
          <m:t>=</m:t>
        </m:r>
        <m:r>
          <m:t>2</m:t>
        </m:r>
      </m:oMath>
      <w:r>
        <w:t xml:space="preserve">.</w:t>
      </w:r>
      <w:r>
        <w:t xml:space="preserve"> </w:t>
      </w:r>
      <w:r>
        <w:t xml:space="preserve">The</w:t>
      </w:r>
      <w:r>
        <w:t xml:space="preserve"> </w:t>
      </w:r>
      <m:oMath>
        <m:r>
          <m:t>2</m:t>
        </m:r>
        <m:r>
          <m:rPr>
            <m:sty m:val="p"/>
          </m:rPr>
          <m:t>×</m:t>
        </m:r>
        <m:r>
          <m:t>2</m:t>
        </m:r>
      </m:oMath>
      <w:r>
        <w:t xml:space="preserve"> </w:t>
      </w:r>
      <w:r>
        <w:t xml:space="preserve">identity matrix has nullity</w:t>
      </w:r>
      <w:r>
        <w:t xml:space="preserve"> </w:t>
      </w:r>
      <m:oMath>
        <m:r>
          <m:t>0</m:t>
        </m:r>
      </m:oMath>
      <w:r>
        <w:t xml:space="preserve">,</w:t>
      </w:r>
      <w:r>
        <w:t xml:space="preserve"> </w:t>
      </w:r>
      <w:r>
        <w:t xml:space="preserve">because</w:t>
      </w:r>
      <w:r>
        <w:t xml:space="preserve"> </w:t>
      </w:r>
      <w:r>
        <w:t xml:space="preserve">$\mathbf{I} \mathord{\smash[b]{\underset{\raise.3ex\hbox{$\scriptstyle\sim$}}{x}}\vphantom{x}} = \mathord{\smash[b]{\underset{\raise.3ex\hbox{$\scriptstyle\sim$}}{x}}\vphantom{x}}$</w:t>
      </w:r>
      <w:r>
        <w:t xml:space="preserve"> </w:t>
      </w:r>
      <w:r>
        <w:t xml:space="preserve">is</w:t>
      </w:r>
      <w:r>
        <w:t xml:space="preserve"> </w:t>
      </w:r>
      <w:r>
        <w:t xml:space="preserve">$\mathord{\smash[b]{\underset{\raise.3ex\hbox{$\scriptstyle\sim$}}{0}}\vphantom{0}}_2$</w:t>
      </w:r>
      <w:r>
        <w:t xml:space="preserve"> </w:t>
      </w:r>
      <w:r>
        <w:t xml:space="preserve">only when</w:t>
      </w:r>
      <w:r>
        <w:t xml:space="preserve"> </w:t>
      </w:r>
      <w:r>
        <w:t xml:space="preserve">$\mathord{\smash[b]{\underset{\raise.3ex\hbox{$\scriptstyle\sim$}}{x}}\vphantom{x}} = \mathord{\smash[b]{\underset{\raise.3ex\hbox{$\scriptstyle\sim$}}{0}}\vphantom{0}}_2$</w:t>
      </w:r>
      <w:r>
        <w:t xml:space="preserve">.</w:t>
      </w:r>
    </w:p>
    <w:bookmarkEnd w:id="270"/>
    <w:bookmarkStart w:id="271" w:name="thm-rank-nullity"/>
    <w:p>
      <w:pPr>
        <w:pStyle w:val="BodyText"/>
      </w:pPr>
      <w:r>
        <w:rPr>
          <w:b/>
          <w:bCs/>
        </w:rPr>
        <w:t xml:space="preserve">Theorem 40 (Rank-nullity theorem)</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nullity</m:t>
          </m:r>
          <m:r>
            <m:rPr>
              <m:sty m:val="p"/>
            </m:rPr>
            <m:t>(</m:t>
          </m:r>
          <m:r>
            <m:rPr>
              <m:sty m:val="bi"/>
            </m:rPr>
            <m:t>A</m:t>
          </m:r>
          <m:r>
            <m:rPr>
              <m:sty m:val="p"/>
            </m:rPr>
            <m:t>)</m:t>
          </m:r>
          <m:r>
            <m:rPr>
              <m:sty m:val="p"/>
            </m:rPr>
            <m:t>=</m:t>
          </m:r>
          <m:r>
            <m:t>n</m:t>
          </m:r>
          <m:r>
            <m:rPr>
              <m:sty m:val="p"/>
            </m:rPr>
            <m:t>.</m:t>
          </m:r>
        </m:oMath>
      </m:oMathPara>
    </w:p>
    <w:bookmarkEnd w:id="271"/>
    <w:p>
      <w:pPr>
        <w:pStyle w:val="FirstParagraph"/>
      </w:pPr>
      <w:r>
        <w:rPr>
          <w:i/>
          <w:iCs/>
        </w:rPr>
        <w:t xml:space="preserve">Proof</w:t>
      </w:r>
      <w:r>
        <w:t xml:space="preserve">. </w:t>
      </w:r>
      <w:r>
        <w:t xml:space="preserve">Let</w:t>
      </w:r>
      <w:r>
        <w:t xml:space="preserve"> </w:t>
      </w:r>
      <m:oMath>
        <m:r>
          <m:t>ν</m:t>
        </m:r>
        <m:r>
          <m:rPr>
            <m:sty m:val="p"/>
          </m:rPr>
          <m:t>=</m:t>
        </m:r>
        <m:r>
          <m:rPr>
            <m:sty m:val="p"/>
          </m:rPr>
          <m:t>nullity</m:t>
        </m:r>
        <m:r>
          <m:rPr>
            <m:sty m:val="p"/>
          </m:rPr>
          <m:t>(</m:t>
        </m:r>
        <m:r>
          <m:rPr>
            <m:sty m:val="bi"/>
          </m:rPr>
          <m:t>A</m:t>
        </m:r>
        <m:r>
          <m:rPr>
            <m:sty m:val="p"/>
          </m:rPr>
          <m:t>)</m:t>
        </m:r>
      </m:oMath>
      <w:r>
        <w:t xml:space="preserve">.</w:t>
      </w:r>
      <w:r>
        <w:t xml:space="preserve"> </w:t>
      </w:r>
      <w:r>
        <w:t xml:space="preserve">Choose a basis</w:t>
      </w:r>
      <w:r>
        <w:t xml:space="preserve"> </w:t>
      </w:r>
      <w:r>
        <w:t xml:space="preserve">$\mathord{\smash[b]{\underset{\raise.3ex\hbox{$\scriptstyle\sim$}}{x}}\vphantom{x}}_1, \ldots, \mathord{\smash[b]{\underset{\raise.3ex\hbox{$\scriptstyle\sim$}}{x}}\vphantom{x}}_\nu$</w:t>
      </w:r>
      <w:r>
        <w:t xml:space="preserve"> </w:t>
      </w:r>
      <w:r>
        <w:t xml:space="preserve">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 extend it to a basis</w:t>
      </w:r>
      <w:r>
        <w:t xml:space="preserve"> </w:t>
      </w:r>
      <w:r>
        <w:t xml:space="preserve">$\mathord{\smash[b]{\underset{\raise.3ex\hbox{$\scriptstyle\sim$}}{x}}\vphantom{x}}_1, \ldots, \mathord{\smash[b]{\underset{\raise.3ex\hbox{$\scriptstyle\sim$}}{x}}\vphantom{x}}_\nu, \mathord{\smash[b]{\underset{\raise.3ex\hbox{$\scriptstyle\sim$}}{y}}\vphantom{y}}_1, \ldots, \mathord{\smash[b]{\underset{\raise.3ex\hbox{$\scriptstyle\sim$}}{y}}\vphantom{y}}_{n - \nu}$</w:t>
      </w:r>
      <w:r>
        <w:t xml:space="preserve"> </w:t>
      </w:r>
      <w:r>
        <w:t xml:space="preserve">of</w:t>
      </w:r>
      <w:r>
        <w:t xml:space="preserve"> </w:t>
      </w:r>
      <m:oMath>
        <m:sSup>
          <m:e>
            <m:r>
              <m:rPr>
                <m:scr m:val="double-struck"/>
                <m:sty m:val="p"/>
              </m:rPr>
              <m:t>R</m:t>
            </m:r>
          </m:e>
          <m:sup>
            <m:r>
              <m:t>n</m:t>
            </m:r>
          </m:sup>
        </m:sSup>
      </m:oMath>
      <w:r>
        <w:t xml:space="preserve"> </w:t>
      </w:r>
      <w:r>
        <w:t xml:space="preserve">(</w:t>
      </w:r>
      <w:hyperlink w:anchor="thm-extend-basis">
        <w:r>
          <w:rPr>
            <w:rStyle w:val="Hyperlink"/>
          </w:rPr>
          <w:t xml:space="preserve">Theorem 30</w:t>
        </w:r>
      </w:hyperlink>
      <w:r>
        <w:t xml:space="preserve">);</w:t>
      </w:r>
      <w:r>
        <w:t xml:space="preserve"> </w:t>
      </w:r>
      <w:r>
        <w:t xml:space="preserve">it has</w:t>
      </w:r>
      <w:r>
        <w:t xml:space="preserve"> </w:t>
      </w:r>
      <m:oMath>
        <m:r>
          <m:t>n</m:t>
        </m:r>
      </m:oMath>
      <w:r>
        <w:t xml:space="preserve"> </w:t>
      </w:r>
      <w:r>
        <w:t xml:space="preserve">vectors,</w:t>
      </w:r>
      <w:r>
        <w:t xml:space="preserve"> </w:t>
      </w:r>
      <w:r>
        <w:t xml:space="preserve">because every basis of</w:t>
      </w:r>
      <w:r>
        <w:t xml:space="preserve"> </w:t>
      </w:r>
      <m:oMath>
        <m:sSup>
          <m:e>
            <m:r>
              <m:rPr>
                <m:scr m:val="double-struck"/>
                <m:sty m:val="p"/>
              </m:rPr>
              <m:t>R</m:t>
            </m:r>
          </m:e>
          <m:sup>
            <m:r>
              <m:t>n</m:t>
            </m:r>
          </m:sup>
        </m:sSup>
      </m:oMath>
      <w:r>
        <w:t xml:space="preserve"> </w:t>
      </w:r>
      <w:r>
        <w:t xml:space="preserve">has</w:t>
      </w:r>
      <w:r>
        <w:t xml:space="preserve"> </w:t>
      </w:r>
      <m:oMath>
        <m:r>
          <m:rPr>
            <m:sty m:val="p"/>
          </m:rPr>
          <m:t>dim</m:t>
        </m:r>
        <m:r>
          <m:rPr>
            <m:sty m:val="p"/>
          </m:rPr>
          <m:t>(</m:t>
        </m:r>
        <m:sSup>
          <m:e>
            <m:r>
              <m:rPr>
                <m:scr m:val="double-struck"/>
                <m:sty m:val="p"/>
              </m:rPr>
              <m:t>R</m:t>
            </m:r>
          </m:e>
          <m:sup>
            <m:r>
              <m:t>n</m:t>
            </m:r>
          </m:sup>
        </m:sSup>
        <m:r>
          <m:rPr>
            <m:sty m:val="p"/>
          </m:rPr>
          <m:t>)</m:t>
        </m:r>
        <m:r>
          <m:rPr>
            <m:sty m:val="p"/>
          </m:rPr>
          <m:t>=</m:t>
        </m:r>
        <m:r>
          <m:t>n</m:t>
        </m:r>
      </m:oMath>
      <w:r>
        <w:t xml:space="preserve"> </w:t>
      </w:r>
      <w:r>
        <w:t xml:space="preserve">vectors</w:t>
      </w:r>
      <w:r>
        <w:t xml:space="preserve"> </w:t>
      </w:r>
      <w:r>
        <w:t xml:space="preserve">(</w:t>
      </w:r>
      <w:hyperlink w:anchor="thm-basis-size">
        <w:r>
          <w:rPr>
            <w:rStyle w:val="Hyperlink"/>
          </w:rPr>
          <w:t xml:space="preserve">Theorem 28</w:t>
        </w:r>
      </w:hyperlink>
      <w:r>
        <w:t xml:space="preserve">,</w:t>
      </w:r>
      <w:r>
        <w:t xml:space="preserve"> </w:t>
      </w:r>
      <w:hyperlink w:anchor="exm-dimension">
        <w:r>
          <w:rPr>
            <w:rStyle w:val="Hyperlink"/>
          </w:rPr>
          <w:t xml:space="preserve">Example 51</w:t>
        </w:r>
      </w:hyperlink>
      <w:r>
        <w:t xml:space="preserve">).</w:t>
      </w:r>
      <w:r>
        <w:t xml:space="preserve"> </w:t>
      </w:r>
      <w:r>
        <w:t xml:space="preserve">We show that</w:t>
      </w:r>
      <w:r>
        <w:t xml:space="preserve"> </w:t>
      </w:r>
      <w:r>
        <w:t xml:space="preserve">$\mathbf{A} \mathord{\smash[b]{\underset{\raise.3ex\hbox{$\scriptstyle\sim$}}{y}}\vphantom{y}}_1, \ldots, \mathbf{A} \mathord{\smash[b]{\underset{\raise.3ex\hbox{$\scriptstyle\sim$}}{y}}\vphantom{y}}_{n - \nu}$</w:t>
      </w:r>
      <w:r>
        <w:t xml:space="preserve"> </w:t>
      </w:r>
      <w:r>
        <w:t xml:space="preserve">are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using</w:t>
      </w:r>
      <w:r>
        <w:t xml:space="preserve"> </w:t>
      </w:r>
      <w:hyperlink w:anchor="thm-matvec-linear">
        <w:r>
          <w:rPr>
            <w:rStyle w:val="Hyperlink"/>
          </w:rPr>
          <w:t xml:space="preserve">Theorem 25</w:t>
        </w:r>
      </w:hyperlink>
      <w:r>
        <w:t xml:space="preserve"> </w:t>
      </w:r>
      <w:r>
        <w:t xml:space="preserve">to apply</w:t>
      </w:r>
      <w:r>
        <w:t xml:space="preserve"> </w:t>
      </w:r>
      <m:oMath>
        <m:r>
          <m:rPr>
            <m:sty m:val="bi"/>
          </m:rPr>
          <m:t>A</m:t>
        </m:r>
      </m:oMath>
      <w:r>
        <w:t xml:space="preserve"> </w:t>
      </w:r>
      <w:r>
        <w:t xml:space="preserve">to linear combinations.</w:t>
      </w:r>
    </w:p>
    <w:p>
      <w:pPr>
        <w:pStyle w:val="BodyText"/>
      </w:pPr>
      <w:r>
        <w:rPr>
          <w:b/>
          <w:bCs/>
        </w:rPr>
        <w:t xml:space="preserve">They are linearly independent.</w:t>
      </w:r>
      <w:r>
        <w:t xml:space="preserve"> </w:t>
      </w:r>
      <w:r>
        <w:t xml:space="preserve">Suppose</w:t>
      </w:r>
      <w:r>
        <w:t xml:space="preserve"> </w:t>
      </w:r>
      <w:r>
        <w:t xml:space="preserve">$\sum_{i=1}^{n-\nu} v_i\,\mathbf{A} \mathord{\smash[b]{\underset{\raise.3ex\hbox{$\scriptstyle\sim$}}{y}}\vphantom{y}}_i = \mathord{\smash[b]{\underset{\raise.3ex\hbox{$\scriptstyle\sim$}}{0}}\vphantom{0}}_m$</w:t>
      </w:r>
      <w:r>
        <w:t xml:space="preserve">.</w:t>
      </w:r>
      <w:r>
        <w:t xml:space="preserve"> </w:t>
      </w:r>
      <w:r>
        <w:t xml:space="preserve">Then</w:t>
      </w:r>
      <w:r>
        <w:t xml:space="preserve"> </w:t>
      </w:r>
      <w:r>
        <w:t xml:space="preserve">$\mathbf{A}\,\mathopen{}\left(\sum_i v_i \mathord{\smash[b]{\underset{\raise.3ex\hbox{$\scriptstyle\sim$}}{y}}\vphantom{y}}_i\right)\mathclose{} = \mathord{\smash[b]{\underset{\raise.3ex\hbox{$\scriptstyle\sim$}}{0}}\vphantom{0}}_m$</w:t>
      </w:r>
      <w:r>
        <w:t xml:space="preserve"> </w:t>
      </w:r>
      <w:r>
        <w:t xml:space="preserve">(</w:t>
      </w:r>
      <w:hyperlink w:anchor="thm-matvec-linear">
        <w:r>
          <w:rPr>
            <w:rStyle w:val="Hyperlink"/>
          </w:rPr>
          <w:t xml:space="preserve">Theorem 25</w:t>
        </w:r>
      </w:hyperlink>
      <w:r>
        <w:t xml:space="preserve">),</w:t>
      </w:r>
      <w:r>
        <w:t xml:space="preserve"> </w:t>
      </w:r>
      <w:r>
        <w:t xml:space="preserve">so</w:t>
      </w:r>
      <w:r>
        <w:t xml:space="preserve"> </w:t>
      </w:r>
      <w:r>
        <w:t xml:space="preserve">$\sum_i v_i \mathord{\smash[b]{\underset{\raise.3ex\hbox{$\scriptstyle\sim$}}{y}}\vphantom{y}}_i \in \mathcal{N}(\mathbf{A})$</w:t>
      </w:r>
      <w:r>
        <w:t xml:space="preserve">,</w:t>
      </w:r>
      <w:r>
        <w:t xml:space="preserve"> </w:t>
      </w:r>
      <w:r>
        <w:t xml:space="preserve">and it equals</w:t>
      </w:r>
      <w:r>
        <w:t xml:space="preserve"> </w:t>
      </w:r>
      <w:r>
        <w:t xml:space="preserve">$\sum_{j=1}^{\nu} u_j \mathord{\smash[b]{\underset{\raise.3ex\hbox{$\scriptstyle\sim$}}{x}}\vphantom{x}}_j$</w:t>
      </w:r>
      <w:r>
        <w:t xml:space="preserve"> </w:t>
      </w:r>
      <w:r>
        <w:t xml:space="preserve">for some numbers</w:t>
      </w:r>
      <w:r>
        <w:t xml:space="preserve"> </w:t>
      </w:r>
      <m:oMath>
        <m:sSub>
          <m:e>
            <m:r>
              <m:t>u</m:t>
            </m:r>
          </m:e>
          <m:sub>
            <m:r>
              <m:t>j</m:t>
            </m:r>
          </m:sub>
        </m:sSub>
      </m:oMath>
      <w:r>
        <w:t xml:space="preserve">,</w:t>
      </w:r>
      <w:r>
        <w:t xml:space="preserve"> </w:t>
      </w:r>
      <w:r>
        <w:t xml:space="preserve">since the</w:t>
      </w:r>
      <w:r>
        <w:t xml:space="preserve"> </w:t>
      </w:r>
      <w:r>
        <w:t xml:space="preserve">$\mathord{\smash[b]{\underset{\raise.3ex\hbox{$\scriptstyle\sim$}}{x}}\vphantom{x}}_j$</w:t>
      </w:r>
      <w:r>
        <w:t xml:space="preserve"> </w:t>
      </w:r>
      <w:r>
        <w:t xml:space="preserve">span</w:t>
      </w:r>
      <w:r>
        <w:t xml:space="preserve"> </w:t>
      </w:r>
      <m:oMath>
        <m:r>
          <m:rPr>
            <m:scr m:val="script"/>
            <m:sty m:val="p"/>
          </m:rPr>
          <m:t>N</m:t>
        </m:r>
        <m:r>
          <m:rPr>
            <m:sty m:val="p"/>
          </m:rPr>
          <m:t>(</m:t>
        </m:r>
        <m:r>
          <m:rPr>
            <m:sty m:val="bi"/>
          </m:rPr>
          <m:t>A</m:t>
        </m:r>
        <m:r>
          <m:rPr>
            <m:sty m:val="p"/>
          </m:rPr>
          <m:t>)</m:t>
        </m:r>
      </m:oMath>
      <w:r>
        <w:t xml:space="preserve">.</w:t>
      </w:r>
      <w:r>
        <w:t xml:space="preserve"> </w:t>
      </w:r>
      <w:r>
        <w:t xml:space="preserve">Moving everything to one side,</w:t>
      </w:r>
    </w:p>
    <w:p>
      <w:pPr>
        <w:pStyle w:val="BodyText"/>
      </w:pPr>
      <w:r>
        <w:t xml:space="preserve">$$
    \sum_{j=1}^{\nu} (-u_j)\,\mathord{\smash[b]{\underset{\raise.3ex\hbox{$\scriptstyle\sim$}}{x}}\vphantom{x}}_j + \sum_{i=1}^{n-\nu} v_i \mathord{\smash[b]{\underset{\raise.3ex\hbox{$\scriptstyle\sim$}}{y}}\vphantom{y}}_i = \mathord{\smash[b]{\underset{\raise.3ex\hbox{$\scriptstyle\sim$}}{0}}\vphantom{0}}_n,
    $$</w:t>
      </w:r>
    </w:p>
    <w:p>
      <w:pPr>
        <w:pStyle w:val="FirstParagraph"/>
      </w:pPr>
      <w:r>
        <w:t xml:space="preserve">and because the</w:t>
      </w:r>
      <w:r>
        <w:t xml:space="preserve"> </w:t>
      </w:r>
      <w:r>
        <w:t xml:space="preserve">$\mathord{\smash[b]{\underset{\raise.3ex\hbox{$\scriptstyle\sim$}}{x}}\vphantom{x}}$</w:t>
      </w:r>
      <w:r>
        <w:t xml:space="preserve">’s and</w:t>
      </w:r>
      <w:r>
        <w:t xml:space="preserve"> </w:t>
      </w:r>
      <w:r>
        <w:t xml:space="preserve">$\mathord{\smash[b]{\underset{\raise.3ex\hbox{$\scriptstyle\sim$}}{y}}\vphantom{y}}$</w:t>
      </w:r>
      <w:r>
        <w:t xml:space="preserve">’s together form a basis of</w:t>
      </w:r>
      <w:r>
        <w:t xml:space="preserve"> </w:t>
      </w:r>
      <m:oMath>
        <m:sSup>
          <m:e>
            <m:r>
              <m:rPr>
                <m:scr m:val="double-struck"/>
                <m:sty m:val="p"/>
              </m:rPr>
              <m:t>R</m:t>
            </m:r>
          </m:e>
          <m:sup>
            <m:r>
              <m:t>n</m:t>
            </m:r>
          </m:sup>
        </m:sSup>
      </m:oMath>
      <w:r>
        <w:t xml:space="preserve">,</w:t>
      </w:r>
      <w:r>
        <w:t xml:space="preserve"> </w:t>
      </w:r>
      <w:r>
        <w:t xml:space="preserve">which is linearly independent,</w:t>
      </w:r>
      <w:r>
        <w:t xml:space="preserve"> </w:t>
      </w:r>
      <w:r>
        <w:t xml:space="preserve">every coefficient is</w:t>
      </w:r>
      <w:r>
        <w:t xml:space="preserve"> </w:t>
      </w:r>
      <m:oMath>
        <m:r>
          <m:t>0</m:t>
        </m:r>
      </m:oMath>
      <w:r>
        <w:t xml:space="preserve">; in particular every</w:t>
      </w:r>
      <w:r>
        <w:t xml:space="preserve"> </w:t>
      </w:r>
      <m:oMath>
        <m:sSub>
          <m:e>
            <m:r>
              <m:t>v</m:t>
            </m:r>
          </m:e>
          <m:sub>
            <m:r>
              <m:t>i</m:t>
            </m:r>
          </m:sub>
        </m:sSub>
        <m:r>
          <m:rPr>
            <m:sty m:val="p"/>
          </m:rPr>
          <m:t>=</m:t>
        </m:r>
        <m:r>
          <m:t>0</m:t>
        </m:r>
      </m:oMath>
      <w:r>
        <w:t xml:space="preserve">.</w:t>
      </w:r>
    </w:p>
    <w:p>
      <w:pPr>
        <w:pStyle w:val="BodyText"/>
      </w:pPr>
      <w:r>
        <w:rPr>
          <w:b/>
          <w:bCs/>
        </w:rPr>
        <w:t xml:space="preserve">They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Take any</w:t>
      </w:r>
      <w:r>
        <w:t xml:space="preserve"> </w:t>
      </w:r>
      <w:r>
        <w:t xml:space="preserve">$\mathord{\smash[b]{\underset{\raise.3ex\hbox{$\scriptstyle\sim$}}{w}}\vphantom{w}} \in \mathcal{C}(\mathbf{A})$</w:t>
      </w:r>
      <w:r>
        <w:t xml:space="preserve">,</w:t>
      </w:r>
      <w:r>
        <w:t xml:space="preserve"> </w:t>
      </w:r>
      <w:r>
        <w:t xml:space="preserve">so</w:t>
      </w:r>
      <w:r>
        <w:t xml:space="preserve"> </w:t>
      </w:r>
      <w:r>
        <w:t xml:space="preserve">$\mathord{\smash[b]{\underset{\raise.3ex\hbox{$\scriptstyle\sim$}}{w}}\vphantom{w}} = \mathbf{A} \mathord{\smash[b]{\underset{\raise.3ex\hbox{$\scriptstyle\sim$}}{z}}\vphantom{z}}$</w:t>
      </w:r>
      <w:r>
        <w:t xml:space="preserve"> </w:t>
      </w:r>
      <w:r>
        <w:t xml:space="preserve">for some</w:t>
      </w:r>
      <w:r>
        <w:t xml:space="preserve"> </w:t>
      </w:r>
      <w:r>
        <w:t xml:space="preserve">$\mathord{\smash[b]{\underset{\raise.3ex\hbox{$\scriptstyle\sim$}}{z}}\vphantom{z}} \in \mathbb{R}^n$</w:t>
      </w:r>
      <w:r>
        <w:t xml:space="preserve"> </w:t>
      </w:r>
      <w:r>
        <w:t xml:space="preserve">(</w:t>
      </w:r>
      <w:hyperlink w:anchor="def-column-space">
        <w:r>
          <w:rPr>
            <w:rStyle w:val="Hyperlink"/>
          </w:rPr>
          <w:t xml:space="preserve">Definition 52</w:t>
        </w:r>
      </w:hyperlink>
      <w:r>
        <w:t xml:space="preserve">).</w:t>
      </w:r>
      <w:r>
        <w:t xml:space="preserve"> </w:t>
      </w:r>
      <w:r>
        <w:t xml:space="preserve">Write</w:t>
      </w:r>
      <w:r>
        <w:t xml:space="preserve"> </w:t>
      </w:r>
      <w:r>
        <w:t xml:space="preserve">$\mathord{\smash[b]{\underset{\raise.3ex\hbox{$\scriptstyle\sim$}}{z}}\vphantom{z}} = \sum_j a_j \mathord{\smash[b]{\underset{\raise.3ex\hbox{$\scriptstyle\sim$}}{x}}\vphantom{x}}_j + \sum_i b_i \mathord{\smash[b]{\underset{\raise.3ex\hbox{$\scriptstyle\sim$}}{y}}\vphantom{y}}_i$</w:t>
      </w:r>
      <w:r>
        <w:t xml:space="preserve"> </w:t>
      </w:r>
      <w:r>
        <w:t xml:space="preserve">in the basis of</w:t>
      </w:r>
      <w:r>
        <w:t xml:space="preserve"> </w:t>
      </w:r>
      <m:oMath>
        <m:sSup>
          <m:e>
            <m:r>
              <m:rPr>
                <m:scr m:val="double-struck"/>
                <m:sty m:val="p"/>
              </m:rPr>
              <m:t>R</m:t>
            </m:r>
          </m:e>
          <m:sup>
            <m:r>
              <m:t>n</m:t>
            </m:r>
          </m:sup>
        </m:sSup>
      </m:oMath>
      <w:r>
        <w:t xml:space="preserve">.</w:t>
      </w:r>
      <w:r>
        <w:t xml:space="preserve"> </w:t>
      </w:r>
      <w:r>
        <w:t xml:space="preserve">Then</w:t>
      </w:r>
    </w:p>
    <w:p>
      <w:pPr>
        <w:pStyle w:val="BodyText"/>
      </w:pPr>
      <w:r>
        <w:t xml:space="preserve">$$
    \begin{aligned}
    \mathord{\smash[b]{\underset{\raise.3ex\hbox{$\scriptstyle\sim$}}{w}}\vphantom{w}}
    &amp;= \mathbf{A}\,\mathopen{}\left(\sum_{j=1}^{\nu} a_j \mathord{\smash[b]{\underset{\raise.3ex\hbox{$\scriptstyle\sim$}}{x}}\vphantom{x}}_j + \sum_{i=1}^{n-\nu} b_i \mathord{\smash[b]{\underset{\raise.3ex\hbox{$\scriptstyle\sim$}}{y}}\vphantom{y}}_i\right)\mathclose{}
    &amp;&amp; \text{(substitute } \mathord{\smash[b]{\underset{\raise.3ex\hbox{$\scriptstyle\sim$}}{z}}\vphantom{z}} \text{)}
    \\
    &amp;= \sum_{j=1}^{\nu} a_j\,\mathbf{A} \mathord{\smash[b]{\underset{\raise.3ex\hbox{$\scriptstyle\sim$}}{x}}\vphantom{x}}_j + \sum_{i=1}^{n-\nu} b_i\,\mathbf{A} \mathord{\smash[b]{\underset{\raise.3ex\hbox{$\scriptstyle\sim$}}{y}}\vphantom{y}}_i
    &amp;&amp; \text{(}\text{Theorem~25}\text{)}
    \\
    &amp;= \sum_{j=1}^{\nu} a_j\,\mathord{\smash[b]{\underset{\raise.3ex\hbox{$\scriptstyle\sim$}}{0}}\vphantom{0}}_m + \sum_{i=1}^{n-\nu} b_i\,\mathbf{A} \mathord{\smash[b]{\underset{\raise.3ex\hbox{$\scriptstyle\sim$}}{y}}\vphantom{y}}_i
    &amp;&amp; \text{(each } \mathord{\smash[b]{\underset{\raise.3ex\hbox{$\scriptstyle\sim$}}{x}}\vphantom{x}}_j \in \mathcal{N}(\mathbf{A}) \text{)}
    \\
    &amp;= \sum_{i=1}^{n-\nu} b_i\,\mathbf{A} \mathord{\smash[b]{\underset{\raise.3ex\hbox{$\scriptstyle\sim$}}{y}}\vphantom{y}}_i,
    &amp;&amp; \text{(drop the zero terms)}
    \end{aligned}
    $$</w:t>
      </w:r>
    </w:p>
    <w:p>
      <w:pPr>
        <w:pStyle w:val="FirstParagraph"/>
      </w:pPr>
      <w:r>
        <w:t xml:space="preserve">a linear combination of</w:t>
      </w:r>
      <w:r>
        <w:t xml:space="preserve"> </w:t>
      </w:r>
      <w:r>
        <w:t xml:space="preserve">$\mathbf{A} \mathord{\smash[b]{\underset{\raise.3ex\hbox{$\scriptstyle\sim$}}{y}}\vphantom{y}}_1, \ldots, \mathbf{A} \mathord{\smash[b]{\underset{\raise.3ex\hbox{$\scriptstyle\sim$}}{y}}\vphantom{y}}_{n-\nu}$</w:t>
      </w:r>
      <w:r>
        <w:t xml:space="preserve">.</w:t>
      </w:r>
      <w:r>
        <w:t xml:space="preserve"> </w:t>
      </w:r>
      <w:r>
        <w:t xml:space="preserve">These vectors are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their span is exactly</w:t>
      </w:r>
      <w:r>
        <w:t xml:space="preserve"> </w:t>
      </w:r>
      <m:oMath>
        <m:r>
          <m:rPr>
            <m:scr m:val="script"/>
            <m:sty m:val="p"/>
          </m:rPr>
          <m:t>C</m:t>
        </m:r>
        <m:r>
          <m:rPr>
            <m:sty m:val="p"/>
          </m:rPr>
          <m:t>(</m:t>
        </m:r>
        <m:r>
          <m:rPr>
            <m:sty m:val="bi"/>
          </m:rPr>
          <m:t>A</m:t>
        </m:r>
        <m:r>
          <m:rPr>
            <m:sty m:val="p"/>
          </m:rPr>
          <m:t>)</m:t>
        </m:r>
      </m:oMath>
      <w:r>
        <w:t xml:space="preserve">.</w:t>
      </w:r>
    </w:p>
    <w:p>
      <w:pPr>
        <w:pStyle w:val="BodyText"/>
      </w:pPr>
      <w:r>
        <w:t xml:space="preserve">So</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n</m:t>
        </m:r>
        <m:r>
          <m:rPr>
            <m:sty m:val="p"/>
          </m:rPr>
          <m:t>−</m:t>
        </m:r>
        <m:r>
          <m:t>ν</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r>
          <m:rPr>
            <m:sty m:val="p"/>
          </m:rPr>
          <m:t>−</m:t>
        </m:r>
        <m:r>
          <m:t>ν</m:t>
        </m:r>
      </m:oMath>
      <w:r>
        <w:t xml:space="preserve"> </w:t>
      </w:r>
      <w:r>
        <w:t xml:space="preserve">by</w:t>
      </w:r>
      <w:r>
        <w:t xml:space="preserve"> </w:t>
      </w:r>
      <w:hyperlink w:anchor="thm-rank-dim">
        <w:r>
          <w:rPr>
            <w:rStyle w:val="Hyperlink"/>
          </w:rPr>
          <w:t xml:space="preserve">Theorem 39</w:t>
        </w:r>
      </w:hyperlink>
      <w:r>
        <w:t xml:space="preserve">.</w:t>
      </w:r>
    </w:p>
    <w:bookmarkStart w:id="272" w:name="exm-rank-nullity"/>
    <w:p>
      <w:pPr>
        <w:pStyle w:val="BodyText"/>
      </w:pPr>
      <w:r>
        <w:rPr>
          <w:b/>
          <w:bCs/>
        </w:rPr>
        <w:t xml:space="preserve">Example 69 (Checking rank-nullity on the matrix in</w:t>
      </w:r>
      <w:r>
        <w:rPr>
          <w:b/>
          <w:bCs/>
        </w:rPr>
        <w:t xml:space="preserve"> </w:t>
      </w:r>
      <w:hyperlink w:anchor="exm-column-space">
        <w:r>
          <w:rPr>
            <w:rStyle w:val="Hyperlink"/>
            <w:b/>
            <w:bCs/>
          </w:rPr>
          <w:t xml:space="preserve">Example 57</w:t>
        </w:r>
      </w:hyperlink>
      <w:r>
        <w:rPr>
          <w:b/>
          <w:bCs/>
        </w:rPr>
        <w:t xml:space="preserve">)</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 </w:t>
      </w:r>
      <w:r>
        <w:t xml:space="preserve">has</w:t>
      </w:r>
      <w:r>
        <w:t xml:space="preserve"> </w:t>
      </w:r>
      <m:oMath>
        <m:r>
          <m:t>n</m:t>
        </m:r>
        <m:r>
          <m:rPr>
            <m:sty m:val="p"/>
          </m:rPr>
          <m:t>=</m:t>
        </m:r>
        <m:r>
          <m:t>3</m:t>
        </m:r>
      </m:oMath>
      <w:r>
        <w:t xml:space="preserve"> </w:t>
      </w:r>
      <w:r>
        <w:t xml:space="preserve">columns,</w:t>
      </w:r>
      <w:r>
        <w:t xml:space="preserve"> </w:t>
      </w:r>
      <w:r>
        <w:t xml:space="preserve">rank</w:t>
      </w:r>
      <w:r>
        <w:t xml:space="preserve"> </w:t>
      </w:r>
      <m:oMath>
        <m:r>
          <m:t>1</m:t>
        </m:r>
      </m:oMath>
      <w:r>
        <w:t xml:space="preserve"> </w:t>
      </w:r>
      <w:r>
        <w:t xml:space="preserve">(</w:t>
      </w:r>
      <w:hyperlink w:anchor="exm-rank-dim">
        <w:r>
          <w:rPr>
            <w:rStyle w:val="Hyperlink"/>
          </w:rPr>
          <w:t xml:space="preserve">Example 67</w:t>
        </w:r>
      </w:hyperlink>
      <w:r>
        <w:t xml:space="preserve">)</w:t>
      </w:r>
      <w:r>
        <w:t xml:space="preserve"> </w:t>
      </w:r>
      <w:r>
        <w:t xml:space="preserve">and nullity</w:t>
      </w:r>
      <w:r>
        <w:t xml:space="preserve"> </w:t>
      </w:r>
      <m:oMath>
        <m:r>
          <m:t>2</m:t>
        </m:r>
      </m:oMath>
      <w:r>
        <w:t xml:space="preserve"> </w:t>
      </w:r>
      <w:r>
        <w:t xml:space="preserve">(</w:t>
      </w:r>
      <w:hyperlink w:anchor="exm-nullity">
        <w:r>
          <w:rPr>
            <w:rStyle w:val="Hyperlink"/>
          </w:rPr>
          <w:t xml:space="preserve">Example 68</w:t>
        </w:r>
      </w:hyperlink>
      <w:r>
        <w:t xml:space="preserve">),</w:t>
      </w:r>
      <w:r>
        <w:t xml:space="preserve"> </w:t>
      </w:r>
      <w:r>
        <w:t xml:space="preserve">and</w:t>
      </w:r>
      <w:r>
        <w:t xml:space="preserve"> </w:t>
      </w:r>
      <m:oMath>
        <m:r>
          <m:t>1</m:t>
        </m:r>
        <m:r>
          <m:rPr>
            <m:sty m:val="p"/>
          </m:rPr>
          <m:t>+</m:t>
        </m:r>
        <m:r>
          <m:t>2</m:t>
        </m:r>
        <m:r>
          <m:rPr>
            <m:sty m:val="p"/>
          </m:rPr>
          <m:t>=</m:t>
        </m:r>
        <m:r>
          <m:t>3</m:t>
        </m:r>
      </m:oMath>
      <w:r>
        <w:t xml:space="preserve">.</w:t>
      </w:r>
      <w:r>
        <w:t xml:space="preserve"> </w:t>
      </w:r>
      <w:r>
        <w:t xml:space="preserve">The</w:t>
      </w:r>
      <w:r>
        <w:t xml:space="preserve"> </w:t>
      </w:r>
      <m:oMath>
        <m:r>
          <m:t>2</m:t>
        </m:r>
        <m:r>
          <m:rPr>
            <m:sty m:val="p"/>
          </m:rPr>
          <m:t>×</m:t>
        </m:r>
        <m:r>
          <m:t>2</m:t>
        </m:r>
      </m:oMath>
      <w:r>
        <w:t xml:space="preserve"> </w:t>
      </w:r>
      <w:r>
        <w:t xml:space="preserve">identity matrix has rank</w:t>
      </w:r>
      <w:r>
        <w:t xml:space="preserve"> </w:t>
      </w:r>
      <m:oMath>
        <m:r>
          <m:t>2</m:t>
        </m:r>
      </m:oMath>
      <w:r>
        <w:t xml:space="preserve"> </w:t>
      </w:r>
      <w:r>
        <w:t xml:space="preserve">and nullity</w:t>
      </w:r>
      <w:r>
        <w:t xml:space="preserve"> </w:t>
      </w:r>
      <m:oMath>
        <m:r>
          <m:t>0</m:t>
        </m:r>
      </m:oMath>
      <w:r>
        <w:t xml:space="preserve"> </w:t>
      </w:r>
      <w:r>
        <w:t xml:space="preserve">(</w:t>
      </w:r>
      <w:hyperlink w:anchor="exm-nullity">
        <w:r>
          <w:rPr>
            <w:rStyle w:val="Hyperlink"/>
          </w:rPr>
          <w:t xml:space="preserve">Example 68</w:t>
        </w:r>
      </w:hyperlink>
      <w:r>
        <w:t xml:space="preserve">),</w:t>
      </w:r>
      <w:r>
        <w:t xml:space="preserve"> </w:t>
      </w:r>
      <w:r>
        <w:t xml:space="preserve">and</w:t>
      </w:r>
      <w:r>
        <w:t xml:space="preserve"> </w:t>
      </w:r>
      <m:oMath>
        <m:r>
          <m:t>2</m:t>
        </m:r>
        <m:r>
          <m:rPr>
            <m:sty m:val="p"/>
          </m:rPr>
          <m:t>+</m:t>
        </m:r>
        <m:r>
          <m:t>0</m:t>
        </m:r>
        <m:r>
          <m:rPr>
            <m:sty m:val="p"/>
          </m:rPr>
          <m:t>=</m:t>
        </m:r>
        <m:r>
          <m:t>2</m:t>
        </m:r>
      </m:oMath>
      <w:r>
        <w:t xml:space="preserve">.</w:t>
      </w:r>
    </w:p>
    <w:bookmarkEnd w:id="272"/>
    <w:bookmarkStart w:id="273" w:name="thm-rank-product"/>
    <w:p>
      <w:pPr>
        <w:pStyle w:val="BodyText"/>
      </w:pPr>
      <w:r>
        <w:rPr>
          <w:b/>
          <w:bCs/>
        </w:rPr>
        <w:t xml:space="preserve">Theorem 41 (Multiplying on the right cannot increase the rank)</w:t>
      </w:r>
      <w:r>
        <w:t xml:space="preserve"> </w:t>
      </w:r>
      <w:r>
        <w:t xml:space="preserve">If</w:t>
      </w:r>
      <w:r>
        <w:t xml:space="preserve"> </w:t>
      </w:r>
      <m:oMath>
        <m:r>
          <m:rPr>
            <m:sty m:val="bi"/>
          </m:rPr>
          <m:t>A</m:t>
        </m:r>
      </m:oMath>
      <w:r>
        <w:t xml:space="preserve"> </w:t>
      </w:r>
      <w:r>
        <w:t xml:space="preserve">is</w:t>
      </w:r>
      <w:r>
        <w:t xml:space="preserve"> </w:t>
      </w:r>
      <m:oMath>
        <m:r>
          <m:t>m</m:t>
        </m:r>
        <m:r>
          <m:rPr>
            <m:sty m:val="p"/>
          </m:rPr>
          <m:t>×</m:t>
        </m:r>
        <m:r>
          <m:t>n</m:t>
        </m:r>
      </m:oMath>
      <w:r>
        <w:t xml:space="preserve"> </w:t>
      </w:r>
      <w:r>
        <w:t xml:space="preserve">and</w:t>
      </w:r>
      <w:r>
        <w:t xml:space="preserve"> </w:t>
      </w:r>
      <m:oMath>
        <m:r>
          <m:rPr>
            <m:sty m:val="bi"/>
          </m:rPr>
          <m:t>B</m:t>
        </m:r>
      </m:oMath>
      <w:r>
        <w:t xml:space="preserve"> </w:t>
      </w:r>
      <w:r>
        <w:t xml:space="preserve">is</w:t>
      </w:r>
      <w:r>
        <w:t xml:space="preserve"> </w:t>
      </w:r>
      <m:oMath>
        <m:r>
          <m:t>n</m:t>
        </m:r>
        <m:r>
          <m:rPr>
            <m:sty m:val="p"/>
          </m:rPr>
          <m:t>×</m:t>
        </m:r>
        <m:r>
          <m:t>k</m:t>
        </m:r>
      </m:oMath>
      <w:r>
        <w:t xml:space="preserve">, then</w:t>
      </w:r>
    </w:p>
    <w:p>
      <w:pPr>
        <w:pStyle w:val="BodyText"/>
      </w:pPr>
      <m:oMathPara>
        <m:oMathParaPr>
          <m:jc m:val="center"/>
        </m:oMathParaPr>
        <m:oMath>
          <m:r>
            <m:rPr>
              <m:sty m:val="p"/>
            </m:rPr>
            <m:t>rank</m:t>
          </m:r>
          <m:r>
            <m:rPr>
              <m:sty m:val="p"/>
            </m:rPr>
            <m:t>(</m:t>
          </m:r>
          <m:r>
            <m:rPr>
              <m:sty m:val="bi"/>
            </m:rPr>
            <m:t>A</m:t>
          </m:r>
          <m:r>
            <m:rPr>
              <m:sty m:val="bi"/>
            </m:rPr>
            <m:t>B</m:t>
          </m:r>
          <m:r>
            <m:rPr>
              <m:sty m:val="p"/>
            </m:rPr>
            <m:t>)</m:t>
          </m:r>
          <m:r>
            <m:rPr>
              <m:sty m:val="p"/>
            </m:rPr>
            <m:t>≤</m:t>
          </m:r>
          <m:r>
            <m:rPr>
              <m:sty m:val="p"/>
            </m:rPr>
            <m:t>rank</m:t>
          </m:r>
          <m:r>
            <m:rPr>
              <m:sty m:val="p"/>
            </m:rPr>
            <m:t>(</m:t>
          </m:r>
          <m:r>
            <m:rPr>
              <m:sty m:val="bi"/>
            </m:rPr>
            <m:t>A</m:t>
          </m:r>
          <m:r>
            <m:rPr>
              <m:sty m:val="p"/>
            </m:rPr>
            <m:t>)</m:t>
          </m:r>
          <m:r>
            <m:rPr>
              <m:sty m:val="p"/>
            </m:rPr>
            <m:t>.</m:t>
          </m:r>
        </m:oMath>
      </m:oMathPara>
    </w:p>
    <w:bookmarkEnd w:id="273"/>
    <w:p>
      <w:pPr>
        <w:pStyle w:val="FirstParagraph"/>
      </w:pPr>
      <w:r>
        <w:rPr>
          <w:i/>
          <w:iCs/>
        </w:rPr>
        <w:t xml:space="preserve">Proof</w:t>
      </w:r>
      <w:r>
        <w:t xml:space="preserve">. </w:t>
      </w:r>
      <m:oMath>
        <m:r>
          <m:rPr>
            <m:scr m:val="script"/>
            <m:sty m:val="p"/>
          </m:rPr>
          <m:t>C</m:t>
        </m:r>
        <m:r>
          <m:rPr>
            <m:sty m:val="p"/>
          </m:rPr>
          <m:t>(</m:t>
        </m:r>
        <m:r>
          <m:rPr>
            <m:sty m:val="bi"/>
          </m:rPr>
          <m:t>A</m:t>
        </m:r>
        <m:r>
          <m:rPr>
            <m:sty m:val="bi"/>
          </m:rPr>
          <m:t>B</m:t>
        </m:r>
        <m:r>
          <m:rPr>
            <m:sty m:val="p"/>
          </m:rPr>
          <m:t>)</m:t>
        </m:r>
        <m:r>
          <m:rPr>
            <m:sty m:val="p"/>
          </m:rPr>
          <m:t>⊆</m:t>
        </m:r>
        <m:r>
          <m:rPr>
            <m:scr m:val="script"/>
            <m:sty m:val="p"/>
          </m:rPr>
          <m:t>C</m:t>
        </m:r>
        <m:r>
          <m:rPr>
            <m:sty m:val="p"/>
          </m:rPr>
          <m:t>(</m:t>
        </m:r>
        <m:r>
          <m:rPr>
            <m:sty m:val="bi"/>
          </m:rPr>
          <m:t>A</m:t>
        </m:r>
        <m:r>
          <m:rPr>
            <m:sty m:val="p"/>
          </m:rPr>
          <m:t>)</m:t>
        </m:r>
      </m:oMath>
      <w:r>
        <w:rPr>
          <w:b/>
          <w:bCs/>
        </w:rPr>
        <w:t xml:space="preserve">.</w:t>
      </w:r>
      <w:r>
        <w:t xml:space="preserve"> </w:t>
      </w:r>
      <w:r>
        <w:t xml:space="preserve">Any vector in</w:t>
      </w:r>
      <w:r>
        <w:t xml:space="preserve"> </w:t>
      </w:r>
      <m:oMath>
        <m:r>
          <m:rPr>
            <m:scr m:val="script"/>
            <m:sty m:val="p"/>
          </m:rPr>
          <m:t>C</m:t>
        </m:r>
        <m:r>
          <m:rPr>
            <m:sty m:val="p"/>
          </m:rPr>
          <m:t>(</m:t>
        </m:r>
        <m:r>
          <m:rPr>
            <m:sty m:val="bi"/>
          </m:rPr>
          <m:t>A</m:t>
        </m:r>
        <m:r>
          <m:rPr>
            <m:sty m:val="bi"/>
          </m:rPr>
          <m:t>B</m:t>
        </m:r>
        <m:r>
          <m:rPr>
            <m:sty m:val="p"/>
          </m:rPr>
          <m:t>)</m:t>
        </m:r>
      </m:oMath>
      <w:r>
        <w:t xml:space="preserve"> </w:t>
      </w:r>
      <w:r>
        <w:t xml:space="preserve">is</w:t>
      </w:r>
      <w:r>
        <w:t xml:space="preserve"> </w:t>
      </w:r>
      <w:r>
        <w:t xml:space="preserve">$(\mathbf{A} \mathbf{B})\,\mathord{\smash[b]{\underset{\raise.3ex\hbox{$\scriptstyle\sim$}}{x}}\vphantom{x}}$</w:t>
      </w:r>
      <w:r>
        <w:t xml:space="preserve"> </w:t>
      </w:r>
      <w:r>
        <w:t xml:space="preserve">for some</w:t>
      </w:r>
      <w:r>
        <w:t xml:space="preserve"> </w:t>
      </w:r>
      <w:r>
        <w:t xml:space="preserve">$\mathord{\smash[b]{\underset{\raise.3ex\hbox{$\scriptstyle\sim$}}{x}}\vphantom{x}} \in \mathbb{R}^k$</w:t>
      </w:r>
      <w:r>
        <w:t xml:space="preserve"> </w:t>
      </w:r>
      <w:r>
        <w:t xml:space="preserve">(</w:t>
      </w:r>
      <w:hyperlink w:anchor="def-column-space">
        <w:r>
          <w:rPr>
            <w:rStyle w:val="Hyperlink"/>
          </w:rPr>
          <w:t xml:space="preserve">Definition 52</w:t>
        </w:r>
      </w:hyperlink>
      <w:r>
        <w:t xml:space="preserve">), and</w:t>
      </w:r>
    </w:p>
    <w:p>
      <w:pPr>
        <w:pStyle w:val="BodyText"/>
      </w:pPr>
      <w:r>
        <w:t xml:space="preserve">$$
    \begin{aligned}
    (\mathbf{A} \mathbf{B})\,\mathord{\smash[b]{\underset{\raise.3ex\hbox{$\scriptstyle\sim$}}{x}}\vphantom{x}}
    &amp;= \mathbf{A}\,(\mathbf{B} \mathord{\smash[b]{\underset{\raise.3ex\hbox{$\scriptstyle\sim$}}{x}}\vphantom{x}})
    &amp;&amp; \text{(}\text{Theorem~8}\text{)}
    \end{aligned}
    $$</w:t>
      </w:r>
    </w:p>
    <w:p>
      <w:pPr>
        <w:pStyle w:val="FirstParagraph"/>
      </w:pPr>
      <w:r>
        <w:t xml:space="preserve">is</w:t>
      </w:r>
      <w:r>
        <w:t xml:space="preserve"> </w:t>
      </w:r>
      <m:oMath>
        <m:r>
          <m:rPr>
            <m:sty m:val="bi"/>
          </m:rPr>
          <m:t>A</m:t>
        </m:r>
      </m:oMath>
      <w:r>
        <w:t xml:space="preserve"> </w:t>
      </w:r>
      <w:r>
        <w:t xml:space="preserve">times the vector</w:t>
      </w:r>
      <w:r>
        <w:t xml:space="preserve"> </w:t>
      </w:r>
      <w:r>
        <w:t xml:space="preserve">$\mathbf{B} \mathord{\smash[b]{\underset{\raise.3ex\hbox{$\scriptstyle\sim$}}{x}}\vphantom{x}} \in \mathbb{R}^n$</w:t>
      </w:r>
      <w:r>
        <w:t xml:space="preserve">,</w:t>
      </w:r>
      <w:r>
        <w:t xml:space="preserve"> </w:t>
      </w:r>
      <w:r>
        <w:t xml:space="preserve">so it is in</w:t>
      </w:r>
      <w:r>
        <w:t xml:space="preserve"> </w:t>
      </w:r>
      <m:oMath>
        <m:r>
          <m:rPr>
            <m:scr m:val="script"/>
            <m:sty m:val="p"/>
          </m:rPr>
          <m:t>C</m:t>
        </m:r>
        <m:r>
          <m:rPr>
            <m:sty m:val="p"/>
          </m:rPr>
          <m:t>(</m:t>
        </m:r>
        <m:r>
          <m:rPr>
            <m:sty m:val="bi"/>
          </m:rPr>
          <m:t>A</m:t>
        </m:r>
        <m:r>
          <m:rPr>
            <m:sty m:val="p"/>
          </m:rPr>
          <m:t>)</m:t>
        </m:r>
      </m:oMath>
      <w:r>
        <w:t xml:space="preserve">.</w:t>
      </w:r>
    </w:p>
    <w:p>
      <w:pPr>
        <w:pStyle w:val="BodyText"/>
      </w:pPr>
      <w:r>
        <w:rPr>
          <w:b/>
          <w:bCs/>
        </w:rPr>
        <w:t xml:space="preserve">Compare dimensions.</w:t>
      </w:r>
      <w:r>
        <w:t xml:space="preserve"> </w:t>
      </w:r>
      <w:r>
        <w:t xml:space="preserve">Both column spaces are subspaces (</w:t>
      </w:r>
      <w:hyperlink w:anchor="thm-column-space-span">
        <w:r>
          <w:rPr>
            <w:rStyle w:val="Hyperlink"/>
          </w:rPr>
          <w:t xml:space="preserve">Theorem 33</w:t>
        </w:r>
      </w:hyperlink>
      <w:r>
        <w:t xml:space="preserve">), so</w:t>
      </w:r>
    </w:p>
    <w:p>
      <w:pPr>
        <w:pStyle w:val="BodyText"/>
      </w:pPr>
      <m:oMathPara>
        <m:oMathParaPr>
          <m:jc m:val="center"/>
        </m:oMathParaPr>
        <m:oMath>
          <m:eqArr>
            <m:e>
              <m:r>
                <m:rPr>
                  <m:sty m:val="p"/>
                </m:rPr>
                <m:t>rank</m:t>
              </m:r>
              <m:r>
                <m:rPr>
                  <m:sty m:val="p"/>
                </m:rPr>
                <m:t>(</m:t>
              </m:r>
              <m:r>
                <m:rPr>
                  <m:sty m:val="bi"/>
                </m:rPr>
                <m:t>A</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bi"/>
                    </m:rPr>
                    <m:t>B</m:t>
                  </m:r>
                  <m:r>
                    <m:rPr>
                      <m:sty m:val="p"/>
                    </m:rPr>
                    <m:t>)</m:t>
                  </m:r>
                </m:e>
              </m:d>
              <m:r>
                <m:t>​</m:t>
              </m:r>
              <m:r>
                <m:t>&amp;</m:t>
              </m:r>
              <m:r>
                <m:t>&amp;</m:t>
              </m:r>
              <m:r>
                <m:rPr>
                  <m:nor/>
                  <m:sty m:val="p"/>
                </m:rPr>
                <m:t>(</m:t>
              </m:r>
              <m:r>
                <m:rPr>
                  <m:nor/>
                  <m:sty m:val="p"/>
                </m:rPr>
                <m:t>Theorem 39</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31</m:t>
              </m:r>
              <m:r>
                <m:rPr>
                  <m:nor/>
                  <m:sty m:val="p"/>
                </m:rPr>
                <m:t>, part 2)</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39</m:t>
              </m:r>
              <m:r>
                <m:rPr>
                  <m:nor/>
                  <m:sty m:val="p"/>
                </m:rPr>
                <m:t>)</m:t>
              </m:r>
            </m:e>
          </m:eqArr>
        </m:oMath>
      </m:oMathPara>
    </w:p>
    <w:bookmarkStart w:id="274" w:name="exm-rank-product"/>
    <w:p>
      <w:pPr>
        <w:pStyle w:val="FirstParagraph"/>
      </w:pPr>
      <w:r>
        <w:rPr>
          <w:b/>
          <w:bCs/>
        </w:rPr>
        <w:t xml:space="preserve">Example 70 (A product can lose rank)</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1</m:t>
                    </m:r>
                  </m:e>
                  <m:e>
                    <m:r>
                      <m:t>0</m:t>
                    </m:r>
                  </m:e>
                </m:mr>
              </m:m>
            </m:e>
          </m:d>
          <m:r>
            <m:rPr>
              <m:sty m:val="p"/>
            </m:rPr>
            <m:t>,</m:t>
          </m:r>
          <m:r>
            <m:t>  </m:t>
          </m:r>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r>
                      <m:rPr>
                        <m:sty m:val="p"/>
                      </m:rPr>
                      <m:t>⋅</m:t>
                    </m:r>
                    <m:r>
                      <m:t>1</m:t>
                    </m:r>
                  </m:e>
                  <m:e>
                    <m:r>
                      <m:t>1</m:t>
                    </m:r>
                    <m:r>
                      <m:rPr>
                        <m:sty m:val="p"/>
                      </m:rPr>
                      <m:t>⋅</m:t>
                    </m:r>
                    <m:r>
                      <m:t>0</m:t>
                    </m:r>
                    <m:r>
                      <m:rPr>
                        <m:sty m:val="p"/>
                      </m:rPr>
                      <m:t>+</m:t>
                    </m:r>
                    <m:r>
                      <m:t>0</m:t>
                    </m:r>
                    <m:r>
                      <m:rPr>
                        <m:sty m:val="p"/>
                      </m:rPr>
                      <m:t>⋅</m:t>
                    </m:r>
                    <m:r>
                      <m:t>0</m:t>
                    </m:r>
                  </m:e>
                </m:mr>
                <m:mr>
                  <m:e>
                    <m:r>
                      <m:t>0</m:t>
                    </m:r>
                    <m:r>
                      <m:rPr>
                        <m:sty m:val="p"/>
                      </m:rPr>
                      <m:t>⋅</m:t>
                    </m:r>
                    <m:r>
                      <m:t>0</m:t>
                    </m:r>
                    <m:r>
                      <m:rPr>
                        <m:sty m:val="p"/>
                      </m:rPr>
                      <m:t>+</m:t>
                    </m:r>
                    <m:r>
                      <m:t>0</m:t>
                    </m:r>
                    <m:r>
                      <m:rPr>
                        <m:sty m:val="p"/>
                      </m:rPr>
                      <m:t>⋅</m:t>
                    </m:r>
                    <m:r>
                      <m:t>1</m:t>
                    </m:r>
                  </m:e>
                  <m:e>
                    <m:r>
                      <m:t>0</m:t>
                    </m:r>
                    <m:r>
                      <m:rPr>
                        <m:sty m:val="p"/>
                      </m:rPr>
                      <m:t>⋅</m:t>
                    </m:r>
                    <m:r>
                      <m:t>0</m:t>
                    </m:r>
                    <m:r>
                      <m:rPr>
                        <m:sty m:val="p"/>
                      </m:rPr>
                      <m:t>+</m:t>
                    </m:r>
                    <m:r>
                      <m:t>0</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
            </m:e>
          </m:d>
          <m:r>
            <m:rPr>
              <m:sty m:val="p"/>
            </m:rPr>
            <m:t>.</m:t>
          </m:r>
        </m:oMath>
      </m:oMathPara>
    </w:p>
    <w:p>
      <w:pPr>
        <w:pStyle w:val="FirstParagraph"/>
      </w:pPr>
      <m:oMath>
        <m:r>
          <m:rPr>
            <m:sty m:val="bi"/>
          </m:rPr>
          <m:t>A</m:t>
        </m:r>
      </m:oMath>
      <w:r>
        <w:t xml:space="preserve"> </w:t>
      </w:r>
      <w:r>
        <w:t xml:space="preserve">has rank</w:t>
      </w:r>
      <w:r>
        <w:t xml:space="preserve"> </w:t>
      </w:r>
      <m:oMath>
        <m:r>
          <m:t>1</m:t>
        </m:r>
      </m:oMath>
      <w:r>
        <w:t xml:space="preserve">, but</w:t>
      </w:r>
      <w:r>
        <w:t xml:space="preserve"> </w:t>
      </w:r>
      <m:oMath>
        <m:r>
          <m:rPr>
            <m:sty m:val="bi"/>
          </m:rPr>
          <m:t>A</m:t>
        </m:r>
        <m:r>
          <m:rPr>
            <m:sty m:val="bi"/>
          </m:rPr>
          <m:t>B</m:t>
        </m:r>
      </m:oMath>
      <w:r>
        <w:t xml:space="preserve"> </w:t>
      </w:r>
      <w:r>
        <w:t xml:space="preserve">has rank</w:t>
      </w:r>
      <w:r>
        <w:t xml:space="preserve"> </w:t>
      </w:r>
      <m:oMath>
        <m:r>
          <m:t>0</m:t>
        </m:r>
      </m:oMath>
      <w:r>
        <w:t xml:space="preserve">,</w:t>
      </w:r>
      <w:r>
        <w:t xml:space="preserve"> </w:t>
      </w:r>
      <w:r>
        <w:t xml:space="preserve">so the inequality in</w:t>
      </w:r>
      <w:r>
        <w:t xml:space="preserve"> </w:t>
      </w:r>
      <w:hyperlink w:anchor="thm-rank-product">
        <w:r>
          <w:rPr>
            <w:rStyle w:val="Hyperlink"/>
          </w:rPr>
          <w:t xml:space="preserve">Theorem 41</w:t>
        </w:r>
      </w:hyperlink>
      <w:r>
        <w:t xml:space="preserve"> </w:t>
      </w:r>
      <w:r>
        <w:t xml:space="preserve">can be strict.</w:t>
      </w:r>
      <w:r>
        <w:t xml:space="preserve"> </w:t>
      </w:r>
      <w:r>
        <w:t xml:space="preserve">With the</w:t>
      </w:r>
      <w:r>
        <w:t xml:space="preserve"> </w:t>
      </w:r>
      <m:oMath>
        <m:r>
          <m:t>2</m:t>
        </m:r>
        <m:r>
          <m:rPr>
            <m:sty m:val="p"/>
          </m:rPr>
          <m:t>×</m:t>
        </m:r>
        <m:r>
          <m:t>2</m:t>
        </m:r>
      </m:oMath>
      <w:r>
        <w:t xml:space="preserve"> </w:t>
      </w:r>
      <w:r>
        <w:t xml:space="preserve">identity in place of</w:t>
      </w:r>
      <w:r>
        <w:t xml:space="preserve"> </w:t>
      </w:r>
      <m:oMath>
        <m:r>
          <m:rPr>
            <m:sty m:val="bi"/>
          </m:rPr>
          <m:t>B</m:t>
        </m:r>
      </m:oMath>
      <w:r>
        <w:t xml:space="preserve">,</w:t>
      </w:r>
      <w:r>
        <w:t xml:space="preserve"> </w:t>
      </w:r>
      <m:oMath>
        <m:r>
          <m:rPr>
            <m:sty m:val="bi"/>
          </m:rPr>
          <m:t>A</m:t>
        </m:r>
        <m:r>
          <m:rPr>
            <m:sty m:val="bi"/>
          </m:rPr>
          <m:t>I</m:t>
        </m:r>
        <m:r>
          <m:rPr>
            <m:sty m:val="p"/>
          </m:rPr>
          <m:t>=</m:t>
        </m:r>
        <m:r>
          <m:rPr>
            <m:sty m:val="bi"/>
          </m:rPr>
          <m:t>A</m:t>
        </m:r>
      </m:oMath>
      <w:r>
        <w:t xml:space="preserve"> </w:t>
      </w:r>
      <w:r>
        <w:t xml:space="preserve">keeps rank</w:t>
      </w:r>
      <w:r>
        <w:t xml:space="preserve"> </w:t>
      </w:r>
      <m:oMath>
        <m:r>
          <m:t>1</m:t>
        </m:r>
      </m:oMath>
      <w:r>
        <w:t xml:space="preserve">, and the inequality is an equality.</w:t>
      </w:r>
    </w:p>
    <w:bookmarkEnd w:id="274"/>
    <w:bookmarkStart w:id="275" w:name="thm-rank-transpose"/>
    <w:p>
      <w:pPr>
        <w:pStyle w:val="BodyText"/>
      </w:pPr>
      <w:r>
        <w:rPr>
          <w:b/>
          <w:bCs/>
        </w:rPr>
        <w:t xml:space="preserve">Theorem 42 (Fundamental theorem of ranks)</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p"/>
                </m:rPr>
                <m:t>)</m:t>
              </m:r>
            </m:e>
            <m:e>
              <m:r>
                <m:t>&amp;</m:t>
              </m:r>
              <m:r>
                <m:rPr>
                  <m:sty m:val="p"/>
                </m:rPr>
                <m:t>=</m:t>
              </m:r>
              <m:r>
                <m:rPr>
                  <m:sty m:val="p"/>
                </m:rPr>
                <m:t>rank</m:t>
              </m:r>
              <m:r>
                <m:rPr>
                  <m:sty m:val="p"/>
                </m:rPr>
                <m:t>(</m:t>
              </m:r>
              <m:sSup>
                <m:e>
                  <m:r>
                    <m:rPr>
                      <m:sty m:val="bi"/>
                    </m:rPr>
                    <m:t>A</m:t>
                  </m:r>
                </m:e>
                <m:sup>
                  <m:r>
                    <m:rPr>
                      <m:sty m:val="p"/>
                    </m:rPr>
                    <m:t>⊤</m:t>
                  </m:r>
                </m:sup>
              </m:sSup>
              <m:r>
                <m:rPr>
                  <m:sty m:val="bi"/>
                </m:rPr>
                <m:t>A</m:t>
              </m:r>
              <m:r>
                <m:rPr>
                  <m:sty m:val="p"/>
                </m:rPr>
                <m: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rPr>
                  <m:sty m:val="p"/>
                </m:rPr>
                <m:t>.</m:t>
              </m:r>
            </m:e>
          </m:eqArr>
        </m:oMath>
      </m:oMathPara>
    </w:p>
    <w:p>
      <w:pPr>
        <w:pStyle w:val="FirstParagraph"/>
      </w:pPr>
      <w:r>
        <w:t xml:space="preserve">In particular, the largest number of linearly independent rows of</w:t>
      </w:r>
      <w:r>
        <w:t xml:space="preserve"> </w:t>
      </w:r>
      <m:oMath>
        <m:r>
          <m:rPr>
            <m:sty m:val="bi"/>
          </m:rPr>
          <m:t>A</m:t>
        </m:r>
      </m:oMath>
      <w:r>
        <w:t xml:space="preserve"> </w:t>
      </w:r>
      <w:r>
        <w:t xml:space="preserve">equals the largest number of linearly independent columns.</w:t>
      </w:r>
    </w:p>
    <w:bookmarkEnd w:id="275"/>
    <w:p>
      <w:pPr>
        <w:pStyle w:val="BodyText"/>
      </w:pPr>
      <w:r>
        <w:rPr>
          <w:i/>
          <w:iCs/>
        </w:rPr>
        <w:t xml:space="preserve">Proof</w:t>
      </w:r>
      <w:r>
        <w:t xml:space="preserve">. </w:t>
      </w:r>
      <m:oMath>
        <m:r>
          <m:rPr>
            <m:sty m:val="p"/>
          </m:rPr>
          <m:t>rank</m:t>
        </m:r>
        <m:r>
          <m:rPr>
            <m:sty m:val="p"/>
          </m:rPr>
          <m:t>(</m:t>
        </m:r>
        <m:sSup>
          <m:e>
            <m:r>
              <m:rPr>
                <m:sty m:val="bi"/>
              </m:rPr>
              <m:t>A</m:t>
            </m:r>
          </m:e>
          <m:sup>
            <m:r>
              <m:rPr>
                <m:sty m:val="p"/>
              </m:rPr>
              <m:t>⊤</m:t>
            </m:r>
          </m:sup>
        </m:sSup>
        <m:r>
          <m:rPr>
            <m:sty m:val="bi"/>
          </m:rPr>
          <m:t>A</m:t>
        </m:r>
        <m:r>
          <m:rPr>
            <m:sty m:val="p"/>
          </m:rPr>
          <m:t>)</m:t>
        </m:r>
        <m:r>
          <m:rPr>
            <m:sty m:val="p"/>
          </m:rPr>
          <m:t>=</m:t>
        </m:r>
        <m:r>
          <m:rPr>
            <m:sty m:val="p"/>
          </m:rPr>
          <m:t>rank</m:t>
        </m:r>
        <m:r>
          <m:rPr>
            <m:sty m:val="p"/>
          </m:rPr>
          <m:t>(</m:t>
        </m:r>
        <m:r>
          <m:rPr>
            <m:sty m:val="bi"/>
          </m:rPr>
          <m:t>A</m:t>
        </m:r>
        <m:r>
          <m:rPr>
            <m:sty m:val="p"/>
          </m:rPr>
          <m:t>)</m:t>
        </m:r>
      </m:oMath>
      <w:r>
        <w:rPr>
          <w:b/>
          <w:bCs/>
        </w:rPr>
        <w:t xml:space="preserve">.</w:t>
      </w:r>
      <w:r>
        <w:t xml:space="preserve"> </w:t>
      </w:r>
      <w:r>
        <w:t xml:space="preserve">Both matrices have</w:t>
      </w:r>
      <w:r>
        <w:t xml:space="preserve"> </w:t>
      </w:r>
      <m:oMath>
        <m:r>
          <m:t>n</m:t>
        </m:r>
      </m:oMath>
      <w:r>
        <w:t xml:space="preserve"> </w:t>
      </w:r>
      <w:r>
        <w:t xml:space="preserve">columns,</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t xml:space="preserve"> </w:t>
      </w:r>
      <w:r>
        <w:t xml:space="preserve">(</w:t>
      </w:r>
      <w:hyperlink w:anchor="thm-null-gram">
        <w:r>
          <w:rPr>
            <w:rStyle w:val="Hyperlink"/>
          </w:rPr>
          <w:t xml:space="preserve">Theorem 38</w:t>
        </w:r>
      </w:hyperlink>
      <w:r>
        <w:t xml:space="preserve">),</w:t>
      </w:r>
      <w:r>
        <w:t xml:space="preserve"> </w:t>
      </w:r>
      <w:r>
        <w:t xml:space="preserve">so they have the same nullity (</w:t>
      </w:r>
      <w:hyperlink w:anchor="def-nullity">
        <w:r>
          <w:rPr>
            <w:rStyle w:val="Hyperlink"/>
          </w:rPr>
          <w:t xml:space="preserve">Definition 58</w:t>
        </w:r>
      </w:hyperlink>
      <w:r>
        <w:t xml:space="preserve">).</w:t>
      </w:r>
      <w:r>
        <w:t xml:space="preserve"> </w:t>
      </w:r>
      <w:r>
        <w:t xml:space="preserve">Then</w:t>
      </w:r>
    </w:p>
    <w:p>
      <w:pPr>
        <w:pStyle w:val="BodyText"/>
      </w:pPr>
      <m:oMathPara>
        <m:oMathParaPr>
          <m:jc m:val="center"/>
        </m:oMathParaPr>
        <m:oMath>
          <m:eqArr>
            <m:e>
              <m:r>
                <m:rPr>
                  <m:sty m:val="p"/>
                </m:rPr>
                <m:t>rank</m:t>
              </m:r>
              <m:r>
                <m:rPr>
                  <m:sty m:val="p"/>
                </m:rPr>
                <m:t>(</m:t>
              </m:r>
              <m:sSup>
                <m:e>
                  <m:r>
                    <m:rPr>
                      <m:sty m:val="bi"/>
                    </m:rPr>
                    <m:t>A</m:t>
                  </m:r>
                </m:e>
                <m:sup>
                  <m:r>
                    <m:rPr>
                      <m:sty m:val="p"/>
                    </m:rPr>
                    <m:t>⊤</m:t>
                  </m:r>
                </m:sup>
              </m:sSup>
              <m:r>
                <m:rPr>
                  <m:sty m:val="bi"/>
                </m:rPr>
                <m:t>A</m:t>
              </m:r>
              <m:r>
                <m:rPr>
                  <m:sty m:val="p"/>
                </m:rPr>
                <m:t>)</m:t>
              </m:r>
              <m:r>
                <m:t>&amp;</m:t>
              </m:r>
              <m:r>
                <m:rPr>
                  <m:sty m:val="p"/>
                </m:rPr>
                <m:t>=</m:t>
              </m:r>
              <m:r>
                <m:t>n</m:t>
              </m:r>
              <m:r>
                <m:rPr>
                  <m:sty m:val="p"/>
                </m:rPr>
                <m:t>−</m:t>
              </m:r>
              <m:r>
                <m:rPr>
                  <m:sty m:val="p"/>
                </m:rPr>
                <m:t>nullity</m:t>
              </m:r>
              <m:r>
                <m:rPr>
                  <m:sty m:val="p"/>
                </m:rPr>
                <m:t>(</m:t>
              </m:r>
              <m:sSup>
                <m:e>
                  <m:r>
                    <m:rPr>
                      <m:sty m:val="bi"/>
                    </m:rPr>
                    <m:t>A</m:t>
                  </m:r>
                </m:e>
                <m:sup>
                  <m:r>
                    <m:rPr>
                      <m:sty m:val="p"/>
                    </m:rPr>
                    <m:t>⊤</m:t>
                  </m:r>
                </m:sup>
              </m:sSup>
              <m:r>
                <m:rPr>
                  <m:sty m:val="bi"/>
                </m:rPr>
                <m:t>A</m:t>
              </m:r>
              <m:r>
                <m:rPr>
                  <m:sty m:val="p"/>
                </m:rPr>
                <m:t>)</m:t>
              </m:r>
              <m:r>
                <m:t>&amp;</m:t>
              </m:r>
              <m:r>
                <m:t>&amp;</m:t>
              </m:r>
              <m:r>
                <m:rPr>
                  <m:nor/>
                  <m:sty m:val="p"/>
                </m:rPr>
                <m:t>(</m:t>
              </m:r>
              <m:r>
                <m:rPr>
                  <m:nor/>
                  <m:sty m:val="p"/>
                </m:rPr>
                <m:t>Theorem 40</m:t>
              </m:r>
              <m:r>
                <m:rPr>
                  <m:nor/>
                  <m:sty m:val="p"/>
                </m:rPr>
                <m:t>)</m:t>
              </m:r>
            </m:e>
            <m:e>
              <m:r>
                <m:t>&amp;</m:t>
              </m:r>
              <m:r>
                <m:rPr>
                  <m:sty m:val="p"/>
                </m:rPr>
                <m:t>=</m:t>
              </m:r>
              <m:r>
                <m:t>n</m:t>
              </m:r>
              <m:r>
                <m:rPr>
                  <m:sty m:val="p"/>
                </m:rPr>
                <m:t>−</m:t>
              </m:r>
              <m:r>
                <m:rPr>
                  <m:sty m:val="p"/>
                </m:rPr>
                <m:t>nullity</m:t>
              </m:r>
              <m:r>
                <m:rPr>
                  <m:sty m:val="p"/>
                </m:rPr>
                <m:t>(</m:t>
              </m:r>
              <m:r>
                <m:rPr>
                  <m:sty m:val="bi"/>
                </m:rPr>
                <m:t>A</m:t>
              </m:r>
              <m:r>
                <m:rPr>
                  <m:sty m:val="p"/>
                </m:rPr>
                <m:t>)</m:t>
              </m:r>
              <m:r>
                <m:t>&amp;</m:t>
              </m:r>
              <m:r>
                <m:t>&amp;</m:t>
              </m:r>
              <m:r>
                <m:rPr>
                  <m:nor/>
                  <m:sty m:val="p"/>
                </m:rPr>
                <m:t>(equal null spaces)</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40</m:t>
              </m:r>
              <m:r>
                <m:rPr>
                  <m:nor/>
                  <m:sty m:val="p"/>
                </m:rPr>
                <m:t>)</m:t>
              </m:r>
            </m:e>
          </m:eqArr>
        </m:oMath>
      </m:oMathPara>
    </w:p>
    <w:p>
      <w:pPr>
        <w:pStyle w:val="FirstParagraph"/>
      </w:pPr>
      <m:oMath>
        <m:r>
          <m:rPr>
            <m:sty m:val="p"/>
          </m:rPr>
          <m:t>rank</m:t>
        </m:r>
        <m:r>
          <m:rPr>
            <m:sty m:val="p"/>
          </m:rPr>
          <m:t>(</m:t>
        </m:r>
        <m:r>
          <m:rPr>
            <m:sty m:val="bi"/>
          </m:rPr>
          <m:t>A</m:t>
        </m:r>
        <m:sSup>
          <m:e>
            <m:r>
              <m:rPr>
                <m:sty m:val="bi"/>
              </m:rPr>
              <m:t>A</m:t>
            </m:r>
          </m:e>
          <m:sup>
            <m:r>
              <m:rPr>
                <m:sty m:val="p"/>
              </m:rPr>
              <m:t>⊤</m:t>
            </m:r>
          </m:sup>
        </m:sSup>
        <m:r>
          <m:rPr>
            <m:sty m:val="p"/>
          </m:rPr>
          <m:t>)</m:t>
        </m:r>
        <m:r>
          <m:rPr>
            <m:sty m:val="p"/>
          </m:rPr>
          <m:t>=</m:t>
        </m:r>
        <m:r>
          <m:rPr>
            <m:sty m:val="p"/>
          </m:rPr>
          <m:t>rank</m:t>
        </m:r>
        <m:r>
          <m:rPr>
            <m:sty m:val="p"/>
          </m:rPr>
          <m:t>(</m:t>
        </m:r>
        <m:sSup>
          <m:e>
            <m:r>
              <m:rPr>
                <m:sty m:val="bi"/>
              </m:rPr>
              <m:t>A</m:t>
            </m:r>
          </m:e>
          <m:sup>
            <m:r>
              <m:rPr>
                <m:sty m:val="p"/>
              </m:rPr>
              <m:t>⊤</m:t>
            </m:r>
          </m:sup>
        </m:sSup>
        <m:r>
          <m:rPr>
            <m:sty m:val="p"/>
          </m:rPr>
          <m:t>)</m:t>
        </m:r>
      </m:oMath>
      <w:r>
        <w:rPr>
          <w:b/>
          <w:bCs/>
        </w:rPr>
        <w:t xml:space="preserve">.</w:t>
      </w:r>
      <w:r>
        <w:t xml:space="preserve"> </w:t>
      </w:r>
      <w:r>
        <w:t xml:space="preserve">Apply the previous step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p>
    <w:p>
      <w:pPr>
        <w:pStyle w:val="BodyText"/>
      </w:pPr>
      <w:r>
        <w:rPr>
          <w:b/>
          <w:bCs/>
        </w:rPr>
        <w:t xml:space="preserve">Chain the inequalities.</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bi"/>
                </m:rPr>
                <m:t>A</m:t>
              </m:r>
              <m:r>
                <m:rPr>
                  <m:sty m:val="p"/>
                </m:rPr>
                <m:t>)</m:t>
              </m:r>
              <m:r>
                <m:t>&amp;</m:t>
              </m:r>
              <m:r>
                <m:t>&amp;</m:t>
              </m:r>
              <m:r>
                <m:rPr>
                  <m:nor/>
                  <m:sty m:val="p"/>
                </m:rPr>
                <m:t>(first step)</m:t>
              </m:r>
            </m:e>
            <m:e>
              <m:r>
                <m:t>&amp;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41</m:t>
              </m:r>
              <m:r>
                <m:rPr>
                  <m:nor/>
                  <m:sty m:val="p"/>
                </m:rPr>
                <m:t>, with </m:t>
              </m:r>
              <m:sSup>
                <m:e>
                  <m:r>
                    <m:rPr>
                      <m:sty m:val="bi"/>
                    </m:rPr>
                    <m:t>A</m:t>
                  </m:r>
                </m:e>
                <m:sup>
                  <m:r>
                    <m:rPr>
                      <m:sty m:val="p"/>
                    </m:rPr>
                    <m:t>⊤</m:t>
                  </m:r>
                </m:sup>
              </m:sSup>
              <m:r>
                <m:rPr>
                  <m:nor/>
                  <m:sty m:val="p"/>
                </m:rPr>
                <m:t> on the left)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t>&amp;</m:t>
              </m:r>
              <m:r>
                <m:t>&amp;</m:t>
              </m:r>
              <m:r>
                <m:rPr>
                  <m:nor/>
                  <m:sty m:val="p"/>
                </m:rPr>
                <m:t>(second step)</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41</m:t>
              </m:r>
              <m:r>
                <m:rPr>
                  <m:nor/>
                  <m:sty m:val="p"/>
                </m:rPr>
                <m:t>, with </m:t>
              </m:r>
              <m:r>
                <m:rPr>
                  <m:sty m:val="bi"/>
                </m:rPr>
                <m:t>A</m:t>
              </m:r>
              <m:r>
                <m:rPr>
                  <m:nor/>
                  <m:sty m:val="p"/>
                </m:rPr>
                <m:t> on the left)</m:t>
              </m:r>
            </m:e>
          </m:eqArr>
        </m:oMath>
      </m:oMathPara>
    </w:p>
    <w:p>
      <w:pPr>
        <w:pStyle w:val="FirstParagraph"/>
      </w:pPr>
      <w:r>
        <w:t xml:space="preserve">The chain starts and ends at</w:t>
      </w:r>
      <w:r>
        <w:t xml:space="preserve"> </w:t>
      </w:r>
      <m:oMath>
        <m:r>
          <m:rPr>
            <m:sty m:val="p"/>
          </m:rPr>
          <m:t>rank</m:t>
        </m:r>
        <m:r>
          <m:rPr>
            <m:sty m:val="p"/>
          </m:rPr>
          <m:t>(</m:t>
        </m:r>
        <m:r>
          <m:rPr>
            <m:sty m:val="bi"/>
          </m:rPr>
          <m:t>A</m:t>
        </m:r>
        <m:r>
          <m:rPr>
            <m:sty m:val="p"/>
          </m:rPr>
          <m:t>)</m:t>
        </m:r>
      </m:oMath>
      <w:r>
        <w:t xml:space="preserve">,</w:t>
      </w:r>
      <w:r>
        <w:t xml:space="preserve"> </w:t>
      </w:r>
      <w:r>
        <w:t xml:space="preserve">so every quantity in it equals</w:t>
      </w:r>
      <w:r>
        <w:t xml:space="preserve"> </w:t>
      </w:r>
      <m:oMath>
        <m:r>
          <m:rPr>
            <m:sty m:val="p"/>
          </m:rPr>
          <m:t>rank</m:t>
        </m:r>
        <m:r>
          <m:rPr>
            <m:sty m:val="p"/>
          </m:rPr>
          <m:t>(</m:t>
        </m:r>
        <m:r>
          <m:rPr>
            <m:sty m:val="bi"/>
          </m:rPr>
          <m:t>A</m:t>
        </m:r>
        <m:r>
          <m:rPr>
            <m:sty m:val="p"/>
          </m:rPr>
          <m:t>)</m:t>
        </m:r>
      </m:oMath>
      <w:r>
        <w:t xml:space="preserve">.</w:t>
      </w:r>
      <w:r>
        <w:t xml:space="preserve"> </w:t>
      </w:r>
      <w:r>
        <w:t xml:space="preserve">The columns of</w:t>
      </w:r>
      <w:r>
        <w:t xml:space="preserve"> </w:t>
      </w:r>
      <m:oMath>
        <m:sSup>
          <m:e>
            <m:r>
              <m:rPr>
                <m:sty m:val="bi"/>
              </m:rPr>
              <m:t>A</m:t>
            </m:r>
          </m:e>
          <m:sup>
            <m:r>
              <m:rPr>
                <m:sty m:val="p"/>
              </m:rPr>
              <m:t>⊤</m:t>
            </m:r>
          </m:sup>
        </m:sSup>
      </m:oMath>
      <w:r>
        <w:t xml:space="preserve"> </w:t>
      </w:r>
      <w:r>
        <w:t xml:space="preserve">are the rows of</w:t>
      </w:r>
      <w:r>
        <w:t xml:space="preserve"> </w:t>
      </w:r>
      <m:oMath>
        <m:r>
          <m:rPr>
            <m:sty m:val="bi"/>
          </m:rPr>
          <m:t>A</m:t>
        </m:r>
      </m:oMath>
      <w:r>
        <w:t xml:space="preserve">,</w:t>
      </w:r>
      <w:r>
        <w:t xml:space="preserve"> </w:t>
      </w:r>
      <w:r>
        <w:t xml:space="preserve">which gives the statement about rows.</w:t>
      </w:r>
    </w:p>
    <w:bookmarkStart w:id="276" w:name="exm-rank-transpose"/>
    <w:p>
      <w:pPr>
        <w:pStyle w:val="BodyText"/>
      </w:pPr>
      <w:r>
        <w:rPr>
          <w:b/>
          <w:bCs/>
        </w:rPr>
        <w:t xml:space="preserve">Example 71 (Four equal ranks)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exm-rank-dim">
        <w:r>
          <w:rPr>
            <w:rStyle w:val="Hyperlink"/>
          </w:rPr>
          <w:t xml:space="preserve">Example 67</w:t>
        </w:r>
      </w:hyperlink>
      <w:r>
        <w:t xml:space="preserve">).</w:t>
      </w:r>
      <w:r>
        <w:t xml:space="preserve"> </w:t>
      </w:r>
      <w:r>
        <w:t xml:space="preserve">Its transpose</w:t>
      </w:r>
      <w:r>
        <w:t xml:space="preserve"> </w:t>
      </w: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oMath>
      <w:r>
        <w:t xml:space="preserve"> </w:t>
      </w:r>
      <w:r>
        <w:t xml:space="preserve">has second column</w:t>
      </w:r>
      <w:r>
        <w:t xml:space="preserve"> </w:t>
      </w:r>
      <m:oMath>
        <m:r>
          <m:t>3</m:t>
        </m:r>
      </m:oMath>
      <w:r>
        <w:t xml:space="preserve"> </w:t>
      </w:r>
      <w:r>
        <w:t xml:space="preserve">times its first, so its rank is</w:t>
      </w:r>
      <w:r>
        <w:t xml:space="preserve"> </w:t>
      </w:r>
      <m:oMath>
        <m:r>
          <m:t>1</m:t>
        </m:r>
      </m:oMath>
      <w:r>
        <w:t xml:space="preserve">.</w:t>
      </w:r>
      <w:r>
        <w:t xml:space="preserve"> </w:t>
      </w:r>
      <m:oMath>
        <m:sSup>
          <m:e>
            <m:r>
              <m:rPr>
                <m:sty m:val="bi"/>
              </m:rPr>
              <m:t>A</m:t>
            </m:r>
          </m:e>
          <m:sup>
            <m:r>
              <m:rPr>
                <m:sty m:val="p"/>
              </m:rPr>
              <m:t>⊤</m:t>
            </m:r>
          </m:sup>
        </m:sSup>
        <m:r>
          <m:rPr>
            <m:sty m:val="bi"/>
          </m:rPr>
          <m:t>A</m:t>
        </m:r>
      </m:oMath>
      <w:r>
        <w:t xml:space="preserve"> </w:t>
      </w:r>
      <w:r>
        <w:t xml:space="preserve">in</w:t>
      </w:r>
      <w:r>
        <w:t xml:space="preserve"> </w:t>
      </w:r>
      <w:hyperlink w:anchor="exm-null-gram">
        <w:r>
          <w:rPr>
            <w:rStyle w:val="Hyperlink"/>
          </w:rPr>
          <w:t xml:space="preserve">Example 66</w:t>
        </w:r>
      </w:hyperlink>
      <w:r>
        <w:t xml:space="preserve"> </w:t>
      </w:r>
      <w:r>
        <w:t xml:space="preserve">has every row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its rank is</w:t>
      </w:r>
      <w:r>
        <w:t xml:space="preserve"> </w:t>
      </w:r>
      <m:oMath>
        <m:r>
          <m:t>1</m:t>
        </m:r>
      </m:oMath>
      <w:r>
        <w:t xml:space="preserve"> </w:t>
      </w:r>
      <w:r>
        <w:t xml:space="preserve">too, and</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rPr>
                            <m:sty m:val="p"/>
                          </m:rPr>
                          <m:t>(</m:t>
                        </m:r>
                        <m:r>
                          <m:rPr>
                            <m:sty m:val="p"/>
                          </m:rPr>
                          <m:t>−</m:t>
                        </m:r>
                        <m:r>
                          <m:t>2</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rPr>
                            <m:sty m:val="p"/>
                          </m:rPr>
                          <m:t>−</m:t>
                        </m:r>
                        <m:r>
                          <m:t>2</m:t>
                        </m:r>
                        <m:r>
                          <m:rPr>
                            <m:sty m:val="p"/>
                          </m:rPr>
                          <m:t>)</m:t>
                        </m:r>
                      </m:e>
                      <m:e>
                        <m:r>
                          <m:t>1</m:t>
                        </m:r>
                        <m:r>
                          <m:rPr>
                            <m:sty m:val="p"/>
                          </m:rPr>
                          <m:t>⋅</m:t>
                        </m:r>
                        <m:r>
                          <m:t>3</m:t>
                        </m:r>
                        <m:r>
                          <m:rPr>
                            <m:sty m:val="p"/>
                          </m:rPr>
                          <m:t>+</m:t>
                        </m:r>
                        <m:r>
                          <m:rPr>
                            <m:sty m:val="p"/>
                          </m:rPr>
                          <m:t>(</m:t>
                        </m:r>
                        <m:r>
                          <m:rPr>
                            <m:sty m:val="p"/>
                          </m:rPr>
                          <m:t>−</m:t>
                        </m:r>
                        <m:r>
                          <m:t>2</m:t>
                        </m:r>
                        <m:r>
                          <m:rPr>
                            <m:sty m:val="p"/>
                          </m:rPr>
                          <m:t>)</m:t>
                        </m:r>
                        <m:r>
                          <m:rPr>
                            <m:sty m:val="p"/>
                          </m:rPr>
                          <m:t>(</m:t>
                        </m:r>
                        <m:r>
                          <m:rPr>
                            <m:sty m:val="p"/>
                          </m:rPr>
                          <m:t>−</m:t>
                        </m:r>
                        <m:r>
                          <m:t>6</m:t>
                        </m:r>
                        <m:r>
                          <m:rPr>
                            <m:sty m:val="p"/>
                          </m:rPr>
                          <m:t>)</m:t>
                        </m:r>
                        <m:r>
                          <m:rPr>
                            <m:sty m:val="p"/>
                          </m:rPr>
                          <m:t>+</m:t>
                        </m:r>
                        <m:r>
                          <m:rPr>
                            <m:sty m:val="p"/>
                          </m:rPr>
                          <m:t>(</m:t>
                        </m:r>
                        <m:r>
                          <m:rPr>
                            <m:sty m:val="p"/>
                          </m:rPr>
                          <m:t>−</m:t>
                        </m:r>
                        <m:r>
                          <m:t>2</m:t>
                        </m:r>
                        <m:r>
                          <m:rPr>
                            <m:sty m:val="p"/>
                          </m:rPr>
                          <m:t>)</m:t>
                        </m:r>
                        <m:r>
                          <m:rPr>
                            <m:sty m:val="p"/>
                          </m:rPr>
                          <m:t>(</m:t>
                        </m:r>
                        <m:r>
                          <m:rPr>
                            <m:sty m:val="p"/>
                          </m:rPr>
                          <m:t>−</m:t>
                        </m:r>
                        <m:r>
                          <m:t>6</m:t>
                        </m:r>
                        <m:r>
                          <m:rPr>
                            <m:sty m:val="p"/>
                          </m:rPr>
                          <m:t>)</m:t>
                        </m:r>
                      </m:e>
                    </m:mr>
                    <m:mr>
                      <m:e>
                        <m:r>
                          <m:t>3</m:t>
                        </m:r>
                        <m:r>
                          <m:rPr>
                            <m:sty m:val="p"/>
                          </m:rPr>
                          <m:t>⋅</m:t>
                        </m:r>
                        <m:r>
                          <m:t>1</m:t>
                        </m:r>
                        <m:r>
                          <m:rPr>
                            <m:sty m:val="p"/>
                          </m:rPr>
                          <m:t>+</m:t>
                        </m:r>
                        <m:r>
                          <m:rPr>
                            <m:sty m:val="p"/>
                          </m:rPr>
                          <m:t>(</m:t>
                        </m:r>
                        <m:r>
                          <m:rPr>
                            <m:sty m:val="p"/>
                          </m:rPr>
                          <m:t>−</m:t>
                        </m:r>
                        <m:r>
                          <m:t>6</m:t>
                        </m:r>
                        <m:r>
                          <m:rPr>
                            <m:sty m:val="p"/>
                          </m:rPr>
                          <m:t>)</m:t>
                        </m:r>
                        <m:r>
                          <m:rPr>
                            <m:sty m:val="p"/>
                          </m:rPr>
                          <m:t>(</m:t>
                        </m:r>
                        <m:r>
                          <m:rPr>
                            <m:sty m:val="p"/>
                          </m:rPr>
                          <m:t>−</m:t>
                        </m:r>
                        <m:r>
                          <m:t>2</m:t>
                        </m:r>
                        <m:r>
                          <m:rPr>
                            <m:sty m:val="p"/>
                          </m:rPr>
                          <m:t>)</m:t>
                        </m:r>
                        <m:r>
                          <m:rPr>
                            <m:sty m:val="p"/>
                          </m:rPr>
                          <m:t>+</m:t>
                        </m:r>
                        <m:r>
                          <m:rPr>
                            <m:sty m:val="p"/>
                          </m:rPr>
                          <m:t>(</m:t>
                        </m:r>
                        <m:r>
                          <m:rPr>
                            <m:sty m:val="p"/>
                          </m:rPr>
                          <m:t>−</m:t>
                        </m:r>
                        <m:r>
                          <m:t>6</m:t>
                        </m:r>
                        <m:r>
                          <m:rPr>
                            <m:sty m:val="p"/>
                          </m:rPr>
                          <m:t>)</m:t>
                        </m:r>
                        <m:r>
                          <m:rPr>
                            <m:sty m:val="p"/>
                          </m:rPr>
                          <m:t>(</m:t>
                        </m:r>
                        <m:r>
                          <m:rPr>
                            <m:sty m:val="p"/>
                          </m:rPr>
                          <m:t>−</m:t>
                        </m:r>
                        <m:r>
                          <m:t>2</m:t>
                        </m:r>
                        <m:r>
                          <m:rPr>
                            <m:sty m:val="p"/>
                          </m:rPr>
                          <m:t>)</m:t>
                        </m:r>
                      </m:e>
                      <m:e>
                        <m:r>
                          <m:t>3</m:t>
                        </m:r>
                        <m:r>
                          <m:rPr>
                            <m:sty m:val="p"/>
                          </m:rPr>
                          <m:t>⋅</m:t>
                        </m:r>
                        <m:r>
                          <m:t>3</m:t>
                        </m:r>
                        <m:r>
                          <m:rPr>
                            <m:sty m:val="p"/>
                          </m:rPr>
                          <m:t>+</m:t>
                        </m:r>
                        <m:r>
                          <m:rPr>
                            <m:sty m:val="p"/>
                          </m:rPr>
                          <m:t>(</m:t>
                        </m:r>
                        <m:r>
                          <m:rPr>
                            <m:sty m:val="p"/>
                          </m:rPr>
                          <m:t>−</m:t>
                        </m:r>
                        <m:r>
                          <m:t>6</m:t>
                        </m:r>
                        <m:r>
                          <m:rPr>
                            <m:sty m:val="p"/>
                          </m:rPr>
                          <m:t>)</m:t>
                        </m:r>
                        <m:r>
                          <m:rPr>
                            <m:sty m:val="p"/>
                          </m:rPr>
                          <m:t>(</m:t>
                        </m:r>
                        <m:r>
                          <m:rPr>
                            <m:sty m:val="p"/>
                          </m:rPr>
                          <m:t>−</m:t>
                        </m:r>
                        <m:r>
                          <m:t>6</m:t>
                        </m:r>
                        <m:r>
                          <m:rPr>
                            <m:sty m:val="p"/>
                          </m:rPr>
                          <m:t>)</m:t>
                        </m:r>
                        <m:r>
                          <m:rPr>
                            <m:sty m:val="p"/>
                          </m:rPr>
                          <m:t>+</m:t>
                        </m:r>
                        <m:r>
                          <m:rPr>
                            <m:sty m:val="p"/>
                          </m:rPr>
                          <m:t>(</m:t>
                        </m:r>
                        <m:r>
                          <m:rPr>
                            <m:sty m:val="p"/>
                          </m:rPr>
                          <m:t>−</m:t>
                        </m:r>
                        <m:r>
                          <m:t>6</m:t>
                        </m:r>
                        <m:r>
                          <m:rPr>
                            <m:sty m:val="p"/>
                          </m:rPr>
                          <m:t>)</m:t>
                        </m:r>
                        <m:r>
                          <m:rPr>
                            <m:sty m:val="p"/>
                          </m:rPr>
                          <m:t>(</m:t>
                        </m:r>
                        <m:r>
                          <m:rPr>
                            <m:sty m:val="p"/>
                          </m:rPr>
                          <m:t>−</m:t>
                        </m:r>
                        <m:r>
                          <m:t>6</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9</m:t>
                        </m:r>
                      </m:e>
                      <m:e>
                        <m:r>
                          <m:t>27</m:t>
                        </m:r>
                      </m:e>
                    </m:mr>
                    <m:mr>
                      <m:e>
                        <m:r>
                          <m:t>27</m:t>
                        </m:r>
                      </m:e>
                      <m:e>
                        <m:r>
                          <m:t>81</m:t>
                        </m:r>
                      </m:e>
                    </m:mr>
                  </m:m>
                </m:e>
              </m:d>
              <m:r>
                <m:rPr>
                  <m:sty m:val="p"/>
                </m:rPr>
                <m:t>,</m:t>
              </m:r>
            </m:e>
          </m:eqArr>
        </m:oMath>
      </m:oMathPara>
    </w:p>
    <w:p>
      <w:pPr>
        <w:pStyle w:val="FirstParagraph"/>
      </w:pPr>
      <w:r>
        <w:t xml:space="preserve">whose second column is</w:t>
      </w:r>
      <w:r>
        <w:t xml:space="preserve"> </w:t>
      </w:r>
      <m:oMath>
        <m:r>
          <m:t>3</m:t>
        </m:r>
      </m:oMath>
      <w:r>
        <w:t xml:space="preserve"> </w:t>
      </w:r>
      <w:r>
        <w:t xml:space="preserve">times its first, so its rank is</w:t>
      </w:r>
      <w:r>
        <w:t xml:space="preserve"> </w:t>
      </w:r>
      <m:oMath>
        <m:r>
          <m:t>1</m:t>
        </m:r>
      </m:oMath>
      <w:r>
        <w:t xml:space="preserve">.</w:t>
      </w:r>
    </w:p>
    <w:bookmarkEnd w:id="276"/>
    <w:bookmarkStart w:id="277" w:name="cor-rank-bound"/>
    <w:p>
      <w:pPr>
        <w:pStyle w:val="BodyText"/>
      </w:pPr>
      <w:r>
        <w:rPr>
          <w:b/>
          <w:bCs/>
        </w:rPr>
        <w:t xml:space="preserve">Corollary 3 (The rank is at most the smaller dimension)</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ty m:val="p"/>
          </m:rPr>
          <m:t>rank</m:t>
        </m:r>
        <m:r>
          <m:rPr>
            <m:sty m:val="p"/>
          </m:rPr>
          <m:t>(</m:t>
        </m:r>
        <m:r>
          <m:rPr>
            <m:sty m:val="bi"/>
          </m:rPr>
          <m:t>A</m:t>
        </m:r>
        <m:r>
          <m:rPr>
            <m:sty m:val="p"/>
          </m:rPr>
          <m:t>)</m:t>
        </m:r>
        <m:r>
          <m:rPr>
            <m:sty m:val="p"/>
          </m:rPr>
          <m:t>≤</m:t>
        </m:r>
        <m:r>
          <m:rPr>
            <m:sty m:val="p"/>
          </m:rPr>
          <m:t>min</m:t>
        </m:r>
        <m:r>
          <m:t>​</m:t>
        </m:r>
        <m:d>
          <m:dPr>
            <m:begChr m:val="{"/>
            <m:sepChr m:val=""/>
            <m:endChr m:val="}"/>
            <m:grow/>
          </m:dPr>
          <m:e>
            <m:r>
              <m:t>m</m:t>
            </m:r>
            <m:r>
              <m:rPr>
                <m:sty m:val="p"/>
              </m:rPr>
              <m:t>,</m:t>
            </m:r>
            <m:r>
              <m:t>n</m:t>
            </m:r>
          </m:e>
        </m:d>
        <m:r>
          <m:t>​</m:t>
        </m:r>
      </m:oMath>
      <w:r>
        <w:t xml:space="preserve">.</w:t>
      </w:r>
    </w:p>
    <w:bookmarkEnd w:id="277"/>
    <w:p>
      <w:pPr>
        <w:pStyle w:val="BodyText"/>
      </w:pPr>
      <w:r>
        <w:rPr>
          <w:i/>
          <w:iCs/>
        </w:rPr>
        <w:t xml:space="preserve">Proof</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 at most</w:t>
      </w:r>
      <w:r>
        <w:t xml:space="preserve"> </w:t>
      </w:r>
      <m:oMath>
        <m:r>
          <m:t>n</m:t>
        </m:r>
      </m:oMath>
      <w:r>
        <w:t xml:space="preserve"> </w:t>
      </w:r>
      <w:r>
        <w:t xml:space="preserve">of them are linearly independent,</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def-rank">
        <w:r>
          <w:rPr>
            <w:rStyle w:val="Hyperlink"/>
          </w:rPr>
          <w:t xml:space="preserve">Definition 44</w:t>
        </w:r>
      </w:hyperlink>
      <w:r>
        <w:t xml:space="preserve">).</w:t>
      </w:r>
      <w:r>
        <w:t xml:space="preserve"> </w:t>
      </w:r>
      <w:r>
        <w:t xml:space="preserve">Likewise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w:t>
      </w:r>
      <w:r>
        <w:t xml:space="preserve"> </w:t>
      </w:r>
      <w:r>
        <w:t xml:space="preserve">so</w:t>
      </w:r>
      <w:r>
        <w:t xml:space="preserve"> </w:t>
      </w:r>
      <m:oMath>
        <m:r>
          <m:rPr>
            <m:sty m:val="p"/>
          </m:rPr>
          <m:t>rank</m:t>
        </m:r>
        <m:r>
          <m:rPr>
            <m:sty m:val="p"/>
          </m:rPr>
          <m:t>(</m:t>
        </m:r>
        <m:r>
          <m:rPr>
            <m:sty m:val="bi"/>
          </m:rPr>
          <m:t>A</m:t>
        </m:r>
        <m:r>
          <m:rPr>
            <m:sty m:val="p"/>
          </m:rPr>
          <m:t>)</m:t>
        </m:r>
        <m:r>
          <m:rPr>
            <m:sty m:val="p"/>
          </m:rPr>
          <m:t>=</m:t>
        </m:r>
        <m:r>
          <m:rPr>
            <m:sty m:val="p"/>
          </m:rPr>
          <m:t>rank</m:t>
        </m:r>
        <m:r>
          <m:rPr>
            <m:sty m:val="p"/>
          </m:rPr>
          <m:t>(</m:t>
        </m:r>
        <m:sSup>
          <m:e>
            <m:r>
              <m:rPr>
                <m:sty m:val="bi"/>
              </m:rPr>
              <m:t>A</m:t>
            </m:r>
          </m:e>
          <m:sup>
            <m:r>
              <m:rPr>
                <m:sty m:val="p"/>
              </m:rPr>
              <m:t>⊤</m:t>
            </m:r>
          </m:sup>
        </m:sSup>
        <m:r>
          <m:rPr>
            <m:sty m:val="p"/>
          </m:rPr>
          <m:t>)</m:t>
        </m:r>
        <m:r>
          <m:rPr>
            <m:sty m:val="p"/>
          </m:rPr>
          <m:t>≤</m:t>
        </m:r>
        <m:r>
          <m:t>m</m:t>
        </m:r>
      </m:oMath>
      <w:r>
        <w:t xml:space="preserve"> </w:t>
      </w:r>
      <w:r>
        <w:t xml:space="preserve">(</w:t>
      </w:r>
      <w:hyperlink w:anchor="thm-rank-transpose">
        <w:r>
          <w:rPr>
            <w:rStyle w:val="Hyperlink"/>
          </w:rPr>
          <w:t xml:space="preserve">Theorem 42</w:t>
        </w:r>
      </w:hyperlink>
      <w:r>
        <w:t xml:space="preserve">).</w:t>
      </w:r>
    </w:p>
    <w:bookmarkStart w:id="278" w:name="exm-rank-bound"/>
    <w:p>
      <w:pPr>
        <w:pStyle w:val="BodyText"/>
      </w:pPr>
      <w:r>
        <w:rPr>
          <w:b/>
          <w:bCs/>
        </w:rPr>
        <w:t xml:space="preserve">Example 72 (A</w:t>
      </w:r>
      <w:r>
        <w:rPr>
          <w:b/>
          <w:bCs/>
        </w:rPr>
        <w:t xml:space="preserve"> </w:t>
      </w:r>
      <m:oMath>
        <m:r>
          <m:t>2</m:t>
        </m:r>
        <m:r>
          <m:rPr>
            <m:sty m:val="p"/>
          </m:rPr>
          <m:t>×</m:t>
        </m:r>
        <m:r>
          <m:t>3</m:t>
        </m:r>
      </m:oMath>
      <w:r>
        <w:rPr>
          <w:b/>
          <w:bCs/>
        </w:rPr>
        <w:t xml:space="preserve"> </w:t>
      </w:r>
      <w:r>
        <w:rPr>
          <w:b/>
          <w:bCs/>
        </w:rPr>
        <w:t xml:space="preserve">matrix has rank at most</w:t>
      </w:r>
      <w:r>
        <w:rPr>
          <w:b/>
          <w:bCs/>
        </w:rPr>
        <w:t xml:space="preserve"> </w:t>
      </w:r>
      <m:oMath>
        <m:r>
          <m:t>2</m:t>
        </m:r>
      </m:oMath>
      <w:r>
        <w:rPr>
          <w:b/>
          <w:bCs/>
        </w:rPr>
        <w:t xml:space="preserve">)</w:t>
      </w:r>
      <w:r>
        <w:t xml:space="preserve"> </w:t>
      </w:r>
      <w:r>
        <w:t xml:space="preserve">By</w:t>
      </w:r>
      <w:r>
        <w:t xml:space="preserve"> </w:t>
      </w:r>
      <w:hyperlink w:anchor="cor-rank-bound">
        <w:r>
          <w:rPr>
            <w:rStyle w:val="Hyperlink"/>
          </w:rPr>
          <w:t xml:space="preserve">Corollary 3</w:t>
        </w:r>
      </w:hyperlink>
      <w:r>
        <w:t xml:space="preserve">, every</w:t>
      </w:r>
      <w:r>
        <w:t xml:space="preserve"> </w:t>
      </w:r>
      <m:oMath>
        <m:r>
          <m:t>2</m:t>
        </m:r>
        <m:r>
          <m:rPr>
            <m:sty m:val="p"/>
          </m:rPr>
          <m:t>×</m:t>
        </m:r>
        <m:r>
          <m:t>3</m:t>
        </m:r>
      </m:oMath>
      <w:r>
        <w:t xml:space="preserve"> </w:t>
      </w:r>
      <w:r>
        <w:t xml:space="preserve">matrix has rank at most</w:t>
      </w:r>
      <w:r>
        <w:t xml:space="preserve"> </w:t>
      </w:r>
      <m:oMath>
        <m:r>
          <m:rPr>
            <m:sty m:val="p"/>
          </m:rPr>
          <m:t>min</m:t>
        </m:r>
        <m:r>
          <m:t>​</m:t>
        </m:r>
        <m:d>
          <m:dPr>
            <m:begChr m:val="{"/>
            <m:sepChr m:val=""/>
            <m:endChr m:val="}"/>
            <m:grow/>
          </m:dPr>
          <m:e>
            <m:r>
              <m:t>2</m:t>
            </m:r>
            <m:r>
              <m:rPr>
                <m:sty m:val="p"/>
              </m:rPr>
              <m:t>,</m:t>
            </m:r>
            <m:r>
              <m:t>3</m:t>
            </m:r>
          </m:e>
        </m:d>
        <m:r>
          <m:t>​</m:t>
        </m:r>
        <m:r>
          <m:rPr>
            <m:sty m:val="p"/>
          </m:rPr>
          <m:t>=</m:t>
        </m:r>
        <m:r>
          <m:t>2</m:t>
        </m:r>
      </m:oMath>
      <w:r>
        <w:t xml:space="preserve">,</w:t>
      </w:r>
      <w:r>
        <w:t xml:space="preserve"> </w:t>
      </w:r>
      <w:r>
        <w:t xml:space="preserve">even though it has</w:t>
      </w:r>
      <w:r>
        <w:t xml:space="preserve"> </w:t>
      </w:r>
      <m:oMath>
        <m:r>
          <m:t>3</m:t>
        </m:r>
      </m:oMath>
      <w:r>
        <w:t xml:space="preserve"> </w:t>
      </w:r>
      <w:r>
        <w:t xml:space="preserve">columns.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rem-full-column-rank-shape">
        <w:r>
          <w:rPr>
            <w:rStyle w:val="Hyperlink"/>
          </w:rPr>
          <w:t xml:space="preserve">Remark 19</w:t>
        </w:r>
      </w:hyperlink>
      <w:r>
        <w:t xml:space="preserve"> </w:t>
      </w:r>
      <w:r>
        <w:t xml:space="preserve">reaches that bound:</w:t>
      </w:r>
      <w:r>
        <w:t xml:space="preserve"> </w:t>
      </w:r>
      <w:r>
        <w:t xml:space="preserve">its first two columns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so its rank is</w:t>
      </w:r>
      <w:r>
        <w:t xml:space="preserve"> </w:t>
      </w:r>
      <m:oMath>
        <m:r>
          <m:t>2</m:t>
        </m:r>
      </m:oMath>
      <w:r>
        <w:t xml:space="preserve">.</w:t>
      </w:r>
    </w:p>
    <w:bookmarkEnd w:id="278"/>
    <w:bookmarkStart w:id="279" w:name="thm-centered-data-rank"/>
    <w:p>
      <w:pPr>
        <w:pStyle w:val="BodyText"/>
      </w:pPr>
      <w:r>
        <w:rPr>
          <w:b/>
          <w:bCs/>
        </w:rPr>
        <w:t xml:space="preserve">Theorem 43 (A centered data matrix has rank at most</w:t>
      </w:r>
      <w:r>
        <w:rPr>
          <w:b/>
          <w:bCs/>
        </w:rPr>
        <w:t xml:space="preserve"> </w:t>
      </w:r>
      <m:oMath>
        <m:r>
          <m:t>n</m:t>
        </m:r>
        <m:r>
          <m:rPr>
            <m:sty m:val="p"/>
          </m:rPr>
          <m:t>−</m:t>
        </m:r>
        <m:r>
          <m:t>1</m:t>
        </m:r>
      </m:oMath>
      <w:r>
        <w:rPr>
          <w:b/>
          <w:bCs/>
        </w:rPr>
        <w:t xml:space="preserve">)</w:t>
      </w:r>
      <w:r>
        <w:t xml:space="preserve"> </w:t>
      </w:r>
      <w:r>
        <w:t xml:space="preserve">Let</w:t>
      </w:r>
      <w:r>
        <w:t xml:space="preserve"> </w:t>
      </w:r>
      <m:oMath>
        <m:r>
          <m:rPr>
            <m:sty m:val="bi"/>
          </m:rPr>
          <m:t>X</m:t>
        </m:r>
      </m:oMath>
      <w:r>
        <w:t xml:space="preserve"> </w:t>
      </w:r>
      <w:r>
        <w:t xml:space="preserve">be an</w:t>
      </w:r>
      <w:r>
        <w:t xml:space="preserve"> </w:t>
      </w:r>
      <m:oMath>
        <m:r>
          <m:t>n</m:t>
        </m:r>
        <m:r>
          <m:rPr>
            <m:sty m:val="p"/>
          </m:rPr>
          <m:t>×</m:t>
        </m:r>
        <m:r>
          <m:t>p</m:t>
        </m:r>
      </m:oMath>
      <w:r>
        <w:t xml:space="preserve"> </w:t>
      </w:r>
      <w:r>
        <w:t xml:space="preserve">matrix with rows</w:t>
      </w:r>
      <w:r>
        <w:t xml:space="preserve"> </w:t>
      </w:r>
      <w:r>
        <w:t xml:space="preserve">${\mathord{\smash[b]{\underset{\raise.3ex\hbox{$\scriptstyle\sim$}}{x}}\vphantom{x}}_1}^{\top}, \ldots, {\mathord{\smash[b]{\underset{\raise.3ex\hbox{$\scriptstyle\sim$}}{x}}\vphantom{x}}_n}^{\top}$</w:t>
      </w:r>
      <w:r>
        <w:t xml:space="preserve">,</w:t>
      </w:r>
      <w:r>
        <w:t xml:space="preserve"> </w:t>
      </w:r>
      <w:r>
        <w:t xml:space="preserve">let</w:t>
      </w:r>
      <w:r>
        <w:t xml:space="preserve"> </w:t>
      </w:r>
      <w:r>
        <w:t xml:space="preserve">$\bar{\mathord{\smash[b]{\underset{\raise.3ex\hbox{$\scriptstyle\sim$}}{x}}\vphantom{x}}} = \frac{1}{n}\sum_{i=1}^n \mathord{\smash[b]{\underset{\raise.3ex\hbox{$\scriptstyle\sim$}}{x}}\vphantom{x}}_i$</w:t>
      </w:r>
      <w:r>
        <w:t xml:space="preserve"> </w:t>
      </w:r>
      <w:r>
        <w:t xml:space="preserve">be the mean of the rows,</w:t>
      </w:r>
      <w:r>
        <w:t xml:space="preserve"> </w:t>
      </w:r>
      <w:r>
        <w:t xml:space="preserve">and let</w:t>
      </w:r>
      <w:r>
        <w:t xml:space="preserve"> </w:t>
      </w:r>
      <w:r>
        <w:t xml:space="preserve">$\mathbf{X}_c = \mathbf{X}- \mathord{\smash[b]{\underset{\raise.3ex\hbox{$\scriptstyle\sim$}}{1}}\vphantom{1}}\,{\bar{\mathord{\smash[b]{\underset{\raise.3ex\hbox{$\scriptstyle\sim$}}{x}}\vphantom{x}}}}^{\top}$</w:t>
      </w:r>
      <w:r>
        <w:t xml:space="preserve"> </w:t>
      </w:r>
      <w:r>
        <w:t xml:space="preserve">be the matrix whose row</w:t>
      </w:r>
      <w:r>
        <w:t xml:space="preserve"> </w:t>
      </w:r>
      <m:oMath>
        <m:r>
          <m:t>i</m:t>
        </m:r>
      </m:oMath>
      <w:r>
        <w:t xml:space="preserve"> </w:t>
      </w:r>
      <w:r>
        <w:t xml:space="preserve">is</w:t>
      </w:r>
      <w:r>
        <w:t xml:space="preserve"> </w:t>
      </w:r>
      <w:r>
        <w:t xml:space="preserve">${(\mathord{\smash[b]{\underset{\raise.3ex\hbox{$\scriptstyle\sim$}}{x}}\vphantom{x}}_i - \bar{\mathord{\smash[b]{\underset{\raise.3ex\hbox{$\scriptstyle\sim$}}{x}}\vphantom{x}}})}^{\top}$</w:t>
      </w:r>
      <w:r>
        <w:t xml:space="preserve">,</w:t>
      </w:r>
      <w:r>
        <w:t xml:space="preserve"> </w:t>
      </w:r>
      <w:r>
        <w:t xml:space="preserve">where</w:t>
      </w:r>
      <w:r>
        <w:t xml:space="preserve"> </w:t>
      </w:r>
      <w:r>
        <w:t xml:space="preserve">$\mathord{\smash[b]{\underset{\raise.3ex\hbox{$\scriptstyle\sim$}}{1}}\vphantom{1}}$</w:t>
      </w:r>
      <w:r>
        <w:t xml:space="preserve"> </w:t>
      </w:r>
      <w:r>
        <w:t xml:space="preserve">is the ones vector of length</w:t>
      </w:r>
      <w:r>
        <w:t xml:space="preserve"> </w:t>
      </w:r>
      <m:oMath>
        <m:r>
          <m:t>n</m:t>
        </m:r>
      </m:oMath>
      <w:r>
        <w:t xml:space="preserve"> </w:t>
      </w:r>
      <w:r>
        <w:t xml:space="preserve">(</w:t>
      </w:r>
      <w:hyperlink w:anchor="def-ones-vector">
        <w:r>
          <w:rPr>
            <w:rStyle w:val="Hyperlink"/>
          </w:rPr>
          <w:t xml:space="preserve">Definition 13</w:t>
        </w:r>
      </w:hyperlink>
      <w:r>
        <w:t xml:space="preserve">).</w:t>
      </w:r>
      <w:r>
        <w:t xml:space="preserve"> </w:t>
      </w:r>
      <w:r>
        <w:t xml:space="preserve">Then</w:t>
      </w:r>
      <w:r>
        <w:t xml:space="preserve"> </w:t>
      </w:r>
      <m:oMath>
        <m:r>
          <m:rPr>
            <m:sty m:val="p"/>
          </m:rPr>
          <m:t>rank</m:t>
        </m:r>
        <m:r>
          <m:rPr>
            <m:sty m:val="p"/>
          </m:rPr>
          <m:t>(</m:t>
        </m:r>
        <m:sSub>
          <m:e>
            <m:r>
              <m:rPr>
                <m:sty m:val="bi"/>
              </m:rPr>
              <m:t>X</m:t>
            </m:r>
          </m:e>
          <m:sub>
            <m:r>
              <m:t>c</m:t>
            </m:r>
          </m:sub>
        </m:sSub>
        <m:r>
          <m:rPr>
            <m:sty m:val="p"/>
          </m:rPr>
          <m:t>)</m:t>
        </m:r>
        <m:r>
          <m:rPr>
            <m:sty m:val="p"/>
          </m:rPr>
          <m:t>≤</m:t>
        </m:r>
        <m:r>
          <m:t>n</m:t>
        </m:r>
        <m:r>
          <m:rPr>
            <m:sty m:val="p"/>
          </m:rPr>
          <m:t>−</m:t>
        </m:r>
        <m:r>
          <m:t>1</m:t>
        </m:r>
      </m:oMath>
      <w:r>
        <w:t xml:space="preserve">.</w:t>
      </w:r>
    </w:p>
    <w:bookmarkEnd w:id="279"/>
    <w:p>
      <w:pPr>
        <w:pStyle w:val="BodyText"/>
      </w:pPr>
      <w:r>
        <w:rPr>
          <w:i/>
          <w:iCs/>
        </w:rPr>
        <w:t xml:space="preserve">Proof</w:t>
      </w:r>
      <w:r>
        <w:t xml:space="preserve">. </w:t>
      </w:r>
      <w:r>
        <w:t xml:space="preserve">The entries of each column of</w:t>
      </w:r>
      <w:r>
        <w:t xml:space="preserve"> </w:t>
      </w:r>
      <m:oMath>
        <m:sSub>
          <m:e>
            <m:r>
              <m:rPr>
                <m:sty m:val="bi"/>
              </m:rPr>
              <m:t>X</m:t>
            </m:r>
          </m:e>
          <m:sub>
            <m:r>
              <m:t>c</m:t>
            </m:r>
          </m:sub>
        </m:sSub>
      </m:oMath>
      <w:r>
        <w:t xml:space="preserve"> </w:t>
      </w:r>
      <w:r>
        <w:t xml:space="preserve">sum to zero:</w:t>
      </w:r>
    </w:p>
    <w:p>
      <w:pPr>
        <w:pStyle w:val="BodyText"/>
      </w:pPr>
      <w:r>
        <w:t xml:space="preserve">$$
    \begin{aligned}
    {\mathord{\smash[b]{\underset{\raise.3ex\hbox{$\scriptstyle\sim$}}{1}}\vphantom{1}}}^{\top}\mathbf{X}_c
    &amp;= {\mathord{\smash[b]{\underset{\raise.3ex\hbox{$\scriptstyle\sim$}}{1}}\vphantom{1}}}^{\top}\mathbf{X}- \mathopen{}\left({\mathord{\smash[b]{\underset{\raise.3ex\hbox{$\scriptstyle\sim$}}{1}}\vphantom{1}}}^{\top}\mathord{\smash[b]{\underset{\raise.3ex\hbox{$\scriptstyle\sim$}}{1}}\vphantom{1}}\right)\mathclose{}{\bar{\mathord{\smash[b]{\underset{\raise.3ex\hbox{$\scriptstyle\sim$}}{x}}\vphantom{x}}}}^{\top}
    &amp;&amp; \text{(}\text{Theorem~9}\text{)}
    \\
    &amp;= \sum_{i=1}^n {\mathord{\smash[b]{\underset{\raise.3ex\hbox{$\scriptstyle\sim$}}{x}}\vphantom{x}}_i}^{\top} - n\,{\bar{\mathord{\smash[b]{\underset{\raise.3ex\hbox{$\scriptstyle\sim$}}{x}}\vphantom{x}}}}^{\top}
    &amp;&amp; \text{(} {\mathord{\smash[b]{\underset{\raise.3ex\hbox{$\scriptstyle\sim$}}{1}}\vphantom{1}}}^{\top}\mathord{\smash[b]{\underset{\raise.3ex\hbox{$\scriptstyle\sim$}}{1}}\vphantom{1}} = n \text{)}
    \\
    &amp;= n\,{\bar{\mathord{\smash[b]{\underset{\raise.3ex\hbox{$\scriptstyle\sim$}}{x}}\vphantom{x}}}}^{\top} - n\,{\bar{\mathord{\smash[b]{\underset{\raise.3ex\hbox{$\scriptstyle\sim$}}{x}}\vphantom{x}}}}^{\top}
    &amp;&amp; \text{(definition of } \bar{\mathord{\smash[b]{\underset{\raise.3ex\hbox{$\scriptstyle\sim$}}{x}}\vphantom{x}}} \text{)}
    \\
    &amp;= {\mathord{\smash[b]{\underset{\raise.3ex\hbox{$\scriptstyle\sim$}}{0}}\vphantom{0}}_p}^{\top}.
    \end{aligned}
    $$</w:t>
      </w:r>
    </w:p>
    <w:p>
      <w:pPr>
        <w:pStyle w:val="FirstParagraph"/>
      </w:pPr>
      <w:r>
        <w:t xml:space="preserve">Transposing,</w:t>
      </w:r>
      <w:r>
        <w:t xml:space="preserve"> </w:t>
      </w:r>
      <w:r>
        <w:t xml:space="preserve">${\mathbf{X}_c}^{\top}\mathord{\smash[b]{\underset{\raise.3ex\hbox{$\scriptstyle\sim$}}{1}}\vphantom{1}} = \mathord{\smash[b]{\underset{\raise.3ex\hbox{$\scriptstyle\sim$}}{0}}\vphantom{0}}_p$</w:t>
      </w:r>
      <w:r>
        <w:t xml:space="preserve">.</w:t>
      </w:r>
      <w:r>
        <w:t xml:space="preserve"> </w:t>
      </w:r>
      <w:r>
        <w:t xml:space="preserve">The ones vector is nonzero, so it is in the null space of the</w:t>
      </w:r>
      <w:r>
        <w:t xml:space="preserve"> </w:t>
      </w:r>
      <m:oMath>
        <m:r>
          <m:t>p</m:t>
        </m:r>
        <m:r>
          <m:rPr>
            <m:sty m:val="p"/>
          </m:rPr>
          <m:t>×</m:t>
        </m:r>
        <m:r>
          <m:t>n</m:t>
        </m:r>
      </m:oMath>
      <w:r>
        <w:t xml:space="preserve"> </w:t>
      </w:r>
      <w:r>
        <w:t xml:space="preserve">matrix</w:t>
      </w:r>
      <w:r>
        <w:t xml:space="preserve"> </w:t>
      </w:r>
      <m:oMath>
        <m:sSup>
          <m:e>
            <m:sSub>
              <m:e>
                <m:r>
                  <m:rPr>
                    <m:sty m:val="bi"/>
                  </m:rPr>
                  <m:t>X</m:t>
                </m:r>
              </m:e>
              <m:sub>
                <m:r>
                  <m:t>c</m:t>
                </m:r>
              </m:sub>
            </m:sSub>
          </m:e>
          <m:sup>
            <m:r>
              <m:rPr>
                <m:sty m:val="p"/>
              </m:rPr>
              <m:t>⊤</m:t>
            </m:r>
          </m:sup>
        </m:sSup>
      </m:oMath>
      <w:r>
        <w:t xml:space="preserve">,</w:t>
      </w:r>
      <w:r>
        <w:t xml:space="preserve"> </w:t>
      </w:r>
      <w:r>
        <w:t xml:space="preserve">and</w:t>
      </w:r>
      <w:r>
        <w:t xml:space="preserve"> </w:t>
      </w:r>
      <m:oMath>
        <m:r>
          <m:rPr>
            <m:sty m:val="p"/>
          </m:rPr>
          <m:t>nullity</m:t>
        </m:r>
        <m:r>
          <m:rPr>
            <m:sty m:val="p"/>
          </m:rPr>
          <m:t>(</m:t>
        </m:r>
        <m:sSup>
          <m:e>
            <m:sSub>
              <m:e>
                <m:r>
                  <m:rPr>
                    <m:sty m:val="bi"/>
                  </m:rPr>
                  <m:t>X</m:t>
                </m:r>
              </m:e>
              <m:sub>
                <m:r>
                  <m:t>c</m:t>
                </m:r>
              </m:sub>
            </m:sSub>
          </m:e>
          <m:sup>
            <m:r>
              <m:rPr>
                <m:sty m:val="p"/>
              </m:rPr>
              <m:t>⊤</m:t>
            </m:r>
          </m:sup>
        </m:sSup>
        <m:r>
          <m:rPr>
            <m:sty m:val="p"/>
          </m:rPr>
          <m:t>)</m:t>
        </m:r>
        <m:r>
          <m:rPr>
            <m:sty m:val="p"/>
          </m:rPr>
          <m:t>≥</m:t>
        </m:r>
        <m:r>
          <m:t>1</m:t>
        </m:r>
      </m:oMath>
      <w:r>
        <w:t xml:space="preserve">.</w:t>
      </w:r>
      <w:r>
        <w:t xml:space="preserve"> </w:t>
      </w:r>
      <w:r>
        <w:t xml:space="preserve">By</w:t>
      </w:r>
      <w:r>
        <w:t xml:space="preserve"> </w:t>
      </w:r>
      <w:hyperlink w:anchor="thm-rank-nullity">
        <w:r>
          <w:rPr>
            <w:rStyle w:val="Hyperlink"/>
          </w:rPr>
          <w:t xml:space="preserve">Theorem 40</w:t>
        </w:r>
      </w:hyperlink>
      <w:r>
        <w:t xml:space="preserve">, applied to the</w:t>
      </w:r>
      <w:r>
        <w:t xml:space="preserve"> </w:t>
      </w:r>
      <m:oMath>
        <m:r>
          <m:t>n</m:t>
        </m:r>
      </m:oMath>
      <w:r>
        <w:t xml:space="preserve"> </w:t>
      </w:r>
      <w:r>
        <w:t xml:space="preserve">columns of</w:t>
      </w:r>
      <w:r>
        <w:t xml:space="preserve"> </w:t>
      </w:r>
      <m:oMath>
        <m:sSup>
          <m:e>
            <m:sSub>
              <m:e>
                <m:r>
                  <m:rPr>
                    <m:sty m:val="bi"/>
                  </m:rPr>
                  <m:t>X</m:t>
                </m:r>
              </m:e>
              <m:sub>
                <m:r>
                  <m:t>c</m:t>
                </m:r>
              </m:sub>
            </m:sSub>
          </m:e>
          <m:sup>
            <m:r>
              <m:rPr>
                <m:sty m:val="p"/>
              </m:rPr>
              <m:t>⊤</m:t>
            </m:r>
          </m:sup>
        </m:sSup>
      </m:oMath>
      <w:r>
        <w:t xml:space="preserve">,</w:t>
      </w:r>
    </w:p>
    <w:p>
      <w:pPr>
        <w:pStyle w:val="BodyText"/>
      </w:pPr>
      <m:oMathPara>
        <m:oMathParaPr>
          <m:jc m:val="center"/>
        </m:oMathParaPr>
        <m:oMath>
          <m:eqArr>
            <m:e>
              <m:r>
                <m:rPr>
                  <m:sty m:val="p"/>
                </m:rPr>
                <m:t>rank</m:t>
              </m:r>
              <m:r>
                <m:rPr>
                  <m:sty m:val="p"/>
                </m:rPr>
                <m:t>(</m:t>
              </m:r>
              <m:sSub>
                <m:e>
                  <m:r>
                    <m:rPr>
                      <m:sty m:val="bi"/>
                    </m:rPr>
                    <m:t>X</m:t>
                  </m:r>
                </m:e>
                <m:sub>
                  <m:r>
                    <m:t>c</m:t>
                  </m:r>
                </m:sub>
              </m:sSub>
              <m:r>
                <m:rPr>
                  <m:sty m:val="p"/>
                </m:rPr>
                <m:t>)</m:t>
              </m:r>
              <m:r>
                <m:t>&amp;</m:t>
              </m:r>
              <m:r>
                <m:rPr>
                  <m:sty m:val="p"/>
                </m:rPr>
                <m:t>=</m:t>
              </m:r>
              <m:r>
                <m:rPr>
                  <m:sty m:val="p"/>
                </m:rPr>
                <m:t>rank</m:t>
              </m:r>
              <m:r>
                <m:rPr>
                  <m:sty m:val="p"/>
                </m:rPr>
                <m:t>(</m:t>
              </m:r>
              <m:sSup>
                <m:e>
                  <m:sSub>
                    <m:e>
                      <m:r>
                        <m:rPr>
                          <m:sty m:val="bi"/>
                        </m:rPr>
                        <m:t>X</m:t>
                      </m:r>
                    </m:e>
                    <m:sub>
                      <m:r>
                        <m:t>c</m:t>
                      </m:r>
                    </m:sub>
                  </m:sSub>
                </m:e>
                <m:sup>
                  <m:r>
                    <m:rPr>
                      <m:sty m:val="p"/>
                    </m:rPr>
                    <m:t>⊤</m:t>
                  </m:r>
                </m:sup>
              </m:sSup>
              <m:r>
                <m:rPr>
                  <m:sty m:val="p"/>
                </m:rPr>
                <m:t>)</m:t>
              </m:r>
              <m:r>
                <m:t>&amp;</m:t>
              </m:r>
              <m:r>
                <m:t>&amp;</m:t>
              </m:r>
              <m:r>
                <m:rPr>
                  <m:nor/>
                  <m:sty m:val="p"/>
                </m:rPr>
                <m:t>(</m:t>
              </m:r>
              <m:r>
                <m:rPr>
                  <m:nor/>
                  <m:sty m:val="p"/>
                </m:rPr>
                <m:t>Theorem 42</m:t>
              </m:r>
              <m:r>
                <m:rPr>
                  <m:nor/>
                  <m:sty m:val="p"/>
                </m:rPr>
                <m:t>)</m:t>
              </m:r>
            </m:e>
            <m:e>
              <m:r>
                <m:t>&amp;</m:t>
              </m:r>
              <m:r>
                <m:rPr>
                  <m:sty m:val="p"/>
                </m:rPr>
                <m:t>=</m:t>
              </m:r>
              <m:r>
                <m:t>n</m:t>
              </m:r>
              <m:r>
                <m:rPr>
                  <m:sty m:val="p"/>
                </m:rPr>
                <m:t>−</m:t>
              </m:r>
              <m:r>
                <m:rPr>
                  <m:sty m:val="p"/>
                </m:rPr>
                <m:t>nullity</m:t>
              </m:r>
              <m:r>
                <m:rPr>
                  <m:sty m:val="p"/>
                </m:rPr>
                <m:t>(</m:t>
              </m:r>
              <m:sSup>
                <m:e>
                  <m:sSub>
                    <m:e>
                      <m:r>
                        <m:rPr>
                          <m:sty m:val="bi"/>
                        </m:rPr>
                        <m:t>X</m:t>
                      </m:r>
                    </m:e>
                    <m:sub>
                      <m:r>
                        <m:t>c</m:t>
                      </m:r>
                    </m:sub>
                  </m:sSub>
                </m:e>
                <m:sup>
                  <m:r>
                    <m:rPr>
                      <m:sty m:val="p"/>
                    </m:rPr>
                    <m:t>⊤</m:t>
                  </m:r>
                </m:sup>
              </m:sSup>
              <m:r>
                <m:rPr>
                  <m:sty m:val="p"/>
                </m:rPr>
                <m:t>)</m:t>
              </m:r>
              <m:r>
                <m:t>&amp;</m:t>
              </m:r>
              <m:r>
                <m:t>&amp;</m:t>
              </m:r>
              <m:r>
                <m:rPr>
                  <m:nor/>
                  <m:sty m:val="p"/>
                </m:rPr>
                <m:t>(</m:t>
              </m:r>
              <m:r>
                <m:rPr>
                  <m:nor/>
                  <m:sty m:val="p"/>
                </m:rPr>
                <m:t>Theorem 40</m:t>
              </m:r>
              <m:r>
                <m:rPr>
                  <m:nor/>
                  <m:sty m:val="p"/>
                </m:rPr>
                <m:t>)</m:t>
              </m:r>
            </m:e>
            <m:e>
              <m:r>
                <m:t>&amp;</m:t>
              </m:r>
              <m:r>
                <m:rPr>
                  <m:sty m:val="p"/>
                </m:rPr>
                <m:t>≤</m:t>
              </m:r>
              <m:r>
                <m:t>n</m:t>
              </m:r>
              <m:r>
                <m:rPr>
                  <m:sty m:val="p"/>
                </m:rPr>
                <m:t>−</m:t>
              </m:r>
              <m:r>
                <m:t>1</m:t>
              </m:r>
              <m:r>
                <m:rPr>
                  <m:sty m:val="p"/>
                </m:rPr>
                <m:t>.</m:t>
              </m:r>
              <m:r>
                <m:t>&amp;</m:t>
              </m:r>
              <m:r>
                <m:t>&amp;</m:t>
              </m:r>
              <m:r>
                <m:rPr>
                  <m:nor/>
                  <m:sty m:val="p"/>
                </m:rPr>
                <m:t>(</m:t>
              </m:r>
              <m:r>
                <m:rPr>
                  <m:sty m:val="p"/>
                </m:rPr>
                <m:t>nullity</m:t>
              </m:r>
              <m:r>
                <m:rPr>
                  <m:sty m:val="p"/>
                </m:rPr>
                <m:t>(</m:t>
              </m:r>
              <m:sSup>
                <m:e>
                  <m:sSub>
                    <m:e>
                      <m:r>
                        <m:rPr>
                          <m:sty m:val="bi"/>
                        </m:rPr>
                        <m:t>X</m:t>
                      </m:r>
                    </m:e>
                    <m:sub>
                      <m:r>
                        <m:t>c</m:t>
                      </m:r>
                    </m:sub>
                  </m:sSub>
                </m:e>
                <m:sup>
                  <m:r>
                    <m:rPr>
                      <m:sty m:val="p"/>
                    </m:rPr>
                    <m:t>⊤</m:t>
                  </m:r>
                </m:sup>
              </m:sSup>
              <m:r>
                <m:rPr>
                  <m:sty m:val="p"/>
                </m:rPr>
                <m:t>)</m:t>
              </m:r>
              <m:r>
                <m:rPr>
                  <m:sty m:val="p"/>
                </m:rPr>
                <m:t>≥</m:t>
              </m:r>
              <m:r>
                <m:t>1</m:t>
              </m:r>
              <m:r>
                <m:rPr>
                  <m:nor/>
                  <m:sty m:val="p"/>
                </m:rPr>
                <m:t>)</m:t>
              </m:r>
            </m:e>
          </m:eqArr>
        </m:oMath>
      </m:oMathPara>
    </w:p>
    <w:bookmarkStart w:id="280" w:name="exm-centered-data-rank"/>
    <w:p>
      <w:pPr>
        <w:pStyle w:val="FirstParagraph"/>
      </w:pPr>
      <w:r>
        <w:rPr>
          <w:b/>
          <w:bCs/>
        </w:rPr>
        <w:t xml:space="preserve">Example 73 (Two points in three dimensions)</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3</m:t>
                  </m:r>
                </m:e>
                <m:e>
                  <m:r>
                    <m:t>2</m:t>
                  </m:r>
                </m:e>
                <m:e>
                  <m:r>
                    <m:t>1</m:t>
                  </m:r>
                </m:e>
              </m:mr>
            </m:m>
          </m:e>
        </m:d>
      </m:oMath>
      <w:r>
        <w:t xml:space="preserve"> </w:t>
      </w:r>
      <w:r>
        <w:t xml:space="preserve">has</w:t>
      </w:r>
      <w:r>
        <w:t xml:space="preserve"> </w:t>
      </w:r>
      <w:r>
        <w:t xml:space="preserve">$\bar{\mathord{\smash[b]{\underset{\raise.3ex\hbox{$\scriptstyle\sim$}}{x}}\vphantom{x}}} = (2, 2, 2)$</w:t>
      </w:r>
      <w:r>
        <w:t xml:space="preserve">, so</w:t>
      </w:r>
    </w:p>
    <w:p>
      <w:pPr>
        <w:pStyle w:val="BodyText"/>
      </w:pPr>
      <m:oMathPara>
        <m:oMathParaPr>
          <m:jc m:val="center"/>
        </m:oMathParaPr>
        <m:oMath>
          <m:sSub>
            <m:e>
              <m:r>
                <m:rPr>
                  <m:sty m:val="bi"/>
                </m:rPr>
                <m:t>X</m:t>
              </m:r>
            </m:e>
            <m:sub>
              <m:r>
                <m:t>c</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r>
                      <m:t>1</m:t>
                    </m:r>
                  </m:e>
                  <m:e>
                    <m:r>
                      <m:t>0</m:t>
                    </m:r>
                  </m:e>
                  <m:e>
                    <m:r>
                      <m:t>1</m:t>
                    </m:r>
                  </m:e>
                </m:mr>
                <m:mr>
                  <m:e>
                    <m:r>
                      <m:t>1</m:t>
                    </m:r>
                  </m:e>
                  <m:e>
                    <m:r>
                      <m:t>0</m:t>
                    </m:r>
                  </m:e>
                  <m:e>
                    <m:r>
                      <m:rPr>
                        <m:sty m:val="p"/>
                      </m:rPr>
                      <m:t>−</m:t>
                    </m:r>
                    <m:r>
                      <m:t>1</m:t>
                    </m:r>
                  </m:e>
                </m:mr>
              </m:m>
            </m:e>
          </m:d>
          <m:r>
            <m:rPr>
              <m:sty m:val="p"/>
            </m:rPr>
            <m:t>.</m:t>
          </m:r>
        </m:oMath>
      </m:oMathPara>
    </w:p>
    <w:p>
      <w:pPr>
        <w:pStyle w:val="FirstParagraph"/>
      </w:pPr>
      <w:r>
        <w:t xml:space="preserve">The second row is</w:t>
      </w:r>
      <w:r>
        <w:t xml:space="preserve"> </w:t>
      </w:r>
      <m:oMath>
        <m:r>
          <m:rPr>
            <m:sty m:val="p"/>
          </m:rPr>
          <m:t>−</m:t>
        </m:r>
        <m:r>
          <m:t>1</m:t>
        </m:r>
      </m:oMath>
      <w:r>
        <w:t xml:space="preserve"> </w:t>
      </w:r>
      <w:r>
        <w:t xml:space="preserve">times the first, so</w:t>
      </w:r>
      <w:r>
        <w:t xml:space="preserve"> </w:t>
      </w:r>
      <m:oMath>
        <m:r>
          <m:rPr>
            <m:sty m:val="p"/>
          </m:rPr>
          <m:t>rank</m:t>
        </m:r>
        <m:r>
          <m:rPr>
            <m:sty m:val="p"/>
          </m:rPr>
          <m:t>(</m:t>
        </m:r>
        <m:sSub>
          <m:e>
            <m:r>
              <m:rPr>
                <m:sty m:val="bi"/>
              </m:rPr>
              <m:t>X</m:t>
            </m:r>
          </m:e>
          <m:sub>
            <m:r>
              <m:t>c</m:t>
            </m:r>
          </m:sub>
        </m:sSub>
        <m:r>
          <m:rPr>
            <m:sty m:val="p"/>
          </m:rPr>
          <m:t>)</m:t>
        </m:r>
        <m:r>
          <m:rPr>
            <m:sty m:val="p"/>
          </m:rPr>
          <m:t>=</m:t>
        </m:r>
        <m:r>
          <m:t>1</m:t>
        </m:r>
        <m:r>
          <m:rPr>
            <m:sty m:val="p"/>
          </m:rPr>
          <m:t>=</m:t>
        </m:r>
        <m:r>
          <m:t>n</m:t>
        </m:r>
        <m:r>
          <m:rPr>
            <m:sty m:val="p"/>
          </m:rPr>
          <m:t>−</m:t>
        </m:r>
        <m:r>
          <m:t>1</m:t>
        </m:r>
      </m:oMath>
      <w:r>
        <w:t xml:space="preserve">,</w:t>
      </w:r>
      <w:r>
        <w:t xml:space="preserve"> </w:t>
      </w:r>
      <w:r>
        <w:t xml:space="preserve">and the column sums are zero:</w:t>
      </w:r>
      <w:r>
        <w:t xml:space="preserve"> </w:t>
      </w:r>
      <w:r>
        <w:t xml:space="preserve">${\mathord{\smash[b]{\underset{\raise.3ex\hbox{$\scriptstyle\sim$}}{1}}\vphantom{1}}}^{\top}\mathbf{X}_c = {\mathord{\smash[b]{\underset{\raise.3ex\hbox{$\scriptstyle\sim$}}{0}}\vphantom{0}}_3}^{\top}$</w:t>
      </w:r>
      <w:r>
        <w:t xml:space="preserve">.</w:t>
      </w:r>
    </w:p>
    <w:bookmarkEnd w:id="280"/>
    <w:bookmarkStart w:id="281" w:name="cor-sample-covariance-singular"/>
    <w:p>
      <w:pPr>
        <w:pStyle w:val="BodyText"/>
      </w:pPr>
      <w:r>
        <w:rPr>
          <w:b/>
          <w:bCs/>
        </w:rPr>
        <w:t xml:space="preserve">Corollary 4 (A sample covariance matrix from</w:t>
      </w:r>
      <w:r>
        <w:rPr>
          <w:b/>
          <w:bCs/>
        </w:rPr>
        <w:t xml:space="preserve"> </w:t>
      </w:r>
      <m:oMath>
        <m:r>
          <m:t>n</m:t>
        </m:r>
        <m:r>
          <m:rPr>
            <m:sty m:val="p"/>
          </m:rPr>
          <m:t>≤</m:t>
        </m:r>
        <m:r>
          <m:t>p</m:t>
        </m:r>
      </m:oMath>
      <w:r>
        <w:rPr>
          <w:b/>
          <w:bCs/>
        </w:rPr>
        <w:t xml:space="preserve"> </w:t>
      </w:r>
      <w:r>
        <w:rPr>
          <w:b/>
          <w:bCs/>
        </w:rPr>
        <w:t xml:space="preserve">points is singular)</w:t>
      </w:r>
      <w:r>
        <w:t xml:space="preserve"> </w:t>
      </w:r>
      <w:r>
        <w:t xml:space="preserve">With</w:t>
      </w:r>
      <w:r>
        <w:t xml:space="preserve"> </w:t>
      </w:r>
      <m:oMath>
        <m:sSub>
          <m:e>
            <m:r>
              <m:rPr>
                <m:sty m:val="bi"/>
              </m:rPr>
              <m:t>X</m:t>
            </m:r>
          </m:e>
          <m:sub>
            <m:r>
              <m:t>c</m:t>
            </m:r>
          </m:sub>
        </m:sSub>
      </m:oMath>
      <w:r>
        <w:t xml:space="preserve"> </w:t>
      </w:r>
      <w:r>
        <w:t xml:space="preserve">as in</w:t>
      </w:r>
      <w:r>
        <w:t xml:space="preserve"> </w:t>
      </w:r>
      <w:hyperlink w:anchor="thm-centered-data-rank">
        <w:r>
          <w:rPr>
            <w:rStyle w:val="Hyperlink"/>
          </w:rPr>
          <w:t xml:space="preserve">Theorem 43</w:t>
        </w:r>
      </w:hyperlink>
      <w:r>
        <w:t xml:space="preserve">, the sample covariance matrix</w:t>
      </w:r>
    </w:p>
    <w:p>
      <w:pPr>
        <w:pStyle w:val="BodyText"/>
      </w:pPr>
      <m:oMathPara>
        <m:oMathParaPr>
          <m:jc m:val="center"/>
        </m:oMathParaPr>
        <m:oMath>
          <m:r>
            <m:rPr>
              <m:sty m:val="bi"/>
            </m:rPr>
            <m:t>S</m:t>
          </m:r>
          <m:r>
            <m:rPr>
              <m:sty m:val="p"/>
            </m:rPr>
            <m:t>=</m:t>
          </m:r>
          <m:f>
            <m:fPr>
              <m:type m:val="bar"/>
            </m:fPr>
            <m:num>
              <m:r>
                <m:t>1</m:t>
              </m:r>
            </m:num>
            <m:den>
              <m:r>
                <m:t>n</m:t>
              </m:r>
              <m:r>
                <m:rPr>
                  <m:sty m:val="p"/>
                </m:rPr>
                <m:t>−</m:t>
              </m:r>
              <m:r>
                <m:t>1</m:t>
              </m:r>
            </m:den>
          </m:f>
          <m:r>
            <m:t> </m:t>
          </m:r>
          <m:sSup>
            <m:e>
              <m:sSub>
                <m:e>
                  <m:r>
                    <m:rPr>
                      <m:sty m:val="bi"/>
                    </m:rPr>
                    <m:t>X</m:t>
                  </m:r>
                </m:e>
                <m:sub>
                  <m:r>
                    <m:t>c</m:t>
                  </m:r>
                </m:sub>
              </m:sSub>
            </m:e>
            <m:sup>
              <m:r>
                <m:rPr>
                  <m:sty m:val="p"/>
                </m:rPr>
                <m:t>⊤</m:t>
              </m:r>
            </m:sup>
          </m:sSup>
          <m:sSub>
            <m:e>
              <m:r>
                <m:rPr>
                  <m:sty m:val="bi"/>
                </m:rPr>
                <m:t>X</m:t>
              </m:r>
            </m:e>
            <m:sub>
              <m:r>
                <m:t>c</m:t>
              </m:r>
            </m:sub>
          </m:sSub>
        </m:oMath>
      </m:oMathPara>
    </w:p>
    <w:p>
      <w:pPr>
        <w:pStyle w:val="FirstParagraph"/>
      </w:pPr>
      <w:r>
        <w:t xml:space="preserve">is</w:t>
      </w:r>
      <w:r>
        <w:t xml:space="preserve"> </w:t>
      </w:r>
      <m:oMath>
        <m:r>
          <m:t>p</m:t>
        </m:r>
        <m:r>
          <m:rPr>
            <m:sty m:val="p"/>
          </m:rPr>
          <m:t>×</m:t>
        </m:r>
        <m:r>
          <m:t>p</m:t>
        </m:r>
      </m:oMath>
      <w:r>
        <w:t xml:space="preserve"> </w:t>
      </w:r>
      <w:r>
        <w:t xml:space="preserve">with</w:t>
      </w:r>
      <w:r>
        <w:t xml:space="preserve"> </w:t>
      </w:r>
      <m:oMath>
        <m:r>
          <m:rPr>
            <m:sty m:val="p"/>
          </m:rPr>
          <m:t>rank</m:t>
        </m:r>
        <m:r>
          <m:rPr>
            <m:sty m:val="p"/>
          </m:rPr>
          <m:t>(</m:t>
        </m:r>
        <m:r>
          <m:rPr>
            <m:sty m:val="bi"/>
          </m:rPr>
          <m:t>S</m:t>
        </m:r>
        <m:r>
          <m:rPr>
            <m:sty m:val="p"/>
          </m:rPr>
          <m:t>)</m:t>
        </m:r>
        <m:r>
          <m:rPr>
            <m:sty m:val="p"/>
          </m:rPr>
          <m:t>≤</m:t>
        </m:r>
        <m:r>
          <m:t>n</m:t>
        </m:r>
        <m:r>
          <m:rPr>
            <m:sty m:val="p"/>
          </m:rPr>
          <m:t>−</m:t>
        </m:r>
        <m:r>
          <m:t>1</m:t>
        </m:r>
      </m:oMath>
      <w:r>
        <w:t xml:space="preserve">.</w:t>
      </w:r>
      <w:r>
        <w:t xml:space="preserve"> </w:t>
      </w:r>
      <w:r>
        <w:t xml:space="preserve">So if</w:t>
      </w:r>
      <w:r>
        <w:t xml:space="preserve"> </w:t>
      </w:r>
      <m:oMath>
        <m:r>
          <m:t>n</m:t>
        </m:r>
        <m:r>
          <m:rPr>
            <m:sty m:val="p"/>
          </m:rPr>
          <m:t>≤</m:t>
        </m:r>
        <m:r>
          <m:t>p</m:t>
        </m:r>
      </m:oMath>
      <w:r>
        <w:t xml:space="preserve">, then</w:t>
      </w:r>
      <w:r>
        <w:t xml:space="preserve"> </w:t>
      </w:r>
      <m:oMath>
        <m:r>
          <m:rPr>
            <m:sty m:val="bi"/>
          </m:rPr>
          <m:t>S</m:t>
        </m:r>
      </m:oMath>
      <w:r>
        <w:t xml:space="preserve"> </w:t>
      </w:r>
      <w:r>
        <w:t xml:space="preserve">is not invertible.</w:t>
      </w:r>
    </w:p>
    <w:bookmarkEnd w:id="281"/>
    <w:p>
      <w:pPr>
        <w:pStyle w:val="BodyText"/>
      </w:pPr>
      <w:r>
        <w:rPr>
          <w:i/>
          <w:iCs/>
        </w:rPr>
        <w:t xml:space="preserve">Proof</w:t>
      </w:r>
      <w:r>
        <w:t xml:space="preserve">. </w:t>
      </w:r>
    </w:p>
    <w:p>
      <w:pPr>
        <w:pStyle w:val="BodyText"/>
      </w:pPr>
      <m:oMathPara>
        <m:oMathParaPr>
          <m:jc m:val="center"/>
        </m:oMathParaPr>
        <m:oMath>
          <m:eqArr>
            <m:e>
              <m:r>
                <m:rPr>
                  <m:sty m:val="p"/>
                </m:rPr>
                <m:t>rank</m:t>
              </m:r>
              <m:r>
                <m:rPr>
                  <m:sty m:val="p"/>
                </m:rPr>
                <m:t>(</m:t>
              </m:r>
              <m:r>
                <m:rPr>
                  <m:sty m:val="bi"/>
                </m:rPr>
                <m:t>S</m:t>
              </m:r>
              <m:r>
                <m:rPr>
                  <m:sty m:val="p"/>
                </m:rPr>
                <m:t>)</m:t>
              </m:r>
              <m:r>
                <m:t>&amp;</m:t>
              </m:r>
              <m:r>
                <m:rPr>
                  <m:sty m:val="p"/>
                </m:rPr>
                <m:t>=</m:t>
              </m:r>
              <m:r>
                <m:rPr>
                  <m:sty m:val="p"/>
                </m:rPr>
                <m:t>rank</m:t>
              </m:r>
              <m:r>
                <m:rPr>
                  <m:sty m:val="p"/>
                </m:rPr>
                <m:t>(</m:t>
              </m:r>
              <m:sSup>
                <m:e>
                  <m:sSub>
                    <m:e>
                      <m:r>
                        <m:rPr>
                          <m:sty m:val="bi"/>
                        </m:rPr>
                        <m:t>X</m:t>
                      </m:r>
                    </m:e>
                    <m:sub>
                      <m:r>
                        <m:t>c</m:t>
                      </m:r>
                    </m:sub>
                  </m:sSub>
                </m:e>
                <m:sup>
                  <m:r>
                    <m:rPr>
                      <m:sty m:val="p"/>
                    </m:rPr>
                    <m:t>⊤</m:t>
                  </m:r>
                </m:sup>
              </m:sSup>
              <m:sSub>
                <m:e>
                  <m:r>
                    <m:rPr>
                      <m:sty m:val="bi"/>
                    </m:rPr>
                    <m:t>X</m:t>
                  </m:r>
                </m:e>
                <m:sub>
                  <m:r>
                    <m:t>c</m:t>
                  </m:r>
                </m:sub>
              </m:sSub>
              <m:r>
                <m:rPr>
                  <m:sty m:val="p"/>
                </m:rPr>
                <m:t>)</m:t>
              </m:r>
              <m:r>
                <m:t>&amp;</m:t>
              </m:r>
              <m:r>
                <m:t>&amp;</m:t>
              </m:r>
              <m:r>
                <m:rPr>
                  <m:nor/>
                  <m:sty m:val="p"/>
                </m:rPr>
                <m:t>(multiplying by </m:t>
              </m:r>
              <m:f>
                <m:fPr>
                  <m:type m:val="lin"/>
                </m:fPr>
                <m:num>
                  <m:r>
                    <m:t>1</m:t>
                  </m:r>
                </m:num>
                <m:den>
                  <m:r>
                    <m:t>n</m:t>
                  </m:r>
                  <m:r>
                    <m:rPr>
                      <m:sty m:val="p"/>
                    </m:rPr>
                    <m:t>−</m:t>
                  </m:r>
                  <m:r>
                    <m:t>1</m:t>
                  </m:r>
                </m:den>
              </m:f>
              <m:r>
                <m:rPr>
                  <m:sty m:val="p"/>
                </m:rPr>
                <m:t>≠</m:t>
              </m:r>
              <m:r>
                <m:t>0</m:t>
              </m:r>
              <m:r>
                <m:rPr>
                  <m:nor/>
                  <m:sty m:val="p"/>
                </m:rPr>
                <m:t> does not change the rank)</m:t>
              </m:r>
            </m:e>
            <m:e>
              <m:r>
                <m:t>&amp;</m:t>
              </m:r>
              <m:r>
                <m:rPr>
                  <m:sty m:val="p"/>
                </m:rPr>
                <m:t>=</m:t>
              </m:r>
              <m:r>
                <m:rPr>
                  <m:sty m:val="p"/>
                </m:rPr>
                <m:t>rank</m:t>
              </m:r>
              <m:r>
                <m:rPr>
                  <m:sty m:val="p"/>
                </m:rPr>
                <m:t>(</m:t>
              </m:r>
              <m:sSub>
                <m:e>
                  <m:r>
                    <m:rPr>
                      <m:sty m:val="bi"/>
                    </m:rPr>
                    <m:t>X</m:t>
                  </m:r>
                </m:e>
                <m:sub>
                  <m:r>
                    <m:t>c</m:t>
                  </m:r>
                </m:sub>
              </m:sSub>
              <m:r>
                <m:rPr>
                  <m:sty m:val="p"/>
                </m:rPr>
                <m:t>)</m:t>
              </m:r>
              <m:r>
                <m:t>&amp;</m:t>
              </m:r>
              <m:r>
                <m:t>&amp;</m:t>
              </m:r>
              <m:r>
                <m:rPr>
                  <m:nor/>
                  <m:sty m:val="p"/>
                </m:rPr>
                <m:t>(</m:t>
              </m:r>
              <m:r>
                <m:rPr>
                  <m:nor/>
                  <m:sty m:val="p"/>
                </m:rPr>
                <m:t>Theorem 42</m:t>
              </m:r>
              <m:r>
                <m:rPr>
                  <m:nor/>
                  <m:sty m:val="p"/>
                </m:rPr>
                <m:t>)</m:t>
              </m:r>
            </m:e>
            <m:e>
              <m:r>
                <m:t>&amp;</m:t>
              </m:r>
              <m:r>
                <m:rPr>
                  <m:sty m:val="p"/>
                </m:rPr>
                <m:t>≤</m:t>
              </m:r>
              <m:r>
                <m:t>n</m:t>
              </m:r>
              <m:r>
                <m:rPr>
                  <m:sty m:val="p"/>
                </m:rPr>
                <m:t>−</m:t>
              </m:r>
              <m:r>
                <m:t>1</m:t>
              </m:r>
              <m:r>
                <m:rPr>
                  <m:sty m:val="p"/>
                </m:rPr>
                <m:t>.</m:t>
              </m:r>
              <m:r>
                <m:t>&amp;</m:t>
              </m:r>
              <m:r>
                <m:t>&amp;</m:t>
              </m:r>
              <m:r>
                <m:rPr>
                  <m:nor/>
                  <m:sty m:val="p"/>
                </m:rPr>
                <m:t>(</m:t>
              </m:r>
              <m:r>
                <m:rPr>
                  <m:nor/>
                  <m:sty m:val="p"/>
                </m:rPr>
                <m:t>Theorem 43</m:t>
              </m:r>
              <m:r>
                <m:rPr>
                  <m:nor/>
                  <m:sty m:val="p"/>
                </m:rPr>
                <m:t>)</m:t>
              </m:r>
            </m:e>
          </m:eqArr>
        </m:oMath>
      </m:oMathPara>
    </w:p>
    <w:p>
      <w:pPr>
        <w:pStyle w:val="FirstParagraph"/>
      </w:pPr>
      <w:r>
        <w:t xml:space="preserve">If</w:t>
      </w:r>
      <w:r>
        <w:t xml:space="preserve"> </w:t>
      </w:r>
      <m:oMath>
        <m:r>
          <m:t>n</m:t>
        </m:r>
        <m:r>
          <m:rPr>
            <m:sty m:val="p"/>
          </m:rPr>
          <m:t>≤</m:t>
        </m:r>
        <m:r>
          <m:t>p</m:t>
        </m:r>
      </m:oMath>
      <w:r>
        <w:t xml:space="preserve">, then</w:t>
      </w:r>
      <w:r>
        <w:t xml:space="preserve"> </w:t>
      </w:r>
      <m:oMath>
        <m:r>
          <m:rPr>
            <m:sty m:val="p"/>
          </m:rPr>
          <m:t>rank</m:t>
        </m:r>
        <m:r>
          <m:rPr>
            <m:sty m:val="p"/>
          </m:rPr>
          <m:t>(</m:t>
        </m:r>
        <m:r>
          <m:rPr>
            <m:sty m:val="bi"/>
          </m:rPr>
          <m:t>S</m:t>
        </m:r>
        <m:r>
          <m:rPr>
            <m:sty m:val="p"/>
          </m:rPr>
          <m:t>)</m:t>
        </m:r>
        <m:r>
          <m:rPr>
            <m:sty m:val="p"/>
          </m:rPr>
          <m:t>≤</m:t>
        </m:r>
        <m:r>
          <m:t>n</m:t>
        </m:r>
        <m:r>
          <m:rPr>
            <m:sty m:val="p"/>
          </m:rPr>
          <m:t>−</m:t>
        </m:r>
        <m:r>
          <m:t>1</m:t>
        </m:r>
        <m:r>
          <m:rPr>
            <m:sty m:val="p"/>
          </m:rPr>
          <m:t>&lt;</m:t>
        </m:r>
        <m:r>
          <m:t>p</m:t>
        </m:r>
      </m:oMath>
      <w:r>
        <w:t xml:space="preserve">,</w:t>
      </w:r>
      <w:r>
        <w:t xml:space="preserve"> </w:t>
      </w:r>
      <w:r>
        <w:t xml:space="preserve">so</w:t>
      </w:r>
      <w:r>
        <w:t xml:space="preserve"> </w:t>
      </w:r>
      <m:oMath>
        <m:r>
          <m:rPr>
            <m:sty m:val="bi"/>
          </m:rPr>
          <m:t>S</m:t>
        </m:r>
      </m:oMath>
      <w:r>
        <w:t xml:space="preserve"> </w:t>
      </w:r>
      <w:r>
        <w:t xml:space="preserve">does not have full column rank,</w:t>
      </w:r>
      <w:r>
        <w:t xml:space="preserve"> </w:t>
      </w:r>
      <w:r>
        <w:t xml:space="preserve">and it is not invertible by</w:t>
      </w:r>
      <w:r>
        <w:t xml:space="preserve"> </w:t>
      </w:r>
      <w:hyperlink w:anchor="thm-invertible-rank">
        <w:r>
          <w:rPr>
            <w:rStyle w:val="Hyperlink"/>
          </w:rPr>
          <w:t xml:space="preserve">Theorem 110</w:t>
        </w:r>
      </w:hyperlink>
      <w:r>
        <w:t xml:space="preserve">.</w:t>
      </w:r>
    </w:p>
    <w:bookmarkStart w:id="282" w:name="exm-sample-covariance-singular"/>
    <w:p>
      <w:pPr>
        <w:pStyle w:val="BodyText"/>
      </w:pPr>
      <w:r>
        <w:rPr>
          <w:b/>
          <w:bCs/>
        </w:rPr>
        <w:t xml:space="preserve">Example 74 (As many points as dimensions)</w:t>
      </w:r>
      <w:r>
        <w:t xml:space="preserve"> </w:t>
      </w:r>
      <w:r>
        <w:t xml:space="preserve">The</w:t>
      </w:r>
      <w:r>
        <w:t xml:space="preserve"> </w:t>
      </w:r>
      <m:oMath>
        <m:r>
          <m:t>n</m:t>
        </m:r>
        <m:r>
          <m:rPr>
            <m:sty m:val="p"/>
          </m:rPr>
          <m:t>=</m:t>
        </m:r>
        <m:r>
          <m:t>3</m:t>
        </m:r>
      </m:oMath>
      <w:r>
        <w:t xml:space="preserve"> </w:t>
      </w:r>
      <w:r>
        <w:t xml:space="preserve">points</w:t>
      </w:r>
      <w:r>
        <w:t xml:space="preserve"> </w:t>
      </w:r>
      <m:oMath>
        <m:r>
          <m:rPr>
            <m:sty m:val="p"/>
          </m:rPr>
          <m:t>(</m:t>
        </m:r>
        <m:r>
          <m:t>1</m:t>
        </m:r>
        <m:r>
          <m:rPr>
            <m:sty m:val="p"/>
          </m:rPr>
          <m:t>,</m:t>
        </m:r>
        <m:r>
          <m:t>0</m:t>
        </m:r>
        <m:r>
          <m:rPr>
            <m:sty m:val="p"/>
          </m:rPr>
          <m:t>,</m:t>
        </m:r>
        <m:r>
          <m:t>0</m:t>
        </m:r>
        <m:r>
          <m:rPr>
            <m:sty m:val="p"/>
          </m:rPr>
          <m:t>)</m:t>
        </m:r>
      </m:oMath>
      <w:r>
        <w:t xml:space="preserve">,</w:t>
      </w:r>
      <w:r>
        <w:t xml:space="preserve"> </w:t>
      </w:r>
      <m:oMath>
        <m:r>
          <m:rPr>
            <m:sty m:val="p"/>
          </m:rPr>
          <m:t>(</m:t>
        </m:r>
        <m:r>
          <m:t>0</m:t>
        </m:r>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0</m:t>
        </m:r>
        <m:r>
          <m:rPr>
            <m:sty m:val="p"/>
          </m:rPr>
          <m:t>,</m:t>
        </m:r>
        <m:r>
          <m:t>1</m:t>
        </m:r>
        <m:r>
          <m:rPr>
            <m:sty m:val="p"/>
          </m:rPr>
          <m:t>)</m:t>
        </m:r>
      </m:oMath>
      <w:r>
        <w:t xml:space="preserve"> </w:t>
      </w:r>
      <w:r>
        <w:t xml:space="preserve">in</w:t>
      </w:r>
      <w:r>
        <w:t xml:space="preserve"> </w:t>
      </w:r>
      <m:oMath>
        <m:r>
          <m:t>p</m:t>
        </m:r>
        <m:r>
          <m:rPr>
            <m:sty m:val="p"/>
          </m:rPr>
          <m:t>=</m:t>
        </m:r>
        <m:r>
          <m:t>3</m:t>
        </m:r>
      </m:oMath>
      <w:r>
        <w:t xml:space="preserve"> </w:t>
      </w:r>
      <w:r>
        <w:t xml:space="preserve">dimensions have</w:t>
      </w:r>
      <w:r>
        <w:t xml:space="preserve"> </w:t>
      </w:r>
      <w:r>
        <w:t xml:space="preserve">$\bar{\mathord{\smash[b]{\underset{\raise.3ex\hbox{$\scriptstyle\sim$}}{x}}\vphantom{x}}} = \frac{1}{3}(1, 1, 1)$</w:t>
      </w:r>
      <w:r>
        <w:t xml:space="preserve">, so</w:t>
      </w:r>
    </w:p>
    <w:p>
      <w:pPr>
        <w:pStyle w:val="BodyText"/>
      </w:pPr>
      <w:r>
        <w:t xml:space="preserve">$$
    \mathbf{X}_c = \mathbf{I}_3 - \tfrac{1}{3}\,\mathord{\smash[b]{\underset{\raise.3ex\hbox{$\scriptstyle\sim$}}{1}}\vphantom{1}}{\mathord{\smash[b]{\underset{\raise.3ex\hbox{$\scriptstyle\sim$}}{1}}\vphantom{1}}}^{\top},
    \qquad
    \mathbf{S} = \tfrac{1}{2}\,\mathbf{X}_c
    = \tfrac{1}{6}\begin{bmatrix} 2 &amp; -1 &amp; -1 \\ -1 &amp; 2 &amp; -1 \\ -1 &amp; -1 &amp; 2 \end{bmatrix},
    $$</w:t>
      </w:r>
    </w:p>
    <w:p>
      <w:pPr>
        <w:pStyle w:val="FirstParagraph"/>
      </w:pPr>
      <w:r>
        <w:t xml:space="preserve">using</w:t>
      </w:r>
      <w:r>
        <w:t xml:space="preserve"> </w:t>
      </w:r>
      <m:oMath>
        <m:sSup>
          <m:e>
            <m:sSub>
              <m:e>
                <m:r>
                  <m:rPr>
                    <m:sty m:val="bi"/>
                  </m:rPr>
                  <m:t>X</m:t>
                </m:r>
              </m:e>
              <m:sub>
                <m:r>
                  <m:t>c</m:t>
                </m:r>
              </m:sub>
            </m:sSub>
          </m:e>
          <m:sup>
            <m:r>
              <m:rPr>
                <m:sty m:val="p"/>
              </m:rPr>
              <m:t>⊤</m:t>
            </m:r>
          </m:sup>
        </m:sSup>
        <m:sSub>
          <m:e>
            <m:r>
              <m:rPr>
                <m:sty m:val="bi"/>
              </m:rPr>
              <m:t>X</m:t>
            </m:r>
          </m:e>
          <m:sub>
            <m:r>
              <m:t>c</m:t>
            </m:r>
          </m:sub>
        </m:sSub>
        <m:r>
          <m:rPr>
            <m:sty m:val="p"/>
          </m:rPr>
          <m:t>=</m:t>
        </m:r>
        <m:sSub>
          <m:e>
            <m:r>
              <m:rPr>
                <m:sty m:val="bi"/>
              </m:rPr>
              <m:t>X</m:t>
            </m:r>
          </m:e>
          <m:sub>
            <m:r>
              <m:t>c</m:t>
            </m:r>
          </m:sub>
        </m:sSub>
      </m:oMath>
      <w:r>
        <w:t xml:space="preserve"> </w:t>
      </w:r>
      <w:r>
        <w:t xml:space="preserve">(the centering matrix is a symmetric projection).</w:t>
      </w:r>
      <w:r>
        <w:t xml:space="preserve"> </w:t>
      </w:r>
      <w:r>
        <w:t xml:space="preserve">Then</w:t>
      </w:r>
      <w:r>
        <w:t xml:space="preserve"> </w:t>
      </w:r>
      <w:r>
        <w:t xml:space="preserve">$\mathbf{S}\,\mathord{\smash[b]{\underset{\raise.3ex\hbox{$\scriptstyle\sim$}}{1}}\vphantom{1}} = \mathord{\smash[b]{\underset{\raise.3ex\hbox{$\scriptstyle\sim$}}{0}}\vphantom{0}}_3$</w:t>
      </w:r>
      <w:r>
        <w:t xml:space="preserve"> </w:t>
      </w:r>
      <w:r>
        <w:t xml:space="preserve">and</w:t>
      </w:r>
      <w:r>
        <w:t xml:space="preserve"> </w:t>
      </w:r>
      <m:oMath>
        <m:r>
          <m:rPr>
            <m:sty m:val="p"/>
          </m:rPr>
          <m:t>rank</m:t>
        </m:r>
        <m:r>
          <m:rPr>
            <m:sty m:val="p"/>
          </m:rPr>
          <m:t>(</m:t>
        </m:r>
        <m:r>
          <m:rPr>
            <m:sty m:val="bi"/>
          </m:rPr>
          <m:t>S</m:t>
        </m:r>
        <m:r>
          <m:rPr>
            <m:sty m:val="p"/>
          </m:rPr>
          <m:t>)</m:t>
        </m:r>
        <m:r>
          <m:rPr>
            <m:sty m:val="p"/>
          </m:rPr>
          <m:t>=</m:t>
        </m:r>
        <m:r>
          <m:t>2</m:t>
        </m:r>
        <m:r>
          <m:rPr>
            <m:sty m:val="p"/>
          </m:rPr>
          <m:t>=</m:t>
        </m:r>
        <m:r>
          <m:t>n</m:t>
        </m:r>
        <m:r>
          <m:rPr>
            <m:sty m:val="p"/>
          </m:rPr>
          <m:t>−</m:t>
        </m:r>
        <m:r>
          <m:t>1</m:t>
        </m:r>
        <m:r>
          <m:rPr>
            <m:sty m:val="p"/>
          </m:rPr>
          <m:t>&lt;</m:t>
        </m:r>
        <m:r>
          <m:t>3</m:t>
        </m:r>
      </m:oMath>
      <w:r>
        <w:t xml:space="preserve">.</w:t>
      </w:r>
      <w:r>
        <w:t xml:space="preserve"> </w:t>
      </w:r>
      <w:r>
        <w:t xml:space="preserve">With one more point than dimensions (</w:t>
      </w:r>
      <m:oMath>
        <m:r>
          <m:t>n</m:t>
        </m:r>
        <m:r>
          <m:rPr>
            <m:sty m:val="p"/>
          </m:rPr>
          <m:t>=</m:t>
        </m:r>
        <m:r>
          <m:t>p</m:t>
        </m:r>
        <m:r>
          <m:rPr>
            <m:sty m:val="p"/>
          </m:rPr>
          <m:t>+</m:t>
        </m:r>
        <m:r>
          <m:t>1</m:t>
        </m:r>
      </m:oMath>
      <w:r>
        <w:t xml:space="preserve">), the rank bound allows</w:t>
      </w:r>
      <w:r>
        <w:t xml:space="preserve"> </w:t>
      </w:r>
      <m:oMath>
        <m:r>
          <m:rPr>
            <m:sty m:val="bi"/>
          </m:rPr>
          <m:t>S</m:t>
        </m:r>
      </m:oMath>
      <w:r>
        <w:t xml:space="preserve"> </w:t>
      </w:r>
      <w:r>
        <w:t xml:space="preserve">to have full rank</w:t>
      </w:r>
      <w:r>
        <w:t xml:space="preserve"> </w:t>
      </w:r>
      <m:oMath>
        <m:r>
          <m:t>p</m:t>
        </m:r>
      </m:oMath>
      <w:r>
        <w:t xml:space="preserve">.</w:t>
      </w:r>
    </w:p>
    <w:bookmarkEnd w:id="282"/>
    <w:bookmarkStart w:id="284" w:name="def-affine-subspace"/>
    <w:p>
      <w:pPr>
        <w:pStyle w:val="BodyText"/>
      </w:pPr>
      <w:r>
        <w:rPr>
          <w:b/>
          <w:bCs/>
        </w:rPr>
        <w:t xml:space="preserve">Definition 59 (Affine subspace)</w:t>
      </w:r>
      <w:r>
        <w:t xml:space="preserve"> </w:t>
      </w:r>
      <w:r>
        <w:t xml:space="preserve">An</w:t>
      </w:r>
      <w:r>
        <w:t xml:space="preserve"> </w:t>
      </w:r>
      <w:r>
        <w:rPr>
          <w:b/>
          <w:bCs/>
        </w:rPr>
        <w:t xml:space="preserve">affine subspace</w:t>
      </w:r>
      <w:r>
        <w:t xml:space="preserve"> </w:t>
      </w:r>
      <w:r>
        <w:t xml:space="preserve">[41]</w:t>
      </w:r>
      <w:r>
        <w:t xml:space="preserve"> </w:t>
      </w:r>
      <w:r>
        <w:t xml:space="preserve">of</w:t>
      </w:r>
      <w:r>
        <w:t xml:space="preserve"> </w:t>
      </w:r>
      <m:oMath>
        <m:sSup>
          <m:e>
            <m:r>
              <m:rPr>
                <m:scr m:val="double-struck"/>
                <m:sty m:val="p"/>
              </m:rPr>
              <m:t>R</m:t>
            </m:r>
          </m:e>
          <m:sup>
            <m:r>
              <m:t>p</m:t>
            </m:r>
          </m:sup>
        </m:sSup>
      </m:oMath>
      <w:r>
        <w:t xml:space="preserve"> </w:t>
      </w:r>
      <w:r>
        <w:t xml:space="preserve">is a set of the form</w:t>
      </w:r>
    </w:p>
    <w:p>
      <w:pPr>
        <w:pStyle w:val="BodyText"/>
      </w:pPr>
      <w:r>
        <w:t xml:space="preserve">$$
    \mathopen{}\left\{\mathord{\smash[b]{\underset{\raise.3ex\hbox{$\scriptstyle\sim$}}{x}}\vphantom{x}}_0 + \mathord{\smash[b]{\underset{\raise.3ex\hbox{$\scriptstyle\sim$}}{s}}\vphantom{s}} : \mathord{\smash[b]{\underset{\raise.3ex\hbox{$\scriptstyle\sim$}}{s}}\vphantom{s}} \in \mathcal{S}\right\}\mathclose{}
    $$</w:t>
      </w:r>
    </w:p>
    <w:p>
      <w:pPr>
        <w:pStyle w:val="FirstParagraph"/>
      </w:pPr>
      <w:r>
        <w:t xml:space="preserve">for some vector</w:t>
      </w:r>
      <w:r>
        <w:t xml:space="preserve"> </w:t>
      </w:r>
      <w:r>
        <w:t xml:space="preserve">$\mathord{\smash[b]{\underset{\raise.3ex\hbox{$\scriptstyle\sim$}}{x}}\vphantom{x}}_0 \in \mathbb{R}^p$</w:t>
      </w:r>
      <w:r>
        <w:t xml:space="preserve"> </w:t>
      </w:r>
      <w:r>
        <w:t xml:space="preserve">and some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the</w:t>
      </w:r>
      <w:r>
        <w:t xml:space="preserve"> </w:t>
      </w:r>
      <w:hyperlink r:id="rId283">
        <w:r>
          <w:rPr>
            <w:rStyle w:val="Hyperlink"/>
          </w:rPr>
          <w:t xml:space="preserve">image</w:t>
        </w:r>
      </w:hyperlink>
      <w:r>
        <w:t xml:space="preserve"> </w:t>
      </w:r>
      <w:r>
        <w:t xml:space="preserve">of</w:t>
      </w:r>
      <w:r>
        <w:t xml:space="preserve"> </w:t>
      </w:r>
      <m:oMath>
        <m:r>
          <m:rPr>
            <m:scr m:val="script"/>
            <m:sty m:val="p"/>
          </m:rPr>
          <m:t>S</m:t>
        </m:r>
      </m:oMath>
      <w:r>
        <w:t xml:space="preserve"> </w:t>
      </w:r>
      <w:r>
        <w:t xml:space="preserve">under the translation by</w:t>
      </w:r>
      <w:r>
        <w:t xml:space="preserve"> </w:t>
      </w:r>
      <w:r>
        <w:t xml:space="preserve">$\mathord{\smash[b]{\underset{\raise.3ex\hbox{$\scriptstyle\sim$}}{x}}\vphantom{x}}_0$</w:t>
      </w:r>
      <w:r>
        <w:t xml:space="preserve"> </w:t>
      </w:r>
      <w:r>
        <w:t xml:space="preserve">(</w:t>
      </w:r>
      <w:hyperlink w:anchor="def-translation">
        <w:r>
          <w:rPr>
            <w:rStyle w:val="Hyperlink"/>
          </w:rPr>
          <w:t xml:space="preserve">Definition 37</w:t>
        </w:r>
      </w:hyperlink>
      <w:r>
        <w:t xml:space="preserve">).</w:t>
      </w:r>
    </w:p>
    <w:bookmarkEnd w:id="284"/>
    <w:bookmarkStart w:id="285" w:name="exm-affine-subspace"/>
    <w:p>
      <w:pPr>
        <w:pStyle w:val="BodyText"/>
      </w:pPr>
      <w:r>
        <w:rPr>
          <w:b/>
          <w:bCs/>
        </w:rPr>
        <w:t xml:space="preserve">Example 75 (A line that misses the origin is an affine subspace)</w:t>
      </w:r>
      <w:r>
        <w:t xml:space="preserve"> </w:t>
      </w:r>
      <w:r>
        <w:t xml:space="preserve">The line</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 </w:t>
      </w:r>
      <w:r>
        <w:t xml:space="preserve">of</w:t>
      </w:r>
      <w:r>
        <w:t xml:space="preserve"> </w:t>
      </w:r>
      <w:hyperlink w:anchor="exm-not-subspace">
        <w:r>
          <w:rPr>
            <w:rStyle w:val="Hyperlink"/>
          </w:rPr>
          <w:t xml:space="preserve">Example 39</w:t>
        </w:r>
      </w:hyperlink>
      <w:r>
        <w:t xml:space="preserve"> </w:t>
      </w:r>
      <w:r>
        <w:t xml:space="preserve">is not a subspace,</w:t>
      </w:r>
      <w:r>
        <w:t xml:space="preserve"> </w:t>
      </w:r>
      <w:r>
        <w:t xml:space="preserve">but it is an affine subspace,</w:t>
      </w:r>
      <w:r>
        <w:t xml:space="preserve"> </w:t>
      </w:r>
      <w:r>
        <w:t xml:space="preserve">with</w:t>
      </w:r>
      <w:r>
        <w:t xml:space="preserve"> </w:t>
      </w:r>
      <w:r>
        <w:t xml:space="preserve">$\mathord{\smash[b]{\underset{\raise.3ex\hbox{$\scriptstyle\sim$}}{x}}\vphantom{x}}_0 = (0, 1)$</w:t>
      </w:r>
      <w:r>
        <w:t xml:space="preserve"> </w:t>
      </w:r>
      <w:r>
        <w:t xml:space="preserve">and</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w:t>
      </w:r>
      <w:r>
        <w:t xml:space="preserve">(</w:t>
      </w:r>
      <w:hyperlink w:anchor="def-span">
        <w:r>
          <w:rPr>
            <w:rStyle w:val="Hyperlink"/>
          </w:rPr>
          <w:t xml:space="preserve">Definition 47</w:t>
        </w:r>
      </w:hyperlink>
      <w:r>
        <w:t xml:space="preserve">):</w:t>
      </w:r>
    </w:p>
    <w:p>
      <w:pPr>
        <w:pStyle w:val="BodyText"/>
      </w:pPr>
      <m:oMathPara>
        <m:oMathParaPr>
          <m:jc m:val="center"/>
        </m:oMathParaPr>
        <m:oMath>
          <m:eqArr>
            <m:e>
              <m:r>
                <m:rPr>
                  <m:sty m:val="p"/>
                </m:rPr>
                <m:t>(</m:t>
              </m:r>
              <m:r>
                <m:t>0</m:t>
              </m:r>
              <m:r>
                <m:rPr>
                  <m:sty m:val="p"/>
                </m:rPr>
                <m:t>,</m:t>
              </m:r>
              <m:r>
                <m:t>1</m:t>
              </m:r>
              <m:r>
                <m:rPr>
                  <m:sty m:val="p"/>
                </m:rPr>
                <m:t>)</m:t>
              </m:r>
              <m:r>
                <m:rPr>
                  <m:sty m:val="p"/>
                </m:rPr>
                <m:t>+</m:t>
              </m:r>
              <m:r>
                <m:t>c</m:t>
              </m:r>
              <m:r>
                <m:t> </m:t>
              </m:r>
              <m:r>
                <m:rPr>
                  <m:sty m:val="p"/>
                </m:rPr>
                <m:t>(</m:t>
              </m:r>
              <m:r>
                <m:t>1</m:t>
              </m:r>
              <m:r>
                <m:rPr>
                  <m:sty m:val="p"/>
                </m:rPr>
                <m:t>,</m:t>
              </m:r>
              <m:r>
                <m:t>0</m:t>
              </m:r>
              <m:r>
                <m:rPr>
                  <m:sty m:val="p"/>
                </m:rPr>
                <m:t>)</m:t>
              </m:r>
              <m:r>
                <m:t>&amp;</m:t>
              </m:r>
              <m:r>
                <m:rPr>
                  <m:sty m:val="p"/>
                </m:rPr>
                <m:t>=</m:t>
              </m:r>
              <m:r>
                <m:rPr>
                  <m:sty m:val="p"/>
                </m:rPr>
                <m:t>(</m:t>
              </m:r>
              <m:r>
                <m:t>0</m:t>
              </m:r>
              <m:r>
                <m:rPr>
                  <m:sty m:val="p"/>
                </m:rPr>
                <m:t>+</m:t>
              </m:r>
              <m:r>
                <m:t>c</m:t>
              </m:r>
              <m:r>
                <m:rPr>
                  <m:sty m:val="p"/>
                </m:rPr>
                <m:t>,</m:t>
              </m:r>
              <m:r>
                <m:t> </m:t>
              </m:r>
              <m:r>
                <m:t>1</m:t>
              </m:r>
              <m:r>
                <m:rPr>
                  <m:sty m:val="p"/>
                </m:rPr>
                <m:t>+</m:t>
              </m:r>
              <m:r>
                <m:t>0</m:t>
              </m:r>
              <m:r>
                <m:rPr>
                  <m:sty m:val="p"/>
                </m:rPr>
                <m:t>)</m:t>
              </m:r>
              <m:r>
                <m:t>&amp;</m:t>
              </m:r>
              <m:r>
                <m:t>&amp;</m:t>
              </m:r>
              <m:r>
                <m:rPr>
                  <m:nor/>
                  <m:sty m:val="p"/>
                </m:rPr>
                <m:t>(</m:t>
              </m:r>
              <m:r>
                <m:rPr>
                  <m:nor/>
                  <m:sty m:val="p"/>
                </m:rPr>
                <m:t>Definition 25</m:t>
              </m:r>
              <m:r>
                <m:rPr>
                  <m:nor/>
                  <m:sty m:val="p"/>
                </m:rPr>
                <m:t>, </m:t>
              </m:r>
              <m:r>
                <m:rPr>
                  <m:nor/>
                  <m:sty m:val="p"/>
                </m:rPr>
                <m:t>Definition 7</m:t>
              </m:r>
              <m:r>
                <m:rPr>
                  <m:nor/>
                  <m:sty m:val="p"/>
                </m:rPr>
                <m:t>)</m:t>
              </m:r>
            </m:e>
            <m:e>
              <m:r>
                <m:t>&amp;</m:t>
              </m:r>
              <m:r>
                <m:rPr>
                  <m:sty m:val="p"/>
                </m:rPr>
                <m:t>=</m:t>
              </m:r>
              <m:r>
                <m:rPr>
                  <m:sty m:val="p"/>
                </m:rPr>
                <m:t>(</m:t>
              </m:r>
              <m:r>
                <m:t>c</m:t>
              </m:r>
              <m:r>
                <m:rPr>
                  <m:sty m:val="p"/>
                </m:rPr>
                <m:t>,</m:t>
              </m:r>
              <m:r>
                <m:t>1</m:t>
              </m:r>
              <m:r>
                <m:rPr>
                  <m:sty m:val="p"/>
                </m:rPr>
                <m:t>)</m:t>
              </m:r>
              <m:r>
                <m:rPr>
                  <m:sty m:val="p"/>
                </m:rPr>
                <m:t>,</m:t>
              </m:r>
              <m:r>
                <m:t>&amp;</m:t>
              </m:r>
              <m:r>
                <m:t>&amp;</m:t>
              </m:r>
              <m:r>
                <m:rPr>
                  <m:nor/>
                  <m:sty m:val="p"/>
                </m:rPr>
                <m:t>(add)</m:t>
              </m:r>
            </m:e>
          </m:eqArr>
        </m:oMath>
      </m:oMathPara>
    </w:p>
    <w:p>
      <w:pPr>
        <w:pStyle w:val="FirstParagraph"/>
      </w:pPr>
      <w:r>
        <w:t xml:space="preserve">and as</w:t>
      </w:r>
      <w:r>
        <w:t xml:space="preserve"> </w:t>
      </w:r>
      <m:oMath>
        <m:r>
          <m:t>c</m:t>
        </m:r>
      </m:oMath>
      <w:r>
        <w:t xml:space="preserve"> </w:t>
      </w:r>
      <w:r>
        <w:t xml:space="preserve">ranges over</w:t>
      </w:r>
      <w:r>
        <w:t xml:space="preserve"> </w:t>
      </w:r>
      <m:oMath>
        <m:r>
          <m:rPr>
            <m:scr m:val="double-struck"/>
            <m:sty m:val="p"/>
          </m:rPr>
          <m:t>R</m:t>
        </m:r>
      </m:oMath>
      <w:r>
        <w:t xml:space="preserve">,</w:t>
      </w:r>
      <w:r>
        <w:t xml:space="preserve"> </w:t>
      </w:r>
      <m:oMath>
        <m:r>
          <m:rPr>
            <m:sty m:val="p"/>
          </m:rPr>
          <m:t>(</m:t>
        </m:r>
        <m:r>
          <m:t>c</m:t>
        </m:r>
        <m:r>
          <m:rPr>
            <m:sty m:val="p"/>
          </m:rPr>
          <m:t>,</m:t>
        </m:r>
        <m:r>
          <m:t>1</m:t>
        </m:r>
        <m:r>
          <m:rPr>
            <m:sty m:val="p"/>
          </m:rPr>
          <m:t>)</m:t>
        </m:r>
      </m:oMath>
      <w:r>
        <w:t xml:space="preserve"> </w:t>
      </w:r>
      <w:r>
        <w:t xml:space="preserve">ranges over all of</w:t>
      </w:r>
      <w:r>
        <w:t xml:space="preserve"> </w:t>
      </w:r>
      <m:oMath>
        <m:r>
          <m:rPr>
            <m:scr m:val="script"/>
            <m:sty m:val="p"/>
          </m:rPr>
          <m:t>T</m:t>
        </m:r>
      </m:oMath>
      <w:r>
        <w:t xml:space="preserve">.</w:t>
      </w:r>
      <w:r>
        <w:t xml:space="preserve"> </w:t>
      </w:r>
      <w:r>
        <w:t xml:space="preserve">Every subspace</w:t>
      </w:r>
      <w:r>
        <w:t xml:space="preserve"> </w:t>
      </w:r>
      <m:oMath>
        <m:r>
          <m:rPr>
            <m:scr m:val="script"/>
            <m:sty m:val="p"/>
          </m:rPr>
          <m:t>S</m:t>
        </m:r>
      </m:oMath>
      <w:r>
        <w:t xml:space="preserve"> </w:t>
      </w:r>
      <w:r>
        <w:t xml:space="preserve">is also an affine subspace, with</w:t>
      </w:r>
      <w:r>
        <w:t xml:space="preserve"> </w:t>
      </w:r>
      <w:r>
        <w:t xml:space="preserve">$\mathord{\smash[b]{\underset{\raise.3ex\hbox{$\scriptstyle\sim$}}{x}}\vphantom{x}}_0 = \mathord{\smash[b]{\underset{\raise.3ex\hbox{$\scriptstyle\sim$}}{0}}\vphantom{0}}$</w:t>
      </w:r>
      <w:r>
        <w:t xml:space="preserve">.</w:t>
      </w:r>
    </w:p>
    <w:bookmarkEnd w:id="285"/>
    <w:bookmarkStart w:id="286" w:name="thm-hyperplane-subspace"/>
    <w:p>
      <w:pPr>
        <w:pStyle w:val="BodyText"/>
      </w:pPr>
      <w:r>
        <w:rPr>
          <w:b/>
          <w:bCs/>
        </w:rPr>
        <w:t xml:space="preserve">Theorem 44 (A hyperplane is a translated subspace of dimension</w:t>
      </w:r>
      <w:r>
        <w:rPr>
          <w:b/>
          <w:bCs/>
        </w:rPr>
        <w:t xml:space="preserve"> </w:t>
      </w:r>
      <m:oMath>
        <m:r>
          <m:t>p</m:t>
        </m:r>
        <m:r>
          <m:rPr>
            <m:sty m:val="p"/>
          </m:rPr>
          <m:t>−</m:t>
        </m:r>
        <m:r>
          <m:t>1</m:t>
        </m:r>
      </m:oMath>
      <w:r>
        <w:rPr>
          <w:b/>
          <w:bCs/>
        </w:rPr>
        <w:t xml:space="preserve">)</w:t>
      </w:r>
      <w:r>
        <w:t xml:space="preserve"> </w:t>
      </w:r>
      <w:r>
        <w:t xml:space="preserve">Let</w:t>
      </w:r>
      <w:r>
        <w:t xml:space="preserve"> </w:t>
      </w:r>
      <w:r>
        <w:t xml:space="preserve">$\mathord{\smash[b]{\underset{\raise.3ex\hbox{$\scriptstyle\sim$}}{w}}\vphantom{w}} \in \mathbb{R}^p$</w:t>
      </w:r>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let</w:t>
      </w:r>
      <w:r>
        <w:t xml:space="preserve"> </w:t>
      </w:r>
      <w:r>
        <w:t xml:space="preserve">$\mathcal{H} = \mathopen{}\left\{\mathord{\smash[b]{\underset{\raise.3ex\hbox{$\scriptstyle\sim$}}{x}}\vphantom{x}}\in \mathbb{R}^p : \mathord{\smash[b]{\underset{\raise.3ex\hbox{$\scriptstyle\sim$}}{w}}\vphantom{w}}^{\top} \mathord{\smash[b]{\underset{\raise.3ex\hbox{$\scriptstyle\sim$}}{x}}\vphantom{x}}+ b = 0\right\}\mathclose{}$</w:t>
      </w:r>
      <w:r>
        <w:t xml:space="preserve"> </w:t>
      </w:r>
      <w:r>
        <w:t xml:space="preserve">be the hyperplane</w:t>
      </w:r>
      <w:r>
        <w:t xml:space="preserve"> </w:t>
      </w:r>
      <w:r>
        <w:t xml:space="preserve">with normal vector</w:t>
      </w:r>
      <w:r>
        <w:t xml:space="preserve"> </w:t>
      </w:r>
      <w:r>
        <w:t xml:space="preserve">$\mathord{\smash[b]{\underset{\raise.3ex\hbox{$\scriptstyle\sim$}}{w}}\vphantom{w}}$</w:t>
      </w:r>
      <w:r>
        <w:t xml:space="preserve"> </w:t>
      </w:r>
      <w:r>
        <w:t xml:space="preserve">and offset</w:t>
      </w:r>
      <w:r>
        <w:t xml:space="preserve"> </w:t>
      </w:r>
      <m:oMath>
        <m:r>
          <m:t>b</m:t>
        </m:r>
      </m:oMath>
      <w:r>
        <w:t xml:space="preserve"> </w:t>
      </w:r>
      <w:r>
        <w:t xml:space="preserve">(</w:t>
      </w:r>
      <w:hyperlink w:anchor="def-hyperplane">
        <w:r>
          <w:rPr>
            <w:rStyle w:val="Hyperlink"/>
          </w:rPr>
          <w:t xml:space="preserve">Definition 41</w:t>
        </w:r>
      </w:hyperlink>
      <w:r>
        <w:t xml:space="preserve">),</w:t>
      </w:r>
      <w:r>
        <w:t xml:space="preserve"> </w:t>
      </w:r>
      <w:r>
        <w:t xml:space="preserve">and let</w:t>
      </w:r>
      <w:r>
        <w:t xml:space="preserve"> </w:t>
      </w:r>
      <w:r>
        <w:t xml:space="preserve">$\mathcal{H}_0 = \mathopen{}\left\{\mathord{\smash[b]{\underset{\raise.3ex\hbox{$\scriptstyle\sim$}}{x}}\vphantom{x}}\in \mathbb{R}^p : \mathord{\smash[b]{\underset{\raise.3ex\hbox{$\scriptstyle\sim$}}{w}}\vphantom{w}}^{\top} \mathord{\smash[b]{\underset{\raise.3ex\hbox{$\scriptstyle\sim$}}{x}}\vphantom{x}}= 0\right\}\mathclose{}$</w:t>
      </w:r>
      <w:r>
        <w:t xml:space="preserve"> </w:t>
      </w:r>
      <w:r>
        <w:t xml:space="preserve">be the hyperplane with the same normal vector and offset</w:t>
      </w:r>
      <w:r>
        <w:t xml:space="preserve"> </w:t>
      </w:r>
      <m:oMath>
        <m:r>
          <m:t>0</m:t>
        </m:r>
      </m:oMath>
      <w:r>
        <w:t xml:space="preserve">.</w:t>
      </w:r>
    </w:p>
    <w:p>
      <w:pPr>
        <w:pStyle w:val="Compact"/>
        <w:numPr>
          <w:ilvl w:val="0"/>
          <w:numId w:val="1028"/>
        </w:numPr>
      </w:pP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 of dimension</w:t>
      </w:r>
      <w:r>
        <w:t xml:space="preserve"> </w:t>
      </w:r>
      <m:oMath>
        <m:r>
          <m:t>p</m:t>
        </m:r>
        <m:r>
          <m:rPr>
            <m:sty m:val="p"/>
          </m:rPr>
          <m:t>−</m:t>
        </m:r>
        <m:r>
          <m:t>1</m:t>
        </m:r>
      </m:oMath>
      <w:r>
        <w:t xml:space="preserve"> </w:t>
      </w:r>
      <w:r>
        <w:t xml:space="preserve">(</w:t>
      </w:r>
      <w:hyperlink w:anchor="def-dimension">
        <w:r>
          <w:rPr>
            <w:rStyle w:val="Hyperlink"/>
          </w:rPr>
          <w:t xml:space="preserve">Definition 51</w:t>
        </w:r>
      </w:hyperlink>
      <w:r>
        <w:t xml:space="preserve">).</w:t>
      </w:r>
    </w:p>
    <w:p>
      <w:pPr>
        <w:pStyle w:val="Compact"/>
        <w:numPr>
          <w:ilvl w:val="0"/>
          <w:numId w:val="1028"/>
        </w:numPr>
      </w:pPr>
      <m:oMath>
        <m:r>
          <m:rPr>
            <m:scr m:val="script"/>
            <m:sty m:val="p"/>
          </m:rPr>
          <m:t>H</m:t>
        </m:r>
      </m:oMath>
      <w:r>
        <w:t xml:space="preserve"> </w:t>
      </w:r>
      <w:r>
        <w:t xml:space="preserve">is not empty, and for any</w:t>
      </w:r>
      <w:r>
        <w:t xml:space="preserve"> </w:t>
      </w:r>
      <w:r>
        <w:t xml:space="preserve">$\mathord{\smash[b]{\underset{\raise.3ex\hbox{$\scriptstyle\sim$}}{x}}\vphantom{x}}_0 \in \mathcal{H}$</w:t>
      </w:r>
      <w:r>
        <w:t xml:space="preserve">,</w:t>
      </w:r>
      <w:r>
        <w:t xml:space="preserve"> </w:t>
      </w:r>
      <w:r>
        <w:t xml:space="preserve">$\mathcal{H} = \mathopen{}\left\{\mathord{\smash[b]{\underset{\raise.3ex\hbox{$\scriptstyle\sim$}}{x}}\vphantom{x}}_0 + \mathord{\smash[b]{\underset{\raise.3ex\hbox{$\scriptstyle\sim$}}{s}}\vphantom{s}} : \mathord{\smash[b]{\underset{\raise.3ex\hbox{$\scriptstyle\sim$}}{s}}\vphantom{s}} \in \mathcal{H}_0\right\}\mathclose{}$</w:t>
      </w:r>
      <w:r>
        <w:t xml:space="preserve">,</w:t>
      </w:r>
      <w:r>
        <w:t xml:space="preserve"> </w:t>
      </w:r>
      <w:r>
        <w:t xml:space="preserve">so</w:t>
      </w:r>
      <w:r>
        <w:t xml:space="preserve"> </w:t>
      </w:r>
      <m:oMath>
        <m:r>
          <m:rPr>
            <m:scr m:val="script"/>
            <m:sty m:val="p"/>
          </m:rPr>
          <m:t>H</m:t>
        </m:r>
      </m:oMath>
      <w:r>
        <w:t xml:space="preserve"> </w:t>
      </w:r>
      <w:r>
        <w:t xml:space="preserve">is an affine subspace (</w:t>
      </w:r>
      <w:hyperlink w:anchor="def-affine-subspace">
        <w:r>
          <w:rPr>
            <w:rStyle w:val="Hyperlink"/>
          </w:rPr>
          <w:t xml:space="preserve">Definition 59</w:t>
        </w:r>
      </w:hyperlink>
      <w:r>
        <w:t xml:space="preserve">).</w:t>
      </w:r>
    </w:p>
    <w:p>
      <w:pPr>
        <w:pStyle w:val="Compact"/>
        <w:numPr>
          <w:ilvl w:val="0"/>
          <w:numId w:val="1028"/>
        </w:numPr>
      </w:pPr>
      <w:r>
        <w:t xml:space="preserve">For any</w:t>
      </w:r>
      <w:r>
        <w:t xml:space="preserve"> </w:t>
      </w:r>
      <w:r>
        <w:t xml:space="preserve">$\mathord{\smash[b]{\underset{\raise.3ex\hbox{$\scriptstyle\sim$}}{x}}\vphantom{x}}, \mathord{\smash[b]{\underset{\raise.3ex\hbox{$\scriptstyle\sim$}}{y}}\vphantom{y}}\in \mathcal{H}$</w:t>
      </w:r>
      <w:r>
        <w:t xml:space="preserve">,</w:t>
      </w:r>
      <w:r>
        <w:t xml:space="preserve"> </w:t>
      </w:r>
      <w:r>
        <w:t xml:space="preserve">the normal vector is orthogonal to their difference:</w:t>
      </w:r>
      <w:r>
        <w:t xml:space="preserve"> </w:t>
      </w:r>
      <w:r>
        <w:t xml:space="preserve">$\mathord{\smash[b]{\underset{\raise.3ex\hbox{$\scriptstyle\sim$}}{w}}\vphantom{w}} \perp (\mathord{\smash[b]{\underset{\raise.3ex\hbox{$\scriptstyle\sim$}}{x}}\vphantom{x}}- \mathord{\smash[b]{\underset{\raise.3ex\hbox{$\scriptstyle\sim$}}{y}}\vphantom{y}})$</w:t>
      </w:r>
      <w:r>
        <w:t xml:space="preserve"> </w:t>
      </w:r>
      <w:r>
        <w:t xml:space="preserve">(</w:t>
      </w:r>
      <w:hyperlink w:anchor="def-orthogonal-vectors">
        <w:r>
          <w:rPr>
            <w:rStyle w:val="Hyperlink"/>
          </w:rPr>
          <w:t xml:space="preserve">Definition 15</w:t>
        </w:r>
      </w:hyperlink>
      <w:r>
        <w:t xml:space="preserve">).</w:t>
      </w:r>
    </w:p>
    <w:bookmarkEnd w:id="286"/>
    <w:p>
      <w:pPr>
        <w:pStyle w:val="FirstParagraph"/>
      </w:pPr>
      <w:r>
        <w:rPr>
          <w:i/>
          <w:iCs/>
        </w:rPr>
        <w:t xml:space="preserve">Proof</w:t>
      </w:r>
      <w:r>
        <w:t xml:space="preserve">. </w:t>
      </w:r>
      <w:r>
        <w:t xml:space="preserve">Here</w:t>
      </w:r>
      <w:r>
        <w:t xml:space="preserve"> </w:t>
      </w:r>
      <w:r>
        <w:t xml:space="preserve">$\mathord{\smash[b]{\underset{\raise.3ex\hbox{$\scriptstyle\sim$}}{w}}\vphantom{w}}^{\top}$</w:t>
      </w:r>
      <w:r>
        <w:t xml:space="preserve"> </w:t>
      </w:r>
      <w:r>
        <w:t xml:space="preserve">is a</w:t>
      </w:r>
      <w:r>
        <w:t xml:space="preserve"> </w:t>
      </w:r>
      <m:oMath>
        <m:r>
          <m:t>1</m:t>
        </m:r>
        <m:r>
          <m:rPr>
            <m:sty m:val="p"/>
          </m:rPr>
          <m:t>×</m:t>
        </m:r>
        <m:r>
          <m:t>p</m:t>
        </m:r>
      </m:oMath>
      <w:r>
        <w:t xml:space="preserve"> </w:t>
      </w:r>
      <w:r>
        <w:t xml:space="preserve">matrix, and</w:t>
      </w:r>
      <w:r>
        <w:t xml:space="preserve"> </w:t>
      </w:r>
      <w:r>
        <w:t xml:space="preserve">$\mathord{\smash[b]{\underset{\raise.3ex\hbox{$\scriptstyle\sim$}}{w}}\vphantom{w}}^{\top} \mathord{\smash[b]{\underset{\raise.3ex\hbox{$\scriptstyle\sim$}}{x}}\vphantom{x}}= \mathord{\smash[b]{\underset{\raise.3ex\hbox{$\scriptstyle\sim$}}{w}}\vphantom{w}} \cdot \mathord{\smash[b]{\underset{\raise.3ex\hbox{$\scriptstyle\sim$}}{x}}\vphantom{x}}$</w:t>
      </w:r>
      <w:r>
        <w:t xml:space="preserve"> </w:t>
      </w:r>
      <w:r>
        <w:t xml:space="preserve">(</w:t>
      </w:r>
      <w:hyperlink w:anchor="exm-dot-product-matmul">
        <w:r>
          <w:rPr>
            <w:rStyle w:val="Hyperlink"/>
          </w:rPr>
          <w:t xml:space="preserve">Example 20</w:t>
        </w:r>
      </w:hyperlink>
      <w:r>
        <w:t xml:space="preserve">).</w:t>
      </w:r>
    </w:p>
    <w:p>
      <w:pPr>
        <w:pStyle w:val="BodyText"/>
      </w:pPr>
      <w:r>
        <w:rPr>
          <w:b/>
          <w:bCs/>
        </w:rPr>
        <w:t xml:space="preserve">Part 1.</w:t>
      </w:r>
      <w:r>
        <w:t xml:space="preserve"> </w:t>
      </w:r>
      <m:oMath>
        <m:sSub>
          <m:e>
            <m:r>
              <m:rPr>
                <m:scr m:val="script"/>
                <m:sty m:val="p"/>
              </m:rPr>
              <m:t>H</m:t>
            </m:r>
          </m:e>
          <m:sub>
            <m:r>
              <m:t>0</m:t>
            </m:r>
          </m:sub>
        </m:sSub>
      </m:oMath>
      <w:r>
        <w:t xml:space="preserve"> </w:t>
      </w:r>
      <w:r>
        <w:t xml:space="preserve">is the null space</w:t>
      </w:r>
      <w:r>
        <w:t xml:space="preserve"> </w:t>
      </w:r>
      <w:r>
        <w:t xml:space="preserve">$\mathcal{N}(\mathord{\smash[b]{\underset{\raise.3ex\hbox{$\scriptstyle\sim$}}{w}}\vphantom{w}}^{\top})$</w:t>
      </w:r>
      <w:r>
        <w:t xml:space="preserve"> </w:t>
      </w:r>
      <w:r>
        <w:t xml:space="preserve">(</w:t>
      </w:r>
      <w:hyperlink w:anchor="def-null-space">
        <w:r>
          <w:rPr>
            <w:rStyle w:val="Hyperlink"/>
          </w:rPr>
          <w:t xml:space="preserve">Definition 54</w:t>
        </w:r>
      </w:hyperlink>
      <w:r>
        <w:t xml:space="preserve">),</w:t>
      </w:r>
      <w:r>
        <w:t xml:space="preserve"> </w:t>
      </w:r>
      <w:r>
        <w:t xml:space="preserve">so it is a subspace (</w:t>
      </w:r>
      <w:hyperlink w:anchor="thm-null-space-subspace">
        <w:r>
          <w:rPr>
            <w:rStyle w:val="Hyperlink"/>
          </w:rPr>
          <w:t xml:space="preserve">Theorem 34</w:t>
        </w:r>
      </w:hyperlink>
      <w:r>
        <w:t xml:space="preserve">).</w:t>
      </w:r>
      <w:r>
        <w:t xml:space="preserve"> </w:t>
      </w:r>
      <w:r>
        <w:t xml:space="preserve">The</w:t>
      </w:r>
      <w:r>
        <w:t xml:space="preserve"> </w:t>
      </w:r>
      <m:oMath>
        <m:r>
          <m:t>p</m:t>
        </m:r>
      </m:oMath>
      <w:r>
        <w:t xml:space="preserve"> </w:t>
      </w:r>
      <w:r>
        <w:t xml:space="preserve">columns of</w:t>
      </w:r>
      <w:r>
        <w:t xml:space="preserve"> </w:t>
      </w:r>
      <w:r>
        <w:t xml:space="preserve">$\mathord{\smash[b]{\underset{\raise.3ex\hbox{$\scriptstyle\sim$}}{w}}\vphantom{w}}^{\top}$</w:t>
      </w:r>
      <w:r>
        <w:t xml:space="preserve"> </w:t>
      </w:r>
      <w:r>
        <w:t xml:space="preserve">are the numbers</w:t>
      </w:r>
      <w:r>
        <w:t xml:space="preserve"> </w:t>
      </w:r>
      <m:oMath>
        <m:sSub>
          <m:e>
            <m:r>
              <m:t>w</m:t>
            </m:r>
          </m:e>
          <m:sub>
            <m:r>
              <m:t>1</m:t>
            </m:r>
          </m:sub>
        </m:sSub>
        <m:r>
          <m:rPr>
            <m:sty m:val="p"/>
          </m:rPr>
          <m:t>,</m:t>
        </m:r>
        <m:r>
          <m:rPr>
            <m:sty m:val="p"/>
          </m:rPr>
          <m:t>…</m:t>
        </m:r>
        <m:r>
          <m:rPr>
            <m:sty m:val="p"/>
          </m:rPr>
          <m:t>,</m:t>
        </m:r>
        <m:sSub>
          <m:e>
            <m:r>
              <m:t>w</m:t>
            </m:r>
          </m:e>
          <m:sub>
            <m:r>
              <m:t>p</m:t>
            </m:r>
          </m:sub>
        </m:sSub>
      </m:oMath>
      <w:r>
        <w:t xml:space="preserve">.</w:t>
      </w:r>
      <w:r>
        <w:t xml:space="preserve"> </w:t>
      </w:r>
      <w:r>
        <w:t xml:space="preserve">Some</w:t>
      </w:r>
      <w:r>
        <w:t xml:space="preserve"> </w:t>
      </w:r>
      <m:oMath>
        <m:sSub>
          <m:e>
            <m:r>
              <m:t>w</m:t>
            </m:r>
          </m:e>
          <m:sub>
            <m:r>
              <m:t>j</m:t>
            </m:r>
          </m:sub>
        </m:sSub>
        <m:r>
          <m:rPr>
            <m:sty m:val="p"/>
          </m:rPr>
          <m:t>≠</m:t>
        </m:r>
        <m:r>
          <m:t>0</m:t>
        </m:r>
      </m:oMath>
      <w:r>
        <w:t xml:space="preserve">, because</w:t>
      </w:r>
      <w:r>
        <w:t xml:space="preserve"> </w:t>
      </w:r>
      <w:r>
        <w:t xml:space="preserve">$\mathord{\smash[b]{\underset{\raise.3ex\hbox{$\scriptstyle\sim$}}{w}}\vphantom{w}} \ne \mathord{\smash[b]{\underset{\raise.3ex\hbox{$\scriptstyle\sim$}}{0}}\vphantom{0}}$</w:t>
      </w:r>
      <w:r>
        <w:t xml:space="preserve">,</w:t>
      </w:r>
      <w:r>
        <w:t xml:space="preserve"> </w:t>
      </w:r>
      <w:r>
        <w:t xml:space="preserve">and that column on its own is linearly independent (</w:t>
      </w:r>
      <m:oMath>
        <m:r>
          <m:t>c</m:t>
        </m:r>
        <m:r>
          <m:t> </m:t>
        </m:r>
        <m:sSub>
          <m:e>
            <m:r>
              <m:t>w</m:t>
            </m:r>
          </m:e>
          <m:sub>
            <m:r>
              <m:t>j</m:t>
            </m:r>
          </m:sub>
        </m:sSub>
        <m:r>
          <m:rPr>
            <m:sty m:val="p"/>
          </m:rPr>
          <m:t>=</m:t>
        </m:r>
        <m:r>
          <m:t>0</m:t>
        </m:r>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w:r>
        <w:t xml:space="preserve">$\operatorname{rank}(\mathord{\smash[b]{\underset{\raise.3ex\hbox{$\scriptstyle\sim$}}{w}}\vphantom{w}}^{\top}) \ge 1$</w:t>
      </w:r>
      <w:r>
        <w:t xml:space="preserve"> </w:t>
      </w:r>
      <w:r>
        <w:t xml:space="preserve">(</w:t>
      </w:r>
      <w:hyperlink w:anchor="def-rank">
        <w:r>
          <w:rPr>
            <w:rStyle w:val="Hyperlink"/>
          </w:rPr>
          <w:t xml:space="preserve">Definition 44</w:t>
        </w:r>
      </w:hyperlink>
      <w:r>
        <w:t xml:space="preserve">);</w:t>
      </w:r>
      <w:r>
        <w:t xml:space="preserve"> </w:t>
      </w:r>
      <w:r>
        <w:t xml:space="preserve">and</w:t>
      </w:r>
      <w:r>
        <w:t xml:space="preserve"> </w:t>
      </w:r>
      <w:r>
        <w:t xml:space="preserve">$\operatorname{rank}(\mathord{\smash[b]{\underset{\raise.3ex\hbox{$\scriptstyle\sim$}}{w}}\vphantom{w}}^{\top}) \le \min\mathopen{}\left\{1, p\right\}\mathclose{} = 1$</w:t>
      </w:r>
      <w:r>
        <w:t xml:space="preserve"> </w:t>
      </w:r>
      <w:r>
        <w:t xml:space="preserve">(</w:t>
      </w:r>
      <w:hyperlink w:anchor="cor-rank-bound">
        <w:r>
          <w:rPr>
            <w:rStyle w:val="Hyperlink"/>
          </w:rPr>
          <w:t xml:space="preserve">Corollary 3</w:t>
        </w:r>
      </w:hyperlink>
      <w:r>
        <w:t xml:space="preserve">).</w:t>
      </w:r>
      <w:r>
        <w:t xml:space="preserve"> </w:t>
      </w:r>
      <w:r>
        <w:t xml:space="preserve">So</w:t>
      </w:r>
    </w:p>
    <w:p>
      <w:pPr>
        <w:pStyle w:val="BodyText"/>
      </w:pPr>
      <w:r>
        <w:t xml:space="preserve">$$
    \begin{aligned}
    \dim(\mathcal{H}_0)
    &amp;= \operatorname{nullity}(\mathord{\smash[b]{\underset{\raise.3ex\hbox{$\scriptstyle\sim$}}{w}}\vphantom{w}}^{\top})
    &amp;&amp; \text{(}\text{Definition~58}\text{)}
    \\
    &amp;= p - \operatorname{rank}(\mathord{\smash[b]{\underset{\raise.3ex\hbox{$\scriptstyle\sim$}}{w}}\vphantom{w}}^{\top})
    &amp;&amp; \text{(}\text{Theorem~40}\text{, for the } p \text{ columns of } \mathord{\smash[b]{\underset{\raise.3ex\hbox{$\scriptstyle\sim$}}{w}}\vphantom{w}}^{\top} \text{)}
    \\
    &amp;= p - 1.
    &amp;&amp; \text{(the rank is } 1 \text{)}
    \end{aligned}
    $$</w:t>
      </w:r>
    </w:p>
    <w:p>
      <w:pPr>
        <w:pStyle w:val="FirstParagraph"/>
      </w:pPr>
      <w:r>
        <w:rPr>
          <w:b/>
          <w:bCs/>
        </w:rPr>
        <w:t xml:space="preserve">Part 2.</w:t>
      </w:r>
      <w:r>
        <w:t xml:space="preserve"> </w:t>
      </w:r>
      <w:r>
        <w:t xml:space="preserve">$\mathord{\smash[b]{\underset{\raise.3ex\hbox{$\scriptstyle\sim$}}{w}}\vphantom{w}} \cdot \mathord{\smash[b]{\underset{\raise.3ex\hbox{$\scriptstyle\sim$}}{w}}\vphantom{w}} = w_1^2 + \cdots + w_p^2 &gt; 0$</w:t>
      </w:r>
      <w:r>
        <w:t xml:space="preserve">, because some</w:t>
      </w:r>
      <w:r>
        <w:t xml:space="preserve"> </w:t>
      </w:r>
      <m:oMath>
        <m:sSub>
          <m:e>
            <m:r>
              <m:t>w</m:t>
            </m:r>
          </m:e>
          <m:sub>
            <m:r>
              <m:t>j</m:t>
            </m:r>
          </m:sub>
        </m:sSub>
        <m:r>
          <m:rPr>
            <m:sty m:val="p"/>
          </m:rPr>
          <m:t>≠</m:t>
        </m:r>
        <m:r>
          <m:t>0</m:t>
        </m:r>
      </m:oMath>
      <w:r>
        <w:t xml:space="preserve">.</w:t>
      </w:r>
      <w:r>
        <w:t xml:space="preserve"> </w:t>
      </w:r>
      <w:r>
        <w:t xml:space="preserve">So</w:t>
      </w:r>
      <w:r>
        <w:t xml:space="preserve"> </w:t>
      </w:r>
      <w:r>
        <w:t xml:space="preserve">$\mathord{\smash[b]{\underset{\raise.3ex\hbox{$\scriptstyle\sim$}}{x}}\vphantom{x}}^* \stackrel{\text{def}}{=}-\frac{b}{\mathord{\smash[b]{\underset{\raise.3ex\hbox{$\scriptstyle\sim$}}{w}}\vphantom{w}} \cdot \mathord{\smash[b]{\underset{\raise.3ex\hbox{$\scriptstyle\sim$}}{w}}\vphantom{w}}}\,\mathord{\smash[b]{\underset{\raise.3ex\hbox{$\scriptstyle\sim$}}{w}}\vphantom{w}}$</w:t>
      </w:r>
      <w:r>
        <w:t xml:space="preserve"> </w:t>
      </w:r>
      <w:r>
        <w:t xml:space="preserve">is defined, and</w:t>
      </w:r>
    </w:p>
    <w:p>
      <w:pPr>
        <w:pStyle w:val="BodyText"/>
      </w:pPr>
      <w:r>
        <w:t xml:space="preserve">$$
    \begin{aligned}
    \mathord{\smash[b]{\underset{\raise.3ex\hbox{$\scriptstyle\sim$}}{w}}\vphantom{w}}^{\top} \mathord{\smash[b]{\underset{\raise.3ex\hbox{$\scriptstyle\sim$}}{x}}\vphantom{x}}^* + b
    &amp;= -\frac{b}{\mathord{\smash[b]{\underset{\raise.3ex\hbox{$\scriptstyle\sim$}}{w}}\vphantom{w}} \cdot \mathord{\smash[b]{\underset{\raise.3ex\hbox{$\scriptstyle\sim$}}{w}}\vphantom{w}}}\,(\mathord{\smash[b]{\underset{\raise.3ex\hbox{$\scriptstyle\sim$}}{w}}\vphantom{w}}^{\top} \mathord{\smash[b]{\underset{\raise.3ex\hbox{$\scriptstyle\sim$}}{w}}\vphantom{w}}) + b
    &amp;&amp; \text{(homogeneity of } \mathord{\smash[b]{\underset{\raise.3ex\hbox{$\scriptstyle\sim$}}{x}}\vphantom{x}}\mapsto \mathord{\smash[b]{\underset{\raise.3ex\hbox{$\scriptstyle\sim$}}{w}}\vphantom{w}}^{\top} \mathord{\smash[b]{\underset{\raise.3ex\hbox{$\scriptstyle\sim$}}{x}}\vphantom{x}}\text{, }\text{Theorem~13}\text{)}
    \\
    &amp;= -b + b
    &amp;&amp; \text{(} \mathord{\smash[b]{\underset{\raise.3ex\hbox{$\scriptstyle\sim$}}{w}}\vphantom{w}}^{\top} \mathord{\smash[b]{\underset{\raise.3ex\hbox{$\scriptstyle\sim$}}{w}}\vphantom{w}} = \mathord{\smash[b]{\underset{\raise.3ex\hbox{$\scriptstyle\sim$}}{w}}\vphantom{w}} \cdot \mathord{\smash[b]{\underset{\raise.3ex\hbox{$\scriptstyle\sim$}}{w}}\vphantom{w}} \text{)}
    \\
    &amp;= 0,
    &amp;&amp; \text{(arithmetic)}
    \end{aligned}
    $$</w:t>
      </w:r>
    </w:p>
    <w:p>
      <w:pPr>
        <w:pStyle w:val="FirstParagraph"/>
      </w:pPr>
      <w:r>
        <w:t xml:space="preserve">so</w:t>
      </w:r>
      <w:r>
        <w:t xml:space="preserve"> </w:t>
      </w:r>
      <w:r>
        <w:t xml:space="preserve">$\mathord{\smash[b]{\underset{\raise.3ex\hbox{$\scriptstyle\sim$}}{x}}\vphantom{x}}^* \in \mathcal{H}$</w:t>
      </w:r>
      <w:r>
        <w:t xml:space="preserve">, and</w:t>
      </w:r>
      <w:r>
        <w:t xml:space="preserve"> </w:t>
      </w:r>
      <m:oMath>
        <m:r>
          <m:rPr>
            <m:scr m:val="script"/>
            <m:sty m:val="p"/>
          </m:rPr>
          <m:t>H</m:t>
        </m:r>
      </m:oMath>
      <w:r>
        <w:t xml:space="preserve"> </w:t>
      </w:r>
      <w:r>
        <w:t xml:space="preserve">is not empty.</w:t>
      </w:r>
      <w:r>
        <w:t xml:space="preserve"> </w:t>
      </w:r>
      <w:r>
        <w:t xml:space="preserve">Now take any</w:t>
      </w:r>
      <w:r>
        <w:t xml:space="preserve"> </w:t>
      </w:r>
      <w:r>
        <w:t xml:space="preserve">$\mathord{\smash[b]{\underset{\raise.3ex\hbox{$\scriptstyle\sim$}}{x}}\vphantom{x}}_0 \in \mathcal{H}$</w:t>
      </w:r>
      <w:r>
        <w:t xml:space="preserve">, so</w:t>
      </w:r>
      <w:r>
        <w:t xml:space="preserve"> </w:t>
      </w:r>
      <w:r>
        <w:t xml:space="preserve">$\mathord{\smash[b]{\underset{\raise.3ex\hbox{$\scriptstyle\sim$}}{w}}\vphantom{w}}^{\top} \mathord{\smash[b]{\underset{\raise.3ex\hbox{$\scriptstyle\sim$}}{x}}\vphantom{x}}_0 = -b$</w:t>
      </w:r>
      <w:r>
        <w:t xml:space="preserve">.</w:t>
      </w:r>
      <w:r>
        <w:t xml:space="preserve"> </w:t>
      </w:r>
      <w:r>
        <w:t xml:space="preserve">For any</w:t>
      </w:r>
      <w:r>
        <w:t xml:space="preserve"> </w:t>
      </w:r>
      <w:r>
        <w:t xml:space="preserve">$\mathord{\smash[b]{\underset{\raise.3ex\hbox{$\scriptstyle\sim$}}{x}}\vphantom{x}}\in \mathbb{R}^p$</w:t>
      </w:r>
      <w:r>
        <w:t xml:space="preserve">,</w:t>
      </w:r>
    </w:p>
    <w:p>
      <w:pPr>
        <w:pStyle w:val="BodyText"/>
      </w:pPr>
      <w:r>
        <w:t xml:space="preserve">$$
    \begin{aligned}
    \mathord{\smash[b]{\underset{\raise.3ex\hbox{$\scriptstyle\sim$}}{w}}\vphantom{w}}^{\top} (\mathord{\smash[b]{\underset{\raise.3ex\hbox{$\scriptstyle\sim$}}{x}}\vphantom{x}}- \mathord{\smash[b]{\underset{\raise.3ex\hbox{$\scriptstyle\sim$}}{x}}\vphantom{x}}_0)
    &amp;= \mathord{\smash[b]{\underset{\raise.3ex\hbox{$\scriptstyle\sim$}}{w}}\vphantom{w}}^{\top} \mathord{\smash[b]{\underset{\raise.3ex\hbox{$\scriptstyle\sim$}}{x}}\vphantom{x}}- \mathord{\smash[b]{\underset{\raise.3ex\hbox{$\scriptstyle\sim$}}{w}}\vphantom{w}}^{\top} \mathord{\smash[b]{\underset{\raise.3ex\hbox{$\scriptstyle\sim$}}{x}}\vphantom{x}}_0
    &amp;&amp; \text{(}\text{Theorem~25}\text{, with coefficients } 1 \text{ and } -1 \text{)}
    \\
    &amp;= \mathord{\smash[b]{\underset{\raise.3ex\hbox{$\scriptstyle\sim$}}{w}}\vphantom{w}}^{\top} \mathord{\smash[b]{\underset{\raise.3ex\hbox{$\scriptstyle\sim$}}{x}}\vphantom{x}}- (-b)
    &amp;&amp; \text{(} \mathord{\smash[b]{\underset{\raise.3ex\hbox{$\scriptstyle\sim$}}{x}}\vphantom{x}}_0 \in \mathcal{H} \text{)}
    \\
    &amp;= \mathord{\smash[b]{\underset{\raise.3ex\hbox{$\scriptstyle\sim$}}{w}}\vphantom{w}}^{\top} \mathord{\smash[b]{\underset{\raise.3ex\hbox{$\scriptstyle\sim$}}{x}}\vphantom{x}}+ b,
    &amp;&amp; \text{(arithmetic)}
    \end{aligned}
    $$</w:t>
      </w:r>
    </w:p>
    <w:p>
      <w:pPr>
        <w:pStyle w:val="FirstParagraph"/>
      </w:pPr>
      <w:r>
        <w:t xml:space="preserve">so</w:t>
      </w:r>
      <w:r>
        <w:t xml:space="preserve"> </w:t>
      </w:r>
      <w:r>
        <w:t xml:space="preserve">$\mathord{\smash[b]{\underset{\raise.3ex\hbox{$\scriptstyle\sim$}}{x}}\vphantom{x}}\in \mathcal{H}$</w:t>
      </w:r>
      <w:r>
        <w:t xml:space="preserve"> </w:t>
      </w:r>
      <w:r>
        <w:t xml:space="preserve">exactly when</w:t>
      </w:r>
      <w:r>
        <w:t xml:space="preserve"> </w:t>
      </w:r>
      <w:r>
        <w:t xml:space="preserve">$\mathord{\smash[b]{\underset{\raise.3ex\hbox{$\scriptstyle\sim$}}{x}}\vphantom{x}}- \mathord{\smash[b]{\underset{\raise.3ex\hbox{$\scriptstyle\sim$}}{x}}\vphantom{x}}_0 \in \mathcal{H}_0$</w:t>
      </w:r>
      <w:r>
        <w:t xml:space="preserve">,</w:t>
      </w:r>
      <w:r>
        <w:t xml:space="preserve"> </w:t>
      </w:r>
      <w:r>
        <w:t xml:space="preserve">that is, exactly when</w:t>
      </w:r>
      <w:r>
        <w:t xml:space="preserve"> </w:t>
      </w:r>
      <w:r>
        <w:t xml:space="preserve">$\mathord{\smash[b]{\underset{\raise.3ex\hbox{$\scriptstyle\sim$}}{x}}\vphantom{x}}= \mathord{\smash[b]{\underset{\raise.3ex\hbox{$\scriptstyle\sim$}}{x}}\vphantom{x}}_0 + \mathord{\smash[b]{\underset{\raise.3ex\hbox{$\scriptstyle\sim$}}{s}}\vphantom{s}}$</w:t>
      </w:r>
      <w:r>
        <w:t xml:space="preserve"> </w:t>
      </w:r>
      <w:r>
        <w:t xml:space="preserve">with</w:t>
      </w:r>
      <w:r>
        <w:t xml:space="preserve"> </w:t>
      </w:r>
      <w:r>
        <w:t xml:space="preserve">$\mathord{\smash[b]{\underset{\raise.3ex\hbox{$\scriptstyle\sim$}}{s}}\vphantom{s}} = \mathord{\smash[b]{\underset{\raise.3ex\hbox{$\scriptstyle\sim$}}{x}}\vphantom{x}}- \mathord{\smash[b]{\underset{\raise.3ex\hbox{$\scriptstyle\sim$}}{x}}\vphantom{x}}_0 \in \mathcal{H}_0$</w:t>
      </w:r>
      <w:r>
        <w:t xml:space="preserve">.</w:t>
      </w:r>
      <w:r>
        <w:t xml:space="preserve"> </w:t>
      </w:r>
      <m:oMath>
        <m:sSub>
          <m:e>
            <m:r>
              <m:rPr>
                <m:scr m:val="script"/>
                <m:sty m:val="p"/>
              </m:rPr>
              <m:t>H</m:t>
            </m:r>
          </m:e>
          <m:sub>
            <m:r>
              <m:t>0</m:t>
            </m:r>
          </m:sub>
        </m:sSub>
      </m:oMath>
      <w:r>
        <w:t xml:space="preserve"> </w:t>
      </w:r>
      <w:r>
        <w:t xml:space="preserve">is a subspace (part 1),</w:t>
      </w:r>
      <w:r>
        <w:t xml:space="preserve"> </w:t>
      </w:r>
      <w:r>
        <w:t xml:space="preserve">so</w:t>
      </w:r>
      <w:r>
        <w:t xml:space="preserve"> </w:t>
      </w:r>
      <m:oMath>
        <m:r>
          <m:rPr>
            <m:scr m:val="script"/>
            <m:sty m:val="p"/>
          </m:rPr>
          <m:t>H</m:t>
        </m:r>
      </m:oMath>
      <w:r>
        <w:t xml:space="preserve"> </w:t>
      </w:r>
      <w:r>
        <w:t xml:space="preserve">has the form in</w:t>
      </w:r>
      <w:r>
        <w:t xml:space="preserve"> </w:t>
      </w:r>
      <w:hyperlink w:anchor="def-affine-subspace">
        <w:r>
          <w:rPr>
            <w:rStyle w:val="Hyperlink"/>
          </w:rPr>
          <w:t xml:space="preserve">Definition 59</w:t>
        </w:r>
      </w:hyperlink>
      <w:r>
        <w:t xml:space="preserve">.</w:t>
      </w:r>
    </w:p>
    <w:p>
      <w:pPr>
        <w:pStyle w:val="BodyText"/>
      </w:pPr>
      <w:r>
        <w:rPr>
          <w:b/>
          <w:bCs/>
        </w:rPr>
        <w:t xml:space="preserve">Part 3.</w:t>
      </w:r>
      <w:r>
        <w:t xml:space="preserve"> </w:t>
      </w:r>
      <w:r>
        <w:t xml:space="preserve">For</w:t>
      </w:r>
      <w:r>
        <w:t xml:space="preserve"> </w:t>
      </w:r>
      <w:r>
        <w:t xml:space="preserve">$\mathord{\smash[b]{\underset{\raise.3ex\hbox{$\scriptstyle\sim$}}{x}}\vphantom{x}}, \mathord{\smash[b]{\underset{\raise.3ex\hbox{$\scriptstyle\sim$}}{y}}\vphantom{y}}\in \mathcal{H}$</w:t>
      </w:r>
      <w:r>
        <w:t xml:space="preserve">, both</w:t>
      </w:r>
      <w:r>
        <w:t xml:space="preserve"> </w:t>
      </w:r>
      <w:r>
        <w:t xml:space="preserve">$\mathord{\smash[b]{\underset{\raise.3ex\hbox{$\scriptstyle\sim$}}{w}}\vphantom{w}}^{\top} \mathord{\smash[b]{\underset{\raise.3ex\hbox{$\scriptstyle\sim$}}{x}}\vphantom{x}}$</w:t>
      </w:r>
      <w:r>
        <w:t xml:space="preserve"> </w:t>
      </w:r>
      <w:r>
        <w:t xml:space="preserve">and</w:t>
      </w:r>
      <w:r>
        <w:t xml:space="preserve"> </w:t>
      </w:r>
      <w:r>
        <w:t xml:space="preserve">$\mathord{\smash[b]{\underset{\raise.3ex\hbox{$\scriptstyle\sim$}}{w}}\vphantom{w}}^{\top} \mathord{\smash[b]{\underset{\raise.3ex\hbox{$\scriptstyle\sim$}}{y}}\vphantom{y}}$</w:t>
      </w:r>
      <w:r>
        <w:t xml:space="preserve"> </w:t>
      </w:r>
      <w:r>
        <w:t xml:space="preserve">equal</w:t>
      </w:r>
      <w:r>
        <w:t xml:space="preserve"> </w:t>
      </w:r>
      <m:oMath>
        <m:r>
          <m:rPr>
            <m:sty m:val="p"/>
          </m:rPr>
          <m:t>−</m:t>
        </m:r>
        <m:r>
          <m:t>b</m:t>
        </m:r>
      </m:oMath>
      <w:r>
        <w:t xml:space="preserve">, so</w:t>
      </w:r>
    </w:p>
    <w:p>
      <w:pPr>
        <w:pStyle w:val="BodyText"/>
      </w:pPr>
      <w:r>
        <w:t xml:space="preserve">$$
    \begin{aligned}
    \mathord{\smash[b]{\underset{\raise.3ex\hbox{$\scriptstyle\sim$}}{w}}\vphantom{w}} \cdot (\mathord{\smash[b]{\underset{\raise.3ex\hbox{$\scriptstyle\sim$}}{x}}\vphantom{x}}- \mathord{\smash[b]{\underset{\raise.3ex\hbox{$\scriptstyle\sim$}}{y}}\vphantom{y}})
    &amp;= \mathord{\smash[b]{\underset{\raise.3ex\hbox{$\scriptstyle\sim$}}{w}}\vphantom{w}}^{\top} \mathord{\smash[b]{\underset{\raise.3ex\hbox{$\scriptstyle\sim$}}{x}}\vphantom{x}}- \mathord{\smash[b]{\underset{\raise.3ex\hbox{$\scriptstyle\sim$}}{w}}\vphantom{w}}^{\top} \mathord{\smash[b]{\underset{\raise.3ex\hbox{$\scriptstyle\sim$}}{y}}\vphantom{y}}
    &amp;&amp; \text{(}\text{Theorem~25}\text{, with coefficients } 1 \text{ and } -1 \text{)}
    \\
    &amp;= (-b) - (-b)
    &amp;&amp; \text{(} \mathord{\smash[b]{\underset{\raise.3ex\hbox{$\scriptstyle\sim$}}{x}}\vphantom{x}}, \mathord{\smash[b]{\underset{\raise.3ex\hbox{$\scriptstyle\sim$}}{y}}\vphantom{y}}\in \mathcal{H} \text{)}
    \\
    &amp;= 0.
    &amp;&amp; \text{(arithmetic)}
    \end{aligned}
    $$</w:t>
      </w:r>
    </w:p>
    <w:bookmarkStart w:id="287" w:name="exm-hyperplane-subspace"/>
    <w:p>
      <w:pPr>
        <w:pStyle w:val="FirstParagraph"/>
      </w:pPr>
      <w:r>
        <w:rPr>
          <w:b/>
          <w:bCs/>
        </w:rPr>
        <w:t xml:space="preserve">Example 76 (The plane</w:t>
      </w:r>
      <w:r>
        <w:rPr>
          <w:b/>
          <w:bCs/>
        </w:rPr>
        <w:t xml:space="preserve"> </w:t>
      </w:r>
      <m:oMath>
        <m:sSub>
          <m:e>
            <m:r>
              <m:t>x</m:t>
            </m:r>
          </m:e>
          <m:sub>
            <m:r>
              <m:t>1</m:t>
            </m:r>
          </m:sub>
        </m:sSub>
        <m:r>
          <m:rPr>
            <m:sty m:val="p"/>
          </m:rPr>
          <m:t>+</m:t>
        </m:r>
        <m:sSub>
          <m:e>
            <m:r>
              <m:t>x</m:t>
            </m:r>
          </m:e>
          <m:sub>
            <m:r>
              <m:t>2</m:t>
            </m:r>
          </m:sub>
        </m:sSub>
        <m:r>
          <m:rPr>
            <m:sty m:val="p"/>
          </m:rPr>
          <m:t>+</m:t>
        </m:r>
        <m:sSub>
          <m:e>
            <m:r>
              <m:t>x</m:t>
            </m:r>
          </m:e>
          <m:sub>
            <m:r>
              <m:t>3</m:t>
            </m:r>
          </m:sub>
        </m:sSub>
        <m:r>
          <m:rPr>
            <m:sty m:val="p"/>
          </m:rPr>
          <m:t>=</m:t>
        </m:r>
        <m:r>
          <m:t>1</m:t>
        </m:r>
      </m:oMath>
      <w:r>
        <w:rPr>
          <w:b/>
          <w:bCs/>
        </w:rPr>
        <w:t xml:space="preserve"> </w:t>
      </w: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Take</w:t>
      </w:r>
      <w:r>
        <w:t xml:space="preserve"> </w:t>
      </w:r>
      <w:r>
        <w:t xml:space="preserve">$\mathord{\smash[b]{\underset{\raise.3ex\hbox{$\scriptstyle\sim$}}{w}}\vphantom{w}} = (1, 1, 1)$</w:t>
      </w:r>
      <w:r>
        <w:t xml:space="preserve"> </w:t>
      </w:r>
      <w:r>
        <w:t xml:space="preserve">and</w:t>
      </w:r>
      <w:r>
        <w:t xml:space="preserve"> </w:t>
      </w:r>
      <m:oMath>
        <m:r>
          <m:t>b</m:t>
        </m:r>
        <m:r>
          <m:rPr>
            <m:sty m:val="p"/>
          </m:rPr>
          <m:t>=</m:t>
        </m:r>
        <m:r>
          <m:rPr>
            <m:sty m:val="p"/>
          </m:rPr>
          <m:t>−</m:t>
        </m:r>
        <m:r>
          <m:t>1</m:t>
        </m:r>
      </m:oMath>
      <w:r>
        <w:t xml:space="preserve">,</w:t>
      </w:r>
      <w:r>
        <w:t xml:space="preserve"> </w:t>
      </w:r>
      <w:r>
        <w:t xml:space="preserve">so</w:t>
      </w:r>
      <w:r>
        <w:t xml:space="preserve"> </w:t>
      </w:r>
      <w:r>
        <w:t xml:space="preserve">$\mathcal{H} = \mathopen{}\left\{\mathord{\smash[b]{\underset{\raise.3ex\hbox{$\scriptstyle\sim$}}{x}}\vphantom{x}}: x_1 + x_2 + x_3 - 1 = 0\right\}\mathclose{}$</w:t>
      </w:r>
      <w:r>
        <w:t xml:space="preserve">,</w:t>
      </w:r>
      <w:r>
        <w:t xml:space="preserve"> </w:t>
      </w:r>
      <w:r>
        <w:t xml:space="preserve">the plane that</w:t>
      </w:r>
      <w:r>
        <w:t xml:space="preserve"> </w:t>
      </w:r>
      <w:hyperlink w:anchor="exm-subspace-zero">
        <w:r>
          <w:rPr>
            <w:rStyle w:val="Hyperlink"/>
          </w:rPr>
          <w:t xml:space="preserve">Example 40</w:t>
        </w:r>
      </w:hyperlink>
      <w:r>
        <w:t xml:space="preserve"> </w:t>
      </w:r>
      <w:r>
        <w:t xml:space="preserve">showed is not a subspace.</w:t>
      </w:r>
      <w:r>
        <w:t xml:space="preserve"> </w:t>
      </w:r>
      <w:r>
        <w:t xml:space="preserve">By part 1,</w:t>
      </w:r>
      <w:r>
        <w:t xml:space="preserve"> </w:t>
      </w:r>
      <w:r>
        <w:t xml:space="preserve">$\mathcal{H}_0 = \mathopen{}\left\{\mathord{\smash[b]{\underset{\raise.3ex\hbox{$\scriptstyle\sim$}}{x}}\vphantom{x}}: x_1 + x_2 + x_3 = 0\right\}\mathclose{}$</w:t>
      </w:r>
      <w:r>
        <w:t xml:space="preserve"> </w:t>
      </w:r>
      <w:r>
        <w:t xml:space="preserve">is a subspace of dimension</w:t>
      </w:r>
      <w:r>
        <w:t xml:space="preserve"> </w:t>
      </w:r>
      <m:oMath>
        <m:r>
          <m:t>3</m:t>
        </m:r>
        <m:r>
          <m:rPr>
            <m:sty m:val="p"/>
          </m:rPr>
          <m:t>−</m:t>
        </m:r>
        <m:r>
          <m:t>1</m:t>
        </m:r>
        <m:r>
          <m:rPr>
            <m:sty m:val="p"/>
          </m:rPr>
          <m:t>=</m:t>
        </m:r>
        <m:r>
          <m:t>2</m:t>
        </m:r>
      </m:oMath>
      <w:r>
        <w:t xml:space="preserve">.</w:t>
      </w:r>
    </w:p>
    <w:p>
      <w:pPr>
        <w:numPr>
          <w:ilvl w:val="0"/>
          <w:numId w:val="1029"/>
        </w:numPr>
      </w:pPr>
      <w:r>
        <w:t xml:space="preserve">$\mathord{\smash[b]{\underset{\raise.3ex\hbox{$\scriptstyle\sim$}}{x}}\vphantom{x}}_0 = (1, 0, 0)$</w:t>
      </w:r>
      <w:r>
        <w:t xml:space="preserve"> </w:t>
      </w:r>
      <w:r>
        <w:t xml:space="preserve">is in</w:t>
      </w:r>
      <w:r>
        <w:t xml:space="preserve"> </w:t>
      </w:r>
      <m:oMath>
        <m:r>
          <m:rPr>
            <m:scr m:val="script"/>
            <m:sty m:val="p"/>
          </m:rPr>
          <m:t>H</m:t>
        </m:r>
      </m:oMath>
      <w:r>
        <w:t xml:space="preserve">, since</w:t>
      </w:r>
      <w:r>
        <w:t xml:space="preserve"> </w:t>
      </w:r>
      <m:oMath>
        <m:r>
          <m:t>1</m:t>
        </m:r>
        <m:r>
          <m:rPr>
            <m:sty m:val="p"/>
          </m:rPr>
          <m:t>+</m:t>
        </m:r>
        <m:r>
          <m:t>0</m:t>
        </m:r>
        <m:r>
          <m:rPr>
            <m:sty m:val="p"/>
          </m:rPr>
          <m:t>+</m:t>
        </m:r>
        <m:r>
          <m:t>0</m:t>
        </m:r>
        <m:r>
          <m:rPr>
            <m:sty m:val="p"/>
          </m:rPr>
          <m:t>−</m:t>
        </m:r>
        <m:r>
          <m:t>1</m:t>
        </m:r>
        <m:r>
          <m:rPr>
            <m:sty m:val="p"/>
          </m:rPr>
          <m:t>=</m:t>
        </m:r>
        <m:r>
          <m:t>0</m:t>
        </m:r>
      </m:oMath>
      <w:r>
        <w:t xml:space="preserve">,</w:t>
      </w:r>
      <w:r>
        <w:t xml:space="preserve"> </w:t>
      </w:r>
      <w:r>
        <w:t xml:space="preserve">and so is</w:t>
      </w:r>
      <w:r>
        <w:t xml:space="preserve"> </w:t>
      </w:r>
      <w:r>
        <w:t xml:space="preserve">$\mathord{\smash[b]{\underset{\raise.3ex\hbox{$\scriptstyle\sim$}}{y}}\vphantom{y}}= (0, 1, 0)$</w:t>
      </w:r>
      <w:r>
        <w:t xml:space="preserve">.</w:t>
      </w:r>
    </w:p>
    <w:p>
      <w:pPr>
        <w:numPr>
          <w:ilvl w:val="0"/>
          <w:numId w:val="1029"/>
        </w:numPr>
      </w:pPr>
      <w:r>
        <w:t xml:space="preserve">Their difference</w:t>
      </w:r>
      <w:r>
        <w:t xml:space="preserve"> </w:t>
      </w:r>
      <w:r>
        <w:t xml:space="preserve">$\mathord{\smash[b]{\underset{\raise.3ex\hbox{$\scriptstyle\sim$}}{y}}\vphantom{y}}- \mathord{\smash[b]{\underset{\raise.3ex\hbox{$\scriptstyle\sim$}}{x}}\vphantom{x}}_0 = (-1, 1, 0)$</w:t>
      </w:r>
      <w:r>
        <w:t xml:space="preserve"> </w:t>
      </w:r>
      <w:r>
        <w:t xml:space="preserve">has entries summing to</w:t>
      </w:r>
      <w:r>
        <w:t xml:space="preserve"> </w:t>
      </w:r>
      <m:oMath>
        <m:r>
          <m:rPr>
            <m:sty m:val="p"/>
          </m:rPr>
          <m:t>−</m:t>
        </m:r>
        <m:r>
          <m:t>1</m:t>
        </m:r>
        <m:r>
          <m:rPr>
            <m:sty m:val="p"/>
          </m:rPr>
          <m:t>+</m:t>
        </m:r>
        <m:r>
          <m:t>1</m:t>
        </m:r>
        <m:r>
          <m:rPr>
            <m:sty m:val="p"/>
          </m:rPr>
          <m:t>+</m:t>
        </m:r>
        <m:r>
          <m:t>0</m:t>
        </m:r>
        <m:r>
          <m:rPr>
            <m:sty m:val="p"/>
          </m:rPr>
          <m:t>=</m:t>
        </m:r>
        <m:r>
          <m:t>0</m:t>
        </m:r>
      </m:oMath>
      <w:r>
        <w:t xml:space="preserve">,</w:t>
      </w:r>
      <w:r>
        <w:t xml:space="preserve"> </w:t>
      </w:r>
      <w:r>
        <w:t xml:space="preserve">so it is in</w:t>
      </w:r>
      <w:r>
        <w:t xml:space="preserve"> </w:t>
      </w:r>
      <m:oMath>
        <m:sSub>
          <m:e>
            <m:r>
              <m:rPr>
                <m:scr m:val="script"/>
                <m:sty m:val="p"/>
              </m:rPr>
              <m:t>H</m:t>
            </m:r>
          </m:e>
          <m:sub>
            <m:r>
              <m:t>0</m:t>
            </m:r>
          </m:sub>
        </m:sSub>
      </m:oMath>
      <w:r>
        <w:t xml:space="preserve">, and</w:t>
      </w:r>
      <w:r>
        <w:t xml:space="preserve"> </w:t>
      </w:r>
      <w:r>
        <w:t xml:space="preserve">$\mathord{\smash[b]{\underset{\raise.3ex\hbox{$\scriptstyle\sim$}}{y}}\vphantom{y}}= \mathord{\smash[b]{\underset{\raise.3ex\hbox{$\scriptstyle\sim$}}{x}}\vphantom{x}}_0 + (-1, 1, 0)$</w:t>
      </w:r>
      <w:r>
        <w:t xml:space="preserve">, as part 2 says.</w:t>
      </w:r>
    </w:p>
    <w:p>
      <w:pPr>
        <w:pStyle w:val="BodyText"/>
      </w:pPr>
      <w:r>
        <w:t xml:space="preserve">$$
    \begin{aligned}
    \mathord{\smash[b]{\underset{\raise.3ex\hbox{$\scriptstyle\sim$}}{w}}\vphantom{w}} \cdot (-1, 1, 0) &amp;= -1 + 1 + 0 \\
    &amp;= 0,
    \end{aligned}
    $$</w:t>
      </w:r>
    </w:p>
    <w:p>
      <w:pPr>
        <w:numPr>
          <w:ilvl w:val="0"/>
          <w:numId w:val="1000"/>
        </w:numPr>
      </w:pPr>
      <w:r>
        <w:t xml:space="preserve">as part 3 says.</w:t>
      </w:r>
    </w:p>
    <w:p>
      <w:pPr>
        <w:numPr>
          <w:ilvl w:val="0"/>
          <w:numId w:val="1029"/>
        </w:numPr>
      </w:pPr>
      <w:r>
        <w:t xml:space="preserve">The point built in the proof is</w:t>
      </w:r>
    </w:p>
    <w:p>
      <w:pPr>
        <w:pStyle w:val="BodyText"/>
      </w:pPr>
      <w:r>
        <w:t xml:space="preserve">$$
    \begin{aligned}
    \mathord{\smash[b]{\underset{\raise.3ex\hbox{$\scriptstyle\sim$}}{x}}\vphantom{x}}^* &amp;= -\frac{-1}{3}\,(1, 1, 1) \\
    &amp;= \mathopen{}\left(\tfrac{1}{3}, \tfrac{1}{3}, \tfrac{1}{3}\right)\mathclose{},
    \end{aligned}
    $$</w:t>
      </w:r>
    </w:p>
    <w:p>
      <w:pPr>
        <w:numPr>
          <w:ilvl w:val="0"/>
          <w:numId w:val="1000"/>
        </w:numPr>
      </w:pPr>
      <w:r>
        <w:t xml:space="preserve">and</w:t>
      </w:r>
      <w:r>
        <w:t xml:space="preserve"> </w:t>
      </w:r>
      <m:oMath>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r>
          <m:rPr>
            <m:sty m:val="p"/>
          </m:rPr>
          <m:t>−</m:t>
        </m:r>
        <m:r>
          <m:t>1</m:t>
        </m:r>
        <m:r>
          <m:rPr>
            <m:sty m:val="p"/>
          </m:rPr>
          <m:t>=</m:t>
        </m:r>
        <m:r>
          <m:t>0</m:t>
        </m:r>
      </m:oMath>
      <w:r>
        <w:t xml:space="preserve">.</w:t>
      </w:r>
    </w:p>
    <w:bookmarkEnd w:id="287"/>
    <w:bookmarkStart w:id="288" w:name="thm-hyperplane-origin"/>
    <w:p>
      <w:pPr>
        <w:pStyle w:val="FirstParagraph"/>
      </w:pPr>
      <w:r>
        <w:rPr>
          <w:b/>
          <w:bCs/>
        </w:rPr>
        <w:t xml:space="preserve">Theorem 45 (Where a hyperplane passes, and its shape in</w:t>
      </w:r>
      <w:r>
        <w:rPr>
          <w:b/>
          <w:bCs/>
        </w:rPr>
        <w:t xml:space="preserve"> </w:t>
      </w:r>
      <m:oMath>
        <m:sSup>
          <m:e>
            <m:r>
              <m:rPr>
                <m:scr m:val="double-struck"/>
                <m:sty m:val="p"/>
              </m:rPr>
              <m:t>R</m:t>
            </m:r>
          </m:e>
          <m:sup>
            <m:r>
              <m:t>2</m:t>
            </m:r>
          </m:sup>
        </m:sSup>
      </m:oMath>
      <w:r>
        <w:rPr>
          <w:b/>
          <w:bCs/>
        </w:rPr>
        <w:t xml:space="preserve"> </w:t>
      </w:r>
      <w:r>
        <w:rPr>
          <w:b/>
          <w:bCs/>
        </w:rPr>
        <w:t xml:space="preserve">and</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w:r>
        <w:t xml:space="preserve">$\mathcal{H} = \mathopen{}\left\{\mathord{\smash[b]{\underset{\raise.3ex\hbox{$\scriptstyle\sim$}}{x}}\vphantom{x}}\in \mathbb{R}^p : \mathord{\smash[b]{\underset{\raise.3ex\hbox{$\scriptstyle\sim$}}{w}}\vphantom{w}} \cdot \mathord{\smash[b]{\underset{\raise.3ex\hbox{$\scriptstyle\sim$}}{x}}\vphantom{x}} + b = 0\right\}\mathclose{}$</w:t>
      </w:r>
      <w:r>
        <w:t xml:space="preserve"> </w:t>
      </w:r>
      <w:r>
        <w:t xml:space="preserve">be a hyperplane (</w:t>
      </w:r>
      <w:hyperlink w:anchor="def-hyperplane">
        <w:r>
          <w:rPr>
            <w:rStyle w:val="Hyperlink"/>
          </w:rPr>
          <w:t xml:space="preserve">Definition 41</w:t>
        </w:r>
      </w:hyperlink>
      <w:r>
        <w:t xml:space="preserve">).</w:t>
      </w:r>
    </w:p>
    <w:p>
      <w:pPr>
        <w:pStyle w:val="Compact"/>
        <w:numPr>
          <w:ilvl w:val="0"/>
          <w:numId w:val="1030"/>
        </w:numPr>
      </w:pPr>
      <m:oMath>
        <m:r>
          <m:rPr>
            <m:scr m:val="script"/>
            <m:sty m:val="p"/>
          </m:rPr>
          <m:t>H</m:t>
        </m:r>
      </m:oMath>
      <w:r>
        <w:t xml:space="preserve"> </w:t>
      </w:r>
      <w:r>
        <w:t xml:space="preserve">contains the origin</w:t>
      </w:r>
      <w:r>
        <w:t xml:space="preserve"> </w:t>
      </w:r>
      <w:r>
        <w:t xml:space="preserve">$\mathord{\smash[b]{\underset{\raise.3ex\hbox{$\scriptstyle\sim$}}{0}}\vphantom{0}}$</w:t>
      </w:r>
      <w:r>
        <w:t xml:space="preserve"> </w:t>
      </w:r>
      <w:r>
        <w:t xml:space="preserve">exactly when</w:t>
      </w:r>
      <w:r>
        <w:t xml:space="preserve"> </w:t>
      </w:r>
      <m:oMath>
        <m:r>
          <m:t>b</m:t>
        </m:r>
        <m:r>
          <m:rPr>
            <m:sty m:val="p"/>
          </m:rPr>
          <m:t>=</m:t>
        </m:r>
        <m:r>
          <m:t>0</m:t>
        </m:r>
      </m:oMath>
      <w:r>
        <w:t xml:space="preserve">.</w:t>
      </w:r>
    </w:p>
    <w:p>
      <w:pPr>
        <w:pStyle w:val="Compact"/>
        <w:numPr>
          <w:ilvl w:val="0"/>
          <w:numId w:val="1030"/>
        </w:numPr>
      </w:pPr>
      <w:r>
        <w:t xml:space="preserve">If</w:t>
      </w:r>
      <w:r>
        <w:t xml:space="preserve"> </w:t>
      </w:r>
      <m:oMath>
        <m:r>
          <m:t>p</m:t>
        </m:r>
        <m:r>
          <m:rPr>
            <m:sty m:val="p"/>
          </m:rPr>
          <m:t>=</m:t>
        </m:r>
        <m:r>
          <m:t>2</m:t>
        </m:r>
      </m:oMath>
      <w:r>
        <w:t xml:space="preserve">, then</w:t>
      </w:r>
      <w:r>
        <w:t xml:space="preserve"> </w:t>
      </w:r>
      <m:oMath>
        <m:r>
          <m:rPr>
            <m:scr m:val="script"/>
            <m:sty m:val="p"/>
          </m:rPr>
          <m:t>H</m:t>
        </m:r>
      </m:oMath>
      <w:r>
        <w:t xml:space="preserve"> </w:t>
      </w:r>
      <w:r>
        <w:t xml:space="preserve">is a line:</w:t>
      </w:r>
      <w:r>
        <w:t xml:space="preserve"> </w:t>
      </w:r>
      <w:r>
        <w:t xml:space="preserve">$\mathcal{H} = \mathopen{}\left\{\mathord{\smash[b]{\underset{\raise.3ex\hbox{$\scriptstyle\sim$}}{x}}\vphantom{x}}_0 + t\,\mathord{\smash[b]{\underset{\raise.3ex\hbox{$\scriptstyle\sim$}}{v}}\vphantom{v}} : t \in \mathbb{R}\right\}\mathclose{}$</w:t>
      </w:r>
      <w:r>
        <w:t xml:space="preserve"> </w:t>
      </w:r>
      <w:r>
        <w:t xml:space="preserve">for some</w:t>
      </w:r>
      <w:r>
        <w:t xml:space="preserve"> </w:t>
      </w:r>
      <w:r>
        <w:t xml:space="preserve">$\mathord{\smash[b]{\underset{\raise.3ex\hbox{$\scriptstyle\sim$}}{x}}\vphantom{x}}_0 \in \mathbb{R}^2$</w:t>
      </w:r>
      <w:r>
        <w:t xml:space="preserve"> </w:t>
      </w:r>
      <w:r>
        <w:t xml:space="preserve">and some nonzero</w:t>
      </w:r>
      <w:r>
        <w:t xml:space="preserve"> </w:t>
      </w:r>
      <w:r>
        <w:t xml:space="preserve">$\mathord{\smash[b]{\underset{\raise.3ex\hbox{$\scriptstyle\sim$}}{v}}\vphantom{v}} \in \mathbb{R}^2$</w:t>
      </w:r>
      <w:r>
        <w:t xml:space="preserve">.</w:t>
      </w:r>
    </w:p>
    <w:p>
      <w:pPr>
        <w:pStyle w:val="Compact"/>
        <w:numPr>
          <w:ilvl w:val="0"/>
          <w:numId w:val="1030"/>
        </w:numPr>
      </w:pPr>
      <w:r>
        <w:t xml:space="preserve">If</w:t>
      </w:r>
      <w:r>
        <w:t xml:space="preserve"> </w:t>
      </w:r>
      <m:oMath>
        <m:r>
          <m:t>p</m:t>
        </m:r>
        <m:r>
          <m:rPr>
            <m:sty m:val="p"/>
          </m:rPr>
          <m:t>=</m:t>
        </m:r>
        <m:r>
          <m:t>3</m:t>
        </m:r>
      </m:oMath>
      <w:r>
        <w:t xml:space="preserve">, then</w:t>
      </w:r>
      <w:r>
        <w:t xml:space="preserve"> </w:t>
      </w:r>
      <m:oMath>
        <m:r>
          <m:rPr>
            <m:scr m:val="script"/>
            <m:sty m:val="p"/>
          </m:rPr>
          <m:t>H</m:t>
        </m:r>
      </m:oMath>
      <w:r>
        <w:t xml:space="preserve"> </w:t>
      </w:r>
      <w:r>
        <w:t xml:space="preserve">is a plane:</w:t>
      </w:r>
      <w:r>
        <w:t xml:space="preserve"> </w:t>
      </w:r>
      <w:r>
        <w:t xml:space="preserve">$\mathcal{H} = \mathopen{}\left\{\mathord{\smash[b]{\underset{\raise.3ex\hbox{$\scriptstyle\sim$}}{x}}\vphantom{x}}_0 + s\,\mathord{\smash[b]{\underset{\raise.3ex\hbox{$\scriptstyle\sim$}}{v}}\vphantom{v}}_1 + t\,\mathord{\smash[b]{\underset{\raise.3ex\hbox{$\scriptstyle\sim$}}{v}}\vphantom{v}}_2 : s, t \in \mathbb{R}\right\}\mathclose{}$</w:t>
      </w:r>
      <w:r>
        <w:t xml:space="preserve"> </w:t>
      </w:r>
      <w:r>
        <w:t xml:space="preserve">for some</w:t>
      </w:r>
      <w:r>
        <w:t xml:space="preserve"> </w:t>
      </w:r>
      <w:r>
        <w:t xml:space="preserve">$\mathord{\smash[b]{\underset{\raise.3ex\hbox{$\scriptstyle\sim$}}{x}}\vphantom{x}}_0 \in \mathbb{R}^3$</w:t>
      </w:r>
      <w:r>
        <w:t xml:space="preserve"> </w:t>
      </w:r>
      <w:r>
        <w:t xml:space="preserve">and some linearly independent</w:t>
      </w:r>
      <w:r>
        <w:t xml:space="preserve"> </w:t>
      </w:r>
      <w:r>
        <w:t xml:space="preserve">$\mathord{\smash[b]{\underset{\raise.3ex\hbox{$\scriptstyle\sim$}}{v}}\vphantom{v}}_1, \mathord{\smash[b]{\underset{\raise.3ex\hbox{$\scriptstyle\sim$}}{v}}\vphantom{v}}_2 \in \mathbb{R}^3$</w:t>
      </w:r>
      <w:r>
        <w:t xml:space="preserve">.</w:t>
      </w:r>
    </w:p>
    <w:bookmarkEnd w:id="288"/>
    <w:p>
      <w:pPr>
        <w:pStyle w:val="FirstParagraph"/>
      </w:pPr>
      <w:r>
        <w:rPr>
          <w:i/>
          <w:iCs/>
        </w:rPr>
        <w:t xml:space="preserve">Proof</w:t>
      </w:r>
      <w:r>
        <w:t xml:space="preserve">. </w:t>
      </w:r>
      <w:r>
        <w:rPr>
          <w:b/>
          <w:bCs/>
        </w:rPr>
        <w:t xml:space="preserve">Part 1.</w:t>
      </w:r>
      <w:r>
        <w:t xml:space="preserve"> </w:t>
      </w:r>
      <w:r>
        <w:t xml:space="preserve">Since</w:t>
      </w:r>
      <w:r>
        <w:t xml:space="preserve"> </w:t>
      </w:r>
      <w:r>
        <w:t xml:space="preserve">$\mathord{\smash[b]{\underset{\raise.3ex\hbox{$\scriptstyle\sim$}}{w}}\vphantom{w}} \cdot \mathord{\smash[b]{\underset{\raise.3ex\hbox{$\scriptstyle\sim$}}{0}}\vphantom{0}} = 0$</w:t>
      </w:r>
      <w:r>
        <w:t xml:space="preserve">,</w:t>
      </w:r>
    </w:p>
    <w:p>
      <w:pPr>
        <w:pStyle w:val="BodyText"/>
      </w:pPr>
      <w:r>
        <w:t xml:space="preserve">$$
    \begin{aligned}
    \mathord{\smash[b]{\underset{\raise.3ex\hbox{$\scriptstyle\sim$}}{w}}\vphantom{w}} \cdot \mathord{\smash[b]{\underset{\raise.3ex\hbox{$\scriptstyle\sim$}}{0}}\vphantom{0}} + b
    &amp;= 0 + b
    &amp;&amp; \text{(the dot product with } \mathord{\smash[b]{\underset{\raise.3ex\hbox{$\scriptstyle\sim$}}{0}}\vphantom{0}}\text{ is } 0 \text{)}
    \\
    &amp;= b,
    &amp;&amp; \text{(}\text{Theorem~4 in Convexity, Infimum and Sums}\text{)}
    \end{aligned}
    $$</w:t>
      </w:r>
    </w:p>
    <w:p>
      <w:pPr>
        <w:pStyle w:val="FirstParagraph"/>
      </w:pPr>
      <w:r>
        <w:t xml:space="preserve">so</w:t>
      </w:r>
      <w:r>
        <w:t xml:space="preserve"> </w:t>
      </w:r>
      <w:r>
        <w:t xml:space="preserve">$\mathord{\smash[b]{\underset{\raise.3ex\hbox{$\scriptstyle\sim$}}{0}}\vphantom{0}}\in \mathcal{H}$</w:t>
      </w:r>
      <w:r>
        <w:t xml:space="preserve"> </w:t>
      </w:r>
      <w:r>
        <w:t xml:space="preserve">exactly when</w:t>
      </w:r>
      <w:r>
        <w:t xml:space="preserve"> </w:t>
      </w:r>
      <m:oMath>
        <m:r>
          <m:t>b</m:t>
        </m:r>
        <m:r>
          <m:rPr>
            <m:sty m:val="p"/>
          </m:rPr>
          <m:t>=</m:t>
        </m:r>
        <m:r>
          <m:t>0</m:t>
        </m:r>
      </m:oMath>
      <w:r>
        <w:t xml:space="preserve">.</w:t>
      </w:r>
    </w:p>
    <w:p>
      <w:pPr>
        <w:pStyle w:val="BodyText"/>
      </w:pPr>
      <w:r>
        <w:rPr>
          <w:b/>
          <w:bCs/>
        </w:rPr>
        <w:t xml:space="preserve">Parts 2 and 3.</w:t>
      </w:r>
      <w:r>
        <w:t xml:space="preserve"> </w:t>
      </w:r>
      <w:r>
        <w:t xml:space="preserve">By</w:t>
      </w:r>
      <w:r>
        <w:t xml:space="preserve"> </w:t>
      </w:r>
      <w:hyperlink w:anchor="thm-hyperplane-subspace">
        <w:r>
          <w:rPr>
            <w:rStyle w:val="Hyperlink"/>
          </w:rPr>
          <w:t xml:space="preserve">Theorem 44</w:t>
        </w:r>
      </w:hyperlink>
      <w:r>
        <w:t xml:space="preserve">,</w:t>
      </w:r>
      <w:r>
        <w:t xml:space="preserve"> </w:t>
      </w:r>
      <w:r>
        <w:t xml:space="preserve">$\mathcal{H} = \mathopen{}\left\{\mathord{\smash[b]{\underset{\raise.3ex\hbox{$\scriptstyle\sim$}}{x}}\vphantom{x}}_0 + \mathord{\smash[b]{\underset{\raise.3ex\hbox{$\scriptstyle\sim$}}{s}}\vphantom{s}} : \mathord{\smash[b]{\underset{\raise.3ex\hbox{$\scriptstyle\sim$}}{s}}\vphantom{s}} \in \mathcal{H}_0\right\}\mathclose{}$</w:t>
      </w:r>
      <w:r>
        <w:t xml:space="preserve"> </w:t>
      </w:r>
      <w:r>
        <w:t xml:space="preserve">for any</w:t>
      </w:r>
      <w:r>
        <w:t xml:space="preserve"> </w:t>
      </w:r>
      <w:r>
        <w:t xml:space="preserve">$\mathord{\smash[b]{\underset{\raise.3ex\hbox{$\scriptstyle\sim$}}{x}}\vphantom{x}}_0 \in \mathcal{H}$</w:t>
      </w:r>
      <w:r>
        <w:t xml:space="preserve">,</w:t>
      </w:r>
      <w:r>
        <w:t xml:space="preserve"> </w:t>
      </w:r>
      <w:r>
        <w:t xml:space="preserve">where</w:t>
      </w:r>
      <w:r>
        <w:t xml:space="preserve"> </w:t>
      </w: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of dimension</w:t>
      </w:r>
      <w:r>
        <w:t xml:space="preserve"> </w:t>
      </w:r>
      <m:oMath>
        <m:r>
          <m:t>p</m:t>
        </m:r>
        <m:r>
          <m:rPr>
            <m:sty m:val="p"/>
          </m:rPr>
          <m:t>−</m:t>
        </m:r>
        <m:r>
          <m:t>1</m:t>
        </m:r>
      </m:oMath>
      <w:r>
        <w:t xml:space="preserve">.</w:t>
      </w:r>
    </w:p>
    <w:p>
      <w:pPr>
        <w:pStyle w:val="BodyText"/>
      </w:pPr>
      <w:r>
        <w:t xml:space="preserve">For</w:t>
      </w:r>
      <w:r>
        <w:t xml:space="preserve"> </w:t>
      </w:r>
      <m:oMath>
        <m:r>
          <m:t>p</m:t>
        </m:r>
        <m:r>
          <m:rPr>
            <m:sty m:val="p"/>
          </m:rPr>
          <m:t>=</m:t>
        </m:r>
        <m:r>
          <m:t>2</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1</m:t>
        </m:r>
      </m:oMath>
      <w:r>
        <w:t xml:space="preserve">, so it has a basis (</w:t>
      </w:r>
      <w:hyperlink w:anchor="def-basis">
        <w:r>
          <w:rPr>
            <w:rStyle w:val="Hyperlink"/>
          </w:rPr>
          <w:t xml:space="preserve">Definition 48</w:t>
        </w:r>
      </w:hyperlink>
      <w:r>
        <w:t xml:space="preserve">) with one vector</w:t>
      </w:r>
      <w:r>
        <w:t xml:space="preserve"> </w:t>
      </w:r>
      <w:r>
        <w:t xml:space="preserve">$\mathord{\smash[b]{\underset{\raise.3ex\hbox{$\scriptstyle\sim$}}{v}}\vphantom{v}}$</w:t>
      </w:r>
      <w:r>
        <w:t xml:space="preserve">.</w:t>
      </w:r>
      <w:r>
        <w:t xml:space="preserve"> </w:t>
      </w:r>
      <w:r>
        <w:t xml:space="preserve">That vector is nonzero, and</w:t>
      </w:r>
      <w:r>
        <w:t xml:space="preserve"> </w:t>
      </w:r>
      <w:r>
        <w:t xml:space="preserve">$\mathcal{H}_0 = \mathopen{}\left\{t\,\mathord{\smash[b]{\underset{\raise.3ex\hbox{$\scriptstyle\sim$}}{v}}\vphantom{v}} : t \in \mathbb{R}\right\}\mathclose{}$</w:t>
      </w:r>
      <w:r>
        <w:t xml:space="preserve">.</w:t>
      </w:r>
    </w:p>
    <w:p>
      <w:pPr>
        <w:pStyle w:val="BodyText"/>
      </w:pPr>
      <w:r>
        <w:t xml:space="preserve">For</w:t>
      </w:r>
      <w:r>
        <w:t xml:space="preserve"> </w:t>
      </w:r>
      <m:oMath>
        <m:r>
          <m:t>p</m:t>
        </m:r>
        <m:r>
          <m:rPr>
            <m:sty m:val="p"/>
          </m:rPr>
          <m:t>=</m:t>
        </m:r>
        <m:r>
          <m:t>3</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2</m:t>
        </m:r>
      </m:oMath>
      <w:r>
        <w:t xml:space="preserve">, so it has a basis with two vectors</w:t>
      </w:r>
      <w:r>
        <w:t xml:space="preserve"> </w:t>
      </w:r>
      <w:r>
        <w:t xml:space="preserve">$\mathord{\smash[b]{\underset{\raise.3ex\hbox{$\scriptstyle\sim$}}{v}}\vphantom{v}}_1$</w:t>
      </w:r>
      <w:r>
        <w:t xml:space="preserve"> </w:t>
      </w:r>
      <w:r>
        <w:t xml:space="preserve">and</w:t>
      </w:r>
      <w:r>
        <w:t xml:space="preserve"> </w:t>
      </w:r>
      <w:r>
        <w:t xml:space="preserve">$\mathord{\smash[b]{\underset{\raise.3ex\hbox{$\scriptstyle\sim$}}{v}}\vphantom{v}}_2$</w:t>
      </w:r>
      <w:r>
        <w:t xml:space="preserve">.</w:t>
      </w:r>
      <w:r>
        <w:t xml:space="preserve"> </w:t>
      </w:r>
      <w:r>
        <w:t xml:space="preserve">They are linearly independent, and</w:t>
      </w:r>
      <w:r>
        <w:t xml:space="preserve"> </w:t>
      </w:r>
      <w:r>
        <w:t xml:space="preserve">$\mathcal{H}_0 = \mathopen{}\left\{s\,\mathord{\smash[b]{\underset{\raise.3ex\hbox{$\scriptstyle\sim$}}{v}}\vphantom{v}}_1 + t\,\mathord{\smash[b]{\underset{\raise.3ex\hbox{$\scriptstyle\sim$}}{v}}\vphantom{v}}_2 : s, t \in \mathbb{R}\right\}\mathclose{}$</w:t>
      </w:r>
      <w:r>
        <w:t xml:space="preserve">.</w:t>
      </w:r>
    </w:p>
    <w:bookmarkStart w:id="289" w:name="exm-hyperplane-origin"/>
    <w:p>
      <w:pPr>
        <w:pStyle w:val="BodyText"/>
      </w:pPr>
      <w:r>
        <w:rPr>
          <w:b/>
          <w:bCs/>
        </w:rPr>
        <w:t xml:space="preserve">Example 77 (A line in</w:t>
      </w:r>
      <w:r>
        <w:rPr>
          <w:b/>
          <w:bCs/>
        </w:rPr>
        <w:t xml:space="preserve"> </w:t>
      </w:r>
      <m:oMath>
        <m:sSup>
          <m:e>
            <m:r>
              <m:rPr>
                <m:scr m:val="double-struck"/>
                <m:sty m:val="p"/>
              </m:rPr>
              <m:t>R</m:t>
            </m:r>
          </m:e>
          <m:sup>
            <m:r>
              <m:t>2</m:t>
            </m:r>
          </m:sup>
        </m:sSup>
      </m:oMath>
      <w:r>
        <w:rPr>
          <w:b/>
          <w:bCs/>
        </w:rPr>
        <w:t xml:space="preserve"> </w:t>
      </w:r>
      <w:r>
        <w:rPr>
          <w:b/>
          <w:bCs/>
        </w:rPr>
        <w:t xml:space="preserve">and a plane in</w:t>
      </w:r>
      <w:r>
        <w:rPr>
          <w:b/>
          <w:bCs/>
        </w:rPr>
        <w:t xml:space="preserve"> </w:t>
      </w:r>
      <m:oMath>
        <m:sSup>
          <m:e>
            <m:r>
              <m:rPr>
                <m:scr m:val="double-struck"/>
                <m:sty m:val="p"/>
              </m:rPr>
              <m:t>R</m:t>
            </m:r>
          </m:e>
          <m:sup>
            <m:r>
              <m:t>3</m:t>
            </m:r>
          </m:sup>
        </m:sSup>
      </m:oMath>
      <w:r>
        <w:rPr>
          <w:b/>
          <w:bCs/>
        </w:rPr>
        <w:t xml:space="preserve">, checked on a grid of points)</w:t>
      </w:r>
      <w:r>
        <w:t xml:space="preserve"> </w:t>
      </w:r>
      <w:r>
        <w:t xml:space="preserve">In</w:t>
      </w:r>
      <w:r>
        <w:t xml:space="preserve"> </w:t>
      </w:r>
      <m:oMath>
        <m:sSup>
          <m:e>
            <m:r>
              <m:rPr>
                <m:scr m:val="double-struck"/>
                <m:sty m:val="p"/>
              </m:rPr>
              <m:t>R</m:t>
            </m:r>
          </m:e>
          <m:sup>
            <m:r>
              <m:t>2</m:t>
            </m:r>
          </m:sup>
        </m:sSup>
      </m:oMath>
      <w:r>
        <w:t xml:space="preserve">, take</w:t>
      </w:r>
      <w:r>
        <w:t xml:space="preserve"> </w:t>
      </w:r>
      <w:r>
        <w:t xml:space="preserve">$\mathord{\smash[b]{\underset{\raise.3ex\hbox{$\scriptstyle\sim$}}{w}}\vphantom{w}} = (1, 1)$</w:t>
      </w:r>
      <w:r>
        <w:t xml:space="preserve"> </w:t>
      </w:r>
      <w:r>
        <w:t xml:space="preserve">and</w:t>
      </w:r>
      <w:r>
        <w:t xml:space="preserve"> </w:t>
      </w:r>
      <m:oMath>
        <m:r>
          <m:t>b</m:t>
        </m:r>
        <m:r>
          <m:rPr>
            <m:sty m:val="p"/>
          </m:rPr>
          <m:t>=</m:t>
        </m:r>
        <m:r>
          <m:rPr>
            <m:sty m:val="p"/>
          </m:rPr>
          <m:t>−</m:t>
        </m:r>
        <m:r>
          <m:t>1</m:t>
        </m:r>
      </m:oMath>
      <w:r>
        <w:t xml:space="preserve">, the line of</w:t>
      </w:r>
      <w:r>
        <w:t xml:space="preserve"> </w:t>
      </w:r>
      <w:hyperlink w:anchor="exm-hyperplane">
        <w:r>
          <w:rPr>
            <w:rStyle w:val="Hyperlink"/>
          </w:rPr>
          <w:t xml:space="preserve">Example 34</w:t>
        </w:r>
      </w:hyperlink>
      <w:r>
        <w:t xml:space="preserve">.</w:t>
      </w:r>
      <w:r>
        <w:t xml:space="preserve"> </w:t>
      </w:r>
      <w:r>
        <w:t xml:space="preserve">The point</w:t>
      </w:r>
      <w:r>
        <w:t xml:space="preserve"> </w:t>
      </w:r>
      <w:r>
        <w:t xml:space="preserve">$\mathord{\smash[b]{\underset{\raise.3ex\hbox{$\scriptstyle\sim$}}{x}}\vphantom{x}}_0 = -\frac{b}{\mathord{\smash[b]{\underset{\raise.3ex\hbox{$\scriptstyle\sim$}}{w}}\vphantom{w}} \cdot \mathord{\smash[b]{\underset{\raise.3ex\hbox{$\scriptstyle\sim$}}{w}}\vphantom{w}}}\,\mathord{\smash[b]{\underset{\raise.3ex\hbox{$\scriptstyle\sim$}}{w}}\vphantom{w}}$</w:t>
      </w:r>
      <w:r>
        <w:t xml:space="preserve"> </w:t>
      </w:r>
      <w:r>
        <w:t xml:space="preserve">is on it,</w:t>
      </w:r>
      <w:r>
        <w:t xml:space="preserve"> </w:t>
      </w:r>
      <w:r>
        <w:t xml:space="preserve">and the vector</w:t>
      </w:r>
      <w:r>
        <w:t xml:space="preserve"> </w:t>
      </w:r>
      <w:r>
        <w:t xml:space="preserve">$\mathord{\smash[b]{\underset{\raise.3ex\hbox{$\scriptstyle\sim$}}{v}}\vphantom{v}} = (-w_2, w_1)$</w:t>
      </w:r>
      <w:r>
        <w:t xml:space="preserve"> </w:t>
      </w:r>
      <w:r>
        <w:t xml:space="preserve">is nonzero with</w:t>
      </w:r>
      <w:r>
        <w:t xml:space="preserve"> </w:t>
      </w:r>
      <w:r>
        <w:t xml:space="preserve">$\mathord{\smash[b]{\underset{\raise.3ex\hbox{$\scriptstyle\sim$}}{w}}\vphantom{w}} \cdot \mathord{\smash[b]{\underset{\raise.3ex\hbox{$\scriptstyle\sim$}}{v}}\vphantom{v}} = 0$</w:t>
      </w:r>
      <w:r>
        <w:t xml:space="preserve">,</w:t>
      </w:r>
      <w:r>
        <w:t xml:space="preserve"> </w:t>
      </w:r>
      <w:r>
        <w:t xml:space="preserve">so it spans the subspace</w:t>
      </w:r>
      <w:r>
        <w:t xml:space="preserve"> </w:t>
      </w:r>
      <m:oMath>
        <m:sSub>
          <m:e>
            <m:r>
              <m:rPr>
                <m:scr m:val="script"/>
                <m:sty m:val="p"/>
              </m:rPr>
              <m:t>H</m:t>
            </m:r>
          </m:e>
          <m:sub>
            <m:r>
              <m:t>0</m:t>
            </m:r>
          </m:sub>
        </m:sSub>
      </m:oMath>
      <w:r>
        <w:t xml:space="preserve"> </w:t>
      </w:r>
      <w:r>
        <w:t xml:space="preserve">of</w:t>
      </w:r>
      <w:r>
        <w:t xml:space="preserve"> </w:t>
      </w:r>
      <w:hyperlink w:anchor="thm-hyperplane-subspace">
        <w:r>
          <w:rPr>
            <w:rStyle w:val="Hyperlink"/>
          </w:rPr>
          <w:t xml:space="preserve">Theorem 44</w:t>
        </w:r>
      </w:hyperlink>
      <w:r>
        <w:t xml:space="preserve">.</w:t>
      </w:r>
      <w:r>
        <w:t xml:space="preserve"> </w:t>
      </w:r>
      <w:r>
        <w:t xml:space="preserve">In</w:t>
      </w:r>
      <w:r>
        <w:t xml:space="preserve"> </w:t>
      </w:r>
      <m:oMath>
        <m:sSup>
          <m:e>
            <m:r>
              <m:rPr>
                <m:scr m:val="double-struck"/>
                <m:sty m:val="p"/>
              </m:rPr>
              <m:t>R</m:t>
            </m:r>
          </m:e>
          <m:sup>
            <m:r>
              <m:t>3</m:t>
            </m:r>
          </m:sup>
        </m:sSup>
      </m:oMath>
      <w:r>
        <w:t xml:space="preserve">, take</w:t>
      </w:r>
      <w:r>
        <w:t xml:space="preserve"> </w:t>
      </w:r>
      <w:r>
        <w:t xml:space="preserve">$\mathord{\smash[b]{\underset{\raise.3ex\hbox{$\scriptstyle\sim$}}{w}}\vphantom{w}} = (1, 1, 1)$</w:t>
      </w:r>
      <w:r>
        <w:t xml:space="preserve"> </w:t>
      </w:r>
      <w:r>
        <w:t xml:space="preserve">and</w:t>
      </w:r>
      <w:r>
        <w:t xml:space="preserve"> </w:t>
      </w:r>
      <m:oMath>
        <m:r>
          <m:t>b</m:t>
        </m:r>
        <m:r>
          <m:rPr>
            <m:sty m:val="p"/>
          </m:rPr>
          <m:t>=</m:t>
        </m:r>
        <m:r>
          <m:rPr>
            <m:sty m:val="p"/>
          </m:rPr>
          <m:t>−</m:t>
        </m:r>
        <m:r>
          <m:t>1</m:t>
        </m:r>
      </m:oMath>
      <w:r>
        <w:t xml:space="preserve">, the plane of</w:t>
      </w:r>
      <w:r>
        <w:t xml:space="preserve"> </w:t>
      </w:r>
      <w:hyperlink w:anchor="exm-hyperplane-subspace">
        <w:r>
          <w:rPr>
            <w:rStyle w:val="Hyperlink"/>
          </w:rPr>
          <w:t xml:space="preserve">Example 76</w:t>
        </w:r>
      </w:hyperlink>
      <w:r>
        <w:t xml:space="preserve">,</w:t>
      </w:r>
      <w:r>
        <w:t xml:space="preserve"> </w:t>
      </w:r>
      <w:r>
        <w:t xml:space="preserve">with the independent vectors</w:t>
      </w:r>
      <w:r>
        <w:t xml:space="preserve"> </w:t>
      </w:r>
      <w:r>
        <w:t xml:space="preserve">$\mathord{\smash[b]{\underset{\raise.3ex\hbox{$\scriptstyle\sim$}}{v}}\vphantom{v}}_1 = (1, -1, 0)$</w:t>
      </w:r>
      <w:r>
        <w:t xml:space="preserve"> </w:t>
      </w:r>
      <w:r>
        <w:t xml:space="preserve">and</w:t>
      </w:r>
      <w:r>
        <w:t xml:space="preserve"> </w:t>
      </w:r>
      <w:r>
        <w:t xml:space="preserve">$\mathord{\smash[b]{\underset{\raise.3ex\hbox{$\scriptstyle\sim$}}{v}}\vphantom{v}}_2 = (0, 1, -1)$</w:t>
      </w:r>
      <w:r>
        <w:t xml:space="preserve"> </w:t>
      </w:r>
      <w:r>
        <w:t xml:space="preserve">in</w:t>
      </w:r>
      <w:r>
        <w:t xml:space="preserve"> </w:t>
      </w:r>
      <m:oMath>
        <m:sSub>
          <m:e>
            <m:r>
              <m:rPr>
                <m:scr m:val="script"/>
                <m:sty m:val="p"/>
              </m:rPr>
              <m:t>H</m:t>
            </m:r>
          </m:e>
          <m:sub>
            <m:r>
              <m:t>0</m:t>
            </m:r>
          </m:sub>
        </m:sSub>
      </m:oMath>
      <w:r>
        <w:t xml:space="preserve">.</w:t>
      </w:r>
      <w:r>
        <w:t xml:space="preserve"> </w:t>
      </w:r>
      <w:r>
        <w:t xml:space="preserve">The code evaluates</w:t>
      </w:r>
      <w:r>
        <w:t xml:space="preserve"> </w:t>
      </w:r>
      <w:r>
        <w:t xml:space="preserve">$\mathord{\smash[b]{\underset{\raise.3ex\hbox{$\scriptstyle\sim$}}{w}}\vphantom{w}} \cdot \mathord{\smash[b]{\underset{\raise.3ex\hbox{$\scriptstyle\sim$}}{x}}\vphantom{x}} + b$</w:t>
      </w:r>
      <w:r>
        <w:t xml:space="preserve"> </w:t>
      </w:r>
      <w:r>
        <w:t xml:space="preserve">at the origin</w:t>
      </w:r>
      <w:r>
        <w:t xml:space="preserve"> </w:t>
      </w:r>
      <w:r>
        <w:t xml:space="preserve">and at points</w:t>
      </w:r>
      <w:r>
        <w:t xml:space="preserve"> </w:t>
      </w:r>
      <w:r>
        <w:t xml:space="preserve">$\mathord{\smash[b]{\underset{\raise.3ex\hbox{$\scriptstyle\sim$}}{x}}\vphantom{x}}_0 + t\,\mathord{\smash[b]{\underset{\raise.3ex\hbox{$\scriptstyle\sim$}}{v}}\vphantom{v}}$</w:t>
      </w:r>
      <w:r>
        <w:t xml:space="preserve"> </w:t>
      </w:r>
      <w:r>
        <w:t xml:space="preserve">and</w:t>
      </w:r>
      <w:r>
        <w:t xml:space="preserve"> </w:t>
      </w:r>
      <w:r>
        <w:t xml:space="preserve">$\mathord{\smash[b]{\underset{\raise.3ex\hbox{$\scriptstyle\sim$}}{x}}\vphantom{x}}_0 + s\,\mathord{\smash[b]{\underset{\raise.3ex\hbox{$\scriptstyle\sim$}}{v}}\vphantom{v}}_1 + t\,\mathord{\smash[b]{\underset{\raise.3ex\hbox{$\scriptstyle\sim$}}{v}}\vphantom{v}}_2$</w:t>
      </w:r>
      <w:r>
        <w:t xml:space="preserve">.</w:t>
      </w:r>
    </w:p>
    <w:p>
      <w:pPr>
        <w:pStyle w:val="SourceCode"/>
      </w:pPr>
      <w:r>
        <w:rPr>
          <w:rStyle w:val="NormalTok"/>
        </w:rPr>
        <w:t xml:space="preserve">level </w:t>
      </w:r>
      <w:r>
        <w:rPr>
          <w:rStyle w:val="OtherTok"/>
        </w:rPr>
        <w:t xml:space="preserve">&lt;-</w:t>
      </w:r>
      <w:r>
        <w:rPr>
          <w:rStyle w:val="NormalTok"/>
        </w:rPr>
        <w:t xml:space="preserve"> </w:t>
      </w:r>
      <w:r>
        <w:rPr>
          <w:rStyle w:val="ControlFlowTok"/>
        </w:rPr>
        <w:t xml:space="preserve">function</w:t>
      </w:r>
      <w:r>
        <w:rPr>
          <w:rStyle w:val="NormalTok"/>
        </w:rPr>
        <w:t xml:space="preserve">(w, b, x) </w:t>
      </w:r>
      <w:r>
        <w:rPr>
          <w:rStyle w:val="FunctionTok"/>
        </w:rPr>
        <w:t xml:space="preserve">sum</w:t>
      </w:r>
      <w:r>
        <w:rPr>
          <w:rStyle w:val="NormalTok"/>
        </w:rPr>
        <w:t xml:space="preserve">(w </w:t>
      </w:r>
      <w:r>
        <w:rPr>
          <w:rStyle w:val="SpecialCharTok"/>
        </w:rPr>
        <w:t xml:space="preserve">*</w:t>
      </w:r>
      <w:r>
        <w:rPr>
          <w:rStyle w:val="NormalTok"/>
        </w:rPr>
        <w:t xml:space="preserve"> x) </w:t>
      </w:r>
      <w:r>
        <w:rPr>
          <w:rStyle w:val="SpecialCharTok"/>
        </w:rPr>
        <w:t xml:space="preserve">+</w:t>
      </w:r>
      <w:r>
        <w:rPr>
          <w:rStyle w:val="NormalTok"/>
        </w:rPr>
        <w:t xml:space="preserve"> b</w:t>
      </w:r>
      <w:r>
        <w:br/>
      </w:r>
      <w:r>
        <w:br/>
      </w:r>
      <w:r>
        <w:rPr>
          <w:rStyle w:val="NormalTok"/>
        </w:rPr>
        <w:t xml:space="preserve">w2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b2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point_line </w:t>
      </w:r>
      <w:r>
        <w:rPr>
          <w:rStyle w:val="OtherTok"/>
        </w:rPr>
        <w:t xml:space="preserve">&lt;-</w:t>
      </w:r>
      <w:r>
        <w:rPr>
          <w:rStyle w:val="NormalTok"/>
        </w:rPr>
        <w:t xml:space="preserve"> </w:t>
      </w:r>
      <w:r>
        <w:rPr>
          <w:rStyle w:val="SpecialCharTok"/>
        </w:rPr>
        <w:t xml:space="preserve">-</w:t>
      </w:r>
      <w:r>
        <w:rPr>
          <w:rStyle w:val="NormalTok"/>
        </w:rPr>
        <w:t xml:space="preserve">b2 </w:t>
      </w:r>
      <w:r>
        <w:rPr>
          <w:rStyle w:val="SpecialCharTok"/>
        </w:rPr>
        <w:t xml:space="preserve">/</w:t>
      </w:r>
      <w:r>
        <w:rPr>
          <w:rStyle w:val="NormalTok"/>
        </w:rPr>
        <w:t xml:space="preserve"> </w:t>
      </w:r>
      <w:r>
        <w:rPr>
          <w:rStyle w:val="FunctionTok"/>
        </w:rPr>
        <w:t xml:space="preserve">sum</w:t>
      </w:r>
      <w:r>
        <w:rPr>
          <w:rStyle w:val="NormalTok"/>
        </w:rPr>
        <w:t xml:space="preserve">(w2 </w:t>
      </w:r>
      <w:r>
        <w:rPr>
          <w:rStyle w:val="SpecialCharTok"/>
        </w:rPr>
        <w:t xml:space="preserve">*</w:t>
      </w:r>
      <w:r>
        <w:rPr>
          <w:rStyle w:val="NormalTok"/>
        </w:rPr>
        <w:t xml:space="preserve"> w2) </w:t>
      </w:r>
      <w:r>
        <w:rPr>
          <w:rStyle w:val="SpecialCharTok"/>
        </w:rPr>
        <w:t xml:space="preserve">*</w:t>
      </w:r>
      <w:r>
        <w:rPr>
          <w:rStyle w:val="NormalTok"/>
        </w:rPr>
        <w:t xml:space="preserve"> w2</w:t>
      </w:r>
      <w:r>
        <w:br/>
      </w:r>
      <w:r>
        <w:rPr>
          <w:rStyle w:val="NormalTok"/>
        </w:rPr>
        <w:t xml:space="preserve">v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NormalTok"/>
        </w:rPr>
        <w:t xml:space="preserve">w2[</w:t>
      </w:r>
      <w:r>
        <w:rPr>
          <w:rStyle w:val="DecValTok"/>
        </w:rPr>
        <w:t xml:space="preserve">2</w:t>
      </w:r>
      <w:r>
        <w:rPr>
          <w:rStyle w:val="NormalTok"/>
        </w:rPr>
        <w:t xml:space="preserve">], w2[</w:t>
      </w:r>
      <w:r>
        <w:rPr>
          <w:rStyle w:val="DecValTok"/>
        </w:rPr>
        <w:t xml:space="preserve">1</w:t>
      </w:r>
      <w:r>
        <w:rPr>
          <w:rStyle w:val="NormalTok"/>
        </w:rPr>
        <w:t xml:space="preserve">])</w:t>
      </w:r>
      <w:r>
        <w:br/>
      </w:r>
      <w:r>
        <w:rPr>
          <w:rStyle w:val="NormalTok"/>
        </w:rPr>
        <w:t xml:space="preserve">line_levels </w:t>
      </w:r>
      <w:r>
        <w:rPr>
          <w:rStyle w:val="OtherTok"/>
        </w:rPr>
        <w:t xml:space="preserve">&lt;-</w:t>
      </w:r>
      <w:r>
        <w:rPr>
          <w:rStyle w:val="NormalTok"/>
        </w:rPr>
        <w:t xml:space="preserve"> </w:t>
      </w:r>
      <w:r>
        <w:rPr>
          <w:rStyle w:val="FunctionTok"/>
        </w:rPr>
        <w:t xml:space="preserve">sapply</w:t>
      </w:r>
      <w:r>
        <w:rPr>
          <w:rStyle w:val="NormalTok"/>
        </w:rPr>
        <w:t xml:space="preserve">(</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ControlFlowTok"/>
        </w:rPr>
        <w:t xml:space="preserve">function</w:t>
      </w:r>
      <w:r>
        <w:rPr>
          <w:rStyle w:val="NormalTok"/>
        </w:rPr>
        <w:t xml:space="preserve">(t) </w:t>
      </w:r>
      <w:r>
        <w:rPr>
          <w:rStyle w:val="FunctionTok"/>
        </w:rPr>
        <w:t xml:space="preserve">level</w:t>
      </w:r>
      <w:r>
        <w:rPr>
          <w:rStyle w:val="NormalTok"/>
        </w:rPr>
        <w:t xml:space="preserve">(w2, b2, point_line </w:t>
      </w:r>
      <w:r>
        <w:rPr>
          <w:rStyle w:val="SpecialCharTok"/>
        </w:rPr>
        <w:t xml:space="preserve">+</w:t>
      </w:r>
      <w:r>
        <w:rPr>
          <w:rStyle w:val="NormalTok"/>
        </w:rPr>
        <w:t xml:space="preserve"> t </w:t>
      </w:r>
      <w:r>
        <w:rPr>
          <w:rStyle w:val="SpecialCharTok"/>
        </w:rPr>
        <w:t xml:space="preserve">*</w:t>
      </w:r>
      <w:r>
        <w:rPr>
          <w:rStyle w:val="NormalTok"/>
        </w:rPr>
        <w:t xml:space="preserve"> v))</w:t>
      </w:r>
      <w:r>
        <w:br/>
      </w:r>
      <w:r>
        <w:br/>
      </w:r>
      <w:r>
        <w:rPr>
          <w:rStyle w:val="NormalTok"/>
        </w:rPr>
        <w:t xml:space="preserve">w3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b3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point_plane </w:t>
      </w:r>
      <w:r>
        <w:rPr>
          <w:rStyle w:val="OtherTok"/>
        </w:rPr>
        <w:t xml:space="preserve">&lt;-</w:t>
      </w:r>
      <w:r>
        <w:rPr>
          <w:rStyle w:val="NormalTok"/>
        </w:rPr>
        <w:t xml:space="preserve"> </w:t>
      </w:r>
      <w:r>
        <w:rPr>
          <w:rStyle w:val="SpecialCharTok"/>
        </w:rPr>
        <w:t xml:space="preserve">-</w:t>
      </w:r>
      <w:r>
        <w:rPr>
          <w:rStyle w:val="NormalTok"/>
        </w:rPr>
        <w:t xml:space="preserve">b3 </w:t>
      </w:r>
      <w:r>
        <w:rPr>
          <w:rStyle w:val="SpecialCharTok"/>
        </w:rPr>
        <w:t xml:space="preserve">/</w:t>
      </w:r>
      <w:r>
        <w:rPr>
          <w:rStyle w:val="NormalTok"/>
        </w:rPr>
        <w:t xml:space="preserve"> </w:t>
      </w:r>
      <w:r>
        <w:rPr>
          <w:rStyle w:val="FunctionTok"/>
        </w:rPr>
        <w:t xml:space="preserve">sum</w:t>
      </w:r>
      <w:r>
        <w:rPr>
          <w:rStyle w:val="NormalTok"/>
        </w:rPr>
        <w:t xml:space="preserve">(w3 </w:t>
      </w:r>
      <w:r>
        <w:rPr>
          <w:rStyle w:val="SpecialCharTok"/>
        </w:rPr>
        <w:t xml:space="preserve">*</w:t>
      </w:r>
      <w:r>
        <w:rPr>
          <w:rStyle w:val="NormalTok"/>
        </w:rPr>
        <w:t xml:space="preserve"> w3) </w:t>
      </w:r>
      <w:r>
        <w:rPr>
          <w:rStyle w:val="SpecialCharTok"/>
        </w:rPr>
        <w:t xml:space="preserve">*</w:t>
      </w:r>
      <w:r>
        <w:rPr>
          <w:rStyle w:val="NormalTok"/>
        </w:rPr>
        <w:t xml:space="preserve"> w3</w:t>
      </w:r>
      <w:r>
        <w:br/>
      </w:r>
      <w:r>
        <w:rPr>
          <w:rStyle w:val="NormalTok"/>
        </w:rPr>
        <w:t xml:space="preserve">v1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0</w:t>
      </w:r>
      <w:r>
        <w:rPr>
          <w:rStyle w:val="NormalTok"/>
        </w:rPr>
        <w:t xml:space="preserve">)</w:t>
      </w:r>
      <w:r>
        <w:br/>
      </w:r>
      <w:r>
        <w:rPr>
          <w:rStyle w:val="NormalTok"/>
        </w:rPr>
        <w:t xml:space="preserve">v2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grid </w:t>
      </w:r>
      <w:r>
        <w:rPr>
          <w:rStyle w:val="OtherTok"/>
        </w:rPr>
        <w:t xml:space="preserve">&lt;-</w:t>
      </w:r>
      <w:r>
        <w:rPr>
          <w:rStyle w:val="NormalTok"/>
        </w:rPr>
        <w:t xml:space="preserve"> </w:t>
      </w:r>
      <w:r>
        <w:rPr>
          <w:rStyle w:val="FunctionTok"/>
        </w:rPr>
        <w:t xml:space="preserve">expand.grid</w:t>
      </w:r>
      <w:r>
        <w:rPr>
          <w:rStyle w:val="NormalTok"/>
        </w:rPr>
        <w:t xml:space="preserve">(</w:t>
      </w:r>
      <w:r>
        <w:rPr>
          <w:rStyle w:val="AttributeTok"/>
        </w:rPr>
        <w:t xml:space="preserve">s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AttributeTok"/>
        </w:rPr>
        <w:t xml:space="preserve">t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w:t>
      </w:r>
      <w:r>
        <w:br/>
      </w:r>
      <w:r>
        <w:rPr>
          <w:rStyle w:val="NormalTok"/>
        </w:rPr>
        <w:t xml:space="preserve">plane_levels </w:t>
      </w:r>
      <w:r>
        <w:rPr>
          <w:rStyle w:val="OtherTok"/>
        </w:rPr>
        <w:t xml:space="preserve">&lt;-</w:t>
      </w:r>
      <w:r>
        <w:rPr>
          <w:rStyle w:val="NormalTok"/>
        </w:rPr>
        <w:t xml:space="preserve"> </w:t>
      </w:r>
      <w:r>
        <w:rPr>
          <w:rStyle w:val="FunctionTok"/>
        </w:rPr>
        <w:t xml:space="preserve">mapply</w:t>
      </w:r>
      <w:r>
        <w:rPr>
          <w:rStyle w:val="NormalTok"/>
        </w:rPr>
        <w:t xml:space="preserve">(</w:t>
      </w:r>
      <w:r>
        <w:br/>
      </w:r>
      <w:r>
        <w:rPr>
          <w:rStyle w:val="NormalTok"/>
        </w:rPr>
        <w:t xml:space="preserve">  </w:t>
      </w:r>
      <w:r>
        <w:rPr>
          <w:rStyle w:val="ControlFlowTok"/>
        </w:rPr>
        <w:t xml:space="preserve">function</w:t>
      </w:r>
      <w:r>
        <w:rPr>
          <w:rStyle w:val="NormalTok"/>
        </w:rPr>
        <w:t xml:space="preserve">(s, t) </w:t>
      </w:r>
      <w:r>
        <w:rPr>
          <w:rStyle w:val="FunctionTok"/>
        </w:rPr>
        <w:t xml:space="preserve">level</w:t>
      </w:r>
      <w:r>
        <w:rPr>
          <w:rStyle w:val="NormalTok"/>
        </w:rPr>
        <w:t xml:space="preserve">(w3, b3, point_plane </w:t>
      </w:r>
      <w:r>
        <w:rPr>
          <w:rStyle w:val="SpecialCharTok"/>
        </w:rPr>
        <w:t xml:space="preserve">+</w:t>
      </w:r>
      <w:r>
        <w:rPr>
          <w:rStyle w:val="NormalTok"/>
        </w:rPr>
        <w:t xml:space="preserve"> s </w:t>
      </w:r>
      <w:r>
        <w:rPr>
          <w:rStyle w:val="SpecialCharTok"/>
        </w:rPr>
        <w:t xml:space="preserve">*</w:t>
      </w:r>
      <w:r>
        <w:rPr>
          <w:rStyle w:val="NormalTok"/>
        </w:rPr>
        <w:t xml:space="preserve"> v1 </w:t>
      </w:r>
      <w:r>
        <w:rPr>
          <w:rStyle w:val="SpecialCharTok"/>
        </w:rPr>
        <w:t xml:space="preserve">+</w:t>
      </w:r>
      <w:r>
        <w:rPr>
          <w:rStyle w:val="NormalTok"/>
        </w:rPr>
        <w:t xml:space="preserve"> t </w:t>
      </w:r>
      <w:r>
        <w:rPr>
          <w:rStyle w:val="SpecialCharTok"/>
        </w:rPr>
        <w:t xml:space="preserve">*</w:t>
      </w:r>
      <w:r>
        <w:rPr>
          <w:rStyle w:val="NormalTok"/>
        </w:rPr>
        <w:t xml:space="preserve"> v2),</w:t>
      </w:r>
      <w:r>
        <w:br/>
      </w:r>
      <w:r>
        <w:rPr>
          <w:rStyle w:val="NormalTok"/>
        </w:rPr>
        <w:t xml:space="preserve">  grid</w:t>
      </w:r>
      <w:r>
        <w:rPr>
          <w:rStyle w:val="SpecialCharTok"/>
        </w:rPr>
        <w:t xml:space="preserve">$</w:t>
      </w:r>
      <w:r>
        <w:rPr>
          <w:rStyle w:val="NormalTok"/>
        </w:rPr>
        <w:t xml:space="preserve">s, grid</w:t>
      </w:r>
      <w:r>
        <w:rPr>
          <w:rStyle w:val="SpecialCharTok"/>
        </w:rPr>
        <w:t xml:space="preserve">$</w:t>
      </w:r>
      <w:r>
        <w:rPr>
          <w:rStyle w:val="NormalTok"/>
        </w:rPr>
        <w:t xml:space="preserve">t</w:t>
      </w:r>
      <w:r>
        <w:br/>
      </w:r>
      <w:r>
        <w:rPr>
          <w:rStyle w:val="NormalTok"/>
        </w:rPr>
        <w:t xml:space="preserve">)</w:t>
      </w:r>
      <w:r>
        <w:br/>
      </w:r>
      <w:r>
        <w:br/>
      </w:r>
      <w:r>
        <w:rPr>
          <w:rStyle w:val="FunctionTok"/>
        </w:rPr>
        <w:t xml:space="preserve">c</w:t>
      </w:r>
      <w:r>
        <w:rPr>
          <w:rStyle w:val="NormalTok"/>
        </w:rPr>
        <w:t xml:space="preserve">(</w:t>
      </w:r>
      <w:r>
        <w:br/>
      </w:r>
      <w:r>
        <w:rPr>
          <w:rStyle w:val="NormalTok"/>
        </w:rPr>
        <w:t xml:space="preserve">  </w:t>
      </w:r>
      <w:r>
        <w:rPr>
          <w:rStyle w:val="AttributeTok"/>
        </w:rPr>
        <w:t xml:space="preserve">origin_in_R2 =</w:t>
      </w:r>
      <w:r>
        <w:rPr>
          <w:rStyle w:val="NormalTok"/>
        </w:rPr>
        <w:t xml:space="preserve"> </w:t>
      </w:r>
      <w:r>
        <w:rPr>
          <w:rStyle w:val="FunctionTok"/>
        </w:rPr>
        <w:t xml:space="preserve">level</w:t>
      </w:r>
      <w:r>
        <w:rPr>
          <w:rStyle w:val="NormalTok"/>
        </w:rPr>
        <w:t xml:space="preserve">(w2, b2,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origin_in_R3 =</w:t>
      </w:r>
      <w:r>
        <w:rPr>
          <w:rStyle w:val="NormalTok"/>
        </w:rPr>
        <w:t xml:space="preserve"> </w:t>
      </w:r>
      <w:r>
        <w:rPr>
          <w:rStyle w:val="FunctionTok"/>
        </w:rPr>
        <w:t xml:space="preserve">level</w:t>
      </w:r>
      <w:r>
        <w:rPr>
          <w:rStyle w:val="NormalTok"/>
        </w:rPr>
        <w:t xml:space="preserve">(w3, b3,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origin_with_b0 =</w:t>
      </w:r>
      <w:r>
        <w:rPr>
          <w:rStyle w:val="NormalTok"/>
        </w:rPr>
        <w:t xml:space="preserve"> </w:t>
      </w:r>
      <w:r>
        <w:rPr>
          <w:rStyle w:val="FunctionTok"/>
        </w:rPr>
        <w:t xml:space="preserve">level</w:t>
      </w:r>
      <w:r>
        <w:rPr>
          <w:rStyle w:val="NormalTok"/>
        </w:rPr>
        <w:t xml:space="preserve">(w3, </w:t>
      </w:r>
      <w:r>
        <w:rPr>
          <w:rStyle w:val="DecValTok"/>
        </w:rPr>
        <w:t xml:space="preserve">0</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w:t>
      </w:r>
      <w:r>
        <w:br/>
      </w:r>
      <w:r>
        <w:rPr>
          <w:rStyle w:val="CommentTok"/>
        </w:rPr>
        <w:t xml:space="preserve">#&gt;   origin_in_R2   origin_in_R3 origin_with_b0 </w:t>
      </w:r>
      <w:r>
        <w:br/>
      </w:r>
      <w:r>
        <w:rPr>
          <w:rStyle w:val="CommentTok"/>
        </w:rPr>
        <w:t xml:space="preserve">#&gt;             -1             -1              0</w:t>
      </w:r>
    </w:p>
    <w:p>
      <w:pPr>
        <w:pStyle w:val="FirstParagraph"/>
      </w:pPr>
      <w:r>
        <w:t xml:space="preserve">At the origin the left side equals the offset,</w:t>
      </w:r>
      <w:r>
        <w:t xml:space="preserve"> </w:t>
      </w:r>
      <w:r>
        <w:t xml:space="preserve">so the origin is on the line only if</w:t>
      </w:r>
      <w:r>
        <w:t xml:space="preserve"> </w:t>
      </w:r>
      <m:oMath>
        <m:r>
          <m:t>b</m:t>
        </m:r>
      </m:oMath>
      <w:r>
        <w:t xml:space="preserve"> </w:t>
      </w:r>
      <w:r>
        <w:t xml:space="preserve">is</w:t>
      </w:r>
      <w:r>
        <w:t xml:space="preserve"> </w:t>
      </w:r>
      <m:oMath>
        <m:r>
          <m:t>0</m:t>
        </m:r>
      </m:oMath>
      <w:r>
        <w:t xml:space="preserve">:</w:t>
      </w:r>
      <w:r>
        <w:t xml:space="preserve"> </w:t>
      </w:r>
      <w:r>
        <w:t xml:space="preserve">it gives -1 for the line and -1 for the plane,</w:t>
      </w:r>
      <w:r>
        <w:t xml:space="preserve"> </w:t>
      </w:r>
      <w:r>
        <w:t xml:space="preserve">and 0 once the offset is changed to</w:t>
      </w:r>
      <w:r>
        <w:t xml:space="preserve"> </w:t>
      </w:r>
      <m:oMath>
        <m:r>
          <m:t>0</m:t>
        </m:r>
      </m:oMath>
      <w:r>
        <w:t xml:space="preserve">.</w:t>
      </w:r>
      <w:r>
        <w:t xml:space="preserve"> </w:t>
      </w:r>
      <w:r>
        <w:t xml:space="preserve">All 5 points</w:t>
      </w:r>
      <w:r>
        <w:t xml:space="preserve"> </w:t>
      </w:r>
      <w:r>
        <w:t xml:space="preserve">$\mathord{\smash[b]{\underset{\raise.3ex\hbox{$\scriptstyle\sim$}}{x}}\vphantom{x}}_0 + t\,\mathord{\smash[b]{\underset{\raise.3ex\hbox{$\scriptstyle\sim$}}{v}}\vphantom{v}}$</w:t>
      </w:r>
      <w:r>
        <w:t xml:space="preserve"> </w:t>
      </w:r>
      <w:r>
        <w:t xml:space="preserve">on the line</w:t>
      </w:r>
      <w:r>
        <w:t xml:space="preserve"> </w:t>
      </w:r>
      <w:r>
        <w:t xml:space="preserve">and all 25 points</w:t>
      </w:r>
      <w:r>
        <w:t xml:space="preserve"> </w:t>
      </w:r>
      <w:r>
        <w:t xml:space="preserve">$\mathord{\smash[b]{\underset{\raise.3ex\hbox{$\scriptstyle\sim$}}{x}}\vphantom{x}}_0 + s\,\mathord{\smash[b]{\underset{\raise.3ex\hbox{$\scriptstyle\sim$}}{v}}\vphantom{v}}_1 + t\,\mathord{\smash[b]{\underset{\raise.3ex\hbox{$\scriptstyle\sim$}}{v}}\vphantom{v}}_2$</w:t>
      </w:r>
      <w:r>
        <w:t xml:space="preserve"> </w:t>
      </w:r>
      <w:r>
        <w:t xml:space="preserve">on the plane</w:t>
      </w:r>
      <w:r>
        <w:t xml:space="preserve"> </w:t>
      </w:r>
      <w:r>
        <w:t xml:space="preserve">satisfy the equation up to rounding error:</w:t>
      </w:r>
      <w:r>
        <w:t xml:space="preserve"> </w:t>
      </w:r>
      <w:r>
        <w:t xml:space="preserve">30 of the</w:t>
      </w:r>
      <w:r>
        <w:t xml:space="preserve"> </w:t>
      </w:r>
      <w:r>
        <w:t xml:space="preserve">30 points have</w:t>
      </w:r>
      <w:r>
        <w:t xml:space="preserve"> </w:t>
      </w:r>
      <w:r>
        <w:t xml:space="preserve">$\mathopen{}\left|\mathord{\smash[b]{\underset{\raise.3ex\hbox{$\scriptstyle\sim$}}{w}}\vphantom{w}} \cdot \mathord{\smash[b]{\underset{\raise.3ex\hbox{$\scriptstyle\sim$}}{x}}\vphantom{x}} + b\right|\mathclose{} &lt; 10^{-10}$</w:t>
      </w:r>
      <w:r>
        <w:t xml:space="preserve">.</w:t>
      </w:r>
    </w:p>
    <w:bookmarkEnd w:id="289"/>
    <w:bookmarkStart w:id="291" w:name="def-half-space"/>
    <w:p>
      <w:pPr>
        <w:pStyle w:val="BodyText"/>
      </w:pPr>
      <w:r>
        <w:rPr>
          <w:b/>
          <w:bCs/>
        </w:rPr>
        <w:t xml:space="preserve">Definition 60 (Open half-space)</w:t>
      </w:r>
      <w:r>
        <w:t xml:space="preserve"> </w:t>
      </w:r>
      <w:r>
        <w:t xml:space="preserve">Let</w:t>
      </w:r>
      <w:r>
        <w:t xml:space="preserve"> </w:t>
      </w:r>
      <w:r>
        <w:t xml:space="preserve">$\mathcal{H} = \mathopen{}\left\{\mathord{\smash[b]{\underset{\raise.3ex\hbox{$\scriptstyle\sim$}}{x}}\vphantom{x}}\in \mathbb{R}^p : \mathord{\smash[b]{\underset{\raise.3ex\hbox{$\scriptstyle\sim$}}{w}}\vphantom{w}} \cdot \mathord{\smash[b]{\underset{\raise.3ex\hbox{$\scriptstyle\sim$}}{x}}\vphantom{x}} + b = 0\right\}\mathclose{}$</w:t>
      </w:r>
      <w:r>
        <w:t xml:space="preserve"> </w:t>
      </w:r>
      <w:r>
        <w:t xml:space="preserve">be a hyperplane (</w:t>
      </w:r>
      <w:hyperlink w:anchor="def-hyperplane">
        <w:r>
          <w:rPr>
            <w:rStyle w:val="Hyperlink"/>
          </w:rPr>
          <w:t xml:space="preserve">Definition 41</w:t>
        </w:r>
      </w:hyperlink>
      <w:r>
        <w:t xml:space="preserve">).</w:t>
      </w:r>
      <w:r>
        <w:t xml:space="preserve"> </w:t>
      </w:r>
      <w:r>
        <w:t xml:space="preserve">The two</w:t>
      </w:r>
      <w:r>
        <w:t xml:space="preserve"> </w:t>
      </w:r>
      <w:r>
        <w:rPr>
          <w:b/>
          <w:bCs/>
        </w:rPr>
        <w:t xml:space="preserve">open half-spaces</w:t>
      </w:r>
      <w:r>
        <w:t xml:space="preserve"> </w:t>
      </w:r>
      <w:r>
        <w:t xml:space="preserve">[42]</w:t>
      </w:r>
      <w:r>
        <w:t xml:space="preserve"> </w:t>
      </w:r>
      <w:r>
        <w:t xml:space="preserve">of</w:t>
      </w:r>
      <w:r>
        <w:t xml:space="preserve"> </w:t>
      </w:r>
      <m:oMath>
        <m:r>
          <m:rPr>
            <m:scr m:val="script"/>
            <m:sty m:val="p"/>
          </m:rPr>
          <m:t>H</m:t>
        </m:r>
      </m:oMath>
      <w:r>
        <w:t xml:space="preserve"> </w:t>
      </w:r>
      <w:r>
        <w:t xml:space="preserve">are</w:t>
      </w:r>
    </w:p>
    <w:p>
      <w:pPr>
        <w:pStyle w:val="BodyText"/>
      </w:pPr>
      <w:bookmarkStart w:id="290" w:name="eq-half-space"/>
      <w:r>
        <w:t xml:space="preserve">$$
    \mathcal{H}^+ \stackrel{\text{def}}{=}\mathopen{}\left\{\mathord{\smash[b]{\underset{\raise.3ex\hbox{$\scriptstyle\sim$}}{x}}\vphantom{x}}\in \mathbb{R}^p : \mathord{\smash[b]{\underset{\raise.3ex\hbox{$\scriptstyle\sim$}}{w}}\vphantom{w}} \cdot \mathord{\smash[b]{\underset{\raise.3ex\hbox{$\scriptstyle\sim$}}{x}}\vphantom{x}} + b &gt; 0\right\}\mathclose{}
    \quad \text{and} \quad
    \mathcal{H}^- \stackrel{\text{def}}{=}\mathopen{}\left\{\mathord{\smash[b]{\underset{\raise.3ex\hbox{$\scriptstyle\sim$}}{x}}\vphantom{x}}\in \mathbb{R}^p : \mathord{\smash[b]{\underset{\raise.3ex\hbox{$\scriptstyle\sim$}}{w}}\vphantom{w}} \cdot \mathord{\smash[b]{\underset{\raise.3ex\hbox{$\scriptstyle\sim$}}{x}}\vphantom{x}} + b &lt; 0\right\}\mathclose{}.
     \qquad(5)$$</w:t>
      </w:r>
      <w:bookmarkEnd w:id="290"/>
    </w:p>
    <w:bookmarkEnd w:id="291"/>
    <w:bookmarkStart w:id="292" w:name="def-closed-half-space"/>
    <w:p>
      <w:pPr>
        <w:pStyle w:val="FirstParagraph"/>
      </w:pPr>
      <w:r>
        <w:rPr>
          <w:b/>
          <w:bCs/>
        </w:rPr>
        <w:t xml:space="preserve">Definition 61 (Closed half-space)</w:t>
      </w:r>
      <w:r>
        <w:t xml:space="preserve"> </w:t>
      </w:r>
      <w:r>
        <w:t xml:space="preserve">The</w:t>
      </w:r>
      <w:r>
        <w:t xml:space="preserve"> </w:t>
      </w:r>
      <w:r>
        <w:rPr>
          <w:b/>
          <w:bCs/>
        </w:rPr>
        <w:t xml:space="preserve">closed half-spaces</w:t>
      </w:r>
      <w:r>
        <w:t xml:space="preserve"> </w:t>
      </w:r>
      <w:r>
        <w:t xml:space="preserve">of the hyperplane</w:t>
      </w:r>
      <w:r>
        <w:t xml:space="preserve"> </w:t>
      </w:r>
      <m:oMath>
        <m:r>
          <m:rPr>
            <m:scr m:val="script"/>
            <m:sty m:val="p"/>
          </m:rPr>
          <m:t>H</m:t>
        </m:r>
      </m:oMath>
      <w:r>
        <w:t xml:space="preserve"> </w:t>
      </w:r>
      <w:r>
        <w:t xml:space="preserve">of</w:t>
      </w:r>
      <w:r>
        <w:t xml:space="preserve"> </w:t>
      </w:r>
      <w:hyperlink w:anchor="def-half-space">
        <w:r>
          <w:rPr>
            <w:rStyle w:val="Hyperlink"/>
          </w:rPr>
          <w:t xml:space="preserve">Definition 60</w:t>
        </w:r>
      </w:hyperlink>
      <w:r>
        <w:t xml:space="preserve"> </w:t>
      </w:r>
      <w:r>
        <w:t xml:space="preserve">also include</w:t>
      </w:r>
      <w:r>
        <w:t xml:space="preserve"> </w:t>
      </w:r>
      <m:oMath>
        <m:r>
          <m:rPr>
            <m:scr m:val="script"/>
            <m:sty m:val="p"/>
          </m:rPr>
          <m:t>H</m:t>
        </m:r>
      </m:oMath>
      <w:r>
        <w:t xml:space="preserve"> </w:t>
      </w:r>
      <w:r>
        <w:t xml:space="preserve">itself:</w:t>
      </w:r>
      <w:r>
        <w:t xml:space="preserve"> </w:t>
      </w:r>
      <m:oMath>
        <m:sSup>
          <m:e>
            <m:r>
              <m:rPr>
                <m:scr m:val="script"/>
                <m:sty m:val="p"/>
              </m:rPr>
              <m:t>H</m:t>
            </m:r>
          </m:e>
          <m:sup>
            <m:r>
              <m:rPr>
                <m:sty m:val="p"/>
              </m:rPr>
              <m:t>+</m:t>
            </m:r>
          </m:sup>
        </m:sSup>
        <m:r>
          <m:rPr>
            <m:sty m:val="p"/>
          </m:rPr>
          <m:t>∪</m:t>
        </m:r>
        <m:r>
          <m:rPr>
            <m:scr m:val="script"/>
            <m:sty m:val="p"/>
          </m:rPr>
          <m:t>H</m:t>
        </m:r>
      </m:oMath>
      <w:r>
        <w:t xml:space="preserve"> </w:t>
      </w:r>
      <w:r>
        <w:t xml:space="preserve">and</w:t>
      </w:r>
      <w:r>
        <w:t xml:space="preserve"> </w:t>
      </w:r>
      <m:oMath>
        <m:sSup>
          <m:e>
            <m:r>
              <m:rPr>
                <m:scr m:val="script"/>
                <m:sty m:val="p"/>
              </m:rPr>
              <m:t>H</m:t>
            </m:r>
          </m:e>
          <m:sup>
            <m:r>
              <m:rPr>
                <m:sty m:val="p"/>
              </m:rPr>
              <m:t>−</m:t>
            </m:r>
          </m:sup>
        </m:sSup>
        <m:r>
          <m:rPr>
            <m:sty m:val="p"/>
          </m:rPr>
          <m:t>∪</m:t>
        </m:r>
        <m:r>
          <m:rPr>
            <m:scr m:val="script"/>
            <m:sty m:val="p"/>
          </m:rPr>
          <m:t>H</m:t>
        </m:r>
      </m:oMath>
      <w:r>
        <w:t xml:space="preserve">.</w:t>
      </w:r>
    </w:p>
    <w:bookmarkEnd w:id="292"/>
    <w:p>
      <w:pPr>
        <w:pStyle w:val="BodyText"/>
      </w:pPr>
      <w:r>
        <w:rPr>
          <w:i/>
          <w:iCs/>
        </w:rPr>
        <w:t xml:space="preserve">Remark</w:t>
      </w:r>
      <w:r>
        <w:t xml:space="preserve">. </w:t>
      </w:r>
      <w:r>
        <w:t xml:space="preserve">Replacing</w:t>
      </w:r>
      <w:r>
        <w:t xml:space="preserve"> </w:t>
      </w:r>
      <w:r>
        <w:t xml:space="preserve">$(\mathord{\smash[b]{\underset{\raise.3ex\hbox{$\scriptstyle\sim$}}{w}}\vphantom{w}}, b)$</w:t>
      </w:r>
      <w:r>
        <w:t xml:space="preserve"> </w:t>
      </w:r>
      <w:r>
        <w:t xml:space="preserve">by</w:t>
      </w:r>
      <w:r>
        <w:t xml:space="preserve"> </w:t>
      </w:r>
      <w:r>
        <w:t xml:space="preserve">$(-\mathord{\smash[b]{\underset{\raise.3ex\hbox{$\scriptstyle\sim$}}{w}}\vphantom{w}}, -b)$</w:t>
      </w:r>
      <w:r>
        <w:t xml:space="preserve"> </w:t>
      </w:r>
      <w:r>
        <w:t xml:space="preserve">describes the same hyperplane</w:t>
      </w:r>
      <w:r>
        <w:t xml:space="preserve"> </w:t>
      </w:r>
      <w:r>
        <w:t xml:space="preserve">but swaps the names</w:t>
      </w:r>
      <w:r>
        <w:t xml:space="preserve"> </w:t>
      </w:r>
      <m:oMath>
        <m:sSup>
          <m:e>
            <m:r>
              <m:rPr>
                <m:scr m:val="script"/>
                <m:sty m:val="p"/>
              </m:rPr>
              <m:t>H</m:t>
            </m:r>
          </m:e>
          <m:sup>
            <m:r>
              <m:rPr>
                <m:sty m:val="p"/>
              </m:rPr>
              <m:t>+</m:t>
            </m:r>
          </m:sup>
        </m:sSup>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The sign of</w:t>
      </w:r>
      <w:r>
        <w:t xml:space="preserve"> </w:t>
      </w:r>
      <w:r>
        <w:t xml:space="preserve">$\mathord{\smash[b]{\underset{\raise.3ex\hbox{$\scriptstyle\sim$}}{w}}\vphantom{w}} \cdot \mathord{\smash[b]{\underset{\raise.3ex\hbox{$\scriptstyle\sim$}}{x}}\vphantom{x}} + b$</w:t>
      </w:r>
      <w:r>
        <w:t xml:space="preserve"> </w:t>
      </w:r>
      <w:r>
        <w:t xml:space="preserve">tells you which side of the hyperplane</w:t>
      </w:r>
      <w:r>
        <w:t xml:space="preserve"> </w:t>
      </w:r>
      <w:r>
        <w:t xml:space="preserve">$\mathord{\smash[b]{\underset{\raise.3ex\hbox{$\scriptstyle\sim$}}{x}}\vphantom{x}}$</w:t>
      </w:r>
      <w:r>
        <w:t xml:space="preserve"> </w:t>
      </w:r>
      <w:r>
        <w:t xml:space="preserve">is on.</w:t>
      </w:r>
      <w:r>
        <w:t xml:space="preserve"> </w:t>
      </w:r>
      <w:r>
        <w:t xml:space="preserve">A linear classifier uses this sign to assign one of two labels.</w:t>
      </w:r>
    </w:p>
    <w:bookmarkStart w:id="293" w:name="exm-half-space-plane"/>
    <w:p>
      <w:pPr>
        <w:pStyle w:val="BodyText"/>
      </w:pPr>
      <w:r>
        <w:rPr>
          <w:b/>
          <w:bCs/>
        </w:rPr>
        <w:t xml:space="preserve">Example 78 (Half-spaces of a line in the plane)</w:t>
      </w:r>
      <w:r>
        <w:t xml:space="preserve"> </w:t>
      </w:r>
      <w:r>
        <w:t xml:space="preserve">Let</w:t>
      </w:r>
      <w:r>
        <w:t xml:space="preserve"> </w:t>
      </w:r>
      <m:oMath>
        <m:r>
          <m:rPr>
            <m:scr m:val="script"/>
            <m:sty m:val="p"/>
          </m:rPr>
          <m:t>H</m:t>
        </m:r>
      </m:oMath>
      <w:r>
        <w:t xml:space="preserve"> </w:t>
      </w:r>
      <w:r>
        <w:t xml:space="preserve">be the line in</w:t>
      </w:r>
      <w:r>
        <w:t xml:space="preserve"> </w:t>
      </w:r>
      <m:oMath>
        <m:sSup>
          <m:e>
            <m:r>
              <m:rPr>
                <m:scr m:val="double-struck"/>
                <m:sty m:val="p"/>
              </m:rPr>
              <m:t>R</m:t>
            </m:r>
          </m:e>
          <m:sup>
            <m:r>
              <m:t>2</m:t>
            </m:r>
          </m:sup>
        </m:sSup>
      </m:oMath>
      <w:r>
        <w:t xml:space="preserve"> </w:t>
      </w:r>
      <w:r>
        <w:t xml:space="preserve">with</w:t>
      </w:r>
      <w:r>
        <w:t xml:space="preserve"> </w:t>
      </w:r>
      <w:r>
        <w:t xml:space="preserve">$\mathord{\smash[b]{\underset{\raise.3ex\hbox{$\scriptstyle\sim$}}{w}}\vphantom{w}} = (1, 2)$</w:t>
      </w:r>
      <w:r>
        <w:t xml:space="preserve"> </w:t>
      </w:r>
      <w:r>
        <w:t xml:space="preserve">and</w:t>
      </w:r>
      <w:r>
        <w:t xml:space="preserve"> </w:t>
      </w:r>
      <m:oMath>
        <m:r>
          <m:t>b</m:t>
        </m:r>
        <m:r>
          <m:rPr>
            <m:sty m:val="p"/>
          </m:rPr>
          <m:t>=</m:t>
        </m:r>
        <m:r>
          <m:rPr>
            <m:sty m:val="p"/>
          </m:rPr>
          <m:t>−</m:t>
        </m:r>
        <m:r>
          <m:t>2</m:t>
        </m:r>
      </m:oMath>
      <w:r>
        <w:t xml:space="preserve"> </w:t>
      </w:r>
      <w:r>
        <w:t xml:space="preserve">(</w:t>
      </w:r>
      <w:hyperlink w:anchor="def-hyperplane">
        <w:r>
          <w:rPr>
            <w:rStyle w:val="Hyperlink"/>
          </w:rPr>
          <w:t xml:space="preserve">Definition 41</w:t>
        </w:r>
      </w:hyperlink>
      <w:r>
        <w:t xml:space="preserve">),</w:t>
      </w:r>
      <w:r>
        <w:t xml:space="preserve"> </w:t>
      </w:r>
      <w:r>
        <w:t xml:space="preserve">so</w:t>
      </w:r>
      <w:r>
        <w:t xml:space="preserve"> </w:t>
      </w:r>
      <w:r>
        <w:t xml:space="preserve">$\mathcal{H} = \mathopen{}\left\{\mathord{\smash[b]{\underset{\raise.3ex\hbox{$\scriptstyle\sim$}}{x}}\vphantom{x}}: x_1 + 2 x_2 - 2 = 0\right\}\mathclose{}$</w:t>
      </w:r>
      <w:r>
        <w:t xml:space="preserve">.</w:t>
      </w:r>
      <w:r>
        <w:t xml:space="preserve"> </w:t>
      </w:r>
      <w:r>
        <w:t xml:space="preserve">Evaluate</w:t>
      </w:r>
      <w:r>
        <w:t xml:space="preserve"> </w:t>
      </w:r>
      <w:r>
        <w:t xml:space="preserve">$\mathord{\smash[b]{\underset{\raise.3ex\hbox{$\scriptstyle\sim$}}{w}}\vphantom{w}} \cdot \mathord{\smash[b]{\underset{\raise.3ex\hbox{$\scriptstyle\sim$}}{x}}\vphantom{x}} + b$</w:t>
      </w:r>
      <w:r>
        <w:t xml:space="preserve"> </w:t>
      </w:r>
      <w:r>
        <w:t xml:space="preserve">at three points (</w:t>
      </w:r>
      <w:hyperlink w:anchor="def-half-space">
        <w:r>
          <w:rPr>
            <w:rStyle w:val="Hyperlink"/>
          </w:rPr>
          <w:t xml:space="preserve">Definition 60</w:t>
        </w:r>
      </w:hyperlink>
      <w:r>
        <w:t xml:space="preserve">):</w:t>
      </w:r>
    </w:p>
    <w:p>
      <w:pPr>
        <w:pStyle w:val="Compact"/>
        <w:numPr>
          <w:ilvl w:val="0"/>
          <w:numId w:val="1031"/>
        </w:numPr>
      </w:pPr>
      <w:r>
        <w:t xml:space="preserve">At</w:t>
      </w:r>
      <w:r>
        <w:t xml:space="preserve"> </w:t>
      </w:r>
      <m:oMath>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2</m:t>
        </m:r>
        <m:r>
          <m:rPr>
            <m:sty m:val="p"/>
          </m:rPr>
          <m:t>=</m:t>
        </m:r>
        <m:r>
          <m:rPr>
            <m:sty m:val="p"/>
          </m:rPr>
          <m:t>−</m:t>
        </m:r>
        <m:r>
          <m:t>2</m:t>
        </m:r>
        <m:r>
          <m:rPr>
            <m:sty m:val="p"/>
          </m:rPr>
          <m:t>&lt;</m:t>
        </m:r>
        <m:r>
          <m:t>0</m:t>
        </m:r>
      </m:oMath>
      <w:r>
        <w:t xml:space="preserve">, so</w:t>
      </w:r>
      <w:r>
        <w:t xml:space="preserve"> </w:t>
      </w:r>
      <m:oMath>
        <m:r>
          <m:rPr>
            <m:sty m:val="p"/>
          </m:rPr>
          <m:t>(</m:t>
        </m:r>
        <m:r>
          <m:t>0</m:t>
        </m:r>
        <m:r>
          <m:rPr>
            <m:sty m:val="p"/>
          </m:rPr>
          <m:t>,</m:t>
        </m:r>
        <m:r>
          <m:t>0</m:t>
        </m:r>
        <m:r>
          <m:rPr>
            <m:sty m:val="p"/>
          </m:rPr>
          <m:t>)</m:t>
        </m:r>
        <m:r>
          <m:rPr>
            <m:sty m:val="p"/>
          </m:rPr>
          <m:t>∈</m:t>
        </m:r>
        <m:sSup>
          <m:e>
            <m:r>
              <m:rPr>
                <m:scr m:val="script"/>
                <m:sty m:val="p"/>
              </m:rPr>
              <m:t>H</m:t>
            </m:r>
          </m:e>
          <m:sup>
            <m:r>
              <m:rPr>
                <m:sty m:val="p"/>
              </m:rPr>
              <m:t>−</m:t>
            </m:r>
          </m:sup>
        </m:sSup>
      </m:oMath>
      <w:r>
        <w:t xml:space="preserve">.</w:t>
      </w:r>
    </w:p>
    <w:p>
      <w:pPr>
        <w:pStyle w:val="Compact"/>
        <w:numPr>
          <w:ilvl w:val="0"/>
          <w:numId w:val="1031"/>
        </w:numPr>
      </w:pPr>
      <w:r>
        <w:t xml:space="preserve">At</w:t>
      </w:r>
      <w:r>
        <w:t xml:space="preserve"> </w:t>
      </w:r>
      <m:oMath>
        <m:r>
          <m:rPr>
            <m:sty m:val="p"/>
          </m:rPr>
          <m:t>(</m:t>
        </m:r>
        <m:r>
          <m:t>2</m:t>
        </m:r>
        <m:r>
          <m:rPr>
            <m:sty m:val="p"/>
          </m:rPr>
          <m:t>,</m:t>
        </m:r>
        <m:r>
          <m:t>0</m:t>
        </m:r>
        <m:r>
          <m:rPr>
            <m:sty m:val="p"/>
          </m:rPr>
          <m:t>)</m:t>
        </m:r>
      </m:oMath>
      <w:r>
        <w:t xml:space="preserve"> </w:t>
      </w:r>
      <w:r>
        <w:t xml:space="preserve">it equals</w:t>
      </w:r>
      <w:r>
        <w:t xml:space="preserve"> </w:t>
      </w:r>
      <m:oMath>
        <m:r>
          <m:t>2</m:t>
        </m:r>
        <m:r>
          <m:rPr>
            <m:sty m:val="p"/>
          </m:rPr>
          <m:t>+</m:t>
        </m:r>
        <m:r>
          <m:t>0</m:t>
        </m:r>
        <m:r>
          <m:rPr>
            <m:sty m:val="p"/>
          </m:rPr>
          <m:t>−</m:t>
        </m:r>
        <m:r>
          <m:t>2</m:t>
        </m:r>
        <m:r>
          <m:rPr>
            <m:sty m:val="p"/>
          </m:rPr>
          <m:t>=</m:t>
        </m:r>
        <m:r>
          <m:t>0</m:t>
        </m:r>
      </m:oMath>
      <w:r>
        <w:t xml:space="preserve">, so</w:t>
      </w:r>
      <w:r>
        <w:t xml:space="preserve"> </w:t>
      </w:r>
      <m:oMath>
        <m:r>
          <m:rPr>
            <m:sty m:val="p"/>
          </m:rPr>
          <m:t>(</m:t>
        </m:r>
        <m:r>
          <m:t>2</m:t>
        </m:r>
        <m:r>
          <m:rPr>
            <m:sty m:val="p"/>
          </m:rPr>
          <m:t>,</m:t>
        </m:r>
        <m:r>
          <m:t>0</m:t>
        </m:r>
        <m:r>
          <m:rPr>
            <m:sty m:val="p"/>
          </m:rPr>
          <m:t>)</m:t>
        </m:r>
        <m:r>
          <m:rPr>
            <m:sty m:val="p"/>
          </m:rPr>
          <m:t>∈</m:t>
        </m:r>
        <m:r>
          <m:rPr>
            <m:scr m:val="script"/>
            <m:sty m:val="p"/>
          </m:rPr>
          <m:t>H</m:t>
        </m:r>
      </m:oMath>
      <w:r>
        <w:t xml:space="preserve">.</w:t>
      </w:r>
    </w:p>
    <w:p>
      <w:pPr>
        <w:pStyle w:val="Compact"/>
        <w:numPr>
          <w:ilvl w:val="0"/>
          <w:numId w:val="1031"/>
        </w:numPr>
      </w:pPr>
      <w:r>
        <w:t xml:space="preserve">At</w:t>
      </w:r>
      <w:r>
        <w:t xml:space="preserve"> </w:t>
      </w:r>
      <m:oMath>
        <m:r>
          <m:rPr>
            <m:sty m:val="p"/>
          </m:rPr>
          <m:t>(</m:t>
        </m:r>
        <m:r>
          <m:t>2</m:t>
        </m:r>
        <m:r>
          <m:rPr>
            <m:sty m:val="p"/>
          </m:rPr>
          <m:t>,</m:t>
        </m:r>
        <m:r>
          <m:t>1</m:t>
        </m:r>
        <m:r>
          <m:rPr>
            <m:sty m:val="p"/>
          </m:rPr>
          <m:t>)</m:t>
        </m:r>
      </m:oMath>
      <w:r>
        <w:t xml:space="preserve"> </w:t>
      </w:r>
      <w:r>
        <w:t xml:space="preserve">it equals</w:t>
      </w:r>
      <w:r>
        <w:t xml:space="preserve"> </w:t>
      </w:r>
      <m:oMath>
        <m:r>
          <m:t>2</m:t>
        </m:r>
        <m:r>
          <m:rPr>
            <m:sty m:val="p"/>
          </m:rPr>
          <m:t>+</m:t>
        </m:r>
        <m:r>
          <m:t>2</m:t>
        </m:r>
        <m:r>
          <m:rPr>
            <m:sty m:val="p"/>
          </m:rPr>
          <m:t>−</m:t>
        </m:r>
        <m:r>
          <m:t>2</m:t>
        </m:r>
        <m:r>
          <m:rPr>
            <m:sty m:val="p"/>
          </m:rPr>
          <m:t>=</m:t>
        </m:r>
        <m:r>
          <m:t>2</m:t>
        </m:r>
        <m:r>
          <m:rPr>
            <m:sty m:val="p"/>
          </m:rPr>
          <m:t>&gt;</m:t>
        </m:r>
        <m:r>
          <m:t>0</m:t>
        </m:r>
      </m:oMath>
      <w:r>
        <w:t xml:space="preserve">, so</w:t>
      </w:r>
      <w:r>
        <w:t xml:space="preserve"> </w:t>
      </w:r>
      <m:oMath>
        <m:r>
          <m:rPr>
            <m:sty m:val="p"/>
          </m:rPr>
          <m:t>(</m:t>
        </m:r>
        <m:r>
          <m:t>2</m:t>
        </m:r>
        <m:r>
          <m:rPr>
            <m:sty m:val="p"/>
          </m:rPr>
          <m:t>,</m:t>
        </m:r>
        <m:r>
          <m:t>1</m:t>
        </m:r>
        <m:r>
          <m:rPr>
            <m:sty m:val="p"/>
          </m:rPr>
          <m:t>)</m:t>
        </m:r>
        <m:r>
          <m:rPr>
            <m:sty m:val="p"/>
          </m:rPr>
          <m:t>∈</m:t>
        </m:r>
        <m:sSup>
          <m:e>
            <m:r>
              <m:rPr>
                <m:scr m:val="script"/>
                <m:sty m:val="p"/>
              </m:rPr>
              <m:t>H</m:t>
            </m:r>
          </m:e>
          <m:sup>
            <m:r>
              <m:rPr>
                <m:sty m:val="p"/>
              </m:rPr>
              <m:t>+</m:t>
            </m:r>
          </m:sup>
        </m:sSup>
      </m:oMath>
      <w:r>
        <w:t xml:space="preserve">.</w:t>
      </w:r>
    </w:p>
    <w:p>
      <w:pPr>
        <w:pStyle w:val="FirstParagraph"/>
      </w:pPr>
      <w:r>
        <w:t xml:space="preserve">Moving from</w:t>
      </w:r>
      <w:r>
        <w:t xml:space="preserve"> </w:t>
      </w:r>
      <m:oMath>
        <m:r>
          <m:rPr>
            <m:sty m:val="p"/>
          </m:rPr>
          <m:t>(</m:t>
        </m:r>
        <m:r>
          <m:t>2</m:t>
        </m:r>
        <m:r>
          <m:rPr>
            <m:sty m:val="p"/>
          </m:rPr>
          <m:t>,</m:t>
        </m:r>
        <m:r>
          <m:t>0</m:t>
        </m:r>
        <m:r>
          <m:rPr>
            <m:sty m:val="p"/>
          </m:rPr>
          <m:t>)</m:t>
        </m:r>
      </m:oMath>
      <w:r>
        <w:t xml:space="preserve"> </w:t>
      </w:r>
      <w:r>
        <w:t xml:space="preserve">in the direction</w:t>
      </w:r>
      <w:r>
        <w:t xml:space="preserve"> </w:t>
      </w:r>
      <w:r>
        <w:t xml:space="preserve">$\mathord{\smash[b]{\underset{\raise.3ex\hbox{$\scriptstyle\sim$}}{w}}\vphantom{w}} = (1, 2)$</w:t>
      </w:r>
      <w:r>
        <w:t xml:space="preserve"> </w:t>
      </w:r>
      <w:r>
        <w:t xml:space="preserve">gives</w:t>
      </w:r>
      <w:r>
        <w:t xml:space="preserve"> </w:t>
      </w:r>
      <m:oMath>
        <m:r>
          <m:rPr>
            <m:sty m:val="p"/>
          </m:rPr>
          <m:t>(</m:t>
        </m:r>
        <m:r>
          <m:t>3</m:t>
        </m:r>
        <m:r>
          <m:rPr>
            <m:sty m:val="p"/>
          </m:rPr>
          <m:t>,</m:t>
        </m:r>
        <m:r>
          <m:t>2</m:t>
        </m:r>
        <m:r>
          <m:rPr>
            <m:sty m:val="p"/>
          </m:rPr>
          <m:t>)</m:t>
        </m:r>
      </m:oMath>
      <w:r>
        <w:t xml:space="preserve">,</w:t>
      </w:r>
      <w:r>
        <w:t xml:space="preserve"> </w:t>
      </w:r>
      <w:r>
        <w:t xml:space="preserve">where the value is</w:t>
      </w:r>
      <w:r>
        <w:t xml:space="preserve"> </w:t>
      </w:r>
      <m:oMath>
        <m:r>
          <m:t>3</m:t>
        </m:r>
        <m:r>
          <m:rPr>
            <m:sty m:val="p"/>
          </m:rPr>
          <m:t>+</m:t>
        </m:r>
        <m:r>
          <m:t>4</m:t>
        </m:r>
        <m:r>
          <m:rPr>
            <m:sty m:val="p"/>
          </m:rPr>
          <m:t>−</m:t>
        </m:r>
        <m:r>
          <m:t>2</m:t>
        </m:r>
        <m:r>
          <m:rPr>
            <m:sty m:val="p"/>
          </m:rPr>
          <m:t>=</m:t>
        </m:r>
        <m:r>
          <m:t>5</m:t>
        </m:r>
        <m:r>
          <m:rPr>
            <m:sty m:val="p"/>
          </m:rPr>
          <m:t>&gt;</m:t>
        </m:r>
        <m:r>
          <m:t>0</m:t>
        </m:r>
      </m:oMath>
      <w:r>
        <w:t xml:space="preserve">.</w:t>
      </w:r>
      <w:r>
        <w:t xml:space="preserve"> </w:t>
      </w:r>
      <w:r>
        <w:t xml:space="preserve">So the direction</w:t>
      </w:r>
      <w:r>
        <w:t xml:space="preserve"> </w:t>
      </w:r>
      <w:r>
        <w:t xml:space="preserve">$\mathord{\smash[b]{\underset{\raise.3ex\hbox{$\scriptstyle\sim$}}{w}}\vphantom{w}}$</w:t>
      </w:r>
      <w:r>
        <w:t xml:space="preserve"> </w:t>
      </w:r>
      <w:r>
        <w:t xml:space="preserve">leads into</w:t>
      </w:r>
      <w:r>
        <w:t xml:space="preserve"> </w:t>
      </w:r>
      <m:oMath>
        <m:sSup>
          <m:e>
            <m:r>
              <m:rPr>
                <m:scr m:val="script"/>
                <m:sty m:val="p"/>
              </m:rPr>
              <m:t>H</m:t>
            </m:r>
          </m:e>
          <m:sup>
            <m:r>
              <m:rPr>
                <m:sty m:val="p"/>
              </m:rPr>
              <m:t>+</m:t>
            </m:r>
          </m:sup>
        </m:sSup>
      </m:oMath>
      <w:r>
        <w:t xml:space="preserve">.</w:t>
      </w:r>
    </w:p>
    <w:bookmarkEnd w:id="293"/>
    <w:bookmarkStart w:id="294" w:name="rem-half-space-sides"/>
    <w:p>
      <w:pPr>
        <w:pStyle w:val="BodyText"/>
      </w:pPr>
      <w:r>
        <w:rPr>
          <w:i/>
          <w:iCs/>
        </w:rPr>
        <w:t xml:space="preserve">Remark 20</w:t>
      </w:r>
      <w:r>
        <w:t xml:space="preserve"> (The two sides of a hyperplane). </w:t>
      </w:r>
      <w:r>
        <w:t xml:space="preserve">Every point of</w:t>
      </w:r>
      <w:r>
        <w:t xml:space="preserve"> </w:t>
      </w:r>
      <m:oMath>
        <m:sSup>
          <m:e>
            <m:r>
              <m:rPr>
                <m:scr m:val="double-struck"/>
                <m:sty m:val="p"/>
              </m:rPr>
              <m:t>R</m:t>
            </m:r>
          </m:e>
          <m:sup>
            <m:r>
              <m:t>p</m:t>
            </m:r>
          </m:sup>
        </m:sSup>
      </m:oMath>
      <w:r>
        <w:t xml:space="preserve"> </w:t>
      </w:r>
      <w:r>
        <w:t xml:space="preserve">is in exactly one of</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because the number</w:t>
      </w:r>
      <w:r>
        <w:t xml:space="preserve"> </w:t>
      </w:r>
      <w:r>
        <w:t xml:space="preserve">$\mathord{\smash[b]{\underset{\raise.3ex\hbox{$\scriptstyle\sim$}}{w}}\vphantom{w}} \cdot \mathord{\smash[b]{\underset{\raise.3ex\hbox{$\scriptstyle\sim$}}{x}}\vphantom{x}} + b$</w:t>
      </w:r>
      <w:r>
        <w:t xml:space="preserve"> </w:t>
      </w:r>
      <w:r>
        <w:t xml:space="preserve">is positive, zero or negative.</w:t>
      </w:r>
      <w:r>
        <w:t xml:space="preserve"> </w:t>
      </w:r>
      <w:r>
        <w:t xml:space="preserve">The vector</w:t>
      </w:r>
      <w:r>
        <w:t xml:space="preserve"> </w:t>
      </w:r>
      <w:r>
        <w:t xml:space="preserve">$\mathord{\smash[b]{\underset{\raise.3ex\hbox{$\scriptstyle\sim$}}{w}}\vphantom{w}}$</w:t>
      </w:r>
      <w:r>
        <w:t xml:space="preserve"> </w:t>
      </w:r>
      <w:r>
        <w:t xml:space="preserve">points into</w:t>
      </w:r>
      <w:r>
        <w:t xml:space="preserve"> </w:t>
      </w:r>
      <m:oMath>
        <m:sSup>
          <m:e>
            <m:r>
              <m:rPr>
                <m:scr m:val="script"/>
                <m:sty m:val="p"/>
              </m:rPr>
              <m:t>H</m:t>
            </m:r>
          </m:e>
          <m:sup>
            <m:r>
              <m:rPr>
                <m:sty m:val="p"/>
              </m:rPr>
              <m:t>+</m:t>
            </m:r>
          </m:sup>
        </m:sSup>
      </m:oMath>
      <w:r>
        <w:t xml:space="preserve">:</w:t>
      </w:r>
      <w:r>
        <w:t xml:space="preserve"> </w:t>
      </w:r>
      <w:r>
        <w:t xml:space="preserve">the number</w:t>
      </w:r>
      <w:r>
        <w:t xml:space="preserve"> </w:t>
      </w:r>
      <w:r>
        <w:t xml:space="preserve">$\mathord{\smash[b]{\underset{\raise.3ex\hbox{$\scriptstyle\sim$}}{w}}\vphantom{w}} \cdot \mathord{\smash[b]{\underset{\raise.3ex\hbox{$\scriptstyle\sim$}}{x}}\vphantom{x}} + b$</w:t>
      </w:r>
      <w:r>
        <w:t xml:space="preserve"> </w:t>
      </w:r>
      <w:r>
        <w:t xml:space="preserve">goes up when</w:t>
      </w:r>
      <w:r>
        <w:t xml:space="preserve"> </w:t>
      </w:r>
      <w:r>
        <w:t xml:space="preserve">$\mathord{\smash[b]{\underset{\raise.3ex\hbox{$\scriptstyle\sim$}}{x}}\vphantom{x}}$</w:t>
      </w:r>
      <w:r>
        <w:t xml:space="preserve"> </w:t>
      </w:r>
      <w:r>
        <w:t xml:space="preserve">moves in the direction</w:t>
      </w:r>
      <w:r>
        <w:t xml:space="preserve"> </w:t>
      </w:r>
      <w:r>
        <w:t xml:space="preserve">$\mathord{\smash[b]{\underset{\raise.3ex\hbox{$\scriptstyle\sim$}}{w}}\vphantom{w}}$</w:t>
      </w:r>
      <w:r>
        <w:t xml:space="preserve">.</w:t>
      </w:r>
    </w:p>
    <w:bookmarkEnd w:id="294"/>
    <w:bookmarkStart w:id="295" w:name="thm-half-space-dimension"/>
    <w:p>
      <w:pPr>
        <w:pStyle w:val="BodyText"/>
      </w:pPr>
      <w:r>
        <w:rPr>
          <w:b/>
          <w:bCs/>
        </w:rPr>
        <w:t xml:space="preserve">Theorem 46 (Differences of points in a hyperplane and in a half-space)</w:t>
      </w:r>
      <w:r>
        <w:t xml:space="preserve"> </w:t>
      </w:r>
      <w:r>
        <w:t xml:space="preserve">Let</w:t>
      </w:r>
      <w:r>
        <w:t xml:space="preserve"> </w:t>
      </w:r>
      <w:r>
        <w:t xml:space="preserve">$\mathord{\smash[b]{\underset{\raise.3ex\hbox{$\scriptstyle\sim$}}{w}}\vphantom{w}} \in \mathbb{R}^p$</w:t>
      </w:r>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and let</w:t>
      </w:r>
      <w:r>
        <w:t xml:space="preserve"> </w:t>
      </w:r>
      <m:oMath>
        <m:r>
          <m:rPr>
            <m:scr m:val="script"/>
            <m:sty m:val="p"/>
          </m:rPr>
          <m:t>H</m:t>
        </m:r>
      </m:oMath>
      <w:r>
        <w:t xml:space="preserve">,</w:t>
      </w:r>
      <w:r>
        <w:t xml:space="preserve"> </w:t>
      </w:r>
      <m:oMath>
        <m:sSup>
          <m:e>
            <m:r>
              <m:rPr>
                <m:scr m:val="script"/>
                <m:sty m:val="p"/>
              </m:rPr>
              <m:t>H</m:t>
            </m:r>
          </m:e>
          <m:sup>
            <m:r>
              <m:rPr>
                <m:sty m:val="p"/>
              </m:rPr>
              <m:t>+</m:t>
            </m:r>
          </m:sup>
        </m:sSup>
      </m:oMath>
      <w:r>
        <w:t xml:space="preserve"> </w:t>
      </w:r>
      <w:r>
        <w:t xml:space="preserve">be the hyperplane and open half-space of</w:t>
      </w:r>
      <w:r>
        <w:t xml:space="preserve"> </w:t>
      </w:r>
      <w:hyperlink w:anchor="def-half-space">
        <w:r>
          <w:rPr>
            <w:rStyle w:val="Hyperlink"/>
          </w:rPr>
          <w:t xml:space="preserve">Definition 60</w:t>
        </w:r>
      </w:hyperlink>
      <w:r>
        <w:t xml:space="preserve">.</w:t>
      </w:r>
      <w:r>
        <w:t xml:space="preserve"> </w:t>
      </w:r>
      <w:r>
        <w:t xml:space="preserve">For a set</w:t>
      </w:r>
      <w:r>
        <w:t xml:space="preserve"> </w:t>
      </w:r>
      <m:oMath>
        <m:r>
          <m:t>S</m:t>
        </m:r>
        <m:r>
          <m:rPr>
            <m:sty m:val="p"/>
          </m:rPr>
          <m:t>⊆</m:t>
        </m:r>
        <m:sSup>
          <m:e>
            <m:r>
              <m:rPr>
                <m:scr m:val="double-struck"/>
                <m:sty m:val="p"/>
              </m:rPr>
              <m:t>R</m:t>
            </m:r>
          </m:e>
          <m:sup>
            <m:r>
              <m:t>p</m:t>
            </m:r>
          </m:sup>
        </m:sSup>
      </m:oMath>
      <w:r>
        <w:t xml:space="preserve">, let</w:t>
      </w:r>
      <w:r>
        <w:t xml:space="preserve"> </w:t>
      </w:r>
      <w:r>
        <w:t xml:space="preserve">$D(S) \stackrel{\text{def}}{=}\mathopen{}\left\{\mathord{\smash[b]{\underset{\raise.3ex\hbox{$\scriptstyle\sim$}}{y}}\vphantom{y}}- \mathord{\smash[b]{\underset{\raise.3ex\hbox{$\scriptstyle\sim$}}{x}}\vphantom{x}}: \mathord{\smash[b]{\underset{\raise.3ex\hbox{$\scriptstyle\sim$}}{x}}\vphantom{x}}, \mathord{\smash[b]{\underset{\raise.3ex\hbox{$\scriptstyle\sim$}}{y}}\vphantom{y}}\in S\right\}\mathclose{}$</w:t>
      </w:r>
      <w:r>
        <w:t xml:space="preserve"> </w:t>
      </w:r>
      <w:r>
        <w:t xml:space="preserve">be the set of differences of its points.</w:t>
      </w:r>
    </w:p>
    <w:p>
      <w:pPr>
        <w:pStyle w:val="Compact"/>
        <w:numPr>
          <w:ilvl w:val="0"/>
          <w:numId w:val="1032"/>
        </w:numPr>
      </w:pPr>
      <w:r>
        <w:t xml:space="preserve">$D(\mathcal{H}) = \mathopen{}\left\{\mathord{\smash[b]{\underset{\raise.3ex\hbox{$\scriptstyle\sim$}}{s}}\vphantom{s}} : \mathord{\smash[b]{\underset{\raise.3ex\hbox{$\scriptstyle\sim$}}{w}}\vphantom{w}} \cdot \mathord{\smash[b]{\underset{\raise.3ex\hbox{$\scriptstyle\sim$}}{s}}\vphantom{s}} = 0\right\}\mathclose{}$</w:t>
      </w:r>
      <w:r>
        <w:t xml:space="preserve">,</w:t>
      </w:r>
      <w:r>
        <w:t xml:space="preserve"> </w:t>
      </w:r>
      <w:r>
        <w:t xml:space="preserve">a subspace of dimension</w:t>
      </w:r>
      <w:r>
        <w:t xml:space="preserve"> </w:t>
      </w:r>
      <m:oMath>
        <m:r>
          <m:t>p</m:t>
        </m:r>
        <m:r>
          <m:rPr>
            <m:sty m:val="p"/>
          </m:rPr>
          <m:t>−</m:t>
        </m:r>
        <m:r>
          <m:t>1</m:t>
        </m:r>
      </m:oMath>
      <w:r>
        <w:t xml:space="preserve">.</w:t>
      </w:r>
    </w:p>
    <w:p>
      <w:pPr>
        <w:pStyle w:val="Compact"/>
        <w:numPr>
          <w:ilvl w:val="0"/>
          <w:numId w:val="1032"/>
        </w:numPr>
      </w:pP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 a subspace of dimension</w:t>
      </w:r>
      <w:r>
        <w:t xml:space="preserve"> </w:t>
      </w:r>
      <m:oMath>
        <m:r>
          <m:t>p</m:t>
        </m:r>
      </m:oMath>
      <w:r>
        <w:t xml:space="preserve">.</w:t>
      </w:r>
    </w:p>
    <w:p>
      <w:pPr>
        <w:pStyle w:val="FirstParagraph"/>
      </w:pPr>
      <w:r>
        <w:t xml:space="preserve">The same holds for</w:t>
      </w:r>
      <w:r>
        <w:t xml:space="preserve"> </w:t>
      </w:r>
      <m:oMath>
        <m:sSup>
          <m:e>
            <m:r>
              <m:rPr>
                <m:scr m:val="script"/>
                <m:sty m:val="p"/>
              </m:rPr>
              <m:t>H</m:t>
            </m:r>
          </m:e>
          <m:sup>
            <m:r>
              <m:rPr>
                <m:sty m:val="p"/>
              </m:rPr>
              <m:t>−</m:t>
            </m:r>
          </m:sup>
        </m:sSup>
      </m:oMath>
      <w:r>
        <w:t xml:space="preserve">.</w:t>
      </w:r>
    </w:p>
    <w:bookmarkEnd w:id="295"/>
    <w:p>
      <w:pPr>
        <w:pStyle w:val="BodyText"/>
      </w:pPr>
      <w:r>
        <w:rPr>
          <w:i/>
          <w:iCs/>
        </w:rPr>
        <w:t xml:space="preserve">Proof</w:t>
      </w:r>
      <w:r>
        <w:t xml:space="preserve">. </w:t>
      </w:r>
      <w:r>
        <w:rPr>
          <w:b/>
          <w:bCs/>
        </w:rPr>
        <w:t xml:space="preserve">Part 1.</w:t>
      </w:r>
      <w:r>
        <w:t xml:space="preserve"> </w:t>
      </w:r>
      <w:r>
        <w:t xml:space="preserve">Let</w:t>
      </w:r>
      <w:r>
        <w:t xml:space="preserve"> </w:t>
      </w:r>
      <w:r>
        <w:t xml:space="preserve">$\mathord{\smash[b]{\underset{\raise.3ex\hbox{$\scriptstyle\sim$}}{x}}\vphantom{x}}, \mathord{\smash[b]{\underset{\raise.3ex\hbox{$\scriptstyle\sim$}}{y}}\vphantom{y}}\in \mathcal{H}$</w:t>
      </w:r>
      <w:r>
        <w:t xml:space="preserve">.</w:t>
      </w:r>
      <w:r>
        <w:t xml:space="preserve"> </w:t>
      </w:r>
      <w:r>
        <w:t xml:space="preserve">By</w:t>
      </w:r>
      <w:r>
        <w:t xml:space="preserve"> </w:t>
      </w:r>
      <w:hyperlink w:anchor="thm-hyperplane-subspace">
        <w:r>
          <w:rPr>
            <w:rStyle w:val="Hyperlink"/>
          </w:rPr>
          <w:t xml:space="preserve">Theorem 44</w:t>
        </w:r>
      </w:hyperlink>
      <w:r>
        <w:t xml:space="preserve"> </w:t>
      </w:r>
      <w:r>
        <w:t xml:space="preserve">part 3,</w:t>
      </w:r>
      <w:r>
        <w:t xml:space="preserve"> </w:t>
      </w:r>
      <w:r>
        <w:t xml:space="preserve">$\mathord{\smash[b]{\underset{\raise.3ex\hbox{$\scriptstyle\sim$}}{w}}\vphantom{w}} \cdot (\mathord{\smash[b]{\underset{\raise.3ex\hbox{$\scriptstyle\sim$}}{y}}\vphantom{y}}- \mathord{\smash[b]{\underset{\raise.3ex\hbox{$\scriptstyle\sim$}}{x}}\vphantom{x}}) = 0$</w:t>
      </w:r>
      <w:r>
        <w:t xml:space="preserve">,</w:t>
      </w:r>
      <w:r>
        <w:t xml:space="preserve"> </w:t>
      </w:r>
      <w:r>
        <w:t xml:space="preserve">so</w:t>
      </w:r>
      <w:r>
        <w:t xml:space="preserve"> </w:t>
      </w:r>
      <w:r>
        <w:t xml:space="preserve">$\mathord{\smash[b]{\underset{\raise.3ex\hbox{$\scriptstyle\sim$}}{y}}\vphantom{y}}- \mathord{\smash[b]{\underset{\raise.3ex\hbox{$\scriptstyle\sim$}}{x}}\vphantom{x}}\in \mathcal{H}_0 = \mathopen{}\left\{\mathord{\smash[b]{\underset{\raise.3ex\hbox{$\scriptstyle\sim$}}{s}}\vphantom{s}} : \mathord{\smash[b]{\underset{\raise.3ex\hbox{$\scriptstyle\sim$}}{w}}\vphantom{w}} \cdot \mathord{\smash[b]{\underset{\raise.3ex\hbox{$\scriptstyle\sim$}}{s}}\vphantom{s}} = 0\right\}\mathclose{}$</w:t>
      </w:r>
      <w:r>
        <w:t xml:space="preserve">.</w:t>
      </w:r>
      <w:r>
        <w:t xml:space="preserve"> </w:t>
      </w:r>
      <w:r>
        <w:t xml:space="preserve">Conversely, fix any</w:t>
      </w:r>
      <w:r>
        <w:t xml:space="preserve"> </w:t>
      </w:r>
      <w:r>
        <w:t xml:space="preserve">$\mathord{\smash[b]{\underset{\raise.3ex\hbox{$\scriptstyle\sim$}}{x}}\vphantom{x}}_0 \in \mathcal{H}$</w:t>
      </w:r>
      <w:r>
        <w:t xml:space="preserve"> </w:t>
      </w:r>
      <w:r>
        <w:t xml:space="preserve">(it exists by</w:t>
      </w:r>
      <w:r>
        <w:t xml:space="preserve"> </w:t>
      </w:r>
      <w:hyperlink w:anchor="thm-hyperplane-subspace">
        <w:r>
          <w:rPr>
            <w:rStyle w:val="Hyperlink"/>
          </w:rPr>
          <w:t xml:space="preserve">Theorem 44</w:t>
        </w:r>
      </w:hyperlink>
      <w:r>
        <w:t xml:space="preserve"> </w:t>
      </w:r>
      <w:r>
        <w:t xml:space="preserve">part 2).</w:t>
      </w:r>
      <w:r>
        <w:t xml:space="preserve"> </w:t>
      </w:r>
      <w:r>
        <w:t xml:space="preserve">For any</w:t>
      </w:r>
      <w:r>
        <w:t xml:space="preserve"> </w:t>
      </w:r>
      <w:r>
        <w:t xml:space="preserve">$\mathord{\smash[b]{\underset{\raise.3ex\hbox{$\scriptstyle\sim$}}{s}}\vphantom{s}} \in \mathcal{H}_0$</w:t>
      </w:r>
      <w:r>
        <w:t xml:space="preserve">, the point</w:t>
      </w:r>
      <w:r>
        <w:t xml:space="preserve"> </w:t>
      </w:r>
      <w:r>
        <w:t xml:space="preserve">$\mathord{\smash[b]{\underset{\raise.3ex\hbox{$\scriptstyle\sim$}}{x}}\vphantom{x}}_0 + \mathord{\smash[b]{\underset{\raise.3ex\hbox{$\scriptstyle\sim$}}{s}}\vphantom{s}}$</w:t>
      </w:r>
      <w:r>
        <w:t xml:space="preserve"> </w:t>
      </w:r>
      <w:r>
        <w:t xml:space="preserve">is in</w:t>
      </w:r>
      <w:r>
        <w:t xml:space="preserve"> </w:t>
      </w:r>
      <m:oMath>
        <m:r>
          <m:rPr>
            <m:scr m:val="script"/>
            <m:sty m:val="p"/>
          </m:rPr>
          <m:t>H</m:t>
        </m:r>
      </m:oMath>
      <w:r>
        <w:t xml:space="preserve"> </w:t>
      </w:r>
      <w:r>
        <w:t xml:space="preserve">by the same part,</w:t>
      </w:r>
      <w:r>
        <w:t xml:space="preserve"> </w:t>
      </w:r>
      <w:r>
        <w:t xml:space="preserve">and</w:t>
      </w:r>
      <w:r>
        <w:t xml:space="preserve"> </w:t>
      </w:r>
      <w:r>
        <w:t xml:space="preserve">$(\mathord{\smash[b]{\underset{\raise.3ex\hbox{$\scriptstyle\sim$}}{x}}\vphantom{x}}_0 + \mathord{\smash[b]{\underset{\raise.3ex\hbox{$\scriptstyle\sim$}}{s}}\vphantom{s}}) - \mathord{\smash[b]{\underset{\raise.3ex\hbox{$\scriptstyle\sim$}}{x}}\vphantom{x}}_0 = \mathord{\smash[b]{\underset{\raise.3ex\hbox{$\scriptstyle\sim$}}{s}}\vphantom{s}}$</w:t>
      </w:r>
      <w:r>
        <w:t xml:space="preserve">.</w:t>
      </w:r>
      <w:r>
        <w:t xml:space="preserve"> </w:t>
      </w:r>
      <w:r>
        <w:t xml:space="preserve">So</w:t>
      </w:r>
      <w:r>
        <w:t xml:space="preserve"> </w:t>
      </w:r>
      <m:oMath>
        <m:r>
          <m:t>D</m:t>
        </m:r>
        <m:r>
          <m:rPr>
            <m:sty m:val="p"/>
          </m:rPr>
          <m:t>(</m:t>
        </m:r>
        <m:r>
          <m:rPr>
            <m:scr m:val="script"/>
            <m:sty m:val="p"/>
          </m:rPr>
          <m:t>H</m:t>
        </m:r>
        <m:r>
          <m:rPr>
            <m:sty m:val="p"/>
          </m:rPr>
          <m:t>)</m:t>
        </m:r>
        <m:r>
          <m:rPr>
            <m:sty m:val="p"/>
          </m:rPr>
          <m:t>=</m:t>
        </m:r>
        <m:sSub>
          <m:e>
            <m:r>
              <m:rPr>
                <m:scr m:val="script"/>
                <m:sty m:val="p"/>
              </m:rPr>
              <m:t>H</m:t>
            </m:r>
          </m:e>
          <m:sub>
            <m:r>
              <m:t>0</m:t>
            </m:r>
          </m:sub>
        </m:sSub>
      </m:oMath>
      <w:r>
        <w:t xml:space="preserve">, which has dimension</w:t>
      </w:r>
      <w:r>
        <w:t xml:space="preserve"> </w:t>
      </w:r>
      <m:oMath>
        <m:r>
          <m:t>p</m:t>
        </m:r>
        <m:r>
          <m:rPr>
            <m:sty m:val="p"/>
          </m:rPr>
          <m:t>−</m:t>
        </m:r>
        <m:r>
          <m:t>1</m:t>
        </m:r>
      </m:oMath>
      <w:r>
        <w:t xml:space="preserve"> </w:t>
      </w:r>
      <w:r>
        <w:t xml:space="preserve">by</w:t>
      </w:r>
      <w:r>
        <w:t xml:space="preserve"> </w:t>
      </w:r>
      <w:hyperlink w:anchor="thm-hyperplane-subspace">
        <w:r>
          <w:rPr>
            <w:rStyle w:val="Hyperlink"/>
          </w:rPr>
          <w:t xml:space="preserve">Theorem 44</w:t>
        </w:r>
      </w:hyperlink>
      <w:r>
        <w:t xml:space="preserve"> </w:t>
      </w:r>
      <w:r>
        <w:t xml:space="preserve">part 1.</w:t>
      </w:r>
    </w:p>
    <w:p>
      <w:pPr>
        <w:pStyle w:val="BodyText"/>
      </w:pPr>
      <w:r>
        <w:rPr>
          <w:b/>
          <w:bCs/>
        </w:rPr>
        <w:t xml:space="preserve">Part 2.</w:t>
      </w:r>
      <w:r>
        <w:t xml:space="preserve"> </w:t>
      </w:r>
      <w:r>
        <w:t xml:space="preserve">Every difference is in</w:t>
      </w:r>
      <w:r>
        <w:t xml:space="preserve"> </w:t>
      </w:r>
      <m:oMath>
        <m:sSup>
          <m:e>
            <m:r>
              <m:rPr>
                <m:scr m:val="double-struck"/>
                <m:sty m:val="p"/>
              </m:rPr>
              <m:t>R</m:t>
            </m:r>
          </m:e>
          <m:sup>
            <m:r>
              <m:t>p</m:t>
            </m:r>
          </m:sup>
        </m:sSup>
      </m:oMath>
      <w:r>
        <w:t xml:space="preserve">, so</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w:t>
      </w:r>
      <w:r>
        <w:t xml:space="preserve"> </w:t>
      </w:r>
      <w:r>
        <w:t xml:space="preserve">For the other direction, fix any</w:t>
      </w:r>
      <w:r>
        <w:t xml:space="preserve"> </w:t>
      </w:r>
      <w:r>
        <w:t xml:space="preserve">$\mathord{\smash[b]{\underset{\raise.3ex\hbox{$\scriptstyle\sim$}}{x}}\vphantom{x}}_0 \in \mathcal{H}$</w:t>
      </w:r>
      <w:r>
        <w:t xml:space="preserve"> </w:t>
      </w:r>
      <w:r>
        <w:t xml:space="preserve">and any</w:t>
      </w:r>
      <w:r>
        <w:t xml:space="preserve"> </w:t>
      </w:r>
      <w:r>
        <w:t xml:space="preserve">$\mathord{\smash[b]{\underset{\raise.3ex\hbox{$\scriptstyle\sim$}}{v}}\vphantom{v}} \in \mathbb{R}^p$</w:t>
      </w:r>
      <w:r>
        <w:t xml:space="preserve">.</w:t>
      </w:r>
      <w:r>
        <w:t xml:space="preserve"> </w:t>
      </w:r>
      <w:r>
        <w:t xml:space="preserve">For a number</w:t>
      </w:r>
      <w:r>
        <w:t xml:space="preserve"> </w:t>
      </w:r>
      <m:oMath>
        <m:r>
          <m:t>t</m:t>
        </m:r>
        <m:r>
          <m:rPr>
            <m:sty m:val="p"/>
          </m:rPr>
          <m:t>&gt;</m:t>
        </m:r>
        <m:r>
          <m:t>0</m:t>
        </m:r>
      </m:oMath>
      <w:r>
        <w:t xml:space="preserve"> </w:t>
      </w:r>
      <w:r>
        <w:t xml:space="preserve">to be chosen, let</w:t>
      </w:r>
      <w:r>
        <w:t xml:space="preserve"> </w:t>
      </w:r>
      <w:r>
        <w:t xml:space="preserve">$\mathord{\smash[b]{\underset{\raise.3ex\hbox{$\scriptstyle\sim$}}{x}}\vphantom{x}}_t \stackrel{\text{def}}{=}\mathord{\smash[b]{\underset{\raise.3ex\hbox{$\scriptstyle\sim$}}{x}}\vphantom{x}}_0 + t\,\mathord{\smash[b]{\underset{\raise.3ex\hbox{$\scriptstyle\sim$}}{w}}\vphantom{w}}$</w:t>
      </w:r>
      <w:r>
        <w:t xml:space="preserve">.</w:t>
      </w:r>
      <w:r>
        <w:t xml:space="preserve"> </w:t>
      </w:r>
      <w:r>
        <w:t xml:space="preserve">Then</w:t>
      </w:r>
    </w:p>
    <w:p>
      <w:pPr>
        <w:pStyle w:val="BodyText"/>
      </w:pPr>
      <w:r>
        <w:t xml:space="preserve">$$
    \begin{aligned}
    \mathord{\smash[b]{\underset{\raise.3ex\hbox{$\scriptstyle\sim$}}{w}}\vphantom{w}} \cdot \mathord{\smash[b]{\underset{\raise.3ex\hbox{$\scriptstyle\sim$}}{x}}\vphantom{x}}_t + b
    &amp;= \mathopen{}\left(\mathord{\smash[b]{\underset{\raise.3ex\hbox{$\scriptstyle\sim$}}{w}}\vphantom{w}} \cdot \mathord{\smash[b]{\underset{\raise.3ex\hbox{$\scriptstyle\sim$}}{x}}\vphantom{x}}_0 + b\right)\mathclose{} + t\,\mathord{\smash[b]{\underset{\raise.3ex\hbox{$\scriptstyle\sim$}}{w}}\vphantom{w}} \cdot \mathord{\smash[b]{\underset{\raise.3ex\hbox{$\scriptstyle\sim$}}{w}}\vphantom{w}}
    &amp;&amp; \text{(linearity of } \mathord{\smash[b]{\underset{\raise.3ex\hbox{$\scriptstyle\sim$}}{x}}\vphantom{x}}\mapsto \mathord{\smash[b]{\underset{\raise.3ex\hbox{$\scriptstyle\sim$}}{w}}\vphantom{w}} \cdot \mathord{\smash[b]{\underset{\raise.3ex\hbox{$\scriptstyle\sim$}}{x}}\vphantom{x}} \text{)}
    \\
    &amp;= t\,\mathord{\smash[b]{\underset{\raise.3ex\hbox{$\scriptstyle\sim$}}{w}}\vphantom{w}} \cdot \mathord{\smash[b]{\underset{\raise.3ex\hbox{$\scriptstyle\sim$}}{w}}\vphantom{w}},
    &amp;&amp; \text{(} \mathord{\smash[b]{\underset{\raise.3ex\hbox{$\scriptstyle\sim$}}{x}}\vphantom{x}}_0 \in \mathcal{H} \text{)}
    \end{aligned}
    $$</w:t>
      </w:r>
    </w:p>
    <w:p>
      <w:pPr>
        <w:pStyle w:val="FirstParagraph"/>
      </w:pPr>
      <w:r>
        <w:t xml:space="preserve">which is positive, so</w:t>
      </w:r>
      <w:r>
        <w:t xml:space="preserve"> </w:t>
      </w:r>
      <w:r>
        <w:t xml:space="preserve">$\mathord{\smash[b]{\underset{\raise.3ex\hbox{$\scriptstyle\sim$}}{x}}\vphantom{x}}_t \in \mathcal{H}^+$</w:t>
      </w:r>
      <w:r>
        <w:t xml:space="preserve">.</w:t>
      </w:r>
      <w:r>
        <w:t xml:space="preserve"> </w:t>
      </w:r>
      <w:r>
        <w:t xml:space="preserve">Next,</w:t>
      </w:r>
    </w:p>
    <w:p>
      <w:pPr>
        <w:pStyle w:val="BodyText"/>
      </w:pPr>
      <w:r>
        <w:t xml:space="preserve">$$
    \begin{aligned}
    \mathord{\smash[b]{\underset{\raise.3ex\hbox{$\scriptstyle\sim$}}{w}}\vphantom{w}} \cdot (\mathord{\smash[b]{\underset{\raise.3ex\hbox{$\scriptstyle\sim$}}{x}}\vphantom{x}}_t + \mathord{\smash[b]{\underset{\raise.3ex\hbox{$\scriptstyle\sim$}}{v}}\vphantom{v}}) + b
    &amp;= \mathopen{}\left(\mathord{\smash[b]{\underset{\raise.3ex\hbox{$\scriptstyle\sim$}}{w}}\vphantom{w}} \cdot \mathord{\smash[b]{\underset{\raise.3ex\hbox{$\scriptstyle\sim$}}{x}}\vphantom{x}}_t + b\right)\mathclose{} + \mathord{\smash[b]{\underset{\raise.3ex\hbox{$\scriptstyle\sim$}}{w}}\vphantom{w}} \cdot \mathord{\smash[b]{\underset{\raise.3ex\hbox{$\scriptstyle\sim$}}{v}}\vphantom{v}}
    &amp;&amp; \text{(linearity of } \mathord{\smash[b]{\underset{\raise.3ex\hbox{$\scriptstyle\sim$}}{x}}\vphantom{x}}\mapsto \mathord{\smash[b]{\underset{\raise.3ex\hbox{$\scriptstyle\sim$}}{w}}\vphantom{w}} \cdot \mathord{\smash[b]{\underset{\raise.3ex\hbox{$\scriptstyle\sim$}}{x}}\vphantom{x}} \text{)}
    \\
    &amp;= t\,\mathord{\smash[b]{\underset{\raise.3ex\hbox{$\scriptstyle\sim$}}{w}}\vphantom{w}} \cdot \mathord{\smash[b]{\underset{\raise.3ex\hbox{$\scriptstyle\sim$}}{w}}\vphantom{w}} + \mathord{\smash[b]{\underset{\raise.3ex\hbox{$\scriptstyle\sim$}}{w}}\vphantom{w}} \cdot \mathord{\smash[b]{\underset{\raise.3ex\hbox{$\scriptstyle\sim$}}{v}}\vphantom{v}}.
    &amp;&amp; \text{(the display above)}
    \end{aligned}
    $$</w:t>
      </w:r>
    </w:p>
    <w:p>
      <w:pPr>
        <w:pStyle w:val="FirstParagraph"/>
      </w:pPr>
      <w:r>
        <w:t xml:space="preserve">Because</w:t>
      </w:r>
      <w:r>
        <w:t xml:space="preserve"> </w:t>
      </w:r>
      <w:r>
        <w:t xml:space="preserve">$\mathord{\smash[b]{\underset{\raise.3ex\hbox{$\scriptstyle\sim$}}{w}}\vphantom{w}} \cdot \mathord{\smash[b]{\underset{\raise.3ex\hbox{$\scriptstyle\sim$}}{w}}\vphantom{w}} &gt; 0$</w:t>
      </w:r>
      <w:r>
        <w:t xml:space="preserve">, this is positive once</w:t>
      </w:r>
      <w:r>
        <w:t xml:space="preserve"> </w:t>
      </w:r>
      <w:r>
        <w:t xml:space="preserve">$t &gt; -\mathord{\smash[b]{\underset{\raise.3ex\hbox{$\scriptstyle\sim$}}{w}}\vphantom{w}} \cdot \mathord{\smash[b]{\underset{\raise.3ex\hbox{$\scriptstyle\sim$}}{v}}\vphantom{v}} / \mathord{\smash[b]{\underset{\raise.3ex\hbox{$\scriptstyle\sim$}}{w}}\vphantom{w}} \cdot \mathord{\smash[b]{\underset{\raise.3ex\hbox{$\scriptstyle\sim$}}{w}}\vphantom{w}}$</w:t>
      </w:r>
      <w:r>
        <w:t xml:space="preserve">.</w:t>
      </w:r>
      <w:r>
        <w:t xml:space="preserve"> </w:t>
      </w:r>
      <w:r>
        <w:t xml:space="preserve">Choose such a</w:t>
      </w:r>
      <w:r>
        <w:t xml:space="preserve"> </w:t>
      </w:r>
      <m:oMath>
        <m:r>
          <m:t>t</m:t>
        </m:r>
        <m:r>
          <m:rPr>
            <m:sty m:val="p"/>
          </m:rPr>
          <m:t>&gt;</m:t>
        </m:r>
        <m:r>
          <m:t>0</m:t>
        </m:r>
      </m:oMath>
      <w:r>
        <w:t xml:space="preserve">.</w:t>
      </w:r>
      <w:r>
        <w:t xml:space="preserve"> </w:t>
      </w:r>
      <w:r>
        <w:t xml:space="preserve">Then</w:t>
      </w:r>
      <w:r>
        <w:t xml:space="preserve"> </w:t>
      </w:r>
      <w:r>
        <w:t xml:space="preserve">$\mathord{\smash[b]{\underset{\raise.3ex\hbox{$\scriptstyle\sim$}}{x}}\vphantom{x}}_t$</w:t>
      </w:r>
      <w:r>
        <w:t xml:space="preserve"> </w:t>
      </w:r>
      <w:r>
        <w:t xml:space="preserve">and</w:t>
      </w:r>
      <w:r>
        <w:t xml:space="preserve"> </w:t>
      </w:r>
      <w:r>
        <w:t xml:space="preserve">$\mathord{\smash[b]{\underset{\raise.3ex\hbox{$\scriptstyle\sim$}}{x}}\vphantom{x}}_t + \mathord{\smash[b]{\underset{\raise.3ex\hbox{$\scriptstyle\sim$}}{v}}\vphantom{v}}$</w:t>
      </w:r>
      <w:r>
        <w:t xml:space="preserve"> </w:t>
      </w:r>
      <w:r>
        <w:t xml:space="preserve">are both in</w:t>
      </w:r>
      <w:r>
        <w:t xml:space="preserve"> </w:t>
      </w:r>
      <m:oMath>
        <m:sSup>
          <m:e>
            <m:r>
              <m:rPr>
                <m:scr m:val="script"/>
                <m:sty m:val="p"/>
              </m:rPr>
              <m:t>H</m:t>
            </m:r>
          </m:e>
          <m:sup>
            <m:r>
              <m:rPr>
                <m:sty m:val="p"/>
              </m:rPr>
              <m:t>+</m:t>
            </m:r>
          </m:sup>
        </m:sSup>
      </m:oMath>
      <w:r>
        <w:t xml:space="preserve">,</w:t>
      </w:r>
      <w:r>
        <w:t xml:space="preserve"> </w:t>
      </w:r>
      <w:r>
        <w:t xml:space="preserve">and their difference is</w:t>
      </w:r>
      <w:r>
        <w:t xml:space="preserve"> </w:t>
      </w:r>
      <w:r>
        <w:t xml:space="preserve">$\mathord{\smash[b]{\underset{\raise.3ex\hbox{$\scriptstyle\sim$}}{v}}\vphantom{v}}$</w:t>
      </w:r>
      <w:r>
        <w:t xml:space="preserve">.</w:t>
      </w:r>
      <w:r>
        <w:t xml:space="preserve"> </w:t>
      </w:r>
      <w:r>
        <w:t xml:space="preserve">So</w:t>
      </w:r>
      <w:r>
        <w:t xml:space="preserve"> </w:t>
      </w:r>
      <w:r>
        <w:t xml:space="preserve">$\mathord{\smash[b]{\underset{\raise.3ex\hbox{$\scriptstyle\sim$}}{v}}\vphantom{v}} \in D(\mathcal{H}^+)$</w:t>
      </w:r>
      <w:r>
        <w:t xml:space="preserve">.</w:t>
      </w:r>
      <w:r>
        <w:t xml:space="preserve"> </w:t>
      </w:r>
      <w:r>
        <w:t xml:space="preserve">The whole space</w:t>
      </w:r>
      <w:r>
        <w:t xml:space="preserve"> </w:t>
      </w:r>
      <m:oMath>
        <m:sSup>
          <m:e>
            <m:r>
              <m:rPr>
                <m:scr m:val="double-struck"/>
                <m:sty m:val="p"/>
              </m:rPr>
              <m:t>R</m:t>
            </m:r>
          </m:e>
          <m:sup>
            <m:r>
              <m:t>p</m:t>
            </m:r>
          </m:sup>
        </m:sSup>
      </m:oMath>
      <w:r>
        <w:t xml:space="preserve"> </w:t>
      </w:r>
      <w:r>
        <w:t xml:space="preserve">is a subspace of dimension</w:t>
      </w:r>
      <w:r>
        <w:t xml:space="preserve"> </w:t>
      </w:r>
      <m:oMath>
        <m:r>
          <m:t>p</m:t>
        </m:r>
      </m:oMath>
      <w:r>
        <w:t xml:space="preserve"> </w:t>
      </w:r>
      <w:r>
        <w:t xml:space="preserve">(</w:t>
      </w:r>
      <w:hyperlink w:anchor="def-dimension">
        <w:r>
          <w:rPr>
            <w:rStyle w:val="Hyperlink"/>
          </w:rPr>
          <w:t xml:space="preserve">Definition 51</w:t>
        </w:r>
      </w:hyperlink>
      <w:r>
        <w:t xml:space="preserve">).</w:t>
      </w:r>
    </w:p>
    <w:p>
      <w:pPr>
        <w:pStyle w:val="BodyText"/>
      </w:pPr>
      <w:r>
        <w:t xml:space="preserve">The proof for</w:t>
      </w:r>
      <w:r>
        <w:t xml:space="preserve"> </w:t>
      </w:r>
      <m:oMath>
        <m:sSup>
          <m:e>
            <m:r>
              <m:rPr>
                <m:scr m:val="script"/>
                <m:sty m:val="p"/>
              </m:rPr>
              <m:t>H</m:t>
            </m:r>
          </m:e>
          <m:sup>
            <m:r>
              <m:rPr>
                <m:sty m:val="p"/>
              </m:rPr>
              <m:t>−</m:t>
            </m:r>
          </m:sup>
        </m:sSup>
      </m:oMath>
      <w:r>
        <w:t xml:space="preserve"> </w:t>
      </w:r>
      <w:r>
        <w:t xml:space="preserve">is the same with</w:t>
      </w:r>
      <w:r>
        <w:t xml:space="preserve"> </w:t>
      </w:r>
      <w:r>
        <w:t xml:space="preserve">$-\mathord{\smash[b]{\underset{\raise.3ex\hbox{$\scriptstyle\sim$}}{w}}\vphantom{w}}$</w:t>
      </w:r>
      <w:r>
        <w:t xml:space="preserve"> </w:t>
      </w:r>
      <w:r>
        <w:t xml:space="preserve">and</w:t>
      </w:r>
      <w:r>
        <w:t xml:space="preserve"> </w:t>
      </w:r>
      <m:oMath>
        <m:r>
          <m:rPr>
            <m:sty m:val="p"/>
          </m:rPr>
          <m:t>−</m:t>
        </m:r>
        <m:r>
          <m:t>b</m:t>
        </m:r>
      </m:oMath>
      <w:r>
        <w:t xml:space="preserve"> </w:t>
      </w:r>
      <w:r>
        <w:t xml:space="preserve">in place of</w:t>
      </w:r>
      <w:r>
        <w:t xml:space="preserve"> </w:t>
      </w:r>
      <w:r>
        <w:t xml:space="preserve">$\mathord{\smash[b]{\underset{\raise.3ex\hbox{$\scriptstyle\sim$}}{w}}\vphantom{w}}$</w:t>
      </w:r>
      <w:r>
        <w:t xml:space="preserve"> </w:t>
      </w:r>
      <w:r>
        <w:t xml:space="preserve">and</w:t>
      </w:r>
      <w:r>
        <w:t xml:space="preserve"> </w:t>
      </w:r>
      <m:oMath>
        <m:r>
          <m:t>b</m:t>
        </m:r>
      </m:oMath>
      <w:r>
        <w:t xml:space="preserve">.</w:t>
      </w:r>
    </w:p>
    <w:bookmarkStart w:id="300" w:name="exm-half-space-iris"/>
    <w:p>
      <w:pPr>
        <w:pStyle w:val="BodyText"/>
      </w:pPr>
      <w:r>
        <w:rPr>
          <w:b/>
          <w:bCs/>
        </w:rPr>
        <w:t xml:space="preserve">Example 79 (Two iris species on either side of a line)</w:t>
      </w:r>
      <w:r>
        <w:t xml:space="preserve"> </w:t>
      </w:r>
      <w:r>
        <w:t xml:space="preserve">The</w:t>
      </w:r>
      <w:r>
        <w:t xml:space="preserve"> </w:t>
      </w:r>
      <w:r>
        <w:rPr>
          <w:rStyle w:val="VerbatimChar"/>
        </w:rPr>
        <w:t xml:space="preserve">iris</w:t>
      </w:r>
      <w:r>
        <w:t xml:space="preserve"> </w:t>
      </w:r>
      <w:r>
        <w:t xml:space="preserve">data set in R has the petal length and petal width, in centimeters, of 150 irises.</w:t>
      </w:r>
      <w:r>
        <w:t xml:space="preserve"> </w:t>
      </w:r>
      <w:r>
        <w:t xml:space="preserve">Take the 100 flowers of the species versicolor and virginica,</w:t>
      </w:r>
      <w:r>
        <w:t xml:space="preserve"> </w:t>
      </w:r>
      <w:r>
        <w:t xml:space="preserve">and let</w:t>
      </w:r>
      <w:r>
        <w:t xml:space="preserve"> </w:t>
      </w:r>
      <w:r>
        <w:t xml:space="preserve">$\mathord{\smash[b]{\underset{\raise.3ex\hbox{$\scriptstyle\sim$}}{x}}\vphantom{x}}= (x_1, x_2)$</w:t>
      </w:r>
      <w:r>
        <w:t xml:space="preserve"> </w:t>
      </w:r>
      <w:r>
        <w:t xml:space="preserve">be the petal length and petal width of one flower.</w:t>
      </w:r>
      <w:r>
        <w:t xml:space="preserve"> </w:t>
      </w:r>
      <w:r>
        <w:t xml:space="preserve">A logistic regression of the species on</w:t>
      </w:r>
      <w:r>
        <w:t xml:space="preserve"> </w:t>
      </w:r>
      <w:r>
        <w:t xml:space="preserve">$\mathord{\smash[b]{\underset{\raise.3ex\hbox{$\scriptstyle\sim$}}{x}}\vphantom{x}}$</w:t>
      </w:r>
      <w:r>
        <w:t xml:space="preserve"> </w:t>
      </w:r>
      <w:r>
        <w:t xml:space="preserve">gives a coefficient vector</w:t>
      </w:r>
      <w:r>
        <w:t xml:space="preserve"> </w:t>
      </w:r>
      <w:r>
        <w:t xml:space="preserve">$\mathord{\smash[b]{\underset{\raise.3ex\hbox{$\scriptstyle\sim$}}{w}}\vphantom{w}}$</w:t>
      </w:r>
      <w:r>
        <w:t xml:space="preserve"> </w:t>
      </w:r>
      <w:r>
        <w:t xml:space="preserve">and an intercept</w:t>
      </w:r>
      <w:r>
        <w:t xml:space="preserve"> </w:t>
      </w:r>
      <m:oMath>
        <m:r>
          <m:t>b</m:t>
        </m:r>
      </m:oMath>
      <w:r>
        <w:t xml:space="preserve">.</w:t>
      </w:r>
      <w:r>
        <w:t xml:space="preserve"> </w:t>
      </w:r>
      <w:r>
        <w:t xml:space="preserve">The line</w:t>
      </w:r>
      <w:r>
        <w:t xml:space="preserve"> </w:t>
      </w:r>
      <w:r>
        <w:t xml:space="preserve">$\mathord{\smash[b]{\underset{\raise.3ex\hbox{$\scriptstyle\sim$}}{w}}\vphantom{w}} \cdot \mathord{\smash[b]{\underset{\raise.3ex\hbox{$\scriptstyle\sim$}}{x}}\vphantom{x}} + b = 0$</w:t>
      </w:r>
      <w:r>
        <w:t xml:space="preserve"> </w:t>
      </w:r>
      <w:r>
        <w:t xml:space="preserve">is a hyperplane in</w:t>
      </w:r>
      <w:r>
        <w:t xml:space="preserve"> </w:t>
      </w:r>
      <m:oMath>
        <m:sSup>
          <m:e>
            <m:r>
              <m:rPr>
                <m:scr m:val="double-struck"/>
                <m:sty m:val="p"/>
              </m:rPr>
              <m:t>R</m:t>
            </m:r>
          </m:e>
          <m:sup>
            <m:r>
              <m:t>2</m:t>
            </m:r>
          </m:sup>
        </m:sSup>
      </m:oMath>
      <w:r>
        <w:t xml:space="preserve"> </w:t>
      </w:r>
      <w:r>
        <w:t xml:space="preserve">(</w:t>
      </w:r>
      <w:hyperlink w:anchor="def-hyperplane">
        <w:r>
          <w:rPr>
            <w:rStyle w:val="Hyperlink"/>
          </w:rPr>
          <w:t xml:space="preserve">Definition 41</w:t>
        </w:r>
      </w:hyperlink>
      <w:r>
        <w:t xml:space="preserve">),</w:t>
      </w:r>
      <w:r>
        <w:t xml:space="preserve"> </w:t>
      </w:r>
      <w:r>
        <w:t xml:space="preserve">and the two species mostly fall in its two open half-spaces (</w:t>
      </w:r>
      <w:hyperlink w:anchor="def-half-space">
        <w:r>
          <w:rPr>
            <w:rStyle w:val="Hyperlink"/>
          </w:rPr>
          <w:t xml:space="preserve">Definition 60</w:t>
        </w:r>
      </w:hyperlink>
      <w:r>
        <w:t xml:space="preserve">).</w:t>
      </w:r>
      <w:r>
        <w:t xml:space="preserve"> </w:t>
      </w:r>
      <w:hyperlink w:anchor="fig-half-space-iris">
        <w:r>
          <w:rPr>
            <w:rStyle w:val="Hyperlink"/>
          </w:rPr>
          <w:t xml:space="preserve">Figure 1</w:t>
        </w:r>
      </w:hyperlink>
      <w:r>
        <w:t xml:space="preserve"> </w:t>
      </w:r>
      <w:r>
        <w:t xml:space="preserve">shows the line and the flowers.</w:t>
      </w:r>
    </w:p>
    <w:p>
      <w:pPr>
        <w:pStyle w:val="SourceCode"/>
      </w:pPr>
      <w:r>
        <w:rPr>
          <w:rStyle w:val="NormalTok"/>
        </w:rPr>
        <w:t xml:space="preserve">two_species </w:t>
      </w:r>
      <w:r>
        <w:rPr>
          <w:rStyle w:val="OtherTok"/>
        </w:rPr>
        <w:t xml:space="preserve">&lt;-</w:t>
      </w:r>
      <w:r>
        <w:rPr>
          <w:rStyle w:val="NormalTok"/>
        </w:rPr>
        <w:t xml:space="preserve"> dplyr</w:t>
      </w:r>
      <w:r>
        <w:rPr>
          <w:rStyle w:val="SpecialCharTok"/>
        </w:rPr>
        <w:t xml:space="preserve">::</w:t>
      </w:r>
      <w:r>
        <w:rPr>
          <w:rStyle w:val="FunctionTok"/>
        </w:rPr>
        <w:t xml:space="preserve">filter</w:t>
      </w:r>
      <w:r>
        <w:rPr>
          <w:rStyle w:val="NormalTok"/>
        </w:rPr>
        <w:t xml:space="preserve">(iris, Species </w:t>
      </w:r>
      <w:r>
        <w:rPr>
          <w:rStyle w:val="SpecialCharTok"/>
        </w:rPr>
        <w:t xml:space="preserve">!=</w:t>
      </w:r>
      <w:r>
        <w:rPr>
          <w:rStyle w:val="NormalTok"/>
        </w:rPr>
        <w:t xml:space="preserve"> </w:t>
      </w:r>
      <w:r>
        <w:rPr>
          <w:rStyle w:val="StringTok"/>
        </w:rPr>
        <w:t xml:space="preserve">"setosa"</w:t>
      </w:r>
      <w:r>
        <w:rPr>
          <w:rStyle w:val="NormalTok"/>
        </w:rPr>
        <w:t xml:space="preserve">) </w:t>
      </w:r>
      <w:r>
        <w:rPr>
          <w:rStyle w:val="SpecialCharTok"/>
        </w:rPr>
        <w:t xml:space="preserve">|&gt;</w:t>
      </w:r>
      <w:r>
        <w:rPr>
          <w:rStyle w:val="NormalTok"/>
        </w:rPr>
        <w:t xml:space="preserve"> </w:t>
      </w:r>
      <w:r>
        <w:rPr>
          <w:rStyle w:val="FunctionTok"/>
        </w:rPr>
        <w:t xml:space="preserve">droplevels</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glm</w:t>
      </w:r>
      <w:r>
        <w:rPr>
          <w:rStyle w:val="NormalTok"/>
        </w:rPr>
        <w:t xml:space="preserve">(</w:t>
      </w:r>
      <w:r>
        <w:br/>
      </w:r>
      <w:r>
        <w:rPr>
          <w:rStyle w:val="NormalTok"/>
        </w:rPr>
        <w:t xml:space="preserve">  Species </w:t>
      </w:r>
      <w:r>
        <w:rPr>
          <w:rStyle w:val="SpecialCharTok"/>
        </w:rPr>
        <w:t xml:space="preserve">~</w:t>
      </w:r>
      <w:r>
        <w:rPr>
          <w:rStyle w:val="NormalTok"/>
        </w:rPr>
        <w:t xml:space="preserve"> Petal.Length </w:t>
      </w:r>
      <w:r>
        <w:rPr>
          <w:rStyle w:val="SpecialCharTok"/>
        </w:rPr>
        <w:t xml:space="preserve">+</w:t>
      </w:r>
      <w:r>
        <w:rPr>
          <w:rStyle w:val="NormalTok"/>
        </w:rPr>
        <w:t xml:space="preserve"> Petal.Width,</w:t>
      </w:r>
      <w:r>
        <w:br/>
      </w:r>
      <w:r>
        <w:rPr>
          <w:rStyle w:val="NormalTok"/>
        </w:rPr>
        <w:t xml:space="preserve">  </w:t>
      </w:r>
      <w:r>
        <w:rPr>
          <w:rStyle w:val="AttributeTok"/>
        </w:rPr>
        <w:t xml:space="preserve">family =</w:t>
      </w:r>
      <w:r>
        <w:rPr>
          <w:rStyle w:val="NormalTok"/>
        </w:rPr>
        <w:t xml:space="preserve"> binomial,</w:t>
      </w:r>
      <w:r>
        <w:br/>
      </w:r>
      <w:r>
        <w:rPr>
          <w:rStyle w:val="NormalTok"/>
        </w:rPr>
        <w:t xml:space="preserve">  </w:t>
      </w:r>
      <w:r>
        <w:rPr>
          <w:rStyle w:val="AttributeTok"/>
        </w:rPr>
        <w:t xml:space="preserve">data =</w:t>
      </w:r>
      <w:r>
        <w:rPr>
          <w:rStyle w:val="NormalTok"/>
        </w:rPr>
        <w:t xml:space="preserve"> two_species</w:t>
      </w:r>
      <w:r>
        <w:br/>
      </w:r>
      <w:r>
        <w:rPr>
          <w:rStyle w:val="NormalTok"/>
        </w:rPr>
        <w:t xml:space="preserve">)</w:t>
      </w:r>
      <w:r>
        <w:br/>
      </w:r>
      <w:r>
        <w:rPr>
          <w:rStyle w:val="NormalTok"/>
        </w:rPr>
        <w:t xml:space="preserve">w </w:t>
      </w:r>
      <w:r>
        <w:rPr>
          <w:rStyle w:val="OtherTok"/>
        </w:rPr>
        <w:t xml:space="preserve">&lt;-</w:t>
      </w:r>
      <w:r>
        <w:rPr>
          <w:rStyle w:val="NormalTok"/>
        </w:rPr>
        <w:t xml:space="preserve"> </w:t>
      </w:r>
      <w:r>
        <w:rPr>
          <w:rStyle w:val="FunctionTok"/>
        </w:rPr>
        <w:t xml:space="preserve">coef</w:t>
      </w:r>
      <w:r>
        <w:rPr>
          <w:rStyle w:val="NormalTok"/>
        </w:rPr>
        <w:t xml:space="preserve">(fit)[</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coef</w:t>
      </w:r>
      <w:r>
        <w:rPr>
          <w:rStyle w:val="NormalTok"/>
        </w:rPr>
        <w:t xml:space="preserve">(fit)[[</w:t>
      </w:r>
      <w:r>
        <w:rPr>
          <w:rStyle w:val="StringTok"/>
        </w:rPr>
        <w:t xml:space="preserve">"(Intercept)"</w:t>
      </w:r>
      <w:r>
        <w:rPr>
          <w:rStyle w:val="NormalTok"/>
        </w:rPr>
        <w:t xml:space="preserve">]]</w:t>
      </w:r>
      <w:r>
        <w:br/>
      </w:r>
      <w:r>
        <w:rPr>
          <w:rStyle w:val="NormalTok"/>
        </w:rPr>
        <w:t xml:space="preserve">two_species</w:t>
      </w:r>
      <w:r>
        <w:rPr>
          <w:rStyle w:val="SpecialCharTok"/>
        </w:rPr>
        <w:t xml:space="preserve">$</w:t>
      </w:r>
      <w:r>
        <w:rPr>
          <w:rStyle w:val="NormalTok"/>
        </w:rPr>
        <w:t xml:space="preserve">score </w:t>
      </w:r>
      <w:r>
        <w:rPr>
          <w:rStyle w:val="OtherTok"/>
        </w:rPr>
        <w:t xml:space="preserve">&lt;-</w:t>
      </w:r>
      <w:r>
        <w:rPr>
          <w:rStyle w:val="NormalTok"/>
        </w:rPr>
        <w:t xml:space="preserve"> </w:t>
      </w:r>
      <w:r>
        <w:rPr>
          <w:rStyle w:val="FunctionTok"/>
        </w:rPr>
        <w:t xml:space="preserve">as.vector</w:t>
      </w:r>
      <w:r>
        <w:rPr>
          <w:rStyle w:val="NormalTok"/>
        </w:rPr>
        <w:t xml:space="preserve">(</w:t>
      </w:r>
      <w:r>
        <w:br/>
      </w:r>
      <w:r>
        <w:rPr>
          <w:rStyle w:val="NormalTok"/>
        </w:rPr>
        <w:t xml:space="preserve">  </w:t>
      </w:r>
      <w:r>
        <w:rPr>
          <w:rStyle w:val="FunctionTok"/>
        </w:rPr>
        <w:t xml:space="preserve">as.matrix</w:t>
      </w:r>
      <w:r>
        <w:rPr>
          <w:rStyle w:val="NormalTok"/>
        </w:rPr>
        <w:t xml:space="preserve">(two_species[</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 </w:t>
      </w:r>
      <w:r>
        <w:rPr>
          <w:rStyle w:val="SpecialCharTok"/>
        </w:rPr>
        <w:t xml:space="preserve">%*%</w:t>
      </w:r>
      <w:r>
        <w:rPr>
          <w:rStyle w:val="NormalTok"/>
        </w:rPr>
        <w:t xml:space="preserve"> w </w:t>
      </w:r>
      <w:r>
        <w:rPr>
          <w:rStyle w:val="SpecialCharTok"/>
        </w:rPr>
        <w:t xml:space="preserve">+</w:t>
      </w:r>
      <w:r>
        <w:rPr>
          <w:rStyle w:val="NormalTok"/>
        </w:rPr>
        <w:t xml:space="preserve"> b</w:t>
      </w:r>
      <w:r>
        <w:br/>
      </w:r>
      <w:r>
        <w:rPr>
          <w:rStyle w:val="NormalTok"/>
        </w:rPr>
        <w:t xml:space="preserve">)</w:t>
      </w:r>
      <w:r>
        <w:br/>
      </w:r>
      <w:r>
        <w:rPr>
          <w:rStyle w:val="NormalTok"/>
        </w:rPr>
        <w:t xml:space="preserve">two_species</w:t>
      </w:r>
      <w:r>
        <w:rPr>
          <w:rStyle w:val="SpecialCharTok"/>
        </w:rPr>
        <w:t xml:space="preserve">$</w:t>
      </w:r>
      <w:r>
        <w:rPr>
          <w:rStyle w:val="NormalTok"/>
        </w:rPr>
        <w:t xml:space="preserve">side </w:t>
      </w:r>
      <w:r>
        <w:rPr>
          <w:rStyle w:val="OtherTok"/>
        </w:rPr>
        <w:t xml:space="preserve">&lt;-</w:t>
      </w:r>
      <w:r>
        <w:rPr>
          <w:rStyle w:val="NormalTok"/>
        </w:rPr>
        <w:t xml:space="preserve"> </w:t>
      </w:r>
      <w:r>
        <w:rPr>
          <w:rStyle w:val="FunctionTok"/>
        </w:rPr>
        <w:t xml:space="preserve">ifelse</w:t>
      </w:r>
      <w:r>
        <w:rPr>
          <w:rStyle w:val="NormalTok"/>
        </w:rPr>
        <w:t xml:space="preserve">(two_species</w:t>
      </w:r>
      <w:r>
        <w:rPr>
          <w:rStyle w:val="SpecialCharTok"/>
        </w:rPr>
        <w:t xml:space="preserve">$</w:t>
      </w:r>
      <w:r>
        <w:rPr>
          <w:rStyle w:val="NormalTok"/>
        </w:rPr>
        <w:t xml:space="preserve">score </w:t>
      </w:r>
      <w:r>
        <w:rPr>
          <w:rStyle w:val="SpecialCharTok"/>
        </w:rPr>
        <w:t xml:space="preserve">&gt;</w:t>
      </w:r>
      <w:r>
        <w:rPr>
          <w:rStyle w:val="NormalTok"/>
        </w:rPr>
        <w:t xml:space="preserve"> </w:t>
      </w:r>
      <w:r>
        <w:rPr>
          <w:rStyle w:val="DecValTok"/>
        </w:rPr>
        <w:t xml:space="preserve">0</w:t>
      </w:r>
      <w:r>
        <w:rPr>
          <w:rStyle w:val="NormalTok"/>
        </w:rPr>
        <w:t xml:space="preserve">, </w:t>
      </w:r>
      <w:r>
        <w:rPr>
          <w:rStyle w:val="StringTok"/>
        </w:rPr>
        <w:t xml:space="preserve">"positive"</w:t>
      </w:r>
      <w:r>
        <w:rPr>
          <w:rStyle w:val="NormalTok"/>
        </w:rPr>
        <w:t xml:space="preserve">, </w:t>
      </w:r>
      <w:r>
        <w:rPr>
          <w:rStyle w:val="StringTok"/>
        </w:rPr>
        <w:t xml:space="preserve">"negative"</w:t>
      </w:r>
      <w:r>
        <w:rPr>
          <w:rStyle w:val="NormalTok"/>
        </w:rPr>
        <w:t xml:space="preserve">)</w:t>
      </w:r>
      <w:r>
        <w:br/>
      </w:r>
      <w:r>
        <w:rPr>
          <w:rStyle w:val="NormalTok"/>
        </w:rPr>
        <w:t xml:space="preserve">ggplot2</w:t>
      </w:r>
      <w:r>
        <w:rPr>
          <w:rStyle w:val="SpecialCharTok"/>
        </w:rPr>
        <w:t xml:space="preserve">::</w:t>
      </w:r>
      <w:r>
        <w:rPr>
          <w:rStyle w:val="FunctionTok"/>
        </w:rPr>
        <w:t xml:space="preserve">ggplot</w:t>
      </w:r>
      <w:r>
        <w:rPr>
          <w:rStyle w:val="NormalTok"/>
        </w:rPr>
        <w:t xml:space="preserve">(two_species) </w:t>
      </w:r>
      <w:r>
        <w:rPr>
          <w:rStyle w:val="SpecialCharTok"/>
        </w:rPr>
        <w:t xml:space="preserve">+</w:t>
      </w:r>
      <w:r>
        <w:br/>
      </w:r>
      <w:r>
        <w:rPr>
          <w:rStyle w:val="NormalTok"/>
        </w:rPr>
        <w:t xml:space="preserve">  ggplot2</w:t>
      </w:r>
      <w:r>
        <w:rPr>
          <w:rStyle w:val="SpecialCharTok"/>
        </w:rPr>
        <w:t xml:space="preserve">::</w:t>
      </w:r>
      <w:r>
        <w:rPr>
          <w:rStyle w:val="FunctionTok"/>
        </w:rPr>
        <w:t xml:space="preserve">aes</w:t>
      </w:r>
      <w:r>
        <w:rPr>
          <w:rStyle w:val="NormalTok"/>
        </w:rPr>
        <w:t xml:space="preserve">(</w:t>
      </w:r>
      <w:r>
        <w:rPr>
          <w:rStyle w:val="AttributeTok"/>
        </w:rPr>
        <w:t xml:space="preserve">x =</w:t>
      </w:r>
      <w:r>
        <w:rPr>
          <w:rStyle w:val="NormalTok"/>
        </w:rPr>
        <w:t xml:space="preserve"> Petal.Length, </w:t>
      </w:r>
      <w:r>
        <w:rPr>
          <w:rStyle w:val="AttributeTok"/>
        </w:rPr>
        <w:t xml:space="preserve">y =</w:t>
      </w:r>
      <w:r>
        <w:rPr>
          <w:rStyle w:val="NormalTok"/>
        </w:rPr>
        <w:t xml:space="preserve"> Petal.Width, </w:t>
      </w:r>
      <w:r>
        <w:rPr>
          <w:rStyle w:val="AttributeTok"/>
        </w:rPr>
        <w:t xml:space="preserve">colour =</w:t>
      </w:r>
      <w:r>
        <w:rPr>
          <w:rStyle w:val="NormalTok"/>
        </w:rPr>
        <w:t xml:space="preserve"> Species)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geom_abline</w:t>
      </w:r>
      <w:r>
        <w:rPr>
          <w:rStyle w:val="NormalTok"/>
        </w:rPr>
        <w:t xml:space="preserve">(</w:t>
      </w:r>
      <w:r>
        <w:rPr>
          <w:rStyle w:val="AttributeTok"/>
        </w:rPr>
        <w:t xml:space="preserve">intercept =</w:t>
      </w:r>
      <w:r>
        <w:rPr>
          <w:rStyle w:val="NormalTok"/>
        </w:rPr>
        <w:t xml:space="preserve"> </w:t>
      </w:r>
      <w:r>
        <w:rPr>
          <w:rStyle w:val="SpecialCharTok"/>
        </w:rPr>
        <w:t xml:space="preserve">-</w:t>
      </w:r>
      <w:r>
        <w:rPr>
          <w:rStyle w:val="NormalTok"/>
        </w:rPr>
        <w:t xml:space="preserve">b </w:t>
      </w:r>
      <w:r>
        <w:rPr>
          <w:rStyle w:val="SpecialCharTok"/>
        </w:rPr>
        <w:t xml:space="preserve">/</w:t>
      </w:r>
      <w:r>
        <w:rPr>
          <w:rStyle w:val="NormalTok"/>
        </w:rPr>
        <w:t xml:space="preserve"> w[[</w:t>
      </w:r>
      <w:r>
        <w:rPr>
          <w:rStyle w:val="DecValTok"/>
        </w:rPr>
        <w:t xml:space="preserve">2</w:t>
      </w:r>
      <w:r>
        <w:rPr>
          <w:rStyle w:val="NormalTok"/>
        </w:rPr>
        <w:t xml:space="preserve">]], </w:t>
      </w:r>
      <w:r>
        <w:rPr>
          <w:rStyle w:val="AttributeTok"/>
        </w:rPr>
        <w:t xml:space="preserve">slope =</w:t>
      </w:r>
      <w:r>
        <w:rPr>
          <w:rStyle w:val="NormalTok"/>
        </w:rPr>
        <w:t xml:space="preserve"> </w:t>
      </w:r>
      <w:r>
        <w:rPr>
          <w:rStyle w:val="SpecialCharTok"/>
        </w:rPr>
        <w:t xml:space="preserve">-</w:t>
      </w:r>
      <w:r>
        <w:rPr>
          <w:rStyle w:val="NormalTok"/>
        </w:rPr>
        <w:t xml:space="preserve">w[[</w:t>
      </w:r>
      <w:r>
        <w:rPr>
          <w:rStyle w:val="DecValTok"/>
        </w:rPr>
        <w:t xml:space="preserve">1</w:t>
      </w:r>
      <w:r>
        <w:rPr>
          <w:rStyle w:val="NormalTok"/>
        </w:rPr>
        <w:t xml:space="preserve">]] </w:t>
      </w:r>
      <w:r>
        <w:rPr>
          <w:rStyle w:val="SpecialCharTok"/>
        </w:rPr>
        <w:t xml:space="preserve">/</w:t>
      </w:r>
      <w:r>
        <w:rPr>
          <w:rStyle w:val="NormalTok"/>
        </w:rPr>
        <w:t xml:space="preserve"> w[[</w:t>
      </w:r>
      <w:r>
        <w:rPr>
          <w:rStyle w:val="DecValTok"/>
        </w:rPr>
        <w:t xml:space="preserve">2</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"Petal length (cm)"</w:t>
      </w:r>
      <w:r>
        <w:rPr>
          <w:rStyle w:val="NormalTok"/>
        </w:rPr>
        <w:t xml:space="preserve">, </w:t>
      </w:r>
      <w:r>
        <w:rPr>
          <w:rStyle w:val="AttributeTok"/>
        </w:rPr>
        <w:t xml:space="preserve">y =</w:t>
      </w:r>
      <w:r>
        <w:rPr>
          <w:rStyle w:val="NormalTok"/>
        </w:rPr>
        <w:t xml:space="preserve"> </w:t>
      </w:r>
      <w:r>
        <w:rPr>
          <w:rStyle w:val="StringTok"/>
        </w:rPr>
        <w:t xml:space="preserve">"Petal width (cm)"</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299" w:name="fig-half-space-iris"/>
          <w:p>
            <w:pPr>
              <w:pStyle w:val="Compact"/>
              <w:jc w:val="center"/>
            </w:pPr>
            <w:r>
              <w:drawing>
                <wp:inline>
                  <wp:extent cx="4620126" cy="3696101"/>
                  <wp:effectExtent b="0" l="0" r="0" t="0"/>
                  <wp:docPr descr="" title="" id="297" name="Picture"/>
                  <a:graphic>
                    <a:graphicData uri="http://schemas.openxmlformats.org/drawingml/2006/picture">
                      <pic:pic>
                        <pic:nvPicPr>
                          <pic:cNvPr descr="linear-algebra_files/figure-docx/fig-half-space-iris-1.png" id="298" name="Picture"/>
                          <pic:cNvPicPr>
                            <a:picLocks noChangeArrowheads="1" noChangeAspect="1"/>
                          </pic:cNvPicPr>
                        </pic:nvPicPr>
                        <pic:blipFill>
                          <a:blip r:embed="rId296"/>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1: Petal length and width of versicolor and virginica irises, with the line where a logistic regression is indifferent between the two species</w:t>
            </w:r>
          </w:p>
          <w:bookmarkEnd w:id="299"/>
        </w:tc>
      </w:tr>
    </w:tbl>
    <w:p>
      <w:pPr>
        <w:pStyle w:val="SourceCode"/>
      </w:pPr>
      <w:r>
        <w:rPr>
          <w:rStyle w:val="FunctionTok"/>
        </w:rPr>
        <w:t xml:space="preserve">table</w:t>
      </w:r>
      <w:r>
        <w:rPr>
          <w:rStyle w:val="NormalTok"/>
        </w:rPr>
        <w:t xml:space="preserve">(two_species</w:t>
      </w:r>
      <w:r>
        <w:rPr>
          <w:rStyle w:val="SpecialCharTok"/>
        </w:rPr>
        <w:t xml:space="preserve">$</w:t>
      </w:r>
      <w:r>
        <w:rPr>
          <w:rStyle w:val="NormalTok"/>
        </w:rPr>
        <w:t xml:space="preserve">Species, two_species</w:t>
      </w:r>
      <w:r>
        <w:rPr>
          <w:rStyle w:val="SpecialCharTok"/>
        </w:rPr>
        <w:t xml:space="preserve">$</w:t>
      </w:r>
      <w:r>
        <w:rPr>
          <w:rStyle w:val="NormalTok"/>
        </w:rPr>
        <w:t xml:space="preserve">side)</w:t>
      </w:r>
      <w:r>
        <w:br/>
      </w:r>
      <w:r>
        <w:rPr>
          <w:rStyle w:val="CommentTok"/>
        </w:rPr>
        <w:t xml:space="preserve">#&gt;             </w:t>
      </w:r>
      <w:r>
        <w:br/>
      </w:r>
      <w:r>
        <w:rPr>
          <w:rStyle w:val="CommentTok"/>
        </w:rPr>
        <w:t xml:space="preserve">#&gt;              negative positive</w:t>
      </w:r>
      <w:r>
        <w:br/>
      </w:r>
      <w:r>
        <w:rPr>
          <w:rStyle w:val="CommentTok"/>
        </w:rPr>
        <w:t xml:space="preserve">#&gt;   versicolor       47        3</w:t>
      </w:r>
      <w:r>
        <w:br/>
      </w:r>
      <w:r>
        <w:rPr>
          <w:rStyle w:val="CommentTok"/>
        </w:rPr>
        <w:t xml:space="preserve">#&gt;   virginica         3       47</w:t>
      </w:r>
    </w:p>
    <w:p>
      <w:pPr>
        <w:pStyle w:val="FirstParagraph"/>
      </w:pPr>
      <w:r>
        <w:t xml:space="preserve">The vector</w:t>
      </w:r>
      <w:r>
        <w:t xml:space="preserve"> </w:t>
      </w:r>
      <w:r>
        <w:t xml:space="preserve">$\mathord{\smash[b]{\underset{\raise.3ex\hbox{$\scriptstyle\sim$}}{w}}\vphantom{w}}$</w:t>
      </w:r>
      <w:r>
        <w:t xml:space="preserve"> </w:t>
      </w:r>
      <w:r>
        <w:t xml:space="preserve">points toward the virginica side,</w:t>
      </w:r>
      <w:r>
        <w:t xml:space="preserve"> </w:t>
      </w:r>
      <w:r>
        <w:t xml:space="preserve">so the positive half-space</w:t>
      </w:r>
      <w:r>
        <w:t xml:space="preserve"> </w:t>
      </w:r>
      <m:oMath>
        <m:sSup>
          <m:e>
            <m:r>
              <m:rPr>
                <m:scr m:val="script"/>
                <m:sty m:val="p"/>
              </m:rPr>
              <m:t>H</m:t>
            </m:r>
          </m:e>
          <m:sup>
            <m:r>
              <m:rPr>
                <m:sty m:val="p"/>
              </m:rPr>
              <m:t>+</m:t>
            </m:r>
          </m:sup>
        </m:sSup>
      </m:oMath>
      <w:r>
        <w:t xml:space="preserve"> </w:t>
      </w:r>
      <w:r>
        <w:t xml:space="preserve">holds</w:t>
      </w:r>
      <w:r>
        <w:t xml:space="preserve"> </w:t>
      </w:r>
      <w:r>
        <w:t xml:space="preserve">50 of the 100 flowers,</w:t>
      </w:r>
      <w:r>
        <w:t xml:space="preserve"> </w:t>
      </w:r>
      <w:r>
        <w:t xml:space="preserve">and 47 of them are virginica.</w:t>
      </w:r>
      <w:r>
        <w:t xml:space="preserve"> </w:t>
      </w:r>
      <w:r>
        <w:t xml:space="preserve">The line is a set of dimension</w:t>
      </w:r>
      <w:r>
        <w:t xml:space="preserve"> </w:t>
      </w:r>
      <m:oMath>
        <m:r>
          <m:t>p</m:t>
        </m:r>
        <m:r>
          <m:rPr>
            <m:sty m:val="p"/>
          </m:rPr>
          <m:t>−</m:t>
        </m:r>
        <m:r>
          <m:t>1</m:t>
        </m:r>
        <m:r>
          <m:rPr>
            <m:sty m:val="p"/>
          </m:rPr>
          <m:t>=</m:t>
        </m:r>
        <m:r>
          <m:t>1</m:t>
        </m:r>
      </m:oMath>
      <w:r>
        <w:t xml:space="preserve">,</w:t>
      </w:r>
      <w:r>
        <w:t xml:space="preserve"> </w:t>
      </w:r>
      <w:r>
        <w:t xml:space="preserve">and each side is a region of the plane of dimension</w:t>
      </w:r>
      <w:r>
        <w:t xml:space="preserve"> </w:t>
      </w:r>
      <m:oMath>
        <m:r>
          <m:t>p</m:t>
        </m:r>
        <m:r>
          <m:rPr>
            <m:sty m:val="p"/>
          </m:rPr>
          <m:t>=</m:t>
        </m:r>
        <m:r>
          <m:t>2</m:t>
        </m:r>
      </m:oMath>
      <w:r>
        <w:t xml:space="preserve"> </w:t>
      </w:r>
      <w:r>
        <w:t xml:space="preserve">(</w:t>
      </w:r>
      <w:hyperlink w:anchor="thm-half-space-dimension">
        <w:r>
          <w:rPr>
            <w:rStyle w:val="Hyperlink"/>
          </w:rPr>
          <w:t xml:space="preserve">Theorem 46</w:t>
        </w:r>
      </w:hyperlink>
      <w:r>
        <w:t xml:space="preserve">).</w:t>
      </w:r>
    </w:p>
    <w:bookmarkEnd w:id="300"/>
    <w:bookmarkStart w:id="301" w:name="exr-half-space-sides"/>
    <w:p>
      <w:pPr>
        <w:pStyle w:val="BodyText"/>
      </w:pPr>
      <w:r>
        <w:rPr>
          <w:b/>
          <w:bCs/>
        </w:rPr>
        <w:t xml:space="preserve">Exercise 7 (Which side of the plane?)</w:t>
      </w:r>
      <w:r>
        <w:t xml:space="preserve"> </w:t>
      </w:r>
      <w:r>
        <w:t xml:space="preserve">Let</w:t>
      </w:r>
      <w:r>
        <w:t xml:space="preserve"> </w:t>
      </w:r>
      <m:oMath>
        <m:r>
          <m:rPr>
            <m:scr m:val="script"/>
            <m:sty m:val="p"/>
          </m:rPr>
          <m:t>H</m:t>
        </m:r>
      </m:oMath>
      <w:r>
        <w:t xml:space="preserve"> </w:t>
      </w:r>
      <w:r>
        <w:t xml:space="preserve">be the plane in</w:t>
      </w:r>
      <w:r>
        <w:t xml:space="preserve"> </w:t>
      </w:r>
      <m:oMath>
        <m:sSup>
          <m:e>
            <m:r>
              <m:rPr>
                <m:scr m:val="double-struck"/>
                <m:sty m:val="p"/>
              </m:rPr>
              <m:t>R</m:t>
            </m:r>
          </m:e>
          <m:sup>
            <m:r>
              <m:t>3</m:t>
            </m:r>
          </m:sup>
        </m:sSup>
      </m:oMath>
      <w:r>
        <w:t xml:space="preserve"> </w:t>
      </w:r>
      <w:r>
        <w:t xml:space="preserve">with</w:t>
      </w:r>
      <w:r>
        <w:t xml:space="preserve"> </w:t>
      </w:r>
      <w:r>
        <w:t xml:space="preserve">$\mathord{\smash[b]{\underset{\raise.3ex\hbox{$\scriptstyle\sim$}}{w}}\vphantom{w}} = (1, 1, 1)$</w:t>
      </w:r>
      <w:r>
        <w:t xml:space="preserve"> </w:t>
      </w:r>
      <w:r>
        <w:t xml:space="preserve">and</w:t>
      </w:r>
      <w:r>
        <w:t xml:space="preserve"> </w:t>
      </w:r>
      <m:oMath>
        <m:r>
          <m:t>b</m:t>
        </m:r>
        <m:r>
          <m:rPr>
            <m:sty m:val="p"/>
          </m:rPr>
          <m:t>=</m:t>
        </m:r>
        <m:r>
          <m:rPr>
            <m:sty m:val="p"/>
          </m:rPr>
          <m:t>−</m:t>
        </m:r>
        <m:r>
          <m:t>1</m:t>
        </m:r>
      </m:oMath>
      <w:r>
        <w:t xml:space="preserve"> </w:t>
      </w:r>
      <w:r>
        <w:t xml:space="preserve">(</w:t>
      </w:r>
      <w:hyperlink w:anchor="exm-hyperplane-subspace">
        <w:r>
          <w:rPr>
            <w:rStyle w:val="Hyperlink"/>
          </w:rPr>
          <w:t xml:space="preserve">Example 76</w:t>
        </w:r>
      </w:hyperlink>
      <w:r>
        <w:t xml:space="preserve">).</w:t>
      </w:r>
    </w:p>
    <w:p>
      <w:pPr>
        <w:pStyle w:val="Compact"/>
        <w:numPr>
          <w:ilvl w:val="0"/>
          <w:numId w:val="1033"/>
        </w:numPr>
      </w:pPr>
      <w:r>
        <w:t xml:space="preserve">For each point, say whether it is in</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or</w:t>
      </w:r>
      <w:r>
        <w:t xml:space="preserve"> </w:t>
      </w:r>
      <m:oMath>
        <m:sSup>
          <m:e>
            <m:r>
              <m:rPr>
                <m:scr m:val="script"/>
                <m:sty m:val="p"/>
              </m:rPr>
              <m:t>H</m:t>
            </m:r>
          </m:e>
          <m:sup>
            <m:r>
              <m:rPr>
                <m:sty m:val="p"/>
              </m:rPr>
              <m:t>−</m:t>
            </m:r>
          </m:sup>
        </m:sSup>
      </m:oMath>
      <w:r>
        <w:t xml:space="preserve"> </w:t>
      </w:r>
      <w:r>
        <w:t xml:space="preserve">(</w:t>
      </w:r>
      <w:hyperlink w:anchor="def-half-space">
        <w:r>
          <w:rPr>
            <w:rStyle w:val="Hyperlink"/>
          </w:rPr>
          <w:t xml:space="preserve">Definition 60</w:t>
        </w:r>
      </w:hyperlink>
      <w:r>
        <w:t xml:space="preserve">):</w:t>
      </w:r>
      <w:r>
        <w:t xml:space="preserve"> </w:t>
      </w:r>
      <m:oMath>
        <m:r>
          <m:rPr>
            <m:sty m:val="p"/>
          </m:rPr>
          <m:t>(</m:t>
        </m:r>
        <m:r>
          <m:t>0</m:t>
        </m:r>
        <m:r>
          <m:rPr>
            <m:sty m:val="p"/>
          </m:rPr>
          <m:t>,</m:t>
        </m:r>
        <m:r>
          <m:t>0</m:t>
        </m:r>
        <m:r>
          <m:rPr>
            <m:sty m:val="p"/>
          </m:rPr>
          <m:t>,</m:t>
        </m:r>
        <m:r>
          <m:t>0</m:t>
        </m:r>
        <m:r>
          <m:rPr>
            <m:sty m:val="p"/>
          </m:rPr>
          <m:t>)</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w:t>
      </w:r>
    </w:p>
    <w:p>
      <w:pPr>
        <w:pStyle w:val="Compact"/>
        <w:numPr>
          <w:ilvl w:val="0"/>
          <w:numId w:val="1033"/>
        </w:numPr>
      </w:pPr>
      <w:r>
        <w:t xml:space="preserve">Write the plane and its half-spaces using</w:t>
      </w:r>
      <w:r>
        <w:t xml:space="preserve"> </w:t>
      </w:r>
      <w:r>
        <w:t xml:space="preserve">$-\mathord{\smash[b]{\underset{\raise.3ex\hbox{$\scriptstyle\sim$}}{w}}\vphantom{w}}$</w:t>
      </w:r>
      <w:r>
        <w:t xml:space="preserve"> </w:t>
      </w:r>
      <w:r>
        <w:t xml:space="preserve">and</w:t>
      </w:r>
      <w:r>
        <w:t xml:space="preserve"> </w:t>
      </w:r>
      <m:oMath>
        <m:r>
          <m:rPr>
            <m:sty m:val="p"/>
          </m:rPr>
          <m:t>−</m:t>
        </m:r>
        <m:r>
          <m:t>b</m:t>
        </m:r>
      </m:oMath>
      <w:r>
        <w:t xml:space="preserve">.</w:t>
      </w:r>
      <w:r>
        <w:t xml:space="preserve"> </w:t>
      </w:r>
      <w:r>
        <w:t xml:space="preserve">Which points from part 1 change sides?</w:t>
      </w:r>
    </w:p>
    <w:p>
      <w:pPr>
        <w:pStyle w:val="Compact"/>
        <w:numPr>
          <w:ilvl w:val="0"/>
          <w:numId w:val="1033"/>
        </w:numPr>
      </w:pPr>
      <w:r>
        <w:t xml:space="preserve">State the dimension of</w:t>
      </w:r>
      <w:r>
        <w:t xml:space="preserve"> </w:t>
      </w:r>
      <m:oMath>
        <m:r>
          <m:t>D</m:t>
        </m:r>
        <m:r>
          <m:rPr>
            <m:sty m:val="p"/>
          </m:rPr>
          <m:t>(</m:t>
        </m:r>
        <m:r>
          <m:rPr>
            <m:scr m:val="script"/>
            <m:sty m:val="p"/>
          </m:rPr>
          <m:t>H</m:t>
        </m:r>
        <m:r>
          <m:rPr>
            <m:sty m:val="p"/>
          </m:rPr>
          <m:t>)</m:t>
        </m:r>
      </m:oMath>
      <w:r>
        <w:t xml:space="preserve"> </w:t>
      </w:r>
      <w:r>
        <w:t xml:space="preserve">and of</w:t>
      </w:r>
      <w:r>
        <w:t xml:space="preserve"> </w:t>
      </w:r>
      <m:oMath>
        <m:r>
          <m:t>D</m:t>
        </m:r>
        <m:r>
          <m:rPr>
            <m:sty m:val="p"/>
          </m:rPr>
          <m:t>(</m:t>
        </m:r>
        <m:sSup>
          <m:e>
            <m:r>
              <m:rPr>
                <m:scr m:val="script"/>
                <m:sty m:val="p"/>
              </m:rPr>
              <m:t>H</m:t>
            </m:r>
          </m:e>
          <m:sup>
            <m:r>
              <m:rPr>
                <m:sty m:val="p"/>
              </m:rPr>
              <m:t>+</m:t>
            </m:r>
          </m:sup>
        </m:sSup>
        <m:r>
          <m:rPr>
            <m:sty m:val="p"/>
          </m:rPr>
          <m:t>)</m:t>
        </m:r>
      </m:oMath>
      <w:r>
        <w:t xml:space="preserve"> </w:t>
      </w:r>
      <w:r>
        <w:t xml:space="preserve">(</w:t>
      </w:r>
      <w:hyperlink w:anchor="thm-half-space-dimension">
        <w:r>
          <w:rPr>
            <w:rStyle w:val="Hyperlink"/>
          </w:rPr>
          <w:t xml:space="preserve">Theorem 46</w:t>
        </w:r>
      </w:hyperlink>
      <w:r>
        <w:t xml:space="preserve">).</w:t>
      </w:r>
    </w:p>
    <w:bookmarkEnd w:id="301"/>
    <w:bookmarkStart w:id="302" w:name="sol-half-space-sides"/>
    <w:p>
      <w:pPr>
        <w:pStyle w:val="FirstParagraph"/>
      </w:pPr>
      <w:r>
        <w:rPr>
          <w:i/>
          <w:iCs/>
        </w:rPr>
        <w:t xml:space="preserve">Solution 7</w:t>
      </w:r>
      <w:r>
        <w:t xml:space="preserve">. </w:t>
      </w:r>
    </w:p>
    <w:p>
      <w:pPr>
        <w:numPr>
          <w:ilvl w:val="0"/>
          <w:numId w:val="1034"/>
        </w:numPr>
      </w:pPr>
      <w:r>
        <w:t xml:space="preserve">Compute</w:t>
      </w:r>
      <w:r>
        <w:t xml:space="preserve"> </w:t>
      </w:r>
      <w:r>
        <w:t xml:space="preserve">$\mathord{\smash[b]{\underset{\raise.3ex\hbox{$\scriptstyle\sim$}}{w}}\vphantom{w}} \cdot \mathord{\smash[b]{\underset{\raise.3ex\hbox{$\scriptstyle\sim$}}{x}}\vphantom{x}} + b = x_1 + x_2 + x_3 - 1$</w:t>
      </w:r>
      <w:r>
        <w:t xml:space="preserve"> </w:t>
      </w:r>
      <w:r>
        <w:t xml:space="preserve">at each point.</w:t>
      </w:r>
    </w:p>
    <w:p>
      <w:pPr>
        <w:pStyle w:val="Compact"/>
        <w:numPr>
          <w:ilvl w:val="1"/>
          <w:numId w:val="1035"/>
        </w:numPr>
      </w:pPr>
      <w:r>
        <w:t xml:space="preserve">At</w:t>
      </w:r>
      <w:r>
        <w:t xml:space="preserve"> </w:t>
      </w:r>
      <m:oMath>
        <m:r>
          <m:rPr>
            <m:sty m:val="p"/>
          </m:rPr>
          <m:t>(</m:t>
        </m:r>
        <m:r>
          <m:t>0</m:t>
        </m:r>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0</m:t>
        </m:r>
        <m:r>
          <m:rPr>
            <m:sty m:val="p"/>
          </m:rPr>
          <m:t>−</m:t>
        </m:r>
        <m:r>
          <m:t>1</m:t>
        </m:r>
        <m:r>
          <m:rPr>
            <m:sty m:val="p"/>
          </m:rPr>
          <m:t>=</m:t>
        </m:r>
        <m:r>
          <m:rPr>
            <m:sty m:val="p"/>
          </m:rPr>
          <m:t>−</m:t>
        </m:r>
        <m:r>
          <m:t>1</m:t>
        </m:r>
        <m:r>
          <m:rPr>
            <m:sty m:val="p"/>
          </m:rPr>
          <m:t>&lt;</m:t>
        </m:r>
        <m:r>
          <m:t>0</m:t>
        </m:r>
      </m:oMath>
      <w:r>
        <w:t xml:space="preserve">, so the point is in</w:t>
      </w:r>
      <w:r>
        <w:t xml:space="preserve"> </w:t>
      </w:r>
      <m:oMath>
        <m:sSup>
          <m:e>
            <m:r>
              <m:rPr>
                <m:scr m:val="script"/>
                <m:sty m:val="p"/>
              </m:rPr>
              <m:t>H</m:t>
            </m:r>
          </m:e>
          <m:sup>
            <m:r>
              <m:rPr>
                <m:sty m:val="p"/>
              </m:rPr>
              <m:t>−</m:t>
            </m:r>
          </m:sup>
        </m:sSup>
      </m:oMath>
      <w:r>
        <w:t xml:space="preserve">.</w:t>
      </w:r>
    </w:p>
    <w:p>
      <w:pPr>
        <w:pStyle w:val="Compact"/>
        <w:numPr>
          <w:ilvl w:val="1"/>
          <w:numId w:val="1035"/>
        </w:numPr>
      </w:pPr>
      <w:r>
        <w:t xml:space="preserve">At</w:t>
      </w:r>
      <w:r>
        <w:t xml:space="preserve"> </w:t>
      </w:r>
      <m:oMath>
        <m:r>
          <m:rPr>
            <m:sty m:val="p"/>
          </m:rPr>
          <m:t>(</m:t>
        </m:r>
        <m:r>
          <m:t>1</m:t>
        </m:r>
        <m:r>
          <m:rPr>
            <m:sty m:val="p"/>
          </m:rPr>
          <m:t>,</m:t>
        </m:r>
        <m:r>
          <m:t>0</m:t>
        </m:r>
        <m:r>
          <m:rPr>
            <m:sty m:val="p"/>
          </m:rPr>
          <m:t>,</m:t>
        </m:r>
        <m:r>
          <m:t>0</m:t>
        </m:r>
        <m:r>
          <m:rPr>
            <m:sty m:val="p"/>
          </m:rPr>
          <m:t>)</m:t>
        </m:r>
      </m:oMath>
      <w:r>
        <w:t xml:space="preserve"> </w:t>
      </w:r>
      <w:r>
        <w:t xml:space="preserve">it equals</w:t>
      </w:r>
      <w:r>
        <w:t xml:space="preserve"> </w:t>
      </w:r>
      <m:oMath>
        <m:r>
          <m:t>1</m:t>
        </m:r>
        <m:r>
          <m:rPr>
            <m:sty m:val="p"/>
          </m:rPr>
          <m:t>+</m:t>
        </m:r>
        <m:r>
          <m:t>0</m:t>
        </m:r>
        <m:r>
          <m:rPr>
            <m:sty m:val="p"/>
          </m:rPr>
          <m:t>+</m:t>
        </m:r>
        <m:r>
          <m:t>0</m:t>
        </m:r>
        <m:r>
          <m:rPr>
            <m:sty m:val="p"/>
          </m:rPr>
          <m:t>−</m:t>
        </m:r>
        <m:r>
          <m:t>1</m:t>
        </m:r>
        <m:r>
          <m:rPr>
            <m:sty m:val="p"/>
          </m:rPr>
          <m:t>=</m:t>
        </m:r>
        <m:r>
          <m:t>0</m:t>
        </m:r>
      </m:oMath>
      <w:r>
        <w:t xml:space="preserve">, so the point is in</w:t>
      </w:r>
      <w:r>
        <w:t xml:space="preserve"> </w:t>
      </w:r>
      <m:oMath>
        <m:r>
          <m:rPr>
            <m:scr m:val="script"/>
            <m:sty m:val="p"/>
          </m:rPr>
          <m:t>H</m:t>
        </m:r>
      </m:oMath>
      <w:r>
        <w:t xml:space="preserve">.</w:t>
      </w:r>
    </w:p>
    <w:p>
      <w:pPr>
        <w:pStyle w:val="Compact"/>
        <w:numPr>
          <w:ilvl w:val="1"/>
          <w:numId w:val="1035"/>
        </w:numPr>
      </w:pPr>
      <w:r>
        <w:t xml:space="preserve">At</w:t>
      </w:r>
      <w:r>
        <w:t xml:space="preserve"> </w:t>
      </w:r>
      <m:oMath>
        <m:r>
          <m:rPr>
            <m:sty m:val="p"/>
          </m:rPr>
          <m:t>(</m:t>
        </m:r>
        <m:r>
          <m:t>1</m:t>
        </m:r>
        <m:r>
          <m:rPr>
            <m:sty m:val="p"/>
          </m:rPr>
          <m:t>,</m:t>
        </m:r>
        <m:r>
          <m:t>1</m:t>
        </m:r>
        <m:r>
          <m:rPr>
            <m:sty m:val="p"/>
          </m:rPr>
          <m:t>,</m:t>
        </m:r>
        <m:r>
          <m:t>1</m:t>
        </m:r>
        <m:r>
          <m:rPr>
            <m:sty m:val="p"/>
          </m:rPr>
          <m:t>)</m:t>
        </m:r>
      </m:oMath>
      <w:r>
        <w:t xml:space="preserve"> </w:t>
      </w:r>
      <w:r>
        <w:t xml:space="preserve">it equals</w:t>
      </w:r>
      <w:r>
        <w:t xml:space="preserve"> </w:t>
      </w:r>
      <m:oMath>
        <m:r>
          <m:t>1</m:t>
        </m:r>
        <m:r>
          <m:rPr>
            <m:sty m:val="p"/>
          </m:rPr>
          <m:t>+</m:t>
        </m:r>
        <m:r>
          <m:t>1</m:t>
        </m:r>
        <m:r>
          <m:rPr>
            <m:sty m:val="p"/>
          </m:rPr>
          <m:t>+</m:t>
        </m:r>
        <m:r>
          <m:t>1</m:t>
        </m:r>
        <m:r>
          <m:rPr>
            <m:sty m:val="p"/>
          </m:rPr>
          <m:t>−</m:t>
        </m:r>
        <m:r>
          <m:t>1</m:t>
        </m:r>
        <m:r>
          <m:rPr>
            <m:sty m:val="p"/>
          </m:rPr>
          <m:t>=</m:t>
        </m:r>
        <m:r>
          <m:t>2</m:t>
        </m:r>
        <m:r>
          <m:rPr>
            <m:sty m:val="p"/>
          </m:rPr>
          <m:t>&gt;</m:t>
        </m:r>
        <m:r>
          <m:t>0</m:t>
        </m:r>
      </m:oMath>
      <w:r>
        <w:t xml:space="preserve">, so the point is in</w:t>
      </w:r>
      <w:r>
        <w:t xml:space="preserve"> </w:t>
      </w:r>
      <m:oMath>
        <m:sSup>
          <m:e>
            <m:r>
              <m:rPr>
                <m:scr m:val="script"/>
                <m:sty m:val="p"/>
              </m:rPr>
              <m:t>H</m:t>
            </m:r>
          </m:e>
          <m:sup>
            <m:r>
              <m:rPr>
                <m:sty m:val="p"/>
              </m:rPr>
              <m:t>+</m:t>
            </m:r>
          </m:sup>
        </m:sSup>
      </m:oMath>
      <w:r>
        <w:t xml:space="preserve">.</w:t>
      </w:r>
    </w:p>
    <w:p>
      <w:pPr>
        <w:numPr>
          <w:ilvl w:val="0"/>
          <w:numId w:val="1034"/>
        </w:numPr>
      </w:pPr>
      <w:r>
        <w:t xml:space="preserve">With</w:t>
      </w:r>
      <w:r>
        <w:t xml:space="preserve"> </w:t>
      </w:r>
      <w:r>
        <w:t xml:space="preserve">$-\mathord{\smash[b]{\underset{\raise.3ex\hbox{$\scriptstyle\sim$}}{w}}\vphantom{w}} = (-1, -1, -1)$</w:t>
      </w:r>
      <w:r>
        <w:t xml:space="preserve"> </w:t>
      </w:r>
      <w:r>
        <w:t xml:space="preserve">and</w:t>
      </w:r>
      <w:r>
        <w:t xml:space="preserve"> </w:t>
      </w:r>
      <m:oMath>
        <m:r>
          <m:rPr>
            <m:sty m:val="p"/>
          </m:rPr>
          <m:t>−</m:t>
        </m:r>
        <m:r>
          <m:t>b</m:t>
        </m:r>
        <m:r>
          <m:rPr>
            <m:sty m:val="p"/>
          </m:rPr>
          <m:t>=</m:t>
        </m:r>
        <m:r>
          <m:t>1</m:t>
        </m:r>
      </m:oMath>
      <w:r>
        <w:t xml:space="preserve">, the equation is</w:t>
      </w:r>
      <w:r>
        <w:t xml:space="preserve"> </w:t>
      </w:r>
      <m:oMath>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oMath>
      <w:r>
        <w:t xml:space="preserve">.</w:t>
      </w:r>
      <w:r>
        <w:t xml:space="preserve"> </w:t>
      </w:r>
      <w:r>
        <w:t xml:space="preserve">Multiplying both sides by</w:t>
      </w:r>
      <w:r>
        <w:t xml:space="preserve"> </w:t>
      </w:r>
      <m:oMath>
        <m:r>
          <m:rPr>
            <m:sty m:val="p"/>
          </m:rPr>
          <m:t>−</m:t>
        </m:r>
        <m:r>
          <m:t>1</m:t>
        </m:r>
      </m:oMath>
      <w:r>
        <w:t xml:space="preserve"> </w:t>
      </w:r>
      <w:r>
        <w:t xml:space="preserve">gives the original equation, so it is the same plane.</w:t>
      </w:r>
      <w:r>
        <w:t xml:space="preserve"> </w:t>
      </w:r>
      <w:r>
        <w:t xml:space="preserve">The new expression is the negative of the old one at every point,</w:t>
      </w:r>
      <w:r>
        <w:t xml:space="preserve"> </w:t>
      </w:r>
      <w:r>
        <w:t xml:space="preserve">so the new positive half-space is the old</w:t>
      </w:r>
      <w:r>
        <w:t xml:space="preserve"> </w:t>
      </w:r>
      <m:oMath>
        <m:sSup>
          <m:e>
            <m:r>
              <m:rPr>
                <m:scr m:val="script"/>
                <m:sty m:val="p"/>
              </m:rPr>
              <m:t>H</m:t>
            </m:r>
          </m:e>
          <m:sup>
            <m:r>
              <m:rPr>
                <m:sty m:val="p"/>
              </m:rPr>
              <m:t>−</m:t>
            </m:r>
          </m:sup>
        </m:sSup>
      </m:oMath>
      <w:r>
        <w:t xml:space="preserve"> </w:t>
      </w:r>
      <w:r>
        <w:t xml:space="preserve">and the new negative half-space is the old</w:t>
      </w:r>
      <w:r>
        <w:t xml:space="preserve"> </w:t>
      </w:r>
      <m:oMath>
        <m:sSup>
          <m:e>
            <m:r>
              <m:rPr>
                <m:scr m:val="script"/>
                <m:sty m:val="p"/>
              </m:rPr>
              <m:t>H</m:t>
            </m:r>
          </m:e>
          <m:sup>
            <m:r>
              <m:rPr>
                <m:sty m:val="p"/>
              </m:rPr>
              <m:t>+</m:t>
            </m:r>
          </m:sup>
        </m:sSup>
      </m:oMath>
      <w:r>
        <w:t xml:space="preserve">.</w:t>
      </w:r>
      <w:r>
        <w:t xml:space="preserve"> </w:t>
      </w:r>
      <w:r>
        <w:t xml:space="preserve">The origin</w:t>
      </w:r>
      <w:r>
        <w:t xml:space="preserve"> </w:t>
      </w:r>
      <m:oMath>
        <m:r>
          <m:rPr>
            <m:sty m:val="p"/>
          </m:rPr>
          <m:t>(</m:t>
        </m:r>
        <m:r>
          <m:t>0</m:t>
        </m:r>
        <m:r>
          <m:rPr>
            <m:sty m:val="p"/>
          </m:rPr>
          <m:t>,</m:t>
        </m:r>
        <m:r>
          <m:t>0</m:t>
        </m:r>
        <m:r>
          <m:rPr>
            <m:sty m:val="p"/>
          </m:rPr>
          <m:t>,</m:t>
        </m:r>
        <m:r>
          <m:t>0</m:t>
        </m:r>
        <m:r>
          <m:rPr>
            <m:sty m:val="p"/>
          </m:rPr>
          <m:t>)</m:t>
        </m:r>
      </m:oMath>
      <w:r>
        <w:t xml:space="preserve"> </w:t>
      </w:r>
      <w:r>
        <w:t xml:space="preserve">is now in the positive half-space,</w:t>
      </w:r>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 </w:t>
      </w:r>
      <w:r>
        <w:t xml:space="preserve">is now in the negative half-space.</w:t>
      </w:r>
      <w:r>
        <w:t xml:space="preserve"> </w:t>
      </w:r>
      <w:r>
        <w:t xml:space="preserve">The point</w:t>
      </w:r>
      <w:r>
        <w:t xml:space="preserve"> </w:t>
      </w:r>
      <m:oMath>
        <m:r>
          <m:rPr>
            <m:sty m:val="p"/>
          </m:rPr>
          <m:t>(</m:t>
        </m:r>
        <m:r>
          <m:t>1</m:t>
        </m:r>
        <m:r>
          <m:rPr>
            <m:sty m:val="p"/>
          </m:rPr>
          <m:t>,</m:t>
        </m:r>
        <m:r>
          <m:t>0</m:t>
        </m:r>
        <m:r>
          <m:rPr>
            <m:sty m:val="p"/>
          </m:rPr>
          <m:t>,</m:t>
        </m:r>
        <m:r>
          <m:t>0</m:t>
        </m:r>
        <m:r>
          <m:rPr>
            <m:sty m:val="p"/>
          </m:rPr>
          <m:t>)</m:t>
        </m:r>
      </m:oMath>
      <w:r>
        <w:t xml:space="preserve"> </w:t>
      </w:r>
      <w:r>
        <w:t xml:space="preserve">stays on the plane.</w:t>
      </w:r>
      <w:r>
        <w:t xml:space="preserve"> </w:t>
      </w:r>
      <w:r>
        <w:t xml:space="preserve">So the origin and</w:t>
      </w:r>
      <w:r>
        <w:t xml:space="preserve"> </w:t>
      </w:r>
      <m:oMath>
        <m:r>
          <m:rPr>
            <m:sty m:val="p"/>
          </m:rPr>
          <m:t>(</m:t>
        </m:r>
        <m:r>
          <m:t>1</m:t>
        </m:r>
        <m:r>
          <m:rPr>
            <m:sty m:val="p"/>
          </m:rPr>
          <m:t>,</m:t>
        </m:r>
        <m:r>
          <m:t>1</m:t>
        </m:r>
        <m:r>
          <m:rPr>
            <m:sty m:val="p"/>
          </m:rPr>
          <m:t>,</m:t>
        </m:r>
        <m:r>
          <m:t>1</m:t>
        </m:r>
        <m:r>
          <m:rPr>
            <m:sty m:val="p"/>
          </m:rPr>
          <m:t>)</m:t>
        </m:r>
      </m:oMath>
      <w:r>
        <w:t xml:space="preserve"> </w:t>
      </w:r>
      <w:r>
        <w:t xml:space="preserve">both change names, and the point on the plane does not.</w:t>
      </w:r>
    </w:p>
    <w:p>
      <w:pPr>
        <w:numPr>
          <w:ilvl w:val="0"/>
          <w:numId w:val="1034"/>
        </w:numPr>
      </w:pPr>
      <w:r>
        <w:t xml:space="preserve">Here</w:t>
      </w:r>
      <w:r>
        <w:t xml:space="preserve"> </w:t>
      </w:r>
      <m:oMath>
        <m:r>
          <m:t>p</m:t>
        </m:r>
        <m:r>
          <m:rPr>
            <m:sty m:val="p"/>
          </m:rPr>
          <m:t>=</m:t>
        </m:r>
        <m:r>
          <m:t>3</m:t>
        </m:r>
      </m:oMath>
      <w:r>
        <w:t xml:space="preserve">.</w:t>
      </w:r>
      <w:r>
        <w:t xml:space="preserve"> </w:t>
      </w:r>
      <m:oMath>
        <m:r>
          <m:t>D</m:t>
        </m:r>
        <m:r>
          <m:rPr>
            <m:sty m:val="p"/>
          </m:rPr>
          <m:t>(</m:t>
        </m:r>
        <m:r>
          <m:rPr>
            <m:scr m:val="script"/>
            <m:sty m:val="p"/>
          </m:rPr>
          <m:t>H</m:t>
        </m:r>
        <m:r>
          <m:rPr>
            <m:sty m:val="p"/>
          </m:rPr>
          <m:t>)</m:t>
        </m:r>
      </m:oMath>
      <w:r>
        <w:t xml:space="preserve"> </w:t>
      </w:r>
      <w:r>
        <w:t xml:space="preserve">is the subspace</w:t>
      </w:r>
      <w:r>
        <w:t xml:space="preserve"> </w:t>
      </w:r>
      <w:r>
        <w:t xml:space="preserve">$\mathopen{}\left\{\mathord{\smash[b]{\underset{\raise.3ex\hbox{$\scriptstyle\sim$}}{s}}\vphantom{s}} : s_1 + s_2 + s_3 = 0\right\}\mathclose{}$</w:t>
      </w:r>
      <w:r>
        <w:t xml:space="preserve">, which has dimension</w:t>
      </w:r>
      <w:r>
        <w:t xml:space="preserve"> </w:t>
      </w:r>
      <m:oMath>
        <m:r>
          <m:t>p</m:t>
        </m:r>
        <m:r>
          <m:rPr>
            <m:sty m:val="p"/>
          </m:rPr>
          <m:t>−</m:t>
        </m:r>
        <m:r>
          <m:t>1</m:t>
        </m:r>
        <m:r>
          <m:rPr>
            <m:sty m:val="p"/>
          </m:rPr>
          <m:t>=</m:t>
        </m:r>
        <m:r>
          <m:t>2</m:t>
        </m:r>
      </m:oMath>
      <w:r>
        <w:t xml:space="preserve">.</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3</m:t>
            </m:r>
          </m:sup>
        </m:sSup>
      </m:oMath>
      <w:r>
        <w:t xml:space="preserve"> </w:t>
      </w:r>
      <w:r>
        <w:t xml:space="preserve">has dimension</w:t>
      </w:r>
      <w:r>
        <w:t xml:space="preserve"> </w:t>
      </w:r>
      <m:oMath>
        <m:r>
          <m:t>p</m:t>
        </m:r>
        <m:r>
          <m:rPr>
            <m:sty m:val="p"/>
          </m:rPr>
          <m:t>=</m:t>
        </m:r>
        <m:r>
          <m:t>3</m:t>
        </m:r>
      </m:oMath>
      <w:r>
        <w:t xml:space="preserve">.</w:t>
      </w:r>
    </w:p>
    <w:bookmarkEnd w:id="302"/>
    <w:bookmarkStart w:id="303" w:name="def-rank-factorization"/>
    <w:p>
      <w:pPr>
        <w:pStyle w:val="FirstParagraph"/>
      </w:pPr>
      <w:r>
        <w:rPr>
          <w:b/>
          <w:bCs/>
        </w:rPr>
        <w:t xml:space="preserve">Definition 62 (Rank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w:t>
      </w:r>
      <w:r>
        <w:t xml:space="preserve"> </w:t>
      </w:r>
      <w:r>
        <w:rPr>
          <w:b/>
          <w:bCs/>
        </w:rPr>
        <w:t xml:space="preserve">rank factorization</w:t>
      </w:r>
      <w:r>
        <w:t xml:space="preserve"> </w:t>
      </w:r>
      <w:r>
        <w:t xml:space="preserve">[43]</w:t>
      </w:r>
      <w:r>
        <w:t xml:space="preserve"> </w:t>
      </w:r>
      <w:r>
        <w:t xml:space="preserve">of</w:t>
      </w:r>
      <w:r>
        <w:t xml:space="preserve"> </w:t>
      </w:r>
      <m:oMath>
        <m:r>
          <m:rPr>
            <m:sty m:val="bi"/>
          </m:rPr>
          <m:t>A</m:t>
        </m:r>
      </m:oMath>
      <w:r>
        <w:t xml:space="preserve"> </w:t>
      </w:r>
      <w:r>
        <w:t xml:space="preserve">is a product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C</m:t>
                  </m:r>
                </m:e>
                <m:lim>
                  <m:r>
                    <m:rPr>
                      <m:sty m:val="p"/>
                    </m:rPr>
                    <m:t>⏟</m:t>
                  </m:r>
                </m:lim>
              </m:limLow>
            </m:e>
            <m:lim>
              <m:r>
                <m:t>m</m:t>
              </m:r>
              <m:r>
                <m:rPr>
                  <m:sty m:val="p"/>
                </m:rPr>
                <m:t>×</m:t>
              </m:r>
              <m:r>
                <m:t>r</m:t>
              </m:r>
            </m:lim>
          </m:limLow>
          <m:r>
            <m:t> </m:t>
          </m:r>
          <m:limLow>
            <m:e>
              <m:limLow>
                <m:e>
                  <m:r>
                    <m:rPr>
                      <m:sty m:val="bi"/>
                    </m:rPr>
                    <m:t>R</m:t>
                  </m:r>
                </m:e>
                <m:lim>
                  <m:r>
                    <m:rPr>
                      <m:sty m:val="p"/>
                    </m:rPr>
                    <m:t>⏟</m:t>
                  </m:r>
                </m:lim>
              </m:limLow>
            </m:e>
            <m:lim>
              <m:r>
                <m:t>r</m:t>
              </m:r>
              <m:r>
                <m:rPr>
                  <m:sty m:val="p"/>
                </m:rPr>
                <m:t>×</m:t>
              </m:r>
              <m:r>
                <m:t>n</m:t>
              </m:r>
            </m:lim>
          </m:limLow>
          <m:r>
            <m:rPr>
              <m:sty m:val="p"/>
            </m:rPr>
            <m:t>.</m:t>
          </m:r>
        </m:oMath>
      </m:oMathPara>
    </w:p>
    <w:bookmarkEnd w:id="303"/>
    <w:bookmarkStart w:id="304" w:name="exm-rank-factorization"/>
    <w:p>
      <w:pPr>
        <w:pStyle w:val="FirstParagraph"/>
      </w:pPr>
      <w:r>
        <w:rPr>
          <w:b/>
          <w:bCs/>
        </w:rPr>
        <w:t xml:space="preserve">Example 80 (A rank factorization of a rank-one matrix)</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 </w:t>
      </w:r>
      <w:r>
        <w:t xml:space="preserve">has rank</w:t>
      </w:r>
      <w:r>
        <w:t xml:space="preserve"> </w:t>
      </w:r>
      <m:oMath>
        <m:r>
          <m:t>1</m:t>
        </m:r>
      </m:oMath>
      <w:r>
        <w:t xml:space="preserve"> </w:t>
      </w:r>
      <w:r>
        <w:t xml:space="preserve">(</w:t>
      </w:r>
      <w:hyperlink w:anchor="exm-rank-dim">
        <w:r>
          <w:rPr>
            <w:rStyle w:val="Hyperlink"/>
          </w:rPr>
          <w:t xml:space="preserve">Example 67</w:t>
        </w:r>
      </w:hyperlink>
      <w:r>
        <w:t xml:space="preserve">), and</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3</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1</m:t>
                        </m:r>
                      </m:e>
                      <m:e>
                        <m:r>
                          <m:t>1</m:t>
                        </m:r>
                        <m:r>
                          <m:rPr>
                            <m:sty m:val="p"/>
                          </m:rPr>
                          <m:t>⋅</m:t>
                        </m:r>
                        <m:r>
                          <m:rPr>
                            <m:sty m:val="p"/>
                          </m:rPr>
                          <m:t>(</m:t>
                        </m:r>
                        <m:r>
                          <m:rPr>
                            <m:sty m:val="p"/>
                          </m:rPr>
                          <m:t>−</m:t>
                        </m:r>
                        <m:r>
                          <m:t>2</m:t>
                        </m:r>
                        <m:r>
                          <m:rPr>
                            <m:sty m:val="p"/>
                          </m:rPr>
                          <m:t>)</m:t>
                        </m:r>
                      </m:e>
                      <m:e>
                        <m:r>
                          <m:t>1</m:t>
                        </m:r>
                        <m:r>
                          <m:rPr>
                            <m:sty m:val="p"/>
                          </m:rPr>
                          <m:t>⋅</m:t>
                        </m:r>
                        <m:r>
                          <m:rPr>
                            <m:sty m:val="p"/>
                          </m:rPr>
                          <m:t>(</m:t>
                        </m:r>
                        <m:r>
                          <m:rPr>
                            <m:sty m:val="p"/>
                          </m:rPr>
                          <m:t>−</m:t>
                        </m:r>
                        <m:r>
                          <m:t>2</m:t>
                        </m:r>
                        <m:r>
                          <m:rPr>
                            <m:sty m:val="p"/>
                          </m:rPr>
                          <m:t>)</m:t>
                        </m:r>
                      </m:e>
                    </m:mr>
                    <m:mr>
                      <m:e>
                        <m:r>
                          <m:t>3</m:t>
                        </m:r>
                        <m:r>
                          <m:rPr>
                            <m:sty m:val="p"/>
                          </m:rPr>
                          <m:t>⋅</m:t>
                        </m:r>
                        <m:r>
                          <m:t>1</m:t>
                        </m:r>
                      </m:e>
                      <m:e>
                        <m:r>
                          <m:t>3</m:t>
                        </m:r>
                        <m:r>
                          <m:rPr>
                            <m:sty m:val="p"/>
                          </m:rPr>
                          <m:t>⋅</m:t>
                        </m:r>
                        <m:r>
                          <m:rPr>
                            <m:sty m:val="p"/>
                          </m:rPr>
                          <m:t>(</m:t>
                        </m:r>
                        <m:r>
                          <m:rPr>
                            <m:sty m:val="p"/>
                          </m:rPr>
                          <m:t>−</m:t>
                        </m:r>
                        <m:r>
                          <m:t>2</m:t>
                        </m:r>
                        <m:r>
                          <m:rPr>
                            <m:sty m:val="p"/>
                          </m:rPr>
                          <m:t>)</m:t>
                        </m:r>
                      </m:e>
                      <m:e>
                        <m:r>
                          <m:t>3</m:t>
                        </m:r>
                        <m:r>
                          <m:rPr>
                            <m:sty m:val="p"/>
                          </m:rPr>
                          <m:t>⋅</m:t>
                        </m:r>
                        <m:r>
                          <m:rPr>
                            <m:sty m:val="p"/>
                          </m:rPr>
                          <m:t>(</m:t>
                        </m:r>
                        <m:r>
                          <m:rPr>
                            <m:sty m:val="p"/>
                          </m:rPr>
                          <m:t>−</m:t>
                        </m:r>
                        <m:r>
                          <m:t>2</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e>
          </m:eqArr>
        </m:oMath>
      </m:oMathPara>
    </w:p>
    <w:p>
      <w:pPr>
        <w:pStyle w:val="FirstParagraph"/>
      </w:pPr>
      <w:r>
        <w:t xml:space="preserve">so</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w:t>
      </w:r>
      <m:oMath>
        <m:r>
          <m:t>2</m:t>
        </m:r>
        <m:r>
          <m:rPr>
            <m:sty m:val="p"/>
          </m:rPr>
          <m:t>×</m:t>
        </m:r>
        <m:r>
          <m:t>1</m:t>
        </m:r>
      </m:oMath>
      <w:r>
        <w:t xml:space="preserve">)</w:t>
      </w:r>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m:oMath>
        <m:r>
          <m:t>1</m:t>
        </m:r>
        <m:r>
          <m:rPr>
            <m:sty m:val="p"/>
          </m:rPr>
          <m:t>×</m:t>
        </m:r>
        <m:r>
          <m:t>3</m:t>
        </m:r>
      </m:oMath>
      <w:r>
        <w:t xml:space="preserve">)</w:t>
      </w:r>
      <w:r>
        <w:t xml:space="preserve"> </w:t>
      </w:r>
      <w:r>
        <w:t xml:space="preserve">are a rank factorization.</w:t>
      </w:r>
      <w:r>
        <w:t xml:space="preserve"> </w:t>
      </w:r>
      <w:r>
        <w:t xml:space="preserve">It is not unique:</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2</m:t>
                  </m:r>
                </m:e>
              </m:mr>
              <m:mr>
                <m:e>
                  <m:r>
                    <m:t>6</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
                        <m:t>2</m:t>
                      </m:r>
                    </m:den>
                  </m:f>
                </m:e>
                <m:e>
                  <m:r>
                    <m:rPr>
                      <m:sty m:val="p"/>
                    </m:rPr>
                    <m:t>−</m:t>
                  </m:r>
                  <m:r>
                    <m:t>1</m:t>
                  </m:r>
                </m:e>
                <m:e>
                  <m:r>
                    <m:rPr>
                      <m:sty m:val="p"/>
                    </m:rPr>
                    <m:t>−</m:t>
                  </m:r>
                  <m:r>
                    <m:t>1</m:t>
                  </m:r>
                </m:e>
              </m:mr>
            </m:m>
          </m:e>
        </m:d>
      </m:oMath>
      <w:r>
        <w:t xml:space="preserve"> </w:t>
      </w:r>
      <w:r>
        <w:t xml:space="preserve">give the same product.</w:t>
      </w:r>
      <w:r>
        <w:t xml:space="preserve"> </w:t>
      </w:r>
      <w:r>
        <w:t xml:space="preserve">A product</w:t>
      </w:r>
      <w:r>
        <w:t xml:space="preserve"> </w:t>
      </w:r>
      <m:oMath>
        <m:r>
          <m:rPr>
            <m:sty m:val="bi"/>
          </m:rPr>
          <m:t>C</m:t>
        </m:r>
        <m:r>
          <m:rPr>
            <m:sty m:val="bi"/>
          </m:rPr>
          <m:t>R</m:t>
        </m:r>
      </m:oMath>
      <w:r>
        <w:t xml:space="preserve"> </w:t>
      </w:r>
      <w:r>
        <w:t xml:space="preserve">with</w:t>
      </w:r>
      <w:r>
        <w:t xml:space="preserve"> </w:t>
      </w:r>
      <m:oMath>
        <m:r>
          <m:rPr>
            <m:sty m:val="bi"/>
          </m:rPr>
          <m:t>C</m:t>
        </m:r>
      </m:oMath>
      <w:r>
        <w:t xml:space="preserve"> </w:t>
      </w:r>
      <w:r>
        <w:t xml:space="preserve">of size</w:t>
      </w:r>
      <w:r>
        <w:t xml:space="preserve"> </w:t>
      </w:r>
      <m:oMath>
        <m:r>
          <m:t>2</m:t>
        </m:r>
        <m:r>
          <m:rPr>
            <m:sty m:val="p"/>
          </m:rPr>
          <m:t>×</m:t>
        </m:r>
        <m:r>
          <m:t>2</m:t>
        </m:r>
      </m:oMath>
      <w:r>
        <w:t xml:space="preserve"> </w:t>
      </w:r>
      <w:r>
        <w:t xml:space="preserve">is not a rank factorization of this</w:t>
      </w:r>
      <w:r>
        <w:t xml:space="preserve"> </w:t>
      </w:r>
      <m:oMath>
        <m:r>
          <m:rPr>
            <m:sty m:val="bi"/>
          </m:rPr>
          <m:t>A</m:t>
        </m:r>
      </m:oMath>
      <w:r>
        <w:t xml:space="preserve">,</w:t>
      </w:r>
      <w:r>
        <w:t xml:space="preserve"> </w:t>
      </w:r>
      <w:r>
        <w:t xml:space="preserve">because the inner dimension must equal</w:t>
      </w:r>
      <w:r>
        <w:t xml:space="preserve"> </w:t>
      </w:r>
      <m:oMath>
        <m:r>
          <m:rPr>
            <m:sty m:val="p"/>
          </m:rPr>
          <m:t>rank</m:t>
        </m:r>
        <m:r>
          <m:rPr>
            <m:sty m:val="p"/>
          </m:rPr>
          <m:t>(</m:t>
        </m:r>
        <m:r>
          <m:rPr>
            <m:sty m:val="bi"/>
          </m:rPr>
          <m:t>A</m:t>
        </m:r>
        <m:r>
          <m:rPr>
            <m:sty m:val="p"/>
          </m:rPr>
          <m:t>)</m:t>
        </m:r>
        <m:r>
          <m:rPr>
            <m:sty m:val="p"/>
          </m:rPr>
          <m:t>=</m:t>
        </m:r>
        <m:r>
          <m:t>1</m:t>
        </m:r>
      </m:oMath>
      <w:r>
        <w:t xml:space="preserve">.</w:t>
      </w:r>
    </w:p>
    <w:bookmarkEnd w:id="304"/>
    <w:bookmarkStart w:id="305" w:name="thm-rank-factorization"/>
    <w:p>
      <w:pPr>
        <w:pStyle w:val="BodyText"/>
      </w:pPr>
      <w:r>
        <w:rPr>
          <w:b/>
          <w:bCs/>
        </w:rPr>
        <w:t xml:space="preserve">Theorem 47 (Every nonzero matrix has a rank factorization)</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has a rank factorization (</w:t>
      </w:r>
      <w:hyperlink w:anchor="def-rank-factorization">
        <w:r>
          <w:rPr>
            <w:rStyle w:val="Hyperlink"/>
          </w:rPr>
          <w:t xml:space="preserve">Definition 62</w:t>
        </w:r>
      </w:hyperlink>
      <w:r>
        <w:t xml:space="preserve">).</w:t>
      </w:r>
      <w:r>
        <w:t xml:space="preserve"> </w:t>
      </w:r>
      <w:r>
        <w:t xml:space="preserve">One is given by taking the columns of</w:t>
      </w:r>
      <w:r>
        <w:t xml:space="preserve"> </w:t>
      </w:r>
      <m:oMath>
        <m:r>
          <m:rPr>
            <m:sty m:val="bi"/>
          </m:rPr>
          <m:t>C</m:t>
        </m:r>
      </m:oMath>
      <w:r>
        <w:t xml:space="preserve"> </w:t>
      </w:r>
      <w:r>
        <w:t xml:space="preserve">to be any basis of</w:t>
      </w:r>
      <w:r>
        <w:t xml:space="preserve"> </w:t>
      </w:r>
      <m:oMath>
        <m:r>
          <m:rPr>
            <m:scr m:val="script"/>
            <m:sty m:val="p"/>
          </m:rPr>
          <m:t>C</m:t>
        </m:r>
        <m:r>
          <m:rPr>
            <m:sty m:val="p"/>
          </m:rPr>
          <m:t>(</m:t>
        </m:r>
        <m:r>
          <m:rPr>
            <m:sty m:val="bi"/>
          </m:rPr>
          <m:t>A</m:t>
        </m:r>
        <m:r>
          <m:rPr>
            <m:sty m:val="p"/>
          </m:rPr>
          <m:t>)</m:t>
        </m:r>
      </m:oMath>
      <w:r>
        <w:t xml:space="preserve">.</w:t>
      </w:r>
    </w:p>
    <w:bookmarkEnd w:id="305"/>
    <w:p>
      <w:pPr>
        <w:pStyle w:val="BodyText"/>
      </w:pPr>
      <w:r>
        <w:rPr>
          <w:i/>
          <w:iCs/>
        </w:rPr>
        <w:t xml:space="preserve">Proof</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r</m:t>
        </m:r>
      </m:oMath>
      <w:r>
        <w:t xml:space="preserve"> </w:t>
      </w:r>
      <w:r>
        <w:t xml:space="preserve">(</w:t>
      </w:r>
      <w:hyperlink w:anchor="thm-rank-dim">
        <w:r>
          <w:rPr>
            <w:rStyle w:val="Hyperlink"/>
          </w:rPr>
          <w:t xml:space="preserve">Theorem 39</w:t>
        </w:r>
      </w:hyperlink>
      <w:r>
        <w:t xml:space="preserve">),</w:t>
      </w:r>
      <w:r>
        <w:t xml:space="preserve"> </w:t>
      </w:r>
      <w:r>
        <w:t xml:space="preserve">so it has a basis</w:t>
      </w:r>
      <w:r>
        <w:t xml:space="preserve"> </w:t>
      </w:r>
      <w:r>
        <w:t xml:space="preserve">$\mathord{\smash[b]{\underset{\raise.3ex\hbox{$\scriptstyle\sim$}}{c}}\vphantom{c}}_1, \ldots, \mathord{\smash[b]{\underset{\raise.3ex\hbox{$\scriptstyle\sim$}}{c}}\vphantom{c}}_r$</w:t>
      </w:r>
      <w:r>
        <w:t xml:space="preserve"> </w:t>
      </w:r>
      <w:r>
        <w:t xml:space="preserve">(</w:t>
      </w:r>
      <w:hyperlink w:anchor="thm-extend-basis">
        <w:r>
          <w:rPr>
            <w:rStyle w:val="Hyperlink"/>
          </w:rPr>
          <w:t xml:space="preserve">Theorem 30</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m</m:t>
        </m:r>
        <m:r>
          <m:rPr>
            <m:sty m:val="p"/>
          </m:rPr>
          <m:t>×</m:t>
        </m:r>
        <m:r>
          <m:t>r</m:t>
        </m:r>
      </m:oMath>
      <w:r>
        <w:t xml:space="preserve"> </w:t>
      </w:r>
      <w:r>
        <w:t xml:space="preserve">matrix with these columns.</w:t>
      </w:r>
      <w:r>
        <w:t xml:space="preserve"> </w:t>
      </w:r>
      <w:r>
        <w:t xml:space="preserve">Each column</w:t>
      </w:r>
      <w:r>
        <w:t xml:space="preserve"> </w:t>
      </w:r>
      <w:r>
        <w:t xml:space="preserve">$\mathord{\smash[b]{\underset{\raise.3ex\hbox{$\scriptstyle\sim$}}{a}}\vphantom{a}}_j$</w:t>
      </w:r>
      <w:r>
        <w:t xml:space="preserve"> </w:t>
      </w:r>
      <w:r>
        <w:t xml:space="preserve">of</w:t>
      </w:r>
      <w:r>
        <w:t xml:space="preserve"> </w:t>
      </w:r>
      <m:oMath>
        <m:r>
          <m:rPr>
            <m:sty m:val="bi"/>
          </m:rPr>
          <m:t>A</m:t>
        </m:r>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w:r>
        <w:t xml:space="preserve">$\mathord{\smash[b]{\underset{\raise.3ex\hbox{$\scriptstyle\sim$}}{a}}\vphantom{a}}_j = r_{1j} \mathord{\smash[b]{\underset{\raise.3ex\hbox{$\scriptstyle\sim$}}{c}}\vphantom{c}}_1 + \cdots + r_{rj} \mathord{\smash[b]{\underset{\raise.3ex\hbox{$\scriptstyle\sim$}}{c}}\vphantom{c}}_r$</w:t>
      </w:r>
      <w:r>
        <w:t xml:space="preserve"> </w:t>
      </w:r>
      <w:r>
        <w:t xml:space="preserve">for some numbers</w:t>
      </w:r>
      <w:r>
        <w:t xml:space="preserve"> </w:t>
      </w:r>
      <m:oMath>
        <m:sSub>
          <m:e>
            <m:r>
              <m:t>r</m:t>
            </m:r>
          </m:e>
          <m:sub>
            <m:r>
              <m:t>i</m:t>
            </m:r>
            <m:r>
              <m:t>j</m:t>
            </m:r>
          </m:sub>
        </m:sSub>
      </m:oMath>
      <w:r>
        <w:t xml:space="preserve">,</w:t>
      </w:r>
      <w:r>
        <w:t xml:space="preserve"> </w:t>
      </w:r>
      <w:r>
        <w:t xml:space="preserve">because the basis spans</w:t>
      </w:r>
      <w:r>
        <w:t xml:space="preserve"> </w:t>
      </w:r>
      <m:oMath>
        <m:r>
          <m:rPr>
            <m:scr m:val="script"/>
            <m:sty m:val="p"/>
          </m:rPr>
          <m:t>C</m:t>
        </m:r>
        <m:r>
          <m:rPr>
            <m:sty m:val="p"/>
          </m:rPr>
          <m:t>(</m:t>
        </m:r>
        <m:r>
          <m:rPr>
            <m:sty m:val="bi"/>
          </m:rPr>
          <m:t>A</m:t>
        </m:r>
        <m:r>
          <m:rPr>
            <m:sty m:val="p"/>
          </m:rPr>
          <m:t>)</m:t>
        </m:r>
      </m:oMath>
      <w:r>
        <w:t xml:space="preserve">.</w:t>
      </w:r>
      <w:r>
        <w:t xml:space="preserve"> </w:t>
      </w:r>
      <w:r>
        <w:t xml:space="preserve">Let</w:t>
      </w:r>
      <w:r>
        <w:t xml:space="preserve"> </w:t>
      </w:r>
      <m:oMath>
        <m:r>
          <m:rPr>
            <m:sty m:val="bi"/>
          </m:rPr>
          <m:t>R</m:t>
        </m:r>
      </m:oMath>
      <w:r>
        <w:t xml:space="preserve"> </w:t>
      </w:r>
      <w:r>
        <w:t xml:space="preserve">be the</w:t>
      </w:r>
      <w:r>
        <w:t xml:space="preserve"> </w:t>
      </w:r>
      <m:oMath>
        <m:r>
          <m:t>r</m:t>
        </m:r>
        <m:r>
          <m:rPr>
            <m:sty m:val="p"/>
          </m:rPr>
          <m:t>×</m:t>
        </m:r>
        <m:r>
          <m:t>n</m:t>
        </m:r>
      </m:oMath>
      <w:r>
        <w:t xml:space="preserve"> </w:t>
      </w:r>
      <w:r>
        <w:t xml:space="preserve">matrix with entries</w:t>
      </w:r>
      <w:r>
        <w:t xml:space="preserve"> </w:t>
      </w:r>
      <m:oMath>
        <m:sSub>
          <m:e>
            <m:r>
              <m:t>r</m:t>
            </m:r>
          </m:e>
          <m:sub>
            <m:r>
              <m:t>i</m:t>
            </m:r>
            <m:r>
              <m:t>j</m:t>
            </m:r>
          </m:sub>
        </m:sSub>
      </m:oMath>
      <w:r>
        <w:t xml:space="preserve">,</w:t>
      </w:r>
      <w:r>
        <w:t xml:space="preserve"> </w:t>
      </w:r>
      <w:r>
        <w:t xml:space="preserve">whose column</w:t>
      </w:r>
      <w:r>
        <w:t xml:space="preserve"> </w:t>
      </w:r>
      <m:oMath>
        <m:r>
          <m:t>j</m:t>
        </m:r>
      </m:oMath>
      <w:r>
        <w:t xml:space="preserve"> </w:t>
      </w:r>
      <w:r>
        <w:t xml:space="preserve">is</w:t>
      </w:r>
      <w:r>
        <w:t xml:space="preserve"> </w:t>
      </w:r>
      <w:r>
        <w:t xml:space="preserve">$\mathord{\smash[b]{\underset{\raise.3ex\hbox{$\scriptstyle\sim$}}{r}}\vphantom{r}}_j = (r_{1j}, \ldots, r_{rj})$</w:t>
      </w:r>
      <w:r>
        <w:t xml:space="preserve">.</w:t>
      </w:r>
      <w:r>
        <w:t xml:space="preserve"> </w:t>
      </w:r>
      <w:r>
        <w:t xml:space="preserve">Then column</w:t>
      </w:r>
      <w:r>
        <w:t xml:space="preserve"> </w:t>
      </w:r>
      <m:oMath>
        <m:r>
          <m:t>j</m:t>
        </m:r>
      </m:oMath>
      <w:r>
        <w:t xml:space="preserve"> </w:t>
      </w:r>
      <w:r>
        <w:t xml:space="preserve">of</w:t>
      </w:r>
      <w:r>
        <w:t xml:space="preserve"> </w:t>
      </w:r>
      <m:oMath>
        <m:r>
          <m:rPr>
            <m:sty m:val="bi"/>
          </m:rPr>
          <m:t>C</m:t>
        </m:r>
        <m:r>
          <m:rPr>
            <m:sty m:val="bi"/>
          </m:rPr>
          <m:t>R</m:t>
        </m:r>
      </m:oMath>
      <w:r>
        <w:t xml:space="preserve"> </w:t>
      </w:r>
      <w:r>
        <w:t xml:space="preserve">is</w:t>
      </w:r>
    </w:p>
    <w:p>
      <w:pPr>
        <w:pStyle w:val="BodyText"/>
      </w:pPr>
      <w:r>
        <w:t xml:space="preserve">$$
    \begin{aligned}
    \mathbf{C} \mathord{\smash[b]{\underset{\raise.3ex\hbox{$\scriptstyle\sim$}}{r}}\vphantom{r}}_j
    &amp;= r_{1j} \mathord{\smash[b]{\underset{\raise.3ex\hbox{$\scriptstyle\sim$}}{c}}\vphantom{c}}_1 + \cdots + r_{rj} \mathord{\smash[b]{\underset{\raise.3ex\hbox{$\scriptstyle\sim$}}{c}}\vphantom{c}}_r
    &amp;&amp; \text{(}\text{Theorem~24}\text{)}
    \\
    &amp;= \mathord{\smash[b]{\underset{\raise.3ex\hbox{$\scriptstyle\sim$}}{a}}\vphantom{a}}_j,
    &amp;&amp; \text{(choice of the } r_{ij} \text{)}
    \end{aligned}
    $$</w:t>
      </w:r>
    </w:p>
    <w:p>
      <w:pPr>
        <w:pStyle w:val="FirstParagraph"/>
      </w:pPr>
      <w:r>
        <w:t xml:space="preserve">so</w:t>
      </w:r>
      <w:r>
        <w:t xml:space="preserve"> </w:t>
      </w:r>
      <m:oMath>
        <m:r>
          <m:rPr>
            <m:sty m:val="bi"/>
          </m:rPr>
          <m:t>C</m:t>
        </m:r>
        <m:r>
          <m:rPr>
            <m:sty m:val="bi"/>
          </m:rPr>
          <m:t>R</m:t>
        </m:r>
        <m:r>
          <m:rPr>
            <m:sty m:val="p"/>
          </m:rPr>
          <m:t>=</m:t>
        </m:r>
        <m:r>
          <m:rPr>
            <m:sty m:val="bi"/>
          </m:rPr>
          <m:t>A</m:t>
        </m:r>
      </m:oMath>
      <w:r>
        <w:t xml:space="preserve">.</w:t>
      </w:r>
    </w:p>
    <w:bookmarkStart w:id="306" w:name="exm-rank-factorization-construct"/>
    <w:p>
      <w:pPr>
        <w:pStyle w:val="BodyText"/>
      </w:pPr>
      <w:r>
        <w:rPr>
          <w:b/>
          <w:bCs/>
        </w:rPr>
        <w:t xml:space="preserve">Example 81 (Building a rank factorization from a basis)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w:t>
      </w:r>
      <w:r>
        <w:t xml:space="preserve"> </w:t>
      </w:r>
      <m:oMath>
        <m:r>
          <m:rPr>
            <m:sty m:val="p"/>
          </m:rPr>
          <m:t>(</m:t>
        </m:r>
        <m:r>
          <m:t>1</m:t>
        </m:r>
        <m:r>
          <m:rPr>
            <m:sty m:val="p"/>
          </m:rPr>
          <m:t>,</m:t>
        </m:r>
        <m:r>
          <m:t>3</m:t>
        </m:r>
        <m:r>
          <m:rPr>
            <m:sty m:val="p"/>
          </m:rPr>
          <m:t>)</m:t>
        </m:r>
      </m:oMath>
      <w:r>
        <w:t xml:space="preserve"> </w:t>
      </w:r>
      <w:r>
        <w:t xml:space="preserve">spans</w:t>
      </w:r>
      <w:r>
        <w:t xml:space="preserve"> </w:t>
      </w:r>
      <m:oMath>
        <m:r>
          <m:rPr>
            <m:scr m:val="script"/>
            <m:sty m:val="p"/>
          </m:rPr>
          <m:t>C</m:t>
        </m:r>
        <m:r>
          <m:rPr>
            <m:sty m:val="p"/>
          </m:rPr>
          <m:t>(</m:t>
        </m:r>
        <m:r>
          <m:rPr>
            <m:sty m:val="bi"/>
          </m:rPr>
          <m:t>A</m:t>
        </m:r>
        <m:r>
          <m:rPr>
            <m:sty m:val="p"/>
          </m:rPr>
          <m:t>)</m:t>
        </m:r>
      </m:oMath>
      <w:r>
        <w:t xml:space="preserve"> </w:t>
      </w:r>
      <w:r>
        <w:t xml:space="preserve">(1),</w:t>
      </w:r>
      <w:r>
        <w:t xml:space="preserve"> </w:t>
      </w:r>
      <w:r>
        <w:t xml:space="preserve">and it is linearly independent because it is nonzero</w:t>
      </w:r>
      <w:r>
        <w:t xml:space="preserve"> </w:t>
      </w:r>
      <w:r>
        <w:t xml:space="preserve">(</w:t>
      </w:r>
      <w:r>
        <w:t xml:space="preserve">$c\,(1, 3) = \mathord{\smash[b]{\underset{\raise.3ex\hbox{$\scriptstyle\sim$}}{0}}\vphantom{0}}_2$</w:t>
      </w:r>
      <w:r>
        <w:t xml:space="preserve"> </w:t>
      </w:r>
      <w:r>
        <w:t xml:space="preserve">forces</w:t>
      </w:r>
      <w:r>
        <w:t xml:space="preserve"> </w:t>
      </w:r>
      <m:oMath>
        <m:r>
          <m:t>c</m:t>
        </m:r>
        <m:r>
          <m:rPr>
            <m:sty m:val="p"/>
          </m:rPr>
          <m:t>=</m:t>
        </m:r>
        <m:r>
          <m:t>0</m:t>
        </m:r>
      </m:oMath>
      <w:r>
        <w:t xml:space="preserve">),</w:t>
      </w:r>
      <w:r>
        <w:t xml:space="preserve"> </w:t>
      </w:r>
      <w:r>
        <w:t xml:space="preserve">so it is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The columns of</w:t>
      </w:r>
      <w:r>
        <w:t xml:space="preserve"> </w:t>
      </w:r>
      <m:oMath>
        <m:r>
          <m:rPr>
            <m:sty m:val="bi"/>
          </m:rPr>
          <m:t>A</m:t>
        </m:r>
      </m:oMath>
      <w:r>
        <w:t xml:space="preserve"> </w:t>
      </w:r>
      <w:r>
        <w:t xml:space="preserve">are</w:t>
      </w:r>
      <w:r>
        <w:t xml:space="preserve"> </w:t>
      </w:r>
      <m:oMath>
        <m:r>
          <m:rPr>
            <m:sty m:val="p"/>
          </m:rPr>
          <m:t>(</m:t>
        </m:r>
        <m:r>
          <m:t>1</m:t>
        </m:r>
        <m:r>
          <m:rPr>
            <m:sty m:val="p"/>
          </m:rPr>
          <m:t>,</m:t>
        </m:r>
        <m:r>
          <m:t>3</m:t>
        </m:r>
        <m:r>
          <m:rPr>
            <m:sty m:val="p"/>
          </m:rPr>
          <m:t>)</m:t>
        </m:r>
        <m:r>
          <m:rPr>
            <m:sty m:val="p"/>
          </m:rPr>
          <m:t>=</m:t>
        </m:r>
        <m:r>
          <m:t>1</m:t>
        </m:r>
        <m:r>
          <m:rPr>
            <m:sty m:val="p"/>
          </m:rPr>
          <m:t>⋅</m:t>
        </m:r>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w:t>
      </w:r>
      <w:r>
        <w:t xml:space="preserve"> </w:t>
      </w:r>
      <w:r>
        <w:t xml:space="preserve">so the construction in</w:t>
      </w:r>
      <w:r>
        <w:t xml:space="preserve"> </w:t>
      </w:r>
      <w:hyperlink w:anchor="thm-rank-factorization">
        <w:r>
          <w:rPr>
            <w:rStyle w:val="Hyperlink"/>
          </w:rPr>
          <w:t xml:space="preserve">Theorem 47</w:t>
        </w:r>
      </w:hyperlink>
      <w:r>
        <w:t xml:space="preserve"> </w:t>
      </w:r>
      <w:r>
        <w:t xml:space="preserve">gives</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w:t>
      </w:r>
      <w:r>
        <w:t xml:space="preserve"> </w:t>
      </w:r>
      <w:r>
        <w:t xml:space="preserve">the factorization in</w:t>
      </w:r>
      <w:r>
        <w:t xml:space="preserve"> </w:t>
      </w:r>
      <w:hyperlink w:anchor="exm-rank-factorization">
        <w:r>
          <w:rPr>
            <w:rStyle w:val="Hyperlink"/>
          </w:rPr>
          <w:t xml:space="preserve">Example 80</w:t>
        </w:r>
      </w:hyperlink>
      <w:r>
        <w:t xml:space="preserve">.</w:t>
      </w:r>
    </w:p>
    <w:bookmarkEnd w:id="306"/>
    <w:bookmarkEnd w:id="307"/>
    <w:bookmarkStart w:id="330" w:name="sec-direct-sums"/>
    <w:p>
      <w:pPr>
        <w:pStyle w:val="Heading2"/>
      </w:pPr>
      <w:r>
        <w:t xml:space="preserve">7 Sums and direct sums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08" name="Picture"/>
                  <a:graphic>
                    <a:graphicData uri="http://schemas.openxmlformats.org/drawingml/2006/picture">
                      <pic:pic>
                        <pic:nvPicPr>
                          <pic:cNvPr descr="/opt/quarto/share/formats/docx/note.png" id="309"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w:t>
            </w:r>
            <w:r>
              <w:t xml:space="preserve"> </w:t>
            </w:r>
            <w:hyperlink w:anchor="sec-orthogonal-complements">
              <w:r>
                <w:rPr>
                  <w:rStyle w:val="Hyperlink"/>
                </w:rPr>
                <w:t xml:space="preserve">Section 8</w:t>
              </w:r>
            </w:hyperlink>
            <w:r>
              <w:t xml:space="preserve"> </w:t>
            </w:r>
            <w:r>
              <w:t xml:space="preserve">and</w:t>
            </w:r>
            <w:r>
              <w:t xml:space="preserve"> </w:t>
            </w:r>
            <w:hyperlink w:anchor="sec-fundamental-theorem">
              <w:r>
                <w:rPr>
                  <w:rStyle w:val="Hyperlink"/>
                </w:rPr>
                <w:t xml:space="preserve">Section 9</w:t>
              </w:r>
            </w:hyperlink>
            <w:r>
              <w:t xml:space="preserve"> </w:t>
            </w:r>
            <w:r>
              <w:t xml:space="preserve">are adapted from</w:t>
            </w:r>
            <w:r>
              <w:t xml:space="preserve"> </w:t>
            </w:r>
            <w:r>
              <w:t xml:space="preserve">Zhou [44]</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proves that a subspace and its orthogonal complement together make up</w:t>
            </w:r>
            <w:r>
              <w:t xml:space="preserve"> </w:t>
            </w:r>
            <m:oMath>
              <m:sSup>
                <m:e>
                  <m:r>
                    <m:rPr>
                      <m:scr m:val="double-struck"/>
                      <m:sty m:val="p"/>
                    </m:rPr>
                    <m:t>R</m:t>
                  </m:r>
                </m:e>
                <m:sup>
                  <m:r>
                    <m:t>p</m:t>
                  </m:r>
                </m:sup>
              </m:sSup>
            </m:oMath>
            <w:r>
              <w:t xml:space="preserve"> </w:t>
            </w:r>
            <w:r>
              <w:t xml:space="preserve">by extending an orthonormal basis;</w:t>
            </w:r>
            <w:r>
              <w:t xml:space="preserve"> </w:t>
            </w:r>
            <w:r>
              <w:t xml:space="preserve">the proof here uses the rank-nullity theorem (</w:t>
            </w:r>
            <w:hyperlink w:anchor="thm-rank-nullity">
              <w:r>
                <w:rPr>
                  <w:rStyle w:val="Hyperlink"/>
                </w:rPr>
                <w:t xml:space="preserve">Theorem 40</w:t>
              </w:r>
            </w:hyperlink>
            <w:r>
              <w:t xml:space="preserve">) instead.</w:t>
            </w:r>
          </w:p>
          <w:p/>
        </w:tc>
      </w:tr>
    </w:tbl>
    <w:bookmarkStart w:id="310" w:name="def-subspace-sum"/>
    <w:p>
      <w:pPr>
        <w:pStyle w:val="BodyText"/>
      </w:pPr>
      <w:r>
        <w:rPr>
          <w:b/>
          <w:bCs/>
        </w:rPr>
        <w:t xml:space="preserve">Definition 63 (Sum of subspaces)</w:t>
      </w:r>
      <w:r>
        <w:t xml:space="preserve"> </w:t>
      </w:r>
      <w:r>
        <w:t xml:space="preserve">The</w:t>
      </w:r>
      <w:r>
        <w:t xml:space="preserve"> </w:t>
      </w:r>
      <w:r>
        <w:rPr>
          <w:b/>
          <w:bCs/>
        </w:rPr>
        <w:t xml:space="preserve">sum</w:t>
      </w:r>
      <w:r>
        <w:t xml:space="preserve"> </w:t>
      </w:r>
      <w:r>
        <w:t xml:space="preserve">of two subspaces</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is the set of all sums of a vector from</w:t>
      </w:r>
      <w:r>
        <w:t xml:space="preserve"> </w:t>
      </w:r>
      <m:oMath>
        <m:sSub>
          <m:e>
            <m:r>
              <m:rPr>
                <m:scr m:val="script"/>
                <m:sty m:val="p"/>
              </m:rPr>
              <m:t>S</m:t>
            </m:r>
          </m:e>
          <m:sub>
            <m:r>
              <m:t>1</m:t>
            </m:r>
          </m:sub>
        </m:sSub>
      </m:oMath>
      <w:r>
        <w:t xml:space="preserve"> </w:t>
      </w:r>
      <w:r>
        <w:t xml:space="preserve">and a vector from</w:t>
      </w:r>
      <w:r>
        <w:t xml:space="preserve"> </w:t>
      </w:r>
      <m:oMath>
        <m:sSub>
          <m:e>
            <m:r>
              <m:rPr>
                <m:scr m:val="script"/>
                <m:sty m:val="p"/>
              </m:rPr>
              <m:t>S</m:t>
            </m:r>
          </m:e>
          <m:sub>
            <m:r>
              <m:t>2</m:t>
            </m:r>
          </m:sub>
        </m:sSub>
      </m:oMath>
      <w:r>
        <w:t xml:space="preserve">:</w:t>
      </w:r>
    </w:p>
    <w:p>
      <w:pPr>
        <w:pStyle w:val="BodyText"/>
      </w:pPr>
      <w:r>
        <w:t xml:space="preserve">$$
    \mathcal{S}_1 + \mathcal{S}_2
    \stackrel{\text{def}}{=}
    \mathopen{}\left\{\mathord{\smash[b]{\underset{\raise.3ex\hbox{$\scriptstyle\sim$}}{x}}\vphantom{x}}_1 + \mathord{\smash[b]{\underset{\raise.3ex\hbox{$\scriptstyle\sim$}}{x}}\vphantom{x}}_2 : \mathord{\smash[b]{\underset{\raise.3ex\hbox{$\scriptstyle\sim$}}{x}}\vphantom{x}}_1 \in \mathcal{S}_1,\ \mathord{\smash[b]{\underset{\raise.3ex\hbox{$\scriptstyle\sim$}}{x}}\vphantom{x}}_2 \in \mathcal{S}_2\right\}\mathclose{}.
    $$</w:t>
      </w:r>
    </w:p>
    <w:bookmarkEnd w:id="310"/>
    <w:bookmarkStart w:id="311" w:name="exm-subspace-sum"/>
    <w:p>
      <w:pPr>
        <w:pStyle w:val="FirstParagraph"/>
      </w:pPr>
      <w:r>
        <w:rPr>
          <w:b/>
          <w:bCs/>
        </w:rPr>
        <w:t xml:space="preserve">Example 82 (Two lines sum to a plane)</w:t>
      </w:r>
      <w:r>
        <w:t xml:space="preserve"> </w:t>
      </w:r>
      <w:r>
        <w:t xml:space="preserve">Let</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two lines in</w:t>
      </w:r>
      <w:r>
        <w:t xml:space="preserve"> </w:t>
      </w:r>
      <m:oMath>
        <m:sSup>
          <m:e>
            <m:r>
              <m:rPr>
                <m:scr m:val="double-struck"/>
                <m:sty m:val="p"/>
              </m:rPr>
              <m:t>R</m:t>
            </m:r>
          </m:e>
          <m:sup>
            <m:r>
              <m:t>3</m:t>
            </m:r>
          </m:sup>
        </m:sSup>
      </m:oMath>
      <w:r>
        <w:t xml:space="preserve">.</w:t>
      </w:r>
      <w:r>
        <w:t xml:space="preserve"> </w:t>
      </w:r>
      <w:r>
        <w:t xml:space="preserve">A vector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has the form</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r>
          <m:rPr>
            <m:sty m:val="p"/>
          </m:rPr>
          <m:t>=</m:t>
        </m:r>
        <m:r>
          <m:rPr>
            <m:sty m:val="p"/>
          </m:rPr>
          <m:t>(</m:t>
        </m:r>
        <m:r>
          <m:t>a</m:t>
        </m:r>
        <m:r>
          <m:rPr>
            <m:sty m:val="p"/>
          </m:rPr>
          <m:t>,</m:t>
        </m:r>
        <m:r>
          <m:t>b</m:t>
        </m:r>
        <m:r>
          <m:rPr>
            <m:sty m:val="p"/>
          </m:rPr>
          <m:t>,</m:t>
        </m:r>
        <m:r>
          <m:t>0</m:t>
        </m:r>
        <m:r>
          <m:rPr>
            <m:sty m:val="p"/>
          </m:rPr>
          <m:t>)</m:t>
        </m:r>
      </m:oMath>
      <w:r>
        <w:t xml:space="preserve">,</w:t>
      </w:r>
      <w:r>
        <w:t xml:space="preserve"> </w:t>
      </w:r>
      <w:r>
        <w:t xml:space="preserve">and</w:t>
      </w:r>
      <w:r>
        <w:t xml:space="preserve"> </w:t>
      </w:r>
      <m:oMath>
        <m:r>
          <m:t>a</m:t>
        </m:r>
      </m:oMath>
      <w:r>
        <w:t xml:space="preserve"> </w:t>
      </w:r>
      <w:r>
        <w:t xml:space="preserve">and</w:t>
      </w:r>
      <w:r>
        <w:t xml:space="preserve"> </w:t>
      </w:r>
      <m:oMath>
        <m:r>
          <m:t>b</m:t>
        </m:r>
      </m:oMath>
      <w:r>
        <w:t xml:space="preserve"> </w:t>
      </w:r>
      <w:r>
        <w:t xml:space="preserve">can be any numbers,</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p>
    <w:bookmarkEnd w:id="311"/>
    <w:bookmarkStart w:id="312" w:name="exm-sum-not-union"/>
    <w:p>
      <w:pPr>
        <w:pStyle w:val="BodyText"/>
      </w:pPr>
      <w:r>
        <w:rPr>
          <w:b/>
          <w:bCs/>
        </w:rPr>
        <w:t xml:space="preserve">Example 83 (The sum is not the union)</w:t>
      </w:r>
      <w:r>
        <w:t xml:space="preserve"> </w:t>
      </w:r>
      <w:r>
        <w:t xml:space="preserve">For the two lines in</w:t>
      </w:r>
      <w:r>
        <w:t xml:space="preserve"> </w:t>
      </w:r>
      <w:hyperlink w:anchor="exm-subspace-sum">
        <w:r>
          <w:rPr>
            <w:rStyle w:val="Hyperlink"/>
          </w:rPr>
          <w:t xml:space="preserve">Example 82</w:t>
        </w:r>
      </w:hyperlink>
      <w:r>
        <w:t xml:space="preserve">,</w:t>
      </w:r>
      <w:r>
        <w:t xml:space="preserve"> </w:t>
      </w:r>
      <w:r>
        <w:t xml:space="preserve">the union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contains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but not their sum</w:t>
      </w:r>
      <w:r>
        <w:t xml:space="preserve"> </w:t>
      </w:r>
      <m:oMath>
        <m:r>
          <m:rPr>
            <m:sty m:val="p"/>
          </m:rPr>
          <m:t>(</m:t>
        </m:r>
        <m:r>
          <m:t>1</m:t>
        </m:r>
        <m:r>
          <m:rPr>
            <m:sty m:val="p"/>
          </m:rPr>
          <m:t>,</m:t>
        </m:r>
        <m:r>
          <m:t>1</m:t>
        </m:r>
        <m:r>
          <m:rPr>
            <m:sty m:val="p"/>
          </m:rPr>
          <m:t>,</m:t>
        </m:r>
        <m:r>
          <m:t>0</m:t>
        </m:r>
        <m:r>
          <m:rPr>
            <m:sty m:val="p"/>
          </m:rPr>
          <m:t>)</m:t>
        </m:r>
      </m:oMath>
      <w:r>
        <w:t xml:space="preserve">:</w:t>
      </w:r>
      <w:r>
        <w:t xml:space="preserve"> </w:t>
      </w:r>
      <w:r>
        <w:t xml:space="preserve">every multiple of</w:t>
      </w:r>
      <w:r>
        <w:t xml:space="preserve"> </w:t>
      </w:r>
      <m:oMath>
        <m:r>
          <m:rPr>
            <m:sty m:val="p"/>
          </m:rPr>
          <m:t>(</m:t>
        </m:r>
        <m:r>
          <m:t>1</m:t>
        </m:r>
        <m:r>
          <m:rPr>
            <m:sty m:val="p"/>
          </m:rPr>
          <m:t>,</m:t>
        </m:r>
        <m:r>
          <m:t>0</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and every multiple of</w:t>
      </w:r>
      <w:r>
        <w:t xml:space="preserve"> </w:t>
      </w:r>
      <m:oMath>
        <m:r>
          <m:rPr>
            <m:sty m:val="p"/>
          </m:rPr>
          <m:t>(</m:t>
        </m:r>
        <m:r>
          <m:t>0</m:t>
        </m:r>
        <m:r>
          <m:rPr>
            <m:sty m:val="p"/>
          </m:rPr>
          <m:t>,</m:t>
        </m:r>
        <m:r>
          <m:t>1</m:t>
        </m:r>
        <m:r>
          <m:rPr>
            <m:sty m:val="p"/>
          </m:rPr>
          <m:t>,</m:t>
        </m:r>
        <m:r>
          <m:t>0</m:t>
        </m:r>
        <m:r>
          <m:rPr>
            <m:sty m:val="p"/>
          </m:rPr>
          <m:t>)</m:t>
        </m:r>
      </m:oMath>
      <w:r>
        <w:t xml:space="preserve"> </w:t>
      </w:r>
      <w:r>
        <w:t xml:space="preserve">has first entry</w:t>
      </w:r>
      <w:r>
        <w:t xml:space="preserve"> </w:t>
      </w:r>
      <m:oMath>
        <m:r>
          <m:t>0</m:t>
        </m:r>
      </m:oMath>
      <w:r>
        <w:t xml:space="preserve">.</w:t>
      </w:r>
      <w:r>
        <w:t xml:space="preserve"> </w:t>
      </w:r>
      <w:r>
        <w:t xml:space="preserve">So the union is not closed under addition and is not a subspace,</w:t>
      </w:r>
      <w:r>
        <w:t xml:space="preserve"> </w:t>
      </w:r>
      <w:r>
        <w:t xml:space="preserve">while the sum, the whole plane</w:t>
      </w:r>
      <w:r>
        <w:t xml:space="preserve"> </w:t>
      </w:r>
      <m:oMath>
        <m:r>
          <m:t>z</m:t>
        </m:r>
        <m:r>
          <m:rPr>
            <m:sty m:val="p"/>
          </m:rPr>
          <m:t>=</m:t>
        </m:r>
        <m:r>
          <m:t>0</m:t>
        </m:r>
      </m:oMath>
      <w:r>
        <w:t xml:space="preserve">, is.</w:t>
      </w:r>
    </w:p>
    <w:bookmarkEnd w:id="312"/>
    <w:bookmarkStart w:id="313" w:name="thm-sum-intersection-subspace"/>
    <w:p>
      <w:pPr>
        <w:pStyle w:val="BodyText"/>
      </w:pPr>
      <w:r>
        <w:rPr>
          <w:b/>
          <w:bCs/>
        </w:rPr>
        <w:t xml:space="preserve">Theorem 48 (Sums and intersections of subspaces are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then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subspace-sum">
        <w:r>
          <w:rPr>
            <w:rStyle w:val="Hyperlink"/>
          </w:rPr>
          <w:t xml:space="preserve">Definition 63</w:t>
        </w:r>
      </w:hyperlink>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w:t>
      </w:r>
    </w:p>
    <w:bookmarkEnd w:id="313"/>
    <w:p>
      <w:pPr>
        <w:pStyle w:val="BodyText"/>
      </w:pPr>
      <w:r>
        <w:rPr>
          <w:i/>
          <w:iCs/>
        </w:rPr>
        <w:t xml:space="preserve">Proof</w:t>
      </w:r>
      <w:r>
        <w:t xml:space="preserve">. </w:t>
      </w:r>
      <w:r>
        <w:t xml:space="preserve">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contain</w:t>
      </w:r>
      <w:r>
        <w:t xml:space="preserve"> </w:t>
      </w:r>
      <w:r>
        <w:t xml:space="preserve">$\mathord{\smash[b]{\underset{\raise.3ex\hbox{$\scriptstyle\sim$}}{0}}\vphantom{0}}$</w:t>
      </w:r>
      <w:r>
        <w:t xml:space="preserve"> </w:t>
      </w:r>
      <w:r>
        <w:t xml:space="preserve">(</w:t>
      </w:r>
      <w:hyperlink w:anchor="thm-subspace-zero">
        <w:r>
          <w:rPr>
            <w:rStyle w:val="Hyperlink"/>
          </w:rPr>
          <w:t xml:space="preserve">Theorem 22</w:t>
        </w:r>
      </w:hyperlink>
      <w:r>
        <w:t xml:space="preserve">).</w:t>
      </w:r>
    </w:p>
    <w:p>
      <w:pPr>
        <w:pStyle w:val="BodyText"/>
      </w:pPr>
      <w:r>
        <w:rPr>
          <w:b/>
          <w:bCs/>
        </w:rPr>
        <w:t xml:space="preserve">The sum.</w:t>
      </w:r>
      <w:r>
        <w:t xml:space="preserve"> </w:t>
      </w:r>
      <w:r>
        <w:t xml:space="preserve">It is not empty: it contains</w:t>
      </w:r>
      <w:r>
        <w:t xml:space="preserve"> </w:t>
      </w:r>
      <w:r>
        <w:t xml:space="preserve">$\mathord{\smash[b]{\underset{\raise.3ex\hbox{$\scriptstyle\sim$}}{0}}\vphantom{0}}+ \mathord{\smash[b]{\underset{\raise.3ex\hbox{$\scriptstyle\sim$}}{0}}\vphantom{0}}= \mathord{\smash[b]{\underset{\raise.3ex\hbox{$\scriptstyle\sim$}}{0}}\vphantom{0}}$</w:t>
      </w:r>
      <w:r>
        <w:t xml:space="preserve">.</w:t>
      </w:r>
      <w:r>
        <w:t xml:space="preserve"> </w:t>
      </w:r>
      <w:r>
        <w:t xml:space="preserve">Take two of its vectors,</w:t>
      </w:r>
      <w:r>
        <w:t xml:space="preserve"> </w:t>
      </w:r>
      <w:r>
        <w:t xml:space="preserve">$\mathord{\smash[b]{\underset{\raise.3ex\hbox{$\scriptstyle\sim$}}{u}}\vphantom{u}} = \mathord{\smash[b]{\underset{\raise.3ex\hbox{$\scriptstyle\sim$}}{u}}\vphantom{u}}_1 + \mathord{\smash[b]{\underset{\raise.3ex\hbox{$\scriptstyle\sim$}}{u}}\vphantom{u}}_2$</w:t>
      </w:r>
      <w:r>
        <w:t xml:space="preserve"> </w:t>
      </w:r>
      <w:r>
        <w:t xml:space="preserve">and</w:t>
      </w:r>
      <w:r>
        <w:t xml:space="preserve"> </w:t>
      </w:r>
      <w:r>
        <w:t xml:space="preserve">$\mathord{\smash[b]{\underset{\raise.3ex\hbox{$\scriptstyle\sim$}}{w}}\vphantom{w}} = \mathord{\smash[b]{\underset{\raise.3ex\hbox{$\scriptstyle\sim$}}{w}}\vphantom{w}}_1 + \mathord{\smash[b]{\underset{\raise.3ex\hbox{$\scriptstyle\sim$}}{w}}\vphantom{w}}_2$</w:t>
      </w:r>
      <w:r>
        <w:t xml:space="preserve">,</w:t>
      </w:r>
      <w:r>
        <w:t xml:space="preserve"> </w:t>
      </w:r>
      <w:r>
        <w:t xml:space="preserve">with</w:t>
      </w:r>
      <w:r>
        <w:t xml:space="preserve"> </w:t>
      </w:r>
      <w:r>
        <w:t xml:space="preserve">$\mathord{\smash[b]{\underset{\raise.3ex\hbox{$\scriptstyle\sim$}}{u}}\vphantom{u}}_1, \mathord{\smash[b]{\underset{\raise.3ex\hbox{$\scriptstyle\sim$}}{w}}\vphantom{w}}_1 \in \mathcal{S}_1$</w:t>
      </w:r>
      <w:r>
        <w:t xml:space="preserve"> </w:t>
      </w:r>
      <w:r>
        <w:t xml:space="preserve">and</w:t>
      </w:r>
      <w:r>
        <w:t xml:space="preserve"> </w:t>
      </w:r>
      <w:r>
        <w:t xml:space="preserve">$\mathord{\smash[b]{\underset{\raise.3ex\hbox{$\scriptstyle\sim$}}{u}}\vphantom{u}}_2, \mathord{\smash[b]{\underset{\raise.3ex\hbox{$\scriptstyle\sim$}}{w}}\vphantom{w}}_2 \in \mathcal{S}_2$</w:t>
      </w:r>
      <w:r>
        <w:t xml:space="preserve">,</w:t>
      </w:r>
      <w:r>
        <w:t xml:space="preserve"> </w:t>
      </w:r>
      <w:r>
        <w:t xml:space="preserve">and a number</w:t>
      </w:r>
      <w:r>
        <w:t xml:space="preserve"> </w:t>
      </w:r>
      <m:oMath>
        <m:r>
          <m:t>c</m:t>
        </m:r>
      </m:oMath>
      <w:r>
        <w:t xml:space="preserve">.</w:t>
      </w:r>
      <w:r>
        <w:t xml:space="preserve"> </w:t>
      </w:r>
      <w:r>
        <w:t xml:space="preserve">Then</w:t>
      </w:r>
    </w:p>
    <w:p>
      <w:pPr>
        <w:pStyle w:val="BodyText"/>
      </w:pPr>
      <w:r>
        <w:t xml:space="preserve">$$
    \begin{aligned}
    \mathord{\smash[b]{\underset{\raise.3ex\hbox{$\scriptstyle\sim$}}{u}}\vphantom{u}} + \mathord{\smash[b]{\underset{\raise.3ex\hbox{$\scriptstyle\sim$}}{w}}\vphantom{w}}
    &amp;= (\mathord{\smash[b]{\underset{\raise.3ex\hbox{$\scriptstyle\sim$}}{u}}\vphantom{u}}_1 + \mathord{\smash[b]{\underset{\raise.3ex\hbox{$\scriptstyle\sim$}}{u}}\vphantom{u}}_2) + (\mathord{\smash[b]{\underset{\raise.3ex\hbox{$\scriptstyle\sim$}}{w}}\vphantom{w}}_1 + \mathord{\smash[b]{\underset{\raise.3ex\hbox{$\scriptstyle\sim$}}{w}}\vphantom{w}}_2)
    &amp;&amp; \text{(substitute)}
    \\
    &amp;= (\mathord{\smash[b]{\underset{\raise.3ex\hbox{$\scriptstyle\sim$}}{u}}\vphantom{u}}_1 + \mathord{\smash[b]{\underset{\raise.3ex\hbox{$\scriptstyle\sim$}}{w}}\vphantom{w}}_1) + (\mathord{\smash[b]{\underset{\raise.3ex\hbox{$\scriptstyle\sim$}}{u}}\vphantom{u}}_2 + \mathord{\smash[b]{\underset{\raise.3ex\hbox{$\scriptstyle\sim$}}{w}}\vphantom{w}}_2),
    &amp;&amp; \text{(regroup; vector addition is entrywise)}
    \end{aligned}
    $$</w:t>
      </w:r>
    </w:p>
    <w:p>
      <w:pPr>
        <w:pStyle w:val="FirstParagraph"/>
      </w:pPr>
      <w:r>
        <w:t xml:space="preserve">where</w:t>
      </w:r>
      <w:r>
        <w:t xml:space="preserve"> </w:t>
      </w:r>
      <w:r>
        <w:t xml:space="preserve">$\mathord{\smash[b]{\underset{\raise.3ex\hbox{$\scriptstyle\sim$}}{u}}\vphantom{u}}_1 + \mathord{\smash[b]{\underset{\raise.3ex\hbox{$\scriptstyle\sim$}}{w}}\vphantom{w}}_1 \in \mathcal{S}_1$</w:t>
      </w:r>
      <w:r>
        <w:t xml:space="preserve"> </w:t>
      </w:r>
      <w:r>
        <w:t xml:space="preserve">and</w:t>
      </w:r>
      <w:r>
        <w:t xml:space="preserve"> </w:t>
      </w:r>
      <w:r>
        <w:t xml:space="preserve">$\mathord{\smash[b]{\underset{\raise.3ex\hbox{$\scriptstyle\sim$}}{u}}\vphantom{u}}_2 + \mathord{\smash[b]{\underset{\raise.3ex\hbox{$\scriptstyle\sim$}}{w}}\vphantom{w}}_2 \in \mathcal{S}_2$</w:t>
      </w:r>
      <w:r>
        <w:t xml:space="preserve">,</w:t>
      </w:r>
      <w:r>
        <w:t xml:space="preserve"> </w:t>
      </w:r>
      <w:r>
        <w:t xml:space="preserve">because each subspace is closed under addition.</w:t>
      </w:r>
      <w:r>
        <w:t xml:space="preserve"> </w:t>
      </w:r>
      <w:r>
        <w:t xml:space="preserve">Likewise</w:t>
      </w:r>
    </w:p>
    <w:p>
      <w:pPr>
        <w:pStyle w:val="BodyText"/>
      </w:pPr>
      <w:r>
        <w:t xml:space="preserve">$$
    \begin{aligned}
    c\,\mathord{\smash[b]{\underset{\raise.3ex\hbox{$\scriptstyle\sim$}}{u}}\vphantom{u}}
    &amp;= c\,(\mathord{\smash[b]{\underset{\raise.3ex\hbox{$\scriptstyle\sim$}}{u}}\vphantom{u}}_1 + \mathord{\smash[b]{\underset{\raise.3ex\hbox{$\scriptstyle\sim$}}{u}}\vphantom{u}}_2)
    &amp;&amp; \text{(substitute)}
    \\
    &amp;= c\,\mathord{\smash[b]{\underset{\raise.3ex\hbox{$\scriptstyle\sim$}}{u}}\vphantom{u}}_1 + c\,\mathord{\smash[b]{\underset{\raise.3ex\hbox{$\scriptstyle\sim$}}{u}}\vphantom{u}}_2,
    &amp;&amp; \text{(distribute } c \text{ entrywise)}
    \end{aligned}
    $$</w:t>
      </w:r>
    </w:p>
    <w:p>
      <w:pPr>
        <w:pStyle w:val="FirstParagraph"/>
      </w:pPr>
      <w:r>
        <w:t xml:space="preserve">where</w:t>
      </w:r>
      <w:r>
        <w:t xml:space="preserve"> </w:t>
      </w:r>
      <w:r>
        <w:t xml:space="preserve">$c\,\mathord{\smash[b]{\underset{\raise.3ex\hbox{$\scriptstyle\sim$}}{u}}\vphantom{u}}_1 \in \mathcal{S}_1$</w:t>
      </w:r>
      <w:r>
        <w:t xml:space="preserve"> </w:t>
      </w:r>
      <w:r>
        <w:t xml:space="preserve">and</w:t>
      </w:r>
      <w:r>
        <w:t xml:space="preserve"> </w:t>
      </w:r>
      <w:r>
        <w:t xml:space="preserve">$c\,\mathord{\smash[b]{\underset{\raise.3ex\hbox{$\scriptstyle\sim$}}{u}}\vphantom{u}}_2 \in \mathcal{S}_2$</w:t>
      </w:r>
      <w:r>
        <w:t xml:space="preserve">,</w:t>
      </w:r>
      <w:r>
        <w:t xml:space="preserve"> </w:t>
      </w:r>
      <w:r>
        <w:t xml:space="preserve">because each subspace is closed under scalar multiplication.</w:t>
      </w:r>
      <w:r>
        <w:t xml:space="preserve"> </w:t>
      </w:r>
      <w:r>
        <w:t xml:space="preserve">So</w:t>
      </w:r>
      <w:r>
        <w:t xml:space="preserve"> </w:t>
      </w:r>
      <w:r>
        <w:t xml:space="preserve">$\mathord{\smash[b]{\underset{\raise.3ex\hbox{$\scriptstyle\sim$}}{u}}\vphantom{u}} + \mathord{\smash[b]{\underset{\raise.3ex\hbox{$\scriptstyle\sim$}}{w}}\vphantom{w}}$</w:t>
      </w:r>
      <w:r>
        <w:t xml:space="preserve"> </w:t>
      </w:r>
      <w:r>
        <w:t xml:space="preserve">and</w:t>
      </w:r>
      <w:r>
        <w:t xml:space="preserve"> </w:t>
      </w:r>
      <w:r>
        <w:t xml:space="preserve">$c\,\mathord{\smash[b]{\underset{\raise.3ex\hbox{$\scriptstyle\sim$}}{u}}\vphantom{u}}$</w:t>
      </w:r>
      <w:r>
        <w:t xml:space="preserve"> </w:t>
      </w:r>
      <w:r>
        <w:t xml:space="preserve">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p>
      <w:pPr>
        <w:pStyle w:val="BodyText"/>
      </w:pPr>
      <w:r>
        <w:rPr>
          <w:b/>
          <w:bCs/>
        </w:rPr>
        <w:t xml:space="preserve">The intersection.</w:t>
      </w:r>
      <w:r>
        <w:t xml:space="preserve"> </w:t>
      </w:r>
      <w:r>
        <w:t xml:space="preserve">It is not empty: it contains</w:t>
      </w:r>
      <w:r>
        <w:t xml:space="preserve"> </w:t>
      </w:r>
      <w:r>
        <w:t xml:space="preserve">$\mathord{\smash[b]{\underset{\raise.3ex\hbox{$\scriptstyle\sim$}}{0}}\vphantom{0}}$</w:t>
      </w:r>
      <w:r>
        <w:t xml:space="preserve">.</w:t>
      </w:r>
      <w:r>
        <w:t xml:space="preserve"> </w:t>
      </w:r>
      <w:r>
        <w:t xml:space="preserve">If</w:t>
      </w:r>
      <w:r>
        <w:t xml:space="preserve"> </w:t>
      </w:r>
      <w:r>
        <w:t xml:space="preserve">$\mathord{\smash[b]{\underset{\raise.3ex\hbox{$\scriptstyle\sim$}}{u}}\vphantom{u}}$</w:t>
      </w:r>
      <w:r>
        <w:t xml:space="preserve"> </w:t>
      </w:r>
      <w:r>
        <w:t xml:space="preserve">and</w:t>
      </w:r>
      <w:r>
        <w:t xml:space="preserve"> </w:t>
      </w:r>
      <w:r>
        <w:t xml:space="preserve">$\mathord{\smash[b]{\underset{\raise.3ex\hbox{$\scriptstyle\sim$}}{w}}\vphantom{w}}$</w:t>
      </w:r>
      <w:r>
        <w:t xml:space="preserve"> </w:t>
      </w:r>
      <w:r>
        <w:t xml:space="preserve">are in 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then</w:t>
      </w:r>
      <w:r>
        <w:t xml:space="preserve"> </w:t>
      </w:r>
      <w:r>
        <w:t xml:space="preserve">$\mathord{\smash[b]{\underset{\raise.3ex\hbox{$\scriptstyle\sim$}}{u}}\vphantom{u}} + \mathord{\smash[b]{\underset{\raise.3ex\hbox{$\scriptstyle\sim$}}{w}}\vphantom{w}}$</w:t>
      </w:r>
      <w:r>
        <w:t xml:space="preserve"> </w:t>
      </w:r>
      <w:r>
        <w:t xml:space="preserve">and</w:t>
      </w:r>
      <w:r>
        <w:t xml:space="preserve"> </w:t>
      </w:r>
      <w:r>
        <w:t xml:space="preserve">$c\,\mathord{\smash[b]{\underset{\raise.3ex\hbox{$\scriptstyle\sim$}}{u}}\vphantom{u}}$</w:t>
      </w:r>
      <w:r>
        <w:t xml:space="preserve"> </w:t>
      </w:r>
      <w:r>
        <w:t xml:space="preserve">are in</w:t>
      </w:r>
      <w:r>
        <w:t xml:space="preserve"> </w:t>
      </w:r>
      <m:oMath>
        <m:sSub>
          <m:e>
            <m:r>
              <m:rPr>
                <m:scr m:val="script"/>
                <m:sty m:val="p"/>
              </m:rPr>
              <m:t>S</m:t>
            </m:r>
          </m:e>
          <m:sub>
            <m:r>
              <m:t>1</m:t>
            </m:r>
          </m:sub>
        </m:sSub>
      </m:oMath>
      <w:r>
        <w:t xml:space="preserve">,</w:t>
      </w:r>
      <w:r>
        <w:t xml:space="preserve"> </w:t>
      </w:r>
      <w:r>
        <w:t xml:space="preserve">because</w:t>
      </w:r>
      <w:r>
        <w:t xml:space="preserve"> </w:t>
      </w:r>
      <m:oMath>
        <m:sSub>
          <m:e>
            <m:r>
              <m:rPr>
                <m:scr m:val="script"/>
                <m:sty m:val="p"/>
              </m:rPr>
              <m:t>S</m:t>
            </m:r>
          </m:e>
          <m:sub>
            <m:r>
              <m:t>1</m:t>
            </m:r>
          </m:sub>
        </m:sSub>
      </m:oMath>
      <w:r>
        <w:t xml:space="preserve"> </w:t>
      </w:r>
      <w:r>
        <w:t xml:space="preserve">is a subspace,</w:t>
      </w:r>
      <w:r>
        <w:t xml:space="preserve"> </w:t>
      </w:r>
      <w:r>
        <w:t xml:space="preserve">and in</w:t>
      </w:r>
      <w:r>
        <w:t xml:space="preserve"> </w:t>
      </w:r>
      <m:oMath>
        <m:sSub>
          <m:e>
            <m:r>
              <m:rPr>
                <m:scr m:val="script"/>
                <m:sty m:val="p"/>
              </m:rPr>
              <m:t>S</m:t>
            </m:r>
          </m:e>
          <m:sub>
            <m:r>
              <m:t>2</m:t>
            </m:r>
          </m:sub>
        </m:sSub>
      </m:oMath>
      <w:r>
        <w:t xml:space="preserve"> </w:t>
      </w:r>
      <w:r>
        <w:t xml:space="preserve">for the same reason,</w:t>
      </w:r>
      <w:r>
        <w:t xml:space="preserve"> </w:t>
      </w:r>
      <w:r>
        <w:t xml:space="preserve">so they 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bookmarkStart w:id="314" w:name="exm-sum-intersection-subspace"/>
    <w:p>
      <w:pPr>
        <w:pStyle w:val="BodyText"/>
      </w:pPr>
      <w:r>
        <w:rPr>
          <w:b/>
          <w:bCs/>
        </w:rPr>
        <w:t xml:space="preserve">Example 84 (Two planes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c</m:t>
            </m:r>
            <m:r>
              <m:rPr>
                <m:sty m:val="p"/>
              </m:rPr>
              <m:t>)</m:t>
            </m:r>
            <m:r>
              <m:rPr>
                <m:sty m:val="p"/>
              </m:rPr>
              <m:t>:</m:t>
            </m:r>
            <m:r>
              <m:t>b</m:t>
            </m:r>
            <m:r>
              <m:rPr>
                <m:sty m:val="p"/>
              </m:rPr>
              <m:t>,</m:t>
            </m:r>
            <m:r>
              <m:t>c</m:t>
            </m:r>
            <m:r>
              <m:rPr>
                <m:sty m:val="p"/>
              </m:rPr>
              <m:t>∈</m:t>
            </m:r>
            <m:r>
              <m:rPr>
                <m:scr m:val="double-struck"/>
                <m:sty m:val="p"/>
              </m:rPr>
              <m:t>R</m:t>
            </m:r>
          </m:e>
        </m:d>
        <m:r>
          <m:t>​</m:t>
        </m:r>
      </m:oMath>
      <w:r>
        <w:t xml:space="preserve">,</w:t>
      </w:r>
      <w:r>
        <w:t xml:space="preserve"> </w:t>
      </w:r>
      <w:r>
        <w:t xml:space="preserve">the plane</w:t>
      </w:r>
      <w:r>
        <w:t xml:space="preserve"> </w:t>
      </w:r>
      <m:oMath>
        <m:r>
          <m:t>x</m:t>
        </m:r>
        <m:r>
          <m:rPr>
            <m:sty m:val="p"/>
          </m:rPr>
          <m:t>=</m:t>
        </m:r>
        <m:r>
          <m:t>0</m:t>
        </m:r>
      </m:oMath>
      <w:r>
        <w:t xml:space="preserve">.</w:t>
      </w:r>
    </w:p>
    <w:p>
      <w:pPr>
        <w:pStyle w:val="Compact"/>
        <w:numPr>
          <w:ilvl w:val="0"/>
          <w:numId w:val="1036"/>
        </w:numPr>
      </w:pPr>
      <w:r>
        <w:rPr>
          <w:b/>
          <w:bCs/>
        </w:rPr>
        <w:t xml:space="preserve">Intersection:</w:t>
      </w:r>
      <w:r>
        <w:t xml:space="preserve"> </w:t>
      </w:r>
      <w:r>
        <w:t xml:space="preserve">a vector in both has third entry</w:t>
      </w:r>
      <w:r>
        <w:t xml:space="preserve"> </w:t>
      </w:r>
      <m:oMath>
        <m:r>
          <m:t>0</m:t>
        </m:r>
      </m:oMath>
      <w:r>
        <w:t xml:space="preserve"> </w:t>
      </w:r>
      <w:r>
        <w:t xml:space="preserve">and first entry</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0</m:t>
            </m:r>
            <m:r>
              <m:rPr>
                <m:sty m:val="p"/>
              </m:rPr>
              <m:t>)</m:t>
            </m:r>
            <m:r>
              <m:rPr>
                <m:sty m:val="p"/>
              </m:rPr>
              <m:t>:</m:t>
            </m:r>
            <m:r>
              <m:t>b</m:t>
            </m:r>
            <m:r>
              <m:rPr>
                <m:sty m:val="p"/>
              </m:rPr>
              <m:t>∈</m:t>
            </m:r>
            <m:r>
              <m:rPr>
                <m:scr m:val="double-struck"/>
                <m:sty m:val="p"/>
              </m:rPr>
              <m:t>R</m:t>
            </m:r>
          </m:e>
        </m:d>
        <m:r>
          <m:t>​</m:t>
        </m:r>
      </m:oMath>
      <w:r>
        <w:t xml:space="preserve">,</w:t>
      </w:r>
      <w:r>
        <w:t xml:space="preserve"> </w:t>
      </w:r>
      <w:r>
        <w:t xml:space="preserve">the</w:t>
      </w:r>
      <w:r>
        <w:t xml:space="preserve"> </w:t>
      </w:r>
      <m:oMath>
        <m:r>
          <m:t>y</m:t>
        </m:r>
      </m:oMath>
      <w:r>
        <w:t xml:space="preserve">-axis, which is a line through the origin.</w:t>
      </w:r>
    </w:p>
    <w:p>
      <w:pPr>
        <w:pStyle w:val="Compact"/>
        <w:numPr>
          <w:ilvl w:val="0"/>
          <w:numId w:val="1036"/>
        </w:numPr>
      </w:pPr>
      <w:r>
        <w:rPr>
          <w:b/>
          <w:bCs/>
        </w:rPr>
        <w:t xml:space="preserve">Sum:</w:t>
      </w:r>
      <w:r>
        <w:t xml:space="preserve"> </w:t>
      </w:r>
      <m:oMath>
        <m:r>
          <m:rPr>
            <m:sty m:val="p"/>
          </m:rPr>
          <m:t>(</m:t>
        </m:r>
        <m:r>
          <m:t>a</m:t>
        </m:r>
        <m:r>
          <m:rPr>
            <m:sty m:val="p"/>
          </m:rPr>
          <m:t>,</m:t>
        </m:r>
        <m:r>
          <m:t>b</m:t>
        </m:r>
        <m:r>
          <m:rPr>
            <m:sty m:val="p"/>
          </m:rPr>
          <m:t>,</m:t>
        </m:r>
        <m:r>
          <m:t>0</m:t>
        </m:r>
        <m:r>
          <m:rPr>
            <m:sty m:val="p"/>
          </m:rPr>
          <m:t>)</m:t>
        </m:r>
        <m:r>
          <m:rPr>
            <m:sty m:val="p"/>
          </m:rPr>
          <m:t>+</m:t>
        </m:r>
        <m:r>
          <m:rPr>
            <m:sty m:val="p"/>
          </m:rPr>
          <m:t>(</m:t>
        </m:r>
        <m:r>
          <m:t>0</m:t>
        </m:r>
        <m:r>
          <m:rPr>
            <m:sty m:val="p"/>
          </m:rPr>
          <m:t>,</m:t>
        </m:r>
        <m:sSup>
          <m:e>
            <m:r>
              <m:t>b</m:t>
            </m:r>
          </m:e>
          <m:sup>
            <m:r>
              <m:rPr>
                <m:sty m:val="p"/>
              </m:rPr>
              <m:t>′</m:t>
            </m:r>
          </m:sup>
        </m:sSup>
        <m:r>
          <m:rPr>
            <m:sty m:val="p"/>
          </m:rPr>
          <m:t>,</m:t>
        </m:r>
        <m:r>
          <m:t>c</m:t>
        </m:r>
        <m:r>
          <m:rPr>
            <m:sty m:val="p"/>
          </m:rPr>
          <m:t>)</m:t>
        </m:r>
        <m:r>
          <m:rPr>
            <m:sty m:val="p"/>
          </m:rPr>
          <m:t>=</m:t>
        </m:r>
        <m:r>
          <m:rPr>
            <m:sty m:val="p"/>
          </m:rPr>
          <m:t>(</m:t>
        </m:r>
        <m:r>
          <m:t>a</m:t>
        </m:r>
        <m:r>
          <m:rPr>
            <m:sty m:val="p"/>
          </m:rPr>
          <m:t>,</m:t>
        </m:r>
        <m:r>
          <m:t>b</m:t>
        </m:r>
        <m:r>
          <m:rPr>
            <m:sty m:val="p"/>
          </m:rPr>
          <m:t>+</m:t>
        </m:r>
        <m:sSup>
          <m:e>
            <m:r>
              <m:t>b</m:t>
            </m:r>
          </m:e>
          <m:sup>
            <m:r>
              <m:rPr>
                <m:sty m:val="p"/>
              </m:rPr>
              <m:t>′</m:t>
            </m:r>
          </m:sup>
        </m:sSup>
        <m:r>
          <m:rPr>
            <m:sty m:val="p"/>
          </m:rPr>
          <m:t>,</m:t>
        </m:r>
        <m:r>
          <m:t>c</m:t>
        </m:r>
        <m:r>
          <m:rPr>
            <m:sty m:val="p"/>
          </m:rPr>
          <m:t>)</m:t>
        </m:r>
      </m:oMath>
      <w:r>
        <w:t xml:space="preserve">,</w:t>
      </w:r>
      <w:r>
        <w:t xml:space="preserve"> </w:t>
      </w:r>
      <w:r>
        <w:t xml:space="preserve">and any</w:t>
      </w:r>
      <w:r>
        <w:t xml:space="preserve"> </w:t>
      </w:r>
      <m:oMath>
        <m:r>
          <m:rPr>
            <m:sty m:val="p"/>
          </m:rPr>
          <m:t>(</m:t>
        </m:r>
        <m:r>
          <m:t>x</m:t>
        </m:r>
        <m:r>
          <m:rPr>
            <m:sty m:val="p"/>
          </m:rPr>
          <m:t>,</m:t>
        </m:r>
        <m:r>
          <m:t>y</m:t>
        </m:r>
        <m:r>
          <m:rPr>
            <m:sty m:val="p"/>
          </m:rPr>
          <m:t>,</m:t>
        </m:r>
        <m:r>
          <m:t>z</m:t>
        </m:r>
        <m:r>
          <m:rPr>
            <m:sty m:val="p"/>
          </m:rPr>
          <m:t>)</m:t>
        </m:r>
      </m:oMath>
      <w:r>
        <w:t xml:space="preserve"> </w:t>
      </w:r>
      <w:r>
        <w:t xml:space="preserve">arises this way,</w:t>
      </w:r>
      <w:r>
        <w:t xml:space="preserve"> </w:t>
      </w:r>
      <w:r>
        <w:t xml:space="preserve">with</w:t>
      </w:r>
      <w:r>
        <w:t xml:space="preserve"> </w:t>
      </w:r>
      <m:oMath>
        <m:r>
          <m:t>a</m:t>
        </m:r>
        <m:r>
          <m:rPr>
            <m:sty m:val="p"/>
          </m:rPr>
          <m:t>=</m:t>
        </m:r>
        <m:r>
          <m:t>x</m:t>
        </m:r>
      </m:oMath>
      <w:r>
        <w:t xml:space="preserve">,</w:t>
      </w:r>
      <w:r>
        <w:t xml:space="preserve"> </w:t>
      </w:r>
      <m:oMath>
        <m:r>
          <m:t>b</m:t>
        </m:r>
        <m:r>
          <m:rPr>
            <m:sty m:val="p"/>
          </m:rPr>
          <m:t>=</m:t>
        </m:r>
        <m:r>
          <m:t>y</m:t>
        </m:r>
      </m:oMath>
      <w:r>
        <w:t xml:space="preserve">,</w:t>
      </w:r>
      <w:r>
        <w:t xml:space="preserve"> </w:t>
      </w:r>
      <m:oMath>
        <m:sSup>
          <m:e>
            <m:r>
              <m:t>b</m:t>
            </m:r>
          </m:e>
          <m:sup>
            <m:r>
              <m:rPr>
                <m:sty m:val="p"/>
              </m:rPr>
              <m:t>′</m:t>
            </m:r>
          </m:sup>
        </m:sSup>
        <m:r>
          <m:rPr>
            <m:sty m:val="p"/>
          </m:rPr>
          <m:t>=</m:t>
        </m:r>
        <m:r>
          <m:t>0</m:t>
        </m:r>
      </m:oMath>
      <w:r>
        <w:t xml:space="preserve"> </w:t>
      </w:r>
      <w:r>
        <w:t xml:space="preserve">and</w:t>
      </w:r>
      <w:r>
        <w:t xml:space="preserve"> </w:t>
      </w:r>
      <m:oMath>
        <m:r>
          <m:t>c</m:t>
        </m:r>
        <m:r>
          <m:rPr>
            <m:sty m:val="p"/>
          </m:rPr>
          <m:t>=</m:t>
        </m:r>
        <m:r>
          <m:t>z</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bookmarkEnd w:id="314"/>
    <w:bookmarkStart w:id="315" w:name="thm-dim-sum"/>
    <w:p>
      <w:pPr>
        <w:pStyle w:val="FirstParagraph"/>
      </w:pPr>
      <w:r>
        <w:rPr>
          <w:b/>
          <w:bCs/>
        </w:rPr>
        <w:t xml:space="preserve">Theorem 49 (The dimension of a sum of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oMath>
      </m:oMathPara>
    </w:p>
    <w:bookmarkEnd w:id="315"/>
    <w:p>
      <w:pPr>
        <w:pStyle w:val="FirstParagraph"/>
      </w:pPr>
      <w:r>
        <w:rPr>
          <w:i/>
          <w:iCs/>
        </w:rPr>
        <w:t xml:space="preserve">Proof</w:t>
      </w:r>
      <w:r>
        <w:t xml:space="preserve">. </w:t>
      </w:r>
      <w:r>
        <w:t xml:space="preserve">All three sets in the formula are subspaces</w:t>
      </w:r>
      <w:r>
        <w:t xml:space="preserve"> </w:t>
      </w:r>
      <w:r>
        <w:t xml:space="preserve">(</w:t>
      </w:r>
      <w:hyperlink w:anchor="thm-sum-intersection-subspace">
        <w:r>
          <w:rPr>
            <w:rStyle w:val="Hyperlink"/>
          </w:rPr>
          <w:t xml:space="preserve">Theorem 48</w:t>
        </w:r>
      </w:hyperlink>
      <w:r>
        <w:t xml:space="preserve">),</w:t>
      </w:r>
      <w:r>
        <w:t xml:space="preserve"> </w:t>
      </w:r>
      <w:r>
        <w:t xml:space="preserve">so each has a dimension (</w:t>
      </w:r>
      <w:hyperlink w:anchor="def-dimension">
        <w:r>
          <w:rPr>
            <w:rStyle w:val="Hyperlink"/>
          </w:rPr>
          <w:t xml:space="preserve">Definition 51</w:t>
        </w:r>
      </w:hyperlink>
      <w:r>
        <w:t xml:space="preserve">).</w:t>
      </w:r>
      <w:r>
        <w:t xml:space="preserve"> </w:t>
      </w:r>
      <w:r>
        <w:t xml:space="preserve">Let</w:t>
      </w:r>
      <w:r>
        <w:t xml:space="preserve"> </w:t>
      </w:r>
      <m:oMath>
        <m:r>
          <m:t>k</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oMath>
      <w:r>
        <w:t xml:space="preserve">,</w:t>
      </w:r>
      <w:r>
        <w:t xml:space="preserve"> </w:t>
      </w:r>
      <m:oMath>
        <m:sSub>
          <m:e>
            <m:r>
              <m:t>d</m:t>
            </m:r>
          </m:e>
          <m:sub>
            <m:r>
              <m:t>1</m:t>
            </m:r>
          </m:sub>
        </m:sSub>
        <m:r>
          <m:rPr>
            <m:sty m:val="p"/>
          </m:rPr>
          <m:t>=</m:t>
        </m:r>
        <m:r>
          <m:rPr>
            <m:sty m:val="p"/>
          </m:rPr>
          <m:t>dim</m:t>
        </m:r>
        <m:r>
          <m:rPr>
            <m:sty m:val="p"/>
          </m:rPr>
          <m:t>(</m:t>
        </m:r>
        <m:sSub>
          <m:e>
            <m:r>
              <m:rPr>
                <m:scr m:val="script"/>
                <m:sty m:val="p"/>
              </m:rPr>
              <m:t>S</m:t>
            </m:r>
          </m:e>
          <m:sub>
            <m:r>
              <m:t>1</m:t>
            </m:r>
          </m:sub>
        </m:sSub>
        <m:r>
          <m:rPr>
            <m:sty m:val="p"/>
          </m:rPr>
          <m:t>)</m:t>
        </m:r>
      </m:oMath>
      <w:r>
        <w:t xml:space="preserve"> </w:t>
      </w:r>
      <w:r>
        <w:t xml:space="preserve">and</w:t>
      </w:r>
      <w:r>
        <w:t xml:space="preserve"> </w:t>
      </w:r>
      <m:oMath>
        <m:sSub>
          <m:e>
            <m:r>
              <m:t>d</m:t>
            </m:r>
          </m:e>
          <m:sub>
            <m:r>
              <m:t>2</m:t>
            </m:r>
          </m:sub>
        </m:sSub>
        <m:r>
          <m:rPr>
            <m:sty m:val="p"/>
          </m:rPr>
          <m:t>=</m:t>
        </m:r>
        <m:r>
          <m:rPr>
            <m:sty m:val="p"/>
          </m:rPr>
          <m:t>dim</m:t>
        </m:r>
        <m:r>
          <m:rPr>
            <m:sty m:val="p"/>
          </m:rPr>
          <m:t>(</m:t>
        </m:r>
        <m:sSub>
          <m:e>
            <m:r>
              <m:rPr>
                <m:scr m:val="script"/>
                <m:sty m:val="p"/>
              </m:rPr>
              <m:t>S</m:t>
            </m:r>
          </m:e>
          <m:sub>
            <m:r>
              <m:t>2</m:t>
            </m:r>
          </m:sub>
        </m:sSub>
        <m:r>
          <m:rPr>
            <m:sty m:val="p"/>
          </m:rPr>
          <m:t>)</m:t>
        </m:r>
      </m:oMath>
      <w:r>
        <w:t xml:space="preserve">.</w:t>
      </w:r>
    </w:p>
    <w:p>
      <w:pPr>
        <w:pStyle w:val="BodyText"/>
      </w:pPr>
      <w:r>
        <w:rPr>
          <w:b/>
          <w:bCs/>
        </w:rPr>
        <w:t xml:space="preserve">Build a list.</w:t>
      </w:r>
      <w:r>
        <w:t xml:space="preserve"> </w:t>
      </w:r>
      <w:r>
        <w:t xml:space="preserve">Choose a basis</w:t>
      </w:r>
      <w:r>
        <w:t xml:space="preserve"> </w:t>
      </w:r>
      <w:r>
        <w:t xml:space="preserve">$\mathord{\smash[b]{\underset{\raise.3ex\hbox{$\scriptstyle\sim$}}{z}}\vphantom{z}}_1, \ldots, \mathord{\smash[b]{\underset{\raise.3ex\hbox{$\scriptstyle\sim$}}{z}}\vphantom{z}}_k$</w:t>
      </w:r>
      <w:r>
        <w:t xml:space="preserve"> </w:t>
      </w:r>
      <w:r>
        <w:t xml:space="preserve">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thm-extend-basis">
        <w:r>
          <w:rPr>
            <w:rStyle w:val="Hyperlink"/>
          </w:rPr>
          <w:t xml:space="preserve">Theorem 30</w:t>
        </w:r>
      </w:hyperlink>
      <w:r>
        <w:t xml:space="preserve">).</w:t>
      </w:r>
      <w:r>
        <w:t xml:space="preserve"> </w:t>
      </w:r>
      <w:r>
        <w:t xml:space="preserve">These vectors are linearly independent and lie in</w:t>
      </w:r>
      <w:r>
        <w:t xml:space="preserve"> </w:t>
      </w:r>
      <m:oMath>
        <m:sSub>
          <m:e>
            <m:r>
              <m:rPr>
                <m:scr m:val="script"/>
                <m:sty m:val="p"/>
              </m:rPr>
              <m:t>S</m:t>
            </m:r>
          </m:e>
          <m:sub>
            <m:r>
              <m:t>1</m:t>
            </m:r>
          </m:sub>
        </m:sSub>
      </m:oMath>
      <w:r>
        <w:t xml:space="preserve">,</w:t>
      </w:r>
      <w:r>
        <w:t xml:space="preserve"> </w:t>
      </w:r>
      <w:r>
        <w:t xml:space="preserve">so</w:t>
      </w:r>
      <w:r>
        <w:t xml:space="preserve"> </w:t>
      </w:r>
      <w:hyperlink w:anchor="thm-extend-basis">
        <w:r>
          <w:rPr>
            <w:rStyle w:val="Hyperlink"/>
          </w:rPr>
          <w:t xml:space="preserve">Theorem 30</w:t>
        </w:r>
      </w:hyperlink>
      <w:r>
        <w:t xml:space="preserve"> </w:t>
      </w:r>
      <w:r>
        <w:t xml:space="preserve">extends them to a basis</w:t>
      </w:r>
      <w:r>
        <w:t xml:space="preserve"> </w:t>
      </w:r>
      <w:r>
        <w:t xml:space="preserve">$\mathord{\smash[b]{\underset{\raise.3ex\hbox{$\scriptstyle\sim$}}{z}}\vphantom{z}}_1, \ldots, \mathord{\smash[b]{\underset{\raise.3ex\hbox{$\scriptstyle\sim$}}{z}}\vphantom{z}}_k, \mathord{\smash[b]{\underset{\raise.3ex\hbox{$\scriptstyle\sim$}}{x}}\vphantom{x}}_1, \ldots, \mathord{\smash[b]{\underset{\raise.3ex\hbox{$\scriptstyle\sim$}}{x}}\vphantom{x}}_{d_1 - k}$</w:t>
      </w:r>
      <w:r>
        <w:t xml:space="preserve"> </w:t>
      </w:r>
      <w:r>
        <w:t xml:space="preserve">of</w:t>
      </w:r>
      <w:r>
        <w:t xml:space="preserve"> </w:t>
      </w:r>
      <m:oMath>
        <m:sSub>
          <m:e>
            <m:r>
              <m:rPr>
                <m:scr m:val="script"/>
                <m:sty m:val="p"/>
              </m:rPr>
              <m:t>S</m:t>
            </m:r>
          </m:e>
          <m:sub>
            <m:r>
              <m:t>1</m:t>
            </m:r>
          </m:sub>
        </m:sSub>
      </m:oMath>
      <w:r>
        <w:t xml:space="preserve">,</w:t>
      </w:r>
      <w:r>
        <w:t xml:space="preserve"> </w:t>
      </w:r>
      <w:r>
        <w:t xml:space="preserve">which has</w:t>
      </w:r>
      <w:r>
        <w:t xml:space="preserve"> </w:t>
      </w:r>
      <m:oMath>
        <m:sSub>
          <m:e>
            <m:r>
              <m:t>d</m:t>
            </m:r>
          </m:e>
          <m:sub>
            <m:r>
              <m:t>1</m:t>
            </m:r>
          </m:sub>
        </m:sSub>
      </m:oMath>
      <w:r>
        <w:t xml:space="preserve"> </w:t>
      </w:r>
      <w:r>
        <w:t xml:space="preserve">vectors (</w:t>
      </w:r>
      <w:hyperlink w:anchor="thm-basis-size">
        <w:r>
          <w:rPr>
            <w:rStyle w:val="Hyperlink"/>
          </w:rPr>
          <w:t xml:space="preserve">Theorem 28</w:t>
        </w:r>
      </w:hyperlink>
      <w:r>
        <w:t xml:space="preserve">).</w:t>
      </w:r>
      <w:r>
        <w:t xml:space="preserve"> </w:t>
      </w:r>
      <w:r>
        <w:t xml:space="preserve">In the same way, extend them to a basis</w:t>
      </w:r>
      <w:r>
        <w:t xml:space="preserve"> </w:t>
      </w:r>
      <w:r>
        <w:t xml:space="preserve">$\mathord{\smash[b]{\underset{\raise.3ex\hbox{$\scriptstyle\sim$}}{z}}\vphantom{z}}_1, \ldots, \mathord{\smash[b]{\underset{\raise.3ex\hbox{$\scriptstyle\sim$}}{z}}\vphantom{z}}_k, \mathord{\smash[b]{\underset{\raise.3ex\hbox{$\scriptstyle\sim$}}{y}}\vphantom{y}}_1, \ldots, \mathord{\smash[b]{\underset{\raise.3ex\hbox{$\scriptstyle\sim$}}{y}}\vphantom{y}}_{d_2 - k}$</w:t>
      </w:r>
      <w:r>
        <w:t xml:space="preserve"> </w:t>
      </w:r>
      <w:r>
        <w:t xml:space="preserve">of</w:t>
      </w:r>
      <w:r>
        <w:t xml:space="preserve"> </w:t>
      </w:r>
      <m:oMath>
        <m:sSub>
          <m:e>
            <m:r>
              <m:rPr>
                <m:scr m:val="script"/>
                <m:sty m:val="p"/>
              </m:rPr>
              <m:t>S</m:t>
            </m:r>
          </m:e>
          <m:sub>
            <m:r>
              <m:t>2</m:t>
            </m:r>
          </m:sub>
        </m:sSub>
      </m:oMath>
      <w:r>
        <w:t xml:space="preserve">.</w:t>
      </w:r>
      <w:r>
        <w:t xml:space="preserve"> </w:t>
      </w:r>
      <w:r>
        <w:t xml:space="preserve">We show that the</w:t>
      </w:r>
      <w:r>
        <w:t xml:space="preserve"> </w:t>
      </w:r>
      <w:r>
        <w:t xml:space="preserve">$\mathord{\smash[b]{\underset{\raise.3ex\hbox{$\scriptstyle\sim$}}{z}}\vphantom{z}}$</w:t>
      </w:r>
      <w:r>
        <w:t xml:space="preserve">’s,</w:t>
      </w:r>
      <w:r>
        <w:t xml:space="preserve"> </w:t>
      </w:r>
      <w:r>
        <w:t xml:space="preserve">$\mathord{\smash[b]{\underset{\raise.3ex\hbox{$\scriptstyle\sim$}}{x}}\vphantom{x}}$</w:t>
      </w:r>
      <w:r>
        <w:t xml:space="preserve">’s and</w:t>
      </w:r>
      <w:r>
        <w:t xml:space="preserve"> </w:t>
      </w:r>
      <w:r>
        <w:t xml:space="preserve">$\mathord{\smash[b]{\underset{\raise.3ex\hbox{$\scriptstyle\sim$}}{y}}\vphantom{y}}$</w:t>
      </w:r>
      <w:r>
        <w:t xml:space="preserve">’s together,</w:t>
      </w:r>
      <w:r>
        <w:t xml:space="preserve"> </w:t>
      </w:r>
      <m:oMath>
        <m:r>
          <m:t>k</m:t>
        </m:r>
        <m:r>
          <m:rPr>
            <m:sty m:val="p"/>
          </m:rPr>
          <m:t>+</m:t>
        </m:r>
        <m:r>
          <m:rPr>
            <m:sty m:val="p"/>
          </m:rPr>
          <m:t>(</m:t>
        </m:r>
        <m:sSub>
          <m:e>
            <m:r>
              <m:t>d</m:t>
            </m:r>
          </m:e>
          <m:sub>
            <m:r>
              <m:t>1</m:t>
            </m:r>
          </m:sub>
        </m:sSub>
        <m:r>
          <m:rPr>
            <m:sty m:val="p"/>
          </m:rPr>
          <m:t>−</m:t>
        </m:r>
        <m:r>
          <m:t>k</m:t>
        </m:r>
        <m:r>
          <m:rPr>
            <m:sty m:val="p"/>
          </m:rPr>
          <m:t>)</m:t>
        </m:r>
        <m:r>
          <m:rPr>
            <m:sty m:val="p"/>
          </m:rPr>
          <m:t>+</m:t>
        </m:r>
        <m:r>
          <m:rPr>
            <m:sty m:val="p"/>
          </m:rPr>
          <m:t>(</m:t>
        </m:r>
        <m:sSub>
          <m:e>
            <m:r>
              <m:t>d</m:t>
            </m:r>
          </m:e>
          <m:sub>
            <m:r>
              <m:t>2</m:t>
            </m:r>
          </m:sub>
        </m:sSub>
        <m:r>
          <m:rPr>
            <m:sty m:val="p"/>
          </m:rPr>
          <m:t>−</m:t>
        </m:r>
        <m:r>
          <m:t>k</m:t>
        </m:r>
        <m:r>
          <m:rPr>
            <m:sty m:val="p"/>
          </m:rPr>
          <m:t>)</m:t>
        </m:r>
        <m:r>
          <m:rPr>
            <m:sty m:val="p"/>
          </m:rPr>
          <m:t>=</m:t>
        </m:r>
        <m:sSub>
          <m:e>
            <m:r>
              <m:t>d</m:t>
            </m:r>
          </m:e>
          <m:sub>
            <m:r>
              <m:t>1</m:t>
            </m:r>
          </m:sub>
        </m:sSub>
        <m:r>
          <m:rPr>
            <m:sty m:val="p"/>
          </m:rPr>
          <m:t>+</m:t>
        </m:r>
        <m:sSub>
          <m:e>
            <m:r>
              <m:t>d</m:t>
            </m:r>
          </m:e>
          <m:sub>
            <m:r>
              <m:t>2</m:t>
            </m:r>
          </m:sub>
        </m:sSub>
        <m:r>
          <m:rPr>
            <m:sty m:val="p"/>
          </m:rPr>
          <m:t>−</m:t>
        </m:r>
        <m:r>
          <m:t>k</m:t>
        </m:r>
      </m:oMath>
      <w:r>
        <w:t xml:space="preserve"> </w:t>
      </w:r>
      <w:r>
        <w:t xml:space="preserve">vectors,</w:t>
      </w:r>
      <w:r>
        <w:t xml:space="preserve"> </w:t>
      </w:r>
      <w:r>
        <w:t xml:space="preserve">are a basis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basis">
        <w:r>
          <w:rPr>
            <w:rStyle w:val="Hyperlink"/>
          </w:rPr>
          <w:t xml:space="preserve">Definition 48</w:t>
        </w:r>
      </w:hyperlink>
      <w:r>
        <w:t xml:space="preserve">).</w:t>
      </w:r>
    </w:p>
    <w:p>
      <w:pPr>
        <w:pStyle w:val="BodyText"/>
      </w:pPr>
      <w:r>
        <w:rPr>
          <w:b/>
          <w:bCs/>
        </w:rPr>
        <w:t xml:space="preserve">They span</w:t>
      </w:r>
      <w:r>
        <w:rPr>
          <w:b/>
          <w:bCs/>
        </w:rPr>
        <w:t xml:space="preserve"> </w:t>
      </w:r>
      <m:oMath>
        <m:sSub>
          <m:e>
            <m:r>
              <m:rPr>
                <m:scr m:val="script"/>
                <m:sty m:val="p"/>
              </m:rPr>
              <m:t>S</m:t>
            </m:r>
          </m:e>
          <m:sub>
            <m:r>
              <m:t>1</m:t>
            </m:r>
          </m:sub>
        </m:sSub>
        <m:r>
          <m:rPr>
            <m:sty m:val="p"/>
          </m:rPr>
          <m:t>+</m:t>
        </m:r>
        <m:sSub>
          <m:e>
            <m:r>
              <m:rPr>
                <m:scr m:val="script"/>
                <m:sty m:val="p"/>
              </m:rPr>
              <m:t>S</m:t>
            </m:r>
          </m:e>
          <m:sub>
            <m:r>
              <m:t>2</m:t>
            </m:r>
          </m:sub>
        </m:sSub>
      </m:oMath>
      <w:r>
        <w:rPr>
          <w:b/>
          <w:bCs/>
        </w:rPr>
        <w:t xml:space="preserve">.</w:t>
      </w:r>
      <w:r>
        <w:t xml:space="preserve"> </w:t>
      </w:r>
      <w:r>
        <w:t xml:space="preserve">Any</w:t>
      </w:r>
      <w:r>
        <w:t xml:space="preserve"> </w:t>
      </w:r>
      <w:r>
        <w:t xml:space="preserve">$\mathord{\smash[b]{\underset{\raise.3ex\hbox{$\scriptstyle\sim$}}{v}}\vphantom{v}} \in \mathcal{S}_1 + \mathcal{S}_2$</w:t>
      </w:r>
      <w:r>
        <w:t xml:space="preserve"> </w:t>
      </w:r>
      <w:r>
        <w:t xml:space="preserve">is</w:t>
      </w:r>
      <w:r>
        <w:t xml:space="preserve"> </w:t>
      </w:r>
      <w:r>
        <w:t xml:space="preserve">$\mathord{\smash[b]{\underset{\raise.3ex\hbox{$\scriptstyle\sim$}}{v}}\vphantom{v}}_1 + \mathord{\smash[b]{\underset{\raise.3ex\hbox{$\scriptstyle\sim$}}{v}}\vphantom{v}}_2$</w:t>
      </w:r>
      <w:r>
        <w:t xml:space="preserve"> </w:t>
      </w:r>
      <w:r>
        <w:t xml:space="preserve">with</w:t>
      </w:r>
      <w:r>
        <w:t xml:space="preserve"> </w:t>
      </w:r>
      <w:r>
        <w:t xml:space="preserve">$\mathord{\smash[b]{\underset{\raise.3ex\hbox{$\scriptstyle\sim$}}{v}}\vphantom{v}}_1 \in \mathcal{S}_1$</w:t>
      </w:r>
      <w:r>
        <w:t xml:space="preserve"> </w:t>
      </w:r>
      <w:r>
        <w:t xml:space="preserve">and</w:t>
      </w:r>
      <w:r>
        <w:t xml:space="preserve"> </w:t>
      </w:r>
      <w:r>
        <w:t xml:space="preserve">$\mathord{\smash[b]{\underset{\raise.3ex\hbox{$\scriptstyle\sim$}}{v}}\vphantom{v}}_2 \in \mathcal{S}_2$</w:t>
      </w:r>
      <w:r>
        <w:t xml:space="preserve">.</w:t>
      </w:r>
      <w:r>
        <w:t xml:space="preserve"> </w:t>
      </w:r>
      <w:r>
        <w:t xml:space="preserve">$\mathord{\smash[b]{\underset{\raise.3ex\hbox{$\scriptstyle\sim$}}{v}}\vphantom{v}}_1$</w:t>
      </w:r>
      <w:r>
        <w:t xml:space="preserve"> </w:t>
      </w:r>
      <w:r>
        <w:t xml:space="preserve">is a linear combination of the</w:t>
      </w:r>
      <w:r>
        <w:t xml:space="preserve"> </w:t>
      </w:r>
      <w:r>
        <w:t xml:space="preserve">$\mathord{\smash[b]{\underset{\raise.3ex\hbox{$\scriptstyle\sim$}}{z}}\vphantom{z}}$</w:t>
      </w:r>
      <w:r>
        <w:t xml:space="preserve">’s and</w:t>
      </w:r>
      <w:r>
        <w:t xml:space="preserve"> </w:t>
      </w:r>
      <w:r>
        <w:t xml:space="preserve">$\mathord{\smash[b]{\underset{\raise.3ex\hbox{$\scriptstyle\sim$}}{x}}\vphantom{x}}$</w:t>
      </w:r>
      <w:r>
        <w:t xml:space="preserve">’s,</w:t>
      </w:r>
      <w:r>
        <w:t xml:space="preserve"> </w:t>
      </w:r>
      <w:r>
        <w:t xml:space="preserve">and</w:t>
      </w:r>
      <w:r>
        <w:t xml:space="preserve"> </w:t>
      </w:r>
      <w:r>
        <w:t xml:space="preserve">$\mathord{\smash[b]{\underset{\raise.3ex\hbox{$\scriptstyle\sim$}}{v}}\vphantom{v}}_2$</w:t>
      </w:r>
      <w:r>
        <w:t xml:space="preserve"> </w:t>
      </w:r>
      <w:r>
        <w:t xml:space="preserve">is a linear combination of the</w:t>
      </w:r>
      <w:r>
        <w:t xml:space="preserve"> </w:t>
      </w:r>
      <w:r>
        <w:t xml:space="preserve">$\mathord{\smash[b]{\underset{\raise.3ex\hbox{$\scriptstyle\sim$}}{z}}\vphantom{z}}$</w:t>
      </w:r>
      <w:r>
        <w:t xml:space="preserve">’s and</w:t>
      </w:r>
      <w:r>
        <w:t xml:space="preserve"> </w:t>
      </w:r>
      <w:r>
        <w:t xml:space="preserve">$\mathord{\smash[b]{\underset{\raise.3ex\hbox{$\scriptstyle\sim$}}{y}}\vphantom{y}}$</w:t>
      </w:r>
      <w:r>
        <w:t xml:space="preserve">’s,</w:t>
      </w:r>
      <w:r>
        <w:t xml:space="preserve"> </w:t>
      </w:r>
      <w:r>
        <w:t xml:space="preserve">so their sum is a linear combination of all three groups.</w:t>
      </w:r>
      <w:r>
        <w:t xml:space="preserve"> </w:t>
      </w:r>
      <w:r>
        <w:t xml:space="preserve">Conversely, each vector in the list is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(for example,</w:t>
      </w:r>
      <w:r>
        <w:t xml:space="preserve"> </w:t>
      </w:r>
      <w:r>
        <w:t xml:space="preserve">$\mathord{\smash[b]{\underset{\raise.3ex\hbox{$\scriptstyle\sim$}}{x}}\vphantom{x}}_1 = \mathord{\smash[b]{\underset{\raise.3ex\hbox{$\scriptstyle\sim$}}{x}}\vphantom{x}}_1 + \mathord{\smash[b]{\underset{\raise.3ex\hbox{$\scriptstyle\sim$}}{0}}\vphantom{0}}$</w:t>
      </w:r>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is a subspace,</w:t>
      </w:r>
      <w:r>
        <w:t xml:space="preserve"> </w:t>
      </w:r>
      <w:r>
        <w:t xml:space="preserve">so it contains every linear combination of them.</w:t>
      </w:r>
    </w:p>
    <w:p>
      <w:pPr>
        <w:pStyle w:val="BodyText"/>
      </w:pPr>
      <w:r>
        <w:rPr>
          <w:b/>
          <w:bCs/>
        </w:rPr>
        <w:t xml:space="preserve">They are linearly independent.</w:t>
      </w:r>
      <w:r>
        <w:t xml:space="preserve"> </w:t>
      </w:r>
      <w:r>
        <w:t xml:space="preserve">Suppose</w:t>
      </w:r>
    </w:p>
    <w:p>
      <w:pPr>
        <w:pStyle w:val="BodyText"/>
      </w:pPr>
      <w:r>
        <w:t xml:space="preserve">$$
    \sum_{i=1}^{k} a_i \mathord{\smash[b]{\underset{\raise.3ex\hbox{$\scriptstyle\sim$}}{z}}\vphantom{z}}_i
    + \sum_{j=1}^{d_1 - k} b_j \mathord{\smash[b]{\underset{\raise.3ex\hbox{$\scriptstyle\sim$}}{x}}\vphantom{x}}_j
    + \sum_{l=1}^{d_2 - k} c_l \mathord{\smash[b]{\underset{\raise.3ex\hbox{$\scriptstyle\sim$}}{y}}\vphantom{y}}_l
    = \mathord{\smash[b]{\underset{\raise.3ex\hbox{$\scriptstyle\sim$}}{0}}\vphantom{0}}.
    $$</w:t>
      </w:r>
    </w:p>
    <w:p>
      <w:pPr>
        <w:pStyle w:val="FirstParagraph"/>
      </w:pPr>
      <w:r>
        <w:t xml:space="preserve">Let</w:t>
      </w:r>
      <w:r>
        <w:t xml:space="preserve"> </w:t>
      </w:r>
      <w:r>
        <w:t xml:space="preserve">$\mathord{\smash[b]{\underset{\raise.3ex\hbox{$\scriptstyle\sim$}}{w}}\vphantom{w}} \stackrel{\text{def}}{=}\sum_{l} c_l \mathord{\smash[b]{\underset{\raise.3ex\hbox{$\scriptstyle\sim$}}{y}}\vphantom{y}}_l$</w:t>
      </w:r>
      <w:r>
        <w:t xml:space="preserve">.</w:t>
      </w:r>
      <w:r>
        <w:t xml:space="preserve"> </w:t>
      </w:r>
      <w:r>
        <w:t xml:space="preserve">Then</w:t>
      </w:r>
      <w:r>
        <w:t xml:space="preserve"> </w:t>
      </w:r>
      <w:r>
        <w:t xml:space="preserve">$\mathord{\smash[b]{\underset{\raise.3ex\hbox{$\scriptstyle\sim$}}{w}}\vphantom{w}} \in \mathcal{S}_2$</w:t>
      </w:r>
      <w:r>
        <w:t xml:space="preserve">,</w:t>
      </w:r>
      <w:r>
        <w:t xml:space="preserve"> </w:t>
      </w:r>
      <w:r>
        <w:t xml:space="preserve">because it is a linear combination of vectors of</w:t>
      </w:r>
      <w:r>
        <w:t xml:space="preserve"> </w:t>
      </w:r>
      <m:oMath>
        <m:sSub>
          <m:e>
            <m:r>
              <m:rPr>
                <m:scr m:val="script"/>
                <m:sty m:val="p"/>
              </m:rPr>
              <m:t>S</m:t>
            </m:r>
          </m:e>
          <m:sub>
            <m:r>
              <m:t>2</m:t>
            </m:r>
          </m:sub>
        </m:sSub>
      </m:oMath>
      <w:r>
        <w:t xml:space="preserve">.</w:t>
      </w:r>
      <w:r>
        <w:t xml:space="preserve"> </w:t>
      </w:r>
      <w:r>
        <w:t xml:space="preserve">Subtracting</w:t>
      </w:r>
      <w:r>
        <w:t xml:space="preserve"> </w:t>
      </w:r>
      <w:r>
        <w:t xml:space="preserve">$\sum_{i} a_i \mathord{\smash[b]{\underset{\raise.3ex\hbox{$\scriptstyle\sim$}}{z}}\vphantom{z}}_i + \sum_{j} b_j \mathord{\smash[b]{\underset{\raise.3ex\hbox{$\scriptstyle\sim$}}{x}}\vphantom{x}}_j$</w:t>
      </w:r>
      <w:r>
        <w:t xml:space="preserve"> </w:t>
      </w:r>
      <w:r>
        <w:t xml:space="preserve">from both sides of the supposed equation gives</w:t>
      </w:r>
    </w:p>
    <w:p>
      <w:pPr>
        <w:pStyle w:val="BodyText"/>
      </w:pPr>
      <w:r>
        <w:t xml:space="preserve">$$
    \mathord{\smash[b]{\underset{\raise.3ex\hbox{$\scriptstyle\sim$}}{w}}\vphantom{w}} = \sum_{i=1}^{k} (-a_i)\,\mathord{\smash[b]{\underset{\raise.3ex\hbox{$\scriptstyle\sim$}}{z}}\vphantom{z}}_i + \sum_{j=1}^{d_1 - k} (-b_j)\,\mathord{\smash[b]{\underset{\raise.3ex\hbox{$\scriptstyle\sim$}}{x}}\vphantom{x}}_j,
    $$</w:t>
      </w:r>
    </w:p>
    <w:p>
      <w:pPr>
        <w:pStyle w:val="FirstParagraph"/>
      </w:pPr>
      <w:r>
        <w:t xml:space="preserve">a linear combination of vectors of</w:t>
      </w:r>
      <w:r>
        <w:t xml:space="preserve"> </w:t>
      </w:r>
      <m:oMath>
        <m:sSub>
          <m:e>
            <m:r>
              <m:rPr>
                <m:scr m:val="script"/>
                <m:sty m:val="p"/>
              </m:rPr>
              <m:t>S</m:t>
            </m:r>
          </m:e>
          <m:sub>
            <m:r>
              <m:t>1</m:t>
            </m:r>
          </m:sub>
        </m:sSub>
      </m:oMath>
      <w:r>
        <w:t xml:space="preserve">,</w:t>
      </w:r>
      <w:r>
        <w:t xml:space="preserve"> </w:t>
      </w:r>
      <w:r>
        <w:t xml:space="preserve">so</w:t>
      </w:r>
      <w:r>
        <w:t xml:space="preserve"> </w:t>
      </w:r>
      <w:r>
        <w:t xml:space="preserve">$\mathord{\smash[b]{\underset{\raise.3ex\hbox{$\scriptstyle\sim$}}{w}}\vphantom{w}} \in \mathcal{S}_1$</w:t>
      </w:r>
      <w:r>
        <w:t xml:space="preserve"> </w:t>
      </w:r>
      <w:r>
        <w:t xml:space="preserve">too.</w:t>
      </w:r>
      <w:r>
        <w:t xml:space="preserve"> </w:t>
      </w:r>
      <w:r>
        <w:t xml:space="preserve">So</w:t>
      </w:r>
      <w:r>
        <w:t xml:space="preserve"> </w:t>
      </w:r>
      <w:r>
        <w:t xml:space="preserve">$\mathord{\smash[b]{\underset{\raise.3ex\hbox{$\scriptstyle\sim$}}{w}}\vphantom{w}} \in \mathcal{S}_1 \cap \mathcal{S}_2$</w:t>
      </w:r>
      <w:r>
        <w:t xml:space="preserve">,</w:t>
      </w:r>
      <w:r>
        <w:t xml:space="preserve"> </w:t>
      </w:r>
      <w:r>
        <w:t xml:space="preserve">and</w:t>
      </w:r>
      <w:r>
        <w:t xml:space="preserve"> </w:t>
      </w:r>
      <w:r>
        <w:t xml:space="preserve">$\mathord{\smash[b]{\underset{\raise.3ex\hbox{$\scriptstyle\sim$}}{w}}\vphantom{w}} = \sum_{i} e_i \mathord{\smash[b]{\underset{\raise.3ex\hbox{$\scriptstyle\sim$}}{z}}\vphantom{z}}_i$</w:t>
      </w:r>
      <w:r>
        <w:t xml:space="preserve"> </w:t>
      </w:r>
      <w:r>
        <w:t xml:space="preserve">for some numbers</w:t>
      </w:r>
      <w:r>
        <w:t xml:space="preserve"> </w:t>
      </w:r>
      <m:oMath>
        <m:sSub>
          <m:e>
            <m:r>
              <m:t>e</m:t>
            </m:r>
          </m:e>
          <m:sub>
            <m:r>
              <m:t>i</m:t>
            </m:r>
          </m:sub>
        </m:sSub>
      </m:oMath>
      <w:r>
        <w:t xml:space="preserve">,</w:t>
      </w:r>
      <w:r>
        <w:t xml:space="preserve"> </w:t>
      </w:r>
      <w:r>
        <w:t xml:space="preserve">since the</w:t>
      </w:r>
      <w:r>
        <w:t xml:space="preserve"> </w:t>
      </w:r>
      <w:r>
        <w:t xml:space="preserve">$\mathord{\smash[b]{\underset{\raise.3ex\hbox{$\scriptstyle\sim$}}{z}}\vphantom{z}}$</w:t>
      </w:r>
      <w:r>
        <w:t xml:space="preserve">’s span the intersection.</w:t>
      </w:r>
      <w:r>
        <w:t xml:space="preserve"> </w:t>
      </w:r>
      <w:r>
        <w:t xml:space="preserve">Then</w:t>
      </w:r>
    </w:p>
    <w:p>
      <w:pPr>
        <w:pStyle w:val="BodyText"/>
      </w:pPr>
      <w:r>
        <w:t xml:space="preserve">$$
    \begin{aligned}
    \mathord{\smash[b]{\underset{\raise.3ex\hbox{$\scriptstyle\sim$}}{0}}\vphantom{0}}
    &amp;= \mathord{\smash[b]{\underset{\raise.3ex\hbox{$\scriptstyle\sim$}}{w}}\vphantom{w}} - \mathord{\smash[b]{\underset{\raise.3ex\hbox{$\scriptstyle\sim$}}{w}}\vphantom{w}}
    &amp;&amp; \text{(a vector minus itself)}
    \\
    &amp;= \sum_{i=1}^{k} e_i \mathord{\smash[b]{\underset{\raise.3ex\hbox{$\scriptstyle\sim$}}{z}}\vphantom{z}}_i - \sum_{l=1}^{d_2 - k} c_l \mathord{\smash[b]{\underset{\raise.3ex\hbox{$\scriptstyle\sim$}}{y}}\vphantom{y}}_l
    &amp;&amp; \text{(substitute the two expressions for } \mathord{\smash[b]{\underset{\raise.3ex\hbox{$\scriptstyle\sim$}}{w}}\vphantom{w}} \text{)}
    \\
    &amp;= \sum_{i=1}^{k} e_i \mathord{\smash[b]{\underset{\raise.3ex\hbox{$\scriptstyle\sim$}}{z}}\vphantom{z}}_i + \sum_{l=1}^{d_2 - k} (-c_l)\,\mathord{\smash[b]{\underset{\raise.3ex\hbox{$\scriptstyle\sim$}}{y}}\vphantom{y}}_l,
    &amp;&amp; \text{(write each subtraction as adding } -1 \text{ times)}
    \end{aligned}
    $$</w:t>
      </w:r>
    </w:p>
    <w:p>
      <w:pPr>
        <w:pStyle w:val="FirstParagraph"/>
      </w:pPr>
      <w:r>
        <w:t xml:space="preserve">and because the</w:t>
      </w:r>
      <w:r>
        <w:t xml:space="preserve"> </w:t>
      </w:r>
      <w:r>
        <w:t xml:space="preserve">$\mathord{\smash[b]{\underset{\raise.3ex\hbox{$\scriptstyle\sim$}}{z}}\vphantom{z}}$</w:t>
      </w:r>
      <w:r>
        <w:t xml:space="preserve">’s and</w:t>
      </w:r>
      <w:r>
        <w:t xml:space="preserve"> </w:t>
      </w:r>
      <w:r>
        <w:t xml:space="preserve">$\mathord{\smash[b]{\underset{\raise.3ex\hbox{$\scriptstyle\sim$}}{y}}\vphantom{y}}$</w:t>
      </w:r>
      <w:r>
        <w:t xml:space="preserve">’s are a basis of</w:t>
      </w:r>
      <w:r>
        <w:t xml:space="preserve"> </w:t>
      </w:r>
      <m:oMath>
        <m:sSub>
          <m:e>
            <m:r>
              <m:rPr>
                <m:scr m:val="script"/>
                <m:sty m:val="p"/>
              </m:rPr>
              <m:t>S</m:t>
            </m:r>
          </m:e>
          <m:sub>
            <m:r>
              <m:t>2</m:t>
            </m:r>
          </m:sub>
        </m:sSub>
      </m:oMath>
      <w:r>
        <w:t xml:space="preserve">,</w:t>
      </w:r>
      <w:r>
        <w:t xml:space="preserve"> </w:t>
      </w:r>
      <w:r>
        <w:t xml:space="preserve">every</w:t>
      </w:r>
      <w:r>
        <w:t xml:space="preserve"> </w:t>
      </w:r>
      <m:oMath>
        <m:sSub>
          <m:e>
            <m:r>
              <m:t>c</m:t>
            </m:r>
          </m:e>
          <m:sub>
            <m:r>
              <m:t>l</m:t>
            </m:r>
          </m:sub>
        </m:sSub>
        <m:r>
          <m:rPr>
            <m:sty m:val="p"/>
          </m:rPr>
          <m:t>=</m:t>
        </m:r>
        <m:r>
          <m:t>0</m:t>
        </m:r>
      </m:oMath>
      <w:r>
        <w:t xml:space="preserve">.</w:t>
      </w:r>
      <w:r>
        <w:t xml:space="preserve"> </w:t>
      </w:r>
      <w:r>
        <w:t xml:space="preserve">The supposed equation then reads</w:t>
      </w:r>
      <w:r>
        <w:t xml:space="preserve"> </w:t>
      </w:r>
      <w:r>
        <w:t xml:space="preserve">$\sum_{i} a_i \mathord{\smash[b]{\underset{\raise.3ex\hbox{$\scriptstyle\sim$}}{z}}\vphantom{z}}_i + \sum_{j} b_j \mathord{\smash[b]{\underset{\raise.3ex\hbox{$\scriptstyle\sim$}}{x}}\vphantom{x}}_j = \mathord{\smash[b]{\underset{\raise.3ex\hbox{$\scriptstyle\sim$}}{0}}\vphantom{0}}$</w:t>
      </w:r>
      <w:r>
        <w:t xml:space="preserve">,</w:t>
      </w:r>
      <w:r>
        <w:t xml:space="preserve"> </w:t>
      </w:r>
      <w:r>
        <w:t xml:space="preserve">and because the</w:t>
      </w:r>
      <w:r>
        <w:t xml:space="preserve"> </w:t>
      </w:r>
      <w:r>
        <w:t xml:space="preserve">$\mathord{\smash[b]{\underset{\raise.3ex\hbox{$\scriptstyle\sim$}}{z}}\vphantom{z}}$</w:t>
      </w:r>
      <w:r>
        <w:t xml:space="preserve">’s and</w:t>
      </w:r>
      <w:r>
        <w:t xml:space="preserve"> </w:t>
      </w:r>
      <w:r>
        <w:t xml:space="preserve">$\mathord{\smash[b]{\underset{\raise.3ex\hbox{$\scriptstyle\sim$}}{x}}\vphantom{x}}$</w:t>
      </w:r>
      <w:r>
        <w:t xml:space="preserve">’s are a basis of</w:t>
      </w:r>
      <w:r>
        <w:t xml:space="preserve"> </w:t>
      </w:r>
      <m:oMath>
        <m:sSub>
          <m:e>
            <m:r>
              <m:rPr>
                <m:scr m:val="script"/>
                <m:sty m:val="p"/>
              </m:rPr>
              <m:t>S</m:t>
            </m:r>
          </m:e>
          <m:sub>
            <m:r>
              <m:t>1</m:t>
            </m:r>
          </m:sub>
        </m:sSub>
      </m:oMath>
      <w:r>
        <w:t xml:space="preserve">,</w:t>
      </w:r>
      <w:r>
        <w:t xml:space="preserve"> </w:t>
      </w:r>
      <w:r>
        <w:t xml:space="preserve">every</w:t>
      </w:r>
      <w:r>
        <w:t xml:space="preserve"> </w:t>
      </w:r>
      <m:oMath>
        <m:sSub>
          <m:e>
            <m:r>
              <m:t>a</m:t>
            </m:r>
          </m:e>
          <m:sub>
            <m:r>
              <m:t>i</m:t>
            </m:r>
          </m:sub>
        </m:sSub>
      </m:oMath>
      <w:r>
        <w:t xml:space="preserve"> </w:t>
      </w:r>
      <w:r>
        <w:t xml:space="preserve">and</w:t>
      </w:r>
      <w:r>
        <w:t xml:space="preserve"> </w:t>
      </w:r>
      <m:oMath>
        <m:sSub>
          <m:e>
            <m:r>
              <m:t>b</m:t>
            </m:r>
          </m:e>
          <m:sub>
            <m:r>
              <m:t>j</m:t>
            </m:r>
          </m:sub>
        </m:sSub>
      </m:oMath>
      <w:r>
        <w:t xml:space="preserve"> </w:t>
      </w:r>
      <w:r>
        <w:t xml:space="preserve">is</w:t>
      </w:r>
      <w:r>
        <w:t xml:space="preserve"> </w:t>
      </w:r>
      <m:oMath>
        <m:r>
          <m:t>0</m:t>
        </m:r>
      </m:oMath>
      <w:r>
        <w:t xml:space="preserve">.</w:t>
      </w:r>
    </w:p>
    <w:p>
      <w:pPr>
        <w:pStyle w:val="BodyText"/>
      </w:pP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sSub>
          <m:e>
            <m:r>
              <m:t>d</m:t>
            </m:r>
          </m:e>
          <m:sub>
            <m:r>
              <m:t>1</m:t>
            </m:r>
          </m:sub>
        </m:sSub>
        <m:r>
          <m:rPr>
            <m:sty m:val="p"/>
          </m:rPr>
          <m:t>+</m:t>
        </m:r>
        <m:sSub>
          <m:e>
            <m:r>
              <m:t>d</m:t>
            </m:r>
          </m:e>
          <m:sub>
            <m:r>
              <m:t>2</m:t>
            </m:r>
          </m:sub>
        </m:sSub>
        <m:r>
          <m:rPr>
            <m:sty m:val="p"/>
          </m:rPr>
          <m:t>−</m:t>
        </m:r>
        <m:r>
          <m:t>k</m:t>
        </m:r>
      </m:oMath>
      <w:r>
        <w:t xml:space="preserve">.</w:t>
      </w:r>
      <w:r>
        <w:t xml:space="preserve"> </w:t>
      </w:r>
      <w:r>
        <w:t xml:space="preserve">When some of the groups are empty</w:t>
      </w:r>
      <w:r>
        <w:t xml:space="preserve"> </w:t>
      </w:r>
      <w:r>
        <w:t xml:space="preserve">(for example</w:t>
      </w:r>
      <w:r>
        <w:t xml:space="preserve"> </w:t>
      </w:r>
      <m:oMath>
        <m:r>
          <m:t>k</m:t>
        </m:r>
        <m:r>
          <m:rPr>
            <m:sty m:val="p"/>
          </m:rPr>
          <m:t>=</m:t>
        </m:r>
        <m:r>
          <m:t>0</m:t>
        </m:r>
      </m:oMath>
      <w:r>
        <w:t xml:space="preserve">, or</w:t>
      </w:r>
      <w:r>
        <w:t xml:space="preserve"> </w:t>
      </w:r>
      <m:oMath>
        <m:sSub>
          <m:e>
            <m:r>
              <m:rPr>
                <m:scr m:val="script"/>
                <m:sty m:val="p"/>
              </m:rPr>
              <m:t>S</m:t>
            </m:r>
          </m:e>
          <m:sub>
            <m:r>
              <m:t>1</m:t>
            </m:r>
          </m:sub>
        </m:sSub>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sums over them are</w:t>
      </w:r>
      <w:r>
        <w:t xml:space="preserve"> </w:t>
      </w:r>
      <w:r>
        <w:t xml:space="preserve">$\mathord{\smash[b]{\underset{\raise.3ex\hbox{$\scriptstyle\sim$}}{0}}\vphantom{0}}$</w:t>
      </w:r>
      <w:r>
        <w:t xml:space="preserve"> </w:t>
      </w:r>
      <w:r>
        <w:t xml:space="preserve">and the argument goes through unchanged.</w:t>
      </w:r>
    </w:p>
    <w:bookmarkStart w:id="316" w:name="exm-dim-sum"/>
    <w:p>
      <w:pPr>
        <w:pStyle w:val="BodyText"/>
      </w:pPr>
      <w:r>
        <w:rPr>
          <w:b/>
          <w:bCs/>
        </w:rPr>
        <w:t xml:space="preserve">Example 85 (Two planes in</w:t>
      </w:r>
      <w:r>
        <w:rPr>
          <w:b/>
          <w:bCs/>
        </w:rPr>
        <w:t xml:space="preserve"> </w:t>
      </w:r>
      <m:oMath>
        <m:sSup>
          <m:e>
            <m:r>
              <m:rPr>
                <m:scr m:val="double-struck"/>
                <m:sty m:val="p"/>
              </m:rPr>
              <m:t>R</m:t>
            </m:r>
          </m:e>
          <m:sup>
            <m:r>
              <m:t>3</m:t>
            </m:r>
          </m:sup>
        </m:sSup>
      </m:oMath>
      <w:r>
        <w:rPr>
          <w:b/>
          <w:bCs/>
        </w:rPr>
        <w:t xml:space="preserve">, by dimension)</w:t>
      </w:r>
      <w:r>
        <w:t xml:space="preserve"> </w:t>
      </w: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sum-intersection-subspace">
        <w:r>
          <w:rPr>
            <w:rStyle w:val="Hyperlink"/>
          </w:rPr>
          <w:t xml:space="preserve">Example 84</w:t>
        </w:r>
      </w:hyperlink>
      <w:r>
        <w:t xml:space="preserve">,</w:t>
      </w:r>
      <w:r>
        <w:t xml:space="preserve"> </w:t>
      </w:r>
      <w:r>
        <w:t xml:space="preserve">each has dimension</w:t>
      </w:r>
      <w:r>
        <w:t xml:space="preserve"> </w:t>
      </w:r>
      <m:oMath>
        <m:r>
          <m:t>2</m:t>
        </m:r>
      </m:oMath>
      <w:r>
        <w:t xml:space="preserve">:</w:t>
      </w:r>
      <w:r>
        <w:t xml:space="preserve"> </w:t>
      </w:r>
      <w:r>
        <w:t xml:space="preserve">the plane</w:t>
      </w:r>
      <w:r>
        <w:t xml:space="preserve"> </w:t>
      </w:r>
      <m:oMath>
        <m:r>
          <m:t>z</m:t>
        </m:r>
        <m:r>
          <m:rPr>
            <m:sty m:val="p"/>
          </m:rPr>
          <m:t>=</m:t>
        </m:r>
        <m:r>
          <m:t>0</m:t>
        </m:r>
      </m:oMath>
      <w:r>
        <w:t xml:space="preserve"> </w:t>
      </w:r>
      <w:r>
        <w:t xml:space="preserve">has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w:t>
      </w:r>
      <w:hyperlink w:anchor="exm-dimension">
        <w:r>
          <w:rPr>
            <w:rStyle w:val="Hyperlink"/>
          </w:rPr>
          <w:t xml:space="preserve">Example 51</w:t>
        </w:r>
      </w:hyperlink>
      <w:r>
        <w:t xml:space="preserve">),</w:t>
      </w:r>
      <w:r>
        <w:t xml:space="preserve"> </w:t>
      </w:r>
      <w:r>
        <w:t xml:space="preserve">and the plane</w:t>
      </w:r>
      <w:r>
        <w:t xml:space="preserve"> </w:t>
      </w:r>
      <m:oMath>
        <m:r>
          <m:t>x</m:t>
        </m:r>
        <m:r>
          <m:rPr>
            <m:sty m:val="p"/>
          </m:rPr>
          <m:t>=</m:t>
        </m:r>
        <m:r>
          <m:t>0</m:t>
        </m:r>
      </m:oMath>
      <w:r>
        <w:t xml:space="preserve"> </w:t>
      </w:r>
      <w:r>
        <w:t xml:space="preserve">has basis</w:t>
      </w:r>
      <w:r>
        <w:t xml:space="preserve"> </w:t>
      </w:r>
      <m:oMath>
        <m:r>
          <m:rPr>
            <m:sty m:val="p"/>
          </m:rPr>
          <m:t>(</m:t>
        </m:r>
        <m:r>
          <m:t>0</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by the same argument.</w:t>
      </w:r>
      <w:r>
        <w:t xml:space="preserve"> </w:t>
      </w:r>
      <w:r>
        <w:t xml:space="preserve">Their intersection, the</w:t>
      </w:r>
      <w:r>
        <w:t xml:space="preserve"> </w:t>
      </w:r>
      <m:oMath>
        <m:r>
          <m:t>y</m:t>
        </m:r>
      </m:oMath>
      <w:r>
        <w:t xml:space="preserve">-axis</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has dimension</w:t>
      </w:r>
      <w:r>
        <w:t xml:space="preserve"> </w:t>
      </w:r>
      <m:oMath>
        <m:r>
          <m:t>1</m:t>
        </m:r>
      </m:oMath>
      <w:r>
        <w:t xml:space="preserve">,</w:t>
      </w:r>
      <w:r>
        <w:t xml:space="preserve"> </w:t>
      </w:r>
      <w:r>
        <w:t xml:space="preserve">because the single nonzero vector</w:t>
      </w:r>
      <w:r>
        <w:t xml:space="preserve"> </w:t>
      </w:r>
      <m:oMath>
        <m:r>
          <m:rPr>
            <m:sty m:val="p"/>
          </m:rPr>
          <m:t>(</m:t>
        </m:r>
        <m:r>
          <m:t>0</m:t>
        </m:r>
        <m:r>
          <m:rPr>
            <m:sty m:val="p"/>
          </m:rPr>
          <m:t>,</m:t>
        </m:r>
        <m:r>
          <m:t>1</m:t>
        </m:r>
        <m:r>
          <m:rPr>
            <m:sty m:val="p"/>
          </m:rPr>
          <m:t>,</m:t>
        </m:r>
        <m:r>
          <m:t>0</m:t>
        </m:r>
        <m:r>
          <m:rPr>
            <m:sty m:val="p"/>
          </m:rPr>
          <m:t>)</m:t>
        </m:r>
      </m:oMath>
      <w:r>
        <w:t xml:space="preserve"> </w:t>
      </w:r>
      <w:r>
        <w:t xml:space="preserve">is linearly independent</w:t>
      </w:r>
      <w:r>
        <w:t xml:space="preserve"> </w:t>
      </w:r>
      <w:r>
        <w:t xml:space="preserve">(</w:t>
      </w:r>
      <m:oMath>
        <m:r>
          <m:t>c</m:t>
        </m:r>
        <m:r>
          <m:t> </m:t>
        </m:r>
        <m:r>
          <m:rPr>
            <m:sty m:val="p"/>
          </m:rPr>
          <m:t>(</m:t>
        </m:r>
        <m:r>
          <m:t>0</m:t>
        </m:r>
        <m:r>
          <m:rPr>
            <m:sty m:val="p"/>
          </m:rPr>
          <m:t>,</m:t>
        </m:r>
        <m:r>
          <m:t>1</m:t>
        </m:r>
        <m:r>
          <m:rPr>
            <m:sty m:val="p"/>
          </m:rPr>
          <m:t>,</m:t>
        </m:r>
        <m:r>
          <m:t>0</m:t>
        </m:r>
        <m:r>
          <m:rPr>
            <m:sty m:val="p"/>
          </m:rPr>
          <m:t>)</m:t>
        </m:r>
        <m:r>
          <m:rPr>
            <m:sty m:val="p"/>
          </m:rPr>
          <m:t>=</m:t>
        </m:r>
        <m:r>
          <m:rPr>
            <m:sty m:val="p"/>
          </m:rPr>
          <m:t>(</m:t>
        </m:r>
        <m:r>
          <m:t>0</m:t>
        </m:r>
        <m:r>
          <m:rPr>
            <m:sty m:val="p"/>
          </m:rPr>
          <m:t>,</m:t>
        </m:r>
        <m:r>
          <m:t>c</m:t>
        </m:r>
        <m:r>
          <m:rPr>
            <m:sty m:val="p"/>
          </m:rPr>
          <m:t>,</m:t>
        </m:r>
        <m:r>
          <m:t>0</m:t>
        </m:r>
        <m:r>
          <m:rPr>
            <m:sty m:val="p"/>
          </m:rPr>
          <m:t>)</m:t>
        </m:r>
      </m:oMath>
      <w:r>
        <w:t xml:space="preserve"> </w:t>
      </w:r>
      <w:r>
        <w:t xml:space="preserve">is</w:t>
      </w:r>
      <w:r>
        <w:t xml:space="preserve"> </w:t>
      </w:r>
      <w:r>
        <w:t xml:space="preserve">$\mathord{\smash[b]{\underset{\raise.3ex\hbox{$\scriptstyle\sim$}}{0}}\vphantom{0}}$</w:t>
      </w:r>
      <w:r>
        <w:t xml:space="preserve"> </w:t>
      </w:r>
      <w:r>
        <w:t xml:space="preserve">only if</w:t>
      </w:r>
      <w:r>
        <w:t xml:space="preserve"> </w:t>
      </w:r>
      <m:oMath>
        <m:r>
          <m:t>c</m:t>
        </m:r>
        <m:r>
          <m:rPr>
            <m:sty m:val="p"/>
          </m:rPr>
          <m:t>=</m:t>
        </m:r>
        <m:r>
          <m:t>0</m:t>
        </m:r>
      </m:oMath>
      <w:r>
        <w:t xml:space="preserve">)</w:t>
      </w:r>
      <w:r>
        <w:t xml:space="preserve"> </w:t>
      </w:r>
      <w:r>
        <w:t xml:space="preserve">and so is a basis of it.</w:t>
      </w:r>
      <w:r>
        <w:t xml:space="preserve"> </w:t>
      </w:r>
      <w:hyperlink w:anchor="thm-dim-sum">
        <w:r>
          <w:rPr>
            <w:rStyle w:val="Hyperlink"/>
          </w:rPr>
          <w:t xml:space="preserve">Theorem 49</w:t>
        </w:r>
      </w:hyperlink>
      <w:r>
        <w:t xml:space="preserve"> </w:t>
      </w:r>
      <w:r>
        <w:t xml:space="preserve">gives</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r>
                <m:rPr>
                  <m:sty m:val="p"/>
                </m:rPr>
                <m:t>+</m:t>
              </m:r>
              <m:r>
                <m:t>2</m:t>
              </m:r>
              <m:r>
                <m:rPr>
                  <m:sty m:val="p"/>
                </m:rPr>
                <m:t>−</m:t>
              </m:r>
              <m:r>
                <m:t>1</m:t>
              </m:r>
            </m:e>
            <m:e>
              <m:r>
                <m:t>&amp;</m:t>
              </m:r>
              <m:r>
                <m:rPr>
                  <m:sty m:val="p"/>
                </m:rPr>
                <m:t>=</m:t>
              </m:r>
              <m:r>
                <m:t>3</m:t>
              </m:r>
              <m:r>
                <m:rPr>
                  <m:sty m:val="p"/>
                </m:rPr>
                <m:t>,</m:t>
              </m:r>
            </m:e>
          </m:eqArr>
        </m:oMath>
      </m:oMathPara>
    </w:p>
    <w:p>
      <w:pPr>
        <w:pStyle w:val="FirstParagraph"/>
      </w:pPr>
      <w:r>
        <w:t xml:space="preserve">which agrees with</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 </w:t>
      </w:r>
      <w:r>
        <w:t xml:space="preserve">(</w:t>
      </w:r>
      <w:hyperlink w:anchor="exm-sum-intersection-subspace">
        <w:r>
          <w:rPr>
            <w:rStyle w:val="Hyperlink"/>
          </w:rPr>
          <w:t xml:space="preserve">Example 84</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51</w:t>
        </w:r>
      </w:hyperlink>
      <w:r>
        <w:t xml:space="preserve">).</w:t>
      </w:r>
    </w:p>
    <w:bookmarkEnd w:id="316"/>
    <w:bookmarkStart w:id="317" w:name="cor-dim-subadditive"/>
    <w:p>
      <w:pPr>
        <w:pStyle w:val="BodyText"/>
      </w:pPr>
      <w:r>
        <w:rPr>
          <w:b/>
          <w:bCs/>
        </w:rPr>
        <w:t xml:space="preserve">Corollary 5 (The dimension of a sum is at most the sum of the dimensions)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oMath>
      </m:oMathPara>
    </w:p>
    <w:p>
      <w:pPr>
        <w:pStyle w:val="FirstParagraph"/>
      </w:pPr>
      <w:r>
        <w:t xml:space="preserve">with equality exactly when</w:t>
      </w:r>
      <w:r>
        <w:t xml:space="preserve"> </w:t>
      </w:r>
      <w:r>
        <w:t xml:space="preserve">$\mathcal{S}_1 \cap \mathcal{S}_2 = \mathopen{}\left\{\mathord{\smash[b]{\underset{\raise.3ex\hbox{$\scriptstyle\sim$}}{0}}\vphantom{0}}\right\}\mathclose{}$</w:t>
      </w:r>
      <w:r>
        <w:t xml:space="preserve">.</w:t>
      </w:r>
    </w:p>
    <w:bookmarkEnd w:id="317"/>
    <w:p>
      <w:pPr>
        <w:pStyle w:val="BodyText"/>
      </w:pPr>
      <w:r>
        <w:rPr>
          <w:i/>
          <w:iCs/>
        </w:rPr>
        <w:t xml:space="preserve">Proof</w:t>
      </w:r>
      <w:r>
        <w:t xml:space="preserve">. </w:t>
      </w:r>
      <w:r>
        <w:t xml:space="preserve">By</w:t>
      </w:r>
      <w:r>
        <w:t xml:space="preserve"> </w:t>
      </w:r>
      <w:hyperlink w:anchor="thm-dim-sum">
        <w:r>
          <w:rPr>
            <w:rStyle w:val="Hyperlink"/>
          </w:rPr>
          <w:t xml:space="preserve">Theorem 49</w:t>
        </w:r>
      </w:hyperlink>
      <w:r>
        <w:t xml:space="preserve">, the two sides differ by</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0</m:t>
        </m:r>
      </m:oMath>
      <w:r>
        <w:t xml:space="preserve">.</w:t>
      </w:r>
      <w:r>
        <w:t xml:space="preserve"> </w:t>
      </w:r>
      <w:r>
        <w:t xml:space="preserve">That dimension is</w:t>
      </w:r>
      <w:r>
        <w:t xml:space="preserve"> </w:t>
      </w:r>
      <m:oMath>
        <m:r>
          <m:t>0</m:t>
        </m:r>
      </m:oMath>
      <w:r>
        <w:t xml:space="preserve"> </w:t>
      </w:r>
      <w:r>
        <w:t xml:space="preserve">exactly when a basis of the intersection is the empty list,</w:t>
      </w:r>
      <w:r>
        <w:t xml:space="preserve"> </w:t>
      </w:r>
      <w:r>
        <w:t xml:space="preserve">that is, when the intersection is the span of the empty list,</w:t>
      </w:r>
      <w:r>
        <w:t xml:space="preserve"> </w:t>
      </w:r>
      <w:r>
        <w:t xml:space="preserve">$\mathopen{}\left\{\mathord{\smash[b]{\underset{\raise.3ex\hbox{$\scriptstyle\sim$}}{0}}\vphantom{0}}\right\}\mathclose{}$</w:t>
      </w:r>
      <w:r>
        <w:t xml:space="preserve"> </w:t>
      </w:r>
      <w:r>
        <w:t xml:space="preserve">(</w:t>
      </w:r>
      <w:hyperlink w:anchor="def-span">
        <w:r>
          <w:rPr>
            <w:rStyle w:val="Hyperlink"/>
          </w:rPr>
          <w:t xml:space="preserve">Definition 47</w:t>
        </w:r>
      </w:hyperlink>
      <w:r>
        <w:t xml:space="preserve">,</w:t>
      </w:r>
      <w:r>
        <w:t xml:space="preserve"> </w:t>
      </w:r>
      <w:hyperlink w:anchor="exm-dimension">
        <w:r>
          <w:rPr>
            <w:rStyle w:val="Hyperlink"/>
          </w:rPr>
          <w:t xml:space="preserve">Example 51</w:t>
        </w:r>
      </w:hyperlink>
      <w:r>
        <w:t xml:space="preserve">).</w:t>
      </w:r>
    </w:p>
    <w:bookmarkStart w:id="319" w:name="exm-dim-subadditive"/>
    <w:p>
      <w:pPr>
        <w:pStyle w:val="BodyText"/>
      </w:pPr>
      <w:r>
        <w:rPr>
          <w:b/>
          <w:bCs/>
        </w:rPr>
        <w:t xml:space="preserve">Example 86 (Equality and strict inequality)</w:t>
      </w:r>
      <w:r>
        <w:t xml:space="preserve"> </w:t>
      </w:r>
      <w:r>
        <w:t xml:space="preserve"> </w:t>
      </w:r>
    </w:p>
    <w:p>
      <w:pPr>
        <w:numPr>
          <w:ilvl w:val="0"/>
          <w:numId w:val="1037"/>
        </w:numPr>
      </w:pPr>
      <w:r>
        <w:t xml:space="preserve">For the lines</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w:hyperlink w:anchor="exm-subspace-sum">
        <w:r>
          <w:rPr>
            <w:rStyle w:val="Hyperlink"/>
          </w:rPr>
          <w:t xml:space="preserve">Example 82</w:t>
        </w:r>
      </w:hyperlink>
      <w:r>
        <w:t xml:space="preserve">,</w:t>
      </w:r>
      <w:r>
        <w:t xml:space="preserve"> </w:t>
      </w:r>
      <w:r>
        <w:t xml:space="preserve">a common vector satisfies</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oMath>
      <w:r>
        <w:t xml:space="preserve">,</w:t>
      </w:r>
      <w:r>
        <w:t xml:space="preserve"> </w:t>
      </w:r>
      <w:r>
        <w:t xml:space="preserve">so</w:t>
      </w:r>
      <w:r>
        <w:t xml:space="preserve"> </w:t>
      </w:r>
      <w:r>
        <w:t xml:space="preserve">$(a, -b, 0) = \mathord{\smash[b]{\underset{\raise.3ex\hbox{$\scriptstyle\sim$}}{0}}\vphantom{0}}$</w:t>
      </w:r>
      <w:r>
        <w:t xml:space="preserve"> </w:t>
      </w:r>
      <w:r>
        <w:t xml:space="preserve">and</w:t>
      </w:r>
    </w:p>
    <w:p>
      <w:pPr>
        <w:pStyle w:val="BodyText"/>
      </w:pPr>
      <m:oMathPara>
        <m:oMathParaPr>
          <m:jc m:val="center"/>
        </m:oMathParaPr>
        <m:oMath>
          <m:eqArr>
            <m:e>
              <m:r>
                <m:t>a</m:t>
              </m:r>
              <m:r>
                <m:t>&amp;</m:t>
              </m:r>
              <m:r>
                <m:rPr>
                  <m:sty m:val="p"/>
                </m:rPr>
                <m:t>=</m:t>
              </m:r>
              <m:r>
                <m:t>b</m:t>
              </m:r>
            </m:e>
            <m:e>
              <m:r>
                <m:t>&amp;</m:t>
              </m:r>
              <m:r>
                <m:rPr>
                  <m:sty m:val="p"/>
                </m:rPr>
                <m:t>=</m:t>
              </m:r>
              <m:r>
                <m:t>0</m:t>
              </m:r>
              <m:r>
                <m:rPr>
                  <m:sty m:val="p"/>
                </m:rPr>
                <m:t>.</m:t>
              </m:r>
            </m:e>
          </m:eqArr>
        </m:oMath>
      </m:oMathPara>
    </w:p>
    <w:p>
      <w:pPr>
        <w:numPr>
          <w:ilvl w:val="0"/>
          <w:numId w:val="1000"/>
        </w:numPr>
      </w:pPr>
      <w:r>
        <w:t xml:space="preserve">The intersection is</w:t>
      </w:r>
      <w:r>
        <w:t xml:space="preserve"> </w:t>
      </w:r>
      <w:r>
        <w:t xml:space="preserve">$\mathopen{}\left\{\mathord{\smash[b]{\underset{\raise.3ex\hbox{$\scriptstyle\sim$}}{0}}\vphantom{0}}\right\}\mathclose{}$</w:t>
      </w:r>
      <w:r>
        <w:t xml:space="preserve">,</w:t>
      </w:r>
      <w:r>
        <w:t xml:space="preserve"> </w:t>
      </w:r>
      <w:r>
        <w:t xml:space="preserve">and indeed</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e>
            <m:e>
              <m:r>
                <m:t>&amp;</m:t>
              </m:r>
              <m:r>
                <m:rPr>
                  <m:sty m:val="p"/>
                </m:rPr>
                <m:t>=</m:t>
              </m:r>
              <m:r>
                <m:t>1</m:t>
              </m:r>
              <m:r>
                <m:rPr>
                  <m:sty m:val="p"/>
                </m:rPr>
                <m:t>+</m:t>
              </m:r>
              <m:r>
                <m:t>1</m:t>
              </m:r>
              <m:r>
                <m:rPr>
                  <m:sty m:val="p"/>
                </m:rPr>
                <m:t>:</m:t>
              </m:r>
            </m:e>
          </m:eqArr>
        </m:oMath>
      </m:oMathPara>
    </w:p>
    <w:p>
      <w:pPr>
        <w:numPr>
          <w:ilvl w:val="0"/>
          <w:numId w:val="1000"/>
        </w:numPr>
      </w:pPr>
      <w:r>
        <w:t xml:space="preserve">the sum is the plane</w:t>
      </w:r>
      <w:r>
        <w:t xml:space="preserve"> </w:t>
      </w:r>
      <m:oMath>
        <m:r>
          <m:t>z</m:t>
        </m:r>
        <m:r>
          <m:rPr>
            <m:sty m:val="p"/>
          </m:rPr>
          <m:t>=</m:t>
        </m:r>
        <m:r>
          <m:t>0</m:t>
        </m:r>
      </m:oMath>
      <w:r>
        <w:t xml:space="preserve"> </w:t>
      </w:r>
      <w:r>
        <w:t xml:space="preserve">(</w:t>
      </w:r>
      <w:hyperlink w:anchor="exm-subspace-sum">
        <w:r>
          <w:rPr>
            <w:rStyle w:val="Hyperlink"/>
          </w:rPr>
          <w:t xml:space="preserve">Example 82</w:t>
        </w:r>
      </w:hyperlink>
      <w:r>
        <w:t xml:space="preserve">),</w:t>
      </w:r>
      <w:r>
        <w:t xml:space="preserve"> </w:t>
      </w:r>
      <w:r>
        <w:t xml:space="preserve">which has dimension</w:t>
      </w:r>
      <w:r>
        <w:t xml:space="preserve"> </w:t>
      </w:r>
      <m:oMath>
        <m:r>
          <m:t>2</m:t>
        </m:r>
      </m:oMath>
      <w:r>
        <w:t xml:space="preserve"> </w:t>
      </w:r>
      <w:r>
        <w:t xml:space="preserve">(</w:t>
      </w:r>
      <w:hyperlink w:anchor="exm-dimension">
        <w:r>
          <w:rPr>
            <w:rStyle w:val="Hyperlink"/>
          </w:rPr>
          <w:t xml:space="preserve">Example 51</w:t>
        </w:r>
      </w:hyperlink>
      <w:r>
        <w:t xml:space="preserve">),</w:t>
      </w:r>
      <w:r>
        <w:t xml:space="preserve"> </w:t>
      </w:r>
      <w:r>
        <w:t xml:space="preserve">and each line has dimension</w:t>
      </w:r>
      <w:r>
        <w:t xml:space="preserve"> </w:t>
      </w:r>
      <m:oMath>
        <m:r>
          <m:t>1</m:t>
        </m:r>
      </m:oMath>
      <w:r>
        <w:t xml:space="preserve">, with its spanning vector as a basis.</w:t>
      </w:r>
    </w:p>
    <w:p>
      <w:pPr>
        <w:numPr>
          <w:ilvl w:val="0"/>
          <w:numId w:val="1037"/>
        </w:numPr>
      </w:pPr>
      <w:r>
        <w:t xml:space="preserve">For</w:t>
      </w:r>
    </w:p>
    <w:p>
      <w:pPr>
        <w:pStyle w:val="BodyText"/>
      </w:pPr>
      <m:oMathPara>
        <m:oMathParaPr>
          <m:jc m:val="center"/>
        </m:oMathParaPr>
        <m:oMath>
          <m:eqArr>
            <m:e>
              <m:sSub>
                <m:e>
                  <m:r>
                    <m:rPr>
                      <m:scr m:val="script"/>
                      <m:sty m:val="p"/>
                    </m:rPr>
                    <m:t>S</m:t>
                  </m:r>
                </m:e>
                <m:sub>
                  <m:r>
                    <m:t>1</m:t>
                  </m:r>
                </m:sub>
              </m:sSub>
              <m:r>
                <m:t>&amp;</m:t>
              </m:r>
              <m:r>
                <m:rPr>
                  <m:sty m:val="p"/>
                </m:rPr>
                <m:t>=</m:t>
              </m:r>
              <m:sSub>
                <m:e>
                  <m:r>
                    <m:rPr>
                      <m:scr m:val="script"/>
                      <m:sty m:val="p"/>
                    </m:rPr>
                    <m:t>S</m:t>
                  </m:r>
                </m:e>
                <m:sub>
                  <m:r>
                    <m:t>2</m:t>
                  </m:r>
                </m:sub>
              </m:sSub>
            </m:e>
            <m:e>
              <m:r>
                <m:t>&amp;</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r>
                <m:rPr>
                  <m:sty m:val="p"/>
                </m:rPr>
                <m:t>,</m:t>
              </m:r>
            </m:e>
          </m:eqArr>
        </m:oMath>
      </m:oMathPara>
    </w:p>
    <w:p>
      <w:pPr>
        <w:numPr>
          <w:ilvl w:val="0"/>
          <w:numId w:val="1000"/>
        </w:numPr>
      </w:pPr>
      <w:r>
        <w:t xml:space="preserve">the sum is the same line,</w:t>
      </w:r>
      <w:r>
        <w:t xml:space="preserve"> </w:t>
      </w:r>
      <w:r>
        <w:t xml:space="preserve">because</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1</m:t>
        </m:r>
        <m:r>
          <m:rPr>
            <m:sty m:val="p"/>
          </m:rPr>
          <m:t>,</m:t>
        </m:r>
        <m:r>
          <m:t>0</m:t>
        </m:r>
        <m:r>
          <m:rPr>
            <m:sty m:val="p"/>
          </m:rPr>
          <m:t>,</m:t>
        </m:r>
        <m:r>
          <m:t>0</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0</m:t>
        </m:r>
        <m:r>
          <m:rPr>
            <m:sty m:val="p"/>
          </m:rPr>
          <m:t>,</m:t>
        </m:r>
        <m:r>
          <m:t>0</m:t>
        </m:r>
        <m:r>
          <m:rPr>
            <m:sty m:val="p"/>
          </m:rPr>
          <m:t>)</m:t>
        </m:r>
      </m:oMath>
      <w:r>
        <w:t xml:space="preserve">,</w:t>
      </w:r>
      <w:r>
        <w:t xml:space="preserve"> </w:t>
      </w: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1</m:t>
        </m:r>
        <m:r>
          <m:rPr>
            <m:sty m:val="p"/>
          </m:rPr>
          <m:t>&lt;</m:t>
        </m:r>
        <m:r>
          <m:t>1</m:t>
        </m:r>
        <m:r>
          <m:rPr>
            <m:sty m:val="p"/>
          </m:rPr>
          <m:t>+</m:t>
        </m:r>
        <m:r>
          <m:t>1</m:t>
        </m:r>
      </m:oMath>
      <w:r>
        <w:t xml:space="preserve">,</w:t>
      </w:r>
      <w:r>
        <w:t xml:space="preserve"> </w:t>
      </w:r>
      <w:r>
        <w:t xml:space="preserve">a</w:t>
      </w:r>
      <w:r>
        <w:t xml:space="preserve"> </w:t>
      </w:r>
      <w:hyperlink r:id="rId318">
        <w:r>
          <w:rPr>
            <w:rStyle w:val="Hyperlink"/>
          </w:rPr>
          <w:t xml:space="preserve">strict inequality</w:t>
        </w:r>
      </w:hyperlink>
      <w:r>
        <w:t xml:space="preserve">.</w:t>
      </w:r>
    </w:p>
    <w:bookmarkEnd w:id="319"/>
    <w:bookmarkStart w:id="320" w:name="thm-rank-subadditive"/>
    <w:p>
      <w:pPr>
        <w:pStyle w:val="FirstParagraph"/>
      </w:pPr>
      <w:r>
        <w:rPr>
          <w:b/>
          <w:bCs/>
        </w:rPr>
        <w:t xml:space="preserve">Theorem 50 (Rank is subadditive)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bi"/>
            </m:rPr>
            <m:t>B</m:t>
          </m:r>
          <m:r>
            <m:rPr>
              <m:sty m:val="p"/>
            </m:rPr>
            <m:t>)</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oMath>
      </m:oMathPara>
    </w:p>
    <w:bookmarkEnd w:id="320"/>
    <w:p>
      <w:pPr>
        <w:pStyle w:val="FirstParagraph"/>
      </w:pPr>
      <w:r>
        <w:rPr>
          <w:i/>
          <w:iCs/>
        </w:rPr>
        <w:t xml:space="preserve">Proof</w:t>
      </w:r>
      <w:r>
        <w:t xml:space="preserve">. </w:t>
      </w:r>
      <m:oMath>
        <m:r>
          <m:rPr>
            <m:scr m:val="script"/>
            <m:sty m:val="p"/>
          </m:rPr>
          <m:t>C</m:t>
        </m:r>
        <m:r>
          <m:rPr>
            <m:sty m:val="p"/>
          </m:rPr>
          <m:t>(</m:t>
        </m:r>
        <m:r>
          <m:rPr>
            <m:sty m:val="bi"/>
          </m:rPr>
          <m:t>A</m:t>
        </m:r>
        <m:r>
          <m:rPr>
            <m:sty m:val="p"/>
          </m:rPr>
          <m:t>+</m:t>
        </m:r>
        <m:r>
          <m:rPr>
            <m:sty m:val="bi"/>
          </m:rPr>
          <m:t>B</m:t>
        </m:r>
        <m:r>
          <m:rPr>
            <m:sty m:val="p"/>
          </m:rPr>
          <m:t>)</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oMath>
      <w:r>
        <w:rPr>
          <w:b/>
          <w:bCs/>
        </w:rPr>
        <w:t xml:space="preserve">.</w:t>
      </w:r>
      <w:r>
        <w:t xml:space="preserve"> </w:t>
      </w:r>
      <w:r>
        <w:t xml:space="preserve">Any vector of</w:t>
      </w:r>
      <w:r>
        <w:t xml:space="preserve"> </w:t>
      </w:r>
      <m:oMath>
        <m:r>
          <m:rPr>
            <m:scr m:val="script"/>
            <m:sty m:val="p"/>
          </m:rPr>
          <m:t>C</m:t>
        </m:r>
        <m:r>
          <m:rPr>
            <m:sty m:val="p"/>
          </m:rPr>
          <m:t>(</m:t>
        </m:r>
        <m:r>
          <m:rPr>
            <m:sty m:val="bi"/>
          </m:rPr>
          <m:t>A</m:t>
        </m:r>
        <m:r>
          <m:rPr>
            <m:sty m:val="p"/>
          </m:rPr>
          <m:t>+</m:t>
        </m:r>
        <m:r>
          <m:rPr>
            <m:sty m:val="bi"/>
          </m:rPr>
          <m:t>B</m:t>
        </m:r>
        <m:r>
          <m:rPr>
            <m:sty m:val="p"/>
          </m:rPr>
          <m:t>)</m:t>
        </m:r>
      </m:oMath>
      <w:r>
        <w:t xml:space="preserve"> </w:t>
      </w:r>
      <w:r>
        <w:t xml:space="preserve">is</w:t>
      </w:r>
      <w:r>
        <w:t xml:space="preserve"> </w:t>
      </w:r>
      <w:r>
        <w:t xml:space="preserve">$(\mathbf{A} + \mathbf{B})\,\mathord{\smash[b]{\underset{\raise.3ex\hbox{$\scriptstyle\sim$}}{x}}\vphantom{x}}$</w:t>
      </w:r>
      <w:r>
        <w:t xml:space="preserve"> </w:t>
      </w:r>
      <w:r>
        <w:t xml:space="preserve">for some</w:t>
      </w:r>
      <w:r>
        <w:t xml:space="preserve"> </w:t>
      </w:r>
      <w:r>
        <w:t xml:space="preserve">$\mathord{\smash[b]{\underset{\raise.3ex\hbox{$\scriptstyle\sim$}}{x}}\vphantom{x}} \in \mathbb{R}^n$</w:t>
      </w:r>
      <w:r>
        <w:t xml:space="preserve"> </w:t>
      </w:r>
      <w:r>
        <w:t xml:space="preserve">(</w:t>
      </w:r>
      <w:hyperlink w:anchor="def-column-space">
        <w:r>
          <w:rPr>
            <w:rStyle w:val="Hyperlink"/>
          </w:rPr>
          <w:t xml:space="preserve">Definition 52</w:t>
        </w:r>
      </w:hyperlink>
      <w:r>
        <w:t xml:space="preserve">), and</w:t>
      </w:r>
      <w:r>
        <w:t xml:space="preserve"> </w:t>
      </w:r>
      <w:r>
        <w:t xml:space="preserve">$(\mathbf{A} + \mathbf{B})\,\mathord{\smash[b]{\underset{\raise.3ex\hbox{$\scriptstyle\sim$}}{x}}\vphantom{x}} = \mathbf{A} \mathord{\smash[b]{\underset{\raise.3ex\hbox{$\scriptstyle\sim$}}{x}}\vphantom{x}} + \mathbf{B} \mathord{\smash[b]{\underset{\raise.3ex\hbox{$\scriptstyle\sim$}}{x}}\vphantom{x}}$</w:t>
      </w:r>
      <w:r>
        <w:t xml:space="preserve"> </w:t>
      </w:r>
      <w:r>
        <w:t xml:space="preserve">(</w:t>
      </w:r>
      <w:hyperlink w:anchor="thm-matmul-distrib">
        <w:r>
          <w:rPr>
            <w:rStyle w:val="Hyperlink"/>
          </w:rPr>
          <w:t xml:space="preserve">Theorem 9</w:t>
        </w:r>
      </w:hyperlink>
      <w:r>
        <w:t xml:space="preserve">, with</w:t>
      </w:r>
      <w:r>
        <w:t xml:space="preserve"> </w:t>
      </w:r>
      <w:r>
        <w:t xml:space="preserve">$\mathord{\smash[b]{\underset{\raise.3ex\hbox{$\scriptstyle\sim$}}{x}}\vphantom{x}}$</w:t>
      </w:r>
      <w:r>
        <w:t xml:space="preserve"> </w:t>
      </w:r>
      <w:r>
        <w:t xml:space="preserve">as an</w:t>
      </w:r>
      <w:r>
        <w:t xml:space="preserve"> </w:t>
      </w:r>
      <m:oMath>
        <m:r>
          <m:t>n</m:t>
        </m:r>
        <m:r>
          <m:rPr>
            <m:sty m:val="p"/>
          </m:rPr>
          <m:t>×</m:t>
        </m:r>
        <m:r>
          <m:t>1</m:t>
        </m:r>
      </m:oMath>
      <w:r>
        <w:t xml:space="preserve"> </w:t>
      </w:r>
      <w:r>
        <w:t xml:space="preserve">matrix),</w:t>
      </w:r>
      <w:r>
        <w:t xml:space="preserve"> </w:t>
      </w:r>
      <w:r>
        <w:t xml:space="preserve">a vector of</w:t>
      </w:r>
      <w:r>
        <w:t xml:space="preserve"> </w:t>
      </w:r>
      <m:oMath>
        <m:r>
          <m:rPr>
            <m:scr m:val="script"/>
            <m:sty m:val="p"/>
          </m:rPr>
          <m:t>C</m:t>
        </m:r>
        <m:r>
          <m:rPr>
            <m:sty m:val="p"/>
          </m:rPr>
          <m:t>(</m:t>
        </m:r>
        <m:r>
          <m:rPr>
            <m:sty m:val="bi"/>
          </m:rPr>
          <m:t>A</m:t>
        </m:r>
        <m:r>
          <m:rPr>
            <m:sty m:val="p"/>
          </m:rPr>
          <m:t>)</m:t>
        </m:r>
      </m:oMath>
      <w:r>
        <w:t xml:space="preserve"> </w:t>
      </w:r>
      <w:r>
        <w:t xml:space="preserve">plus a vector of</w:t>
      </w:r>
      <w:r>
        <w:t xml:space="preserve"> </w:t>
      </w:r>
      <m:oMath>
        <m:r>
          <m:rPr>
            <m:scr m:val="script"/>
            <m:sty m:val="p"/>
          </m:rPr>
          <m:t>C</m:t>
        </m:r>
        <m:r>
          <m:rPr>
            <m:sty m:val="p"/>
          </m:rPr>
          <m:t>(</m:t>
        </m:r>
        <m:r>
          <m:rPr>
            <m:sty m:val="bi"/>
          </m:rPr>
          <m:t>B</m:t>
        </m:r>
        <m:r>
          <m:rPr>
            <m:sty m:val="p"/>
          </m:rPr>
          <m:t>)</m:t>
        </m:r>
      </m:oMath>
      <w:r>
        <w:t xml:space="preserve">.</w:t>
      </w:r>
    </w:p>
    <w:p>
      <w:pPr>
        <w:pStyle w:val="BodyText"/>
      </w:pPr>
      <w:r>
        <w:rPr>
          <w:b/>
          <w:bCs/>
        </w:rPr>
        <w:t xml:space="preserve">Compare dimensions.</w:t>
      </w:r>
      <w:r>
        <w:t xml:space="preserve"> </w:t>
      </w:r>
      <w:r>
        <w:t xml:space="preserve">All the sets involved are subspaces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33</w:t>
        </w:r>
      </w:hyperlink>
      <w:r>
        <w:t xml:space="preserve">,</w:t>
      </w:r>
      <w:r>
        <w:t xml:space="preserve"> </w:t>
      </w:r>
      <w:hyperlink w:anchor="thm-sum-intersection-subspace">
        <w:r>
          <w:rPr>
            <w:rStyle w:val="Hyperlink"/>
          </w:rPr>
          <w:t xml:space="preserve">Theorem 48</w:t>
        </w:r>
      </w:hyperlink>
      <w:r>
        <w:t xml:space="preserve">), so</w:t>
      </w:r>
    </w:p>
    <w:p>
      <w:pPr>
        <w:pStyle w:val="BodyText"/>
      </w:pPr>
      <m:oMathPara>
        <m:oMathParaPr>
          <m:jc m:val="center"/>
        </m:oMathParaPr>
        <m:oMath>
          <m:eqArr>
            <m:e>
              <m:r>
                <m:rPr>
                  <m:sty m:val="p"/>
                </m:rPr>
                <m:t>rank</m:t>
              </m:r>
              <m:r>
                <m:rPr>
                  <m:sty m:val="p"/>
                </m:rPr>
                <m:t>(</m:t>
              </m:r>
              <m:r>
                <m:rPr>
                  <m:sty m:val="bi"/>
                </m:rPr>
                <m:t>A</m:t>
              </m:r>
              <m:r>
                <m:rPr>
                  <m:sty m:val="p"/>
                </m:rPr>
                <m:t>+</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bi"/>
                    </m:rPr>
                    <m:t>B</m:t>
                  </m:r>
                  <m:r>
                    <m:rPr>
                      <m:sty m:val="p"/>
                    </m:rPr>
                    <m:t>)</m:t>
                  </m:r>
                </m:e>
              </m:d>
              <m:r>
                <m:t>​</m:t>
              </m:r>
              <m:r>
                <m:t>&amp;</m:t>
              </m:r>
              <m:r>
                <m:t>&amp;</m:t>
              </m:r>
              <m:r>
                <m:rPr>
                  <m:nor/>
                  <m:sty m:val="p"/>
                </m:rPr>
                <m:t>(</m:t>
              </m:r>
              <m:r>
                <m:rPr>
                  <m:nor/>
                  <m:sty m:val="p"/>
                </m:rPr>
                <m:t>Theorem 39</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e>
              </m:d>
              <m:r>
                <m:t>​</m:t>
              </m:r>
              <m:r>
                <m:t>&amp;</m:t>
              </m:r>
              <m:r>
                <m:t>&amp;</m:t>
              </m:r>
              <m:r>
                <m:rPr>
                  <m:nor/>
                  <m:sty m:val="p"/>
                </m:rPr>
                <m:t>(the containment, and part 2 of </m:t>
              </m:r>
              <m:r>
                <m:rPr>
                  <m:nor/>
                  <m:sty m:val="p"/>
                </m:rPr>
                <m:t>Theorem 31</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rPr>
                  <m:sty m:val="p"/>
                </m:rPr>
                <m:t>dim</m:t>
              </m:r>
              <m:r>
                <m:t>​</m:t>
              </m:r>
              <m:d>
                <m:dPr>
                  <m:begChr m:val="("/>
                  <m:sepChr m:val=""/>
                  <m:endChr m:val=")"/>
                  <m:grow/>
                </m:dPr>
                <m:e>
                  <m:r>
                    <m:rPr>
                      <m:scr m:val="script"/>
                      <m:sty m:val="p"/>
                    </m:rPr>
                    <m:t>C</m:t>
                  </m:r>
                  <m:r>
                    <m:rPr>
                      <m:sty m:val="p"/>
                    </m:rPr>
                    <m:t>(</m:t>
                  </m:r>
                  <m:r>
                    <m:rPr>
                      <m:sty m:val="bi"/>
                    </m:rPr>
                    <m:t>B</m:t>
                  </m:r>
                  <m:r>
                    <m:rPr>
                      <m:sty m:val="p"/>
                    </m:rPr>
                    <m:t>)</m:t>
                  </m:r>
                </m:e>
              </m:d>
              <m:r>
                <m:t>​</m:t>
              </m:r>
              <m:r>
                <m:t>&amp;</m:t>
              </m:r>
              <m:r>
                <m:t>&amp;</m:t>
              </m:r>
              <m:r>
                <m:rPr>
                  <m:nor/>
                  <m:sty m:val="p"/>
                </m:rPr>
                <m:t>(</m:t>
              </m:r>
              <m:r>
                <m:rPr>
                  <m:nor/>
                  <m:sty m:val="p"/>
                </m:rPr>
                <m:t>Corollary 5</m:t>
              </m:r>
              <m:r>
                <m:rPr>
                  <m:nor/>
                  <m:sty m:val="p"/>
                </m:rPr>
                <m:t>)</m:t>
              </m:r>
            </m:e>
            <m:e>
              <m:r>
                <m:t>&amp;</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r>
                <m:t>&amp;</m:t>
              </m:r>
              <m:r>
                <m:t>&amp;</m:t>
              </m:r>
              <m:r>
                <m:rPr>
                  <m:nor/>
                  <m:sty m:val="p"/>
                </m:rPr>
                <m:t>(</m:t>
              </m:r>
              <m:r>
                <m:rPr>
                  <m:nor/>
                  <m:sty m:val="p"/>
                </m:rPr>
                <m:t>Theorem 39</m:t>
              </m:r>
              <m:r>
                <m:rPr>
                  <m:nor/>
                  <m:sty m:val="p"/>
                </m:rPr>
                <m:t>)</m:t>
              </m:r>
            </m:e>
          </m:eqArr>
        </m:oMath>
      </m:oMathPara>
    </w:p>
    <w:bookmarkStart w:id="321" w:name="exm-rank-subadditive"/>
    <w:p>
      <w:pPr>
        <w:pStyle w:val="FirstParagraph"/>
      </w:pPr>
      <w:r>
        <w:rPr>
          <w:b/>
          <w:bCs/>
        </w:rPr>
        <w:t xml:space="preserve">Example 87 (Subadditivity with equality and without)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1</m:t>
                  </m:r>
                </m:e>
              </m:mr>
            </m:m>
          </m:e>
        </m:d>
      </m:oMath>
      <w:r>
        <w:t xml:space="preserve">.</w:t>
      </w:r>
      <w:r>
        <w:t xml:space="preserve"> </w:t>
      </w:r>
      <w:r>
        <w:t xml:space="preserve">Each has one nonzero column and one zero column.</w:t>
      </w:r>
      <w:r>
        <w:t xml:space="preserve"> </w:t>
      </w:r>
      <w:r>
        <w:t xml:space="preserve">The nonzero column on its own is linearly independent</w:t>
      </w:r>
      <w:r>
        <w:t xml:space="preserve"> </w:t>
      </w:r>
      <w:r>
        <w:t xml:space="preserve">(</w:t>
      </w:r>
      <w:r>
        <w:t xml:space="preserve">$c\,\mathord{\smash[b]{\underset{\raise.3ex\hbox{$\scriptstyle\sim$}}{v}}\vphantom{v}} = \mathord{\smash[b]{\underset{\raise.3ex\hbox{$\scriptstyle\sim$}}{0}}\vphantom{0}}_2$</w:t>
      </w:r>
      <w:r>
        <w:t xml:space="preserve"> </w:t>
      </w:r>
      <w:r>
        <w:t xml:space="preserve">with</w:t>
      </w:r>
      <w:r>
        <w:t xml:space="preserve"> </w:t>
      </w:r>
      <w:r>
        <w:t xml:space="preserve">$\mathord{\smash[b]{\underset{\raise.3ex\hbox{$\scriptstyle\sim$}}{v}}\vphantom{v}} \ne \mathord{\smash[b]{\underset{\raise.3ex\hbox{$\scriptstyle\sim$}}{0}}\vphantom{0}}_2$</w:t>
      </w:r>
      <w:r>
        <w:t xml:space="preserve"> </w:t>
      </w:r>
      <w:r>
        <w:t xml:space="preserve">forces</w:t>
      </w:r>
      <w:r>
        <w:t xml:space="preserve"> </w:t>
      </w:r>
      <m:oMath>
        <m:r>
          <m:t>c</m:t>
        </m:r>
        <m:r>
          <m:rPr>
            <m:sty m:val="p"/>
          </m:rPr>
          <m:t>=</m:t>
        </m:r>
        <m:r>
          <m:t>0</m:t>
        </m:r>
      </m:oMath>
      <w:r>
        <w:t xml:space="preserve">),</w:t>
      </w:r>
      <w:r>
        <w:t xml:space="preserve"> </w:t>
      </w:r>
      <w:r>
        <w:t xml:space="preserve">and the two columns together are not,</w:t>
      </w:r>
      <w:r>
        <w:t xml:space="preserve"> </w:t>
      </w:r>
      <w:r>
        <w:t xml:space="preserve">since</w:t>
      </w:r>
      <w:r>
        <w:t xml:space="preserve"> </w:t>
      </w:r>
      <m:oMath>
        <m:r>
          <m:t>1</m:t>
        </m:r>
      </m:oMath>
      <w:r>
        <w:t xml:space="preserve"> </w:t>
      </w:r>
      <w:r>
        <w:t xml:space="preserve">times the zero column is</w:t>
      </w:r>
      <w:r>
        <w:t xml:space="preserve"> </w:t>
      </w:r>
      <w:r>
        <w:t xml:space="preserve">$\mathord{\smash[b]{\underset{\raise.3ex\hbox{$\scriptstyle\sim$}}{0}}\vphantom{0}}_2$</w:t>
      </w:r>
      <w:r>
        <w:t xml:space="preserve">;</w:t>
      </w:r>
      <w:r>
        <w:t xml:space="preserve"> </w:t>
      </w:r>
      <w:r>
        <w:t xml:space="preserve">so each matrix has rank</w:t>
      </w:r>
      <w:r>
        <w:t xml:space="preserve"> </w:t>
      </w:r>
      <m:oMath>
        <m:r>
          <m:t>1</m:t>
        </m:r>
      </m:oMath>
      <w:r>
        <w:t xml:space="preserve"> </w:t>
      </w:r>
      <w:r>
        <w:t xml:space="preserve">(</w:t>
      </w:r>
      <w:hyperlink w:anchor="def-rank">
        <w:r>
          <w:rPr>
            <w:rStyle w:val="Hyperlink"/>
          </w:rPr>
          <w:t xml:space="preserve">Definition 44</w:t>
        </w:r>
      </w:hyperlink>
      <w:r>
        <w:t xml:space="preserve">).</w:t>
      </w:r>
      <w:r>
        <w:t xml:space="preserve"> </w:t>
      </w:r>
      <w:r>
        <w:t xml:space="preserve">By the same argument,</w:t>
      </w:r>
      <w:r>
        <w:t xml:space="preserve"> </w:t>
      </w:r>
      <m:oMath>
        <m:r>
          <m:rPr>
            <m:sty m:val="p"/>
          </m:rPr>
          <m:t>−</m:t>
        </m:r>
        <m:r>
          <m:rPr>
            <m:sty m:val="bi"/>
          </m:rPr>
          <m:t>A</m:t>
        </m:r>
      </m:oMath>
      <w:r>
        <w:t xml:space="preserve"> </w:t>
      </w:r>
      <w:r>
        <w:t xml:space="preserve">has rank</w:t>
      </w:r>
      <w:r>
        <w:t xml:space="preserve"> </w:t>
      </w:r>
      <m:oMath>
        <m:r>
          <m:t>1</m:t>
        </m:r>
      </m:oMath>
      <w:r>
        <w:t xml:space="preserve">.</w:t>
      </w:r>
    </w:p>
    <w:p>
      <w:pPr>
        <w:pStyle w:val="Compact"/>
        <w:numPr>
          <w:ilvl w:val="0"/>
          <w:numId w:val="1038"/>
        </w:numPr>
      </w:pPr>
      <m:oMath>
        <m:r>
          <m:rPr>
            <m:sty m:val="bi"/>
          </m:rPr>
          <m:t>A</m:t>
        </m:r>
        <m:r>
          <m:rPr>
            <m:sty m:val="p"/>
          </m:rPr>
          <m:t>+</m:t>
        </m:r>
        <m:r>
          <m:rPr>
            <m:sty m:val="bi"/>
          </m:rPr>
          <m:t>B</m:t>
        </m:r>
      </m:oMath>
      <w:r>
        <w:t xml:space="preserve"> </w:t>
      </w:r>
      <w:r>
        <w:t xml:space="preserve">is the</w:t>
      </w:r>
      <w:r>
        <w:t xml:space="preserve"> </w:t>
      </w:r>
      <m:oMath>
        <m:r>
          <m:t>2</m:t>
        </m:r>
        <m:r>
          <m:rPr>
            <m:sty m:val="p"/>
          </m:rPr>
          <m:t>×</m:t>
        </m:r>
        <m:r>
          <m:t>2</m:t>
        </m:r>
      </m:oMath>
      <w:r>
        <w:t xml:space="preserve"> </w:t>
      </w:r>
      <w:r>
        <w:t xml:space="preserve">identity matrix, which has rank</w:t>
      </w:r>
      <w:r>
        <w:t xml:space="preserve"> </w:t>
      </w:r>
      <m:oMath>
        <m:r>
          <m:t>2</m:t>
        </m:r>
      </m:oMath>
      <w:r>
        <w:t xml:space="preserve"> </w:t>
      </w:r>
      <w:r>
        <w:t xml:space="preserve">(</w:t>
      </w:r>
      <w:hyperlink w:anchor="exm-rank-nullity">
        <w:r>
          <w:rPr>
            <w:rStyle w:val="Hyperlink"/>
          </w:rPr>
          <w:t xml:space="preserve">Example 69</w:t>
        </w:r>
      </w:hyperlink>
      <w:r>
        <w:t xml:space="preserve">),</w:t>
      </w:r>
      <w:r>
        <w:t xml:space="preserve"> </w:t>
      </w:r>
      <w:r>
        <w:t xml:space="preserve">so the bound</w:t>
      </w:r>
      <w:r>
        <w:t xml:space="preserve"> </w:t>
      </w:r>
      <m:oMath>
        <m:r>
          <m:t>2</m:t>
        </m:r>
        <m:r>
          <m:rPr>
            <m:sty m:val="p"/>
          </m:rPr>
          <m:t>≤</m:t>
        </m:r>
        <m:r>
          <m:t>1</m:t>
        </m:r>
        <m:r>
          <m:rPr>
            <m:sty m:val="p"/>
          </m:rPr>
          <m:t>+</m:t>
        </m:r>
        <m:r>
          <m:t>1</m:t>
        </m:r>
      </m:oMath>
      <w:r>
        <w:t xml:space="preserve"> </w:t>
      </w:r>
      <w:r>
        <w:t xml:space="preserve">holds with equality.</w:t>
      </w:r>
    </w:p>
    <w:p>
      <w:pPr>
        <w:pStyle w:val="Compact"/>
        <w:numPr>
          <w:ilvl w:val="0"/>
          <w:numId w:val="1038"/>
        </w:numPr>
      </w:pPr>
      <m:oMath>
        <m:r>
          <m:rPr>
            <m:sty m:val="bi"/>
          </m:rPr>
          <m:t>A</m:t>
        </m:r>
        <m:r>
          <m:rPr>
            <m:sty m:val="p"/>
          </m:rPr>
          <m:t>+</m:t>
        </m:r>
        <m:r>
          <m:rPr>
            <m:sty m:val="p"/>
          </m:rPr>
          <m:t>(</m:t>
        </m:r>
        <m:r>
          <m:rPr>
            <m:sty m:val="p"/>
          </m:rPr>
          <m:t>−</m:t>
        </m:r>
        <m:r>
          <m:rPr>
            <m:sty m:val="bi"/>
          </m:rPr>
          <m:t>A</m:t>
        </m:r>
        <m:r>
          <m:rPr>
            <m:sty m:val="p"/>
          </m:rPr>
          <m:t>)</m:t>
        </m:r>
      </m:oMath>
      <w:r>
        <w:t xml:space="preserve"> </w:t>
      </w:r>
      <w:r>
        <w:t xml:space="preserve">is the</w:t>
      </w:r>
      <w:r>
        <w:t xml:space="preserve"> </w:t>
      </w:r>
      <m:oMath>
        <m:r>
          <m:t>2</m:t>
        </m:r>
        <m:r>
          <m:rPr>
            <m:sty m:val="p"/>
          </m:rPr>
          <m:t>×</m:t>
        </m:r>
        <m:r>
          <m:t>2</m:t>
        </m:r>
      </m:oMath>
      <w:r>
        <w:t xml:space="preserve"> </w:t>
      </w:r>
      <w:r>
        <w:t xml:space="preserve">zero matrix,</w:t>
      </w:r>
      <w:r>
        <w:t xml:space="preserve"> </w:t>
      </w:r>
      <w:r>
        <w:t xml:space="preserve">which has rank</w:t>
      </w:r>
      <w:r>
        <w:t xml:space="preserve"> </w:t>
      </w:r>
      <m:oMath>
        <m:r>
          <m:t>0</m:t>
        </m:r>
      </m:oMath>
      <w:r>
        <w:t xml:space="preserve">:</w:t>
      </w:r>
      <w:r>
        <w:t xml:space="preserve"> </w:t>
      </w:r>
      <w:r>
        <w:t xml:space="preserve">any nonempty list of its columns contains</w:t>
      </w:r>
      <w:r>
        <w:t xml:space="preserve"> </w:t>
      </w:r>
      <w:r>
        <w:t xml:space="preserve">$\mathord{\smash[b]{\underset{\raise.3ex\hbox{$\scriptstyle\sim$}}{0}}\vphantom{0}}_2$</w:t>
      </w:r>
      <w:r>
        <w:t xml:space="preserve">,</w:t>
      </w:r>
      <w:r>
        <w:t xml:space="preserve"> </w:t>
      </w:r>
      <w:r>
        <w:t xml:space="preserve">and</w:t>
      </w:r>
      <w:r>
        <w:t xml:space="preserve"> </w:t>
      </w:r>
      <w:r>
        <w:t xml:space="preserve">$1 \cdot\mathord{\smash[b]{\underset{\raise.3ex\hbox{$\scriptstyle\sim$}}{0}}\vphantom{0}}_2 = \mathord{\smash[b]{\underset{\raise.3ex\hbox{$\scriptstyle\sim$}}{0}}\vphantom{0}}_2$</w:t>
      </w:r>
      <w:r>
        <w:t xml:space="preserve">.</w:t>
      </w:r>
      <w:r>
        <w:t xml:space="preserve"> </w:t>
      </w:r>
      <w:r>
        <w:t xml:space="preserve">So the bound</w:t>
      </w:r>
      <w:r>
        <w:t xml:space="preserve"> </w:t>
      </w:r>
      <m:oMath>
        <m:r>
          <m:t>0</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p"/>
          </m:rPr>
          <m:t>−</m:t>
        </m:r>
        <m:r>
          <m:rPr>
            <m:sty m:val="bi"/>
          </m:rPr>
          <m:t>A</m:t>
        </m:r>
        <m:r>
          <m:rPr>
            <m:sty m:val="p"/>
          </m:rPr>
          <m:t>)</m:t>
        </m:r>
        <m:r>
          <m:rPr>
            <m:sty m:val="p"/>
          </m:rPr>
          <m:t>=</m:t>
        </m:r>
        <m:r>
          <m:t>1</m:t>
        </m:r>
        <m:r>
          <m:rPr>
            <m:sty m:val="p"/>
          </m:rPr>
          <m:t>+</m:t>
        </m:r>
        <m:r>
          <m:t>1</m:t>
        </m:r>
      </m:oMath>
      <w:r>
        <w:t xml:space="preserve"> </w:t>
      </w:r>
      <w:r>
        <w:t xml:space="preserve">is strict.</w:t>
      </w:r>
    </w:p>
    <w:bookmarkEnd w:id="321"/>
    <w:bookmarkStart w:id="322" w:name="def-complementary-subspaces"/>
    <w:p>
      <w:pPr>
        <w:pStyle w:val="FirstParagraph"/>
      </w:pPr>
      <w:r>
        <w:rPr>
          <w:b/>
          <w:bCs/>
        </w:rPr>
        <w:t xml:space="preserve">Definition 64 (Complementary subspaces)</w:t>
      </w:r>
      <w:r>
        <w:t xml:space="preserve"> </w:t>
      </w:r>
      <w:r>
        <w:t xml:space="preserve">Let</w:t>
      </w:r>
      <w:r>
        <w:t xml:space="preserve"> </w:t>
      </w:r>
      <m:oMath>
        <m:sSub>
          <m:e>
            <m:r>
              <m:rPr>
                <m:scr m:val="script"/>
                <m:sty m:val="p"/>
              </m:rPr>
              <m:t>S</m:t>
            </m:r>
          </m:e>
          <m:sub>
            <m:r>
              <m:t>1</m:t>
            </m:r>
          </m:sub>
        </m:sSub>
      </m:oMath>
      <w:r>
        <w:t xml:space="preserve">,</w:t>
      </w:r>
      <w:r>
        <w:t xml:space="preserve"> </w:t>
      </w:r>
      <m:oMath>
        <m:sSub>
          <m:e>
            <m:r>
              <m:rPr>
                <m:scr m:val="script"/>
                <m:sty m:val="p"/>
              </m:rPr>
              <m:t>S</m:t>
            </m:r>
          </m:e>
          <m:sub>
            <m:r>
              <m:t>2</m:t>
            </m:r>
          </m:sub>
        </m:sSub>
      </m:oMath>
      <w:r>
        <w:t xml:space="preserve"> </w:t>
      </w:r>
      <w:r>
        <w:t xml:space="preserve">and</w:t>
      </w:r>
      <w:r>
        <w:t xml:space="preserve"> </w:t>
      </w:r>
      <m:oMath>
        <m:r>
          <m:rPr>
            <m:scr m:val="script"/>
            <m:sty m:val="p"/>
          </m:rPr>
          <m:t>V</m:t>
        </m:r>
      </m:oMath>
      <w:r>
        <w:t xml:space="preserve"> </w:t>
      </w:r>
      <w:r>
        <w:t xml:space="preserve">be subspaces of</w:t>
      </w:r>
      <w:r>
        <w:t xml:space="preserve"> </w:t>
      </w:r>
      <m:oMath>
        <m:sSup>
          <m:e>
            <m:r>
              <m:rPr>
                <m:scr m:val="double-struck"/>
                <m:sty m:val="p"/>
              </m:rPr>
              <m:t>R</m:t>
            </m:r>
          </m:e>
          <m:sup>
            <m:r>
              <m:t>p</m:t>
            </m:r>
          </m:sup>
        </m:sSup>
      </m:oMath>
      <w:r>
        <w:t xml:space="preserve">.</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w:t>
      </w:r>
      <w:r>
        <w:t xml:space="preserve"> </w:t>
      </w:r>
      <w:r>
        <w:rPr>
          <w:b/>
          <w:bCs/>
        </w:rPr>
        <w:t xml:space="preserve">complementary</w:t>
      </w:r>
      <w:r>
        <w:t xml:space="preserve"> </w:t>
      </w:r>
      <w:r>
        <w:t xml:space="preserve">in</w:t>
      </w:r>
      <w:r>
        <w:t xml:space="preserve"> </w:t>
      </w:r>
      <m:oMath>
        <m:r>
          <m:rPr>
            <m:scr m:val="script"/>
            <m:sty m:val="p"/>
          </m:rPr>
          <m:t>V</m:t>
        </m:r>
      </m:oMath>
      <w:r>
        <w:t xml:space="preserve"> </w:t>
      </w:r>
      <w:r>
        <w:t xml:space="preserve">if</w:t>
      </w:r>
    </w:p>
    <w:p>
      <w:pPr>
        <w:pStyle w:val="BodyText"/>
      </w:pPr>
      <w:r>
        <w:t xml:space="preserve">$$
    \mathcal{V} = \mathcal{S}_1 + \mathcal{S}_2
    \quad \text{and} \quad
    \mathcal{S}_1 \cap \mathcal{S}_2 = \mathopen{}\left\{\mathord{\smash[b]{\underset{\raise.3ex\hbox{$\scriptstyle\sim$}}{0}}\vphantom{0}}\right\}\mathclose{}
    $$</w:t>
      </w:r>
    </w:p>
    <w:p>
      <w:pPr>
        <w:pStyle w:val="FirstParagraph"/>
      </w:pPr>
      <w:r>
        <w:t xml:space="preserve">(</w:t>
      </w:r>
      <w:hyperlink w:anchor="def-subspace-sum">
        <w:r>
          <w:rPr>
            <w:rStyle w:val="Hyperlink"/>
          </w:rPr>
          <w:t xml:space="preserve">Definition 63</w:t>
        </w:r>
      </w:hyperlink>
      <w:r>
        <w:t xml:space="preserve">).</w:t>
      </w:r>
    </w:p>
    <w:bookmarkEnd w:id="322"/>
    <w:bookmarkStart w:id="323" w:name="def-direct-sum"/>
    <w:p>
      <w:pPr>
        <w:pStyle w:val="BodyText"/>
      </w:pPr>
      <w:r>
        <w:rPr>
          <w:b/>
          <w:bCs/>
        </w:rPr>
        <w:t xml:space="preserve">Definition 65 (Direct sum)</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complementary in</w:t>
      </w:r>
      <w:r>
        <w:t xml:space="preserve"> </w:t>
      </w:r>
      <m:oMath>
        <m:r>
          <m:rPr>
            <m:scr m:val="script"/>
            <m:sty m:val="p"/>
          </m:rPr>
          <m:t>V</m:t>
        </m:r>
      </m:oMath>
      <w:r>
        <w:t xml:space="preserve"> </w:t>
      </w:r>
      <w:r>
        <w:t xml:space="preserve">(</w:t>
      </w:r>
      <w:hyperlink w:anchor="def-complementary-subspaces">
        <w:r>
          <w:rPr>
            <w:rStyle w:val="Hyperlink"/>
          </w:rPr>
          <w:t xml:space="preserve">Definition 64</w:t>
        </w:r>
      </w:hyperlink>
      <w:r>
        <w:t xml:space="preserve">),</w:t>
      </w:r>
      <w:r>
        <w:t xml:space="preserve"> </w:t>
      </w:r>
      <w:r>
        <w:t xml:space="preserve">then</w:t>
      </w:r>
      <w:r>
        <w:t xml:space="preserve"> </w:t>
      </w:r>
      <m:oMath>
        <m:r>
          <m:rPr>
            <m:scr m:val="script"/>
            <m:sty m:val="p"/>
          </m:rPr>
          <m:t>V</m:t>
        </m:r>
      </m:oMath>
      <w:r>
        <w:t xml:space="preserve"> </w:t>
      </w:r>
      <w:r>
        <w:t xml:space="preserve">is the</w:t>
      </w:r>
      <w:r>
        <w:t xml:space="preserve"> </w:t>
      </w:r>
      <w:r>
        <w:rPr>
          <w:b/>
          <w:bCs/>
        </w:rPr>
        <w:t xml:space="preserve">direct sum</w:t>
      </w:r>
      <w:r>
        <w:t xml:space="preserve"> </w:t>
      </w:r>
      <w:r>
        <w:t xml:space="preserve">[45]</w:t>
      </w:r>
      <w:r>
        <w:t xml:space="preserve"> </w:t>
      </w:r>
      <w:r>
        <w:t xml:space="preserve">of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written</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323"/>
    <w:bookmarkStart w:id="324" w:name="exm-direct-sum"/>
    <w:p>
      <w:pPr>
        <w:pStyle w:val="BodyText"/>
      </w:pPr>
      <w:r>
        <w:rPr>
          <w:b/>
          <w:bCs/>
        </w:rPr>
        <w:t xml:space="preserve">Example 88 (</w:t>
      </w:r>
      <m:oMath>
        <m:sSup>
          <m:e>
            <m:r>
              <m:rPr>
                <m:scr m:val="double-struck"/>
                <m:sty m:val="p"/>
              </m:rPr>
              <m:t>R</m:t>
            </m:r>
          </m:e>
          <m:sup>
            <m:r>
              <m:t>3</m:t>
            </m:r>
          </m:sup>
        </m:sSup>
      </m:oMath>
      <w:r>
        <w:rPr>
          <w:b/>
          <w:bCs/>
        </w:rPr>
        <w:t xml:space="preserve"> </w:t>
      </w:r>
      <w:r>
        <w:rPr>
          <w:b/>
          <w:bCs/>
        </w:rPr>
        <w:t xml:space="preserve">is a plane plus a line)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pStyle w:val="Compact"/>
        <w:numPr>
          <w:ilvl w:val="0"/>
          <w:numId w:val="1039"/>
        </w:numPr>
      </w:pPr>
      <w:r>
        <w:rPr>
          <w:b/>
          <w:bCs/>
        </w:rPr>
        <w:t xml:space="preserve">Sum:</w:t>
      </w:r>
      <w:r>
        <w:t xml:space="preserve"> </w:t>
      </w:r>
      <w:r>
        <w:t xml:space="preserve">any</w:t>
      </w:r>
      <w:r>
        <w:t xml:space="preserve"> </w:t>
      </w:r>
      <m:oMath>
        <m:r>
          <m:rPr>
            <m:sty m:val="p"/>
          </m:rPr>
          <m:t>(</m:t>
        </m:r>
        <m:r>
          <m:t>x</m:t>
        </m:r>
        <m:r>
          <m:rPr>
            <m:sty m:val="p"/>
          </m:rPr>
          <m:t>,</m:t>
        </m:r>
        <m:r>
          <m:t>y</m:t>
        </m:r>
        <m:r>
          <m:rPr>
            <m:sty m:val="p"/>
          </m:rPr>
          <m:t>,</m:t>
        </m:r>
        <m:r>
          <m:t>z</m:t>
        </m:r>
        <m:r>
          <m:rPr>
            <m:sty m:val="p"/>
          </m:rPr>
          <m:t>)</m:t>
        </m:r>
        <m:r>
          <m:rPr>
            <m:sty m:val="p"/>
          </m:rPr>
          <m:t>∈</m:t>
        </m:r>
        <m:sSup>
          <m:e>
            <m:r>
              <m:rPr>
                <m:scr m:val="double-struck"/>
                <m:sty m:val="p"/>
              </m:rPr>
              <m:t>R</m:t>
            </m:r>
          </m:e>
          <m:sup>
            <m:r>
              <m:t>3</m:t>
            </m:r>
          </m:sup>
        </m:sSup>
      </m:oMath>
      <w:r>
        <w:t xml:space="preserve"> </w:t>
      </w:r>
      <w:r>
        <w:t xml:space="preserve">is</w:t>
      </w:r>
      <w:r>
        <w:t xml:space="preserve"> </w:t>
      </w:r>
      <m:oMath>
        <m:r>
          <m:rPr>
            <m:sty m:val="p"/>
          </m:rPr>
          <m:t>(</m:t>
        </m:r>
        <m:r>
          <m:t>x</m:t>
        </m:r>
        <m:r>
          <m:rPr>
            <m:sty m:val="p"/>
          </m:rPr>
          <m:t>,</m:t>
        </m:r>
        <m:r>
          <m:t>y</m:t>
        </m:r>
        <m:r>
          <m:rPr>
            <m:sty m:val="p"/>
          </m:rPr>
          <m:t>,</m:t>
        </m:r>
        <m:r>
          <m:t>0</m:t>
        </m:r>
        <m:r>
          <m:rPr>
            <m:sty m:val="p"/>
          </m:rPr>
          <m:t>)</m:t>
        </m:r>
        <m:r>
          <m:rPr>
            <m:sty m:val="p"/>
          </m:rPr>
          <m:t>+</m:t>
        </m:r>
        <m:r>
          <m:rPr>
            <m:sty m:val="p"/>
          </m:rPr>
          <m:t>(</m:t>
        </m:r>
        <m:r>
          <m:t>0</m:t>
        </m:r>
        <m:r>
          <m:rPr>
            <m:sty m:val="p"/>
          </m:rPr>
          <m:t>,</m:t>
        </m:r>
        <m:r>
          <m:t>0</m:t>
        </m:r>
        <m:r>
          <m:rPr>
            <m:sty m:val="p"/>
          </m:rPr>
          <m:t>,</m:t>
        </m:r>
        <m:r>
          <m:t>z</m:t>
        </m:r>
        <m:r>
          <m:rPr>
            <m:sty m:val="p"/>
          </m:rPr>
          <m:t>)</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p>
      <w:pPr>
        <w:pStyle w:val="Compact"/>
        <w:numPr>
          <w:ilvl w:val="0"/>
          <w:numId w:val="1039"/>
        </w:numPr>
      </w:pPr>
      <w:r>
        <w:rPr>
          <w:b/>
          <w:bCs/>
        </w:rPr>
        <w:t xml:space="preserve">Intersection:</w:t>
      </w:r>
      <w:r>
        <w:t xml:space="preserve"> </w:t>
      </w:r>
      <w:r>
        <w:t xml:space="preserve">a vector in both has third entry</w:t>
      </w:r>
      <w:r>
        <w:t xml:space="preserve"> </w:t>
      </w:r>
      <m:oMath>
        <m:r>
          <m:t>0</m:t>
        </m:r>
      </m:oMath>
      <w:r>
        <w:t xml:space="preserve"> </w:t>
      </w:r>
      <w:r>
        <w:t xml:space="preserve">and first and second entries</w:t>
      </w:r>
      <w:r>
        <w:t xml:space="preserve"> </w:t>
      </w:r>
      <m:oMath>
        <m:r>
          <m:t>0</m:t>
        </m:r>
      </m:oMath>
      <w:r>
        <w:t xml:space="preserve">,</w:t>
      </w:r>
      <w:r>
        <w:t xml:space="preserve"> </w:t>
      </w:r>
      <w:r>
        <w:t xml:space="preserve">so</w:t>
      </w:r>
      <w:r>
        <w:t xml:space="preserve"> </w:t>
      </w:r>
      <w:r>
        <w:t xml:space="preserve">$\mathcal{S}_1 \cap \mathcal{S}_2 = \mathopen{}\left\{\mathord{\smash[b]{\underset{\raise.3ex\hbox{$\scriptstyle\sim$}}{0}}\vphantom{0}}\right\}\mathclose{}$</w:t>
      </w:r>
      <w:r>
        <w:t xml:space="preserve">.</w:t>
      </w:r>
    </w:p>
    <w:p>
      <w:pPr>
        <w:pStyle w:val="FirstParagraph"/>
      </w:pPr>
      <w:r>
        <w:t xml:space="preserve">So</w:t>
      </w:r>
      <w:r>
        <w:t xml:space="preserve"> </w:t>
      </w:r>
      <m:oMath>
        <m:sSup>
          <m:e>
            <m:r>
              <m:rPr>
                <m:scr m:val="double-struck"/>
                <m:sty m:val="p"/>
              </m:rPr>
              <m:t>R</m:t>
            </m:r>
          </m:e>
          <m:sup>
            <m:r>
              <m:t>3</m:t>
            </m:r>
          </m:sup>
        </m:sSup>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324"/>
    <w:bookmarkStart w:id="325" w:name="exm-not-direct-sum"/>
    <w:p>
      <w:pPr>
        <w:pStyle w:val="BodyText"/>
      </w:pPr>
      <w:r>
        <w:rPr>
          <w:b/>
          <w:bCs/>
        </w:rPr>
        <w:t xml:space="preserve">Example 89 (Two planes that sum to</w:t>
      </w:r>
      <w:r>
        <w:rPr>
          <w:b/>
          <w:bCs/>
        </w:rPr>
        <w:t xml:space="preserve"> </w:t>
      </w:r>
      <m:oMath>
        <m:sSup>
          <m:e>
            <m:r>
              <m:rPr>
                <m:scr m:val="double-struck"/>
                <m:sty m:val="p"/>
              </m:rPr>
              <m:t>R</m:t>
            </m:r>
          </m:e>
          <m:sup>
            <m:r>
              <m:t>3</m:t>
            </m:r>
          </m:sup>
        </m:sSup>
      </m:oMath>
      <w:r>
        <w:rPr>
          <w:b/>
          <w:bCs/>
        </w:rPr>
        <w:t xml:space="preserve"> </w:t>
      </w:r>
      <w:r>
        <w:rPr>
          <w:b/>
          <w:bCs/>
        </w:rPr>
        <w:t xml:space="preserve">but not directly)</w:t>
      </w:r>
      <w:r>
        <w:t xml:space="preserve"> </w:t>
      </w:r>
      <w:r>
        <w:t xml:space="preserve">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sum to</w:t>
      </w:r>
      <w:r>
        <w:t xml:space="preserve"> </w:t>
      </w:r>
      <m:oMath>
        <m:sSup>
          <m:e>
            <m:r>
              <m:rPr>
                <m:scr m:val="double-struck"/>
                <m:sty m:val="p"/>
              </m:rPr>
              <m:t>R</m:t>
            </m:r>
          </m:e>
          <m:sup>
            <m:r>
              <m:t>3</m:t>
            </m:r>
          </m:sup>
        </m:sSup>
      </m:oMath>
      <w:r>
        <w:t xml:space="preserve"> </w:t>
      </w:r>
      <w:r>
        <w:t xml:space="preserve">(</w:t>
      </w:r>
      <w:hyperlink w:anchor="exm-sum-intersection-subspace">
        <w:r>
          <w:rPr>
            <w:rStyle w:val="Hyperlink"/>
          </w:rPr>
          <w:t xml:space="preserve">Example 84</w:t>
        </w:r>
      </w:hyperlink>
      <w:r>
        <w:t xml:space="preserve">),</w:t>
      </w:r>
      <w:r>
        <w:t xml:space="preserve"> </w:t>
      </w:r>
      <w:r>
        <w:t xml:space="preserve">but they share the</w:t>
      </w:r>
      <w:r>
        <w:t xml:space="preserve"> </w:t>
      </w:r>
      <m:oMath>
        <m:r>
          <m:t>y</m:t>
        </m:r>
      </m:oMath>
      <w:r>
        <w:t xml:space="preserve">-axis,</w:t>
      </w:r>
      <w:r>
        <w:t xml:space="preserve"> </w:t>
      </w:r>
      <w:r>
        <w:t xml:space="preserve">so they are not complementary,</w:t>
      </w:r>
      <w:r>
        <w:t xml:space="preserve"> </w:t>
      </w:r>
      <w:r>
        <w:t xml:space="preserve">and</w:t>
      </w:r>
      <w:r>
        <w:t xml:space="preserve"> </w:t>
      </w:r>
      <m:oMath>
        <m:sSup>
          <m:e>
            <m:r>
              <m:rPr>
                <m:scr m:val="double-struck"/>
                <m:sty m:val="p"/>
              </m:rPr>
              <m:t>R</m:t>
            </m:r>
          </m:e>
          <m:sup>
            <m:r>
              <m:t>3</m:t>
            </m:r>
          </m:sup>
        </m:sSup>
      </m:oMath>
      <w:r>
        <w:t xml:space="preserve"> </w:t>
      </w:r>
      <w:r>
        <w:t xml:space="preserve">is not their direct sum.</w:t>
      </w:r>
      <w:r>
        <w:t xml:space="preserve"> </w:t>
      </w:r>
      <w:r>
        <w:t xml:space="preserve">The shared line shows up as more than one way to split a vector:</w:t>
      </w:r>
    </w:p>
    <w:p>
      <w:pPr>
        <w:pStyle w:val="BodyText"/>
      </w:pPr>
      <w:r>
        <w:t xml:space="preserve">$$
    \begin{aligned}
    (0, 1, 0) &amp;= (0, 1, 0) + \mathord{\smash[b]{\underset{\raise.3ex\hbox{$\scriptstyle\sim$}}{0}}\vphantom{0}}\\
    &amp;= \mathord{\smash[b]{\underset{\raise.3ex\hbox{$\scriptstyle\sim$}}{0}}\vphantom{0}}+ (0, 1, 0),
    \end{aligned}
    $$</w:t>
      </w:r>
    </w:p>
    <w:p>
      <w:pPr>
        <w:pStyle w:val="FirstParagraph"/>
      </w:pPr>
      <w:r>
        <w:t xml:space="preserve">with the first term in the plane</w:t>
      </w:r>
      <w:r>
        <w:t xml:space="preserve"> </w:t>
      </w:r>
      <m:oMath>
        <m:r>
          <m:t>z</m:t>
        </m:r>
        <m:r>
          <m:rPr>
            <m:sty m:val="p"/>
          </m:rPr>
          <m:t>=</m:t>
        </m:r>
        <m:r>
          <m:t>0</m:t>
        </m:r>
      </m:oMath>
      <w:r>
        <w:t xml:space="preserve"> </w:t>
      </w:r>
      <w:r>
        <w:t xml:space="preserve">and the second in the plane</w:t>
      </w:r>
      <w:r>
        <w:t xml:space="preserve"> </w:t>
      </w:r>
      <m:oMath>
        <m:r>
          <m:t>x</m:t>
        </m:r>
        <m:r>
          <m:rPr>
            <m:sty m:val="p"/>
          </m:rPr>
          <m:t>=</m:t>
        </m:r>
        <m:r>
          <m:t>0</m:t>
        </m:r>
      </m:oMath>
      <w:r>
        <w:t xml:space="preserve"> </w:t>
      </w:r>
      <w:r>
        <w:t xml:space="preserve">both times.</w:t>
      </w:r>
    </w:p>
    <w:bookmarkEnd w:id="325"/>
    <w:bookmarkStart w:id="326" w:name="thm-direct-sum-equiv"/>
    <w:p>
      <w:pPr>
        <w:pStyle w:val="BodyText"/>
      </w:pPr>
      <w:r>
        <w:rPr>
          <w:b/>
          <w:bCs/>
        </w:rPr>
        <w:t xml:space="preserve">Theorem 51 (Three ways to recognize a direct sum)</w:t>
      </w:r>
      <w:r>
        <w:t xml:space="preserve"> </w:t>
      </w:r>
      <w:r>
        <w:t xml:space="preserve">Let</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be subspaces of</w:t>
      </w:r>
      <w:r>
        <w:t xml:space="preserve"> </w:t>
      </w:r>
      <m:oMath>
        <m:sSup>
          <m:e>
            <m:r>
              <m:rPr>
                <m:scr m:val="double-struck"/>
                <m:sty m:val="p"/>
              </m:rPr>
              <m:t>R</m:t>
            </m:r>
          </m:e>
          <m:sup>
            <m:r>
              <m:t>p</m:t>
            </m:r>
          </m:sup>
        </m:sSup>
      </m:oMath>
      <w:r>
        <w:t xml:space="preserve">,</w:t>
      </w:r>
      <w:r>
        <w:t xml:space="preserve"> </w:t>
      </w:r>
      <w:r>
        <w:t xml:space="preserve">and let</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following statements are equivalent:</w:t>
      </w:r>
    </w:p>
    <w:p>
      <w:pPr>
        <w:pStyle w:val="Compact"/>
        <w:numPr>
          <w:ilvl w:val="0"/>
          <w:numId w:val="1040"/>
        </w:numPr>
      </w:p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direct-sum">
        <w:r>
          <w:rPr>
            <w:rStyle w:val="Hyperlink"/>
          </w:rPr>
          <w:t xml:space="preserve">Definition 65</w:t>
        </w:r>
      </w:hyperlink>
      <w:r>
        <w:t xml:space="preserve">).</w:t>
      </w:r>
    </w:p>
    <w:p>
      <w:pPr>
        <w:pStyle w:val="Compact"/>
        <w:numPr>
          <w:ilvl w:val="0"/>
          <w:numId w:val="1040"/>
        </w:numPr>
      </w:pPr>
      <m:oMath>
        <m:r>
          <m:rPr>
            <m:sty m:val="p"/>
          </m:rPr>
          <m:t>dim</m:t>
        </m:r>
        <m:r>
          <m:rPr>
            <m:sty m:val="p"/>
          </m:rPr>
          <m:t>(</m:t>
        </m:r>
        <m:r>
          <m:rPr>
            <m:scr m:val="script"/>
            <m:sty m:val="p"/>
          </m:rPr>
          <m:t>V</m:t>
        </m:r>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w:t>
      </w:r>
    </w:p>
    <w:p>
      <w:pPr>
        <w:pStyle w:val="Compact"/>
        <w:numPr>
          <w:ilvl w:val="0"/>
          <w:numId w:val="1040"/>
        </w:numPr>
      </w:pPr>
      <w:r>
        <w:t xml:space="preserve">Every</w:t>
      </w:r>
      <w:r>
        <w:t xml:space="preserve"> </w:t>
      </w:r>
      <w:r>
        <w:t xml:space="preserve">$\mathord{\smash[b]{\underset{\raise.3ex\hbox{$\scriptstyle\sim$}}{x}}\vphantom{x}} \in \mathcal{V}$</w:t>
      </w:r>
      <w:r>
        <w:t xml:space="preserve"> </w:t>
      </w:r>
      <w:r>
        <w:t xml:space="preserve">can be written as</w:t>
      </w:r>
      <w:r>
        <w:t xml:space="preserve"> </w:t>
      </w:r>
      <w:r>
        <w:t xml:space="preserve">$\mathord{\smash[b]{\underset{\raise.3ex\hbox{$\scriptstyle\sim$}}{x}}\vphantom{x}} = \mathord{\smash[b]{\underset{\raise.3ex\hbox{$\scriptstyle\sim$}}{x}}\vphantom{x}}_1 + \mathord{\smash[b]{\underset{\raise.3ex\hbox{$\scriptstyle\sim$}}{x}}\vphantom{x}}_2$</w:t>
      </w:r>
      <w:r>
        <w:t xml:space="preserve"> </w:t>
      </w:r>
      <w:r>
        <w:t xml:space="preserve">with</w:t>
      </w:r>
      <w:r>
        <w:t xml:space="preserve"> </w:t>
      </w:r>
      <w:r>
        <w:t xml:space="preserve">$\mathord{\smash[b]{\underset{\raise.3ex\hbox{$\scriptstyle\sim$}}{x}}\vphantom{x}}_1 \in \mathcal{S}_1$</w:t>
      </w:r>
      <w:r>
        <w:t xml:space="preserve"> </w:t>
      </w:r>
      <w:r>
        <w:t xml:space="preserve">and</w:t>
      </w:r>
      <w:r>
        <w:t xml:space="preserve"> </w:t>
      </w:r>
      <w:r>
        <w:t xml:space="preserve">$\mathord{\smash[b]{\underset{\raise.3ex\hbox{$\scriptstyle\sim$}}{x}}\vphantom{x}}_2 \in \mathcal{S}_2$</w:t>
      </w:r>
      <w:r>
        <w:t xml:space="preserve"> </w:t>
      </w:r>
      <w:r>
        <w:t xml:space="preserve">in only one way.</w:t>
      </w:r>
    </w:p>
    <w:bookmarkEnd w:id="326"/>
    <w:p>
      <w:pPr>
        <w:pStyle w:val="FirstParagraph"/>
      </w:pPr>
      <w:r>
        <w:rPr>
          <w:i/>
          <w:iCs/>
        </w:rPr>
        <w:t xml:space="preserve">Proof</w:t>
      </w:r>
      <w:r>
        <w:t xml:space="preserve">. </w:t>
      </w:r>
      <w:r>
        <w:t xml:space="preserve">Since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 given,</w:t>
      </w:r>
      <w:r>
        <w:t xml:space="preserve"> </w:t>
      </w:r>
      <w:r>
        <w:t xml:space="preserve">statement 1 says exactly that</w:t>
      </w:r>
      <w:r>
        <w:t xml:space="preserve"> </w:t>
      </w:r>
      <w:r>
        <w:t xml:space="preserve">$\mathcal{S}_1 \cap \mathcal{S}_2 = \mathopen{}\left\{\mathord{\smash[b]{\underset{\raise.3ex\hbox{$\scriptstyle\sim$}}{0}}\vphantom{0}}\right\}\mathclose{}$</w:t>
      </w:r>
      <w:r>
        <w:t xml:space="preserve">.</w:t>
      </w:r>
    </w:p>
    <w:p>
      <w:pPr>
        <w:pStyle w:val="BodyText"/>
      </w:pPr>
      <w:r>
        <w:rPr>
          <w:b/>
          <w:bCs/>
        </w:rPr>
        <w:t xml:space="preserve">1 and 2 are equivalent.</w:t>
      </w:r>
      <w:r>
        <w:t xml:space="preserve"> </w:t>
      </w:r>
      <w:r>
        <w:t xml:space="preserve">By</w:t>
      </w:r>
      <w:r>
        <w:t xml:space="preserve"> </w:t>
      </w:r>
      <w:hyperlink w:anchor="cor-dim-subadditive">
        <w:r>
          <w:rPr>
            <w:rStyle w:val="Hyperlink"/>
          </w:rPr>
          <w:t xml:space="preserve">Corollary 5</w:t>
        </w:r>
      </w:hyperlink>
      <w:r>
        <w:t xml:space="preserve">,</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 </w:t>
      </w:r>
      <w:r>
        <w:t xml:space="preserve">exactly when</w:t>
      </w:r>
      <w:r>
        <w:t xml:space="preserve"> </w:t>
      </w:r>
      <w:r>
        <w:t xml:space="preserve">$\mathcal{S}_1 \cap \mathcal{S}_2 = \mathopen{}\left\{\mathord{\smash[b]{\underset{\raise.3ex\hbox{$\scriptstyle\sim$}}{0}}\vphantom{0}}\right\}\mathclose{}$</w:t>
      </w:r>
      <w:r>
        <w:t xml:space="preserve">.</w:t>
      </w:r>
    </w:p>
    <w:p>
      <w:pPr>
        <w:pStyle w:val="BodyText"/>
      </w:pPr>
      <w:r>
        <w:rPr>
          <w:b/>
          <w:bCs/>
        </w:rPr>
        <w:t xml:space="preserve">1 implies 3.</w:t>
      </w:r>
      <w:r>
        <w:t xml:space="preserve"> </w:t>
      </w:r>
      <w:r>
        <w:t xml:space="preserve">Every</w:t>
      </w:r>
      <w:r>
        <w:t xml:space="preserve"> </w:t>
      </w:r>
      <w:r>
        <w:t xml:space="preserve">$\mathord{\smash[b]{\underset{\raise.3ex\hbox{$\scriptstyle\sim$}}{x}}\vphantom{x}} \in \mathcal{V}$</w:t>
      </w:r>
      <w:r>
        <w:t xml:space="preserve"> </w:t>
      </w:r>
      <w:r>
        <w:t xml:space="preserve">has at least one such expression,</w:t>
      </w:r>
      <w:r>
        <w:t xml:space="preserve"> </w:t>
      </w:r>
      <w:r>
        <w:t xml:space="preserve">because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Suppose</w:t>
      </w:r>
    </w:p>
    <w:p>
      <w:pPr>
        <w:pStyle w:val="BodyText"/>
      </w:pPr>
      <w:r>
        <w:t xml:space="preserve">$$
    \begin{aligned}
    \mathord{\smash[b]{\underset{\raise.3ex\hbox{$\scriptstyle\sim$}}{x}}\vphantom{x}} &amp;= \mathord{\smash[b]{\underset{\raise.3ex\hbox{$\scriptstyle\sim$}}{u}}\vphantom{u}}_1 + \mathord{\smash[b]{\underset{\raise.3ex\hbox{$\scriptstyle\sim$}}{u}}\vphantom{u}}_2 \\
    &amp;= \mathord{\smash[b]{\underset{\raise.3ex\hbox{$\scriptstyle\sim$}}{v}}\vphantom{v}}_1 + \mathord{\smash[b]{\underset{\raise.3ex\hbox{$\scriptstyle\sim$}}{v}}\vphantom{v}}_2,
    \end{aligned}
    $$</w:t>
      </w:r>
    </w:p>
    <w:p>
      <w:pPr>
        <w:pStyle w:val="FirstParagraph"/>
      </w:pPr>
      <w:r>
        <w:t xml:space="preserve">with</w:t>
      </w:r>
      <w:r>
        <w:t xml:space="preserve"> </w:t>
      </w:r>
      <w:r>
        <w:t xml:space="preserve">$\mathord{\smash[b]{\underset{\raise.3ex\hbox{$\scriptstyle\sim$}}{u}}\vphantom{u}}_1, \mathord{\smash[b]{\underset{\raise.3ex\hbox{$\scriptstyle\sim$}}{v}}\vphantom{v}}_1 \in \mathcal{S}_1$</w:t>
      </w:r>
      <w:r>
        <w:t xml:space="preserve"> </w:t>
      </w:r>
      <w:r>
        <w:t xml:space="preserve">and</w:t>
      </w:r>
      <w:r>
        <w:t xml:space="preserve"> </w:t>
      </w:r>
      <w:r>
        <w:t xml:space="preserve">$\mathord{\smash[b]{\underset{\raise.3ex\hbox{$\scriptstyle\sim$}}{u}}\vphantom{u}}_2, \mathord{\smash[b]{\underset{\raise.3ex\hbox{$\scriptstyle\sim$}}{v}}\vphantom{v}}_2 \in \mathcal{S}_2$</w:t>
      </w:r>
      <w:r>
        <w:t xml:space="preserve">.</w:t>
      </w:r>
      <w:r>
        <w:t xml:space="preserve"> </w:t>
      </w:r>
      <w:r>
        <w:t xml:space="preserve">Then</w:t>
      </w:r>
    </w:p>
    <w:p>
      <w:pPr>
        <w:pStyle w:val="BodyText"/>
      </w:pPr>
      <w:r>
        <w:t xml:space="preserve">$$
    \begin{aligned}
    \mathord{\smash[b]{\underset{\raise.3ex\hbox{$\scriptstyle\sim$}}{u}}\vphantom{u}}_1 - \mathord{\smash[b]{\underset{\raise.3ex\hbox{$\scriptstyle\sim$}}{v}}\vphantom{v}}_1
    &amp;= (\mathord{\smash[b]{\underset{\raise.3ex\hbox{$\scriptstyle\sim$}}{u}}\vphantom{u}}_1 + \mathord{\smash[b]{\underset{\raise.3ex\hbox{$\scriptstyle\sim$}}{u}}\vphantom{u}}_2) - \mathord{\smash[b]{\underset{\raise.3ex\hbox{$\scriptstyle\sim$}}{u}}\vphantom{u}}_2 - \mathord{\smash[b]{\underset{\raise.3ex\hbox{$\scriptstyle\sim$}}{v}}\vphantom{v}}_1
    &amp;&amp; \text{(add and subtract } \mathord{\smash[b]{\underset{\raise.3ex\hbox{$\scriptstyle\sim$}}{u}}\vphantom{u}}_2 \text{)}
    \\
    &amp;= (\mathord{\smash[b]{\underset{\raise.3ex\hbox{$\scriptstyle\sim$}}{v}}\vphantom{v}}_1 + \mathord{\smash[b]{\underset{\raise.3ex\hbox{$\scriptstyle\sim$}}{v}}\vphantom{v}}_2) - \mathord{\smash[b]{\underset{\raise.3ex\hbox{$\scriptstyle\sim$}}{u}}\vphantom{u}}_2 - \mathord{\smash[b]{\underset{\raise.3ex\hbox{$\scriptstyle\sim$}}{v}}\vphantom{v}}_1
    &amp;&amp; \text{(substitute } \mathord{\smash[b]{\underset{\raise.3ex\hbox{$\scriptstyle\sim$}}{u}}\vphantom{u}}_1 + \mathord{\smash[b]{\underset{\raise.3ex\hbox{$\scriptstyle\sim$}}{u}}\vphantom{u}}_2 = \mathord{\smash[b]{\underset{\raise.3ex\hbox{$\scriptstyle\sim$}}{v}}\vphantom{v}}_1 + \mathord{\smash[b]{\underset{\raise.3ex\hbox{$\scriptstyle\sim$}}{v}}\vphantom{v}}_2 \text{)}
    \\
    &amp;= \mathord{\smash[b]{\underset{\raise.3ex\hbox{$\scriptstyle\sim$}}{v}}\vphantom{v}}_2 - \mathord{\smash[b]{\underset{\raise.3ex\hbox{$\scriptstyle\sim$}}{u}}\vphantom{u}}_2.
    &amp;&amp; \text{(cancel } \mathord{\smash[b]{\underset{\raise.3ex\hbox{$\scriptstyle\sim$}}{v}}\vphantom{v}}_1 \text{)}
    \end{aligned}
    $$</w:t>
      </w:r>
    </w:p>
    <w:p>
      <w:pPr>
        <w:pStyle w:val="FirstParagraph"/>
      </w:pPr>
      <w:r>
        <w:t xml:space="preserve">The left side is in</w:t>
      </w:r>
      <w:r>
        <w:t xml:space="preserve"> </w:t>
      </w:r>
      <m:oMath>
        <m:sSub>
          <m:e>
            <m:r>
              <m:rPr>
                <m:scr m:val="script"/>
                <m:sty m:val="p"/>
              </m:rPr>
              <m:t>S</m:t>
            </m:r>
          </m:e>
          <m:sub>
            <m:r>
              <m:t>1</m:t>
            </m:r>
          </m:sub>
        </m:sSub>
      </m:oMath>
      <w:r>
        <w:t xml:space="preserve"> </w:t>
      </w:r>
      <w:r>
        <w:t xml:space="preserve">and the right side is in</w:t>
      </w:r>
      <w:r>
        <w:t xml:space="preserve"> </w:t>
      </w:r>
      <m:oMath>
        <m:sSub>
          <m:e>
            <m:r>
              <m:rPr>
                <m:scr m:val="script"/>
                <m:sty m:val="p"/>
              </m:rPr>
              <m:t>S</m:t>
            </m:r>
          </m:e>
          <m:sub>
            <m:r>
              <m:t>2</m:t>
            </m:r>
          </m:sub>
        </m:sSub>
      </m:oMath>
      <w:r>
        <w:t xml:space="preserve">,</w:t>
      </w:r>
      <w:r>
        <w:t xml:space="preserve"> </w:t>
      </w:r>
      <w:r>
        <w:t xml:space="preserve">because each subspace is closed under addition and scalar multiplication</w:t>
      </w:r>
      <w:r>
        <w:t xml:space="preserve"> </w:t>
      </w:r>
      <w:r>
        <w:t xml:space="preserve">(the difference is</w:t>
      </w:r>
      <w:r>
        <w:t xml:space="preserve"> </w:t>
      </w:r>
      <w:r>
        <w:t xml:space="preserve">$\mathord{\smash[b]{\underset{\raise.3ex\hbox{$\scriptstyle\sim$}}{u}}\vphantom{u}}_1 + (-1)\,\mathord{\smash[b]{\underset{\raise.3ex\hbox{$\scriptstyle\sim$}}{v}}\vphantom{v}}_1$</w:t>
      </w:r>
      <w:r>
        <w:t xml:space="preserve">).</w:t>
      </w:r>
      <w:r>
        <w:t xml:space="preserve"> </w:t>
      </w:r>
      <w:r>
        <w:t xml:space="preserve">So both sides are in</w:t>
      </w:r>
      <w:r>
        <w:t xml:space="preserve"> </w:t>
      </w:r>
      <w:r>
        <w:t xml:space="preserve">$\mathcal{S}_1 \cap \mathcal{S}_2 = \mathopen{}\left\{\mathord{\smash[b]{\underset{\raise.3ex\hbox{$\scriptstyle\sim$}}{0}}\vphantom{0}}\right\}\mathclose{}$</w:t>
      </w:r>
      <w:r>
        <w:t xml:space="preserve">,</w:t>
      </w:r>
      <w:r>
        <w:t xml:space="preserve"> </w:t>
      </w:r>
      <w:r>
        <w:t xml:space="preserve">which gives</w:t>
      </w:r>
      <w:r>
        <w:t xml:space="preserve"> </w:t>
      </w:r>
      <w:r>
        <w:t xml:space="preserve">$\mathord{\smash[b]{\underset{\raise.3ex\hbox{$\scriptstyle\sim$}}{u}}\vphantom{u}}_1 = \mathord{\smash[b]{\underset{\raise.3ex\hbox{$\scriptstyle\sim$}}{v}}\vphantom{v}}_1$</w:t>
      </w:r>
      <w:r>
        <w:t xml:space="preserve"> </w:t>
      </w:r>
      <w:r>
        <w:t xml:space="preserve">and</w:t>
      </w:r>
      <w:r>
        <w:t xml:space="preserve"> </w:t>
      </w:r>
      <w:r>
        <w:t xml:space="preserve">$\mathord{\smash[b]{\underset{\raise.3ex\hbox{$\scriptstyle\sim$}}{u}}\vphantom{u}}_2 = \mathord{\smash[b]{\underset{\raise.3ex\hbox{$\scriptstyle\sim$}}{v}}\vphantom{v}}_2$</w:t>
      </w:r>
      <w:r>
        <w:t xml:space="preserve">.</w:t>
      </w:r>
    </w:p>
    <w:p>
      <w:pPr>
        <w:pStyle w:val="BodyText"/>
      </w:pPr>
      <w:r>
        <w:rPr>
          <w:b/>
          <w:bCs/>
        </w:rPr>
        <w:t xml:space="preserve">3 implies 1.</w:t>
      </w:r>
      <w:r>
        <w:t xml:space="preserve"> </w:t>
      </w:r>
      <w:r>
        <w:t xml:space="preserve">Take any</w:t>
      </w:r>
      <w:r>
        <w:t xml:space="preserve"> </w:t>
      </w:r>
      <w:r>
        <w:t xml:space="preserve">$\mathord{\smash[b]{\underset{\raise.3ex\hbox{$\scriptstyle\sim$}}{x}}\vphantom{x}} \in \mathcal{S}_1 \cap \mathcal{S}_2$</w:t>
      </w:r>
      <w:r>
        <w:t xml:space="preserve">.</w:t>
      </w:r>
      <w:r>
        <w:t xml:space="preserve"> </w:t>
      </w:r>
      <w:r>
        <w:t xml:space="preserve">Then</w:t>
      </w:r>
      <w:r>
        <w:t xml:space="preserve"> </w:t>
      </w:r>
      <w:r>
        <w:t xml:space="preserve">$\mathord{\smash[b]{\underset{\raise.3ex\hbox{$\scriptstyle\sim$}}{x}}\vphantom{x}} = \mathord{\smash[b]{\underset{\raise.3ex\hbox{$\scriptstyle\sim$}}{x}}\vphantom{x}} + \mathord{\smash[b]{\underset{\raise.3ex\hbox{$\scriptstyle\sim$}}{0}}\vphantom{0}}$</w:t>
      </w:r>
      <w:r>
        <w:t xml:space="preserve">, with</w:t>
      </w:r>
      <w:r>
        <w:t xml:space="preserve"> </w:t>
      </w:r>
      <w:r>
        <w:t xml:space="preserve">$\mathord{\smash[b]{\underset{\raise.3ex\hbox{$\scriptstyle\sim$}}{x}}\vphantom{x}} \in \mathcal{S}_1$</w:t>
      </w:r>
      <w:r>
        <w:t xml:space="preserve"> </w:t>
      </w:r>
      <w:r>
        <w:t xml:space="preserve">and</w:t>
      </w:r>
      <w:r>
        <w:t xml:space="preserve"> </w:t>
      </w:r>
      <w:r>
        <w:t xml:space="preserve">$\mathord{\smash[b]{\underset{\raise.3ex\hbox{$\scriptstyle\sim$}}{0}}\vphantom{0}}\in \mathcal{S}_2$</w:t>
      </w:r>
      <w:r>
        <w:t xml:space="preserve">,</w:t>
      </w:r>
      <w:r>
        <w:t xml:space="preserve"> </w:t>
      </w:r>
      <w:r>
        <w:t xml:space="preserve">and</w:t>
      </w:r>
      <w:r>
        <w:t xml:space="preserve"> </w:t>
      </w:r>
      <w:r>
        <w:t xml:space="preserve">$\mathord{\smash[b]{\underset{\raise.3ex\hbox{$\scriptstyle\sim$}}{x}}\vphantom{x}} = \mathord{\smash[b]{\underset{\raise.3ex\hbox{$\scriptstyle\sim$}}{0}}\vphantom{0}}+ \mathord{\smash[b]{\underset{\raise.3ex\hbox{$\scriptstyle\sim$}}{x}}\vphantom{x}}$</w:t>
      </w:r>
      <w:r>
        <w:t xml:space="preserve">, with</w:t>
      </w:r>
      <w:r>
        <w:t xml:space="preserve"> </w:t>
      </w:r>
      <w:r>
        <w:t xml:space="preserve">$\mathord{\smash[b]{\underset{\raise.3ex\hbox{$\scriptstyle\sim$}}{0}}\vphantom{0}}\in \mathcal{S}_1$</w:t>
      </w:r>
      <w:r>
        <w:t xml:space="preserve"> </w:t>
      </w:r>
      <w:r>
        <w:t xml:space="preserve">and</w:t>
      </w:r>
      <w:r>
        <w:t xml:space="preserve"> </w:t>
      </w:r>
      <w:r>
        <w:t xml:space="preserve">$\mathord{\smash[b]{\underset{\raise.3ex\hbox{$\scriptstyle\sim$}}{x}}\vphantom{x}} \in \mathcal{S}_2$</w:t>
      </w:r>
      <w:r>
        <w:t xml:space="preserve"> </w:t>
      </w:r>
      <w:r>
        <w:t xml:space="preserve">(</w:t>
      </w:r>
      <w:hyperlink w:anchor="thm-subspace-zero">
        <w:r>
          <w:rPr>
            <w:rStyle w:val="Hyperlink"/>
          </w:rPr>
          <w:t xml:space="preserve">Theorem 22</w:t>
        </w:r>
      </w:hyperlink>
      <w:r>
        <w:t xml:space="preserve">).</w:t>
      </w:r>
      <w:r>
        <w:t xml:space="preserve"> </w:t>
      </w:r>
      <w:r>
        <w:t xml:space="preserve">By statement 3 these two expressions are the same,</w:t>
      </w:r>
      <w:r>
        <w:t xml:space="preserve"> </w:t>
      </w:r>
      <w:r>
        <w:t xml:space="preserve">so</w:t>
      </w:r>
      <w:r>
        <w:t xml:space="preserve"> </w:t>
      </w:r>
      <w:r>
        <w:t xml:space="preserve">$\mathord{\smash[b]{\underset{\raise.3ex\hbox{$\scriptstyle\sim$}}{x}}\vphantom{x}} = \mathord{\smash[b]{\underset{\raise.3ex\hbox{$\scriptstyle\sim$}}{0}}\vphantom{0}}$</w:t>
      </w:r>
      <w:r>
        <w:t xml:space="preserve">,</w:t>
      </w:r>
      <w:r>
        <w:t xml:space="preserve"> </w:t>
      </w:r>
      <w:r>
        <w:t xml:space="preserve">and</w:t>
      </w:r>
      <w:r>
        <w:t xml:space="preserve"> </w:t>
      </w:r>
      <w:r>
        <w:t xml:space="preserve">$\mathcal{S}_1 \cap \mathcal{S}_2 = \mathopen{}\left\{\mathord{\smash[b]{\underset{\raise.3ex\hbox{$\scriptstyle\sim$}}{0}}\vphantom{0}}\right\}\mathclose{}$</w:t>
      </w:r>
      <w:r>
        <w:t xml:space="preserve">.</w:t>
      </w:r>
    </w:p>
    <w:bookmarkStart w:id="327" w:name="exm-direct-sum-equiv"/>
    <w:p>
      <w:pPr>
        <w:pStyle w:val="BodyText"/>
      </w:pPr>
      <w:r>
        <w:rPr>
          <w:b/>
          <w:bCs/>
        </w:rPr>
        <w:t xml:space="preserve">Example 90 (Checking the three statements)</w:t>
      </w:r>
      <w:r>
        <w:t xml:space="preserve"> </w:t>
      </w:r>
      <w:r>
        <w:t xml:space="preserve">For the plane</w:t>
      </w:r>
      <w:r>
        <w:t xml:space="preserve"> </w:t>
      </w:r>
      <m:oMath>
        <m:r>
          <m:t>z</m:t>
        </m:r>
        <m:r>
          <m:rPr>
            <m:sty m:val="p"/>
          </m:rPr>
          <m:t>=</m:t>
        </m:r>
        <m:r>
          <m:t>0</m:t>
        </m:r>
      </m:oMath>
      <w:r>
        <w:t xml:space="preserve"> </w:t>
      </w:r>
      <w:r>
        <w:t xml:space="preserve">and the</w:t>
      </w:r>
      <w:r>
        <w:t xml:space="preserve"> </w:t>
      </w:r>
      <m:oMath>
        <m:r>
          <m:t>z</m:t>
        </m:r>
      </m:oMath>
      <w:r>
        <w:t xml:space="preserve">-axis in</w:t>
      </w:r>
      <w:r>
        <w:t xml:space="preserve"> </w:t>
      </w:r>
      <w:hyperlink w:anchor="exm-direct-sum">
        <w:r>
          <w:rPr>
            <w:rStyle w:val="Hyperlink"/>
          </w:rPr>
          <w:t xml:space="preserve">Example 88</w:t>
        </w:r>
      </w:hyperlink>
      <w:r>
        <w:t xml:space="preserve">:</w:t>
      </w:r>
    </w:p>
    <w:p>
      <w:pPr>
        <w:numPr>
          <w:ilvl w:val="0"/>
          <w:numId w:val="1041"/>
        </w:numPr>
      </w:pPr>
      <w:r>
        <w:t xml:space="preserve">the dimensions add up:</w:t>
      </w:r>
    </w:p>
    <w:p>
      <w:pPr>
        <w:pStyle w:val="BodyText"/>
      </w:pPr>
      <m:oMathPara>
        <m:oMathParaPr>
          <m:jc m:val="center"/>
        </m:oMathParaPr>
        <m:oMath>
          <m:eqArr>
            <m:e>
              <m:r>
                <m:t>2</m:t>
              </m:r>
              <m:r>
                <m:rPr>
                  <m:sty m:val="p"/>
                </m:rPr>
                <m:t>+</m:t>
              </m:r>
              <m:r>
                <m:t>1</m:t>
              </m:r>
              <m:r>
                <m:t>&amp;</m:t>
              </m:r>
              <m:r>
                <m:rPr>
                  <m:sty m:val="p"/>
                </m:rPr>
                <m:t>=</m:t>
              </m:r>
              <m:r>
                <m:t>3</m:t>
              </m:r>
            </m:e>
            <m:e>
              <m:r>
                <m:t>&amp;</m:t>
              </m:r>
              <m:r>
                <m:rPr>
                  <m:sty m:val="p"/>
                </m:rPr>
                <m:t>=</m:t>
              </m:r>
              <m:r>
                <m:rPr>
                  <m:sty m:val="p"/>
                </m:rPr>
                <m:t>dim</m:t>
              </m:r>
              <m:r>
                <m:rPr>
                  <m:sty m:val="p"/>
                </m:rPr>
                <m:t>(</m:t>
              </m:r>
              <m:sSup>
                <m:e>
                  <m:r>
                    <m:rPr>
                      <m:scr m:val="double-struck"/>
                      <m:sty m:val="p"/>
                    </m:rPr>
                    <m:t>R</m:t>
                  </m:r>
                </m:e>
                <m:sup>
                  <m:r>
                    <m:t>3</m:t>
                  </m:r>
                </m:sup>
              </m:sSup>
              <m:r>
                <m:rPr>
                  <m:sty m:val="p"/>
                </m:rPr>
                <m:t>)</m:t>
              </m:r>
              <m:r>
                <m:rPr>
                  <m:sty m:val="p"/>
                </m:rPr>
                <m:t>,</m:t>
              </m:r>
            </m:e>
          </m:eqArr>
        </m:oMath>
      </m:oMathPara>
    </w:p>
    <w:p>
      <w:pPr>
        <w:numPr>
          <w:ilvl w:val="0"/>
          <w:numId w:val="1000"/>
        </w:numPr>
      </w:pPr>
      <w:r>
        <w:t xml:space="preserve">since the plane has dimension</w:t>
      </w:r>
      <w:r>
        <w:t xml:space="preserve"> </w:t>
      </w:r>
      <m:oMath>
        <m:r>
          <m:t>2</m:t>
        </m:r>
      </m:oMath>
      <w:r>
        <w:t xml:space="preserve"> </w:t>
      </w:r>
      <w:r>
        <w:t xml:space="preserve">(</w:t>
      </w:r>
      <w:hyperlink w:anchor="exm-dimension">
        <w:r>
          <w:rPr>
            <w:rStyle w:val="Hyperlink"/>
          </w:rPr>
          <w:t xml:space="preserve">Example 51</w:t>
        </w:r>
      </w:hyperlink>
      <w:r>
        <w:t xml:space="preserve">),</w:t>
      </w:r>
      <w:r>
        <w:t xml:space="preserve"> </w:t>
      </w:r>
      <w:r>
        <w:t xml:space="preserve">the</w:t>
      </w:r>
      <w:r>
        <w:t xml:space="preserve"> </w:t>
      </w:r>
      <m:oMath>
        <m:r>
          <m:t>z</m:t>
        </m:r>
      </m:oMath>
      <w:r>
        <w:t xml:space="preserve">-axis has the single nonzero vector</w:t>
      </w:r>
      <w:r>
        <w:t xml:space="preserve"> </w:t>
      </w:r>
      <m:oMath>
        <m:r>
          <m:rPr>
            <m:sty m:val="p"/>
          </m:rPr>
          <m:t>(</m:t>
        </m:r>
        <m:r>
          <m:t>0</m:t>
        </m:r>
        <m:r>
          <m:rPr>
            <m:sty m:val="p"/>
          </m:rPr>
          <m:t>,</m:t>
        </m:r>
        <m:r>
          <m:t>0</m:t>
        </m:r>
        <m:r>
          <m:rPr>
            <m:sty m:val="p"/>
          </m:rPr>
          <m:t>,</m:t>
        </m:r>
        <m:r>
          <m:t>1</m:t>
        </m:r>
        <m:r>
          <m:rPr>
            <m:sty m:val="p"/>
          </m:rPr>
          <m:t>)</m:t>
        </m:r>
      </m:oMath>
      <w:r>
        <w:t xml:space="preserve"> </w:t>
      </w:r>
      <w:r>
        <w:t xml:space="preserve">as a basis,</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51</w:t>
        </w:r>
      </w:hyperlink>
      <w:r>
        <w:t xml:space="preserve">);</w:t>
      </w:r>
    </w:p>
    <w:p>
      <w:pPr>
        <w:numPr>
          <w:ilvl w:val="0"/>
          <w:numId w:val="1041"/>
        </w:numPr>
      </w:pPr>
      <w:r>
        <w:t xml:space="preserve">the split is unique: if</w:t>
      </w:r>
    </w:p>
    <w:p>
      <w:pPr>
        <w:pStyle w:val="BodyText"/>
      </w:pPr>
      <m:oMathPara>
        <m:oMathParaPr>
          <m:jc m:val="center"/>
        </m:oMathParaPr>
        <m:oMath>
          <m:eqArr>
            <m:e>
              <m:r>
                <m:rPr>
                  <m:sty m:val="p"/>
                </m:rPr>
                <m:t>(</m:t>
              </m:r>
              <m:r>
                <m:t>x</m:t>
              </m:r>
              <m:r>
                <m:rPr>
                  <m:sty m:val="p"/>
                </m:rPr>
                <m:t>,</m:t>
              </m:r>
              <m:r>
                <m:t>y</m:t>
              </m:r>
              <m:r>
                <m:rPr>
                  <m:sty m:val="p"/>
                </m:rPr>
                <m:t>,</m:t>
              </m:r>
              <m:r>
                <m:t>z</m:t>
              </m:r>
              <m:r>
                <m:rPr>
                  <m:sty m:val="p"/>
                </m:rPr>
                <m:t>)</m:t>
              </m:r>
              <m:r>
                <m:t>&amp;</m:t>
              </m:r>
              <m:r>
                <m:rPr>
                  <m:sty m:val="p"/>
                </m:rPr>
                <m:t>=</m:t>
              </m:r>
              <m:r>
                <m:rPr>
                  <m:sty m:val="p"/>
                </m:rPr>
                <m:t>(</m:t>
              </m:r>
              <m:r>
                <m:t>a</m:t>
              </m:r>
              <m:r>
                <m:rPr>
                  <m:sty m:val="p"/>
                </m:rPr>
                <m:t>,</m:t>
              </m:r>
              <m:r>
                <m:t>b</m:t>
              </m:r>
              <m:r>
                <m:rPr>
                  <m:sty m:val="p"/>
                </m:rPr>
                <m:t>,</m:t>
              </m:r>
              <m:r>
                <m:t>0</m:t>
              </m:r>
              <m:r>
                <m:rPr>
                  <m:sty m:val="p"/>
                </m:rPr>
                <m:t>)</m:t>
              </m:r>
              <m:r>
                <m:rPr>
                  <m:sty m:val="p"/>
                </m:rPr>
                <m:t>+</m:t>
              </m:r>
              <m:r>
                <m:rPr>
                  <m:sty m:val="p"/>
                </m:rPr>
                <m:t>(</m:t>
              </m:r>
              <m:r>
                <m:t>0</m:t>
              </m:r>
              <m:r>
                <m:rPr>
                  <m:sty m:val="p"/>
                </m:rPr>
                <m:t>,</m:t>
              </m:r>
              <m:r>
                <m:t>0</m:t>
              </m:r>
              <m:r>
                <m:rPr>
                  <m:sty m:val="p"/>
                </m:rPr>
                <m:t>,</m:t>
              </m:r>
              <m:r>
                <m:t>c</m:t>
              </m:r>
              <m:r>
                <m:rPr>
                  <m:sty m:val="p"/>
                </m:rPr>
                <m:t>)</m:t>
              </m:r>
            </m:e>
            <m:e>
              <m:r>
                <m:t>&amp;</m:t>
              </m:r>
              <m:r>
                <m:rPr>
                  <m:sty m:val="p"/>
                </m:rPr>
                <m:t>=</m:t>
              </m:r>
              <m:r>
                <m:rPr>
                  <m:sty m:val="p"/>
                </m:rPr>
                <m:t>(</m:t>
              </m:r>
              <m:r>
                <m:t>a</m:t>
              </m:r>
              <m:r>
                <m:rPr>
                  <m:sty m:val="p"/>
                </m:rPr>
                <m:t>,</m:t>
              </m:r>
              <m:r>
                <m:t>b</m:t>
              </m:r>
              <m:r>
                <m:rPr>
                  <m:sty m:val="p"/>
                </m:rPr>
                <m:t>,</m:t>
              </m:r>
              <m:r>
                <m:t>c</m:t>
              </m:r>
              <m:r>
                <m:rPr>
                  <m:sty m:val="p"/>
                </m:rPr>
                <m:t>)</m:t>
              </m:r>
              <m:r>
                <m:rPr>
                  <m:sty m:val="p"/>
                </m:rPr>
                <m:t>,</m:t>
              </m:r>
            </m:e>
          </m:eqArr>
        </m:oMath>
      </m:oMathPara>
    </w:p>
    <w:p>
      <w:pPr>
        <w:numPr>
          <w:ilvl w:val="0"/>
          <w:numId w:val="1000"/>
        </w:numPr>
      </w:pPr>
      <w:r>
        <w:t xml:space="preserve">then</w:t>
      </w:r>
      <w:r>
        <w:t xml:space="preserve"> </w:t>
      </w:r>
      <m:oMath>
        <m:r>
          <m:t>a</m:t>
        </m:r>
        <m:r>
          <m:rPr>
            <m:sty m:val="p"/>
          </m:rPr>
          <m:t>=</m:t>
        </m:r>
        <m:r>
          <m:t>x</m:t>
        </m:r>
      </m:oMath>
      <w:r>
        <w:t xml:space="preserve">,</w:t>
      </w:r>
      <w:r>
        <w:t xml:space="preserve"> </w:t>
      </w:r>
      <m:oMath>
        <m:r>
          <m:t>b</m:t>
        </m:r>
        <m:r>
          <m:rPr>
            <m:sty m:val="p"/>
          </m:rPr>
          <m:t>=</m:t>
        </m:r>
        <m:r>
          <m:t>y</m:t>
        </m:r>
      </m:oMath>
      <w:r>
        <w:t xml:space="preserve"> </w:t>
      </w:r>
      <w:r>
        <w:t xml:space="preserve">and</w:t>
      </w:r>
      <w:r>
        <w:t xml:space="preserve"> </w:t>
      </w:r>
      <m:oMath>
        <m:r>
          <m:t>c</m:t>
        </m:r>
        <m:r>
          <m:rPr>
            <m:sty m:val="p"/>
          </m:rPr>
          <m:t>=</m:t>
        </m:r>
        <m:r>
          <m:t>z</m:t>
        </m:r>
      </m:oMath>
      <w:r>
        <w:t xml:space="preserve">.</w:t>
      </w:r>
    </w:p>
    <w:p>
      <w:pPr>
        <w:pStyle w:val="FirstParagraph"/>
      </w:pP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not-direct-sum">
        <w:r>
          <w:rPr>
            <w:rStyle w:val="Hyperlink"/>
          </w:rPr>
          <w:t xml:space="preserve">Example 89</w:t>
        </w:r>
      </w:hyperlink>
      <w:r>
        <w:t xml:space="preserve">,</w:t>
      </w:r>
      <w:r>
        <w:t xml:space="preserve"> </w:t>
      </w:r>
      <w:r>
        <w:t xml:space="preserve">both statements fail:</w:t>
      </w:r>
    </w:p>
    <w:p>
      <w:pPr>
        <w:pStyle w:val="BodyText"/>
      </w:pPr>
      <m:oMathPara>
        <m:oMathParaPr>
          <m:jc m:val="center"/>
        </m:oMathParaPr>
        <m:oMath>
          <m:eqArr>
            <m:e>
              <m:r>
                <m:t>2</m:t>
              </m:r>
              <m:r>
                <m:rPr>
                  <m:sty m:val="p"/>
                </m:rPr>
                <m:t>+</m:t>
              </m:r>
              <m:r>
                <m:t>2</m:t>
              </m:r>
              <m:r>
                <m:t>&amp;</m:t>
              </m:r>
              <m:r>
                <m:rPr>
                  <m:sty m:val="p"/>
                </m:rPr>
                <m:t>=</m:t>
              </m:r>
              <m:r>
                <m:t>4</m:t>
              </m:r>
            </m:e>
            <m:e>
              <m:r>
                <m:t>&amp;</m:t>
              </m:r>
              <m:r>
                <m:rPr>
                  <m:sty m:val="p"/>
                </m:rPr>
                <m:t>≠</m:t>
              </m:r>
              <m:r>
                <m:t>3</m:t>
              </m:r>
            </m:e>
            <m:e>
              <m:r>
                <m:t>&amp;</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e>
          </m:eqArr>
        </m:oMath>
      </m:oMathPara>
    </w:p>
    <w:p>
      <w:pPr>
        <w:pStyle w:val="FirstParagraph"/>
      </w:pPr>
      <w:r>
        <w:t xml:space="preserve">(</w:t>
      </w:r>
      <w:hyperlink w:anchor="exm-dim-sum">
        <w:r>
          <w:rPr>
            <w:rStyle w:val="Hyperlink"/>
          </w:rPr>
          <w:t xml:space="preserve">Example 85</w:t>
        </w:r>
      </w:hyperlink>
      <w:r>
        <w:t xml:space="preserve">),</w:t>
      </w:r>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splits in two ways.</w:t>
      </w:r>
    </w:p>
    <w:bookmarkEnd w:id="327"/>
    <w:bookmarkStart w:id="328" w:name="def-projection"/>
    <w:p>
      <w:pPr>
        <w:pStyle w:val="BodyText"/>
      </w:pPr>
      <w:r>
        <w:rPr>
          <w:b/>
          <w:bCs/>
        </w:rPr>
        <w:t xml:space="preserve">Definition 66 (Projection onto a subspace along a complement)</w:t>
      </w:r>
      <w:r>
        <w:t xml:space="preserve"> </w:t>
      </w:r>
      <w:r>
        <w:t xml:space="preserve">Let</w:t>
      </w:r>
      <w:r>
        <w:t xml:space="preserve"> </w:t>
      </w:r>
      <m:oMath>
        <m:r>
          <m:rPr>
            <m:scr m:val="script"/>
            <m:sty m:val="p"/>
          </m:rPr>
          <m:t>S</m:t>
        </m:r>
      </m:oMath>
      <w:r>
        <w:t xml:space="preserve"> </w:t>
      </w:r>
      <w:r>
        <w:t xml:space="preserve">and</w:t>
      </w:r>
      <w:r>
        <w:t xml:space="preserve"> </w:t>
      </w:r>
      <m:oMath>
        <m:r>
          <m:rPr>
            <m:scr m:val="script"/>
            <m:sty m:val="p"/>
          </m:rPr>
          <m:t>T</m:t>
        </m:r>
      </m:oMath>
      <w:r>
        <w:t xml:space="preserve"> </w:t>
      </w:r>
      <w:r>
        <w:t xml:space="preserve">be subspaces of</w:t>
      </w:r>
      <w:r>
        <w:t xml:space="preserve"> </w:t>
      </w:r>
      <m:oMath>
        <m:sSup>
          <m:e>
            <m:r>
              <m:rPr>
                <m:scr m:val="double-struck"/>
                <m:sty m:val="p"/>
              </m:rPr>
              <m:t>R</m:t>
            </m:r>
          </m:e>
          <m:sup>
            <m:r>
              <m:t>p</m:t>
            </m:r>
          </m:sup>
        </m:sSup>
      </m:oMath>
      <w:r>
        <w:t xml:space="preserve"> </w:t>
      </w:r>
      <w:r>
        <w:t xml:space="preserve">with</w:t>
      </w:r>
      <w:r>
        <w:t xml:space="preserve"> </w:t>
      </w:r>
      <m:oMath>
        <m:sSup>
          <m:e>
            <m:r>
              <m:rPr>
                <m:scr m:val="double-struck"/>
                <m:sty m:val="p"/>
              </m:rPr>
              <m:t>R</m:t>
            </m:r>
          </m:e>
          <m:sup>
            <m:r>
              <m:t>p</m:t>
            </m:r>
          </m:sup>
        </m:sSup>
        <m:r>
          <m:rPr>
            <m:sty m:val="p"/>
          </m:rPr>
          <m:t>=</m:t>
        </m:r>
        <m:r>
          <m:rPr>
            <m:scr m:val="script"/>
            <m:sty m:val="p"/>
          </m:rPr>
          <m:t>S</m:t>
        </m:r>
        <m:r>
          <m:rPr>
            <m:sty m:val="p"/>
          </m:rPr>
          <m:t>⊕</m:t>
        </m:r>
        <m:r>
          <m:rPr>
            <m:scr m:val="script"/>
            <m:sty m:val="p"/>
          </m:rPr>
          <m:t>T</m:t>
        </m:r>
      </m:oMath>
      <w:r>
        <w:t xml:space="preserve"> </w:t>
      </w:r>
      <w:r>
        <w:t xml:space="preserve">(</w:t>
      </w:r>
      <w:hyperlink w:anchor="def-direct-sum">
        <w:r>
          <w:rPr>
            <w:rStyle w:val="Hyperlink"/>
          </w:rPr>
          <w:t xml:space="preserve">Definition 65</w:t>
        </w:r>
      </w:hyperlink>
      <w:r>
        <w:t xml:space="preserve">),</w:t>
      </w:r>
      <w:r>
        <w:t xml:space="preserve"> </w:t>
      </w:r>
      <w:r>
        <w:t xml:space="preserve">and let</w:t>
      </w:r>
      <w:r>
        <w:t xml:space="preserve"> </w:t>
      </w:r>
      <w:r>
        <w:t xml:space="preserve">$\mathord{\smash[b]{\underset{\raise.3ex\hbox{$\scriptstyle\sim$}}{y}}\vphantom{y}} \in \mathbb{R}^p$</w:t>
      </w:r>
      <w:r>
        <w:t xml:space="preserve">.</w:t>
      </w:r>
      <w:r>
        <w:t xml:space="preserve"> </w:t>
      </w:r>
      <w:r>
        <w:t xml:space="preserve">By</w:t>
      </w:r>
      <w:r>
        <w:t xml:space="preserve"> </w:t>
      </w:r>
      <w:hyperlink w:anchor="thm-direct-sum-equiv">
        <w:r>
          <w:rPr>
            <w:rStyle w:val="Hyperlink"/>
          </w:rPr>
          <w:t xml:space="preserve">Theorem 51</w:t>
        </w:r>
      </w:hyperlink>
      <w:r>
        <w:t xml:space="preserve">,</w:t>
      </w:r>
      <w:r>
        <w:t xml:space="preserve"> </w:t>
      </w:r>
      <w:r>
        <w:t xml:space="preserve">$\mathord{\smash[b]{\underset{\raise.3ex\hbox{$\scriptstyle\sim$}}{y}}\vphantom{y}} = \mathord{\smash[b]{\underset{\raise.3ex\hbox{$\scriptstyle\sim$}}{u}}\vphantom{u}} + \mathord{\smash[b]{\underset{\raise.3ex\hbox{$\scriptstyle\sim$}}{v}}\vphantom{v}}$</w:t>
      </w:r>
      <w:r>
        <w:t xml:space="preserve"> </w:t>
      </w:r>
      <w:r>
        <w:t xml:space="preserve">for exactly one</w:t>
      </w:r>
      <w:r>
        <w:t xml:space="preserve"> </w:t>
      </w:r>
      <w:r>
        <w:t xml:space="preserve">$\mathord{\smash[b]{\underset{\raise.3ex\hbox{$\scriptstyle\sim$}}{u}}\vphantom{u}} \in \mathcal{S}$</w:t>
      </w:r>
      <w:r>
        <w:t xml:space="preserve"> </w:t>
      </w:r>
      <w:r>
        <w:t xml:space="preserve">and</w:t>
      </w:r>
      <w:r>
        <w:t xml:space="preserve"> </w:t>
      </w:r>
      <w:r>
        <w:t xml:space="preserve">$\mathord{\smash[b]{\underset{\raise.3ex\hbox{$\scriptstyle\sim$}}{v}}\vphantom{v}} \in \mathcal{T}$</w:t>
      </w:r>
      <w:r>
        <w:t xml:space="preserve">.</w:t>
      </w:r>
      <w:r>
        <w:t xml:space="preserve"> </w:t>
      </w:r>
      <w:r>
        <w:t xml:space="preserve">The vector</w:t>
      </w:r>
      <w:r>
        <w:t xml:space="preserve"> </w:t>
      </w:r>
      <w:r>
        <w:t xml:space="preserve">$\mathord{\smash[b]{\underset{\raise.3ex\hbox{$\scriptstyle\sim$}}{u}}\vphantom{u}}$</w:t>
      </w:r>
      <w:r>
        <w:t xml:space="preserve"> </w:t>
      </w:r>
      <w:r>
        <w:t xml:space="preserve">is the</w:t>
      </w:r>
      <w:r>
        <w:t xml:space="preserve"> </w:t>
      </w:r>
      <w:r>
        <w:rPr>
          <w:b/>
          <w:bCs/>
        </w:rPr>
        <w:t xml:space="preserve">projection</w:t>
      </w:r>
      <w:r>
        <w:t xml:space="preserve"> </w:t>
      </w:r>
      <w:r>
        <w:t xml:space="preserve">[46]</w:t>
      </w:r>
      <w:r>
        <w:t xml:space="preserve"> </w:t>
      </w:r>
      <w:r>
        <w:t xml:space="preserve">of</w:t>
      </w:r>
      <w:r>
        <w:t xml:space="preserve"> </w:t>
      </w:r>
      <w:r>
        <w:t xml:space="preserve">$\mathord{\smash[b]{\underset{\raise.3ex\hbox{$\scriptstyle\sim$}}{y}}\vphantom{y}}$</w:t>
      </w:r>
      <w:r>
        <w:t xml:space="preserve"> </w:t>
      </w:r>
      <w:r>
        <w:t xml:space="preserve">onto</w:t>
      </w:r>
      <w:r>
        <w:t xml:space="preserve"> </w:t>
      </w:r>
      <m:oMath>
        <m:r>
          <m:rPr>
            <m:scr m:val="script"/>
            <m:sty m:val="p"/>
          </m:rPr>
          <m:t>S</m:t>
        </m:r>
      </m:oMath>
      <w:r>
        <w:t xml:space="preserve"> </w:t>
      </w:r>
      <w:r>
        <w:t xml:space="preserve">along</w:t>
      </w:r>
      <w:r>
        <w:t xml:space="preserve"> </w:t>
      </w:r>
      <m:oMath>
        <m:r>
          <m:rPr>
            <m:scr m:val="script"/>
            <m:sty m:val="p"/>
          </m:rPr>
          <m:t>T</m:t>
        </m:r>
      </m:oMath>
      <w:r>
        <w:t xml:space="preserve"> </w:t>
      </w:r>
      <w:r>
        <w:t xml:space="preserve">[47], Definition 6.3, p. 163</w:t>
      </w:r>
      <w:r>
        <w:t xml:space="preserve">.</w:t>
      </w:r>
    </w:p>
    <w:bookmarkEnd w:id="328"/>
    <w:bookmarkStart w:id="329" w:name="exm-projection"/>
    <w:p>
      <w:pPr>
        <w:pStyle w:val="BodyText"/>
      </w:pPr>
      <w:r>
        <w:rPr>
          <w:b/>
          <w:bCs/>
        </w:rPr>
        <w:t xml:space="preserve">Example 91 (The projection depends on the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 in</w:t>
      </w:r>
      <w:r>
        <w:t xml:space="preserve"> </w:t>
      </w:r>
      <m:oMath>
        <m:sSup>
          <m:e>
            <m:r>
              <m:rPr>
                <m:scr m:val="double-struck"/>
                <m:sty m:val="p"/>
              </m:rPr>
              <m:t>R</m:t>
            </m:r>
          </m:e>
          <m:sup>
            <m:r>
              <m:t>2</m:t>
            </m:r>
          </m:sup>
        </m:sSup>
      </m:oMath>
      <w:r>
        <w:t xml:space="preserve">,</w:t>
      </w:r>
      <w:r>
        <w:t xml:space="preserve"> </w:t>
      </w:r>
      <w:r>
        <w:t xml:space="preserve">and let</w:t>
      </w:r>
      <w:r>
        <w:t xml:space="preserve"> </w:t>
      </w:r>
      <w:r>
        <w:t xml:space="preserve">$\mathord{\smash[b]{\underset{\raise.3ex\hbox{$\scriptstyle\sim$}}{y}}\vphantom{y}} = (3, 2)$</w:t>
      </w:r>
      <w:r>
        <w:t xml:space="preserve">.</w:t>
      </w:r>
    </w:p>
    <w:p>
      <w:pPr>
        <w:pStyle w:val="Compact"/>
        <w:numPr>
          <w:ilvl w:val="0"/>
          <w:numId w:val="1042"/>
        </w:numPr>
      </w:pPr>
      <w:r>
        <w:rPr>
          <w:b/>
          <w:bCs/>
        </w:rPr>
        <w:t xml:space="preserve">Along</w:t>
      </w:r>
      <w:r>
        <w:rPr>
          <w:b/>
          <w:bCs/>
        </w:rPr>
        <w:t xml:space="preserve"> </w:t>
      </w:r>
      <m:oMath>
        <m:sSub>
          <m:e>
            <m:r>
              <m:rPr>
                <m:scr m:val="script"/>
                <m:sty m:val="p"/>
              </m:rPr>
              <m:t>T</m:t>
            </m:r>
          </m:e>
          <m:sub>
            <m:r>
              <m:t>1</m:t>
            </m:r>
          </m:sub>
        </m:sSub>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5</m:t>
        </m:r>
        <m:r>
          <m:rPr>
            <m:sty m:val="p"/>
          </m:rPr>
          <m:t>,</m:t>
        </m:r>
        <m:r>
          <m:t>0</m:t>
        </m:r>
        <m:r>
          <m:rPr>
            <m:sty m:val="p"/>
          </m:rPr>
          <m:t>)</m:t>
        </m:r>
        <m:r>
          <m:rPr>
            <m:sty m:val="p"/>
          </m:rPr>
          <m:t>+</m:t>
        </m:r>
        <m:r>
          <m:rPr>
            <m:sty m:val="p"/>
          </m:rPr>
          <m:t>(</m:t>
        </m:r>
        <m:r>
          <m:rPr>
            <m:sty m:val="p"/>
          </m:rPr>
          <m:t>−</m:t>
        </m:r>
        <m:r>
          <m:t>2</m:t>
        </m:r>
        <m:r>
          <m:rPr>
            <m:sty m:val="p"/>
          </m:rPr>
          <m:t>,</m:t>
        </m:r>
        <m:r>
          <m:t>2</m:t>
        </m:r>
        <m:r>
          <m:rPr>
            <m:sty m:val="p"/>
          </m:rPr>
          <m:t>)</m:t>
        </m:r>
      </m:oMath>
      <w:r>
        <w:t xml:space="preserve">,</w:t>
      </w:r>
      <w:r>
        <w:t xml:space="preserve"> </w:t>
      </w:r>
      <w:r>
        <w:t xml:space="preserve">with</w:t>
      </w:r>
      <w:r>
        <w:t xml:space="preserve"> </w:t>
      </w:r>
      <m:oMath>
        <m:r>
          <m:rPr>
            <m:sty m:val="p"/>
          </m:rPr>
          <m:t>(</m:t>
        </m:r>
        <m:r>
          <m:t>5</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rPr>
            <m:sty m:val="p"/>
          </m:rPr>
          <m:t>−</m:t>
        </m:r>
        <m:r>
          <m:t>2</m:t>
        </m:r>
        <m:r>
          <m:rPr>
            <m:sty m:val="p"/>
          </m:rPr>
          <m:t>,</m:t>
        </m:r>
        <m:r>
          <m:t>2</m:t>
        </m:r>
        <m:r>
          <m:rPr>
            <m:sty m:val="p"/>
          </m:rPr>
          <m:t>)</m:t>
        </m:r>
        <m:r>
          <m:rPr>
            <m:sty m:val="p"/>
          </m:rPr>
          <m:t>=</m:t>
        </m:r>
        <m:r>
          <m:rPr>
            <m:sty m:val="p"/>
          </m:rPr>
          <m:t>−</m:t>
        </m:r>
        <m:r>
          <m:t>2</m:t>
        </m:r>
        <m:r>
          <m:rPr>
            <m:sty m:val="p"/>
          </m:rPr>
          <m:t>⋅</m:t>
        </m:r>
        <m:r>
          <m:rPr>
            <m:sty m:val="p"/>
          </m:rPr>
          <m:t>(</m:t>
        </m:r>
        <m:r>
          <m:t>1</m:t>
        </m:r>
        <m:r>
          <m:rPr>
            <m:sty m:val="p"/>
          </m:rPr>
          <m:t>,</m:t>
        </m:r>
        <m:r>
          <m:rPr>
            <m:sty m:val="p"/>
          </m:rPr>
          <m:t>−</m:t>
        </m:r>
        <m:r>
          <m:t>1</m:t>
        </m:r>
        <m:r>
          <m:rPr>
            <m:sty m:val="p"/>
          </m:rPr>
          <m:t>)</m:t>
        </m:r>
        <m:r>
          <m:rPr>
            <m:sty m:val="p"/>
          </m:rPr>
          <m:t>∈</m:t>
        </m:r>
        <m:sSub>
          <m:e>
            <m:r>
              <m:rPr>
                <m:scr m:val="script"/>
                <m:sty m:val="p"/>
              </m:rPr>
              <m:t>T</m:t>
            </m:r>
          </m:e>
          <m:sub>
            <m:r>
              <m:t>1</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1</m:t>
            </m:r>
          </m:sub>
        </m:sSub>
      </m:oMath>
      <w:r>
        <w:t xml:space="preserve"> </w:t>
      </w:r>
      <w:r>
        <w:t xml:space="preserve">is</w:t>
      </w:r>
      <w:r>
        <w:t xml:space="preserve"> </w:t>
      </w:r>
      <m:oMath>
        <m:r>
          <m:rPr>
            <m:sty m:val="p"/>
          </m:rPr>
          <m:t>(</m:t>
        </m:r>
        <m:r>
          <m:t>5</m:t>
        </m:r>
        <m:r>
          <m:rPr>
            <m:sty m:val="p"/>
          </m:rPr>
          <m:t>,</m:t>
        </m:r>
        <m:r>
          <m:t>0</m:t>
        </m:r>
        <m:r>
          <m:rPr>
            <m:sty m:val="p"/>
          </m:rPr>
          <m:t>)</m:t>
        </m:r>
      </m:oMath>
      <w:r>
        <w:t xml:space="preserve">.</w:t>
      </w:r>
    </w:p>
    <w:p>
      <w:pPr>
        <w:pStyle w:val="Compact"/>
        <w:numPr>
          <w:ilvl w:val="0"/>
          <w:numId w:val="1042"/>
        </w:numPr>
      </w:pPr>
      <w:r>
        <w:rPr>
          <w:b/>
          <w:bCs/>
        </w:rPr>
        <w:t xml:space="preserve">Along</w:t>
      </w:r>
      <w:r>
        <w:rPr>
          <w:b/>
          <w:bCs/>
        </w:rPr>
        <w:t xml:space="preserve"> </w:t>
      </w:r>
      <m:oMath>
        <m:sSub>
          <m:e>
            <m:r>
              <m:rPr>
                <m:scr m:val="script"/>
                <m:sty m:val="p"/>
              </m:rPr>
              <m:t>T</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3</m:t>
        </m:r>
        <m:r>
          <m:rPr>
            <m:sty m:val="p"/>
          </m:rPr>
          <m:t>,</m:t>
        </m:r>
        <m:r>
          <m:t>0</m:t>
        </m:r>
        <m:r>
          <m:rPr>
            <m:sty m:val="p"/>
          </m:rPr>
          <m:t>)</m:t>
        </m:r>
        <m:r>
          <m:rPr>
            <m:sty m:val="p"/>
          </m:rPr>
          <m:t>+</m:t>
        </m:r>
        <m:r>
          <m:rPr>
            <m:sty m:val="p"/>
          </m:rPr>
          <m:t>(</m:t>
        </m:r>
        <m:r>
          <m:t>0</m:t>
        </m:r>
        <m:r>
          <m:rPr>
            <m:sty m:val="p"/>
          </m:rPr>
          <m:t>,</m:t>
        </m:r>
        <m:r>
          <m:t>2</m:t>
        </m:r>
        <m:r>
          <m:rPr>
            <m:sty m:val="p"/>
          </m:rPr>
          <m:t>)</m:t>
        </m:r>
      </m:oMath>
      <w:r>
        <w:t xml:space="preserve">,</w:t>
      </w:r>
      <w:r>
        <w:t xml:space="preserve"> </w:t>
      </w:r>
      <w:r>
        <w:t xml:space="preserve">with</w:t>
      </w:r>
      <w:r>
        <w:t xml:space="preserve"> </w:t>
      </w:r>
      <m:oMath>
        <m:r>
          <m:rPr>
            <m:sty m:val="p"/>
          </m:rPr>
          <m:t>(</m:t>
        </m:r>
        <m:r>
          <m:t>3</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t>0</m:t>
        </m:r>
        <m:r>
          <m:rPr>
            <m:sty m:val="p"/>
          </m:rPr>
          <m:t>,</m:t>
        </m:r>
        <m:r>
          <m:t>2</m:t>
        </m:r>
        <m:r>
          <m:rPr>
            <m:sty m:val="p"/>
          </m:rPr>
          <m:t>)</m:t>
        </m:r>
        <m:r>
          <m:rPr>
            <m:sty m:val="p"/>
          </m:rPr>
          <m:t>∈</m:t>
        </m:r>
        <m:sSub>
          <m:e>
            <m:r>
              <m:rPr>
                <m:scr m:val="script"/>
                <m:sty m:val="p"/>
              </m:rPr>
              <m:t>T</m:t>
            </m:r>
          </m:e>
          <m:sub>
            <m:r>
              <m:t>2</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2</m:t>
            </m:r>
          </m:sub>
        </m:sSub>
      </m:oMath>
      <w:r>
        <w:t xml:space="preserve"> </w:t>
      </w:r>
      <w:r>
        <w:t xml:space="preserve">is</w:t>
      </w:r>
      <w:r>
        <w:t xml:space="preserve"> </w:t>
      </w:r>
      <m:oMath>
        <m:r>
          <m:rPr>
            <m:sty m:val="p"/>
          </m:rPr>
          <m:t>(</m:t>
        </m:r>
        <m:r>
          <m:t>3</m:t>
        </m:r>
        <m:r>
          <m:rPr>
            <m:sty m:val="p"/>
          </m:rPr>
          <m:t>,</m:t>
        </m:r>
        <m:r>
          <m:t>0</m:t>
        </m:r>
        <m:r>
          <m:rPr>
            <m:sty m:val="p"/>
          </m:rPr>
          <m:t>)</m:t>
        </m:r>
      </m:oMath>
      <w:r>
        <w:t xml:space="preserve">.</w:t>
      </w:r>
    </w:p>
    <w:p>
      <w:pPr>
        <w:pStyle w:val="FirstParagraph"/>
      </w:pPr>
      <w:r>
        <w:t xml:space="preserve">Each of</w:t>
      </w:r>
      <w:r>
        <w:t xml:space="preserve"> </w:t>
      </w:r>
      <m:oMath>
        <m:sSub>
          <m:e>
            <m:r>
              <m:rPr>
                <m:scr m:val="script"/>
                <m:sty m:val="p"/>
              </m:rPr>
              <m:t>T</m:t>
            </m:r>
          </m:e>
          <m:sub>
            <m:r>
              <m:t>1</m:t>
            </m:r>
          </m:sub>
        </m:sSub>
      </m:oMath>
      <w:r>
        <w:t xml:space="preserve"> </w:t>
      </w:r>
      <w:r>
        <w:t xml:space="preserve">and</w:t>
      </w:r>
      <w:r>
        <w:t xml:space="preserve"> </w:t>
      </w:r>
      <m:oMath>
        <m:sSub>
          <m:e>
            <m:r>
              <m:rPr>
                <m:scr m:val="script"/>
                <m:sty m:val="p"/>
              </m:rPr>
              <m:t>T</m:t>
            </m:r>
          </m:e>
          <m:sub>
            <m:r>
              <m:t>2</m:t>
            </m:r>
          </m:sub>
        </m:sSub>
      </m:oMath>
      <w:r>
        <w:t xml:space="preserve"> </w:t>
      </w:r>
      <w:r>
        <w:t xml:space="preserve">is a line that meets</w:t>
      </w:r>
      <w:r>
        <w:t xml:space="preserve"> </w:t>
      </w:r>
      <m:oMath>
        <m:r>
          <m:rPr>
            <m:scr m:val="script"/>
            <m:sty m:val="p"/>
          </m:rPr>
          <m:t>S</m:t>
        </m:r>
      </m:oMath>
      <w:r>
        <w:t xml:space="preserve"> </w:t>
      </w:r>
      <w:r>
        <w:t xml:space="preserve">only at</w:t>
      </w:r>
      <w:r>
        <w:t xml:space="preserve"> </w:t>
      </w:r>
      <w:r>
        <w:t xml:space="preserve">$\mathord{\smash[b]{\underset{\raise.3ex\hbox{$\scriptstyle\sim$}}{0}}\vphantom{0}}$</w:t>
      </w:r>
      <w:r>
        <w:t xml:space="preserve">,</w:t>
      </w:r>
      <w:r>
        <w:t xml:space="preserve"> </w:t>
      </w:r>
      <w:r>
        <w:t xml:space="preserve">so</w:t>
      </w:r>
    </w:p>
    <w:p>
      <w:pPr>
        <w:pStyle w:val="BodyText"/>
      </w:pPr>
      <m:oMathPara>
        <m:oMathParaPr>
          <m:jc m:val="center"/>
        </m:oMathParaPr>
        <m:oMath>
          <m:eqArr>
            <m:e>
              <m:sSup>
                <m:e>
                  <m:r>
                    <m:rPr>
                      <m:scr m:val="double-struck"/>
                      <m:sty m:val="p"/>
                    </m:rPr>
                    <m:t>R</m:t>
                  </m:r>
                </m:e>
                <m:sup>
                  <m:r>
                    <m:t>2</m:t>
                  </m:r>
                </m:sup>
              </m:sSup>
              <m:r>
                <m:t>&amp;</m:t>
              </m:r>
              <m:r>
                <m:rPr>
                  <m:sty m:val="p"/>
                </m:rPr>
                <m:t>=</m:t>
              </m:r>
              <m:r>
                <m:rPr>
                  <m:scr m:val="script"/>
                  <m:sty m:val="p"/>
                </m:rPr>
                <m:t>S</m:t>
              </m:r>
              <m:r>
                <m:rPr>
                  <m:sty m:val="p"/>
                </m:rPr>
                <m:t>⊕</m:t>
              </m:r>
              <m:sSub>
                <m:e>
                  <m:r>
                    <m:rPr>
                      <m:scr m:val="script"/>
                      <m:sty m:val="p"/>
                    </m:rPr>
                    <m:t>T</m:t>
                  </m:r>
                </m:e>
                <m:sub>
                  <m:r>
                    <m:t>1</m:t>
                  </m:r>
                </m:sub>
              </m:sSub>
            </m:e>
            <m:e>
              <m:r>
                <m:t>&amp;</m:t>
              </m:r>
              <m:r>
                <m:rPr>
                  <m:sty m:val="p"/>
                </m:rPr>
                <m:t>=</m:t>
              </m:r>
              <m:r>
                <m:rPr>
                  <m:scr m:val="script"/>
                  <m:sty m:val="p"/>
                </m:rPr>
                <m:t>S</m:t>
              </m:r>
              <m:r>
                <m:rPr>
                  <m:sty m:val="p"/>
                </m:rPr>
                <m:t>⊕</m:t>
              </m:r>
              <m:sSub>
                <m:e>
                  <m:r>
                    <m:rPr>
                      <m:scr m:val="script"/>
                      <m:sty m:val="p"/>
                    </m:rPr>
                    <m:t>T</m:t>
                  </m:r>
                </m:e>
                <m:sub>
                  <m:r>
                    <m:t>2</m:t>
                  </m:r>
                </m:sub>
              </m:sSub>
            </m:e>
          </m:eqArr>
        </m:oMath>
      </m:oMathPara>
    </w:p>
    <w:p>
      <w:pPr>
        <w:pStyle w:val="FirstParagraph"/>
      </w:pPr>
      <w:r>
        <w:t xml:space="preserve">(</w:t>
      </w:r>
      <w:hyperlink w:anchor="def-direct-sum">
        <w:r>
          <w:rPr>
            <w:rStyle w:val="Hyperlink"/>
          </w:rPr>
          <w:t xml:space="preserve">Definition 65</w:t>
        </w:r>
      </w:hyperlink>
      <w:r>
        <w:t xml:space="preserve">,</w:t>
      </w:r>
      <w:r>
        <w:t xml:space="preserve"> </w:t>
      </w:r>
      <w:hyperlink w:anchor="thm-direct-sum-equiv">
        <w:r>
          <w:rPr>
            <w:rStyle w:val="Hyperlink"/>
          </w:rPr>
          <w:t xml:space="preserve">Theorem 51</w:t>
        </w:r>
      </w:hyperlink>
      <w:r>
        <w:t xml:space="preserve">).</w:t>
      </w:r>
      <w:r>
        <w:t xml:space="preserve"> </w:t>
      </w:r>
      <w:r>
        <w:t xml:space="preserve">The same vector has a different projection onto the same subspace</w:t>
      </w:r>
      <w:r>
        <w:t xml:space="preserve"> </w:t>
      </w:r>
      <w:r>
        <w:t xml:space="preserve">when the complement changes.</w:t>
      </w:r>
    </w:p>
    <w:bookmarkEnd w:id="329"/>
    <w:bookmarkEnd w:id="330"/>
    <w:bookmarkStart w:id="345" w:name="sec-orthogonal-complements"/>
    <w:p>
      <w:pPr>
        <w:pStyle w:val="Heading2"/>
      </w:pPr>
      <w:r>
        <w:t xml:space="preserve">8 Orthogonal complements</w:t>
      </w:r>
    </w:p>
    <w:bookmarkStart w:id="331" w:name="thm-dot-linear"/>
    <w:p>
      <w:pPr>
        <w:pStyle w:val="FirstParagraph"/>
      </w:pPr>
      <w:r>
        <w:rPr>
          <w:b/>
          <w:bCs/>
        </w:rPr>
        <w:t xml:space="preserve">Theorem 52 (The dot product is linear in each slot)</w:t>
      </w:r>
      <w:r>
        <w:t xml:space="preserve"> </w:t>
      </w:r>
      <w:r>
        <w:t xml:space="preserve">For vectors</w:t>
      </w:r>
      <w:r>
        <w:t xml:space="preserve"> </w:t>
      </w:r>
      <w:r>
        <w:t xml:space="preserve">$\mathord{\smash[b]{\underset{\raise.3ex\hbox{$\scriptstyle\sim$}}{x}}\vphantom{x}}, \mathord{\smash[b]{\underset{\raise.3ex\hbox{$\scriptstyle\sim$}}{u}}\vphantom{u}}, \mathord{\smash[b]{\underset{\raise.3ex\hbox{$\scriptstyle\sim$}}{w}}\vphantom{w}} \in \mathbb{R}^p$</w:t>
      </w:r>
      <w:r>
        <w:t xml:space="preserve"> </w:t>
      </w:r>
      <w:r>
        <w:t xml:space="preserve">and numbers</w:t>
      </w:r>
      <w:r>
        <w:t xml:space="preserve"> </w:t>
      </w:r>
      <m:oMath>
        <m:r>
          <m:t>a</m:t>
        </m:r>
        <m:r>
          <m:rPr>
            <m:sty m:val="p"/>
          </m:rPr>
          <m:t>,</m:t>
        </m:r>
        <m:r>
          <m:t>b</m:t>
        </m:r>
      </m:oMath>
      <w:r>
        <w:t xml:space="preserve">,</w:t>
      </w:r>
    </w:p>
    <w:p>
      <w:pPr>
        <w:pStyle w:val="BodyText"/>
      </w:pPr>
      <w:r>
        <w:t xml:space="preserve">$$
    \mathord{\smash[b]{\underset{\raise.3ex\hbox{$\scriptstyle\sim$}}{x}}\vphantom{x}} \cdot (a\,\mathord{\smash[b]{\underset{\raise.3ex\hbox{$\scriptstyle\sim$}}{u}}\vphantom{u}} + b\,\mathord{\smash[b]{\underset{\raise.3ex\hbox{$\scriptstyle\sim$}}{w}}\vphantom{w}})
    = a\,(\mathord{\smash[b]{\underset{\raise.3ex\hbox{$\scriptstyle\sim$}}{x}}\vphantom{x}} \cdot \mathord{\smash[b]{\underset{\raise.3ex\hbox{$\scriptstyle\sim$}}{u}}\vphantom{u}}) + b\,(\mathord{\smash[b]{\underset{\raise.3ex\hbox{$\scriptstyle\sim$}}{x}}\vphantom{x}} \cdot \mathord{\smash[b]{\underset{\raise.3ex\hbox{$\scriptstyle\sim$}}{w}}\vphantom{w}})
    $$</w:t>
      </w:r>
    </w:p>
    <w:p>
      <w:pPr>
        <w:pStyle w:val="FirstParagraph"/>
      </w:pPr>
      <w:r>
        <w:t xml:space="preserve">and</w:t>
      </w:r>
    </w:p>
    <w:p>
      <w:pPr>
        <w:pStyle w:val="BodyText"/>
      </w:pPr>
      <w:r>
        <w:t xml:space="preserve">$$
    (a\,\mathord{\smash[b]{\underset{\raise.3ex\hbox{$\scriptstyle\sim$}}{u}}\vphantom{u}} + b\,\mathord{\smash[b]{\underset{\raise.3ex\hbox{$\scriptstyle\sim$}}{w}}\vphantom{w}}) \cdot \mathord{\smash[b]{\underset{\raise.3ex\hbox{$\scriptstyle\sim$}}{x}}\vphantom{x}}
    = a\,(\mathord{\smash[b]{\underset{\raise.3ex\hbox{$\scriptstyle\sim$}}{u}}\vphantom{u}} \cdot \mathord{\smash[b]{\underset{\raise.3ex\hbox{$\scriptstyle\sim$}}{x}}\vphantom{x}}) + b\,(\mathord{\smash[b]{\underset{\raise.3ex\hbox{$\scriptstyle\sim$}}{w}}\vphantom{w}} \cdot \mathord{\smash[b]{\underset{\raise.3ex\hbox{$\scriptstyle\sim$}}{x}}\vphantom{x}}).
    $$</w:t>
      </w:r>
    </w:p>
    <w:bookmarkEnd w:id="331"/>
    <w:p>
      <w:pPr>
        <w:pStyle w:val="FirstParagraph"/>
      </w:pPr>
      <w:r>
        <w:rPr>
          <w:i/>
          <w:iCs/>
        </w:rPr>
        <w:t xml:space="preserve">Proof</w:t>
      </w:r>
      <w:r>
        <w:t xml:space="preserve">. </w:t>
      </w:r>
      <w:r>
        <w:rPr>
          <w:b/>
          <w:bCs/>
        </w:rPr>
        <w:t xml:space="preserve">Second slot.</w:t>
      </w:r>
    </w:p>
    <w:p>
      <w:pPr>
        <w:pStyle w:val="BodyText"/>
      </w:pPr>
      <w:r>
        <w:t xml:space="preserve">$$
    \begin{aligned}
    \mathord{\smash[b]{\underset{\raise.3ex\hbox{$\scriptstyle\sim$}}{x}}\vphantom{x}} \cdot (a\,\mathord{\smash[b]{\underset{\raise.3ex\hbox{$\scriptstyle\sim$}}{u}}\vphantom{u}} + b\,\mathord{\smash[b]{\underset{\raise.3ex\hbox{$\scriptstyle\sim$}}{w}}\vphantom{w}})
    &amp;= \sum_{i=1}^px_i\,(a\,\mathord{\smash[b]{\underset{\raise.3ex\hbox{$\scriptstyle\sim$}}{u}}\vphantom{u}} + b\,\mathord{\smash[b]{\underset{\raise.3ex\hbox{$\scriptstyle\sim$}}{w}}\vphantom{w}})_i
    &amp;&amp; \text{(}\text{Definition~8}\text{)}
    \\
    &amp;= \sum_{i=1}^px_i\,(a u_i + b w_i)
    &amp;&amp; \text{(}\text{Definition~25}\text{, }\text{Definition~7}\text{)}
    \\
    &amp;= \sum_{i=1}^p\mathopen{}\left(x_i a u_i + x_i b w_i\right)\mathclose{}
    &amp;&amp; \text{(distribute each } x_i \text{)}
    \\
    &amp;= \sum_{i=1}^p\mathopen{}\left(a\,x_i u_i + b\,x_i w_i\right)\mathclose{}
    &amp;&amp; \text{(commute the factors in each product)}
    \\
    &amp;= \sum_{i=1}^pa\,x_i u_i + \sum_{i=1}^pb\,x_i w_i
    &amp;&amp; \text{(split the finite sum)}
    \\
    &amp;= a \sum_{i=1}^px_i u_i + b \sum_{i=1}^px_i w_i
    &amp;&amp; \text{(factor } a \text{ and } b \text{ out of the sums)}
    \\
    &amp;= a\,(\mathord{\smash[b]{\underset{\raise.3ex\hbox{$\scriptstyle\sim$}}{x}}\vphantom{x}} \cdot \mathord{\smash[b]{\underset{\raise.3ex\hbox{$\scriptstyle\sim$}}{u}}\vphantom{u}}) + b\,(\mathord{\smash[b]{\underset{\raise.3ex\hbox{$\scriptstyle\sim$}}{x}}\vphantom{x}} \cdot \mathord{\smash[b]{\underset{\raise.3ex\hbox{$\scriptstyle\sim$}}{w}}\vphantom{w}}).
    &amp;&amp; \text{(}\text{Definition~8}\text{)}
    \end{aligned}
    $$</w:t>
      </w:r>
    </w:p>
    <w:p>
      <w:pPr>
        <w:pStyle w:val="FirstParagraph"/>
      </w:pPr>
      <w:r>
        <w:rPr>
          <w:b/>
          <w:bCs/>
        </w:rPr>
        <w:t xml:space="preserve">First slot.</w:t>
      </w:r>
    </w:p>
    <w:p>
      <w:pPr>
        <w:pStyle w:val="BodyText"/>
      </w:pPr>
      <w:r>
        <w:t xml:space="preserve">$$
    \begin{aligned}
    (a\,\mathord{\smash[b]{\underset{\raise.3ex\hbox{$\scriptstyle\sim$}}{u}}\vphantom{u}} + b\,\mathord{\smash[b]{\underset{\raise.3ex\hbox{$\scriptstyle\sim$}}{w}}\vphantom{w}}) \cdot \mathord{\smash[b]{\underset{\raise.3ex\hbox{$\scriptstyle\sim$}}{x}}\vphantom{x}}
    &amp;= \mathord{\smash[b]{\underset{\raise.3ex\hbox{$\scriptstyle\sim$}}{x}}\vphantom{x}} \cdot (a\,\mathord{\smash[b]{\underset{\raise.3ex\hbox{$\scriptstyle\sim$}}{u}}\vphantom{u}} + b\,\mathord{\smash[b]{\underset{\raise.3ex\hbox{$\scriptstyle\sim$}}{w}}\vphantom{w}})
    &amp;&amp; \text{(}\text{Theorem~1}\text{)}
    \\
    &amp;= a\,(\mathord{\smash[b]{\underset{\raise.3ex\hbox{$\scriptstyle\sim$}}{x}}\vphantom{x}} \cdot \mathord{\smash[b]{\underset{\raise.3ex\hbox{$\scriptstyle\sim$}}{u}}\vphantom{u}}) + b\,(\mathord{\smash[b]{\underset{\raise.3ex\hbox{$\scriptstyle\sim$}}{x}}\vphantom{x}} \cdot \mathord{\smash[b]{\underset{\raise.3ex\hbox{$\scriptstyle\sim$}}{w}}\vphantom{w}})
    &amp;&amp; \text{(second slot)}
    \\
    &amp;= a\,(\mathord{\smash[b]{\underset{\raise.3ex\hbox{$\scriptstyle\sim$}}{u}}\vphantom{u}} \cdot \mathord{\smash[b]{\underset{\raise.3ex\hbox{$\scriptstyle\sim$}}{x}}\vphantom{x}}) + b\,(\mathord{\smash[b]{\underset{\raise.3ex\hbox{$\scriptstyle\sim$}}{w}}\vphantom{w}} \cdot \mathord{\smash[b]{\underset{\raise.3ex\hbox{$\scriptstyle\sim$}}{x}}\vphantom{x}}).
    &amp;&amp; \text{(}\text{Theorem~1}\text{, twice)}
    \end{aligned}
    $$</w:t>
      </w:r>
    </w:p>
    <w:p>
      <w:pPr>
        <w:pStyle w:val="FirstParagraph"/>
      </w:pPr>
      <w:r>
        <w:t xml:space="preserve">Two special cases are used often.</w:t>
      </w:r>
      <w:r>
        <w:t xml:space="preserve"> </w:t>
      </w:r>
      <w:r>
        <w:t xml:space="preserve">With</w:t>
      </w:r>
    </w:p>
    <w:p>
      <w:pPr>
        <w:pStyle w:val="BodyText"/>
      </w:pPr>
      <m:oMathPara>
        <m:oMathParaPr>
          <m:jc m:val="center"/>
        </m:oMathParaPr>
        <m:oMath>
          <m:eqArr>
            <m:e>
              <m:r>
                <m:t>a</m:t>
              </m:r>
              <m:r>
                <m:t>&amp;</m:t>
              </m:r>
              <m:r>
                <m:rPr>
                  <m:sty m:val="p"/>
                </m:rPr>
                <m:t>=</m:t>
              </m:r>
              <m:r>
                <m:t>b</m:t>
              </m:r>
            </m:e>
            <m:e>
              <m:r>
                <m:t>&amp;</m:t>
              </m:r>
              <m:r>
                <m:rPr>
                  <m:sty m:val="p"/>
                </m:rPr>
                <m:t>=</m:t>
              </m:r>
              <m:r>
                <m:t>1</m:t>
              </m:r>
              <m:r>
                <m:rPr>
                  <m:sty m:val="p"/>
                </m:rPr>
                <m:t>,</m:t>
              </m:r>
            </m:e>
          </m:eqArr>
        </m:oMath>
      </m:oMathPara>
    </w:p>
    <w:p>
      <w:pPr>
        <w:pStyle w:val="FirstParagraph"/>
      </w:pPr>
      <w:r>
        <w:t xml:space="preserve">and</w:t>
      </w:r>
      <w:r>
        <w:t xml:space="preserve"> </w:t>
      </w:r>
      <w:r>
        <w:t xml:space="preserve">$1\,\mathord{\smash[b]{\underset{\raise.3ex\hbox{$\scriptstyle\sim$}}{u}}\vphantom{u}} = \mathord{\smash[b]{\underset{\raise.3ex\hbox{$\scriptstyle\sim$}}{u}}\vphantom{u}}$</w:t>
      </w:r>
      <w:r>
        <w:t xml:space="preserve">,</w:t>
      </w:r>
      <w:r>
        <w:t xml:space="preserve"> </w:t>
      </w:r>
      <w:r>
        <w:t xml:space="preserve">the theorem gives</w:t>
      </w:r>
      <w:r>
        <w:t xml:space="preserve"> </w:t>
      </w:r>
      <w:r>
        <w:t xml:space="preserve">$\mathord{\smash[b]{\underset{\raise.3ex\hbox{$\scriptstyle\sim$}}{x}}\vphantom{x}} \cdot (\mathord{\smash[b]{\underset{\raise.3ex\hbox{$\scriptstyle\sim$}}{u}}\vphantom{u}} + \mathord{\smash[b]{\underset{\raise.3ex\hbox{$\scriptstyle\sim$}}{w}}\vphantom{w}}) = \mathord{\smash[b]{\underset{\raise.3ex\hbox{$\scriptstyle\sim$}}{x}}\vphantom{x}} \cdot \mathord{\smash[b]{\underset{\raise.3ex\hbox{$\scriptstyle\sim$}}{u}}\vphantom{u}} + \mathord{\smash[b]{\underset{\raise.3ex\hbox{$\scriptstyle\sim$}}{x}}\vphantom{x}} \cdot \mathord{\smash[b]{\underset{\raise.3ex\hbox{$\scriptstyle\sim$}}{w}}\vphantom{w}}$</w:t>
      </w:r>
      <w:r>
        <w:t xml:space="preserve">.</w:t>
      </w:r>
      <w:r>
        <w:t xml:space="preserve"> </w:t>
      </w:r>
      <w:r>
        <w:t xml:space="preserve">With</w:t>
      </w:r>
      <w:r>
        <w:t xml:space="preserve"> </w:t>
      </w:r>
      <w:r>
        <w:t xml:space="preserve">$\mathord{\smash[b]{\underset{\raise.3ex\hbox{$\scriptstyle\sim$}}{w}}\vphantom{w}} = \mathord{\smash[b]{\underset{\raise.3ex\hbox{$\scriptstyle\sim$}}{u}}\vphantom{u}}$</w:t>
      </w:r>
      <w:r>
        <w:t xml:space="preserve"> </w:t>
      </w:r>
      <w:r>
        <w:t xml:space="preserve">and</w:t>
      </w:r>
      <w:r>
        <w:t xml:space="preserve"> </w:t>
      </w:r>
      <m:oMath>
        <m:r>
          <m:t>b</m:t>
        </m:r>
        <m:r>
          <m:rPr>
            <m:sty m:val="p"/>
          </m:rPr>
          <m:t>=</m:t>
        </m:r>
        <m:r>
          <m:t>0</m:t>
        </m:r>
      </m:oMath>
      <w:r>
        <w:t xml:space="preserve">, and</w:t>
      </w:r>
      <w:r>
        <w:t xml:space="preserve"> </w:t>
      </w:r>
      <w:r>
        <w:t xml:space="preserve">$0\,\mathord{\smash[b]{\underset{\raise.3ex\hbox{$\scriptstyle\sim$}}{u}}\vphantom{u}} = \mathord{\smash[b]{\underset{\raise.3ex\hbox{$\scriptstyle\sim$}}{0}}\vphantom{0}}$</w:t>
      </w:r>
      <w:r>
        <w:t xml:space="preserve">,</w:t>
      </w:r>
      <w:r>
        <w:t xml:space="preserve"> </w:t>
      </w:r>
      <w:r>
        <w:t xml:space="preserve">it gives</w:t>
      </w:r>
      <w:r>
        <w:t xml:space="preserve"> </w:t>
      </w:r>
      <w:r>
        <w:t xml:space="preserve">$\mathord{\smash[b]{\underset{\raise.3ex\hbox{$\scriptstyle\sim$}}{x}}\vphantom{x}} \cdot (a\,\mathord{\smash[b]{\underset{\raise.3ex\hbox{$\scriptstyle\sim$}}{u}}\vphantom{u}}) = a\,(\mathord{\smash[b]{\underset{\raise.3ex\hbox{$\scriptstyle\sim$}}{x}}\vphantom{x}} \cdot \mathord{\smash[b]{\underset{\raise.3ex\hbox{$\scriptstyle\sim$}}{u}}\vphantom{u}})$</w:t>
      </w:r>
      <w:r>
        <w:t xml:space="preserve">,</w:t>
      </w:r>
      <w:r>
        <w:t xml:space="preserve"> </w:t>
      </w:r>
      <w:r>
        <w:t xml:space="preserve">and likewise in the first slot.</w:t>
      </w:r>
    </w:p>
    <w:bookmarkStart w:id="332" w:name="exm-dot-linear"/>
    <w:p>
      <w:pPr>
        <w:pStyle w:val="BodyText"/>
      </w:pPr>
      <w:r>
        <w:rPr>
          <w:b/>
          <w:bCs/>
        </w:rPr>
        <w:t xml:space="preserve">Example 92 (Splitting a dot product)</w:t>
      </w:r>
      <w:r>
        <w:t xml:space="preserve"> </w:t>
      </w:r>
      <w:r>
        <w:t xml:space="preserve">Let</w:t>
      </w:r>
      <w:r>
        <w:t xml:space="preserve"> </w:t>
      </w:r>
      <w:r>
        <w:t xml:space="preserve">$\mathord{\smash[b]{\underset{\raise.3ex\hbox{$\scriptstyle\sim$}}{x}}\vphantom{x}} = (1, 2)$</w:t>
      </w:r>
      <w:r>
        <w:t xml:space="preserve">,</w:t>
      </w:r>
      <w:r>
        <w:t xml:space="preserve"> </w:t>
      </w:r>
      <w:r>
        <w:t xml:space="preserve">$\mathord{\smash[b]{\underset{\raise.3ex\hbox{$\scriptstyle\sim$}}{u}}\vphantom{u}} = (3, 0)$</w:t>
      </w:r>
      <w:r>
        <w:t xml:space="preserve">,</w:t>
      </w:r>
      <w:r>
        <w:t xml:space="preserve"> </w:t>
      </w:r>
      <w:r>
        <w:t xml:space="preserve">$\mathord{\smash[b]{\underset{\raise.3ex\hbox{$\scriptstyle\sim$}}{w}}\vphantom{w}} = (0, 1)$</w:t>
      </w:r>
      <w:r>
        <w:t xml:space="preserve">,</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Directly,</w:t>
      </w:r>
      <w:r>
        <w:t xml:space="preserve"> </w:t>
      </w:r>
      <w:r>
        <w:t xml:space="preserve">$a\,\mathord{\smash[b]{\underset{\raise.3ex\hbox{$\scriptstyle\sim$}}{u}}\vphantom{u}} + b\,\mathord{\smash[b]{\underset{\raise.3ex\hbox{$\scriptstyle\sim$}}{w}}\vphantom{w}} = (6, -1)$</w:t>
      </w:r>
      <w:r>
        <w:t xml:space="preserve"> </w:t>
      </w:r>
      <w:r>
        <w:t xml:space="preserve">and</w:t>
      </w:r>
    </w:p>
    <w:p>
      <w:pPr>
        <w:pStyle w:val="BodyText"/>
      </w:pPr>
      <w:r>
        <w:t xml:space="preserve">$$
    \begin{aligned}
    \mathord{\smash[b]{\underset{\raise.3ex\hbox{$\scriptstyle\sim$}}{x}}\vphantom{x}} \cdot (6, -1) &amp;= 6 - 2 \\
    &amp;= 4.
    \end{aligned}
    $$</w:t>
      </w:r>
    </w:p>
    <w:p>
      <w:pPr>
        <w:pStyle w:val="FirstParagraph"/>
      </w:pPr>
      <w:r>
        <w:t xml:space="preserve">By</w:t>
      </w:r>
      <w:r>
        <w:t xml:space="preserve"> </w:t>
      </w:r>
      <w:hyperlink w:anchor="thm-dot-linear">
        <w:r>
          <w:rPr>
            <w:rStyle w:val="Hyperlink"/>
          </w:rPr>
          <w:t xml:space="preserve">Theorem 52</w:t>
        </w:r>
      </w:hyperlink>
      <w:r>
        <w:t xml:space="preserve">,</w:t>
      </w:r>
    </w:p>
    <w:p>
      <w:pPr>
        <w:pStyle w:val="BodyText"/>
      </w:pPr>
      <w:r>
        <w:t xml:space="preserve">$$
    \begin{aligned}
    a\,(\mathord{\smash[b]{\underset{\raise.3ex\hbox{$\scriptstyle\sim$}}{x}}\vphantom{x}} \cdot \mathord{\smash[b]{\underset{\raise.3ex\hbox{$\scriptstyle\sim$}}{u}}\vphantom{u}}) + b\,(\mathord{\smash[b]{\underset{\raise.3ex\hbox{$\scriptstyle\sim$}}{x}}\vphantom{x}} \cdot \mathord{\smash[b]{\underset{\raise.3ex\hbox{$\scriptstyle\sim$}}{w}}\vphantom{w}}) &amp;= 2 \cdot 3 + (-1) \cdot 2 \\
    &amp;= 4,
    \end{aligned}
    $$</w:t>
      </w:r>
    </w:p>
    <w:p>
      <w:pPr>
        <w:pStyle w:val="FirstParagraph"/>
      </w:pPr>
      <w:r>
        <w:t xml:space="preserve">the same number.</w:t>
      </w:r>
    </w:p>
    <w:bookmarkEnd w:id="332"/>
    <w:bookmarkStart w:id="333" w:name="def-orthogonal-complement"/>
    <w:p>
      <w:pPr>
        <w:pStyle w:val="BodyText"/>
      </w:pPr>
      <w:r>
        <w:rPr>
          <w:b/>
          <w:bCs/>
        </w:rPr>
        <w:t xml:space="preserve">Definition 67 (Orthogonal complement)</w:t>
      </w:r>
      <w:r>
        <w:t xml:space="preserve"> </w:t>
      </w:r>
      <w:r>
        <w:t xml:space="preserve">The</w:t>
      </w:r>
      <w:r>
        <w:t xml:space="preserve"> </w:t>
      </w:r>
      <w:r>
        <w:rPr>
          <w:b/>
          <w:bCs/>
        </w:rPr>
        <w:t xml:space="preserve">orthogonal complement</w:t>
      </w:r>
      <w:r>
        <w:t xml:space="preserve"> </w:t>
      </w:r>
      <w:r>
        <w:t xml:space="preserve">[48]</w:t>
      </w:r>
      <w:r>
        <w:t xml:space="preserve"> </w:t>
      </w:r>
      <w:r>
        <w:t xml:space="preserve">of a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 </w:t>
      </w:r>
      <w:r>
        <w:t xml:space="preserve">is the set of vectors orthogonal (</w:t>
      </w:r>
      <w:hyperlink w:anchor="def-orthogonal-vectors">
        <w:r>
          <w:rPr>
            <w:rStyle w:val="Hyperlink"/>
          </w:rPr>
          <w:t xml:space="preserve">Definition 15</w:t>
        </w:r>
      </w:hyperlink>
      <w:r>
        <w:t xml:space="preserve">)</w:t>
      </w:r>
      <w:r>
        <w:t xml:space="preserve"> </w:t>
      </w:r>
      <w:r>
        <w:t xml:space="preserve">to every vector of</w:t>
      </w:r>
      <w:r>
        <w:t xml:space="preserve"> </w:t>
      </w:r>
      <m:oMath>
        <m:r>
          <m:rPr>
            <m:scr m:val="script"/>
            <m:sty m:val="p"/>
          </m:rPr>
          <m:t>X</m:t>
        </m:r>
      </m:oMath>
      <w:r>
        <w:t xml:space="preserve">:</w:t>
      </w:r>
    </w:p>
    <w:p>
      <w:pPr>
        <w:pStyle w:val="BodyText"/>
      </w:pPr>
      <w:r>
        <w:t xml:space="preserve">$$
    \mathcal{X}^\perp
    \stackrel{\text{def}}{=}
    \mathopen{}\left\{\mathord{\smash[b]{\underset{\raise.3ex\hbox{$\scriptstyle\sim$}}{u}}\vphantom{u}} \in \mathbb{R}^p : \mathord{\smash[b]{\underset{\raise.3ex\hbox{$\scriptstyle\sim$}}{x}}\vphantom{x}} \cdot \mathord{\smash[b]{\underset{\raise.3ex\hbox{$\scriptstyle\sim$}}{u}}\vphantom{u}} = 0 \text{ for all } \mathord{\smash[b]{\underset{\raise.3ex\hbox{$\scriptstyle\sim$}}{x}}\vphantom{x}} \in \mathcal{X}\right\}\mathclose{}.
    $$</w:t>
      </w:r>
    </w:p>
    <w:p>
      <w:pPr>
        <w:pStyle w:val="FirstParagraph"/>
      </w:pPr>
      <m:oMath>
        <m:sSup>
          <m:e>
            <m:r>
              <m:rPr>
                <m:scr m:val="script"/>
                <m:sty m:val="p"/>
              </m:rPr>
              <m:t>X</m:t>
            </m:r>
          </m:e>
          <m:sup>
            <m:r>
              <m:rPr>
                <m:sty m:val="p"/>
              </m:rPr>
              <m:t>⟂</m:t>
            </m:r>
          </m:sup>
        </m:sSup>
      </m:oMath>
      <w:r>
        <w:t xml:space="preserve"> </w:t>
      </w:r>
      <w:r>
        <w:t xml:space="preserve">is read</w:t>
      </w:r>
      <w:r>
        <w:t xml:space="preserve"> </w:t>
      </w:r>
      <w:r>
        <w:t xml:space="preserve">“</w:t>
      </w:r>
      <m:oMath>
        <m:r>
          <m:rPr>
            <m:scr m:val="script"/>
            <m:sty m:val="p"/>
          </m:rPr>
          <m:t>X</m:t>
        </m:r>
      </m:oMath>
      <w:r>
        <w:t xml:space="preserve"> </w:t>
      </w:r>
      <w:r>
        <w:t xml:space="preserve">perp”</w:t>
      </w:r>
      <w:r>
        <w:t xml:space="preserve">.</w:t>
      </w:r>
    </w:p>
    <w:bookmarkEnd w:id="333"/>
    <w:bookmarkStart w:id="334" w:name="exm-orthogonal-complement"/>
    <w:p>
      <w:pPr>
        <w:pStyle w:val="BodyText"/>
      </w:pPr>
      <w:r>
        <w:rPr>
          <w:b/>
          <w:bCs/>
        </w:rPr>
        <w:t xml:space="preserve">Example 93 (Orthogonal complements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numPr>
          <w:ilvl w:val="0"/>
          <w:numId w:val="1043"/>
        </w:numPr>
      </w:pPr>
      <w:r>
        <w:rPr>
          <w:b/>
          <w:bCs/>
        </w:rPr>
        <w:t xml:space="preserve">A plane.</w:t>
      </w:r>
      <w:r>
        <w:t xml:space="preserve"> </w:t>
      </w:r>
      <w:r>
        <w:t xml:space="preserve">Let</w:t>
      </w:r>
      <w:r>
        <w:t xml:space="preserve"> </w:t>
      </w:r>
      <m:oMath>
        <m:r>
          <m:rPr>
            <m:scr m:val="script"/>
            <m:sty m:val="p"/>
          </m:rPr>
          <m:t>X</m:t>
        </m:r>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 vector</w:t>
      </w:r>
      <w:r>
        <w:t xml:space="preserve"> </w:t>
      </w:r>
      <w:r>
        <w:t xml:space="preserve">$\mathord{\smash[b]{\underset{\raise.3ex\hbox{$\scriptstyle\sim$}}{u}}\vphantom{u}}$</w:t>
      </w:r>
      <w:r>
        <w:t xml:space="preserve"> </w:t>
      </w:r>
      <w:r>
        <w:t xml:space="preserve">is in</w:t>
      </w:r>
      <w:r>
        <w:t xml:space="preserve"> </w:t>
      </w:r>
      <m:oMath>
        <m:sSup>
          <m:e>
            <m:r>
              <m:rPr>
                <m:scr m:val="script"/>
                <m:sty m:val="p"/>
              </m:rPr>
              <m:t>X</m:t>
            </m:r>
          </m:e>
          <m:sup>
            <m:r>
              <m:rPr>
                <m:sty m:val="p"/>
              </m:rPr>
              <m:t>⟂</m:t>
            </m:r>
          </m:sup>
        </m:sSup>
      </m:oMath>
      <w:r>
        <w:t xml:space="preserve"> </w:t>
      </w:r>
      <w:r>
        <w:t xml:space="preserve">when</w:t>
      </w:r>
    </w:p>
    <w:p>
      <w:pPr>
        <w:pStyle w:val="BodyText"/>
      </w:pPr>
      <w:r>
        <w:t xml:space="preserve">$$
    \begin{aligned}
    (a, b, 0) \cdot \mathord{\smash[b]{\underset{\raise.3ex\hbox{$\scriptstyle\sim$}}{u}}\vphantom{u}} &amp;= a u_1 + b u_2 \\
    &amp;= 0
    \end{aligned}
    $$</w:t>
      </w:r>
    </w:p>
    <w:p>
      <w:pPr>
        <w:numPr>
          <w:ilvl w:val="0"/>
          <w:numId w:val="1000"/>
        </w:numPr>
      </w:pP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Taking</w:t>
      </w:r>
      <w:r>
        <w:t xml:space="preserve"> </w:t>
      </w:r>
      <m:oMath>
        <m:r>
          <m:rPr>
            <m:sty m:val="p"/>
          </m:rPr>
          <m:t>(</m:t>
        </m:r>
        <m:r>
          <m:t>a</m:t>
        </m:r>
        <m:r>
          <m:rPr>
            <m:sty m:val="p"/>
          </m:rPr>
          <m:t>,</m:t>
        </m:r>
        <m:r>
          <m:t>b</m:t>
        </m:r>
        <m:r>
          <m:rPr>
            <m:sty m:val="p"/>
          </m:rPr>
          <m:t>)</m:t>
        </m:r>
        <m:r>
          <m:rPr>
            <m:sty m:val="p"/>
          </m:rPr>
          <m:t>=</m:t>
        </m:r>
        <m:r>
          <m:rPr>
            <m:sty m:val="p"/>
          </m:rPr>
          <m:t>(</m:t>
        </m:r>
        <m:r>
          <m:t>1</m:t>
        </m:r>
        <m:r>
          <m:rPr>
            <m:sty m:val="p"/>
          </m:rPr>
          <m:t>,</m:t>
        </m:r>
        <m:r>
          <m:t>0</m:t>
        </m:r>
        <m:r>
          <m:rPr>
            <m:sty m:val="p"/>
          </m:rPr>
          <m:t>)</m:t>
        </m:r>
      </m:oMath>
      <w:r>
        <w:t xml:space="preserve"> </w:t>
      </w:r>
      <w:r>
        <w:t xml:space="preserve">forces</w:t>
      </w:r>
      <w:r>
        <w:t xml:space="preserve"> </w:t>
      </w:r>
      <m:oMath>
        <m:sSub>
          <m:e>
            <m:r>
              <m:t>u</m:t>
            </m:r>
          </m:e>
          <m:sub>
            <m:r>
              <m:t>1</m:t>
            </m:r>
          </m:sub>
        </m:sSub>
        <m:r>
          <m:rPr>
            <m:sty m:val="p"/>
          </m:rPr>
          <m:t>=</m:t>
        </m:r>
        <m:r>
          <m:t>0</m:t>
        </m:r>
      </m:oMath>
      <w:r>
        <w:t xml:space="preserve">,</w:t>
      </w:r>
      <w:r>
        <w:t xml:space="preserve"> </w:t>
      </w:r>
      <w:r>
        <w:t xml:space="preserve">and taking</w:t>
      </w:r>
      <w:r>
        <w:t xml:space="preserve"> </w:t>
      </w:r>
      <m:oMath>
        <m:r>
          <m:rPr>
            <m:sty m:val="p"/>
          </m:rPr>
          <m:t>(</m:t>
        </m:r>
        <m:r>
          <m:t>a</m:t>
        </m:r>
        <m:r>
          <m:rPr>
            <m:sty m:val="p"/>
          </m:rPr>
          <m:t>,</m:t>
        </m:r>
        <m:r>
          <m:t>b</m:t>
        </m:r>
        <m:r>
          <m:rPr>
            <m:sty m:val="p"/>
          </m:rPr>
          <m:t>)</m:t>
        </m:r>
        <m:r>
          <m:rPr>
            <m:sty m:val="p"/>
          </m:rPr>
          <m:t>=</m:t>
        </m:r>
        <m:r>
          <m:rPr>
            <m:sty m:val="p"/>
          </m:rPr>
          <m:t>(</m:t>
        </m:r>
        <m:r>
          <m:t>0</m:t>
        </m:r>
        <m:r>
          <m:rPr>
            <m:sty m:val="p"/>
          </m:rPr>
          <m:t>,</m:t>
        </m:r>
        <m:r>
          <m:t>1</m:t>
        </m:r>
        <m:r>
          <m:rPr>
            <m:sty m:val="p"/>
          </m:rPr>
          <m:t>)</m:t>
        </m:r>
      </m:oMath>
      <w:r>
        <w:t xml:space="preserve"> </w:t>
      </w:r>
      <w:r>
        <w:t xml:space="preserve">forces</w:t>
      </w:r>
      <w:r>
        <w:t xml:space="preserve"> </w:t>
      </w:r>
      <m:oMath>
        <m:sSub>
          <m:e>
            <m:r>
              <m:t>u</m:t>
            </m:r>
          </m:e>
          <m:sub>
            <m:r>
              <m:t>2</m:t>
            </m:r>
          </m:sub>
        </m:sSub>
        <m:r>
          <m:rPr>
            <m:sty m:val="p"/>
          </m:rPr>
          <m:t>=</m:t>
        </m:r>
        <m:r>
          <m:t>0</m:t>
        </m:r>
      </m:oMath>
      <w:r>
        <w:t xml:space="preserve">;</w:t>
      </w:r>
      <w:r>
        <w:t xml:space="preserve"> </w:t>
      </w:r>
      <w:r>
        <w:t xml:space="preserve">conversely, if</w:t>
      </w:r>
    </w:p>
    <w:p>
      <w:pPr>
        <w:pStyle w:val="BodyText"/>
      </w:pPr>
      <m:oMathPara>
        <m:oMathParaPr>
          <m:jc m:val="center"/>
        </m:oMathParaPr>
        <m:oMath>
          <m:eqArr>
            <m:e>
              <m:sSub>
                <m:e>
                  <m:r>
                    <m:t>u</m:t>
                  </m:r>
                </m:e>
                <m:sub>
                  <m:r>
                    <m:t>1</m:t>
                  </m:r>
                </m:sub>
              </m:sSub>
              <m:r>
                <m:t>&amp;</m:t>
              </m:r>
              <m:r>
                <m:rPr>
                  <m:sty m:val="p"/>
                </m:rPr>
                <m:t>=</m:t>
              </m:r>
              <m:sSub>
                <m:e>
                  <m:r>
                    <m:t>u</m:t>
                  </m:r>
                </m:e>
                <m:sub>
                  <m:r>
                    <m:t>2</m:t>
                  </m:r>
                </m:sub>
              </m:sSub>
            </m:e>
            <m:e>
              <m:r>
                <m:t>&amp;</m:t>
              </m:r>
              <m:r>
                <m:rPr>
                  <m:sty m:val="p"/>
                </m:rPr>
                <m:t>=</m:t>
              </m:r>
              <m:r>
                <m:t>0</m:t>
              </m:r>
              <m:r>
                <m:rPr>
                  <m:sty m:val="p"/>
                </m:rPr>
                <m:t>,</m:t>
              </m:r>
            </m:e>
          </m:eqArr>
        </m:oMath>
      </m:oMathPara>
    </w:p>
    <w:p>
      <w:pPr>
        <w:numPr>
          <w:ilvl w:val="0"/>
          <w:numId w:val="1000"/>
        </w:numPr>
      </w:pPr>
      <w:r>
        <w:t xml:space="preserve">then</w:t>
      </w:r>
      <w:r>
        <w:t xml:space="preserve"> </w:t>
      </w:r>
      <m:oMath>
        <m:r>
          <m:t>a</m:t>
        </m:r>
        <m:sSub>
          <m:e>
            <m:r>
              <m:t>u</m:t>
            </m:r>
          </m:e>
          <m:sub>
            <m:r>
              <m:t>1</m:t>
            </m:r>
          </m:sub>
        </m:sSub>
        <m:r>
          <m:rPr>
            <m:sty m:val="p"/>
          </m:rPr>
          <m:t>+</m:t>
        </m:r>
        <m:r>
          <m:t>b</m:t>
        </m:r>
        <m:sSub>
          <m:e>
            <m:r>
              <m:t>u</m:t>
            </m:r>
          </m:e>
          <m:sub>
            <m:r>
              <m:t>2</m:t>
            </m:r>
          </m:sub>
        </m:sSub>
        <m:r>
          <m:rPr>
            <m:sty m:val="p"/>
          </m:rPr>
          <m:t>=</m:t>
        </m:r>
        <m:r>
          <m:t>0</m:t>
        </m:r>
      </m:oMath>
      <w:r>
        <w:t xml:space="preserve"> </w:t>
      </w: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So</w:t>
      </w:r>
      <w:r>
        <w:t xml:space="preserve"> </w:t>
      </w:r>
      <m:oMath>
        <m:sSup>
          <m:e>
            <m:r>
              <m:rPr>
                <m:scr m:val="script"/>
                <m:sty m:val="p"/>
              </m:rPr>
              <m:t>X</m:t>
            </m:r>
          </m:e>
          <m:sup>
            <m:r>
              <m:rPr>
                <m:sty m:val="p"/>
              </m:rPr>
              <m:t>⟂</m:t>
            </m:r>
          </m:sup>
        </m:sSup>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numPr>
          <w:ilvl w:val="0"/>
          <w:numId w:val="1043"/>
        </w:numPr>
      </w:pPr>
      <w:r>
        <w:rPr>
          <w:b/>
          <w:bCs/>
        </w:rPr>
        <w:t xml:space="preserve">Two vectors.</w:t>
      </w:r>
      <w:r>
        <w:t xml:space="preserve"> </w:t>
      </w:r>
      <w:r>
        <w:t xml:space="preserve">The two-element set</w:t>
      </w:r>
      <w:r>
        <w:t xml:space="preserve"> </w:t>
      </w:r>
      <m:oMath>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not a subspace,</w:t>
      </w:r>
      <w:r>
        <w:t xml:space="preserve"> </w:t>
      </w:r>
      <w:r>
        <w:t xml:space="preserve">and its orthogonal complement is the</w:t>
      </w:r>
      <w:r>
        <w:t xml:space="preserve"> </w:t>
      </w:r>
      <m:oMath>
        <m:r>
          <m:t>z</m:t>
        </m:r>
      </m:oMath>
      <w:r>
        <w:t xml:space="preserve">-axis too:</w:t>
      </w:r>
      <w:r>
        <w:t xml:space="preserve"> </w:t>
      </w:r>
      <w:r>
        <w:t xml:space="preserve">the two conditions</w:t>
      </w:r>
      <w:r>
        <w:t xml:space="preserve"> </w:t>
      </w:r>
      <m:oMath>
        <m:sSub>
          <m:e>
            <m:r>
              <m:t>u</m:t>
            </m:r>
          </m:e>
          <m:sub>
            <m:r>
              <m:t>1</m:t>
            </m:r>
          </m:sub>
        </m:sSub>
        <m:r>
          <m:rPr>
            <m:sty m:val="p"/>
          </m:rPr>
          <m:t>=</m:t>
        </m:r>
        <m:r>
          <m:t>0</m:t>
        </m:r>
      </m:oMath>
      <w:r>
        <w:t xml:space="preserve"> </w:t>
      </w:r>
      <w:r>
        <w:t xml:space="preserve">and</w:t>
      </w:r>
      <w:r>
        <w:t xml:space="preserve"> </w:t>
      </w:r>
      <m:oMath>
        <m:sSub>
          <m:e>
            <m:r>
              <m:t>u</m:t>
            </m:r>
          </m:e>
          <m:sub>
            <m:r>
              <m:t>2</m:t>
            </m:r>
          </m:sub>
        </m:sSub>
        <m:r>
          <m:rPr>
            <m:sty m:val="p"/>
          </m:rPr>
          <m:t>=</m:t>
        </m:r>
        <m:r>
          <m:t>0</m:t>
        </m:r>
      </m:oMath>
      <w:r>
        <w:t xml:space="preserve"> </w:t>
      </w:r>
      <w:r>
        <w:t xml:space="preserve">are the same as for the plane.</w:t>
      </w:r>
    </w:p>
    <w:p>
      <w:pPr>
        <w:numPr>
          <w:ilvl w:val="0"/>
          <w:numId w:val="1043"/>
        </w:numPr>
      </w:pPr>
      <w:r>
        <w:rPr>
          <w:b/>
          <w:bCs/>
        </w:rPr>
        <w:t xml:space="preserve">The extremes.</w:t>
      </w:r>
      <w:r>
        <w:t xml:space="preserve"> </w:t>
      </w:r>
      <w:r>
        <w:t xml:space="preserve">$\mathopen{}\left\{\mathord{\smash[b]{\underset{\raise.3ex\hbox{$\scriptstyle\sim$}}{0}}\vphantom{0}}\right\}\mathclose{}^\perp = \mathbb{R}^3$</w:t>
      </w:r>
      <w:r>
        <w:t xml:space="preserve">, because</w:t>
      </w:r>
      <w:r>
        <w:t xml:space="preserve"> </w:t>
      </w:r>
      <w:r>
        <w:t xml:space="preserve">$\mathord{\smash[b]{\underset{\raise.3ex\hbox{$\scriptstyle\sim$}}{0}}\vphantom{0}}\cdot \mathord{\smash[b]{\underset{\raise.3ex\hbox{$\scriptstyle\sim$}}{u}}\vphantom{u}} = 0$</w:t>
      </w:r>
      <w:r>
        <w:t xml:space="preserve"> </w:t>
      </w:r>
      <w:r>
        <w:t xml:space="preserve">for every</w:t>
      </w:r>
      <w:r>
        <w:t xml:space="preserve"> </w:t>
      </w:r>
      <w:r>
        <w:t xml:space="preserve">$\mathord{\smash[b]{\underset{\raise.3ex\hbox{$\scriptstyle\sim$}}{u}}\vphantom{u}}$</w:t>
      </w:r>
      <w:r>
        <w:t xml:space="preserve">.</w:t>
      </w:r>
      <w:r>
        <w:t xml:space="preserve"> </w:t>
      </w:r>
      <w:r>
        <w:t xml:space="preserve">$(\mathbb{R}^3)^\perp = \mathopen{}\left\{\mathord{\smash[b]{\underset{\raise.3ex\hbox{$\scriptstyle\sim$}}{0}}\vphantom{0}}\right\}\mathclose{}$</w:t>
      </w:r>
      <w:r>
        <w:t xml:space="preserve">,</w:t>
      </w:r>
      <w:r>
        <w:t xml:space="preserve"> </w:t>
      </w:r>
      <w:r>
        <w:t xml:space="preserve">because a</w:t>
      </w:r>
      <w:r>
        <w:t xml:space="preserve"> </w:t>
      </w:r>
      <w:r>
        <w:t xml:space="preserve">$\mathord{\smash[b]{\underset{\raise.3ex\hbox{$\scriptstyle\sim$}}{u}}\vphantom{u}}$</w:t>
      </w:r>
      <w:r>
        <w:t xml:space="preserve"> </w:t>
      </w:r>
      <w:r>
        <w:t xml:space="preserve">in it is orthogonal to itself,</w:t>
      </w:r>
      <w:r>
        <w:t xml:space="preserve"> </w:t>
      </w:r>
      <w:r>
        <w:t xml:space="preserve">and</w:t>
      </w:r>
    </w:p>
    <w:p>
      <w:pPr>
        <w:pStyle w:val="BodyText"/>
      </w:pPr>
      <w:r>
        <w:t xml:space="preserve">$$
    \begin{aligned}
    \mathord{\smash[b]{\underset{\raise.3ex\hbox{$\scriptstyle\sim$}}{u}}\vphantom{u}} \cdot \mathord{\smash[b]{\underset{\raise.3ex\hbox{$\scriptstyle\sim$}}{u}}\vphantom{u}} &amp;= u_1^2 + u_2^2 + u_3^2 \\
    &amp;= 0
    \end{aligned}
    $$</w:t>
      </w:r>
    </w:p>
    <w:p>
      <w:pPr>
        <w:numPr>
          <w:ilvl w:val="0"/>
          <w:numId w:val="1000"/>
        </w:numPr>
      </w:pPr>
      <w:r>
        <w:t xml:space="preserve">forces</w:t>
      </w:r>
      <w:r>
        <w:t xml:space="preserve"> </w:t>
      </w:r>
      <w:r>
        <w:t xml:space="preserve">$\mathord{\smash[b]{\underset{\raise.3ex\hbox{$\scriptstyle\sim$}}{u}}\vphantom{u}} = \mathord{\smash[b]{\underset{\raise.3ex\hbox{$\scriptstyle\sim$}}{0}}\vphantom{0}}$</w:t>
      </w:r>
      <w:r>
        <w:t xml:space="preserve">.</w:t>
      </w:r>
    </w:p>
    <w:bookmarkEnd w:id="334"/>
    <w:bookmarkStart w:id="335" w:name="rem-orthogonal-complement-any-set"/>
    <w:p>
      <w:pPr>
        <w:pStyle w:val="FirstParagraph"/>
      </w:pPr>
      <w:r>
        <w:rPr>
          <w:i/>
          <w:iCs/>
        </w:rPr>
        <w:t xml:space="preserve">Remark 21</w:t>
      </w:r>
      <w:r>
        <w:t xml:space="preserve"> (The orthogonal complement of a set that is not a subspace). </w:t>
      </w:r>
      <m:oMath>
        <m:r>
          <m:rPr>
            <m:scr m:val="script"/>
            <m:sty m:val="p"/>
          </m:rPr>
          <m:t>X</m:t>
        </m:r>
      </m:oMath>
      <w:r>
        <w:t xml:space="preserve"> </w:t>
      </w:r>
      <w:r>
        <w:t xml:space="preserve">in</w:t>
      </w:r>
      <w:r>
        <w:t xml:space="preserve"> </w:t>
      </w:r>
      <w:hyperlink w:anchor="def-orthogonal-complement">
        <w:r>
          <w:rPr>
            <w:rStyle w:val="Hyperlink"/>
          </w:rPr>
          <w:t xml:space="preserve">Definition 67</w:t>
        </w:r>
      </w:hyperlink>
      <w:r>
        <w:t xml:space="preserve"> </w:t>
      </w:r>
      <w:r>
        <w:t xml:space="preserve">need not be a subspace.</w:t>
      </w:r>
    </w:p>
    <w:bookmarkEnd w:id="335"/>
    <w:bookmarkStart w:id="336" w:name="thm-orthogonal-complement-subspace"/>
    <w:p>
      <w:pPr>
        <w:pStyle w:val="BodyText"/>
      </w:pPr>
      <w:r>
        <w:rPr>
          <w:b/>
          <w:bCs/>
        </w:rPr>
        <w:t xml:space="preserve">Theorem 53 (An orthogonal complement is a subspace)</w:t>
      </w:r>
      <w:r>
        <w:t xml:space="preserve"> </w:t>
      </w:r>
      <w:r>
        <w:t xml:space="preserve">For any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w:t>
      </w:r>
      <w:r>
        <w:t xml:space="preserve"> </w:t>
      </w:r>
      <m:oMath>
        <m:sSup>
          <m:e>
            <m:r>
              <m:rPr>
                <m:scr m:val="script"/>
                <m:sty m:val="p"/>
              </m:rPr>
              <m:t>X</m:t>
            </m:r>
          </m:e>
          <m:sup>
            <m:r>
              <m:rPr>
                <m:sty m:val="p"/>
              </m:rPr>
              <m:t>⟂</m:t>
            </m:r>
          </m:sup>
        </m:sSup>
      </m:oMath>
      <w:r>
        <w:t xml:space="preserve"> </w:t>
      </w:r>
      <w:r>
        <w:t xml:space="preserve">(</w:t>
      </w:r>
      <w:hyperlink w:anchor="def-orthogonal-complement">
        <w:r>
          <w:rPr>
            <w:rStyle w:val="Hyperlink"/>
          </w:rPr>
          <w:t xml:space="preserve">Definition 67</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p>
    <w:bookmarkEnd w:id="336"/>
    <w:p>
      <w:pPr>
        <w:pStyle w:val="BodyText"/>
      </w:pPr>
      <w:r>
        <w:rPr>
          <w:i/>
          <w:iCs/>
        </w:rPr>
        <w:t xml:space="preserve">Proof</w:t>
      </w:r>
      <w:r>
        <w:t xml:space="preserve">. </w:t>
      </w:r>
      <m:oMath>
        <m:sSup>
          <m:e>
            <m:r>
              <m:rPr>
                <m:scr m:val="script"/>
                <m:sty m:val="p"/>
              </m:rPr>
              <m:t>X</m:t>
            </m:r>
          </m:e>
          <m:sup>
            <m:r>
              <m:rPr>
                <m:sty m:val="p"/>
              </m:rPr>
              <m:t>⟂</m:t>
            </m:r>
          </m:sup>
        </m:sSup>
      </m:oMath>
      <w:r>
        <w:t xml:space="preserve"> </w:t>
      </w:r>
      <w:r>
        <w:t xml:space="preserve">is not empty:</w:t>
      </w:r>
    </w:p>
    <w:p>
      <w:pPr>
        <w:pStyle w:val="BodyText"/>
      </w:pPr>
      <w:r>
        <w:t xml:space="preserve">$$
    \begin{aligned}
    \mathord{\smash[b]{\underset{\raise.3ex\hbox{$\scriptstyle\sim$}}{x}}\vphantom{x}} \cdot \mathord{\smash[b]{\underset{\raise.3ex\hbox{$\scriptstyle\sim$}}{0}}\vphantom{0}}&amp;= \sum_i x_i \cdot 0 \\
    &amp;= 0
    \end{aligned}
    $$</w:t>
      </w:r>
    </w:p>
    <w:p>
      <w:pPr>
        <w:pStyle w:val="FirstParagraph"/>
      </w:pPr>
      <w:r>
        <w:t xml:space="preserve">for every</w:t>
      </w:r>
      <w:r>
        <w:t xml:space="preserve"> </w:t>
      </w:r>
      <w:r>
        <w:t xml:space="preserve">$\mathord{\smash[b]{\underset{\raise.3ex\hbox{$\scriptstyle\sim$}}{x}}\vphantom{x}}$</w:t>
      </w:r>
      <w:r>
        <w:t xml:space="preserve">,</w:t>
      </w:r>
      <w:r>
        <w:t xml:space="preserve"> </w:t>
      </w:r>
      <w:r>
        <w:t xml:space="preserve">so</w:t>
      </w:r>
      <w:r>
        <w:t xml:space="preserve"> </w:t>
      </w:r>
      <w:r>
        <w:t xml:space="preserve">$\mathord{\smash[b]{\underset{\raise.3ex\hbox{$\scriptstyle\sim$}}{0}}\vphantom{0}}\in \mathcal{X}^\perp$</w:t>
      </w:r>
      <w:r>
        <w:t xml:space="preserve">.</w:t>
      </w:r>
      <w:r>
        <w:t xml:space="preserve"> </w:t>
      </w:r>
      <w:r>
        <w:t xml:space="preserve">Let</w:t>
      </w:r>
      <w:r>
        <w:t xml:space="preserve"> </w:t>
      </w:r>
      <w:r>
        <w:t xml:space="preserve">$\mathord{\smash[b]{\underset{\raise.3ex\hbox{$\scriptstyle\sim$}}{u}}\vphantom{u}}, \mathord{\smash[b]{\underset{\raise.3ex\hbox{$\scriptstyle\sim$}}{w}}\vphantom{w}} \in \mathcal{X}^\perp$</w:t>
      </w:r>
      <w:r>
        <w:t xml:space="preserve">, let</w:t>
      </w:r>
      <w:r>
        <w:t xml:space="preserve"> </w:t>
      </w:r>
      <m:oMath>
        <m:r>
          <m:t>c</m:t>
        </m:r>
        <m:r>
          <m:rPr>
            <m:sty m:val="p"/>
          </m:rPr>
          <m:t>∈</m:t>
        </m:r>
        <m:r>
          <m:rPr>
            <m:scr m:val="double-struck"/>
            <m:sty m:val="p"/>
          </m:rPr>
          <m:t>R</m:t>
        </m:r>
      </m:oMath>
      <w:r>
        <w:t xml:space="preserve">,</w:t>
      </w:r>
      <w:r>
        <w:t xml:space="preserve"> </w:t>
      </w:r>
      <w:r>
        <w:t xml:space="preserve">and let</w:t>
      </w:r>
      <w:r>
        <w:t xml:space="preserve"> </w:t>
      </w:r>
      <w:r>
        <w:t xml:space="preserve">$\mathord{\smash[b]{\underset{\raise.3ex\hbox{$\scriptstyle\sim$}}{x}}\vphantom{x}} \in \mathcal{X}$</w:t>
      </w:r>
      <w:r>
        <w:t xml:space="preserve">.</w:t>
      </w:r>
    </w:p>
    <w:p>
      <w:pPr>
        <w:pStyle w:val="BodyText"/>
      </w:pPr>
      <w:r>
        <w:rPr>
          <w:b/>
          <w:bCs/>
        </w:rPr>
        <w:t xml:space="preserve">Addition.</w:t>
      </w:r>
    </w:p>
    <w:p>
      <w:pPr>
        <w:pStyle w:val="BodyText"/>
      </w:pPr>
      <w:r>
        <w:t xml:space="preserve">$$
    \begin{aligned}
    \mathord{\smash[b]{\underset{\raise.3ex\hbox{$\scriptstyle\sim$}}{x}}\vphantom{x}} \cdot (\mathord{\smash[b]{\underset{\raise.3ex\hbox{$\scriptstyle\sim$}}{u}}\vphantom{u}} + \mathord{\smash[b]{\underset{\raise.3ex\hbox{$\scriptstyle\sim$}}{w}}\vphantom{w}})
    &amp;= \mathord{\smash[b]{\underset{\raise.3ex\hbox{$\scriptstyle\sim$}}{x}}\vphantom{x}} \cdot \mathord{\smash[b]{\underset{\raise.3ex\hbox{$\scriptstyle\sim$}}{u}}\vphantom{u}} + \mathord{\smash[b]{\underset{\raise.3ex\hbox{$\scriptstyle\sim$}}{x}}\vphantom{x}} \cdot \mathord{\smash[b]{\underset{\raise.3ex\hbox{$\scriptstyle\sim$}}{w}}\vphantom{w}}
    &amp;&amp; \text{(}\text{Theorem~52}\text{, special case } a \text{ and } b \text{ both equal to } 1 \text{)}
    \\
    &amp;= 0 + 0
    &amp;&amp; \text{(} \mathord{\smash[b]{\underset{\raise.3ex\hbox{$\scriptstyle\sim$}}{u}}\vphantom{u}}, \mathord{\smash[b]{\underset{\raise.3ex\hbox{$\scriptstyle\sim$}}{w}}\vphantom{w}} \in \mathcal{X}^\perp \text{)}
    \\
    &amp;= 0.
    &amp;&amp; \text{(arithmetic)}
    \end{aligned}
    $$</w:t>
      </w:r>
    </w:p>
    <w:p>
      <w:pPr>
        <w:pStyle w:val="FirstParagraph"/>
      </w:pPr>
      <w:r>
        <w:rPr>
          <w:b/>
          <w:bCs/>
        </w:rPr>
        <w:t xml:space="preserve">Scalar multiplication.</w:t>
      </w:r>
    </w:p>
    <w:p>
      <w:pPr>
        <w:pStyle w:val="BodyText"/>
      </w:pPr>
      <w:r>
        <w:t xml:space="preserve">$$
    \begin{aligned}
    \mathord{\smash[b]{\underset{\raise.3ex\hbox{$\scriptstyle\sim$}}{x}}\vphantom{x}} \cdot (c\,\mathord{\smash[b]{\underset{\raise.3ex\hbox{$\scriptstyle\sim$}}{u}}\vphantom{u}})
    &amp;= c\,(\mathord{\smash[b]{\underset{\raise.3ex\hbox{$\scriptstyle\sim$}}{x}}\vphantom{x}} \cdot \mathord{\smash[b]{\underset{\raise.3ex\hbox{$\scriptstyle\sim$}}{u}}\vphantom{u}})
    &amp;&amp; \text{(}\text{Theorem~52}\text{, special case } b = 0 \text{)}
    \\
    &amp;= c \cdot 0
    &amp;&amp; \text{(} \mathord{\smash[b]{\underset{\raise.3ex\hbox{$\scriptstyle\sim$}}{u}}\vphantom{u}} \in \mathcal{X}^\perp \text{)}
    \\
    &amp;= 0.
    &amp;&amp; \text{(arithmetic)}
    \end{aligned}
    $$</w:t>
      </w:r>
    </w:p>
    <w:p>
      <w:pPr>
        <w:pStyle w:val="FirstParagraph"/>
      </w:pPr>
      <w:r>
        <w:t xml:space="preserve">These two equations hold for every</w:t>
      </w:r>
      <w:r>
        <w:t xml:space="preserve"> </w:t>
      </w:r>
      <w:r>
        <w:t xml:space="preserve">$\mathord{\smash[b]{\underset{\raise.3ex\hbox{$\scriptstyle\sim$}}{x}}\vphantom{x}} \in \mathcal{X}$</w:t>
      </w:r>
      <w:r>
        <w:t xml:space="preserve">,</w:t>
      </w:r>
      <w:r>
        <w:t xml:space="preserve"> </w:t>
      </w:r>
      <w:r>
        <w:t xml:space="preserve">so</w:t>
      </w:r>
      <w:r>
        <w:t xml:space="preserve"> </w:t>
      </w:r>
      <w:r>
        <w:t xml:space="preserve">$\mathord{\smash[b]{\underset{\raise.3ex\hbox{$\scriptstyle\sim$}}{u}}\vphantom{u}} + \mathord{\smash[b]{\underset{\raise.3ex\hbox{$\scriptstyle\sim$}}{w}}\vphantom{w}}$</w:t>
      </w:r>
      <w:r>
        <w:t xml:space="preserve"> </w:t>
      </w:r>
      <w:r>
        <w:t xml:space="preserve">and</w:t>
      </w:r>
      <w:r>
        <w:t xml:space="preserve"> </w:t>
      </w:r>
      <w:r>
        <w:t xml:space="preserve">$c\,\mathord{\smash[b]{\underset{\raise.3ex\hbox{$\scriptstyle\sim$}}{u}}\vphantom{u}}$</w:t>
      </w:r>
      <w:r>
        <w:t xml:space="preserve"> </w:t>
      </w:r>
      <w:r>
        <w:t xml:space="preserve">are in</w:t>
      </w:r>
      <w:r>
        <w:t xml:space="preserve"> </w:t>
      </w:r>
      <m:oMath>
        <m:sSup>
          <m:e>
            <m:r>
              <m:rPr>
                <m:scr m:val="script"/>
                <m:sty m:val="p"/>
              </m:rPr>
              <m:t>X</m:t>
            </m:r>
          </m:e>
          <m:sup>
            <m:r>
              <m:rPr>
                <m:sty m:val="p"/>
              </m:rPr>
              <m:t>⟂</m:t>
            </m:r>
          </m:sup>
        </m:sSup>
      </m:oMath>
      <w:r>
        <w:t xml:space="preserve">.</w:t>
      </w:r>
    </w:p>
    <w:bookmarkStart w:id="337" w:name="exm-orthogonal-complement-subspace"/>
    <w:p>
      <w:pPr>
        <w:pStyle w:val="BodyText"/>
      </w:pPr>
      <w:r>
        <w:rPr>
          <w:b/>
          <w:bCs/>
        </w:rPr>
        <w:t xml:space="preserve">Example 94 (The complement of a single vector is a line)</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2</m:t>
            </m:r>
            <m:r>
              <m:rPr>
                <m:sty m:val="p"/>
              </m:rPr>
              <m:t>)</m:t>
            </m:r>
          </m:e>
        </m:d>
        <m:r>
          <m:t>​</m:t>
        </m:r>
      </m:oMath>
      <w:r>
        <w:t xml:space="preserve"> </w:t>
      </w:r>
      <w:r>
        <w:t xml:space="preserve">in</w:t>
      </w:r>
      <w:r>
        <w:t xml:space="preserve"> </w:t>
      </w:r>
      <m:oMath>
        <m:sSup>
          <m:e>
            <m:r>
              <m:rPr>
                <m:scr m:val="double-struck"/>
                <m:sty m:val="p"/>
              </m:rPr>
              <m:t>R</m:t>
            </m:r>
          </m:e>
          <m:sup>
            <m:r>
              <m:t>2</m:t>
            </m:r>
          </m:sup>
        </m:sSup>
      </m:oMath>
      <w:r>
        <w:t xml:space="preserve"> </w:t>
      </w:r>
      <w:r>
        <w:t xml:space="preserve">is not a subspace:</w:t>
      </w:r>
      <w:r>
        <w:t xml:space="preserve"> </w:t>
      </w:r>
      <m:oMath>
        <m:r>
          <m:t>2</m:t>
        </m:r>
        <m:r>
          <m:t> </m:t>
        </m:r>
        <m:r>
          <m:rPr>
            <m:sty m:val="p"/>
          </m:rPr>
          <m:t>(</m:t>
        </m:r>
        <m:r>
          <m:t>1</m:t>
        </m:r>
        <m:r>
          <m:rPr>
            <m:sty m:val="p"/>
          </m:rPr>
          <m:t>,</m:t>
        </m:r>
        <m:r>
          <m:t>2</m:t>
        </m:r>
        <m:r>
          <m:rPr>
            <m:sty m:val="p"/>
          </m:rPr>
          <m:t>)</m:t>
        </m:r>
        <m:r>
          <m:rPr>
            <m:sty m:val="p"/>
          </m:rPr>
          <m:t>=</m:t>
        </m:r>
        <m:r>
          <m:rPr>
            <m:sty m:val="p"/>
          </m:rPr>
          <m:t>(</m:t>
        </m:r>
        <m:r>
          <m:t>2</m:t>
        </m:r>
        <m:r>
          <m:rPr>
            <m:sty m:val="p"/>
          </m:rPr>
          <m:t>,</m:t>
        </m:r>
        <m:r>
          <m:t>4</m:t>
        </m:r>
        <m:r>
          <m:rPr>
            <m:sty m:val="p"/>
          </m:rPr>
          <m:t>)</m:t>
        </m:r>
      </m:oMath>
      <w:r>
        <w:t xml:space="preserve"> </w:t>
      </w:r>
      <w:r>
        <w:t xml:space="preserve">is not in it.</w:t>
      </w:r>
      <w:r>
        <w:t xml:space="preserve"> </w:t>
      </w:r>
      <w:r>
        <w:t xml:space="preserve">Its orthogonal complement is</w:t>
      </w:r>
    </w:p>
    <w:p>
      <w:pPr>
        <w:pStyle w:val="BodyText"/>
      </w:pPr>
      <w:r>
        <w:t xml:space="preserve">$$
    \begin{aligned}
    \mathcal{X}^\perp
    &amp;= \mathopen{}\left\{\mathord{\smash[b]{\underset{\raise.3ex\hbox{$\scriptstyle\sim$}}{u}}\vphantom{u}} \in \mathbb{R}^2 : u_1 + 2 u_2 = 0\right\}\mathclose{} \\
    &amp;= \mathopen{}\left\{c\,(-2, 1) : c \in \mathbb{R}\right\}\mathclose{},
    \end{aligned}
    $$</w:t>
      </w:r>
    </w:p>
    <w:p>
      <w:pPr>
        <w:pStyle w:val="FirstParagraph"/>
      </w:pPr>
      <w:r>
        <w:t xml:space="preserve">since</w:t>
      </w:r>
      <w:r>
        <w:t xml:space="preserve"> </w:t>
      </w:r>
      <m:oMath>
        <m:sSub>
          <m:e>
            <m:r>
              <m:t>u</m:t>
            </m:r>
          </m:e>
          <m:sub>
            <m:r>
              <m:t>1</m:t>
            </m:r>
          </m:sub>
        </m:sSub>
        <m:r>
          <m:rPr>
            <m:sty m:val="p"/>
          </m:rPr>
          <m:t>+</m:t>
        </m:r>
        <m:r>
          <m:t>2</m:t>
        </m:r>
        <m:sSub>
          <m:e>
            <m:r>
              <m:t>u</m:t>
            </m:r>
          </m:e>
          <m:sub>
            <m:r>
              <m:t>2</m:t>
            </m:r>
          </m:sub>
        </m:sSub>
        <m:r>
          <m:rPr>
            <m:sty m:val="p"/>
          </m:rPr>
          <m:t>=</m:t>
        </m:r>
        <m:r>
          <m:t>0</m:t>
        </m:r>
      </m:oMath>
      <w:r>
        <w:t xml:space="preserve"> </w:t>
      </w:r>
      <w:r>
        <w:t xml:space="preserve">means</w:t>
      </w:r>
    </w:p>
    <w:p>
      <w:pPr>
        <w:pStyle w:val="BodyText"/>
      </w:pPr>
      <w:r>
        <w:t xml:space="preserve">$$
    \begin{aligned}
    \mathord{\smash[b]{\underset{\raise.3ex\hbox{$\scriptstyle\sim$}}{u}}\vphantom{u}} &amp;= (-2u_2, u_2) \\
    &amp;= u_2\,(-2, 1).
    \end{aligned}
    $$</w:t>
      </w:r>
    </w:p>
    <w:p>
      <w:pPr>
        <w:pStyle w:val="FirstParagraph"/>
      </w:pPr>
      <w:r>
        <w:t xml:space="preserve">That set is</w:t>
      </w:r>
      <w:r>
        <w:t xml:space="preserve"> </w:t>
      </w:r>
      <m:oMath>
        <m:r>
          <m:rPr>
            <m:sty m:val="p"/>
          </m:rPr>
          <m:t>span</m:t>
        </m:r>
        <m:r>
          <m:t>​</m:t>
        </m:r>
        <m:d>
          <m:dPr>
            <m:begChr m:val="{"/>
            <m:sepChr m:val=""/>
            <m:endChr m:val="}"/>
            <m:grow/>
          </m:dPr>
          <m:e>
            <m:r>
              <m:rPr>
                <m:sty m:val="p"/>
              </m:rPr>
              <m:t>(</m:t>
            </m:r>
            <m:r>
              <m:rPr>
                <m:sty m:val="p"/>
              </m:rPr>
              <m:t>−</m:t>
            </m:r>
            <m:r>
              <m:t>2</m:t>
            </m:r>
            <m:r>
              <m:rPr>
                <m:sty m:val="p"/>
              </m:rPr>
              <m:t>,</m:t>
            </m:r>
            <m:r>
              <m:t>1</m:t>
            </m:r>
            <m:r>
              <m:rPr>
                <m:sty m:val="p"/>
              </m:rPr>
              <m:t>)</m:t>
            </m:r>
          </m:e>
        </m:d>
        <m:r>
          <m:t>​</m:t>
        </m:r>
      </m:oMath>
      <w:r>
        <w:t xml:space="preserve">,</w:t>
      </w:r>
      <w:r>
        <w:t xml:space="preserve"> </w:t>
      </w:r>
      <w:r>
        <w:t xml:space="preserve">a subspace by</w:t>
      </w:r>
      <w:r>
        <w:t xml:space="preserve"> </w:t>
      </w:r>
      <w:hyperlink w:anchor="thm-span-subspace">
        <w:r>
          <w:rPr>
            <w:rStyle w:val="Hyperlink"/>
          </w:rPr>
          <w:t xml:space="preserve">Theorem 23</w:t>
        </w:r>
      </w:hyperlink>
      <w:r>
        <w:t xml:space="preserve">,</w:t>
      </w:r>
      <w:r>
        <w:t xml:space="preserve"> </w:t>
      </w:r>
      <w:r>
        <w:t xml:space="preserve">as</w:t>
      </w:r>
      <w:r>
        <w:t xml:space="preserve"> </w:t>
      </w:r>
      <w:hyperlink w:anchor="thm-orthogonal-complement-subspace">
        <w:r>
          <w:rPr>
            <w:rStyle w:val="Hyperlink"/>
          </w:rPr>
          <w:t xml:space="preserve">Theorem 53</w:t>
        </w:r>
      </w:hyperlink>
      <w:r>
        <w:t xml:space="preserve"> </w:t>
      </w:r>
      <w:r>
        <w:t xml:space="preserve">says it must be.</w:t>
      </w:r>
      <w:r>
        <w:t xml:space="preserve"> </w:t>
      </w:r>
      <w:r>
        <w:t xml:space="preserve">It contains</w:t>
      </w:r>
      <w:r>
        <w:t xml:space="preserve"> </w:t>
      </w:r>
      <m:oMath>
        <m:r>
          <m:rPr>
            <m:sty m:val="p"/>
          </m:rPr>
          <m:t>(</m:t>
        </m:r>
        <m:r>
          <m:rPr>
            <m:sty m:val="p"/>
          </m:rPr>
          <m:t>−</m:t>
        </m:r>
        <m:r>
          <m:t>2</m:t>
        </m:r>
        <m:r>
          <m:rPr>
            <m:sty m:val="p"/>
          </m:rPr>
          <m:t>,</m:t>
        </m:r>
        <m:r>
          <m:t>1</m:t>
        </m:r>
        <m:r>
          <m:rPr>
            <m:sty m:val="p"/>
          </m:rPr>
          <m:t>)</m:t>
        </m:r>
      </m:oMath>
      <w:r>
        <w:t xml:space="preserve">, the vector</w:t>
      </w:r>
      <w:r>
        <w:t xml:space="preserve"> </w:t>
      </w:r>
      <w:hyperlink w:anchor="rem-orthogonal-perpendicular">
        <w:r>
          <w:rPr>
            <w:rStyle w:val="Hyperlink"/>
          </w:rPr>
          <w:t xml:space="preserve">Remark 9</w:t>
        </w:r>
      </w:hyperlink>
      <w:r>
        <w:t xml:space="preserve"> </w:t>
      </w:r>
      <w:r>
        <w:t xml:space="preserve">found perpendicular to</w:t>
      </w:r>
      <w:r>
        <w:t xml:space="preserve"> </w:t>
      </w:r>
      <m:oMath>
        <m:r>
          <m:rPr>
            <m:sty m:val="p"/>
          </m:rPr>
          <m:t>(</m:t>
        </m:r>
        <m:r>
          <m:t>1</m:t>
        </m:r>
        <m:r>
          <m:rPr>
            <m:sty m:val="p"/>
          </m:rPr>
          <m:t>,</m:t>
        </m:r>
        <m:r>
          <m:t>2</m:t>
        </m:r>
        <m:r>
          <m:rPr>
            <m:sty m:val="p"/>
          </m:rPr>
          <m:t>)</m:t>
        </m:r>
      </m:oMath>
      <w:r>
        <w:t xml:space="preserve">.</w:t>
      </w:r>
    </w:p>
    <w:bookmarkEnd w:id="337"/>
    <w:bookmarkStart w:id="338" w:name="thm-complement-null-space"/>
    <w:p>
      <w:pPr>
        <w:pStyle w:val="BodyText"/>
      </w:pPr>
      <w:r>
        <w:rPr>
          <w:b/>
          <w:bCs/>
        </w:rPr>
        <w:t xml:space="preserve">Theorem 54 (The orthogonal complement of a column space is a null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r>
            <m:rPr>
              <m:sty m:val="p"/>
            </m:rPr>
            <m:t>.</m:t>
          </m:r>
        </m:oMath>
      </m:oMathPara>
    </w:p>
    <w:bookmarkEnd w:id="338"/>
    <w:p>
      <w:pPr>
        <w:pStyle w:val="FirstParagraph"/>
      </w:pPr>
      <w:r>
        <w:rPr>
          <w:i/>
          <w:iCs/>
        </w:rPr>
        <w:t xml:space="preserve">Proof</w:t>
      </w:r>
      <w:r>
        <w:t xml:space="preserve">. </w:t>
      </w:r>
      <w:r>
        <w:t xml:space="preserve">Let</w:t>
      </w:r>
      <w:r>
        <w:t xml:space="preserve"> </w:t>
      </w:r>
      <w:r>
        <w:t xml:space="preserve">$\mathord{\smash[b]{\underset{\raise.3ex\hbox{$\scriptstyle\sim$}}{a}}\vphantom{a}}_1, \ldots, \mathord{\smash[b]{\underset{\raise.3ex\hbox{$\scriptstyle\sim$}}{a}}\vphantom{a}}_n$</w:t>
      </w:r>
      <w:r>
        <w:t xml:space="preserve"> </w:t>
      </w:r>
      <w:r>
        <w:t xml:space="preserve">be the columns of</w:t>
      </w:r>
      <w:r>
        <w:t xml:space="preserve"> </w:t>
      </w:r>
      <m:oMath>
        <m:r>
          <m:rPr>
            <m:sty m:val="bi"/>
          </m:rPr>
          <m:t>A</m:t>
        </m:r>
      </m:oMath>
      <w:r>
        <w:t xml:space="preserve">,</w:t>
      </w:r>
      <w:r>
        <w:t xml:space="preserve"> </w:t>
      </w:r>
      <w:r>
        <w:t xml:space="preserve">so</w:t>
      </w:r>
      <w:r>
        <w:t xml:space="preserve"> </w:t>
      </w:r>
      <w:r>
        <w:t xml:space="preserve">$\mathord{\smash[b]{\underset{\raise.3ex\hbox{$\scriptstyle\sim$}}{a}}\vphantom{a}}_j = (a_{1j}, \ldots, a_{mj})$</w:t>
      </w:r>
      <w:r>
        <w:t xml:space="preserve">.</w:t>
      </w:r>
      <w:r>
        <w:t xml:space="preserve"> </w:t>
      </w:r>
      <w:r>
        <w:t xml:space="preserve">For</w:t>
      </w:r>
      <w:r>
        <w:t xml:space="preserve"> </w:t>
      </w:r>
      <w:r>
        <w:t xml:space="preserve">$\mathord{\smash[b]{\underset{\raise.3ex\hbox{$\scriptstyle\sim$}}{x}}\vphantom{x}} \in \mathbb{R}^m$</w:t>
      </w:r>
      <w:r>
        <w:t xml:space="preserve">, entry</w:t>
      </w:r>
      <w:r>
        <w:t xml:space="preserve"> </w:t>
      </w:r>
      <m:oMath>
        <m:r>
          <m:t>j</m:t>
        </m:r>
      </m:oMath>
      <w:r>
        <w:t xml:space="preserve"> </w:t>
      </w:r>
      <w:r>
        <w:t xml:space="preserve">of</w:t>
      </w:r>
      <w:r>
        <w:t xml:space="preserve"> </w:t>
      </w:r>
      <w:r>
        <w:t xml:space="preserve">${\mathbf{A}}^{\top} \mathord{\smash[b]{\underset{\raise.3ex\hbox{$\scriptstyle\sim$}}{x}}\vphantom{x}}$</w:t>
      </w:r>
      <w:r>
        <w:t xml:space="preserve"> </w:t>
      </w:r>
      <w:r>
        <w:t xml:space="preserve">is</w:t>
      </w:r>
    </w:p>
    <w:p>
      <w:pPr>
        <w:pStyle w:val="BodyText"/>
      </w:pPr>
      <w:r>
        <w:t xml:space="preserve">$$
    \begin{aligned}
    ({\mathbf{A}}^{\top} \mathord{\smash[b]{\underset{\raise.3ex\hbox{$\scriptstyle\sim$}}{x}}\vphantom{x}})_j
    &amp;= \sum_{i=1}^{m} ({\mathbf{A}}^{\top})_{ji}\, x_i
    &amp;&amp; \text{(}\text{Definition~32}\text{)}
    \\
    &amp;= \sum_{i=1}^{m} a_{ij}\, x_i
    &amp;&amp; \text{(}\text{Definition~22}\text{)}
    \\
    &amp;= \mathord{\smash[b]{\underset{\raise.3ex\hbox{$\scriptstyle\sim$}}{a}}\vphantom{a}}_j \cdot \mathord{\smash[b]{\underset{\raise.3ex\hbox{$\scriptstyle\sim$}}{x}}\vphantom{x}}.
    &amp;&amp; \text{(}\text{Definition~8}\text{)}
    \end{aligned}
    $$</w:t>
      </w:r>
    </w:p>
    <w:p>
      <w:pPr>
        <w:pStyle w:val="FirstParagraph"/>
      </w:pPr>
      <w:r>
        <w:t xml:space="preserve">So</w:t>
      </w:r>
      <w:r>
        <w:t xml:space="preserve"> </w:t>
      </w:r>
      <w:r>
        <w:t xml:space="preserve">$\mathord{\smash[b]{\underset{\raise.3ex\hbox{$\scriptstyle\sim$}}{x}}\vphantom{x}} \in \mathcal{N}({\mathbf{A}}^{\top})$</w:t>
      </w:r>
      <w:r>
        <w:t xml:space="preserve"> </w:t>
      </w:r>
      <w:r>
        <w:t xml:space="preserve">(</w:t>
      </w:r>
      <w:hyperlink w:anchor="def-null-space">
        <w:r>
          <w:rPr>
            <w:rStyle w:val="Hyperlink"/>
          </w:rPr>
          <w:t xml:space="preserve">Definition 54</w:t>
        </w:r>
      </w:hyperlink>
      <w:r>
        <w:t xml:space="preserve">)</w:t>
      </w:r>
      <w:r>
        <w:t xml:space="preserve"> </w:t>
      </w:r>
      <w:r>
        <w:t xml:space="preserve">exactly when</w:t>
      </w:r>
      <w:r>
        <w:t xml:space="preserve"> </w:t>
      </w:r>
      <w:r>
        <w:t xml:space="preserve">$\mathord{\smash[b]{\underset{\raise.3ex\hbox{$\scriptstyle\sim$}}{a}}\vphantom{a}}_j \cdot \mathord{\smash[b]{\underset{\raise.3ex\hbox{$\scriptstyle\sim$}}{x}}\vphantom{x}} = 0$</w:t>
      </w:r>
      <w:r>
        <w:t xml:space="preserve"> </w:t>
      </w:r>
      <w:r>
        <w:t xml:space="preserve">for every column</w:t>
      </w:r>
      <w:r>
        <w:t xml:space="preserve"> </w:t>
      </w:r>
      <w:r>
        <w:t xml:space="preserve">$\mathord{\smash[b]{\underset{\raise.3ex\hbox{$\scriptstyle\sim$}}{a}}\vphantom{a}}_j$</w:t>
      </w:r>
      <w:r>
        <w:t xml:space="preserve">.</w:t>
      </w:r>
    </w:p>
    <w:p>
      <w:pPr>
        <w:pStyle w:val="BodyText"/>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rPr>
          <w:b/>
          <w:bCs/>
        </w:rPr>
        <w:t xml:space="preserve">.</w:t>
      </w:r>
      <w:r>
        <w:t xml:space="preserve"> </w:t>
      </w:r>
      <w:r>
        <w:t xml:space="preserve">Each column</w:t>
      </w:r>
      <w:r>
        <w:t xml:space="preserve"> </w:t>
      </w:r>
      <w:r>
        <w:t xml:space="preserve">$\mathord{\smash[b]{\underset{\raise.3ex\hbox{$\scriptstyle\sim$}}{a}}\vphantom{a}}_j$</w:t>
      </w:r>
      <w:r>
        <w:t xml:space="preserve"> </w:t>
      </w:r>
      <w:r>
        <w:t xml:space="preserve">is in</w:t>
      </w:r>
      <w:r>
        <w:t xml:space="preserve"> </w:t>
      </w:r>
      <m:oMath>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33</w:t>
        </w:r>
      </w:hyperlink>
      <w:r>
        <w:t xml:space="preserve">),</w:t>
      </w:r>
      <w:r>
        <w:t xml:space="preserve"> </w:t>
      </w:r>
      <w:r>
        <w:t xml:space="preserve">so a vector orthogonal to all of</w:t>
      </w:r>
      <w:r>
        <w:t xml:space="preserve"> </w:t>
      </w:r>
      <m:oMath>
        <m:r>
          <m:rPr>
            <m:scr m:val="script"/>
            <m:sty m:val="p"/>
          </m:rPr>
          <m:t>C</m:t>
        </m:r>
        <m:r>
          <m:rPr>
            <m:sty m:val="p"/>
          </m:rPr>
          <m:t>(</m:t>
        </m:r>
        <m:r>
          <m:rPr>
            <m:sty m:val="bi"/>
          </m:rPr>
          <m:t>A</m:t>
        </m:r>
        <m:r>
          <m:rPr>
            <m:sty m:val="p"/>
          </m:rPr>
          <m:t>)</m:t>
        </m:r>
      </m:oMath>
      <w:r>
        <w:t xml:space="preserve"> </w:t>
      </w:r>
      <w:r>
        <w:t xml:space="preserve">is orthogonal to every column.</w:t>
      </w:r>
    </w:p>
    <w:p>
      <w:pPr>
        <w:pStyle w:val="BodyText"/>
      </w:pPr>
      <m:oMath>
        <m:r>
          <m:rPr>
            <m:scr m:val="script"/>
            <m:sty m:val="p"/>
          </m:rPr>
          <m:t>N</m:t>
        </m:r>
        <m:r>
          <m:rPr>
            <m:sty m:val="p"/>
          </m:rPr>
          <m:t>(</m:t>
        </m:r>
        <m:sSup>
          <m:e>
            <m:r>
              <m:rPr>
                <m:sty m:val="bi"/>
              </m:rPr>
              <m:t>A</m:t>
            </m:r>
          </m:e>
          <m:sup>
            <m:r>
              <m:rPr>
                <m:sty m:val="p"/>
              </m:rPr>
              <m:t>⊤</m:t>
            </m:r>
          </m:sup>
        </m:sSup>
        <m:r>
          <m:rPr>
            <m:sty m:val="p"/>
          </m:rPr>
          <m:t>)</m:t>
        </m:r>
        <m:r>
          <m:rPr>
            <m:sty m:val="p"/>
          </m:rPr>
          <m:t>⊆</m:t>
        </m:r>
        <m:r>
          <m:rPr>
            <m:scr m:val="script"/>
            <m:sty m:val="p"/>
          </m:rPr>
          <m:t>C</m:t>
        </m:r>
        <m:r>
          <m:rPr>
            <m:sty m:val="p"/>
          </m:rPr>
          <m:t>(</m:t>
        </m:r>
        <m:r>
          <m:rPr>
            <m:sty m:val="bi"/>
          </m:rPr>
          <m:t>A</m:t>
        </m:r>
        <m:sSup>
          <m:e>
            <m:r>
              <m:rPr>
                <m:sty m:val="p"/>
              </m:rPr>
              <m:t>)</m:t>
            </m:r>
          </m:e>
          <m:sup>
            <m:r>
              <m:rPr>
                <m:sty m:val="p"/>
              </m:rPr>
              <m:t>⟂</m:t>
            </m:r>
          </m:sup>
        </m:sSup>
      </m:oMath>
      <w:r>
        <w:rPr>
          <w:b/>
          <w:bCs/>
        </w:rPr>
        <w:t xml:space="preserve">.</w:t>
      </w:r>
      <w:r>
        <w:t xml:space="preserve"> </w:t>
      </w:r>
      <w:r>
        <w:t xml:space="preserve">Suppose</w:t>
      </w:r>
      <w:r>
        <w:t xml:space="preserve"> </w:t>
      </w:r>
      <w:r>
        <w:t xml:space="preserve">$\mathord{\smash[b]{\underset{\raise.3ex\hbox{$\scriptstyle\sim$}}{a}}\vphantom{a}}_j \cdot \mathord{\smash[b]{\underset{\raise.3ex\hbox{$\scriptstyle\sim$}}{x}}\vphantom{x}} = 0$</w:t>
      </w:r>
      <w:r>
        <w:t xml:space="preserve"> </w:t>
      </w:r>
      <w:r>
        <w:t xml:space="preserve">for every</w:t>
      </w:r>
      <w:r>
        <w:t xml:space="preserve"> </w:t>
      </w:r>
      <m:oMath>
        <m:r>
          <m:t>j</m:t>
        </m:r>
      </m:oMath>
      <w:r>
        <w:t xml:space="preserve">,</w:t>
      </w:r>
      <w:r>
        <w:t xml:space="preserve"> </w:t>
      </w:r>
      <w:r>
        <w:t xml:space="preserve">and take any</w:t>
      </w:r>
      <w:r>
        <w:t xml:space="preserve"> </w:t>
      </w:r>
      <w:r>
        <w:t xml:space="preserve">$\mathord{\smash[b]{\underset{\raise.3ex\hbox{$\scriptstyle\sim$}}{y}}\vphantom{y}} \in \mathcal{C}(\mathbf{A})$</w:t>
      </w:r>
      <w:r>
        <w:t xml:space="preserve">,</w:t>
      </w:r>
      <w:r>
        <w:t xml:space="preserve"> </w:t>
      </w:r>
      <w:r>
        <w:t xml:space="preserve">so</w:t>
      </w:r>
      <w:r>
        <w:t xml:space="preserve"> </w:t>
      </w:r>
      <w:r>
        <w:t xml:space="preserve">$\mathord{\smash[b]{\underset{\raise.3ex\hbox{$\scriptstyle\sim$}}{y}}\vphantom{y}} = \mathbf{A} \mathord{\smash[b]{\underset{\raise.3ex\hbox{$\scriptstyle\sim$}}{z}}\vphantom{z}}$</w:t>
      </w:r>
      <w:r>
        <w:t xml:space="preserve"> </w:t>
      </w:r>
      <w:r>
        <w:t xml:space="preserve">for some</w:t>
      </w:r>
      <w:r>
        <w:t xml:space="preserve"> </w:t>
      </w:r>
      <w:r>
        <w:t xml:space="preserve">$\mathord{\smash[b]{\underset{\raise.3ex\hbox{$\scriptstyle\sim$}}{z}}\vphantom{z}} \in \mathbb{R}^n$</w:t>
      </w:r>
      <w:r>
        <w:t xml:space="preserve"> </w:t>
      </w:r>
      <w:r>
        <w:t xml:space="preserve">(</w:t>
      </w:r>
      <w:hyperlink w:anchor="def-column-space">
        <w:r>
          <w:rPr>
            <w:rStyle w:val="Hyperlink"/>
          </w:rPr>
          <w:t xml:space="preserve">Definition 52</w:t>
        </w:r>
      </w:hyperlink>
      <w:r>
        <w:t xml:space="preserve">).</w:t>
      </w:r>
      <w:r>
        <w:t xml:space="preserve"> </w:t>
      </w:r>
      <w:r>
        <w:t xml:space="preserve">Then</w:t>
      </w:r>
    </w:p>
    <w:p>
      <w:pPr>
        <w:pStyle w:val="BodyText"/>
      </w:pPr>
      <w:r>
        <w:t xml:space="preserve">$$
    \begin{aligned}
    \mathord{\smash[b]{\underset{\raise.3ex\hbox{$\scriptstyle\sim$}}{y}}\vphantom{y}} \cdot \mathord{\smash[b]{\underset{\raise.3ex\hbox{$\scriptstyle\sim$}}{x}}\vphantom{x}}
    &amp;= \sum_{i=1}^{m} (\mathbf{A} \mathord{\smash[b]{\underset{\raise.3ex\hbox{$\scriptstyle\sim$}}{z}}\vphantom{z}})_i\, x_i
    &amp;&amp; \text{(}\text{Definition~8}\text{)}
    \\
    &amp;= \sum_{i=1}^{m} \mathopen{}\left(\sum_{j=1}^na_{ij} z_j\right)\mathclose{}\, x_i
    &amp;&amp; \text{(}\text{Definition~32}\text{)}
    \\
    &amp;= \sum_{i=1}^{m} \sum_{j=1}^na_{ij}\, z_j\, x_i
    &amp;&amp; \text{(distribute each } x_i \text{ over the inner sum)}
    \\
    &amp;= \sum_{j=1}^n\sum_{i=1}^{m} a_{ij}\, z_j\, x_i
    &amp;&amp; \text{(swap the order of the finite sums)}
    \\
    &amp;= \sum_{j=1}^nz_j \sum_{i=1}^{m} a_{ij}\, x_i
    &amp;&amp; \text{(commute, then factor } z_j \text{ out of the inner sum)}
    \\
    &amp;= \sum_{j=1}^nz_j\, (\mathord{\smash[b]{\underset{\raise.3ex\hbox{$\scriptstyle\sim$}}{a}}\vphantom{a}}_j \cdot \mathord{\smash[b]{\underset{\raise.3ex\hbox{$\scriptstyle\sim$}}{x}}\vphantom{x}})
    &amp;&amp; \text{(}\text{Definition~8}\text{)}
    \\
    &amp;= \sum_{j=1}^nz_j \cdot 0
    &amp;&amp; \text{(each } \mathord{\smash[b]{\underset{\raise.3ex\hbox{$\scriptstyle\sim$}}{a}}\vphantom{a}}_j \cdot \mathord{\smash[b]{\underset{\raise.3ex\hbox{$\scriptstyle\sim$}}{x}}\vphantom{x}} = 0 \text{)}
    \\
    &amp;= 0.
    &amp;&amp; \text{(arithmetic)}
    \end{aligned}
    $$</w:t>
      </w:r>
    </w:p>
    <w:p>
      <w:pPr>
        <w:pStyle w:val="FirstParagraph"/>
      </w:pPr>
      <w:r>
        <w:t xml:space="preserve">So</w:t>
      </w:r>
      <w:r>
        <w:t xml:space="preserve"> </w:t>
      </w:r>
      <w:r>
        <w:t xml:space="preserve">$\mathord{\smash[b]{\underset{\raise.3ex\hbox{$\scriptstyle\sim$}}{x}}\vphantom{x}}$</w:t>
      </w:r>
      <w:r>
        <w:t xml:space="preserve"> </w:t>
      </w:r>
      <w:r>
        <w:t xml:space="preserve">is orthogonal to every vector of</w:t>
      </w:r>
      <w:r>
        <w:t xml:space="preserve"> </w:t>
      </w:r>
      <m:oMath>
        <m:r>
          <m:rPr>
            <m:scr m:val="script"/>
            <m:sty m:val="p"/>
          </m:rPr>
          <m:t>C</m:t>
        </m:r>
        <m:r>
          <m:rPr>
            <m:sty m:val="p"/>
          </m:rPr>
          <m:t>(</m:t>
        </m:r>
        <m:r>
          <m:rPr>
            <m:sty m:val="bi"/>
          </m:rPr>
          <m:t>A</m:t>
        </m:r>
        <m:r>
          <m:rPr>
            <m:sty m:val="p"/>
          </m:rPr>
          <m:t>)</m:t>
        </m:r>
      </m:oMath>
      <w:r>
        <w:t xml:space="preserve">.</w:t>
      </w:r>
    </w:p>
    <w:bookmarkStart w:id="339" w:name="exm-complement-null-space"/>
    <w:p>
      <w:pPr>
        <w:pStyle w:val="BodyText"/>
      </w:pPr>
      <w:r>
        <w:rPr>
          <w:b/>
          <w:bCs/>
        </w:rPr>
        <w:t xml:space="preserve">Example 95 (The complement of the column space in</w:t>
      </w:r>
      <w:r>
        <w:rPr>
          <w:b/>
          <w:bCs/>
        </w:rPr>
        <w:t xml:space="preserve"> </w:t>
      </w:r>
      <w:hyperlink w:anchor="exm-column-space">
        <w:r>
          <w:rPr>
            <w:rStyle w:val="Hyperlink"/>
            <w:b/>
            <w:bCs/>
          </w:rPr>
          <w:t xml:space="preserve">Example 57</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hyperlink w:anchor="exm-null-space">
        <w:r>
          <w:rPr>
            <w:rStyle w:val="Hyperlink"/>
          </w:rPr>
          <w:t xml:space="preserve">Example 59</w:t>
        </w:r>
      </w:hyperlink>
      <w:r>
        <w:t xml:space="preserve"> </w:t>
      </w:r>
      <w:r>
        <w:t xml:space="preserve">found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so by</w:t>
      </w:r>
      <w:r>
        <w:t xml:space="preserve"> </w:t>
      </w:r>
      <w:hyperlink w:anchor="thm-complement-null-space">
        <w:r>
          <w:rPr>
            <w:rStyle w:val="Hyperlink"/>
          </w:rPr>
          <w:t xml:space="preserve">Theorem 54</w:t>
        </w:r>
      </w:hyperlink>
      <w:r>
        <w:t xml:space="preserve"> </w:t>
      </w:r>
      <w:r>
        <w:t xml:space="preserve">this line is</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Directly, for any</w:t>
      </w:r>
      <w:r>
        <w:t xml:space="preserve"> </w:t>
      </w:r>
      <m:oMath>
        <m:r>
          <m:t>c</m:t>
        </m:r>
      </m:oMath>
      <w:r>
        <w:t xml:space="preserve">,</w:t>
      </w:r>
    </w:p>
    <w:p>
      <w:pPr>
        <w:pStyle w:val="BodyText"/>
      </w:pPr>
      <m:oMathPara>
        <m:oMathParaPr>
          <m:jc m:val="center"/>
        </m:oMathParaPr>
        <m:oMath>
          <m:eqArr>
            <m:e>
              <m:r>
                <m:t>​</m:t>
              </m:r>
              <m:d>
                <m:dPr>
                  <m:begChr m:val="("/>
                  <m:sepChr m:val=""/>
                  <m:endChr m:val=")"/>
                  <m:grow/>
                </m:dPr>
                <m:e>
                  <m:r>
                    <m:t>c</m:t>
                  </m:r>
                  <m:r>
                    <m:t> </m:t>
                  </m:r>
                  <m:r>
                    <m:rPr>
                      <m:sty m:val="p"/>
                    </m:rPr>
                    <m:t>(</m:t>
                  </m:r>
                  <m:r>
                    <m:t>1</m:t>
                  </m:r>
                  <m:r>
                    <m:rPr>
                      <m:sty m:val="p"/>
                    </m:rPr>
                    <m:t>,</m:t>
                  </m:r>
                  <m:r>
                    <m:t>3</m:t>
                  </m:r>
                  <m:r>
                    <m:rPr>
                      <m:sty m:val="p"/>
                    </m:rPr>
                    <m:t>)</m:t>
                  </m:r>
                </m:e>
              </m:d>
              <m:r>
                <m:t>​</m:t>
              </m:r>
              <m:r>
                <m:rPr>
                  <m:sty m:val="p"/>
                </m:rPr>
                <m:t>⋅</m:t>
              </m:r>
              <m:r>
                <m:rPr>
                  <m:sty m:val="p"/>
                </m:rPr>
                <m:t>(</m:t>
              </m:r>
              <m:r>
                <m:rPr>
                  <m:sty m:val="p"/>
                </m:rPr>
                <m:t>−</m:t>
              </m:r>
              <m:r>
                <m:t>3</m:t>
              </m:r>
              <m:r>
                <m:rPr>
                  <m:sty m:val="p"/>
                </m:rPr>
                <m:t>,</m:t>
              </m:r>
              <m:r>
                <m:t>1</m:t>
              </m:r>
              <m:r>
                <m:rPr>
                  <m:sty m:val="p"/>
                </m:rPr>
                <m:t>)</m:t>
              </m:r>
              <m:r>
                <m:t>&amp;</m:t>
              </m:r>
              <m:r>
                <m:rPr>
                  <m:sty m:val="p"/>
                </m:rPr>
                <m:t>=</m:t>
              </m:r>
              <m:r>
                <m:t>c</m:t>
              </m:r>
              <m:r>
                <m:t> </m:t>
              </m:r>
              <m:r>
                <m:t>​</m:t>
              </m:r>
              <m:d>
                <m:dPr>
                  <m:begChr m:val="("/>
                  <m:sepChr m:val=""/>
                  <m:endChr m:val=")"/>
                  <m:grow/>
                </m:dPr>
                <m:e>
                  <m:r>
                    <m:rPr>
                      <m:sty m:val="p"/>
                    </m:rPr>
                    <m:t>(</m:t>
                  </m:r>
                  <m:r>
                    <m:t>1</m:t>
                  </m:r>
                  <m:r>
                    <m:rPr>
                      <m:sty m:val="p"/>
                    </m:rPr>
                    <m:t>,</m:t>
                  </m:r>
                  <m:r>
                    <m:t>3</m:t>
                  </m:r>
                  <m:r>
                    <m:rPr>
                      <m:sty m:val="p"/>
                    </m:rPr>
                    <m:t>)</m:t>
                  </m:r>
                  <m:r>
                    <m:rPr>
                      <m:sty m:val="p"/>
                    </m:rPr>
                    <m:t>⋅</m:t>
                  </m:r>
                  <m:r>
                    <m:rPr>
                      <m:sty m:val="p"/>
                    </m:rPr>
                    <m:t>(</m:t>
                  </m:r>
                  <m:r>
                    <m:rPr>
                      <m:sty m:val="p"/>
                    </m:rPr>
                    <m:t>−</m:t>
                  </m:r>
                  <m:r>
                    <m:t>3</m:t>
                  </m:r>
                  <m:r>
                    <m:rPr>
                      <m:sty m:val="p"/>
                    </m:rPr>
                    <m:t>,</m:t>
                  </m:r>
                  <m:r>
                    <m:t>1</m:t>
                  </m:r>
                  <m:r>
                    <m:rPr>
                      <m:sty m:val="p"/>
                    </m:rPr>
                    <m:t>)</m:t>
                  </m:r>
                </m:e>
              </m:d>
              <m:r>
                <m:t>​</m:t>
              </m:r>
              <m:r>
                <m:t>&amp;</m:t>
              </m:r>
              <m:r>
                <m:t>&amp;</m:t>
              </m:r>
              <m:r>
                <m:rPr>
                  <m:nor/>
                  <m:sty m:val="p"/>
                </m:rPr>
                <m:t>(</m:t>
              </m:r>
              <m:r>
                <m:rPr>
                  <m:nor/>
                  <m:sty m:val="p"/>
                </m:rPr>
                <m:t>Theorem 52</m:t>
              </m:r>
              <m:r>
                <m:rPr>
                  <m:nor/>
                  <m:sty m:val="p"/>
                </m:rPr>
                <m:t>, special case </m:t>
              </m:r>
              <m:r>
                <m:t>b</m:t>
              </m:r>
              <m:r>
                <m:rPr>
                  <m:sty m:val="p"/>
                </m:rPr>
                <m:t>=</m:t>
              </m:r>
              <m:r>
                <m:t>0</m:t>
              </m:r>
              <m:r>
                <m:rPr>
                  <m:nor/>
                  <m:sty m:val="p"/>
                </m:rPr>
                <m:t>, first slot)</m:t>
              </m:r>
            </m:e>
            <m:e>
              <m:r>
                <m:t>&amp;</m:t>
              </m:r>
              <m:r>
                <m:rPr>
                  <m:sty m:val="p"/>
                </m:rPr>
                <m:t>=</m:t>
              </m:r>
              <m:r>
                <m:t>c</m:t>
              </m:r>
              <m:r>
                <m:t> </m:t>
              </m:r>
              <m:r>
                <m:rPr>
                  <m:sty m:val="p"/>
                </m:rPr>
                <m:t>(</m:t>
              </m:r>
              <m:r>
                <m:rPr>
                  <m:sty m:val="p"/>
                </m:rPr>
                <m:t>−</m:t>
              </m:r>
              <m:r>
                <m:t>3</m:t>
              </m:r>
              <m:r>
                <m:rPr>
                  <m:sty m:val="p"/>
                </m:rPr>
                <m:t>+</m:t>
              </m:r>
              <m:r>
                <m:t>3</m:t>
              </m:r>
              <m:r>
                <m:rPr>
                  <m:sty m:val="p"/>
                </m:rPr>
                <m:t>)</m:t>
              </m:r>
              <m:r>
                <m:t>&amp;</m:t>
              </m:r>
              <m:r>
                <m:t>&amp;</m:t>
              </m:r>
              <m:r>
                <m:rPr>
                  <m:nor/>
                  <m:sty m:val="p"/>
                </m:rPr>
                <m:t>(</m:t>
              </m:r>
              <m:r>
                <m:rPr>
                  <m:nor/>
                  <m:sty m:val="p"/>
                </m:rPr>
                <m:t>Definition 8</m:t>
              </m:r>
              <m:r>
                <m:rPr>
                  <m:nor/>
                  <m:sty m:val="p"/>
                </m:rPr>
                <m:t>)</m:t>
              </m:r>
            </m:e>
            <m:e>
              <m:r>
                <m:t>&amp;</m:t>
              </m:r>
              <m:r>
                <m:rPr>
                  <m:sty m:val="p"/>
                </m:rPr>
                <m:t>=</m:t>
              </m:r>
              <m:r>
                <m:t>0</m:t>
              </m:r>
              <m:r>
                <m:rPr>
                  <m:sty m:val="p"/>
                </m:rPr>
                <m:t>.</m:t>
              </m:r>
              <m:r>
                <m:t>&amp;</m:t>
              </m:r>
              <m:r>
                <m:t>&amp;</m:t>
              </m:r>
              <m:r>
                <m:rPr>
                  <m:nor/>
                  <m:sty m:val="p"/>
                </m:rPr>
                <m:t>(arithmetic)</m:t>
              </m:r>
            </m:e>
          </m:eqArr>
        </m:oMath>
      </m:oMathPara>
    </w:p>
    <w:bookmarkEnd w:id="339"/>
    <w:bookmarkStart w:id="340" w:name="thm-orthogonal-direct-sum"/>
    <w:p>
      <w:pPr>
        <w:pStyle w:val="FirstParagraph"/>
      </w:pPr>
      <w:r>
        <w:rPr>
          <w:b/>
          <w:bCs/>
        </w:rPr>
        <w:t xml:space="preserve">Theorem 55 (A subspace and its orthogonal complement make up the whole 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Then</w:t>
      </w:r>
    </w:p>
    <w:p>
      <w:pPr>
        <w:pStyle w:val="Compact"/>
        <w:numPr>
          <w:ilvl w:val="0"/>
          <w:numId w:val="1044"/>
        </w:numPr>
      </w:pPr>
      <w:r>
        <w:t xml:space="preserve">$\mathcal{S} \cap \mathcal{S}^\perp = \mathopen{}\left\{\mathord{\smash[b]{\underset{\raise.3ex\hbox{$\scriptstyle\sim$}}{0}}\vphantom{0}}\right\}\mathclose{}$</w:t>
      </w:r>
      <w:r>
        <w:t xml:space="preserve">;</w:t>
      </w:r>
    </w:p>
    <w:p>
      <w:pPr>
        <w:pStyle w:val="Compact"/>
        <w:numPr>
          <w:ilvl w:val="0"/>
          <w:numId w:val="1044"/>
        </w:numPr>
      </w:pPr>
      <m:oMath>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t>p</m:t>
        </m:r>
      </m:oMath>
      <w:r>
        <w:t xml:space="preserve">;</w:t>
      </w:r>
    </w:p>
    <w:p>
      <w:pPr>
        <w:pStyle w:val="Compact"/>
        <w:numPr>
          <w:ilvl w:val="0"/>
          <w:numId w:val="1044"/>
        </w:numPr>
      </w:pP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 </w:t>
      </w:r>
      <w:r>
        <w:t xml:space="preserve">(</w:t>
      </w:r>
      <w:hyperlink w:anchor="def-direct-sum">
        <w:r>
          <w:rPr>
            <w:rStyle w:val="Hyperlink"/>
          </w:rPr>
          <w:t xml:space="preserve">Definition 65</w:t>
        </w:r>
      </w:hyperlink>
      <w:r>
        <w:t xml:space="preserve">).</w:t>
      </w:r>
    </w:p>
    <w:p>
      <w:pPr>
        <w:pStyle w:val="FirstParagraph"/>
      </w:pPr>
      <w:r>
        <w:t xml:space="preserve">So every</w:t>
      </w:r>
      <w:r>
        <w:t xml:space="preserve"> </w:t>
      </w:r>
      <w:r>
        <w:t xml:space="preserve">$\mathord{\smash[b]{\underset{\raise.3ex\hbox{$\scriptstyle\sim$}}{y}}\vphantom{y}} \in \mathbb{R}^p$</w:t>
      </w:r>
      <w:r>
        <w:t xml:space="preserve"> </w:t>
      </w:r>
      <w:r>
        <w:t xml:space="preserve">can be written as</w:t>
      </w:r>
      <w:r>
        <w:t xml:space="preserve"> </w:t>
      </w:r>
      <w:r>
        <w:t xml:space="preserve">$\mathord{\smash[b]{\underset{\raise.3ex\hbox{$\scriptstyle\sim$}}{y}}\vphantom{y}} = \mathord{\smash[b]{\underset{\raise.3ex\hbox{$\scriptstyle\sim$}}{u}}\vphantom{u}} + \mathord{\smash[b]{\underset{\raise.3ex\hbox{$\scriptstyle\sim$}}{v}}\vphantom{v}}$</w:t>
      </w:r>
      <w:r>
        <w:t xml:space="preserve"> </w:t>
      </w:r>
      <w:r>
        <w:t xml:space="preserve">with</w:t>
      </w:r>
      <w:r>
        <w:t xml:space="preserve"> </w:t>
      </w:r>
      <w:r>
        <w:t xml:space="preserve">$\mathord{\smash[b]{\underset{\raise.3ex\hbox{$\scriptstyle\sim$}}{u}}\vphantom{u}} \in \mathcal{S}$</w:t>
      </w:r>
      <w:r>
        <w:t xml:space="preserve"> </w:t>
      </w:r>
      <w:r>
        <w:t xml:space="preserve">and</w:t>
      </w:r>
      <w:r>
        <w:t xml:space="preserve"> </w:t>
      </w:r>
      <w:r>
        <w:t xml:space="preserve">$\mathord{\smash[b]{\underset{\raise.3ex\hbox{$\scriptstyle\sim$}}{v}}\vphantom{v}} \in \mathcal{S}^\perp$</w:t>
      </w:r>
      <w:r>
        <w:t xml:space="preserve"> </w:t>
      </w:r>
      <w:r>
        <w:t xml:space="preserve">in only one way (</w:t>
      </w:r>
      <w:hyperlink w:anchor="thm-direct-sum-equiv">
        <w:r>
          <w:rPr>
            <w:rStyle w:val="Hyperlink"/>
          </w:rPr>
          <w:t xml:space="preserve">Theorem 51</w:t>
        </w:r>
      </w:hyperlink>
      <w:r>
        <w:t xml:space="preserve">).</w:t>
      </w:r>
    </w:p>
    <w:bookmarkEnd w:id="340"/>
    <w:p>
      <w:pPr>
        <w:pStyle w:val="BodyText"/>
      </w:pPr>
      <w:r>
        <w:rPr>
          <w:i/>
          <w:iCs/>
        </w:rPr>
        <w:t xml:space="preserve">Proof</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53</w:t>
        </w:r>
      </w:hyperlink>
      <w:r>
        <w:t xml:space="preserve">),</w:t>
      </w:r>
      <w:r>
        <w:t xml:space="preserve"> </w:t>
      </w:r>
      <w:r>
        <w:t xml:space="preserve">so it has a dimension (</w:t>
      </w:r>
      <w:hyperlink w:anchor="def-dimension">
        <w:r>
          <w:rPr>
            <w:rStyle w:val="Hyperlink"/>
          </w:rPr>
          <w:t xml:space="preserve">Definition 51</w:t>
        </w:r>
      </w:hyperlink>
      <w:r>
        <w:t xml:space="preserve">).</w:t>
      </w:r>
    </w:p>
    <w:p>
      <w:pPr>
        <w:pStyle w:val="BodyText"/>
      </w:pPr>
      <w:r>
        <w:rPr>
          <w:b/>
          <w:bCs/>
        </w:rPr>
        <w:t xml:space="preserve">Part 1.</w:t>
      </w:r>
      <w:r>
        <w:t xml:space="preserve"> </w:t>
      </w:r>
      <w:r>
        <w:t xml:space="preserve">Both</w:t>
      </w:r>
      <w:r>
        <w:t xml:space="preserve"> </w:t>
      </w:r>
      <m:oMath>
        <m:r>
          <m:rPr>
            <m:scr m:val="script"/>
            <m:sty m:val="p"/>
          </m:rPr>
          <m:t>S</m:t>
        </m:r>
      </m:oMath>
      <w:r>
        <w:t xml:space="preserve"> </w:t>
      </w:r>
      <w:r>
        <w:t xml:space="preserve">and</w:t>
      </w:r>
      <w:r>
        <w:t xml:space="preserve"> </w:t>
      </w:r>
      <m:oMath>
        <m:sSup>
          <m:e>
            <m:r>
              <m:rPr>
                <m:scr m:val="script"/>
                <m:sty m:val="p"/>
              </m:rPr>
              <m:t>S</m:t>
            </m:r>
          </m:e>
          <m:sup>
            <m:r>
              <m:rPr>
                <m:sty m:val="p"/>
              </m:rPr>
              <m:t>⟂</m:t>
            </m:r>
          </m:sup>
        </m:sSup>
      </m:oMath>
      <w:r>
        <w:t xml:space="preserve"> </w:t>
      </w:r>
      <w:r>
        <w:t xml:space="preserve">contain</w:t>
      </w:r>
      <w:r>
        <w:t xml:space="preserve"> </w:t>
      </w:r>
      <w:r>
        <w:t xml:space="preserve">$\mathord{\smash[b]{\underset{\raise.3ex\hbox{$\scriptstyle\sim$}}{0}}\vphantom{0}}$</w:t>
      </w:r>
      <w:r>
        <w:t xml:space="preserve"> </w:t>
      </w:r>
      <w:r>
        <w:t xml:space="preserve">(</w:t>
      </w:r>
      <w:hyperlink w:anchor="thm-subspace-zero">
        <w:r>
          <w:rPr>
            <w:rStyle w:val="Hyperlink"/>
          </w:rPr>
          <w:t xml:space="preserve">Theorem 22</w:t>
        </w:r>
      </w:hyperlink>
      <w:r>
        <w:t xml:space="preserve">).</w:t>
      </w:r>
      <w:r>
        <w:t xml:space="preserve"> </w:t>
      </w:r>
      <w:r>
        <w:t xml:space="preserve">If</w:t>
      </w:r>
      <w:r>
        <w:t xml:space="preserve"> </w:t>
      </w:r>
      <w:r>
        <w:t xml:space="preserve">$\mathord{\smash[b]{\underset{\raise.3ex\hbox{$\scriptstyle\sim$}}{x}}\vphantom{x}}$</w:t>
      </w:r>
      <w:r>
        <w:t xml:space="preserve"> </w:t>
      </w:r>
      <w:r>
        <w:t xml:space="preserve">is in both,</w:t>
      </w:r>
      <w:r>
        <w:t xml:space="preserve"> </w:t>
      </w:r>
      <w:r>
        <w:t xml:space="preserve">then</w:t>
      </w:r>
      <w:r>
        <w:t xml:space="preserve"> </w:t>
      </w:r>
      <w:r>
        <w:t xml:space="preserve">$\mathord{\smash[b]{\underset{\raise.3ex\hbox{$\scriptstyle\sim$}}{x}}\vphantom{x}}$</w:t>
      </w:r>
      <w:r>
        <w:t xml:space="preserve"> </w:t>
      </w:r>
      <w:r>
        <w:t xml:space="preserve">is orthogonal to every vector of</w:t>
      </w:r>
      <w:r>
        <w:t xml:space="preserve"> </w:t>
      </w:r>
      <m:oMath>
        <m:r>
          <m:rPr>
            <m:scr m:val="script"/>
            <m:sty m:val="p"/>
          </m:rPr>
          <m:t>S</m:t>
        </m:r>
      </m:oMath>
      <w:r>
        <w:t xml:space="preserve">,</w:t>
      </w:r>
      <w:r>
        <w:t xml:space="preserve"> </w:t>
      </w:r>
      <w:r>
        <w:t xml:space="preserve">$\mathord{\smash[b]{\underset{\raise.3ex\hbox{$\scriptstyle\sim$}}{x}}\vphantom{x}}$</w:t>
      </w:r>
      <w:r>
        <w:t xml:space="preserve"> </w:t>
      </w:r>
      <w:r>
        <w:t xml:space="preserve">itself included,</w:t>
      </w:r>
      <w:r>
        <w:t xml:space="preserve"> </w:t>
      </w:r>
      <w:r>
        <w:t xml:space="preserve">so</w:t>
      </w:r>
    </w:p>
    <w:p>
      <w:pPr>
        <w:pStyle w:val="BodyText"/>
      </w:pPr>
      <w:r>
        <w:t xml:space="preserve">$$
    \begin{aligned}
    \mathord{\smash[b]{\underset{\raise.3ex\hbox{$\scriptstyle\sim$}}{x}}\vphantom{x}} \cdot \mathord{\smash[b]{\underset{\raise.3ex\hbox{$\scriptstyle\sim$}}{x}}\vphantom{x}} &amp;= x_1^2 + \cdots + x_p^2 \\
    &amp;= 0,
    \end{aligned}
    $$</w:t>
      </w:r>
    </w:p>
    <w:p>
      <w:pPr>
        <w:pStyle w:val="FirstParagraph"/>
      </w:pPr>
      <w:r>
        <w:t xml:space="preserve">which forces every</w:t>
      </w:r>
      <w:r>
        <w:t xml:space="preserve"> </w:t>
      </w:r>
      <m:oMath>
        <m:sSub>
          <m:e>
            <m:r>
              <m:t>x</m:t>
            </m:r>
          </m:e>
          <m:sub>
            <m:r>
              <m:t>i</m:t>
            </m:r>
          </m:sub>
        </m:sSub>
        <m:r>
          <m:rPr>
            <m:sty m:val="p"/>
          </m:rPr>
          <m:t>=</m:t>
        </m:r>
        <m:r>
          <m:t>0</m:t>
        </m:r>
      </m:oMath>
      <w:r>
        <w:t xml:space="preserve">.</w:t>
      </w:r>
    </w:p>
    <w:p>
      <w:pPr>
        <w:pStyle w:val="BodyText"/>
      </w:pPr>
      <w:r>
        <w:rPr>
          <w:b/>
          <w:bCs/>
        </w:rPr>
        <w:t xml:space="preserve">Part 2.</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oMath>
      <w:r>
        <w:t xml:space="preserve"> </w:t>
      </w:r>
      <w:r>
        <w:t xml:space="preserve">has a basis (</w:t>
      </w:r>
      <w:hyperlink w:anchor="thm-extend-basis">
        <w:r>
          <w:rPr>
            <w:rStyle w:val="Hyperlink"/>
          </w:rPr>
          <w:t xml:space="preserve">Theorem 30</w:t>
        </w:r>
      </w:hyperlink>
      <w:r>
        <w:t xml:space="preserve">)</w:t>
      </w:r>
      <w:r>
        <w:t xml:space="preserve"> </w:t>
      </w:r>
      <w:r>
        <w:t xml:space="preserve">with</w:t>
      </w:r>
      <w:r>
        <w:t xml:space="preserve"> </w:t>
      </w:r>
      <m:oMath>
        <m:r>
          <m:t>0</m:t>
        </m:r>
      </m:oMath>
      <w:r>
        <w:t xml:space="preserve"> </w:t>
      </w:r>
      <w:r>
        <w:t xml:space="preserve">vectors (</w:t>
      </w:r>
      <w:hyperlink w:anchor="def-dimension">
        <w:r>
          <w:rPr>
            <w:rStyle w:val="Hyperlink"/>
          </w:rPr>
          <w:t xml:space="preserve">Definition 51</w:t>
        </w:r>
      </w:hyperlink>
      <w:r>
        <w:t xml:space="preserve">), the empty list,</w:t>
      </w:r>
      <w:r>
        <w:t xml:space="preserve"> </w:t>
      </w:r>
      <w:r>
        <w:t xml:space="preserve">whose span is</w:t>
      </w:r>
      <w:r>
        <w:t xml:space="preserve"> </w:t>
      </w:r>
      <w:r>
        <w:t xml:space="preserve">$\mathopen{}\left\{\mathord{\smash[b]{\underset{\raise.3ex\hbox{$\scriptstyle\sim$}}{0}}\vphantom{0}}\right\}\mathclose{}$</w:t>
      </w:r>
      <w:r>
        <w:t xml:space="preserve"> </w:t>
      </w:r>
      <w:r>
        <w:t xml:space="preserve">(</w:t>
      </w:r>
      <w:hyperlink w:anchor="def-span">
        <w:r>
          <w:rPr>
            <w:rStyle w:val="Hyperlink"/>
          </w:rPr>
          <w:t xml:space="preserve">Definition 47</w:t>
        </w:r>
      </w:hyperlink>
      <w:r>
        <w:t xml:space="preserve">);</w:t>
      </w:r>
      <w:r>
        <w:t xml:space="preserve"> </w:t>
      </w:r>
      <w:r>
        <w:t xml:space="preserve">so</w:t>
      </w:r>
      <w:r>
        <w:t xml:space="preserve"> </w:t>
      </w:r>
      <w:r>
        <w:t xml:space="preserve">$\mathcal{S} = \mathopen{}\left\{\mathord{\smash[b]{\underset{\raise.3ex\hbox{$\scriptstyle\sim$}}{0}}\vphantom{0}}\right\}\mathclose{}$</w:t>
      </w:r>
      <w:r>
        <w:t xml:space="preserve">,</w:t>
      </w:r>
      <w:r>
        <w:t xml:space="preserve"> </w:t>
      </w:r>
      <m:oMath>
        <m:sSup>
          <m:e>
            <m:r>
              <m:rPr>
                <m:scr m:val="script"/>
                <m:sty m:val="p"/>
              </m:rPr>
              <m:t>S</m:t>
            </m:r>
          </m:e>
          <m:sup>
            <m:r>
              <m:rPr>
                <m:sty m:val="p"/>
              </m:rPr>
              <m:t>⟂</m:t>
            </m:r>
          </m:sup>
        </m:sSup>
        <m:r>
          <m:rPr>
            <m:sty m:val="p"/>
          </m:rPr>
          <m:t>=</m:t>
        </m:r>
        <m:sSup>
          <m:e>
            <m:r>
              <m:rPr>
                <m:scr m:val="double-struck"/>
                <m:sty m:val="p"/>
              </m:rPr>
              <m:t>R</m:t>
            </m:r>
          </m:e>
          <m:sup>
            <m:r>
              <m:t>p</m:t>
            </m:r>
          </m:sup>
        </m:sSup>
      </m:oMath>
      <w:r>
        <w:t xml:space="preserve"> </w:t>
      </w:r>
      <w:r>
        <w:t xml:space="preserve">(every</w:t>
      </w:r>
      <w:r>
        <w:t xml:space="preserve"> </w:t>
      </w:r>
      <w:r>
        <w:t xml:space="preserve">$\mathord{\smash[b]{\underset{\raise.3ex\hbox{$\scriptstyle\sim$}}{u}}\vphantom{u}}$</w:t>
      </w:r>
      <w:r>
        <w:t xml:space="preserve"> </w:t>
      </w:r>
      <w:r>
        <w:t xml:space="preserve">satisfies</w:t>
      </w:r>
      <w:r>
        <w:t xml:space="preserve"> </w:t>
      </w:r>
      <w:r>
        <w:t xml:space="preserve">$\mathord{\smash[b]{\underset{\raise.3ex\hbox{$\scriptstyle\sim$}}{0}}\vphantom{0}}\cdot \mathord{\smash[b]{\underset{\raise.3ex\hbox{$\scriptstyle\sim$}}{u}}\vphantom{u}} = 0$</w:t>
      </w:r>
      <w:r>
        <w:t xml:space="preserve">),</w:t>
      </w:r>
      <w:r>
        <w:t xml:space="preserve"> </w:t>
      </w:r>
      <w:r>
        <w:t xml:space="preserve">and</w:t>
      </w:r>
      <w:r>
        <w:t xml:space="preserve"> </w:t>
      </w:r>
      <m:oMath>
        <m:r>
          <m:t>0</m:t>
        </m:r>
        <m:r>
          <m:rPr>
            <m:sty m:val="p"/>
          </m:rPr>
          <m:t>+</m:t>
        </m:r>
        <m:r>
          <m:t>p</m:t>
        </m:r>
        <m:r>
          <m:rPr>
            <m:sty m:val="p"/>
          </m:rPr>
          <m:t>=</m:t>
        </m:r>
        <m:r>
          <m:t>p</m:t>
        </m:r>
      </m:oMath>
      <w:r>
        <w:t xml:space="preserve"> </w:t>
      </w:r>
      <w:r>
        <w:t xml:space="preserve">(</w:t>
      </w:r>
      <w:hyperlink w:anchor="exm-dimension">
        <w:r>
          <w:rPr>
            <w:rStyle w:val="Hyperlink"/>
          </w:rPr>
          <w:t xml:space="preserve">Example 51</w:t>
        </w:r>
      </w:hyperlink>
      <w:r>
        <w:t xml:space="preserve">).</w:t>
      </w:r>
      <w:r>
        <w:t xml:space="preserve"> </w:t>
      </w:r>
      <w:r>
        <w:t xml:space="preserve">If</w:t>
      </w:r>
      <w:r>
        <w:t xml:space="preserve"> </w:t>
      </w:r>
      <m:oMath>
        <m:r>
          <m:t>d</m:t>
        </m:r>
        <m:r>
          <m:rPr>
            <m:sty m:val="p"/>
          </m:rPr>
          <m:t>≥</m:t>
        </m:r>
        <m:r>
          <m:t>1</m:t>
        </m:r>
      </m:oMath>
      <w:r>
        <w:t xml:space="preserve">, choose a basis</w:t>
      </w:r>
      <w:r>
        <w:t xml:space="preserve"> </w:t>
      </w:r>
      <w:r>
        <w:t xml:space="preserve">$\mathord{\smash[b]{\underset{\raise.3ex\hbox{$\scriptstyle\sim$}}{a}}\vphantom{a}}_1, \ldots, \mathord{\smash[b]{\underset{\raise.3ex\hbox{$\scriptstyle\sim$}}{a}}\vphantom{a}}_d$</w:t>
      </w:r>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30</w:t>
        </w:r>
      </w:hyperlink>
      <w:r>
        <w:t xml:space="preserve">),</w:t>
      </w:r>
      <w:r>
        <w:t xml:space="preserve"> </w:t>
      </w:r>
      <w:r>
        <w:t xml:space="preserve">and let</w:t>
      </w:r>
      <w:r>
        <w:t xml:space="preserve"> </w:t>
      </w:r>
      <m:oMath>
        <m:r>
          <m:rPr>
            <m:sty m:val="bi"/>
          </m:rPr>
          <m:t>A</m:t>
        </m:r>
      </m:oMath>
      <w:r>
        <w:t xml:space="preserve"> </w:t>
      </w:r>
      <w:r>
        <w:t xml:space="preserve">be the</w:t>
      </w:r>
      <w:r>
        <w:t xml:space="preserve"> </w:t>
      </w:r>
      <m:oMath>
        <m:r>
          <m:t>p</m:t>
        </m:r>
        <m:r>
          <m:rPr>
            <m:sty m:val="p"/>
          </m:rPr>
          <m:t>×</m:t>
        </m:r>
        <m:r>
          <m:t>d</m:t>
        </m:r>
      </m:oMath>
      <w:r>
        <w:t xml:space="preserve"> </w:t>
      </w:r>
      <w:r>
        <w:t xml:space="preserve">matrix with these columns.</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r>
          <m:rPr>
            <m:scr m:val="script"/>
            <m:sty m:val="p"/>
          </m:rPr>
          <m:t>S</m:t>
        </m:r>
        <m:r>
          <m:rPr>
            <m:sty m:val="p"/>
          </m:rPr>
          <m:t>=</m:t>
        </m:r>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33</w:t>
        </w:r>
      </w:hyperlink>
      <w:r>
        <w:t xml:space="preserve">),</w:t>
      </w:r>
      <w:r>
        <w:t xml:space="preserve"> </w:t>
      </w:r>
      <w:r>
        <w:t xml:space="preserve">and</w:t>
      </w:r>
      <w:r>
        <w:t xml:space="preserve"> </w:t>
      </w:r>
      <m:oMath>
        <m:sSup>
          <m:e>
            <m:r>
              <m:rPr>
                <m:scr m:val="script"/>
                <m:sty m:val="p"/>
              </m:rPr>
              <m:t>S</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54</w:t>
        </w:r>
      </w:hyperlink>
      <w:r>
        <w:t xml:space="preserve">).</w:t>
      </w:r>
      <w:r>
        <w:t xml:space="preserve"> </w:t>
      </w:r>
      <m:oMath>
        <m:sSup>
          <m:e>
            <m:r>
              <m:rPr>
                <m:sty m:val="bi"/>
              </m:rPr>
              <m:t>A</m:t>
            </m:r>
          </m:e>
          <m:sup>
            <m:r>
              <m:rPr>
                <m:sty m:val="p"/>
              </m:rPr>
              <m:t>⊤</m:t>
            </m:r>
          </m:sup>
        </m:sSup>
      </m:oMath>
      <w:r>
        <w:t xml:space="preserve"> </w:t>
      </w:r>
      <w:r>
        <w:t xml:space="preserve">is</w:t>
      </w:r>
      <w:r>
        <w:t xml:space="preserve"> </w:t>
      </w:r>
      <m:oMath>
        <m:r>
          <m:t>d</m:t>
        </m:r>
        <m:r>
          <m:rPr>
            <m:sty m:val="p"/>
          </m:rPr>
          <m:t>×</m:t>
        </m:r>
        <m:r>
          <m:t>p</m:t>
        </m:r>
      </m:oMath>
      <w:r>
        <w:t xml:space="preserve">, so</w:t>
      </w:r>
    </w:p>
    <w:p>
      <w:pPr>
        <w:pStyle w:val="BodyText"/>
      </w:pPr>
      <m:oMathPara>
        <m:oMathParaPr>
          <m:jc m:val="center"/>
        </m:oMathParaPr>
        <m:oMath>
          <m:eqArr>
            <m:e>
              <m:r>
                <m:rPr>
                  <m:sty m:val="p"/>
                </m:rPr>
                <m:t>dim</m:t>
              </m:r>
              <m:r>
                <m:rPr>
                  <m:sty m:val="p"/>
                </m:rPr>
                <m:t>(</m:t>
              </m:r>
              <m:sSup>
                <m:e>
                  <m:r>
                    <m:rPr>
                      <m:scr m:val="script"/>
                      <m:sty m:val="p"/>
                    </m:rPr>
                    <m:t>S</m:t>
                  </m:r>
                </m:e>
                <m:sup>
                  <m:r>
                    <m:rPr>
                      <m:sty m:val="p"/>
                    </m:rPr>
                    <m:t>⟂</m:t>
                  </m:r>
                </m:sup>
              </m:sSup>
              <m:r>
                <m:rPr>
                  <m:sty m:val="p"/>
                </m:rPr>
                <m:t>)</m:t>
              </m:r>
              <m:r>
                <m:t>&amp;</m:t>
              </m:r>
              <m:r>
                <m:rPr>
                  <m:sty m:val="p"/>
                </m:rPr>
                <m:t>=</m:t>
              </m:r>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t>&amp;</m:t>
              </m:r>
              <m:r>
                <m:t>&amp;</m:t>
              </m:r>
              <m:r>
                <m:rPr>
                  <m:nor/>
                  <m:sty m:val="p"/>
                </m:rPr>
                <m:t>(</m:t>
              </m:r>
              <m:r>
                <m:rPr>
                  <m:nor/>
                  <m:sty m:val="p"/>
                </m:rPr>
                <m:t>Theorem 54</m:t>
              </m:r>
              <m:r>
                <m:rPr>
                  <m:nor/>
                  <m:sty m:val="p"/>
                </m:rPr>
                <m:t>)</m:t>
              </m:r>
            </m:e>
            <m:e>
              <m:r>
                <m:t>&amp;</m:t>
              </m:r>
              <m:r>
                <m:rPr>
                  <m:sty m:val="p"/>
                </m:rPr>
                <m:t>=</m:t>
              </m:r>
              <m:r>
                <m:rPr>
                  <m:sty m:val="p"/>
                </m:rPr>
                <m:t>nullity</m:t>
              </m:r>
              <m:r>
                <m:rPr>
                  <m:sty m:val="p"/>
                </m:rPr>
                <m:t>(</m:t>
              </m:r>
              <m:sSup>
                <m:e>
                  <m:r>
                    <m:rPr>
                      <m:sty m:val="bi"/>
                    </m:rPr>
                    <m:t>A</m:t>
                  </m:r>
                </m:e>
                <m:sup>
                  <m:r>
                    <m:rPr>
                      <m:sty m:val="p"/>
                    </m:rPr>
                    <m:t>⊤</m:t>
                  </m:r>
                </m:sup>
              </m:sSup>
              <m:r>
                <m:rPr>
                  <m:sty m:val="p"/>
                </m:rPr>
                <m:t>)</m:t>
              </m:r>
              <m:r>
                <m:t>&amp;</m:t>
              </m:r>
              <m:r>
                <m:t>&amp;</m:t>
              </m:r>
              <m:r>
                <m:rPr>
                  <m:nor/>
                  <m:sty m:val="p"/>
                </m:rPr>
                <m:t>(</m:t>
              </m:r>
              <m:r>
                <m:rPr>
                  <m:nor/>
                  <m:sty m:val="p"/>
                </m:rPr>
                <m:t>Definition 58</m:t>
              </m:r>
              <m:r>
                <m:rPr>
                  <m:nor/>
                  <m:sty m:val="p"/>
                </m:rPr>
                <m:t>)</m:t>
              </m:r>
            </m:e>
            <m:e>
              <m:r>
                <m:t>&amp;</m:t>
              </m:r>
              <m:r>
                <m:rPr>
                  <m:sty m:val="p"/>
                </m:rPr>
                <m:t>=</m:t>
              </m:r>
              <m:r>
                <m:t>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40</m:t>
              </m:r>
              <m:r>
                <m:rPr>
                  <m:nor/>
                  <m:sty m:val="p"/>
                </m:rPr>
                <m:t>, for the </m:t>
              </m:r>
              <m:r>
                <m:t>p</m:t>
              </m:r>
              <m:r>
                <m:rPr>
                  <m:nor/>
                  <m:sty m:val="p"/>
                </m:rPr>
                <m:t> columns of </m:t>
              </m:r>
              <m:sSup>
                <m:e>
                  <m:r>
                    <m:rPr>
                      <m:sty m:val="bi"/>
                    </m:rPr>
                    <m:t>A</m:t>
                  </m:r>
                </m:e>
                <m:sup>
                  <m:r>
                    <m:rPr>
                      <m:sty m:val="p"/>
                    </m:rPr>
                    <m:t>⊤</m:t>
                  </m:r>
                </m:sup>
              </m:sSup>
              <m:r>
                <m:rPr>
                  <m:nor/>
                  <m:sty m:val="p"/>
                </m:rPr>
                <m:t>)</m:t>
              </m:r>
            </m:e>
            <m:e>
              <m:r>
                <m:t>&amp;</m:t>
              </m:r>
              <m:r>
                <m:rPr>
                  <m:sty m:val="p"/>
                </m:rPr>
                <m:t>=</m:t>
              </m:r>
              <m:r>
                <m:t>p</m:t>
              </m:r>
              <m:r>
                <m:rPr>
                  <m:sty m:val="p"/>
                </m:rPr>
                <m:t>−</m:t>
              </m:r>
              <m:r>
                <m:rPr>
                  <m:sty m:val="p"/>
                </m:rPr>
                <m:t>rank</m:t>
              </m:r>
              <m:r>
                <m:rPr>
                  <m:sty m:val="p"/>
                </m:rPr>
                <m:t>(</m:t>
              </m:r>
              <m:r>
                <m:rPr>
                  <m:sty m:val="bi"/>
                </m:rPr>
                <m:t>A</m:t>
              </m:r>
              <m:r>
                <m:rPr>
                  <m:sty m:val="p"/>
                </m:rPr>
                <m:t>)</m:t>
              </m:r>
              <m:r>
                <m:t>&amp;</m:t>
              </m:r>
              <m:r>
                <m:t>&amp;</m:t>
              </m:r>
              <m:r>
                <m:rPr>
                  <m:nor/>
                  <m:sty m:val="p"/>
                </m:rPr>
                <m:t>(</m:t>
              </m:r>
              <m:r>
                <m:rPr>
                  <m:nor/>
                  <m:sty m:val="p"/>
                </m:rPr>
                <m:t>Theorem 42</m:t>
              </m:r>
              <m:r>
                <m:rPr>
                  <m:nor/>
                  <m:sty m:val="p"/>
                </m:rPr>
                <m:t>)</m:t>
              </m:r>
            </m:e>
            <m:e>
              <m:r>
                <m:t>&amp;</m:t>
              </m:r>
              <m:r>
                <m:rPr>
                  <m:sty m:val="p"/>
                </m:rPr>
                <m:t>=</m:t>
              </m:r>
              <m:r>
                <m:t>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39</m:t>
              </m:r>
              <m:r>
                <m:rPr>
                  <m:nor/>
                  <m:sty m:val="p"/>
                </m:rPr>
                <m:t>)</m:t>
              </m:r>
            </m:e>
            <m:e>
              <m:r>
                <m:t>&amp;</m:t>
              </m:r>
              <m:r>
                <m:rPr>
                  <m:sty m:val="p"/>
                </m:rPr>
                <m:t>=</m:t>
              </m:r>
              <m:r>
                <m:t>p</m:t>
              </m:r>
              <m:r>
                <m:rPr>
                  <m:sty m:val="p"/>
                </m:rPr>
                <m:t>−</m:t>
              </m:r>
              <m:r>
                <m:t>d</m:t>
              </m:r>
              <m:r>
                <m:rPr>
                  <m:sty m:val="p"/>
                </m:rPr>
                <m:t>.</m:t>
              </m:r>
              <m:r>
                <m:t>&amp;</m:t>
              </m:r>
              <m:r>
                <m:t>&amp;</m:t>
              </m:r>
              <m:r>
                <m:rPr>
                  <m:nor/>
                  <m:sty m:val="p"/>
                </m:rPr>
                <m:t>(</m:t>
              </m:r>
              <m:r>
                <m:rPr>
                  <m:scr m:val="script"/>
                  <m:sty m:val="p"/>
                </m:rPr>
                <m:t>C</m:t>
              </m:r>
              <m:r>
                <m:rPr>
                  <m:sty m:val="p"/>
                </m:rPr>
                <m:t>(</m:t>
              </m:r>
              <m:r>
                <m:rPr>
                  <m:sty m:val="bi"/>
                </m:rPr>
                <m:t>A</m:t>
              </m:r>
              <m:r>
                <m:rPr>
                  <m:sty m:val="p"/>
                </m:rPr>
                <m:t>)</m:t>
              </m:r>
              <m:r>
                <m:rPr>
                  <m:sty m:val="p"/>
                </m:rPr>
                <m:t>=</m:t>
              </m:r>
              <m:r>
                <m:rPr>
                  <m:scr m:val="script"/>
                  <m:sty m:val="p"/>
                </m:rPr>
                <m:t>S</m:t>
              </m:r>
              <m:r>
                <m:rPr>
                  <m:nor/>
                  <m:sty m:val="p"/>
                </m:rPr>
                <m:t>)</m:t>
              </m:r>
            </m:e>
          </m:eqArr>
        </m:oMath>
      </m:oMathPara>
    </w:p>
    <w:p>
      <w:pPr>
        <w:pStyle w:val="FirstParagraph"/>
      </w:pPr>
      <w:r>
        <w:rPr>
          <w:b/>
          <w:bCs/>
        </w:rPr>
        <w:t xml:space="preserve">Part 3.</w:t>
      </w:r>
      <w:r>
        <w:t xml:space="preserve"> </w:t>
      </w:r>
      <m:oMath>
        <m:r>
          <m:rPr>
            <m:scr m:val="script"/>
            <m:sty m:val="p"/>
          </m:rPr>
          <m:t>S</m:t>
        </m:r>
        <m:r>
          <m:rPr>
            <m:sty m:val="p"/>
          </m:rPr>
          <m:t>+</m:t>
        </m:r>
        <m:sSup>
          <m:e>
            <m:r>
              <m:rPr>
                <m:scr m:val="script"/>
                <m:sty m:val="p"/>
              </m:rPr>
              <m:t>S</m:t>
            </m:r>
          </m:e>
          <m:sup>
            <m:r>
              <m:rPr>
                <m:sty m:val="p"/>
              </m:rPr>
              <m:t>⟂</m:t>
            </m:r>
          </m:sup>
        </m:sSup>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thm-sum-intersection-subspace">
        <w:r>
          <w:rPr>
            <w:rStyle w:val="Hyperlink"/>
          </w:rPr>
          <w:t xml:space="preserve">Theorem 48</w:t>
        </w:r>
      </w:hyperlink>
      <w:r>
        <w:t xml:space="preserve">), and</w:t>
      </w:r>
    </w:p>
    <w:p>
      <w:pPr>
        <w:pStyle w:val="BodyText"/>
      </w:pPr>
      <w:r>
        <w:t xml:space="preserve">$$
    \begin{aligned}
    \dim(\mathcal{S} + \mathcal{S}^\perp)
    &amp;= \dim(\mathcal{S}) + \dim(\mathcal{S}^\perp) - \dim(\mathcal{S} \cap \mathcal{S}^\perp)
    &amp;&amp; \text{(}\text{Theorem~49}\text{)}
    \\
    &amp;= p - \dim(\mathcal{S} \cap \mathcal{S}^\perp)
    &amp;&amp; \text{(part 2)}
    \\
    &amp;= p - 0
    &amp;&amp; \text{(part 1, and } \dim(\mathopen{}\left\{\mathord{\smash[b]{\underset{\raise.3ex\hbox{$\scriptstyle\sim$}}{0}}\vphantom{0}}\right\}\mathclose{}) = 0 \text{ by }\text{Example~51}\text{)}
    \\
    &amp;= p.
    &amp;&amp; \text{(arithmetic)}
    \end{aligned}
    $$</w:t>
      </w:r>
    </w:p>
    <w:p>
      <w:pPr>
        <w:pStyle w:val="FirstParagraph"/>
      </w:pPr>
      <w:r>
        <w:t xml:space="preserve">Since</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m:oMath>
        <m:sSup>
          <m:e>
            <m:r>
              <m:rPr>
                <m:scr m:val="double-struck"/>
                <m:sty m:val="p"/>
              </m:rPr>
              <m:t>R</m:t>
            </m:r>
          </m:e>
          <m:sup>
            <m:r>
              <m:t>p</m:t>
            </m:r>
          </m:sup>
        </m:sSup>
      </m:oMath>
      <w:r>
        <w:t xml:space="preserve"> </w:t>
      </w:r>
      <w:r>
        <w:t xml:space="preserve">is a subspace (</w:t>
      </w:r>
      <w:hyperlink w:anchor="exm-subspace">
        <w:r>
          <w:rPr>
            <w:rStyle w:val="Hyperlink"/>
          </w:rPr>
          <w:t xml:space="preserve">Example 38</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 </w:t>
      </w:r>
      <w:r>
        <w:t xml:space="preserve">(</w:t>
      </w:r>
      <w:hyperlink w:anchor="exm-dimension">
        <w:r>
          <w:rPr>
            <w:rStyle w:val="Hyperlink"/>
          </w:rPr>
          <w:t xml:space="preserve">Example 51</w:t>
        </w:r>
      </w:hyperlink>
      <w:r>
        <w:t xml:space="preserve">),</w:t>
      </w:r>
      <w:r>
        <w:t xml:space="preserve"> </w:t>
      </w:r>
      <w:hyperlink w:anchor="thm-subspace-equal-dim">
        <w:r>
          <w:rPr>
            <w:rStyle w:val="Hyperlink"/>
          </w:rPr>
          <w:t xml:space="preserve">Theorem 32</w:t>
        </w:r>
      </w:hyperlink>
      <w:r>
        <w:t xml:space="preserve"> </w:t>
      </w:r>
      <w:r>
        <w:t xml:space="preserve">gives</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w:r>
        <w:t xml:space="preserve">Together with part 1,</w:t>
      </w:r>
      <w:r>
        <w:t xml:space="preserve"> </w:t>
      </w: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w:t>
      </w:r>
      <w:r>
        <w:t xml:space="preserve"> </w:t>
      </w:r>
      <w:r>
        <w:t xml:space="preserve">The uniqueness of the split then follows from</w:t>
      </w:r>
      <w:r>
        <w:t xml:space="preserve"> </w:t>
      </w:r>
      <w:hyperlink w:anchor="thm-direct-sum-equiv">
        <w:r>
          <w:rPr>
            <w:rStyle w:val="Hyperlink"/>
          </w:rPr>
          <w:t xml:space="preserve">Theorem 51</w:t>
        </w:r>
      </w:hyperlink>
      <w:r>
        <w:t xml:space="preserve"> </w:t>
      </w:r>
      <w:r>
        <w:t xml:space="preserve">(statement 1 implies statement 3).</w:t>
      </w:r>
    </w:p>
    <w:bookmarkStart w:id="341" w:name="exm-orthogonal-direct-sum"/>
    <w:p>
      <w:pPr>
        <w:pStyle w:val="BodyText"/>
      </w:pPr>
      <w:r>
        <w:rPr>
          <w:b/>
          <w:bCs/>
        </w:rPr>
        <w:t xml:space="preserve">Example 96 (Splitting a vector of</w:t>
      </w:r>
      <w:r>
        <w:rPr>
          <w:b/>
          <w:bCs/>
        </w:rPr>
        <w:t xml:space="preserve"> </w:t>
      </w:r>
      <m:oMath>
        <m:sSup>
          <m:e>
            <m:r>
              <m:rPr>
                <m:scr m:val="double-struck"/>
                <m:sty m:val="p"/>
              </m:rPr>
              <m:t>R</m:t>
            </m:r>
          </m:e>
          <m:sup>
            <m:r>
              <m:t>3</m:t>
            </m:r>
          </m:sup>
        </m:sSup>
      </m:oMath>
      <w:r>
        <w:rPr>
          <w:b/>
          <w:bCs/>
        </w:rPr>
        <w:t xml:space="preserve"> </w:t>
      </w:r>
      <w:r>
        <w:rPr>
          <w:b/>
          <w:bCs/>
        </w:rPr>
        <w:t xml:space="preserve">along a line and its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w:t>
      </w:r>
      <w:r>
        <w:t xml:space="preserve"> </w:t>
      </w:r>
      <w:r>
        <w:t xml:space="preserve">A single nonzero vector is linearly independent</w:t>
      </w:r>
      <w:r>
        <w:t xml:space="preserve"> </w:t>
      </w:r>
      <w:r>
        <w:t xml:space="preserve">(</w:t>
      </w:r>
      <w:r>
        <w:t xml:space="preserve">$c\,\mathord{\smash[b]{\underset{\raise.3ex\hbox{$\scriptstyle\sim$}}{v}}\vphantom{v}} = \mathord{\smash[b]{\underset{\raise.3ex\hbox{$\scriptstyle\sim$}}{0}}\vphantom{0}}$</w:t>
      </w:r>
      <w:r>
        <w:t xml:space="preserve"> </w:t>
      </w:r>
      <w:r>
        <w:t xml:space="preserve">with</w:t>
      </w:r>
      <w:r>
        <w:t xml:space="preserve"> </w:t>
      </w:r>
      <w:r>
        <w:t xml:space="preserve">$\mathord{\smash[b]{\underset{\raise.3ex\hbox{$\scriptstyle\sim$}}{v}}\vphantom{v}} \ne \mathord{\smash[b]{\underset{\raise.3ex\hbox{$\scriptstyle\sim$}}{0}}\vphantom{0}}$</w:t>
      </w:r>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m:t>
        </m:r>
        <m:r>
          <m:t>1</m:t>
        </m:r>
        <m:r>
          <m:rPr>
            <m:sty m:val="p"/>
          </m:rPr>
          <m:t>,</m:t>
        </m:r>
        <m:r>
          <m:t>1</m:t>
        </m:r>
        <m:r>
          <m:rPr>
            <m:sty m:val="p"/>
          </m:rPr>
          <m:t>,</m:t>
        </m:r>
        <m:r>
          <m:t>0</m:t>
        </m:r>
        <m:r>
          <m:rPr>
            <m:sty m:val="p"/>
          </m:rPr>
          <m:t>)</m:t>
        </m:r>
      </m:oMath>
      <w:r>
        <w:t xml:space="preserve"> </w:t>
      </w:r>
      <w:r>
        <w:t xml:space="preserve">is a basis of</w:t>
      </w:r>
      <w:r>
        <w:t xml:space="preserve"> </w:t>
      </w:r>
      <m:oMath>
        <m:r>
          <m:rPr>
            <m:scr m:val="script"/>
            <m:sty m:val="p"/>
          </m:rPr>
          <m:t>S</m:t>
        </m:r>
      </m:oMath>
      <w:r>
        <w:t xml:space="preserve"> </w:t>
      </w:r>
      <w:r>
        <w:t xml:space="preserve">and</w:t>
      </w:r>
      <w:r>
        <w:t xml:space="preserve"> </w:t>
      </w:r>
      <m:oMath>
        <m:r>
          <m:rPr>
            <m:sty m:val="p"/>
          </m:rPr>
          <m:t>dim</m:t>
        </m:r>
        <m:r>
          <m:rPr>
            <m:sty m:val="p"/>
          </m:rPr>
          <m:t>(</m:t>
        </m:r>
        <m:r>
          <m:rPr>
            <m:scr m:val="script"/>
            <m:sty m:val="p"/>
          </m:rPr>
          <m:t>S</m:t>
        </m:r>
        <m:r>
          <m:rPr>
            <m:sty m:val="p"/>
          </m:rPr>
          <m:t>)</m:t>
        </m:r>
        <m:r>
          <m:rPr>
            <m:sty m:val="p"/>
          </m:rPr>
          <m:t>=</m:t>
        </m:r>
        <m:r>
          <m:t>1</m:t>
        </m:r>
      </m:oMath>
      <w:r>
        <w:t xml:space="preserve">.</w:t>
      </w:r>
      <w:r>
        <w:t xml:space="preserve"> </w:t>
      </w:r>
      <w:r>
        <w:t xml:space="preserve">A vector</w:t>
      </w:r>
      <w:r>
        <w:t xml:space="preserve"> </w:t>
      </w:r>
      <w:r>
        <w:t xml:space="preserve">$\mathord{\smash[b]{\underset{\raise.3ex\hbox{$\scriptstyle\sim$}}{u}}\vphantom{u}}$</w:t>
      </w:r>
      <w:r>
        <w:t xml:space="preserve"> </w:t>
      </w:r>
      <w:r>
        <w:t xml:space="preserve">is in</w:t>
      </w:r>
      <w:r>
        <w:t xml:space="preserve"> </w:t>
      </w:r>
      <m:oMath>
        <m:sSup>
          <m:e>
            <m:r>
              <m:rPr>
                <m:scr m:val="script"/>
                <m:sty m:val="p"/>
              </m:rPr>
              <m:t>S</m:t>
            </m:r>
          </m:e>
          <m:sup>
            <m:r>
              <m:rPr>
                <m:sty m:val="p"/>
              </m:rPr>
              <m:t>⟂</m:t>
            </m:r>
          </m:sup>
        </m:sSup>
      </m:oMath>
      <w:r>
        <w:t xml:space="preserve"> </w:t>
      </w:r>
      <w:r>
        <w:t xml:space="preserve">exactly when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that condition says</w:t>
      </w:r>
      <w:r>
        <w:t xml:space="preserve"> </w:t>
      </w:r>
      <w:r>
        <w:t xml:space="preserve">$(1, 1, 0) \cdot \mathord{\smash[b]{\underset{\raise.3ex\hbox{$\scriptstyle\sim$}}{u}}\vphantom{u}} = 0$</w:t>
      </w:r>
      <w:r>
        <w:t xml:space="preserve">,</w:t>
      </w:r>
      <w:r>
        <w:t xml:space="preserve"> </w:t>
      </w:r>
      <w:r>
        <w:t xml:space="preserve">and then</w:t>
      </w:r>
    </w:p>
    <w:p>
      <w:pPr>
        <w:pStyle w:val="BodyText"/>
      </w:pPr>
      <w:r>
        <w:t xml:space="preserve">$$
    \begin{aligned}
    c\,(1, 1, 0) \cdot \mathord{\smash[b]{\underset{\raise.3ex\hbox{$\scriptstyle\sim$}}{u}}\vphantom{u}} &amp;= c\,(u_1 + u_2) \\
    &amp;= 0
    \end{aligned}
    $$</w:t>
      </w:r>
    </w:p>
    <w:p>
      <w:pPr>
        <w:pStyle w:val="FirstParagraph"/>
      </w:pPr>
      <w:r>
        <w:t xml:space="preserve">for every</w:t>
      </w:r>
      <w:r>
        <w:t xml:space="preserve"> </w:t>
      </w:r>
      <m:oMath>
        <m:r>
          <m:t>c</m:t>
        </m:r>
      </m:oMath>
      <w:r>
        <w:t xml:space="preserve">.</w:t>
      </w:r>
      <w:r>
        <w:t xml:space="preserve"> </w:t>
      </w:r>
      <w:r>
        <w:t xml:space="preserve">So</w:t>
      </w:r>
    </w:p>
    <w:p>
      <w:pPr>
        <w:pStyle w:val="BodyText"/>
      </w:pPr>
      <m:oMathPara>
        <m:oMathParaPr>
          <m:jc m:val="center"/>
        </m:oMathParaPr>
        <m:oMath>
          <m:eqArr>
            <m:e>
              <m:sSup>
                <m:e>
                  <m:r>
                    <m:rPr>
                      <m:scr m:val="script"/>
                      <m:sty m:val="p"/>
                    </m:rPr>
                    <m:t>S</m:t>
                  </m:r>
                </m:e>
                <m:sup>
                  <m:r>
                    <m:rPr>
                      <m:sty m:val="p"/>
                    </m:rPr>
                    <m:t>⟂</m:t>
                  </m:r>
                </m:sup>
              </m:sSup>
              <m:r>
                <m:t>&amp;</m:t>
              </m:r>
              <m:r>
                <m:rPr>
                  <m:sty m:val="p"/>
                </m:rPr>
                <m:t>=</m:t>
              </m:r>
              <m:r>
                <m:t>​</m:t>
              </m:r>
              <m:d>
                <m:dPr>
                  <m:begChr m:val="{"/>
                  <m:sepChr m:val=""/>
                  <m:endChr m:val="}"/>
                  <m:grow/>
                </m:dPr>
                <m:e>
                  <m:r>
                    <m:rPr>
                      <m:sty m:val="p"/>
                    </m:rPr>
                    <m:t>(</m:t>
                  </m:r>
                  <m:r>
                    <m:t>a</m:t>
                  </m:r>
                  <m:r>
                    <m:rPr>
                      <m:sty m:val="p"/>
                    </m:rPr>
                    <m:t>,</m:t>
                  </m:r>
                  <m:r>
                    <m:rPr>
                      <m:sty m:val="p"/>
                    </m:rPr>
                    <m:t>−</m:t>
                  </m:r>
                  <m:r>
                    <m:t>a</m:t>
                  </m:r>
                  <m:r>
                    <m:rPr>
                      <m:sty m:val="p"/>
                    </m:rPr>
                    <m:t>,</m:t>
                  </m:r>
                  <m:r>
                    <m:t>c</m:t>
                  </m:r>
                  <m:r>
                    <m:rPr>
                      <m:sty m:val="p"/>
                    </m:rPr>
                    <m:t>)</m:t>
                  </m:r>
                  <m:r>
                    <m:rPr>
                      <m:sty m:val="p"/>
                    </m:rPr>
                    <m:t>:</m:t>
                  </m:r>
                  <m:r>
                    <m:t>a</m:t>
                  </m:r>
                  <m:r>
                    <m:rPr>
                      <m:sty m:val="p"/>
                    </m:rPr>
                    <m:t>,</m:t>
                  </m:r>
                  <m:r>
                    <m:t>c</m:t>
                  </m:r>
                  <m:r>
                    <m:rPr>
                      <m:sty m:val="p"/>
                    </m:rPr>
                    <m:t>∈</m:t>
                  </m:r>
                  <m:r>
                    <m:rPr>
                      <m:scr m:val="double-struck"/>
                      <m:sty m:val="p"/>
                    </m:rPr>
                    <m:t>R</m:t>
                  </m:r>
                </m:e>
              </m:d>
              <m:r>
                <m:t>​</m:t>
              </m:r>
            </m:e>
            <m:e>
              <m:r>
                <m:t>&amp;</m:t>
              </m:r>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r>
                <m:rPr>
                  <m:sty m:val="p"/>
                </m:rPr>
                <m:t>.</m:t>
              </m:r>
            </m:e>
          </m:eqArr>
        </m:oMath>
      </m:oMathPara>
    </w:p>
    <w:p>
      <w:pPr>
        <w:pStyle w:val="FirstParagraph"/>
      </w:pPr>
      <w:r>
        <w:t xml:space="preserve">Those two vectors are linearly independent,</w:t>
      </w:r>
      <w:r>
        <w:t xml:space="preserve"> </w:t>
      </w:r>
      <w:r>
        <w:t xml:space="preserve">because</w:t>
      </w:r>
      <w:r>
        <w:t xml:space="preserve"> </w:t>
      </w:r>
      <m:oMath>
        <m:r>
          <m:t>a</m:t>
        </m:r>
        <m:r>
          <m:t> </m:t>
        </m:r>
        <m:r>
          <m:rPr>
            <m:sty m:val="p"/>
          </m:rPr>
          <m:t>(</m:t>
        </m:r>
        <m:r>
          <m:t>1</m:t>
        </m:r>
        <m:r>
          <m:rPr>
            <m:sty m:val="p"/>
          </m:rPr>
          <m:t>,</m:t>
        </m:r>
        <m:r>
          <m:rPr>
            <m:sty m:val="p"/>
          </m:rPr>
          <m:t>−</m:t>
        </m:r>
        <m:r>
          <m:t>1</m:t>
        </m:r>
        <m:r>
          <m:rPr>
            <m:sty m:val="p"/>
          </m:rPr>
          <m:t>,</m:t>
        </m:r>
        <m:r>
          <m:t>0</m:t>
        </m:r>
        <m:r>
          <m:rPr>
            <m:sty m:val="p"/>
          </m:rPr>
          <m:t>)</m:t>
        </m:r>
        <m:r>
          <m:rPr>
            <m:sty m:val="p"/>
          </m:rPr>
          <m:t>+</m:t>
        </m:r>
        <m:r>
          <m:t>c</m:t>
        </m:r>
        <m:r>
          <m:t> </m:t>
        </m:r>
        <m:r>
          <m:rPr>
            <m:sty m:val="p"/>
          </m:rPr>
          <m:t>(</m:t>
        </m:r>
        <m:r>
          <m:t>0</m:t>
        </m:r>
        <m:r>
          <m:rPr>
            <m:sty m:val="p"/>
          </m:rPr>
          <m:t>,</m:t>
        </m:r>
        <m:r>
          <m:t>0</m:t>
        </m:r>
        <m:r>
          <m:rPr>
            <m:sty m:val="p"/>
          </m:rPr>
          <m:t>,</m:t>
        </m:r>
        <m:r>
          <m:t>1</m:t>
        </m:r>
        <m:r>
          <m:rPr>
            <m:sty m:val="p"/>
          </m:rPr>
          <m:t>)</m:t>
        </m:r>
        <m:r>
          <m:rPr>
            <m:sty m:val="p"/>
          </m:rPr>
          <m:t>=</m:t>
        </m:r>
        <m:r>
          <m:rPr>
            <m:sty m:val="p"/>
          </m:rPr>
          <m:t>(</m:t>
        </m:r>
        <m:r>
          <m:t>a</m:t>
        </m:r>
        <m:r>
          <m:rPr>
            <m:sty m:val="p"/>
          </m:rPr>
          <m:t>,</m:t>
        </m:r>
        <m:r>
          <m:rPr>
            <m:sty m:val="p"/>
          </m:rPr>
          <m:t>−</m:t>
        </m:r>
        <m:r>
          <m:t>a</m:t>
        </m:r>
        <m:r>
          <m:rPr>
            <m:sty m:val="p"/>
          </m:rPr>
          <m:t>,</m:t>
        </m:r>
        <m:r>
          <m:t>c</m:t>
        </m:r>
        <m:r>
          <m:rPr>
            <m:sty m:val="p"/>
          </m:rPr>
          <m:t>)</m:t>
        </m:r>
      </m:oMath>
      <w:r>
        <w:t xml:space="preserve"> </w:t>
      </w:r>
      <w:r>
        <w:t xml:space="preserve">is</w:t>
      </w:r>
      <w:r>
        <w:t xml:space="preserve"> </w:t>
      </w:r>
      <w:r>
        <w:t xml:space="preserve">$\mathord{\smash[b]{\underset{\raise.3ex\hbox{$\scriptstyle\sim$}}{0}}\vphantom{0}}$</w:t>
      </w:r>
      <w:r>
        <w:t xml:space="preserve"> </w:t>
      </w:r>
      <w:r>
        <w:t xml:space="preserve">only if</w:t>
      </w:r>
    </w:p>
    <w:p>
      <w:pPr>
        <w:pStyle w:val="BodyText"/>
      </w:pPr>
      <m:oMathPara>
        <m:oMathParaPr>
          <m:jc m:val="center"/>
        </m:oMathParaPr>
        <m:oMath>
          <m:eqArr>
            <m:e>
              <m:r>
                <m:t>a</m:t>
              </m:r>
              <m:r>
                <m:t>&amp;</m:t>
              </m:r>
              <m:r>
                <m:rPr>
                  <m:sty m:val="p"/>
                </m:rPr>
                <m:t>=</m:t>
              </m:r>
              <m:r>
                <m:t>c</m:t>
              </m:r>
            </m:e>
            <m:e>
              <m:r>
                <m:t>&amp;</m:t>
              </m:r>
              <m:r>
                <m:rPr>
                  <m:sty m:val="p"/>
                </m:rPr>
                <m:t>=</m:t>
              </m:r>
              <m:r>
                <m:t>0</m:t>
              </m:r>
              <m:r>
                <m:rPr>
                  <m:sty m:val="p"/>
                </m:rPr>
                <m:t>,</m:t>
              </m:r>
            </m:e>
          </m:eqArr>
        </m:oMath>
      </m:oMathPara>
    </w:p>
    <w:p>
      <w:pPr>
        <w:pStyle w:val="FirstParagraph"/>
      </w:pPr>
      <w:r>
        <w:t xml:space="preserve">so</w:t>
      </w:r>
      <w:r>
        <w:t xml:space="preserve"> </w:t>
      </w:r>
      <m:oMath>
        <m:r>
          <m:rPr>
            <m:sty m:val="p"/>
          </m:rPr>
          <m:t>dim</m:t>
        </m:r>
        <m:r>
          <m:rPr>
            <m:sty m:val="p"/>
          </m:rPr>
          <m:t>(</m:t>
        </m:r>
        <m:sSup>
          <m:e>
            <m:r>
              <m:rPr>
                <m:scr m:val="script"/>
                <m:sty m:val="p"/>
              </m:rPr>
              <m:t>S</m:t>
            </m:r>
          </m:e>
          <m:sup>
            <m:r>
              <m:rPr>
                <m:sty m:val="p"/>
              </m:rPr>
              <m:t>⟂</m:t>
            </m:r>
          </m:sup>
        </m:sSup>
        <m:r>
          <m:rPr>
            <m:sty m:val="p"/>
          </m:rPr>
          <m:t>)</m:t>
        </m:r>
        <m:r>
          <m:rPr>
            <m:sty m:val="p"/>
          </m:rPr>
          <m:t>=</m:t>
        </m:r>
        <m:r>
          <m:t>2</m:t>
        </m:r>
      </m:oMath>
      <w:r>
        <w:t xml:space="preserve">, and</w:t>
      </w:r>
      <w:r>
        <w:t xml:space="preserve"> </w:t>
      </w:r>
      <m:oMath>
        <m:r>
          <m:t>1</m:t>
        </m:r>
        <m:r>
          <m:rPr>
            <m:sty m:val="p"/>
          </m:rPr>
          <m:t>+</m:t>
        </m:r>
        <m:r>
          <m:t>2</m:t>
        </m:r>
        <m:r>
          <m:rPr>
            <m:sty m:val="p"/>
          </m:rPr>
          <m:t>=</m:t>
        </m:r>
        <m:r>
          <m:t>3</m:t>
        </m:r>
      </m:oMath>
      <w:r>
        <w:t xml:space="preserve">, as part 2 says.</w:t>
      </w:r>
    </w:p>
    <w:p>
      <w:pPr>
        <w:pStyle w:val="BodyText"/>
      </w:pPr>
      <w:r>
        <w:t xml:space="preserve">To split</w:t>
      </w:r>
      <w:r>
        <w:t xml:space="preserve"> </w:t>
      </w:r>
      <w:r>
        <w:t xml:space="preserve">$\mathord{\smash[b]{\underset{\raise.3ex\hbox{$\scriptstyle\sim$}}{y}}\vphantom{y}} = (3, 1, 2)$</w:t>
      </w:r>
      <w:r>
        <w:t xml:space="preserve">,</w:t>
      </w:r>
      <w:r>
        <w:t xml:space="preserve"> </w:t>
      </w:r>
      <w:r>
        <w:t xml:space="preserve">look for</w:t>
      </w:r>
      <w:r>
        <w:t xml:space="preserve"> </w:t>
      </w:r>
      <w:r>
        <w:t xml:space="preserve">$\mathord{\smash[b]{\underset{\raise.3ex\hbox{$\scriptstyle\sim$}}{u}}\vphantom{u}} = t\,(1, 1, 0)$</w:t>
      </w:r>
      <w:r>
        <w:t xml:space="preserve"> </w:t>
      </w:r>
      <w:r>
        <w:t xml:space="preserve">with</w:t>
      </w:r>
    </w:p>
    <w:p>
      <w:pPr>
        <w:pStyle w:val="BodyText"/>
      </w:pPr>
      <w:r>
        <w:t xml:space="preserve">$$
    \begin{aligned}
    \mathord{\smash[b]{\underset{\raise.3ex\hbox{$\scriptstyle\sim$}}{v}}\vphantom{v}} &amp;= \mathord{\smash[b]{\underset{\raise.3ex\hbox{$\scriptstyle\sim$}}{y}}\vphantom{y}} - \mathord{\smash[b]{\underset{\raise.3ex\hbox{$\scriptstyle\sim$}}{u}}\vphantom{u}} \\
    &amp;= (3 - t, 1 - t, 2)
    \end{aligned}
    $$</w:t>
      </w:r>
    </w:p>
    <w:p>
      <w:pPr>
        <w:pStyle w:val="FirstParagraph"/>
      </w:pPr>
      <w:r>
        <w:t xml:space="preserve">in</w:t>
      </w:r>
      <w:r>
        <w:t xml:space="preserve"> </w:t>
      </w:r>
      <m:oMath>
        <m:sSup>
          <m:e>
            <m:r>
              <m:rPr>
                <m:scr m:val="script"/>
                <m:sty m:val="p"/>
              </m:rPr>
              <m:t>S</m:t>
            </m:r>
          </m:e>
          <m:sup>
            <m:r>
              <m:rPr>
                <m:sty m:val="p"/>
              </m:rPr>
              <m:t>⟂</m:t>
            </m:r>
          </m:sup>
        </m:sSup>
      </m:oMath>
      <w:r>
        <w:t xml:space="preserve">:</w:t>
      </w:r>
      <w:r>
        <w:t xml:space="preserve"> </w:t>
      </w:r>
      <w:r>
        <w:t xml:space="preserve">that membership needs</w:t>
      </w:r>
      <w:r>
        <w:t xml:space="preserve"> </w:t>
      </w:r>
      <m:oMath>
        <m:r>
          <m:rPr>
            <m:sty m:val="p"/>
          </m:rPr>
          <m:t>(</m:t>
        </m:r>
        <m:r>
          <m:t>3</m:t>
        </m:r>
        <m:r>
          <m:rPr>
            <m:sty m:val="p"/>
          </m:rPr>
          <m:t>−</m:t>
        </m:r>
        <m:r>
          <m:t>t</m:t>
        </m:r>
        <m:r>
          <m:rPr>
            <m:sty m:val="p"/>
          </m:rPr>
          <m:t>)</m:t>
        </m:r>
        <m:r>
          <m:rPr>
            <m:sty m:val="p"/>
          </m:rPr>
          <m:t>+</m:t>
        </m:r>
        <m:r>
          <m:rPr>
            <m:sty m:val="p"/>
          </m:rPr>
          <m:t>(</m:t>
        </m:r>
        <m:r>
          <m:t>1</m:t>
        </m:r>
        <m:r>
          <m:rPr>
            <m:sty m:val="p"/>
          </m:rPr>
          <m:t>−</m:t>
        </m:r>
        <m:r>
          <m:t>t</m:t>
        </m:r>
        <m:r>
          <m:rPr>
            <m:sty m:val="p"/>
          </m:rPr>
          <m:t>)</m:t>
        </m:r>
        <m:r>
          <m:rPr>
            <m:sty m:val="p"/>
          </m:rPr>
          <m:t>=</m:t>
        </m:r>
        <m:r>
          <m:t>0</m:t>
        </m:r>
      </m:oMath>
      <w:r>
        <w:t xml:space="preserve">, so</w:t>
      </w:r>
      <w:r>
        <w:t xml:space="preserve"> </w:t>
      </w:r>
      <m:oMath>
        <m:r>
          <m:t>t</m:t>
        </m:r>
        <m:r>
          <m:rPr>
            <m:sty m:val="p"/>
          </m:rPr>
          <m:t>=</m:t>
        </m:r>
        <m:r>
          <m:t>2</m:t>
        </m:r>
      </m:oMath>
      <w:r>
        <w:t xml:space="preserve">.</w:t>
      </w:r>
      <w:r>
        <w:t xml:space="preserve"> </w:t>
      </w:r>
      <w:r>
        <w:t xml:space="preserve">Then</w:t>
      </w:r>
      <w:r>
        <w:t xml:space="preserve"> </w:t>
      </w:r>
      <w:r>
        <w:t xml:space="preserve">$\mathord{\smash[b]{\underset{\raise.3ex\hbox{$\scriptstyle\sim$}}{u}}\vphantom{u}} = (2, 2, 0)$</w:t>
      </w:r>
      <w:r>
        <w:t xml:space="preserve"> </w:t>
      </w:r>
      <w:r>
        <w:t xml:space="preserve">and</w:t>
      </w:r>
      <w:r>
        <w:t xml:space="preserve"> </w:t>
      </w:r>
      <w:r>
        <w:t xml:space="preserve">$\mathord{\smash[b]{\underset{\raise.3ex\hbox{$\scriptstyle\sim$}}{v}}\vphantom{v}} = (1, -1, 2)$</w:t>
      </w:r>
      <w:r>
        <w:t xml:space="preserve">,</w:t>
      </w:r>
      <w:r>
        <w:t xml:space="preserve"> </w:t>
      </w:r>
      <w:r>
        <w:t xml:space="preserve">with</w:t>
      </w:r>
      <w:r>
        <w:t xml:space="preserve"> </w:t>
      </w:r>
      <w:r>
        <w:t xml:space="preserve">$\mathord{\smash[b]{\underset{\raise.3ex\hbox{$\scriptstyle\sim$}}{u}}\vphantom{u}} + \mathord{\smash[b]{\underset{\raise.3ex\hbox{$\scriptstyle\sim$}}{v}}\vphantom{v}} = (3, 1, 2)$</w:t>
      </w:r>
      <w:r>
        <w:t xml:space="preserve"> </w:t>
      </w:r>
      <w:r>
        <w:t xml:space="preserve">and</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bookmarkEnd w:id="341"/>
    <w:bookmarkStart w:id="342" w:name="thm-double-complement"/>
    <w:p>
      <w:pPr>
        <w:pStyle w:val="FirstParagraph"/>
      </w:pPr>
      <w:r>
        <w:rPr>
          <w:b/>
          <w:bCs/>
        </w:rPr>
        <w:t xml:space="preserve">Theorem 56 (The orthogonal complement of the orthogonal complement)</w:t>
      </w:r>
      <w:r>
        <w:t xml:space="preserve"> </w:t>
      </w:r>
      <w:r>
        <w:t xml:space="preserve">For any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w:t>
      </w:r>
    </w:p>
    <w:p>
      <w:pPr>
        <w:pStyle w:val="BodyText"/>
      </w:pPr>
      <m:oMathPara>
        <m:oMathParaPr>
          <m:jc m:val="center"/>
        </m:oMathParaP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S</m:t>
          </m:r>
          <m:r>
            <m:rPr>
              <m:sty m:val="p"/>
            </m:rPr>
            <m:t>.</m:t>
          </m:r>
        </m:oMath>
      </m:oMathPara>
    </w:p>
    <w:bookmarkEnd w:id="342"/>
    <w:p>
      <w:pPr>
        <w:pStyle w:val="FirstParagraph"/>
      </w:pPr>
      <w:r>
        <w:rPr>
          <w:i/>
          <w:iCs/>
        </w:rPr>
        <w:t xml:space="preserve">Proof</w:t>
      </w:r>
      <w:r>
        <w:t xml:space="preserve">. </w:t>
      </w:r>
      <m:oMath>
        <m:r>
          <m:rPr>
            <m:scr m:val="script"/>
            <m:sty m:val="p"/>
          </m:rPr>
          <m:t>S</m:t>
        </m:r>
        <m:r>
          <m:rPr>
            <m:sty m:val="p"/>
          </m:rPr>
          <m:t>⊆</m:t>
        </m:r>
        <m:r>
          <m:rPr>
            <m:sty m:val="p"/>
          </m:rPr>
          <m:t>(</m:t>
        </m:r>
        <m:sSup>
          <m:e>
            <m:r>
              <m:rPr>
                <m:scr m:val="script"/>
                <m:sty m:val="p"/>
              </m:rPr>
              <m:t>S</m:t>
            </m:r>
          </m:e>
          <m:sup>
            <m:r>
              <m:rPr>
                <m:sty m:val="p"/>
              </m:rPr>
              <m:t>⟂</m:t>
            </m:r>
          </m:sup>
        </m:sSup>
        <m:sSup>
          <m:e>
            <m:r>
              <m:rPr>
                <m:sty m:val="p"/>
              </m:rPr>
              <m:t>)</m:t>
            </m:r>
          </m:e>
          <m:sup>
            <m:r>
              <m:rPr>
                <m:sty m:val="p"/>
              </m:rPr>
              <m:t>⟂</m:t>
            </m:r>
          </m:sup>
        </m:sSup>
      </m:oMath>
      <w:r>
        <w:rPr>
          <w:b/>
          <w:bCs/>
        </w:rPr>
        <w:t xml:space="preserve">.</w:t>
      </w:r>
      <w:r>
        <w:t xml:space="preserve"> </w:t>
      </w:r>
      <w:r>
        <w:t xml:space="preserve">Take</w:t>
      </w:r>
      <w:r>
        <w:t xml:space="preserve"> </w:t>
      </w:r>
      <w:r>
        <w:t xml:space="preserve">$\mathord{\smash[b]{\underset{\raise.3ex\hbox{$\scriptstyle\sim$}}{s}}\vphantom{s}} \in \mathcal{S}$</w:t>
      </w:r>
      <w:r>
        <w:t xml:space="preserve"> </w:t>
      </w:r>
      <w:r>
        <w:t xml:space="preserve">and any</w:t>
      </w:r>
      <w:r>
        <w:t xml:space="preserve"> </w:t>
      </w:r>
      <w:r>
        <w:t xml:space="preserve">$\mathord{\smash[b]{\underset{\raise.3ex\hbox{$\scriptstyle\sim$}}{v}}\vphantom{v}} \in \mathcal{S}^\perp$</w:t>
      </w:r>
      <w:r>
        <w:t xml:space="preserve">.</w:t>
      </w:r>
      <w:r>
        <w:t xml:space="preserve"> </w:t>
      </w:r>
      <w:r>
        <w:t xml:space="preserve">By</w:t>
      </w:r>
      <w:r>
        <w:t xml:space="preserve"> </w:t>
      </w:r>
      <w:hyperlink w:anchor="def-orthogonal-complement">
        <w:r>
          <w:rPr>
            <w:rStyle w:val="Hyperlink"/>
          </w:rPr>
          <w:t xml:space="preserve">Definition 67</w:t>
        </w:r>
      </w:hyperlink>
      <w:r>
        <w:t xml:space="preserve">,</w:t>
      </w:r>
      <w:r>
        <w:t xml:space="preserve"> </w:t>
      </w:r>
      <w:r>
        <w:t xml:space="preserve">$\mathord{\smash[b]{\underset{\raise.3ex\hbox{$\scriptstyle\sim$}}{s}}\vphantom{s}} \cdot \mathord{\smash[b]{\underset{\raise.3ex\hbox{$\scriptstyle\sim$}}{v}}\vphantom{v}} = 0$</w:t>
      </w:r>
      <w:r>
        <w:t xml:space="preserve">,</w:t>
      </w:r>
      <w:r>
        <w:t xml:space="preserve"> </w:t>
      </w:r>
      <w:r>
        <w:t xml:space="preserve">so</w:t>
      </w:r>
      <w:r>
        <w:t xml:space="preserve"> </w:t>
      </w:r>
      <w:r>
        <w:t xml:space="preserve">$\mathord{\smash[b]{\underset{\raise.3ex\hbox{$\scriptstyle\sim$}}{v}}\vphantom{v}} \cdot \mathord{\smash[b]{\underset{\raise.3ex\hbox{$\scriptstyle\sim$}}{s}}\vphantom{s}} = 0$</w:t>
      </w:r>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w:r>
        <w:t xml:space="preserve">$\mathord{\smash[b]{\underset{\raise.3ex\hbox{$\scriptstyle\sim$}}{s}}\vphantom{s}}$</w:t>
      </w:r>
      <w:r>
        <w:t xml:space="preserve"> </w:t>
      </w:r>
      <w:r>
        <w:t xml:space="preserve">is orthogonal to every vector of</w:t>
      </w:r>
      <w:r>
        <w:t xml:space="preserve"> </w:t>
      </w:r>
      <m:oMath>
        <m:sSup>
          <m:e>
            <m:r>
              <m:rPr>
                <m:scr m:val="script"/>
                <m:sty m:val="p"/>
              </m:rPr>
              <m:t>S</m:t>
            </m:r>
          </m:e>
          <m:sup>
            <m:r>
              <m:rPr>
                <m:sty m:val="p"/>
              </m:rPr>
              <m:t>⟂</m:t>
            </m:r>
          </m:sup>
        </m:sSup>
      </m:oMath>
      <w:r>
        <w:t xml:space="preserve">,</w:t>
      </w:r>
      <w:r>
        <w:t xml:space="preserve"> </w:t>
      </w:r>
      <w:r>
        <w:t xml:space="preserve">that is,</w:t>
      </w:r>
      <w:r>
        <w:t xml:space="preserve"> </w:t>
      </w:r>
      <w:r>
        <w:t xml:space="preserve">$\mathord{\smash[b]{\underset{\raise.3ex\hbox{$\scriptstyle\sim$}}{s}}\vphantom{s}} \in (\mathcal{S}^\perp)^\perp$</w:t>
      </w:r>
      <w:r>
        <w:t xml:space="preserve">.</w:t>
      </w:r>
    </w:p>
    <w:p>
      <w:pPr>
        <w:pStyle w:val="BodyText"/>
      </w:pPr>
      <w:r>
        <w:rPr>
          <w:b/>
          <w:bCs/>
        </w:rPr>
        <w:t xml:space="preserve">Equal dimensions.</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53</w:t>
        </w:r>
      </w:hyperlink>
      <w:r>
        <w:t xml:space="preserve">),</w:t>
      </w:r>
      <w:r>
        <w:t xml:space="preserve"> </w:t>
      </w:r>
      <w:r>
        <w:t xml:space="preserve">so part 2 of</w:t>
      </w:r>
      <w:r>
        <w:t xml:space="preserve"> </w:t>
      </w:r>
      <w:hyperlink w:anchor="thm-orthogonal-direct-sum">
        <w:r>
          <w:rPr>
            <w:rStyle w:val="Hyperlink"/>
          </w:rPr>
          <w:t xml:space="preserve">Theorem 55</w:t>
        </w:r>
      </w:hyperlink>
      <w:r>
        <w:t xml:space="preserve"> </w:t>
      </w:r>
      <w:r>
        <w:t xml:space="preserve">applies to it as well as to</w:t>
      </w:r>
      <w:r>
        <w:t xml:space="preserve"> </w:t>
      </w:r>
      <m:oMath>
        <m:r>
          <m:rPr>
            <m:scr m:val="script"/>
            <m:sty m:val="p"/>
          </m:rPr>
          <m:t>S</m:t>
        </m:r>
      </m:oMath>
      <w:r>
        <w:t xml:space="preserve">:</w:t>
      </w:r>
    </w:p>
    <w:p>
      <w:pPr>
        <w:pStyle w:val="BodyText"/>
      </w:pPr>
      <m:oMathPara>
        <m:oMathParaPr>
          <m:jc m:val="center"/>
        </m:oMathParaPr>
        <m:oMath>
          <m:eqArr>
            <m:e>
              <m:r>
                <m:rPr>
                  <m:sty m:val="p"/>
                </m:rPr>
                <m:t>dim</m:t>
              </m:r>
              <m:r>
                <m:t>​</m:t>
              </m:r>
              <m:d>
                <m:dPr>
                  <m:begChr m:val="("/>
                  <m:sepChr m:val=""/>
                  <m:endChr m:val=")"/>
                  <m:grow/>
                </m:dPr>
                <m:e>
                  <m:r>
                    <m:rPr>
                      <m:sty m:val="p"/>
                    </m:rPr>
                    <m:t>(</m:t>
                  </m:r>
                  <m:sSup>
                    <m:e>
                      <m:r>
                        <m:rPr>
                          <m:scr m:val="script"/>
                          <m:sty m:val="p"/>
                        </m:rPr>
                        <m:t>S</m:t>
                      </m:r>
                    </m:e>
                    <m:sup>
                      <m:r>
                        <m:rPr>
                          <m:sty m:val="p"/>
                        </m:rPr>
                        <m:t>⟂</m:t>
                      </m:r>
                    </m:sup>
                  </m:sSup>
                  <m:sSup>
                    <m:e>
                      <m:r>
                        <m:rPr>
                          <m:sty m:val="p"/>
                        </m:rPr>
                        <m:t>)</m:t>
                      </m:r>
                    </m:e>
                    <m:sup>
                      <m:r>
                        <m:rPr>
                          <m:sty m:val="p"/>
                        </m:rPr>
                        <m:t>⟂</m:t>
                      </m:r>
                    </m:sup>
                  </m:sSup>
                </m:e>
              </m:d>
              <m:r>
                <m:t>​</m:t>
              </m:r>
              <m:r>
                <m:t>&amp;</m:t>
              </m:r>
              <m:r>
                <m:rPr>
                  <m:sty m:val="p"/>
                </m:rPr>
                <m:t>=</m:t>
              </m:r>
              <m:r>
                <m:t>p</m:t>
              </m:r>
              <m:r>
                <m:rPr>
                  <m:sty m:val="p"/>
                </m:rPr>
                <m:t>−</m:t>
              </m:r>
              <m:r>
                <m:rPr>
                  <m:sty m:val="p"/>
                </m:rPr>
                <m:t>dim</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55</m:t>
              </m:r>
              <m:r>
                <m:rPr>
                  <m:nor/>
                  <m:sty m:val="p"/>
                </m:rPr>
                <m:t>, applied to </m:t>
              </m:r>
              <m:sSup>
                <m:e>
                  <m:r>
                    <m:rPr>
                      <m:scr m:val="script"/>
                      <m:sty m:val="p"/>
                    </m:rPr>
                    <m:t>S</m:t>
                  </m:r>
                </m:e>
                <m:sup>
                  <m:r>
                    <m:rPr>
                      <m:sty m:val="p"/>
                    </m:rPr>
                    <m:t>⟂</m:t>
                  </m:r>
                </m:sup>
              </m:sSup>
              <m:r>
                <m:rPr>
                  <m:nor/>
                  <m:sty m:val="p"/>
                </m:rPr>
                <m:t>)</m:t>
              </m:r>
            </m:e>
            <m:e>
              <m:r>
                <m:t>&amp;</m:t>
              </m:r>
              <m:r>
                <m:rPr>
                  <m:sty m:val="p"/>
                </m:rPr>
                <m:t>=</m:t>
              </m:r>
              <m:r>
                <m:t>p</m:t>
              </m:r>
              <m:r>
                <m:rPr>
                  <m:sty m:val="p"/>
                </m:rPr>
                <m:t>−</m:t>
              </m:r>
              <m:r>
                <m:t>​</m:t>
              </m:r>
              <m:d>
                <m:dPr>
                  <m:begChr m:val="("/>
                  <m:sepChr m:val=""/>
                  <m:endChr m:val=")"/>
                  <m:grow/>
                </m:dPr>
                <m:e>
                  <m:r>
                    <m:t>p</m:t>
                  </m:r>
                  <m:r>
                    <m:rPr>
                      <m:sty m:val="p"/>
                    </m:rPr>
                    <m:t>−</m:t>
                  </m:r>
                  <m:r>
                    <m:rPr>
                      <m:sty m:val="p"/>
                    </m:rPr>
                    <m:t>dim</m:t>
                  </m:r>
                  <m:r>
                    <m:rPr>
                      <m:sty m:val="p"/>
                    </m:rPr>
                    <m:t>(</m:t>
                  </m:r>
                  <m:r>
                    <m:rPr>
                      <m:scr m:val="script"/>
                      <m:sty m:val="p"/>
                    </m:rPr>
                    <m:t>S</m:t>
                  </m:r>
                  <m:r>
                    <m:rPr>
                      <m:sty m:val="p"/>
                    </m:rPr>
                    <m:t>)</m:t>
                  </m:r>
                </m:e>
              </m:d>
              <m:r>
                <m:t>​</m:t>
              </m:r>
              <m:r>
                <m:t>&amp;</m:t>
              </m:r>
              <m:r>
                <m:t>&amp;</m:t>
              </m:r>
              <m:r>
                <m:rPr>
                  <m:nor/>
                  <m:sty m:val="p"/>
                </m:rPr>
                <m:t>(</m:t>
              </m:r>
              <m:r>
                <m:rPr>
                  <m:nor/>
                  <m:sty m:val="p"/>
                </m:rPr>
                <m:t>Theorem 55</m:t>
              </m:r>
              <m:r>
                <m:rPr>
                  <m:nor/>
                  <m:sty m:val="p"/>
                </m:rPr>
                <m:t>, applied to </m:t>
              </m:r>
              <m:r>
                <m:rPr>
                  <m:scr m:val="script"/>
                  <m:sty m:val="p"/>
                </m:rPr>
                <m:t>S</m:t>
              </m:r>
              <m:r>
                <m:rPr>
                  <m:nor/>
                  <m:sty m:val="p"/>
                </m:rPr>
                <m:t>)</m:t>
              </m:r>
            </m:e>
            <m:e>
              <m:r>
                <m:t>&amp;</m:t>
              </m:r>
              <m:r>
                <m:rPr>
                  <m:sty m:val="p"/>
                </m:rPr>
                <m:t>=</m:t>
              </m:r>
              <m:r>
                <m:rPr>
                  <m:sty m:val="p"/>
                </m:rPr>
                <m:t>dim</m:t>
              </m:r>
              <m:r>
                <m:rPr>
                  <m:sty m:val="p"/>
                </m:rPr>
                <m:t>(</m:t>
              </m:r>
              <m:r>
                <m:rPr>
                  <m:scr m:val="script"/>
                  <m:sty m:val="p"/>
                </m:rPr>
                <m:t>S</m:t>
              </m:r>
              <m:r>
                <m:rPr>
                  <m:sty m:val="p"/>
                </m:rPr>
                <m:t>)</m:t>
              </m:r>
              <m:r>
                <m:rPr>
                  <m:sty m:val="p"/>
                </m:rPr>
                <m:t>.</m:t>
              </m:r>
              <m:r>
                <m:t>&amp;</m:t>
              </m:r>
              <m:r>
                <m:t>&amp;</m:t>
              </m:r>
              <m:r>
                <m:rPr>
                  <m:nor/>
                  <m:sty m:val="p"/>
                </m:rPr>
                <m:t>(arithmetic)</m:t>
              </m:r>
            </m:e>
          </m:eqArr>
        </m:oMath>
      </m:oMathPara>
    </w:p>
    <w:p>
      <w:pPr>
        <w:pStyle w:val="FirstParagraph"/>
      </w:pPr>
      <m:oMath>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is a subspace (</w:t>
      </w:r>
      <w:hyperlink w:anchor="thm-orthogonal-complement-subspace">
        <w:r>
          <w:rPr>
            <w:rStyle w:val="Hyperlink"/>
          </w:rPr>
          <w:t xml:space="preserve">Theorem 53</w:t>
        </w:r>
      </w:hyperlink>
      <w:r>
        <w:t xml:space="preserve">)</w:t>
      </w:r>
      <w:r>
        <w:t xml:space="preserve"> </w:t>
      </w:r>
      <w:r>
        <w:t xml:space="preserve">that contains</w:t>
      </w:r>
      <w:r>
        <w:t xml:space="preserve"> </w:t>
      </w:r>
      <m:oMath>
        <m:r>
          <m:rPr>
            <m:scr m:val="script"/>
            <m:sty m:val="p"/>
          </m:rPr>
          <m:t>S</m:t>
        </m:r>
      </m:oMath>
      <w:r>
        <w:t xml:space="preserve"> </w:t>
      </w:r>
      <w:r>
        <w:t xml:space="preserve">and has the same dimension,</w:t>
      </w:r>
      <w:r>
        <w:t xml:space="preserve"> </w:t>
      </w:r>
      <w:r>
        <w:t xml:space="preserve">so it equals</w:t>
      </w:r>
      <w:r>
        <w:t xml:space="preserve"> </w:t>
      </w:r>
      <m:oMath>
        <m:r>
          <m:rPr>
            <m:scr m:val="script"/>
            <m:sty m:val="p"/>
          </m:rPr>
          <m:t>S</m:t>
        </m:r>
      </m:oMath>
      <w:r>
        <w:t xml:space="preserve"> </w:t>
      </w:r>
      <w:r>
        <w:t xml:space="preserve">(</w:t>
      </w:r>
      <w:hyperlink w:anchor="thm-subspace-equal-dim">
        <w:r>
          <w:rPr>
            <w:rStyle w:val="Hyperlink"/>
          </w:rPr>
          <w:t xml:space="preserve">Theorem 32</w:t>
        </w:r>
      </w:hyperlink>
      <w:r>
        <w:t xml:space="preserve">).</w:t>
      </w:r>
    </w:p>
    <w:bookmarkStart w:id="343" w:name="exm-double-complement"/>
    <w:p>
      <w:pPr>
        <w:pStyle w:val="BodyText"/>
      </w:pPr>
      <w:r>
        <w:rPr>
          <w:b/>
          <w:bCs/>
        </w:rPr>
        <w:t xml:space="preserve">Example 97 (Back to the line)</w:t>
      </w:r>
      <w:r>
        <w:t xml:space="preserve"> </w:t>
      </w:r>
      <w:r>
        <w:t xml:space="preserve">In</w:t>
      </w:r>
      <w:r>
        <w:t xml:space="preserve"> </w:t>
      </w:r>
      <w:hyperlink w:anchor="exm-orthogonal-direct-sum">
        <w:r>
          <w:rPr>
            <w:rStyle w:val="Hyperlink"/>
          </w:rPr>
          <w:t xml:space="preserve">Example 96</w:t>
        </w:r>
      </w:hyperlink>
      <w:r>
        <w:t xml:space="preserve">,</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sSup>
          <m:e>
            <m:r>
              <m:rPr>
                <m:scr m:val="script"/>
                <m:sty m:val="p"/>
              </m:rPr>
              <m:t>S</m:t>
            </m:r>
          </m:e>
          <m:sup>
            <m:r>
              <m:rPr>
                <m:sty m:val="p"/>
              </m:rPr>
              <m:t>⟂</m:t>
            </m:r>
          </m:sup>
        </m:sSup>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oMath>
      <w:r>
        <w:t xml:space="preserve">.</w:t>
      </w:r>
      <w:r>
        <w:t xml:space="preserve"> </w:t>
      </w:r>
      <w:r>
        <w:t xml:space="preserve">Put those two spanning vectors in the columns of the</w:t>
      </w:r>
      <w:r>
        <w:t xml:space="preserve"> </w:t>
      </w:r>
      <m:oMath>
        <m:r>
          <m:t>3</m:t>
        </m:r>
        <m:r>
          <m:rPr>
            <m:sty m:val="p"/>
          </m:rPr>
          <m:t>×</m:t>
        </m:r>
        <m:r>
          <m:t>2</m:t>
        </m:r>
      </m:oMath>
      <w:r>
        <w:t xml:space="preserve"> </w:t>
      </w:r>
      <w:r>
        <w:t xml:space="preserve">matrix</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rPr>
                      <m:sty m:val="p"/>
                    </m:rPr>
                    <m:t>−</m:t>
                  </m:r>
                  <m:r>
                    <m:t>1</m:t>
                  </m:r>
                </m:e>
                <m:e>
                  <m:r>
                    <m:t>0</m:t>
                  </m:r>
                </m:e>
              </m:mr>
              <m:mr>
                <m:e>
                  <m:r>
                    <m:t>0</m:t>
                  </m:r>
                </m:e>
                <m:e>
                  <m:r>
                    <m:t>1</m:t>
                  </m:r>
                </m:e>
              </m:mr>
            </m:m>
          </m:e>
        </m:d>
      </m:oMath>
      <w:r>
        <w:t xml:space="preserve">,</w:t>
      </w:r>
      <w:r>
        <w:t xml:space="preserve"> </w:t>
      </w:r>
      <w:r>
        <w:t xml:space="preserve">so</w:t>
      </w:r>
      <w:r>
        <w:t xml:space="preserve"> </w:t>
      </w:r>
      <m:oMath>
        <m:sSup>
          <m:e>
            <m:r>
              <m:rPr>
                <m:scr m:val="script"/>
                <m:sty m:val="p"/>
              </m:rPr>
              <m:t>S</m:t>
            </m:r>
          </m:e>
          <m:sup>
            <m:r>
              <m:rPr>
                <m:sty m:val="p"/>
              </m:rPr>
              <m:t>⟂</m:t>
            </m:r>
          </m:sup>
        </m:sSup>
        <m:r>
          <m:rPr>
            <m:sty m:val="p"/>
          </m:rPr>
          <m:t>=</m:t>
        </m:r>
        <m:r>
          <m:rPr>
            <m:scr m:val="script"/>
            <m:sty m:val="p"/>
          </m:rPr>
          <m:t>C</m:t>
        </m:r>
        <m:r>
          <m:rPr>
            <m:sty m:val="p"/>
          </m:rPr>
          <m:t>(</m:t>
        </m:r>
        <m:r>
          <m:rPr>
            <m:sty m:val="bi"/>
          </m:rPr>
          <m:t>B</m:t>
        </m:r>
        <m:r>
          <m:rPr>
            <m:sty m:val="p"/>
          </m:rPr>
          <m:t>)</m:t>
        </m:r>
      </m:oMath>
      <w:r>
        <w:t xml:space="preserve"> </w:t>
      </w:r>
      <w:r>
        <w:t xml:space="preserve">(</w:t>
      </w:r>
      <w:hyperlink w:anchor="thm-column-space-span">
        <w:r>
          <w:rPr>
            <w:rStyle w:val="Hyperlink"/>
          </w:rPr>
          <w:t xml:space="preserve">Theorem 33</w:t>
        </w:r>
      </w:hyperlink>
      <w:r>
        <w:t xml:space="preserve">)</w:t>
      </w:r>
      <w:r>
        <w:t xml:space="preserve"> </w:t>
      </w:r>
      <w:r>
        <w:t xml:space="preserve">and</w:t>
      </w:r>
      <w:r>
        <w:t xml:space="preserve"> </w:t>
      </w: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N</m:t>
        </m:r>
        <m:r>
          <m:rPr>
            <m:sty m:val="p"/>
          </m:rPr>
          <m:t>(</m:t>
        </m:r>
        <m:sSup>
          <m:e>
            <m:r>
              <m:rPr>
                <m:sty m:val="bi"/>
              </m:rPr>
              <m:t>B</m:t>
            </m:r>
          </m:e>
          <m:sup>
            <m:r>
              <m:rPr>
                <m:sty m:val="p"/>
              </m:rPr>
              <m:t>⊤</m:t>
            </m:r>
          </m:sup>
        </m:sSup>
        <m:r>
          <m:rPr>
            <m:sty m:val="p"/>
          </m:rPr>
          <m:t>)</m:t>
        </m:r>
      </m:oMath>
      <w:r>
        <w:t xml:space="preserve"> </w:t>
      </w:r>
      <w:r>
        <w:t xml:space="preserve">(</w:t>
      </w:r>
      <w:hyperlink w:anchor="thm-complement-null-space">
        <w:r>
          <w:rPr>
            <w:rStyle w:val="Hyperlink"/>
          </w:rPr>
          <w:t xml:space="preserve">Theorem 54</w:t>
        </w:r>
      </w:hyperlink>
      <w:r>
        <w:t xml:space="preserve">).</w:t>
      </w:r>
      <w:r>
        <w:t xml:space="preserve"> </w:t>
      </w:r>
      <w:r>
        <w:t xml:space="preserve">Since</w:t>
      </w:r>
      <w:r>
        <w:t xml:space="preserve"> </w:t>
      </w:r>
      <w:r>
        <w:t xml:space="preserve">${\mathbf{B}}^{\top} \mathord{\smash[b]{\underset{\raise.3ex\hbox{$\scriptstyle\sim$}}{w}}\vphantom{w}} = (w_1 - w_2,\ w_3)$</w:t>
      </w:r>
      <w:r>
        <w:t xml:space="preserve"> </w:t>
      </w:r>
      <w:r>
        <w:t xml:space="preserve">(</w:t>
      </w:r>
      <w:hyperlink w:anchor="def-matvec-mult">
        <w:r>
          <w:rPr>
            <w:rStyle w:val="Hyperlink"/>
          </w:rPr>
          <w:t xml:space="preserve">Definition 32</w:t>
        </w:r>
      </w:hyperlink>
      <w:r>
        <w:t xml:space="preserve">),</w:t>
      </w:r>
      <w:r>
        <w:t xml:space="preserve"> </w:t>
      </w:r>
      <w:r>
        <w:t xml:space="preserve">$\mathord{\smash[b]{\underset{\raise.3ex\hbox{$\scriptstyle\sim$}}{w}}\vphantom{w}} \in (\mathcal{S}^\perp)^\perp$</w:t>
      </w:r>
      <w:r>
        <w:t xml:space="preserve"> </w:t>
      </w:r>
      <w:r>
        <w:t xml:space="preserve">exactly when</w:t>
      </w:r>
      <w:r>
        <w:t xml:space="preserve"> </w:t>
      </w:r>
      <m:oMath>
        <m:sSub>
          <m:e>
            <m:r>
              <m:t>w</m:t>
            </m:r>
          </m:e>
          <m:sub>
            <m:r>
              <m:t>1</m:t>
            </m:r>
          </m:sub>
        </m:sSub>
        <m:r>
          <m:rPr>
            <m:sty m:val="p"/>
          </m:rPr>
          <m:t>−</m:t>
        </m:r>
        <m:sSub>
          <m:e>
            <m:r>
              <m:t>w</m:t>
            </m:r>
          </m:e>
          <m:sub>
            <m:r>
              <m:t>2</m:t>
            </m:r>
          </m:sub>
        </m:sSub>
        <m:r>
          <m:rPr>
            <m:sty m:val="p"/>
          </m:rPr>
          <m:t>=</m:t>
        </m:r>
        <m:r>
          <m:t>0</m:t>
        </m:r>
      </m:oMath>
      <w:r>
        <w:t xml:space="preserve"> </w:t>
      </w:r>
      <w:r>
        <w:t xml:space="preserve">and</w:t>
      </w:r>
      <w:r>
        <w:t xml:space="preserve"> </w:t>
      </w:r>
      <m:oMath>
        <m:sSub>
          <m:e>
            <m:r>
              <m:t>w</m:t>
            </m:r>
          </m:e>
          <m:sub>
            <m:r>
              <m:t>3</m:t>
            </m:r>
          </m:sub>
        </m:sSub>
        <m:r>
          <m:rPr>
            <m:sty m:val="p"/>
          </m:rPr>
          <m:t>=</m:t>
        </m:r>
        <m:r>
          <m:t>0</m:t>
        </m:r>
      </m:oMath>
      <w:r>
        <w:t xml:space="preserve">.</w:t>
      </w:r>
      <w:r>
        <w:t xml:space="preserve"> </w:t>
      </w:r>
      <w:r>
        <w:t xml:space="preserve">So</w:t>
      </w:r>
    </w:p>
    <w:p>
      <w:pPr>
        <w:pStyle w:val="BodyText"/>
      </w:pPr>
      <m:oMathPara>
        <m:oMathParaPr>
          <m:jc m:val="center"/>
        </m:oMathParaPr>
        <m:oMath>
          <m:eqArr>
            <m:e>
              <m:r>
                <m:rPr>
                  <m:sty m:val="p"/>
                </m:rPr>
                <m:t>(</m:t>
              </m:r>
              <m:sSup>
                <m:e>
                  <m:r>
                    <m:rPr>
                      <m:scr m:val="script"/>
                      <m:sty m:val="p"/>
                    </m:rPr>
                    <m:t>S</m:t>
                  </m:r>
                </m:e>
                <m:sup>
                  <m:r>
                    <m:rPr>
                      <m:sty m:val="p"/>
                    </m:rPr>
                    <m:t>⟂</m:t>
                  </m:r>
                </m:sup>
              </m:sSup>
              <m:sSup>
                <m:e>
                  <m:r>
                    <m:rPr>
                      <m:sty m:val="p"/>
                    </m:rPr>
                    <m:t>)</m:t>
                  </m:r>
                </m:e>
                <m:sup>
                  <m:r>
                    <m:rPr>
                      <m:sty m:val="p"/>
                    </m:rPr>
                    <m:t>⟂</m:t>
                  </m:r>
                </m:sup>
              </m:sSup>
              <m:r>
                <m:t>&amp;</m:t>
              </m:r>
              <m:r>
                <m:rPr>
                  <m:sty m:val="p"/>
                </m:rPr>
                <m:t>=</m:t>
              </m:r>
              <m:r>
                <m:t>​</m:t>
              </m:r>
              <m:d>
                <m:dPr>
                  <m:begChr m:val="{"/>
                  <m:sepChr m:val=""/>
                  <m:endChr m:val="}"/>
                  <m:grow/>
                </m:dPr>
                <m:e>
                  <m:r>
                    <m:rPr>
                      <m:sty m:val="p"/>
                    </m:rPr>
                    <m:t>(</m:t>
                  </m:r>
                  <m:r>
                    <m:t>a</m:t>
                  </m:r>
                  <m:r>
                    <m:rPr>
                      <m:sty m:val="p"/>
                    </m:rPr>
                    <m:t>,</m:t>
                  </m:r>
                  <m:r>
                    <m:t>a</m:t>
                  </m:r>
                  <m:r>
                    <m:rPr>
                      <m:sty m:val="p"/>
                    </m:rPr>
                    <m:t>,</m:t>
                  </m:r>
                  <m:r>
                    <m:t>0</m:t>
                  </m:r>
                  <m:r>
                    <m:rPr>
                      <m:sty m:val="p"/>
                    </m:rPr>
                    <m:t>)</m:t>
                  </m:r>
                  <m:r>
                    <m:rPr>
                      <m:sty m:val="p"/>
                    </m:rPr>
                    <m:t>:</m:t>
                  </m:r>
                  <m:r>
                    <m:t>a</m:t>
                  </m:r>
                  <m:r>
                    <m:rPr>
                      <m:sty m:val="p"/>
                    </m:rPr>
                    <m:t>∈</m:t>
                  </m:r>
                  <m:r>
                    <m:rPr>
                      <m:scr m:val="double-struck"/>
                      <m:sty m:val="p"/>
                    </m:rPr>
                    <m:t>R</m:t>
                  </m:r>
                </m:e>
              </m:d>
              <m:r>
                <m:t>​</m:t>
              </m:r>
            </m:e>
            <m:e>
              <m:r>
                <m:t>&amp;</m:t>
              </m:r>
              <m:r>
                <m:rPr>
                  <m:sty m:val="p"/>
                </m:rPr>
                <m:t>=</m:t>
              </m:r>
              <m:r>
                <m:rPr>
                  <m:scr m:val="script"/>
                  <m:sty m:val="p"/>
                </m:rPr>
                <m:t>S</m:t>
              </m:r>
              <m:r>
                <m:rPr>
                  <m:sty m:val="p"/>
                </m:rPr>
                <m:t>.</m:t>
              </m:r>
            </m:e>
          </m:eqArr>
        </m:oMath>
      </m:oMathPara>
    </w:p>
    <w:bookmarkEnd w:id="343"/>
    <w:bookmarkStart w:id="344" w:name="exm-double-complement-fails"/>
    <w:p>
      <w:pPr>
        <w:pStyle w:val="FirstParagraph"/>
      </w:pPr>
      <w:r>
        <w:rPr>
          <w:b/>
          <w:bCs/>
        </w:rPr>
        <w:t xml:space="preserve">Example 98 (A set that is not a subspace does not come back)</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is not a subspace.</w:t>
      </w:r>
      <w:r>
        <w:t xml:space="preserve"> </w:t>
      </w:r>
      <w:r>
        <w:t xml:space="preserve">Its orthogonal complement is the same as that of</w:t>
      </w:r>
      <w:r>
        <w:t xml:space="preserve"> </w:t>
      </w:r>
      <m:oMath>
        <m:r>
          <m:rPr>
            <m:scr m:val="script"/>
            <m:sty m:val="p"/>
          </m:rPr>
          <m:t>S</m:t>
        </m:r>
      </m:oMath>
      <w:r>
        <w:t xml:space="preserve"> </w:t>
      </w:r>
      <w:r>
        <w:t xml:space="preserve">in</w:t>
      </w:r>
      <w:r>
        <w:t xml:space="preserve"> </w:t>
      </w:r>
      <w:hyperlink w:anchor="exm-double-complement">
        <w:r>
          <w:rPr>
            <w:rStyle w:val="Hyperlink"/>
          </w:rPr>
          <w:t xml:space="preserve">Example 97</w:t>
        </w:r>
      </w:hyperlink>
      <w:r>
        <w:t xml:space="preserve">,</w:t>
      </w:r>
      <w:r>
        <w:t xml:space="preserve"> </w:t>
      </w:r>
      <w:r>
        <w:t xml:space="preserve">since both are defined by the single condition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so</w:t>
      </w:r>
      <w:r>
        <w:t xml:space="preserve"> </w:t>
      </w:r>
      <m:oMath>
        <m:r>
          <m:rPr>
            <m:sty m:val="p"/>
          </m:rPr>
          <m:t>(</m:t>
        </m:r>
        <m:sSup>
          <m:e>
            <m:r>
              <m:rPr>
                <m:scr m:val="script"/>
                <m:sty m:val="p"/>
              </m:rPr>
              <m:t>X</m:t>
            </m:r>
          </m:e>
          <m:sup>
            <m:r>
              <m:rPr>
                <m:sty m:val="p"/>
              </m:rPr>
              <m:t>⟂</m:t>
            </m:r>
          </m:sup>
        </m:sSup>
        <m:sSup>
          <m:e>
            <m:r>
              <m:rPr>
                <m:sty m:val="p"/>
              </m:rPr>
              <m:t>)</m:t>
            </m:r>
          </m:e>
          <m:sup>
            <m:r>
              <m:rPr>
                <m:sty m:val="p"/>
              </m:rPr>
              <m:t>⟂</m:t>
            </m:r>
          </m:sup>
        </m:sSup>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which contains</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X</m:t>
        </m:r>
      </m:oMath>
      <w:r>
        <w:t xml:space="preserve">.</w:t>
      </w:r>
      <w:r>
        <w:t xml:space="preserve"> </w:t>
      </w:r>
      <w:hyperlink w:anchor="thm-double-complement">
        <w:r>
          <w:rPr>
            <w:rStyle w:val="Hyperlink"/>
          </w:rPr>
          <w:t xml:space="preserve">Theorem 56</w:t>
        </w:r>
      </w:hyperlink>
      <w:r>
        <w:t xml:space="preserve"> </w:t>
      </w:r>
      <w:r>
        <w:t xml:space="preserve">needs</w:t>
      </w:r>
      <w:r>
        <w:t xml:space="preserve"> </w:t>
      </w:r>
      <m:oMath>
        <m:r>
          <m:rPr>
            <m:scr m:val="script"/>
            <m:sty m:val="p"/>
          </m:rPr>
          <m:t>S</m:t>
        </m:r>
      </m:oMath>
      <w:r>
        <w:t xml:space="preserve"> </w:t>
      </w:r>
      <w:r>
        <w:t xml:space="preserve">to be a subspace.</w:t>
      </w:r>
    </w:p>
    <w:bookmarkEnd w:id="344"/>
    <w:bookmarkEnd w:id="345"/>
    <w:bookmarkStart w:id="348" w:name="sec-fundamental-theorem"/>
    <w:p>
      <w:pPr>
        <w:pStyle w:val="Heading2"/>
      </w:pPr>
      <w:r>
        <w:t xml:space="preserve">9 The fundamental theorem of linear algebra</w:t>
      </w:r>
    </w:p>
    <w:bookmarkStart w:id="346" w:name="thm-fundamental-subspaces"/>
    <w:p>
      <w:pPr>
        <w:pStyle w:val="FirstParagraph"/>
      </w:pPr>
      <w:r>
        <w:rPr>
          <w:b/>
          <w:bCs/>
        </w:rPr>
        <w:t xml:space="preserve">Theorem 57 (Fundamental theorem of linear algebra)</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oMath>
      <w:r>
        <w:t xml:space="preserve">.</w:t>
      </w:r>
      <w:r>
        <w:t xml:space="preserve"> </w:t>
      </w:r>
      <w:r>
        <w:t xml:space="preserve">Then</w:t>
      </w:r>
    </w:p>
    <w:p>
      <w:pPr>
        <w:numPr>
          <w:ilvl w:val="0"/>
          <w:numId w:val="1045"/>
        </w:numPr>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m</m:t>
            </m:r>
          </m:sup>
        </m:sSup>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oMath>
      <w:r>
        <w:t xml:space="preserve">;</w:t>
      </w:r>
    </w:p>
    <w:p>
      <w:pPr>
        <w:numPr>
          <w:ilvl w:val="0"/>
          <w:numId w:val="1045"/>
        </w:numPr>
      </w:pPr>
      <m:oMath>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oMath>
      <w:r>
        <w:t xml:space="preserve">;</w:t>
      </w:r>
    </w:p>
    <w:p>
      <w:pPr>
        <w:numPr>
          <w:ilvl w:val="0"/>
          <w:numId w:val="1045"/>
        </w:numPr>
      </w:pPr>
      <m:oMath>
        <m:r>
          <m:rPr>
            <m:scr m:val="script"/>
            <m:sty m:val="p"/>
          </m:rPr>
          <m:t>N</m:t>
        </m:r>
        <m:r>
          <m:rPr>
            <m:sty m:val="p"/>
          </m:rPr>
          <m:t>(</m:t>
        </m:r>
        <m:r>
          <m:rPr>
            <m:sty m:val="bi"/>
          </m:rPr>
          <m:t>A</m:t>
        </m:r>
        <m:sSup>
          <m:e>
            <m:r>
              <m:rPr>
                <m:sty m:val="p"/>
              </m:rPr>
              <m:t>)</m:t>
            </m:r>
          </m:e>
          <m:sup>
            <m:r>
              <m:rPr>
                <m:sty m:val="p"/>
              </m:rPr>
              <m:t>⟂</m:t>
            </m:r>
          </m:sup>
        </m:sSup>
        <m:r>
          <m:rPr>
            <m:sty m:val="p"/>
          </m:rPr>
          <m:t>=</m:t>
        </m:r>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m:oMathPara>
        <m:oMathParaPr>
          <m:jc m:val="center"/>
        </m:oMathParaPr>
        <m:oMath>
          <m:eqArr>
            <m:e>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rPr>
                  <m:sty m:val="p"/>
                </m:rPr>
                <m:t>=</m:t>
              </m:r>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e>
            <m:e>
              <m:r>
                <m:t>&amp;</m:t>
              </m:r>
              <m:r>
                <m:rPr>
                  <m:sty m:val="p"/>
                </m:rPr>
                <m:t>=</m:t>
              </m:r>
              <m:r>
                <m:t>r</m:t>
              </m:r>
              <m:r>
                <m:rPr>
                  <m:sty m:val="p"/>
                </m:rPr>
                <m:t>,</m:t>
              </m:r>
            </m:e>
          </m:eqArr>
        </m:oMath>
      </m:oMathPara>
    </w:p>
    <w:p>
      <w:pPr>
        <w:numPr>
          <w:ilvl w:val="0"/>
          <w:numId w:val="1000"/>
        </w:numPr>
      </w:pP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w:t>
      </w:r>
      <w:r>
        <w:t xml:space="preserve"> </w:t>
      </w:r>
      <w:r>
        <w:t xml:space="preserve">and</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w:t>
      </w:r>
    </w:p>
    <w:bookmarkEnd w:id="346"/>
    <w:p>
      <w:pPr>
        <w:pStyle w:val="FirstParagraph"/>
      </w:pPr>
      <w:r>
        <w:rPr>
          <w:i/>
          <w:iCs/>
        </w:rPr>
        <w:t xml:space="preserve">Proof</w:t>
      </w:r>
      <w:r>
        <w:t xml:space="preserve">. </w:t>
      </w:r>
      <w:r>
        <w:rPr>
          <w:b/>
          <w:bCs/>
        </w:rPr>
        <w:t xml:space="preserve">Part 1.</w:t>
      </w:r>
      <w:r>
        <w:t xml:space="preserve"> </w:t>
      </w:r>
      <w:r>
        <w:t xml:space="preserve">The first equation is</w:t>
      </w:r>
      <w:r>
        <w:t xml:space="preserve"> </w:t>
      </w:r>
      <w:hyperlink w:anchor="thm-complement-null-space">
        <w:r>
          <w:rPr>
            <w:rStyle w:val="Hyperlink"/>
          </w:rPr>
          <w:t xml:space="preserve">Theorem 54</w:t>
        </w:r>
      </w:hyperlink>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33</w:t>
        </w:r>
      </w:hyperlink>
      <w:r>
        <w:t xml:space="preserve">), so</w:t>
      </w:r>
    </w:p>
    <w:p>
      <w:pPr>
        <w:pStyle w:val="BodyText"/>
      </w:pPr>
      <m:oMathPara>
        <m:oMathParaPr>
          <m:jc m:val="center"/>
        </m:oMathParaPr>
        <m:oMath>
          <m:eqArr>
            <m:e>
              <m:sSup>
                <m:e>
                  <m:r>
                    <m:rPr>
                      <m:scr m:val="double-struck"/>
                      <m:sty m:val="p"/>
                    </m:rPr>
                    <m:t>R</m:t>
                  </m:r>
                </m:e>
                <m:sup>
                  <m:r>
                    <m:t>m</m:t>
                  </m:r>
                </m:sup>
              </m:sSup>
              <m:r>
                <m:t>&amp;</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A</m:t>
              </m:r>
              <m:sSup>
                <m:e>
                  <m:r>
                    <m:rPr>
                      <m:sty m:val="p"/>
                    </m:rPr>
                    <m:t>)</m:t>
                  </m:r>
                </m:e>
                <m:sup>
                  <m:r>
                    <m:rPr>
                      <m:sty m:val="p"/>
                    </m:rPr>
                    <m:t>⟂</m:t>
                  </m:r>
                </m:sup>
              </m:sSup>
              <m:r>
                <m:t>&amp;</m:t>
              </m:r>
              <m:r>
                <m:t>&amp;</m:t>
              </m:r>
              <m:r>
                <m:rPr>
                  <m:nor/>
                  <m:sty m:val="p"/>
                </m:rPr>
                <m:t>(</m:t>
              </m:r>
              <m:r>
                <m:rPr>
                  <m:nor/>
                  <m:sty m:val="p"/>
                </m:rPr>
                <m:t>Theorem 55</m:t>
              </m:r>
              <m:r>
                <m:rPr>
                  <m:nor/>
                  <m:sty m:val="p"/>
                </m:rPr>
                <m:t>)</m:t>
              </m:r>
            </m:e>
            <m:e>
              <m:r>
                <m:t>&amp;</m:t>
              </m:r>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r>
                <m:rPr>
                  <m:sty m:val="p"/>
                </m:rPr>
                <m:t>.</m:t>
              </m:r>
              <m:r>
                <m:t>&amp;</m:t>
              </m:r>
              <m:r>
                <m:t>&amp;</m:t>
              </m:r>
              <m:r>
                <m:rPr>
                  <m:nor/>
                  <m:sty m:val="p"/>
                </m:rPr>
                <m:t>(first equation)</m:t>
              </m:r>
            </m:e>
          </m:eqArr>
        </m:oMath>
      </m:oMathPara>
    </w:p>
    <w:p>
      <w:pPr>
        <w:pStyle w:val="FirstParagraph"/>
      </w:pPr>
      <w:r>
        <w:rPr>
          <w:b/>
          <w:bCs/>
        </w:rPr>
        <w:t xml:space="preserve">Part 2.</w:t>
      </w:r>
    </w:p>
    <w:p>
      <w:pPr>
        <w:pStyle w:val="BodyText"/>
      </w:pPr>
      <m:oMathPara>
        <m:oMathParaPr>
          <m:jc m:val="center"/>
        </m:oMathParaPr>
        <m:oMath>
          <m:eqArr>
            <m:e>
              <m:r>
                <m:rPr>
                  <m:scr m:val="script"/>
                  <m:sty m:val="p"/>
                </m:rPr>
                <m:t>C</m:t>
              </m:r>
              <m:r>
                <m:rPr>
                  <m:sty m:val="p"/>
                </m:rPr>
                <m:t>(</m:t>
              </m:r>
              <m:r>
                <m:rPr>
                  <m:sty m:val="bi"/>
                </m:rPr>
                <m:t>A</m:t>
              </m:r>
              <m:r>
                <m:rPr>
                  <m:sty m:val="p"/>
                </m:rPr>
                <m:t>)</m:t>
              </m:r>
              <m:r>
                <m:t>&amp;</m:t>
              </m:r>
              <m:r>
                <m:rPr>
                  <m:sty m:val="p"/>
                </m:rPr>
                <m:t>=</m:t>
              </m:r>
              <m:r>
                <m:t>​</m:t>
              </m:r>
              <m:d>
                <m:dPr>
                  <m:begChr m:val="("/>
                  <m:sepChr m:val=""/>
                  <m:endChr m:val=")"/>
                  <m:grow/>
                </m:dPr>
                <m:e>
                  <m:r>
                    <m:rPr>
                      <m:scr m:val="script"/>
                      <m:sty m:val="p"/>
                    </m:rPr>
                    <m:t>C</m:t>
                  </m:r>
                  <m:r>
                    <m:rPr>
                      <m:sty m:val="p"/>
                    </m:rPr>
                    <m:t>(</m:t>
                  </m:r>
                  <m:r>
                    <m:rPr>
                      <m:sty m:val="bi"/>
                    </m:rPr>
                    <m:t>A</m:t>
                  </m:r>
                  <m:sSup>
                    <m:e>
                      <m:r>
                        <m:rPr>
                          <m:sty m:val="p"/>
                        </m:rPr>
                        <m:t>)</m:t>
                      </m:r>
                    </m:e>
                    <m:sup>
                      <m:r>
                        <m:rPr>
                          <m:sty m:val="p"/>
                        </m:rPr>
                        <m:t>⟂</m:t>
                      </m:r>
                    </m:sup>
                  </m:sSup>
                </m:e>
              </m:d>
              <m:sSup>
                <m:e>
                  <m:r>
                    <m:t>​</m:t>
                  </m:r>
                </m:e>
                <m:sup>
                  <m:r>
                    <m:rPr>
                      <m:sty m:val="p"/>
                    </m:rPr>
                    <m:t>⟂</m:t>
                  </m:r>
                </m:sup>
              </m:sSup>
              <m:r>
                <m:t>&amp;</m:t>
              </m:r>
              <m:r>
                <m:t>&amp;</m:t>
              </m:r>
              <m:r>
                <m:rPr>
                  <m:nor/>
                  <m:sty m:val="p"/>
                </m:rPr>
                <m:t>(</m:t>
              </m:r>
              <m:r>
                <m:rPr>
                  <m:nor/>
                  <m:sty m:val="p"/>
                </m:rPr>
                <m:t>Theorem 56</m:t>
              </m:r>
              <m:r>
                <m:rPr>
                  <m:nor/>
                  <m:sty m:val="p"/>
                </m:rPr>
                <m:t>)</m:t>
              </m:r>
            </m:e>
            <m:e>
              <m:r>
                <m:t>&amp;</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r>
                <m:rPr>
                  <m:sty m:val="p"/>
                </m:rPr>
                <m:t>.</m:t>
              </m:r>
              <m:r>
                <m:t>&amp;</m:t>
              </m:r>
              <m:r>
                <m:t>&amp;</m:t>
              </m:r>
              <m:r>
                <m:rPr>
                  <m:nor/>
                  <m:sty m:val="p"/>
                </m:rPr>
                <m:t>(part 1)</m:t>
              </m:r>
            </m:e>
          </m:eqArr>
        </m:oMath>
      </m:oMathPara>
    </w:p>
    <w:p>
      <w:pPr>
        <w:pStyle w:val="FirstParagraph"/>
      </w:pPr>
      <w:r>
        <w:rPr>
          <w:b/>
          <w:bCs/>
        </w:rPr>
        <w:t xml:space="preserve">Part 3.</w:t>
      </w:r>
      <w:r>
        <w:t xml:space="preserve"> </w:t>
      </w:r>
      <w:r>
        <w:t xml:space="preserve">Apply parts 2 and 1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part 2 gives</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sSup>
          <m:e>
            <m:r>
              <m:rPr>
                <m:sty m:val="p"/>
              </m:rPr>
              <m:t>)</m:t>
            </m:r>
          </m:e>
          <m:sup>
            <m:r>
              <m:rPr>
                <m:sty m:val="p"/>
              </m:rPr>
              <m:t>⟂</m:t>
            </m:r>
          </m:sup>
        </m:sSup>
      </m:oMath>
      <w:r>
        <w:t xml:space="preserve">,</w:t>
      </w:r>
      <w:r>
        <w:t xml:space="preserve"> </w:t>
      </w:r>
      <w:r>
        <w:t xml:space="preserve">and part 1 gives</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w:r>
        <w:rPr>
          <w:b/>
          <w:bCs/>
        </w:rPr>
        <w:t xml:space="preserve">Part 4.</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by</w:t>
      </w:r>
      <w:r>
        <w:t xml:space="preserve"> </w:t>
      </w:r>
      <w:hyperlink w:anchor="thm-rank-dim">
        <w:r>
          <w:rPr>
            <w:rStyle w:val="Hyperlink"/>
          </w:rPr>
          <w:t xml:space="preserve">Theorem 39</w:t>
        </w:r>
      </w:hyperlink>
      <w:r>
        <w:t xml:space="preserve">.</w:t>
      </w:r>
      <w:r>
        <w:t xml:space="preserve"> </w:t>
      </w:r>
      <m:oMath>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r>
          <m:rPr>
            <m:sty m:val="p"/>
          </m:rPr>
          <m:t>=</m:t>
        </m:r>
        <m:r>
          <m:rPr>
            <m:sty m:val="p"/>
          </m:rPr>
          <m:t>rank</m:t>
        </m:r>
        <m:r>
          <m:rPr>
            <m:sty m:val="p"/>
          </m:rPr>
          <m:t>(</m:t>
        </m:r>
        <m:sSup>
          <m:e>
            <m:r>
              <m:rPr>
                <m:sty m:val="bi"/>
              </m:rPr>
              <m:t>A</m:t>
            </m:r>
          </m:e>
          <m:sup>
            <m:r>
              <m:rPr>
                <m:sty m:val="p"/>
              </m:rPr>
              <m:t>⊤</m:t>
            </m:r>
          </m:sup>
        </m:sSup>
        <m:r>
          <m:rPr>
            <m:sty m:val="p"/>
          </m:rPr>
          <m:t>)</m:t>
        </m:r>
      </m:oMath>
      <w:r>
        <w:t xml:space="preserve"> </w:t>
      </w:r>
      <w:r>
        <w:t xml:space="preserve">by</w:t>
      </w:r>
      <w:r>
        <w:t xml:space="preserve"> </w:t>
      </w:r>
      <w:hyperlink w:anchor="thm-rank-dim">
        <w:r>
          <w:rPr>
            <w:rStyle w:val="Hyperlink"/>
          </w:rPr>
          <w:t xml:space="preserve">Theorem 39</w:t>
        </w:r>
      </w:hyperlink>
      <w:r>
        <w:t xml:space="preserve">,</w:t>
      </w:r>
      <w:r>
        <w:t xml:space="preserve"> </w:t>
      </w:r>
      <w:r>
        <w:t xml:space="preserve">and that is</w:t>
      </w:r>
      <w:r>
        <w:t xml:space="preserve"> </w:t>
      </w:r>
      <m:oMath>
        <m:r>
          <m:t>r</m:t>
        </m:r>
      </m:oMath>
      <w:r>
        <w:t xml:space="preserve"> </w:t>
      </w:r>
      <w:r>
        <w:t xml:space="preserve">by</w:t>
      </w:r>
      <w:r>
        <w:t xml:space="preserve"> </w:t>
      </w:r>
      <w:hyperlink w:anchor="thm-rank-transpose">
        <w:r>
          <w:rPr>
            <w:rStyle w:val="Hyperlink"/>
          </w:rPr>
          <w:t xml:space="preserve">Theorem 42</w:t>
        </w:r>
      </w:hyperlink>
      <w:r>
        <w:t xml:space="preserve">.</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 </w:t>
      </w:r>
      <w:r>
        <w:t xml:space="preserve">(</w:t>
      </w:r>
      <w:hyperlink w:anchor="def-nullity">
        <w:r>
          <w:rPr>
            <w:rStyle w:val="Hyperlink"/>
          </w:rPr>
          <w:t xml:space="preserve">Definition 58</w:t>
        </w:r>
      </w:hyperlink>
      <w:r>
        <w:t xml:space="preserve">,</w:t>
      </w:r>
      <w:r>
        <w:t xml:space="preserve"> </w:t>
      </w:r>
      <w:hyperlink w:anchor="thm-rank-nullity">
        <w:r>
          <w:rPr>
            <w:rStyle w:val="Hyperlink"/>
          </w:rPr>
          <w:t xml:space="preserve">Theorem 40</w:t>
        </w:r>
      </w:hyperlink>
      <w:r>
        <w:t xml:space="preserv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 and rank</w:t>
      </w:r>
      <w:r>
        <w:t xml:space="preserve"> </w:t>
      </w:r>
      <m:oMath>
        <m:r>
          <m:t>r</m:t>
        </m:r>
      </m:oMath>
      <w:r>
        <w:t xml:space="preserve">,</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 </w:t>
      </w:r>
      <w:r>
        <w:t xml:space="preserve">in the same way.</w:t>
      </w:r>
    </w:p>
    <w:bookmarkStart w:id="347" w:name="exm-fundamental-subspaces"/>
    <w:p>
      <w:pPr>
        <w:pStyle w:val="BodyText"/>
      </w:pPr>
      <w:r>
        <w:rPr>
          <w:b/>
          <w:bCs/>
        </w:rPr>
        <w:t xml:space="preserve">Example 99 (The four subspaces of the matrix in</w:t>
      </w:r>
      <w:r>
        <w:rPr>
          <w:b/>
          <w:bCs/>
        </w:rPr>
        <w:t xml:space="preserve"> </w:t>
      </w:r>
      <w:hyperlink w:anchor="exm-column-space">
        <w:r>
          <w:rPr>
            <w:rStyle w:val="Hyperlink"/>
            <w:b/>
            <w:bCs/>
          </w:rPr>
          <w:t xml:space="preserve">Example 57</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w:t>
      </w:r>
      <w:r>
        <w:t xml:space="preserve"> </w:t>
      </w:r>
      <m:oMath>
        <m:r>
          <m:t>m</m:t>
        </m:r>
        <m:r>
          <m:rPr>
            <m:sty m:val="p"/>
          </m:rPr>
          <m:t>=</m:t>
        </m:r>
        <m:r>
          <m:t>2</m:t>
        </m:r>
      </m:oMath>
      <w:r>
        <w:t xml:space="preserve">,</w:t>
      </w:r>
      <w:r>
        <w:t xml:space="preserve"> </w:t>
      </w:r>
      <m:oMath>
        <m:r>
          <m:t>n</m:t>
        </m:r>
        <m:r>
          <m:rPr>
            <m:sty m:val="p"/>
          </m:rPr>
          <m:t>=</m:t>
        </m:r>
        <m:r>
          <m:t>3</m:t>
        </m:r>
      </m:oMath>
      <w:r>
        <w:t xml:space="preserve"> </w:t>
      </w:r>
      <w:r>
        <w:t xml:space="preserve">and</w:t>
      </w:r>
      <w:r>
        <w:t xml:space="preserve"> </w:t>
      </w:r>
      <m:oMath>
        <m:r>
          <m:t>r</m:t>
        </m:r>
        <m:r>
          <m:rPr>
            <m:sty m:val="p"/>
          </m:rPr>
          <m:t>=</m:t>
        </m:r>
        <m:r>
          <m:t>1</m:t>
        </m:r>
      </m:oMath>
      <w:r>
        <w:t xml:space="preserve"> </w:t>
      </w:r>
      <w:r>
        <w:t xml:space="preserve">(</w:t>
      </w:r>
      <w:hyperlink w:anchor="exm-rank-dim">
        <w:r>
          <w:rPr>
            <w:rStyle w:val="Hyperlink"/>
          </w:rPr>
          <w:t xml:space="preserve">Example 67</w:t>
        </w:r>
      </w:hyperlink>
      <w:r>
        <w:t xml:space="preserve">).</w:t>
      </w:r>
    </w:p>
    <w:p>
      <w:pPr>
        <w:numPr>
          <w:ilvl w:val="0"/>
          <w:numId w:val="1046"/>
        </w:numPr>
      </w:pP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the row space</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p>
    <w:p>
      <w:pPr>
        <w:pStyle w:val="Compact"/>
        <w:numPr>
          <w:ilvl w:val="1"/>
          <w:numId w:val="1047"/>
        </w:numPr>
      </w:pP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has dimension</w:t>
      </w:r>
      <w:r>
        <w:t xml:space="preserve"> </w:t>
      </w:r>
      <m:oMath>
        <m:r>
          <m:t>2</m:t>
        </m:r>
        <m:r>
          <m:rPr>
            <m:sty m:val="p"/>
          </m:rPr>
          <m:t>=</m:t>
        </m:r>
        <m:r>
          <m:t>n</m:t>
        </m:r>
        <m:r>
          <m:rPr>
            <m:sty m:val="p"/>
          </m:rPr>
          <m:t>−</m:t>
        </m:r>
        <m:r>
          <m:t>r</m:t>
        </m:r>
      </m:oMath>
      <w:r>
        <w:t xml:space="preserve"> </w:t>
      </w:r>
      <w:r>
        <w:t xml:space="preserve">(</w:t>
      </w:r>
      <w:hyperlink w:anchor="exm-nullity">
        <w:r>
          <w:rPr>
            <w:rStyle w:val="Hyperlink"/>
          </w:rPr>
          <w:t xml:space="preserve">Example 68</w:t>
        </w:r>
      </w:hyperlink>
      <w:r>
        <w:t xml:space="preserve">).</w:t>
      </w:r>
      <w:r>
        <w:t xml:space="preserve"> </w:t>
      </w:r>
      <w:r>
        <w:t xml:space="preserve">The spanning vectors are orthogonal:</w:t>
      </w:r>
    </w:p>
    <w:p>
      <w:pPr>
        <w:pStyle w:val="FirstParagraph"/>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1</m:t>
              </m:r>
              <m:r>
                <m:rPr>
                  <m:sty m:val="p"/>
                </m:rPr>
                <m:t>,</m:t>
              </m:r>
              <m:r>
                <m:t>0</m:t>
              </m:r>
              <m:r>
                <m:rPr>
                  <m:sty m:val="p"/>
                </m:rPr>
                <m:t>)</m:t>
              </m:r>
              <m:r>
                <m:t>&amp;</m:t>
              </m:r>
              <m:r>
                <m:rPr>
                  <m:sty m:val="p"/>
                </m:rPr>
                <m:t>=</m:t>
              </m:r>
              <m:r>
                <m:t>2</m:t>
              </m:r>
              <m:r>
                <m:rPr>
                  <m:sty m:val="p"/>
                </m:rPr>
                <m:t>−</m:t>
              </m:r>
              <m:r>
                <m:t>2</m:t>
              </m:r>
              <m:r>
                <m:rPr>
                  <m:sty m:val="p"/>
                </m:rPr>
                <m:t>+</m:t>
              </m:r>
              <m:r>
                <m:t>0</m:t>
              </m:r>
            </m:e>
            <m:e>
              <m:r>
                <m:t>&amp;</m:t>
              </m:r>
              <m:r>
                <m:rPr>
                  <m:sty m:val="p"/>
                </m:rPr>
                <m:t>=</m:t>
              </m:r>
              <m:r>
                <m:t>0</m:t>
              </m:r>
            </m:e>
          </m:eqArr>
        </m:oMath>
      </m:oMathPara>
    </w:p>
    <w:p>
      <w:pPr>
        <w:numPr>
          <w:ilvl w:val="0"/>
          <w:numId w:val="1000"/>
        </w:numPr>
      </w:pPr>
      <w:r>
        <w:t xml:space="preserve">and</w:t>
      </w:r>
    </w:p>
    <w:p>
      <w:pPr>
        <w:pStyle w:val="BodyText"/>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0</m:t>
              </m:r>
              <m:r>
                <m:rPr>
                  <m:sty m:val="p"/>
                </m:rPr>
                <m:t>,</m:t>
              </m:r>
              <m:r>
                <m:t>1</m:t>
              </m:r>
              <m:r>
                <m:rPr>
                  <m:sty m:val="p"/>
                </m:rPr>
                <m:t>)</m:t>
              </m:r>
              <m:r>
                <m:t>&amp;</m:t>
              </m:r>
              <m:r>
                <m:rPr>
                  <m:sty m:val="p"/>
                </m:rPr>
                <m:t>=</m:t>
              </m:r>
              <m:r>
                <m:t>2</m:t>
              </m:r>
              <m:r>
                <m:rPr>
                  <m:sty m:val="p"/>
                </m:rPr>
                <m:t>+</m:t>
              </m:r>
              <m:r>
                <m:t>0</m:t>
              </m:r>
              <m:r>
                <m:rPr>
                  <m:sty m:val="p"/>
                </m:rPr>
                <m:t>−</m:t>
              </m:r>
              <m:r>
                <m:t>2</m:t>
              </m:r>
            </m:e>
            <m:e>
              <m:r>
                <m:t>&amp;</m:t>
              </m:r>
              <m:r>
                <m:rPr>
                  <m:sty m:val="p"/>
                </m:rPr>
                <m:t>=</m:t>
              </m:r>
              <m:r>
                <m:t>0</m:t>
              </m:r>
              <m:r>
                <m:rPr>
                  <m:sty m:val="p"/>
                </m:rPr>
                <m:t>.</m:t>
              </m:r>
            </m:e>
          </m:eqArr>
        </m:oMath>
      </m:oMathPara>
    </w:p>
    <w:p>
      <w:pPr>
        <w:numPr>
          <w:ilvl w:val="0"/>
          <w:numId w:val="1046"/>
        </w:numPr>
      </w:pPr>
      <w:r>
        <w:rPr>
          <w:b/>
          <w:bCs/>
        </w:rPr>
        <w:t xml:space="preserve">In</w:t>
      </w:r>
      <w:r>
        <w:rPr>
          <w:b/>
          <w:bCs/>
        </w:rPr>
        <w:t xml:space="preserve"> </w:t>
      </w:r>
      <m:oMath>
        <m:sSup>
          <m:e>
            <m:r>
              <m:rPr>
                <m:scr m:val="double-struck"/>
                <m:sty m:val="p"/>
              </m:rPr>
              <m:t>R</m:t>
            </m:r>
          </m:e>
          <m:sup>
            <m:r>
              <m:t>2</m:t>
            </m:r>
          </m:sup>
        </m:sSup>
      </m:oMath>
      <w:r>
        <w:rPr>
          <w:b/>
          <w:bCs/>
        </w:rP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 </w:t>
      </w:r>
      <w:r>
        <w:t xml:space="preserve">has dimension</w:t>
      </w:r>
      <w:r>
        <w:t xml:space="preserve"> </w:t>
      </w:r>
      <m:oMath>
        <m:r>
          <m:t>1</m:t>
        </m:r>
        <m:r>
          <m:rPr>
            <m:sty m:val="p"/>
          </m:rPr>
          <m:t>=</m:t>
        </m:r>
        <m:r>
          <m:t>m</m:t>
        </m:r>
        <m:r>
          <m:rPr>
            <m:sty m:val="p"/>
          </m:rPr>
          <m:t>−</m:t>
        </m:r>
        <m:r>
          <m:t>r</m:t>
        </m:r>
      </m:oMath>
      <w:r>
        <w:t xml:space="preserve"> </w:t>
      </w:r>
      <w:r>
        <w:t xml:space="preserve">(</w:t>
      </w:r>
      <w:hyperlink w:anchor="exm-complement-null-space">
        <w:r>
          <w:rPr>
            <w:rStyle w:val="Hyperlink"/>
          </w:rPr>
          <w:t xml:space="preserve">Example 95</w:t>
        </w:r>
      </w:hyperlink>
      <w:r>
        <w:t xml:space="preserve">).</w:t>
      </w:r>
    </w:p>
    <w:p>
      <w:pPr>
        <w:pStyle w:val="FirstParagraph"/>
      </w:pPr>
      <w:r>
        <w:t xml:space="preserve">By part 3,</w:t>
      </w:r>
      <w:r>
        <w:t xml:space="preserve"> </w:t>
      </w:r>
      <w:r>
        <w:t xml:space="preserve">$\mathord{\smash[b]{\underset{\raise.3ex\hbox{$\scriptstyle\sim$}}{y}}\vphantom{y}} = (1, 0, 0)$</w:t>
      </w:r>
      <w:r>
        <w:t xml:space="preserve"> </w:t>
      </w:r>
      <w:r>
        <w:t xml:space="preserve">splits uniquely</w:t>
      </w:r>
      <w:r>
        <w:t xml:space="preserve"> </w:t>
      </w:r>
      <w:r>
        <w:t xml:space="preserve">into a row-space part</w:t>
      </w:r>
      <w:r>
        <w:t xml:space="preserve"> </w:t>
      </w:r>
      <m:oMath>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 a null-space part.</w:t>
      </w:r>
      <w:r>
        <w:t xml:space="preserve"> </w:t>
      </w:r>
      <w:r>
        <w:t xml:space="preserve">The null-space part</w:t>
      </w:r>
      <w:r>
        <w:t xml:space="preserve"> </w:t>
      </w:r>
      <w:r>
        <w:t xml:space="preserve">$\mathord{\smash[b]{\underset{\raise.3ex\hbox{$\scriptstyle\sim$}}{y}}\vphantom{y}} - t\,(1, -2, -2)$</w:t>
      </w:r>
      <w:r>
        <w:t xml:space="preserve"> </w:t>
      </w:r>
      <w:r>
        <w:t xml:space="preserve">lies in</w:t>
      </w:r>
      <w:r>
        <w:t xml:space="preserve"> </w:t>
      </w:r>
      <m:oMath>
        <m:r>
          <m:rPr>
            <m:scr m:val="script"/>
            <m:sty m:val="p"/>
          </m:rPr>
          <m:t>N</m:t>
        </m:r>
        <m:r>
          <m:rPr>
            <m:sty m:val="p"/>
          </m:rPr>
          <m:t>(</m:t>
        </m:r>
        <m:r>
          <m:rPr>
            <m:sty m:val="bi"/>
          </m:rPr>
          <m:t>A</m:t>
        </m:r>
        <m:r>
          <m:rPr>
            <m:sty m:val="p"/>
          </m:rPr>
          <m:t>)</m:t>
        </m:r>
      </m:oMath>
      <w:r>
        <w:t xml:space="preserve"> </w:t>
      </w:r>
      <w:r>
        <w:t xml:space="preserve">(part 3),</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cr m:val="script"/>
            <m:sty m:val="p"/>
          </m:rPr>
          <m:t>C</m:t>
        </m:r>
        <m:r>
          <m:rPr>
            <m:sty m:val="p"/>
          </m:rPr>
          <m:t>(</m:t>
        </m:r>
        <m:sSup>
          <m:e>
            <m:r>
              <m:rPr>
                <m:sty m:val="bi"/>
              </m:rPr>
              <m:t>A</m:t>
            </m:r>
          </m:e>
          <m:sup>
            <m:r>
              <m:rPr>
                <m:sty m:val="p"/>
              </m:rPr>
              <m:t>⊤</m:t>
            </m:r>
          </m:sup>
        </m:sSup>
        <m:sSup>
          <m:e>
            <m:r>
              <m:rPr>
                <m:sty m:val="p"/>
              </m:rPr>
              <m:t>)</m:t>
            </m:r>
          </m:e>
          <m:sup>
            <m:r>
              <m:rPr>
                <m:sty m:val="p"/>
              </m:rPr>
              <m:t>⟂</m:t>
            </m:r>
          </m:sup>
        </m:sSup>
      </m:oMath>
      <w:r>
        <w:t xml:space="preserve"> </w:t>
      </w:r>
      <w:r>
        <w:t xml:space="preserve">(</w:t>
      </w:r>
      <w:hyperlink w:anchor="thm-complement-null-space">
        <w:r>
          <w:rPr>
            <w:rStyle w:val="Hyperlink"/>
          </w:rPr>
          <w:t xml:space="preserve">Theorem 54</w:t>
        </w:r>
      </w:hyperlink>
      <w:r>
        <w:t xml:space="preserve"> </w:t>
      </w:r>
      <w:r>
        <w:t xml:space="preserve">applied to</w:t>
      </w:r>
      <w:r>
        <w:t xml:space="preserve"> </w:t>
      </w:r>
      <m:oMath>
        <m:sSup>
          <m:e>
            <m:r>
              <m:rPr>
                <m:sty m:val="bi"/>
              </m:rPr>
              <m:t>A</m:t>
            </m:r>
          </m:e>
          <m:sup>
            <m:r>
              <m:rPr>
                <m:sty m:val="p"/>
              </m:rPr>
              <m:t>⊤</m:t>
            </m:r>
          </m:sup>
        </m:sSup>
      </m:oMath>
      <w:r>
        <w:t xml:space="preserve">, with</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so it must be orthogonal to</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p>
    <w:p>
      <w:pPr>
        <w:pStyle w:val="BodyText"/>
      </w:pPr>
      <m:oMathPara>
        <m:oMathParaPr>
          <m:jc m:val="center"/>
        </m:oMathParaPr>
        <m:oMath>
          <m:eqArr>
            <m:e>
              <m:r>
                <m:t>0</m:t>
              </m:r>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rPr>
                      <m:sty m:val="p"/>
                    </m:rPr>
                    <m:t>(</m:t>
                  </m:r>
                  <m:r>
                    <m:t>1</m:t>
                  </m:r>
                  <m:r>
                    <m:rPr>
                      <m:sty m:val="p"/>
                    </m:rPr>
                    <m:t>,</m:t>
                  </m:r>
                  <m:r>
                    <m:t>0</m:t>
                  </m:r>
                  <m:r>
                    <m:rPr>
                      <m:sty m:val="p"/>
                    </m:rPr>
                    <m:t>,</m:t>
                  </m:r>
                  <m:r>
                    <m:t>0</m:t>
                  </m:r>
                  <m:r>
                    <m:rPr>
                      <m:sty m:val="p"/>
                    </m:rPr>
                    <m:t>)</m:t>
                  </m:r>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(orthogonality)</m:t>
              </m:r>
            </m:e>
            <m:e>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t>1</m:t>
                  </m:r>
                  <m:r>
                    <m:rPr>
                      <m:sty m:val="p"/>
                    </m:rPr>
                    <m:t>⋅</m:t>
                  </m:r>
                  <m:r>
                    <m:rPr>
                      <m:sty m:val="p"/>
                    </m:rPr>
                    <m:t>(</m:t>
                  </m:r>
                  <m:r>
                    <m:t>1</m:t>
                  </m:r>
                  <m:r>
                    <m:rPr>
                      <m:sty m:val="p"/>
                    </m:rPr>
                    <m:t>,</m:t>
                  </m:r>
                  <m:r>
                    <m:t>0</m:t>
                  </m:r>
                  <m:r>
                    <m:rPr>
                      <m:sty m:val="p"/>
                    </m:rPr>
                    <m:t>,</m:t>
                  </m:r>
                  <m:r>
                    <m:t>0</m:t>
                  </m:r>
                  <m:r>
                    <m:rPr>
                      <m:sty m:val="p"/>
                    </m:rPr>
                    <m:t>)</m:t>
                  </m:r>
                  <m:r>
                    <m:rPr>
                      <m:sty m:val="p"/>
                    </m:rPr>
                    <m:t>+</m:t>
                  </m:r>
                  <m:r>
                    <m:rPr>
                      <m:sty m:val="p"/>
                    </m:rPr>
                    <m:t>(</m:t>
                  </m:r>
                  <m:r>
                    <m:rPr>
                      <m:sty m:val="p"/>
                    </m:rPr>
                    <m:t>−</m:t>
                  </m:r>
                  <m:r>
                    <m:t>t</m:t>
                  </m:r>
                  <m:r>
                    <m:rPr>
                      <m:sty m:val="p"/>
                    </m:rPr>
                    <m: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(write the difference as a linear combination)</m:t>
              </m:r>
            </m:e>
            <m:e>
              <m:r>
                <m:t>&amp;</m:t>
              </m:r>
              <m:r>
                <m:rPr>
                  <m:sty m:val="p"/>
                </m:rPr>
                <m:t>=</m:t>
              </m:r>
              <m:r>
                <m:t>1</m:t>
              </m:r>
              <m:r>
                <m:rPr>
                  <m:sty m:val="p"/>
                </m:rPr>
                <m:t>⋅</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t>0</m:t>
                  </m:r>
                  <m:r>
                    <m:rPr>
                      <m:sty m:val="p"/>
                    </m:rPr>
                    <m:t>,</m:t>
                  </m:r>
                  <m:r>
                    <m:t>0</m:t>
                  </m:r>
                  <m:r>
                    <m:rPr>
                      <m:sty m:val="p"/>
                    </m:rPr>
                    <m:t>)</m:t>
                  </m:r>
                </m:e>
              </m:d>
              <m:r>
                <m:t>​</m:t>
              </m:r>
              <m:r>
                <m:rPr>
                  <m:sty m:val="p"/>
                </m:rPr>
                <m:t>+</m:t>
              </m:r>
              <m:r>
                <m:rPr>
                  <m:sty m:val="p"/>
                </m:rPr>
                <m:t>(</m:t>
              </m:r>
              <m:r>
                <m:rPr>
                  <m:sty m:val="p"/>
                </m:rPr>
                <m:t>−</m:t>
              </m:r>
              <m:r>
                <m:t>t</m:t>
              </m:r>
              <m:r>
                <m:rPr>
                  <m:sty m:val="p"/>
                </m:rPr>
                <m:t>)</m:t>
              </m:r>
              <m:r>
                <m:t> </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m:t>
              </m:r>
              <m:r>
                <m:rPr>
                  <m:nor/>
                  <m:sty m:val="p"/>
                </m:rPr>
                <m:t>Theorem 52</m:t>
              </m:r>
              <m:r>
                <m:rPr>
                  <m:nor/>
                  <m:sty m:val="p"/>
                </m:rPr>
                <m:t>)</m:t>
              </m:r>
            </m:e>
            <m:e>
              <m:r>
                <m:t>&amp;</m:t>
              </m:r>
              <m:r>
                <m:rPr>
                  <m:sty m:val="p"/>
                </m:rPr>
                <m:t>=</m:t>
              </m:r>
              <m:r>
                <m:t>1</m:t>
              </m:r>
              <m:r>
                <m:rPr>
                  <m:sty m:val="p"/>
                </m:rPr>
                <m:t>⋅</m:t>
              </m:r>
              <m:r>
                <m:t>1</m:t>
              </m:r>
              <m:r>
                <m:rPr>
                  <m:sty m:val="p"/>
                </m:rPr>
                <m:t>+</m:t>
              </m:r>
              <m:r>
                <m:rPr>
                  <m:sty m:val="p"/>
                </m:rPr>
                <m:t>(</m:t>
              </m:r>
              <m:r>
                <m:rPr>
                  <m:sty m:val="p"/>
                </m:rPr>
                <m:t>−</m:t>
              </m:r>
              <m:r>
                <m:t>t</m:t>
              </m:r>
              <m:r>
                <m:rPr>
                  <m:sty m:val="p"/>
                </m:rPr>
                <m:t>)</m:t>
              </m:r>
              <m:r>
                <m:rPr>
                  <m:sty m:val="p"/>
                </m:rPr>
                <m:t>⋅</m:t>
              </m:r>
              <m:r>
                <m:t>9</m:t>
              </m:r>
              <m:r>
                <m:t>&amp;</m:t>
              </m:r>
              <m:r>
                <m:t>&amp;</m:t>
              </m:r>
              <m:r>
                <m:rPr>
                  <m:nor/>
                  <m:sty m:val="p"/>
                </m:rPr>
                <m:t>(</m:t>
              </m:r>
              <m:r>
                <m:rPr>
                  <m:nor/>
                  <m:sty m:val="p"/>
                </m:rPr>
                <m:t>Definition 8</m:t>
              </m:r>
              <m:r>
                <m:rPr>
                  <m:nor/>
                  <m:sty m:val="p"/>
                </m:rPr>
                <m:t>)</m:t>
              </m:r>
            </m:e>
            <m:e>
              <m:r>
                <m:t>&amp;</m:t>
              </m:r>
              <m:r>
                <m:rPr>
                  <m:sty m:val="p"/>
                </m:rPr>
                <m:t>=</m:t>
              </m:r>
              <m:r>
                <m:t>1</m:t>
              </m:r>
              <m:r>
                <m:rPr>
                  <m:sty m:val="p"/>
                </m:rPr>
                <m:t>−</m:t>
              </m:r>
              <m:r>
                <m:t>9</m:t>
              </m:r>
              <m:r>
                <m:t>t</m:t>
              </m:r>
              <m:r>
                <m:rPr>
                  <m:sty m:val="p"/>
                </m:rPr>
                <m:t>,</m:t>
              </m:r>
              <m:r>
                <m:t>&amp;</m:t>
              </m:r>
              <m:r>
                <m:t>&amp;</m:t>
              </m:r>
              <m:r>
                <m:rPr>
                  <m:nor/>
                  <m:sty m:val="p"/>
                </m:rPr>
                <m:t>(arithmetic)</m:t>
              </m:r>
            </m:e>
          </m:eqArr>
        </m:oMath>
      </m:oMathPara>
    </w:p>
    <w:p>
      <w:pPr>
        <w:pStyle w:val="FirstParagraph"/>
      </w:pPr>
      <w:r>
        <w:t xml:space="preserve">so</w:t>
      </w:r>
      <w:r>
        <w:t xml:space="preserve"> </w:t>
      </w:r>
      <m:oMath>
        <m:r>
          <m:t>t</m:t>
        </m:r>
        <m:r>
          <m:rPr>
            <m:sty m:val="p"/>
          </m:rPr>
          <m:t>=</m:t>
        </m:r>
        <m:f>
          <m:fPr>
            <m:type m:val="bar"/>
          </m:fPr>
          <m:num>
            <m:r>
              <m:t>1</m:t>
            </m:r>
          </m:num>
          <m:den>
            <m:r>
              <m:t>9</m:t>
            </m:r>
          </m:den>
        </m:f>
      </m:oMath>
      <w:r>
        <w:t xml:space="preserve">.</w:t>
      </w:r>
      <w:r>
        <w:t xml:space="preserve"> </w:t>
      </w:r>
      <w:r>
        <w:t xml:space="preserve">The row-space part is</w:t>
      </w:r>
      <w:r>
        <w:t xml:space="preserve"> </w:t>
      </w:r>
      <m:oMath>
        <m:r>
          <m:t>​</m:t>
        </m:r>
        <m:d>
          <m:dPr>
            <m:begChr m:val="("/>
            <m:sepChr m:val=""/>
            <m:endChr m:val=")"/>
            <m:grow/>
          </m:dPr>
          <m:e>
            <m:f>
              <m:fPr>
                <m:type m:val="bar"/>
              </m:fPr>
              <m:num>
                <m:r>
                  <m:t>1</m:t>
                </m:r>
              </m:num>
              <m:den>
                <m:r>
                  <m:t>9</m:t>
                </m:r>
              </m:den>
            </m:f>
            <m:r>
              <m:rPr>
                <m:sty m:val="p"/>
              </m:rPr>
              <m:t>,</m:t>
            </m:r>
            <m:r>
              <m:rPr>
                <m:sty m:val="p"/>
              </m:rPr>
              <m:t>−</m:t>
            </m:r>
            <m:f>
              <m:fPr>
                <m:type m:val="bar"/>
              </m:fPr>
              <m:num>
                <m:r>
                  <m:t>2</m:t>
                </m:r>
              </m:num>
              <m:den>
                <m:r>
                  <m:t>9</m:t>
                </m:r>
              </m:den>
            </m:f>
            <m:r>
              <m:rPr>
                <m:sty m:val="p"/>
              </m:rPr>
              <m:t>,</m:t>
            </m:r>
            <m:r>
              <m:rPr>
                <m:sty m:val="p"/>
              </m:rPr>
              <m:t>−</m:t>
            </m:r>
            <m:f>
              <m:fPr>
                <m:type m:val="bar"/>
              </m:fPr>
              <m:num>
                <m:r>
                  <m:t>2</m:t>
                </m:r>
              </m:num>
              <m:den>
                <m:r>
                  <m:t>9</m:t>
                </m:r>
              </m:den>
            </m:f>
          </m:e>
        </m:d>
        <m:r>
          <m:t>​</m:t>
        </m:r>
      </m:oMath>
      <w:r>
        <w:t xml:space="preserve"> </w:t>
      </w:r>
      <w:r>
        <w:t xml:space="preserve">and the null-space part is</w:t>
      </w:r>
      <w:r>
        <w:t xml:space="preserve"> </w:t>
      </w:r>
      <m:oMath>
        <m:r>
          <m:t>​</m:t>
        </m:r>
        <m:d>
          <m:dPr>
            <m:begChr m:val="("/>
            <m:sepChr m:val=""/>
            <m:endChr m:val=")"/>
            <m:grow/>
          </m:dPr>
          <m:e>
            <m:f>
              <m:fPr>
                <m:type m:val="bar"/>
              </m:fPr>
              <m:num>
                <m:r>
                  <m:t>8</m:t>
                </m:r>
              </m:num>
              <m:den>
                <m:r>
                  <m:t>9</m:t>
                </m:r>
              </m:den>
            </m:f>
            <m:r>
              <m:rPr>
                <m:sty m:val="p"/>
              </m:rPr>
              <m:t>,</m:t>
            </m:r>
            <m:f>
              <m:fPr>
                <m:type m:val="bar"/>
              </m:fPr>
              <m:num>
                <m:r>
                  <m:t>2</m:t>
                </m:r>
              </m:num>
              <m:den>
                <m:r>
                  <m:t>9</m:t>
                </m:r>
              </m:den>
            </m:f>
            <m:r>
              <m:rPr>
                <m:sty m:val="p"/>
              </m:rPr>
              <m:t>,</m:t>
            </m:r>
            <m:f>
              <m:fPr>
                <m:type m:val="bar"/>
              </m:fPr>
              <m:num>
                <m:r>
                  <m:t>2</m:t>
                </m:r>
              </m:num>
              <m:den>
                <m:r>
                  <m:t>9</m:t>
                </m:r>
              </m:den>
            </m:f>
          </m:e>
        </m:d>
        <m:r>
          <m:t>​</m:t>
        </m:r>
      </m:oMath>
      <w:r>
        <w:t xml:space="preserve">;</w:t>
      </w:r>
      <w:r>
        <w:t xml:space="preserve"> </w:t>
      </w:r>
      <w:r>
        <w:t xml:space="preserve">as a check, row 1 of</w:t>
      </w:r>
      <w:r>
        <w:t xml:space="preserve"> </w:t>
      </w:r>
      <m:oMath>
        <m:r>
          <m:rPr>
            <m:sty m:val="bi"/>
          </m:rPr>
          <m:t>A</m:t>
        </m:r>
      </m:oMath>
      <w:r>
        <w:t xml:space="preserve"> </w:t>
      </w:r>
      <w:r>
        <w:t xml:space="preserve">gives</w:t>
      </w:r>
      <w:r>
        <w:t xml:space="preserve"> </w:t>
      </w:r>
      <m:oMath>
        <m:f>
          <m:fPr>
            <m:type m:val="bar"/>
          </m:fPr>
          <m:num>
            <m:r>
              <m:t>8</m:t>
            </m:r>
          </m:num>
          <m:den>
            <m:r>
              <m:t>9</m:t>
            </m:r>
          </m:den>
        </m:f>
        <m:r>
          <m:rPr>
            <m:sty m:val="p"/>
          </m:rPr>
          <m:t>−</m:t>
        </m:r>
        <m:r>
          <m:t>2</m:t>
        </m:r>
        <m:r>
          <m:rPr>
            <m:sty m:val="p"/>
          </m:rPr>
          <m:t>⋅</m:t>
        </m:r>
        <m:f>
          <m:fPr>
            <m:type m:val="bar"/>
          </m:fPr>
          <m:num>
            <m:r>
              <m:t>2</m:t>
            </m:r>
          </m:num>
          <m:den>
            <m:r>
              <m:t>9</m:t>
            </m:r>
          </m:den>
        </m:f>
        <m:r>
          <m:rPr>
            <m:sty m:val="p"/>
          </m:rPr>
          <m:t>−</m:t>
        </m:r>
        <m:r>
          <m:t>2</m:t>
        </m:r>
        <m:r>
          <m:rPr>
            <m:sty m:val="p"/>
          </m:rPr>
          <m:t>⋅</m:t>
        </m:r>
        <m:f>
          <m:fPr>
            <m:type m:val="bar"/>
          </m:fPr>
          <m:num>
            <m:r>
              <m:t>2</m:t>
            </m:r>
          </m:num>
          <m:den>
            <m:r>
              <m:t>9</m:t>
            </m:r>
          </m:den>
        </m:f>
        <m:r>
          <m:rPr>
            <m:sty m:val="p"/>
          </m:rPr>
          <m:t>=</m:t>
        </m:r>
        <m:r>
          <m:t>0</m:t>
        </m:r>
      </m:oMath>
      <w:r>
        <w:t xml:space="preserve">,</w:t>
      </w:r>
      <w:r>
        <w:t xml:space="preserve"> </w:t>
      </w:r>
      <w:r>
        <w:t xml:space="preserve">and row 2 is</w:t>
      </w:r>
      <w:r>
        <w:t xml:space="preserve"> </w:t>
      </w:r>
      <m:oMath>
        <m:r>
          <m:t>3</m:t>
        </m:r>
      </m:oMath>
      <w:r>
        <w:t xml:space="preserve"> </w:t>
      </w:r>
      <w:r>
        <w:t xml:space="preserve">times row 1,</w:t>
      </w:r>
      <w:r>
        <w:t xml:space="preserve"> </w:t>
      </w:r>
      <w:r>
        <w:t xml:space="preserve">so</w:t>
      </w:r>
      <w:r>
        <w:t xml:space="preserve"> </w:t>
      </w:r>
      <m:oMath>
        <m:r>
          <m:rPr>
            <m:sty m:val="bi"/>
          </m:rPr>
          <m:t>A</m:t>
        </m:r>
      </m:oMath>
      <w:r>
        <w:t xml:space="preserve"> </w:t>
      </w:r>
      <w:r>
        <w:t xml:space="preserve">sends the null-space part to</w:t>
      </w:r>
      <w:r>
        <w:t xml:space="preserve"> </w:t>
      </w:r>
      <w:r>
        <w:t xml:space="preserve">$\mathord{\smash[b]{\underset{\raise.3ex\hbox{$\scriptstyle\sim$}}{0}}\vphantom{0}}_2$</w:t>
      </w:r>
      <w:r>
        <w:t xml:space="preserve">.</w:t>
      </w:r>
    </w:p>
    <w:p>
      <w:pPr>
        <w:pStyle w:val="BodyText"/>
      </w:pPr>
      <w:r>
        <w:t xml:space="preserve">These four statements are the fundamental theorem of linear algebra</w:t>
      </w:r>
      <w:r>
        <w:t xml:space="preserve"> </w:t>
      </w:r>
      <w:r>
        <w:t xml:space="preserve">[49]</w:t>
      </w:r>
      <w:r>
        <w:t xml:space="preserve">.</w:t>
      </w:r>
    </w:p>
    <w:bookmarkEnd w:id="347"/>
    <w:bookmarkEnd w:id="348"/>
    <w:bookmarkStart w:id="360" w:name="sec-inner-products"/>
    <w:p>
      <w:pPr>
        <w:pStyle w:val="Heading2"/>
      </w:pPr>
      <w:r>
        <w:t xml:space="preserve">10 Inner products</w:t>
      </w:r>
    </w:p>
    <w:bookmarkStart w:id="349" w:name="def-inner-product"/>
    <w:p>
      <w:pPr>
        <w:pStyle w:val="FirstParagraph"/>
      </w:pPr>
      <w:r>
        <w:rPr>
          <w:b/>
          <w:bCs/>
        </w:rPr>
        <w:t xml:space="preserve">Definition 68 (Inner product)</w:t>
      </w:r>
      <w:r>
        <w:t xml:space="preserve"> </w:t>
      </w:r>
      <w:r>
        <w:t xml:space="preserve">An</w:t>
      </w:r>
      <w:r>
        <w:t xml:space="preserve"> </w:t>
      </w:r>
      <w:r>
        <w:rPr>
          <w:b/>
          <w:bCs/>
        </w:rPr>
        <w:t xml:space="preserve">inner product</w:t>
      </w:r>
      <w:r>
        <w:t xml:space="preserve"> </w:t>
      </w:r>
      <w:r>
        <w:t xml:space="preserve">[50]</w:t>
      </w:r>
      <w:r>
        <w:t xml:space="preserve"> </w:t>
      </w:r>
      <w:r>
        <w:t xml:space="preserve">on</w:t>
      </w:r>
      <w:r>
        <w:t xml:space="preserve"> </w:t>
      </w:r>
      <m:oMath>
        <m:sSup>
          <m:e>
            <m:r>
              <m:rPr>
                <m:scr m:val="double-struck"/>
                <m:sty m:val="p"/>
              </m:rPr>
              <m:t>R</m:t>
            </m:r>
          </m:e>
          <m:sup>
            <m:r>
              <m:t>p</m:t>
            </m:r>
          </m:sup>
        </m:sSup>
      </m:oMath>
      <w:r>
        <w:t xml:space="preserve"> </w:t>
      </w:r>
      <w:r>
        <w:t xml:space="preserve">is a function</w:t>
      </w:r>
      <w:r>
        <w:t xml:space="preserve"> </w:t>
      </w:r>
      <w:r>
        <w:t xml:space="preserve">that assigns to each ordered pair of vectors</w:t>
      </w:r>
      <w:r>
        <w:t xml:space="preserve"> </w:t>
      </w:r>
      <w:r>
        <w:t xml:space="preserve">$\mathord{\smash[b]{\underset{\raise.3ex\hbox{$\scriptstyle\sim$}}{x}}\vphantom{x}}, \mathord{\smash[b]{\underset{\raise.3ex\hbox{$\scriptstyle\sim$}}{y}}\vphantom{y}}\in \mathbb{R}^p$</w:t>
      </w:r>
      <w:r>
        <w:t xml:space="preserve"> </w:t>
      </w:r>
      <w:r>
        <w:t xml:space="preserve">a real number</w:t>
      </w:r>
      <w:r>
        <w:t xml:space="preserve"> </w:t>
      </w:r>
      <w:r>
        <w:t xml:space="preserve">$\mathopen{}\left\langle \mathord{\smash[b]{\underset{\raise.3ex\hbox{$\scriptstyle\sim$}}{x}}\vphantom{x}}, \mathord{\smash[b]{\underset{\raise.3ex\hbox{$\scriptstyle\sim$}}{y}}\vphantom{y}}\right\rangle\mathclose{}$</w:t>
      </w:r>
      <w:r>
        <w:t xml:space="preserve">,</w:t>
      </w:r>
      <w:r>
        <w:t xml:space="preserve"> </w:t>
      </w:r>
      <w:r>
        <w:t xml:space="preserve">and that has the following four properties</w:t>
      </w:r>
      <w:r>
        <w:t xml:space="preserve"> </w:t>
      </w:r>
      <w:r>
        <w:t xml:space="preserve">for all</w:t>
      </w:r>
      <w:r>
        <w:t xml:space="preserve"> </w:t>
      </w:r>
      <w:r>
        <w:t xml:space="preserve">$\mathord{\smash[b]{\underset{\raise.3ex\hbox{$\scriptstyle\sim$}}{x}}\vphantom{x}}, \mathord{\smash[b]{\underset{\raise.3ex\hbox{$\scriptstyle\sim$}}{y}}\vphantom{y}}, \mathord{\smash[b]{\underset{\raise.3ex\hbox{$\scriptstyle\sim$}}{z}}\vphantom{z}} \in \mathbb{R}^p$</w:t>
      </w:r>
      <w:r>
        <w:t xml:space="preserve"> </w:t>
      </w:r>
      <w:r>
        <w:t xml:space="preserve">and all real numbers</w:t>
      </w:r>
      <w:r>
        <w:t xml:space="preserve"> </w:t>
      </w:r>
      <m:oMath>
        <m:r>
          <m:t>a</m:t>
        </m:r>
        <m:r>
          <m:rPr>
            <m:sty m:val="p"/>
          </m:rPr>
          <m:t>,</m:t>
        </m:r>
        <m:r>
          <m:t>b</m:t>
        </m:r>
      </m:oMath>
      <w:r>
        <w:t xml:space="preserve">:</w:t>
      </w:r>
    </w:p>
    <w:p>
      <w:pPr>
        <w:pStyle w:val="Compact"/>
        <w:numPr>
          <w:ilvl w:val="0"/>
          <w:numId w:val="1048"/>
        </w:numPr>
      </w:pPr>
      <w:r>
        <w:rPr>
          <w:b/>
          <w:bCs/>
        </w:rPr>
        <w:t xml:space="preserve">positivity</w:t>
      </w:r>
      <w:r>
        <w:t xml:space="preserve">:</w:t>
      </w:r>
      <w:r>
        <w:t xml:space="preserve"> </w:t>
      </w:r>
      <w:r>
        <w:t xml:space="preserve">$\mathopen{}\left\langle \mathord{\smash[b]{\underset{\raise.3ex\hbox{$\scriptstyle\sim$}}{x}}\vphantom{x}}, \mathord{\smash[b]{\underset{\raise.3ex\hbox{$\scriptstyle\sim$}}{x}}\vphantom{x}}\right\rangle\mathclose{} \ge 0$</w:t>
      </w:r>
      <w:r>
        <w:t xml:space="preserve">;</w:t>
      </w:r>
    </w:p>
    <w:p>
      <w:pPr>
        <w:pStyle w:val="Compact"/>
        <w:numPr>
          <w:ilvl w:val="0"/>
          <w:numId w:val="1048"/>
        </w:numPr>
      </w:pPr>
      <w:r>
        <w:rPr>
          <w:b/>
          <w:bCs/>
        </w:rPr>
        <w:t xml:space="preserve">definiteness</w:t>
      </w:r>
      <w:r>
        <w:t xml:space="preserve">:</w:t>
      </w:r>
      <w:r>
        <w:t xml:space="preserve"> </w:t>
      </w:r>
      <w:r>
        <w:t xml:space="preserve">$\mathopen{}\left\langle \mathord{\smash[b]{\underset{\raise.3ex\hbox{$\scriptstyle\sim$}}{x}}\vphantom{x}}, \mathord{\smash[b]{\underset{\raise.3ex\hbox{$\scriptstyle\sim$}}{x}}\vphantom{x}}\right\rangle\mathclose{} = 0$</w:t>
      </w:r>
      <w:r>
        <w:t xml:space="preserve"> </w:t>
      </w:r>
      <w:r>
        <w:t xml:space="preserve">if and only if</w:t>
      </w:r>
      <w:r>
        <w:t xml:space="preserve"> </w:t>
      </w:r>
      <w:r>
        <w:t xml:space="preserve">$\mathord{\smash[b]{\underset{\raise.3ex\hbox{$\scriptstyle\sim$}}{x}}\vphantom{x}}= \mathord{\smash[b]{\underset{\raise.3ex\hbox{$\scriptstyle\sim$}}{0}}\vphantom{0}}_{p \times 1}$</w:t>
      </w:r>
      <w:r>
        <w:t xml:space="preserve">;</w:t>
      </w:r>
    </w:p>
    <w:p>
      <w:pPr>
        <w:pStyle w:val="Compact"/>
        <w:numPr>
          <w:ilvl w:val="0"/>
          <w:numId w:val="1048"/>
        </w:numPr>
      </w:pPr>
      <w:r>
        <w:rPr>
          <w:b/>
          <w:bCs/>
        </w:rPr>
        <w:t xml:space="preserve">linearity in the first slot</w:t>
      </w:r>
      <w:r>
        <w:t xml:space="preserve">:</w:t>
      </w:r>
      <w:r>
        <w:t xml:space="preserve"> </w:t>
      </w:r>
      <w:r>
        <w:t xml:space="preserve">$\mathopen{}\left\langle a\,\mathord{\smash[b]{\underset{\raise.3ex\hbox{$\scriptstyle\sim$}}{x}}\vphantom{x}}+ b\,\mathord{\smash[b]{\underset{\raise.3ex\hbox{$\scriptstyle\sim$}}{y}}\vphantom{y}}, \mathord{\smash[b]{\underset{\raise.3ex\hbox{$\scriptstyle\sim$}}{z}}\vphantom{z}}\right\rangle\mathclose{} = a\,\mathopen{}\left\langle \mathord{\smash[b]{\underset{\raise.3ex\hbox{$\scriptstyle\sim$}}{x}}\vphantom{x}}, \mathord{\smash[b]{\underset{\raise.3ex\hbox{$\scriptstyle\sim$}}{z}}\vphantom{z}}\right\rangle\mathclose{} + b\,\mathopen{}\left\langle \mathord{\smash[b]{\underset{\raise.3ex\hbox{$\scriptstyle\sim$}}{y}}\vphantom{y}}, \mathord{\smash[b]{\underset{\raise.3ex\hbox{$\scriptstyle\sim$}}{z}}\vphantom{z}}\right\rangle\mathclose{}$</w:t>
      </w:r>
      <w:r>
        <w:t xml:space="preserve">;</w:t>
      </w:r>
    </w:p>
    <w:p>
      <w:pPr>
        <w:pStyle w:val="Compact"/>
        <w:numPr>
          <w:ilvl w:val="0"/>
          <w:numId w:val="1048"/>
        </w:numPr>
      </w:pPr>
      <w:r>
        <w:rPr>
          <w:b/>
          <w:bCs/>
        </w:rPr>
        <w:t xml:space="preserve">symmetry</w:t>
      </w:r>
      <w:r>
        <w:t xml:space="preserve">:</w:t>
      </w:r>
      <w:r>
        <w:t xml:space="preserve"> </w:t>
      </w:r>
      <w:r>
        <w:t xml:space="preserve">$\mathopen{}\left\langle \mathord{\smash[b]{\underset{\raise.3ex\hbox{$\scriptstyle\sim$}}{x}}\vphantom{x}}, \mathord{\smash[b]{\underset{\raise.3ex\hbox{$\scriptstyle\sim$}}{y}}\vphantom{y}}\right\rangle\mathclose{} = \mathopen{}\left\langle \mathord{\smash[b]{\underset{\raise.3ex\hbox{$\scriptstyle\sim$}}{y}}\vphantom{y}}, \mathord{\smash[b]{\underset{\raise.3ex\hbox{$\scriptstyle\sim$}}{x}}\vphantom{x}}\right\rangle\mathclose{}$</w:t>
      </w:r>
      <w:r>
        <w:t xml:space="preserve">.</w:t>
      </w:r>
    </w:p>
    <w:bookmarkEnd w:id="349"/>
    <w:bookmarkStart w:id="350" w:name="rem-inner-product-other-sources"/>
    <w:p>
      <w:pPr>
        <w:pStyle w:val="FirstParagraph"/>
      </w:pPr>
      <w:r>
        <w:rPr>
          <w:i/>
          <w:iCs/>
        </w:rPr>
        <w:t xml:space="preserve">Remark 22</w:t>
      </w:r>
      <w:r>
        <w:t xml:space="preserve"> (The definition in other sources). </w:t>
      </w:r>
      <w:r>
        <w:t xml:space="preserve">Axler [51], Definition 6.2, p. 183</w:t>
      </w:r>
      <w:r>
        <w:t xml:space="preserve"> </w:t>
      </w:r>
      <w:r>
        <w:t xml:space="preserve">states the same definition</w:t>
      </w:r>
      <w:r>
        <w:t xml:space="preserve"> </w:t>
      </w:r>
      <w:r>
        <w:t xml:space="preserve">for any vector space over the real or complex numbers.</w:t>
      </w:r>
      <w:r>
        <w:t xml:space="preserve"> </w:t>
      </w:r>
      <w:r>
        <w:t xml:space="preserve">Axler splits linearity in the first slot into additivity and homogeneity,</w:t>
      </w:r>
      <w:r>
        <w:t xml:space="preserve"> </w:t>
      </w:r>
      <w:r>
        <w:t xml:space="preserve">and his last property is</w:t>
      </w:r>
      <w:r>
        <w:t xml:space="preserve"> </w:t>
      </w:r>
      <w:r>
        <w:rPr>
          <w:i/>
          <w:iCs/>
        </w:rPr>
        <w:t xml:space="preserve">conjugate</w:t>
      </w:r>
      <w:r>
        <w:t xml:space="preserve"> </w:t>
      </w:r>
      <w:r>
        <w:t xml:space="preserve">symmetry,</w:t>
      </w:r>
      <w:r>
        <w:t xml:space="preserve"> </w:t>
      </w:r>
      <w:r>
        <w:t xml:space="preserve">$\mathopen{}\left\langle \mathord{\smash[b]{\underset{\raise.3ex\hbox{$\scriptstyle\sim$}}{u}}\vphantom{u}}, \mathord{\smash[b]{\underset{\raise.3ex\hbox{$\scriptstyle\sim$}}{v}}\vphantom{v}}\right\rangle\mathclose{} = \overline{\mathopen{}\left\langle \mathord{\smash[b]{\underset{\raise.3ex\hbox{$\scriptstyle\sim$}}{v}}\vphantom{v}}, \mathord{\smash[b]{\underset{\raise.3ex\hbox{$\scriptstyle\sim$}}{u}}\vphantom{u}}\right\rangle\mathclose{}}$</w:t>
      </w:r>
      <w:r>
        <w:t xml:space="preserve">,</w:t>
      </w:r>
      <w:r>
        <w:t xml:space="preserve"> </w:t>
      </w:r>
      <w:r>
        <w:t xml:space="preserve">which for real numbers is the same as symmetry.</w:t>
      </w:r>
      <w:r>
        <w:t xml:space="preserve"> </w:t>
      </w:r>
      <w:r>
        <w:t xml:space="preserve">Symmetry and linearity in the first slot together give linearity in the second slot.</w:t>
      </w:r>
    </w:p>
    <w:bookmarkEnd w:id="350"/>
    <w:bookmarkStart w:id="351" w:name="exm-dot-product-inner-product"/>
    <w:p>
      <w:pPr>
        <w:pStyle w:val="BodyText"/>
      </w:pPr>
      <w:r>
        <w:rPr>
          <w:b/>
          <w:bCs/>
        </w:rPr>
        <w:t xml:space="preserve">Example 100 (The dot product is an inner product)</w:t>
      </w:r>
      <w:r>
        <w:t xml:space="preserve"> </w:t>
      </w:r>
      <w:r>
        <w:t xml:space="preserve">The dot product (2) is an inner product on</w:t>
      </w:r>
      <w:r>
        <w:t xml:space="preserve"> </w:t>
      </w:r>
      <m:oMath>
        <m:sSup>
          <m:e>
            <m:r>
              <m:rPr>
                <m:scr m:val="double-struck"/>
                <m:sty m:val="p"/>
              </m:rPr>
              <m:t>R</m:t>
            </m:r>
          </m:e>
          <m:sup>
            <m:r>
              <m:t>p</m:t>
            </m:r>
          </m:sup>
        </m:sSup>
      </m:oMath>
      <w:r>
        <w:t xml:space="preserve">,</w:t>
      </w:r>
      <w:r>
        <w:t xml:space="preserve"> </w:t>
      </w:r>
      <w:r>
        <w:t xml:space="preserve">called the</w:t>
      </w:r>
      <w:r>
        <w:t xml:space="preserve"> </w:t>
      </w:r>
      <w:r>
        <w:rPr>
          <w:b/>
          <w:bCs/>
        </w:rPr>
        <w:t xml:space="preserve">Euclidean</w:t>
      </w:r>
      <w:r>
        <w:t xml:space="preserve"> </w:t>
      </w:r>
      <w:r>
        <w:t xml:space="preserve">or</w:t>
      </w:r>
      <w:r>
        <w:t xml:space="preserve"> </w:t>
      </w:r>
      <w:r>
        <w:rPr>
          <w:b/>
          <w:bCs/>
        </w:rPr>
        <w:t xml:space="preserve">standard</w:t>
      </w:r>
      <w:r>
        <w:t xml:space="preserve"> </w:t>
      </w:r>
      <w:r>
        <w:t xml:space="preserve">inner product.</w:t>
      </w:r>
      <w:r>
        <w:t xml:space="preserve"> </w:t>
      </w:r>
      <w:r>
        <w:t xml:space="preserve">Each of the four properties in</w:t>
      </w:r>
      <w:r>
        <w:t xml:space="preserve"> </w:t>
      </w:r>
      <w:hyperlink w:anchor="def-inner-product">
        <w:r>
          <w:rPr>
            <w:rStyle w:val="Hyperlink"/>
          </w:rPr>
          <w:t xml:space="preserve">Definition 68</w:t>
        </w:r>
      </w:hyperlink>
      <w:r>
        <w:t xml:space="preserve"> </w:t>
      </w:r>
      <w:r>
        <w:t xml:space="preserve">holds:</w:t>
      </w:r>
    </w:p>
    <w:p>
      <w:pPr>
        <w:pStyle w:val="Compact"/>
        <w:numPr>
          <w:ilvl w:val="0"/>
          <w:numId w:val="1049"/>
        </w:numPr>
      </w:pPr>
      <w:r>
        <w:rPr>
          <w:b/>
          <w:bCs/>
        </w:rPr>
        <w:t xml:space="preserve">positivity</w:t>
      </w:r>
      <w:r>
        <w:t xml:space="preserve">:</w:t>
      </w:r>
      <w:r>
        <w:t xml:space="preserve"> </w:t>
      </w:r>
      <w:r>
        <w:t xml:space="preserve">$\mathord{\smash[b]{\underset{\raise.3ex\hbox{$\scriptstyle\sim$}}{x}}\vphantom{x}}\cdot \mathord{\smash[b]{\underset{\raise.3ex\hbox{$\scriptstyle\sim$}}{x}}\vphantom{x}}= \sum_{i=1}^px_i^2$</w:t>
      </w:r>
      <w:r>
        <w:t xml:space="preserve"> </w:t>
      </w:r>
      <w:r>
        <w:t xml:space="preserve">is a sum of squares, so it is at least</w:t>
      </w:r>
      <w:r>
        <w:t xml:space="preserve"> </w:t>
      </w:r>
      <m:oMath>
        <m:r>
          <m:t>0</m:t>
        </m:r>
      </m:oMath>
      <w:r>
        <w:t xml:space="preserve">;</w:t>
      </w:r>
    </w:p>
    <w:p>
      <w:pPr>
        <w:pStyle w:val="Compact"/>
        <w:numPr>
          <w:ilvl w:val="0"/>
          <w:numId w:val="1049"/>
        </w:numPr>
      </w:pPr>
      <w:r>
        <w:rPr>
          <w:b/>
          <w:bCs/>
        </w:rPr>
        <w:t xml:space="preserve">definiteness</w:t>
      </w:r>
      <w:r>
        <w:t xml:space="preserve">: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so</w:t>
      </w:r>
      <w:r>
        <w:t xml:space="preserve"> </w:t>
      </w:r>
      <w:r>
        <w:t xml:space="preserve">$\mathord{\smash[b]{\underset{\raise.3ex\hbox{$\scriptstyle\sim$}}{x}}\vphantom{x}}\cdot \mathord{\smash[b]{\underset{\raise.3ex\hbox{$\scriptstyle\sim$}}{x}}\vphantom{x}}= 0$</w:t>
      </w:r>
      <w:r>
        <w:t xml:space="preserve"> </w:t>
      </w:r>
      <w:r>
        <w:t xml:space="preserve">exactly when every</w:t>
      </w:r>
      <w:r>
        <w:t xml:space="preserve"> </w:t>
      </w:r>
      <m:oMath>
        <m:sSub>
          <m:e>
            <m:r>
              <m:t>x</m:t>
            </m:r>
          </m:e>
          <m:sub>
            <m:r>
              <m:t>i</m:t>
            </m:r>
          </m:sub>
        </m:sSub>
        <m:r>
          <m:rPr>
            <m:sty m:val="p"/>
          </m:rPr>
          <m:t>=</m:t>
        </m:r>
        <m:r>
          <m:t>0</m:t>
        </m:r>
      </m:oMath>
      <w:r>
        <w:t xml:space="preserve">,</w:t>
      </w:r>
      <w:r>
        <w:t xml:space="preserve"> </w:t>
      </w:r>
      <w:r>
        <w:t xml:space="preserve">that is, when</w:t>
      </w:r>
      <w:r>
        <w:t xml:space="preserve"> </w:t>
      </w:r>
      <w:r>
        <w:t xml:space="preserve">$\mathord{\smash[b]{\underset{\raise.3ex\hbox{$\scriptstyle\sim$}}{x}}\vphantom{x}}= \mathord{\smash[b]{\underset{\raise.3ex\hbox{$\scriptstyle\sim$}}{0}}\vphantom{0}}_{p \times 1}$</w:t>
      </w:r>
      <w:r>
        <w:t xml:space="preserve">;</w:t>
      </w:r>
    </w:p>
    <w:p>
      <w:pPr>
        <w:pStyle w:val="Compact"/>
        <w:numPr>
          <w:ilvl w:val="0"/>
          <w:numId w:val="1049"/>
        </w:numPr>
      </w:pPr>
      <w:r>
        <w:rPr>
          <w:b/>
          <w:bCs/>
        </w:rPr>
        <w:t xml:space="preserve">linearity in the first slot</w:t>
      </w:r>
      <w:r>
        <w:t xml:space="preserve">: this property is the first-slot half of</w:t>
      </w:r>
      <w:r>
        <w:t xml:space="preserve"> </w:t>
      </w:r>
      <w:hyperlink w:anchor="thm-dot-linear">
        <w:r>
          <w:rPr>
            <w:rStyle w:val="Hyperlink"/>
          </w:rPr>
          <w:t xml:space="preserve">Theorem 52</w:t>
        </w:r>
      </w:hyperlink>
      <w:r>
        <w:t xml:space="preserve">;</w:t>
      </w:r>
    </w:p>
    <w:p>
      <w:pPr>
        <w:pStyle w:val="Compact"/>
        <w:numPr>
          <w:ilvl w:val="0"/>
          <w:numId w:val="1049"/>
        </w:numPr>
      </w:pPr>
      <w:r>
        <w:rPr>
          <w:b/>
          <w:bCs/>
        </w:rPr>
        <w:t xml:space="preserve">symmetry</w:t>
      </w:r>
      <w:r>
        <w:t xml:space="preserve">: this property is</w:t>
      </w:r>
      <w:r>
        <w:t xml:space="preserve"> </w:t>
      </w:r>
      <w:hyperlink w:anchor="thm-lincom-symmetric">
        <w:r>
          <w:rPr>
            <w:rStyle w:val="Hyperlink"/>
          </w:rPr>
          <w:t xml:space="preserve">Theorem 1</w:t>
        </w:r>
      </w:hyperlink>
      <w:r>
        <w:t xml:space="preserve">.</w:t>
      </w:r>
    </w:p>
    <w:p>
      <w:pPr>
        <w:pStyle w:val="FirstParagraph"/>
      </w:pPr>
      <w:r>
        <w:t xml:space="preserve">For instance, with</w:t>
      </w:r>
      <w:r>
        <w:t xml:space="preserve"> </w:t>
      </w:r>
      <w:r>
        <w:t xml:space="preserve">$\mathord{\smash[b]{\underset{\raise.3ex\hbox{$\scriptstyle\sim$}}{x}}\vphantom{x}}= (1, -2, 2)$</w:t>
      </w:r>
      <w:r>
        <w:t xml:space="preserve">,</w:t>
      </w:r>
    </w:p>
    <w:p>
      <w:pPr>
        <w:pStyle w:val="BodyText"/>
      </w:pPr>
      <w:r>
        <w:t xml:space="preserve">$$
    \begin{aligned}
    \mathord{\smash[b]{\underset{\raise.3ex\hbox{$\scriptstyle\sim$}}{x}}\vphantom{x}}\cdot \mathord{\smash[b]{\underset{\raise.3ex\hbox{$\scriptstyle\sim$}}{x}}\vphantom{x}}
    &amp;= 1 \cdot 1 + (-2) \cdot(-2) + 2 \cdot 2
    &amp;&amp; \text{(definition of the dot product)}
    \\
    &amp;= 1 + 4 + 4
    &amp;&amp; \text{(multiply)}
    \\
    &amp;= 9
    &amp;&amp; \text{(add)}
    \end{aligned}
    $$</w:t>
      </w:r>
    </w:p>
    <w:p>
      <w:pPr>
        <w:pStyle w:val="FirstParagraph"/>
      </w:pPr>
      <w:r>
        <w:t xml:space="preserve">which is positive, as positivity and definiteness require of a nonzero vector.</w:t>
      </w:r>
    </w:p>
    <w:bookmarkEnd w:id="351"/>
    <w:bookmarkStart w:id="352" w:name="def-inner-product-space"/>
    <w:p>
      <w:pPr>
        <w:pStyle w:val="BodyText"/>
      </w:pPr>
      <w:r>
        <w:rPr>
          <w:b/>
          <w:bCs/>
        </w:rPr>
        <w:t xml:space="preserve">Definition 69 (Inner product space)</w:t>
      </w:r>
      <w:r>
        <w:t xml:space="preserve"> </w:t>
      </w:r>
      <w:r>
        <w:t xml:space="preserve">A</w:t>
      </w:r>
      <w:r>
        <w:t xml:space="preserve"> </w:t>
      </w:r>
      <w:r>
        <w:rPr>
          <w:b/>
          <w:bCs/>
        </w:rPr>
        <w:t xml:space="preserve">real inner product space</w:t>
      </w:r>
      <w:r>
        <w:t xml:space="preserve"> </w:t>
      </w:r>
      <w:r>
        <w:t xml:space="preserve">[50]</w:t>
      </w:r>
      <w:r>
        <w:t xml:space="preserve"> </w:t>
      </w:r>
      <w:r>
        <w:t xml:space="preserve">is a pair</w:t>
      </w:r>
      <w:r>
        <w:t xml:space="preserve"> </w:t>
      </w:r>
      <m:oMath>
        <m:r>
          <m:rPr>
            <m:sty m:val="p"/>
          </m:rPr>
          <m:t>(</m:t>
        </m:r>
        <m:r>
          <m:t>V</m:t>
        </m:r>
        <m:r>
          <m:rPr>
            <m:sty m:val="p"/>
          </m:rPr>
          <m:t>,</m:t>
        </m:r>
        <m:r>
          <m:t>​</m:t>
        </m:r>
        <m:d>
          <m:dPr>
            <m:begChr m:val="⟨"/>
            <m:sepChr m:val=""/>
            <m:endChr m:val="⟩"/>
            <m:grow/>
          </m:dPr>
          <m:e>
            <m:r>
              <m:rPr>
                <m:sty m:val="p"/>
              </m:rPr>
              <m:t>⋅</m:t>
            </m:r>
            <m:r>
              <m:rPr>
                <m:sty m:val="p"/>
              </m:rPr>
              <m:t>,</m:t>
            </m:r>
            <m:r>
              <m:rPr>
                <m:sty m:val="p"/>
              </m:rPr>
              <m:t>⋅</m:t>
            </m:r>
          </m:e>
        </m:d>
        <m:r>
          <m:t>​</m:t>
        </m:r>
        <m:r>
          <m:rPr>
            <m:sty m:val="p"/>
          </m:rPr>
          <m:t>)</m:t>
        </m:r>
      </m:oMath>
      <w:r>
        <w:t xml:space="preserve"> </w:t>
      </w:r>
      <w:r>
        <w:t xml:space="preserve">of a real vector space</w:t>
      </w:r>
      <w:r>
        <w:t xml:space="preserve"> </w:t>
      </w:r>
      <m:oMath>
        <m:r>
          <m:t>V</m:t>
        </m:r>
      </m:oMath>
      <w:r>
        <w:t xml:space="preserve"> </w:t>
      </w:r>
      <w:r>
        <w:t xml:space="preserve">and an inner product</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on it,</w:t>
      </w:r>
      <w:r>
        <w:t xml:space="preserve"> </w:t>
      </w:r>
      <w:r>
        <w:t xml:space="preserve">a function with the four properties of</w:t>
      </w:r>
      <w:r>
        <w:t xml:space="preserve"> </w:t>
      </w:r>
      <w:hyperlink w:anchor="def-inner-product">
        <w:r>
          <w:rPr>
            <w:rStyle w:val="Hyperlink"/>
          </w:rPr>
          <w:t xml:space="preserve">Definition 68</w:t>
        </w:r>
      </w:hyperlink>
      <w:r>
        <w:t xml:space="preserve">.</w:t>
      </w:r>
      <w:r>
        <w:t xml:space="preserve"> </w:t>
      </w:r>
      <w:r>
        <w:t xml:space="preserve">We say that</w:t>
      </w:r>
      <w:r>
        <w:t xml:space="preserve"> </w:t>
      </w:r>
      <m:oMath>
        <m:r>
          <m:t>V</m:t>
        </m:r>
      </m:oMath>
      <w:r>
        <w:t xml:space="preserve"> </w:t>
      </w:r>
      <w:r>
        <w:t xml:space="preserve">is</w:t>
      </w:r>
      <w:r>
        <w:t xml:space="preserve"> </w:t>
      </w:r>
      <w:r>
        <w:rPr>
          <w:b/>
          <w:bCs/>
        </w:rPr>
        <w:t xml:space="preserve">equipped with</w:t>
      </w:r>
      <w:r>
        <w:t xml:space="preserve"> </w:t>
      </w:r>
      <w:r>
        <w:t xml:space="preserve">that inner product:</w:t>
      </w:r>
      <w:r>
        <w:t xml:space="preserve"> </w:t>
      </w:r>
      <w:r>
        <w:t xml:space="preserve">the inner product is part of the data of the space,</w:t>
      </w:r>
      <w:r>
        <w:t xml:space="preserve"> </w:t>
      </w:r>
      <w:r>
        <w:t xml:space="preserve">so the same set of vectors with a different inner product is a different inner product space.</w:t>
      </w:r>
      <w:r>
        <w:t xml:space="preserve"> </w:t>
      </w:r>
      <w:hyperlink w:anchor="def-inner-product">
        <w:r>
          <w:rPr>
            <w:rStyle w:val="Hyperlink"/>
          </w:rPr>
          <w:t xml:space="preserve">Definition 68</w:t>
        </w:r>
      </w:hyperlink>
      <w:r>
        <w:t xml:space="preserve"> </w:t>
      </w:r>
      <w:r>
        <w:t xml:space="preserve">states the properties for</w:t>
      </w:r>
      <w:r>
        <w:t xml:space="preserve"> </w:t>
      </w:r>
      <m:oMath>
        <m:r>
          <m:t>V</m:t>
        </m:r>
        <m:r>
          <m:rPr>
            <m:sty m:val="p"/>
          </m:rPr>
          <m:t>=</m:t>
        </m:r>
        <m:sSup>
          <m:e>
            <m:r>
              <m:rPr>
                <m:scr m:val="double-struck"/>
                <m:sty m:val="p"/>
              </m:rPr>
              <m:t>R</m:t>
            </m:r>
          </m:e>
          <m:sup>
            <m:r>
              <m:t>p</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and the same four properties define an inner product on other real vector spaces,</w:t>
      </w:r>
      <w:r>
        <w:t xml:space="preserve"> </w:t>
      </w:r>
      <w:r>
        <w:t xml:space="preserve">such as spaces of matrices or functions.</w:t>
      </w:r>
    </w:p>
    <w:bookmarkEnd w:id="352"/>
    <w:bookmarkStart w:id="353" w:name="exm-inner-product-space"/>
    <w:p>
      <w:pPr>
        <w:pStyle w:val="BodyText"/>
      </w:pPr>
      <w:r>
        <w:rPr>
          <w:b/>
          <w:bCs/>
        </w:rPr>
        <w:t xml:space="preserve">Example 101 (Real coordinate space as an inner product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standard dot product (2),</w:t>
      </w:r>
      <w:r>
        <w:t xml:space="preserve"> </w:t>
      </w:r>
      <w:r>
        <w:t xml:space="preserve">that is, the pair</w:t>
      </w:r>
      <w:r>
        <w:t xml:space="preserve"> </w:t>
      </w:r>
      <m:oMath>
        <m:r>
          <m:rPr>
            <m:sty m:val="p"/>
          </m:rPr>
          <m:t>(</m:t>
        </m:r>
        <m:sSup>
          <m:e>
            <m:r>
              <m:rPr>
                <m:scr m:val="double-struck"/>
                <m:sty m:val="p"/>
              </m:rPr>
              <m:t>R</m:t>
            </m:r>
          </m:e>
          <m:sup>
            <m:r>
              <m:t>p</m:t>
            </m:r>
          </m:sup>
        </m:sSup>
        <m:r>
          <m:rPr>
            <m:sty m:val="p"/>
          </m:rPr>
          <m:t>,</m:t>
        </m:r>
        <m:r>
          <m:t>​</m:t>
        </m:r>
        <m:d>
          <m:dPr>
            <m:begChr m:val="⟨"/>
            <m:sepChr m:val=""/>
            <m:endChr m:val="⟩"/>
            <m:grow/>
          </m:dPr>
          <m:e>
            <m:r>
              <m:rPr>
                <m:sty m:val="p"/>
              </m:rPr>
              <m:t>⋅</m:t>
            </m:r>
            <m:r>
              <m:rPr>
                <m:sty m:val="p"/>
              </m:rPr>
              <m:t>,</m:t>
            </m:r>
            <m:r>
              <m:rPr>
                <m:sty m:val="p"/>
              </m:rPr>
              <m:t>⋅</m:t>
            </m:r>
          </m:e>
        </m:d>
        <m:r>
          <m:t>​</m:t>
        </m:r>
        <m:r>
          <m:rPr>
            <m:sty m:val="p"/>
          </m:rPr>
          <m:t>)</m:t>
        </m:r>
      </m:oMath>
      <w:r>
        <w:t xml:space="preserve"> </w:t>
      </w:r>
      <w:r>
        <w:t xml:space="preserve">with</w:t>
      </w:r>
      <w:r>
        <w:t xml:space="preserve"> </w:t>
      </w:r>
      <w:r>
        <w:t xml:space="preserve">$\mathopen{}\left\langle \mathord{\smash[b]{\underset{\raise.3ex\hbox{$\scriptstyle\sim$}}{x}}\vphantom{x}}, \mathord{\smash[b]{\underset{\raise.3ex\hbox{$\scriptstyle\sim$}}{y}}\vphantom{y}}\right\rangle\mathclose{} = \mathord{\smash[b]{\underset{\raise.3ex\hbox{$\scriptstyle\sim$}}{x}}\vphantom{x}}\cdot \mathord{\smash[b]{\underset{\raise.3ex\hbox{$\scriptstyle\sim$}}{y}}\vphantom{y}}$</w:t>
      </w:r>
      <w:r>
        <w:t xml:space="preserve">,</w:t>
      </w:r>
      <w:r>
        <w:t xml:space="preserve"> </w:t>
      </w:r>
      <w:r>
        <w:t xml:space="preserve">is an inner product space, because the dot product satisfies the four inner product axioms (</w:t>
      </w:r>
      <w:hyperlink w:anchor="exm-dot-product-inner-product">
        <w:r>
          <w:rPr>
            <w:rStyle w:val="Hyperlink"/>
          </w:rPr>
          <w:t xml:space="preserve">Example 100</w:t>
        </w:r>
      </w:hyperlink>
      <w:r>
        <w:t xml:space="preserve">).</w:t>
      </w:r>
      <w:r>
        <w:t xml:space="preserve"> </w:t>
      </w:r>
      <w:r>
        <w:t xml:space="preserve">For</w:t>
      </w:r>
      <w:r>
        <w:t xml:space="preserve"> </w:t>
      </w:r>
      <m:oMath>
        <m:r>
          <m:t>p</m:t>
        </m:r>
        <m:r>
          <m:rPr>
            <m:sty m:val="p"/>
          </m:rPr>
          <m:t>=</m:t>
        </m:r>
        <m:r>
          <m:t>2</m:t>
        </m:r>
      </m:oMath>
      <w:r>
        <w:t xml:space="preserve">, any vector</w:t>
      </w:r>
      <w:r>
        <w:t xml:space="preserve"> </w:t>
      </w:r>
      <w:r>
        <w:t xml:space="preserve">$\mathord{\smash[b]{\underset{\raise.3ex\hbox{$\scriptstyle\sim$}}{x}}\vphantom{x}}= (x_1, x_2) \in \mathbb{R}^2$</w:t>
      </w:r>
      <w:r>
        <w:t xml:space="preserve"> </w:t>
      </w:r>
      <w:r>
        <w:t xml:space="preserve">has squared norm</w:t>
      </w:r>
      <w:r>
        <w:t xml:space="preserve"> </w:t>
      </w:r>
      <w:r>
        <w:t xml:space="preserve">$\mathopen{}\left\langle \mathord{\smash[b]{\underset{\raise.3ex\hbox{$\scriptstyle\sim$}}{x}}\vphantom{x}}, \mathord{\smash[b]{\underset{\raise.3ex\hbox{$\scriptstyle\sim$}}{x}}\vphantom{x}}\right\rangle\mathclose{} = x_1^2 + x_2^2 \ge 0$</w:t>
      </w:r>
      <w:r>
        <w:t xml:space="preserve">,</w:t>
      </w:r>
      <w:r>
        <w:t xml:space="preserve"> </w:t>
      </w:r>
      <w:r>
        <w:t xml:space="preserve">which is zero if and only if</w:t>
      </w:r>
    </w:p>
    <w:p>
      <w:pPr>
        <w:pStyle w:val="BodyText"/>
      </w:pPr>
      <m:oMathPara>
        <m:oMathParaPr>
          <m:jc m:val="center"/>
        </m:oMathParaPr>
        <m:oMath>
          <m:eqArr>
            <m:e>
              <m:sSub>
                <m:e>
                  <m:r>
                    <m:t>x</m:t>
                  </m:r>
                </m:e>
                <m:sub>
                  <m:r>
                    <m:t>1</m:t>
                  </m:r>
                </m:sub>
              </m:sSub>
              <m:r>
                <m:t>&amp;</m:t>
              </m:r>
              <m:r>
                <m:rPr>
                  <m:sty m:val="p"/>
                </m:rPr>
                <m:t>=</m:t>
              </m:r>
              <m:sSub>
                <m:e>
                  <m:r>
                    <m:t>x</m:t>
                  </m:r>
                </m:e>
                <m:sub>
                  <m:r>
                    <m:t>2</m:t>
                  </m:r>
                </m:sub>
              </m:sSub>
            </m:e>
            <m:e>
              <m:r>
                <m:t>&amp;</m:t>
              </m:r>
              <m:r>
                <m:rPr>
                  <m:sty m:val="p"/>
                </m:rPr>
                <m:t>=</m:t>
              </m:r>
              <m:r>
                <m:t>0</m:t>
              </m:r>
              <m:r>
                <m:rPr>
                  <m:sty m:val="p"/>
                </m:rPr>
                <m:t>.</m:t>
              </m:r>
            </m:e>
          </m:eqArr>
        </m:oMath>
      </m:oMathPara>
    </w:p>
    <w:p>
      <w:pPr>
        <w:pStyle w:val="FirstParagraph"/>
      </w:pPr>
      <w:r>
        <w:t xml:space="preserve">Equipping the same vector space</w:t>
      </w:r>
      <w:r>
        <w:t xml:space="preserve"> </w:t>
      </w:r>
      <m:oMath>
        <m:sSup>
          <m:e>
            <m:r>
              <m:rPr>
                <m:scr m:val="double-struck"/>
                <m:sty m:val="p"/>
              </m:rPr>
              <m:t>R</m:t>
            </m:r>
          </m:e>
          <m:sup>
            <m:r>
              <m:t>p</m:t>
            </m:r>
          </m:sup>
        </m:sSup>
      </m:oMath>
      <w:r>
        <w:t xml:space="preserve"> </w:t>
      </w:r>
      <w:r>
        <w:t xml:space="preserve">with different inner products</w:t>
      </w:r>
      <w:r>
        <w:t xml:space="preserve"> </w:t>
      </w:r>
      <w:r>
        <w:t xml:space="preserve">yields different inner product spaces with different geometric notions of angle and distance on the same set of vectors.</w:t>
      </w:r>
    </w:p>
    <w:bookmarkEnd w:id="353"/>
    <w:bookmarkStart w:id="354" w:name="exm-weighted-inner-product"/>
    <w:p>
      <w:pPr>
        <w:pStyle w:val="BodyText"/>
      </w:pPr>
      <w:r>
        <w:rPr>
          <w:b/>
          <w:bCs/>
        </w:rPr>
        <w:t xml:space="preserve">Example 102 (A weighted inner product)</w:t>
      </w:r>
      <w:r>
        <w:t xml:space="preserve"> </w:t>
      </w:r>
      <w:r>
        <w:t xml:space="preserve">Let</w:t>
      </w:r>
      <w:r>
        <w:t xml:space="preserve"> </w:t>
      </w:r>
      <w:r>
        <w:t xml:space="preserve">$\mathord{\smash[b]{\underset{\raise.3ex\hbox{$\scriptstyle\sim$}}{c}}\vphantom{c}} = (c_1, \ldots, c_p)$</w:t>
      </w:r>
      <w:r>
        <w:t xml:space="preserve"> </w:t>
      </w:r>
      <w:r>
        <w:t xml:space="preserve">be a vector of positive numbers, and define</w:t>
      </w:r>
    </w:p>
    <w:p>
      <w:pPr>
        <w:pStyle w:val="BodyText"/>
      </w:pPr>
      <w:r>
        <w:t xml:space="preserve">$$\mathopen{}\left\langle \mathord{\smash[b]{\underset{\raise.3ex\hbox{$\scriptstyle\sim$}}{x}}\vphantom{x}}, \mathord{\smash[b]{\underset{\raise.3ex\hbox{$\scriptstyle\sim$}}{y}}\vphantom{y}}\right\rangle\mathclose{}_{\mathord{\smash[b]{\underset{\raise.3ex\hbox{$\scriptstyle\sim$}}{c}}\vphantom{c}}} \stackrel{\text{def}}{=}\sum_{i=1}^pc_i\,x_i y_i.$$</w:t>
      </w:r>
    </w:p>
    <w:p>
      <w:pPr>
        <w:pStyle w:val="FirstParagraph"/>
      </w:pPr>
      <w:r>
        <w:t xml:space="preserve">This function is also an inner product on</w:t>
      </w:r>
      <w:r>
        <w:t xml:space="preserve"> </w:t>
      </w:r>
      <m:oMath>
        <m:sSup>
          <m:e>
            <m:r>
              <m:rPr>
                <m:scr m:val="double-struck"/>
                <m:sty m:val="p"/>
              </m:rPr>
              <m:t>R</m:t>
            </m:r>
          </m:e>
          <m:sup>
            <m:r>
              <m:t>p</m:t>
            </m:r>
          </m:sup>
        </m:sSup>
      </m:oMath>
      <w:r>
        <w:t xml:space="preserve"> </w:t>
      </w:r>
      <w:r>
        <w:t xml:space="preserve">[51], Example 6.3(b), p. 184</w:t>
      </w:r>
      <w:r>
        <w:t xml:space="preserve">:</w:t>
      </w:r>
    </w:p>
    <w:p>
      <w:pPr>
        <w:pStyle w:val="Compact"/>
        <w:numPr>
          <w:ilvl w:val="0"/>
          <w:numId w:val="1050"/>
        </w:numPr>
      </w:pPr>
      <w:r>
        <w:rPr>
          <w:b/>
          <w:bCs/>
        </w:rPr>
        <w:t xml:space="preserve">positivity</w:t>
      </w:r>
      <w:r>
        <w:t xml:space="preserve">:</w:t>
      </w:r>
      <w:r>
        <w:t xml:space="preserve"> </w:t>
      </w:r>
      <w:r>
        <w:t xml:space="preserve">$\mathopen{}\left\langle \mathord{\smash[b]{\underset{\raise.3ex\hbox{$\scriptstyle\sim$}}{x}}\vphantom{x}}, \mathord{\smash[b]{\underset{\raise.3ex\hbox{$\scriptstyle\sim$}}{x}}\vphantom{x}}\right\rangle\mathclose{}_{\mathord{\smash[b]{\underset{\raise.3ex\hbox{$\scriptstyle\sim$}}{c}}\vphantom{c}}} = \sum_{i=1}^pc_i\,x_i^2$</w:t>
      </w:r>
      <w:r>
        <w:t xml:space="preserve">,</w:t>
      </w:r>
      <w:r>
        <w:t xml:space="preserve"> </w:t>
      </w:r>
      <w:r>
        <w:t xml:space="preserve">and each term</w:t>
      </w:r>
      <w:r>
        <w:t xml:space="preserve"> </w:t>
      </w:r>
      <m:oMath>
        <m:sSub>
          <m:e>
            <m:r>
              <m:t>c</m:t>
            </m:r>
          </m:e>
          <m:sub>
            <m:r>
              <m:t>i</m:t>
            </m:r>
          </m:sub>
        </m:sSub>
        <m:r>
          <m:t> </m:t>
        </m:r>
        <m:sSubSup>
          <m:e>
            <m:r>
              <m:t>x</m:t>
            </m:r>
          </m:e>
          <m:sub>
            <m:r>
              <m:t>i</m:t>
            </m:r>
          </m:sub>
          <m:sup>
            <m:r>
              <m:t>2</m:t>
            </m:r>
          </m:sup>
        </m:sSubSup>
      </m:oMath>
      <w:r>
        <w:t xml:space="preserve"> </w:t>
      </w:r>
      <w:r>
        <w:t xml:space="preserve">is a positive number times a square, so the sum is at least</w:t>
      </w:r>
      <w:r>
        <w:t xml:space="preserve"> </w:t>
      </w:r>
      <m:oMath>
        <m:r>
          <m:t>0</m:t>
        </m:r>
      </m:oMath>
      <w:r>
        <w:t xml:space="preserve">;</w:t>
      </w:r>
    </w:p>
    <w:p>
      <w:pPr>
        <w:pStyle w:val="Compact"/>
        <w:numPr>
          <w:ilvl w:val="0"/>
          <w:numId w:val="1050"/>
        </w:numPr>
      </w:pPr>
      <w:r>
        <w:rPr>
          <w:b/>
          <w:bCs/>
        </w:rPr>
        <w:t xml:space="preserve">definiteness</w:t>
      </w:r>
      <w:r>
        <w:t xml:space="preserve">: a sum of nonnegative terms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and</w:t>
      </w:r>
      <w:r>
        <w:t xml:space="preserve"> </w:t>
      </w:r>
      <m:oMath>
        <m:sSub>
          <m:e>
            <m:r>
              <m:t>c</m:t>
            </m:r>
          </m:e>
          <m:sub>
            <m:r>
              <m:t>i</m:t>
            </m:r>
          </m:sub>
        </m:sSub>
        <m:r>
          <m:t> </m:t>
        </m:r>
        <m:sSubSup>
          <m:e>
            <m:r>
              <m:t>x</m:t>
            </m:r>
          </m:e>
          <m:sub>
            <m:r>
              <m:t>i</m:t>
            </m:r>
          </m:sub>
          <m:sup>
            <m:r>
              <m:t>2</m:t>
            </m:r>
          </m:sup>
        </m:sSubSup>
        <m:r>
          <m:rPr>
            <m:sty m:val="p"/>
          </m:rPr>
          <m:t>=</m:t>
        </m:r>
        <m:r>
          <m:t>0</m:t>
        </m:r>
      </m:oMath>
      <w:r>
        <w:t xml:space="preserve"> </w:t>
      </w:r>
      <w:r>
        <w:t xml:space="preserve">exactly when</w:t>
      </w:r>
      <w:r>
        <w:t xml:space="preserve"> </w:t>
      </w:r>
      <m:oMath>
        <m:sSub>
          <m:e>
            <m:r>
              <m:t>x</m:t>
            </m:r>
          </m:e>
          <m:sub>
            <m:r>
              <m:t>i</m:t>
            </m:r>
          </m:sub>
        </m:sSub>
        <m:r>
          <m:rPr>
            <m:sty m:val="p"/>
          </m:rPr>
          <m:t>=</m:t>
        </m:r>
        <m:r>
          <m:t>0</m:t>
        </m:r>
      </m:oMath>
      <w:r>
        <w:t xml:space="preserve">, because</w:t>
      </w:r>
      <w:r>
        <w:t xml:space="preserve"> </w:t>
      </w:r>
      <m:oMath>
        <m:sSub>
          <m:e>
            <m:r>
              <m:t>c</m:t>
            </m:r>
          </m:e>
          <m:sub>
            <m:r>
              <m:t>i</m:t>
            </m:r>
          </m:sub>
        </m:sSub>
        <m:r>
          <m:rPr>
            <m:sty m:val="p"/>
          </m:rPr>
          <m:t>&gt;</m:t>
        </m:r>
        <m:r>
          <m:t>0</m:t>
        </m:r>
      </m:oMath>
      <w:r>
        <w:t xml:space="preserve">;</w:t>
      </w:r>
      <w:r>
        <w:t xml:space="preserve"> </w:t>
      </w:r>
      <w:r>
        <w:t xml:space="preserve">so</w:t>
      </w:r>
      <w:r>
        <w:t xml:space="preserve"> </w:t>
      </w:r>
      <w:r>
        <w:t xml:space="preserve">$\mathopen{}\left\langle \mathord{\smash[b]{\underset{\raise.3ex\hbox{$\scriptstyle\sim$}}{x}}\vphantom{x}}, \mathord{\smash[b]{\underset{\raise.3ex\hbox{$\scriptstyle\sim$}}{x}}\vphantom{x}}\right\rangle\mathclose{}_{\mathord{\smash[b]{\underset{\raise.3ex\hbox{$\scriptstyle\sim$}}{c}}\vphantom{c}}} = 0$</w:t>
      </w:r>
      <w:r>
        <w:t xml:space="preserve"> </w:t>
      </w:r>
      <w:r>
        <w:t xml:space="preserve">exactly when</w:t>
      </w:r>
      <w:r>
        <w:t xml:space="preserve"> </w:t>
      </w:r>
      <w:r>
        <w:t xml:space="preserve">$\mathord{\smash[b]{\underset{\raise.3ex\hbox{$\scriptstyle\sim$}}{x}}\vphantom{x}}= \mathord{\smash[b]{\underset{\raise.3ex\hbox{$\scriptstyle\sim$}}{0}}\vphantom{0}}_{p \times 1}$</w:t>
      </w:r>
      <w:r>
        <w:t xml:space="preserve">;</w:t>
      </w:r>
    </w:p>
    <w:p>
      <w:pPr>
        <w:pStyle w:val="Compact"/>
        <w:numPr>
          <w:ilvl w:val="0"/>
          <w:numId w:val="1050"/>
        </w:numPr>
      </w:pPr>
      <w:r>
        <w:rPr>
          <w:b/>
          <w:bCs/>
        </w:rPr>
        <w:t xml:space="preserve">linearity in the first slot</w:t>
      </w:r>
      <w:r>
        <w:t xml:space="preserve">: see the derivation after this list;</w:t>
      </w:r>
    </w:p>
    <w:p>
      <w:pPr>
        <w:pStyle w:val="Compact"/>
        <w:numPr>
          <w:ilvl w:val="0"/>
          <w:numId w:val="1050"/>
        </w:numPr>
      </w:pPr>
      <w:r>
        <w:rPr>
          <w:b/>
          <w:bCs/>
        </w:rPr>
        <w:t xml:space="preserve">symmetry</w:t>
      </w:r>
      <w:r>
        <w:t xml:space="preserve">:</w:t>
      </w:r>
      <w:r>
        <w:t xml:space="preserve"> </w:t>
      </w:r>
      <m:oMath>
        <m:sSub>
          <m:e>
            <m:r>
              <m:t>c</m:t>
            </m:r>
          </m:e>
          <m:sub>
            <m:r>
              <m:t>i</m:t>
            </m:r>
          </m:sub>
        </m:sSub>
        <m:r>
          <m:t> </m:t>
        </m:r>
        <m:sSub>
          <m:e>
            <m:r>
              <m:t>x</m:t>
            </m:r>
          </m:e>
          <m:sub>
            <m:r>
              <m:t>i</m:t>
            </m:r>
          </m:sub>
        </m:sSub>
        <m:sSub>
          <m:e>
            <m:r>
              <m:t>y</m:t>
            </m:r>
          </m:e>
          <m:sub>
            <m:r>
              <m:t>i</m:t>
            </m:r>
          </m:sub>
        </m:sSub>
        <m:r>
          <m:rPr>
            <m:sty m:val="p"/>
          </m:rPr>
          <m:t>=</m:t>
        </m:r>
        <m:sSub>
          <m:e>
            <m:r>
              <m:t>c</m:t>
            </m:r>
          </m:e>
          <m:sub>
            <m:r>
              <m:t>i</m:t>
            </m:r>
          </m:sub>
        </m:sSub>
        <m:r>
          <m:t> </m:t>
        </m:r>
        <m:sSub>
          <m:e>
            <m:r>
              <m:t>y</m:t>
            </m:r>
          </m:e>
          <m:sub>
            <m:r>
              <m:t>i</m:t>
            </m:r>
          </m:sub>
        </m:sSub>
        <m:sSub>
          <m:e>
            <m:r>
              <m:t>x</m:t>
            </m:r>
          </m:e>
          <m:sub>
            <m:r>
              <m:t>i</m:t>
            </m:r>
          </m:sub>
        </m:sSub>
      </m:oMath>
      <w:r>
        <w:t xml:space="preserve"> </w:t>
      </w:r>
      <w:r>
        <w:t xml:space="preserve">for each</w:t>
      </w:r>
      <w:r>
        <w:t xml:space="preserve"> </w:t>
      </w:r>
      <m:oMath>
        <m:r>
          <m:t>i</m:t>
        </m:r>
      </m:oMath>
      <w:r>
        <w:t xml:space="preserve">,</w:t>
      </w:r>
      <w:r>
        <w:t xml:space="preserve"> </w:t>
      </w:r>
      <w:r>
        <w:t xml:space="preserve">so</w:t>
      </w:r>
      <w:r>
        <w:t xml:space="preserve"> </w:t>
      </w:r>
      <w:r>
        <w:t xml:space="preserve">$\mathopen{}\left\langle \mathord{\smash[b]{\underset{\raise.3ex\hbox{$\scriptstyle\sim$}}{x}}\vphantom{x}}, \mathord{\smash[b]{\underset{\raise.3ex\hbox{$\scriptstyle\sim$}}{y}}\vphantom{y}}\right\rangle\mathclose{}_{\mathord{\smash[b]{\underset{\raise.3ex\hbox{$\scriptstyle\sim$}}{c}}\vphantom{c}}} = \mathopen{}\left\langle \mathord{\smash[b]{\underset{\raise.3ex\hbox{$\scriptstyle\sim$}}{y}}\vphantom{y}}, \mathord{\smash[b]{\underset{\raise.3ex\hbox{$\scriptstyle\sim$}}{x}}\vphantom{x}}\right\rangle\mathclose{}_{\mathord{\smash[b]{\underset{\raise.3ex\hbox{$\scriptstyle\sim$}}{c}}\vphantom{c}}}$</w:t>
      </w:r>
      <w:r>
        <w:t xml:space="preserve">.</w:t>
      </w:r>
    </w:p>
    <w:p>
      <w:pPr>
        <w:pStyle w:val="FirstParagraph"/>
      </w:pPr>
      <w:r>
        <w:t xml:space="preserve">For linearity in the first slot,</w:t>
      </w:r>
      <w:r>
        <w:t xml:space="preserve"> </w:t>
      </w:r>
      <w:r>
        <w:t xml:space="preserve">take</w:t>
      </w:r>
      <w:r>
        <w:t xml:space="preserve"> </w:t>
      </w:r>
      <w:r>
        <w:t xml:space="preserve">$\mathord{\smash[b]{\underset{\raise.3ex\hbox{$\scriptstyle\sim$}}{x}}\vphantom{x}}, \mathord{\smash[b]{\underset{\raise.3ex\hbox{$\scriptstyle\sim$}}{y}}\vphantom{y}}, \mathord{\smash[b]{\underset{\raise.3ex\hbox{$\scriptstyle\sim$}}{z}}\vphantom{z}} \in \mathbb{R}^p$</w:t>
      </w:r>
      <w:r>
        <w:t xml:space="preserve"> </w:t>
      </w:r>
      <w:r>
        <w:t xml:space="preserve">and real numbers</w:t>
      </w:r>
      <w:r>
        <w:t xml:space="preserve"> </w:t>
      </w:r>
      <m:oMath>
        <m:r>
          <m:t>a</m:t>
        </m:r>
        <m:r>
          <m:rPr>
            <m:sty m:val="p"/>
          </m:rPr>
          <m:t>,</m:t>
        </m:r>
        <m:r>
          <m:t>b</m:t>
        </m:r>
      </m:oMath>
      <w:r>
        <w:t xml:space="preserve">:</w:t>
      </w:r>
    </w:p>
    <w:p>
      <w:pPr>
        <w:pStyle w:val="BodyText"/>
      </w:pPr>
      <w:r>
        <w:t xml:space="preserve">$$
    \begin{aligned}
    \mathopen{}\left\langle a\,\mathord{\smash[b]{\underset{\raise.3ex\hbox{$\scriptstyle\sim$}}{x}}\vphantom{x}}+ b\,\mathord{\smash[b]{\underset{\raise.3ex\hbox{$\scriptstyle\sim$}}{y}}\vphantom{y}}, \mathord{\smash[b]{\underset{\raise.3ex\hbox{$\scriptstyle\sim$}}{z}}\vphantom{z}}\right\rangle\mathclose{}_{\mathord{\smash[b]{\underset{\raise.3ex\hbox{$\scriptstyle\sim$}}{c}}\vphantom{c}}}
    &amp;= \sum_{i=1}^pc_i\,(a\,\mathord{\smash[b]{\underset{\raise.3ex\hbox{$\scriptstyle\sim$}}{x}}\vphantom{x}}+ b\,\mathord{\smash[b]{\underset{\raise.3ex\hbox{$\scriptstyle\sim$}}{y}}\vphantom{y}})_i\,z_i
    &amp;&amp; \text{(definition of } \mathopen{}\left\langle \cdot, \cdot\right\rangle\mathclose{}_{\mathord{\smash[b]{\underset{\raise.3ex\hbox{$\scriptstyle\sim$}}{c}}\vphantom{c}}} \text{)}
    \\
    &amp;= \sum_{i=1}^pc_i\,(a x_i + b y_i)\,z_i
    &amp;&amp; \text{(}\text{Definition~25}\text{, }\text{Definition~7}\text{)}
    \\
    &amp;= \sum_{i=1}^p\mathopen{}\left(a\,c_i x_i z_i + b\,c_i y_i z_i\right)\mathclose{}
    &amp;&amp; \text{(distribute, and commute the factors in each product)}
    \\
    &amp;= \sum_{i=1}^pa\,c_i x_i z_i + \sum_{i=1}^pb\,c_i y_i z_i
    &amp;&amp; \text{(split the finite sum)}
    \\
    &amp;= a \sum_{i=1}^pc_i x_i z_i + b \sum_{i=1}^pc_i y_i z_i
    &amp;&amp; \text{(factor } a \text{ and } b \text{ out of the sums)}
    \\
    &amp;= a\,\mathopen{}\left\langle \mathord{\smash[b]{\underset{\raise.3ex\hbox{$\scriptstyle\sim$}}{x}}\vphantom{x}}, \mathord{\smash[b]{\underset{\raise.3ex\hbox{$\scriptstyle\sim$}}{z}}\vphantom{z}}\right\rangle\mathclose{}_{\mathord{\smash[b]{\underset{\raise.3ex\hbox{$\scriptstyle\sim$}}{c}}\vphantom{c}}} + b\,\mathopen{}\left\langle \mathord{\smash[b]{\underset{\raise.3ex\hbox{$\scriptstyle\sim$}}{y}}\vphantom{y}}, \mathord{\smash[b]{\underset{\raise.3ex\hbox{$\scriptstyle\sim$}}{z}}\vphantom{z}}\right\rangle\mathclose{}_{\mathord{\smash[b]{\underset{\raise.3ex\hbox{$\scriptstyle\sim$}}{c}}\vphantom{c}}}
    &amp;&amp; \text{(definition of } \mathopen{}\left\langle \cdot, \cdot\right\rangle\mathclose{}_{\mathord{\smash[b]{\underset{\raise.3ex\hbox{$\scriptstyle\sim$}}{c}}\vphantom{c}}} \text{)}
    \end{aligned}
    $$</w:t>
      </w:r>
    </w:p>
    <w:p>
      <w:pPr>
        <w:pStyle w:val="FirstParagraph"/>
      </w:pPr>
      <w:r>
        <w:t xml:space="preserve">Different inner products can give different numbers for the same pair of vectors.</w:t>
      </w:r>
      <w:r>
        <w:t xml:space="preserve"> </w:t>
      </w:r>
      <w:r>
        <w:t xml:space="preserve">With</w:t>
      </w:r>
      <w:r>
        <w:t xml:space="preserve"> </w:t>
      </w:r>
      <m:oMath>
        <m:r>
          <m:t>p</m:t>
        </m:r>
        <m:r>
          <m:rPr>
            <m:sty m:val="p"/>
          </m:rPr>
          <m:t>=</m:t>
        </m:r>
        <m:r>
          <m:t>2</m:t>
        </m:r>
      </m:oMath>
      <w:r>
        <w:t xml:space="preserve">,</w:t>
      </w:r>
      <w:r>
        <w:t xml:space="preserve"> </w:t>
      </w:r>
      <w:r>
        <w:t xml:space="preserve">$\mathord{\smash[b]{\underset{\raise.3ex\hbox{$\scriptstyle\sim$}}{c}}\vphantom{c}} = (2, 1)$</w:t>
      </w:r>
      <w:r>
        <w:t xml:space="preserve">,</w:t>
      </w:r>
      <w:r>
        <w:t xml:space="preserve"> </w:t>
      </w:r>
      <w:r>
        <w:t xml:space="preserve">$\mathord{\smash[b]{\underset{\raise.3ex\hbox{$\scriptstyle\sim$}}{x}}\vphantom{x}}= (1, 3)$</w:t>
      </w:r>
      <w:r>
        <w:t xml:space="preserve"> </w:t>
      </w:r>
      <w:r>
        <w:t xml:space="preserve">and</w:t>
      </w:r>
      <w:r>
        <w:t xml:space="preserve"> </w:t>
      </w:r>
      <w:r>
        <w:t xml:space="preserve">$\mathord{\smash[b]{\underset{\raise.3ex\hbox{$\scriptstyle\sim$}}{y}}\vphantom{y}}= (4, -1)$</w:t>
      </w:r>
      <w:r>
        <w:t xml:space="preserve">:</w:t>
      </w:r>
    </w:p>
    <w:p>
      <w:pPr>
        <w:pStyle w:val="BodyText"/>
      </w:pPr>
      <w:r>
        <w:t xml:space="preserve">$$
    \begin{aligned}
    \mathopen{}\left\langle \mathord{\smash[b]{\underset{\raise.3ex\hbox{$\scriptstyle\sim$}}{x}}\vphantom{x}}, \mathord{\smash[b]{\underset{\raise.3ex\hbox{$\scriptstyle\sim$}}{y}}\vphantom{y}}\right\rangle\mathclose{}_{\mathord{\smash[b]{\underset{\raise.3ex\hbox{$\scriptstyle\sim$}}{c}}\vphantom{c}}}
    &amp;= 2 \cdot 1 \cdot 4 + 1 \cdot 3 \cdot(-1)
    &amp;&amp; \text{(definition of } \mathopen{}\left\langle \cdot, \cdot\right\rangle\mathclose{}_{\mathord{\smash[b]{\underset{\raise.3ex\hbox{$\scriptstyle\sim$}}{c}}\vphantom{c}}} \text{)}
    \\
    &amp;= 8 - 3
    &amp;&amp; \text{(multiply)}
    \\
    &amp;= 5
    &amp;&amp; \text{(subtract)}
    \end{aligned}
    $$</w:t>
      </w:r>
    </w:p>
    <w:p>
      <w:pPr>
        <w:pStyle w:val="FirstParagraph"/>
      </w:pPr>
      <w:r>
        <w:t xml:space="preserve">while the dot product of the same vectors is</w:t>
      </w:r>
    </w:p>
    <w:p>
      <w:pPr>
        <w:pStyle w:val="BodyText"/>
      </w:pPr>
      <w:r>
        <w:t xml:space="preserve">$$
    \begin{aligned}
    \mathord{\smash[b]{\underset{\raise.3ex\hbox{$\scriptstyle\sim$}}{x}}\vphantom{x}}\cdot \mathord{\smash[b]{\underset{\raise.3ex\hbox{$\scriptstyle\sim$}}{y}}\vphantom{y}}
    &amp;= 1 \cdot 4 + 3 \cdot(-1)
    &amp;&amp; \text{(definition of the dot product)}
    \\
    &amp;= 4 - 3
    &amp;&amp; \text{(multiply)}
    \\
    &amp;= 1
    &amp;&amp; \text{(subtract)}
    \end{aligned}
    $$</w:t>
      </w:r>
    </w:p>
    <w:bookmarkEnd w:id="354"/>
    <w:bookmarkStart w:id="356" w:name="exm-not-inner-product"/>
    <w:p>
      <w:pPr>
        <w:pStyle w:val="FirstParagraph"/>
      </w:pPr>
      <w:r>
        <w:rPr>
          <w:b/>
          <w:bCs/>
        </w:rPr>
        <w:t xml:space="preserve">Example 103 (Functions that are not inner products)</w:t>
      </w:r>
      <w:r>
        <w:t xml:space="preserve"> </w:t>
      </w:r>
      <w:r>
        <w:t xml:space="preserve">Each of these functions on</w:t>
      </w:r>
      <w:r>
        <w:t xml:space="preserve"> </w:t>
      </w:r>
      <m:oMath>
        <m:sSup>
          <m:e>
            <m:r>
              <m:rPr>
                <m:scr m:val="double-struck"/>
                <m:sty m:val="p"/>
              </m:rPr>
              <m:t>R</m:t>
            </m:r>
          </m:e>
          <m:sup>
            <m:r>
              <m:t>2</m:t>
            </m:r>
          </m:sup>
        </m:sSup>
      </m:oMath>
      <w:r>
        <w:t xml:space="preserve"> </w:t>
      </w:r>
      <w:r>
        <w:t xml:space="preserve">has some of the properties in</w:t>
      </w:r>
      <w:r>
        <w:t xml:space="preserve"> </w:t>
      </w:r>
      <w:hyperlink w:anchor="def-inner-product">
        <w:r>
          <w:rPr>
            <w:rStyle w:val="Hyperlink"/>
          </w:rPr>
          <w:t xml:space="preserve">Definition 68</w:t>
        </w:r>
      </w:hyperlink>
      <w:r>
        <w:t xml:space="preserve">, but not all four:</w:t>
      </w:r>
    </w:p>
    <w:p>
      <w:pPr>
        <w:numPr>
          <w:ilvl w:val="0"/>
          <w:numId w:val="1051"/>
        </w:numPr>
      </w:pPr>
      <w:r>
        <w:t xml:space="preserve">$f(\mathord{\smash[b]{\underset{\raise.3ex\hbox{$\scriptstyle\sim$}}{x}}\vphantom{x}}, \mathord{\smash[b]{\underset{\raise.3ex\hbox{$\scriptstyle\sim$}}{y}}\vphantom{y}}) \stackrel{\text{def}}{=}x_1 y_1 - x_2 y_2$</w:t>
      </w:r>
      <w:r>
        <w:t xml:space="preserve"> </w:t>
      </w:r>
      <w:r>
        <w:t xml:space="preserve">is symmetric, because</w:t>
      </w:r>
      <w:r>
        <w:t xml:space="preserve"> </w:t>
      </w:r>
      <m:oMath>
        <m:sSub>
          <m:e>
            <m:r>
              <m:t>x</m:t>
            </m:r>
          </m:e>
          <m:sub>
            <m:r>
              <m:t>i</m:t>
            </m:r>
          </m:sub>
        </m:sSub>
        <m:sSub>
          <m:e>
            <m:r>
              <m:t>y</m:t>
            </m:r>
          </m:e>
          <m:sub>
            <m:r>
              <m:t>i</m:t>
            </m:r>
          </m:sub>
        </m:sSub>
        <m:r>
          <m:rPr>
            <m:sty m:val="p"/>
          </m:rPr>
          <m:t>=</m:t>
        </m:r>
        <m:sSub>
          <m:e>
            <m:r>
              <m:t>y</m:t>
            </m:r>
          </m:e>
          <m:sub>
            <m:r>
              <m:t>i</m:t>
            </m:r>
          </m:sub>
        </m:sSub>
        <m:sSub>
          <m:e>
            <m:r>
              <m:t>x</m:t>
            </m:r>
          </m:e>
          <m:sub>
            <m:r>
              <m:t>i</m:t>
            </m:r>
          </m:sub>
        </m:sSub>
      </m:oMath>
      <w:r>
        <w:t xml:space="preserve">,</w:t>
      </w:r>
      <w:r>
        <w:t xml:space="preserve"> </w:t>
      </w:r>
      <w:r>
        <w:t xml:space="preserve">and linear in the first slot, because it is a linear combination of</w:t>
      </w:r>
      <w:r>
        <w:t xml:space="preserve"> </w:t>
      </w:r>
      <m:oMath>
        <m:sSub>
          <m:e>
            <m:r>
              <m:t>x</m:t>
            </m:r>
          </m:e>
          <m:sub>
            <m:r>
              <m:t>1</m:t>
            </m:r>
          </m:sub>
        </m:sSub>
      </m:oMath>
      <w:r>
        <w:t xml:space="preserve"> </w:t>
      </w:r>
      <w:r>
        <w:t xml:space="preserve">and</w:t>
      </w:r>
      <w:r>
        <w:t xml:space="preserve"> </w:t>
      </w:r>
      <m:oMath>
        <m:sSub>
          <m:e>
            <m:r>
              <m:t>x</m:t>
            </m:r>
          </m:e>
          <m:sub>
            <m:r>
              <m:t>2</m:t>
            </m:r>
          </m:sub>
        </m:sSub>
      </m:oMath>
      <w:r>
        <w:t xml:space="preserve"> </w:t>
      </w:r>
      <w:r>
        <w:t xml:space="preserve">with coefficients</w:t>
      </w:r>
      <w:r>
        <w:t xml:space="preserve"> </w:t>
      </w:r>
      <m:oMath>
        <m:sSub>
          <m:e>
            <m:r>
              <m:t>y</m:t>
            </m:r>
          </m:e>
          <m:sub>
            <m:r>
              <m:t>1</m:t>
            </m:r>
          </m:sub>
        </m:sSub>
      </m:oMath>
      <w:r>
        <w:t xml:space="preserve"> </w:t>
      </w:r>
      <w:r>
        <w:t xml:space="preserve">and</w:t>
      </w:r>
      <w:r>
        <w:t xml:space="preserve"> </w:t>
      </w:r>
      <m:oMath>
        <m:r>
          <m:rPr>
            <m:sty m:val="p"/>
          </m:rPr>
          <m:t>−</m:t>
        </m:r>
        <m:sSub>
          <m:e>
            <m:r>
              <m:t>y</m:t>
            </m:r>
          </m:e>
          <m:sub>
            <m:r>
              <m:t>2</m:t>
            </m:r>
          </m:sub>
        </m:sSub>
      </m:oMath>
      <w:r>
        <w:t xml:space="preserve">.</w:t>
      </w:r>
      <w:r>
        <w:t xml:space="preserve"> </w:t>
      </w:r>
      <w:r>
        <w:t xml:space="preserve">It fails positivity:</w:t>
      </w:r>
      <w:r>
        <w:t xml:space="preserve"> </w:t>
      </w:r>
      <w:r>
        <w:t xml:space="preserve">for</w:t>
      </w:r>
      <w:r>
        <w:t xml:space="preserve"> </w:t>
      </w:r>
      <w:r>
        <w:t xml:space="preserve">$\mathord{\smash[b]{\underset{\raise.3ex\hbox{$\scriptstyle\sim$}}{x}}\vphantom{x}}= (0, 1)$</w:t>
      </w:r>
      <w:r>
        <w:t xml:space="preserve">,</w:t>
      </w:r>
    </w:p>
    <w:p>
      <w:pPr>
        <w:pStyle w:val="BodyText"/>
      </w:pPr>
      <w:r>
        <w:t xml:space="preserve">$$
    \begin{aligned}
    f(\mathord{\smash[b]{\underset{\raise.3ex\hbox{$\scriptstyle\sim$}}{x}}\vphantom{x}}, \mathord{\smash[b]{\underset{\raise.3ex\hbox{$\scriptstyle\sim$}}{x}}\vphantom{x}}) &amp;= 0 \cdot 0 - 1 \cdot 1 \\
    &amp;= -1 \\
    &amp;&lt; 0.
    \end{aligned}
    $$</w:t>
      </w:r>
    </w:p>
    <w:p>
      <w:pPr>
        <w:numPr>
          <w:ilvl w:val="0"/>
          <w:numId w:val="1000"/>
        </w:numPr>
      </w:pPr>
      <w:r>
        <w:t xml:space="preserve">It also fails definiteness:</w:t>
      </w:r>
      <w:r>
        <w:t xml:space="preserve"> </w:t>
      </w:r>
      <w:r>
        <w:t xml:space="preserve">for</w:t>
      </w:r>
      <w:r>
        <w:t xml:space="preserve"> </w:t>
      </w:r>
      <w:r>
        <w:t xml:space="preserve">$\mathord{\smash[b]{\underset{\raise.3ex\hbox{$\scriptstyle\sim$}}{x}}\vphantom{x}}= (1, 1)$</w:t>
      </w:r>
      <w:r>
        <w:t xml:space="preserve">,</w:t>
      </w:r>
    </w:p>
    <w:p>
      <w:pPr>
        <w:pStyle w:val="BodyText"/>
      </w:pPr>
      <w:r>
        <w:t xml:space="preserve">$$
    \begin{aligned}
    f(\mathord{\smash[b]{\underset{\raise.3ex\hbox{$\scriptstyle\sim$}}{x}}\vphantom{x}}, \mathord{\smash[b]{\underset{\raise.3ex\hbox{$\scriptstyle\sim$}}{x}}\vphantom{x}}) &amp;= 1 \cdot 1 - 1 \cdot 1 \\
    &amp;= 0
    \end{aligned}
    $$</w:t>
      </w:r>
    </w:p>
    <w:p>
      <w:pPr>
        <w:numPr>
          <w:ilvl w:val="0"/>
          <w:numId w:val="1000"/>
        </w:numPr>
      </w:pPr>
      <w:r>
        <w:t xml:space="preserve">although</w:t>
      </w:r>
      <w:r>
        <w:t xml:space="preserve"> </w:t>
      </w:r>
      <w:r>
        <w:t xml:space="preserve">$\mathord{\smash[b]{\underset{\raise.3ex\hbox{$\scriptstyle\sim$}}{x}}\vphantom{x}}\neq \mathord{\smash[b]{\underset{\raise.3ex\hbox{$\scriptstyle\sim$}}{0}}\vphantom{0}}_{2 \times 1}$</w:t>
      </w:r>
      <w:r>
        <w:t xml:space="preserve">.</w:t>
      </w:r>
    </w:p>
    <w:p>
      <w:pPr>
        <w:numPr>
          <w:ilvl w:val="0"/>
          <w:numId w:val="1051"/>
        </w:numPr>
      </w:pPr>
      <w:r>
        <w:t xml:space="preserve">$g(\mathord{\smash[b]{\underset{\raise.3ex\hbox{$\scriptstyle\sim$}}{x}}\vphantom{x}}, \mathord{\smash[b]{\underset{\raise.3ex\hbox{$\scriptstyle\sim$}}{y}}\vphantom{y}}) \stackrel{\text{def}}{=}x_1 y_1$</w:t>
      </w:r>
      <w:r>
        <w:t xml:space="preserve"> </w:t>
      </w:r>
      <w:r>
        <w:t xml:space="preserve">is symmetric and linear in the first slot, for the same reasons as</w:t>
      </w:r>
      <w:r>
        <w:t xml:space="preserve"> </w:t>
      </w:r>
      <m:oMath>
        <m:r>
          <m:t>f</m:t>
        </m:r>
      </m:oMath>
      <w:r>
        <w:t xml:space="preserve">,</w:t>
      </w:r>
      <w:r>
        <w:t xml:space="preserve"> </w:t>
      </w:r>
      <w:r>
        <w:t xml:space="preserve">and has positivity, because</w:t>
      </w:r>
      <w:r>
        <w:t xml:space="preserve"> </w:t>
      </w:r>
      <w:r>
        <w:t xml:space="preserve">$g(\mathord{\smash[b]{\underset{\raise.3ex\hbox{$\scriptstyle\sim$}}{x}}\vphantom{x}}, \mathord{\smash[b]{\underset{\raise.3ex\hbox{$\scriptstyle\sim$}}{x}}\vphantom{x}}) = x_1^2 \ge 0$</w:t>
      </w:r>
      <w:r>
        <w:t xml:space="preserve">.</w:t>
      </w:r>
      <w:r>
        <w:t xml:space="preserve"> </w:t>
      </w:r>
      <w:r>
        <w:t xml:space="preserve">It fails definiteness:</w:t>
      </w:r>
      <w:r>
        <w:t xml:space="preserve"> </w:t>
      </w:r>
      <w:r>
        <w:t xml:space="preserve">for</w:t>
      </w:r>
      <w:r>
        <w:t xml:space="preserve"> </w:t>
      </w:r>
      <w:r>
        <w:t xml:space="preserve">$\mathord{\smash[b]{\underset{\raise.3ex\hbox{$\scriptstyle\sim$}}{x}}\vphantom{x}}= (0, 1)$</w:t>
      </w:r>
      <w:r>
        <w:t xml:space="preserve">,</w:t>
      </w:r>
    </w:p>
    <w:p>
      <w:pPr>
        <w:pStyle w:val="BodyText"/>
      </w:pPr>
      <w:r>
        <w:t xml:space="preserve">$$
    \begin{aligned}
    g(\mathord{\smash[b]{\underset{\raise.3ex\hbox{$\scriptstyle\sim$}}{x}}\vphantom{x}}, \mathord{\smash[b]{\underset{\raise.3ex\hbox{$\scriptstyle\sim$}}{x}}\vphantom{x}}) &amp;= 0 \cdot 0 \\
    &amp;= 0
    \end{aligned}
    $$</w:t>
      </w:r>
    </w:p>
    <w:p>
      <w:pPr>
        <w:numPr>
          <w:ilvl w:val="0"/>
          <w:numId w:val="1000"/>
        </w:numPr>
      </w:pPr>
      <w:r>
        <w:t xml:space="preserve">although</w:t>
      </w:r>
      <w:r>
        <w:t xml:space="preserve"> </w:t>
      </w:r>
      <w:r>
        <w:t xml:space="preserve">$\mathord{\smash[b]{\underset{\raise.3ex\hbox{$\scriptstyle\sim$}}{x}}\vphantom{x}}\neq \mathord{\smash[b]{\underset{\raise.3ex\hbox{$\scriptstyle\sim$}}{0}}\vphantom{0}}_{2 \times 1}$</w:t>
      </w:r>
      <w:r>
        <w:t xml:space="preserve">.</w:t>
      </w:r>
    </w:p>
    <w:p>
      <w:pPr>
        <w:numPr>
          <w:ilvl w:val="0"/>
          <w:numId w:val="1051"/>
        </w:numPr>
      </w:pPr>
      <w:r>
        <w:t xml:space="preserve">$h(\mathord{\smash[b]{\underset{\raise.3ex\hbox{$\scriptstyle\sim$}}{x}}\vphantom{x}}, \mathord{\smash[b]{\underset{\raise.3ex\hbox{$\scriptstyle\sim$}}{y}}\vphantom{y}}) \stackrel{\text{def}}{=}\mathopen{}\left|x_1 y_1\right|\mathclose{} + \mathopen{}\left|x_2 y_2\right|\mathclose{}$</w:t>
      </w:r>
      <w:r>
        <w:t xml:space="preserve">,</w:t>
      </w:r>
      <w:r>
        <w:t xml:space="preserve"> </w:t>
      </w:r>
      <w:r>
        <w:t xml:space="preserve">where</w:t>
      </w:r>
      <w:r>
        <w:t xml:space="preserve"> </w:t>
      </w:r>
      <m:oMath>
        <m:r>
          <m:t>​</m:t>
        </m:r>
        <m:d>
          <m:dPr>
            <m:begChr m:val="|"/>
            <m:sepChr m:val=""/>
            <m:endChr m:val="|"/>
            <m:grow/>
          </m:dPr>
          <m:e>
            <m:r>
              <m:rPr>
                <m:sty m:val="p"/>
              </m:rPr>
              <m:t>⋅</m:t>
            </m:r>
          </m:e>
        </m:d>
        <m:r>
          <m:t>​</m:t>
        </m:r>
      </m:oMath>
      <w:r>
        <w:t xml:space="preserve"> </w:t>
      </w:r>
      <w:r>
        <w:t xml:space="preserve">is the</w:t>
      </w:r>
      <w:r>
        <w:t xml:space="preserve"> </w:t>
      </w:r>
      <w:hyperlink r:id="rId355">
        <w:r>
          <w:rPr>
            <w:rStyle w:val="Hyperlink"/>
          </w:rPr>
          <w:t xml:space="preserve">absolute value</w:t>
        </w:r>
      </w:hyperlink>
      <w:r>
        <w:t xml:space="preserve">, is symmetric, because</w:t>
      </w:r>
      <w:r>
        <w:t xml:space="preserve"> </w:t>
      </w:r>
      <m:oMath>
        <m:r>
          <m:t>​</m:t>
        </m:r>
        <m:d>
          <m:dPr>
            <m:begChr m:val="|"/>
            <m:sepChr m:val=""/>
            <m:endChr m:val="|"/>
            <m:grow/>
          </m:dPr>
          <m:e>
            <m:sSub>
              <m:e>
                <m:r>
                  <m:t>x</m:t>
                </m:r>
              </m:e>
              <m:sub>
                <m:r>
                  <m:t>i</m:t>
                </m:r>
              </m:sub>
            </m:sSub>
            <m:sSub>
              <m:e>
                <m:r>
                  <m:t>y</m:t>
                </m:r>
              </m:e>
              <m:sub>
                <m:r>
                  <m:t>i</m:t>
                </m:r>
              </m:sub>
            </m:sSub>
          </m:e>
        </m:d>
        <m:r>
          <m:t>​</m:t>
        </m:r>
        <m:r>
          <m:rPr>
            <m:sty m:val="p"/>
          </m:rPr>
          <m:t>=</m:t>
        </m:r>
        <m:r>
          <m:t>​</m:t>
        </m:r>
        <m:d>
          <m:dPr>
            <m:begChr m:val="|"/>
            <m:sepChr m:val=""/>
            <m:endChr m:val="|"/>
            <m:grow/>
          </m:dPr>
          <m:e>
            <m:sSub>
              <m:e>
                <m:r>
                  <m:t>y</m:t>
                </m:r>
              </m:e>
              <m:sub>
                <m:r>
                  <m:t>i</m:t>
                </m:r>
              </m:sub>
            </m:sSub>
            <m:sSub>
              <m:e>
                <m:r>
                  <m:t>x</m:t>
                </m:r>
              </m:e>
              <m:sub>
                <m:r>
                  <m:t>i</m:t>
                </m:r>
              </m:sub>
            </m:sSub>
          </m:e>
        </m:d>
        <m:r>
          <m:t>​</m:t>
        </m:r>
      </m:oMath>
      <w:r>
        <w:t xml:space="preserve">,</w:t>
      </w:r>
      <w:r>
        <w:t xml:space="preserve"> </w:t>
      </w:r>
      <w:r>
        <w:t xml:space="preserve">and has positivity and definiteness, because</w:t>
      </w:r>
      <w:r>
        <w:t xml:space="preserve"> </w:t>
      </w:r>
      <w:r>
        <w:t xml:space="preserve">$h(\mathord{\smash[b]{\underset{\raise.3ex\hbox{$\scriptstyle\sim$}}{x}}\vphantom{x}}, \mathord{\smash[b]{\underset{\raise.3ex\hbox{$\scriptstyle\sim$}}{x}}\vphantom{x}}) = x_1^2 + x_2^2$</w:t>
      </w:r>
      <w:r>
        <w:t xml:space="preserve"> </w:t>
      </w:r>
      <w:r>
        <w:t xml:space="preserve">is a sum of squares.</w:t>
      </w:r>
      <w:r>
        <w:t xml:space="preserve"> </w:t>
      </w:r>
      <w:r>
        <w:t xml:space="preserve">It is not linear in the first slot:</w:t>
      </w:r>
      <w:r>
        <w:t xml:space="preserve"> </w:t>
      </w:r>
      <w:r>
        <w:t xml:space="preserve">take</w:t>
      </w:r>
    </w:p>
    <w:p>
      <w:pPr>
        <w:pStyle w:val="BodyText"/>
      </w:pPr>
      <w:r>
        <w:t xml:space="preserve">$$
    \begin{aligned}
    \mathord{\smash[b]{\underset{\raise.3ex\hbox{$\scriptstyle\sim$}}{x}}\vphantom{x}}&amp;= \mathord{\smash[b]{\underset{\raise.3ex\hbox{$\scriptstyle\sim$}}{y}}\vphantom{y}}\\
    &amp;= (1, 0),
    \end{aligned}
    $$</w:t>
      </w:r>
    </w:p>
    <w:p>
      <w:pPr>
        <w:numPr>
          <w:ilvl w:val="0"/>
          <w:numId w:val="1000"/>
        </w:numPr>
      </w:pPr>
      <m:oMath>
        <m:r>
          <m:t>a</m:t>
        </m:r>
        <m:r>
          <m:rPr>
            <m:sty m:val="p"/>
          </m:rPr>
          <m:t>=</m:t>
        </m:r>
        <m:r>
          <m:rPr>
            <m:sty m:val="p"/>
          </m:rPr>
          <m:t>−</m:t>
        </m:r>
        <m:r>
          <m:t>1</m:t>
        </m:r>
      </m:oMath>
      <w:r>
        <w:t xml:space="preserve"> </w:t>
      </w:r>
      <w:r>
        <w:t xml:space="preserve">and</w:t>
      </w:r>
      <w:r>
        <w:t xml:space="preserve"> </w:t>
      </w:r>
      <m:oMath>
        <m:r>
          <m:t>b</m:t>
        </m:r>
        <m:r>
          <m:rPr>
            <m:sty m:val="p"/>
          </m:rPr>
          <m:t>=</m:t>
        </m:r>
        <m:r>
          <m:t>0</m:t>
        </m:r>
      </m:oMath>
      <w:r>
        <w:t xml:space="preserve">;</w:t>
      </w:r>
      <w:r>
        <w:t xml:space="preserve"> </w:t>
      </w:r>
      <w:r>
        <w:t xml:space="preserve">then</w:t>
      </w:r>
    </w:p>
    <w:p>
      <w:pPr>
        <w:pStyle w:val="BodyText"/>
      </w:pPr>
      <w:r>
        <w:t xml:space="preserve">$$
    \begin{aligned}
    h(a\,\mathord{\smash[b]{\underset{\raise.3ex\hbox{$\scriptstyle\sim$}}{x}}\vphantom{x}}, \mathord{\smash[b]{\underset{\raise.3ex\hbox{$\scriptstyle\sim$}}{y}}\vphantom{y}}) &amp;= \mathopen{}\left|(-1) \cdot 1\right|\mathclose{} + \mathopen{}\left|0 \cdot 0\right|\mathclose{} \\
    &amp;= 1,
    \end{aligned}
    $$</w:t>
      </w:r>
    </w:p>
    <w:p>
      <w:pPr>
        <w:numPr>
          <w:ilvl w:val="0"/>
          <w:numId w:val="1000"/>
        </w:numPr>
      </w:pPr>
      <w:r>
        <w:t xml:space="preserve">while</w:t>
      </w:r>
    </w:p>
    <w:p>
      <w:pPr>
        <w:pStyle w:val="BodyText"/>
      </w:pPr>
      <w:r>
        <w:t xml:space="preserve">$$
    \begin{aligned}
    a\,h(\mathord{\smash[b]{\underset{\raise.3ex\hbox{$\scriptstyle\sim$}}{x}}\vphantom{x}}, \mathord{\smash[b]{\underset{\raise.3ex\hbox{$\scriptstyle\sim$}}{y}}\vphantom{y}}) &amp;= (-1) \cdot(\mathopen{}\left|1 \cdot 1\right|\mathclose{} + \mathopen{}\left|0 \cdot 0\right|\mathclose{}) \\
    &amp;= -1.
    \end{aligned}
    $$</w:t>
      </w:r>
    </w:p>
    <w:bookmarkEnd w:id="356"/>
    <w:bookmarkStart w:id="357" w:name="def-orthogonal-inner-product"/>
    <w:p>
      <w:pPr>
        <w:pStyle w:val="FirstParagraph"/>
      </w:pPr>
      <w:r>
        <w:rPr>
          <w:b/>
          <w:bCs/>
        </w:rPr>
        <w:t xml:space="preserve">Definition 70 (Orthogonality in an inner product space)</w:t>
      </w:r>
      <w:r>
        <w:t xml:space="preserve"> </w:t>
      </w:r>
      <w:r>
        <w:t xml:space="preserve">In an inner product space (</w:t>
      </w:r>
      <w:hyperlink w:anchor="def-inner-product-space">
        <w:r>
          <w:rPr>
            <w:rStyle w:val="Hyperlink"/>
          </w:rPr>
          <w:t xml:space="preserve">Definition 69</w:t>
        </w:r>
      </w:hyperlink>
      <w:r>
        <w:t xml:space="preserve">)</w:t>
      </w:r>
      <w:r>
        <w:t xml:space="preserve"> </w:t>
      </w:r>
      <w:r>
        <w:t xml:space="preserve">with inner product</w:t>
      </w:r>
      <w:r>
        <w:t xml:space="preserve"> </w:t>
      </w:r>
      <m:oMath>
        <m:r>
          <m:t>​</m:t>
        </m:r>
        <m:d>
          <m:dPr>
            <m:begChr m:val="⟨"/>
            <m:sepChr m:val=""/>
            <m:endChr m:val="⟩"/>
            <m:grow/>
          </m:dPr>
          <m:e>
            <m:r>
              <m:rPr>
                <m:sty m:val="p"/>
              </m:rPr>
              <m:t>⋅</m:t>
            </m:r>
            <m:r>
              <m:rPr>
                <m:sty m:val="p"/>
              </m:rPr>
              <m:t>,</m:t>
            </m:r>
            <m:r>
              <m:rPr>
                <m:sty m:val="p"/>
              </m:rPr>
              <m:t>⋅</m:t>
            </m:r>
          </m:e>
        </m:d>
        <m:r>
          <m:t>​</m:t>
        </m:r>
      </m:oMath>
      <w:r>
        <w:t xml:space="preserve">,</w:t>
      </w:r>
      <w:r>
        <w:t xml:space="preserve"> </w:t>
      </w:r>
      <w:r>
        <w:t xml:space="preserve">two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are</w:t>
      </w:r>
      <w:r>
        <w:t xml:space="preserve"> </w:t>
      </w:r>
      <w:r>
        <w:rPr>
          <w:b/>
          <w:bCs/>
        </w:rPr>
        <w:t xml:space="preserve">orthogonal with respect to</w:t>
      </w:r>
      <w:r>
        <w:t xml:space="preserve"> </w:t>
      </w:r>
      <m:oMath>
        <m:r>
          <m:t>​</m:t>
        </m:r>
        <m:d>
          <m:dPr>
            <m:begChr m:val="⟨"/>
            <m:sepChr m:val=""/>
            <m:endChr m:val="⟩"/>
            <m:grow/>
          </m:dPr>
          <m:e>
            <m:r>
              <m:rPr>
                <m:sty m:val="p"/>
              </m:rPr>
              <m:t>⋅</m:t>
            </m:r>
            <m:r>
              <m:rPr>
                <m:sty m:val="p"/>
              </m:rPr>
              <m:t>,</m:t>
            </m:r>
            <m:r>
              <m:rPr>
                <m:sty m:val="p"/>
              </m:rPr>
              <m:t>⋅</m:t>
            </m:r>
          </m:e>
        </m:d>
        <m:r>
          <m:t>​</m:t>
        </m:r>
      </m:oMath>
      <w:r>
        <w:t xml:space="preserve">,</w:t>
      </w:r>
      <w:r>
        <w:t xml:space="preserve"> </w:t>
      </w:r>
      <w:r>
        <w:t xml:space="preserve">written</w:t>
      </w:r>
      <w:r>
        <w:t xml:space="preserve"> </w:t>
      </w:r>
      <w:r>
        <w:t xml:space="preserve">$\mathord{\smash[b]{\underset{\raise.3ex\hbox{$\scriptstyle\sim$}}{x}}\vphantom{x}}\perp \mathord{\smash[b]{\underset{\raise.3ex\hbox{$\scriptstyle\sim$}}{y}}\vphantom{y}}$</w:t>
      </w:r>
      <w:r>
        <w:t xml:space="preserve">, if</w:t>
      </w:r>
    </w:p>
    <w:p>
      <w:pPr>
        <w:pStyle w:val="BodyText"/>
      </w:pPr>
      <w:r>
        <w:t xml:space="preserve">$$\mathopen{}\left\langle \mathord{\smash[b]{\underset{\raise.3ex\hbox{$\scriptstyle\sim$}}{x}}\vphantom{x}}, \mathord{\smash[b]{\underset{\raise.3ex\hbox{$\scriptstyle\sim$}}{y}}\vphantom{y}}\right\rangle\mathclose{} = 0$$</w:t>
      </w:r>
    </w:p>
    <w:p>
      <w:pPr>
        <w:pStyle w:val="FirstParagraph"/>
      </w:pPr>
      <w:r>
        <w:t xml:space="preserve">[47], Definition 7.3, p. 181</w:t>
      </w:r>
      <w:r>
        <w:t xml:space="preserve">.</w:t>
      </w:r>
    </w:p>
    <w:bookmarkEnd w:id="357"/>
    <w:bookmarkStart w:id="358" w:name="exm-orthogonal-inner-product"/>
    <w:p>
      <w:pPr>
        <w:pStyle w:val="BodyText"/>
      </w:pPr>
      <w:r>
        <w:rPr>
          <w:b/>
          <w:bCs/>
        </w:rPr>
        <w:t xml:space="preserve">Example 104 (Orthogonality depends on the inner product)</w:t>
      </w:r>
      <w:r>
        <w:t xml:space="preserve"> </w:t>
      </w:r>
      <w:r>
        <w:t xml:space="preserve">Take the weighted inner product of</w:t>
      </w:r>
      <w:r>
        <w:t xml:space="preserve"> </w:t>
      </w:r>
      <w:hyperlink w:anchor="exm-weighted-inner-product">
        <w:r>
          <w:rPr>
            <w:rStyle w:val="Hyperlink"/>
          </w:rPr>
          <w:t xml:space="preserve">Example 102</w:t>
        </w:r>
      </w:hyperlink>
      <w:r>
        <w:t xml:space="preserve"> </w:t>
      </w:r>
      <w:r>
        <w:t xml:space="preserve">with</w:t>
      </w:r>
      <w:r>
        <w:t xml:space="preserve"> </w:t>
      </w:r>
      <w:r>
        <w:t xml:space="preserve">$\mathord{\smash[b]{\underset{\raise.3ex\hbox{$\scriptstyle\sim$}}{c}}\vphantom{c}} = (2, 1)$</w:t>
      </w:r>
      <w:r>
        <w:t xml:space="preserve">,</w:t>
      </w:r>
      <w:r>
        <w:t xml:space="preserve"> </w:t>
      </w:r>
      <w:r>
        <w:t xml:space="preserve">and let</w:t>
      </w:r>
      <w:r>
        <w:t xml:space="preserve"> </w:t>
      </w:r>
      <w:r>
        <w:t xml:space="preserve">$\mathord{\smash[b]{\underset{\raise.3ex\hbox{$\scriptstyle\sim$}}{x}}\vphantom{x}}= (1, 2)$</w:t>
      </w:r>
      <w:r>
        <w:t xml:space="preserve"> </w:t>
      </w:r>
      <w:r>
        <w:t xml:space="preserve">and</w:t>
      </w:r>
      <w:r>
        <w:t xml:space="preserve"> </w:t>
      </w:r>
      <w:r>
        <w:t xml:space="preserve">$\mathord{\smash[b]{\underset{\raise.3ex\hbox{$\scriptstyle\sim$}}{y}}\vphantom{y}}= (1, -1)$</w:t>
      </w:r>
      <w:r>
        <w:t xml:space="preserve">.</w:t>
      </w:r>
      <w:r>
        <w:t xml:space="preserve"> </w:t>
      </w:r>
      <w:r>
        <w:t xml:space="preserve">Then</w:t>
      </w:r>
    </w:p>
    <w:p>
      <w:pPr>
        <w:pStyle w:val="BodyText"/>
      </w:pPr>
      <w:r>
        <w:t xml:space="preserve">$$
    \begin{aligned}
    \mathopen{}\left\langle \mathord{\smash[b]{\underset{\raise.3ex\hbox{$\scriptstyle\sim$}}{x}}\vphantom{x}}, \mathord{\smash[b]{\underset{\raise.3ex\hbox{$\scriptstyle\sim$}}{y}}\vphantom{y}}\right\rangle\mathclose{}_{\mathord{\smash[b]{\underset{\raise.3ex\hbox{$\scriptstyle\sim$}}{c}}\vphantom{c}}}
    &amp;= 2 \cdot 1 \cdot 1 + 1 \cdot 2 \cdot(-1)
    &amp;&amp; \text{(definition of } \mathopen{}\left\langle \cdot, \cdot\right\rangle\mathclose{}_{\mathord{\smash[b]{\underset{\raise.3ex\hbox{$\scriptstyle\sim$}}{c}}\vphantom{c}}} \text{)}
    \\
    &amp;= 2 - 2
    &amp;&amp; \text{(multiply)}
    \\
    &amp;= 0,
    &amp;&amp; \text{(subtract)}
    \end{aligned}
    $$</w:t>
      </w:r>
    </w:p>
    <w:p>
      <w:pPr>
        <w:pStyle w:val="FirstParagraph"/>
      </w:pPr>
      <w:r>
        <w:t xml:space="preserve">so</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are orthogonal with respect to</w:t>
      </w:r>
      <w:r>
        <w:t xml:space="preserve"> </w:t>
      </w:r>
      <w:r>
        <w:t xml:space="preserve">$\mathopen{}\left\langle \cdot, \cdot\right\rangle\mathclose{}_{\mathord{\smash[b]{\underset{\raise.3ex\hbox{$\scriptstyle\sim$}}{c}}\vphantom{c}}}$</w:t>
      </w:r>
      <w:r>
        <w:t xml:space="preserve">.</w:t>
      </w:r>
      <w:r>
        <w:t xml:space="preserve"> </w:t>
      </w:r>
      <w:r>
        <w:t xml:space="preserve">They are not orthogonal with respect to the dot product,</w:t>
      </w:r>
      <w:r>
        <w:t xml:space="preserve"> </w:t>
      </w:r>
      <w:r>
        <w:t xml:space="preserve">since</w:t>
      </w:r>
    </w:p>
    <w:p>
      <w:pPr>
        <w:pStyle w:val="BodyText"/>
      </w:pPr>
      <w:r>
        <w:t xml:space="preserve">$$
    \begin{aligned}
    \mathord{\smash[b]{\underset{\raise.3ex\hbox{$\scriptstyle\sim$}}{x}}\vphantom{x}}\cdot \mathord{\smash[b]{\underset{\raise.3ex\hbox{$\scriptstyle\sim$}}{y}}\vphantom{y}}&amp;= 1 \cdot 1 + 2 \cdot(-1) \\
    &amp;= -1 \\
    &amp;\ne 0.
    \end{aligned}
    $$</w:t>
      </w:r>
    </w:p>
    <w:bookmarkEnd w:id="358"/>
    <w:bookmarkStart w:id="359" w:name="rem-orthogonal-inner-product-dot-product"/>
    <w:p>
      <w:pPr>
        <w:pStyle w:val="FirstParagraph"/>
      </w:pPr>
      <w:r>
        <w:rPr>
          <w:i/>
          <w:iCs/>
        </w:rPr>
        <w:t xml:space="preserve">Remark 23</w:t>
      </w:r>
      <w:r>
        <w:t xml:space="preserve"> (Orthogonality for the dot product). </w:t>
      </w:r>
      <w:r>
        <w:t xml:space="preserve">With the dot product as the inner product (</w:t>
      </w:r>
      <w:hyperlink w:anchor="exm-dot-product-inner-product">
        <w:r>
          <w:rPr>
            <w:rStyle w:val="Hyperlink"/>
          </w:rPr>
          <w:t xml:space="preserve">Example 100</w:t>
        </w:r>
      </w:hyperlink>
      <w:r>
        <w:t xml:space="preserve">),</w:t>
      </w:r>
      <w:r>
        <w:t xml:space="preserve"> </w:t>
      </w:r>
      <w:r>
        <w:t xml:space="preserve">the condition of</w:t>
      </w:r>
      <w:r>
        <w:t xml:space="preserve"> </w:t>
      </w:r>
      <w:hyperlink w:anchor="def-orthogonal-inner-product">
        <w:r>
          <w:rPr>
            <w:rStyle w:val="Hyperlink"/>
          </w:rPr>
          <w:t xml:space="preserve">Definition 70</w:t>
        </w:r>
      </w:hyperlink>
      <w:r>
        <w:t xml:space="preserve"> </w:t>
      </w:r>
      <w:r>
        <w:t xml:space="preserve">is orthogonality as in</w:t>
      </w:r>
      <w:r>
        <w:t xml:space="preserve"> </w:t>
      </w:r>
      <w:hyperlink w:anchor="def-orthogonal-vectors">
        <w:r>
          <w:rPr>
            <w:rStyle w:val="Hyperlink"/>
          </w:rPr>
          <w:t xml:space="preserve">Definition 15</w:t>
        </w:r>
      </w:hyperlink>
      <w:r>
        <w:t xml:space="preserve">.</w:t>
      </w:r>
    </w:p>
    <w:bookmarkEnd w:id="359"/>
    <w:bookmarkEnd w:id="360"/>
    <w:bookmarkStart w:id="394" w:name="sec-cauchy-schwarz"/>
    <w:p>
      <w:pPr>
        <w:pStyle w:val="Heading2"/>
      </w:pPr>
      <w:r>
        <w:t xml:space="preserve">11 Cauchy-Schwarz and the triangle inequality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61" name="Picture"/>
                  <a:graphic>
                    <a:graphicData uri="http://schemas.openxmlformats.org/drawingml/2006/picture">
                      <pic:pic>
                        <pic:nvPicPr>
                          <pic:cNvPr descr="/opt/quarto/share/formats/docx/note.png" id="362"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[52]</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of the triangle inequality to class;</w:t>
            </w:r>
            <w:r>
              <w:t xml:space="preserve"> </w:t>
            </w:r>
            <w:r>
              <w:t xml:space="preserve">it is written out here.</w:t>
            </w:r>
          </w:p>
          <w:p/>
        </w:tc>
      </w:tr>
    </w:tbl>
    <w:bookmarkStart w:id="363" w:name="thm-norm-properties"/>
    <w:p>
      <w:pPr>
        <w:pStyle w:val="BodyText"/>
      </w:pPr>
      <w:r>
        <w:rPr>
          <w:b/>
          <w:bCs/>
        </w:rPr>
        <w:t xml:space="preserve">Theorem 58 (Basic properties of the Euclidean norm)</w:t>
      </w:r>
      <w:r>
        <w:t xml:space="preserve"> </w:t>
      </w:r>
      <w:r>
        <w:t xml:space="preserve">For any</w:t>
      </w:r>
      <w:r>
        <w:t xml:space="preserve"> </w:t>
      </w:r>
      <w:r>
        <w:t xml:space="preserve">$\mathord{\smash[b]{\underset{\raise.3ex\hbox{$\scriptstyle\sim$}}{x}}\vphantom{x}} \in \mathbb{R}^p$</w:t>
      </w:r>
      <w:r>
        <w:t xml:space="preserve"> </w:t>
      </w:r>
      <w:r>
        <w:t xml:space="preserve">and any number</w:t>
      </w:r>
      <w:r>
        <w:t xml:space="preserve"> </w:t>
      </w:r>
      <m:oMath>
        <m:r>
          <m:t>c</m:t>
        </m:r>
      </m:oMath>
      <w:r>
        <w:t xml:space="preserve">:</w:t>
      </w:r>
    </w:p>
    <w:p>
      <w:pPr>
        <w:pStyle w:val="Compact"/>
        <w:numPr>
          <w:ilvl w:val="0"/>
          <w:numId w:val="1052"/>
        </w:numPr>
      </w:pPr>
      <w:r>
        <w:t xml:space="preserve">$\mathopen{}\left\lVert\mathord{\smash[b]{\underset{\raise.3ex\hbox{$\scriptstyle\sim$}}{x}}\vphantom{x}}\right\rVert\mathclose{} \ge 0$</w:t>
      </w:r>
      <w:r>
        <w:t xml:space="preserve">, and</w:t>
      </w:r>
      <w:r>
        <w:t xml:space="preserve"> </w:t>
      </w:r>
      <w:r>
        <w:t xml:space="preserve">$\mathopen{}\left\lVert\mathord{\smash[b]{\underset{\raise.3ex\hbox{$\scriptstyle\sim$}}{x}}\vphantom{x}}\right\rVert\mathclose{} = 0$</w:t>
      </w:r>
      <w:r>
        <w:t xml:space="preserve"> </w:t>
      </w:r>
      <w:r>
        <w:t xml:space="preserve">if and only if</w:t>
      </w:r>
      <w:r>
        <w:t xml:space="preserve"> </w:t>
      </w:r>
      <w:r>
        <w:t xml:space="preserve">$\mathord{\smash[b]{\underset{\raise.3ex\hbox{$\scriptstyle\sim$}}{x}}\vphantom{x}} = \mathord{\smash[b]{\underset{\raise.3ex\hbox{$\scriptstyle\sim$}}{0}}\vphantom{0}}$</w:t>
      </w:r>
      <w:r>
        <w:t xml:space="preserve">;</w:t>
      </w:r>
    </w:p>
    <w:p>
      <w:pPr>
        <w:pStyle w:val="Compact"/>
        <w:numPr>
          <w:ilvl w:val="0"/>
          <w:numId w:val="1052"/>
        </w:numPr>
      </w:pPr>
      <w:r>
        <w:t xml:space="preserve">$\mathopen{}\left\lVert c\,\mathord{\smash[b]{\underset{\raise.3ex\hbox{$\scriptstyle\sim$}}{x}}\vphantom{x}}\right\rVert\mathclose{} = \mathopen{}\left|c\right|\mathclose{}\,\mathopen{}\left\lVert\mathord{\smash[b]{\underset{\raise.3ex\hbox{$\scriptstyle\sim$}}{x}}\vphantom{x}}\right\rVert\mathclose{}$</w:t>
      </w:r>
      <w:r>
        <w:t xml:space="preserve">.</w:t>
      </w:r>
    </w:p>
    <w:bookmarkEnd w:id="363"/>
    <w:p>
      <w:pPr>
        <w:pStyle w:val="FirstParagraph"/>
      </w:pPr>
      <w:r>
        <w:rPr>
          <w:i/>
          <w:iCs/>
        </w:rPr>
        <w:t xml:space="preserve">Proof</w:t>
      </w:r>
      <w:r>
        <w:t xml:space="preserve">. </w:t>
      </w:r>
      <w:r>
        <w:rPr>
          <w:b/>
          <w:bCs/>
        </w:rPr>
        <w:t xml:space="preserve">Part 1.</w:t>
      </w:r>
      <w:r>
        <w:t xml:space="preserve"> </w:t>
      </w:r>
      <w:r>
        <w:t xml:space="preserve">$\mathopen{}\left\lVert\mathord{\smash[b]{\underset{\raise.3ex\hbox{$\scriptstyle\sim$}}{x}}\vphantom{x}}\right\rVert\mathclose{} = \sqrt{x_1^2 + \cdots + x_p^2}$</w:t>
      </w:r>
      <w:r>
        <w:t xml:space="preserve"> </w:t>
      </w:r>
      <w:r>
        <w:t xml:space="preserve">(</w:t>
      </w:r>
      <w:hyperlink w:anchor="eq-l2-norm">
        <w:r>
          <w:rPr>
            <w:rStyle w:val="Hyperlink"/>
          </w:rPr>
          <w:t xml:space="preserve">Equation 2</w:t>
        </w:r>
      </w:hyperlink>
      <w:r>
        <w:t xml:space="preserve">)</w:t>
      </w:r>
      <w:r>
        <w:t xml:space="preserve"> </w:t>
      </w:r>
      <w:r>
        <w:t xml:space="preserve">is the square root of a sum of squares, so it is at least</w:t>
      </w:r>
      <w:r>
        <w:t xml:space="preserve"> </w:t>
      </w:r>
      <m:oMath>
        <m:r>
          <m:t>0</m:t>
        </m:r>
      </m:oMath>
      <w:r>
        <w:t xml:space="preserve">.</w:t>
      </w:r>
      <w:r>
        <w:t xml:space="preserve"> </w:t>
      </w:r>
      <w:r>
        <w:t xml:space="preserve">It is</w:t>
      </w:r>
      <w:r>
        <w:t xml:space="preserve"> </w:t>
      </w:r>
      <m:oMath>
        <m:r>
          <m:t>0</m:t>
        </m:r>
      </m:oMath>
      <w:r>
        <w:t xml:space="preserve"> </w:t>
      </w:r>
      <w:r>
        <w:t xml:space="preserve">exactly when</w:t>
      </w:r>
      <w:r>
        <w:t xml:space="preserve"> </w:t>
      </w:r>
      <m:oMath>
        <m:sSubSup>
          <m:e>
            <m:r>
              <m:t>x</m:t>
            </m:r>
          </m:e>
          <m:sub>
            <m:r>
              <m:t>1</m:t>
            </m:r>
          </m:sub>
          <m:sup>
            <m:r>
              <m:t>2</m:t>
            </m:r>
          </m:sup>
        </m:sSubSup>
        <m:r>
          <m:rPr>
            <m:sty m:val="p"/>
          </m:rPr>
          <m:t>+</m:t>
        </m:r>
        <m:r>
          <m:rPr>
            <m:sty m:val="p"/>
          </m:rPr>
          <m:t>⋯</m:t>
        </m:r>
        <m:r>
          <m:rPr>
            <m:sty m:val="p"/>
          </m:rPr>
          <m:t>+</m:t>
        </m:r>
        <m:sSubSup>
          <m:e>
            <m:r>
              <m:t>x</m:t>
            </m:r>
          </m:e>
          <m:sub>
            <m:r>
              <m:t>p</m:t>
            </m:r>
          </m:sub>
          <m:sup>
            <m:r>
              <m:t>2</m:t>
            </m:r>
          </m:sup>
        </m:sSubSup>
        <m:r>
          <m:rPr>
            <m:sty m:val="p"/>
          </m:rPr>
          <m:t>=</m:t>
        </m:r>
        <m:r>
          <m:t>0</m:t>
        </m:r>
      </m:oMath>
      <w:r>
        <w:t xml:space="preserve">,</w:t>
      </w:r>
      <w:r>
        <w:t xml:space="preserve"> </w:t>
      </w:r>
      <w:r>
        <w:t xml:space="preserve">and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that is, when every</w:t>
      </w:r>
      <w:r>
        <w:t xml:space="preserve"> </w:t>
      </w:r>
      <m:oMath>
        <m:sSub>
          <m:e>
            <m:r>
              <m:t>x</m:t>
            </m:r>
          </m:e>
          <m:sub>
            <m:r>
              <m:t>i</m:t>
            </m:r>
          </m:sub>
        </m:sSub>
        <m:r>
          <m:rPr>
            <m:sty m:val="p"/>
          </m:rPr>
          <m:t>=</m:t>
        </m:r>
        <m:r>
          <m:t>0</m:t>
        </m:r>
      </m:oMath>
      <w:r>
        <w:t xml:space="preserve">:</w:t>
      </w:r>
      <w:r>
        <w:t xml:space="preserve"> </w:t>
      </w:r>
      <w:r>
        <w:t xml:space="preserve">if some</w:t>
      </w:r>
      <w:r>
        <w:t xml:space="preserve"> </w:t>
      </w:r>
      <m:oMath>
        <m:sSub>
          <m:e>
            <m:r>
              <m:t>x</m:t>
            </m:r>
          </m:e>
          <m:sub>
            <m:r>
              <m:t>i</m:t>
            </m:r>
          </m:sub>
        </m:sSub>
        <m:r>
          <m:rPr>
            <m:sty m:val="p"/>
          </m:rPr>
          <m:t>≠</m:t>
        </m:r>
        <m:r>
          <m:t>0</m:t>
        </m:r>
      </m:oMath>
      <w:r>
        <w:t xml:space="preserve">, its square is positive and the sum is positive,</w:t>
      </w:r>
      <w:r>
        <w:t xml:space="preserve"> </w:t>
      </w:r>
      <w:r>
        <w:t xml:space="preserve">and if every</w:t>
      </w:r>
      <w:r>
        <w:t xml:space="preserve"> </w:t>
      </w:r>
      <m:oMath>
        <m:sSub>
          <m:e>
            <m:r>
              <m:t>x</m:t>
            </m:r>
          </m:e>
          <m:sub>
            <m:r>
              <m:t>i</m:t>
            </m:r>
          </m:sub>
        </m:sSub>
        <m:r>
          <m:rPr>
            <m:sty m:val="p"/>
          </m:rPr>
          <m:t>=</m:t>
        </m:r>
        <m:r>
          <m:t>0</m:t>
        </m:r>
      </m:oMath>
      <w:r>
        <w:t xml:space="preserve">, the sum is</w:t>
      </w:r>
      <w:r>
        <w:t xml:space="preserve"> </w:t>
      </w:r>
      <m:oMath>
        <m:r>
          <m:t>0</m:t>
        </m:r>
      </m:oMath>
      <w:r>
        <w:t xml:space="preserve">.</w:t>
      </w:r>
    </w:p>
    <w:p>
      <w:pPr>
        <w:pStyle w:val="BodyText"/>
      </w:pPr>
      <w:r>
        <w:rPr>
          <w:b/>
          <w:bCs/>
        </w:rPr>
        <w:t xml:space="preserve">Part 2.</w:t>
      </w:r>
    </w:p>
    <w:p>
      <w:pPr>
        <w:pStyle w:val="BodyText"/>
      </w:pPr>
      <w:r>
        <w:t xml:space="preserve">$$
    \begin{aligned}
    \mathopen{}\left\lVert c\,\mathord{\smash[b]{\underset{\raise.3ex\hbox{$\scriptstyle\sim$}}{x}}\vphantom{x}}\right\rVert\mathclose{}
    &amp;= \sqrt{\sum_{i=1}^p(c\,x_i)^2}
    &amp;&amp; \text{(}\text{Equation~2}\text{, and }\text{Definition~25}\text{)}
    \\
    &amp;= \sqrt{\sum_{i=1}^pc^2 x_i^2}
    &amp;&amp; \text{(} (c\,x_i)^2 = c^2 x_i^2 \text{)}
    \\
    &amp;= \sqrt{c^2 \sum_{i=1}^px_i^2}
    &amp;&amp; \text{(factor } c^2 \text{ out of the sum)}
    \\
    &amp;= \sqrt{c^2}\,\sqrt{\sum_{i=1}^px_i^2}
    &amp;&amp; \text{(the square root of a product of nonnegative numbers)}
    \\
    &amp;= \mathopen{}\left|c\right|\mathclose{}\,\mathopen{}\left\lVert\mathord{\smash[b]{\underset{\raise.3ex\hbox{$\scriptstyle\sim$}}{x}}\vphantom{x}}\right\rVert\mathclose{}.
    &amp;&amp; \text{(} \sqrt{c^2} = \mathopen{}\left|c\right|\mathclose{} \text{, and }\text{Equation~2}\text{)}
    \end{aligned}
    $$</w:t>
      </w:r>
    </w:p>
    <w:bookmarkStart w:id="364" w:name="exm-norm-properties"/>
    <w:p>
      <w:pPr>
        <w:pStyle w:val="FirstParagraph"/>
      </w:pPr>
      <w:r>
        <w:rPr>
          <w:b/>
          <w:bCs/>
        </w:rPr>
        <w:t xml:space="preserve">Example 105 (Scaling a vector scales its length)</w:t>
      </w:r>
      <w:r>
        <w:t xml:space="preserve"> </w:t>
      </w:r>
      <w:r>
        <w:t xml:space="preserve">For</w:t>
      </w:r>
      <w:r>
        <w:t xml:space="preserve"> </w:t>
      </w:r>
      <w:r>
        <w:t xml:space="preserve">$\mathord{\smash[b]{\underset{\raise.3ex\hbox{$\scriptstyle\sim$}}{x}}\vphantom{x}} = (3, 4)$</w:t>
      </w:r>
      <w:r>
        <w:t xml:space="preserve">,</w:t>
      </w:r>
      <w:r>
        <w:t xml:space="preserve"> </w:t>
      </w:r>
      <w:r>
        <w:t xml:space="preserve">$\mathopen{}\left\lVert\mathord{\smash[b]{\underset{\raise.3ex\hbox{$\scriptstyle\sim$}}{x}}\vphantom{x}}\right\rVert\mathclose{} = 5$</w:t>
      </w:r>
      <w:r>
        <w:t xml:space="preserve"> </w:t>
      </w:r>
      <w:r>
        <w:t xml:space="preserve">(</w:t>
      </w:r>
      <w:hyperlink w:anchor="exm-euclidean-norm">
        <w:r>
          <w:rPr>
            <w:rStyle w:val="Hyperlink"/>
          </w:rPr>
          <w:t xml:space="preserve">Example 11</w:t>
        </w:r>
      </w:hyperlink>
      <w:r>
        <w:t xml:space="preserve">).</w:t>
      </w:r>
      <w:r>
        <w:t xml:space="preserve"> </w:t>
      </w:r>
      <w:r>
        <w:t xml:space="preserve">Then</w:t>
      </w:r>
      <w:r>
        <w:t xml:space="preserve"> </w:t>
      </w:r>
      <w:r>
        <w:t xml:space="preserve">$-2\,\mathord{\smash[b]{\underset{\raise.3ex\hbox{$\scriptstyle\sim$}}{x}}\vphantom{x}} = (-6, -8)$</w:t>
      </w:r>
      <w:r>
        <w:t xml:space="preserve"> </w:t>
      </w:r>
      <w:r>
        <w:t xml:space="preserve">has norm</w:t>
      </w:r>
    </w:p>
    <w:p>
      <w:pPr>
        <w:pStyle w:val="BodyText"/>
      </w:pPr>
      <m:oMathPara>
        <m:oMathParaPr>
          <m:jc m:val="center"/>
        </m:oMathParaPr>
        <m:oMath>
          <m:eqArr>
            <m:e>
              <m:rad>
                <m:radPr>
                  <m:degHide m:val="on"/>
                </m:radPr>
                <m:deg/>
                <m:e>
                  <m:r>
                    <m:t>36</m:t>
                  </m:r>
                  <m:r>
                    <m:rPr>
                      <m:sty m:val="p"/>
                    </m:rPr>
                    <m:t>+</m:t>
                  </m:r>
                  <m:r>
                    <m:t>64</m:t>
                  </m:r>
                </m:e>
              </m:rad>
              <m:r>
                <m:t>&amp;</m:t>
              </m:r>
              <m:r>
                <m:rPr>
                  <m:sty m:val="p"/>
                </m:rPr>
                <m:t>=</m:t>
              </m:r>
              <m:r>
                <m:t>10</m:t>
              </m:r>
            </m:e>
            <m:e>
              <m:r>
                <m:t>&amp;</m:t>
              </m:r>
              <m:r>
                <m:rPr>
                  <m:sty m:val="p"/>
                </m:rPr>
                <m:t>=</m:t>
              </m:r>
              <m:r>
                <m:t>​</m:t>
              </m:r>
              <m:d>
                <m:dPr>
                  <m:begChr m:val="|"/>
                  <m:sepChr m:val=""/>
                  <m:endChr m:val="|"/>
                  <m:grow/>
                </m:dPr>
                <m:e>
                  <m:r>
                    <m:rPr>
                      <m:sty m:val="p"/>
                    </m:rPr>
                    <m:t>−</m:t>
                  </m:r>
                  <m:r>
                    <m:t>2</m:t>
                  </m:r>
                </m:e>
              </m:d>
              <m:r>
                <m:t>​</m:t>
              </m:r>
              <m:r>
                <m:rPr>
                  <m:sty m:val="p"/>
                </m:rPr>
                <m:t>⋅</m:t>
              </m:r>
              <m:r>
                <m:t>5</m:t>
              </m:r>
              <m:r>
                <m:rPr>
                  <m:sty m:val="p"/>
                </m:rPr>
                <m:t>,</m:t>
              </m:r>
            </m:e>
          </m:eqArr>
        </m:oMath>
      </m:oMathPara>
    </w:p>
    <w:p>
      <w:pPr>
        <w:pStyle w:val="FirstParagraph"/>
      </w:pPr>
      <w:r>
        <w:t xml:space="preserve">as part 2 says.</w:t>
      </w:r>
      <w:r>
        <w:t xml:space="preserve"> </w:t>
      </w:r>
      <w:r>
        <w:t xml:space="preserve">Dividing by the norm gives a vector of length</w:t>
      </w:r>
      <w:r>
        <w:t xml:space="preserve"> </w:t>
      </w:r>
      <m:oMath>
        <m:r>
          <m:t>1</m:t>
        </m:r>
      </m:oMath>
      <w:r>
        <w:t xml:space="preserve">:</w:t>
      </w:r>
    </w:p>
    <w:p>
      <w:pPr>
        <w:pStyle w:val="BodyText"/>
      </w:pPr>
      <w:r>
        <w:t xml:space="preserve">$$
    \begin{aligned}
    \mathopen{}\left\lVert\tfrac{1}{5}\,\mathord{\smash[b]{\underset{\raise.3ex\hbox{$\scriptstyle\sim$}}{x}}\vphantom{x}}\right\rVert\mathclose{} &amp;= \tfrac{1}{5} \cdot 5 \\
    &amp;= 1,
    \end{aligned}
    $$</w:t>
      </w:r>
    </w:p>
    <w:p>
      <w:pPr>
        <w:pStyle w:val="FirstParagraph"/>
      </w:pPr>
      <w:r>
        <w:t xml:space="preserve">and</w:t>
      </w:r>
      <w:r>
        <w:t xml:space="preserve"> </w:t>
      </w:r>
      <w:r>
        <w:t xml:space="preserve">$\tfrac{1}{5}\,\mathord{\smash[b]{\underset{\raise.3ex\hbox{$\scriptstyle\sim$}}{x}}\vphantom{x}} = (0.6, 0.8)$</w:t>
      </w:r>
      <w:r>
        <w:t xml:space="preserve"> </w:t>
      </w:r>
      <w:r>
        <w:t xml:space="preserve">is the unit vector in</w:t>
      </w:r>
      <w:r>
        <w:t xml:space="preserve"> </w:t>
      </w:r>
      <w:hyperlink w:anchor="exm-euclidean-norm">
        <w:r>
          <w:rPr>
            <w:rStyle w:val="Hyperlink"/>
          </w:rPr>
          <w:t xml:space="preserve">Example 11</w:t>
        </w:r>
      </w:hyperlink>
      <w:r>
        <w:t xml:space="preserve">.</w:t>
      </w:r>
    </w:p>
    <w:bookmarkEnd w:id="364"/>
    <w:bookmarkStart w:id="365" w:name="thm-norm-sum-square"/>
    <w:p>
      <w:pPr>
        <w:pStyle w:val="BodyText"/>
      </w:pPr>
      <w:r>
        <w:rPr>
          <w:b/>
          <w:bCs/>
        </w:rPr>
        <w:t xml:space="preserve">Theorem 59 (The squared norm of a sum)</w:t>
      </w:r>
      <w:r>
        <w:t xml:space="preserve"> </w:t>
      </w:r>
      <w:r>
        <w:t xml:space="preserve">For any</w:t>
      </w:r>
      <w:r>
        <w:t xml:space="preserve"> </w:t>
      </w:r>
      <w:r>
        <w:t xml:space="preserve">$\mathord{\smash[b]{\underset{\raise.3ex\hbox{$\scriptstyle\sim$}}{x}}\vphantom{x}}, \mathord{\smash[b]{\underset{\raise.3ex\hbox{$\scriptstyle\sim$}}{y}}\vphantom{y}} \in \mathbb{R}^p$</w:t>
      </w:r>
      <w:r>
        <w:t xml:space="preserve">,</w:t>
      </w:r>
    </w:p>
    <w:p>
      <w:pPr>
        <w:pStyle w:val="BodyText"/>
      </w:pPr>
      <w:r>
        <w:t xml:space="preserve">$$
    \mathopen{}\left\lVert\mathord{\smash[b]{\underset{\raise.3ex\hbox{$\scriptstyle\sim$}}{x}}\vphantom{x}} + \mathord{\smash[b]{\underset{\raise.3ex\hbox{$\scriptstyle\sim$}}{y}}\vphantom{y}}\right\rVert\mathclose{}^2
    = \mathopen{}\left\lVert\mathord{\smash[b]{\underset{\raise.3ex\hbox{$\scriptstyle\sim$}}{x}}\vphantom{x}}\right\rVert\mathclose{}^2 + 2\,(\mathord{\smash[b]{\underset{\raise.3ex\hbox{$\scriptstyle\sim$}}{x}}\vphantom{x}} \cdot \mathord{\smash[b]{\underset{\raise.3ex\hbox{$\scriptstyle\sim$}}{y}}\vphantom{y}}) + \mathopen{}\left\lVert\mathord{\smash[b]{\underset{\raise.3ex\hbox{$\scriptstyle\sim$}}{y}}\vphantom{y}}\right\rVert\mathclose{}^2.
    $$</w:t>
      </w:r>
    </w:p>
    <w:p>
      <w:pPr>
        <w:pStyle w:val="FirstParagraph"/>
      </w:pPr>
      <w:r>
        <w:t xml:space="preserve">In particular, if</w:t>
      </w:r>
      <w:r>
        <w:t xml:space="preserve"> </w:t>
      </w:r>
      <w:r>
        <w:t xml:space="preserve">$\mathord{\smash[b]{\underset{\raise.3ex\hbox{$\scriptstyle\sim$}}{x}}\vphantom{x}} \perp \mathord{\smash[b]{\underset{\raise.3ex\hbox{$\scriptstyle\sim$}}{y}}\vphantom{y}}$</w:t>
      </w:r>
      <w:r>
        <w:t xml:space="preserve"> </w:t>
      </w:r>
      <w:r>
        <w:t xml:space="preserve">(</w:t>
      </w:r>
      <w:hyperlink w:anchor="def-orthogonal-vectors">
        <w:r>
          <w:rPr>
            <w:rStyle w:val="Hyperlink"/>
          </w:rPr>
          <w:t xml:space="preserve">Definition 15</w:t>
        </w:r>
      </w:hyperlink>
      <w:r>
        <w:t xml:space="preserve">), then</w:t>
      </w:r>
      <w:r>
        <w:t xml:space="preserve"> </w:t>
      </w:r>
      <w:r>
        <w:t xml:space="preserve">$\mathopen{}\left\lVert\mathord{\smash[b]{\underset{\raise.3ex\hbox{$\scriptstyle\sim$}}{x}}\vphantom{x}} + \mathord{\smash[b]{\underset{\raise.3ex\hbox{$\scriptstyle\sim$}}{y}}\vphantom{y}}\right\rVert\mathclose{}^2 = \mathopen{}\left\lVert\mathord{\smash[b]{\underset{\raise.3ex\hbox{$\scriptstyle\sim$}}{x}}\vphantom{x}}\right\rVert\mathclose{}^2 + \mathopen{}\left\lVert\mathord{\smash[b]{\underset{\raise.3ex\hbox{$\scriptstyle\sim$}}{y}}\vphantom{y}}\right\rVert\mathclose{}^2$</w:t>
      </w:r>
      <w:r>
        <w:t xml:space="preserve"> </w:t>
      </w:r>
      <w:r>
        <w:t xml:space="preserve">(the</w:t>
      </w:r>
      <w:r>
        <w:t xml:space="preserve"> </w:t>
      </w:r>
      <w:r>
        <w:rPr>
          <w:b/>
          <w:bCs/>
        </w:rPr>
        <w:t xml:space="preserve">Pythagorean theorem</w:t>
      </w:r>
      <w:r>
        <w:t xml:space="preserve">)</w:t>
      </w:r>
      <w:r>
        <w:t xml:space="preserve"> </w:t>
      </w:r>
      <w:r>
        <w:t xml:space="preserve">[53]</w:t>
      </w:r>
      <w:r>
        <w:t xml:space="preserve">.</w:t>
      </w:r>
    </w:p>
    <w:bookmarkEnd w:id="365"/>
    <w:p>
      <w:pPr>
        <w:pStyle w:val="BodyText"/>
      </w:pPr>
      <w:r>
        <w:rPr>
          <w:i/>
          <w:iCs/>
        </w:rPr>
        <w:t xml:space="preserve">Proof</w:t>
      </w:r>
      <w:r>
        <w:t xml:space="preserve">. </w:t>
      </w:r>
    </w:p>
    <w:p>
      <w:pPr>
        <w:pStyle w:val="BodyText"/>
      </w:pPr>
      <w:r>
        <w:t xml:space="preserve">$$
    \begin{aligned}
    \mathopen{}\left\lVert\mathord{\smash[b]{\underset{\raise.3ex\hbox{$\scriptstyle\sim$}}{x}}\vphantom{x}} + \mathord{\smash[b]{\underset{\raise.3ex\hbox{$\scriptstyle\sim$}}{y}}\vphantom{y}}\right\rVert\mathclose{}^2
    &amp;= (\mathord{\smash[b]{\underset{\raise.3ex\hbox{$\scriptstyle\sim$}}{x}}\vphantom{x}} + \mathord{\smash[b]{\underset{\raise.3ex\hbox{$\scriptstyle\sim$}}{y}}\vphantom{y}}) \cdot (\mathord{\smash[b]{\underset{\raise.3ex\hbox{$\scriptstyle\sim$}}{x}}\vphantom{x}} + \mathord{\smash[b]{\underset{\raise.3ex\hbox{$\scriptstyle\sim$}}{y}}\vphantom{y}})
    &amp;&amp; \text{(square both sides of }\text{Equation~2}\text{)}
    \\
    &amp;= \mathord{\smash[b]{\underset{\raise.3ex\hbox{$\scriptstyle\sim$}}{x}}\vphantom{x}} \cdot (\mathord{\smash[b]{\underset{\raise.3ex\hbox{$\scriptstyle\sim$}}{x}}\vphantom{x}} + \mathord{\smash[b]{\underset{\raise.3ex\hbox{$\scriptstyle\sim$}}{y}}\vphantom{y}}) + \mathord{\smash[b]{\underset{\raise.3ex\hbox{$\scriptstyle\sim$}}{y}}\vphantom{y}} \cdot (\mathord{\smash[b]{\underset{\raise.3ex\hbox{$\scriptstyle\sim$}}{x}}\vphantom{x}} + \mathord{\smash[b]{\underset{\raise.3ex\hbox{$\scriptstyle\sim$}}{y}}\vphantom{y}})
    &amp;&amp; \text{(}\text{Theorem~52}\text{, first slot, } a \text{ and } b \text{ both equal to } 1 \text{)}
    \\
    &amp;= \mathord{\smash[b]{\underset{\raise.3ex\hbox{$\scriptstyle\sim$}}{x}}\vphantom{x}} \cdot \mathord{\smash[b]{\underset{\raise.3ex\hbox{$\scriptstyle\sim$}}{x}}\vphantom{x}} + \mathord{\smash[b]{\underset{\raise.3ex\hbox{$\scriptstyle\sim$}}{x}}\vphantom{x}} \cdot \mathord{\smash[b]{\underset{\raise.3ex\hbox{$\scriptstyle\sim$}}{y}}\vphantom{y}} + \mathord{\smash[b]{\underset{\raise.3ex\hbox{$\scriptstyle\sim$}}{y}}\vphantom{y}} \cdot \mathord{\smash[b]{\underset{\raise.3ex\hbox{$\scriptstyle\sim$}}{x}}\vphantom{x}} + \mathord{\smash[b]{\underset{\raise.3ex\hbox{$\scriptstyle\sim$}}{y}}\vphantom{y}} \cdot \mathord{\smash[b]{\underset{\raise.3ex\hbox{$\scriptstyle\sim$}}{y}}\vphantom{y}}
    &amp;&amp; \text{(}\text{Theorem~52}\text{, second slot, } a \text{ and } b \text{ both equal to } 1 \text{, twice)}
    \\
    &amp;= \mathord{\smash[b]{\underset{\raise.3ex\hbox{$\scriptstyle\sim$}}{x}}\vphantom{x}} \cdot \mathord{\smash[b]{\underset{\raise.3ex\hbox{$\scriptstyle\sim$}}{x}}\vphantom{x}} + \mathord{\smash[b]{\underset{\raise.3ex\hbox{$\scriptstyle\sim$}}{x}}\vphantom{x}} \cdot \mathord{\smash[b]{\underset{\raise.3ex\hbox{$\scriptstyle\sim$}}{y}}\vphantom{y}} + \mathord{\smash[b]{\underset{\raise.3ex\hbox{$\scriptstyle\sim$}}{x}}\vphantom{x}} \cdot \mathord{\smash[b]{\underset{\raise.3ex\hbox{$\scriptstyle\sim$}}{y}}\vphantom{y}} + \mathord{\smash[b]{\underset{\raise.3ex\hbox{$\scriptstyle\sim$}}{y}}\vphantom{y}} \cdot \mathord{\smash[b]{\underset{\raise.3ex\hbox{$\scriptstyle\sim$}}{y}}\vphantom{y}}
    &amp;&amp; \text{(}\text{Theorem~1}\text{)}
    \\
    &amp;= \mathord{\smash[b]{\underset{\raise.3ex\hbox{$\scriptstyle\sim$}}{x}}\vphantom{x}} \cdot \mathord{\smash[b]{\underset{\raise.3ex\hbox{$\scriptstyle\sim$}}{x}}\vphantom{x}} + 2\,(\mathord{\smash[b]{\underset{\raise.3ex\hbox{$\scriptstyle\sim$}}{x}}\vphantom{x}} \cdot \mathord{\smash[b]{\underset{\raise.3ex\hbox{$\scriptstyle\sim$}}{y}}\vphantom{y}}) + \mathord{\smash[b]{\underset{\raise.3ex\hbox{$\scriptstyle\sim$}}{y}}\vphantom{y}} \cdot \mathord{\smash[b]{\underset{\raise.3ex\hbox{$\scriptstyle\sim$}}{y}}\vphantom{y}}
    &amp;&amp; \text{(combine like terms)}
    \\
    &amp;= \mathopen{}\left\lVert\mathord{\smash[b]{\underset{\raise.3ex\hbox{$\scriptstyle\sim$}}{x}}\vphantom{x}}\right\rVert\mathclose{}^2 + 2\,(\mathord{\smash[b]{\underset{\raise.3ex\hbox{$\scriptstyle\sim$}}{x}}\vphantom{x}} \cdot \mathord{\smash[b]{\underset{\raise.3ex\hbox{$\scriptstyle\sim$}}{y}}\vphantom{y}}) + \mathopen{}\left\lVert\mathord{\smash[b]{\underset{\raise.3ex\hbox{$\scriptstyle\sim$}}{y}}\vphantom{y}}\right\rVert\mathclose{}^2.
    &amp;&amp; \text{(}\text{Equation~2}\text{, squared)}
    \end{aligned}
    $$</w:t>
      </w:r>
    </w:p>
    <w:p>
      <w:pPr>
        <w:pStyle w:val="FirstParagraph"/>
      </w:pPr>
      <w:r>
        <w:t xml:space="preserve">If</w:t>
      </w:r>
      <w:r>
        <w:t xml:space="preserve"> </w:t>
      </w:r>
      <w:r>
        <w:t xml:space="preserve">$\mathord{\smash[b]{\underset{\raise.3ex\hbox{$\scriptstyle\sim$}}{x}}\vphantom{x}} \perp \mathord{\smash[b]{\underset{\raise.3ex\hbox{$\scriptstyle\sim$}}{y}}\vphantom{y}}$</w:t>
      </w:r>
      <w:r>
        <w:t xml:space="preserve">, then</w:t>
      </w:r>
      <w:r>
        <w:t xml:space="preserve"> </w:t>
      </w:r>
      <w:r>
        <w:t xml:space="preserve">$\mathord{\smash[b]{\underset{\raise.3ex\hbox{$\scriptstyle\sim$}}{x}}\vphantom{x}} \cdot \mathord{\smash[b]{\underset{\raise.3ex\hbox{$\scriptstyle\sim$}}{y}}\vphantom{y}} = 0$</w:t>
      </w:r>
      <w:r>
        <w:t xml:space="preserve">,</w:t>
      </w:r>
      <w:r>
        <w:t xml:space="preserve"> </w:t>
      </w:r>
      <w:r>
        <w:t xml:space="preserve">and the middle term drops out.</w:t>
      </w:r>
    </w:p>
    <w:bookmarkStart w:id="366" w:name="exm-norm-sum-square"/>
    <w:p>
      <w:pPr>
        <w:pStyle w:val="BodyText"/>
      </w:pPr>
      <w:r>
        <w:rPr>
          <w:b/>
          <w:bCs/>
        </w:rPr>
        <w:t xml:space="preserve">Example 106 (Checking the expansion)</w:t>
      </w:r>
      <w:r>
        <w:t xml:space="preserve"> </w:t>
      </w:r>
      <w:r>
        <w:t xml:space="preserve">For</w:t>
      </w:r>
      <w:r>
        <w:t xml:space="preserve"> </w:t>
      </w:r>
      <w:r>
        <w:t xml:space="preserve">$\mathord{\smash[b]{\underset{\raise.3ex\hbox{$\scriptstyle\sim$}}{x}}\vphantom{x}} = (3, 0)$</w:t>
      </w:r>
      <w:r>
        <w:t xml:space="preserve"> </w:t>
      </w:r>
      <w:r>
        <w:t xml:space="preserve">and</w:t>
      </w:r>
      <w:r>
        <w:t xml:space="preserve"> </w:t>
      </w:r>
      <w:r>
        <w:t xml:space="preserve">$\mathord{\smash[b]{\underset{\raise.3ex\hbox{$\scriptstyle\sim$}}{y}}\vphantom{y}} = (1, 4)$</w:t>
      </w:r>
      <w:r>
        <w:t xml:space="preserve">:</w:t>
      </w:r>
      <w:r>
        <w:t xml:space="preserve"> </w:t>
      </w:r>
      <w:r>
        <w:t xml:space="preserve">$\mathord{\smash[b]{\underset{\raise.3ex\hbox{$\scriptstyle\sim$}}{x}}\vphantom{x}} + \mathord{\smash[b]{\underset{\raise.3ex\hbox{$\scriptstyle\sim$}}{y}}\vphantom{y}} = (4, 4)$</w:t>
      </w:r>
      <w:r>
        <w:t xml:space="preserve">, so</w:t>
      </w:r>
    </w:p>
    <w:p>
      <w:pPr>
        <w:pStyle w:val="BodyText"/>
      </w:pPr>
      <w:r>
        <w:t xml:space="preserve">$$
    \begin{aligned}
    \mathopen{}\left\lVert\mathord{\smash[b]{\underset{\raise.3ex\hbox{$\scriptstyle\sim$}}{x}}\vphantom{x}} + \mathord{\smash[b]{\underset{\raise.3ex\hbox{$\scriptstyle\sim$}}{y}}\vphantom{y}}\right\rVert\mathclose{}^2 &amp;= 16 + 16 \\
    &amp;= 32,
    \end{aligned}
    $$</w:t>
      </w:r>
    </w:p>
    <w:p>
      <w:pPr>
        <w:pStyle w:val="FirstParagraph"/>
      </w:pPr>
      <w:r>
        <w:t xml:space="preserve">and</w:t>
      </w:r>
    </w:p>
    <w:p>
      <w:pPr>
        <w:pStyle w:val="BodyText"/>
      </w:pPr>
      <w:r>
        <w:t xml:space="preserve">$$
    \begin{aligned}
    \mathopen{}\left\lVert\mathord{\smash[b]{\underset{\raise.3ex\hbox{$\scriptstyle\sim$}}{x}}\vphantom{x}}\right\rVert\mathclose{}^2 + 2\,(\mathord{\smash[b]{\underset{\raise.3ex\hbox{$\scriptstyle\sim$}}{x}}\vphantom{x}} \cdot \mathord{\smash[b]{\underset{\raise.3ex\hbox{$\scriptstyle\sim$}}{y}}\vphantom{y}}) + \mathopen{}\left\lVert\mathord{\smash[b]{\underset{\raise.3ex\hbox{$\scriptstyle\sim$}}{y}}\vphantom{y}}\right\rVert\mathclose{}^2 &amp;= 9 + 2 \cdot 3 + 17 \\
    &amp;= 32.
    \end{aligned}
    $$</w:t>
      </w:r>
    </w:p>
    <w:p>
      <w:pPr>
        <w:pStyle w:val="FirstParagraph"/>
      </w:pPr>
      <w:r>
        <w:t xml:space="preserve">For the orthogonal vectors</w:t>
      </w:r>
      <w:r>
        <w:t xml:space="preserve"> </w:t>
      </w:r>
      <m:oMath>
        <m:r>
          <m:rPr>
            <m:sty m:val="p"/>
          </m:rPr>
          <m:t>(</m:t>
        </m:r>
        <m:r>
          <m:t>3</m:t>
        </m:r>
        <m:r>
          <m:rPr>
            <m:sty m:val="p"/>
          </m:rPr>
          <m:t>,</m:t>
        </m:r>
        <m:r>
          <m:t>0</m:t>
        </m:r>
        <m:r>
          <m:rPr>
            <m:sty m:val="p"/>
          </m:rPr>
          <m:t>)</m:t>
        </m:r>
      </m:oMath>
      <w:r>
        <w:t xml:space="preserve"> </w:t>
      </w:r>
      <w:r>
        <w:t xml:space="preserve">and</w:t>
      </w:r>
      <w:r>
        <w:t xml:space="preserve"> </w:t>
      </w:r>
      <m:oMath>
        <m:r>
          <m:rPr>
            <m:sty m:val="p"/>
          </m:rPr>
          <m:t>(</m:t>
        </m:r>
        <m:r>
          <m:t>0</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3</m:t>
                  </m:r>
                  <m:r>
                    <m:rPr>
                      <m:sty m:val="p"/>
                    </m:rPr>
                    <m:t>,</m:t>
                  </m:r>
                  <m:r>
                    <m:t>4</m:t>
                  </m:r>
                  <m:r>
                    <m:rPr>
                      <m:sty m:val="p"/>
                    </m:rPr>
                    <m:t>)</m:t>
                  </m:r>
                </m:e>
              </m:d>
              <m:sSup>
                <m:e>
                  <m:r>
                    <m:t>​</m:t>
                  </m:r>
                </m:e>
                <m:sup>
                  <m:r>
                    <m:t>2</m:t>
                  </m:r>
                </m:sup>
              </m:sSup>
              <m:r>
                <m:t>&amp;</m:t>
              </m:r>
              <m:r>
                <m:rPr>
                  <m:sty m:val="p"/>
                </m:rPr>
                <m:t>=</m:t>
              </m:r>
              <m:r>
                <m:t>25</m:t>
              </m:r>
            </m:e>
            <m:e>
              <m:r>
                <m:t>&amp;</m:t>
              </m:r>
              <m:r>
                <m:rPr>
                  <m:sty m:val="p"/>
                </m:rPr>
                <m:t>=</m:t>
              </m:r>
              <m:r>
                <m:t>9</m:t>
              </m:r>
              <m:r>
                <m:rPr>
                  <m:sty m:val="p"/>
                </m:rPr>
                <m:t>+</m:t>
              </m:r>
              <m:r>
                <m:t>16</m:t>
              </m:r>
              <m:r>
                <m:rPr>
                  <m:sty m:val="p"/>
                </m:rPr>
                <m:t>,</m:t>
              </m:r>
            </m:e>
          </m:eqArr>
        </m:oMath>
      </m:oMathPara>
    </w:p>
    <w:p>
      <w:pPr>
        <w:pStyle w:val="FirstParagraph"/>
      </w:pPr>
      <w:r>
        <w:t xml:space="preserve">the</w:t>
      </w:r>
      <w:r>
        <w:t xml:space="preserve"> </w:t>
      </w:r>
      <m:oMath>
        <m:r>
          <m:t>3</m:t>
        </m:r>
      </m:oMath>
      <w:r>
        <w:t xml:space="preserve">-</w:t>
      </w:r>
      <m:oMath>
        <m:r>
          <m:t>4</m:t>
        </m:r>
      </m:oMath>
      <w:r>
        <w:t xml:space="preserve">-</w:t>
      </w:r>
      <m:oMath>
        <m:r>
          <m:t>5</m:t>
        </m:r>
      </m:oMath>
      <w:r>
        <w:t xml:space="preserve"> </w:t>
      </w:r>
      <w:r>
        <w:t xml:space="preserve">right triangle.</w:t>
      </w:r>
    </w:p>
    <w:bookmarkEnd w:id="366"/>
    <w:bookmarkStart w:id="367" w:name="thm-cauchy-schwarz"/>
    <w:p>
      <w:pPr>
        <w:pStyle w:val="BodyText"/>
      </w:pPr>
      <w:r>
        <w:rPr>
          <w:b/>
          <w:bCs/>
        </w:rPr>
        <w:t xml:space="preserve">Theorem 60 (Cauchy-Schwarz inequality)</w:t>
      </w:r>
      <w:r>
        <w:t xml:space="preserve"> </w:t>
      </w:r>
      <w:r>
        <w:t xml:space="preserve">For any</w:t>
      </w:r>
      <w:r>
        <w:t xml:space="preserve"> </w:t>
      </w:r>
      <w:r>
        <w:t xml:space="preserve">$\mathord{\smash[b]{\underset{\raise.3ex\hbox{$\scriptstyle\sim$}}{x}}\vphantom{x}}, \mathord{\smash[b]{\underset{\raise.3ex\hbox{$\scriptstyle\sim$}}{y}}\vphantom{y}} \in \mathbb{R}^p$</w:t>
      </w:r>
      <w:r>
        <w:t xml:space="preserve">,</w:t>
      </w:r>
    </w:p>
    <w:p>
      <w:pPr>
        <w:pStyle w:val="BodyText"/>
      </w:pPr>
      <w:r>
        <w:t xml:space="preserve">$$
    \mathopen{}\left|\mathord{\smash[b]{\underset{\raise.3ex\hbox{$\scriptstyle\sim$}}{x}}\vphantom{x}} \cdot \mathord{\smash[b]{\underset{\raise.3ex\hbox{$\scriptstyle\sim$}}{y}}\vphantom{y}}\right|\mathclose{} \le \mathopen{}\left\lVert\mathord{\smash[b]{\underset{\raise.3ex\hbox{$\scriptstyle\sim$}}{x}}\vphantom{x}}\right\rVert\mathclose{}\,\mathopen{}\left\lVert\mathord{\smash[b]{\underset{\raise.3ex\hbox{$\scriptstyle\sim$}}{y}}\vphantom{y}}\right\rVert\mathclose{},
    $$</w:t>
      </w:r>
    </w:p>
    <w:p>
      <w:pPr>
        <w:pStyle w:val="FirstParagraph"/>
      </w:pPr>
      <w:r>
        <w:t xml:space="preserve">with equality exactly when</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are linearly dependent</w:t>
      </w:r>
      <w:r>
        <w:t xml:space="preserve"> </w:t>
      </w:r>
      <w:r>
        <w:t xml:space="preserve">(</w:t>
      </w:r>
      <w:hyperlink w:anchor="def-linearly-independent">
        <w:r>
          <w:rPr>
            <w:rStyle w:val="Hyperlink"/>
          </w:rPr>
          <w:t xml:space="preserve">Definition 43</w:t>
        </w:r>
      </w:hyperlink>
      <w:r>
        <w:t xml:space="preserve">)</w:t>
      </w:r>
      <w:r>
        <w:t xml:space="preserve"> </w:t>
      </w:r>
      <w:r>
        <w:t xml:space="preserve">[54]</w:t>
      </w:r>
      <w:r>
        <w:t xml:space="preserve">.</w:t>
      </w:r>
    </w:p>
    <w:bookmarkEnd w:id="367"/>
    <w:p>
      <w:pPr>
        <w:pStyle w:val="BodyText"/>
      </w:pPr>
      <w:r>
        <w:rPr>
          <w:i/>
          <w:iCs/>
        </w:rPr>
        <w:t xml:space="preserve">Proof</w:t>
      </w:r>
      <w:r>
        <w:t xml:space="preserve">. </w:t>
      </w:r>
      <w:r>
        <w:rPr>
          <w:b/>
          <w:bCs/>
        </w:rPr>
        <w:t xml:space="preserve">If</w:t>
      </w:r>
      <w:r>
        <w:rPr>
          <w:b/>
          <w:bCs/>
        </w:rPr>
        <w:t xml:space="preserve"> </w:t>
      </w:r>
      <w:r>
        <w:rPr>
          <w:b/>
          <w:bCs/>
        </w:rPr>
        <w:t xml:space="preserve">$\mathord{\smash[b]{\underset{\raise.3ex\hbox{$\scriptstyle\sim$}}{y}}\vphantom{y}} = \mathord{\smash[b]{\underset{\raise.3ex\hbox{$\scriptstyle\sim$}}{0}}\vphantom{0}}$</w:t>
      </w:r>
      <w:r>
        <w:rPr>
          <w:b/>
          <w:bCs/>
        </w:rPr>
        <w:t xml:space="preserve">.</w:t>
      </w:r>
      <w:r>
        <w:t xml:space="preserve"> </w:t>
      </w:r>
      <w:r>
        <w:t xml:space="preserve">Then</w:t>
      </w:r>
    </w:p>
    <w:p>
      <w:pPr>
        <w:pStyle w:val="BodyText"/>
      </w:pPr>
      <w:r>
        <w:t xml:space="preserve">$$
    \begin{aligned}
    \mathord{\smash[b]{\underset{\raise.3ex\hbox{$\scriptstyle\sim$}}{x}}\vphantom{x}} \cdot \mathord{\smash[b]{\underset{\raise.3ex\hbox{$\scriptstyle\sim$}}{0}}\vphantom{0}}&amp;= \sum_i x_i \cdot 0 \\
    &amp;= 0
    \end{aligned}
    $$</w:t>
      </w:r>
    </w:p>
    <w:p>
      <w:pPr>
        <w:pStyle w:val="Compact"/>
        <w:numPr>
          <w:ilvl w:val="0"/>
          <w:numId w:val="1047"/>
        </w:numPr>
      </w:pPr>
      <w:r>
        <w:t xml:space="preserve">and</w:t>
      </w:r>
      <w:r>
        <w:t xml:space="preserve"> </w:t>
      </w:r>
      <w:r>
        <w:t xml:space="preserve">$\mathopen{}\left\lVert\mathord{\smash[b]{\underset{\raise.3ex\hbox{$\scriptstyle\sim$}}{0}}\vphantom{0}}\right\rVert\mathclose{} = 0$</w:t>
      </w:r>
      <w:r>
        <w:t xml:space="preserve"> </w:t>
      </w:r>
      <w:r>
        <w:t xml:space="preserve">(</w:t>
      </w:r>
      <w:hyperlink w:anchor="thm-norm-properties">
        <w:r>
          <w:rPr>
            <w:rStyle w:val="Hyperlink"/>
          </w:rPr>
          <w:t xml:space="preserve">Theorem 58</w:t>
        </w:r>
      </w:hyperlink>
      <w:r>
        <w:t xml:space="preserve">, part 1),</w:t>
      </w:r>
      <w:r>
        <w:t xml:space="preserve"> </w:t>
      </w:r>
      <w:r>
        <w:t xml:space="preserve">so both sides are</w:t>
      </w:r>
      <w:r>
        <w:t xml:space="preserve"> </w:t>
      </w:r>
      <m:oMath>
        <m:r>
          <m:t>0</m:t>
        </m:r>
      </m:oMath>
      <w:r>
        <w:t xml:space="preserve"> </w:t>
      </w:r>
      <w:r>
        <w:t xml:space="preserve">and equality holds;</w:t>
      </w:r>
      <w:r>
        <w:t xml:space="preserve"> </w:t>
      </w:r>
      <w:r>
        <w:t xml:space="preserve">and</w:t>
      </w:r>
      <w:r>
        <w:t xml:space="preserve"> </w:t>
      </w:r>
      <w:r>
        <w:t xml:space="preserve">$\mathord{\smash[b]{\underset{\raise.3ex\hbox{$\scriptstyle\sim$}}{x}}\vphantom{x}}, \mathord{\smash[b]{\underset{\raise.3ex\hbox{$\scriptstyle\sim$}}{y}}\vphantom{y}}$</w:t>
      </w:r>
      <w:r>
        <w:t xml:space="preserve"> </w:t>
      </w:r>
      <w:r>
        <w:t xml:space="preserve">are linearly dependent, because</w:t>
      </w:r>
      <w:r>
        <w:t xml:space="preserve"> </w:t>
      </w:r>
      <w:r>
        <w:t xml:space="preserve">$0\,\mathord{\smash[b]{\underset{\raise.3ex\hbox{$\scriptstyle\sim$}}{x}}\vphantom{x}} + 1\,\mathord{\smash[b]{\underset{\raise.3ex\hbox{$\scriptstyle\sim$}}{y}}\vphantom{y}} = \mathord{\smash[b]{\underset{\raise.3ex\hbox{$\scriptstyle\sim$}}{0}}\vphantom{0}}$</w:t>
      </w:r>
      <w:r>
        <w:t xml:space="preserve">.</w:t>
      </w:r>
    </w:p>
    <w:p>
      <w:pPr>
        <w:pStyle w:val="FirstParagraph"/>
      </w:pPr>
      <w:r>
        <w:rPr>
          <w:b/>
          <w:bCs/>
        </w:rPr>
        <w:t xml:space="preserve">If</w:t>
      </w:r>
      <w:r>
        <w:rPr>
          <w:b/>
          <w:bCs/>
        </w:rPr>
        <w:t xml:space="preserve"> </w:t>
      </w:r>
      <w:r>
        <w:rPr>
          <w:b/>
          <w:bCs/>
        </w:rPr>
        <w:t xml:space="preserve">$\mathord{\smash[b]{\underset{\raise.3ex\hbox{$\scriptstyle\sim$}}{y}}\vphantom{y}} \ne \mathord{\smash[b]{\underset{\raise.3ex\hbox{$\scriptstyle\sim$}}{0}}\vphantom{0}}$</w:t>
      </w:r>
      <w:r>
        <w:rPr>
          <w:b/>
          <w:bCs/>
        </w:rPr>
        <w:t xml:space="preserve">.</w:t>
      </w:r>
      <w:r>
        <w:t xml:space="preserve"> </w:t>
      </w:r>
      <w:r>
        <w:t xml:space="preserve">Then</w:t>
      </w:r>
      <w:r>
        <w:t xml:space="preserve"> </w:t>
      </w:r>
      <w:r>
        <w:t xml:space="preserve">$\mathopen{}\left\lVert\mathord{\smash[b]{\underset{\raise.3ex\hbox{$\scriptstyle\sim$}}{y}}\vphantom{y}}\right\rVert\mathclose{} &gt; 0$</w:t>
      </w:r>
      <w:r>
        <w:t xml:space="preserve"> </w:t>
      </w:r>
      <w:r>
        <w:t xml:space="preserve">(</w:t>
      </w:r>
      <w:hyperlink w:anchor="thm-norm-properties">
        <w:r>
          <w:rPr>
            <w:rStyle w:val="Hyperlink"/>
          </w:rPr>
          <w:t xml:space="preserve">Theorem 58</w:t>
        </w:r>
      </w:hyperlink>
      <w:r>
        <w:t xml:space="preserve">, part 1).</w:t>
      </w:r>
      <w:r>
        <w:t xml:space="preserve"> </w:t>
      </w:r>
      <w:r>
        <w:t xml:space="preserve">Let</w:t>
      </w:r>
      <w:r>
        <w:t xml:space="preserve"> </w:t>
      </w:r>
      <w:r>
        <w:t xml:space="preserve">$t \stackrel{\text{def}}{=}(\mathord{\smash[b]{\underset{\raise.3ex\hbox{$\scriptstyle\sim$}}{x}}\vphantom{x}} \cdot \mathord{\smash[b]{\underset{\raise.3ex\hbox{$\scriptstyle\sim$}}{y}}\vphantom{y}}) / \mathopen{}\left\lVert\mathord{\smash[b]{\underset{\raise.3ex\hbox{$\scriptstyle\sim$}}{y}}\vphantom{y}}\right\rVert\mathclose{}^2$</w:t>
      </w:r>
      <w:r>
        <w:t xml:space="preserve">. Then</w:t>
      </w:r>
    </w:p>
    <w:p>
      <w:pPr>
        <w:pStyle w:val="BodyText"/>
      </w:pPr>
      <w:bookmarkStart w:id="368" w:name="eq-cauchy-schwarz-chain"/>
      <w:r>
        <w:t xml:space="preserve">$$
    \begin{aligned}
    \mathopen{}\left\lVert\mathord{\smash[b]{\underset{\raise.3ex\hbox{$\scriptstyle\sim$}}{x}}\vphantom{x}} - t\,\mathord{\smash[b]{\underset{\raise.3ex\hbox{$\scriptstyle\sim$}}{y}}\vphantom{y}}\right\rVert\mathclose{}^2
    &amp;= \mathopen{}\left\lVert\mathord{\smash[b]{\underset{\raise.3ex\hbox{$\scriptstyle\sim$}}{x}}\vphantom{x}} + (-1)\,(t\,\mathord{\smash[b]{\underset{\raise.3ex\hbox{$\scriptstyle\sim$}}{y}}\vphantom{y}})\right\rVert\mathclose{}^2
    &amp;&amp; \text{(} \mathord{\smash[b]{\underset{\raise.3ex\hbox{$\scriptstyle\sim$}}{x}}\vphantom{x}} - \mathord{\smash[b]{\underset{\raise.3ex\hbox{$\scriptstyle\sim$}}{v}}\vphantom{v}} = \mathord{\smash[b]{\underset{\raise.3ex\hbox{$\scriptstyle\sim$}}{x}}\vphantom{x}} + (-1)\,\mathord{\smash[b]{\underset{\raise.3ex\hbox{$\scriptstyle\sim$}}{v}}\vphantom{v}} \text{)}
    \\
    &amp;= \mathopen{}\left\lVert\mathord{\smash[b]{\underset{\raise.3ex\hbox{$\scriptstyle\sim$}}{x}}\vphantom{x}} + (-t)\,\mathord{\smash[b]{\underset{\raise.3ex\hbox{$\scriptstyle\sim$}}{y}}\vphantom{y}}\right\rVert\mathclose{}^2
    &amp;&amp; \text{(} (-1)\,(t\,\mathord{\smash[b]{\underset{\raise.3ex\hbox{$\scriptstyle\sim$}}{y}}\vphantom{y}}) = (-t)\,\mathord{\smash[b]{\underset{\raise.3ex\hbox{$\scriptstyle\sim$}}{y}}\vphantom{y}} \text{, entrywise)}
    \\
    &amp;= \mathopen{}\left\lVert\mathord{\smash[b]{\underset{\raise.3ex\hbox{$\scriptstyle\sim$}}{x}}\vphantom{x}}\right\rVert\mathclose{}^2 + 2\,\mathopen{}\left(\mathord{\smash[b]{\underset{\raise.3ex\hbox{$\scriptstyle\sim$}}{x}}\vphantom{x}} \cdot ((-t)\,\mathord{\smash[b]{\underset{\raise.3ex\hbox{$\scriptstyle\sim$}}{y}}\vphantom{y}})\right)\mathclose{} + \mathopen{}\left\lVert(-t)\,\mathord{\smash[b]{\underset{\raise.3ex\hbox{$\scriptstyle\sim$}}{y}}\vphantom{y}}\right\rVert\mathclose{}^2
    &amp;&amp; \text{(}\text{Theorem~59}\text{)}
    \\
    &amp;= \mathopen{}\left\lVert\mathord{\smash[b]{\underset{\raise.3ex\hbox{$\scriptstyle\sim$}}{x}}\vphantom{x}}\right\rVert\mathclose{}^2 + 2\,(-t)\,(\mathord{\smash[b]{\underset{\raise.3ex\hbox{$\scriptstyle\sim$}}{x}}\vphantom{x}} \cdot \mathord{\smash[b]{\underset{\raise.3ex\hbox{$\scriptstyle\sim$}}{y}}\vphantom{y}}) + \mathopen{}\left\lVert(-t)\,\mathord{\smash[b]{\underset{\raise.3ex\hbox{$\scriptstyle\sim$}}{y}}\vphantom{y}}\right\rVert\mathclose{}^2
    &amp;&amp; \text{(}\text{Theorem~52}\text{, special case } b = 0 \text{)}
    \\
    &amp;= \mathopen{}\left\lVert\mathord{\smash[b]{\underset{\raise.3ex\hbox{$\scriptstyle\sim$}}{x}}\vphantom{x}}\right\rVert\mathclose{}^2 + 2\,(-t)\,(\mathord{\smash[b]{\underset{\raise.3ex\hbox{$\scriptstyle\sim$}}{x}}\vphantom{x}} \cdot \mathord{\smash[b]{\underset{\raise.3ex\hbox{$\scriptstyle\sim$}}{y}}\vphantom{y}}) + \mathopen{}\left(\mathopen{}\left|-t\right|\mathclose{}\,\mathopen{}\left\lVert\mathord{\smash[b]{\underset{\raise.3ex\hbox{$\scriptstyle\sim$}}{y}}\vphantom{y}}\right\rVert\mathclose{}\right)\mathclose{}^2
    &amp;&amp; \text{(}\text{Theorem~58}\text{, part 2)}
    \\
    &amp;= \mathopen{}\left\lVert\mathord{\smash[b]{\underset{\raise.3ex\hbox{$\scriptstyle\sim$}}{x}}\vphantom{x}}\right\rVert\mathclose{}^2 + 2\,(-t)\,(\mathord{\smash[b]{\underset{\raise.3ex\hbox{$\scriptstyle\sim$}}{x}}\vphantom{x}} \cdot \mathord{\smash[b]{\underset{\raise.3ex\hbox{$\scriptstyle\sim$}}{y}}\vphantom{y}}) + \mathopen{}\left|-t\right|\mathclose{}^2\,\mathopen{}\left\lVert\mathord{\smash[b]{\underset{\raise.3ex\hbox{$\scriptstyle\sim$}}{y}}\vphantom{y}}\right\rVert\mathclose{}^2
    &amp;&amp; \text{(} (ab)^2 = a^2 b^2 \text{)}
    \\
    &amp;= \mathopen{}\left\lVert\mathord{\smash[b]{\underset{\raise.3ex\hbox{$\scriptstyle\sim$}}{x}}\vphantom{x}}\right\rVert\mathclose{}^2 - 2t\,(\mathord{\smash[b]{\underset{\raise.3ex\hbox{$\scriptstyle\sim$}}{x}}\vphantom{x}} \cdot \mathord{\smash[b]{\underset{\raise.3ex\hbox{$\scriptstyle\sim$}}{y}}\vphantom{y}}) + t^2\,\mathopen{}\left\lVert\mathord{\smash[b]{\underset{\raise.3ex\hbox{$\scriptstyle\sim$}}{y}}\vphantom{y}}\right\rVert\mathclose{}^2
    &amp;&amp; \text{(} 2\,(-t) = -2t \text{ and } \mathopen{}\left|-t\right|\mathclose{}^2 = t^2 \text{)}
    \\
    &amp;= \mathopen{}\left\lVert\mathord{\smash[b]{\underset{\raise.3ex\hbox{$\scriptstyle\sim$}}{x}}\vphantom{x}}\right\rVert\mathclose{}^2 - 2\,\frac{(\mathord{\smash[b]{\underset{\raise.3ex\hbox{$\scriptstyle\sim$}}{x}}\vphantom{x}} \cdot \mathord{\smash[b]{\underset{\raise.3ex\hbox{$\scriptstyle\sim$}}{y}}\vphantom{y}})^2}{\mathopen{}\left\lVert\mathord{\smash[b]{\underset{\raise.3ex\hbox{$\scriptstyle\sim$}}{y}}\vphantom{y}}\right\rVert\mathclose{}^2}
     + \frac{(\mathord{\smash[b]{\underset{\raise.3ex\hbox{$\scriptstyle\sim$}}{x}}\vphantom{x}} \cdot \mathord{\smash[b]{\underset{\raise.3ex\hbox{$\scriptstyle\sim$}}{y}}\vphantom{y}})^2}{\mathopen{}\left\lVert\mathord{\smash[b]{\underset{\raise.3ex\hbox{$\scriptstyle\sim$}}{y}}\vphantom{y}}\right\rVert\mathclose{}^4}\,\mathopen{}\left\lVert\mathord{\smash[b]{\underset{\raise.3ex\hbox{$\scriptstyle\sim$}}{y}}\vphantom{y}}\right\rVert\mathclose{}^2
    &amp;&amp; \text{(substitute } t \text{)}
    \\
    &amp;= \mathopen{}\left\lVert\mathord{\smash[b]{\underset{\raise.3ex\hbox{$\scriptstyle\sim$}}{x}}\vphantom{x}}\right\rVert\mathclose{}^2 - 2\,\frac{(\mathord{\smash[b]{\underset{\raise.3ex\hbox{$\scriptstyle\sim$}}{x}}\vphantom{x}} \cdot \mathord{\smash[b]{\underset{\raise.3ex\hbox{$\scriptstyle\sim$}}{y}}\vphantom{y}})^2}{\mathopen{}\left\lVert\mathord{\smash[b]{\underset{\raise.3ex\hbox{$\scriptstyle\sim$}}{y}}\vphantom{y}}\right\rVert\mathclose{}^2}
     + \frac{(\mathord{\smash[b]{\underset{\raise.3ex\hbox{$\scriptstyle\sim$}}{x}}\vphantom{x}} \cdot \mathord{\smash[b]{\underset{\raise.3ex\hbox{$\scriptstyle\sim$}}{y}}\vphantom{y}})^2}{\mathopen{}\left\lVert\mathord{\smash[b]{\underset{\raise.3ex\hbox{$\scriptstyle\sim$}}{y}}\vphantom{y}}\right\rVert\mathclose{}^2}
    &amp;&amp; \text{(cancel one factor } \mathopen{}\left\lVert\mathord{\smash[b]{\underset{\raise.3ex\hbox{$\scriptstyle\sim$}}{y}}\vphantom{y}}\right\rVert\mathclose{}^2 \text{)}
    \\
    &amp;= \mathopen{}\left\lVert\mathord{\smash[b]{\underset{\raise.3ex\hbox{$\scriptstyle\sim$}}{x}}\vphantom{x}}\right\rVert\mathclose{}^2 - \frac{(\mathord{\smash[b]{\underset{\raise.3ex\hbox{$\scriptstyle\sim$}}{x}}\vphantom{x}} \cdot \mathord{\smash[b]{\underset{\raise.3ex\hbox{$\scriptstyle\sim$}}{y}}\vphantom{y}})^2}{\mathopen{}\left\lVert\mathord{\smash[b]{\underset{\raise.3ex\hbox{$\scriptstyle\sim$}}{y}}\vphantom{y}}\right\rVert\mathclose{}^2}.
    &amp;&amp; \text{(combine the last two terms)}
    \end{aligned}
     \qquad(6)$$</w:t>
      </w:r>
      <w:bookmarkEnd w:id="368"/>
    </w:p>
    <w:p>
      <w:pPr>
        <w:pStyle w:val="FirstParagraph"/>
      </w:pPr>
      <w:r>
        <w:t xml:space="preserve">The left side is at least</w:t>
      </w:r>
      <w:r>
        <w:t xml:space="preserve"> </w:t>
      </w:r>
      <m:oMath>
        <m:r>
          <m:t>0</m:t>
        </m:r>
      </m:oMath>
      <w:r>
        <w:t xml:space="preserve"> </w:t>
      </w:r>
      <w:r>
        <w:t xml:space="preserve">(</w:t>
      </w:r>
      <w:hyperlink w:anchor="thm-norm-properties">
        <w:r>
          <w:rPr>
            <w:rStyle w:val="Hyperlink"/>
          </w:rPr>
          <w:t xml:space="preserve">Theorem 58</w:t>
        </w:r>
      </w:hyperlink>
      <w:r>
        <w:t xml:space="preserve">, part 1), so</w:t>
      </w:r>
    </w:p>
    <w:p>
      <w:pPr>
        <w:pStyle w:val="BodyText"/>
      </w:pPr>
      <w:r>
        <w:t xml:space="preserve">$$
    \begin{aligned}
    0
    &amp;\le \mathopen{}\left\lVert\mathord{\smash[b]{\underset{\raise.3ex\hbox{$\scriptstyle\sim$}}{x}}\vphantom{x}}\right\rVert\mathclose{}^2 - \frac{(\mathord{\smash[b]{\underset{\raise.3ex\hbox{$\scriptstyle\sim$}}{x}}\vphantom{x}} \cdot \mathord{\smash[b]{\underset{\raise.3ex\hbox{$\scriptstyle\sim$}}{y}}\vphantom{y}})^2}{\mathopen{}\left\lVert\mathord{\smash[b]{\underset{\raise.3ex\hbox{$\scriptstyle\sim$}}{y}}\vphantom{y}}\right\rVert\mathclose{}^2}
    &amp;&amp; \text{(}\text{Equation~6}\text{)}
    \\
    \frac{(\mathord{\smash[b]{\underset{\raise.3ex\hbox{$\scriptstyle\sim$}}{x}}\vphantom{x}} \cdot \mathord{\smash[b]{\underset{\raise.3ex\hbox{$\scriptstyle\sim$}}{y}}\vphantom{y}})^2}{\mathopen{}\left\lVert\mathord{\smash[b]{\underset{\raise.3ex\hbox{$\scriptstyle\sim$}}{y}}\vphantom{y}}\right\rVert\mathclose{}^2}
    &amp;\le \mathopen{}\left\lVert\mathord{\smash[b]{\underset{\raise.3ex\hbox{$\scriptstyle\sim$}}{x}}\vphantom{x}}\right\rVert\mathclose{}^2
    &amp;&amp; \text{(add } (\mathord{\smash[b]{\underset{\raise.3ex\hbox{$\scriptstyle\sim$}}{x}}\vphantom{x}} \cdot \mathord{\smash[b]{\underset{\raise.3ex\hbox{$\scriptstyle\sim$}}{y}}\vphantom{y}})^2 / \mathopen{}\left\lVert\mathord{\smash[b]{\underset{\raise.3ex\hbox{$\scriptstyle\sim$}}{y}}\vphantom{y}}\right\rVert\mathclose{}^2 \text{ to both sides)}
    \\
    (\mathord{\smash[b]{\underset{\raise.3ex\hbox{$\scriptstyle\sim$}}{x}}\vphantom{x}} \cdot \mathord{\smash[b]{\underset{\raise.3ex\hbox{$\scriptstyle\sim$}}{y}}\vphantom{y}})^2
    &amp;\le \mathopen{}\left\lVert\mathord{\smash[b]{\underset{\raise.3ex\hbox{$\scriptstyle\sim$}}{x}}\vphantom{x}}\right\rVert\mathclose{}^2\,\mathopen{}\left\lVert\mathord{\smash[b]{\underset{\raise.3ex\hbox{$\scriptstyle\sim$}}{y}}\vphantom{y}}\right\rVert\mathclose{}^2,
    &amp;&amp; \text{(multiply both sides by } \mathopen{}\left\lVert\mathord{\smash[b]{\underset{\raise.3ex\hbox{$\scriptstyle\sim$}}{y}}\vphantom{y}}\right\rVert\mathclose{}^2 &gt; 0 \text{)}
    \end{aligned}
    $$</w:t>
      </w:r>
    </w:p>
    <w:p>
      <w:pPr>
        <w:pStyle w:val="FirstParagraph"/>
      </w:pPr>
      <w:r>
        <w:t xml:space="preserve">and taking nonnegative square roots of both sides,</w:t>
      </w:r>
      <w:r>
        <w:t xml:space="preserve"> </w:t>
      </w:r>
      <w:r>
        <w:t xml:space="preserve">which preserves the inequality,</w:t>
      </w:r>
      <w:r>
        <w:t xml:space="preserve"> </w:t>
      </w:r>
      <w:r>
        <w:t xml:space="preserve">gives</w:t>
      </w:r>
      <w:r>
        <w:t xml:space="preserve"> </w:t>
      </w:r>
      <w:r>
        <w:t xml:space="preserve">$\mathopen{}\left|\mathord{\smash[b]{\underset{\raise.3ex\hbox{$\scriptstyle\sim$}}{x}}\vphantom{x}} \cdot \mathord{\smash[b]{\underset{\raise.3ex\hbox{$\scriptstyle\sim$}}{y}}\vphantom{y}}\right|\mathclose{} \le \mathopen{}\left\lVert\mathord{\smash[b]{\underset{\raise.3ex\hbox{$\scriptstyle\sim$}}{x}}\vphantom{x}}\right\rVert\mathclose{}\,\mathopen{}\left\lVert\mathord{\smash[b]{\underset{\raise.3ex\hbox{$\scriptstyle\sim$}}{y}}\vphantom{y}}\right\rVert\mathclose{}$</w:t>
      </w:r>
      <w:r>
        <w:t xml:space="preserve">.</w:t>
      </w:r>
    </w:p>
    <w:p>
      <w:pPr>
        <w:pStyle w:val="BodyText"/>
      </w:pPr>
      <w:r>
        <w:rPr>
          <w:b/>
          <w:bCs/>
        </w:rPr>
        <w:t xml:space="preserve">When equality holds (</w:t>
      </w:r>
      <w:r>
        <w:rPr>
          <w:b/>
          <w:bCs/>
        </w:rPr>
        <w:t xml:space="preserve">$\mathord{\smash[b]{\underset{\raise.3ex\hbox{$\scriptstyle\sim$}}{y}}\vphantom{y}} \ne \mathord{\smash[b]{\underset{\raise.3ex\hbox{$\scriptstyle\sim$}}{0}}\vphantom{0}}$</w:t>
      </w:r>
      <w:r>
        <w:rPr>
          <w:b/>
          <w:bCs/>
        </w:rPr>
        <w:t xml:space="preserve">).</w:t>
      </w:r>
      <w:r>
        <w:t xml:space="preserve"> </w:t>
      </w:r>
      <w:r>
        <w:t xml:space="preserve">Both sides of the inequality are nonnegative,</w:t>
      </w:r>
      <w:r>
        <w:t xml:space="preserve"> </w:t>
      </w:r>
      <w:r>
        <w:t xml:space="preserve">so equality holds exactly when</w:t>
      </w:r>
      <w:r>
        <w:t xml:space="preserve"> </w:t>
      </w:r>
      <w:r>
        <w:t xml:space="preserve">$(\mathord{\smash[b]{\underset{\raise.3ex\hbox{$\scriptstyle\sim$}}{x}}\vphantom{x}} \cdot \mathord{\smash[b]{\underset{\raise.3ex\hbox{$\scriptstyle\sim$}}{y}}\vphantom{y}})^2 = \mathopen{}\left\lVert\mathord{\smash[b]{\underset{\raise.3ex\hbox{$\scriptstyle\sim$}}{x}}\vphantom{x}}\right\rVert\mathclose{}^2\,\mathopen{}\left\lVert\mathord{\smash[b]{\underset{\raise.3ex\hbox{$\scriptstyle\sim$}}{y}}\vphantom{y}}\right\rVert\mathclose{}^2$</w:t>
      </w:r>
      <w:r>
        <w:t xml:space="preserve">,</w:t>
      </w:r>
      <w:r>
        <w:t xml:space="preserve"> </w:t>
      </w:r>
      <w:r>
        <w:t xml:space="preserve">that is (dividing by</w:t>
      </w:r>
      <w:r>
        <w:t xml:space="preserve"> </w:t>
      </w:r>
      <w:r>
        <w:t xml:space="preserve">$\mathopen{}\left\lVert\mathord{\smash[b]{\underset{\raise.3ex\hbox{$\scriptstyle\sim$}}{y}}\vphantom{y}}\right\rVert\mathclose{}^2 &gt; 0$</w:t>
      </w:r>
      <w:r>
        <w:t xml:space="preserve"> </w:t>
      </w:r>
      <w:r>
        <w:t xml:space="preserve">and rearranging),</w:t>
      </w:r>
      <w:r>
        <w:t xml:space="preserve"> </w:t>
      </w:r>
      <w:r>
        <w:t xml:space="preserve">when</w:t>
      </w:r>
      <w:r>
        <w:t xml:space="preserve"> </w:t>
      </w:r>
      <w:r>
        <w:t xml:space="preserve">$\mathopen{}\left\lVert\mathord{\smash[b]{\underset{\raise.3ex\hbox{$\scriptstyle\sim$}}{x}}\vphantom{x}}\right\rVert\mathclose{}^2 - (\mathord{\smash[b]{\underset{\raise.3ex\hbox{$\scriptstyle\sim$}}{x}}\vphantom{x}} \cdot \mathord{\smash[b]{\underset{\raise.3ex\hbox{$\scriptstyle\sim$}}{y}}\vphantom{y}})^2 / \mathopen{}\left\lVert\mathord{\smash[b]{\underset{\raise.3ex\hbox{$\scriptstyle\sim$}}{y}}\vphantom{y}}\right\rVert\mathclose{}^2 = 0$</w:t>
      </w:r>
      <w:r>
        <w:t xml:space="preserve">.</w:t>
      </w:r>
      <w:r>
        <w:t xml:space="preserve"> </w:t>
      </w:r>
      <w:r>
        <w:t xml:space="preserve">By</w:t>
      </w:r>
      <w:r>
        <w:t xml:space="preserve"> </w:t>
      </w:r>
      <w:hyperlink w:anchor="eq-cauchy-schwarz-chain">
        <w:r>
          <w:rPr>
            <w:rStyle w:val="Hyperlink"/>
          </w:rPr>
          <w:t xml:space="preserve">Equation 6</w:t>
        </w:r>
      </w:hyperlink>
      <w:r>
        <w:t xml:space="preserve">, that quantity is</w:t>
      </w:r>
      <w:r>
        <w:t xml:space="preserve"> </w:t>
      </w:r>
      <w:r>
        <w:t xml:space="preserve">$\mathopen{}\left\lVert\mathord{\smash[b]{\underset{\raise.3ex\hbox{$\scriptstyle\sim$}}{x}}\vphantom{x}} - t\,\mathord{\smash[b]{\underset{\raise.3ex\hbox{$\scriptstyle\sim$}}{y}}\vphantom{y}}\right\rVert\mathclose{}^2$</w:t>
      </w:r>
      <w:r>
        <w:t xml:space="preserve">,</w:t>
      </w:r>
      <w:r>
        <w:t xml:space="preserve"> </w:t>
      </w:r>
      <w:r>
        <w:t xml:space="preserve">so equality holds exactly when</w:t>
      </w:r>
      <w:r>
        <w:t xml:space="preserve"> </w:t>
      </w:r>
      <w:r>
        <w:t xml:space="preserve">$\mathord{\smash[b]{\underset{\raise.3ex\hbox{$\scriptstyle\sim$}}{x}}\vphantom{x}} - t\,\mathord{\smash[b]{\underset{\raise.3ex\hbox{$\scriptstyle\sim$}}{y}}\vphantom{y}} = \mathord{\smash[b]{\underset{\raise.3ex\hbox{$\scriptstyle\sim$}}{0}}\vphantom{0}}$</w:t>
      </w:r>
      <w:r>
        <w:t xml:space="preserve"> </w:t>
      </w:r>
      <w:r>
        <w:t xml:space="preserve">(</w:t>
      </w:r>
      <w:hyperlink w:anchor="thm-norm-properties">
        <w:r>
          <w:rPr>
            <w:rStyle w:val="Hyperlink"/>
          </w:rPr>
          <w:t xml:space="preserve">Theorem 58</w:t>
        </w:r>
      </w:hyperlink>
      <w:r>
        <w:t xml:space="preserve">, part 1),</w:t>
      </w:r>
      <w:r>
        <w:t xml:space="preserve"> </w:t>
      </w:r>
      <w:r>
        <w:t xml:space="preserve">that is, when</w:t>
      </w:r>
      <w:r>
        <w:t xml:space="preserve"> </w:t>
      </w:r>
      <w:r>
        <w:t xml:space="preserve">$\mathord{\smash[b]{\underset{\raise.3ex\hbox{$\scriptstyle\sim$}}{x}}\vphantom{x}} = t\,\mathord{\smash[b]{\underset{\raise.3ex\hbox{$\scriptstyle\sim$}}{y}}\vphantom{y}}$</w:t>
      </w:r>
      <w:r>
        <w:t xml:space="preserve">.</w:t>
      </w:r>
    </w:p>
    <w:p>
      <w:pPr>
        <w:numPr>
          <w:ilvl w:val="0"/>
          <w:numId w:val="1053"/>
        </w:numPr>
      </w:pPr>
      <w:r>
        <w:t xml:space="preserve">If</w:t>
      </w:r>
      <w:r>
        <w:t xml:space="preserve"> </w:t>
      </w:r>
      <w:r>
        <w:t xml:space="preserve">$\mathord{\smash[b]{\underset{\raise.3ex\hbox{$\scriptstyle\sim$}}{x}}\vphantom{x}} = t\,\mathord{\smash[b]{\underset{\raise.3ex\hbox{$\scriptstyle\sim$}}{y}}\vphantom{y}}$</w:t>
      </w:r>
      <w:r>
        <w:t xml:space="preserve">, then</w:t>
      </w:r>
      <w:r>
        <w:t xml:space="preserve"> </w:t>
      </w:r>
      <w:r>
        <w:t xml:space="preserve">$1\,\mathord{\smash[b]{\underset{\raise.3ex\hbox{$\scriptstyle\sim$}}{x}}\vphantom{x}} + (-t)\,\mathord{\smash[b]{\underset{\raise.3ex\hbox{$\scriptstyle\sim$}}{y}}\vphantom{y}} = \mathord{\smash[b]{\underset{\raise.3ex\hbox{$\scriptstyle\sim$}}{0}}\vphantom{0}}$</w:t>
      </w:r>
      <w:r>
        <w:t xml:space="preserve">,</w:t>
      </w:r>
      <w:r>
        <w:t xml:space="preserve"> </w:t>
      </w:r>
      <w:r>
        <w:t xml:space="preserve">so the two vectors are linearly dependent.</w:t>
      </w:r>
    </w:p>
    <w:p>
      <w:pPr>
        <w:numPr>
          <w:ilvl w:val="0"/>
          <w:numId w:val="1053"/>
        </w:numPr>
      </w:pPr>
      <w:r>
        <w:t xml:space="preserve">Conversely, suppose</w:t>
      </w:r>
      <w:r>
        <w:t xml:space="preserve"> </w:t>
      </w:r>
      <w:r>
        <w:t xml:space="preserve">$a\,\mathord{\smash[b]{\underset{\raise.3ex\hbox{$\scriptstyle\sim$}}{x}}\vphantom{x}} + b\,\mathord{\smash[b]{\underset{\raise.3ex\hbox{$\scriptstyle\sim$}}{y}}\vphantom{y}} = \mathord{\smash[b]{\underset{\raise.3ex\hbox{$\scriptstyle\sim$}}{0}}\vphantom{0}}$</w:t>
      </w:r>
      <w:r>
        <w:t xml:space="preserve"> </w:t>
      </w:r>
      <w:r>
        <w:t xml:space="preserve">with</w:t>
      </w:r>
      <w:r>
        <w:t xml:space="preserve"> </w:t>
      </w:r>
      <m:oMath>
        <m:r>
          <m:t>a</m:t>
        </m:r>
        <m:r>
          <m:rPr>
            <m:sty m:val="p"/>
          </m:rPr>
          <m:t>,</m:t>
        </m:r>
        <m:r>
          <m:t>b</m:t>
        </m:r>
      </m:oMath>
      <w:r>
        <w:t xml:space="preserve"> </w:t>
      </w:r>
      <w:r>
        <w:t xml:space="preserve">not both</w:t>
      </w:r>
      <w:r>
        <w:t xml:space="preserve"> </w:t>
      </w:r>
      <m:oMath>
        <m:r>
          <m:t>0</m:t>
        </m:r>
      </m:oMath>
      <w:r>
        <w:t xml:space="preserve">.</w:t>
      </w:r>
      <w:r>
        <w:t xml:space="preserve"> </w:t>
      </w:r>
      <w:r>
        <w:t xml:space="preserve">Then</w:t>
      </w:r>
      <w:r>
        <w:t xml:space="preserve"> </w:t>
      </w:r>
      <m:oMath>
        <m:r>
          <m:t>a</m:t>
        </m:r>
        <m:r>
          <m:rPr>
            <m:sty m:val="p"/>
          </m:rPr>
          <m:t>≠</m:t>
        </m:r>
        <m:r>
          <m:t>0</m:t>
        </m:r>
      </m:oMath>
      <w:r>
        <w:t xml:space="preserve">:</w:t>
      </w:r>
      <w:r>
        <w:t xml:space="preserve"> </w:t>
      </w:r>
      <w:r>
        <w:t xml:space="preserve">otherwise</w:t>
      </w:r>
      <w:r>
        <w:t xml:space="preserve"> </w:t>
      </w:r>
      <m:oMath>
        <m:r>
          <m:t>b</m:t>
        </m:r>
        <m:r>
          <m:rPr>
            <m:sty m:val="p"/>
          </m:rPr>
          <m:t>≠</m:t>
        </m:r>
        <m:r>
          <m:t>0</m:t>
        </m:r>
      </m:oMath>
      <w:r>
        <w:t xml:space="preserve"> </w:t>
      </w:r>
      <w:r>
        <w:t xml:space="preserve">and</w:t>
      </w:r>
      <w:r>
        <w:t xml:space="preserve"> </w:t>
      </w:r>
      <w:r>
        <w:t xml:space="preserve">$b\,\mathord{\smash[b]{\underset{\raise.3ex\hbox{$\scriptstyle\sim$}}{y}}\vphantom{y}} = \mathord{\smash[b]{\underset{\raise.3ex\hbox{$\scriptstyle\sim$}}{0}}\vphantom{0}}$</w:t>
      </w:r>
      <w:r>
        <w:t xml:space="preserve">,</w:t>
      </w:r>
      <w:r>
        <w:t xml:space="preserve"> </w:t>
      </w:r>
      <w:r>
        <w:t xml:space="preserve">so</w:t>
      </w:r>
    </w:p>
    <w:p>
      <w:pPr>
        <w:pStyle w:val="BodyText"/>
      </w:pPr>
      <w:r>
        <w:t xml:space="preserve">$$
    \begin{aligned}
    \mathord{\smash[b]{\underset{\raise.3ex\hbox{$\scriptstyle\sim$}}{y}}\vphantom{y}} &amp;= \tfrac{1}{b}\,(b\,\mathord{\smash[b]{\underset{\raise.3ex\hbox{$\scriptstyle\sim$}}{y}}\vphantom{y}}) \\
    &amp;= \mathord{\smash[b]{\underset{\raise.3ex\hbox{$\scriptstyle\sim$}}{0}}\vphantom{0}},
    \end{aligned}
    $$</w:t>
      </w:r>
    </w:p>
    <w:p>
      <w:pPr>
        <w:numPr>
          <w:ilvl w:val="0"/>
          <w:numId w:val="1000"/>
        </w:numPr>
      </w:pPr>
      <w:r>
        <w:t xml:space="preserve">contrary to assumption.</w:t>
      </w:r>
      <w:r>
        <w:t xml:space="preserve"> </w:t>
      </w:r>
      <w:r>
        <w:t xml:space="preserve">Subtracting</w:t>
      </w:r>
      <w:r>
        <w:t xml:space="preserve"> </w:t>
      </w:r>
      <w:r>
        <w:t xml:space="preserve">$b\,\mathord{\smash[b]{\underset{\raise.3ex\hbox{$\scriptstyle\sim$}}{y}}\vphantom{y}}$</w:t>
      </w:r>
      <w:r>
        <w:t xml:space="preserve"> </w:t>
      </w:r>
      <w:r>
        <w:t xml:space="preserve">from both sides gives</w:t>
      </w:r>
      <w:r>
        <w:t xml:space="preserve"> </w:t>
      </w:r>
      <w:r>
        <w:t xml:space="preserve">$a\,\mathord{\smash[b]{\underset{\raise.3ex\hbox{$\scriptstyle\sim$}}{x}}\vphantom{x}} = -b\,\mathord{\smash[b]{\underset{\raise.3ex\hbox{$\scriptstyle\sim$}}{y}}\vphantom{y}}$</w:t>
      </w:r>
      <w:r>
        <w:t xml:space="preserve">,</w:t>
      </w:r>
      <w:r>
        <w:t xml:space="preserve"> </w:t>
      </w:r>
      <w:r>
        <w:t xml:space="preserve">and multiplying by</w:t>
      </w:r>
      <w:r>
        <w:t xml:space="preserve"> </w:t>
      </w:r>
      <m:oMath>
        <m:f>
          <m:fPr>
            <m:type m:val="lin"/>
          </m:fPr>
          <m:num>
            <m:r>
              <m:t>1</m:t>
            </m:r>
          </m:num>
          <m:den>
            <m:r>
              <m:t>a</m:t>
            </m:r>
          </m:den>
        </m:f>
      </m:oMath>
      <w:r>
        <w:t xml:space="preserve"> </w:t>
      </w:r>
      <w:r>
        <w:t xml:space="preserve">gives</w:t>
      </w:r>
      <w:r>
        <w:t xml:space="preserve"> </w:t>
      </w:r>
      <w:r>
        <w:t xml:space="preserve">$\mathord{\smash[b]{\underset{\raise.3ex\hbox{$\scriptstyle\sim$}}{x}}\vphantom{x}} = s\,\mathord{\smash[b]{\underset{\raise.3ex\hbox{$\scriptstyle\sim$}}{y}}\vphantom{y}}$</w:t>
      </w:r>
      <w:r>
        <w:t xml:space="preserve"> </w:t>
      </w:r>
      <w:r>
        <w:t xml:space="preserve">with</w:t>
      </w:r>
      <w:r>
        <w:t xml:space="preserve"> </w:t>
      </w:r>
      <m:oMath>
        <m:r>
          <m:t>s</m:t>
        </m:r>
        <m:r>
          <m:rPr>
            <m:sty m:val="p"/>
          </m:rPr>
          <m:t>=</m:t>
        </m:r>
        <m:r>
          <m:rPr>
            <m:sty m:val="p"/>
          </m:rPr>
          <m:t>−</m:t>
        </m:r>
        <m:r>
          <m:t>b</m:t>
        </m:r>
        <m:r>
          <m:rPr>
            <m:sty m:val="p"/>
          </m:rPr>
          <m:t>/</m:t>
        </m:r>
        <m:r>
          <m:t>a</m:t>
        </m:r>
      </m:oMath>
      <w:r>
        <w:t xml:space="preserve">. Then</w:t>
      </w:r>
    </w:p>
    <w:p>
      <w:pPr>
        <w:pStyle w:val="BodyText"/>
      </w:pPr>
      <w:r>
        <w:t xml:space="preserve">$$
    \begin{aligned}
    \mathopen{}\left|\mathord{\smash[b]{\underset{\raise.3ex\hbox{$\scriptstyle\sim$}}{x}}\vphantom{x}} \cdot \mathord{\smash[b]{\underset{\raise.3ex\hbox{$\scriptstyle\sim$}}{y}}\vphantom{y}}\right|\mathclose{}
    &amp;= \mathopen{}\left|(s\,\mathord{\smash[b]{\underset{\raise.3ex\hbox{$\scriptstyle\sim$}}{y}}\vphantom{y}}) \cdot \mathord{\smash[b]{\underset{\raise.3ex\hbox{$\scriptstyle\sim$}}{y}}\vphantom{y}}\right|\mathclose{}
    &amp;&amp; \text{(substitute } \mathord{\smash[b]{\underset{\raise.3ex\hbox{$\scriptstyle\sim$}}{x}}\vphantom{x}} = s\,\mathord{\smash[b]{\underset{\raise.3ex\hbox{$\scriptstyle\sim$}}{y}}\vphantom{y}} \text{)}
    \\
    &amp;= \mathopen{}\left|s\,(\mathord{\smash[b]{\underset{\raise.3ex\hbox{$\scriptstyle\sim$}}{y}}\vphantom{y}} \cdot \mathord{\smash[b]{\underset{\raise.3ex\hbox{$\scriptstyle\sim$}}{y}}\vphantom{y}})\right|\mathclose{}
    &amp;&amp; \text{(}\text{Theorem~52}\text{, special case } b = 0 \text{, first slot)}
    \\
    &amp;= \mathopen{}\left|s\right|\mathclose{}\,\mathopen{}\left|\mathord{\smash[b]{\underset{\raise.3ex\hbox{$\scriptstyle\sim$}}{y}}\vphantom{y}} \cdot \mathord{\smash[b]{\underset{\raise.3ex\hbox{$\scriptstyle\sim$}}{y}}\vphantom{y}}\right|\mathclose{}
    &amp;&amp; \text{(} \mathopen{}\left|ab\right|\mathclose{} = \mathopen{}\left|a\right|\mathclose{}\,\mathopen{}\left|b\right|\mathclose{} \text{)}
    \\
    &amp;= \mathopen{}\left|s\right|\mathclose{}\,\mathopen{}\left\lVert\mathord{\smash[b]{\underset{\raise.3ex\hbox{$\scriptstyle\sim$}}{y}}\vphantom{y}}\right\rVert\mathclose{}^2
    &amp;&amp; \text{(} \mathord{\smash[b]{\underset{\raise.3ex\hbox{$\scriptstyle\sim$}}{y}}\vphantom{y}} \cdot \mathord{\smash[b]{\underset{\raise.3ex\hbox{$\scriptstyle\sim$}}{y}}\vphantom{y}} = \mathopen{}\left\lVert\mathord{\smash[b]{\underset{\raise.3ex\hbox{$\scriptstyle\sim$}}{y}}\vphantom{y}}\right\rVert\mathclose{}^2 \ge 0 \text{, }\text{Equation~2}\text{)}
    \\
    &amp;= \mathopen{}\left(\mathopen{}\left|s\right|\mathclose{}\,\mathopen{}\left\lVert\mathord{\smash[b]{\underset{\raise.3ex\hbox{$\scriptstyle\sim$}}{y}}\vphantom{y}}\right\rVert\mathclose{}\right)\mathclose{}\,\mathopen{}\left\lVert\mathord{\smash[b]{\underset{\raise.3ex\hbox{$\scriptstyle\sim$}}{y}}\vphantom{y}}\right\rVert\mathclose{}
    &amp;&amp; \text{(regroup)}
    \\
    &amp;= \mathopen{}\left\lVert s\,\mathord{\smash[b]{\underset{\raise.3ex\hbox{$\scriptstyle\sim$}}{y}}\vphantom{y}}\right\rVert\mathclose{}\,\mathopen{}\left\lVert\mathord{\smash[b]{\underset{\raise.3ex\hbox{$\scriptstyle\sim$}}{y}}\vphantom{y}}\right\rVert\mathclose{}
    &amp;&amp; \text{(}\text{Theorem~58}\text{, part 2)}
    \\
    &amp;= \mathopen{}\left\lVert\mathord{\smash[b]{\underset{\raise.3ex\hbox{$\scriptstyle\sim$}}{x}}\vphantom{x}}\right\rVert\mathclose{}\,\mathopen{}\left\lVert\mathord{\smash[b]{\underset{\raise.3ex\hbox{$\scriptstyle\sim$}}{y}}\vphantom{y}}\right\rVert\mathclose{},
    &amp;&amp; \text{(} s\,\mathord{\smash[b]{\underset{\raise.3ex\hbox{$\scriptstyle\sim$}}{y}}\vphantom{y}} = \mathord{\smash[b]{\underset{\raise.3ex\hbox{$\scriptstyle\sim$}}{x}}\vphantom{x}} \text{)}
    \end{aligned}
    $$</w:t>
      </w:r>
    </w:p>
    <w:p>
      <w:pPr>
        <w:numPr>
          <w:ilvl w:val="0"/>
          <w:numId w:val="1000"/>
        </w:numPr>
      </w:pPr>
      <w:r>
        <w:t xml:space="preserve">so equality holds.</w:t>
      </w:r>
    </w:p>
    <w:bookmarkStart w:id="369" w:name="exm-cauchy-schwarz"/>
    <w:p>
      <w:pPr>
        <w:pStyle w:val="FirstParagraph"/>
      </w:pPr>
      <w:r>
        <w:rPr>
          <w:b/>
          <w:bCs/>
        </w:rPr>
        <w:t xml:space="preserve">Example 107 (A strict case and an equality case)</w:t>
      </w:r>
      <w:r>
        <w:t xml:space="preserve"> </w:t>
      </w:r>
      <w:r>
        <w:t xml:space="preserve"> </w:t>
      </w:r>
    </w:p>
    <w:p>
      <w:pPr>
        <w:numPr>
          <w:ilvl w:val="0"/>
          <w:numId w:val="1054"/>
        </w:numPr>
      </w:pPr>
      <w:r>
        <w:t xml:space="preserve">For</w:t>
      </w:r>
      <w:r>
        <w:t xml:space="preserve"> </w:t>
      </w:r>
      <w:r>
        <w:t xml:space="preserve">$\mathord{\smash[b]{\underset{\raise.3ex\hbox{$\scriptstyle\sim$}}{x}}\vphantom{x}} = (1, 2)$</w:t>
      </w:r>
      <w:r>
        <w:t xml:space="preserve"> </w:t>
      </w:r>
      <w:r>
        <w:t xml:space="preserve">and</w:t>
      </w:r>
      <w:r>
        <w:t xml:space="preserve"> </w:t>
      </w:r>
      <w:r>
        <w:t xml:space="preserve">$\mathord{\smash[b]{\underset{\raise.3ex\hbox{$\scriptstyle\sim$}}{y}}\vphantom{y}} = (3, 4)$</w:t>
      </w:r>
      <w:r>
        <w:t xml:space="preserve">:</w:t>
      </w:r>
    </w:p>
    <w:p>
      <w:pPr>
        <w:pStyle w:val="BodyText"/>
      </w:pPr>
      <w:r>
        <w:t xml:space="preserve">$$
    \begin{aligned}
    \mathord{\smash[b]{\underset{\raise.3ex\hbox{$\scriptstyle\sim$}}{x}}\vphantom{x}} \cdot \mathord{\smash[b]{\underset{\raise.3ex\hbox{$\scriptstyle\sim$}}{y}}\vphantom{y}} &amp;= 3 + 8 \\
    &amp;= 11,
    \end{aligned}
    $$</w:t>
      </w:r>
    </w:p>
    <w:p>
      <w:pPr>
        <w:numPr>
          <w:ilvl w:val="0"/>
          <w:numId w:val="1000"/>
        </w:numPr>
      </w:pPr>
      <w:r>
        <w:t xml:space="preserve">while</w:t>
      </w:r>
      <w:r>
        <w:t xml:space="preserve"> </w:t>
      </w:r>
      <w:r>
        <w:t xml:space="preserve">$\mathopen{}\left\lVert\mathord{\smash[b]{\underset{\raise.3ex\hbox{$\scriptstyle\sim$}}{x}}\vphantom{x}}\right\rVert\mathclose{}\,\mathopen{}\left\lVert\mathord{\smash[b]{\underset{\raise.3ex\hbox{$\scriptstyle\sim$}}{y}}\vphantom{y}}\right\rVert\mathclose{} = \sqrt{5} \cdot 5 \approx 11.18$</w:t>
      </w:r>
      <w:r>
        <w:t xml:space="preserve">.</w:t>
      </w:r>
      <w:r>
        <w:t xml:space="preserve"> </w:t>
      </w:r>
      <w:r>
        <w:t xml:space="preserve">The inequality is strict, and the vectors are linearly independent:</w:t>
      </w:r>
      <w:r>
        <w:t xml:space="preserve"> </w:t>
      </w:r>
      <m:oMath>
        <m:r>
          <m:rPr>
            <m:sty m:val="p"/>
          </m:rPr>
          <m:t>(</m:t>
        </m:r>
        <m:r>
          <m:t>3</m:t>
        </m:r>
        <m:r>
          <m:rPr>
            <m:sty m:val="p"/>
          </m:rPr>
          <m:t>,</m:t>
        </m:r>
        <m:r>
          <m:t>4</m:t>
        </m:r>
        <m:r>
          <m:rPr>
            <m:sty m:val="p"/>
          </m:rPr>
          <m:t>)</m:t>
        </m:r>
      </m:oMath>
      <w:r>
        <w:t xml:space="preserve"> </w:t>
      </w:r>
      <w:r>
        <w:t xml:space="preserve">is not a multiple of</w:t>
      </w:r>
      <w:r>
        <w:t xml:space="preserve"> </w:t>
      </w:r>
      <m:oMath>
        <m:r>
          <m:rPr>
            <m:sty m:val="p"/>
          </m:rPr>
          <m:t>(</m:t>
        </m:r>
        <m:r>
          <m:t>1</m:t>
        </m:r>
        <m:r>
          <m:rPr>
            <m:sty m:val="p"/>
          </m:rPr>
          <m:t>,</m:t>
        </m:r>
        <m:r>
          <m:t>2</m:t>
        </m:r>
        <m:r>
          <m:rPr>
            <m:sty m:val="p"/>
          </m:rPr>
          <m:t>)</m:t>
        </m:r>
      </m:oMath>
      <w:r>
        <w:t xml:space="preserve">, since</w:t>
      </w:r>
      <w:r>
        <w:t xml:space="preserve"> </w:t>
      </w:r>
      <m:oMath>
        <m:r>
          <m:t>3</m:t>
        </m:r>
        <m:r>
          <m:rPr>
            <m:sty m:val="p"/>
          </m:rPr>
          <m:t>⋅</m:t>
        </m:r>
        <m:r>
          <m:t>2</m:t>
        </m:r>
        <m:r>
          <m:rPr>
            <m:sty m:val="p"/>
          </m:rPr>
          <m:t>≠</m:t>
        </m:r>
        <m:r>
          <m:t>4</m:t>
        </m:r>
      </m:oMath>
      <w:r>
        <w:t xml:space="preserve">.</w:t>
      </w:r>
    </w:p>
    <w:p>
      <w:pPr>
        <w:numPr>
          <w:ilvl w:val="0"/>
          <w:numId w:val="1054"/>
        </w:numPr>
      </w:pPr>
      <w:r>
        <w:t xml:space="preserve">For</w:t>
      </w:r>
      <w:r>
        <w:t xml:space="preserve"> </w:t>
      </w:r>
      <w:r>
        <w:t xml:space="preserve">$\mathord{\smash[b]{\underset{\raise.3ex\hbox{$\scriptstyle\sim$}}{x}}\vphantom{x}} = (1, 2)$</w:t>
      </w:r>
      <w:r>
        <w:t xml:space="preserve"> </w:t>
      </w:r>
      <w:r>
        <w:t xml:space="preserve">and</w:t>
      </w:r>
    </w:p>
    <w:p>
      <w:pPr>
        <w:pStyle w:val="BodyText"/>
      </w:pPr>
      <w:r>
        <w:t xml:space="preserve">$$
    \begin{aligned}
    \mathord{\smash[b]{\underset{\raise.3ex\hbox{$\scriptstyle\sim$}}{y}}\vphantom{y}} &amp;= (2, 4) \\
    &amp;= 2\,\mathord{\smash[b]{\underset{\raise.3ex\hbox{$\scriptstyle\sim$}}{x}}\vphantom{x}}:
    \end{aligned}
    $$</w:t>
      </w:r>
    </w:p>
    <w:p>
      <w:pPr>
        <w:pStyle w:val="FirstParagraph"/>
      </w:pPr>
      <w:r>
        <w:t xml:space="preserve">$$
    \begin{aligned}
    \mathord{\smash[b]{\underset{\raise.3ex\hbox{$\scriptstyle\sim$}}{x}}\vphantom{x}} \cdot \mathord{\smash[b]{\underset{\raise.3ex\hbox{$\scriptstyle\sim$}}{y}}\vphantom{y}} &amp;= 2 + 8 \\
    &amp;= 10
    \end{aligned}
    $$</w:t>
      </w:r>
    </w:p>
    <w:p>
      <w:pPr>
        <w:numPr>
          <w:ilvl w:val="0"/>
          <w:numId w:val="1000"/>
        </w:numPr>
      </w:pPr>
      <w:r>
        <w:t xml:space="preserve">and</w:t>
      </w:r>
    </w:p>
    <w:p>
      <w:pPr>
        <w:pStyle w:val="BodyText"/>
      </w:pPr>
      <w:r>
        <w:t xml:space="preserve">$$
    \begin{aligned}
    \mathopen{}\left\lVert\mathord{\smash[b]{\underset{\raise.3ex\hbox{$\scriptstyle\sim$}}{x}}\vphantom{x}}\right\rVert\mathclose{}\,\mathopen{}\left\lVert\mathord{\smash[b]{\underset{\raise.3ex\hbox{$\scriptstyle\sim$}}{y}}\vphantom{y}}\right\rVert\mathclose{} &amp;= \sqrt{5}\,\sqrt{20} \\
    &amp;= \sqrt{100} \\
    &amp;= 10,
    \end{aligned}
    $$</w:t>
      </w:r>
    </w:p>
    <w:p>
      <w:pPr>
        <w:numPr>
          <w:ilvl w:val="0"/>
          <w:numId w:val="1000"/>
        </w:numPr>
      </w:pPr>
      <w:r>
        <w:t xml:space="preserve">so equality holds.</w:t>
      </w:r>
    </w:p>
    <w:bookmarkEnd w:id="369"/>
    <w:bookmarkStart w:id="370" w:name="thm-triangle-inequality"/>
    <w:p>
      <w:pPr>
        <w:pStyle w:val="FirstParagraph"/>
      </w:pPr>
      <w:r>
        <w:rPr>
          <w:b/>
          <w:bCs/>
        </w:rPr>
        <w:t xml:space="preserve">Theorem 61 (Triangle inequality)</w:t>
      </w:r>
      <w:r>
        <w:t xml:space="preserve"> </w:t>
      </w:r>
      <w:r>
        <w:t xml:space="preserve">For any</w:t>
      </w:r>
      <w:r>
        <w:t xml:space="preserve"> </w:t>
      </w:r>
      <w:r>
        <w:t xml:space="preserve">$\mathord{\smash[b]{\underset{\raise.3ex\hbox{$\scriptstyle\sim$}}{x}}\vphantom{x}}, \mathord{\smash[b]{\underset{\raise.3ex\hbox{$\scriptstyle\sim$}}{y}}\vphantom{y}} \in \mathbb{R}^p$</w:t>
      </w:r>
      <w:r>
        <w:t xml:space="preserve">,</w:t>
      </w:r>
    </w:p>
    <w:p>
      <w:pPr>
        <w:pStyle w:val="BodyText"/>
      </w:pPr>
      <w:r>
        <w:t xml:space="preserve">$$
    \mathopen{}\left\lVert\mathord{\smash[b]{\underset{\raise.3ex\hbox{$\scriptstyle\sim$}}{x}}\vphantom{x}} + \mathord{\smash[b]{\underset{\raise.3ex\hbox{$\scriptstyle\sim$}}{y}}\vphantom{y}}\right\rVert\mathclose{} \le \mathopen{}\left\lVert\mathord{\smash[b]{\underset{\raise.3ex\hbox{$\scriptstyle\sim$}}{x}}\vphantom{x}}\right\rVert\mathclose{} + \mathopen{}\left\lVert\mathord{\smash[b]{\underset{\raise.3ex\hbox{$\scriptstyle\sim$}}{y}}\vphantom{y}}\right\rVert\mathclose{}.
    $$</w:t>
      </w:r>
    </w:p>
    <w:bookmarkEnd w:id="370"/>
    <w:p>
      <w:pPr>
        <w:pStyle w:val="FirstParagraph"/>
      </w:pPr>
      <w:r>
        <w:rPr>
          <w:i/>
          <w:iCs/>
        </w:rPr>
        <w:t xml:space="preserve">Proof</w:t>
      </w:r>
      <w:r>
        <w:t xml:space="preserve">. </w:t>
      </w:r>
    </w:p>
    <w:p>
      <w:pPr>
        <w:pStyle w:val="BodyText"/>
      </w:pPr>
      <w:r>
        <w:t xml:space="preserve">$$
    \begin{aligned}
    \mathopen{}\left\lVert\mathord{\smash[b]{\underset{\raise.3ex\hbox{$\scriptstyle\sim$}}{x}}\vphantom{x}} + \mathord{\smash[b]{\underset{\raise.3ex\hbox{$\scriptstyle\sim$}}{y}}\vphantom{y}}\right\rVert\mathclose{}^2
    &amp;= \mathopen{}\left\lVert\mathord{\smash[b]{\underset{\raise.3ex\hbox{$\scriptstyle\sim$}}{x}}\vphantom{x}}\right\rVert\mathclose{}^2 + 2\,(\mathord{\smash[b]{\underset{\raise.3ex\hbox{$\scriptstyle\sim$}}{x}}\vphantom{x}} \cdot \mathord{\smash[b]{\underset{\raise.3ex\hbox{$\scriptstyle\sim$}}{y}}\vphantom{y}}) + \mathopen{}\left\lVert\mathord{\smash[b]{\underset{\raise.3ex\hbox{$\scriptstyle\sim$}}{y}}\vphantom{y}}\right\rVert\mathclose{}^2
    &amp;&amp; \text{(}\text{Theorem~59}\text{)}
    \\
    &amp;\le \mathopen{}\left\lVert\mathord{\smash[b]{\underset{\raise.3ex\hbox{$\scriptstyle\sim$}}{x}}\vphantom{x}}\right\rVert\mathclose{}^2 + 2\,\mathopen{}\left|\mathord{\smash[b]{\underset{\raise.3ex\hbox{$\scriptstyle\sim$}}{x}}\vphantom{x}} \cdot \mathord{\smash[b]{\underset{\raise.3ex\hbox{$\scriptstyle\sim$}}{y}}\vphantom{y}}\right|\mathclose{} + \mathopen{}\left\lVert\mathord{\smash[b]{\underset{\raise.3ex\hbox{$\scriptstyle\sim$}}{y}}\vphantom{y}}\right\rVert\mathclose{}^2
    &amp;&amp; \text{(a number is at most its absolute value)}
    \\
    &amp;\le \mathopen{}\left\lVert\mathord{\smash[b]{\underset{\raise.3ex\hbox{$\scriptstyle\sim$}}{x}}\vphantom{x}}\right\rVert\mathclose{}^2 + 2\,\mathopen{}\left\lVert\mathord{\smash[b]{\underset{\raise.3ex\hbox{$\scriptstyle\sim$}}{x}}\vphantom{x}}\right\rVert\mathclose{}\,\mathopen{}\left\lVert\mathord{\smash[b]{\underset{\raise.3ex\hbox{$\scriptstyle\sim$}}{y}}\vphantom{y}}\right\rVert\mathclose{} + \mathopen{}\left\lVert\mathord{\smash[b]{\underset{\raise.3ex\hbox{$\scriptstyle\sim$}}{y}}\vphantom{y}}\right\rVert\mathclose{}^2
    &amp;&amp; \text{(}\text{Theorem~60}\text{)}
    \\
    &amp;= \mathopen{}\left(\mathopen{}\left\lVert\mathord{\smash[b]{\underset{\raise.3ex\hbox{$\scriptstyle\sim$}}{x}}\vphantom{x}}\right\rVert\mathclose{} + \mathopen{}\left\lVert\mathord{\smash[b]{\underset{\raise.3ex\hbox{$\scriptstyle\sim$}}{y}}\vphantom{y}}\right\rVert\mathclose{}\right)\mathclose{}^2.
    &amp;&amp; \text{(expand the square)}
    \end{aligned}
    $$</w:t>
      </w:r>
    </w:p>
    <w:p>
      <w:pPr>
        <w:pStyle w:val="FirstParagraph"/>
      </w:pPr>
      <w:r>
        <w:t xml:space="preserve">Both</w:t>
      </w:r>
      <w:r>
        <w:t xml:space="preserve"> </w:t>
      </w:r>
      <w:r>
        <w:t xml:space="preserve">$\mathopen{}\left\lVert\mathord{\smash[b]{\underset{\raise.3ex\hbox{$\scriptstyle\sim$}}{x}}\vphantom{x}} + \mathord{\smash[b]{\underset{\raise.3ex\hbox{$\scriptstyle\sim$}}{y}}\vphantom{y}}\right\rVert\mathclose{}$</w:t>
      </w:r>
      <w:r>
        <w:t xml:space="preserve"> </w:t>
      </w:r>
      <w:r>
        <w:t xml:space="preserve">and</w:t>
      </w:r>
      <w:r>
        <w:t xml:space="preserve"> </w:t>
      </w:r>
      <w:r>
        <w:t xml:space="preserve">$\mathopen{}\left\lVert\mathord{\smash[b]{\underset{\raise.3ex\hbox{$\scriptstyle\sim$}}{x}}\vphantom{x}}\right\rVert\mathclose{} + \mathopen{}\left\lVert\mathord{\smash[b]{\underset{\raise.3ex\hbox{$\scriptstyle\sim$}}{y}}\vphantom{y}}\right\rVert\mathclose{}$</w:t>
      </w:r>
      <w:r>
        <w:t xml:space="preserve"> </w:t>
      </w:r>
      <w:r>
        <w:t xml:space="preserve">are nonnegative (</w:t>
      </w:r>
      <w:hyperlink w:anchor="thm-norm-properties">
        <w:r>
          <w:rPr>
            <w:rStyle w:val="Hyperlink"/>
          </w:rPr>
          <w:t xml:space="preserve">Theorem 58</w:t>
        </w:r>
      </w:hyperlink>
      <w:r>
        <w:t xml:space="preserve">),</w:t>
      </w:r>
      <w:r>
        <w:t xml:space="preserve"> </w:t>
      </w:r>
      <w:r>
        <w:t xml:space="preserve">and for nonnegative numbers</w:t>
      </w:r>
      <w:r>
        <w:t xml:space="preserve"> </w:t>
      </w:r>
      <m:oMath>
        <m:sSup>
          <m:e>
            <m:r>
              <m:t>a</m:t>
            </m:r>
          </m:e>
          <m:sup>
            <m:r>
              <m:t>2</m:t>
            </m:r>
          </m:sup>
        </m:sSup>
        <m:r>
          <m:rPr>
            <m:sty m:val="p"/>
          </m:rPr>
          <m:t>≤</m:t>
        </m:r>
        <m:sSup>
          <m:e>
            <m:r>
              <m:t>b</m:t>
            </m:r>
          </m:e>
          <m:sup>
            <m:r>
              <m:t>2</m:t>
            </m:r>
          </m:sup>
        </m:sSup>
      </m:oMath>
      <w:r>
        <w:t xml:space="preserve"> </w:t>
      </w:r>
      <w:r>
        <w:t xml:space="preserve">implies</w:t>
      </w:r>
      <w:r>
        <w:t xml:space="preserve"> </w:t>
      </w:r>
      <m:oMath>
        <m:r>
          <m:t>a</m:t>
        </m:r>
        <m:r>
          <m:rPr>
            <m:sty m:val="p"/>
          </m:rPr>
          <m:t>≤</m:t>
        </m:r>
        <m:r>
          <m:t>b</m:t>
        </m:r>
      </m:oMath>
      <w:r>
        <w:t xml:space="preserve">.</w:t>
      </w:r>
    </w:p>
    <w:bookmarkStart w:id="371" w:name="exm-triangle-inequality"/>
    <w:p>
      <w:pPr>
        <w:pStyle w:val="BodyText"/>
      </w:pPr>
      <w:r>
        <w:rPr>
          <w:b/>
          <w:bCs/>
        </w:rPr>
        <w:t xml:space="preserve">Example 108 (A strict case and an equality case)</w:t>
      </w:r>
      <w:r>
        <w:t xml:space="preserve"> </w:t>
      </w:r>
      <w:r>
        <w:t xml:space="preserve"> </w:t>
      </w:r>
    </w:p>
    <w:p>
      <w:pPr>
        <w:numPr>
          <w:ilvl w:val="0"/>
          <w:numId w:val="1055"/>
        </w:numPr>
      </w:pPr>
      <w:r>
        <w:t xml:space="preserve">For</w:t>
      </w:r>
      <w:r>
        <w:t xml:space="preserve"> </w:t>
      </w:r>
      <w:r>
        <w:t xml:space="preserve">$\mathord{\smash[b]{\underset{\raise.3ex\hbox{$\scriptstyle\sim$}}{x}}\vphantom{x}} = (3, 0)$</w:t>
      </w:r>
      <w:r>
        <w:t xml:space="preserve"> </w:t>
      </w:r>
      <w:r>
        <w:t xml:space="preserve">and</w:t>
      </w:r>
      <w:r>
        <w:t xml:space="preserve"> </w:t>
      </w:r>
      <w:r>
        <w:t xml:space="preserve">$\mathord{\smash[b]{\underset{\raise.3ex\hbox{$\scriptstyle\sim$}}{y}}\vphantom{y}} = (0, 4)$</w:t>
      </w:r>
      <w:r>
        <w:t xml:space="preserve">:</w:t>
      </w:r>
    </w:p>
    <w:p>
      <w:pPr>
        <w:pStyle w:val="BodyText"/>
      </w:pPr>
      <w:r>
        <w:t xml:space="preserve">$$
    \begin{aligned}
    \mathopen{}\left\lVert\mathord{\smash[b]{\underset{\raise.3ex\hbox{$\scriptstyle\sim$}}{x}}\vphantom{x}} + \mathord{\smash[b]{\underset{\raise.3ex\hbox{$\scriptstyle\sim$}}{y}}\vphantom{y}}\right\rVert\mathclose{} &amp;= \mathopen{}\left\lVert(3, 4)\right\rVert\mathclose{} \\
    &amp;= 5,
    \end{aligned}
    $$</w:t>
      </w:r>
    </w:p>
    <w:p>
      <w:pPr>
        <w:numPr>
          <w:ilvl w:val="0"/>
          <w:numId w:val="1000"/>
        </w:numPr>
      </w:pPr>
      <w:r>
        <w:t xml:space="preserve">while</w:t>
      </w:r>
    </w:p>
    <w:p>
      <w:pPr>
        <w:pStyle w:val="BodyText"/>
      </w:pPr>
      <w:r>
        <w:t xml:space="preserve">$$
    \begin{aligned}
    \mathopen{}\left\lVert\mathord{\smash[b]{\underset{\raise.3ex\hbox{$\scriptstyle\sim$}}{x}}\vphantom{x}}\right\rVert\mathclose{} + \mathopen{}\left\lVert\mathord{\smash[b]{\underset{\raise.3ex\hbox{$\scriptstyle\sim$}}{y}}\vphantom{y}}\right\rVert\mathclose{} &amp;= 3 + 4 \\
    &amp;= 7.
    \end{aligned}
    $$</w:t>
      </w:r>
    </w:p>
    <w:p>
      <w:pPr>
        <w:numPr>
          <w:ilvl w:val="0"/>
          <w:numId w:val="1055"/>
        </w:numPr>
      </w:pPr>
      <w:r>
        <w:t xml:space="preserve">For</w:t>
      </w:r>
      <w:r>
        <w:t xml:space="preserve"> </w:t>
      </w:r>
      <w:r>
        <w:t xml:space="preserve">$\mathord{\smash[b]{\underset{\raise.3ex\hbox{$\scriptstyle\sim$}}{x}}\vphantom{x}} = (1, 0)$</w:t>
      </w:r>
      <w:r>
        <w:t xml:space="preserve"> </w:t>
      </w:r>
      <w:r>
        <w:t xml:space="preserve">and</w:t>
      </w:r>
      <w:r>
        <w:t xml:space="preserve"> </w:t>
      </w:r>
      <w:r>
        <w:t xml:space="preserve">$\mathord{\smash[b]{\underset{\raise.3ex\hbox{$\scriptstyle\sim$}}{y}}\vphantom{y}} = (2, 0)$</w:t>
      </w:r>
      <w:r>
        <w:t xml:space="preserve">, which point the same way:</w:t>
      </w:r>
    </w:p>
    <w:p>
      <w:pPr>
        <w:pStyle w:val="BodyText"/>
      </w:pPr>
      <m:oMathPara>
        <m:oMathParaPr>
          <m:jc m:val="center"/>
        </m:oMathParaPr>
        <m:oMath>
          <m:eqArr>
            <m:e>
              <m:r>
                <m:t>​</m:t>
              </m:r>
              <m:d>
                <m:dPr>
                  <m:begChr m:val="∥"/>
                  <m:sepChr m:val=""/>
                  <m:endChr m:val="∥"/>
                  <m:grow/>
                </m:dPr>
                <m:e>
                  <m:r>
                    <m:rPr>
                      <m:sty m:val="p"/>
                    </m:rPr>
                    <m:t>(</m:t>
                  </m:r>
                  <m:r>
                    <m:t>3</m:t>
                  </m:r>
                  <m:r>
                    <m:rPr>
                      <m:sty m:val="p"/>
                    </m:rPr>
                    <m:t>,</m:t>
                  </m:r>
                  <m:r>
                    <m:t>0</m:t>
                  </m:r>
                  <m:r>
                    <m:rPr>
                      <m:sty m:val="p"/>
                    </m:rPr>
                    <m:t>)</m:t>
                  </m:r>
                </m:e>
              </m:d>
              <m:r>
                <m:t>​</m:t>
              </m:r>
              <m:r>
                <m:t>&amp;</m:t>
              </m:r>
              <m:r>
                <m:rPr>
                  <m:sty m:val="p"/>
                </m:rPr>
                <m:t>=</m:t>
              </m:r>
              <m:r>
                <m:t>3</m:t>
              </m:r>
            </m:e>
            <m:e>
              <m:r>
                <m:t>&amp;</m:t>
              </m:r>
              <m:r>
                <m:rPr>
                  <m:sty m:val="p"/>
                </m:rPr>
                <m:t>=</m:t>
              </m:r>
              <m:r>
                <m:t>1</m:t>
              </m:r>
              <m:r>
                <m:rPr>
                  <m:sty m:val="p"/>
                </m:rPr>
                <m:t>+</m:t>
              </m:r>
              <m:r>
                <m:t>2</m:t>
              </m:r>
              <m:r>
                <m:rPr>
                  <m:sty m:val="p"/>
                </m:rPr>
                <m:t>,</m:t>
              </m:r>
            </m:e>
          </m:eqArr>
        </m:oMath>
      </m:oMathPara>
    </w:p>
    <w:p>
      <w:pPr>
        <w:numPr>
          <w:ilvl w:val="0"/>
          <w:numId w:val="1000"/>
        </w:numPr>
      </w:pPr>
      <w:r>
        <w:t xml:space="preserve">so equality holds.</w:t>
      </w:r>
    </w:p>
    <w:bookmarkEnd w:id="371"/>
    <w:bookmarkStart w:id="372" w:name="def-norm"/>
    <w:p>
      <w:pPr>
        <w:pStyle w:val="FirstParagraph"/>
      </w:pPr>
      <w:r>
        <w:rPr>
          <w:b/>
          <w:bCs/>
        </w:rPr>
        <w:t xml:space="preserve">Definition 71 (Norm (normed vector space, normed space))</w:t>
      </w:r>
      <w:r>
        <w:t xml:space="preserve"> </w:t>
      </w:r>
      <w:r>
        <w:t xml:space="preserve">A</w:t>
      </w:r>
      <w:r>
        <w:t xml:space="preserve"> </w:t>
      </w:r>
      <w:r>
        <w:rPr>
          <w:b/>
          <w:bCs/>
        </w:rPr>
        <w:t xml:space="preserve">norm</w:t>
      </w:r>
      <w:r>
        <w:t xml:space="preserve"> </w:t>
      </w:r>
      <w:r>
        <w:t xml:space="preserve">[55]</w:t>
      </w:r>
      <w:r>
        <w:t xml:space="preserve"> </w:t>
      </w:r>
      <w:r>
        <w:t xml:space="preserve">on a real vector space</w:t>
      </w:r>
      <w:r>
        <w:t xml:space="preserve"> </w:t>
      </w:r>
      <m:oMath>
        <m:r>
          <m:t>V</m:t>
        </m:r>
      </m:oMath>
      <w:r>
        <w:t xml:space="preserve"> </w:t>
      </w:r>
      <w:r>
        <w:t xml:space="preserve">is a function</w:t>
      </w:r>
      <w:r>
        <w:t xml:space="preserve"> </w:t>
      </w:r>
      <m:oMath>
        <m:r>
          <m:t>​</m:t>
        </m:r>
        <m:d>
          <m:dPr>
            <m:begChr m:val="∥"/>
            <m:sepChr m:val=""/>
            <m:endChr m:val="∥"/>
            <m:grow/>
          </m:dPr>
          <m:e>
            <m:r>
              <m:rPr>
                <m:sty m:val="p"/>
              </m:rPr>
              <m:t>⋅</m:t>
            </m:r>
          </m:e>
        </m:d>
        <m:r>
          <m:t>​</m:t>
        </m:r>
        <m:r>
          <m:rPr>
            <m:sty m:val="p"/>
          </m:rPr>
          <m:t>:</m:t>
        </m:r>
        <m:r>
          <m:t>V</m:t>
        </m:r>
        <m:r>
          <m:rPr>
            <m:sty m:val="p"/>
          </m:rPr>
          <m:t>→</m:t>
        </m:r>
        <m:r>
          <m:rPr>
            <m:sty m:val="p"/>
          </m:rPr>
          <m:t>[</m:t>
        </m:r>
        <m:r>
          <m:t>0</m:t>
        </m:r>
        <m:r>
          <m:rPr>
            <m:sty m:val="p"/>
          </m:rPr>
          <m:t>,</m:t>
        </m:r>
        <m:r>
          <m:rPr>
            <m:sty m:val="p"/>
          </m:rPr>
          <m:t>∞</m:t>
        </m:r>
        <m:r>
          <m:rPr>
            <m:sty m:val="p"/>
          </m:rPr>
          <m:t>)</m:t>
        </m:r>
      </m:oMath>
      <w:r>
        <w:t xml:space="preserve"> </w:t>
      </w:r>
      <w:r>
        <w:t xml:space="preserve">that assigns to each vector</w:t>
      </w:r>
      <w:r>
        <w:t xml:space="preserve"> </w:t>
      </w:r>
      <w:r>
        <w:t xml:space="preserve">$\mathord{\smash[b]{\underset{\raise.3ex\hbox{$\scriptstyle\sim$}}{x}}\vphantom{x}}\in V$</w:t>
      </w:r>
      <w:r>
        <w:t xml:space="preserve"> </w:t>
      </w:r>
      <w:r>
        <w:t xml:space="preserve">a nonnegative real number</w:t>
      </w:r>
      <w:r>
        <w:t xml:space="preserve"> </w:t>
      </w:r>
      <w:r>
        <w:t xml:space="preserve">$\mathopen{}\left\lVert\mathord{\smash[b]{\underset{\raise.3ex\hbox{$\scriptstyle\sim$}}{x}}\vphantom{x}}\right\rVert\mathclose{}$</w:t>
      </w:r>
      <w:r>
        <w:t xml:space="preserve">,</w:t>
      </w:r>
      <w:r>
        <w:t xml:space="preserve"> </w:t>
      </w:r>
      <w:r>
        <w:t xml:space="preserve">and satisfies the following three axioms for all</w:t>
      </w:r>
      <w:r>
        <w:t xml:space="preserve"> </w:t>
      </w:r>
      <w:r>
        <w:t xml:space="preserve">$\mathord{\smash[b]{\underset{\raise.3ex\hbox{$\scriptstyle\sim$}}{x}}\vphantom{x}}, \mathord{\smash[b]{\underset{\raise.3ex\hbox{$\scriptstyle\sim$}}{y}}\vphantom{y}}\in V$</w:t>
      </w:r>
      <w:r>
        <w:t xml:space="preserve"> </w:t>
      </w:r>
      <w:r>
        <w:t xml:space="preserve">and all scalars</w:t>
      </w:r>
      <w:r>
        <w:t xml:space="preserve"> </w:t>
      </w:r>
      <m:oMath>
        <m:r>
          <m:t>c</m:t>
        </m:r>
        <m:r>
          <m:rPr>
            <m:sty m:val="p"/>
          </m:rPr>
          <m:t>∈</m:t>
        </m:r>
        <m:r>
          <m:rPr>
            <m:scr m:val="double-struck"/>
            <m:sty m:val="p"/>
          </m:rPr>
          <m:t>R</m:t>
        </m:r>
      </m:oMath>
      <w:r>
        <w:t xml:space="preserve">:</w:t>
      </w:r>
    </w:p>
    <w:p>
      <w:pPr>
        <w:pStyle w:val="Compact"/>
        <w:numPr>
          <w:ilvl w:val="0"/>
          <w:numId w:val="1056"/>
        </w:numPr>
      </w:pPr>
      <w:r>
        <w:rPr>
          <w:b/>
          <w:bCs/>
        </w:rPr>
        <w:t xml:space="preserve">Positivity and definiteness</w:t>
      </w:r>
      <w:r>
        <w:t xml:space="preserve">:</w:t>
      </w:r>
      <w:r>
        <w:t xml:space="preserve"> </w:t>
      </w:r>
      <w:r>
        <w:t xml:space="preserve">$\mathopen{}\left\lVert\mathord{\smash[b]{\underset{\raise.3ex\hbox{$\scriptstyle\sim$}}{x}}\vphantom{x}}\right\rVert\mathclose{} \ge 0$</w:t>
      </w:r>
      <w:r>
        <w:t xml:space="preserve">, and</w:t>
      </w:r>
      <w:r>
        <w:t xml:space="preserve"> </w:t>
      </w:r>
      <w:r>
        <w:t xml:space="preserve">$\mathopen{}\left\lVert\mathord{\smash[b]{\underset{\raise.3ex\hbox{$\scriptstyle\sim$}}{x}}\vphantom{x}}\right\rVert\mathclose{} = 0$</w:t>
      </w:r>
      <w:r>
        <w:t xml:space="preserve"> </w:t>
      </w:r>
      <w:r>
        <w:t xml:space="preserve">if and only if</w:t>
      </w:r>
      <w:r>
        <w:t xml:space="preserve"> </w:t>
      </w:r>
      <w:r>
        <w:t xml:space="preserve">$\mathord{\smash[b]{\underset{\raise.3ex\hbox{$\scriptstyle\sim$}}{x}}\vphantom{x}}= \mathord{\smash[b]{\underset{\raise.3ex\hbox{$\scriptstyle\sim$}}{0}}\vphantom{0}}$</w:t>
      </w:r>
      <w:r>
        <w:t xml:space="preserve">;</w:t>
      </w:r>
    </w:p>
    <w:p>
      <w:pPr>
        <w:pStyle w:val="Compact"/>
        <w:numPr>
          <w:ilvl w:val="0"/>
          <w:numId w:val="1056"/>
        </w:numPr>
      </w:pPr>
      <w:r>
        <w:rPr>
          <w:b/>
          <w:bCs/>
        </w:rPr>
        <w:t xml:space="preserve">Absolute homogeneity</w:t>
      </w:r>
      <w:r>
        <w:t xml:space="preserve">:</w:t>
      </w:r>
      <w:r>
        <w:t xml:space="preserve"> </w:t>
      </w:r>
      <w:r>
        <w:t xml:space="preserve">$\mathopen{}\left\lVert c\,\mathord{\smash[b]{\underset{\raise.3ex\hbox{$\scriptstyle\sim$}}{x}}\vphantom{x}}\right\rVert\mathclose{} = \mathopen{}\left|c\right|\mathclose{}\,\mathopen{}\left\lVert\mathord{\smash[b]{\underset{\raise.3ex\hbox{$\scriptstyle\sim$}}{x}}\vphantom{x}}\right\rVert\mathclose{}$</w:t>
      </w:r>
      <w:r>
        <w:t xml:space="preserve">;</w:t>
      </w:r>
    </w:p>
    <w:p>
      <w:pPr>
        <w:pStyle w:val="Compact"/>
        <w:numPr>
          <w:ilvl w:val="0"/>
          <w:numId w:val="1056"/>
        </w:numPr>
      </w:pPr>
      <w:r>
        <w:rPr>
          <w:b/>
          <w:bCs/>
        </w:rPr>
        <w:t xml:space="preserve">Subadditivity (triangle inequality)</w:t>
      </w:r>
      <w:r>
        <w:t xml:space="preserve">:</w:t>
      </w:r>
      <w:r>
        <w:t xml:space="preserve"> </w:t>
      </w:r>
      <w:r>
        <w:t xml:space="preserve">$\mathopen{}\left\lVert\mathord{\smash[b]{\underset{\raise.3ex\hbox{$\scriptstyle\sim$}}{x}}\vphantom{x}}+ \mathord{\smash[b]{\underset{\raise.3ex\hbox{$\scriptstyle\sim$}}{y}}\vphantom{y}}\right\rVert\mathclose{} \le \mathopen{}\left\lVert\mathord{\smash[b]{\underset{\raise.3ex\hbox{$\scriptstyle\sim$}}{x}}\vphantom{x}}\right\rVert\mathclose{} + \mathopen{}\left\lVert\mathord{\smash[b]{\underset{\raise.3ex\hbox{$\scriptstyle\sim$}}{y}}\vphantom{y}}\right\rVert\mathclose{}$</w:t>
      </w:r>
      <w:r>
        <w:t xml:space="preserve"> </w:t>
      </w:r>
      <w:r>
        <w:t xml:space="preserve">[56]</w:t>
      </w:r>
      <w:r>
        <w:t xml:space="preserve">.</w:t>
      </w:r>
    </w:p>
    <w:p>
      <w:pPr>
        <w:pStyle w:val="FirstParagraph"/>
      </w:pPr>
      <w:r>
        <w:t xml:space="preserve">A vector space equipped with a norm is called a</w:t>
      </w:r>
      <w:r>
        <w:t xml:space="preserve"> </w:t>
      </w:r>
      <w:r>
        <w:rPr>
          <w:b/>
          <w:bCs/>
        </w:rPr>
        <w:t xml:space="preserve">normed vector space</w:t>
      </w:r>
      <w:r>
        <w:t xml:space="preserve"> </w:t>
      </w:r>
      <w:r>
        <w:t xml:space="preserve">(or</w:t>
      </w:r>
      <w:r>
        <w:t xml:space="preserve"> </w:t>
      </w:r>
      <w:r>
        <w:rPr>
          <w:b/>
          <w:bCs/>
        </w:rPr>
        <w:t xml:space="preserve">normed space</w:t>
      </w:r>
      <w:r>
        <w:t xml:space="preserve">).</w:t>
      </w:r>
    </w:p>
    <w:bookmarkEnd w:id="372"/>
    <w:bookmarkStart w:id="373" w:name="exm-norm-euclidean"/>
    <w:p>
      <w:pPr>
        <w:pStyle w:val="BodyText"/>
      </w:pPr>
      <w:r>
        <w:rPr>
          <w:b/>
          <w:bCs/>
        </w:rPr>
        <w:t xml:space="preserve">Example 109 (Euclidean space as a normed vector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Euclidean norm (</w:t>
      </w:r>
      <w:hyperlink w:anchor="def-euclidean-norm">
        <w:r>
          <w:rPr>
            <w:rStyle w:val="Hyperlink"/>
          </w:rPr>
          <w:t xml:space="preserve">Definition 16</w:t>
        </w:r>
      </w:hyperlink>
      <w:r>
        <w:t xml:space="preserve">)</w:t>
      </w:r>
      <w:r>
        <w:t xml:space="preserve"> </w:t>
      </w:r>
      <w:r>
        <w:t xml:space="preserve">is a normed vector space:</w:t>
      </w:r>
    </w:p>
    <w:p>
      <w:pPr>
        <w:pStyle w:val="Compact"/>
        <w:numPr>
          <w:ilvl w:val="0"/>
          <w:numId w:val="1057"/>
        </w:numPr>
      </w:pPr>
      <w:r>
        <w:t xml:space="preserve">Positivity and absolute homogeneity hold by</w:t>
      </w:r>
      <w:r>
        <w:t xml:space="preserve"> </w:t>
      </w:r>
      <w:hyperlink w:anchor="thm-norm-properties">
        <w:r>
          <w:rPr>
            <w:rStyle w:val="Hyperlink"/>
          </w:rPr>
          <w:t xml:space="preserve">Theorem 58</w:t>
        </w:r>
      </w:hyperlink>
      <w:r>
        <w:t xml:space="preserve">.</w:t>
      </w:r>
    </w:p>
    <w:p>
      <w:pPr>
        <w:pStyle w:val="Compact"/>
        <w:numPr>
          <w:ilvl w:val="0"/>
          <w:numId w:val="1057"/>
        </w:numPr>
      </w:pPr>
      <w:r>
        <w:t xml:space="preserve">The triangle inequality holds by</w:t>
      </w:r>
      <w:r>
        <w:t xml:space="preserve"> </w:t>
      </w:r>
      <w:hyperlink w:anchor="thm-triangle-inequality">
        <w:r>
          <w:rPr>
            <w:rStyle w:val="Hyperlink"/>
          </w:rPr>
          <w:t xml:space="preserve">Theorem 61</w:t>
        </w:r>
      </w:hyperlink>
      <w:r>
        <w:t xml:space="preserve">.</w:t>
      </w:r>
    </w:p>
    <w:p>
      <w:pPr>
        <w:pStyle w:val="FirstParagraph"/>
      </w:pPr>
      <w:r>
        <w:t xml:space="preserve">Every inner product space</w:t>
      </w:r>
      <w:r>
        <w:t xml:space="preserve"> </w:t>
      </w:r>
      <m:oMath>
        <m:r>
          <m:rPr>
            <m:sty m:val="p"/>
          </m:rPr>
          <m:t>(</m:t>
        </m:r>
        <m:sSup>
          <m:e>
            <m:r>
              <m:rPr>
                <m:scr m:val="double-struck"/>
                <m:sty m:val="p"/>
              </m:rPr>
              <m:t>R</m:t>
            </m:r>
          </m:e>
          <m:sup>
            <m:r>
              <m:t>p</m:t>
            </m:r>
          </m:sup>
        </m:sSup>
        <m:r>
          <m:rPr>
            <m:sty m:val="p"/>
          </m:rPr>
          <m:t>,</m:t>
        </m:r>
        <m:r>
          <m:t>​</m:t>
        </m:r>
        <m:d>
          <m:dPr>
            <m:begChr m:val="⟨"/>
            <m:sepChr m:val=""/>
            <m:endChr m:val="⟩"/>
            <m:grow/>
          </m:dPr>
          <m:e>
            <m:r>
              <m:rPr>
                <m:sty m:val="p"/>
              </m:rPr>
              <m:t>⋅</m:t>
            </m:r>
            <m:r>
              <m:rPr>
                <m:sty m:val="p"/>
              </m:rPr>
              <m:t>,</m:t>
            </m:r>
            <m:r>
              <m:rPr>
                <m:sty m:val="p"/>
              </m:rPr>
              <m:t>⋅</m:t>
            </m:r>
          </m:e>
        </m:d>
        <m:r>
          <m:t>​</m:t>
        </m:r>
        <m:r>
          <m:rPr>
            <m:sty m:val="p"/>
          </m:rPr>
          <m:t>)</m:t>
        </m:r>
      </m:oMath>
      <w:r>
        <w:t xml:space="preserve"> </w:t>
      </w:r>
      <w:r>
        <w:t xml:space="preserve">(</w:t>
      </w:r>
      <w:hyperlink w:anchor="def-inner-product-space">
        <w:r>
          <w:rPr>
            <w:rStyle w:val="Hyperlink"/>
          </w:rPr>
          <w:t xml:space="preserve">Definition 69</w:t>
        </w:r>
      </w:hyperlink>
      <w:r>
        <w:t xml:space="preserve">)</w:t>
      </w:r>
      <w:r>
        <w:t xml:space="preserve"> </w:t>
      </w:r>
      <w:r>
        <w:t xml:space="preserve">naturally defines an induced norm</w:t>
      </w:r>
      <w:r>
        <w:t xml:space="preserve"> </w:t>
      </w:r>
      <w:r>
        <w:t xml:space="preserve">$\mathopen{}\left\lVert\mathord{\smash[b]{\underset{\raise.3ex\hbox{$\scriptstyle\sim$}}{x}}\vphantom{x}}\right\rVert\mathclose{} \stackrel{\text{def}}{=}\sqrt{\mathopen{}\left\langle \mathord{\smash[b]{\underset{\raise.3ex\hbox{$\scriptstyle\sim$}}{x}}\vphantom{x}}, \mathord{\smash[b]{\underset{\raise.3ex\hbox{$\scriptstyle\sim$}}{x}}\vphantom{x}}\right\rangle\mathclose{}}$</w:t>
      </w:r>
      <w:r>
        <w:t xml:space="preserve">,</w:t>
      </w:r>
      <w:r>
        <w:t xml:space="preserve"> </w:t>
      </w:r>
      <w:r>
        <w:t xml:space="preserve">which satisfies all three norm axioms.</w:t>
      </w:r>
    </w:p>
    <w:bookmarkEnd w:id="373"/>
    <w:bookmarkStart w:id="374" w:name="def-vector-p-norm"/>
    <w:p>
      <w:pPr>
        <w:pStyle w:val="BodyText"/>
      </w:pPr>
      <w:r>
        <w:rPr>
          <w:b/>
          <w:bCs/>
        </w:rPr>
        <w:t xml:space="preserve">Definition 72 (Vector</w:t>
      </w:r>
      <w:r>
        <w:rPr>
          <w:b/>
          <w:bCs/>
        </w:rPr>
        <w:t xml:space="preserve"> </w:t>
      </w:r>
      <m:oMath>
        <m:r>
          <m:t>p</m:t>
        </m:r>
      </m:oMath>
      <w:r>
        <w:rPr>
          <w:b/>
          <w:bCs/>
        </w:rPr>
        <w:t xml:space="preserve">-norm (</w:t>
      </w:r>
      <m:oMath>
        <m:sSub>
          <m:e>
            <m:r>
              <m:t>ℓ</m:t>
            </m:r>
          </m:e>
          <m:sub>
            <m:r>
              <m:t>p</m:t>
            </m:r>
          </m:sub>
        </m:sSub>
      </m:oMath>
      <w:r>
        <w:rPr>
          <w:b/>
          <w:bCs/>
        </w:rPr>
        <w:t xml:space="preserve"> </w:t>
      </w:r>
      <w:r>
        <w:rPr>
          <w:b/>
          <w:bCs/>
        </w:rPr>
        <w:t xml:space="preserve">norm,</w:t>
      </w:r>
      <w:r>
        <w:rPr>
          <w:b/>
          <w:bCs/>
        </w:rPr>
        <w:t xml:space="preserve"> </w:t>
      </w:r>
      <m:oMath>
        <m:sSub>
          <m:e>
            <m:r>
              <m:t>ℓ</m:t>
            </m:r>
          </m:e>
          <m:sub>
            <m:r>
              <m:t>1</m:t>
            </m:r>
          </m:sub>
        </m:sSub>
      </m:oMath>
      <w:r>
        <w:rPr>
          <w:b/>
          <w:bCs/>
        </w:rPr>
        <w:t xml:space="preserve"> </w:t>
      </w:r>
      <w:r>
        <w:rPr>
          <w:b/>
          <w:bCs/>
        </w:rPr>
        <w:t xml:space="preserve">norm, taxicab norm, Manhattan norm,</w:t>
      </w:r>
      <w:r>
        <w:rPr>
          <w:b/>
          <w:bCs/>
        </w:rPr>
        <w:t xml:space="preserve"> </w:t>
      </w:r>
      <m:oMath>
        <m:sSub>
          <m:e>
            <m:r>
              <m:t>ℓ</m:t>
            </m:r>
          </m:e>
          <m:sub>
            <m:r>
              <m:t>2</m:t>
            </m:r>
          </m:sub>
        </m:sSub>
      </m:oMath>
      <w:r>
        <w:rPr>
          <w:b/>
          <w:bCs/>
        </w:rPr>
        <w:t xml:space="preserve"> </w:t>
      </w:r>
      <w:r>
        <w:rPr>
          <w:b/>
          <w:bCs/>
        </w:rPr>
        <w:t xml:space="preserve">norm, infinity norm))</w:t>
      </w:r>
      <w:r>
        <w:t xml:space="preserve"> </w:t>
      </w:r>
      <w:r>
        <w:t xml:space="preserve">For a vector</w:t>
      </w:r>
      <w:r>
        <w:t xml:space="preserve"> </w:t>
      </w:r>
      <w:r>
        <w:t xml:space="preserve">$\mathord{\smash[b]{\underset{\raise.3ex\hbox{$\scriptstyle\sim$}}{x}}\vphantom{x}}= (x_1, \ldots, x_p) \in \mathbb{R}^p$</w:t>
      </w:r>
      <w:r>
        <w:t xml:space="preserve"> </w:t>
      </w:r>
      <w:r>
        <w:t xml:space="preserve">and any real number</w:t>
      </w:r>
      <w:r>
        <w:t xml:space="preserve"> </w:t>
      </w:r>
      <m:oMath>
        <m:r>
          <m:t>k</m:t>
        </m:r>
        <m:r>
          <m:rPr>
            <m:sty m:val="p"/>
          </m:rPr>
          <m:t>≥</m:t>
        </m:r>
        <m:r>
          <m:t>1</m:t>
        </m:r>
      </m:oMath>
      <w:r>
        <w:t xml:space="preserve">,</w:t>
      </w:r>
      <w:r>
        <w:t xml:space="preserve"> </w:t>
      </w:r>
      <w:r>
        <w:t xml:space="preserve">the</w:t>
      </w:r>
      <w:r>
        <w:t xml:space="preserve"> </w:t>
      </w:r>
      <w:r>
        <w:rPr>
          <w:b/>
          <w:bCs/>
        </w:rPr>
        <w:t xml:space="preserve">vector</w:t>
      </w:r>
      <w:r>
        <w:rPr>
          <w:b/>
          <w:bCs/>
        </w:rPr>
        <w:t xml:space="preserve"> </w:t>
      </w:r>
      <m:oMath>
        <m:r>
          <m:t>p</m:t>
        </m:r>
      </m:oMath>
      <w:r>
        <w:rPr>
          <w:b/>
          <w:bCs/>
        </w:rPr>
        <w:t xml:space="preserve">-norm</w:t>
      </w:r>
      <w:r>
        <w:t xml:space="preserve"> </w:t>
      </w:r>
      <w:r>
        <w:t xml:space="preserve">[57]</w:t>
      </w:r>
      <w:r>
        <w:t xml:space="preserve"> </w:t>
      </w:r>
      <w:r>
        <w:t xml:space="preserve">(or</w:t>
      </w:r>
      <w:r>
        <w:t xml:space="preserve"> </w:t>
      </w:r>
      <m:oMath>
        <m:sSub>
          <m:e>
            <m:r>
              <m:t>ℓ</m:t>
            </m:r>
          </m:e>
          <m:sub>
            <m:r>
              <m:t>p</m:t>
            </m:r>
          </m:sub>
        </m:sSub>
      </m:oMath>
      <w:r>
        <w:rPr>
          <w:b/>
          <w:bCs/>
        </w:rPr>
        <w:t xml:space="preserve"> </w:t>
      </w:r>
      <w:r>
        <w:rPr>
          <w:b/>
          <w:bCs/>
        </w:rPr>
        <w:t xml:space="preserve">norm</w:t>
      </w:r>
      <w:r>
        <w:t xml:space="preserve">, traditionally named with parameter</w:t>
      </w:r>
      <w:r>
        <w:t xml:space="preserve"> </w:t>
      </w:r>
      <m:oMath>
        <m:r>
          <m:t>p</m:t>
        </m:r>
      </m:oMath>
      <w:r>
        <w:t xml:space="preserve"> </w:t>
      </w:r>
      <w:r>
        <w:t xml:space="preserve">but denoted here with exponent</w:t>
      </w:r>
      <w:r>
        <w:t xml:space="preserve"> </w:t>
      </w:r>
      <m:oMath>
        <m:r>
          <m:t>k</m:t>
        </m:r>
      </m:oMath>
      <w:r>
        <w:t xml:space="preserve"> </w:t>
      </w:r>
      <w:r>
        <w:t xml:space="preserve">to avoid clashing with the ambient vector dimension</w:t>
      </w:r>
      <w:r>
        <w:t xml:space="preserve"> </w:t>
      </w:r>
      <m:oMath>
        <m:r>
          <m:t>p</m:t>
        </m:r>
      </m:oMath>
      <w:r>
        <w:t xml:space="preserve">) is:</w:t>
      </w:r>
    </w:p>
    <w:p>
      <w:pPr>
        <w:pStyle w:val="BodyText"/>
      </w:pPr>
      <w:r>
        <w:t xml:space="preserve">$$
    \mathopen{}\left\lVert\mathord{\smash[b]{\underset{\raise.3ex\hbox{$\scriptstyle\sim$}}{x}}\vphantom{x}}\right\rVert\mathclose{}_k \stackrel{\text{def}}{=}\mathopen{}\left(\sum_{i=1}^p\mathopen{}\left|x_i\right|\mathclose{}^k\right)\mathclose{}^{1/k}.
    $$</w:t>
      </w:r>
    </w:p>
    <w:p>
      <w:pPr>
        <w:pStyle w:val="FirstParagraph"/>
      </w:pPr>
      <w:r>
        <w:t xml:space="preserve">The cases</w:t>
      </w:r>
      <w:r>
        <w:t xml:space="preserve"> </w:t>
      </w:r>
      <m:oMath>
        <m:r>
          <m:t>k</m:t>
        </m:r>
        <m:r>
          <m:rPr>
            <m:sty m:val="p"/>
          </m:rPr>
          <m:t>=</m:t>
        </m:r>
        <m:r>
          <m:t>1</m:t>
        </m:r>
      </m:oMath>
      <w:r>
        <w:t xml:space="preserve"> </w:t>
      </w:r>
      <w:r>
        <w:t xml:space="preserve">and</w:t>
      </w:r>
      <w:r>
        <w:t xml:space="preserve"> </w:t>
      </w:r>
      <m:oMath>
        <m:r>
          <m:t>k</m:t>
        </m:r>
        <m:r>
          <m:rPr>
            <m:sty m:val="p"/>
          </m:rPr>
          <m:t>=</m:t>
        </m:r>
        <m:r>
          <m:t>2</m:t>
        </m:r>
      </m:oMath>
      <w:r>
        <w:t xml:space="preserve"> </w:t>
      </w:r>
      <w:r>
        <w:t xml:space="preserve">are named the</w:t>
      </w:r>
      <w:r>
        <w:t xml:space="preserve"> </w:t>
      </w:r>
      <m:oMath>
        <m:sSub>
          <m:e>
            <m:r>
              <m:t>ℓ</m:t>
            </m:r>
          </m:e>
          <m:sub>
            <m:r>
              <m:t>1</m:t>
            </m:r>
          </m:sub>
        </m:sSub>
      </m:oMath>
      <w:r>
        <w:rPr>
          <w:b/>
          <w:bCs/>
        </w:rPr>
        <w:t xml:space="preserve"> </w:t>
      </w:r>
      <w:r>
        <w:rPr>
          <w:b/>
          <w:bCs/>
        </w:rPr>
        <w:t xml:space="preserve">norm</w:t>
      </w:r>
      <w:r>
        <w:t xml:space="preserve"> </w:t>
      </w:r>
      <w:r>
        <w:t xml:space="preserve">(also the</w:t>
      </w:r>
      <w:r>
        <w:t xml:space="preserve"> </w:t>
      </w:r>
      <w:r>
        <w:rPr>
          <w:b/>
          <w:bCs/>
        </w:rPr>
        <w:t xml:space="preserve">taxicab norm</w:t>
      </w:r>
      <w:r>
        <w:t xml:space="preserve"> </w:t>
      </w:r>
      <w:r>
        <w:t xml:space="preserve">or</w:t>
      </w:r>
      <w:r>
        <w:t xml:space="preserve"> </w:t>
      </w:r>
      <w:r>
        <w:rPr>
          <w:b/>
          <w:bCs/>
        </w:rPr>
        <w:t xml:space="preserve">Manhattan norm</w:t>
      </w:r>
      <w:r>
        <w:t xml:space="preserve">)</w:t>
      </w:r>
      <w:r>
        <w:t xml:space="preserve"> </w:t>
      </w:r>
      <w:r>
        <w:t xml:space="preserve">and the</w:t>
      </w:r>
      <w:r>
        <w:t xml:space="preserve"> </w:t>
      </w:r>
      <m:oMath>
        <m:sSub>
          <m:e>
            <m:r>
              <m:t>ℓ</m:t>
            </m:r>
          </m:e>
          <m:sub>
            <m:r>
              <m:t>2</m:t>
            </m:r>
          </m:sub>
        </m:sSub>
      </m:oMath>
      <w:r>
        <w:rPr>
          <w:b/>
          <w:bCs/>
        </w:rPr>
        <w:t xml:space="preserve"> </w:t>
      </w:r>
      <w:r>
        <w:rPr>
          <w:b/>
          <w:bCs/>
        </w:rPr>
        <w:t xml:space="preserve">norm</w:t>
      </w:r>
      <w:r>
        <w:t xml:space="preserve">.</w:t>
      </w:r>
    </w:p>
    <w:bookmarkEnd w:id="374"/>
    <w:bookmarkStart w:id="375" w:name="exm-vector-p-norm"/>
    <w:p>
      <w:pPr>
        <w:pStyle w:val="BodyText"/>
      </w:pPr>
      <w:r>
        <w:rPr>
          <w:b/>
          <w:bCs/>
        </w:rPr>
        <w:t xml:space="preserve">Example 110 (Calculating</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and</w:t>
      </w:r>
      <w:r>
        <w:rPr>
          <w:b/>
          <w:bCs/>
        </w:rPr>
        <w:t xml:space="preserve"> </w:t>
      </w:r>
      <m:oMath>
        <m:sSub>
          <m:e>
            <m:r>
              <m:t>ℓ</m:t>
            </m:r>
          </m:e>
          <m:sub>
            <m:r>
              <m:rPr>
                <m:sty m:val="p"/>
              </m:rPr>
              <m:t>∞</m:t>
            </m:r>
          </m:sub>
        </m:sSub>
      </m:oMath>
      <w:r>
        <w:rPr>
          <w:b/>
          <w:bCs/>
        </w:rPr>
        <w:t xml:space="preserve"> </w:t>
      </w:r>
      <w:r>
        <w:rPr>
          <w:b/>
          <w:bCs/>
        </w:rPr>
        <w:t xml:space="preserve">norms)</w:t>
      </w:r>
      <w:r>
        <w:t xml:space="preserve"> </w:t>
      </w:r>
      <w:r>
        <w:t xml:space="preserve">For</w:t>
      </w:r>
      <w:r>
        <w:t xml:space="preserve"> </w:t>
      </w:r>
      <w:r>
        <w:t xml:space="preserve">$\mathord{\smash[b]{\underset{\raise.3ex\hbox{$\scriptstyle\sim$}}{x}}\vphantom{x}}= (3, -4) \in \mathbb{R}^2$</w:t>
      </w:r>
      <w:r>
        <w:t xml:space="preserve">:</w:t>
      </w:r>
    </w:p>
    <w:p>
      <w:pPr>
        <w:numPr>
          <w:ilvl w:val="0"/>
          <w:numId w:val="1058"/>
        </w:numPr>
      </w:pPr>
      <m:oMath>
        <m:sSub>
          <m:e>
            <m:r>
              <m:t>ℓ</m:t>
            </m:r>
          </m:e>
          <m:sub>
            <m:r>
              <m:t>1</m:t>
            </m:r>
          </m:sub>
        </m:sSub>
      </m:oMath>
      <w:r>
        <w:t xml:space="preserve"> </w:t>
      </w:r>
      <w:r>
        <w:t xml:space="preserve">norm:</w:t>
      </w:r>
    </w:p>
    <w:p>
      <w:pPr>
        <w:pStyle w:val="BodyText"/>
      </w:pPr>
      <w:r>
        <w:t xml:space="preserve">$$
    \begin{aligned}
    \mathopen{}\left\lVert\mathord{\smash[b]{\underset{\raise.3ex\hbox{$\scriptstyle\sim$}}{x}}\vphantom{x}}\right\rVert\mathclose{}_1 &amp;= \mathopen{}\left|3\right|\mathclose{} + \mathopen{}\left|-4\right|\mathclose{} \\
    &amp;= 3 + 4 \\
    &amp;= 7.
    \end{aligned}
    $$</w:t>
      </w:r>
    </w:p>
    <w:p>
      <w:pPr>
        <w:numPr>
          <w:ilvl w:val="0"/>
          <w:numId w:val="1058"/>
        </w:numPr>
      </w:pPr>
      <m:oMath>
        <m:sSub>
          <m:e>
            <m:r>
              <m:t>ℓ</m:t>
            </m:r>
          </m:e>
          <m:sub>
            <m:r>
              <m:t>2</m:t>
            </m:r>
          </m:sub>
        </m:sSub>
      </m:oMath>
      <w:r>
        <w:t xml:space="preserve"> </w:t>
      </w:r>
      <w:r>
        <w:t xml:space="preserve">norm:</w:t>
      </w:r>
    </w:p>
    <w:p>
      <w:pPr>
        <w:pStyle w:val="BodyText"/>
      </w:pPr>
      <w:r>
        <w:t xml:space="preserve">$$
    \begin{aligned}
    \mathopen{}\left\lVert\mathord{\smash[b]{\underset{\raise.3ex\hbox{$\scriptstyle\sim$}}{x}}\vphantom{x}}\right\rVert\mathclose{}_2 &amp;= \sqrt{3^2 + (-4)^2} \\
    &amp;= \sqrt{9 + 16} \\
    &amp;= \sqrt{25} \\
    &amp;= 5.
    \end{aligned}
    $$</w:t>
      </w:r>
    </w:p>
    <w:p>
      <w:pPr>
        <w:numPr>
          <w:ilvl w:val="0"/>
          <w:numId w:val="1058"/>
        </w:numPr>
      </w:pPr>
      <m:oMath>
        <m:sSub>
          <m:e>
            <m:r>
              <m:t>ℓ</m:t>
            </m:r>
          </m:e>
          <m:sub>
            <m:r>
              <m:rPr>
                <m:sty m:val="p"/>
              </m:rPr>
              <m:t>∞</m:t>
            </m:r>
          </m:sub>
        </m:sSub>
      </m:oMath>
      <w:r>
        <w:t xml:space="preserve"> </w:t>
      </w:r>
      <w:r>
        <w:t xml:space="preserve">norm:</w:t>
      </w:r>
    </w:p>
    <w:p>
      <w:pPr>
        <w:pStyle w:val="BodyText"/>
      </w:pPr>
      <w:r>
        <w:t xml:space="preserve">$$
    \begin{aligned}
    \mathopen{}\left\lVert\mathord{\smash[b]{\underset{\raise.3ex\hbox{$\scriptstyle\sim$}}{x}}\vphantom{x}}\right\rVert\mathclose{}_\infty &amp;= \max(\mathopen{}\left|3\right|\mathclose{}, \mathopen{}\left|-4\right|\mathclose{}) \\
    &amp;= 4.
    \end{aligned}
    $$</w:t>
      </w:r>
    </w:p>
    <w:p>
      <w:pPr>
        <w:pStyle w:val="FirstParagraph"/>
      </w:pPr>
      <w:r>
        <w:t xml:space="preserve">Notice that</w:t>
      </w:r>
      <w:r>
        <w:t xml:space="preserve"> </w:t>
      </w:r>
      <m:oMath>
        <m:r>
          <m:t>4</m:t>
        </m:r>
        <m:r>
          <m:rPr>
            <m:sty m:val="p"/>
          </m:rPr>
          <m:t>≤</m:t>
        </m:r>
        <m:r>
          <m:t>5</m:t>
        </m:r>
        <m:r>
          <m:rPr>
            <m:sty m:val="p"/>
          </m:rPr>
          <m:t>≤</m:t>
        </m:r>
        <m:r>
          <m:t>7</m:t>
        </m:r>
      </m:oMath>
      <w:r>
        <w:t xml:space="preserve">. For any vector</w:t>
      </w:r>
      <w:r>
        <w:t xml:space="preserve"> </w:t>
      </w:r>
      <w:r>
        <w:t xml:space="preserve">$\mathord{\smash[b]{\underset{\raise.3ex\hbox{$\scriptstyle\sim$}}{x}}\vphantom{x}}\in \mathbb{R}^p$</w:t>
      </w:r>
      <w:r>
        <w:t xml:space="preserve">, the norms satisfy the chain of inequalities:</w:t>
      </w:r>
    </w:p>
    <w:p>
      <w:pPr>
        <w:pStyle w:val="BodyText"/>
      </w:pPr>
      <w:r>
        <w:t xml:space="preserve">$$
    \mathopen{}\left\lVert\mathord{\smash[b]{\underset{\raise.3ex\hbox{$\scriptstyle\sim$}}{x}}\vphantom{x}}\right\rVert\mathclose{}_\infty \le \mathopen{}\left\lVert\mathord{\smash[b]{\underset{\raise.3ex\hbox{$\scriptstyle\sim$}}{x}}\vphantom{x}}\right\rVert\mathclose{}_2 \le \mathopen{}\left\lVert\mathord{\smash[b]{\underset{\raise.3ex\hbox{$\scriptstyle\sim$}}{x}}\vphantom{x}}\right\rVert\mathclose{}_1 \le \sqrt{p}\,\mathopen{}\left\lVert\mathord{\smash[b]{\underset{\raise.3ex\hbox{$\scriptstyle\sim$}}{x}}\vphantom{x}}\right\rVert\mathclose{}_2 \le p\,\mathopen{}\left\lVert\mathord{\smash[b]{\underset{\raise.3ex\hbox{$\scriptstyle\sim$}}{x}}\vphantom{x}}\right\rVert\mathclose{}_\infty.
    $$</w:t>
      </w:r>
    </w:p>
    <w:bookmarkEnd w:id="375"/>
    <w:bookmarkStart w:id="376" w:name="rem-vector-norms-sparsity"/>
    <w:p>
      <w:pPr>
        <w:pStyle w:val="FirstParagraph"/>
      </w:pPr>
      <w:r>
        <w:rPr>
          <w:i/>
          <w:iCs/>
        </w:rPr>
        <w:t xml:space="preserve">Remark 24</w:t>
      </w:r>
      <w:r>
        <w:t xml:space="preserve"> (Unit balls and regularization in machine learning). </w:t>
      </w:r>
      <w:r>
        <w:t xml:space="preserve">The unit ball in</w:t>
      </w:r>
      <w:r>
        <w:t xml:space="preserve"> </w:t>
      </w:r>
      <m:oMath>
        <m:sSup>
          <m:e>
            <m:r>
              <m:rPr>
                <m:scr m:val="double-struck"/>
                <m:sty m:val="p"/>
              </m:rPr>
              <m:t>R</m:t>
            </m:r>
          </m:e>
          <m:sup>
            <m:r>
              <m:t>2</m:t>
            </m:r>
          </m:sup>
        </m:sSup>
      </m:oMath>
      <w:r>
        <w:t xml:space="preserve"> </w:t>
      </w:r>
      <w:r>
        <w:t xml:space="preserve">under the</w:t>
      </w:r>
      <w:r>
        <w:t xml:space="preserve"> </w:t>
      </w:r>
      <m:oMath>
        <m:sSub>
          <m:e>
            <m:r>
              <m:t>ℓ</m:t>
            </m:r>
          </m:e>
          <m:sub>
            <m:r>
              <m:t>p</m:t>
            </m:r>
          </m:sub>
        </m:sSub>
      </m:oMath>
      <w:r>
        <w:t xml:space="preserve"> </w:t>
      </w:r>
      <w:r>
        <w:t xml:space="preserve">norm is the set</w:t>
      </w:r>
      <w:r>
        <w:t xml:space="preserve"> </w:t>
      </w:r>
      <w:r>
        <w:t xml:space="preserve">$\mathopen{}\left\{\mathord{\smash[b]{\underset{\raise.3ex\hbox{$\scriptstyle\sim$}}{x}}\vphantom{x}}\in \mathbb{R}^2 : \mathopen{}\left\lVert\mathord{\smash[b]{\underset{\raise.3ex\hbox{$\scriptstyle\sim$}}{x}}\vphantom{x}}\right\rVert\mathclose{}_k \le 1\right\}\mathclose{}$</w:t>
      </w:r>
      <w:r>
        <w:t xml:space="preserve">:</w:t>
      </w:r>
    </w:p>
    <w:p>
      <w:pPr>
        <w:pStyle w:val="Compact"/>
        <w:numPr>
          <w:ilvl w:val="0"/>
          <w:numId w:val="1059"/>
        </w:numPr>
      </w:pPr>
      <w:r>
        <w:t xml:space="preserve">For</w:t>
      </w:r>
      <w:r>
        <w:t xml:space="preserve"> </w:t>
      </w:r>
      <m:oMath>
        <m:r>
          <m:t>k</m:t>
        </m:r>
        <m:r>
          <m:rPr>
            <m:sty m:val="p"/>
          </m:rPr>
          <m:t>=</m:t>
        </m:r>
        <m:r>
          <m:t>1</m:t>
        </m:r>
      </m:oMath>
      <w:r>
        <w:t xml:space="preserve">, the unit ball is a diamond (cross-polytope) with sharp vertices along the coordinate axes</w:t>
      </w:r>
      <w:r>
        <w:t xml:space="preserve"> </w:t>
      </w:r>
      <m:oMath>
        <m:r>
          <m:rPr>
            <m:sty m:val="p"/>
          </m:rPr>
          <m:t>(</m:t>
        </m:r>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rPr>
            <m:sty m:val="p"/>
          </m:rPr>
          <m:t>±</m:t>
        </m:r>
        <m:r>
          <m:t>1</m:t>
        </m:r>
        <m:r>
          <m:rPr>
            <m:sty m:val="p"/>
          </m:rPr>
          <m:t>)</m:t>
        </m:r>
      </m:oMath>
      <w:r>
        <w:t xml:space="preserve">.</w:t>
      </w:r>
    </w:p>
    <w:p>
      <w:pPr>
        <w:pStyle w:val="Compact"/>
        <w:numPr>
          <w:ilvl w:val="0"/>
          <w:numId w:val="1059"/>
        </w:numPr>
      </w:pPr>
      <w:r>
        <w:t xml:space="preserve">For</w:t>
      </w:r>
      <w:r>
        <w:t xml:space="preserve"> </w:t>
      </w:r>
      <m:oMath>
        <m:r>
          <m:t>k</m:t>
        </m:r>
        <m:r>
          <m:rPr>
            <m:sty m:val="p"/>
          </m:rPr>
          <m:t>=</m:t>
        </m:r>
        <m:r>
          <m:t>2</m:t>
        </m:r>
      </m:oMath>
      <w:r>
        <w:t xml:space="preserve">, the unit ball is the smooth round Euclidean unit disk.</w:t>
      </w:r>
    </w:p>
    <w:p>
      <w:pPr>
        <w:pStyle w:val="Compact"/>
        <w:numPr>
          <w:ilvl w:val="0"/>
          <w:numId w:val="1059"/>
        </w:numPr>
      </w:pPr>
      <w:r>
        <w:t xml:space="preserve">For</w:t>
      </w:r>
      <w:r>
        <w:t xml:space="preserve"> </w:t>
      </w:r>
      <m:oMath>
        <m:r>
          <m:t>k</m:t>
        </m:r>
        <m:r>
          <m:rPr>
            <m:sty m:val="p"/>
          </m:rPr>
          <m:t>=</m:t>
        </m:r>
        <m:r>
          <m:rPr>
            <m:sty m:val="p"/>
          </m:rPr>
          <m:t>∞</m:t>
        </m:r>
      </m:oMath>
      <w:r>
        <w:t xml:space="preserve">, the unit ball is an axis-aligned square with vertices</w:t>
      </w:r>
      <w:r>
        <w:t xml:space="preserve"> </w:t>
      </w:r>
      <m:oMath>
        <m:r>
          <m:rPr>
            <m:sty m:val="p"/>
          </m:rPr>
          <m:t>(</m:t>
        </m:r>
        <m:r>
          <m:rPr>
            <m:sty m:val="p"/>
          </m:rPr>
          <m:t>±</m:t>
        </m:r>
        <m:r>
          <m:t>1</m:t>
        </m:r>
        <m:r>
          <m:rPr>
            <m:sty m:val="p"/>
          </m:rPr>
          <m:t>,</m:t>
        </m:r>
        <m:r>
          <m:rPr>
            <m:sty m:val="p"/>
          </m:rPr>
          <m:t>±</m:t>
        </m:r>
        <m:r>
          <m:t>1</m:t>
        </m:r>
        <m:r>
          <m:rPr>
            <m:sty m:val="p"/>
          </m:rPr>
          <m:t>)</m:t>
        </m:r>
      </m:oMath>
      <w:r>
        <w:t xml:space="preserve">.</w:t>
      </w:r>
    </w:p>
    <w:p>
      <w:pPr>
        <w:pStyle w:val="FirstParagraph"/>
      </w:pPr>
      <w:r>
        <w:t xml:space="preserve">In regression and machine learning, adding an</w:t>
      </w:r>
      <w:r>
        <w:t xml:space="preserve"> </w:t>
      </w:r>
      <m:oMath>
        <m:sSub>
          <m:e>
            <m:r>
              <m:t>ℓ</m:t>
            </m:r>
          </m:e>
          <m:sub>
            <m:r>
              <m:t>1</m:t>
            </m:r>
          </m:sub>
        </m:sSub>
      </m:oMath>
      <w:r>
        <w:t xml:space="preserve"> </w:t>
      </w:r>
      <w:r>
        <w:t xml:space="preserve">penalty (Lasso regularization) to an objective function encourages sparse solutions:</w:t>
      </w:r>
      <w:r>
        <w:t xml:space="preserve"> </w:t>
      </w:r>
      <w:r>
        <w:t xml:space="preserve">the level curves of the loss function tend to make contact with the sharp corners of the</w:t>
      </w:r>
      <w:r>
        <w:t xml:space="preserve"> </w:t>
      </w:r>
      <m:oMath>
        <m:sSub>
          <m:e>
            <m:r>
              <m:t>ℓ</m:t>
            </m:r>
          </m:e>
          <m:sub>
            <m:r>
              <m:t>1</m:t>
            </m:r>
          </m:sub>
        </m:sSub>
      </m:oMath>
      <w:r>
        <w:t xml:space="preserve"> </w:t>
      </w:r>
      <w:r>
        <w:t xml:space="preserve">unit ball on the coordinate axes, setting irrelevant feature weights exactly to zero.</w:t>
      </w:r>
      <w:r>
        <w:t xml:space="preserve"> </w:t>
      </w:r>
      <w:r>
        <w:t xml:space="preserve">In contrast, the smooth spherical</w:t>
      </w:r>
      <w:r>
        <w:t xml:space="preserve"> </w:t>
      </w:r>
      <m:oMath>
        <m:sSub>
          <m:e>
            <m:r>
              <m:t>ℓ</m:t>
            </m:r>
          </m:e>
          <m:sub>
            <m:r>
              <m:t>2</m:t>
            </m:r>
          </m:sub>
        </m:sSub>
      </m:oMath>
      <w:r>
        <w:t xml:space="preserve"> </w:t>
      </w:r>
      <w:r>
        <w:t xml:space="preserve">penalty (Ridge regularization) shrinks all weights toward zero without setting them exactly to zero.</w:t>
      </w:r>
    </w:p>
    <w:bookmarkEnd w:id="376"/>
    <w:bookmarkStart w:id="377" w:name="def-infinity-norm"/>
    <w:p>
      <w:pPr>
        <w:pStyle w:val="BodyText"/>
      </w:pPr>
      <w:r>
        <w:rPr>
          <w:b/>
          <w:bCs/>
        </w:rPr>
        <w:t xml:space="preserve">Definition 73 (Infinity norm (</w:t>
      </w:r>
      <m:oMath>
        <m:sSub>
          <m:e>
            <m:r>
              <m:t>ℓ</m:t>
            </m:r>
          </m:e>
          <m:sub>
            <m:r>
              <m:rPr>
                <m:sty m:val="p"/>
              </m:rPr>
              <m:t>∞</m:t>
            </m:r>
          </m:sub>
        </m:sSub>
      </m:oMath>
      <w:r>
        <w:rPr>
          <w:b/>
          <w:bCs/>
        </w:rPr>
        <w:t xml:space="preserve"> </w:t>
      </w:r>
      <w:r>
        <w:rPr>
          <w:b/>
          <w:bCs/>
        </w:rPr>
        <w:t xml:space="preserve">norm, maximum norm, Chebyshev norm))</w:t>
      </w:r>
      <w:r>
        <w:t xml:space="preserve"> </w:t>
      </w:r>
      <w:r>
        <w:t xml:space="preserve">For a vector</w:t>
      </w:r>
      <w:r>
        <w:t xml:space="preserve"> </w:t>
      </w:r>
      <w:r>
        <w:t xml:space="preserve">$\mathord{\smash[b]{\underset{\raise.3ex\hbox{$\scriptstyle\sim$}}{x}}\vphantom{x}}= (x_1, \ldots, x_p) \in \mathbb{R}^p$</w:t>
      </w:r>
      <w:r>
        <w:t xml:space="preserve">,</w:t>
      </w:r>
      <w:r>
        <w:t xml:space="preserve"> </w:t>
      </w:r>
      <w:r>
        <w:t xml:space="preserve">the</w:t>
      </w:r>
      <w:r>
        <w:t xml:space="preserve"> </w:t>
      </w:r>
      <w:r>
        <w:rPr>
          <w:b/>
          <w:bCs/>
        </w:rPr>
        <w:t xml:space="preserve">infinity norm</w:t>
      </w:r>
      <w:r>
        <w:t xml:space="preserve"> </w:t>
      </w:r>
      <w:r>
        <w:t xml:space="preserve">[58]</w:t>
      </w:r>
      <w:r>
        <w:t xml:space="preserve"> </w:t>
      </w:r>
      <w:r>
        <w:t xml:space="preserve">(also the</w:t>
      </w:r>
      <w:r>
        <w:t xml:space="preserve"> </w:t>
      </w:r>
      <m:oMath>
        <m:sSub>
          <m:e>
            <m:r>
              <m:t>ℓ</m:t>
            </m:r>
          </m:e>
          <m:sub>
            <m:r>
              <m:rPr>
                <m:sty m:val="p"/>
              </m:rPr>
              <m:t>∞</m:t>
            </m:r>
          </m:sub>
        </m:sSub>
      </m:oMath>
      <w:r>
        <w:rPr>
          <w:b/>
          <w:bCs/>
        </w:rPr>
        <w:t xml:space="preserve"> </w:t>
      </w:r>
      <w:r>
        <w:rPr>
          <w:b/>
          <w:bCs/>
        </w:rPr>
        <w:t xml:space="preserve">norm</w:t>
      </w:r>
      <w:r>
        <w:t xml:space="preserve">,</w:t>
      </w:r>
      <w:r>
        <w:t xml:space="preserve"> </w:t>
      </w:r>
      <w:r>
        <w:rPr>
          <w:b/>
          <w:bCs/>
        </w:rPr>
        <w:t xml:space="preserve">maximum norm</w:t>
      </w:r>
      <w:r>
        <w:t xml:space="preserve">, or</w:t>
      </w:r>
      <w:r>
        <w:t xml:space="preserve"> </w:t>
      </w:r>
      <w:r>
        <w:rPr>
          <w:b/>
          <w:bCs/>
        </w:rPr>
        <w:t xml:space="preserve">Chebyshev norm</w:t>
      </w:r>
      <w:r>
        <w:t xml:space="preserve">) is defined separately from the</w:t>
      </w:r>
      <w:r>
        <w:t xml:space="preserve"> </w:t>
      </w:r>
      <m:oMath>
        <m:r>
          <m:t>p</m:t>
        </m:r>
      </m:oMath>
      <w:r>
        <w:t xml:space="preserve">-norms (</w:t>
      </w:r>
      <w:hyperlink w:anchor="def-vector-p-norm">
        <w:r>
          <w:rPr>
            <w:rStyle w:val="Hyperlink"/>
          </w:rPr>
          <w:t xml:space="preserve">Definition 72</w:t>
        </w:r>
      </w:hyperlink>
      <w:r>
        <w:t xml:space="preserve">) by</w:t>
      </w:r>
    </w:p>
    <w:p>
      <w:pPr>
        <w:pStyle w:val="BodyText"/>
      </w:pPr>
      <w:r>
        <w:t xml:space="preserve">$$
    \mathopen{}\left\lVert\mathord{\smash[b]{\underset{\raise.3ex\hbox{$\scriptstyle\sim$}}{x}}\vphantom{x}}\right\rVert\mathclose{}_\infty \stackrel{\text{def}}{=}\max_{1 \le i \le p} \mathopen{}\left|x_i\right|\mathclose{}.
    $$</w:t>
      </w:r>
    </w:p>
    <w:bookmarkEnd w:id="377"/>
    <w:bookmarkStart w:id="378" w:name="thm-vector-p-norm"/>
    <w:p>
      <w:pPr>
        <w:pStyle w:val="FirstParagraph"/>
      </w:pPr>
      <w:r>
        <w:rPr>
          <w:b/>
          <w:bCs/>
        </w:rPr>
        <w:t xml:space="preserve">Theorem 62 (The</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w:t>
      </w:r>
      <w:r>
        <w:rPr>
          <w:b/>
          <w:bCs/>
        </w:rPr>
        <w:t xml:space="preserve">and infinity norms, and the norm axioms)</w:t>
      </w:r>
      <w:r>
        <w:t xml:space="preserve"> </w:t>
      </w:r>
      <w:r>
        <w:t xml:space="preserve">Let</w:t>
      </w:r>
      <w:r>
        <w:t xml:space="preserve"> </w:t>
      </w:r>
      <w:r>
        <w:t xml:space="preserve">$\mathord{\smash[b]{\underset{\raise.3ex\hbox{$\scriptstyle\sim$}}{x}}\vphantom{x}}= (x_1, \ldots, x_p) \in \mathbb{R}^p$</w:t>
      </w:r>
      <w:r>
        <w:t xml:space="preserve">.</w:t>
      </w:r>
    </w:p>
    <w:p>
      <w:pPr>
        <w:pStyle w:val="Compact"/>
        <w:numPr>
          <w:ilvl w:val="0"/>
          <w:numId w:val="1060"/>
        </w:numPr>
      </w:pPr>
      <w:r>
        <w:t xml:space="preserve">$\mathopen{}\left\lVert\mathord{\smash[b]{\underset{\raise.3ex\hbox{$\scriptstyle\sim$}}{x}}\vphantom{x}}\right\rVert\mathclose{}_1 = \sum_{i=1}^p\mathopen{}\left|x_i\right|\mathclose{}$</w:t>
      </w:r>
      <w:r>
        <w:t xml:space="preserve">, and</w:t>
      </w:r>
      <w:r>
        <w:t xml:space="preserve"> </w:t>
      </w:r>
      <w:r>
        <w:t xml:space="preserve">$\mathopen{}\left\lVert\mathord{\smash[b]{\underset{\raise.3ex\hbox{$\scriptstyle\sim$}}{x}}\vphantom{x}}\right\rVert\mathclose{}_2 = \sqrt{\sum_{i=1}^px_i^2}$</w:t>
      </w:r>
      <w:r>
        <w:t xml:space="preserve">,</w:t>
      </w:r>
      <w:r>
        <w:t xml:space="preserve"> </w:t>
      </w:r>
      <w:r>
        <w:t xml:space="preserve">which is the Euclidean norm (</w:t>
      </w:r>
      <w:hyperlink w:anchor="def-euclidean-norm">
        <w:r>
          <w:rPr>
            <w:rStyle w:val="Hyperlink"/>
          </w:rPr>
          <w:t xml:space="preserve">Definition 16</w:t>
        </w:r>
      </w:hyperlink>
      <w:r>
        <w:t xml:space="preserve">).</w:t>
      </w:r>
    </w:p>
    <w:p>
      <w:pPr>
        <w:pStyle w:val="Compact"/>
        <w:numPr>
          <w:ilvl w:val="0"/>
          <w:numId w:val="1060"/>
        </w:numPr>
      </w:pPr>
      <w:r>
        <w:t xml:space="preserve">$\mathopen{}\left\lVert\mathord{\smash[b]{\underset{\raise.3ex\hbox{$\scriptstyle\sim$}}{x}}\vphantom{x}}\right\rVert\mathclose{}_\infty = \lim_{k \to \infty} \mathopen{}\left\lVert\mathord{\smash[b]{\underset{\raise.3ex\hbox{$\scriptstyle\sim$}}{x}}\vphantom{x}}\right\rVert\mathclose{}_k$</w:t>
      </w:r>
      <w:r>
        <w:t xml:space="preserve">.</w:t>
      </w:r>
    </w:p>
    <w:p>
      <w:pPr>
        <w:pStyle w:val="Compact"/>
        <w:numPr>
          <w:ilvl w:val="0"/>
          <w:numId w:val="1060"/>
        </w:numPr>
      </w:pPr>
      <w:r>
        <w:t xml:space="preserve">For every real number</w:t>
      </w:r>
      <w:r>
        <w:t xml:space="preserve"> </w:t>
      </w:r>
      <m:oMath>
        <m:r>
          <m:t>k</m:t>
        </m:r>
        <m:r>
          <m:rPr>
            <m:sty m:val="p"/>
          </m:rPr>
          <m:t>≥</m:t>
        </m:r>
        <m:r>
          <m:t>1</m:t>
        </m:r>
      </m:oMath>
      <w:r>
        <w:t xml:space="preserve">, and for</w:t>
      </w:r>
      <w:r>
        <w:t xml:space="preserve"> </w:t>
      </w:r>
      <m:oMath>
        <m:r>
          <m:t>k</m:t>
        </m:r>
        <m:r>
          <m:rPr>
            <m:sty m:val="p"/>
          </m:rPr>
          <m:t>=</m:t>
        </m:r>
        <m:r>
          <m:rPr>
            <m:sty m:val="p"/>
          </m:rPr>
          <m:t>∞</m:t>
        </m:r>
      </m:oMath>
      <w:r>
        <w:t xml:space="preserve">,</w:t>
      </w:r>
      <w:r>
        <w:t xml:space="preserve"> </w:t>
      </w:r>
      <m:oMath>
        <m:r>
          <m:t>​</m:t>
        </m:r>
        <m:d>
          <m:dPr>
            <m:begChr m:val="∥"/>
            <m:sepChr m:val=""/>
            <m:endChr m:val="∥"/>
            <m:grow/>
          </m:dPr>
          <m:e>
            <m:r>
              <m:rPr>
                <m:sty m:val="p"/>
              </m:rPr>
              <m:t>⋅</m:t>
            </m:r>
          </m:e>
        </m:d>
        <m:sSub>
          <m:e>
            <m:r>
              <m:t>​</m:t>
            </m:r>
          </m:e>
          <m:sub>
            <m:r>
              <m:t>k</m:t>
            </m:r>
          </m:sub>
        </m:sSub>
      </m:oMath>
      <w:r>
        <w:t xml:space="preserve"> </w:t>
      </w:r>
      <w:r>
        <w:t xml:space="preserve">is a norm on</w:t>
      </w:r>
      <w:r>
        <w:t xml:space="preserve"> </w:t>
      </w:r>
      <m:oMath>
        <m:sSup>
          <m:e>
            <m:r>
              <m:rPr>
                <m:scr m:val="double-struck"/>
                <m:sty m:val="p"/>
              </m:rPr>
              <m:t>R</m:t>
            </m:r>
          </m:e>
          <m:sup>
            <m:r>
              <m:t>p</m:t>
            </m:r>
          </m:sup>
        </m:sSup>
      </m:oMath>
      <w:r>
        <w:t xml:space="preserve"> </w:t>
      </w:r>
      <w:r>
        <w:t xml:space="preserve">(</w:t>
      </w:r>
      <w:hyperlink w:anchor="def-norm">
        <w:r>
          <w:rPr>
            <w:rStyle w:val="Hyperlink"/>
          </w:rPr>
          <w:t xml:space="preserve">Definition 71</w:t>
        </w:r>
      </w:hyperlink>
      <w:r>
        <w:t xml:space="preserve">).</w:t>
      </w:r>
    </w:p>
    <w:bookmarkEnd w:id="378"/>
    <w:p>
      <w:pPr>
        <w:pStyle w:val="FirstParagraph"/>
      </w:pPr>
      <w:r>
        <w:rPr>
          <w:i/>
          <w:iCs/>
        </w:rPr>
        <w:t xml:space="preserve">Proof</w:t>
      </w:r>
      <w:r>
        <w:t xml:space="preserve">. </w:t>
      </w:r>
      <w:r>
        <w:rPr>
          <w:b/>
          <w:bCs/>
        </w:rPr>
        <w:t xml:space="preserve">Part 1.</w:t>
      </w:r>
      <w:r>
        <w:t xml:space="preserve"> </w:t>
      </w:r>
      <w:r>
        <w:t xml:space="preserve">Setting</w:t>
      </w:r>
      <w:r>
        <w:t xml:space="preserve"> </w:t>
      </w:r>
      <m:oMath>
        <m:r>
          <m:t>k</m:t>
        </m:r>
        <m:r>
          <m:rPr>
            <m:sty m:val="p"/>
          </m:rPr>
          <m:t>=</m:t>
        </m:r>
        <m:r>
          <m:t>1</m:t>
        </m:r>
      </m:oMath>
      <w:r>
        <w:t xml:space="preserve"> </w:t>
      </w:r>
      <w:r>
        <w:t xml:space="preserve">in</w:t>
      </w:r>
      <w:r>
        <w:t xml:space="preserve"> </w:t>
      </w:r>
      <w:hyperlink w:anchor="def-vector-p-norm">
        <w:r>
          <w:rPr>
            <w:rStyle w:val="Hyperlink"/>
          </w:rPr>
          <w:t xml:space="preserve">Definition 72</w:t>
        </w:r>
      </w:hyperlink>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e>
        </m:d>
        <m:sSup>
          <m:e>
            <m:r>
              <m:t>​</m:t>
            </m:r>
          </m:e>
          <m:sup>
            <m:r>
              <m:t>1</m:t>
            </m:r>
            <m:r>
              <m:rPr>
                <m:sty m:val="p"/>
              </m:rPr>
              <m:t>/</m:t>
            </m:r>
            <m:r>
              <m:t>1</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oMath>
      <w:r>
        <w:t xml:space="preserve">.</w:t>
      </w:r>
      <w:r>
        <w:t xml:space="preserve"> </w:t>
      </w:r>
      <w:r>
        <w:t xml:space="preserve">Setting</w:t>
      </w:r>
      <w:r>
        <w:t xml:space="preserve"> </w:t>
      </w:r>
      <m:oMath>
        <m:r>
          <m:t>k</m:t>
        </m:r>
        <m:r>
          <m:rPr>
            <m:sty m:val="p"/>
          </m:rPr>
          <m:t>=</m:t>
        </m:r>
        <m:r>
          <m:t>2</m:t>
        </m:r>
      </m:oMath>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2</m:t>
                </m:r>
              </m:sup>
            </m:sSup>
          </m:e>
        </m:d>
        <m:sSup>
          <m:e>
            <m:r>
              <m:t>​</m:t>
            </m:r>
          </m:e>
          <m:sup>
            <m:r>
              <m:t>1</m:t>
            </m:r>
            <m:r>
              <m:rPr>
                <m:sty m:val="p"/>
              </m:rPr>
              <m:t>/</m:t>
            </m:r>
            <m:r>
              <m:t>2</m:t>
            </m:r>
          </m:sup>
        </m:sSup>
      </m:oMath>
      <w:r>
        <w:t xml:space="preserve">,</w:t>
      </w:r>
      <w:r>
        <w:t xml:space="preserve"> </w:t>
      </w:r>
      <w:r>
        <w:t xml:space="preserve">and</w:t>
      </w:r>
      <w:r>
        <w:t xml:space="preserve"> </w:t>
      </w:r>
      <m:oMath>
        <m:r>
          <m:t>​</m:t>
        </m:r>
        <m:d>
          <m:dPr>
            <m:begChr m:val="|"/>
            <m:sepChr m:val=""/>
            <m:endChr m:val="|"/>
            <m:grow/>
          </m:dPr>
          <m:e>
            <m:sSub>
              <m:e>
                <m:r>
                  <m:t>x</m:t>
                </m:r>
              </m:e>
              <m:sub>
                <m:r>
                  <m:t>i</m:t>
                </m:r>
              </m:sub>
            </m:sSub>
          </m:e>
        </m:d>
        <m:sSup>
          <m:e>
            <m:r>
              <m:t>​</m:t>
            </m:r>
          </m:e>
          <m:sup>
            <m:r>
              <m:t>2</m:t>
            </m:r>
          </m:sup>
        </m:sSup>
        <m:r>
          <m:rPr>
            <m:sty m:val="p"/>
          </m:rPr>
          <m:t>=</m:t>
        </m:r>
        <m:sSubSup>
          <m:e>
            <m:r>
              <m:t>x</m:t>
            </m:r>
          </m:e>
          <m:sub>
            <m:r>
              <m:t>i</m:t>
            </m:r>
          </m:sub>
          <m:sup>
            <m:r>
              <m:t>2</m:t>
            </m:r>
          </m:sup>
        </m:sSubSup>
      </m:oMath>
      <w:r>
        <w:t xml:space="preserve"> </w:t>
      </w:r>
      <w:r>
        <w:t xml:space="preserve">for every real number</w:t>
      </w:r>
      <w:r>
        <w:t xml:space="preserve"> </w:t>
      </w:r>
      <m:oMath>
        <m:sSub>
          <m:e>
            <m:r>
              <m:t>x</m:t>
            </m:r>
          </m:e>
          <m:sub>
            <m:r>
              <m:t>i</m:t>
            </m:r>
          </m:sub>
        </m:sSub>
      </m:oMath>
      <w:r>
        <w:t xml:space="preserve">.</w:t>
      </w:r>
    </w:p>
    <w:p>
      <w:pPr>
        <w:pStyle w:val="BodyText"/>
      </w:pPr>
      <w:r>
        <w:rPr>
          <w:b/>
          <w:bCs/>
        </w:rPr>
        <w:t xml:space="preserve">Part 2.</w:t>
      </w:r>
      <w:r>
        <w:t xml:space="preserve"> </w:t>
      </w:r>
      <w:r>
        <w:t xml:space="preserve">If</w:t>
      </w:r>
      <w:r>
        <w:t xml:space="preserve"> </w:t>
      </w:r>
      <w:r>
        <w:t xml:space="preserve">$\mathord{\smash[b]{\underset{\raise.3ex\hbox{$\scriptstyle\sim$}}{x}}\vphantom{x}}= \mathord{\smash[b]{\underset{\raise.3ex\hbox{$\scriptstyle\sim$}}{0}}\vphantom{0}}$</w:t>
      </w:r>
      <w:r>
        <w:t xml:space="preserve">, every</w:t>
      </w:r>
      <w:r>
        <w:t xml:space="preserve"> </w:t>
      </w:r>
      <w:r>
        <w:t xml:space="preserve">$\mathopen{}\left\lVert\mathord{\smash[b]{\underset{\raise.3ex\hbox{$\scriptstyle\sim$}}{x}}\vphantom{x}}\right\rVert\mathclose{}_k$</w:t>
      </w:r>
      <w:r>
        <w:t xml:space="preserve"> </w:t>
      </w:r>
      <w:r>
        <w:t xml:space="preserve">is</w:t>
      </w:r>
      <w:r>
        <w:t xml:space="preserve"> </w:t>
      </w:r>
      <m:oMath>
        <m:r>
          <m:t>0</m:t>
        </m:r>
      </m:oMath>
      <w:r>
        <w:t xml:space="preserve">, and so is</w:t>
      </w:r>
      <w:r>
        <w:t xml:space="preserve"> </w:t>
      </w:r>
      <w:r>
        <w:t xml:space="preserve">$\mathopen{}\left\lVert\mathord{\smash[b]{\underset{\raise.3ex\hbox{$\scriptstyle\sim$}}{x}}\vphantom{x}}\right\rVert\mathclose{}_\infty$</w:t>
      </w:r>
      <w:r>
        <w:t xml:space="preserve">.</w:t>
      </w:r>
      <w:r>
        <w:t xml:space="preserve"> </w:t>
      </w:r>
      <w:r>
        <w:t xml:space="preserve">Otherwise, let</w:t>
      </w:r>
      <w:r>
        <w:t xml:space="preserve"> </w:t>
      </w:r>
      <m:oMath>
        <m:r>
          <m:t>M</m:t>
        </m:r>
        <m:limUpp>
          <m:e>
            <m:r>
              <m:rPr>
                <m:sty m:val="p"/>
              </m:rPr>
              <m:t>=</m:t>
            </m:r>
          </m:e>
          <m:lim>
            <m:r>
              <m:rPr>
                <m:nor/>
                <m:sty m:val="p"/>
              </m:rPr>
              <m:t>def</m:t>
            </m:r>
          </m:lim>
        </m:limUpp>
        <m:sSub>
          <m:e>
            <m:r>
              <m:rPr>
                <m:sty m:val="p"/>
              </m:rPr>
              <m:t>max</m:t>
            </m:r>
          </m:e>
          <m:sub>
            <m:r>
              <m:t>i</m:t>
            </m:r>
          </m:sub>
        </m:sSub>
        <m:r>
          <m:t>​</m:t>
        </m:r>
        <m:d>
          <m:dPr>
            <m:begChr m:val="|"/>
            <m:sepChr m:val=""/>
            <m:endChr m:val="|"/>
            <m:grow/>
          </m:dPr>
          <m:e>
            <m:sSub>
              <m:e>
                <m:r>
                  <m:t>x</m:t>
                </m:r>
              </m:e>
              <m:sub>
                <m:r>
                  <m:t>i</m:t>
                </m:r>
              </m:sub>
            </m:sSub>
          </m:e>
        </m:d>
        <m:r>
          <m:t>​</m:t>
        </m:r>
        <m:r>
          <m:rPr>
            <m:sty m:val="p"/>
          </m:rPr>
          <m:t>&gt;</m:t>
        </m:r>
        <m:r>
          <m:t>0</m:t>
        </m:r>
      </m:oMath>
      <w:r>
        <w:t xml:space="preserve">, and pick</w:t>
      </w:r>
      <w:r>
        <w:t xml:space="preserve"> </w:t>
      </w:r>
      <m:oMath>
        <m:r>
          <m:t>j</m:t>
        </m:r>
      </m:oMath>
      <w:r>
        <w:t xml:space="preserve"> </w:t>
      </w:r>
      <w:r>
        <w:t xml:space="preserve">with</w:t>
      </w:r>
      <w:r>
        <w:t xml:space="preserve"> </w:t>
      </w:r>
      <m:oMath>
        <m:r>
          <m:t>​</m:t>
        </m:r>
        <m:d>
          <m:dPr>
            <m:begChr m:val="|"/>
            <m:sepChr m:val=""/>
            <m:endChr m:val="|"/>
            <m:grow/>
          </m:dPr>
          <m:e>
            <m:sSub>
              <m:e>
                <m:r>
                  <m:t>x</m:t>
                </m:r>
              </m:e>
              <m:sub>
                <m:r>
                  <m:t>j</m:t>
                </m:r>
              </m:sub>
            </m:sSub>
          </m:e>
        </m:d>
        <m:r>
          <m:t>​</m:t>
        </m:r>
        <m:r>
          <m:rPr>
            <m:sty m:val="p"/>
          </m:rPr>
          <m:t>=</m:t>
        </m:r>
        <m:r>
          <m:t>M</m:t>
        </m:r>
      </m:oMath>
      <w:r>
        <w:t xml:space="preserve">.</w:t>
      </w:r>
      <w:r>
        <w:t xml:space="preserve"> </w:t>
      </w:r>
      <w:r>
        <w:t xml:space="preserve">Every term of</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 at most</w:t>
      </w:r>
      <w:r>
        <w:t xml:space="preserve"> </w:t>
      </w:r>
      <m:oMath>
        <m:sSup>
          <m:e>
            <m:r>
              <m:t>M</m:t>
            </m:r>
          </m:e>
          <m:sup>
            <m:r>
              <m:t>k</m:t>
            </m:r>
          </m:sup>
        </m:sSup>
      </m:oMath>
      <w:r>
        <w:t xml:space="preserve">, and the</w:t>
      </w:r>
      <w:r>
        <w:t xml:space="preserve"> </w:t>
      </w:r>
      <m:oMath>
        <m:r>
          <m:t>j</m:t>
        </m:r>
      </m:oMath>
      <w:r>
        <w:t xml:space="preserve">th term equals</w:t>
      </w:r>
      <w:r>
        <w:t xml:space="preserve"> </w:t>
      </w:r>
      <m:oMath>
        <m:sSup>
          <m:e>
            <m:r>
              <m:t>M</m:t>
            </m:r>
          </m:e>
          <m:sup>
            <m:r>
              <m:t>k</m:t>
            </m:r>
          </m:sup>
        </m:sSup>
      </m:oMath>
      <w:r>
        <w:t xml:space="preserve">, so</w:t>
      </w:r>
    </w:p>
    <w:p>
      <w:pPr>
        <w:pStyle w:val="BodyText"/>
      </w:pPr>
      <m:oMathPara>
        <m:oMathParaPr>
          <m:jc m:val="center"/>
        </m:oMathParaPr>
        <m:oMath>
          <m:sSup>
            <m:e>
              <m:r>
                <m:t>M</m:t>
              </m:r>
            </m:e>
            <m:sup>
              <m:r>
                <m:t>k</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r>
            <m:rPr>
              <m:sty m:val="p"/>
            </m:rPr>
            <m:t>≤</m:t>
          </m:r>
          <m:r>
            <m:t>p</m:t>
          </m:r>
          <m:r>
            <m:t> </m:t>
          </m:r>
          <m:sSup>
            <m:e>
              <m:r>
                <m:t>M</m:t>
              </m:r>
            </m:e>
            <m:sup>
              <m:r>
                <m:t>k</m:t>
              </m:r>
            </m:sup>
          </m:sSup>
          <m:r>
            <m:rPr>
              <m:sty m:val="p"/>
            </m:rPr>
            <m:t>.</m:t>
          </m:r>
        </m:oMath>
      </m:oMathPara>
    </w:p>
    <w:p>
      <w:pPr>
        <w:pStyle w:val="FirstParagraph"/>
      </w:pPr>
      <w:r>
        <w:t xml:space="preserve">Taking the</w:t>
      </w:r>
      <w:r>
        <w:t xml:space="preserve"> </w:t>
      </w:r>
      <m:oMath>
        <m:r>
          <m:t>1</m:t>
        </m:r>
        <m:r>
          <m:rPr>
            <m:sty m:val="p"/>
          </m:rPr>
          <m:t>/</m:t>
        </m:r>
        <m:r>
          <m:t>k</m:t>
        </m:r>
      </m:oMath>
      <w:r>
        <w:t xml:space="preserve"> </w:t>
      </w:r>
      <w:r>
        <w:t xml:space="preserve">power, which preserves order on</w:t>
      </w:r>
      <w:r>
        <w:t xml:space="preserve"> </w:t>
      </w:r>
      <m:oMath>
        <m:r>
          <m:rPr>
            <m:sty m:val="p"/>
          </m:rPr>
          <m:t>[</m:t>
        </m:r>
        <m:r>
          <m:t>0</m:t>
        </m:r>
        <m:r>
          <m:rPr>
            <m:sty m:val="p"/>
          </m:rPr>
          <m:t>,</m:t>
        </m:r>
        <m:r>
          <m:rPr>
            <m:sty m:val="p"/>
          </m:rPr>
          <m:t>∞</m:t>
        </m:r>
        <m:r>
          <m:rPr>
            <m:sty m:val="p"/>
          </m:rPr>
          <m:t>)</m:t>
        </m:r>
      </m:oMath>
      <w:r>
        <w:t xml:space="preserve">, gives</w:t>
      </w:r>
    </w:p>
    <w:p>
      <w:pPr>
        <w:pStyle w:val="BodyText"/>
      </w:pPr>
      <w:r>
        <w:t xml:space="preserve">$$
    M \le \mathopen{}\left\lVert\mathord{\smash[b]{\underset{\raise.3ex\hbox{$\scriptstyle\sim$}}{x}}\vphantom{x}}\right\rVert\mathclose{}_k \le p^{1/k} M.
    $$</w:t>
      </w:r>
    </w:p>
    <w:p>
      <w:pPr>
        <w:pStyle w:val="FirstParagraph"/>
      </w:pPr>
      <w:r>
        <w:t xml:space="preserve">As</w:t>
      </w:r>
      <w:r>
        <w:t xml:space="preserve"> </w:t>
      </w:r>
      <m:oMath>
        <m:r>
          <m:t>k</m:t>
        </m:r>
        <m:r>
          <m:rPr>
            <m:sty m:val="p"/>
          </m:rPr>
          <m:t>→</m:t>
        </m:r>
        <m:r>
          <m:rPr>
            <m:sty m:val="p"/>
          </m:rPr>
          <m:t>∞</m:t>
        </m:r>
      </m:oMath>
      <w:r>
        <w:t xml:space="preserve">,</w:t>
      </w:r>
      <w:r>
        <w:t xml:space="preserve"> </w:t>
      </w:r>
      <m:oMath>
        <m:sSup>
          <m:e>
            <m:r>
              <m:t>p</m:t>
            </m:r>
          </m:e>
          <m:sup>
            <m:r>
              <m:t>1</m:t>
            </m:r>
            <m:r>
              <m:rPr>
                <m:sty m:val="p"/>
              </m:rPr>
              <m:t>/</m:t>
            </m:r>
            <m:r>
              <m:t>k</m:t>
            </m:r>
          </m:sup>
        </m:sSup>
        <m:r>
          <m:rPr>
            <m:sty m:val="p"/>
          </m:rPr>
          <m:t>=</m:t>
        </m:r>
        <m:r>
          <m:rPr>
            <m:sty m:val="p"/>
          </m:rPr>
          <m:t>exp</m:t>
        </m:r>
        <m:r>
          <m:t>​</m:t>
        </m:r>
        <m:d>
          <m:dPr>
            <m:begChr m:val="{"/>
            <m:sepChr m:val=""/>
            <m:endChr m:val="}"/>
            <m:grow/>
          </m:dPr>
          <m:e>
            <m:f>
              <m:fPr>
                <m:type m:val="bar"/>
              </m:fPr>
              <m:num>
                <m:r>
                  <m:rPr>
                    <m:sty m:val="p"/>
                  </m:rPr>
                  <m:t>ln</m:t>
                </m:r>
                <m:r>
                  <m:t>p</m:t>
                </m:r>
              </m:num>
              <m:den>
                <m:r>
                  <m:t>k</m:t>
                </m:r>
              </m:den>
            </m:f>
          </m:e>
        </m:d>
        <m:r>
          <m:t>​</m:t>
        </m:r>
        <m:r>
          <m:rPr>
            <m:sty m:val="p"/>
          </m:rPr>
          <m:t>→</m:t>
        </m:r>
        <m:r>
          <m:t>1</m:t>
        </m:r>
      </m:oMath>
      <w:r>
        <w:t xml:space="preserve">,</w:t>
      </w:r>
      <w:r>
        <w:t xml:space="preserve"> </w:t>
      </w:r>
      <w:r>
        <w:t xml:space="preserve">so</w:t>
      </w:r>
      <w:r>
        <w:t xml:space="preserve"> </w:t>
      </w:r>
      <w:r>
        <w:t xml:space="preserve">$\mathopen{}\left\lVert\mathord{\smash[b]{\underset{\raise.3ex\hbox{$\scriptstyle\sim$}}{x}}\vphantom{x}}\right\rVert\mathclose{}_k$</w:t>
      </w:r>
      <w:r>
        <w:t xml:space="preserve"> </w:t>
      </w:r>
      <w:r>
        <w:t xml:space="preserve">is squeezed between</w:t>
      </w:r>
      <w:r>
        <w:t xml:space="preserve"> </w:t>
      </w:r>
      <m:oMath>
        <m:r>
          <m:t>M</m:t>
        </m:r>
      </m:oMath>
      <w:r>
        <w:t xml:space="preserve"> </w:t>
      </w:r>
      <w:r>
        <w:t xml:space="preserve">and a quantity that tends to</w:t>
      </w:r>
      <w:r>
        <w:t xml:space="preserve"> </w:t>
      </w:r>
      <m:oMath>
        <m:r>
          <m:t>M</m:t>
        </m:r>
      </m:oMath>
      <w:r>
        <w:t xml:space="preserve">.</w:t>
      </w:r>
      <w:r>
        <w:t xml:space="preserve"> </w:t>
      </w:r>
      <w:r>
        <w:t xml:space="preserve">Thus</w:t>
      </w:r>
      <w:r>
        <w:t xml:space="preserve"> </w:t>
      </w:r>
      <w:r>
        <w:t xml:space="preserve">$\mathopen{}\left\lVert\mathord{\smash[b]{\underset{\raise.3ex\hbox{$\scriptstyle\sim$}}{x}}\vphantom{x}}\right\rVert\mathclose{}_k \to M = \mathopen{}\left\lVert\mathord{\smash[b]{\underset{\raise.3ex\hbox{$\scriptstyle\sim$}}{x}}\vphantom{x}}\right\rVert\mathclose{}_\infty$</w:t>
      </w:r>
      <w:r>
        <w:t xml:space="preserve">.</w:t>
      </w:r>
    </w:p>
    <w:p>
      <w:pPr>
        <w:pStyle w:val="BodyText"/>
      </w:pPr>
      <w:r>
        <w:rPr>
          <w:b/>
          <w:bCs/>
        </w:rPr>
        <w:t xml:space="preserve">Part 3, finite</w:t>
      </w:r>
      <w:r>
        <w:rPr>
          <w:b/>
          <w:bCs/>
        </w:rPr>
        <w:t xml:space="preserve"> </w:t>
      </w:r>
      <m:oMath>
        <m:r>
          <m:t>k</m:t>
        </m:r>
      </m:oMath>
      <w:r>
        <w:rPr>
          <w:b/>
          <w:bCs/>
        </w:rPr>
        <w:t xml:space="preserve">.</w:t>
      </w:r>
    </w:p>
    <w:p>
      <w:pPr>
        <w:numPr>
          <w:ilvl w:val="0"/>
          <w:numId w:val="1061"/>
        </w:numPr>
      </w:pPr>
      <w:r>
        <w:rPr>
          <w:i/>
          <w:iCs/>
        </w:rPr>
        <w:t xml:space="preserve">Positivity and definiteness.</w:t>
      </w:r>
      <w:r>
        <w:t xml:space="preserve"> </w:t>
      </w:r>
      <w:r>
        <w:t xml:space="preserve">Each term</w:t>
      </w:r>
      <w:r>
        <w:t xml:space="preserve"> </w:t>
      </w:r>
      <m:oMath>
        <m:r>
          <m:t>​</m:t>
        </m:r>
        <m:d>
          <m:dPr>
            <m:begChr m:val="|"/>
            <m:sepChr m:val=""/>
            <m:endChr m:val="|"/>
            <m:grow/>
          </m:dPr>
          <m:e>
            <m:sSub>
              <m:e>
                <m:r>
                  <m:t>x</m:t>
                </m:r>
              </m:e>
              <m:sub>
                <m:r>
                  <m:t>i</m:t>
                </m:r>
              </m:sub>
            </m:sSub>
          </m:e>
        </m:d>
        <m:sSup>
          <m:e>
            <m:r>
              <m:t>​</m:t>
            </m:r>
          </m:e>
          <m:sup>
            <m:r>
              <m:t>k</m:t>
            </m:r>
          </m:sup>
        </m:sSup>
      </m:oMath>
      <w:r>
        <w:t xml:space="preserve"> </w:t>
      </w:r>
      <w:r>
        <w:t xml:space="preserve">is at least</w:t>
      </w:r>
      <w:r>
        <w:t xml:space="preserve"> </w:t>
      </w:r>
      <m:oMath>
        <m:r>
          <m:t>0</m:t>
        </m:r>
      </m:oMath>
      <w:r>
        <w:t xml:space="preserve">, so</w:t>
      </w:r>
      <w:r>
        <w:t xml:space="preserve"> </w:t>
      </w:r>
      <w:r>
        <w:t xml:space="preserve">$\mathopen{}\left\lVert\mathord{\smash[b]{\underset{\raise.3ex\hbox{$\scriptstyle\sim$}}{x}}\vphantom{x}}\right\rVert\mathclose{}_k \ge 0$</w:t>
      </w:r>
      <w:r>
        <w:t xml:space="preserve">.</w:t>
      </w:r>
      <w:r>
        <w:t xml:space="preserve"> </w:t>
      </w:r>
      <w:r>
        <w:t xml:space="preserve">The sum</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w:t>
      </w:r>
      <w:r>
        <w:t xml:space="preserve"> </w:t>
      </w:r>
      <m:oMath>
        <m:r>
          <m:t>0</m:t>
        </m:r>
      </m:oMath>
      <w:r>
        <w:t xml:space="preserve"> </w:t>
      </w:r>
      <w:r>
        <w:t xml:space="preserve">exactly when every term is</w:t>
      </w:r>
      <w:r>
        <w:t xml:space="preserve"> </w:t>
      </w:r>
      <m:oMath>
        <m:r>
          <m:t>0</m:t>
        </m:r>
      </m:oMath>
      <w:r>
        <w:t xml:space="preserve">, that is, when</w:t>
      </w:r>
      <w:r>
        <w:t xml:space="preserve"> </w:t>
      </w:r>
      <w:r>
        <w:t xml:space="preserve">$\mathord{\smash[b]{\underset{\raise.3ex\hbox{$\scriptstyle\sim$}}{x}}\vphantom{x}}= \mathord{\smash[b]{\underset{\raise.3ex\hbox{$\scriptstyle\sim$}}{0}}\vphantom{0}}$</w:t>
      </w:r>
      <w:r>
        <w:t xml:space="preserve">.</w:t>
      </w:r>
    </w:p>
    <w:p>
      <w:pPr>
        <w:numPr>
          <w:ilvl w:val="0"/>
          <w:numId w:val="1061"/>
        </w:numPr>
      </w:pPr>
      <w:r>
        <w:rPr>
          <w:i/>
          <w:iCs/>
        </w:rPr>
        <w:t xml:space="preserve">Absolute homogeneity.</w:t>
      </w:r>
      <w:r>
        <w:t xml:space="preserve"> </w:t>
      </w:r>
      <w:r>
        <w:t xml:space="preserve">For a number</w:t>
      </w:r>
      <w:r>
        <w:t xml:space="preserve"> </w:t>
      </w:r>
      <m:oMath>
        <m:r>
          <m:t>c</m:t>
        </m:r>
      </m:oMath>
      <w:r>
        <w:t xml:space="preserve">,</w:t>
      </w:r>
    </w:p>
    <w:p>
      <w:pPr>
        <w:pStyle w:val="BodyText"/>
      </w:pPr>
      <w:r>
        <w:t xml:space="preserve">$$
    \begin{aligned}
    \mathopen{}\left\lVert c\,\mathord{\smash[b]{\underset{\raise.3ex\hbox{$\scriptstyle\sim$}}{x}}\vphantom{x}}\right\rVert\mathclose{}_k
    &amp;= \mathopen{}\left(\sum_{i=1}^p\mathopen{}\left|c\,x_i\right|\mathclose{}^k\right)\mathclose{}^{1/k}
    &amp;&amp; \text{(definition)}
    \\
    &amp;= \mathopen{}\left(\mathopen{}\left|c\right|\mathclose{}^k \sum_{i=1}^p\mathopen{}\left|x_i\right|\mathclose{}^k\right)\mathclose{}^{1/k}
    &amp;&amp; \text{(} \mathopen{}\left|c\,x_i\right|\mathclose{} = \mathopen{}\left|c\right|\mathclose{}\,\mathopen{}\left|x_i\right|\mathclose{} \text{, and factor out } \mathopen{}\left|c\right|\mathclose{}^k \text{)}
    \\
    &amp;= \mathopen{}\left|c\right|\mathclose{}\,\mathopen{}\left\lVert\mathord{\smash[b]{\underset{\raise.3ex\hbox{$\scriptstyle\sim$}}{x}}\vphantom{x}}\right\rVert\mathclose{}_k.
    &amp;&amp; \text{(take the } 1/k \text{ power of each factor)}
    \end{aligned}
    $$</w:t>
      </w:r>
    </w:p>
    <w:p>
      <w:pPr>
        <w:numPr>
          <w:ilvl w:val="0"/>
          <w:numId w:val="1061"/>
        </w:numPr>
      </w:pPr>
      <w:r>
        <w:rPr>
          <w:i/>
          <w:iCs/>
        </w:rPr>
        <w:t xml:space="preserve">Triangle inequality.</w:t>
      </w:r>
      <w:r>
        <w:t xml:space="preserve"> </w:t>
      </w:r>
      <w:r>
        <w:t xml:space="preserve">Let</w:t>
      </w:r>
      <w:r>
        <w:t xml:space="preserve"> </w:t>
      </w:r>
      <w:r>
        <w:t xml:space="preserve">$\mathord{\smash[b]{\underset{\raise.3ex\hbox{$\scriptstyle\sim$}}{y}}\vphantom{y}}\in \mathbb{R}^p$</w:t>
      </w:r>
      <w:r>
        <w:t xml:space="preserve">.</w:t>
      </w:r>
      <w:r>
        <w:t xml:space="preserve"> </w:t>
      </w:r>
      <w:r>
        <w:t xml:space="preserve">If</w:t>
      </w:r>
      <w:r>
        <w:t xml:space="preserve"> </w:t>
      </w:r>
      <w:r>
        <w:t xml:space="preserve">$\mathord{\smash[b]{\underset{\raise.3ex\hbox{$\scriptstyle\sim$}}{x}}\vphantom{x}}= \mathord{\smash[b]{\underset{\raise.3ex\hbox{$\scriptstyle\sim$}}{0}}\vphantom{0}}$</w:t>
      </w:r>
      <w:r>
        <w:t xml:space="preserve"> </w:t>
      </w:r>
      <w:r>
        <w:t xml:space="preserve">or</w:t>
      </w:r>
      <w:r>
        <w:t xml:space="preserve"> </w:t>
      </w:r>
      <w:r>
        <w:t xml:space="preserve">$\mathord{\smash[b]{\underset{\raise.3ex\hbox{$\scriptstyle\sim$}}{y}}\vphantom{y}}= \mathord{\smash[b]{\underset{\raise.3ex\hbox{$\scriptstyle\sim$}}{0}}\vphantom{0}}$</w:t>
      </w:r>
      <w:r>
        <w:t xml:space="preserve">, both sides of</w:t>
      </w:r>
      <w:r>
        <w:t xml:space="preserve"> </w:t>
      </w:r>
      <w:r>
        <w:t xml:space="preserve">$\mathopen{}\left\lVert\mathord{\smash[b]{\underset{\raise.3ex\hbox{$\scriptstyle\sim$}}{x}}\vphantom{x}}+ \mathord{\smash[b]{\underset{\raise.3ex\hbox{$\scriptstyle\sim$}}{y}}\vphantom{y}}\right\rVert\mathclose{}_k \le \mathopen{}\left\lVert\mathord{\smash[b]{\underset{\raise.3ex\hbox{$\scriptstyle\sim$}}{x}}\vphantom{x}}\right\rVert\mathclose{}_k + \mathopen{}\left\lVert\mathord{\smash[b]{\underset{\raise.3ex\hbox{$\scriptstyle\sim$}}{y}}\vphantom{y}}\right\rVert\mathclose{}_k$</w:t>
      </w:r>
      <w:r>
        <w:t xml:space="preserve"> </w:t>
      </w:r>
      <w:r>
        <w:t xml:space="preserve">are equal.</w:t>
      </w:r>
      <w:r>
        <w:t xml:space="preserve"> </w:t>
      </w:r>
      <w:r>
        <w:t xml:space="preserve">Otherwise, let</w:t>
      </w:r>
      <w:r>
        <w:t xml:space="preserve"> </w:t>
      </w:r>
      <w:r>
        <w:t xml:space="preserve">$a \stackrel{\text{def}}{=}\mathopen{}\left\lVert\mathord{\smash[b]{\underset{\raise.3ex\hbox{$\scriptstyle\sim$}}{x}}\vphantom{x}}\right\rVert\mathclose{}_k &gt; 0$</w:t>
      </w:r>
      <w:r>
        <w:t xml:space="preserve">,</w:t>
      </w:r>
      <w:r>
        <w:t xml:space="preserve"> </w:t>
      </w:r>
      <w:r>
        <w:t xml:space="preserve">$b \stackrel{\text{def}}{=}\mathopen{}\left\lVert\mathord{\smash[b]{\underset{\raise.3ex\hbox{$\scriptstyle\sim$}}{y}}\vphantom{y}}\right\rVert\mathclose{}_k &gt; 0$</w:t>
      </w:r>
      <w:r>
        <w:t xml:space="preserve">,</w:t>
      </w:r>
      <w:r>
        <w:t xml:space="preserve"> </w:t>
      </w:r>
      <m:oMath>
        <m:r>
          <m:t>λ</m:t>
        </m:r>
        <m:limUpp>
          <m:e>
            <m:r>
              <m:rPr>
                <m:sty m:val="p"/>
              </m:rPr>
              <m:t>=</m:t>
            </m:r>
          </m:e>
          <m:lim>
            <m:r>
              <m:rPr>
                <m:nor/>
                <m:sty m:val="p"/>
              </m:rPr>
              <m:t>def</m:t>
            </m:r>
          </m:lim>
        </m:limUpp>
        <m:f>
          <m:fPr>
            <m:type m:val="bar"/>
          </m:fPr>
          <m:num>
            <m:r>
              <m:t>a</m:t>
            </m:r>
          </m:num>
          <m:den>
            <m:r>
              <m:t>a</m:t>
            </m:r>
            <m:r>
              <m:rPr>
                <m:sty m:val="p"/>
              </m:rPr>
              <m:t>+</m:t>
            </m:r>
            <m:r>
              <m:t>b</m:t>
            </m:r>
          </m:den>
        </m:f>
      </m:oMath>
      <w:r>
        <w:t xml:space="preserve">,</w:t>
      </w:r>
      <w:r>
        <w:t xml:space="preserve"> </w:t>
      </w:r>
      <w:r>
        <w:t xml:space="preserve">$\mathord{\smash[b]{\underset{\raise.3ex\hbox{$\scriptstyle\sim$}}{u}}\vphantom{u}} \stackrel{\text{def}}{=}\mathord{\smash[b]{\underset{\raise.3ex\hbox{$\scriptstyle\sim$}}{x}}\vphantom{x}}/ a$</w:t>
      </w:r>
      <w:r>
        <w:t xml:space="preserve"> </w:t>
      </w:r>
      <w:r>
        <w:t xml:space="preserve">and</w:t>
      </w:r>
      <w:r>
        <w:t xml:space="preserve"> </w:t>
      </w:r>
      <w:r>
        <w:t xml:space="preserve">$\mathord{\smash[b]{\underset{\raise.3ex\hbox{$\scriptstyle\sim$}}{v}}\vphantom{v}} \stackrel{\text{def}}{=}\mathord{\smash[b]{\underset{\raise.3ex\hbox{$\scriptstyle\sim$}}{y}}\vphantom{y}}/ b$</w:t>
      </w:r>
      <w:r>
        <w:t xml:space="preserve">.</w:t>
      </w:r>
      <w:r>
        <w:t xml:space="preserve"> </w:t>
      </w:r>
      <w:r>
        <w:t xml:space="preserve">By absolute homogeneity,</w:t>
      </w:r>
      <w:r>
        <w:t xml:space="preserve"> </w:t>
      </w:r>
      <w:r>
        <w:t xml:space="preserve">$\mathopen{}\left\lVert\mathord{\smash[b]{\underset{\raise.3ex\hbox{$\scriptstyle\sim$}}{u}}\vphantom{u}}\right\rVert\mathclose{}_k = \mathopen{}\left\lVert\mathord{\smash[b]{\underset{\raise.3ex\hbox{$\scriptstyle\sim$}}{v}}\vphantom{v}}\right\rVert\mathclose{}_k = 1$</w:t>
      </w:r>
      <w:r>
        <w:t xml:space="preserve">,</w:t>
      </w:r>
      <w:r>
        <w:t xml:space="preserve"> </w:t>
      </w:r>
      <w:r>
        <w:t xml:space="preserve">and</w:t>
      </w:r>
    </w:p>
    <w:p>
      <w:pPr>
        <w:pStyle w:val="BodyText"/>
      </w:pPr>
      <w:r>
        <w:t xml:space="preserve">$$
    \frac{\mathord{\smash[b]{\underset{\raise.3ex\hbox{$\scriptstyle\sim$}}{x}}\vphantom{x}}+ \mathord{\smash[b]{\underset{\raise.3ex\hbox{$\scriptstyle\sim$}}{y}}\vphantom{y}}}{a + b} = \lambda\,\mathord{\smash[b]{\underset{\raise.3ex\hbox{$\scriptstyle\sim$}}{u}}\vphantom{u}} + (1 - \lambda)\,\mathord{\smash[b]{\underset{\raise.3ex\hbox{$\scriptstyle\sim$}}{v}}\vphantom{v}}.
    $$</w:t>
      </w:r>
    </w:p>
    <w:p>
      <w:pPr>
        <w:numPr>
          <w:ilvl w:val="0"/>
          <w:numId w:val="1000"/>
        </w:numPr>
      </w:pPr>
      <w:r>
        <w:t xml:space="preserve">The function</w:t>
      </w:r>
      <w:r>
        <w:t xml:space="preserve"> </w:t>
      </w:r>
      <m:oMath>
        <m:r>
          <m:t>s</m:t>
        </m:r>
        <m:r>
          <m:rPr>
            <m:sty m:val="p"/>
          </m:rPr>
          <m:t>↦</m:t>
        </m:r>
        <m:sSup>
          <m:e>
            <m:r>
              <m:t>s</m:t>
            </m:r>
          </m:e>
          <m:sup>
            <m:r>
              <m:t>k</m:t>
            </m:r>
          </m:sup>
        </m:sSup>
      </m:oMath>
      <w:r>
        <w:t xml:space="preserve"> </w:t>
      </w:r>
      <w:r>
        <w:t xml:space="preserve">is non-decreasing and convex on</w:t>
      </w:r>
      <w:r>
        <w:t xml:space="preserve"> </w:t>
      </w:r>
      <m:oMath>
        <m:r>
          <m:rPr>
            <m:sty m:val="p"/>
          </m:rPr>
          <m:t>[</m:t>
        </m:r>
        <m:r>
          <m:t>0</m:t>
        </m:r>
        <m:r>
          <m:rPr>
            <m:sty m:val="p"/>
          </m:rPr>
          <m:t>,</m:t>
        </m:r>
        <m:r>
          <m:rPr>
            <m:sty m:val="p"/>
          </m:rPr>
          <m:t>∞</m:t>
        </m:r>
        <m:r>
          <m:rPr>
            <m:sty m:val="p"/>
          </m:rPr>
          <m:t>)</m:t>
        </m:r>
      </m:oMath>
      <w:r>
        <w:t xml:space="preserve"> </w:t>
      </w:r>
      <w:r>
        <w:t xml:space="preserve">(its second derivative</w:t>
      </w:r>
      <w:r>
        <w:t xml:space="preserve"> </w:t>
      </w:r>
      <m:oMath>
        <m:r>
          <m:t>k</m:t>
        </m:r>
        <m:r>
          <m:rPr>
            <m:sty m:val="p"/>
          </m:rPr>
          <m:t>(</m:t>
        </m:r>
        <m:r>
          <m:t>k</m:t>
        </m:r>
        <m:r>
          <m:rPr>
            <m:sty m:val="p"/>
          </m:rPr>
          <m:t>−</m:t>
        </m:r>
        <m:r>
          <m:t>1</m:t>
        </m:r>
        <m:r>
          <m:rPr>
            <m:sty m:val="p"/>
          </m:rPr>
          <m:t>)</m:t>
        </m:r>
        <m:sSup>
          <m:e>
            <m:r>
              <m:t>s</m:t>
            </m:r>
          </m:e>
          <m:sup>
            <m:r>
              <m:t>k</m:t>
            </m:r>
            <m:r>
              <m:rPr>
                <m:sty m:val="p"/>
              </m:rPr>
              <m:t>−</m:t>
            </m:r>
            <m:r>
              <m:t>2</m:t>
            </m:r>
          </m:sup>
        </m:sSup>
      </m:oMath>
      <w:r>
        <w:t xml:space="preserve"> </w:t>
      </w:r>
      <w:r>
        <w:t xml:space="preserve">is nonnegative).</w:t>
      </w:r>
      <w:r>
        <w:t xml:space="preserve"> </w:t>
      </w:r>
      <w:r>
        <w:t xml:space="preserve">So for each coordinate</w:t>
      </w:r>
      <w:r>
        <w:t xml:space="preserve"> </w:t>
      </w:r>
      <m:oMath>
        <m:r>
          <m:t>i</m:t>
        </m:r>
      </m:oMath>
      <w:r>
        <w:t xml:space="preserve">,</w:t>
      </w:r>
    </w:p>
    <w:p>
      <w:pPr>
        <w:pStyle w:val="BodyText"/>
      </w:pPr>
      <m:oMathPara>
        <m:oMathParaPr>
          <m:jc m:val="center"/>
        </m:oMathParaPr>
        <m:oMath>
          <m:eqArr>
            <m:e>
              <m:r>
                <m:t>​</m:t>
              </m:r>
              <m:d>
                <m:dPr>
                  <m:begChr m:val="|"/>
                  <m:sepChr m:val=""/>
                  <m:endChr m:val="|"/>
                  <m:grow/>
                </m:dPr>
                <m:e>
                  <m:r>
                    <m:t>λ</m:t>
                  </m:r>
                  <m:sSub>
                    <m:e>
                      <m:r>
                        <m:t>u</m:t>
                      </m:r>
                    </m:e>
                    <m:sub>
                      <m:r>
                        <m:t>i</m:t>
                      </m:r>
                    </m:sub>
                  </m:sSub>
                  <m:r>
                    <m:rPr>
                      <m:sty m:val="p"/>
                    </m:rPr>
                    <m:t>+</m:t>
                  </m:r>
                  <m:r>
                    <m:rPr>
                      <m:sty m:val="p"/>
                    </m:rPr>
                    <m:t>(</m:t>
                  </m:r>
                  <m:r>
                    <m:t>1</m:t>
                  </m:r>
                  <m:r>
                    <m:rPr>
                      <m:sty m:val="p"/>
                    </m:rPr>
                    <m:t>−</m:t>
                  </m:r>
                  <m:r>
                    <m:t>λ</m:t>
                  </m:r>
                  <m:r>
                    <m:rPr>
                      <m:sty m:val="p"/>
                    </m:rPr>
                    <m:t>)</m:t>
                  </m:r>
                  <m:sSub>
                    <m:e>
                      <m:r>
                        <m:t>v</m:t>
                      </m:r>
                    </m:e>
                    <m:sub>
                      <m:r>
                        <m:t>i</m:t>
                      </m:r>
                    </m:sub>
                  </m:sSub>
                </m:e>
              </m:d>
              <m:sSup>
                <m:e>
                  <m:r>
                    <m:t>​</m:t>
                  </m:r>
                </m:e>
                <m:sup>
                  <m:r>
                    <m:t>k</m:t>
                  </m:r>
                </m:sup>
              </m:sSup>
              <m:r>
                <m:t>&amp;</m:t>
              </m:r>
              <m:r>
                <m:rPr>
                  <m:sty m:val="p"/>
                </m:rPr>
                <m:t>≤</m:t>
              </m:r>
              <m:r>
                <m:t>​</m:t>
              </m:r>
              <m:d>
                <m:dPr>
                  <m:begChr m:val="("/>
                  <m:sepChr m:val=""/>
                  <m:endChr m:val=")"/>
                  <m:grow/>
                </m:dPr>
                <m:e>
                  <m:r>
                    <m:t>λ</m:t>
                  </m:r>
                  <m:r>
                    <m:t>​</m:t>
                  </m:r>
                  <m:d>
                    <m:dPr>
                      <m:begChr m:val="|"/>
                      <m:sepChr m:val=""/>
                      <m:endChr m:val="|"/>
                      <m:grow/>
                    </m:dPr>
                    <m:e>
                      <m:sSub>
                        <m:e>
                          <m:r>
                            <m:t>u</m:t>
                          </m:r>
                        </m:e>
                        <m:sub>
                          <m:r>
                            <m:t>i</m:t>
                          </m:r>
                        </m:sub>
                      </m:sSub>
                    </m:e>
                  </m:d>
                  <m:r>
                    <m:t>​</m:t>
                  </m:r>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r>
                    <m:t>​</m:t>
                  </m:r>
                </m:e>
              </m:d>
              <m:sSup>
                <m:e>
                  <m:r>
                    <m:t>​</m:t>
                  </m:r>
                </m:e>
                <m:sup>
                  <m:r>
                    <m:t>k</m:t>
                  </m:r>
                </m:sup>
              </m:sSup>
              <m:r>
                <m:t>&amp;</m:t>
              </m:r>
              <m:r>
                <m:t>&amp;</m:t>
              </m:r>
              <m:r>
                <m:rPr>
                  <m:nor/>
                  <m:sty m:val="p"/>
                </m:rPr>
                <m:t>(triangle inequality for numbers; </m:t>
              </m:r>
              <m:sSup>
                <m:e>
                  <m:r>
                    <m:t>s</m:t>
                  </m:r>
                </m:e>
                <m:sup>
                  <m:r>
                    <m:t>k</m:t>
                  </m:r>
                </m:sup>
              </m:sSup>
              <m:r>
                <m:rPr>
                  <m:nor/>
                  <m:sty m:val="p"/>
                </m:rPr>
                <m:t> is non-decreasing)</m:t>
              </m:r>
            </m:e>
            <m:e>
              <m:r>
                <m:t>&amp;</m:t>
              </m:r>
              <m:r>
                <m:rPr>
                  <m:sty m:val="p"/>
                </m:rPr>
                <m:t>≤</m:t>
              </m:r>
              <m:r>
                <m:t>λ</m:t>
              </m:r>
              <m:r>
                <m:t>​</m:t>
              </m:r>
              <m:d>
                <m:dPr>
                  <m:begChr m:val="|"/>
                  <m:sepChr m:val=""/>
                  <m:endChr m:val="|"/>
                  <m:grow/>
                </m:dPr>
                <m:e>
                  <m:sSub>
                    <m:e>
                      <m:r>
                        <m:t>u</m:t>
                      </m:r>
                    </m:e>
                    <m:sub>
                      <m:r>
                        <m:t>i</m:t>
                      </m:r>
                    </m:sub>
                  </m:sSub>
                </m:e>
              </m:d>
              <m:sSup>
                <m:e>
                  <m:r>
                    <m:t>​</m:t>
                  </m:r>
                </m:e>
                <m:sup>
                  <m:r>
                    <m:t>k</m:t>
                  </m:r>
                </m:sup>
              </m:sSup>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sSup>
                <m:e>
                  <m:r>
                    <m:t>​</m:t>
                  </m:r>
                </m:e>
                <m:sup>
                  <m:r>
                    <m:t>k</m:t>
                  </m:r>
                </m:sup>
              </m:sSup>
              <m:r>
                <m:rPr>
                  <m:sty m:val="p"/>
                </m:rPr>
                <m:t>.</m:t>
              </m:r>
              <m:r>
                <m:t>&amp;</m:t>
              </m:r>
              <m:r>
                <m:t>&amp;</m:t>
              </m:r>
              <m:r>
                <m:rPr>
                  <m:nor/>
                  <m:sty m:val="p"/>
                </m:rPr>
                <m:t>(</m:t>
              </m:r>
              <m:sSup>
                <m:e>
                  <m:r>
                    <m:t>s</m:t>
                  </m:r>
                </m:e>
                <m:sup>
                  <m:r>
                    <m:t>k</m:t>
                  </m:r>
                </m:sup>
              </m:sSup>
              <m:r>
                <m:rPr>
                  <m:nor/>
                  <m:sty m:val="p"/>
                </m:rPr>
                <m:t> is convex)</m:t>
              </m:r>
            </m:e>
          </m:eqArr>
        </m:oMath>
      </m:oMathPara>
    </w:p>
    <w:p>
      <w:pPr>
        <w:numPr>
          <w:ilvl w:val="0"/>
          <w:numId w:val="1000"/>
        </w:numPr>
      </w:pPr>
      <w:r>
        <w:t xml:space="preserve">Summing over</w:t>
      </w:r>
      <w:r>
        <w:t xml:space="preserve"> </w:t>
      </w:r>
      <m:oMath>
        <m:r>
          <m:t>i</m:t>
        </m:r>
      </m:oMath>
      <w:r>
        <w:t xml:space="preserve">, and using</w:t>
      </w:r>
      <w:r>
        <w:t xml:space="preserve"> </w:t>
      </w:r>
      <w:r>
        <w:t xml:space="preserve">$\sum_{i=1}^p\mathopen{}\left|u_i\right|\mathclose{}^k = \mathopen{}\left\lVert\mathord{\smash[b]{\underset{\raise.3ex\hbox{$\scriptstyle\sim$}}{u}}\vphantom{u}}\right\rVert\mathclose{}_k^k = 1$</w:t>
      </w:r>
      <w:r>
        <w:t xml:space="preserve"> </w:t>
      </w:r>
      <w:r>
        <w:t xml:space="preserve">and likewise for</w:t>
      </w:r>
      <w:r>
        <w:t xml:space="preserve"> </w:t>
      </w:r>
      <w:r>
        <w:t xml:space="preserve">$\mathord{\smash[b]{\underset{\raise.3ex\hbox{$\scriptstyle\sim$}}{v}}\vphantom{v}}$</w:t>
      </w:r>
      <w:r>
        <w:t xml:space="preserve">,</w:t>
      </w:r>
    </w:p>
    <w:p>
      <w:pPr>
        <w:pStyle w:val="BodyText"/>
      </w:pPr>
      <w:r>
        <w:t xml:space="preserve">$$
    \mathopen{}\left\lVert\lambda\,\mathord{\smash[b]{\underset{\raise.3ex\hbox{$\scriptstyle\sim$}}{u}}\vphantom{u}} + (1 - \lambda)\,\mathord{\smash[b]{\underset{\raise.3ex\hbox{$\scriptstyle\sim$}}{v}}\vphantom{v}}\right\rVert\mathclose{}_k^k \le \lambda + (1 - \lambda) = 1.
    $$</w:t>
      </w:r>
    </w:p>
    <w:p>
      <w:pPr>
        <w:numPr>
          <w:ilvl w:val="0"/>
          <w:numId w:val="1000"/>
        </w:numPr>
      </w:pPr>
      <w:r>
        <w:t xml:space="preserve">So</w:t>
      </w:r>
      <w:r>
        <w:t xml:space="preserve"> </w:t>
      </w:r>
      <w:r>
        <w:t xml:space="preserve">$\mathopen{}\left\lVert\mathord{\smash[b]{\underset{\raise.3ex\hbox{$\scriptstyle\sim$}}{x}}\vphantom{x}}+ \mathord{\smash[b]{\underset{\raise.3ex\hbox{$\scriptstyle\sim$}}{y}}\vphantom{y}}\right\rVert\mathclose{}_k / (a + b) \le 1$</w:t>
      </w:r>
      <w:r>
        <w:t xml:space="preserve"> </w:t>
      </w:r>
      <w:r>
        <w:t xml:space="preserve">by absolute homogeneity, that is,</w:t>
      </w:r>
      <w:r>
        <w:t xml:space="preserve"> </w:t>
      </w:r>
      <w:r>
        <w:t xml:space="preserve">$\mathopen{}\left\lVert\mathord{\smash[b]{\underset{\raise.3ex\hbox{$\scriptstyle\sim$}}{x}}\vphantom{x}}+ \mathord{\smash[b]{\underset{\raise.3ex\hbox{$\scriptstyle\sim$}}{y}}\vphantom{y}}\right\rVert\mathclose{}_k \le a + b$</w:t>
      </w:r>
      <w:r>
        <w:t xml:space="preserve">.</w:t>
      </w:r>
    </w:p>
    <w:p>
      <w:pPr>
        <w:pStyle w:val="FirstParagraph"/>
      </w:pPr>
      <w:r>
        <w:rPr>
          <w:b/>
          <w:bCs/>
        </w:rPr>
        <w:t xml:space="preserve">Part 3,</w:t>
      </w:r>
      <w:r>
        <w:rPr>
          <w:b/>
          <w:bCs/>
        </w:rPr>
        <w:t xml:space="preserve"> </w:t>
      </w:r>
      <m:oMath>
        <m:r>
          <m:t>k</m:t>
        </m:r>
        <m:r>
          <m:rPr>
            <m:sty m:val="p"/>
          </m:rPr>
          <m:t>=</m:t>
        </m:r>
        <m:r>
          <m:rPr>
            <m:sty m:val="p"/>
          </m:rPr>
          <m:t>∞</m:t>
        </m:r>
      </m:oMath>
      <w:r>
        <w:rPr>
          <w:b/>
          <w:bCs/>
        </w:rPr>
        <w:t xml:space="preserve">.</w:t>
      </w:r>
      <w:r>
        <w:t xml:space="preserve"> </w:t>
      </w:r>
      <w:r>
        <w:t xml:space="preserve">Every</w:t>
      </w:r>
      <w:r>
        <w:t xml:space="preserve"> </w:t>
      </w:r>
      <m:oMath>
        <m:r>
          <m:t>​</m:t>
        </m:r>
        <m:d>
          <m:dPr>
            <m:begChr m:val="|"/>
            <m:sepChr m:val=""/>
            <m:endChr m:val="|"/>
            <m:grow/>
          </m:dPr>
          <m:e>
            <m:sSub>
              <m:e>
                <m:r>
                  <m:t>x</m:t>
                </m:r>
              </m:e>
              <m:sub>
                <m:r>
                  <m:t>i</m:t>
                </m:r>
              </m:sub>
            </m:sSub>
          </m:e>
        </m:d>
        <m:r>
          <m:t>​</m:t>
        </m:r>
      </m:oMath>
      <w:r>
        <w:t xml:space="preserve"> </w:t>
      </w:r>
      <w:r>
        <w:t xml:space="preserve">is at least</w:t>
      </w:r>
      <w:r>
        <w:t xml:space="preserve"> </w:t>
      </w:r>
      <m:oMath>
        <m:r>
          <m:t>0</m:t>
        </m:r>
      </m:oMath>
      <w:r>
        <w:t xml:space="preserve">, and the largest of them is</w:t>
      </w:r>
      <w:r>
        <w:t xml:space="preserve"> </w:t>
      </w:r>
      <m:oMath>
        <m:r>
          <m:t>0</m:t>
        </m:r>
      </m:oMath>
      <w:r>
        <w:t xml:space="preserve"> </w:t>
      </w:r>
      <w:r>
        <w:t xml:space="preserve">exactly when</w:t>
      </w:r>
      <w:r>
        <w:t xml:space="preserve"> </w:t>
      </w:r>
      <w:r>
        <w:t xml:space="preserve">$\mathord{\smash[b]{\underset{\raise.3ex\hbox{$\scriptstyle\sim$}}{x}}\vphantom{x}}= \mathord{\smash[b]{\underset{\raise.3ex\hbox{$\scriptstyle\sim$}}{0}}\vphantom{0}}$</w:t>
      </w:r>
      <w:r>
        <w:t xml:space="preserve">.</w:t>
      </w:r>
      <w:r>
        <w:t xml:space="preserve"> </w:t>
      </w:r>
      <w:r>
        <w:t xml:space="preserve">For a number</w:t>
      </w:r>
      <w:r>
        <w:t xml:space="preserve"> </w:t>
      </w:r>
      <m:oMath>
        <m:r>
          <m:t>c</m:t>
        </m:r>
      </m:oMath>
      <w:r>
        <w:t xml:space="preserve">,</w:t>
      </w:r>
      <w:r>
        <w:t xml:space="preserve"> </w:t>
      </w:r>
      <m:oMath>
        <m:sSub>
          <m:e>
            <m:r>
              <m:rPr>
                <m:sty m:val="p"/>
              </m:rPr>
              <m:t>max</m:t>
            </m:r>
          </m:e>
          <m:sub>
            <m:r>
              <m:t>i</m:t>
            </m:r>
          </m:sub>
        </m:sSub>
        <m:r>
          <m:t>​</m:t>
        </m:r>
        <m:d>
          <m:dPr>
            <m:begChr m:val="|"/>
            <m:sepChr m:val=""/>
            <m:endChr m:val="|"/>
            <m:grow/>
          </m:dPr>
          <m:e>
            <m:r>
              <m:t>c</m:t>
            </m:r>
            <m:r>
              <m:t> </m:t>
            </m:r>
            <m:sSub>
              <m:e>
                <m:r>
                  <m:t>x</m:t>
                </m:r>
              </m:e>
              <m:sub>
                <m:r>
                  <m:t>i</m:t>
                </m:r>
              </m:sub>
            </m:sSub>
          </m:e>
        </m:d>
        <m:r>
          <m:t>​</m:t>
        </m:r>
        <m:r>
          <m:rPr>
            <m:sty m:val="p"/>
          </m:rPr>
          <m:t>=</m:t>
        </m:r>
        <m:r>
          <m:t>​</m:t>
        </m:r>
        <m:d>
          <m:dPr>
            <m:begChr m:val="|"/>
            <m:sepChr m:val=""/>
            <m:endChr m:val="|"/>
            <m:grow/>
          </m:dPr>
          <m:e>
            <m:r>
              <m:t>c</m:t>
            </m:r>
          </m:e>
        </m:d>
        <m:r>
          <m:t>​</m:t>
        </m:r>
        <m:sSub>
          <m:e>
            <m:r>
              <m:rPr>
                <m:sty m:val="p"/>
              </m:rPr>
              <m:t>max</m:t>
            </m:r>
          </m:e>
          <m:sub>
            <m:r>
              <m:t>i</m:t>
            </m:r>
          </m:sub>
        </m:sSub>
        <m:r>
          <m:t>​</m:t>
        </m:r>
        <m:d>
          <m:dPr>
            <m:begChr m:val="|"/>
            <m:sepChr m:val=""/>
            <m:endChr m:val="|"/>
            <m:grow/>
          </m:dPr>
          <m:e>
            <m:sSub>
              <m:e>
                <m:r>
                  <m:t>x</m:t>
                </m:r>
              </m:e>
              <m:sub>
                <m:r>
                  <m:t>i</m:t>
                </m:r>
              </m:sub>
            </m:sSub>
          </m:e>
        </m:d>
        <m:r>
          <m:t>​</m:t>
        </m:r>
      </m:oMath>
      <w:r>
        <w:t xml:space="preserve">.</w:t>
      </w:r>
      <w:r>
        <w:t xml:space="preserve"> </w:t>
      </w:r>
      <w:r>
        <w:t xml:space="preserve">For each</w:t>
      </w:r>
      <w:r>
        <w:t xml:space="preserve"> </w:t>
      </w:r>
      <m:oMath>
        <m:r>
          <m:t>i</m:t>
        </m:r>
      </m:oMath>
      <w:r>
        <w:t xml:space="preserve">,</w:t>
      </w:r>
    </w:p>
    <w:p>
      <w:pPr>
        <w:pStyle w:val="BodyText"/>
      </w:pPr>
      <w:r>
        <w:t xml:space="preserve">$$
    \begin{aligned}
    \mathopen{}\left|x_i + y_i\right|\mathclose{}
    &amp;\le \mathopen{}\left|x_i\right|\mathclose{} + \mathopen{}\left|y_i\right|\mathclose{}
    &amp;&amp; \text{(triangle inequality for numbers)}
    \\
    &amp;\le \mathopen{}\left\lVert\mathord{\smash[b]{\underset{\raise.3ex\hbox{$\scriptstyle\sim$}}{x}}\vphantom{x}}\right\rVert\mathclose{}_\infty + \mathopen{}\left\lVert\mathord{\smash[b]{\underset{\raise.3ex\hbox{$\scriptstyle\sim$}}{y}}\vphantom{y}}\right\rVert\mathclose{}_\infty,
    &amp;&amp; \text{(each is at most the maximum)}
    \end{aligned}
    $$</w:t>
      </w:r>
    </w:p>
    <w:p>
      <w:pPr>
        <w:pStyle w:val="FirstParagraph"/>
      </w:pPr>
      <w:r>
        <w:t xml:space="preserve">and taking the maximum over</w:t>
      </w:r>
      <w:r>
        <w:t xml:space="preserve"> </w:t>
      </w:r>
      <m:oMath>
        <m:r>
          <m:t>i</m:t>
        </m:r>
      </m:oMath>
      <w:r>
        <w:t xml:space="preserve"> </w:t>
      </w:r>
      <w:r>
        <w:t xml:space="preserve">on the left gives</w:t>
      </w:r>
      <w:r>
        <w:t xml:space="preserve"> </w:t>
      </w:r>
      <w:r>
        <w:t xml:space="preserve">$\mathopen{}\left\lVert\mathord{\smash[b]{\underset{\raise.3ex\hbox{$\scriptstyle\sim$}}{x}}\vphantom{x}}+ \mathord{\smash[b]{\underset{\raise.3ex\hbox{$\scriptstyle\sim$}}{y}}\vphantom{y}}\right\rVert\mathclose{}_\infty \le \mathopen{}\left\lVert\mathord{\smash[b]{\underset{\raise.3ex\hbox{$\scriptstyle\sim$}}{x}}\vphantom{x}}\right\rVert\mathclose{}_\infty + \mathopen{}\left\lVert\mathord{\smash[b]{\underset{\raise.3ex\hbox{$\scriptstyle\sim$}}{y}}\vphantom{y}}\right\rVert\mathclose{}_\infty$</w:t>
      </w:r>
      <w:r>
        <w:t xml:space="preserve">.</w:t>
      </w:r>
    </w:p>
    <w:bookmarkStart w:id="379" w:name="exm-vector-p-norm-limit"/>
    <w:p>
      <w:pPr>
        <w:pStyle w:val="BodyText"/>
      </w:pPr>
      <w:r>
        <w:rPr>
          <w:b/>
          <w:bCs/>
        </w:rPr>
        <w:t xml:space="preserve">Example 111 (The</w:t>
      </w:r>
      <w:r>
        <w:rPr>
          <w:b/>
          <w:bCs/>
        </w:rPr>
        <w:t xml:space="preserve"> </w:t>
      </w:r>
      <m:oMath>
        <m:sSub>
          <m:e>
            <m:r>
              <m:t>ℓ</m:t>
            </m:r>
          </m:e>
          <m:sub>
            <m:r>
              <m:t>k</m:t>
            </m:r>
          </m:sub>
        </m:sSub>
      </m:oMath>
      <w:r>
        <w:rPr>
          <w:b/>
          <w:bCs/>
        </w:rPr>
        <w:t xml:space="preserve"> </w:t>
      </w:r>
      <w:r>
        <w:rPr>
          <w:b/>
          <w:bCs/>
        </w:rPr>
        <w:t xml:space="preserve">norm approaches the maximum norm as</w:t>
      </w:r>
      <w:r>
        <w:rPr>
          <w:b/>
          <w:bCs/>
        </w:rPr>
        <w:t xml:space="preserve"> </w:t>
      </w:r>
      <m:oMath>
        <m:r>
          <m:t>k</m:t>
        </m:r>
      </m:oMath>
      <w:r>
        <w:rPr>
          <w:b/>
          <w:bCs/>
        </w:rPr>
        <w:t xml:space="preserve"> </w:t>
      </w:r>
      <w:r>
        <w:rPr>
          <w:b/>
          <w:bCs/>
        </w:rPr>
        <w:t xml:space="preserve">grows)</w:t>
      </w:r>
      <w:r>
        <w:t xml:space="preserve"> </w:t>
      </w:r>
      <w:r>
        <w:t xml:space="preserve">Take</w:t>
      </w:r>
      <w:r>
        <w:t xml:space="preserve"> </w:t>
      </w:r>
      <w:r>
        <w:t xml:space="preserve">$\mathord{\smash[b]{\underset{\raise.3ex\hbox{$\scriptstyle\sim$}}{x}}\vphantom{x}}= (3, -4)$</w:t>
      </w:r>
      <w:r>
        <w:t xml:space="preserve"> </w:t>
      </w:r>
      <w:r>
        <w:t xml:space="preserve">and</w:t>
      </w:r>
      <w:r>
        <w:t xml:space="preserve"> </w:t>
      </w:r>
      <w:r>
        <w:t xml:space="preserve">$\mathord{\smash[b]{\underset{\raise.3ex\hbox{$\scriptstyle\sim$}}{y}}\vphantom{y}}= (-1, 5)$</w:t>
      </w:r>
      <w:r>
        <w:t xml:space="preserve"> </w:t>
      </w:r>
      <w:r>
        <w:t xml:space="preserve">in</w:t>
      </w:r>
      <w:r>
        <w:t xml:space="preserve"> </w:t>
      </w:r>
      <m:oMath>
        <m:sSup>
          <m:e>
            <m:r>
              <m:rPr>
                <m:scr m:val="double-struck"/>
                <m:sty m:val="p"/>
              </m:rPr>
              <m:t>R</m:t>
            </m:r>
          </m:e>
          <m:sup>
            <m:r>
              <m:t>2</m:t>
            </m:r>
          </m:sup>
        </m:sSup>
      </m:oMath>
      <w:r>
        <w:t xml:space="preserve">.</w:t>
      </w:r>
      <w:r>
        <w:t xml:space="preserve"> </w:t>
      </w:r>
      <w:r>
        <w:t xml:space="preserve">The code computes</w:t>
      </w:r>
      <w:r>
        <w:t xml:space="preserve"> </w:t>
      </w:r>
      <w:r>
        <w:t xml:space="preserve">$\mathopen{}\left\lVert\mathord{\smash[b]{\underset{\raise.3ex\hbox{$\scriptstyle\sim$}}{x}}\vphantom{x}}\right\rVert\mathclose{}_k$</w:t>
      </w:r>
      <w:r>
        <w:t xml:space="preserve"> </w:t>
      </w:r>
      <w:r>
        <w:t xml:space="preserve">for several values of</w:t>
      </w:r>
      <w:r>
        <w:t xml:space="preserve"> </w:t>
      </w:r>
      <m:oMath>
        <m:r>
          <m:t>k</m:t>
        </m:r>
      </m:oMath>
      <w:r>
        <w:t xml:space="preserve">, including</w:t>
      </w:r>
      <w:r>
        <w:t xml:space="preserve"> </w:t>
      </w:r>
      <m:oMath>
        <m:r>
          <m:t>k</m:t>
        </m:r>
        <m:r>
          <m:rPr>
            <m:sty m:val="p"/>
          </m:rPr>
          <m:t>=</m:t>
        </m:r>
        <m:r>
          <m:rPr>
            <m:sty m:val="p"/>
          </m:rPr>
          <m:t>∞</m:t>
        </m:r>
      </m:oMath>
      <w:r>
        <w:t xml:space="preserve"> </w:t>
      </w:r>
      <w:r>
        <w:t xml:space="preserve">as the maximum,</w:t>
      </w:r>
      <w:r>
        <w:t xml:space="preserve"> </w:t>
      </w:r>
      <w:r>
        <w:t xml:space="preserve">and checks the triangle inequality for</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at each of them.</w:t>
      </w:r>
    </w:p>
    <w:p>
      <w:pPr>
        <w:pStyle w:val="SourceCode"/>
      </w:pPr>
      <w:r>
        <w:rPr>
          <w:rStyle w:val="NormalTok"/>
        </w:rPr>
        <w:t xml:space="preserve">lk_norm </w:t>
      </w:r>
      <w:r>
        <w:rPr>
          <w:rStyle w:val="OtherTok"/>
        </w:rPr>
        <w:t xml:space="preserve">&lt;-</w:t>
      </w:r>
      <w:r>
        <w:rPr>
          <w:rStyle w:val="NormalTok"/>
        </w:rPr>
        <w:t xml:space="preserve"> </w:t>
      </w:r>
      <w:r>
        <w:rPr>
          <w:rStyle w:val="ControlFlowTok"/>
        </w:rPr>
        <w:t xml:space="preserve">function</w:t>
      </w:r>
      <w:r>
        <w:rPr>
          <w:rStyle w:val="NormalTok"/>
        </w:rPr>
        <w:t xml:space="preserve">(x, k) {</w:t>
      </w:r>
      <w:r>
        <w:br/>
      </w:r>
      <w:r>
        <w:rPr>
          <w:rStyle w:val="NormalTok"/>
        </w:rPr>
        <w:t xml:space="preserve">  </w:t>
      </w:r>
      <w:r>
        <w:rPr>
          <w:rStyle w:val="ControlFlowTok"/>
        </w:rPr>
        <w:t xml:space="preserve">if</w:t>
      </w:r>
      <w:r>
        <w:rPr>
          <w:rStyle w:val="NormalTok"/>
        </w:rPr>
        <w:t xml:space="preserve"> (</w:t>
      </w:r>
      <w:r>
        <w:rPr>
          <w:rStyle w:val="FunctionTok"/>
        </w:rPr>
        <w:t xml:space="preserve">is.infinite</w:t>
      </w:r>
      <w:r>
        <w:rPr>
          <w:rStyle w:val="NormalTok"/>
        </w:rPr>
        <w:t xml:space="preserve">(k)) </w:t>
      </w:r>
      <w:r>
        <w:rPr>
          <w:rStyle w:val="FunctionTok"/>
        </w:rPr>
        <w:t xml:space="preserve">max</w:t>
      </w:r>
      <w:r>
        <w:rPr>
          <w:rStyle w:val="NormalTok"/>
        </w:rPr>
        <w:t xml:space="preserve">(</w:t>
      </w:r>
      <w:r>
        <w:rPr>
          <w:rStyle w:val="FunctionTok"/>
        </w:rPr>
        <w:t xml:space="preserve">abs</w:t>
      </w:r>
      <w:r>
        <w:rPr>
          <w:rStyle w:val="NormalTok"/>
        </w:rPr>
        <w:t xml:space="preserve">(x)) </w:t>
      </w:r>
      <w:r>
        <w:rPr>
          <w:rStyle w:val="ControlFlowTok"/>
        </w:rPr>
        <w:t xml:space="preserve">else</w:t>
      </w:r>
      <w:r>
        <w:rPr>
          <w:rStyle w:val="NormalTok"/>
        </w:rPr>
        <w:t xml:space="preserve"> </w:t>
      </w:r>
      <w:r>
        <w:rPr>
          <w:rStyle w:val="FunctionTok"/>
        </w:rPr>
        <w:t xml:space="preserve">sum</w:t>
      </w:r>
      <w:r>
        <w:rPr>
          <w:rStyle w:val="NormalTok"/>
        </w:rPr>
        <w:t xml:space="preserve">(</w:t>
      </w:r>
      <w:r>
        <w:rPr>
          <w:rStyle w:val="FunctionTok"/>
        </w:rPr>
        <w:t xml:space="preserve">abs</w:t>
      </w:r>
      <w:r>
        <w:rPr>
          <w:rStyle w:val="NormalTok"/>
        </w:rPr>
        <w:t xml:space="preserve">(x)</w:t>
      </w:r>
      <w:r>
        <w:rPr>
          <w:rStyle w:val="SpecialCharTok"/>
        </w:rPr>
        <w:t xml:space="preserve">^</w:t>
      </w:r>
      <w:r>
        <w:rPr>
          <w:rStyle w:val="NormalTok"/>
        </w:rPr>
        <w:t xml:space="preserve">k)</w:t>
      </w:r>
      <w:r>
        <w:rPr>
          <w:rStyle w:val="SpecialCharTok"/>
        </w:rPr>
        <w:t xml:space="preserve">^</w:t>
      </w:r>
      <w:r>
        <w:rPr>
          <w:rStyle w:val="NormalTok"/>
        </w:rPr>
        <w:t xml:space="preserve">(</w:t>
      </w:r>
      <w:r>
        <w:rPr>
          <w:rStyle w:val="DecValTok"/>
        </w:rPr>
        <w:t xml:space="preserve">1</w:t>
      </w:r>
      <w:r>
        <w:rPr>
          <w:rStyle w:val="NormalTok"/>
        </w:rPr>
        <w:t xml:space="preserve"> </w:t>
      </w:r>
      <w:r>
        <w:rPr>
          <w:rStyle w:val="SpecialCharTok"/>
        </w:rPr>
        <w:t xml:space="preserve">/</w:t>
      </w:r>
      <w:r>
        <w:rPr>
          <w:rStyle w:val="NormalTok"/>
        </w:rPr>
        <w:t xml:space="preserve"> k)</w:t>
      </w:r>
      <w:r>
        <w:br/>
      </w:r>
      <w:r>
        <w:rPr>
          <w:rStyle w:val="NormalTok"/>
        </w:rPr>
        <w:t xml:space="preserve">}</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4</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DecValTok"/>
        </w:rPr>
        <w:t xml:space="preserve">1</w:t>
      </w:r>
      <w:r>
        <w:rPr>
          <w:rStyle w:val="NormalTok"/>
        </w:rPr>
        <w:t xml:space="preserve">, </w:t>
      </w:r>
      <w:r>
        <w:rPr>
          <w:rStyle w:val="DecValTok"/>
        </w:rPr>
        <w:t xml:space="preserve">5</w:t>
      </w:r>
      <w:r>
        <w:rPr>
          <w:rStyle w:val="NormalTok"/>
        </w:rPr>
        <w:t xml:space="preserve">)</w:t>
      </w:r>
      <w:r>
        <w:br/>
      </w:r>
      <w:r>
        <w:rPr>
          <w:rStyle w:val="NormalTok"/>
        </w:rPr>
        <w:t xml:space="preserve">ks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8</w:t>
      </w:r>
      <w:r>
        <w:rPr>
          <w:rStyle w:val="NormalTok"/>
        </w:rPr>
        <w:t xml:space="preserve">, </w:t>
      </w:r>
      <w:r>
        <w:rPr>
          <w:rStyle w:val="DecValTok"/>
        </w:rPr>
        <w:t xml:space="preserve">16</w:t>
      </w:r>
      <w:r>
        <w:rPr>
          <w:rStyle w:val="NormalTok"/>
        </w:rPr>
        <w:t xml:space="preserve">, </w:t>
      </w:r>
      <w:r>
        <w:rPr>
          <w:rStyle w:val="DecValTok"/>
        </w:rPr>
        <w:t xml:space="preserve">32</w:t>
      </w:r>
      <w:r>
        <w:rPr>
          <w:rStyle w:val="NormalTok"/>
        </w:rPr>
        <w:t xml:space="preserve">, </w:t>
      </w:r>
      <w:r>
        <w:rPr>
          <w:rStyle w:val="DecValTok"/>
        </w:rPr>
        <w:t xml:space="preserve">64</w:t>
      </w:r>
      <w:r>
        <w:rPr>
          <w:rStyle w:val="NormalTok"/>
        </w:rPr>
        <w:t xml:space="preserve">, </w:t>
      </w:r>
      <w:r>
        <w:rPr>
          <w:rStyle w:val="ConstantTok"/>
        </w:rPr>
        <w:t xml:space="preserve">Inf</w:t>
      </w:r>
      <w:r>
        <w:rPr>
          <w:rStyle w:val="NormalTok"/>
        </w:rPr>
        <w:t xml:space="preserve">)</w:t>
      </w:r>
      <w:r>
        <w:br/>
      </w:r>
      <w:r>
        <w:rPr>
          <w:rStyle w:val="NormalTok"/>
        </w:rPr>
        <w:t xml:space="preserve">norms </w:t>
      </w:r>
      <w:r>
        <w:rPr>
          <w:rStyle w:val="OtherTok"/>
        </w:rPr>
        <w:t xml:space="preserve">&lt;-</w:t>
      </w:r>
      <w:r>
        <w:rPr>
          <w:rStyle w:val="NormalTok"/>
        </w:rPr>
        <w:t xml:space="preserve"> </w:t>
      </w:r>
      <w:r>
        <w:rPr>
          <w:rStyle w:val="FunctionTok"/>
        </w:rPr>
        <w:t xml:space="preserve">sapply</w:t>
      </w:r>
      <w:r>
        <w:rPr>
          <w:rStyle w:val="NormalTok"/>
        </w:rPr>
        <w:t xml:space="preserve">(ks, </w:t>
      </w:r>
      <w:r>
        <w:rPr>
          <w:rStyle w:val="ControlFlowTok"/>
        </w:rPr>
        <w:t xml:space="preserve">function</w:t>
      </w:r>
      <w:r>
        <w:rPr>
          <w:rStyle w:val="NormalTok"/>
        </w:rPr>
        <w:t xml:space="preserve">(k) </w:t>
      </w:r>
      <w:r>
        <w:rPr>
          <w:rStyle w:val="FunctionTok"/>
        </w:rPr>
        <w:t xml:space="preserve">lk_norm</w:t>
      </w:r>
      <w:r>
        <w:rPr>
          <w:rStyle w:val="NormalTok"/>
        </w:rPr>
        <w:t xml:space="preserve">(x, k))</w:t>
      </w:r>
      <w:r>
        <w:br/>
      </w:r>
      <w:r>
        <w:rPr>
          <w:rStyle w:val="NormalTok"/>
        </w:rPr>
        <w:t xml:space="preserve">triangle </w:t>
      </w:r>
      <w:r>
        <w:rPr>
          <w:rStyle w:val="OtherTok"/>
        </w:rPr>
        <w:t xml:space="preserve">&lt;-</w:t>
      </w:r>
      <w:r>
        <w:rPr>
          <w:rStyle w:val="NormalTok"/>
        </w:rPr>
        <w:t xml:space="preserve"> </w:t>
      </w:r>
      <w:r>
        <w:rPr>
          <w:rStyle w:val="FunctionTok"/>
        </w:rPr>
        <w:t xml:space="preserve">sapply</w:t>
      </w:r>
      <w:r>
        <w:rPr>
          <w:rStyle w:val="NormalTok"/>
        </w:rPr>
        <w:t xml:space="preserve">(</w:t>
      </w:r>
      <w:r>
        <w:br/>
      </w:r>
      <w:r>
        <w:rPr>
          <w:rStyle w:val="NormalTok"/>
        </w:rPr>
        <w:t xml:space="preserve">  ks,</w:t>
      </w:r>
      <w:r>
        <w:br/>
      </w:r>
      <w:r>
        <w:rPr>
          <w:rStyle w:val="NormalTok"/>
        </w:rPr>
        <w:t xml:space="preserve">  </w:t>
      </w:r>
      <w:r>
        <w:rPr>
          <w:rStyle w:val="ControlFlowTok"/>
        </w:rPr>
        <w:t xml:space="preserve">function</w:t>
      </w:r>
      <w:r>
        <w:rPr>
          <w:rStyle w:val="NormalTok"/>
        </w:rPr>
        <w:t xml:space="preserve">(k) </w:t>
      </w:r>
      <w:r>
        <w:rPr>
          <w:rStyle w:val="FunctionTok"/>
        </w:rPr>
        <w:t xml:space="preserve">lk_norm</w:t>
      </w:r>
      <w:r>
        <w:rPr>
          <w:rStyle w:val="NormalTok"/>
        </w:rPr>
        <w:t xml:space="preserve">(x </w:t>
      </w:r>
      <w:r>
        <w:rPr>
          <w:rStyle w:val="SpecialCharTok"/>
        </w:rPr>
        <w:t xml:space="preserve">+</w:t>
      </w:r>
      <w:r>
        <w:rPr>
          <w:rStyle w:val="NormalTok"/>
        </w:rPr>
        <w:t xml:space="preserve"> y, k) </w:t>
      </w:r>
      <w:r>
        <w:rPr>
          <w:rStyle w:val="SpecialCharTok"/>
        </w:rPr>
        <w:t xml:space="preserve">&lt;=</w:t>
      </w:r>
      <w:r>
        <w:rPr>
          <w:rStyle w:val="NormalTok"/>
        </w:rPr>
        <w:t xml:space="preserve"> </w:t>
      </w:r>
      <w:r>
        <w:rPr>
          <w:rStyle w:val="FunctionTok"/>
        </w:rPr>
        <w:t xml:space="preserve">lk_norm</w:t>
      </w:r>
      <w:r>
        <w:rPr>
          <w:rStyle w:val="NormalTok"/>
        </w:rPr>
        <w:t xml:space="preserve">(x, k) </w:t>
      </w:r>
      <w:r>
        <w:rPr>
          <w:rStyle w:val="SpecialCharTok"/>
        </w:rPr>
        <w:t xml:space="preserve">+</w:t>
      </w:r>
      <w:r>
        <w:rPr>
          <w:rStyle w:val="NormalTok"/>
        </w:rPr>
        <w:t xml:space="preserve"> </w:t>
      </w:r>
      <w:r>
        <w:rPr>
          <w:rStyle w:val="FunctionTok"/>
        </w:rPr>
        <w:t xml:space="preserve">lk_norm</w:t>
      </w:r>
      <w:r>
        <w:rPr>
          <w:rStyle w:val="NormalTok"/>
        </w:rPr>
        <w:t xml:space="preserve">(y, k)</w:t>
      </w:r>
      <w:r>
        <w:br/>
      </w:r>
      <w:r>
        <w:rPr>
          <w:rStyle w:val="NormalTok"/>
        </w:rPr>
        <w:t xml:space="preserve">)</w:t>
      </w:r>
      <w:r>
        <w:br/>
      </w:r>
      <w:r>
        <w:rPr>
          <w:rStyle w:val="FunctionTok"/>
        </w:rPr>
        <w:t xml:space="preserve">data.frame</w:t>
      </w:r>
      <w:r>
        <w:rPr>
          <w:rStyle w:val="NormalTok"/>
        </w:rPr>
        <w:t xml:space="preserve">(</w:t>
      </w:r>
      <w:r>
        <w:rPr>
          <w:rStyle w:val="AttributeTok"/>
        </w:rPr>
        <w:t xml:space="preserve">k =</w:t>
      </w:r>
      <w:r>
        <w:rPr>
          <w:rStyle w:val="NormalTok"/>
        </w:rPr>
        <w:t xml:space="preserve"> ks, </w:t>
      </w:r>
      <w:r>
        <w:rPr>
          <w:rStyle w:val="AttributeTok"/>
        </w:rPr>
        <w:t xml:space="preserve">norm =</w:t>
      </w:r>
      <w:r>
        <w:rPr>
          <w:rStyle w:val="NormalTok"/>
        </w:rPr>
        <w:t xml:space="preserve"> norms, </w:t>
      </w:r>
      <w:r>
        <w:rPr>
          <w:rStyle w:val="AttributeTok"/>
        </w:rPr>
        <w:t xml:space="preserve">triangle_holds =</w:t>
      </w:r>
      <w:r>
        <w:rPr>
          <w:rStyle w:val="NormalTok"/>
        </w:rPr>
        <w:t xml:space="preserve"> triangle)</w:t>
      </w:r>
      <w:r>
        <w:br/>
      </w:r>
      <w:r>
        <w:rPr>
          <w:rStyle w:val="CommentTok"/>
        </w:rPr>
        <w:t xml:space="preserve">#&gt; # A tibble: 8 × 3</w:t>
      </w:r>
      <w:r>
        <w:br/>
      </w:r>
      <w:r>
        <w:rPr>
          <w:rStyle w:val="CommentTok"/>
        </w:rPr>
        <w:t xml:space="preserve">#&gt;       k  norm triangle_holds</w:t>
      </w:r>
      <w:r>
        <w:br/>
      </w:r>
      <w:r>
        <w:rPr>
          <w:rStyle w:val="CommentTok"/>
        </w:rPr>
        <w:t xml:space="preserve">#&gt;   &lt;dbl&gt; &lt;dbl&gt; &lt;lgl&gt;         </w:t>
      </w:r>
      <w:r>
        <w:br/>
      </w:r>
      <w:r>
        <w:rPr>
          <w:rStyle w:val="CommentTok"/>
        </w:rPr>
        <w:t xml:space="preserve">#&gt; 1     1  7    TRUE          </w:t>
      </w:r>
      <w:r>
        <w:br/>
      </w:r>
      <w:r>
        <w:rPr>
          <w:rStyle w:val="CommentTok"/>
        </w:rPr>
        <w:t xml:space="preserve">#&gt; 2     2  5    TRUE          </w:t>
      </w:r>
      <w:r>
        <w:br/>
      </w:r>
      <w:r>
        <w:rPr>
          <w:rStyle w:val="CommentTok"/>
        </w:rPr>
        <w:t xml:space="preserve">#&gt; 3     4  4.28 TRUE          </w:t>
      </w:r>
      <w:r>
        <w:br/>
      </w:r>
      <w:r>
        <w:rPr>
          <w:rStyle w:val="CommentTok"/>
        </w:rPr>
        <w:t xml:space="preserve">#&gt; 4     8  4.05 TRUE          </w:t>
      </w:r>
      <w:r>
        <w:br/>
      </w:r>
      <w:r>
        <w:rPr>
          <w:rStyle w:val="CommentTok"/>
        </w:rPr>
        <w:t xml:space="preserve">#&gt; 5    16  4.00 TRUE          </w:t>
      </w:r>
      <w:r>
        <w:br/>
      </w:r>
      <w:r>
        <w:rPr>
          <w:rStyle w:val="CommentTok"/>
        </w:rPr>
        <w:t xml:space="preserve">#&gt; 6    32  4.00 TRUE          </w:t>
      </w:r>
      <w:r>
        <w:br/>
      </w:r>
      <w:r>
        <w:rPr>
          <w:rStyle w:val="CommentTok"/>
        </w:rPr>
        <w:t xml:space="preserve">#&gt; 7    64  4.00 TRUE          </w:t>
      </w:r>
      <w:r>
        <w:br/>
      </w:r>
      <w:r>
        <w:rPr>
          <w:rStyle w:val="CommentTok"/>
        </w:rPr>
        <w:t xml:space="preserve">#&gt; 8   Inf  4    TRUE</w:t>
      </w:r>
    </w:p>
    <w:p>
      <w:pPr>
        <w:pStyle w:val="FirstParagraph"/>
      </w:pPr>
      <w:r>
        <w:t xml:space="preserve">By part 1 of</w:t>
      </w:r>
      <w:r>
        <w:t xml:space="preserve"> </w:t>
      </w:r>
      <w:hyperlink w:anchor="thm-vector-p-norm">
        <w:r>
          <w:rPr>
            <w:rStyle w:val="Hyperlink"/>
          </w:rPr>
          <w:t xml:space="preserve">Theorem 62</w:t>
        </w:r>
      </w:hyperlink>
      <w:r>
        <w:t xml:space="preserve">, the</w:t>
      </w:r>
      <w:r>
        <w:t xml:space="preserve"> </w:t>
      </w:r>
      <m:oMath>
        <m:sSub>
          <m:e>
            <m:r>
              <m:t>ℓ</m:t>
            </m:r>
          </m:e>
          <m:sub>
            <m:r>
              <m:t>1</m:t>
            </m:r>
          </m:sub>
        </m:sSub>
      </m:oMath>
      <w:r>
        <w:t xml:space="preserve"> </w:t>
      </w:r>
      <w:r>
        <w:t xml:space="preserve">norm 7 equals</w:t>
      </w:r>
      <w:r>
        <w:t xml:space="preserve"> </w:t>
      </w:r>
      <m:oMath>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r>
          <m:t>7</m:t>
        </m:r>
      </m:oMath>
      <w:r>
        <w:t xml:space="preserve">,</w:t>
      </w:r>
      <w:r>
        <w:t xml:space="preserve"> </w:t>
      </w:r>
      <w:r>
        <w:t xml:space="preserve">and the</w:t>
      </w:r>
      <w:r>
        <w:t xml:space="preserve"> </w:t>
      </w:r>
      <m:oMath>
        <m:sSub>
          <m:e>
            <m:r>
              <m:t>ℓ</m:t>
            </m:r>
          </m:e>
          <m:sub>
            <m:r>
              <m:t>2</m:t>
            </m:r>
          </m:sub>
        </m:sSub>
      </m:oMath>
      <w:r>
        <w:t xml:space="preserve"> </w:t>
      </w:r>
      <w:r>
        <w:t xml:space="preserve">norm 5 equals</w:t>
      </w:r>
      <w:r>
        <w:t xml:space="preserve"> </w:t>
      </w:r>
      <m:oMath>
        <m:rad>
          <m:radPr>
            <m:degHide m:val="on"/>
          </m:radPr>
          <m:deg/>
          <m:e>
            <m:sSup>
              <m:e>
                <m:r>
                  <m:t>3</m:t>
                </m:r>
              </m:e>
              <m:sup>
                <m:r>
                  <m:t>2</m:t>
                </m:r>
              </m:sup>
            </m:sSup>
            <m:r>
              <m:rPr>
                <m:sty m:val="p"/>
              </m:rPr>
              <m:t>+</m:t>
            </m:r>
            <m:r>
              <m:rPr>
                <m:sty m:val="p"/>
              </m:rPr>
              <m:t>(</m:t>
            </m:r>
            <m:r>
              <m:rPr>
                <m:sty m:val="p"/>
              </m:rPr>
              <m:t>−</m:t>
            </m:r>
            <m:r>
              <m:t>4</m:t>
            </m:r>
            <m:sSup>
              <m:e>
                <m:r>
                  <m:rPr>
                    <m:sty m:val="p"/>
                  </m:rPr>
                  <m:t>)</m:t>
                </m:r>
              </m:e>
              <m:sup>
                <m:r>
                  <m:t>2</m:t>
                </m:r>
              </m:sup>
            </m:sSup>
          </m:e>
        </m:rad>
        <m:r>
          <m:rPr>
            <m:sty m:val="p"/>
          </m:rPr>
          <m:t>=</m:t>
        </m:r>
        <m:r>
          <m:t>5</m:t>
        </m:r>
      </m:oMath>
      <w:r>
        <w:t xml:space="preserve">.</w:t>
      </w:r>
      <w:r>
        <w:t xml:space="preserve"> </w:t>
      </w:r>
      <w:r>
        <w:t xml:space="preserve">By part 2, the norms approach the maximum norm 4:</w:t>
      </w:r>
      <w:r>
        <w:t xml:space="preserve"> </w:t>
      </w:r>
      <w:r>
        <w:t xml:space="preserve">at</w:t>
      </w:r>
      <w:r>
        <w:t xml:space="preserve"> </w:t>
      </w:r>
      <m:oMath>
        <m:r>
          <m:t>k</m:t>
        </m:r>
        <m:r>
          <m:rPr>
            <m:sty m:val="p"/>
          </m:rPr>
          <m:t>=</m:t>
        </m:r>
        <m:r>
          <m:t>64</m:t>
        </m:r>
      </m:oMath>
      <w:r>
        <w:t xml:space="preserve"> </w:t>
      </w:r>
      <w:r>
        <w:t xml:space="preserve">the</w:t>
      </w:r>
      <w:r>
        <w:t xml:space="preserve"> </w:t>
      </w:r>
      <m:oMath>
        <m:sSub>
          <m:e>
            <m:r>
              <m:t>ℓ</m:t>
            </m:r>
          </m:e>
          <m:sub>
            <m:r>
              <m:t>k</m:t>
            </m:r>
          </m:sub>
        </m:sSub>
      </m:oMath>
      <w:r>
        <w:t xml:space="preserve"> </w:t>
      </w:r>
      <w:r>
        <w:t xml:space="preserve">norm is within</w:t>
      </w:r>
      <w:r>
        <w:t xml:space="preserve"> </w:t>
      </w:r>
      <w:r>
        <w:t xml:space="preserve">0.00000000063 of it.</w:t>
      </w:r>
      <w:r>
        <w:t xml:space="preserve"> </w:t>
      </w:r>
      <w:r>
        <w:t xml:space="preserve">By part 3, the triangle inequality holds at all 8 of the 8 values of</w:t>
      </w:r>
      <w:r>
        <w:t xml:space="preserve"> </w:t>
      </w:r>
      <m:oMath>
        <m:r>
          <m:t>k</m:t>
        </m:r>
      </m:oMath>
      <w:r>
        <w:t xml:space="preserve">.</w:t>
      </w:r>
    </w:p>
    <w:bookmarkEnd w:id="379"/>
    <w:bookmarkStart w:id="381" w:name="def-angle"/>
    <w:p>
      <w:pPr>
        <w:pStyle w:val="BodyText"/>
      </w:pPr>
      <w:r>
        <w:rPr>
          <w:b/>
          <w:bCs/>
        </w:rPr>
        <w:t xml:space="preserve">Definition 74 (Angle between two vectors)</w:t>
      </w:r>
      <w:r>
        <w:t xml:space="preserve"> </w:t>
      </w:r>
      <w:r>
        <w:t xml:space="preserve">The</w:t>
      </w:r>
      <w:r>
        <w:t xml:space="preserve"> </w:t>
      </w:r>
      <w:r>
        <w:rPr>
          <w:b/>
          <w:bCs/>
        </w:rPr>
        <w:t xml:space="preserve">angle</w:t>
      </w:r>
      <w:r>
        <w:t xml:space="preserve"> </w:t>
      </w:r>
      <w:r>
        <w:t xml:space="preserve">between two nonzero vectors</w:t>
      </w:r>
      <w:r>
        <w:t xml:space="preserve"> </w:t>
      </w:r>
      <w:r>
        <w:t xml:space="preserve">$\mathord{\smash[b]{\underset{\raise.3ex\hbox{$\scriptstyle\sim$}}{x}}\vphantom{x}}, \mathord{\smash[b]{\underset{\raise.3ex\hbox{$\scriptstyle\sim$}}{y}}\vphantom{y}} \in \mathbb{R}^p$</w:t>
      </w:r>
      <w:r>
        <w:t xml:space="preserve"> </w:t>
      </w:r>
      <w:r>
        <w:t xml:space="preserve">is the unique number</w:t>
      </w:r>
      <w:r>
        <w:t xml:space="preserve"> </w:t>
      </w:r>
      <m:oMath>
        <m:r>
          <m:t>θ</m:t>
        </m:r>
        <m:r>
          <m:rPr>
            <m:sty m:val="p"/>
          </m:rPr>
          <m:t>∈</m:t>
        </m:r>
        <m:r>
          <m:rPr>
            <m:sty m:val="p"/>
          </m:rPr>
          <m:t>[</m:t>
        </m:r>
        <m:r>
          <m:t>0</m:t>
        </m:r>
        <m:r>
          <m:rPr>
            <m:sty m:val="p"/>
          </m:rPr>
          <m:t>,</m:t>
        </m:r>
        <m:r>
          <m:t>π</m:t>
        </m:r>
        <m:r>
          <m:rPr>
            <m:sty m:val="p"/>
          </m:rPr>
          <m:t>]</m:t>
        </m:r>
      </m:oMath>
      <w:r>
        <w:t xml:space="preserve"> </w:t>
      </w:r>
      <w:r>
        <w:t xml:space="preserve">whose cosine (</w:t>
      </w:r>
      <w:hyperlink r:id="rId380">
        <w:r>
          <w:rPr>
            <w:rStyle w:val="Hyperlink"/>
          </w:rPr>
          <w:t xml:space="preserve">Definition 5 in Trigonometry</w:t>
        </w:r>
      </w:hyperlink>
      <w:r>
        <w:t xml:space="preserve">) satisfies</w:t>
      </w:r>
    </w:p>
    <w:p>
      <w:pPr>
        <w:pStyle w:val="BodyText"/>
      </w:pPr>
      <w:r>
        <w:t xml:space="preserve">$$
    \cos\theta= \frac{\mathord{\smash[b]{\underset{\raise.3ex\hbox{$\scriptstyle\sim$}}{x}}\vphantom{x}} \cdot \mathord{\smash[b]{\underset{\raise.3ex\hbox{$\scriptstyle\sim$}}{y}}\vphantom{y}}}{\mathopen{}\left\lVert\mathord{\smash[b]{\underset{\raise.3ex\hbox{$\scriptstyle\sim$}}{x}}\vphantom{x}}\right\rVert\mathclose{}\,\mathopen{}\left\lVert\mathord{\smash[b]{\underset{\raise.3ex\hbox{$\scriptstyle\sim$}}{y}}\vphantom{y}}\right\rVert\mathclose{}}.
    $$</w:t>
      </w:r>
    </w:p>
    <w:bookmarkEnd w:id="381"/>
    <w:bookmarkStart w:id="383" w:name="rem-angle-well-defined"/>
    <w:p>
      <w:pPr>
        <w:pStyle w:val="FirstParagraph"/>
      </w:pPr>
      <w:r>
        <w:rPr>
          <w:i/>
          <w:iCs/>
        </w:rPr>
        <w:t xml:space="preserve">Remark 25</w:t>
      </w:r>
      <w:r>
        <w:t xml:space="preserve"> (Why the angle is well defined). </w:t>
      </w:r>
      <w:r>
        <w:t xml:space="preserve">The denominator is positive, because both vectors are nonzero (</w:t>
      </w:r>
      <w:hyperlink w:anchor="thm-norm-properties">
        <w:r>
          <w:rPr>
            <w:rStyle w:val="Hyperlink"/>
          </w:rPr>
          <w:t xml:space="preserve">Theorem 58</w:t>
        </w:r>
      </w:hyperlink>
      <w:r>
        <w:t xml:space="preserve">),</w:t>
      </w:r>
      <w:r>
        <w:t xml:space="preserve"> </w:t>
      </w:r>
      <w:r>
        <w:t xml:space="preserve">and by</w:t>
      </w:r>
      <w:r>
        <w:t xml:space="preserve"> </w:t>
      </w:r>
      <w:hyperlink w:anchor="thm-cauchy-schwarz">
        <w:r>
          <w:rPr>
            <w:rStyle w:val="Hyperlink"/>
          </w:rPr>
          <w:t xml:space="preserve">Theorem 60</w:t>
        </w:r>
      </w:hyperlink>
      <w:r>
        <w:t xml:space="preserve"> </w:t>
      </w:r>
      <w:r>
        <w:t xml:space="preserve">the ratio lies between</w:t>
      </w:r>
      <w:r>
        <w:t xml:space="preserve"> </w:t>
      </w:r>
      <m:oMath>
        <m:r>
          <m:rPr>
            <m:sty m:val="p"/>
          </m:rPr>
          <m:t>−</m:t>
        </m:r>
        <m:r>
          <m:t>1</m:t>
        </m:r>
      </m:oMath>
      <w:r>
        <w:t xml:space="preserve"> </w:t>
      </w:r>
      <w:r>
        <w:t xml:space="preserve">and</w:t>
      </w:r>
      <w:r>
        <w:t xml:space="preserve"> </w:t>
      </w:r>
      <m:oMath>
        <m:r>
          <m:t>1</m:t>
        </m:r>
      </m:oMath>
      <w:r>
        <w:t xml:space="preserve">.</w:t>
      </w:r>
      <w:r>
        <w:t xml:space="preserve"> </w:t>
      </w:r>
      <w:r>
        <w:t xml:space="preserve">On</w:t>
      </w:r>
      <w:r>
        <w:t xml:space="preserve"> </w:t>
      </w:r>
      <m:oMath>
        <m:r>
          <m:rPr>
            <m:sty m:val="p"/>
          </m:rPr>
          <m:t>[</m:t>
        </m:r>
        <m:r>
          <m:t>0</m:t>
        </m:r>
        <m:r>
          <m:rPr>
            <m:sty m:val="p"/>
          </m:rPr>
          <m:t>,</m:t>
        </m:r>
        <m:r>
          <m:t>π</m:t>
        </m:r>
        <m:r>
          <m:rPr>
            <m:sty m:val="p"/>
          </m:rPr>
          <m:t>]</m:t>
        </m:r>
      </m:oMath>
      <w:r>
        <w:t xml:space="preserve">,</w:t>
      </w:r>
      <w:r>
        <w:t xml:space="preserve"> </w:t>
      </w:r>
      <m:oMath>
        <m:r>
          <m:rPr>
            <m:sty m:val="p"/>
          </m:rPr>
          <m:t>cos</m:t>
        </m:r>
      </m:oMath>
      <w:r>
        <w:t xml:space="preserve"> </w:t>
      </w:r>
      <w:r>
        <w:t xml:space="preserve">is decreasing from</w:t>
      </w:r>
      <w:r>
        <w:t xml:space="preserve"> </w:t>
      </w:r>
      <m:oMath>
        <m:r>
          <m:t>1</m:t>
        </m:r>
      </m:oMath>
      <w:r>
        <w:t xml:space="preserve"> </w:t>
      </w:r>
      <w:r>
        <w:t xml:space="preserve">to</w:t>
      </w:r>
      <w:r>
        <w:t xml:space="preserve"> </w:t>
      </w:r>
      <m:oMath>
        <m:r>
          <m:rPr>
            <m:sty m:val="p"/>
          </m:rPr>
          <m:t>−</m:t>
        </m:r>
        <m:r>
          <m:t>1</m:t>
        </m:r>
      </m:oMath>
      <w:r>
        <w:t xml:space="preserve"> </w:t>
      </w:r>
      <w:r>
        <w:t xml:space="preserve">and takes each value in</w:t>
      </w:r>
      <w:r>
        <w:t xml:space="preserve"> </w:t>
      </w:r>
      <m:oMath>
        <m:r>
          <m:rPr>
            <m:sty m:val="p"/>
          </m:rPr>
          <m:t>[</m:t>
        </m:r>
        <m:r>
          <m:rPr>
            <m:sty m:val="p"/>
          </m:rPr>
          <m:t>−</m:t>
        </m:r>
        <m:r>
          <m:t>1</m:t>
        </m:r>
        <m:r>
          <m:rPr>
            <m:sty m:val="p"/>
          </m:rPr>
          <m:t>,</m:t>
        </m:r>
        <m:r>
          <m:t>1</m:t>
        </m:r>
        <m:r>
          <m:rPr>
            <m:sty m:val="p"/>
          </m:rPr>
          <m:t>]</m:t>
        </m:r>
      </m:oMath>
      <w:r>
        <w:t xml:space="preserve"> </w:t>
      </w:r>
      <w:r>
        <w:t xml:space="preserve">exactly once (</w:t>
      </w:r>
      <w:hyperlink r:id="rId382">
        <w:r>
          <w:rPr>
            <w:rStyle w:val="Hyperlink"/>
          </w:rPr>
          <w:t xml:space="preserve">Theorem 2 in Trigonometry</w:t>
        </w:r>
      </w:hyperlink>
      <w:r>
        <w:t xml:space="preserve">),</w:t>
      </w:r>
      <w:r>
        <w:t xml:space="preserve"> </w:t>
      </w:r>
      <w:r>
        <w:t xml:space="preserve">so there is exactly one such</w:t>
      </w:r>
      <w:r>
        <w:t xml:space="preserve"> </w:t>
      </w:r>
      <m:oMath>
        <m:r>
          <m:t>θ</m:t>
        </m:r>
      </m:oMath>
      <w:r>
        <w:t xml:space="preserve">.</w:t>
      </w:r>
    </w:p>
    <w:bookmarkEnd w:id="383"/>
    <w:bookmarkStart w:id="384" w:name="cor-right-angle-orthogonal"/>
    <w:p>
      <w:pPr>
        <w:pStyle w:val="BodyText"/>
      </w:pPr>
      <w:r>
        <w:rPr>
          <w:b/>
          <w:bCs/>
        </w:rPr>
        <w:t xml:space="preserve">Corollary 6 (A right angle means orthogonal)</w:t>
      </w:r>
      <w:r>
        <w:t xml:space="preserve"> </w:t>
      </w:r>
      <w:r>
        <w:t xml:space="preserve">For nonzero vectors</w:t>
      </w:r>
      <w:r>
        <w:t xml:space="preserve"> </w:t>
      </w:r>
      <w:r>
        <w:t xml:space="preserve">$\mathord{\smash[b]{\underset{\raise.3ex\hbox{$\scriptstyle\sim$}}{x}}\vphantom{x}}, \mathord{\smash[b]{\underset{\raise.3ex\hbox{$\scriptstyle\sim$}}{y}}\vphantom{y}} \in \mathbb{R}^p$</w:t>
      </w:r>
      <w:r>
        <w:t xml:space="preserve"> </w:t>
      </w:r>
      <w:r>
        <w:t xml:space="preserve">with angle</w:t>
      </w:r>
      <w:r>
        <w:t xml:space="preserve"> </w:t>
      </w:r>
      <m:oMath>
        <m:r>
          <m:t>θ</m:t>
        </m:r>
      </m:oMath>
      <w:r>
        <w:t xml:space="preserve"> </w:t>
      </w:r>
      <w:r>
        <w:t xml:space="preserve">(</w:t>
      </w:r>
      <w:hyperlink w:anchor="def-angle">
        <w:r>
          <w:rPr>
            <w:rStyle w:val="Hyperlink"/>
          </w:rPr>
          <w:t xml:space="preserve">Definition 74</w:t>
        </w:r>
      </w:hyperlink>
      <w:r>
        <w:t xml:space="preserve">),</w:t>
      </w:r>
    </w:p>
    <w:p>
      <w:pPr>
        <w:pStyle w:val="BodyText"/>
      </w:pPr>
      <w:r>
        <w:t xml:space="preserve">$$
    \theta= \frac{\pi}{2}
    \quad\Longleftrightarrow\quad
    \mathord{\smash[b]{\underset{\raise.3ex\hbox{$\scriptstyle\sim$}}{x}}\vphantom{x}} \cdot \mathord{\smash[b]{\underset{\raise.3ex\hbox{$\scriptstyle\sim$}}{y}}\vphantom{y}} = 0,
    $$</w:t>
      </w:r>
    </w:p>
    <w:p>
      <w:pPr>
        <w:pStyle w:val="FirstParagraph"/>
      </w:pPr>
      <w:r>
        <w:t xml:space="preserve">so for nonzero vectors, orthogonal (</w:t>
      </w:r>
      <w:hyperlink w:anchor="def-orthogonal-vectors">
        <w:r>
          <w:rPr>
            <w:rStyle w:val="Hyperlink"/>
          </w:rPr>
          <w:t xml:space="preserve">Definition 15</w:t>
        </w:r>
      </w:hyperlink>
      <w:r>
        <w:t xml:space="preserve">) means at a right angle.</w:t>
      </w:r>
    </w:p>
    <w:bookmarkEnd w:id="384"/>
    <w:p>
      <w:pPr>
        <w:pStyle w:val="BodyText"/>
      </w:pPr>
      <w:r>
        <w:rPr>
          <w:i/>
          <w:iCs/>
        </w:rPr>
        <w:t xml:space="preserve">Proof</w:t>
      </w:r>
      <w:r>
        <w:t xml:space="preserve">. </w:t>
      </w:r>
      <w:r>
        <w:t xml:space="preserve">Since</w:t>
      </w:r>
      <w:r>
        <w:t xml:space="preserve"> </w:t>
      </w:r>
      <w:r>
        <w:t xml:space="preserve">$\mathopen{}\left\lVert\mathord{\smash[b]{\underset{\raise.3ex\hbox{$\scriptstyle\sim$}}{x}}\vphantom{x}}\right\rVert\mathclose{}\,\mathopen{}\left\lVert\mathord{\smash[b]{\underset{\raise.3ex\hbox{$\scriptstyle\sim$}}{y}}\vphantom{y}}\right\rVert\mathclose{} &gt; 0$</w:t>
      </w:r>
      <w:r>
        <w:t xml:space="preserve"> </w:t>
      </w:r>
      <w:r>
        <w:t xml:space="preserve">(</w:t>
      </w:r>
      <w:hyperlink w:anchor="thm-norm-properties">
        <w:r>
          <w:rPr>
            <w:rStyle w:val="Hyperlink"/>
          </w:rPr>
          <w:t xml:space="preserve">Theorem 58</w:t>
        </w:r>
      </w:hyperlink>
      <w:r>
        <w:t xml:space="preserve">),</w:t>
      </w:r>
      <w:r>
        <w:t xml:space="preserve"> </w:t>
      </w:r>
      <m:oMath>
        <m:r>
          <m:rPr>
            <m:sty m:val="p"/>
          </m:rPr>
          <m:t>cos</m:t>
        </m:r>
        <m:r>
          <m:t>θ</m:t>
        </m:r>
        <m:r>
          <m:rPr>
            <m:sty m:val="p"/>
          </m:rPr>
          <m:t>=</m:t>
        </m:r>
        <m:r>
          <m:t>0</m:t>
        </m:r>
      </m:oMath>
      <w:r>
        <w:t xml:space="preserve"> </w:t>
      </w:r>
      <w:r>
        <w:t xml:space="preserve">exactly when</w:t>
      </w:r>
      <w:r>
        <w:t xml:space="preserve"> </w:t>
      </w:r>
      <w:r>
        <w:t xml:space="preserve">$\mathord{\smash[b]{\underset{\raise.3ex\hbox{$\scriptstyle\sim$}}{x}}\vphantom{x}} \cdot \mathord{\smash[b]{\underset{\raise.3ex\hbox{$\scriptstyle\sim$}}{y}}\vphantom{y}} = 0$</w:t>
      </w:r>
      <w:r>
        <w:t xml:space="preserve">.</w:t>
      </w:r>
      <w:r>
        <w:t xml:space="preserve"> </w:t>
      </w:r>
      <w:r>
        <w:t xml:space="preserve">On</w:t>
      </w:r>
      <w:r>
        <w:t xml:space="preserve"> </w:t>
      </w:r>
      <m:oMath>
        <m:r>
          <m:rPr>
            <m:sty m:val="p"/>
          </m:rPr>
          <m:t>[</m:t>
        </m:r>
        <m:r>
          <m:t>0</m:t>
        </m:r>
        <m:r>
          <m:rPr>
            <m:sty m:val="p"/>
          </m:rPr>
          <m:t>,</m:t>
        </m:r>
        <m:r>
          <m:t>π</m:t>
        </m:r>
        <m:r>
          <m:rPr>
            <m:sty m:val="p"/>
          </m:rPr>
          <m:t>]</m:t>
        </m:r>
      </m:oMath>
      <w:r>
        <w:t xml:space="preserve">,</w:t>
      </w:r>
      <w:r>
        <w:t xml:space="preserve"> </w:t>
      </w:r>
      <m:oMath>
        <m:r>
          <m:rPr>
            <m:sty m:val="p"/>
          </m:rPr>
          <m:t>cos</m:t>
        </m:r>
      </m:oMath>
      <w:r>
        <w:t xml:space="preserve"> </w:t>
      </w:r>
      <w:r>
        <w:t xml:space="preserve">vanishes only at</w:t>
      </w:r>
      <w:r>
        <w:t xml:space="preserve"> </w:t>
      </w:r>
      <m:oMath>
        <m:r>
          <m:t>π</m:t>
        </m:r>
        <m:r>
          <m:rPr>
            <m:sty m:val="p"/>
          </m:rPr>
          <m:t>/</m:t>
        </m:r>
        <m:r>
          <m:t>2</m:t>
        </m:r>
      </m:oMath>
      <w:r>
        <w:t xml:space="preserve">.</w:t>
      </w:r>
    </w:p>
    <w:bookmarkStart w:id="385" w:name="exm-angle"/>
    <w:p>
      <w:pPr>
        <w:pStyle w:val="BodyText"/>
      </w:pPr>
      <w:r>
        <w:rPr>
          <w:b/>
          <w:bCs/>
        </w:rPr>
        <w:t xml:space="preserve">Example 112 (Some angles in the plane)</w:t>
      </w:r>
      <w:r>
        <w:t xml:space="preserve"> </w:t>
      </w:r>
      <w:r>
        <w:t xml:space="preserve"> </w:t>
      </w:r>
    </w:p>
    <w:p>
      <w:pPr>
        <w:numPr>
          <w:ilvl w:val="0"/>
          <w:numId w:val="106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w:t>
      </w:r>
      <w:r>
        <w:t xml:space="preserve"> </w:t>
      </w:r>
      <m:oMath>
        <m:r>
          <m:rPr>
            <m:sty m:val="p"/>
          </m:rPr>
          <m:t>cos</m:t>
        </m:r>
        <m:r>
          <m:t>θ</m:t>
        </m:r>
        <m:r>
          <m:rPr>
            <m:sty m:val="p"/>
          </m:rPr>
          <m:t>=</m:t>
        </m:r>
        <m:f>
          <m:fPr>
            <m:type m:val="bar"/>
          </m:fPr>
          <m:num>
            <m:r>
              <m:t>1</m:t>
            </m:r>
          </m:num>
          <m:den>
            <m:r>
              <m:t>1</m:t>
            </m:r>
            <m:r>
              <m:rPr>
                <m:sty m:val="p"/>
              </m:rPr>
              <m:t>⋅</m:t>
            </m:r>
            <m:rad>
              <m:radPr>
                <m:degHide m:val="on"/>
              </m:radPr>
              <m:deg/>
              <m:e>
                <m:r>
                  <m:t>2</m:t>
                </m:r>
              </m:e>
            </m:rad>
          </m:den>
        </m:f>
      </m:oMath>
      <w:r>
        <w:t xml:space="preserve">, so</w:t>
      </w:r>
      <w:r>
        <w:t xml:space="preserve"> </w:t>
      </w:r>
      <m:oMath>
        <m:r>
          <m:t>θ</m:t>
        </m:r>
        <m:r>
          <m:rPr>
            <m:sty m:val="p"/>
          </m:rPr>
          <m:t>=</m:t>
        </m:r>
        <m:r>
          <m:t>π</m:t>
        </m:r>
        <m:r>
          <m:rPr>
            <m:sty m:val="p"/>
          </m:rPr>
          <m:t>/</m:t>
        </m:r>
        <m:r>
          <m:t>4</m:t>
        </m:r>
      </m:oMath>
      <w:r>
        <w:t xml:space="preserve">.</w:t>
      </w:r>
    </w:p>
    <w:p>
      <w:pPr>
        <w:numPr>
          <w:ilvl w:val="0"/>
          <w:numId w:val="1062"/>
        </w:numPr>
      </w:pP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e>
            <m:e>
              <m:r>
                <m:t>&amp;</m:t>
              </m:r>
              <m:r>
                <m:rPr>
                  <m:sty m:val="p"/>
                </m:rPr>
                <m:t>=</m:t>
              </m:r>
              <m:r>
                <m:t>0</m:t>
              </m:r>
              <m:r>
                <m:rPr>
                  <m:sty m:val="p"/>
                </m:rPr>
                <m:t>,</m:t>
              </m:r>
            </m:e>
          </m:eqArr>
        </m:oMath>
      </m:oMathPara>
    </w:p>
    <w:p>
      <w:pPr>
        <w:numPr>
          <w:ilvl w:val="0"/>
          <w:numId w:val="1000"/>
        </w:numPr>
      </w:pPr>
      <w:r>
        <w:t xml:space="preserve">so</w:t>
      </w:r>
      <w:r>
        <w:t xml:space="preserve"> </w:t>
      </w:r>
      <m:oMath>
        <m:r>
          <m:t>θ</m:t>
        </m:r>
        <m:r>
          <m:rPr>
            <m:sty m:val="p"/>
          </m:rPr>
          <m:t>=</m:t>
        </m:r>
        <m:r>
          <m:t>π</m:t>
        </m:r>
        <m:r>
          <m:rPr>
            <m:sty m:val="p"/>
          </m:rPr>
          <m:t>/</m:t>
        </m:r>
        <m:r>
          <m:t>2</m:t>
        </m:r>
      </m:oMath>
      <w:r>
        <w:t xml:space="preserve">.</w:t>
      </w:r>
    </w:p>
    <w:p>
      <w:pPr>
        <w:numPr>
          <w:ilvl w:val="0"/>
          <w:numId w:val="106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rPr>
            <m:sty m:val="p"/>
          </m:rPr>
          <m:t>−</m:t>
        </m:r>
        <m:r>
          <m:t>3</m:t>
        </m:r>
        <m:r>
          <m:rPr>
            <m:sty m:val="p"/>
          </m:rPr>
          <m:t>,</m:t>
        </m:r>
        <m:r>
          <m:t>0</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3</m:t>
                  </m:r>
                </m:num>
                <m:den>
                  <m:r>
                    <m:t>1</m:t>
                  </m:r>
                  <m:r>
                    <m:rPr>
                      <m:sty m:val="p"/>
                    </m:rPr>
                    <m:t>⋅</m:t>
                  </m:r>
                  <m:r>
                    <m:t>3</m:t>
                  </m:r>
                </m:den>
              </m:f>
            </m:e>
            <m:e>
              <m:r>
                <m:t>&amp;</m:t>
              </m:r>
              <m:r>
                <m:rPr>
                  <m:sty m:val="p"/>
                </m:rPr>
                <m:t>=</m:t>
              </m:r>
              <m:r>
                <m:rPr>
                  <m:sty m:val="p"/>
                </m:rPr>
                <m:t>−</m:t>
              </m:r>
              <m:r>
                <m:t>1</m:t>
              </m:r>
              <m:r>
                <m:rPr>
                  <m:sty m:val="p"/>
                </m:rPr>
                <m:t>,</m:t>
              </m:r>
            </m:e>
          </m:eqArr>
        </m:oMath>
      </m:oMathPara>
    </w:p>
    <w:p>
      <w:pPr>
        <w:numPr>
          <w:ilvl w:val="0"/>
          <w:numId w:val="1000"/>
        </w:numPr>
      </w:pPr>
      <w:r>
        <w:t xml:space="preserve">so</w:t>
      </w:r>
      <w:r>
        <w:t xml:space="preserve"> </w:t>
      </w:r>
      <m:oMath>
        <m:r>
          <m:t>θ</m:t>
        </m:r>
        <m:r>
          <m:rPr>
            <m:sty m:val="p"/>
          </m:rPr>
          <m:t>=</m:t>
        </m:r>
        <m:r>
          <m:t>π</m:t>
        </m:r>
      </m:oMath>
      <w:r>
        <w:t xml:space="preserve">.</w:t>
      </w:r>
    </w:p>
    <w:p>
      <w:pPr>
        <w:numPr>
          <w:ilvl w:val="0"/>
          <w:numId w:val="1062"/>
        </w:numPr>
      </w:pPr>
      <m:oMath>
        <m:r>
          <m:rPr>
            <m:sty m:val="p"/>
          </m:rPr>
          <m:t>(</m:t>
        </m:r>
        <m:r>
          <m:t>1</m:t>
        </m:r>
        <m:r>
          <m:rPr>
            <m:sty m:val="p"/>
          </m:rPr>
          <m:t>,</m:t>
        </m:r>
        <m:r>
          <m:t>0</m:t>
        </m:r>
        <m:r>
          <m:rPr>
            <m:sty m:val="p"/>
          </m:rPr>
          <m:t>)</m:t>
        </m:r>
      </m:oMath>
      <w:r>
        <w:t xml:space="preserve"> </w:t>
      </w:r>
      <w:r>
        <w:t xml:space="preserve">and</w:t>
      </w:r>
      <w:r>
        <w:t xml:space="preserve"> </w:t>
      </w:r>
      <w:r>
        <w:t xml:space="preserve">$\mathord{\smash[b]{\underset{\raise.3ex\hbox{$\scriptstyle\sim$}}{0}}\vphantom{0}}$</w:t>
      </w:r>
      <w:r>
        <w:t xml:space="preserve">: there is no angle,</w:t>
      </w:r>
      <w:r>
        <w:t xml:space="preserve"> </w:t>
      </w:r>
      <w:r>
        <w:t xml:space="preserve">because the ratio would divide by</w:t>
      </w:r>
      <w:r>
        <w:t xml:space="preserve"> </w:t>
      </w:r>
      <w:r>
        <w:t xml:space="preserve">$\mathopen{}\left\lVert\mathord{\smash[b]{\underset{\raise.3ex\hbox{$\scriptstyle\sim$}}{0}}\vphantom{0}}\right\rVert\mathclose{} = 0$</w:t>
      </w:r>
      <w:r>
        <w:t xml:space="preserve">.</w:t>
      </w:r>
    </w:p>
    <w:bookmarkEnd w:id="385"/>
    <w:bookmarkStart w:id="386" w:name="def-cosine-similarity"/>
    <w:p>
      <w:pPr>
        <w:pStyle w:val="FirstParagraph"/>
      </w:pPr>
      <w:r>
        <w:rPr>
          <w:b/>
          <w:bCs/>
        </w:rPr>
        <w:t xml:space="preserve">Definition 75 (Cosine similarity)</w:t>
      </w:r>
      <w:r>
        <w:t xml:space="preserve"> </w:t>
      </w:r>
      <w:r>
        <w:t xml:space="preserve">The</w:t>
      </w:r>
      <w:r>
        <w:t xml:space="preserve"> </w:t>
      </w:r>
      <w:r>
        <w:rPr>
          <w:b/>
          <w:bCs/>
        </w:rPr>
        <w:t xml:space="preserve">cosine similarity</w:t>
      </w:r>
      <w:r>
        <w:t xml:space="preserve"> </w:t>
      </w:r>
      <w:r>
        <w:t xml:space="preserve">[59]</w:t>
      </w:r>
      <w:r>
        <w:t xml:space="preserve"> </w:t>
      </w:r>
      <w:r>
        <w:t xml:space="preserve">between two nonzero vectors</w:t>
      </w:r>
      <w:r>
        <w:t xml:space="preserve"> </w:t>
      </w:r>
      <w:r>
        <w:t xml:space="preserve">$\mathord{\smash[b]{\underset{\raise.3ex\hbox{$\scriptstyle\sim$}}{x}}\vphantom{x}}, \mathord{\smash[b]{\underset{\raise.3ex\hbox{$\scriptstyle\sim$}}{y}}\vphantom{y}}\in \mathbb{R}^p$</w:t>
      </w:r>
      <w:r>
        <w:t xml:space="preserve"> </w:t>
      </w:r>
      <w:r>
        <w:t xml:space="preserve">is</w:t>
      </w:r>
      <w:r>
        <w:t xml:space="preserve"> </w:t>
      </w:r>
      <w:r>
        <w:t xml:space="preserve">their dot product divided by the product of their lengths:</w:t>
      </w:r>
    </w:p>
    <w:p>
      <w:pPr>
        <w:pStyle w:val="BodyText"/>
      </w:pPr>
      <w:r>
        <w:t xml:space="preserve">$$
    \operatorname{cossim}(\mathord{\smash[b]{\underset{\raise.3ex\hbox{$\scriptstyle\sim$}}{x}}\vphantom{x}}, \mathord{\smash[b]{\underset{\raise.3ex\hbox{$\scriptstyle\sim$}}{y}}\vphantom{y}}) \stackrel{\text{def}}{=}\frac{\mathord{\smash[b]{\underset{\raise.3ex\hbox{$\scriptstyle\sim$}}{x}}\vphantom{x}}\cdot \mathord{\smash[b]{\underset{\raise.3ex\hbox{$\scriptstyle\sim$}}{y}}\vphantom{y}}}{\mathopen{}\left\lVert\mathord{\smash[b]{\underset{\raise.3ex\hbox{$\scriptstyle\sim$}}{x}}\vphantom{x}}\right\rVert\mathclose{}\,\mathopen{}\left\lVert\mathord{\smash[b]{\underset{\raise.3ex\hbox{$\scriptstyle\sim$}}{y}}\vphantom{y}}\right\rVert\mathclose{}}.
    $$</w:t>
      </w:r>
    </w:p>
    <w:bookmarkEnd w:id="386"/>
    <w:bookmarkStart w:id="387" w:name="exm-cosine-similarity"/>
    <w:p>
      <w:pPr>
        <w:pStyle w:val="FirstParagraph"/>
      </w:pPr>
      <w:r>
        <w:rPr>
          <w:b/>
          <w:bCs/>
        </w:rPr>
        <w:t xml:space="preserve">Example 113 (Cosine similarity of parallel, orthogonal, and arbitrary vectors)</w:t>
      </w:r>
      <w:r>
        <w:t xml:space="preserve"> </w:t>
      </w:r>
      <w:r>
        <w:t xml:space="preserve">For vectors in</w:t>
      </w:r>
      <w:r>
        <w:t xml:space="preserve"> </w:t>
      </w:r>
      <m:oMath>
        <m:sSup>
          <m:e>
            <m:r>
              <m:rPr>
                <m:scr m:val="double-struck"/>
                <m:sty m:val="p"/>
              </m:rPr>
              <m:t>R</m:t>
            </m:r>
          </m:e>
          <m:sup>
            <m:r>
              <m:t>2</m:t>
            </m:r>
          </m:sup>
        </m:sSup>
      </m:oMath>
      <w:r>
        <w:t xml:space="preserve">:</w:t>
      </w:r>
    </w:p>
    <w:p>
      <w:pPr>
        <w:numPr>
          <w:ilvl w:val="0"/>
          <w:numId w:val="1063"/>
        </w:numPr>
      </w:pPr>
      <w:r>
        <w:t xml:space="preserve">Parallel vectors</w:t>
      </w:r>
      <w:r>
        <w:t xml:space="preserve"> </w:t>
      </w:r>
      <w:r>
        <w:t xml:space="preserve">$\mathord{\smash[b]{\underset{\raise.3ex\hbox{$\scriptstyle\sim$}}{x}}\vphantom{x}}= (1, 2)$</w:t>
      </w:r>
      <w:r>
        <w:t xml:space="preserve"> </w:t>
      </w:r>
      <w:r>
        <w:t xml:space="preserve">and</w:t>
      </w:r>
      <w:r>
        <w:t xml:space="preserve"> </w:t>
      </w:r>
      <w:r>
        <w:t xml:space="preserve">$\mathord{\smash[b]{\underset{\raise.3ex\hbox{$\scriptstyle\sim$}}{y}}\vphantom{y}}= (2, 4)$</w:t>
      </w:r>
      <w:r>
        <w:t xml:space="preserve">:</w:t>
      </w:r>
    </w:p>
    <w:p>
      <w:pPr>
        <w:pStyle w:val="BodyText"/>
      </w:pPr>
      <w:r>
        <w:t xml:space="preserve">$$
    \begin{aligned}
    \operatorname{cossim}(\mathord{\smash[b]{\underset{\raise.3ex\hbox{$\scriptstyle\sim$}}{x}}\vphantom{x}}, \mathord{\smash[b]{\underset{\raise.3ex\hbox{$\scriptstyle\sim$}}{y}}\vphantom{y}}) &amp;= \frac{2 + 8}{\sqrt{5}\,\sqrt{20}} \\
    &amp;= \frac{10}{10} \\
    &amp;= 1.
    \end{aligned}
    $$</w:t>
      </w:r>
    </w:p>
    <w:p>
      <w:pPr>
        <w:numPr>
          <w:ilvl w:val="0"/>
          <w:numId w:val="1063"/>
        </w:numPr>
      </w:pPr>
      <w:r>
        <w:t xml:space="preserve">Orthogonal vectors</w:t>
      </w:r>
      <w:r>
        <w:t xml:space="preserve"> </w:t>
      </w:r>
      <w:r>
        <w:t xml:space="preserve">$\mathord{\smash[b]{\underset{\raise.3ex\hbox{$\scriptstyle\sim$}}{x}}\vphantom{x}}= (1, 2)$</w:t>
      </w:r>
      <w:r>
        <w:t xml:space="preserve"> </w:t>
      </w:r>
      <w:r>
        <w:t xml:space="preserve">and</w:t>
      </w:r>
      <w:r>
        <w:t xml:space="preserve"> </w:t>
      </w:r>
      <w:r>
        <w:t xml:space="preserve">$\mathord{\smash[b]{\underset{\raise.3ex\hbox{$\scriptstyle\sim$}}{y}}\vphantom{y}}= (-2, 1)$</w:t>
      </w:r>
      <w:r>
        <w:t xml:space="preserve">:</w:t>
      </w:r>
    </w:p>
    <w:p>
      <w:pPr>
        <w:pStyle w:val="BodyText"/>
      </w:pPr>
      <w:r>
        <w:t xml:space="preserve">$$
    \begin{aligned}
    \operatorname{cossim}(\mathord{\smash[b]{\underset{\raise.3ex\hbox{$\scriptstyle\sim$}}{x}}\vphantom{x}}, \mathord{\smash[b]{\underset{\raise.3ex\hbox{$\scriptstyle\sim$}}{y}}\vphantom{y}}) &amp;= \frac{-2 + 2}{\sqrt{5}\,\sqrt{5}} \\
    &amp;= \frac{0}{5} \\
    &amp;= 0.
    \end{aligned}
    $$</w:t>
      </w:r>
    </w:p>
    <w:p>
      <w:pPr>
        <w:numPr>
          <w:ilvl w:val="0"/>
          <w:numId w:val="1063"/>
        </w:numPr>
      </w:pPr>
      <w:r>
        <w:t xml:space="preserve">Arbitrary vectors</w:t>
      </w:r>
      <w:r>
        <w:t xml:space="preserve"> </w:t>
      </w:r>
      <w:r>
        <w:t xml:space="preserve">$\mathord{\smash[b]{\underset{\raise.3ex\hbox{$\scriptstyle\sim$}}{x}}\vphantom{x}}= (1, 0)$</w:t>
      </w:r>
      <w:r>
        <w:t xml:space="preserve"> </w:t>
      </w:r>
      <w:r>
        <w:t xml:space="preserve">and</w:t>
      </w:r>
      <w:r>
        <w:t xml:space="preserve"> </w:t>
      </w:r>
      <w:r>
        <w:t xml:space="preserve">$\mathord{\smash[b]{\underset{\raise.3ex\hbox{$\scriptstyle\sim$}}{y}}\vphantom{y}}= (1, 1)$</w:t>
      </w:r>
      <w:r>
        <w:t xml:space="preserve">:</w:t>
      </w:r>
    </w:p>
    <w:p>
      <w:pPr>
        <w:pStyle w:val="BodyText"/>
      </w:pPr>
      <w:r>
        <w:t xml:space="preserve">$$
    \begin{aligned}
    \operatorname{cossim}(\mathord{\smash[b]{\underset{\raise.3ex\hbox{$\scriptstyle\sim$}}{x}}\vphantom{x}}, \mathord{\smash[b]{\underset{\raise.3ex\hbox{$\scriptstyle\sim$}}{y}}\vphantom{y}}) &amp;= \frac{1 \cdot 1 + 0 \cdot 1}{1 \cdot\sqrt{2}} \\
    &amp;= \frac{1}{\sqrt{2}}.
    \end{aligned}
    $$</w:t>
      </w:r>
    </w:p>
    <w:p>
      <w:pPr>
        <w:pStyle w:val="FirstParagraph"/>
      </w:pPr>
      <w:r>
        <w:t xml:space="preserve">When both vectors have unit Euclidean norm (</w:t>
      </w:r>
      <w:r>
        <w:t xml:space="preserve">$\mathopen{}\left\lVert\mathord{\smash[b]{\underset{\raise.3ex\hbox{$\scriptstyle\sim$}}{x}}\vphantom{x}}\right\rVert\mathclose{} = 1$</w:t>
      </w:r>
      <w:r>
        <w:t xml:space="preserve"> </w:t>
      </w:r>
      <w:r>
        <w:t xml:space="preserve">and</w:t>
      </w:r>
      <w:r>
        <w:t xml:space="preserve"> </w:t>
      </w:r>
      <w:r>
        <w:t xml:space="preserve">$\mathopen{}\left\lVert\mathord{\smash[b]{\underset{\raise.3ex\hbox{$\scriptstyle\sim$}}{y}}\vphantom{y}}\right\rVert\mathclose{} = 1$</w:t>
      </w:r>
      <w:r>
        <w:t xml:space="preserve">),</w:t>
      </w:r>
      <w:r>
        <w:t xml:space="preserve"> </w:t>
      </w:r>
      <w:r>
        <w:t xml:space="preserve">cosine similarity equals their inner product:</w:t>
      </w:r>
      <w:r>
        <w:t xml:space="preserve"> </w:t>
      </w:r>
      <w:r>
        <w:t xml:space="preserve">$\operatorname{cossim}(\mathord{\smash[b]{\underset{\raise.3ex\hbox{$\scriptstyle\sim$}}{x}}\vphantom{x}}, \mathord{\smash[b]{\underset{\raise.3ex\hbox{$\scriptstyle\sim$}}{y}}\vphantom{y}}) = \mathopen{}\left\langle \mathord{\smash[b]{\underset{\raise.3ex\hbox{$\scriptstyle\sim$}}{x}}\vphantom{x}}, \mathord{\smash[b]{\underset{\raise.3ex\hbox{$\scriptstyle\sim$}}{y}}\vphantom{y}}\right\rangle\mathclose{}$</w:t>
      </w:r>
      <w:r>
        <w:t xml:space="preserve">.</w:t>
      </w:r>
    </w:p>
    <w:bookmarkEnd w:id="387"/>
    <w:bookmarkStart w:id="388" w:name="cor-cosine-similarity-angle"/>
    <w:p>
      <w:pPr>
        <w:pStyle w:val="BodyText"/>
      </w:pPr>
      <w:r>
        <w:rPr>
          <w:b/>
          <w:bCs/>
        </w:rPr>
        <w:t xml:space="preserve">Corollary 7 (Cosine similarity is the cosine of the angle)</w:t>
      </w:r>
      <w:r>
        <w:t xml:space="preserve"> </w:t>
      </w:r>
      <w:r>
        <w:t xml:space="preserve">For nonzero vectors</w:t>
      </w:r>
      <w:r>
        <w:t xml:space="preserve"> </w:t>
      </w:r>
      <w:r>
        <w:t xml:space="preserve">$\mathord{\smash[b]{\underset{\raise.3ex\hbox{$\scriptstyle\sim$}}{x}}\vphantom{x}}, \mathord{\smash[b]{\underset{\raise.3ex\hbox{$\scriptstyle\sim$}}{y}}\vphantom{y}}\in \mathbb{R}^p$</w:t>
      </w:r>
      <w:r>
        <w:t xml:space="preserve"> </w:t>
      </w:r>
      <w:r>
        <w:t xml:space="preserve">with angle</w:t>
      </w:r>
      <w:r>
        <w:t xml:space="preserve"> </w:t>
      </w:r>
      <m:oMath>
        <m:r>
          <m:t>θ</m:t>
        </m:r>
      </m:oMath>
      <w:r>
        <w:t xml:space="preserve"> </w:t>
      </w:r>
      <w:r>
        <w:t xml:space="preserve">between them (</w:t>
      </w:r>
      <w:hyperlink w:anchor="def-angle">
        <w:r>
          <w:rPr>
            <w:rStyle w:val="Hyperlink"/>
          </w:rPr>
          <w:t xml:space="preserve">Definition 74</w:t>
        </w:r>
      </w:hyperlink>
      <w:r>
        <w:t xml:space="preserve">),</w:t>
      </w:r>
    </w:p>
    <w:p>
      <w:pPr>
        <w:pStyle w:val="BodyText"/>
      </w:pPr>
      <w:r>
        <w:t xml:space="preserve">$$
    \operatorname{cossim}(\mathord{\smash[b]{\underset{\raise.3ex\hbox{$\scriptstyle\sim$}}{x}}\vphantom{x}}, \mathord{\smash[b]{\underset{\raise.3ex\hbox{$\scriptstyle\sim$}}{y}}\vphantom{y}}) = \cos\theta.
    $$</w:t>
      </w:r>
    </w:p>
    <w:bookmarkEnd w:id="388"/>
    <w:p>
      <w:pPr>
        <w:pStyle w:val="FirstParagraph"/>
      </w:pPr>
      <w:r>
        <w:rPr>
          <w:i/>
          <w:iCs/>
        </w:rPr>
        <w:t xml:space="preserve">Proof</w:t>
      </w:r>
      <w:r>
        <w:t xml:space="preserve">. </w:t>
      </w:r>
      <w:r>
        <w:t xml:space="preserve">The ratio that</w:t>
      </w:r>
      <w:r>
        <w:t xml:space="preserve"> </w:t>
      </w:r>
      <w:hyperlink w:anchor="def-angle">
        <w:r>
          <w:rPr>
            <w:rStyle w:val="Hyperlink"/>
          </w:rPr>
          <w:t xml:space="preserve">Definition 74</w:t>
        </w:r>
      </w:hyperlink>
      <w:r>
        <w:t xml:space="preserve"> </w:t>
      </w:r>
      <w:r>
        <w:t xml:space="preserve">sets equal to</w:t>
      </w:r>
      <w:r>
        <w:t xml:space="preserve"> </w:t>
      </w:r>
      <m:oMath>
        <m:r>
          <m:rPr>
            <m:sty m:val="p"/>
          </m:rPr>
          <m:t>cos</m:t>
        </m:r>
        <m:r>
          <m:t>θ</m:t>
        </m:r>
      </m:oMath>
      <w:r>
        <w:t xml:space="preserve"> </w:t>
      </w:r>
      <w:r>
        <w:t xml:space="preserve">is the ratio that</w:t>
      </w:r>
      <w:r>
        <w:t xml:space="preserve"> </w:t>
      </w:r>
      <w:hyperlink w:anchor="def-cosine-similarity">
        <w:r>
          <w:rPr>
            <w:rStyle w:val="Hyperlink"/>
          </w:rPr>
          <w:t xml:space="preserve">Definition 75</w:t>
        </w:r>
      </w:hyperlink>
      <w:r>
        <w:t xml:space="preserve"> </w:t>
      </w:r>
      <w:r>
        <w:t xml:space="preserve">defines as</w:t>
      </w:r>
      <w:r>
        <w:t xml:space="preserve"> </w:t>
      </w:r>
      <w:r>
        <w:t xml:space="preserve">$\operatorname{cossim}(\mathord{\smash[b]{\underset{\raise.3ex\hbox{$\scriptstyle\sim$}}{x}}\vphantom{x}}, \mathord{\smash[b]{\underset{\raise.3ex\hbox{$\scriptstyle\sim$}}{y}}\vphantom{y}})$</w:t>
      </w:r>
      <w:r>
        <w:t xml:space="preserve">.</w:t>
      </w:r>
    </w:p>
    <w:bookmarkStart w:id="389" w:name="X64c41f557e7f698c947bb0d906d626137043d1e"/>
    <w:p>
      <w:pPr>
        <w:pStyle w:val="BodyText"/>
      </w:pPr>
      <w:r>
        <w:rPr>
          <w:b/>
          <w:bCs/>
        </w:rPr>
        <w:t xml:space="preserve">Definition 76 (Cosine similarity in an inner product space)</w:t>
      </w:r>
      <w:r>
        <w:t xml:space="preserve"> </w:t>
      </w:r>
      <w:r>
        <w:t xml:space="preserve">In a general real inner product space (</w:t>
      </w:r>
      <w:hyperlink w:anchor="def-inner-product-space">
        <w:r>
          <w:rPr>
            <w:rStyle w:val="Hyperlink"/>
          </w:rPr>
          <w:t xml:space="preserve">Definition 69</w:t>
        </w:r>
      </w:hyperlink>
      <w:r>
        <w:t xml:space="preserve">) with inner product</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and induced norm</w:t>
      </w:r>
      <w:r>
        <w:t xml:space="preserve"> </w:t>
      </w:r>
      <m:oMath>
        <m:r>
          <m:t>​</m:t>
        </m:r>
        <m:d>
          <m:dPr>
            <m:begChr m:val="∥"/>
            <m:sepChr m:val=""/>
            <m:endChr m:val="∥"/>
            <m:grow/>
          </m:dPr>
          <m:e>
            <m:r>
              <m:rPr>
                <m:sty m:val="p"/>
              </m:rPr>
              <m:t>⋅</m:t>
            </m:r>
          </m:e>
        </m:d>
        <m:r>
          <m:t>​</m:t>
        </m:r>
      </m:oMath>
      <w:r>
        <w:t xml:space="preserve">, the</w:t>
      </w:r>
      <w:r>
        <w:t xml:space="preserve"> </w:t>
      </w:r>
      <w:r>
        <w:rPr>
          <w:b/>
          <w:bCs/>
        </w:rPr>
        <w:t xml:space="preserve">cosine similarity</w:t>
      </w:r>
      <w:r>
        <w:t xml:space="preserve"> </w:t>
      </w:r>
      <w:r>
        <w:t xml:space="preserve">is</w:t>
      </w:r>
    </w:p>
    <w:p>
      <w:pPr>
        <w:pStyle w:val="BodyText"/>
      </w:pPr>
      <w:r>
        <w:t xml:space="preserve">$$
    \operatorname{cossim}(\mathord{\smash[b]{\underset{\raise.3ex\hbox{$\scriptstyle\sim$}}{x}}\vphantom{x}}, \mathord{\smash[b]{\underset{\raise.3ex\hbox{$\scriptstyle\sim$}}{y}}\vphantom{y}}) \stackrel{\text{def}}{=}\frac{\mathopen{}\left\langle \mathord{\smash[b]{\underset{\raise.3ex\hbox{$\scriptstyle\sim$}}{x}}\vphantom{x}}, \mathord{\smash[b]{\underset{\raise.3ex\hbox{$\scriptstyle\sim$}}{y}}\vphantom{y}}\right\rangle\mathclose{}}{\mathopen{}\left\lVert\mathord{\smash[b]{\underset{\raise.3ex\hbox{$\scriptstyle\sim$}}{x}}\vphantom{x}}\right\rVert\mathclose{}\,\mathopen{}\left\lVert\mathord{\smash[b]{\underset{\raise.3ex\hbox{$\scriptstyle\sim$}}{y}}\vphantom{y}}\right\rVert\mathclose{}}.
    $$</w:t>
      </w:r>
    </w:p>
    <w:bookmarkEnd w:id="389"/>
    <w:bookmarkStart w:id="390" w:name="cor-cosine-similarity-unit-vectors"/>
    <w:p>
      <w:pPr>
        <w:pStyle w:val="FirstParagraph"/>
      </w:pPr>
      <w:r>
        <w:rPr>
          <w:b/>
          <w:bCs/>
        </w:rPr>
        <w:t xml:space="preserve">Corollary 8 (Cosine similarity of unit vectors is their inner product)</w:t>
      </w:r>
      <w:r>
        <w:t xml:space="preserve"> </w:t>
      </w:r>
      <w:r>
        <w:t xml:space="preserve">In a real inner product space (</w:t>
      </w:r>
      <w:hyperlink w:anchor="def-inner-product-space">
        <w:r>
          <w:rPr>
            <w:rStyle w:val="Hyperlink"/>
          </w:rPr>
          <w:t xml:space="preserve">Definition 69</w:t>
        </w:r>
      </w:hyperlink>
      <w:r>
        <w:t xml:space="preserve">),</w:t>
      </w:r>
      <w:r>
        <w:t xml:space="preserve"> </w:t>
      </w:r>
      <w:r>
        <w:t xml:space="preserve">for all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with</w:t>
      </w:r>
      <w:r>
        <w:t xml:space="preserve"> </w:t>
      </w:r>
      <w:r>
        <w:t xml:space="preserve">$\mathopen{}\left\lVert\mathord{\smash[b]{\underset{\raise.3ex\hbox{$\scriptstyle\sim$}}{x}}\vphantom{x}}\right\rVert\mathclose{} = \mathopen{}\left\lVert\mathord{\smash[b]{\underset{\raise.3ex\hbox{$\scriptstyle\sim$}}{y}}\vphantom{y}}\right\rVert\mathclose{} = 1$</w:t>
      </w:r>
      <w:r>
        <w:t xml:space="preserve">,</w:t>
      </w:r>
    </w:p>
    <w:p>
      <w:pPr>
        <w:pStyle w:val="BodyText"/>
      </w:pPr>
      <w:r>
        <w:t xml:space="preserve">$$
    \operatorname{cossim}(\mathord{\smash[b]{\underset{\raise.3ex\hbox{$\scriptstyle\sim$}}{x}}\vphantom{x}}, \mathord{\smash[b]{\underset{\raise.3ex\hbox{$\scriptstyle\sim$}}{y}}\vphantom{y}}) = \mathopen{}\left\langle \mathord{\smash[b]{\underset{\raise.3ex\hbox{$\scriptstyle\sim$}}{x}}\vphantom{x}}, \mathord{\smash[b]{\underset{\raise.3ex\hbox{$\scriptstyle\sim$}}{y}}\vphantom{y}}\right\rangle\mathclose{}.
    $$</w:t>
      </w:r>
    </w:p>
    <w:bookmarkEnd w:id="390"/>
    <w:p>
      <w:pPr>
        <w:pStyle w:val="FirstParagraph"/>
      </w:pPr>
      <w:r>
        <w:rPr>
          <w:i/>
          <w:iCs/>
        </w:rPr>
        <w:t xml:space="preserve">Proof</w:t>
      </w:r>
      <w:r>
        <w:t xml:space="preserve">. </w:t>
      </w:r>
      <w:r>
        <w:t xml:space="preserve">Both norms in the denominator of</w:t>
      </w:r>
      <w:r>
        <w:t xml:space="preserve"> </w:t>
      </w:r>
      <w:hyperlink w:anchor="X64c41f557e7f698c947bb0d906d626137043d1e">
        <w:r>
          <w:rPr>
            <w:rStyle w:val="Hyperlink"/>
          </w:rPr>
          <w:t xml:space="preserve">Definition 76</w:t>
        </w:r>
      </w:hyperlink>
      <w:r>
        <w:t xml:space="preserve"> </w:t>
      </w:r>
      <w:r>
        <w:t xml:space="preserve">equal</w:t>
      </w:r>
      <w:r>
        <w:t xml:space="preserve"> </w:t>
      </w:r>
      <m:oMath>
        <m:r>
          <m:t>1</m:t>
        </m:r>
      </m:oMath>
      <w:r>
        <w:t xml:space="preserve">, so</w:t>
      </w:r>
    </w:p>
    <w:p>
      <w:pPr>
        <w:pStyle w:val="BodyText"/>
      </w:pPr>
      <w:r>
        <w:t xml:space="preserve">$$
    \operatorname{cossim}(\mathord{\smash[b]{\underset{\raise.3ex\hbox{$\scriptstyle\sim$}}{x}}\vphantom{x}}, \mathord{\smash[b]{\underset{\raise.3ex\hbox{$\scriptstyle\sim$}}{y}}\vphantom{y}}) = \frac{\mathopen{}\left\langle \mathord{\smash[b]{\underset{\raise.3ex\hbox{$\scriptstyle\sim$}}{x}}\vphantom{x}}, \mathord{\smash[b]{\underset{\raise.3ex\hbox{$\scriptstyle\sim$}}{y}}\vphantom{y}}\right\rangle\mathclose{}}{1 \cdot 1} = \mathopen{}\left\langle \mathord{\smash[b]{\underset{\raise.3ex\hbox{$\scriptstyle\sim$}}{x}}\vphantom{x}}, \mathord{\smash[b]{\underset{\raise.3ex\hbox{$\scriptstyle\sim$}}{y}}\vphantom{y}}\right\rangle\mathclose{}.
    $$</w:t>
      </w:r>
    </w:p>
    <w:bookmarkStart w:id="392" w:name="thm-pearson-cosine-centered"/>
    <w:p>
      <w:pPr>
        <w:pStyle w:val="FirstParagraph"/>
      </w:pPr>
      <w:r>
        <w:rPr>
          <w:b/>
          <w:bCs/>
        </w:rPr>
        <w:t xml:space="preserve">Theorem 63 (Pearson correlation is the cosine similarity of the centered vectors)</w:t>
      </w:r>
      <w:r>
        <w:t xml:space="preserve"> </w:t>
      </w:r>
      <w:r>
        <w:t xml:space="preserve">Let</w:t>
      </w:r>
      <w:r>
        <w:t xml:space="preserve"> </w:t>
      </w:r>
      <w:r>
        <w:t xml:space="preserve">$\mathord{\smash[b]{\underset{\raise.3ex\hbox{$\scriptstyle\sim$}}{x}}\vphantom{x}}, \mathord{\smash[b]{\underset{\raise.3ex\hbox{$\scriptstyle\sim$}}{y}}\vphantom{y}}\in \mathbb{R}^n$</w:t>
      </w:r>
      <w:r>
        <w:t xml:space="preserve"> </w:t>
      </w:r>
      <w:r>
        <w:t xml:space="preserve">be two vectors that are not constant,</w:t>
      </w:r>
      <w:r>
        <w:t xml:space="preserve"> </w:t>
      </w:r>
      <w:r>
        <w:t xml:space="preserve">with means</w:t>
      </w:r>
      <w:r>
        <w:t xml:space="preserve"> </w:t>
      </w:r>
      <m:oMath>
        <m:acc>
          <m:accPr>
            <m:chr m:val="‾"/>
          </m:accPr>
          <m:e>
            <m:r>
              <m:t>x</m:t>
            </m:r>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x</m:t>
                </m:r>
              </m:e>
              <m:sub>
                <m:r>
                  <m:t>i</m:t>
                </m:r>
              </m:sub>
            </m:sSub>
          </m:e>
        </m:nary>
      </m:oMath>
      <w:r>
        <w:t xml:space="preserve"> </w:t>
      </w:r>
      <w:r>
        <w:t xml:space="preserve">and</w:t>
      </w:r>
      <w:r>
        <w:t xml:space="preserve"> </w:t>
      </w:r>
      <m:oMath>
        <m:acc>
          <m:accPr>
            <m:chr m:val="‾"/>
          </m:accPr>
          <m:e>
            <m:r>
              <m:t>y</m:t>
            </m:r>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w:r>
        <w:t xml:space="preserve">.</w:t>
      </w:r>
      <w:r>
        <w:t xml:space="preserve"> </w:t>
      </w:r>
      <w:r>
        <w:t xml:space="preserve">Write</w:t>
      </w:r>
      <w:r>
        <w:t xml:space="preserve"> </w:t>
      </w:r>
      <w:r>
        <w:t xml:space="preserve">${\mathord{\smash[b]{\underset{\raise.3ex\hbox{$\scriptstyle\sim$}}{x}}\vphantom{x}}}^{\mathrm{c}} = \mathord{\smash[b]{\underset{\raise.3ex\hbox{$\scriptstyle\sim$}}{x}}\vphantom{x}}- \bar{x}\,\mathord{\smash[b]{\underset{\raise.3ex\hbox{$\scriptstyle\sim$}}{1}}\vphantom{1}}$</w:t>
      </w:r>
      <w:r>
        <w:t xml:space="preserve"> </w:t>
      </w:r>
      <w:r>
        <w:t xml:space="preserve">and</w:t>
      </w:r>
      <w:r>
        <w:t xml:space="preserve"> </w:t>
      </w:r>
      <w:r>
        <w:t xml:space="preserve">${\mathord{\smash[b]{\underset{\raise.3ex\hbox{$\scriptstyle\sim$}}{y}}\vphantom{y}}}^{\mathrm{c}} = \mathord{\smash[b]{\underset{\raise.3ex\hbox{$\scriptstyle\sim$}}{y}}\vphantom{y}}- \bar{y}\,\mathord{\smash[b]{\underset{\raise.3ex\hbox{$\scriptstyle\sim$}}{1}}\vphantom{1}}$</w:t>
      </w:r>
      <w:r>
        <w:t xml:space="preserve"> </w:t>
      </w:r>
      <w:r>
        <w:t xml:space="preserve">for the</w:t>
      </w:r>
      <w:r>
        <w:t xml:space="preserve"> </w:t>
      </w:r>
      <w:r>
        <w:rPr>
          <w:b/>
          <w:bCs/>
        </w:rPr>
        <w:t xml:space="preserve">centered</w:t>
      </w:r>
      <w:r>
        <w:t xml:space="preserve"> </w:t>
      </w:r>
      <w:r>
        <w:t xml:space="preserve">vectors, whose means are zero.</w:t>
      </w:r>
      <w:r>
        <w:t xml:space="preserve"> </w:t>
      </w:r>
      <w:r>
        <w:t xml:space="preserve">Then the</w:t>
      </w:r>
      <w:r>
        <w:t xml:space="preserve"> </w:t>
      </w:r>
      <w:hyperlink r:id="rId391">
        <w:r>
          <w:rPr>
            <w:rStyle w:val="Hyperlink"/>
          </w:rPr>
          <w:t xml:space="preserve">Pearson correlation coefficient</w:t>
        </w:r>
      </w:hyperlink>
      <w:r>
        <w:t xml:space="preserve"> </w:t>
      </w:r>
      <m:oMath>
        <m:r>
          <m:t>r</m:t>
        </m:r>
      </m:oMath>
      <w:r>
        <w:t xml:space="preserve"> </w:t>
      </w:r>
      <w:r>
        <w:t xml:space="preserve">of the</w:t>
      </w:r>
      <w:r>
        <w:t xml:space="preserve"> </w:t>
      </w:r>
      <m:oMath>
        <m:r>
          <m:t>n</m:t>
        </m:r>
      </m:oMath>
      <w:r>
        <w:t xml:space="preserve"> </w:t>
      </w:r>
      <w:r>
        <w:t xml:space="preserve">pairs</w:t>
      </w:r>
      <w:r>
        <w:t xml:space="preserve"> </w:t>
      </w:r>
      <m:oMath>
        <m:r>
          <m:rPr>
            <m:sty m:val="p"/>
          </m:rPr>
          <m:t>(</m:t>
        </m:r>
        <m:sSub>
          <m:e>
            <m:r>
              <m:t>x</m:t>
            </m:r>
          </m:e>
          <m:sub>
            <m:r>
              <m:t>i</m:t>
            </m:r>
          </m:sub>
        </m:sSub>
        <m:r>
          <m:rPr>
            <m:sty m:val="p"/>
          </m:rPr>
          <m:t>,</m:t>
        </m:r>
        <m:sSub>
          <m:e>
            <m:r>
              <m:t>y</m:t>
            </m:r>
          </m:e>
          <m:sub>
            <m:r>
              <m:t>i</m:t>
            </m:r>
          </m:sub>
        </m:sSub>
        <m:r>
          <m:rPr>
            <m:sty m:val="p"/>
          </m:rPr>
          <m:t>)</m:t>
        </m:r>
      </m:oMath>
      <w:r>
        <w:t xml:space="preserve"> </w:t>
      </w:r>
      <w:r>
        <w:t xml:space="preserve">is the cosine similarity (</w:t>
      </w:r>
      <w:hyperlink w:anchor="def-cosine-similarity">
        <w:r>
          <w:rPr>
            <w:rStyle w:val="Hyperlink"/>
          </w:rPr>
          <w:t xml:space="preserve">Definition 75</w:t>
        </w:r>
      </w:hyperlink>
      <w:r>
        <w:t xml:space="preserve">) of the centered vectors:</w:t>
      </w:r>
    </w:p>
    <w:p>
      <w:pPr>
        <w:pStyle w:val="BodyText"/>
      </w:pPr>
      <w:r>
        <w:t xml:space="preserve">$$
    r = \operatorname{cossim}({\mathord{\smash[b]{\underset{\raise.3ex\hbox{$\scriptstyle\sim$}}{x}}\vphantom{x}}}^{\mathrm{c}}, {\mathord{\smash[b]{\underset{\raise.3ex\hbox{$\scriptstyle\sim$}}{y}}\vphantom{y}}}^{\mathrm{c}}).
    $$</w:t>
      </w:r>
    </w:p>
    <w:bookmarkEnd w:id="392"/>
    <w:p>
      <w:pPr>
        <w:pStyle w:val="FirstParagraph"/>
      </w:pPr>
      <w:r>
        <w:rPr>
          <w:i/>
          <w:iCs/>
        </w:rPr>
        <w:t xml:space="preserve">Proof</w:t>
      </w:r>
      <w:r>
        <w:t xml:space="preserve">. </w:t>
      </w:r>
      <w:r>
        <w:t xml:space="preserve">Entry</w:t>
      </w:r>
      <w:r>
        <w:t xml:space="preserve"> </w:t>
      </w:r>
      <m:oMath>
        <m:r>
          <m:t>i</m:t>
        </m:r>
      </m:oMath>
      <w:r>
        <w:t xml:space="preserve"> </w:t>
      </w:r>
      <w:r>
        <w:t xml:space="preserve">of</w:t>
      </w:r>
      <w:r>
        <w:t xml:space="preserve"> </w:t>
      </w:r>
      <w:r>
        <w:t xml:space="preserve">${\mathord{\smash[b]{\underset{\raise.3ex\hbox{$\scriptstyle\sim$}}{x}}\vphantom{x}}}^{\mathrm{c}}$</w:t>
      </w:r>
      <w:r>
        <w:t xml:space="preserve"> </w:t>
      </w:r>
      <w:r>
        <w:t xml:space="preserve">is</w:t>
      </w:r>
      <w:r>
        <w:t xml:space="preserve"> </w:t>
      </w:r>
      <m:oMath>
        <m:sSub>
          <m:e>
            <m:r>
              <m:t>x</m:t>
            </m:r>
          </m:e>
          <m:sub>
            <m:r>
              <m:t>i</m:t>
            </m:r>
          </m:sub>
        </m:sSub>
        <m:r>
          <m:rPr>
            <m:sty m:val="p"/>
          </m:rPr>
          <m:t>−</m:t>
        </m:r>
        <m:acc>
          <m:accPr>
            <m:chr m:val="‾"/>
          </m:accPr>
          <m:e>
            <m:r>
              <m:t>x</m:t>
            </m:r>
          </m:e>
        </m:acc>
      </m:oMath>
      <w:r>
        <w:t xml:space="preserve">, and entry</w:t>
      </w:r>
      <w:r>
        <w:t xml:space="preserve"> </w:t>
      </w:r>
      <m:oMath>
        <m:r>
          <m:t>i</m:t>
        </m:r>
      </m:oMath>
      <w:r>
        <w:t xml:space="preserve"> </w:t>
      </w:r>
      <w:r>
        <w:t xml:space="preserve">of</w:t>
      </w:r>
      <w:r>
        <w:t xml:space="preserve"> </w:t>
      </w:r>
      <w:r>
        <w:t xml:space="preserve">${\mathord{\smash[b]{\underset{\raise.3ex\hbox{$\scriptstyle\sim$}}{y}}\vphantom{y}}}^{\mathrm{c}}$</w:t>
      </w:r>
      <w:r>
        <w:t xml:space="preserve"> </w:t>
      </w:r>
      <w:r>
        <w:t xml:space="preserve">is</w:t>
      </w:r>
      <w:r>
        <w:t xml:space="preserve"> </w:t>
      </w:r>
      <m:oMath>
        <m:sSub>
          <m:e>
            <m:r>
              <m:t>y</m:t>
            </m:r>
          </m:e>
          <m:sub>
            <m:r>
              <m:t>i</m:t>
            </m:r>
          </m:sub>
        </m:sSub>
        <m:r>
          <m:rPr>
            <m:sty m:val="p"/>
          </m:rPr>
          <m:t>−</m:t>
        </m:r>
        <m:acc>
          <m:accPr>
            <m:chr m:val="‾"/>
          </m:accPr>
          <m:e>
            <m:r>
              <m:t>y</m:t>
            </m:r>
          </m:e>
        </m:acc>
      </m:oMath>
      <w:r>
        <w:t xml:space="preserve">.</w:t>
      </w:r>
      <w:r>
        <w:t xml:space="preserve"> </w:t>
      </w:r>
      <w:r>
        <w:t xml:space="preserve">Neither centered vector is zero, because neither</w:t>
      </w:r>
      <w:r>
        <w:t xml:space="preserve"> </w:t>
      </w:r>
      <w:r>
        <w:t xml:space="preserve">$\mathord{\smash[b]{\underset{\raise.3ex\hbox{$\scriptstyle\sim$}}{x}}\vphantom{x}}$</w:t>
      </w:r>
      <w:r>
        <w:t xml:space="preserve"> </w:t>
      </w:r>
      <w:r>
        <w:t xml:space="preserve">nor</w:t>
      </w:r>
      <w:r>
        <w:t xml:space="preserve"> </w:t>
      </w:r>
      <w:r>
        <w:t xml:space="preserve">$\mathord{\smash[b]{\underset{\raise.3ex\hbox{$\scriptstyle\sim$}}{y}}\vphantom{y}}$</w:t>
      </w:r>
      <w:r>
        <w:t xml:space="preserve"> </w:t>
      </w:r>
      <w:r>
        <w:t xml:space="preserve">is constant, so the cosine similarity is defined.</w:t>
      </w:r>
      <w:r>
        <w:t xml:space="preserve"> </w:t>
      </w:r>
      <w:r>
        <w:t xml:space="preserve">The three pieces of the cosine similarity are</w:t>
      </w:r>
    </w:p>
    <w:p>
      <w:pPr>
        <w:pStyle w:val="BodyText"/>
      </w:pPr>
      <w:r>
        <w:t xml:space="preserve">$$
    \begin{aligned}
    {\mathord{\smash[b]{\underset{\raise.3ex\hbox{$\scriptstyle\sim$}}{x}}\vphantom{x}}}^{\mathrm{c}} \cdot {\mathord{\smash[b]{\underset{\raise.3ex\hbox{$\scriptstyle\sim$}}{y}}\vphantom{y}}}^{\mathrm{c}} &amp;= \sum_{i=1}^n(x_i - \bar{x})(y_i - \bar{y}), \\
    \mathopen{}\left\lVert{\mathord{\smash[b]{\underset{\raise.3ex\hbox{$\scriptstyle\sim$}}{x}}\vphantom{x}}}^{\mathrm{c}}\right\rVert\mathclose{} &amp;= \sqrt{\sum_{i=1}^n(x_i - \bar{x})^2}, \\
    \mathopen{}\left\lVert{\mathord{\smash[b]{\underset{\raise.3ex\hbox{$\scriptstyle\sim$}}{y}}\vphantom{y}}}^{\mathrm{c}}\right\rVert\mathclose{} &amp;= \sqrt{\sum_{i=1}^n(y_i - \bar{y})^2},
    \end{aligned}
    $$</w:t>
      </w:r>
    </w:p>
    <w:p>
      <w:pPr>
        <w:pStyle w:val="FirstParagraph"/>
      </w:pPr>
      <w:r>
        <w:t xml:space="preserve">by the definitions of the dot product and the Euclidean norm.</w:t>
      </w:r>
      <w:r>
        <w:t xml:space="preserve"> </w:t>
      </w:r>
      <w:r>
        <w:t xml:space="preserve">Dividing the first by the product of the other two gives the formula for</w:t>
      </w:r>
      <w:r>
        <w:t xml:space="preserve"> </w:t>
      </w:r>
      <m:oMath>
        <m:r>
          <m:t>r</m:t>
        </m:r>
      </m:oMath>
      <w:r>
        <w:t xml:space="preserve">.</w:t>
      </w:r>
    </w:p>
    <w:bookmarkStart w:id="393" w:name="exm-pearson-cosine-centered"/>
    <w:p>
      <w:pPr>
        <w:pStyle w:val="BodyText"/>
      </w:pPr>
      <w:r>
        <w:rPr>
          <w:b/>
          <w:bCs/>
        </w:rPr>
        <w:t xml:space="preserve">Example 114 (Centering changes the cosine similarity)</w:t>
      </w:r>
      <w:r>
        <w:t xml:space="preserve"> </w:t>
      </w:r>
      <w:r>
        <w:t xml:space="preserve">Take</w:t>
      </w:r>
      <w:r>
        <w:t xml:space="preserve"> </w:t>
      </w:r>
      <w:r>
        <w:t xml:space="preserve">$\mathord{\smash[b]{\underset{\raise.3ex\hbox{$\scriptstyle\sim$}}{x}}\vphantom{x}}= (1, 2, 3)$</w:t>
      </w:r>
      <w:r>
        <w:t xml:space="preserve"> </w:t>
      </w:r>
      <w:r>
        <w:t xml:space="preserve">and</w:t>
      </w:r>
      <w:r>
        <w:t xml:space="preserve"> </w:t>
      </w:r>
      <w:r>
        <w:t xml:space="preserve">$\mathord{\smash[b]{\underset{\raise.3ex\hbox{$\scriptstyle\sim$}}{y}}\vphantom{y}}= (1, 3, 2)$</w:t>
      </w:r>
      <w:r>
        <w:t xml:space="preserve">.</w:t>
      </w:r>
      <w:r>
        <w:t xml:space="preserve"> </w:t>
      </w:r>
      <w:r>
        <w:t xml:space="preserve">Their means are</w:t>
      </w:r>
      <w:r>
        <w:t xml:space="preserve"> </w:t>
      </w:r>
      <m:oMath>
        <m:acc>
          <m:accPr>
            <m:chr m:val="‾"/>
          </m:accPr>
          <m:e>
            <m:r>
              <m:t>x</m:t>
            </m:r>
          </m:e>
        </m:acc>
        <m:r>
          <m:rPr>
            <m:sty m:val="p"/>
          </m:rPr>
          <m:t>=</m:t>
        </m:r>
        <m:acc>
          <m:accPr>
            <m:chr m:val="‾"/>
          </m:accPr>
          <m:e>
            <m:r>
              <m:t>y</m:t>
            </m:r>
          </m:e>
        </m:acc>
        <m:r>
          <m:rPr>
            <m:sty m:val="p"/>
          </m:rPr>
          <m:t>=</m:t>
        </m:r>
        <m:r>
          <m:t>2</m:t>
        </m:r>
      </m:oMath>
      <w:r>
        <w:t xml:space="preserve">, so</w:t>
      </w:r>
      <w:r>
        <w:t xml:space="preserve"> </w:t>
      </w:r>
      <w:r>
        <w:t xml:space="preserve">${\mathord{\smash[b]{\underset{\raise.3ex\hbox{$\scriptstyle\sim$}}{x}}\vphantom{x}}}^{\mathrm{c}} = (-1, 0, 1)$</w:t>
      </w:r>
      <w:r>
        <w:t xml:space="preserve"> </w:t>
      </w:r>
      <w:r>
        <w:t xml:space="preserve">and</w:t>
      </w:r>
      <w:r>
        <w:t xml:space="preserve"> </w:t>
      </w:r>
      <w:r>
        <w:t xml:space="preserve">${\mathord{\smash[b]{\underset{\raise.3ex\hbox{$\scriptstyle\sim$}}{y}}\vphantom{y}}}^{\mathrm{c}} = (-1, 1, 0)$</w:t>
      </w:r>
      <w:r>
        <w:t xml:space="preserve">.</w:t>
      </w:r>
      <w:r>
        <w:t xml:space="preserve"> </w:t>
      </w:r>
      <w:r>
        <w:t xml:space="preserve">Then</w:t>
      </w:r>
    </w:p>
    <w:p>
      <w:pPr>
        <w:pStyle w:val="BodyText"/>
      </w:pPr>
      <w:r>
        <w:t xml:space="preserve">$$
    \begin{aligned}
    {\mathord{\smash[b]{\underset{\raise.3ex\hbox{$\scriptstyle\sim$}}{x}}\vphantom{x}}}^{\mathrm{c}} \cdot {\mathord{\smash[b]{\underset{\raise.3ex\hbox{$\scriptstyle\sim$}}{y}}\vphantom{y}}}^{\mathrm{c}} &amp;= 1 + 0 + 0 = 1, \\
    \mathopen{}\left\lVert{\mathord{\smash[b]{\underset{\raise.3ex\hbox{$\scriptstyle\sim$}}{x}}\vphantom{x}}}^{\mathrm{c}}\right\rVert\mathclose{} &amp;= \mathopen{}\left\lVert{\mathord{\smash[b]{\underset{\raise.3ex\hbox{$\scriptstyle\sim$}}{y}}\vphantom{y}}}^{\mathrm{c}}\right\rVert\mathclose{} = \sqrt{2},
    \end{aligned}
    $$</w:t>
      </w:r>
    </w:p>
    <w:p>
      <w:pPr>
        <w:pStyle w:val="FirstParagraph"/>
      </w:pPr>
      <w:r>
        <w:t xml:space="preserve">so</w:t>
      </w:r>
      <w:r>
        <w:t xml:space="preserve"> </w:t>
      </w:r>
      <w:r>
        <w:t xml:space="preserve">$r = \operatorname{cossim}({\mathord{\smash[b]{\underset{\raise.3ex\hbox{$\scriptstyle\sim$}}{x}}\vphantom{x}}}^{\mathrm{c}}, {\mathord{\smash[b]{\underset{\raise.3ex\hbox{$\scriptstyle\sim$}}{y}}\vphantom{y}}}^{\mathrm{c}}) = 1 / 2$</w:t>
      </w:r>
      <w:r>
        <w:t xml:space="preserve">.</w:t>
      </w:r>
    </w:p>
    <w:p>
      <w:pPr>
        <w:pStyle w:val="BodyText"/>
      </w:pPr>
      <w:r>
        <w:t xml:space="preserve">Without centering,</w:t>
      </w:r>
      <w:r>
        <w:t xml:space="preserve"> </w:t>
      </w:r>
      <w:r>
        <w:t xml:space="preserve">$\mathord{\smash[b]{\underset{\raise.3ex\hbox{$\scriptstyle\sim$}}{x}}\vphantom{x}}\cdot \mathord{\smash[b]{\underset{\raise.3ex\hbox{$\scriptstyle\sim$}}{y}}\vphantom{y}}= 1 + 6 + 6 = 13$</w:t>
      </w:r>
      <w:r>
        <w:t xml:space="preserve"> </w:t>
      </w:r>
      <w:r>
        <w:t xml:space="preserve">and</w:t>
      </w:r>
      <w:r>
        <w:t xml:space="preserve"> </w:t>
      </w:r>
      <w:r>
        <w:t xml:space="preserve">$\mathopen{}\left\lVert\mathord{\smash[b]{\underset{\raise.3ex\hbox{$\scriptstyle\sim$}}{x}}\vphantom{x}}\right\rVert\mathclose{} = \mathopen{}\left\lVert\mathord{\smash[b]{\underset{\raise.3ex\hbox{$\scriptstyle\sim$}}{y}}\vphantom{y}}\right\rVert\mathclose{} = \sqrt{14}$</w:t>
      </w:r>
      <w:r>
        <w:t xml:space="preserve">,</w:t>
      </w:r>
      <w:r>
        <w:t xml:space="preserve"> </w:t>
      </w:r>
      <w:r>
        <w:t xml:space="preserve">so</w:t>
      </w:r>
      <w:r>
        <w:t xml:space="preserve"> </w:t>
      </w:r>
      <w:r>
        <w:t xml:space="preserve">$\operatorname{cossim}(\mathord{\smash[b]{\underset{\raise.3ex\hbox{$\scriptstyle\sim$}}{x}}\vphantom{x}}, \mathord{\smash[b]{\underset{\raise.3ex\hbox{$\scriptstyle\sim$}}{y}}\vphantom{y}}) = 13 / 14$</w:t>
      </w:r>
      <w:r>
        <w:t xml:space="preserve">.</w:t>
      </w:r>
      <w:r>
        <w:t xml:space="preserve"> </w:t>
      </w:r>
      <w:r>
        <w:t xml:space="preserve">The uncentered value is close to</w:t>
      </w:r>
      <w:r>
        <w:t xml:space="preserve"> </w:t>
      </w:r>
      <m:oMath>
        <m:r>
          <m:t>1</m:t>
        </m:r>
      </m:oMath>
      <w:r>
        <w:t xml:space="preserve"> </w:t>
      </w:r>
      <w:r>
        <w:t xml:space="preserve">mostly because both vectors have positive entries and the same mean, not because they move together.</w:t>
      </w:r>
    </w:p>
    <w:bookmarkEnd w:id="393"/>
    <w:bookmarkEnd w:id="394"/>
    <w:bookmarkStart w:id="413" w:name="sec-gram-schmidt"/>
    <w:p>
      <w:pPr>
        <w:pStyle w:val="Heading2"/>
      </w:pPr>
      <w:r>
        <w:t xml:space="preserve">12 Orthonormal bases and Gram-Schmidt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95" name="Picture"/>
                  <a:graphic>
                    <a:graphicData uri="http://schemas.openxmlformats.org/drawingml/2006/picture">
                      <pic:pic>
                        <pic:nvPicPr>
                          <pic:cNvPr descr="/opt/quarto/share/formats/docx/note.png" id="396"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Like</w:t>
            </w:r>
            <w:r>
              <w:t xml:space="preserve"> </w:t>
            </w:r>
            <w:hyperlink w:anchor="sec-cauchy-schwarz">
              <w:r>
                <w:rPr>
                  <w:rStyle w:val="Hyperlink"/>
                </w:rPr>
                <w:t xml:space="preserve">Section 11</w:t>
              </w:r>
            </w:hyperlink>
            <w:r>
              <w:t xml:space="preserve">, this section is adapted from</w:t>
            </w:r>
            <w:r>
              <w:t xml:space="preserve"> </w:t>
            </w:r>
            <w:r>
              <w:t xml:space="preserve">Zhou [52]</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that orthonormal vectors are linearly independent to class;</w:t>
            </w:r>
            <w:r>
              <w:t xml:space="preserve"> </w:t>
            </w:r>
            <w:r>
              <w:t xml:space="preserve">it is written out here.</w:t>
            </w:r>
          </w:p>
          <w:p/>
        </w:tc>
      </w:tr>
    </w:tbl>
    <w:bookmarkStart w:id="397" w:name="thm-dot-linear-sum"/>
    <w:p>
      <w:pPr>
        <w:pStyle w:val="BodyText"/>
      </w:pPr>
      <w:r>
        <w:rPr>
          <w:b/>
          <w:bCs/>
        </w:rPr>
        <w:t xml:space="preserve">Theorem 64 (The dot product of a vector with a linear combination)</w:t>
      </w:r>
      <w:r>
        <w:t xml:space="preserve"> </w:t>
      </w:r>
      <w:r>
        <w:t xml:space="preserve">For vectors</w:t>
      </w:r>
      <w:r>
        <w:t xml:space="preserve"> </w:t>
      </w:r>
      <w:r>
        <w:t xml:space="preserve">$\mathord{\smash[b]{\underset{\raise.3ex\hbox{$\scriptstyle\sim$}}{x}}\vphantom{x}}, \mathord{\smash[b]{\underset{\raise.3ex\hbox{$\scriptstyle\sim$}}{u}}\vphantom{u}}_1, \ldots, \mathord{\smash[b]{\underset{\raise.3ex\hbox{$\scriptstyle\sim$}}{u}}\vphantom{u}}_k \in \mathbb{R}^p$</w:t>
      </w:r>
      <w:r>
        <w:t xml:space="preserve"> </w:t>
      </w:r>
      <w:r>
        <w:t xml:space="preserve">and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with</w:t>
      </w:r>
      <w:r>
        <w:t xml:space="preserve"> </w:t>
      </w:r>
      <m:oMath>
        <m:r>
          <m:t>k</m:t>
        </m:r>
        <m:r>
          <m:rPr>
            <m:sty m:val="p"/>
          </m:rPr>
          <m:t>≥</m:t>
        </m:r>
        <m:r>
          <m:t>1</m:t>
        </m:r>
      </m:oMath>
      <w:r>
        <w:t xml:space="preserve">,</w:t>
      </w:r>
    </w:p>
    <w:p>
      <w:pPr>
        <w:pStyle w:val="BodyText"/>
      </w:pPr>
      <w:r>
        <w:t xml:space="preserve">$$
    \mathord{\smash[b]{\underset{\raise.3ex\hbox{$\scriptstyle\sim$}}{x}}\vphantom{x}} \cdot \mathopen{}\left(\sum_{j=1}^{k} c_j \mathord{\smash[b]{\underset{\raise.3ex\hbox{$\scriptstyle\sim$}}{u}}\vphantom{u}}_j\right)\mathclose{}
    = \sum_{j=1}^{k} c_j\,(\mathord{\smash[b]{\underset{\raise.3ex\hbox{$\scriptstyle\sim$}}{x}}\vphantom{x}} \cdot \mathord{\smash[b]{\underset{\raise.3ex\hbox{$\scriptstyle\sim$}}{u}}\vphantom{u}}_j).
    $$</w:t>
      </w:r>
    </w:p>
    <w:bookmarkEnd w:id="397"/>
    <w:p>
      <w:pPr>
        <w:pStyle w:val="FirstParagraph"/>
      </w:pPr>
      <w:r>
        <w:rPr>
          <w:i/>
          <w:iCs/>
        </w:rPr>
        <w:t xml:space="preserve">Proof</w:t>
      </w:r>
      <w:r>
        <w:t xml:space="preserve">. </w:t>
      </w:r>
      <w:r>
        <w:t xml:space="preserve">Write</w:t>
      </w:r>
      <w:r>
        <w:t xml:space="preserve"> </w:t>
      </w:r>
      <m:oMath>
        <m:sSub>
          <m:e>
            <m:r>
              <m:t>u</m:t>
            </m:r>
          </m:e>
          <m:sub>
            <m:r>
              <m:t>j</m:t>
            </m:r>
            <m:r>
              <m:t>i</m:t>
            </m:r>
          </m:sub>
        </m:sSub>
      </m:oMath>
      <w:r>
        <w:t xml:space="preserve"> </w:t>
      </w:r>
      <w:r>
        <w:t xml:space="preserve">for entry</w:t>
      </w:r>
      <w:r>
        <w:t xml:space="preserve"> </w:t>
      </w:r>
      <m:oMath>
        <m:r>
          <m:t>i</m:t>
        </m:r>
      </m:oMath>
      <w:r>
        <w:t xml:space="preserve"> </w:t>
      </w:r>
      <w:r>
        <w:t xml:space="preserve">of</w:t>
      </w:r>
      <w:r>
        <w:t xml:space="preserve"> </w:t>
      </w:r>
      <w:r>
        <w:t xml:space="preserve">$\mathord{\smash[b]{\underset{\raise.3ex\hbox{$\scriptstyle\sim$}}{u}}\vphantom{u}}_j$</w:t>
      </w:r>
      <w:r>
        <w:t xml:space="preserve">. Then</w:t>
      </w:r>
    </w:p>
    <w:p>
      <w:pPr>
        <w:pStyle w:val="BodyText"/>
      </w:pPr>
      <w:r>
        <w:t xml:space="preserve">$$
    \begin{aligned}
    \mathord{\smash[b]{\underset{\raise.3ex\hbox{$\scriptstyle\sim$}}{x}}\vphantom{x}} \cdot \mathopen{}\left(\sum_{j=1}^{k} c_j \mathord{\smash[b]{\underset{\raise.3ex\hbox{$\scriptstyle\sim$}}{u}}\vphantom{u}}_j\right)\mathclose{}
    &amp;= \sum_{i=1}^px_i \sum_{j=1}^{k} c_j u_{ji}
    &amp;&amp; \text{(}\text{Definition~8}\text{, }\text{Definition~9}\text{)}
    \\
    &amp;= \sum_{i=1}^p\sum_{j=1}^{k} x_i c_j u_{ji}
    &amp;&amp; \text{(distribute each } x_i \text{ over the inner sum)}
    \\
    &amp;= \sum_{j=1}^{k} \sum_{i=1}^px_i c_j u_{ji}
    &amp;&amp; \text{(swap the order of the finite sums)}
    \\
    &amp;= \sum_{j=1}^{k} \sum_{i=1}^pc_j x_i u_{ji}
    &amp;&amp; \text{(commute the factors in each product)}
    \\
    &amp;= \sum_{j=1}^{k} c_j \sum_{i=1}^px_i u_{ji}
    &amp;&amp; \text{(factor } c_j \text{ out of the inner sum)}
    \\
    &amp;= \sum_{j=1}^{k} c_j\,(\mathord{\smash[b]{\underset{\raise.3ex\hbox{$\scriptstyle\sim$}}{x}}\vphantom{x}} \cdot \mathord{\smash[b]{\underset{\raise.3ex\hbox{$\scriptstyle\sim$}}{u}}\vphantom{u}}_j).
    &amp;&amp; \text{(}\text{Definition~8}\text{)}
    \end{aligned}
    $$</w:t>
      </w:r>
    </w:p>
    <w:bookmarkStart w:id="398" w:name="exm-dot-linear-sum"/>
    <w:p>
      <w:pPr>
        <w:pStyle w:val="FirstParagraph"/>
      </w:pPr>
      <w:r>
        <w:rPr>
          <w:b/>
          <w:bCs/>
        </w:rPr>
        <w:t xml:space="preserve">Example 115 (Dotting with a combination of three vectors)</w:t>
      </w:r>
      <w:r>
        <w:t xml:space="preserve"> </w:t>
      </w:r>
      <w:r>
        <w:t xml:space="preserve">Let</w:t>
      </w:r>
      <w:r>
        <w:t xml:space="preserve"> </w:t>
      </w:r>
      <w:r>
        <w:t xml:space="preserve">$\mathord{\smash[b]{\underset{\raise.3ex\hbox{$\scriptstyle\sim$}}{x}}\vphantom{x}} = (1, 2, 3)$</w:t>
      </w:r>
      <w:r>
        <w:t xml:space="preserve"> </w:t>
      </w:r>
      <w:r>
        <w:t xml:space="preserve">and take the combination</w:t>
      </w:r>
      <w:r>
        <w:t xml:space="preserve"> </w:t>
      </w:r>
      <m:oMath>
        <m:r>
          <m:t>2</m:t>
        </m:r>
        <m:r>
          <m:t> </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t>4</m:t>
        </m:r>
        <m:r>
          <m:t> </m:t>
        </m:r>
        <m:r>
          <m:rPr>
            <m:sty m:val="p"/>
          </m:rPr>
          <m:t>(</m:t>
        </m:r>
        <m:r>
          <m:t>0</m:t>
        </m:r>
        <m:r>
          <m:rPr>
            <m:sty m:val="p"/>
          </m:rPr>
          <m:t>,</m:t>
        </m:r>
        <m:r>
          <m:t>0</m:t>
        </m:r>
        <m:r>
          <m:rPr>
            <m:sty m:val="p"/>
          </m:rPr>
          <m:t>,</m:t>
        </m:r>
        <m:r>
          <m:t>1</m:t>
        </m:r>
        <m:r>
          <m:rPr>
            <m:sty m:val="p"/>
          </m:rPr>
          <m:t>)</m:t>
        </m:r>
        <m:r>
          <m:rPr>
            <m:sty m:val="p"/>
          </m:rPr>
          <m:t>=</m:t>
        </m:r>
        <m:r>
          <m:rPr>
            <m:sty m:val="p"/>
          </m:rPr>
          <m:t>(</m:t>
        </m:r>
        <m:r>
          <m:t>2</m:t>
        </m:r>
        <m:r>
          <m:rPr>
            <m:sty m:val="p"/>
          </m:rPr>
          <m:t>,</m:t>
        </m:r>
        <m:r>
          <m:rPr>
            <m:sty m:val="p"/>
          </m:rPr>
          <m:t>−</m:t>
        </m:r>
        <m:r>
          <m:t>1</m:t>
        </m:r>
        <m:r>
          <m:rPr>
            <m:sty m:val="p"/>
          </m:rPr>
          <m:t>,</m:t>
        </m:r>
        <m:r>
          <m:t>4</m:t>
        </m:r>
        <m:r>
          <m:rPr>
            <m:sty m:val="p"/>
          </m:rPr>
          <m:t>)</m:t>
        </m:r>
      </m:oMath>
      <w:r>
        <w:t xml:space="preserve">.</w:t>
      </w:r>
      <w:r>
        <w:t xml:space="preserve"> </w:t>
      </w:r>
      <w:r>
        <w:t xml:space="preserve">Directly,</w:t>
      </w:r>
    </w:p>
    <w:p>
      <w:pPr>
        <w:pStyle w:val="BodyText"/>
      </w:pPr>
      <w:r>
        <w:t xml:space="preserve">$$
    \begin{aligned}
    \mathord{\smash[b]{\underset{\raise.3ex\hbox{$\scriptstyle\sim$}}{x}}\vphantom{x}} \cdot (2, -1, 4) &amp;= 2 - 2 + 12 \\
    &amp;= 12.
    \end{aligned}
    $$</w:t>
      </w:r>
    </w:p>
    <w:p>
      <w:pPr>
        <w:pStyle w:val="FirstParagraph"/>
      </w:pPr>
      <w:r>
        <w:t xml:space="preserve">By</w:t>
      </w:r>
      <w:r>
        <w:t xml:space="preserve"> </w:t>
      </w:r>
      <w:hyperlink w:anchor="thm-dot-linear-sum">
        <w:r>
          <w:rPr>
            <w:rStyle w:val="Hyperlink"/>
          </w:rPr>
          <w:t xml:space="preserve">Theorem 64</w:t>
        </w:r>
      </w:hyperlink>
      <w:r>
        <w:t xml:space="preserve">,</w:t>
      </w:r>
      <w:r>
        <w:t xml:space="preserve"> </w:t>
      </w:r>
      <m:oMath>
        <m:r>
          <m:t>2</m:t>
        </m:r>
        <m:r>
          <m:rPr>
            <m:sty m:val="p"/>
          </m:rPr>
          <m:t>⋅</m:t>
        </m:r>
        <m:r>
          <m:t>1</m:t>
        </m:r>
        <m:r>
          <m:rPr>
            <m:sty m:val="p"/>
          </m:rPr>
          <m:t>−</m:t>
        </m:r>
        <m:r>
          <m:t>1</m:t>
        </m:r>
        <m:r>
          <m:rPr>
            <m:sty m:val="p"/>
          </m:rPr>
          <m:t>⋅</m:t>
        </m:r>
        <m:r>
          <m:t>2</m:t>
        </m:r>
        <m:r>
          <m:rPr>
            <m:sty m:val="p"/>
          </m:rPr>
          <m:t>+</m:t>
        </m:r>
        <m:r>
          <m:t>4</m:t>
        </m:r>
        <m:r>
          <m:rPr>
            <m:sty m:val="p"/>
          </m:rPr>
          <m:t>⋅</m:t>
        </m:r>
        <m:r>
          <m:t>3</m:t>
        </m:r>
        <m:r>
          <m:rPr>
            <m:sty m:val="p"/>
          </m:rPr>
          <m:t>=</m:t>
        </m:r>
        <m:r>
          <m:t>12</m:t>
        </m:r>
      </m:oMath>
      <w:r>
        <w:t xml:space="preserve">, the same number.</w:t>
      </w:r>
    </w:p>
    <w:bookmarkEnd w:id="398"/>
    <w:bookmarkStart w:id="399" w:name="thm-orthonormal-independent"/>
    <w:p>
      <w:pPr>
        <w:pStyle w:val="BodyText"/>
      </w:pPr>
      <w:r>
        <w:rPr>
          <w:b/>
          <w:bCs/>
        </w:rPr>
        <w:t xml:space="preserve">Theorem 65 (Orthonormal vectors are linearly independent)</w:t>
      </w:r>
      <w:r>
        <w:t xml:space="preserve"> </w:t>
      </w:r>
      <w:r>
        <w:t xml:space="preserve">If</w:t>
      </w:r>
      <w:r>
        <w:t xml:space="preserve"> </w:t>
      </w:r>
      <w:r>
        <w:t xml:space="preserve">$\mathord{\smash[b]{\underset{\raise.3ex\hbox{$\scriptstyle\sim$}}{q}}\vphantom{q}}_1, \ldots, \mathord{\smash[b]{\underset{\raise.3ex\hbox{$\scriptstyle\sim$}}{q}}\vphantom{q}}_k$</w:t>
      </w:r>
      <w:r>
        <w:t xml:space="preserve"> </w:t>
      </w:r>
      <w:r>
        <w:t xml:space="preserve">are orthonormal (</w:t>
      </w:r>
      <w:hyperlink w:anchor="def-orthonormal-vectors">
        <w:r>
          <w:rPr>
            <w:rStyle w:val="Hyperlink"/>
          </w:rPr>
          <w:t xml:space="preserve">Definition 19</w:t>
        </w:r>
      </w:hyperlink>
      <w:r>
        <w:t xml:space="preserve">),</w:t>
      </w:r>
      <w:r>
        <w:t xml:space="preserve"> </w:t>
      </w:r>
      <w:r>
        <w:t xml:space="preserve">then they are linearly independent (</w:t>
      </w:r>
      <w:hyperlink w:anchor="def-linearly-independent">
        <w:r>
          <w:rPr>
            <w:rStyle w:val="Hyperlink"/>
          </w:rPr>
          <w:t xml:space="preserve">Definition 43</w:t>
        </w:r>
      </w:hyperlink>
      <w:r>
        <w:t xml:space="preserve">).</w:t>
      </w:r>
    </w:p>
    <w:bookmarkEnd w:id="399"/>
    <w:p>
      <w:pPr>
        <w:pStyle w:val="BodyText"/>
      </w:pPr>
      <w:r>
        <w:rPr>
          <w:i/>
          <w:iCs/>
        </w:rPr>
        <w:t xml:space="preserve">Proof</w:t>
      </w:r>
      <w:r>
        <w:t xml:space="preserve">. </w:t>
      </w:r>
      <w:r>
        <w:t xml:space="preserve">Suppose</w:t>
      </w:r>
      <w:r>
        <w:t xml:space="preserve"> </w:t>
      </w:r>
      <w:r>
        <w:t xml:space="preserve">$\sum_{j=1}^{k} c_j \mathord{\smash[b]{\underset{\raise.3ex\hbox{$\scriptstyle\sim$}}{q}}\vphantom{q}}_j = \mathord{\smash[b]{\underset{\raise.3ex\hbox{$\scriptstyle\sim$}}{0}}\vphantom{0}}$</w:t>
      </w:r>
      <w:r>
        <w:t xml:space="preserve">,</w:t>
      </w:r>
      <w:r>
        <w:t xml:space="preserve"> </w:t>
      </w:r>
      <w:r>
        <w:t xml:space="preserve">and fix any</w:t>
      </w:r>
      <w:r>
        <w:t xml:space="preserve"> </w:t>
      </w:r>
      <m:oMath>
        <m:r>
          <m:t>i</m:t>
        </m:r>
      </m:oMath>
      <w:r>
        <w:t xml:space="preserve"> </w:t>
      </w:r>
      <w:r>
        <w:t xml:space="preserve">between</w:t>
      </w:r>
      <w:r>
        <w:t xml:space="preserve"> </w:t>
      </w:r>
      <m:oMath>
        <m:r>
          <m:t>1</m:t>
        </m:r>
      </m:oMath>
      <w:r>
        <w:t xml:space="preserve"> </w:t>
      </w:r>
      <w:r>
        <w:t xml:space="preserve">and</w:t>
      </w:r>
      <w:r>
        <w:t xml:space="preserve"> </w:t>
      </w:r>
      <m:oMath>
        <m:r>
          <m:t>k</m:t>
        </m:r>
      </m:oMath>
      <w:r>
        <w:t xml:space="preserve">. Then</w:t>
      </w:r>
    </w:p>
    <w:p>
      <w:pPr>
        <w:pStyle w:val="BodyText"/>
      </w:pPr>
      <w:r>
        <w:t xml:space="preserve">$$
    \begin{aligned}
    0
    &amp;= \mathord{\smash[b]{\underset{\raise.3ex\hbox{$\scriptstyle\sim$}}{q}}\vphantom{q}}_i \cdot \mathord{\smash[b]{\underset{\raise.3ex\hbox{$\scriptstyle\sim$}}{0}}\vphantom{0}}
    &amp;&amp; \text{(every term of the dot product is } 0 \text{)}
    \\
    &amp;= \mathord{\smash[b]{\underset{\raise.3ex\hbox{$\scriptstyle\sim$}}{q}}\vphantom{q}}_i \cdot \mathopen{}\left(\sum_{j=1}^{k} c_j \mathord{\smash[b]{\underset{\raise.3ex\hbox{$\scriptstyle\sim$}}{q}}\vphantom{q}}_j\right)\mathclose{}
    &amp;&amp; \text{(substitute the supposed equation)}
    \\
    &amp;= \sum_{j=1}^{k} c_j\,(\mathord{\smash[b]{\underset{\raise.3ex\hbox{$\scriptstyle\sim$}}{q}}\vphantom{q}}_i \cdot \mathord{\smash[b]{\underset{\raise.3ex\hbox{$\scriptstyle\sim$}}{q}}\vphantom{q}}_j)
    &amp;&amp; \text{(}\text{Theorem~64}\text{)}
    \\
    &amp;= c_i.
    &amp;&amp; \text{(} \mathord{\smash[b]{\underset{\raise.3ex\hbox{$\scriptstyle\sim$}}{q}}\vphantom{q}}_i \cdot \mathord{\smash[b]{\underset{\raise.3ex\hbox{$\scriptstyle\sim$}}{q}}\vphantom{q}}_j \text{ is } 1 \text{ if } j = i \text{ and } 0 \text{ otherwise)}
    \end{aligned}
    $$</w:t>
      </w:r>
    </w:p>
    <w:p>
      <w:pPr>
        <w:pStyle w:val="FirstParagraph"/>
      </w:pPr>
      <w:r>
        <w:t xml:space="preserve">So every</w:t>
      </w:r>
      <w:r>
        <w:t xml:space="preserve"> </w:t>
      </w:r>
      <m:oMath>
        <m:sSub>
          <m:e>
            <m:r>
              <m:t>c</m:t>
            </m:r>
          </m:e>
          <m:sub>
            <m:r>
              <m:t>i</m:t>
            </m:r>
          </m:sub>
        </m:sSub>
        <m:r>
          <m:rPr>
            <m:sty m:val="p"/>
          </m:rPr>
          <m:t>=</m:t>
        </m:r>
        <m:r>
          <m:t>0</m:t>
        </m:r>
      </m:oMath>
      <w:r>
        <w:t xml:space="preserve">.</w:t>
      </w:r>
    </w:p>
    <w:bookmarkStart w:id="400" w:name="exm-orthonormal-independent"/>
    <w:p>
      <w:pPr>
        <w:pStyle w:val="BodyText"/>
      </w:pPr>
      <w:r>
        <w:rPr>
          <w:b/>
          <w:bCs/>
        </w:rPr>
        <w:t xml:space="preserve">Example 116 (Three orthonormal vectors in</w:t>
      </w:r>
      <w:r>
        <w:rPr>
          <w:b/>
          <w:bCs/>
        </w:rPr>
        <w:t xml:space="preserve"> </w:t>
      </w:r>
      <m:oMath>
        <m:sSup>
          <m:e>
            <m:r>
              <m:rPr>
                <m:scr m:val="double-struck"/>
                <m:sty m:val="p"/>
              </m:rPr>
              <m:t>R</m:t>
            </m:r>
          </m:e>
          <m:sup>
            <m:r>
              <m:t>3</m:t>
            </m:r>
          </m:sup>
        </m:sSup>
      </m:oMath>
      <w:r>
        <w:rPr>
          <w:b/>
          <w:bCs/>
        </w:rPr>
        <w:t xml:space="preserve">)</w:t>
      </w:r>
      <w:r>
        <w:t xml:space="preserve"> </w:t>
      </w:r>
      <w:r>
        <w:t xml:space="preserve">Let</w:t>
      </w:r>
    </w:p>
    <w:p>
      <w:pPr>
        <w:pStyle w:val="BodyText"/>
      </w:pPr>
      <w:r>
        <w:t xml:space="preserve">$$
    \mathord{\smash[b]{\underset{\raise.3ex\hbox{$\scriptstyle\sim$}}{q}}\vphantom{q}}_1 = (0, 0, 1), \quad
    \mathord{\smash[b]{\underset{\raise.3ex\hbox{$\scriptstyle\sim$}}{q}}\vphantom{q}}_2 = \tfrac{1}{\sqrt{2}}\,(1, 1, 0), \quad
    \mathord{\smash[b]{\underset{\raise.3ex\hbox{$\scriptstyle\sim$}}{q}}\vphantom{q}}_3 = \tfrac{1}{\sqrt{2}}\,(1, -1, 0).
    $$</w:t>
      </w:r>
    </w:p>
    <w:p>
      <w:pPr>
        <w:pStyle w:val="FirstParagraph"/>
      </w:pPr>
      <w:r>
        <w:t xml:space="preserve">Each has norm</w:t>
      </w:r>
      <w:r>
        <w:t xml:space="preserve"> </w:t>
      </w:r>
      <m:oMath>
        <m:r>
          <m:t>1</m:t>
        </m:r>
      </m:oMath>
      <w:r>
        <w:t xml:space="preserve">:</w:t>
      </w:r>
    </w:p>
    <w:p>
      <w:pPr>
        <w:pStyle w:val="BodyText"/>
      </w:pPr>
      <w:r>
        <w:t xml:space="preserve">$$
    \begin{aligned}
    \mathopen{}\left\lVert\mathord{\smash[b]{\underset{\raise.3ex\hbox{$\scriptstyle\sim$}}{q}}\vphantom{q}}_2\right\rVert\mathclose{}^2 &amp;= \tfrac{1}{2}\,(1 + 1 + 0) \\
    &amp;= 1,
    \end{aligned}
    $$</w:t>
      </w:r>
    </w:p>
    <w:p>
      <w:pPr>
        <w:pStyle w:val="FirstParagraph"/>
      </w:pPr>
      <w:r>
        <w:t xml:space="preserve">and likewise for the others.</w:t>
      </w:r>
      <w:r>
        <w:t xml:space="preserve"> </w:t>
      </w:r>
      <w:r>
        <w:t xml:space="preserve">They are mutually orthogonal:</w:t>
      </w:r>
      <w:r>
        <w:t xml:space="preserve"> </w:t>
      </w:r>
      <w:r>
        <w:t xml:space="preserve">$\mathord{\smash[b]{\underset{\raise.3ex\hbox{$\scriptstyle\sim$}}{q}}\vphantom{q}}_1 \cdot \mathord{\smash[b]{\underset{\raise.3ex\hbox{$\scriptstyle\sim$}}{q}}\vphantom{q}}_2 = 0$</w:t>
      </w:r>
      <w:r>
        <w:t xml:space="preserve"> </w:t>
      </w:r>
      <w:r>
        <w:t xml:space="preserve">and</w:t>
      </w:r>
      <w:r>
        <w:t xml:space="preserve"> </w:t>
      </w:r>
      <w:r>
        <w:t xml:space="preserve">$\mathord{\smash[b]{\underset{\raise.3ex\hbox{$\scriptstyle\sim$}}{q}}\vphantom{q}}_1 \cdot \mathord{\smash[b]{\underset{\raise.3ex\hbox{$\scriptstyle\sim$}}{q}}\vphantom{q}}_3 = 0$</w:t>
      </w:r>
      <w:r>
        <w:t xml:space="preserve">,</w:t>
      </w:r>
      <w:r>
        <w:t xml:space="preserve"> </w:t>
      </w:r>
      <w:r>
        <w:t xml:space="preserve">because</w:t>
      </w:r>
      <w:r>
        <w:t xml:space="preserve"> </w:t>
      </w:r>
      <w:r>
        <w:t xml:space="preserve">$\mathord{\smash[b]{\underset{\raise.3ex\hbox{$\scriptstyle\sim$}}{q}}\vphantom{q}}_1$</w:t>
      </w:r>
      <w:r>
        <w:t xml:space="preserve"> </w:t>
      </w:r>
      <w:r>
        <w:t xml:space="preserve">has its only nonzero entry where the others have</w:t>
      </w:r>
      <w:r>
        <w:t xml:space="preserve"> </w:t>
      </w:r>
      <m:oMath>
        <m:r>
          <m:t>0</m:t>
        </m:r>
      </m:oMath>
      <w:r>
        <w:t xml:space="preserve">,</w:t>
      </w:r>
      <w:r>
        <w:t xml:space="preserve"> </w:t>
      </w:r>
      <w:r>
        <w:t xml:space="preserve">and</w:t>
      </w:r>
    </w:p>
    <w:p>
      <w:pPr>
        <w:pStyle w:val="BodyText"/>
      </w:pPr>
      <w:r>
        <w:t xml:space="preserve">$$
    \begin{aligned}
    \mathord{\smash[b]{\underset{\raise.3ex\hbox{$\scriptstyle\sim$}}{q}}\vphantom{q}}_2 \cdot \mathord{\smash[b]{\underset{\raise.3ex\hbox{$\scriptstyle\sim$}}{q}}\vphantom{q}}_3 &amp;= \tfrac{1}{2}\,(1 - 1 + 0) \\
    &amp;= 0.
    \end{aligned}
    $$</w:t>
      </w:r>
    </w:p>
    <w:p>
      <w:pPr>
        <w:pStyle w:val="FirstParagraph"/>
      </w:pPr>
      <w:r>
        <w:t xml:space="preserve">So by</w:t>
      </w:r>
      <w:r>
        <w:t xml:space="preserve"> </w:t>
      </w:r>
      <w:hyperlink w:anchor="thm-orthonormal-independent">
        <w:r>
          <w:rPr>
            <w:rStyle w:val="Hyperlink"/>
          </w:rPr>
          <w:t xml:space="preserve">Theorem 65</w:t>
        </w:r>
      </w:hyperlink>
      <w:r>
        <w:t xml:space="preserve"> </w:t>
      </w:r>
      <w:r>
        <w:t xml:space="preserve">they are linearly independent,</w:t>
      </w:r>
      <w:r>
        <w:t xml:space="preserve"> </w:t>
      </w:r>
      <w:r>
        <w:t xml:space="preserve">with no need to solve</w:t>
      </w:r>
      <w:r>
        <w:t xml:space="preserve"> </w:t>
      </w:r>
      <w:r>
        <w:t xml:space="preserve">$c_1 \mathord{\smash[b]{\underset{\raise.3ex\hbox{$\scriptstyle\sim$}}{q}}\vphantom{q}}_1 + c_2 \mathord{\smash[b]{\underset{\raise.3ex\hbox{$\scriptstyle\sim$}}{q}}\vphantom{q}}_2 + c_3 \mathord{\smash[b]{\underset{\raise.3ex\hbox{$\scriptstyle\sim$}}{q}}\vphantom{q}}_3 = \mathord{\smash[b]{\underset{\raise.3ex\hbox{$\scriptstyle\sim$}}{0}}\vphantom{0}}$</w:t>
      </w:r>
      <w:r>
        <w:t xml:space="preserve">.</w:t>
      </w:r>
    </w:p>
    <w:p>
      <w:pPr>
        <w:pStyle w:val="BodyText"/>
      </w:pPr>
      <w:r>
        <w:t xml:space="preserve">The converse fails: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linearly independent,</w:t>
      </w:r>
      <w:r>
        <w:t xml:space="preserve"> </w:t>
      </w:r>
      <w:r>
        <w:t xml:space="preserve">since</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w:r>
        <w:t xml:space="preserve">$\mathord{\smash[b]{\underset{\raise.3ex\hbox{$\scriptstyle\sim$}}{0}}\vphantom{0}}$</w:t>
      </w:r>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but they are not orthonormal,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r>
          <m:rPr>
            <m:sty m:val="p"/>
          </m:rPr>
          <m:t>≠</m:t>
        </m:r>
        <m:r>
          <m:t>0</m:t>
        </m:r>
      </m:oMath>
      <w:r>
        <w:t xml:space="preserve">.</w:t>
      </w:r>
    </w:p>
    <w:bookmarkEnd w:id="400"/>
    <w:bookmarkStart w:id="401" w:name="def-orthonormal-basis"/>
    <w:p>
      <w:pPr>
        <w:pStyle w:val="BodyText"/>
      </w:pPr>
      <w:r>
        <w:rPr>
          <w:b/>
          <w:bCs/>
        </w:rPr>
        <w:t xml:space="preserve">Definition 77 (Orthonormal basis)</w:t>
      </w:r>
      <w:r>
        <w:t xml:space="preserve"> </w:t>
      </w:r>
      <w:r>
        <w:t xml:space="preserve">An</w:t>
      </w:r>
      <w:r>
        <w:t xml:space="preserve"> </w:t>
      </w:r>
      <w:r>
        <w:rPr>
          <w:b/>
          <w:bCs/>
        </w:rPr>
        <w:t xml:space="preserve">orthonormal basis</w:t>
      </w:r>
      <w:r>
        <w:t xml:space="preserve"> </w:t>
      </w:r>
      <w:r>
        <w:t xml:space="preserve">[60]</w:t>
      </w:r>
      <w:r>
        <w:t xml:space="preserve"> </w:t>
      </w:r>
      <w:r>
        <w:t xml:space="preserve">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is a basis of</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whose vectors are orthonormal (</w:t>
      </w:r>
      <w:hyperlink w:anchor="def-orthonormal-vectors">
        <w:r>
          <w:rPr>
            <w:rStyle w:val="Hyperlink"/>
          </w:rPr>
          <w:t xml:space="preserve">Definition 19</w:t>
        </w:r>
      </w:hyperlink>
      <w:r>
        <w:t xml:space="preserve">).</w:t>
      </w:r>
    </w:p>
    <w:bookmarkEnd w:id="401"/>
    <w:bookmarkStart w:id="402" w:name="exm-orthonormal-basis"/>
    <w:p>
      <w:pPr>
        <w:pStyle w:val="BodyText"/>
      </w:pPr>
      <w:r>
        <w:rPr>
          <w:b/>
          <w:bCs/>
        </w:rPr>
        <w:t xml:space="preserve">Example 117 (Orthonormal bases of</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64"/>
        </w:numPr>
      </w:pPr>
      <w:r>
        <w:t xml:space="preserve">The indicator vectors</w:t>
      </w:r>
      <w:r>
        <w:t xml:space="preserve"> </w:t>
      </w:r>
      <w:r>
        <w:t xml:space="preserve">$\mathord{\smash[b]{\underset{\raise.3ex\hbox{$\scriptstyle\sim$}}{e}}\vphantom{e}}_1, \mathord{\smash[b]{\underset{\raise.3ex\hbox{$\scriptstyle\sim$}}{e}}\vphantom{e}}_2, \mathord{\smash[b]{\underset{\raise.3ex\hbox{$\scriptstyle\sim$}}{e}}\vphantom{e}}_3$</w:t>
      </w:r>
      <w:r>
        <w:t xml:space="preserve"> </w:t>
      </w:r>
      <w:r>
        <w:t xml:space="preserve">are orthonormal</w:t>
      </w:r>
    </w:p>
    <w:p>
      <w:pPr>
        <w:pStyle w:val="Compact"/>
        <w:numPr>
          <w:ilvl w:val="1"/>
          <w:numId w:val="1047"/>
        </w:numPr>
      </w:pPr>
      <w:r>
        <w:t xml:space="preserve">and a basis of</w:t>
      </w:r>
      <w:r>
        <w:t xml:space="preserve"> </w:t>
      </w:r>
      <m:oMath>
        <m:sSup>
          <m:e>
            <m:r>
              <m:rPr>
                <m:scr m:val="double-struck"/>
                <m:sty m:val="p"/>
              </m:rPr>
              <m:t>R</m:t>
            </m:r>
          </m:e>
          <m:sup>
            <m:r>
              <m:t>3</m:t>
            </m:r>
          </m:sup>
        </m:sSup>
      </m:oMath>
      <w:r>
        <w:t xml:space="preserve"> </w:t>
      </w:r>
      <w:r>
        <w:t xml:space="preserve">(</w:t>
      </w:r>
      <w:hyperlink w:anchor="exm-dimension">
        <w:r>
          <w:rPr>
            <w:rStyle w:val="Hyperlink"/>
          </w:rPr>
          <w:t xml:space="preserve">Example 51</w:t>
        </w:r>
      </w:hyperlink>
      <w:r>
        <w:t xml:space="preserve">).</w:t>
      </w:r>
    </w:p>
    <w:p>
      <w:pPr>
        <w:pStyle w:val="Compact"/>
        <w:numPr>
          <w:ilvl w:val="0"/>
          <w:numId w:val="1064"/>
        </w:numPr>
      </w:pPr>
      <w:r>
        <w:t xml:space="preserve">The vectors</w:t>
      </w:r>
      <w:r>
        <w:t xml:space="preserve"> </w:t>
      </w:r>
      <w:r>
        <w:t xml:space="preserve">$\mathord{\smash[b]{\underset{\raise.3ex\hbox{$\scriptstyle\sim$}}{q}}\vphantom{q}}_1, \mathord{\smash[b]{\underset{\raise.3ex\hbox{$\scriptstyle\sim$}}{q}}\vphantom{q}}_2, \mathord{\smash[b]{\underset{\raise.3ex\hbox{$\scriptstyle\sim$}}{q}}\vphantom{q}}_3$</w:t>
      </w:r>
      <w:r>
        <w:t xml:space="preserve"> </w:t>
      </w:r>
      <w:r>
        <w:t xml:space="preserve">of</w:t>
      </w:r>
      <w:r>
        <w:t xml:space="preserve"> </w:t>
      </w:r>
      <w:hyperlink w:anchor="exm-orthonormal-independent">
        <w:r>
          <w:rPr>
            <w:rStyle w:val="Hyperlink"/>
          </w:rPr>
          <w:t xml:space="preserve">Example 116</w:t>
        </w:r>
      </w:hyperlink>
      <w:r>
        <w:t xml:space="preserve"> </w:t>
      </w:r>
      <w:r>
        <w:t xml:space="preserve">are orthonormal and linearly independent,</w:t>
      </w:r>
      <w:r>
        <w:t xml:space="preserve"> </w:t>
      </w:r>
      <w:r>
        <w:t xml:space="preserve">so they are a basis of their span (</w:t>
      </w:r>
      <w:hyperlink w:anchor="def-basis">
        <w:r>
          <w:rPr>
            <w:rStyle w:val="Hyperlink"/>
          </w:rPr>
          <w:t xml:space="preserve">Definition 48</w:t>
        </w:r>
      </w:hyperlink>
      <w:r>
        <w:t xml:space="preserve">),</w:t>
      </w:r>
      <w:r>
        <w:t xml:space="preserve"> </w:t>
      </w:r>
      <w:r>
        <w:t xml:space="preserve">which therefore has dimension</w:t>
      </w:r>
      <w:r>
        <w:t xml:space="preserve"> </w:t>
      </w:r>
      <m:oMath>
        <m:r>
          <m:t>3</m:t>
        </m:r>
      </m:oMath>
      <w:r>
        <w:t xml:space="preserve"> </w:t>
      </w:r>
      <w:r>
        <w:t xml:space="preserve">(</w:t>
      </w:r>
      <w:hyperlink w:anchor="def-dimension">
        <w:r>
          <w:rPr>
            <w:rStyle w:val="Hyperlink"/>
          </w:rPr>
          <w:t xml:space="preserve">Definition 51</w:t>
        </w:r>
      </w:hyperlink>
      <w:r>
        <w:t xml:space="preserve">)</w:t>
      </w:r>
      <w:r>
        <w:t xml:space="preserve"> </w:t>
      </w:r>
      <w:r>
        <w:t xml:space="preserve">and is all of</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32</w:t>
        </w:r>
      </w:hyperlink>
      <w:r>
        <w:t xml:space="preserve">,</w:t>
      </w:r>
      <w:r>
        <w:t xml:space="preserve"> </w:t>
      </w:r>
      <w:hyperlink w:anchor="exm-dimension">
        <w:r>
          <w:rPr>
            <w:rStyle w:val="Hyperlink"/>
          </w:rPr>
          <w:t xml:space="preserve">Example 51</w:t>
        </w:r>
      </w:hyperlink>
      <w:r>
        <w:t xml:space="preserve">).</w:t>
      </w:r>
      <w:r>
        <w:t xml:space="preserve"> </w:t>
      </w:r>
      <w:r>
        <w:t xml:space="preserve">So they are an orthonormal basis of</w:t>
      </w:r>
      <w:r>
        <w:t xml:space="preserve"> </w:t>
      </w:r>
      <m:oMath>
        <m:sSup>
          <m:e>
            <m:r>
              <m:rPr>
                <m:scr m:val="double-struck"/>
                <m:sty m:val="p"/>
              </m:rPr>
              <m:t>R</m:t>
            </m:r>
          </m:e>
          <m:sup>
            <m:r>
              <m:t>3</m:t>
            </m:r>
          </m:sup>
        </m:sSup>
      </m:oMath>
      <w:r>
        <w:t xml:space="preserve"> </w:t>
      </w:r>
      <w:r>
        <w:t xml:space="preserve">too.</w:t>
      </w:r>
    </w:p>
    <w:bookmarkEnd w:id="402"/>
    <w:bookmarkStart w:id="403" w:name="exm-not-orthonormal-basis"/>
    <w:p>
      <w:pPr>
        <w:pStyle w:val="FirstParagraph"/>
      </w:pPr>
      <w:r>
        <w:rPr>
          <w:b/>
          <w:bCs/>
        </w:rPr>
        <w:t xml:space="preserve">Example 118 (Bases that are not orthonormal, and orthonormal lists that are not bases)</w:t>
      </w:r>
      <w:r>
        <w:t xml:space="preserve"> </w:t>
      </w:r>
      <w:r>
        <w:t xml:space="preserve"> </w:t>
      </w:r>
    </w:p>
    <w:p>
      <w:pPr>
        <w:pStyle w:val="Compact"/>
        <w:numPr>
          <w:ilvl w:val="0"/>
          <w:numId w:val="1065"/>
        </w:numPr>
      </w:pP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is a basis of</w:t>
      </w:r>
      <w:r>
        <w:t xml:space="preserve"> </w:t>
      </w:r>
      <m:oMath>
        <m:sSup>
          <m:e>
            <m:r>
              <m:rPr>
                <m:scr m:val="double-struck"/>
                <m:sty m:val="p"/>
              </m:rPr>
              <m:t>R</m:t>
            </m:r>
          </m:e>
          <m:sup>
            <m:r>
              <m:t>2</m:t>
            </m:r>
          </m:sup>
        </m:sSup>
      </m:oMath>
      <w:r>
        <w:t xml:space="preserve"> </w:t>
      </w:r>
      <w:r>
        <w:t xml:space="preserve">(</w:t>
      </w:r>
      <w:hyperlink w:anchor="exm-basis">
        <w:r>
          <w:rPr>
            <w:rStyle w:val="Hyperlink"/>
          </w:rPr>
          <w:t xml:space="preserve">Example 46</w:t>
        </w:r>
      </w:hyperlink>
      <w:r>
        <w:t xml:space="preserve">).</w:t>
      </w:r>
      <w:r>
        <w:t xml:space="preserve"> </w:t>
      </w:r>
      <w:r>
        <w:t xml:space="preserve">It is not an orthonormal basis,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oMath>
      <w:r>
        <w:t xml:space="preserve">.</w:t>
      </w:r>
    </w:p>
    <w:p>
      <w:pPr>
        <w:pStyle w:val="Compact"/>
        <w:numPr>
          <w:ilvl w:val="0"/>
          <w:numId w:val="1065"/>
        </w:numPr>
      </w:pP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is orthonormal but not a basis of</w:t>
      </w:r>
      <w:r>
        <w:t xml:space="preserve"> </w:t>
      </w:r>
      <m:oMath>
        <m:sSup>
          <m:e>
            <m:r>
              <m:rPr>
                <m:scr m:val="double-struck"/>
                <m:sty m:val="p"/>
              </m:rPr>
              <m:t>R</m:t>
            </m:r>
          </m:e>
          <m:sup>
            <m:r>
              <m:t>3</m:t>
            </m:r>
          </m:sup>
        </m:sSup>
      </m:oMath>
      <w:r>
        <w:t xml:space="preserve">:</w:t>
      </w:r>
      <w:r>
        <w:t xml:space="preserve"> </w:t>
      </w:r>
      <w:r>
        <w:t xml:space="preserve">its span is the plane</w:t>
      </w:r>
      <w:r>
        <w:t xml:space="preserve"> </w:t>
      </w:r>
      <m:oMath>
        <m:r>
          <m:t>z</m:t>
        </m:r>
        <m:r>
          <m:rPr>
            <m:sty m:val="p"/>
          </m:rPr>
          <m:t>=</m:t>
        </m:r>
        <m:r>
          <m:t>0</m:t>
        </m:r>
      </m:oMath>
      <w:r>
        <w:t xml:space="preserve"> </w:t>
      </w:r>
      <w:r>
        <w:t xml:space="preserve">(</w:t>
      </w:r>
      <w:hyperlink w:anchor="exm-span">
        <w:r>
          <w:rPr>
            <w:rStyle w:val="Hyperlink"/>
          </w:rPr>
          <w:t xml:space="preserve">Example 41</w:t>
        </w:r>
      </w:hyperlink>
      <w:r>
        <w:t xml:space="preserve">),</w:t>
      </w:r>
      <w:r>
        <w:t xml:space="preserve"> </w:t>
      </w:r>
      <w:r>
        <w:t xml:space="preserve">which does not contain</w:t>
      </w:r>
      <w:r>
        <w:t xml:space="preserve"> </w:t>
      </w:r>
      <m:oMath>
        <m:r>
          <m:rPr>
            <m:sty m:val="p"/>
          </m:rPr>
          <m:t>(</m:t>
        </m:r>
        <m:r>
          <m:t>0</m:t>
        </m:r>
        <m:r>
          <m:rPr>
            <m:sty m:val="p"/>
          </m:rPr>
          <m:t>,</m:t>
        </m:r>
        <m:r>
          <m:t>0</m:t>
        </m:r>
        <m:r>
          <m:rPr>
            <m:sty m:val="p"/>
          </m:rPr>
          <m:t>,</m:t>
        </m:r>
        <m:r>
          <m:t>1</m:t>
        </m:r>
        <m:r>
          <m:rPr>
            <m:sty m:val="p"/>
          </m:rPr>
          <m:t>)</m:t>
        </m:r>
      </m:oMath>
      <w:r>
        <w:t xml:space="preserve">.</w:t>
      </w:r>
    </w:p>
    <w:bookmarkEnd w:id="403"/>
    <w:bookmarkStart w:id="404" w:name="thm-orthonormal-expansion"/>
    <w:p>
      <w:pPr>
        <w:pStyle w:val="FirstParagraph"/>
      </w:pPr>
      <w:r>
        <w:rPr>
          <w:b/>
          <w:bCs/>
        </w:rPr>
        <w:t xml:space="preserve">Theorem 66 (Coordinates in an orthonormal basis are dot products)</w:t>
      </w:r>
      <w:r>
        <w:t xml:space="preserve"> </w:t>
      </w:r>
      <w:r>
        <w:t xml:space="preserve">If</w:t>
      </w:r>
      <w:r>
        <w:t xml:space="preserve"> </w:t>
      </w:r>
      <w:r>
        <w:t xml:space="preserve">$\mathord{\smash[b]{\underset{\raise.3ex\hbox{$\scriptstyle\sim$}}{q}}\vphantom{q}}_1, \ldots, \mathord{\smash[b]{\underset{\raise.3ex\hbox{$\scriptstyle\sim$}}{q}}\vphantom{q}}_k$</w:t>
      </w:r>
      <w:r>
        <w:t xml:space="preserve"> </w:t>
      </w:r>
      <w:r>
        <w:t xml:space="preserve">is an orthonormal basis of a subspace</w:t>
      </w:r>
      <w:r>
        <w:t xml:space="preserve"> </w:t>
      </w:r>
      <m:oMath>
        <m:r>
          <m:rPr>
            <m:scr m:val="script"/>
            <m:sty m:val="p"/>
          </m:rPr>
          <m:t>S</m:t>
        </m:r>
      </m:oMath>
      <w:r>
        <w:t xml:space="preserve"> </w:t>
      </w:r>
      <w:r>
        <w:t xml:space="preserve">(</w:t>
      </w:r>
      <w:hyperlink w:anchor="def-orthonormal-basis">
        <w:r>
          <w:rPr>
            <w:rStyle w:val="Hyperlink"/>
          </w:rPr>
          <w:t xml:space="preserve">Definition 77</w:t>
        </w:r>
      </w:hyperlink>
      <w:r>
        <w:t xml:space="preserve">), then every</w:t>
      </w:r>
      <w:r>
        <w:t xml:space="preserve"> </w:t>
      </w:r>
      <w:r>
        <w:t xml:space="preserve">$\mathord{\smash[b]{\underset{\raise.3ex\hbox{$\scriptstyle\sim$}}{x}}\vphantom{x}} \in \mathcal{S}$</w:t>
      </w:r>
      <w:r>
        <w:t xml:space="preserve"> </w:t>
      </w:r>
      <w:r>
        <w:t xml:space="preserve">satisfies</w:t>
      </w:r>
    </w:p>
    <w:p>
      <w:pPr>
        <w:pStyle w:val="BodyText"/>
      </w:pPr>
      <w:r>
        <w:t xml:space="preserve">$$
    \mathord{\smash[b]{\underset{\raise.3ex\hbox{$\scriptstyle\sim$}}{x}}\vphantom{x}} = \sum_{i=1}^{k} (\mathord{\smash[b]{\underset{\raise.3ex\hbox{$\scriptstyle\sim$}}{q}}\vphantom{q}}_i \cdot \mathord{\smash[b]{\underset{\raise.3ex\hbox{$\scriptstyle\sim$}}{x}}\vphantom{x}})\,\mathord{\smash[b]{\underset{\raise.3ex\hbox{$\scriptstyle\sim$}}{q}}\vphantom{q}}_i.
    $$</w:t>
      </w:r>
    </w:p>
    <w:bookmarkEnd w:id="404"/>
    <w:p>
      <w:pPr>
        <w:pStyle w:val="FirstParagraph"/>
      </w:pPr>
      <w:r>
        <w:rPr>
          <w:i/>
          <w:iCs/>
        </w:rPr>
        <w:t xml:space="preserve">Proof</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w:r>
        <w:t xml:space="preserve">$\mathord{\smash[b]{\underset{\raise.3ex\hbox{$\scriptstyle\sim$}}{x}}\vphantom{x}} = \sum_{j=1}^{k} c_j \mathord{\smash[b]{\underset{\raise.3ex\hbox{$\scriptstyle\sim$}}{q}}\vphantom{q}}_j$</w:t>
      </w:r>
      <w:r>
        <w:t xml:space="preserve"> </w:t>
      </w:r>
      <w:r>
        <w:t xml:space="preserve">for some numbers</w:t>
      </w:r>
      <w:r>
        <w:t xml:space="preserve"> </w:t>
      </w:r>
      <m:oMath>
        <m:sSub>
          <m:e>
            <m:r>
              <m:t>c</m:t>
            </m:r>
          </m:e>
          <m:sub>
            <m:r>
              <m:t>j</m:t>
            </m:r>
          </m:sub>
        </m:sSub>
      </m:oMath>
      <w:r>
        <w:t xml:space="preserve">.</w:t>
      </w:r>
      <w:r>
        <w:t xml:space="preserve"> </w:t>
      </w:r>
      <w:r>
        <w:t xml:space="preserve">For each</w:t>
      </w:r>
      <w:r>
        <w:t xml:space="preserve"> </w:t>
      </w:r>
      <m:oMath>
        <m:r>
          <m:t>i</m:t>
        </m:r>
      </m:oMath>
      <w:r>
        <w:t xml:space="preserve">,</w:t>
      </w:r>
    </w:p>
    <w:p>
      <w:pPr>
        <w:pStyle w:val="BodyText"/>
      </w:pPr>
      <w:r>
        <w:t xml:space="preserve">$$
    \begin{aligned}
    \mathord{\smash[b]{\underset{\raise.3ex\hbox{$\scriptstyle\sim$}}{q}}\vphantom{q}}_i \cdot \mathord{\smash[b]{\underset{\raise.3ex\hbox{$\scriptstyle\sim$}}{x}}\vphantom{x}}
    &amp;= \mathord{\smash[b]{\underset{\raise.3ex\hbox{$\scriptstyle\sim$}}{q}}\vphantom{q}}_i \cdot \mathopen{}\left(\sum_{j=1}^{k} c_j \mathord{\smash[b]{\underset{\raise.3ex\hbox{$\scriptstyle\sim$}}{q}}\vphantom{q}}_j\right)\mathclose{}
    &amp;&amp; \text{(substitute)}
    \\
    &amp;= \sum_{j=1}^{k} c_j\,(\mathord{\smash[b]{\underset{\raise.3ex\hbox{$\scriptstyle\sim$}}{q}}\vphantom{q}}_i \cdot \mathord{\smash[b]{\underset{\raise.3ex\hbox{$\scriptstyle\sim$}}{q}}\vphantom{q}}_j)
    &amp;&amp; \text{(}\text{Theorem~64}\text{)}
    \\
    &amp;= c_i,
    &amp;&amp; \text{(}\text{Definition~19}\text{)}
    \end{aligned}
    $$</w:t>
      </w:r>
    </w:p>
    <w:p>
      <w:pPr>
        <w:pStyle w:val="FirstParagraph"/>
      </w:pPr>
      <w:r>
        <w:t xml:space="preserve">so each coefficient</w:t>
      </w:r>
      <w:r>
        <w:t xml:space="preserve"> </w:t>
      </w:r>
      <m:oMath>
        <m:sSub>
          <m:e>
            <m:r>
              <m:t>c</m:t>
            </m:r>
          </m:e>
          <m:sub>
            <m:r>
              <m:t>i</m:t>
            </m:r>
          </m:sub>
        </m:sSub>
      </m:oMath>
      <w:r>
        <w:t xml:space="preserve"> </w:t>
      </w:r>
      <w:r>
        <w:t xml:space="preserve">is</w:t>
      </w:r>
      <w:r>
        <w:t xml:space="preserve"> </w:t>
      </w:r>
      <w:r>
        <w:t xml:space="preserve">$\mathord{\smash[b]{\underset{\raise.3ex\hbox{$\scriptstyle\sim$}}{q}}\vphantom{q}}_i \cdot \mathord{\smash[b]{\underset{\raise.3ex\hbox{$\scriptstyle\sim$}}{x}}\vphantom{x}}$</w:t>
      </w:r>
      <w:r>
        <w:t xml:space="preserve">.</w:t>
      </w:r>
    </w:p>
    <w:bookmarkStart w:id="405" w:name="exm-orthonormal-expansion"/>
    <w:p>
      <w:pPr>
        <w:pStyle w:val="BodyText"/>
      </w:pPr>
      <w:r>
        <w:rPr>
          <w:b/>
          <w:bCs/>
        </w:rPr>
        <w:t xml:space="preserve">Example 119 (Expanding a vector in an orthonormal basis)</w:t>
      </w:r>
      <w:r>
        <w:t xml:space="preserve"> </w:t>
      </w:r>
      <w:r>
        <w:t xml:space="preserve">With the orthonormal basis</w:t>
      </w:r>
      <w:r>
        <w:t xml:space="preserve"> </w:t>
      </w:r>
      <w:r>
        <w:t xml:space="preserve">$\mathord{\smash[b]{\underset{\raise.3ex\hbox{$\scriptstyle\sim$}}{q}}\vphantom{q}}_1, \mathord{\smash[b]{\underset{\raise.3ex\hbox{$\scriptstyle\sim$}}{q}}\vphantom{q}}_2, \mathord{\smash[b]{\underset{\raise.3ex\hbox{$\scriptstyle\sim$}}{q}}\vphantom{q}}_3$</w:t>
      </w:r>
      <w:r>
        <w:t xml:space="preserve"> </w:t>
      </w:r>
      <w:r>
        <w:t xml:space="preserve">of</w:t>
      </w:r>
      <w:r>
        <w:t xml:space="preserve"> </w:t>
      </w:r>
      <m:oMath>
        <m:sSup>
          <m:e>
            <m:r>
              <m:rPr>
                <m:scr m:val="double-struck"/>
                <m:sty m:val="p"/>
              </m:rPr>
              <m:t>R</m:t>
            </m:r>
          </m:e>
          <m:sup>
            <m:r>
              <m:t>3</m:t>
            </m:r>
          </m:sup>
        </m:sSup>
      </m:oMath>
      <w:r>
        <w:t xml:space="preserve"> </w:t>
      </w:r>
      <w:r>
        <w:t xml:space="preserve">from</w:t>
      </w:r>
      <w:r>
        <w:t xml:space="preserve"> </w:t>
      </w:r>
      <w:hyperlink w:anchor="exm-orthonormal-basis">
        <w:r>
          <w:rPr>
            <w:rStyle w:val="Hyperlink"/>
          </w:rPr>
          <w:t xml:space="preserve">Example 117</w:t>
        </w:r>
      </w:hyperlink>
      <w:r>
        <w:t xml:space="preserve"> </w:t>
      </w:r>
      <w:r>
        <w:t xml:space="preserve">and</w:t>
      </w:r>
      <w:r>
        <w:t xml:space="preserve"> </w:t>
      </w:r>
      <w:r>
        <w:t xml:space="preserve">$\mathord{\smash[b]{\underset{\raise.3ex\hbox{$\scriptstyle\sim$}}{x}}\vphantom{x}} = (1, 2, 3)$</w:t>
      </w:r>
      <w:r>
        <w:t xml:space="preserve">:</w:t>
      </w:r>
      <w:r>
        <w:t xml:space="preserve"> </w:t>
      </w:r>
      <w:r>
        <w:t xml:space="preserve">$\mathord{\smash[b]{\underset{\raise.3ex\hbox{$\scriptstyle\sim$}}{q}}\vphantom{q}}_1 \cdot \mathord{\smash[b]{\underset{\raise.3ex\hbox{$\scriptstyle\sim$}}{x}}\vphantom{x}} = 3$</w:t>
      </w:r>
      <w:r>
        <w:t xml:space="preserve">,</w:t>
      </w:r>
    </w:p>
    <w:p>
      <w:pPr>
        <w:pStyle w:val="BodyText"/>
      </w:pPr>
      <w:r>
        <w:t xml:space="preserve">$$
    \begin{aligned}
    \mathord{\smash[b]{\underset{\raise.3ex\hbox{$\scriptstyle\sim$}}{q}}\vphantom{q}}_2 \cdot \mathord{\smash[b]{\underset{\raise.3ex\hbox{$\scriptstyle\sim$}}{x}}\vphantom{x}} &amp;= \tfrac{1}{\sqrt{2}}\,(1 + 2) \\
    &amp;= \tfrac{3}{\sqrt{2}}
    \end{aligned}
    $$</w:t>
      </w:r>
    </w:p>
    <w:p>
      <w:pPr>
        <w:pStyle w:val="FirstParagraph"/>
      </w:pPr>
      <w:r>
        <w:t xml:space="preserve">and</w:t>
      </w:r>
    </w:p>
    <w:p>
      <w:pPr>
        <w:pStyle w:val="BodyText"/>
      </w:pPr>
      <w:r>
        <w:t xml:space="preserve">$$
    \begin{aligned}
    \mathord{\smash[b]{\underset{\raise.3ex\hbox{$\scriptstyle\sim$}}{q}}\vphantom{q}}_3 \cdot \mathord{\smash[b]{\underset{\raise.3ex\hbox{$\scriptstyle\sim$}}{x}}\vphantom{x}} &amp;= \tfrac{1}{\sqrt{2}}\,(1 - 2) \\
    &amp;= -\tfrac{1}{\sqrt{2}}.
    \end{aligned}
    $$</w:t>
      </w:r>
    </w:p>
    <w:p>
      <w:pPr>
        <w:pStyle w:val="FirstParagraph"/>
      </w:pPr>
      <w:r>
        <w:t xml:space="preserve">Then</w:t>
      </w:r>
    </w:p>
    <w:p>
      <w:pPr>
        <w:pStyle w:val="BodyText"/>
      </w:pPr>
      <w:r>
        <w:t xml:space="preserve">$$
    \begin{aligned}
    \sum_{i=1}^{3} (\mathord{\smash[b]{\underset{\raise.3ex\hbox{$\scriptstyle\sim$}}{q}}\vphantom{q}}_i \cdot \mathord{\smash[b]{\underset{\raise.3ex\hbox{$\scriptstyle\sim$}}{x}}\vphantom{x}})\,\mathord{\smash[b]{\underset{\raise.3ex\hbox{$\scriptstyle\sim$}}{q}}\vphantom{q}}_i
    &amp;= 3\,(0, 0, 1) + \tfrac{3}{\sqrt{2}} \cdot\tfrac{1}{\sqrt{2}}\,(1, 1, 0)
     - \tfrac{1}{\sqrt{2}} \cdot\tfrac{1}{\sqrt{2}}\,(1, -1, 0)
    &amp;&amp; \text{(substitute)}
    \\
    &amp;= (0, 0, 3) + \mathopen{}\left(\tfrac{3}{2}, \tfrac{3}{2}, 0\right)\mathclose{} + \mathopen{}\left(-\tfrac{1}{2}, \tfrac{1}{2}, 0\right)\mathclose{}
    &amp;&amp; \text{(multiply out each term)}
    \\
    &amp;= (1, 2, 3),
    &amp;&amp; \text{(add entrywise)}
    \end{aligned}
    $$</w:t>
      </w:r>
    </w:p>
    <w:p>
      <w:pPr>
        <w:pStyle w:val="FirstParagraph"/>
      </w:pPr>
      <w:r>
        <w:t xml:space="preserve">which is</w:t>
      </w:r>
      <w:r>
        <w:t xml:space="preserve"> </w:t>
      </w:r>
      <w:r>
        <w:t xml:space="preserve">$\mathord{\smash[b]{\underset{\raise.3ex\hbox{$\scriptstyle\sim$}}{x}}\vphantom{x}}$</w:t>
      </w:r>
      <w:r>
        <w:t xml:space="preserve">, as</w:t>
      </w:r>
      <w:r>
        <w:t xml:space="preserve"> </w:t>
      </w:r>
      <w:hyperlink w:anchor="thm-orthonormal-expansion">
        <w:r>
          <w:rPr>
            <w:rStyle w:val="Hyperlink"/>
          </w:rPr>
          <w:t xml:space="preserve">Theorem 66</w:t>
        </w:r>
      </w:hyperlink>
      <w:r>
        <w:t xml:space="preserve"> </w:t>
      </w:r>
      <w:r>
        <w:t xml:space="preserve">says.</w:t>
      </w:r>
    </w:p>
    <w:bookmarkEnd w:id="405"/>
    <w:bookmarkStart w:id="406" w:name="def-gram-schmidt"/>
    <w:p>
      <w:pPr>
        <w:pStyle w:val="BodyText"/>
      </w:pPr>
      <w:r>
        <w:rPr>
          <w:b/>
          <w:bCs/>
        </w:rPr>
        <w:t xml:space="preserve">Definition 78 (Gram-Schmidt process)</w:t>
      </w:r>
      <w:r>
        <w:t xml:space="preserve"> </w:t>
      </w:r>
      <w:r>
        <w:t xml:space="preserve">The</w:t>
      </w:r>
      <w:r>
        <w:t xml:space="preserve"> </w:t>
      </w:r>
      <w:r>
        <w:rPr>
          <w:b/>
          <w:bCs/>
        </w:rPr>
        <w:t xml:space="preserve">Gram-Schmidt process</w:t>
      </w:r>
      <w:r>
        <w:t xml:space="preserve"> </w:t>
      </w:r>
      <w:r>
        <w:t xml:space="preserve">[61]</w:t>
      </w:r>
      <w:r>
        <w:t xml:space="preserve"> </w:t>
      </w:r>
      <w:r>
        <w:t xml:space="preserve">takes vectors</w:t>
      </w:r>
      <w:r>
        <w:t xml:space="preserve"> </w:t>
      </w:r>
      <w:r>
        <w:t xml:space="preserve">$\mathord{\smash[b]{\underset{\raise.3ex\hbox{$\scriptstyle\sim$}}{a}}\vphantom{a}}_1, \ldots, \mathord{\smash[b]{\underset{\raise.3ex\hbox{$\scriptstyle\sim$}}{a}}\vphantom{a}}_k \in \mathbb{R}^p$</w:t>
      </w:r>
      <w:r>
        <w:t xml:space="preserve"> </w:t>
      </w:r>
      <w:r>
        <w:t xml:space="preserve">and, for</w:t>
      </w:r>
      <w:r>
        <w:t xml:space="preserve"> </w:t>
      </w:r>
      <m:oMath>
        <m:r>
          <m:t>i</m:t>
        </m:r>
        <m:r>
          <m:rPr>
            <m:sty m:val="p"/>
          </m:rPr>
          <m:t>=</m:t>
        </m:r>
        <m:r>
          <m:t>1</m:t>
        </m:r>
        <m:r>
          <m:rPr>
            <m:sty m:val="p"/>
          </m:rPr>
          <m:t>,</m:t>
        </m:r>
        <m:r>
          <m:t>2</m:t>
        </m:r>
        <m:r>
          <m:rPr>
            <m:sty m:val="p"/>
          </m:rPr>
          <m:t>,</m:t>
        </m:r>
        <m:r>
          <m:rPr>
            <m:sty m:val="p"/>
          </m:rPr>
          <m:t>…</m:t>
        </m:r>
        <m:r>
          <m:rPr>
            <m:sty m:val="p"/>
          </m:rPr>
          <m:t>,</m:t>
        </m:r>
        <m:r>
          <m:t>k</m:t>
        </m:r>
      </m:oMath>
      <w:r>
        <w:t xml:space="preserve"> </w:t>
      </w:r>
      <w:r>
        <w:t xml:space="preserve">in turn:</w:t>
      </w:r>
    </w:p>
    <w:p>
      <w:pPr>
        <w:pStyle w:val="Compact"/>
        <w:numPr>
          <w:ilvl w:val="0"/>
          <w:numId w:val="1066"/>
        </w:numPr>
      </w:pPr>
      <w:r>
        <w:rPr>
          <w:b/>
          <w:bCs/>
        </w:rPr>
        <w:t xml:space="preserve">Orthogonalize:</w:t>
      </w:r>
      <w:r>
        <w:t xml:space="preserve"> </w:t>
      </w:r>
      <w:r>
        <w:t xml:space="preserve">$\mathord{\smash[b]{\underset{\raise.3ex\hbox{$\scriptstyle\sim$}}{q}}\vphantom{q}}'_i \stackrel{\text{def}}{=}\mathord{\smash[b]{\underset{\raise.3ex\hbox{$\scriptstyle\sim$}}{a}}\vphantom{a}}_i - \sum_{j=1}^{i-1} (\mathord{\smash[b]{\underset{\raise.3ex\hbox{$\scriptstyle\sim$}}{q}}\vphantom{q}}_j \cdot \mathord{\smash[b]{\underset{\raise.3ex\hbox{$\scriptstyle\sim$}}{a}}\vphantom{a}}_i)\,\mathord{\smash[b]{\underset{\raise.3ex\hbox{$\scriptstyle\sim$}}{q}}\vphantom{q}}_j$</w:t>
      </w:r>
      <w:r>
        <w:t xml:space="preserve"> </w:t>
      </w:r>
      <w:r>
        <w:t xml:space="preserve">(for</w:t>
      </w:r>
      <w:r>
        <w:t xml:space="preserve"> </w:t>
      </w:r>
      <m:oMath>
        <m:r>
          <m:t>i</m:t>
        </m:r>
        <m:r>
          <m:rPr>
            <m:sty m:val="p"/>
          </m:rPr>
          <m:t>=</m:t>
        </m:r>
        <m:r>
          <m:t>1</m:t>
        </m:r>
      </m:oMath>
      <w:r>
        <w:t xml:space="preserve"> </w:t>
      </w:r>
      <w:r>
        <w:t xml:space="preserve">the sum is empty, so</w:t>
      </w:r>
      <w:r>
        <w:t xml:space="preserve"> </w:t>
      </w:r>
      <w:r>
        <w:t xml:space="preserve">$\mathord{\smash[b]{\underset{\raise.3ex\hbox{$\scriptstyle\sim$}}{q}}\vphantom{q}}'_1 = \mathord{\smash[b]{\underset{\raise.3ex\hbox{$\scriptstyle\sim$}}{a}}\vphantom{a}}_1$</w:t>
      </w:r>
      <w:r>
        <w:t xml:space="preserve">);</w:t>
      </w:r>
    </w:p>
    <w:p>
      <w:pPr>
        <w:pStyle w:val="Compact"/>
        <w:numPr>
          <w:ilvl w:val="0"/>
          <w:numId w:val="1066"/>
        </w:numPr>
      </w:pPr>
      <w:r>
        <w:rPr>
          <w:b/>
          <w:bCs/>
        </w:rPr>
        <w:t xml:space="preserve">Test:</w:t>
      </w:r>
      <w:r>
        <w:t xml:space="preserve"> </w:t>
      </w:r>
      <w:r>
        <w:t xml:space="preserve">if</w:t>
      </w:r>
      <w:r>
        <w:t xml:space="preserve"> </w:t>
      </w:r>
      <w:r>
        <w:t xml:space="preserve">$\mathord{\smash[b]{\underset{\raise.3ex\hbox{$\scriptstyle\sim$}}{q}}\vphantom{q}}'_i = \mathord{\smash[b]{\underset{\raise.3ex\hbox{$\scriptstyle\sim$}}{0}}\vphantom{0}}$</w:t>
      </w:r>
      <w:r>
        <w:t xml:space="preserve">, stop;</w:t>
      </w:r>
    </w:p>
    <w:p>
      <w:pPr>
        <w:pStyle w:val="Compact"/>
        <w:numPr>
          <w:ilvl w:val="0"/>
          <w:numId w:val="1066"/>
        </w:numPr>
      </w:pPr>
      <w:r>
        <w:rPr>
          <w:b/>
          <w:bCs/>
        </w:rPr>
        <w:t xml:space="preserve">Normalize:</w:t>
      </w:r>
      <w:r>
        <w:t xml:space="preserve"> </w:t>
      </w:r>
      <w:r>
        <w:t xml:space="preserve">$\mathord{\smash[b]{\underset{\raise.3ex\hbox{$\scriptstyle\sim$}}{q}}\vphantom{q}}_i \stackrel{\text{def}}{=}\mathord{\smash[b]{\underset{\raise.3ex\hbox{$\scriptstyle\sim$}}{q}}\vphantom{q}}'_i / \mathopen{}\left\lVert\mathord{\smash[b]{\underset{\raise.3ex\hbox{$\scriptstyle\sim$}}{q}}\vphantom{q}}'_i\right\rVert\mathclose{}$</w:t>
      </w:r>
      <w:r>
        <w:t xml:space="preserve">.</w:t>
      </w:r>
    </w:p>
    <w:p>
      <w:pPr>
        <w:pStyle w:val="FirstParagraph"/>
      </w:pPr>
      <w:r>
        <w:t xml:space="preserve">The output is the list</w:t>
      </w:r>
      <w:r>
        <w:t xml:space="preserve"> </w:t>
      </w:r>
      <w:r>
        <w:t xml:space="preserve">$\mathord{\smash[b]{\underset{\raise.3ex\hbox{$\scriptstyle\sim$}}{q}}\vphantom{q}}_1, \mathord{\smash[b]{\underset{\raise.3ex\hbox{$\scriptstyle\sim$}}{q}}\vphantom{q}}_2, \ldots$</w:t>
      </w:r>
      <w:r>
        <w:t xml:space="preserve"> </w:t>
      </w:r>
      <w:r>
        <w:t xml:space="preserve">produced before the process stops,</w:t>
      </w:r>
      <w:r>
        <w:t xml:space="preserve"> </w:t>
      </w:r>
      <w:r>
        <w:t xml:space="preserve">or all</w:t>
      </w:r>
      <w:r>
        <w:t xml:space="preserve"> </w:t>
      </w:r>
      <m:oMath>
        <m:r>
          <m:t>k</m:t>
        </m:r>
      </m:oMath>
      <w:r>
        <w:t xml:space="preserve"> </w:t>
      </w:r>
      <w:r>
        <w:t xml:space="preserve">of them if it never stops.</w:t>
      </w:r>
    </w:p>
    <w:bookmarkEnd w:id="406"/>
    <w:bookmarkStart w:id="407" w:name="exm-gram-schmidt"/>
    <w:p>
      <w:pPr>
        <w:pStyle w:val="BodyText"/>
      </w:pPr>
      <w:r>
        <w:rPr>
          <w:b/>
          <w:bCs/>
        </w:rPr>
        <w:t xml:space="preserve">Example 120 (Two steps of Gram-Schmidt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w:r>
        <w:t xml:space="preserve">$\mathord{\smash[b]{\underset{\raise.3ex\hbox{$\scriptstyle\sim$}}{a}}\vphantom{a}}_1 = (1, 1, 0)$</w:t>
      </w:r>
      <w:r>
        <w:t xml:space="preserve"> </w:t>
      </w:r>
      <w:r>
        <w:t xml:space="preserve">and</w:t>
      </w:r>
      <w:r>
        <w:t xml:space="preserve"> </w:t>
      </w:r>
      <w:r>
        <w:t xml:space="preserve">$\mathord{\smash[b]{\underset{\raise.3ex\hbox{$\scriptstyle\sim$}}{a}}\vphantom{a}}_2 = (1, 0, 1)$</w:t>
      </w:r>
      <w:r>
        <w:t xml:space="preserve">.</w:t>
      </w:r>
    </w:p>
    <w:p>
      <w:pPr>
        <w:numPr>
          <w:ilvl w:val="0"/>
          <w:numId w:val="1067"/>
        </w:numPr>
      </w:pPr>
      <w:r>
        <w:rPr>
          <w:b/>
          <w:bCs/>
        </w:rPr>
        <w:t xml:space="preserve">Step 1.</w:t>
      </w:r>
      <w:r>
        <w:t xml:space="preserve"> </w:t>
      </w:r>
      <w:r>
        <w:t xml:space="preserve">$\mathord{\smash[b]{\underset{\raise.3ex\hbox{$\scriptstyle\sim$}}{q}}\vphantom{q}}'_1 = (1, 1, 0)$</w:t>
      </w:r>
      <w:r>
        <w:t xml:space="preserve">, with norm</w:t>
      </w:r>
      <w:r>
        <w:t xml:space="preserve"> </w:t>
      </w:r>
      <m:oMath>
        <m:rad>
          <m:radPr>
            <m:degHide m:val="on"/>
          </m:radPr>
          <m:deg/>
          <m:e>
            <m:r>
              <m:t>2</m:t>
            </m:r>
          </m:e>
        </m:rad>
      </m:oMath>
      <w:r>
        <w:t xml:space="preserve">,</w:t>
      </w:r>
      <w:r>
        <w:t xml:space="preserve"> </w:t>
      </w:r>
      <w:r>
        <w:t xml:space="preserve">so</w:t>
      </w:r>
      <w:r>
        <w:t xml:space="preserve"> </w:t>
      </w:r>
      <w:r>
        <w:t xml:space="preserve">$\mathord{\smash[b]{\underset{\raise.3ex\hbox{$\scriptstyle\sim$}}{q}}\vphantom{q}}_1 = \tfrac{1}{\sqrt{2}}\,(1, 1, 0)$</w:t>
      </w:r>
      <w:r>
        <w:t xml:space="preserve">.</w:t>
      </w:r>
    </w:p>
    <w:p>
      <w:pPr>
        <w:numPr>
          <w:ilvl w:val="0"/>
          <w:numId w:val="1067"/>
        </w:numPr>
      </w:pPr>
      <w:r>
        <w:rPr>
          <w:b/>
          <w:bCs/>
        </w:rPr>
        <w:t xml:space="preserve">Step 2.</w:t>
      </w:r>
    </w:p>
    <w:p>
      <w:pPr>
        <w:pStyle w:val="BodyText"/>
      </w:pPr>
      <w:r>
        <w:t xml:space="preserve">$$
    \begin{aligned}
    \mathord{\smash[b]{\underset{\raise.3ex\hbox{$\scriptstyle\sim$}}{q}}\vphantom{q}}_1 \cdot \mathord{\smash[b]{\underset{\raise.3ex\hbox{$\scriptstyle\sim$}}{a}}\vphantom{a}}_2 &amp;= \tfrac{1}{\sqrt{2}}\,(1 + 0 + 0) \\
    &amp;= \tfrac{1}{\sqrt{2}},
    \end{aligned}
    $$</w:t>
      </w:r>
    </w:p>
    <w:p>
      <w:pPr>
        <w:numPr>
          <w:ilvl w:val="0"/>
          <w:numId w:val="1000"/>
        </w:numPr>
      </w:pPr>
      <w:r>
        <w:t xml:space="preserve">so</w:t>
      </w:r>
    </w:p>
    <w:p>
      <w:pPr>
        <w:pStyle w:val="BodyText"/>
      </w:pPr>
      <w:r>
        <w:t xml:space="preserve">$$
    \begin{aligned}
    \mathord{\smash[b]{\underset{\raise.3ex\hbox{$\scriptstyle\sim$}}{q}}\vphantom{q}}'_2
    &amp;= (1, 0, 1) - \tfrac{1}{\sqrt{2}} \cdot\tfrac{1}{\sqrt{2}}\,(1, 1, 0)
    &amp;&amp; \text{(orthogonalize)}
    \\
    &amp;= (1, 0, 1) - \mathopen{}\left(\tfrac{1}{2}, \tfrac{1}{2}, 0\right)\mathclose{}
    &amp;&amp; \text{(multiply out)}
    \\
    &amp;= \mathopen{}\left(\tfrac{1}{2}, -\tfrac{1}{2}, 1\right)\mathclose{},
    &amp;&amp; \text{(subtract entrywise)}
    \end{aligned}
    $$</w:t>
      </w:r>
    </w:p>
    <w:p>
      <w:pPr>
        <w:numPr>
          <w:ilvl w:val="0"/>
          <w:numId w:val="1000"/>
        </w:numPr>
      </w:pPr>
      <w:r>
        <w:t xml:space="preserve">with norm</w:t>
      </w:r>
      <w:r>
        <w:t xml:space="preserve"> </w:t>
      </w:r>
      <m:oMath>
        <m:rad>
          <m:radPr>
            <m:degHide m:val="on"/>
          </m:radPr>
          <m:deg/>
          <m:e>
            <m:f>
              <m:fPr>
                <m:type m:val="lin"/>
              </m:fPr>
              <m:num>
                <m:r>
                  <m:t>1</m:t>
                </m:r>
              </m:num>
              <m:den>
                <m:r>
                  <m:t>4</m:t>
                </m:r>
              </m:den>
            </m:f>
            <m:r>
              <m:rPr>
                <m:sty m:val="p"/>
              </m:rPr>
              <m:t>+</m:t>
            </m:r>
            <m:f>
              <m:fPr>
                <m:type m:val="lin"/>
              </m:fPr>
              <m:num>
                <m:r>
                  <m:t>1</m:t>
                </m:r>
              </m:num>
              <m:den>
                <m:r>
                  <m:t>4</m:t>
                </m:r>
              </m:den>
            </m:f>
            <m:r>
              <m:rPr>
                <m:sty m:val="p"/>
              </m:rPr>
              <m:t>+</m:t>
            </m:r>
            <m:r>
              <m:t>1</m:t>
            </m:r>
          </m:e>
        </m:rad>
        <m:r>
          <m:rPr>
            <m:sty m:val="p"/>
          </m:rPr>
          <m:t>=</m:t>
        </m:r>
        <m:rad>
          <m:radPr>
            <m:degHide m:val="on"/>
          </m:radPr>
          <m:deg/>
          <m:e>
            <m:f>
              <m:fPr>
                <m:type m:val="lin"/>
              </m:fPr>
              <m:num>
                <m:r>
                  <m:t>3</m:t>
                </m:r>
              </m:num>
              <m:den>
                <m:r>
                  <m:t>2</m:t>
                </m:r>
              </m:den>
            </m:f>
          </m:e>
        </m:rad>
      </m:oMath>
      <w:r>
        <w:t xml:space="preserve">,</w:t>
      </w:r>
      <w:r>
        <w:t xml:space="preserve"> </w:t>
      </w:r>
      <w:r>
        <w:t xml:space="preserve">so</w:t>
      </w:r>
    </w:p>
    <w:p>
      <w:pPr>
        <w:pStyle w:val="BodyText"/>
      </w:pPr>
      <w:r>
        <w:t xml:space="preserve">$$
    \begin{aligned}
    \mathord{\smash[b]{\underset{\raise.3ex\hbox{$\scriptstyle\sim$}}{q}}\vphantom{q}}_2 &amp;= \sqrt{\tfrac{2}{3}}\,\mathopen{}\left(\tfrac{1}{2}, -\tfrac{1}{2}, 1\right)\mathclose{} \\
    &amp;= \tfrac{1}{\sqrt{6}}\,(1, -1, 2).
    \end{aligned}
    $$</w:t>
      </w:r>
    </w:p>
    <w:p>
      <w:pPr>
        <w:pStyle w:val="FirstParagraph"/>
      </w:pPr>
      <w:r>
        <w:t xml:space="preserve">As a check,</w:t>
      </w:r>
    </w:p>
    <w:p>
      <w:pPr>
        <w:pStyle w:val="BodyText"/>
      </w:pPr>
      <w:r>
        <w:t xml:space="preserve">$$
    \begin{aligned}
    \mathord{\smash[b]{\underset{\raise.3ex\hbox{$\scriptstyle\sim$}}{q}}\vphantom{q}}_1 \cdot \mathord{\smash[b]{\underset{\raise.3ex\hbox{$\scriptstyle\sim$}}{q}}\vphantom{q}}_2 &amp;= \tfrac{1}{\sqrt{12}}\,(1 - 1 + 0) \\
    &amp;= 0.
    \end{aligned}
    $$</w:t>
      </w:r>
    </w:p>
    <w:bookmarkEnd w:id="407"/>
    <w:bookmarkStart w:id="408" w:name="exm-gram-schmidt-stops"/>
    <w:p>
      <w:pPr>
        <w:pStyle w:val="FirstParagraph"/>
      </w:pPr>
      <w:r>
        <w:rPr>
          <w:b/>
          <w:bCs/>
        </w:rPr>
        <w:t xml:space="preserve">Example 121 (Gram-Schmidt stops on dependent vectors)</w:t>
      </w:r>
      <w:r>
        <w:t xml:space="preserve"> </w:t>
      </w:r>
      <w:r>
        <w:t xml:space="preserve">Let</w:t>
      </w:r>
      <w:r>
        <w:t xml:space="preserve"> </w:t>
      </w:r>
      <w:r>
        <w:t xml:space="preserve">$\mathord{\smash[b]{\underset{\raise.3ex\hbox{$\scriptstyle\sim$}}{a}}\vphantom{a}}_1 = (1, 2)$</w:t>
      </w:r>
      <w:r>
        <w:t xml:space="preserve"> </w:t>
      </w:r>
      <w:r>
        <w:t xml:space="preserve">and</w:t>
      </w:r>
      <w:r>
        <w:t xml:space="preserve"> </w:t>
      </w:r>
      <w:r>
        <w:t xml:space="preserve">$\mathord{\smash[b]{\underset{\raise.3ex\hbox{$\scriptstyle\sim$}}{a}}\vphantom{a}}_2 = (2, 4)$</w:t>
      </w:r>
      <w:r>
        <w:t xml:space="preserve">.</w:t>
      </w:r>
      <w:r>
        <w:t xml:space="preserve"> </w:t>
      </w:r>
      <w:r>
        <w:t xml:space="preserve">Step 1 gives</w:t>
      </w:r>
      <w:r>
        <w:t xml:space="preserve"> </w:t>
      </w:r>
      <w:r>
        <w:t xml:space="preserve">$\mathord{\smash[b]{\underset{\raise.3ex\hbox{$\scriptstyle\sim$}}{q}}\vphantom{q}}_1 = \tfrac{1}{\sqrt{5}}\,(1, 2)$</w:t>
      </w:r>
      <w:r>
        <w:t xml:space="preserve">.</w:t>
      </w:r>
      <w:r>
        <w:t xml:space="preserve"> </w:t>
      </w:r>
      <w:r>
        <w:t xml:space="preserve">In step 2,</w:t>
      </w:r>
    </w:p>
    <w:p>
      <w:pPr>
        <w:pStyle w:val="BodyText"/>
      </w:pPr>
      <w:r>
        <w:t xml:space="preserve">$$
    \begin{aligned}
    \mathord{\smash[b]{\underset{\raise.3ex\hbox{$\scriptstyle\sim$}}{q}}\vphantom{q}}_1 \cdot \mathord{\smash[b]{\underset{\raise.3ex\hbox{$\scriptstyle\sim$}}{a}}\vphantom{a}}_2 &amp;= \tfrac{1}{\sqrt{5}}\,(2 + 8) \\
    &amp;= \tfrac{10}{\sqrt{5}},
    \end{aligned}
    $$</w:t>
      </w:r>
    </w:p>
    <w:p>
      <w:pPr>
        <w:pStyle w:val="FirstParagraph"/>
      </w:pPr>
      <w:r>
        <w:t xml:space="preserve">and</w:t>
      </w:r>
    </w:p>
    <w:p>
      <w:pPr>
        <w:pStyle w:val="BodyText"/>
      </w:pPr>
      <w:r>
        <w:t xml:space="preserve">$$
    \begin{aligned}
    \mathord{\smash[b]{\underset{\raise.3ex\hbox{$\scriptstyle\sim$}}{q}}\vphantom{q}}'_2
    &amp;= (2, 4) - \tfrac{10}{\sqrt{5}} \cdot\tfrac{1}{\sqrt{5}}\,(1, 2) \\
    &amp;= (2, 4) - 2\,(1, 2) \\
    &amp;= \mathord{\smash[b]{\underset{\raise.3ex\hbox{$\scriptstyle\sim$}}{0}}\vphantom{0}},
    \end{aligned}
    $$</w:t>
      </w:r>
    </w:p>
    <w:p>
      <w:pPr>
        <w:pStyle w:val="FirstParagraph"/>
      </w:pPr>
      <w:r>
        <w:t xml:space="preserve">so the process stops:</w:t>
      </w:r>
      <w:r>
        <w:t xml:space="preserve"> </w:t>
      </w:r>
      <w:r>
        <w:t xml:space="preserve">$\mathord{\smash[b]{\underset{\raise.3ex\hbox{$\scriptstyle\sim$}}{a}}\vphantom{a}}_2$</w:t>
      </w:r>
      <w:r>
        <w:t xml:space="preserve"> </w:t>
      </w:r>
      <w:r>
        <w:t xml:space="preserve">is a multiple of</w:t>
      </w:r>
      <w:r>
        <w:t xml:space="preserve"> </w:t>
      </w:r>
      <w:r>
        <w:t xml:space="preserve">$\mathord{\smash[b]{\underset{\raise.3ex\hbox{$\scriptstyle\sim$}}{a}}\vphantom{a}}_1$</w:t>
      </w:r>
      <w:r>
        <w:t xml:space="preserve">.</w:t>
      </w:r>
    </w:p>
    <w:bookmarkEnd w:id="408"/>
    <w:bookmarkStart w:id="409" w:name="thm-gram-schmidt"/>
    <w:p>
      <w:pPr>
        <w:pStyle w:val="BodyText"/>
      </w:pPr>
      <w:r>
        <w:rPr>
          <w:b/>
          <w:bCs/>
        </w:rPr>
        <w:t xml:space="preserve">Theorem 67 (What Gram-Schmidt produces)</w:t>
      </w:r>
      <w:r>
        <w:t xml:space="preserve"> </w:t>
      </w:r>
      <w:r>
        <w:t xml:space="preserve">Run the Gram-Schmidt process (</w:t>
      </w:r>
      <w:hyperlink w:anchor="def-gram-schmidt">
        <w:r>
          <w:rPr>
            <w:rStyle w:val="Hyperlink"/>
          </w:rPr>
          <w:t xml:space="preserve">Definition 78</w:t>
        </w:r>
      </w:hyperlink>
      <w:r>
        <w:t xml:space="preserve">) on</w:t>
      </w:r>
      <w:r>
        <w:t xml:space="preserve"> </w:t>
      </w:r>
      <w:r>
        <w:t xml:space="preserve">$\mathord{\smash[b]{\underset{\raise.3ex\hbox{$\scriptstyle\sim$}}{a}}\vphantom{a}}_1, \ldots, \mathord{\smash[b]{\underset{\raise.3ex\hbox{$\scriptstyle\sim$}}{a}}\vphantom{a}}_k \in \mathbb{R}^p$</w:t>
      </w:r>
      <w:r>
        <w:t xml:space="preserve">.</w:t>
      </w:r>
    </w:p>
    <w:p>
      <w:pPr>
        <w:pStyle w:val="Compact"/>
        <w:numPr>
          <w:ilvl w:val="0"/>
          <w:numId w:val="1068"/>
        </w:numPr>
      </w:pPr>
      <w:r>
        <w:t xml:space="preserve">If it has produced</w:t>
      </w:r>
      <w:r>
        <w:t xml:space="preserve"> </w:t>
      </w:r>
      <w:r>
        <w:t xml:space="preserve">$\mathord{\smash[b]{\underset{\raise.3ex\hbox{$\scriptstyle\sim$}}{q}}\vphantom{q}}_1, \ldots, \mathord{\smash[b]{\underset{\raise.3ex\hbox{$\scriptstyle\sim$}}{q}}\vphantom{q}}_i$</w:t>
      </w:r>
      <w:r>
        <w:t xml:space="preserve"> </w:t>
      </w:r>
      <w:r>
        <w:t xml:space="preserve">without stopping,</w:t>
      </w:r>
      <w:r>
        <w:t xml:space="preserve"> </w:t>
      </w:r>
      <w:r>
        <w:t xml:space="preserve">then</w:t>
      </w:r>
      <w:r>
        <w:t xml:space="preserve"> </w:t>
      </w:r>
      <w:r>
        <w:t xml:space="preserve">$\mathord{\smash[b]{\underset{\raise.3ex\hbox{$\scriptstyle\sim$}}{q}}\vphantom{q}}_1, \ldots, \mathord{\smash[b]{\underset{\raise.3ex\hbox{$\scriptstyle\sim$}}{q}}\vphantom{q}}_i$</w:t>
      </w:r>
      <w:r>
        <w:t xml:space="preserve"> </w:t>
      </w:r>
      <w:r>
        <w:t xml:space="preserve">are orthonormal</w:t>
      </w:r>
      <w:r>
        <w:t xml:space="preserve"> </w:t>
      </w:r>
      <w:r>
        <w:t xml:space="preserve">and</w:t>
      </w:r>
      <w:r>
        <w:t xml:space="preserve"> </w:t>
      </w:r>
      <w:r>
        <w:t xml:space="preserve">$\operatorname{span}\mathopen{}\left\{\mathord{\smash[b]{\underset{\raise.3ex\hbox{$\scriptstyle\sim$}}{q}}\vphantom{q}}_1, \ldots, \mathord{\smash[b]{\underset{\raise.3ex\hbox{$\scriptstyle\sim$}}{q}}\vphantom{q}}_i\right\}\mathclose{}
    = \operatorname{span}\mathopen{}\left\{\mathord{\smash[b]{\underset{\raise.3ex\hbox{$\scriptstyle\sim$}}{a}}\vphantom{a}}_1, \ldots, \mathord{\smash[b]{\underset{\raise.3ex\hbox{$\scriptstyle\sim$}}{a}}\vphantom{a}}_i\right\}\mathclose{}$</w:t>
      </w:r>
      <w:r>
        <w:t xml:space="preserve">.</w:t>
      </w:r>
    </w:p>
    <w:p>
      <w:pPr>
        <w:pStyle w:val="Compact"/>
        <w:numPr>
          <w:ilvl w:val="0"/>
          <w:numId w:val="1068"/>
        </w:numPr>
      </w:pPr>
      <w:r>
        <w:t xml:space="preserve">If it reaches step</w:t>
      </w:r>
      <w:r>
        <w:t xml:space="preserve"> </w:t>
      </w:r>
      <m:oMath>
        <m:r>
          <m:t>i</m:t>
        </m:r>
      </m:oMath>
      <w:r>
        <w:t xml:space="preserve"> </w:t>
      </w:r>
      <w:r>
        <w:t xml:space="preserve">(that is, it did not stop at steps</w:t>
      </w:r>
      <w:r>
        <w:t xml:space="preserve"> </w:t>
      </w:r>
      <m:oMath>
        <m:r>
          <m:t>1</m:t>
        </m:r>
        <m:r>
          <m:rPr>
            <m:sty m:val="p"/>
          </m:rPr>
          <m:t>,</m:t>
        </m:r>
        <m:r>
          <m:rPr>
            <m:sty m:val="p"/>
          </m:rPr>
          <m:t>…</m:t>
        </m:r>
        <m:r>
          <m:rPr>
            <m:sty m:val="p"/>
          </m:rPr>
          <m:t>,</m:t>
        </m:r>
        <m:r>
          <m:t>i</m:t>
        </m:r>
        <m:r>
          <m:rPr>
            <m:sty m:val="p"/>
          </m:rPr>
          <m:t>−</m:t>
        </m:r>
        <m:r>
          <m:t>1</m:t>
        </m:r>
      </m:oMath>
      <w:r>
        <w:t xml:space="preserve">),</w:t>
      </w:r>
      <w:r>
        <w:t xml:space="preserve"> </w:t>
      </w:r>
      <w:r>
        <w:t xml:space="preserve">it stops there</w:t>
      </w:r>
      <w:r>
        <w:t xml:space="preserve"> </w:t>
      </w:r>
      <w:r>
        <w:t xml:space="preserve">exactly when</w:t>
      </w:r>
      <w:r>
        <w:t xml:space="preserve"> </w:t>
      </w:r>
      <w:r>
        <w:t xml:space="preserve">$\mathord{\smash[b]{\underset{\raise.3ex\hbox{$\scriptstyle\sim$}}{a}}\vphantom{a}}_i \in \operatorname{span}\mathopen{}\left\{\mathord{\smash[b]{\underset{\raise.3ex\hbox{$\scriptstyle\sim$}}{a}}\vphantom{a}}_1, \ldots, \mathord{\smash[b]{\underset{\raise.3ex\hbox{$\scriptstyle\sim$}}{a}}\vphantom{a}}_{i-1}\right\}\mathclose{}$</w:t>
      </w:r>
      <w:r>
        <w:t xml:space="preserve">.</w:t>
      </w:r>
    </w:p>
    <w:p>
      <w:pPr>
        <w:pStyle w:val="Compact"/>
        <w:numPr>
          <w:ilvl w:val="0"/>
          <w:numId w:val="1068"/>
        </w:numPr>
      </w:pPr>
      <w:r>
        <w:t xml:space="preserve">It completes all</w:t>
      </w:r>
      <w:r>
        <w:t xml:space="preserve"> </w:t>
      </w:r>
      <m:oMath>
        <m:r>
          <m:t>k</m:t>
        </m:r>
      </m:oMath>
      <w:r>
        <w:t xml:space="preserve"> </w:t>
      </w:r>
      <w:r>
        <w:t xml:space="preserve">steps</w:t>
      </w:r>
      <w:r>
        <w:t xml:space="preserve"> </w:t>
      </w:r>
      <w:r>
        <w:t xml:space="preserve">exactly when</w:t>
      </w:r>
      <w:r>
        <w:t xml:space="preserve"> </w:t>
      </w:r>
      <w:r>
        <w:t xml:space="preserve">$\mathord{\smash[b]{\underset{\raise.3ex\hbox{$\scriptstyle\sim$}}{a}}\vphantom{a}}_1, \ldots, \mathord{\smash[b]{\underset{\raise.3ex\hbox{$\scriptstyle\sim$}}{a}}\vphantom{a}}_k$</w:t>
      </w:r>
      <w:r>
        <w:t xml:space="preserve"> </w:t>
      </w:r>
      <w:r>
        <w:t xml:space="preserve">are linearly independent;</w:t>
      </w:r>
      <w:r>
        <w:t xml:space="preserve"> </w:t>
      </w:r>
      <w:r>
        <w:t xml:space="preserve">then</w:t>
      </w:r>
      <w:r>
        <w:t xml:space="preserve"> </w:t>
      </w:r>
      <w:r>
        <w:t xml:space="preserve">$\mathord{\smash[b]{\underset{\raise.3ex\hbox{$\scriptstyle\sim$}}{q}}\vphantom{q}}_1, \ldots, \mathord{\smash[b]{\underset{\raise.3ex\hbox{$\scriptstyle\sim$}}{q}}\vphantom{q}}_k$</w:t>
      </w:r>
      <w:r>
        <w:t xml:space="preserve"> </w:t>
      </w:r>
      <w:r>
        <w:t xml:space="preserve">is an orthonormal basis</w:t>
      </w:r>
      <w:r>
        <w:t xml:space="preserve"> </w:t>
      </w:r>
      <w:r>
        <w:t xml:space="preserve">of</w:t>
      </w:r>
      <w:r>
        <w:t xml:space="preserve"> </w:t>
      </w:r>
      <w:r>
        <w:t xml:space="preserve">$\operatorname{span}\mathopen{}\left\{\mathord{\smash[b]{\underset{\raise.3ex\hbox{$\scriptstyle\sim$}}{a}}\vphantom{a}}_1, \ldots, \mathord{\smash[b]{\underset{\raise.3ex\hbox{$\scriptstyle\sim$}}{a}}\vphantom{a}}_k\right\}\mathclose{}$</w:t>
      </w:r>
      <w:r>
        <w:t xml:space="preserve"> </w:t>
      </w:r>
      <w:r>
        <w:t xml:space="preserve">(</w:t>
      </w:r>
      <w:hyperlink w:anchor="def-orthonormal-basis">
        <w:r>
          <w:rPr>
            <w:rStyle w:val="Hyperlink"/>
          </w:rPr>
          <w:t xml:space="preserve">Definition 77</w:t>
        </w:r>
      </w:hyperlink>
      <w:r>
        <w:t xml:space="preserve">).</w:t>
      </w:r>
    </w:p>
    <w:bookmarkEnd w:id="409"/>
    <w:p>
      <w:pPr>
        <w:pStyle w:val="FirstParagraph"/>
      </w:pPr>
      <w:r>
        <w:rPr>
          <w:i/>
          <w:iCs/>
        </w:rPr>
        <w:t xml:space="preserve">Proof</w:t>
      </w:r>
      <w:r>
        <w:t xml:space="preserve">. </w:t>
      </w:r>
      <w:r>
        <w:rPr>
          <w:b/>
          <w:bCs/>
        </w:rPr>
        <w:t xml:space="preserve">Parts 1 and 2, by</w:t>
      </w:r>
      <w:r>
        <w:rPr>
          <w:b/>
          <w:bCs/>
        </w:rPr>
        <w:t xml:space="preserve"> </w:t>
      </w:r>
      <w:hyperlink r:id="rId146">
        <w:r>
          <w:rPr>
            <w:rStyle w:val="Hyperlink"/>
            <w:b/>
            <w:bCs/>
          </w:rPr>
          <w:t xml:space="preserve">induction</w:t>
        </w:r>
      </w:hyperlink>
      <w:r>
        <w:rPr>
          <w:b/>
          <w:bCs/>
        </w:rPr>
        <w:t xml:space="preserve"> </w:t>
      </w:r>
      <w:r>
        <w:rPr>
          <w:b/>
          <w:bCs/>
        </w:rPr>
        <w:t xml:space="preserve">on</w:t>
      </w:r>
      <w:r>
        <w:rPr>
          <w:b/>
          <w:bCs/>
        </w:rPr>
        <w:t xml:space="preserve"> </w:t>
      </w:r>
      <m:oMath>
        <m:r>
          <m:t>i</m:t>
        </m:r>
      </m:oMath>
      <w:r>
        <w:rPr>
          <w:b/>
          <w:bCs/>
        </w:rPr>
        <w:t xml:space="preserve">.</w:t>
      </w:r>
      <w:r>
        <w:t xml:space="preserve"> </w:t>
      </w:r>
      <w:r>
        <w:t xml:space="preserve">Before step</w:t>
      </w:r>
      <w:r>
        <w:t xml:space="preserve"> </w:t>
      </w:r>
      <m:oMath>
        <m:r>
          <m:t>1</m:t>
        </m:r>
      </m:oMath>
      <w:r>
        <w:t xml:space="preserve">, the list of</w:t>
      </w:r>
      <w:r>
        <w:t xml:space="preserve"> </w:t>
      </w:r>
      <w:r>
        <w:t xml:space="preserve">$\mathord{\smash[b]{\underset{\raise.3ex\hbox{$\scriptstyle\sim$}}{q}}\vphantom{q}}$</w:t>
      </w:r>
      <w:r>
        <w:t xml:space="preserve">’s is empty,</w:t>
      </w:r>
      <w:r>
        <w:t xml:space="preserve"> </w:t>
      </w:r>
      <w:r>
        <w:t xml:space="preserve">which is orthonormal, and both spans are</w:t>
      </w:r>
      <w:r>
        <w:t xml:space="preserve"> </w:t>
      </w:r>
      <w:r>
        <w:t xml:space="preserve">$\mathopen{}\left\{\mathord{\smash[b]{\underset{\raise.3ex\hbox{$\scriptstyle\sim$}}{0}}\vphantom{0}}\right\}\mathclose{}$</w:t>
      </w:r>
      <w:r>
        <w:t xml:space="preserve"> </w:t>
      </w:r>
      <w:r>
        <w:t xml:space="preserve">(</w:t>
      </w:r>
      <w:hyperlink w:anchor="def-span">
        <w:r>
          <w:rPr>
            <w:rStyle w:val="Hyperlink"/>
          </w:rPr>
          <w:t xml:space="preserve">Definition 47</w:t>
        </w:r>
      </w:hyperlink>
      <w:r>
        <w:t xml:space="preserve">).</w:t>
      </w:r>
      <w:r>
        <w:t xml:space="preserve"> </w:t>
      </w:r>
      <w:r>
        <w:t xml:space="preserve">Suppose part 1 holds after step</w:t>
      </w:r>
      <w:r>
        <w:t xml:space="preserve"> </w:t>
      </w:r>
      <m:oMath>
        <m:r>
          <m:t>i</m:t>
        </m:r>
        <m:r>
          <m:rPr>
            <m:sty m:val="p"/>
          </m:rPr>
          <m:t>−</m:t>
        </m:r>
        <m:r>
          <m:t>1</m:t>
        </m:r>
      </m:oMath>
      <w:r>
        <w:t xml:space="preserve">,</w:t>
      </w:r>
      <w:r>
        <w:t xml:space="preserve"> </w:t>
      </w:r>
      <w:r>
        <w:t xml:space="preserve">and write</w:t>
      </w:r>
    </w:p>
    <w:p>
      <w:pPr>
        <w:pStyle w:val="BodyText"/>
      </w:pPr>
      <w:r>
        <w:t xml:space="preserve">$$
    \begin{aligned}
    \mathcal{S}_{i-1} &amp;= \operatorname{span}\mathopen{}\left\{\mathord{\smash[b]{\underset{\raise.3ex\hbox{$\scriptstyle\sim$}}{a}}\vphantom{a}}_1, \ldots, \mathord{\smash[b]{\underset{\raise.3ex\hbox{$\scriptstyle\sim$}}{a}}\vphantom{a}}_{i-1}\right\}\mathclose{} \\
    &amp;= \operatorname{span}\mathopen{}\left\{\mathord{\smash[b]{\underset{\raise.3ex\hbox{$\scriptstyle\sim$}}{q}}\vphantom{q}}_1, \ldots, \mathord{\smash[b]{\underset{\raise.3ex\hbox{$\scriptstyle\sim$}}{q}}\vphantom{q}}_{i-1}\right\}\mathclose{}.
    \end{aligned}
    $$</w:t>
      </w:r>
    </w:p>
    <w:p>
      <w:pPr>
        <w:pStyle w:val="FirstParagraph"/>
      </w:pPr>
      <w:r>
        <w:t xml:space="preserve">The orthonormal vectors</w:t>
      </w:r>
      <w:r>
        <w:t xml:space="preserve"> </w:t>
      </w:r>
      <w:r>
        <w:t xml:space="preserve">$\mathord{\smash[b]{\underset{\raise.3ex\hbox{$\scriptstyle\sim$}}{q}}\vphantom{q}}_1, \ldots, \mathord{\smash[b]{\underset{\raise.3ex\hbox{$\scriptstyle\sim$}}{q}}\vphantom{q}}_{i-1}$</w:t>
      </w:r>
      <w:r>
        <w:t xml:space="preserve"> </w:t>
      </w:r>
      <w:r>
        <w:t xml:space="preserve">are linearly independent</w:t>
      </w:r>
      <w:r>
        <w:t xml:space="preserve"> </w:t>
      </w:r>
      <w:r>
        <w:t xml:space="preserve">(</w:t>
      </w:r>
      <w:hyperlink w:anchor="thm-orthonormal-independent">
        <w:r>
          <w:rPr>
            <w:rStyle w:val="Hyperlink"/>
          </w:rPr>
          <w:t xml:space="preserve">Theorem 65</w:t>
        </w:r>
      </w:hyperlink>
      <w:r>
        <w:t xml:space="preserve">) and span</w:t>
      </w:r>
      <w:r>
        <w:t xml:space="preserve"> </w:t>
      </w:r>
      <m:oMath>
        <m:sSub>
          <m:e>
            <m:r>
              <m:rPr>
                <m:scr m:val="script"/>
                <m:sty m:val="p"/>
              </m:rPr>
              <m:t>S</m:t>
            </m:r>
          </m:e>
          <m:sub>
            <m:r>
              <m:t>i</m:t>
            </m:r>
            <m:r>
              <m:rPr>
                <m:sty m:val="p"/>
              </m:rPr>
              <m:t>−</m:t>
            </m:r>
            <m:r>
              <m:t>1</m:t>
            </m:r>
          </m:sub>
        </m:sSub>
      </m:oMath>
      <w:r>
        <w:t xml:space="preserve">,</w:t>
      </w:r>
      <w:r>
        <w:t xml:space="preserve"> </w:t>
      </w:r>
      <w:r>
        <w:t xml:space="preserve">so they are an orthonormal basis of it.</w:t>
      </w:r>
    </w:p>
    <w:p>
      <w:pPr>
        <w:pStyle w:val="BodyText"/>
      </w:pPr>
      <w:r>
        <w:rPr>
          <w:i/>
          <w:iCs/>
        </w:rPr>
        <w:t xml:space="preserve">$\mathord{\smash[b]{\underset{\raise.3ex\hbox{$\scriptstyle\sim$}}{q}}\vphantom{q}}'_i$</w:t>
      </w:r>
      <w:r>
        <w:rPr>
          <w:i/>
          <w:iCs/>
        </w:rPr>
        <w:t xml:space="preserve"> </w:t>
      </w:r>
      <w:r>
        <w:rPr>
          <w:i/>
          <w:iCs/>
        </w:rPr>
        <w:t xml:space="preserve">is orthogonal to the earlier</w:t>
      </w:r>
      <w:r>
        <w:rPr>
          <w:i/>
          <w:iCs/>
        </w:rPr>
        <w:t xml:space="preserve"> </w:t>
      </w:r>
      <w:r>
        <w:rPr>
          <w:i/>
          <w:iCs/>
        </w:rPr>
        <w:t xml:space="preserve">$\mathord{\smash[b]{\underset{\raise.3ex\hbox{$\scriptstyle\sim$}}{q}}\vphantom{q}}$</w:t>
      </w:r>
      <w:r>
        <w:rPr>
          <w:i/>
          <w:iCs/>
        </w:rPr>
        <w:t xml:space="preserve">’s.</w:t>
      </w:r>
      <w:r>
        <w:t xml:space="preserve"> </w:t>
      </w:r>
      <w:r>
        <w:t xml:space="preserve">For each</w:t>
      </w:r>
      <w:r>
        <w:t xml:space="preserve"> </w:t>
      </w:r>
      <m:oMath>
        <m:r>
          <m:t>l</m:t>
        </m:r>
        <m:r>
          <m:rPr>
            <m:sty m:val="p"/>
          </m:rPr>
          <m:t>&lt;</m:t>
        </m:r>
        <m:r>
          <m:t>i</m:t>
        </m:r>
      </m:oMath>
      <w:r>
        <w:t xml:space="preserve">,</w:t>
      </w:r>
    </w:p>
    <w:p>
      <w:pPr>
        <w:pStyle w:val="BodyText"/>
      </w:pPr>
      <w:r>
        <w:t xml:space="preserve">$$
    \begin{aligned}
    \mathord{\smash[b]{\underset{\raise.3ex\hbox{$\scriptstyle\sim$}}{q}}\vphantom{q}}_l \cdot \mathord{\smash[b]{\underset{\raise.3ex\hbox{$\scriptstyle\sim$}}{q}}\vphantom{q}}'_i
    &amp;= \mathord{\smash[b]{\underset{\raise.3ex\hbox{$\scriptstyle\sim$}}{q}}\vphantom{q}}_l \cdot \mathopen{}\left(1\,\mathord{\smash[b]{\underset{\raise.3ex\hbox{$\scriptstyle\sim$}}{a}}\vphantom{a}}_i + \sum_{j=1}^{i-1} \mathopen{}\left(-\mathord{\smash[b]{\underset{\raise.3ex\hbox{$\scriptstyle\sim$}}{q}}\vphantom{q}}_j \cdot \mathord{\smash[b]{\underset{\raise.3ex\hbox{$\scriptstyle\sim$}}{a}}\vphantom{a}}_i\right)\mathclose{}\,\mathord{\smash[b]{\underset{\raise.3ex\hbox{$\scriptstyle\sim$}}{q}}\vphantom{q}}_j\right)\mathclose{}
    &amp;&amp; \text{(}\text{Definition~78}\text{, as a linear combination)}
    \\
    &amp;= 1\,(\mathord{\smash[b]{\underset{\raise.3ex\hbox{$\scriptstyle\sim$}}{q}}\vphantom{q}}_l \cdot \mathord{\smash[b]{\underset{\raise.3ex\hbox{$\scriptstyle\sim$}}{a}}\vphantom{a}}_i) + \sum_{j=1}^{i-1} \mathopen{}\left(-\mathord{\smash[b]{\underset{\raise.3ex\hbox{$\scriptstyle\sim$}}{q}}\vphantom{q}}_j \cdot \mathord{\smash[b]{\underset{\raise.3ex\hbox{$\scriptstyle\sim$}}{a}}\vphantom{a}}_i\right)\mathclose{}\,(\mathord{\smash[b]{\underset{\raise.3ex\hbox{$\scriptstyle\sim$}}{q}}\vphantom{q}}_l \cdot \mathord{\smash[b]{\underset{\raise.3ex\hbox{$\scriptstyle\sim$}}{q}}\vphantom{q}}_j)
    &amp;&amp; \text{(}\text{Theorem~64}\text{)}
    \\
    &amp;= \mathord{\smash[b]{\underset{\raise.3ex\hbox{$\scriptstyle\sim$}}{q}}\vphantom{q}}_l \cdot \mathord{\smash[b]{\underset{\raise.3ex\hbox{$\scriptstyle\sim$}}{a}}\vphantom{a}}_i - \sum_{j=1}^{i-1} (\mathord{\smash[b]{\underset{\raise.3ex\hbox{$\scriptstyle\sim$}}{q}}\vphantom{q}}_j \cdot \mathord{\smash[b]{\underset{\raise.3ex\hbox{$\scriptstyle\sim$}}{a}}\vphantom{a}}_i)\,(\mathord{\smash[b]{\underset{\raise.3ex\hbox{$\scriptstyle\sim$}}{q}}\vphantom{q}}_l \cdot \mathord{\smash[b]{\underset{\raise.3ex\hbox{$\scriptstyle\sim$}}{q}}\vphantom{q}}_j)
    &amp;&amp; \text{(} 1\,z = z \text{, and pull the minus signs out of the sum)}
    \\
    &amp;= \mathord{\smash[b]{\underset{\raise.3ex\hbox{$\scriptstyle\sim$}}{q}}\vphantom{q}}_l \cdot \mathord{\smash[b]{\underset{\raise.3ex\hbox{$\scriptstyle\sim$}}{a}}\vphantom{a}}_i - \mathord{\smash[b]{\underset{\raise.3ex\hbox{$\scriptstyle\sim$}}{q}}\vphantom{q}}_l \cdot \mathord{\smash[b]{\underset{\raise.3ex\hbox{$\scriptstyle\sim$}}{a}}\vphantom{a}}_i
    &amp;&amp; \text{(only the } j = l \text{ term survives, }\text{Definition~19}\text{)}
    \\
    &amp;= 0.
    &amp;&amp; \text{(arithmetic)}
    \end{aligned}
    $$</w:t>
      </w:r>
    </w:p>
    <w:p>
      <w:pPr>
        <w:pStyle w:val="FirstParagraph"/>
      </w:pPr>
      <w:r>
        <w:rPr>
          <w:i/>
          <w:iCs/>
        </w:rPr>
        <w:t xml:space="preserve">Part 2 at step</w:t>
      </w:r>
      <w:r>
        <w:rPr>
          <w:i/>
          <w:iCs/>
        </w:rPr>
        <w:t xml:space="preserve"> </w:t>
      </w:r>
      <m:oMath>
        <m:r>
          <m:t>i</m:t>
        </m:r>
      </m:oMath>
      <w:r>
        <w:rPr>
          <w:i/>
          <w:iCs/>
        </w:rPr>
        <w:t xml:space="preserve">.</w:t>
      </w:r>
      <w:r>
        <w:t xml:space="preserve"> </w:t>
      </w:r>
      <w:r>
        <w:t xml:space="preserve">If</w:t>
      </w:r>
      <w:r>
        <w:t xml:space="preserve"> </w:t>
      </w:r>
      <w:r>
        <w:t xml:space="preserve">$\mathord{\smash[b]{\underset{\raise.3ex\hbox{$\scriptstyle\sim$}}{q}}\vphantom{q}}'_i = \mathord{\smash[b]{\underset{\raise.3ex\hbox{$\scriptstyle\sim$}}{0}}\vphantom{0}}$</w:t>
      </w:r>
      <w:r>
        <w:t xml:space="preserve">, then</w:t>
      </w:r>
      <w:r>
        <w:t xml:space="preserve"> </w:t>
      </w:r>
      <w:r>
        <w:t xml:space="preserve">$\mathord{\smash[b]{\underset{\raise.3ex\hbox{$\scriptstyle\sim$}}{a}}\vphantom{a}}_i = \sum_{j&lt;i} (\mathord{\smash[b]{\underset{\raise.3ex\hbox{$\scriptstyle\sim$}}{q}}\vphantom{q}}_j \cdot \mathord{\smash[b]{\underset{\raise.3ex\hbox{$\scriptstyle\sim$}}{a}}\vphantom{a}}_i)\,\mathord{\smash[b]{\underset{\raise.3ex\hbox{$\scriptstyle\sim$}}{q}}\vphantom{q}}_j \in \mathcal{S}_{i-1}$</w:t>
      </w:r>
      <w:r>
        <w:t xml:space="preserve">.</w:t>
      </w:r>
      <w:r>
        <w:t xml:space="preserve"> </w:t>
      </w:r>
      <w:r>
        <w:t xml:space="preserve">Conversely, if</w:t>
      </w:r>
      <w:r>
        <w:t xml:space="preserve"> </w:t>
      </w:r>
      <w:r>
        <w:t xml:space="preserve">$\mathord{\smash[b]{\underset{\raise.3ex\hbox{$\scriptstyle\sim$}}{a}}\vphantom{a}}_i \in \mathcal{S}_{i-1}$</w:t>
      </w:r>
      <w:r>
        <w:t xml:space="preserve">, then</w:t>
      </w:r>
      <w:r>
        <w:t xml:space="preserve"> </w:t>
      </w:r>
      <w:r>
        <w:t xml:space="preserve">$\mathord{\smash[b]{\underset{\raise.3ex\hbox{$\scriptstyle\sim$}}{a}}\vphantom{a}}_i = \sum_{j&lt;i} (\mathord{\smash[b]{\underset{\raise.3ex\hbox{$\scriptstyle\sim$}}{q}}\vphantom{q}}_j \cdot \mathord{\smash[b]{\underset{\raise.3ex\hbox{$\scriptstyle\sim$}}{a}}\vphantom{a}}_i)\,\mathord{\smash[b]{\underset{\raise.3ex\hbox{$\scriptstyle\sim$}}{q}}\vphantom{q}}_j$</w:t>
      </w:r>
      <w:r>
        <w:t xml:space="preserve"> </w:t>
      </w:r>
      <w:r>
        <w:t xml:space="preserve">(</w:t>
      </w:r>
      <w:hyperlink w:anchor="thm-orthonormal-expansion">
        <w:r>
          <w:rPr>
            <w:rStyle w:val="Hyperlink"/>
          </w:rPr>
          <w:t xml:space="preserve">Theorem 66</w:t>
        </w:r>
      </w:hyperlink>
      <w:r>
        <w:t xml:space="preserve">), so</w:t>
      </w:r>
      <w:r>
        <w:t xml:space="preserve"> </w:t>
      </w:r>
      <w:r>
        <w:t xml:space="preserve">$\mathord{\smash[b]{\underset{\raise.3ex\hbox{$\scriptstyle\sim$}}{q}}\vphantom{q}}'_i = \mathord{\smash[b]{\underset{\raise.3ex\hbox{$\scriptstyle\sim$}}{0}}\vphantom{0}}$</w:t>
      </w:r>
      <w:r>
        <w:t xml:space="preserve">.</w:t>
      </w:r>
    </w:p>
    <w:p>
      <w:pPr>
        <w:pStyle w:val="BodyText"/>
      </w:pPr>
      <w:r>
        <w:rPr>
          <w:i/>
          <w:iCs/>
        </w:rPr>
        <w:t xml:space="preserve">Part 1 at step</w:t>
      </w:r>
      <w:r>
        <w:rPr>
          <w:i/>
          <w:iCs/>
        </w:rPr>
        <w:t xml:space="preserve"> </w:t>
      </w:r>
      <m:oMath>
        <m:r>
          <m:t>i</m:t>
        </m:r>
      </m:oMath>
      <w:r>
        <w:rPr>
          <w:i/>
          <w:iCs/>
        </w:rPr>
        <w:t xml:space="preserve">, if the process does not stop.</w:t>
      </w:r>
      <w:r>
        <w:t xml:space="preserve"> </w:t>
      </w:r>
      <w:r>
        <w:t xml:space="preserve">Then</w:t>
      </w:r>
      <w:r>
        <w:t xml:space="preserve"> </w:t>
      </w:r>
      <w:r>
        <w:t xml:space="preserve">$\mathord{\smash[b]{\underset{\raise.3ex\hbox{$\scriptstyle\sim$}}{q}}\vphantom{q}}'_i \ne \mathord{\smash[b]{\underset{\raise.3ex\hbox{$\scriptstyle\sim$}}{0}}\vphantom{0}}$</w:t>
      </w:r>
      <w:r>
        <w:t xml:space="preserve">, so</w:t>
      </w:r>
      <w:r>
        <w:t xml:space="preserve"> </w:t>
      </w:r>
      <w:r>
        <w:t xml:space="preserve">$\mathopen{}\left\lVert\mathord{\smash[b]{\underset{\raise.3ex\hbox{$\scriptstyle\sim$}}{q}}\vphantom{q}}'_i\right\rVert\mathclose{} &gt; 0$</w:t>
      </w:r>
      <w:r>
        <w:t xml:space="preserve">,</w:t>
      </w:r>
      <w:r>
        <w:t xml:space="preserve"> </w:t>
      </w:r>
      <w:r>
        <w:t xml:space="preserve">and</w:t>
      </w:r>
      <w:r>
        <w:t xml:space="preserve"> </w:t>
      </w:r>
      <w:r>
        <w:t xml:space="preserve">$\mathord{\smash[b]{\underset{\raise.3ex\hbox{$\scriptstyle\sim$}}{q}}\vphantom{q}}_i = \mathord{\smash[b]{\underset{\raise.3ex\hbox{$\scriptstyle\sim$}}{q}}\vphantom{q}}'_i / \mathopen{}\left\lVert\mathord{\smash[b]{\underset{\raise.3ex\hbox{$\scriptstyle\sim$}}{q}}\vphantom{q}}'_i\right\rVert\mathclose{}$</w:t>
      </w:r>
      <w:r>
        <w:t xml:space="preserve"> </w:t>
      </w:r>
      <w:r>
        <w:t xml:space="preserve">has</w:t>
      </w:r>
      <w:r>
        <w:t xml:space="preserve"> </w:t>
      </w:r>
      <w:r>
        <w:t xml:space="preserve">norm</w:t>
      </w:r>
      <w:r>
        <w:t xml:space="preserve"> </w:t>
      </w:r>
      <w:r>
        <w:t xml:space="preserve">$\mathopen{}\left\lVert\mathord{\smash[b]{\underset{\raise.3ex\hbox{$\scriptstyle\sim$}}{q}}\vphantom{q}}'_i\right\rVert\mathclose{} / \mathopen{}\left\lVert\mathord{\smash[b]{\underset{\raise.3ex\hbox{$\scriptstyle\sim$}}{q}}\vphantom{q}}'_i\right\rVert\mathclose{} = 1$</w:t>
      </w:r>
      <w:r>
        <w:t xml:space="preserve"> </w:t>
      </w:r>
      <w:r>
        <w:t xml:space="preserve">(</w:t>
      </w:r>
      <w:hyperlink w:anchor="thm-norm-properties">
        <w:r>
          <w:rPr>
            <w:rStyle w:val="Hyperlink"/>
          </w:rPr>
          <w:t xml:space="preserve">Theorem 58</w:t>
        </w:r>
      </w:hyperlink>
      <w:r>
        <w:t xml:space="preserve">)</w:t>
      </w:r>
      <w:r>
        <w:t xml:space="preserve"> </w:t>
      </w:r>
      <w:r>
        <w:t xml:space="preserve">and for</w:t>
      </w:r>
      <w:r>
        <w:t xml:space="preserve"> </w:t>
      </w:r>
      <m:oMath>
        <m:r>
          <m:t>l</m:t>
        </m:r>
        <m:r>
          <m:rPr>
            <m:sty m:val="p"/>
          </m:rPr>
          <m:t>&lt;</m:t>
        </m:r>
        <m:r>
          <m:t>i</m:t>
        </m:r>
      </m:oMath>
    </w:p>
    <w:p>
      <w:pPr>
        <w:pStyle w:val="BodyText"/>
      </w:pPr>
      <w:r>
        <w:t xml:space="preserve">$$
    \begin{aligned}
    \mathord{\smash[b]{\underset{\raise.3ex\hbox{$\scriptstyle\sim$}}{q}}\vphantom{q}}_l \cdot \mathord{\smash[b]{\underset{\raise.3ex\hbox{$\scriptstyle\sim$}}{q}}\vphantom{q}}_i
    &amp;= \frac{1}{\mathopen{}\left\lVert\mathord{\smash[b]{\underset{\raise.3ex\hbox{$\scriptstyle\sim$}}{q}}\vphantom{q}}'_i\right\rVert\mathclose{}}\,(\mathord{\smash[b]{\underset{\raise.3ex\hbox{$\scriptstyle\sim$}}{q}}\vphantom{q}}_l \cdot \mathord{\smash[b]{\underset{\raise.3ex\hbox{$\scriptstyle\sim$}}{q}}\vphantom{q}}'_i)
    &amp;&amp; \text{(}\text{Theorem~52}\text{, special case } b = 0 \text{)}
    \\
    &amp;= 0,
    &amp;&amp; \text{(} \mathord{\smash[b]{\underset{\raise.3ex\hbox{$\scriptstyle\sim$}}{q}}\vphantom{q}}'_i \text{ is orthogonal to } \mathord{\smash[b]{\underset{\raise.3ex\hbox{$\scriptstyle\sim$}}{q}}\vphantom{q}}_l \text{)}
    \end{aligned}
    $$</w:t>
      </w:r>
    </w:p>
    <w:p>
      <w:pPr>
        <w:pStyle w:val="FirstParagraph"/>
      </w:pPr>
      <w:r>
        <w:t xml:space="preserve">and</w:t>
      </w:r>
      <w:r>
        <w:t xml:space="preserve"> </w:t>
      </w:r>
      <w:r>
        <w:t xml:space="preserve">$\mathord{\smash[b]{\underset{\raise.3ex\hbox{$\scriptstyle\sim$}}{q}}\vphantom{q}}_i \cdot \mathord{\smash[b]{\underset{\raise.3ex\hbox{$\scriptstyle\sim$}}{q}}\vphantom{q}}_l = 0$</w:t>
      </w:r>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w:r>
        <w:t xml:space="preserve">$\mathord{\smash[b]{\underset{\raise.3ex\hbox{$\scriptstyle\sim$}}{q}}\vphantom{q}}_1, \ldots, \mathord{\smash[b]{\underset{\raise.3ex\hbox{$\scriptstyle\sim$}}{q}}\vphantom{q}}_i$</w:t>
      </w:r>
      <w:r>
        <w:t xml:space="preserve"> </w:t>
      </w:r>
      <w:r>
        <w:t xml:space="preserve">are orthonormal.</w:t>
      </w:r>
      <w:r>
        <w:t xml:space="preserve"> </w:t>
      </w:r>
      <w:r>
        <w:t xml:space="preserve">For the spans:</w:t>
      </w:r>
    </w:p>
    <w:p>
      <w:pPr>
        <w:pStyle w:val="Compact"/>
        <w:numPr>
          <w:ilvl w:val="0"/>
          <w:numId w:val="1069"/>
        </w:numPr>
      </w:pPr>
      <w:r>
        <w:t xml:space="preserve">$\mathord{\smash[b]{\underset{\raise.3ex\hbox{$\scriptstyle\sim$}}{a}}\vphantom{a}}_i = \mathopen{}\left\lVert\mathord{\smash[b]{\underset{\raise.3ex\hbox{$\scriptstyle\sim$}}{q}}\vphantom{q}}'_i\right\rVert\mathclose{}\,\mathord{\smash[b]{\underset{\raise.3ex\hbox{$\scriptstyle\sim$}}{q}}\vphantom{q}}_i + \sum_{j&lt;i} (\mathord{\smash[b]{\underset{\raise.3ex\hbox{$\scriptstyle\sim$}}{q}}\vphantom{q}}_j \cdot \mathord{\smash[b]{\underset{\raise.3ex\hbox{$\scriptstyle\sim$}}{a}}\vphantom{a}}_i)\,\mathord{\smash[b]{\underset{\raise.3ex\hbox{$\scriptstyle\sim$}}{q}}\vphantom{q}}_j$</w:t>
      </w:r>
      <w:r>
        <w:t xml:space="preserve"> </w:t>
      </w:r>
      <w:r>
        <w:t xml:space="preserve">is in</w:t>
      </w:r>
      <w:r>
        <w:t xml:space="preserve"> </w:t>
      </w:r>
      <w:r>
        <w:t xml:space="preserve">$\operatorname{span}\mathopen{}\left\{\mathord{\smash[b]{\underset{\raise.3ex\hbox{$\scriptstyle\sim$}}{q}}\vphantom{q}}_1, \ldots, \mathord{\smash[b]{\underset{\raise.3ex\hbox{$\scriptstyle\sim$}}{q}}\vphantom{q}}_i\right\}\mathclose{}$</w:t>
      </w:r>
      <w:r>
        <w:t xml:space="preserve">,</w:t>
      </w:r>
      <w:r>
        <w:t xml:space="preserve"> </w:t>
      </w:r>
      <w:r>
        <w:t xml:space="preserve">and so is each of</w:t>
      </w:r>
      <w:r>
        <w:t xml:space="preserve"> </w:t>
      </w:r>
      <w:r>
        <w:t xml:space="preserve">$\mathord{\smash[b]{\underset{\raise.3ex\hbox{$\scriptstyle\sim$}}{a}}\vphantom{a}}_1, \ldots, \mathord{\smash[b]{\underset{\raise.3ex\hbox{$\scriptstyle\sim$}}{a}}\vphantom{a}}_{i-1}$</w:t>
      </w:r>
      <w:r>
        <w:t xml:space="preserve">, which lie in</w:t>
      </w:r>
      <w:r>
        <w:t xml:space="preserve"> </w:t>
      </w:r>
      <w:r>
        <w:t xml:space="preserve">$\mathcal{S}_{i-1} = \operatorname{span}\mathopen{}\left\{\mathord{\smash[b]{\underset{\raise.3ex\hbox{$\scriptstyle\sim$}}{q}}\vphantom{q}}_1, \ldots, \mathord{\smash[b]{\underset{\raise.3ex\hbox{$\scriptstyle\sim$}}{q}}\vphantom{q}}_{i-1}\right\}\mathclose{}
    \subseteq \operatorname{span}\mathopen{}\left\{\mathord{\smash[b]{\underset{\raise.3ex\hbox{$\scriptstyle\sim$}}{q}}\vphantom{q}}_1, \ldots, \mathord{\smash[b]{\underset{\raise.3ex\hbox{$\scriptstyle\sim$}}{q}}\vphantom{q}}_i\right\}\mathclose{}$</w:t>
      </w:r>
      <w:r>
        <w:t xml:space="preserve">.</w:t>
      </w:r>
    </w:p>
    <w:p>
      <w:pPr>
        <w:pStyle w:val="Compact"/>
        <w:numPr>
          <w:ilvl w:val="0"/>
          <w:numId w:val="1069"/>
        </w:numPr>
      </w:pPr>
      <w:r>
        <w:t xml:space="preserve">$\mathord{\smash[b]{\underset{\raise.3ex\hbox{$\scriptstyle\sim$}}{q}}\vphantom{q}}_i = \mathopen{}\left(\mathord{\smash[b]{\underset{\raise.3ex\hbox{$\scriptstyle\sim$}}{a}}\vphantom{a}}_i - \sum_{j&lt;i} (\mathord{\smash[b]{\underset{\raise.3ex\hbox{$\scriptstyle\sim$}}{q}}\vphantom{q}}_j \cdot \mathord{\smash[b]{\underset{\raise.3ex\hbox{$\scriptstyle\sim$}}{a}}\vphantom{a}}_i)\,\mathord{\smash[b]{\underset{\raise.3ex\hbox{$\scriptstyle\sim$}}{q}}\vphantom{q}}_j\right)\mathclose{} / \mathopen{}\left\lVert\mathord{\smash[b]{\underset{\raise.3ex\hbox{$\scriptstyle\sim$}}{q}}\vphantom{q}}'_i\right\rVert\mathclose{}$</w:t>
      </w:r>
      <w:r>
        <w:t xml:space="preserve"> </w:t>
      </w:r>
      <w:r>
        <w:t xml:space="preserve">is in</w:t>
      </w:r>
      <w:r>
        <w:t xml:space="preserve"> </w:t>
      </w:r>
      <w:r>
        <w:t xml:space="preserve">$\operatorname{span}\mathopen{}\left\{\mathord{\smash[b]{\underset{\raise.3ex\hbox{$\scriptstyle\sim$}}{a}}\vphantom{a}}_1, \ldots, \mathord{\smash[b]{\underset{\raise.3ex\hbox{$\scriptstyle\sim$}}{a}}\vphantom{a}}_i\right\}\mathclose{}$</w:t>
      </w:r>
      <w:r>
        <w:t xml:space="preserve">,</w:t>
      </w:r>
      <w:r>
        <w:t xml:space="preserve"> </w:t>
      </w:r>
      <w:r>
        <w:t xml:space="preserve">because each</w:t>
      </w:r>
      <w:r>
        <w:t xml:space="preserve"> </w:t>
      </w:r>
      <w:r>
        <w:t xml:space="preserve">$\mathord{\smash[b]{\underset{\raise.3ex\hbox{$\scriptstyle\sim$}}{q}}\vphantom{q}}_j$</w:t>
      </w:r>
      <w:r>
        <w:t xml:space="preserve"> </w:t>
      </w:r>
      <w:r>
        <w:t xml:space="preserve">with</w:t>
      </w:r>
      <w:r>
        <w:t xml:space="preserve"> </w:t>
      </w:r>
      <m:oMath>
        <m:r>
          <m:t>j</m:t>
        </m:r>
        <m:r>
          <m:rPr>
            <m:sty m:val="p"/>
          </m:rPr>
          <m:t>&lt;</m:t>
        </m:r>
        <m:r>
          <m:t>i</m:t>
        </m:r>
      </m:oMath>
      <w:r>
        <w:t xml:space="preserve"> </w:t>
      </w:r>
      <w:r>
        <w:t xml:space="preserve">lies in</w:t>
      </w:r>
      <w:r>
        <w:t xml:space="preserve"> </w:t>
      </w:r>
      <m:oMath>
        <m:sSub>
          <m:e>
            <m:r>
              <m:rPr>
                <m:scr m:val="script"/>
                <m:sty m:val="p"/>
              </m:rPr>
              <m:t>S</m:t>
            </m:r>
          </m:e>
          <m:sub>
            <m:r>
              <m:t>i</m:t>
            </m:r>
            <m:r>
              <m:rPr>
                <m:sty m:val="p"/>
              </m:rPr>
              <m:t>−</m:t>
            </m:r>
            <m:r>
              <m:t>1</m:t>
            </m:r>
          </m:sub>
        </m:sSub>
      </m:oMath>
      <w:r>
        <w:t xml:space="preserve">;</w:t>
      </w:r>
      <w:r>
        <w:t xml:space="preserve"> </w:t>
      </w:r>
      <w:r>
        <w:t xml:space="preserve">and so is each of</w:t>
      </w:r>
      <w:r>
        <w:t xml:space="preserve"> </w:t>
      </w:r>
      <w:r>
        <w:t xml:space="preserve">$\mathord{\smash[b]{\underset{\raise.3ex\hbox{$\scriptstyle\sim$}}{q}}\vphantom{q}}_1, \ldots, \mathord{\smash[b]{\underset{\raise.3ex\hbox{$\scriptstyle\sim$}}{q}}\vphantom{q}}_{i-1}$</w:t>
      </w:r>
      <w:r>
        <w:t xml:space="preserve">.</w:t>
      </w:r>
    </w:p>
    <w:p>
      <w:pPr>
        <w:pStyle w:val="FirstParagraph"/>
      </w:pPr>
      <w:r>
        <w:t xml:space="preserve">A span is a subspace (</w:t>
      </w:r>
      <w:hyperlink w:anchor="thm-span-subspace">
        <w:r>
          <w:rPr>
            <w:rStyle w:val="Hyperlink"/>
          </w:rPr>
          <w:t xml:space="preserve">Theorem 23</w:t>
        </w:r>
      </w:hyperlink>
      <w:r>
        <w:t xml:space="preserve">),</w:t>
      </w:r>
      <w:r>
        <w:t xml:space="preserve"> </w:t>
      </w:r>
      <w:r>
        <w:t xml:space="preserve">so it contains every linear combination of vectors in it;</w:t>
      </w:r>
      <w:r>
        <w:t xml:space="preserve"> </w:t>
      </w:r>
      <w:r>
        <w:t xml:space="preserve">each span therefore contains the other, and they are equal.</w:t>
      </w:r>
    </w:p>
    <w:p>
      <w:pPr>
        <w:pStyle w:val="BodyText"/>
      </w:pPr>
      <w:r>
        <w:rPr>
          <w:b/>
          <w:bCs/>
        </w:rPr>
        <w:t xml:space="preserve">Part 3.</w:t>
      </w:r>
      <w:r>
        <w:t xml:space="preserve"> </w:t>
      </w:r>
      <w:r>
        <w:t xml:space="preserve">If the process completes, then</w:t>
      </w:r>
      <w:r>
        <w:t xml:space="preserve"> </w:t>
      </w:r>
      <w:r>
        <w:t xml:space="preserve">$\mathord{\smash[b]{\underset{\raise.3ex\hbox{$\scriptstyle\sim$}}{a}}\vphantom{a}}_1 \notin \operatorname{span}$</w:t>
      </w:r>
      <w:r>
        <w:t xml:space="preserve"> </w:t>
      </w:r>
      <w:r>
        <w:t xml:space="preserve">of the empty list,</w:t>
      </w:r>
      <w:r>
        <w:t xml:space="preserve"> </w:t>
      </w:r>
      <w:r>
        <w:t xml:space="preserve">and for each</w:t>
      </w:r>
      <w:r>
        <w:t xml:space="preserve"> </w:t>
      </w:r>
      <m:oMath>
        <m:r>
          <m:t>i</m:t>
        </m:r>
        <m:r>
          <m:rPr>
            <m:sty m:val="p"/>
          </m:rPr>
          <m:t>≥</m:t>
        </m:r>
        <m:r>
          <m:t>2</m:t>
        </m:r>
      </m:oMath>
      <w:r>
        <w:t xml:space="preserve">,</w:t>
      </w:r>
      <w:r>
        <w:t xml:space="preserve"> </w:t>
      </w:r>
      <w:r>
        <w:t xml:space="preserve">$\mathord{\smash[b]{\underset{\raise.3ex\hbox{$\scriptstyle\sim$}}{a}}\vphantom{a}}_i \notin \operatorname{span}\mathopen{}\left\{\mathord{\smash[b]{\underset{\raise.3ex\hbox{$\scriptstyle\sim$}}{a}}\vphantom{a}}_1, \ldots, \mathord{\smash[b]{\underset{\raise.3ex\hbox{$\scriptstyle\sim$}}{a}}\vphantom{a}}_{i-1}\right\}\mathclose{}$</w:t>
      </w:r>
      <w:r>
        <w:t xml:space="preserve"> </w:t>
      </w:r>
      <w:r>
        <w:t xml:space="preserve">(part 2).</w:t>
      </w:r>
      <w:r>
        <w:t xml:space="preserve"> </w:t>
      </w:r>
      <w:r>
        <w:t xml:space="preserve">Applying</w:t>
      </w:r>
      <w:r>
        <w:t xml:space="preserve"> </w:t>
      </w:r>
      <w:hyperlink w:anchor="thm-add-outside-span">
        <w:r>
          <w:rPr>
            <w:rStyle w:val="Hyperlink"/>
          </w:rPr>
          <w:t xml:space="preserve">Theorem 29</w:t>
        </w:r>
      </w:hyperlink>
      <w:r>
        <w:t xml:space="preserve"> </w:t>
      </w:r>
      <m:oMath>
        <m:r>
          <m:t>k</m:t>
        </m:r>
      </m:oMath>
      <w:r>
        <w:t xml:space="preserve"> </w:t>
      </w:r>
      <w:r>
        <w:t xml:space="preserve">times, starting from the empty list,</w:t>
      </w:r>
      <w:r>
        <w:t xml:space="preserve"> </w:t>
      </w:r>
      <w:r>
        <w:t xml:space="preserve">shows that</w:t>
      </w:r>
      <w:r>
        <w:t xml:space="preserve"> </w:t>
      </w:r>
      <w:r>
        <w:t xml:space="preserve">$\mathord{\smash[b]{\underset{\raise.3ex\hbox{$\scriptstyle\sim$}}{a}}\vphantom{a}}_1, \ldots, \mathord{\smash[b]{\underset{\raise.3ex\hbox{$\scriptstyle\sim$}}{a}}\vphantom{a}}_k$</w:t>
      </w:r>
      <w:r>
        <w:t xml:space="preserve"> </w:t>
      </w:r>
      <w:r>
        <w:t xml:space="preserve">are linearly independent.</w:t>
      </w:r>
      <w:r>
        <w:t xml:space="preserve"> </w:t>
      </w:r>
      <w:r>
        <w:t xml:space="preserve">Conversely, if they are linearly independent,</w:t>
      </w:r>
      <w:r>
        <w:t xml:space="preserve"> </w:t>
      </w:r>
      <w:r>
        <w:t xml:space="preserve">no</w:t>
      </w:r>
      <w:r>
        <w:t xml:space="preserve"> </w:t>
      </w:r>
      <w:r>
        <w:t xml:space="preserve">$\mathord{\smash[b]{\underset{\raise.3ex\hbox{$\scriptstyle\sim$}}{a}}\vphantom{a}}_i$</w:t>
      </w:r>
      <w:r>
        <w:t xml:space="preserve"> </w:t>
      </w:r>
      <w:r>
        <w:t xml:space="preserve">is a linear combination</w:t>
      </w:r>
      <w:r>
        <w:t xml:space="preserve"> </w:t>
      </w:r>
      <w:r>
        <w:t xml:space="preserve">$\sum_{j&lt;i} c_j \mathord{\smash[b]{\underset{\raise.3ex\hbox{$\scriptstyle\sim$}}{a}}\vphantom{a}}_j$</w:t>
      </w:r>
      <w:r>
        <w:t xml:space="preserve"> </w:t>
      </w:r>
      <w:r>
        <w:t xml:space="preserve">of the earlier ones,</w:t>
      </w:r>
      <w:r>
        <w:t xml:space="preserve"> </w:t>
      </w:r>
      <w:r>
        <w:t xml:space="preserve">because then</w:t>
      </w:r>
      <w:r>
        <w:t xml:space="preserve"> </w:t>
      </w:r>
      <w:r>
        <w:t xml:space="preserve">$\sum_{j&lt;i} c_j \mathord{\smash[b]{\underset{\raise.3ex\hbox{$\scriptstyle\sim$}}{a}}\vphantom{a}}_j - \mathord{\smash[b]{\underset{\raise.3ex\hbox{$\scriptstyle\sim$}}{a}}\vphantom{a}}_i = \mathord{\smash[b]{\underset{\raise.3ex\hbox{$\scriptstyle\sim$}}{0}}\vphantom{0}}$</w:t>
      </w:r>
      <w:r>
        <w:t xml:space="preserve"> </w:t>
      </w:r>
      <w:r>
        <w:t xml:space="preserve">would be a combination with a nonzero coefficient;</w:t>
      </w:r>
      <w:r>
        <w:t xml:space="preserve"> </w:t>
      </w:r>
      <w:r>
        <w:t xml:space="preserve">so by part 2 the process never stops.</w:t>
      </w:r>
      <w:r>
        <w:t xml:space="preserve"> </w:t>
      </w:r>
      <w:r>
        <w:t xml:space="preserve">When it completes,</w:t>
      </w:r>
      <w:r>
        <w:t xml:space="preserve"> </w:t>
      </w:r>
      <w:r>
        <w:t xml:space="preserve">$\mathord{\smash[b]{\underset{\raise.3ex\hbox{$\scriptstyle\sim$}}{q}}\vphantom{q}}_1, \ldots, \mathord{\smash[b]{\underset{\raise.3ex\hbox{$\scriptstyle\sim$}}{q}}\vphantom{q}}_k$</w:t>
      </w:r>
      <w:r>
        <w:t xml:space="preserve"> </w:t>
      </w:r>
      <w:r>
        <w:t xml:space="preserve">are orthonormal, hence linearly independent</w:t>
      </w:r>
      <w:r>
        <w:t xml:space="preserve"> </w:t>
      </w:r>
      <w:r>
        <w:t xml:space="preserve">(</w:t>
      </w:r>
      <w:hyperlink w:anchor="thm-orthonormal-independent">
        <w:r>
          <w:rPr>
            <w:rStyle w:val="Hyperlink"/>
          </w:rPr>
          <w:t xml:space="preserve">Theorem 65</w:t>
        </w:r>
      </w:hyperlink>
      <w:r>
        <w:t xml:space="preserve">),</w:t>
      </w:r>
      <w:r>
        <w:t xml:space="preserve"> </w:t>
      </w:r>
      <w:r>
        <w:t xml:space="preserve">and span</w:t>
      </w:r>
      <w:r>
        <w:t xml:space="preserve"> </w:t>
      </w:r>
      <w:r>
        <w:t xml:space="preserve">$\operatorname{span}\mathopen{}\left\{\mathord{\smash[b]{\underset{\raise.3ex\hbox{$\scriptstyle\sim$}}{a}}\vphantom{a}}_1, \ldots, \mathord{\smash[b]{\underset{\raise.3ex\hbox{$\scriptstyle\sim$}}{a}}\vphantom{a}}_k\right\}\mathclose{}$</w:t>
      </w:r>
      <w:r>
        <w:t xml:space="preserve"> </w:t>
      </w:r>
      <w:r>
        <w:t xml:space="preserve">(part 1),</w:t>
      </w:r>
      <w:r>
        <w:t xml:space="preserve"> </w:t>
      </w:r>
      <w:r>
        <w:t xml:space="preserve">so they are an orthonormal basis of it.</w:t>
      </w:r>
    </w:p>
    <w:bookmarkStart w:id="410" w:name="exm-thm-gram-schmidt"/>
    <w:p>
      <w:pPr>
        <w:pStyle w:val="BodyText"/>
      </w:pPr>
      <w:r>
        <w:rPr>
          <w:b/>
          <w:bCs/>
        </w:rPr>
        <w:t xml:space="preserve">Example 122 (Finishing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Continue</w:t>
      </w:r>
      <w:r>
        <w:t xml:space="preserve"> </w:t>
      </w:r>
      <w:hyperlink w:anchor="exm-gram-schmidt">
        <w:r>
          <w:rPr>
            <w:rStyle w:val="Hyperlink"/>
          </w:rPr>
          <w:t xml:space="preserve">Example 120</w:t>
        </w:r>
      </w:hyperlink>
      <w:r>
        <w:t xml:space="preserve"> </w:t>
      </w:r>
      <w:r>
        <w:t xml:space="preserve">with</w:t>
      </w:r>
      <w:r>
        <w:t xml:space="preserve"> </w:t>
      </w:r>
      <w:r>
        <w:t xml:space="preserve">$\mathord{\smash[b]{\underset{\raise.3ex\hbox{$\scriptstyle\sim$}}{a}}\vphantom{a}}_3 = (0, 1, 1)$</w:t>
      </w:r>
      <w:r>
        <w:t xml:space="preserve">.</w:t>
      </w:r>
      <w:r>
        <w:t xml:space="preserve"> </w:t>
      </w:r>
      <w:r>
        <w:t xml:space="preserve">$\mathord{\smash[b]{\underset{\raise.3ex\hbox{$\scriptstyle\sim$}}{q}}\vphantom{q}}_1 \cdot \mathord{\smash[b]{\underset{\raise.3ex\hbox{$\scriptstyle\sim$}}{a}}\vphantom{a}}_3 = \tfrac{1}{\sqrt{2}}$</w:t>
      </w:r>
      <w:r>
        <w:t xml:space="preserve"> </w:t>
      </w:r>
      <w:r>
        <w:t xml:space="preserve">and</w:t>
      </w:r>
    </w:p>
    <w:p>
      <w:pPr>
        <w:pStyle w:val="BodyText"/>
      </w:pPr>
      <w:r>
        <w:t xml:space="preserve">$$
    \begin{aligned}
    \mathord{\smash[b]{\underset{\raise.3ex\hbox{$\scriptstyle\sim$}}{q}}\vphantom{q}}_2 \cdot \mathord{\smash[b]{\underset{\raise.3ex\hbox{$\scriptstyle\sim$}}{a}}\vphantom{a}}_3 &amp;= \tfrac{1}{\sqrt{6}}\,(0 - 1 + 2) \\
    &amp;= \tfrac{1}{\sqrt{6}},
    \end{aligned}
    $$</w:t>
      </w:r>
    </w:p>
    <w:p>
      <w:pPr>
        <w:pStyle w:val="FirstParagraph"/>
      </w:pPr>
      <w:r>
        <w:t xml:space="preserve">so</w:t>
      </w:r>
    </w:p>
    <w:p>
      <w:pPr>
        <w:pStyle w:val="BodyText"/>
      </w:pPr>
      <w:r>
        <w:t xml:space="preserve">$$
    \begin{aligned}
    \mathord{\smash[b]{\underset{\raise.3ex\hbox{$\scriptstyle\sim$}}{q}}\vphantom{q}}'_3
    &amp;= (0, 1, 1) - \tfrac{1}{\sqrt{2}} \cdot\tfrac{1}{\sqrt{2}}\,(1, 1, 0) - \tfrac{1}{\sqrt{6}} \cdot\tfrac{1}{\sqrt{6}}\,(1, -1, 2)
    &amp;&amp; \text{(orthogonalize)}
    \\
    &amp;= (0, 1, 1) - \tfrac{1}{2}\,(1, 1, 0) - \tfrac{1}{6}\,(1, -1, 2)
    &amp;&amp; \text{(multiply the scalars)}
    \\
    &amp;= \mathopen{}\left(0 - \tfrac{1}{2} - \tfrac{1}{6},\; 1 - \tfrac{1}{2} + \tfrac{1}{6},\; 1 - 0 - \tfrac{2}{6}\right)\mathclose{}
    &amp;&amp; \text{(subtract entrywise)}
    \\
    &amp;= \mathopen{}\left(-\tfrac{2}{3}, \tfrac{2}{3}, \tfrac{2}{3}\right)\mathclose{},
    &amp;&amp; \text{(arithmetic)}
    \end{aligned}
    $$</w:t>
      </w:r>
    </w:p>
    <w:p>
      <w:pPr>
        <w:pStyle w:val="FirstParagraph"/>
      </w:pPr>
      <w:r>
        <w:t xml:space="preserve">with norm</w:t>
      </w:r>
      <w:r>
        <w:t xml:space="preserve"> </w:t>
      </w:r>
      <m:oMath>
        <m:rad>
          <m:radPr>
            <m:degHide m:val="on"/>
          </m:radPr>
          <m:deg/>
          <m:e>
            <m:r>
              <m:t>3</m:t>
            </m:r>
            <m:r>
              <m:rPr>
                <m:sty m:val="p"/>
              </m:rPr>
              <m:t>⋅</m:t>
            </m:r>
            <m:f>
              <m:fPr>
                <m:type m:val="lin"/>
              </m:fPr>
              <m:num>
                <m:r>
                  <m:t>4</m:t>
                </m:r>
              </m:num>
              <m:den>
                <m:r>
                  <m:t>9</m:t>
                </m:r>
              </m:den>
            </m:f>
          </m:e>
        </m:rad>
        <m:r>
          <m:rPr>
            <m:sty m:val="p"/>
          </m:rPr>
          <m:t>=</m:t>
        </m:r>
        <m:f>
          <m:fPr>
            <m:type m:val="lin"/>
          </m:fPr>
          <m:num>
            <m:r>
              <m:t>2</m:t>
            </m:r>
          </m:num>
          <m:den>
            <m:rad>
              <m:radPr>
                <m:degHide m:val="on"/>
              </m:radPr>
              <m:deg/>
              <m:e>
                <m:r>
                  <m:t>3</m:t>
                </m:r>
              </m:e>
            </m:rad>
          </m:den>
        </m:f>
      </m:oMath>
      <w:r>
        <w:t xml:space="preserve">,</w:t>
      </w:r>
      <w:r>
        <w:t xml:space="preserve"> </w:t>
      </w:r>
      <w:r>
        <w:t xml:space="preserve">so</w:t>
      </w:r>
      <w:r>
        <w:t xml:space="preserve"> </w:t>
      </w:r>
      <w:r>
        <w:t xml:space="preserve">$\mathord{\smash[b]{\underset{\raise.3ex\hbox{$\scriptstyle\sim$}}{q}}\vphantom{q}}_3 = \tfrac{1}{\sqrt{3}}\,(-1, 1, 1)$</w:t>
      </w:r>
      <w:r>
        <w:t xml:space="preserve">.</w:t>
      </w:r>
      <w:r>
        <w:t xml:space="preserve"> </w:t>
      </w:r>
      <w:r>
        <w:t xml:space="preserve">The process did not stop,</w:t>
      </w:r>
      <w:r>
        <w:t xml:space="preserve"> </w:t>
      </w:r>
      <w:r>
        <w:t xml:space="preserve">so by</w:t>
      </w:r>
      <w:r>
        <w:t xml:space="preserve"> </w:t>
      </w:r>
      <w:hyperlink w:anchor="thm-gram-schmidt">
        <w:r>
          <w:rPr>
            <w:rStyle w:val="Hyperlink"/>
          </w:rPr>
          <w:t xml:space="preserve">Theorem 67</w:t>
        </w:r>
      </w:hyperlink>
      <w:r>
        <w:t xml:space="preserve"> </w:t>
      </w:r>
      <w:r>
        <w:t xml:space="preserve">$\mathord{\smash[b]{\underset{\raise.3ex\hbox{$\scriptstyle\sim$}}{a}}\vphantom{a}}_1, \mathord{\smash[b]{\underset{\raise.3ex\hbox{$\scriptstyle\sim$}}{a}}\vphantom{a}}_2, \mathord{\smash[b]{\underset{\raise.3ex\hbox{$\scriptstyle\sim$}}{a}}\vphantom{a}}_3$</w:t>
      </w:r>
      <w:r>
        <w:t xml:space="preserve"> </w:t>
      </w:r>
      <w:r>
        <w:t xml:space="preserve">are linearly independent</w:t>
      </w:r>
      <w:r>
        <w:t xml:space="preserve"> </w:t>
      </w:r>
      <w:r>
        <w:t xml:space="preserve">and</w:t>
      </w:r>
      <w:r>
        <w:t xml:space="preserve"> </w:t>
      </w:r>
      <w:r>
        <w:t xml:space="preserve">$\mathord{\smash[b]{\underset{\raise.3ex\hbox{$\scriptstyle\sim$}}{q}}\vphantom{q}}_1, \mathord{\smash[b]{\underset{\raise.3ex\hbox{$\scriptstyle\sim$}}{q}}\vphantom{q}}_2, \mathord{\smash[b]{\underset{\raise.3ex\hbox{$\scriptstyle\sim$}}{q}}\vphantom{q}}_3$</w:t>
      </w:r>
      <w:r>
        <w:t xml:space="preserve"> </w:t>
      </w:r>
      <w:r>
        <w:t xml:space="preserve">is an orthonormal basis of their span.</w:t>
      </w:r>
      <w:r>
        <w:t xml:space="preserve"> </w:t>
      </w:r>
      <w:r>
        <w:t xml:space="preserve">That span therefore has dimension</w:t>
      </w:r>
      <w:r>
        <w:t xml:space="preserve"> </w:t>
      </w:r>
      <m:oMath>
        <m:r>
          <m:t>3</m:t>
        </m:r>
      </m:oMath>
      <w:r>
        <w:t xml:space="preserve"> </w:t>
      </w:r>
      <w:r>
        <w:t xml:space="preserve">(</w:t>
      </w:r>
      <w:hyperlink w:anchor="def-dimension">
        <w:r>
          <w:rPr>
            <w:rStyle w:val="Hyperlink"/>
          </w:rPr>
          <w:t xml:space="preserve">Definition 51</w:t>
        </w:r>
      </w:hyperlink>
      <w:r>
        <w:t xml:space="preserve">),</w:t>
      </w:r>
      <w:r>
        <w:t xml:space="preserve"> </w:t>
      </w:r>
      <w:r>
        <w:t xml:space="preserve">so it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32</w:t>
        </w:r>
      </w:hyperlink>
      <w:r>
        <w:t xml:space="preserve">,</w:t>
      </w:r>
      <w:r>
        <w:t xml:space="preserve"> </w:t>
      </w:r>
      <w:hyperlink w:anchor="exm-dimension">
        <w:r>
          <w:rPr>
            <w:rStyle w:val="Hyperlink"/>
          </w:rPr>
          <w:t xml:space="preserve">Example 51</w:t>
        </w:r>
      </w:hyperlink>
      <w:r>
        <w:t xml:space="preserve">).</w:t>
      </w:r>
      <w:r>
        <w:t xml:space="preserve"> </w:t>
      </w:r>
      <w:r>
        <w:t xml:space="preserve">As a check,</w:t>
      </w:r>
    </w:p>
    <w:p>
      <w:pPr>
        <w:pStyle w:val="BodyText"/>
      </w:pPr>
      <w:r>
        <w:t xml:space="preserve">$$
    \begin{aligned}
    \mathord{\smash[b]{\underset{\raise.3ex\hbox{$\scriptstyle\sim$}}{q}}\vphantom{q}}_1 \cdot \mathord{\smash[b]{\underset{\raise.3ex\hbox{$\scriptstyle\sim$}}{q}}\vphantom{q}}_3 &amp;= \tfrac{1}{\sqrt{6}}\,(-1 + 1 + 0) \\
    &amp;= 0
    \end{aligned}
    $$</w:t>
      </w:r>
    </w:p>
    <w:p>
      <w:pPr>
        <w:pStyle w:val="FirstParagraph"/>
      </w:pPr>
      <w:r>
        <w:t xml:space="preserve">and</w:t>
      </w:r>
    </w:p>
    <w:p>
      <w:pPr>
        <w:pStyle w:val="BodyText"/>
      </w:pPr>
      <w:r>
        <w:t xml:space="preserve">$$
    \begin{aligned}
    \mathord{\smash[b]{\underset{\raise.3ex\hbox{$\scriptstyle\sim$}}{q}}\vphantom{q}}_2 \cdot \mathord{\smash[b]{\underset{\raise.3ex\hbox{$\scriptstyle\sim$}}{q}}\vphantom{q}}_3 &amp;= \tfrac{1}{\sqrt{18}}\,(-1 - 1 + 2) \\
    &amp;= 0.
    \end{aligned}
    $$</w:t>
      </w:r>
    </w:p>
    <w:bookmarkEnd w:id="410"/>
    <w:bookmarkStart w:id="411" w:name="cor-orthonormal-basis-exists"/>
    <w:p>
      <w:pPr>
        <w:pStyle w:val="FirstParagraph"/>
      </w:pPr>
      <w:r>
        <w:rPr>
          <w:b/>
          <w:bCs/>
        </w:rPr>
        <w:t xml:space="preserve">Corollary 9 (Every subspace has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w:t>
      </w:r>
      <w:r>
        <w:t xml:space="preserve"> </w:t>
      </w:r>
      <w:r>
        <w:t xml:space="preserve">Every orthonormal list of vectors in</w:t>
      </w:r>
      <w:r>
        <w:t xml:space="preserve"> </w:t>
      </w:r>
      <m:oMath>
        <m:r>
          <m:rPr>
            <m:scr m:val="script"/>
            <m:sty m:val="p"/>
          </m:rPr>
          <m:t>S</m:t>
        </m:r>
      </m:oMath>
      <w:r>
        <w:t xml:space="preserve"> </w:t>
      </w:r>
      <w:r>
        <w:t xml:space="preserve">extends to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77</w:t>
        </w:r>
      </w:hyperlink>
      <w:r>
        <w:t xml:space="preserve">).</w:t>
      </w:r>
      <w:r>
        <w:t xml:space="preserve"> </w:t>
      </w:r>
      <w:r>
        <w:t xml:space="preserve">Starting from the empty list shows that</w:t>
      </w:r>
      <w:r>
        <w:t xml:space="preserve"> </w:t>
      </w:r>
      <m:oMath>
        <m:r>
          <m:rPr>
            <m:scr m:val="script"/>
            <m:sty m:val="p"/>
          </m:rPr>
          <m:t>S</m:t>
        </m:r>
      </m:oMath>
      <w:r>
        <w:t xml:space="preserve"> </w:t>
      </w:r>
      <w:r>
        <w:t xml:space="preserve">has an orthonormal basis.</w:t>
      </w:r>
    </w:p>
    <w:bookmarkEnd w:id="411"/>
    <w:p>
      <w:pPr>
        <w:pStyle w:val="BodyText"/>
      </w:pPr>
      <w:r>
        <w:rPr>
          <w:i/>
          <w:iCs/>
        </w:rPr>
        <w:t xml:space="preserve">Proof</w:t>
      </w:r>
      <w:r>
        <w:t xml:space="preserve">. </w:t>
      </w:r>
      <w:r>
        <w:t xml:space="preserve">Let</w:t>
      </w:r>
      <w:r>
        <w:t xml:space="preserve"> </w:t>
      </w:r>
      <w:r>
        <w:t xml:space="preserve">$\mathord{\smash[b]{\underset{\raise.3ex\hbox{$\scriptstyle\sim$}}{u}}\vphantom{u}}_1, \ldots, \mathord{\smash[b]{\underset{\raise.3ex\hbox{$\scriptstyle\sim$}}{u}}\vphantom{u}}_r \in \mathcal{S}$</w:t>
      </w:r>
      <w:r>
        <w:t xml:space="preserve"> </w:t>
      </w:r>
      <w:r>
        <w:t xml:space="preserve">be orthonormal.</w:t>
      </w:r>
      <w:r>
        <w:t xml:space="preserve"> </w:t>
      </w:r>
      <w:r>
        <w:t xml:space="preserve">They are linearly independent (</w:t>
      </w:r>
      <w:hyperlink w:anchor="thm-orthonormal-independent">
        <w:r>
          <w:rPr>
            <w:rStyle w:val="Hyperlink"/>
          </w:rPr>
          <w:t xml:space="preserve">Theorem 65</w:t>
        </w:r>
      </w:hyperlink>
      <w:r>
        <w:t xml:space="preserve">),</w:t>
      </w:r>
      <w:r>
        <w:t xml:space="preserve"> </w:t>
      </w:r>
      <w:r>
        <w:t xml:space="preserve">so they extend to a basis</w:t>
      </w:r>
      <w:r>
        <w:t xml:space="preserve"> </w:t>
      </w:r>
      <w:r>
        <w:t xml:space="preserve">$\mathord{\smash[b]{\underset{\raise.3ex\hbox{$\scriptstyle\sim$}}{u}}\vphantom{u}}_1, \ldots, \mathord{\smash[b]{\underset{\raise.3ex\hbox{$\scriptstyle\sim$}}{u}}\vphantom{u}}_r, \mathord{\smash[b]{\underset{\raise.3ex\hbox{$\scriptstyle\sim$}}{a}}\vphantom{a}}_{r+1}, \ldots, \mathord{\smash[b]{\underset{\raise.3ex\hbox{$\scriptstyle\sim$}}{a}}\vphantom{a}}_d$</w:t>
      </w:r>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30</w:t>
        </w:r>
      </w:hyperlink>
      <w:r>
        <w:t xml:space="preserve">).</w:t>
      </w:r>
      <w:r>
        <w:t xml:space="preserve"> </w:t>
      </w:r>
      <w:r>
        <w:t xml:space="preserve">Run the Gram-Schmidt process on this basis.</w:t>
      </w:r>
      <w:r>
        <w:t xml:space="preserve"> </w:t>
      </w:r>
      <w:r>
        <w:t xml:space="preserve">It is linearly independent, so the process completes,</w:t>
      </w:r>
      <w:r>
        <w:t xml:space="preserve"> </w:t>
      </w:r>
      <w:r>
        <w:t xml:space="preserve">and the output is an orthonormal basis of its span, which is</w:t>
      </w:r>
      <w:r>
        <w:t xml:space="preserve"> </w:t>
      </w:r>
      <m:oMath>
        <m:r>
          <m:rPr>
            <m:scr m:val="script"/>
            <m:sty m:val="p"/>
          </m:rPr>
          <m:t>S</m:t>
        </m:r>
      </m:oMath>
      <w:r>
        <w:t xml:space="preserve"> </w:t>
      </w:r>
      <w:r>
        <w:t xml:space="preserve">(</w:t>
      </w:r>
      <w:hyperlink w:anchor="thm-gram-schmidt">
        <w:r>
          <w:rPr>
            <w:rStyle w:val="Hyperlink"/>
          </w:rPr>
          <w:t xml:space="preserve">Theorem 67</w:t>
        </w:r>
      </w:hyperlink>
      <w:r>
        <w:t xml:space="preserve">, part 3).</w:t>
      </w:r>
    </w:p>
    <w:p>
      <w:pPr>
        <w:pStyle w:val="BodyText"/>
      </w:pPr>
      <w:r>
        <w:t xml:space="preserve">The first</w:t>
      </w:r>
      <w:r>
        <w:t xml:space="preserve"> </w:t>
      </w:r>
      <m:oMath>
        <m:r>
          <m:t>r</m:t>
        </m:r>
      </m:oMath>
      <w:r>
        <w:t xml:space="preserve"> </w:t>
      </w:r>
      <w:r>
        <w:t xml:space="preserve">outputs are</w:t>
      </w:r>
      <w:r>
        <w:t xml:space="preserve"> </w:t>
      </w:r>
      <w:r>
        <w:t xml:space="preserve">$\mathord{\smash[b]{\underset{\raise.3ex\hbox{$\scriptstyle\sim$}}{u}}\vphantom{u}}_1, \ldots, \mathord{\smash[b]{\underset{\raise.3ex\hbox{$\scriptstyle\sim$}}{u}}\vphantom{u}}_r$</w:t>
      </w:r>
      <w:r>
        <w:t xml:space="preserve"> </w:t>
      </w:r>
      <w:r>
        <w:t xml:space="preserve">themselves,</w:t>
      </w:r>
      <w:r>
        <w:t xml:space="preserve"> </w:t>
      </w:r>
      <w:r>
        <w:t xml:space="preserve">by</w:t>
      </w:r>
      <w:r>
        <w:t xml:space="preserve"> </w:t>
      </w:r>
      <w:hyperlink r:id="rId146">
        <w:r>
          <w:rPr>
            <w:rStyle w:val="Hyperlink"/>
          </w:rPr>
          <w:t xml:space="preserve">induction</w:t>
        </w:r>
      </w:hyperlink>
      <w:r>
        <w:t xml:space="preserve"> </w:t>
      </w:r>
      <w:r>
        <w:t xml:space="preserve">on</w:t>
      </w:r>
      <w:r>
        <w:t xml:space="preserve"> </w:t>
      </w:r>
      <m:oMath>
        <m:r>
          <m:t>i</m:t>
        </m:r>
        <m:r>
          <m:rPr>
            <m:sty m:val="p"/>
          </m:rPr>
          <m:t>≤</m:t>
        </m:r>
        <m:r>
          <m:t>r</m:t>
        </m:r>
      </m:oMath>
      <w:r>
        <w:t xml:space="preserve">.</w:t>
      </w:r>
      <w:r>
        <w:t xml:space="preserve"> </w:t>
      </w:r>
      <w:r>
        <w:t xml:space="preserve">Suppose the outputs before step</w:t>
      </w:r>
      <w:r>
        <w:t xml:space="preserve"> </w:t>
      </w:r>
      <m:oMath>
        <m:r>
          <m:t>i</m:t>
        </m:r>
      </m:oMath>
      <w:r>
        <w:t xml:space="preserve"> </w:t>
      </w:r>
      <w:r>
        <w:t xml:space="preserve">are</w:t>
      </w:r>
      <w:r>
        <w:t xml:space="preserve"> </w:t>
      </w:r>
      <w:r>
        <w:t xml:space="preserve">$\mathord{\smash[b]{\underset{\raise.3ex\hbox{$\scriptstyle\sim$}}{u}}\vphantom{u}}_1, \ldots, \mathord{\smash[b]{\underset{\raise.3ex\hbox{$\scriptstyle\sim$}}{u}}\vphantom{u}}_{i-1}$</w:t>
      </w:r>
      <w:r>
        <w:t xml:space="preserve"> </w:t>
      </w:r>
      <w:r>
        <w:t xml:space="preserve">(for</w:t>
      </w:r>
      <w:r>
        <w:t xml:space="preserve"> </w:t>
      </w:r>
      <m:oMath>
        <m:r>
          <m:t>i</m:t>
        </m:r>
        <m:r>
          <m:rPr>
            <m:sty m:val="p"/>
          </m:rPr>
          <m:t>=</m:t>
        </m:r>
        <m:r>
          <m:t>1</m:t>
        </m:r>
      </m:oMath>
      <w:r>
        <w:t xml:space="preserve"> </w:t>
      </w:r>
      <w:r>
        <w:t xml:space="preserve">there are none, and the sum below is empty). Then</w:t>
      </w:r>
    </w:p>
    <w:p>
      <w:pPr>
        <w:pStyle w:val="BodyText"/>
      </w:pPr>
      <w:r>
        <w:t xml:space="preserve">$$
    \begin{aligned}
    \mathord{\smash[b]{\underset{\raise.3ex\hbox{$\scriptstyle\sim$}}{q}}\vphantom{q}}'_i &amp;= \mathord{\smash[b]{\underset{\raise.3ex\hbox{$\scriptstyle\sim$}}{u}}\vphantom{u}}_i - \sum_{j&lt;i} (\mathord{\smash[b]{\underset{\raise.3ex\hbox{$\scriptstyle\sim$}}{u}}\vphantom{u}}_j \cdot \mathord{\smash[b]{\underset{\raise.3ex\hbox{$\scriptstyle\sim$}}{u}}\vphantom{u}}_i)\,\mathord{\smash[b]{\underset{\raise.3ex\hbox{$\scriptstyle\sim$}}{u}}\vphantom{u}}_j \\
    &amp;= \mathord{\smash[b]{\underset{\raise.3ex\hbox{$\scriptstyle\sim$}}{u}}\vphantom{u}}_i,
    \end{aligned}
    $$</w:t>
      </w:r>
    </w:p>
    <w:p>
      <w:pPr>
        <w:pStyle w:val="FirstParagraph"/>
      </w:pPr>
      <w:r>
        <w:t xml:space="preserve">because each</w:t>
      </w:r>
      <w:r>
        <w:t xml:space="preserve"> </w:t>
      </w:r>
      <w:r>
        <w:t xml:space="preserve">$\mathord{\smash[b]{\underset{\raise.3ex\hbox{$\scriptstyle\sim$}}{u}}\vphantom{u}}_j \cdot \mathord{\smash[b]{\underset{\raise.3ex\hbox{$\scriptstyle\sim$}}{u}}\vphantom{u}}_i = 0$</w:t>
      </w:r>
      <w:r>
        <w:t xml:space="preserve">;</w:t>
      </w:r>
      <w:r>
        <w:t xml:space="preserve"> </w:t>
      </w:r>
      <w:r>
        <w:t xml:space="preserve">$\mathord{\smash[b]{\underset{\raise.3ex\hbox{$\scriptstyle\sim$}}{q}}\vphantom{q}}'_i = \mathord{\smash[b]{\underset{\raise.3ex\hbox{$\scriptstyle\sim$}}{u}}\vphantom{u}}_i \ne \mathord{\smash[b]{\underset{\raise.3ex\hbox{$\scriptstyle\sim$}}{0}}\vphantom{0}}$</w:t>
      </w:r>
      <w:r>
        <w:t xml:space="preserve">, because</w:t>
      </w:r>
      <w:r>
        <w:t xml:space="preserve"> </w:t>
      </w:r>
      <w:r>
        <w:t xml:space="preserve">$\mathopen{}\left\lVert\mathord{\smash[b]{\underset{\raise.3ex\hbox{$\scriptstyle\sim$}}{u}}\vphantom{u}}_i\right\rVert\mathclose{} = 1$</w:t>
      </w:r>
      <w:r>
        <w:t xml:space="preserve">,</w:t>
      </w:r>
      <w:r>
        <w:t xml:space="preserve"> </w:t>
      </w:r>
      <w:r>
        <w:t xml:space="preserve">so the process does not stop;</w:t>
      </w:r>
      <w:r>
        <w:t xml:space="preserve"> </w:t>
      </w:r>
      <w:r>
        <w:t xml:space="preserve">and</w:t>
      </w:r>
    </w:p>
    <w:p>
      <w:pPr>
        <w:pStyle w:val="BodyText"/>
      </w:pPr>
      <w:r>
        <w:t xml:space="preserve">$$
    \begin{aligned}
    \mathord{\smash[b]{\underset{\raise.3ex\hbox{$\scriptstyle\sim$}}{q}}\vphantom{q}}_i &amp;= \mathord{\smash[b]{\underset{\raise.3ex\hbox{$\scriptstyle\sim$}}{u}}\vphantom{u}}_i / \mathopen{}\left\lVert\mathord{\smash[b]{\underset{\raise.3ex\hbox{$\scriptstyle\sim$}}{u}}\vphantom{u}}_i\right\rVert\mathclose{} \\
    &amp;= \mathord{\smash[b]{\underset{\raise.3ex\hbox{$\scriptstyle\sim$}}{u}}\vphantom{u}}_i.
    \end{aligned}
    $$</w:t>
      </w:r>
    </w:p>
    <w:p>
      <w:pPr>
        <w:pStyle w:val="FirstParagraph"/>
      </w:pPr>
      <w:r>
        <w:t xml:space="preserve">So the orthonormal basis contains the starting list.</w:t>
      </w:r>
    </w:p>
    <w:bookmarkStart w:id="412" w:name="exm-orthonormal-basis-exists"/>
    <w:p>
      <w:pPr>
        <w:pStyle w:val="BodyText"/>
      </w:pPr>
      <w:r>
        <w:rPr>
          <w:b/>
          <w:bCs/>
        </w:rPr>
        <w:t xml:space="preserve">Example 123 (Extending one unit vector to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Start from the unit vector</w:t>
      </w:r>
      <w:r>
        <w:t xml:space="preserve"> </w:t>
      </w:r>
      <w:r>
        <w:t xml:space="preserve">$\mathord{\smash[b]{\underset{\raise.3ex\hbox{$\scriptstyle\sim$}}{u}}\vphantom{u}}_1 = \tfrac{1}{\sqrt{2}}\,(1, 1, 0)$</w:t>
      </w:r>
      <w:r>
        <w:t xml:space="preserve">.</w:t>
      </w:r>
      <w:r>
        <w:t xml:space="preserve"> </w:t>
      </w:r>
      <w:r>
        <w:t xml:space="preserve">Extend it to a basis of</w:t>
      </w:r>
      <w:r>
        <w:t xml:space="preserve"> </w:t>
      </w:r>
      <m:oMath>
        <m:sSup>
          <m:e>
            <m:r>
              <m:rPr>
                <m:scr m:val="double-struck"/>
                <m:sty m:val="p"/>
              </m:rPr>
              <m:t>R</m:t>
            </m:r>
          </m:e>
          <m:sup>
            <m:r>
              <m:t>3</m:t>
            </m:r>
          </m:sup>
        </m:sSup>
      </m:oMath>
      <w:r>
        <w:t xml:space="preserve"> </w:t>
      </w:r>
      <w:r>
        <w:t xml:space="preserve">as in</w:t>
      </w:r>
      <w:r>
        <w:t xml:space="preserve"> </w:t>
      </w:r>
      <w:hyperlink w:anchor="exm-extend-basis">
        <w:r>
          <w:rPr>
            <w:rStyle w:val="Hyperlink"/>
          </w:rPr>
          <w:t xml:space="preserve">Example 53</w:t>
        </w:r>
      </w:hyperlink>
      <w:r>
        <w:t xml:space="preserve">,</w:t>
      </w:r>
      <w:r>
        <w:t xml:space="preserve"> </w:t>
      </w:r>
      <w:r>
        <w:t xml:space="preserve">starting from the empty list:</w:t>
      </w:r>
      <w:r>
        <w:t xml:space="preserve"> </w:t>
      </w:r>
      <w:r>
        <w:t xml:space="preserve">$\mathord{\smash[b]{\underset{\raise.3ex\hbox{$\scriptstyle\sim$}}{u}}\vphantom{u}}_1$</w:t>
      </w:r>
      <w:r>
        <w:t xml:space="preserve"> </w:t>
      </w:r>
      <w:r>
        <w:t xml:space="preserve">is not in the span of the empty list,</w:t>
      </w:r>
      <w:r>
        <w:t xml:space="preserve"> </w:t>
      </w:r>
      <w:r>
        <w:t xml:space="preserve">$\mathopen{}\left\{\mathord{\smash[b]{\underset{\raise.3ex\hbox{$\scriptstyle\sim$}}{0}}\vphantom{0}}\right\}\mathclose{}$</w:t>
      </w:r>
      <w:r>
        <w:t xml:space="preserve">, because</w:t>
      </w:r>
      <w:r>
        <w:t xml:space="preserve"> </w:t>
      </w:r>
      <w:r>
        <w:t xml:space="preserve">$\mathopen{}\left\lVert\mathord{\smash[b]{\underset{\raise.3ex\hbox{$\scriptstyle\sim$}}{u}}\vphantom{u}}_1\right\rVert\mathclose{} = 1$</w:t>
      </w:r>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is not in</w:t>
      </w:r>
      <w:r>
        <w:t xml:space="preserve"> </w:t>
      </w:r>
      <w:r>
        <w:t xml:space="preserve">$\operatorname{span}\mathopen{}\left\{\mathord{\smash[b]{\underset{\raise.3ex\hbox{$\scriptstyle\sim$}}{u}}\vphantom{u}}_1\right\}\mathclose{}$</w:t>
      </w:r>
      <w:r>
        <w:t xml:space="preserve">,</w:t>
      </w:r>
      <w:r>
        <w:t xml:space="preserve"> </w:t>
      </w:r>
      <w:r>
        <w:t xml:space="preserve">because every multiple of</w:t>
      </w:r>
      <w:r>
        <w:t xml:space="preserve"> </w:t>
      </w:r>
      <w:r>
        <w:t xml:space="preserve">$\mathord{\smash[b]{\underset{\raise.3ex\hbox{$\scriptstyle\sim$}}{u}}\vphantom{u}}_1$</w:t>
      </w:r>
      <w:r>
        <w:t xml:space="preserve"> </w:t>
      </w:r>
      <w:r>
        <w:t xml:space="preserve">has equal first and second entries,</w:t>
      </w:r>
      <w:r>
        <w:t xml:space="preserve"> </w:t>
      </w:r>
      <w:r>
        <w:t xml:space="preserve">and</w:t>
      </w:r>
      <w:r>
        <w:t xml:space="preserve"> </w:t>
      </w:r>
      <m:oMath>
        <m:r>
          <m:rPr>
            <m:sty m:val="p"/>
          </m:rPr>
          <m:t>(</m:t>
        </m:r>
        <m:r>
          <m:t>0</m:t>
        </m:r>
        <m:r>
          <m:rPr>
            <m:sty m:val="p"/>
          </m:rPr>
          <m:t>,</m:t>
        </m:r>
        <m:r>
          <m:t>0</m:t>
        </m:r>
        <m:r>
          <m:rPr>
            <m:sty m:val="p"/>
          </m:rPr>
          <m:t>,</m:t>
        </m:r>
        <m:r>
          <m:t>1</m:t>
        </m:r>
        <m:r>
          <m:rPr>
            <m:sty m:val="p"/>
          </m:rPr>
          <m:t>)</m:t>
        </m:r>
      </m:oMath>
      <w:r>
        <w:t xml:space="preserve"> </w:t>
      </w:r>
      <w:r>
        <w:t xml:space="preserve">is not in</w:t>
      </w:r>
      <w:r>
        <w:t xml:space="preserve"> </w:t>
      </w:r>
      <w:r>
        <w:t xml:space="preserve">$\operatorname{span}\mathopen{}\left\{\mathord{\smash[b]{\underset{\raise.3ex\hbox{$\scriptstyle\sim$}}{u}}\vphantom{u}}_1, (1, 0, 0)\right\}\mathclose{}$</w:t>
      </w:r>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So</w:t>
      </w:r>
      <w:r>
        <w:t xml:space="preserve"> </w:t>
      </w:r>
      <w:r>
        <w:t xml:space="preserve">$\mathord{\smash[b]{\underset{\raise.3ex\hbox{$\scriptstyle\sim$}}{u}}\vphantom{u}}_1, (1, 0, 0), (0, 0, 1)$</w:t>
      </w:r>
      <w:r>
        <w:t xml:space="preserve"> </w:t>
      </w:r>
      <w:r>
        <w:t xml:space="preserve">are linearly independent (</w:t>
      </w:r>
      <w:hyperlink w:anchor="thm-add-outside-span">
        <w:r>
          <w:rPr>
            <w:rStyle w:val="Hyperlink"/>
          </w:rPr>
          <w:t xml:space="preserve">Theorem 29</w:t>
        </w:r>
      </w:hyperlink>
      <w:r>
        <w:t xml:space="preserve">),</w:t>
      </w:r>
      <w:r>
        <w:t xml:space="preserve"> </w:t>
      </w:r>
      <w:r>
        <w:t xml:space="preserve">and three linearly independent vectors in</w:t>
      </w:r>
      <w:r>
        <w:t xml:space="preserve"> </w:t>
      </w:r>
      <m:oMath>
        <m:sSup>
          <m:e>
            <m:r>
              <m:rPr>
                <m:scr m:val="double-struck"/>
                <m:sty m:val="p"/>
              </m:rPr>
              <m:t>R</m:t>
            </m:r>
          </m:e>
          <m:sup>
            <m:r>
              <m:t>3</m:t>
            </m:r>
          </m:sup>
        </m:sSup>
      </m:oMath>
      <w:r>
        <w:t xml:space="preserve"> </w:t>
      </w:r>
      <w:r>
        <w:t xml:space="preserve">are a basis of it</w:t>
      </w:r>
      <w:r>
        <w:t xml:space="preserve"> </w:t>
      </w:r>
      <w:r>
        <w:t xml:space="preserve">(they are a basis of their span, which has dimension</w:t>
      </w:r>
      <w:r>
        <w:t xml:space="preserve"> </w:t>
      </w:r>
      <m:oMath>
        <m:r>
          <m:t>3</m:t>
        </m:r>
      </m:oMath>
      <w:r>
        <w:t xml:space="preserve"> </w:t>
      </w:r>
      <w:r>
        <w:t xml:space="preserve">(</w:t>
      </w:r>
      <w:hyperlink w:anchor="def-dimension">
        <w:r>
          <w:rPr>
            <w:rStyle w:val="Hyperlink"/>
          </w:rPr>
          <w:t xml:space="preserve">Definition 51</w:t>
        </w:r>
      </w:hyperlink>
      <w:r>
        <w:t xml:space="preserve">)</w:t>
      </w:r>
      <w:r>
        <w:t xml:space="preserve"> </w:t>
      </w:r>
      <w:r>
        <w:t xml:space="preserve">and so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32</w:t>
        </w:r>
      </w:hyperlink>
      <w:r>
        <w:t xml:space="preserve">,</w:t>
      </w:r>
      <w:r>
        <w:t xml:space="preserve"> </w:t>
      </w:r>
      <w:hyperlink w:anchor="exm-dimension">
        <w:r>
          <w:rPr>
            <w:rStyle w:val="Hyperlink"/>
          </w:rPr>
          <w:t xml:space="preserve">Example 51</w:t>
        </w:r>
      </w:hyperlink>
      <w:r>
        <w:t xml:space="preserve">)).</w:t>
      </w:r>
      <w:r>
        <w:t xml:space="preserve"> </w:t>
      </w:r>
      <w:r>
        <w:t xml:space="preserve">Gram-Schmidt on</w:t>
      </w:r>
      <w:r>
        <w:t xml:space="preserve"> </w:t>
      </w:r>
      <w:r>
        <w:t xml:space="preserve">$\mathord{\smash[b]{\underset{\raise.3ex\hbox{$\scriptstyle\sim$}}{u}}\vphantom{u}}_1, (1, 0, 0), (0, 0, 1)$</w:t>
      </w:r>
      <w:r>
        <w:t xml:space="preserve">:</w:t>
      </w:r>
    </w:p>
    <w:p>
      <w:pPr>
        <w:numPr>
          <w:ilvl w:val="0"/>
          <w:numId w:val="1070"/>
        </w:numPr>
      </w:pPr>
      <w:r>
        <w:t xml:space="preserve">$\mathord{\smash[b]{\underset{\raise.3ex\hbox{$\scriptstyle\sim$}}{q}}\vphantom{q}}_1 = \mathord{\smash[b]{\underset{\raise.3ex\hbox{$\scriptstyle\sim$}}{u}}\vphantom{u}}_1$</w:t>
      </w:r>
      <w:r>
        <w:t xml:space="preserve">.</w:t>
      </w:r>
    </w:p>
    <w:p>
      <w:pPr>
        <w:numPr>
          <w:ilvl w:val="0"/>
          <w:numId w:val="1070"/>
        </w:numPr>
      </w:pPr>
      <w:r>
        <w:t xml:space="preserve">$\mathord{\smash[b]{\underset{\raise.3ex\hbox{$\scriptstyle\sim$}}{q}}\vphantom{q}}_1 \cdot (1, 0, 0) = \tfrac{1}{\sqrt{2}}$</w:t>
      </w:r>
      <w:r>
        <w:t xml:space="preserve">, so</w:t>
      </w:r>
    </w:p>
    <w:p>
      <w:pPr>
        <w:pStyle w:val="BodyText"/>
      </w:pPr>
      <w:r>
        <w:t xml:space="preserve">$$
    \begin{aligned}
    \mathord{\smash[b]{\underset{\raise.3ex\hbox{$\scriptstyle\sim$}}{q}}\vphantom{q}}'_2 &amp;= (1, 0, 0) - \tfrac{1}{2}\,(1, 1, 0) \\
    &amp;= \mathopen{}\left(\tfrac{1}{2}, -\tfrac{1}{2}, 0\right)\mathclose{},
    \end{aligned}
    $$</w:t>
      </w:r>
    </w:p>
    <w:p>
      <w:pPr>
        <w:numPr>
          <w:ilvl w:val="0"/>
          <w:numId w:val="1000"/>
        </w:numPr>
      </w:pPr>
      <w:r>
        <w:t xml:space="preserve">with norm</w:t>
      </w:r>
      <w:r>
        <w:t xml:space="preserve"> </w:t>
      </w:r>
      <m:oMath>
        <m:f>
          <m:fPr>
            <m:type m:val="lin"/>
          </m:fPr>
          <m:num>
            <m:r>
              <m:t>1</m:t>
            </m:r>
          </m:num>
          <m:den>
            <m:rad>
              <m:radPr>
                <m:degHide m:val="on"/>
              </m:radPr>
              <m:deg/>
              <m:e>
                <m:r>
                  <m:t>2</m:t>
                </m:r>
              </m:e>
            </m:rad>
          </m:den>
        </m:f>
      </m:oMath>
      <w:r>
        <w:t xml:space="preserve">, and</w:t>
      </w:r>
      <w:r>
        <w:t xml:space="preserve"> </w:t>
      </w:r>
      <w:r>
        <w:t xml:space="preserve">$\mathord{\smash[b]{\underset{\raise.3ex\hbox{$\scriptstyle\sim$}}{q}}\vphantom{q}}_2 = \tfrac{1}{\sqrt{2}}\,(1, -1, 0)$</w:t>
      </w:r>
      <w:r>
        <w:t xml:space="preserve">.</w:t>
      </w:r>
    </w:p>
    <w:p>
      <w:pPr>
        <w:numPr>
          <w:ilvl w:val="0"/>
          <w:numId w:val="1070"/>
        </w:numPr>
      </w:pPr>
      <m:oMath>
        <m:r>
          <m:rPr>
            <m:sty m:val="p"/>
          </m:rPr>
          <m:t>(</m:t>
        </m:r>
        <m:r>
          <m:t>0</m:t>
        </m:r>
        <m:r>
          <m:rPr>
            <m:sty m:val="p"/>
          </m:rPr>
          <m:t>,</m:t>
        </m:r>
        <m:r>
          <m:t>0</m:t>
        </m:r>
        <m:r>
          <m:rPr>
            <m:sty m:val="p"/>
          </m:rPr>
          <m:t>,</m:t>
        </m:r>
        <m:r>
          <m:t>1</m:t>
        </m:r>
        <m:r>
          <m:rPr>
            <m:sty m:val="p"/>
          </m:rPr>
          <m:t>)</m:t>
        </m:r>
      </m:oMath>
      <w:r>
        <w:t xml:space="preserve"> </w:t>
      </w:r>
      <w:r>
        <w:t xml:space="preserve">is orthogonal to</w:t>
      </w:r>
      <w:r>
        <w:t xml:space="preserve"> </w:t>
      </w:r>
      <w:r>
        <w:t xml:space="preserve">$\mathord{\smash[b]{\underset{\raise.3ex\hbox{$\scriptstyle\sim$}}{q}}\vphantom{q}}_1$</w:t>
      </w:r>
      <w:r>
        <w:t xml:space="preserve"> </w:t>
      </w:r>
      <w:r>
        <w:t xml:space="preserve">and</w:t>
      </w:r>
      <w:r>
        <w:t xml:space="preserve"> </w:t>
      </w:r>
      <w:r>
        <w:t xml:space="preserve">$\mathord{\smash[b]{\underset{\raise.3ex\hbox{$\scriptstyle\sim$}}{q}}\vphantom{q}}_2$</w:t>
      </w:r>
      <w:r>
        <w:t xml:space="preserve">, so</w:t>
      </w:r>
      <w:r>
        <w:t xml:space="preserve"> </w:t>
      </w:r>
      <w:r>
        <w:t xml:space="preserve">$\mathord{\smash[b]{\underset{\raise.3ex\hbox{$\scriptstyle\sim$}}{q}}\vphantom{q}}'_3 = (0, 0, 1)$</w:t>
      </w:r>
      <w:r>
        <w:t xml:space="preserve">, which already has norm</w:t>
      </w:r>
      <w:r>
        <w:t xml:space="preserve"> </w:t>
      </w:r>
      <m:oMath>
        <m:r>
          <m:t>1</m:t>
        </m:r>
      </m:oMath>
      <w:r>
        <w:t xml:space="preserve">, and</w:t>
      </w:r>
      <w:r>
        <w:t xml:space="preserve"> </w:t>
      </w:r>
      <w:r>
        <w:t xml:space="preserve">$\mathord{\smash[b]{\underset{\raise.3ex\hbox{$\scriptstyle\sim$}}{q}}\vphantom{q}}_3 = (0, 0, 1)$</w:t>
      </w:r>
      <w:r>
        <w:t xml:space="preserve">.</w:t>
      </w:r>
    </w:p>
    <w:p>
      <w:pPr>
        <w:pStyle w:val="FirstParagraph"/>
      </w:pPr>
      <w:r>
        <w:t xml:space="preserve">The result is the orthonormal basis of</w:t>
      </w:r>
      <w:r>
        <w:t xml:space="preserve"> </w:t>
      </w:r>
      <w:hyperlink w:anchor="exm-orthonormal-basis">
        <w:r>
          <w:rPr>
            <w:rStyle w:val="Hyperlink"/>
          </w:rPr>
          <w:t xml:space="preserve">Example 117</w:t>
        </w:r>
      </w:hyperlink>
      <w:r>
        <w:t xml:space="preserve">, in a different order.</w:t>
      </w:r>
    </w:p>
    <w:bookmarkEnd w:id="412"/>
    <w:bookmarkEnd w:id="413"/>
    <w:bookmarkStart w:id="419" w:name="outer-product"/>
    <w:p>
      <w:pPr>
        <w:pStyle w:val="Heading2"/>
      </w:pPr>
      <w:r>
        <w:t xml:space="preserve">13 Outer product</w:t>
      </w:r>
    </w:p>
    <w:bookmarkStart w:id="414" w:name="def-outer-product"/>
    <w:p>
      <w:pPr>
        <w:pStyle w:val="FirstParagraph"/>
      </w:pPr>
      <w:r>
        <w:rPr>
          <w:b/>
          <w:bCs/>
        </w:rPr>
        <w:t xml:space="preserve">Definition 79 (Outer product)</w:t>
      </w:r>
      <w:r>
        <w:t xml:space="preserve"> </w:t>
      </w:r>
      <w:r>
        <w:t xml:space="preserve">The</w:t>
      </w:r>
      <w:r>
        <w:t xml:space="preserve"> </w:t>
      </w:r>
      <w:r>
        <w:rPr>
          <w:b/>
          <w:bCs/>
        </w:rPr>
        <w:t xml:space="preserve">outer product</w:t>
      </w:r>
      <w:r>
        <w:t xml:space="preserve"> </w:t>
      </w:r>
      <w:r>
        <w:t xml:space="preserve">[62]</w:t>
      </w:r>
      <w:r>
        <w:t xml:space="preserve"> </w:t>
      </w:r>
      <w:r>
        <w:t xml:space="preserve">of a vector</w:t>
      </w:r>
      <w:r>
        <w:t xml:space="preserve"> </w:t>
      </w:r>
      <w:r>
        <w:t xml:space="preserve">$\mathord{\smash[b]{\underset{\raise.3ex\hbox{$\scriptstyle\sim$}}{u}}\vphantom{u}}$</w:t>
      </w:r>
      <w:r>
        <w:t xml:space="preserve"> </w:t>
      </w:r>
      <w:r>
        <w:t xml:space="preserve">of length</w:t>
      </w:r>
      <w:r>
        <w:t xml:space="preserve"> </w:t>
      </w:r>
      <m:oMath>
        <m:r>
          <m:t>m</m:t>
        </m:r>
      </m:oMath>
      <w:r>
        <w:t xml:space="preserve"> </w:t>
      </w:r>
      <w:r>
        <w:t xml:space="preserve">and a vector</w:t>
      </w:r>
      <w:r>
        <w:t xml:space="preserve"> </w:t>
      </w:r>
      <w:r>
        <w:t xml:space="preserve">$\mathord{\smash[b]{\underset{\raise.3ex\hbox{$\scriptstyle\sim$}}{v}}\vphantom{v}}$</w:t>
      </w:r>
      <w:r>
        <w:t xml:space="preserve"> </w:t>
      </w:r>
      <w:r>
        <w:t xml:space="preserve">of length</w:t>
      </w:r>
      <w:r>
        <w:t xml:space="preserve"> </w:t>
      </w:r>
      <m:oMath>
        <m:r>
          <m:t>n</m:t>
        </m:r>
      </m:oMath>
      <w:r>
        <w:t xml:space="preserve"> </w:t>
      </w:r>
      <w:r>
        <w:t xml:space="preserve">is the</w:t>
      </w:r>
      <w:r>
        <w:t xml:space="preserve"> </w:t>
      </w:r>
      <m:oMath>
        <m:r>
          <m:t>m</m:t>
        </m:r>
        <m:r>
          <m:rPr>
            <m:sty m:val="p"/>
          </m:rPr>
          <m:t>×</m:t>
        </m:r>
        <m:r>
          <m:t>n</m:t>
        </m:r>
      </m:oMath>
      <w:r>
        <w:t xml:space="preserve"> </w:t>
      </w:r>
      <w:r>
        <w:t xml:space="preserve">matrix product (4)</w:t>
      </w:r>
      <w:r>
        <w:t xml:space="preserve"> </w:t>
      </w:r>
      <w:r>
        <w:t xml:space="preserve">$\mathord{\smash[b]{\underset{\raise.3ex\hbox{$\scriptstyle\sim$}}{u}}\vphantom{u}}\,{\mathord{\smash[b]{\underset{\raise.3ex\hbox{$\scriptstyle\sim$}}{v}}\vphantom{v}}}^{\top}$</w:t>
      </w:r>
      <w:r>
        <w:t xml:space="preserve"> </w:t>
      </w:r>
      <w:r>
        <w:t xml:space="preserve">of the column vector</w:t>
      </w:r>
      <w:r>
        <w:t xml:space="preserve"> </w:t>
      </w:r>
      <w:r>
        <w:t xml:space="preserve">$\mathord{\smash[b]{\underset{\raise.3ex\hbox{$\scriptstyle\sim$}}{u}}\vphantom{u}}$</w:t>
      </w:r>
      <w:r>
        <w:t xml:space="preserve"> </w:t>
      </w:r>
      <w:r>
        <w:t xml:space="preserve">with the row vector</w:t>
      </w:r>
      <w:r>
        <w:t xml:space="preserve"> </w:t>
      </w:r>
      <w:r>
        <w:t xml:space="preserve">${\mathord{\smash[b]{\underset{\raise.3ex\hbox{$\scriptstyle\sim$}}{v}}\vphantom{v}}}^{\top}$</w:t>
      </w:r>
      <w:r>
        <w:t xml:space="preserve">.</w:t>
      </w:r>
      <w:r>
        <w:t xml:space="preserve"> </w:t>
      </w:r>
      <w:r>
        <w:t xml:space="preserve">Its entries are</w:t>
      </w:r>
    </w:p>
    <w:p>
      <w:pPr>
        <w:pStyle w:val="BodyText"/>
      </w:pPr>
      <w:r>
        <w:t xml:space="preserve">$$
    \mathopen{}\left(\underbrace{\mathord{\smash[b]{\underset{\raise.3ex\hbox{$\scriptstyle\sim$}}{u}}\vphantom{u}}}_{m \times 1}\,\underbrace{{\mathord{\smash[b]{\underset{\raise.3ex\hbox{$\scriptstyle\sim$}}{v}}\vphantom{v}}}^{\top}}_{1 \times n}\right)\mathclose{}_{ij}
    = u_i v_j
    \qquad \text{(definition of matrix multiplication; the sum has one term)}
    $$</w:t>
      </w:r>
    </w:p>
    <w:bookmarkEnd w:id="414"/>
    <w:bookmarkStart w:id="415" w:name="exm-outer-product"/>
    <w:p>
      <w:pPr>
        <w:pStyle w:val="FirstParagraph"/>
      </w:pPr>
      <w:r>
        <w:rPr>
          <w:b/>
          <w:bCs/>
        </w:rPr>
        <w:t xml:space="preserve">Example 124 (An outer product)</w:t>
      </w:r>
      <w:r>
        <w:t xml:space="preserve"> </w:t>
      </w:r>
      <w:r>
        <w:t xml:space="preserve">For</w:t>
      </w:r>
      <w:r>
        <w:t xml:space="preserve"> </w:t>
      </w:r>
      <w:r>
        <w:t xml:space="preserve">$\mathord{\smash[b]{\underset{\raise.3ex\hbox{$\scriptstyle\sim$}}{u}}\vphantom{u}} = (1, 2, 3)$</w:t>
      </w:r>
      <w:r>
        <w:t xml:space="preserve"> </w:t>
      </w:r>
      <w:r>
        <w:t xml:space="preserve">and</w:t>
      </w:r>
      <w:r>
        <w:t xml:space="preserve"> </w:t>
      </w:r>
      <w:r>
        <w:t xml:space="preserve">$\mathord{\smash[b]{\underset{\raise.3ex\hbox{$\scriptstyle\sim$}}{v}}\vphantom{v}} = (4, 5)$</w:t>
      </w:r>
      <w:r>
        <w:t xml:space="preserve">:</w:t>
      </w:r>
    </w:p>
    <w:p>
      <w:pPr>
        <w:pStyle w:val="BodyText"/>
      </w:pPr>
      <w:r>
        <w:t xml:space="preserve">$$
    \begin{aligned}
    \mathord{\smash[b]{\underset{\raise.3ex\hbox{$\scriptstyle\sim$}}{u}}\vphantom{u}}\,{\mathord{\smash[b]{\underset{\raise.3ex\hbox{$\scriptstyle\sim$}}{v}}\vphantom{v}}}^{\top}
    &amp;= \begin{bmatrix} 1 \\ 2 \\ 3 \end{bmatrix}
    \begin{bmatrix} 4 &amp; 5 \end{bmatrix}
    &amp;&amp; \text{(definition of the outer product)}
    \\
    &amp;= \begin{bmatrix}
    1 \cdot 4 &amp; 1 \cdot 5 \\
    2 \cdot 4 &amp; 2 \cdot 5 \\
    3 \cdot 4 &amp; 3 \cdot 5
    \end{bmatrix}
    &amp;&amp; \text{(entry } (i, j) \text{ is } u_i v_j \text{)}
    \\
    &amp;= \begin{bmatrix}
    4 &amp; 5 \\
    8 &amp; 10 \\
    12 &amp; 15
    \end{bmatrix}
    &amp;&amp; \text{(multiply)}
    \end{aligned}
    $$</w:t>
      </w:r>
    </w:p>
    <w:bookmarkEnd w:id="415"/>
    <w:bookmarkStart w:id="416" w:name="rem-outer-vs-dot-product"/>
    <w:p>
      <w:pPr>
        <w:pStyle w:val="FirstParagraph"/>
      </w:pPr>
      <w:r>
        <w:rPr>
          <w:i/>
          <w:iCs/>
        </w:rPr>
        <w:t xml:space="preserve">Remark 26</w:t>
      </w:r>
      <w:r>
        <w:t xml:space="preserve"> (Outer product and dot product). </w:t>
      </w:r>
      <w:r>
        <w:t xml:space="preserve">The dot product</w:t>
      </w:r>
      <w:r>
        <w:t xml:space="preserve"> </w:t>
      </w:r>
      <w:r>
        <w:t xml:space="preserve">${\mathord{\smash[b]{\underset{\raise.3ex\hbox{$\scriptstyle\sim$}}{u}}\vphantom{u}}}^{\top}\mathord{\smash[b]{\underset{\raise.3ex\hbox{$\scriptstyle\sim$}}{v}}\vphantom{v}}$</w:t>
      </w:r>
      <w:r>
        <w:t xml:space="preserve"> </w:t>
      </w:r>
      <w:r>
        <w:t xml:space="preserve">(</w:t>
      </w:r>
      <w:hyperlink w:anchor="exm-dot-product-matmul">
        <w:r>
          <w:rPr>
            <w:rStyle w:val="Hyperlink"/>
          </w:rPr>
          <w:t xml:space="preserve">Example 20</w:t>
        </w:r>
      </w:hyperlink>
      <w:r>
        <w:t xml:space="preserve">)</w:t>
      </w:r>
      <w:r>
        <w:t xml:space="preserve"> </w:t>
      </w:r>
      <w:r>
        <w:t xml:space="preserve">needs two vectors of the same length and gives a number.</w:t>
      </w:r>
      <w:r>
        <w:t xml:space="preserve"> </w:t>
      </w:r>
      <w:r>
        <w:t xml:space="preserve">The outer product</w:t>
      </w:r>
      <w:r>
        <w:t xml:space="preserve"> </w:t>
      </w:r>
      <w:r>
        <w:t xml:space="preserve">$\mathord{\smash[b]{\underset{\raise.3ex\hbox{$\scriptstyle\sim$}}{u}}\vphantom{u}}\,{\mathord{\smash[b]{\underset{\raise.3ex\hbox{$\scriptstyle\sim$}}{v}}\vphantom{v}}}^{\top}$</w:t>
      </w:r>
      <w:r>
        <w:t xml:space="preserve"> </w:t>
      </w:r>
      <w:r>
        <w:t xml:space="preserve">takes vectors of any two lengths and gives a matrix</w:t>
      </w:r>
      <w:r>
        <w:t xml:space="preserve"> </w:t>
      </w:r>
      <w:r>
        <w:t xml:space="preserve">[47, Ch. 1], p. 11</w:t>
      </w:r>
      <w:r>
        <w:t xml:space="preserve">.</w:t>
      </w:r>
    </w:p>
    <w:p>
      <w:pPr>
        <w:pStyle w:val="BodyText"/>
      </w:pPr>
      <w:r>
        <w:t xml:space="preserve">For example,</w:t>
      </w:r>
      <w:r>
        <w:t xml:space="preserve"> </w:t>
      </w:r>
      <w:r>
        <w:t xml:space="preserve">$\mathord{\smash[b]{\underset{\raise.3ex\hbox{$\scriptstyle\sim$}}{u}}\vphantom{u}} = (1, 2, 3)$</w:t>
      </w:r>
      <w:r>
        <w:t xml:space="preserve"> </w:t>
      </w:r>
      <w:r>
        <w:t xml:space="preserve">and</w:t>
      </w:r>
      <w:r>
        <w:t xml:space="preserve"> </w:t>
      </w:r>
      <w:r>
        <w:t xml:space="preserve">$\mathord{\smash[b]{\underset{\raise.3ex\hbox{$\scriptstyle\sim$}}{v}}\vphantom{v}} = (4, 5)$</w:t>
      </w:r>
      <w:r>
        <w:t xml:space="preserve"> </w:t>
      </w:r>
      <w:r>
        <w:t xml:space="preserve">in</w:t>
      </w:r>
      <w:r>
        <w:t xml:space="preserve"> </w:t>
      </w:r>
      <w:hyperlink w:anchor="exm-outer-product">
        <w:r>
          <w:rPr>
            <w:rStyle w:val="Hyperlink"/>
          </w:rPr>
          <w:t xml:space="preserve">Example 124</w:t>
        </w:r>
      </w:hyperlink>
      <w:r>
        <w:t xml:space="preserve"> </w:t>
      </w:r>
      <w:r>
        <w:t xml:space="preserve">have different lengths,</w:t>
      </w:r>
      <w:r>
        <w:t xml:space="preserve"> </w:t>
      </w:r>
      <w:r>
        <w:t xml:space="preserve">so they have no dot product,</w:t>
      </w:r>
      <w:r>
        <w:t xml:space="preserve"> </w:t>
      </w:r>
      <w:r>
        <w:t xml:space="preserve">but their outer product is a</w:t>
      </w:r>
      <w:r>
        <w:t xml:space="preserve"> </w:t>
      </w:r>
      <m:oMath>
        <m:r>
          <m:t>3</m:t>
        </m:r>
        <m:r>
          <m:rPr>
            <m:sty m:val="p"/>
          </m:rPr>
          <m:t>×</m:t>
        </m:r>
        <m:r>
          <m:t>2</m:t>
        </m:r>
      </m:oMath>
      <w:r>
        <w:t xml:space="preserve"> </w:t>
      </w:r>
      <w:r>
        <w:t xml:space="preserve">matrix.</w:t>
      </w:r>
      <w:r>
        <w:t xml:space="preserve"> </w:t>
      </w:r>
      <w:r>
        <w:t xml:space="preserve">For</w:t>
      </w:r>
      <w:r>
        <w:t xml:space="preserve"> </w:t>
      </w:r>
      <w:r>
        <w:t xml:space="preserve">$\mathord{\smash[b]{\underset{\raise.3ex\hbox{$\scriptstyle\sim$}}{a}}\vphantom{a}} = (1, 2)$</w:t>
      </w:r>
      <w:r>
        <w:t xml:space="preserve"> </w:t>
      </w:r>
      <w:r>
        <w:t xml:space="preserve">and</w:t>
      </w:r>
      <w:r>
        <w:t xml:space="preserve"> </w:t>
      </w:r>
      <w:r>
        <w:t xml:space="preserve">$\mathord{\smash[b]{\underset{\raise.3ex\hbox{$\scriptstyle\sim$}}{b}}\vphantom{b}} = (3, 4)$</w:t>
      </w:r>
      <w:r>
        <w:t xml:space="preserve">,</w:t>
      </w:r>
      <w:r>
        <w:t xml:space="preserve"> </w:t>
      </w:r>
      <w:r>
        <w:t xml:space="preserve">which have the same length, both products exist:</w:t>
      </w:r>
    </w:p>
    <w:p>
      <w:pPr>
        <w:pStyle w:val="BodyText"/>
      </w:pPr>
      <w:r>
        <w:t xml:space="preserve">$$
    \begin{aligned}
    {\mathord{\smash[b]{\underset{\raise.3ex\hbox{$\scriptstyle\sim$}}{a}}\vphantom{a}}}^{\top}\mathord{\smash[b]{\underset{\raise.3ex\hbox{$\scriptstyle\sim$}}{b}}\vphantom{b}}
    &amp;= 1 \cdot 3 + 2 \cdot 4 \\
    &amp;= 11 \\
    \mathord{\smash[b]{\underset{\raise.3ex\hbox{$\scriptstyle\sim$}}{a}}\vphantom{a}}\,{\mathord{\smash[b]{\underset{\raise.3ex\hbox{$\scriptstyle\sim$}}{b}}\vphantom{b}}}^{\top}
    &amp;= \begin{bmatrix} 1 \cdot 3 &amp; 1 \cdot 4 \\ 2 \cdot 3 &amp; 2 \cdot 4 \end{bmatrix} \\
    &amp;= \begin{bmatrix} 3 &amp; 4 \\ 6 &amp; 8 \end{bmatrix}
    \end{aligned}
    $$</w:t>
      </w:r>
    </w:p>
    <w:bookmarkEnd w:id="416"/>
    <w:bookmarkStart w:id="417" w:name="thm-outer-product-rank"/>
    <w:p>
      <w:pPr>
        <w:pStyle w:val="FirstParagraph"/>
      </w:pPr>
      <w:r>
        <w:rPr>
          <w:b/>
          <w:bCs/>
        </w:rPr>
        <w:t xml:space="preserve">Theorem 68 (An outer product has rank one)</w:t>
      </w:r>
      <w:r>
        <w:t xml:space="preserve"> </w:t>
      </w:r>
      <w:r>
        <w:t xml:space="preserve">If</w:t>
      </w:r>
      <w:r>
        <w:t xml:space="preserve"> </w:t>
      </w:r>
      <w:r>
        <w:t xml:space="preserve">$\mathord{\smash[b]{\underset{\raise.3ex\hbox{$\scriptstyle\sim$}}{u}}\vphantom{u}}$</w:t>
      </w:r>
      <w:r>
        <w:t xml:space="preserve"> </w:t>
      </w:r>
      <w:r>
        <w:t xml:space="preserve">is a nonzero vector of length</w:t>
      </w:r>
      <w:r>
        <w:t xml:space="preserve"> </w:t>
      </w:r>
      <m:oMath>
        <m:r>
          <m:t>m</m:t>
        </m:r>
      </m:oMath>
      <w:r>
        <w:t xml:space="preserve"> </w:t>
      </w:r>
      <w:r>
        <w:t xml:space="preserve">and</w:t>
      </w:r>
      <w:r>
        <w:t xml:space="preserve"> </w:t>
      </w:r>
      <w:r>
        <w:t xml:space="preserve">$\mathord{\smash[b]{\underset{\raise.3ex\hbox{$\scriptstyle\sim$}}{v}}\vphantom{v}}$</w:t>
      </w:r>
      <w:r>
        <w:t xml:space="preserve"> </w:t>
      </w:r>
      <w:r>
        <w:t xml:space="preserve">is a nonzero vector of length</w:t>
      </w:r>
      <w:r>
        <w:t xml:space="preserve"> </w:t>
      </w:r>
      <m:oMath>
        <m:r>
          <m:t>n</m:t>
        </m:r>
      </m:oMath>
      <w:r>
        <w:t xml:space="preserve">,</w:t>
      </w:r>
      <w:r>
        <w:t xml:space="preserve"> </w:t>
      </w:r>
      <w:r>
        <w:t xml:space="preserve">then</w:t>
      </w:r>
      <w:r>
        <w:t xml:space="preserve"> </w:t>
      </w:r>
      <w:r>
        <w:t xml:space="preserve">$\operatorname{rank}(\mathord{\smash[b]{\underset{\raise.3ex\hbox{$\scriptstyle\sim$}}{u}}\vphantom{u}}\,{\mathord{\smash[b]{\underset{\raise.3ex\hbox{$\scriptstyle\sim$}}{v}}\vphantom{v}}}^{\top}) = 1$</w:t>
      </w:r>
      <w:r>
        <w:t xml:space="preserve"> </w:t>
      </w:r>
      <w:r>
        <w:t xml:space="preserve">(</w:t>
      </w:r>
      <w:hyperlink w:anchor="def-rank">
        <w:r>
          <w:rPr>
            <w:rStyle w:val="Hyperlink"/>
          </w:rPr>
          <w:t xml:space="preserve">Definition 44</w:t>
        </w:r>
      </w:hyperlink>
      <w:r>
        <w:t xml:space="preserve">).</w:t>
      </w:r>
    </w:p>
    <w:bookmarkEnd w:id="417"/>
    <w:p>
      <w:pPr>
        <w:pStyle w:val="BodyText"/>
      </w:pPr>
      <w:r>
        <w:rPr>
          <w:i/>
          <w:iCs/>
        </w:rPr>
        <w:t xml:space="preserve">Proof</w:t>
      </w:r>
      <w:r>
        <w:t xml:space="preserve">. </w:t>
      </w:r>
      <w:r>
        <w:t xml:space="preserve">Column</w:t>
      </w:r>
      <w:r>
        <w:t xml:space="preserve"> </w:t>
      </w:r>
      <m:oMath>
        <m:r>
          <m:t>j</m:t>
        </m:r>
      </m:oMath>
      <w:r>
        <w:t xml:space="preserve"> </w:t>
      </w:r>
      <w:r>
        <w:t xml:space="preserve">of</w:t>
      </w:r>
      <w:r>
        <w:t xml:space="preserve"> </w:t>
      </w:r>
      <w:r>
        <w:t xml:space="preserve">$\mathord{\smash[b]{\underset{\raise.3ex\hbox{$\scriptstyle\sim$}}{u}}\vphantom{u}}\,{\mathord{\smash[b]{\underset{\raise.3ex\hbox{$\scriptstyle\sim$}}{v}}\vphantom{v}}}^{\top}$</w:t>
      </w:r>
      <w:r>
        <w:t xml:space="preserve"> </w:t>
      </w:r>
      <w:r>
        <w:t xml:space="preserve">has entries</w:t>
      </w:r>
      <w:r>
        <w:t xml:space="preserve"> </w:t>
      </w:r>
      <m:oMath>
        <m:sSub>
          <m:e>
            <m:r>
              <m:t>u</m:t>
            </m:r>
          </m:e>
          <m:sub>
            <m:r>
              <m:t>1</m:t>
            </m:r>
          </m:sub>
        </m:sSub>
        <m:sSub>
          <m:e>
            <m:r>
              <m:t>v</m:t>
            </m:r>
          </m:e>
          <m:sub>
            <m:r>
              <m:t>j</m:t>
            </m:r>
          </m:sub>
        </m:sSub>
        <m:r>
          <m:rPr>
            <m:sty m:val="p"/>
          </m:rPr>
          <m:t>,</m:t>
        </m:r>
        <m:r>
          <m:rPr>
            <m:sty m:val="p"/>
          </m:rPr>
          <m:t>…</m:t>
        </m:r>
        <m:r>
          <m:rPr>
            <m:sty m:val="p"/>
          </m:rPr>
          <m:t>,</m:t>
        </m:r>
        <m:sSub>
          <m:e>
            <m:r>
              <m:t>u</m:t>
            </m:r>
          </m:e>
          <m:sub>
            <m:r>
              <m:t>m</m:t>
            </m:r>
          </m:sub>
        </m:sSub>
        <m:sSub>
          <m:e>
            <m:r>
              <m:t>v</m:t>
            </m:r>
          </m:e>
          <m:sub>
            <m:r>
              <m:t>j</m:t>
            </m:r>
          </m:sub>
        </m:sSub>
      </m:oMath>
      <w:r>
        <w:t xml:space="preserve">,</w:t>
      </w:r>
      <w:r>
        <w:t xml:space="preserve"> </w:t>
      </w:r>
      <w:r>
        <w:t xml:space="preserve">so it is the vector</w:t>
      </w:r>
      <w:r>
        <w:t xml:space="preserve"> </w:t>
      </w:r>
      <w:r>
        <w:t xml:space="preserve">$v_j \mathord{\smash[b]{\underset{\raise.3ex\hbox{$\scriptstyle\sim$}}{u}}\vphantom{u}}$</w:t>
      </w:r>
      <w:r>
        <w:t xml:space="preserve">.</w:t>
      </w:r>
    </w:p>
    <w:p>
      <w:pPr>
        <w:pStyle w:val="BodyText"/>
      </w:pPr>
      <w:r>
        <w:rPr>
          <w:b/>
          <w:bCs/>
        </w:rPr>
        <w:t xml:space="preserve">The rank is at least one.</w:t>
      </w:r>
      <w:r>
        <w:t xml:space="preserve"> </w:t>
      </w:r>
      <w:r>
        <w:t xml:space="preserve">Because</w:t>
      </w:r>
      <w:r>
        <w:t xml:space="preserve"> </w:t>
      </w:r>
      <w:r>
        <w:t xml:space="preserve">$\mathord{\smash[b]{\underset{\raise.3ex\hbox{$\scriptstyle\sim$}}{v}}\vphantom{v}} \neq \mathord{\smash[b]{\underset{\raise.3ex\hbox{$\scriptstyle\sim$}}{0}}\vphantom{0}}$</w:t>
      </w:r>
      <w:r>
        <w:t xml:space="preserve">, some entry</w:t>
      </w:r>
      <w:r>
        <w:t xml:space="preserve"> </w:t>
      </w:r>
      <m:oMath>
        <m:sSub>
          <m:e>
            <m:r>
              <m:t>v</m:t>
            </m:r>
          </m:e>
          <m:sub>
            <m:r>
              <m:t>j</m:t>
            </m:r>
          </m:sub>
        </m:sSub>
      </m:oMath>
      <w:r>
        <w:t xml:space="preserve"> </w:t>
      </w:r>
      <w:r>
        <w:t xml:space="preserve">is nonzero.</w:t>
      </w:r>
      <w:r>
        <w:t xml:space="preserve"> </w:t>
      </w:r>
      <w:r>
        <w:t xml:space="preserve">Then column</w:t>
      </w:r>
      <w:r>
        <w:t xml:space="preserve"> </w:t>
      </w:r>
      <m:oMath>
        <m:r>
          <m:t>j</m:t>
        </m:r>
      </m:oMath>
      <w:r>
        <w:t xml:space="preserve">,</w:t>
      </w:r>
      <w:r>
        <w:t xml:space="preserve"> </w:t>
      </w:r>
      <w:r>
        <w:t xml:space="preserve">$v_j \mathord{\smash[b]{\underset{\raise.3ex\hbox{$\scriptstyle\sim$}}{u}}\vphantom{u}}$</w:t>
      </w:r>
      <w:r>
        <w:t xml:space="preserve">, is a nonzero vector,</w:t>
      </w:r>
      <w:r>
        <w:t xml:space="preserve"> </w:t>
      </w:r>
      <w:r>
        <w:t xml:space="preserve">and a single nonzero vector is linearly independent (</w:t>
      </w:r>
      <w:hyperlink w:anchor="def-linearly-independent">
        <w:r>
          <w:rPr>
            <w:rStyle w:val="Hyperlink"/>
          </w:rPr>
          <w:t xml:space="preserve">Definition 43</w:t>
        </w:r>
      </w:hyperlink>
      <w:r>
        <w:t xml:space="preserve">):</w:t>
      </w:r>
      <w:r>
        <w:t xml:space="preserve"> </w:t>
      </w:r>
      <w:r>
        <w:t xml:space="preserve">$c\,(v_j \mathord{\smash[b]{\underset{\raise.3ex\hbox{$\scriptstyle\sim$}}{u}}\vphantom{u}}) = \mathord{\smash[b]{\underset{\raise.3ex\hbox{$\scriptstyle\sim$}}{0}}\vphantom{0}}$</w:t>
      </w:r>
      <w:r>
        <w:t xml:space="preserve"> </w:t>
      </w:r>
      <w:r>
        <w:t xml:space="preserve">forces</w:t>
      </w:r>
      <w:r>
        <w:t xml:space="preserve"> </w:t>
      </w:r>
      <m:oMath>
        <m:r>
          <m:t>c</m:t>
        </m:r>
        <m:r>
          <m:rPr>
            <m:sty m:val="p"/>
          </m:rPr>
          <m:t>=</m:t>
        </m:r>
        <m:r>
          <m:t>0</m:t>
        </m:r>
      </m:oMath>
      <w:r>
        <w:t xml:space="preserve">.</w:t>
      </w:r>
    </w:p>
    <w:p>
      <w:pPr>
        <w:pStyle w:val="BodyText"/>
      </w:pPr>
      <w:r>
        <w:rPr>
          <w:b/>
          <w:bCs/>
        </w:rPr>
        <w:t xml:space="preserve">The rank is at most one.</w:t>
      </w:r>
      <w:r>
        <w:t xml:space="preserve"> </w:t>
      </w:r>
      <w:r>
        <w:t xml:space="preserve">Take any two columns</w:t>
      </w:r>
      <w:r>
        <w:t xml:space="preserve"> </w:t>
      </w:r>
      <m:oMath>
        <m:r>
          <m:t>j</m:t>
        </m:r>
        <m:r>
          <m:rPr>
            <m:sty m:val="p"/>
          </m:rPr>
          <m:t>≠</m:t>
        </m:r>
        <m:r>
          <m:t>k</m:t>
        </m:r>
      </m:oMath>
      <w:r>
        <w:t xml:space="preserve">.</w:t>
      </w:r>
      <w:r>
        <w:t xml:space="preserve"> </w:t>
      </w:r>
      <w:r>
        <w:t xml:space="preserve">If</w:t>
      </w:r>
    </w:p>
    <w:p>
      <w:pPr>
        <w:pStyle w:val="BodyText"/>
      </w:pPr>
      <m:oMathPara>
        <m:oMathParaPr>
          <m:jc m:val="center"/>
        </m:oMathParaPr>
        <m:oMath>
          <m:eqArr>
            <m:e>
              <m:sSub>
                <m:e>
                  <m:r>
                    <m:t>v</m:t>
                  </m:r>
                </m:e>
                <m:sub>
                  <m:r>
                    <m:t>j</m:t>
                  </m:r>
                </m:sub>
              </m:sSub>
              <m:r>
                <m:t>&amp;</m:t>
              </m:r>
              <m:r>
                <m:rPr>
                  <m:sty m:val="p"/>
                </m:rPr>
                <m:t>=</m:t>
              </m:r>
              <m:sSub>
                <m:e>
                  <m:r>
                    <m:t>v</m:t>
                  </m:r>
                </m:e>
                <m:sub>
                  <m:r>
                    <m:t>k</m:t>
                  </m:r>
                </m:sub>
              </m:sSub>
            </m:e>
            <m:e>
              <m:r>
                <m:t>&amp;</m:t>
              </m:r>
              <m:r>
                <m:rPr>
                  <m:sty m:val="p"/>
                </m:rPr>
                <m:t>=</m:t>
              </m:r>
              <m:r>
                <m:t>0</m:t>
              </m:r>
              <m:r>
                <m:rPr>
                  <m:sty m:val="p"/>
                </m:rPr>
                <m:t>,</m:t>
              </m:r>
            </m:e>
          </m:eqArr>
        </m:oMath>
      </m:oMathPara>
    </w:p>
    <w:p>
      <w:pPr>
        <w:pStyle w:val="FirstParagraph"/>
      </w:pPr>
      <w:r>
        <w:t xml:space="preserve">both columns are</w:t>
      </w:r>
      <w:r>
        <w:t xml:space="preserve"> </w:t>
      </w:r>
      <w:r>
        <w:t xml:space="preserve">$\mathord{\smash[b]{\underset{\raise.3ex\hbox{$\scriptstyle\sim$}}{0}}\vphantom{0}}$</w:t>
      </w:r>
      <w:r>
        <w:t xml:space="preserve">,</w:t>
      </w:r>
      <w:r>
        <w:t xml:space="preserve"> </w:t>
      </w:r>
      <w:r>
        <w:t xml:space="preserve">and</w:t>
      </w:r>
      <w:r>
        <w:t xml:space="preserve"> </w:t>
      </w:r>
      <w:r>
        <w:t xml:space="preserve">$1 \cdot(v_j \mathord{\smash[b]{\underset{\raise.3ex\hbox{$\scriptstyle\sim$}}{u}}\vphantom{u}}) + 1 \cdot(v_k \mathord{\smash[b]{\underset{\raise.3ex\hbox{$\scriptstyle\sim$}}{u}}\vphantom{u}}) = \mathord{\smash[b]{\underset{\raise.3ex\hbox{$\scriptstyle\sim$}}{0}}\vphantom{0}}$</w:t>
      </w:r>
      <w:r>
        <w:t xml:space="preserve">.</w:t>
      </w:r>
      <w:r>
        <w:t xml:space="preserve"> </w:t>
      </w:r>
      <w:r>
        <w:t xml:space="preserve">Otherwise, use the coefficients</w:t>
      </w:r>
      <w:r>
        <w:t xml:space="preserve"> </w:t>
      </w:r>
      <m:oMath>
        <m:sSub>
          <m:e>
            <m:r>
              <m:t>c</m:t>
            </m:r>
          </m:e>
          <m:sub>
            <m:r>
              <m:t>j</m:t>
            </m:r>
          </m:sub>
        </m:sSub>
        <m:r>
          <m:rPr>
            <m:sty m:val="p"/>
          </m:rPr>
          <m:t>=</m:t>
        </m:r>
        <m:sSub>
          <m:e>
            <m:r>
              <m:t>v</m:t>
            </m:r>
          </m:e>
          <m:sub>
            <m:r>
              <m:t>k</m:t>
            </m:r>
          </m:sub>
        </m:sSub>
      </m:oMath>
      <w:r>
        <w:t xml:space="preserve"> </w:t>
      </w:r>
      <w:r>
        <w:t xml:space="preserve">and</w:t>
      </w:r>
      <w:r>
        <w:t xml:space="preserve"> </w:t>
      </w:r>
      <m:oMath>
        <m:sSub>
          <m:e>
            <m:r>
              <m:t>c</m:t>
            </m:r>
          </m:e>
          <m:sub>
            <m:r>
              <m:t>k</m:t>
            </m:r>
          </m:sub>
        </m:sSub>
        <m:r>
          <m:rPr>
            <m:sty m:val="p"/>
          </m:rPr>
          <m:t>=</m:t>
        </m:r>
        <m:r>
          <m:rPr>
            <m:sty m:val="p"/>
          </m:rPr>
          <m:t>−</m:t>
        </m:r>
        <m:sSub>
          <m:e>
            <m:r>
              <m:t>v</m:t>
            </m:r>
          </m:e>
          <m:sub>
            <m:r>
              <m:t>j</m:t>
            </m:r>
          </m:sub>
        </m:sSub>
      </m:oMath>
      <w:r>
        <w:t xml:space="preserve">,</w:t>
      </w:r>
      <w:r>
        <w:t xml:space="preserve"> </w:t>
      </w:r>
      <w:r>
        <w:t xml:space="preserve">which are not both zero:</w:t>
      </w:r>
    </w:p>
    <w:p>
      <w:pPr>
        <w:pStyle w:val="BodyText"/>
      </w:pPr>
      <w:r>
        <w:t xml:space="preserve">$$
    \begin{aligned}
    v_k\,(v_j \mathord{\smash[b]{\underset{\raise.3ex\hbox{$\scriptstyle\sim$}}{u}}\vphantom{u}}) - v_j\,(v_k \mathord{\smash[b]{\underset{\raise.3ex\hbox{$\scriptstyle\sim$}}{u}}\vphantom{u}})
    &amp;= (v_k v_j - v_j v_k)\,\mathord{\smash[b]{\underset{\raise.3ex\hbox{$\scriptstyle\sim$}}{u}}\vphantom{u}}
    &amp;&amp; \text{(collect the scalar multiples of } \mathord{\smash[b]{\underset{\raise.3ex\hbox{$\scriptstyle\sim$}}{u}}\vphantom{u}} \text{)}
    \\
    &amp;= 0 \cdot\mathord{\smash[b]{\underset{\raise.3ex\hbox{$\scriptstyle\sim$}}{u}}\vphantom{u}}
    &amp;&amp; \text{(multiplication of numbers is commutative)}
    \\
    &amp;= \mathord{\smash[b]{\underset{\raise.3ex\hbox{$\scriptstyle\sim$}}{0}}\vphantom{0}}
    &amp;&amp; \text{(a zero multiple of a vector is } \mathord{\smash[b]{\underset{\raise.3ex\hbox{$\scriptstyle\sim$}}{0}}\vphantom{0}}\text{)}
    \end{aligned}
    $$</w:t>
      </w:r>
    </w:p>
    <w:p>
      <w:pPr>
        <w:pStyle w:val="FirstParagraph"/>
      </w:pPr>
      <w:r>
        <w:t xml:space="preserve">Either way, every pair of columns has a combination</w:t>
      </w:r>
      <w:r>
        <w:t xml:space="preserve"> </w:t>
      </w:r>
      <w:r>
        <w:t xml:space="preserve">with coefficients that are not all zero and that equals</w:t>
      </w:r>
      <w:r>
        <w:t xml:space="preserve"> </w:t>
      </w:r>
      <w:r>
        <w:t xml:space="preserve">$\mathord{\smash[b]{\underset{\raise.3ex\hbox{$\scriptstyle\sim$}}{0}}\vphantom{0}}$</w:t>
      </w:r>
      <w:r>
        <w:t xml:space="preserve">.</w:t>
      </w:r>
      <w:r>
        <w:t xml:space="preserve"> </w:t>
      </w:r>
      <w:r>
        <w:t xml:space="preserve">Now take any set of two or more columns.</w:t>
      </w:r>
      <w:r>
        <w:t xml:space="preserve"> </w:t>
      </w:r>
      <w:r>
        <w:t xml:space="preserve">It contains a pair</w:t>
      </w:r>
      <w:r>
        <w:t xml:space="preserve"> </w:t>
      </w:r>
      <m:oMath>
        <m:r>
          <m:t>j</m:t>
        </m:r>
        <m:r>
          <m:rPr>
            <m:sty m:val="p"/>
          </m:rPr>
          <m:t>≠</m:t>
        </m:r>
        <m:r>
          <m:t>k</m:t>
        </m:r>
      </m:oMath>
      <w:r>
        <w:t xml:space="preserve">.</w:t>
      </w:r>
      <w:r>
        <w:t xml:space="preserve"> </w:t>
      </w:r>
      <w:r>
        <w:t xml:space="preserve">Use that pair’s coefficients for columns</w:t>
      </w:r>
      <w:r>
        <w:t xml:space="preserve"> </w:t>
      </w:r>
      <m:oMath>
        <m:r>
          <m:t>j</m:t>
        </m:r>
      </m:oMath>
      <w:r>
        <w:t xml:space="preserve"> </w:t>
      </w:r>
      <w:r>
        <w:t xml:space="preserve">and</w:t>
      </w:r>
      <w:r>
        <w:t xml:space="preserve"> </w:t>
      </w:r>
      <m:oMath>
        <m:r>
          <m:t>k</m:t>
        </m:r>
      </m:oMath>
      <w:r>
        <w:t xml:space="preserve">,</w:t>
      </w:r>
      <w:r>
        <w:t xml:space="preserve"> </w:t>
      </w:r>
      <w:r>
        <w:t xml:space="preserve">and the coefficient</w:t>
      </w:r>
      <w:r>
        <w:t xml:space="preserve"> </w:t>
      </w:r>
      <m:oMath>
        <m:r>
          <m:t>0</m:t>
        </m:r>
      </m:oMath>
      <w:r>
        <w:t xml:space="preserve"> </w:t>
      </w:r>
      <w:r>
        <w:t xml:space="preserve">for every other column in the set.</w:t>
      </w:r>
      <w:r>
        <w:t xml:space="preserve"> </w:t>
      </w:r>
      <w:r>
        <w:t xml:space="preserve">This combination equals</w:t>
      </w:r>
      <w:r>
        <w:t xml:space="preserve"> </w:t>
      </w:r>
      <w:r>
        <w:t xml:space="preserve">$\mathord{\smash[b]{\underset{\raise.3ex\hbox{$\scriptstyle\sim$}}{0}}\vphantom{0}}$</w:t>
      </w:r>
      <w:r>
        <w:t xml:space="preserve">,</w:t>
      </w:r>
      <w:r>
        <w:t xml:space="preserve"> </w:t>
      </w:r>
      <w:r>
        <w:t xml:space="preserve">and its coefficients are not all zero,</w:t>
      </w:r>
      <w:r>
        <w:t xml:space="preserve"> </w:t>
      </w:r>
      <w:r>
        <w:t xml:space="preserve">so the set is not linearly independent (</w:t>
      </w:r>
      <w:hyperlink w:anchor="def-linearly-independent">
        <w:r>
          <w:rPr>
            <w:rStyle w:val="Hyperlink"/>
          </w:rPr>
          <w:t xml:space="preserve">Definition 43</w:t>
        </w:r>
      </w:hyperlink>
      <w:r>
        <w:t xml:space="preserve">).</w:t>
      </w:r>
      <w:r>
        <w:t xml:space="preserve"> </w:t>
      </w:r>
      <w:r>
        <w:t xml:space="preserve">The largest linearly independent set of columns therefore has one column.</w:t>
      </w:r>
    </w:p>
    <w:bookmarkStart w:id="418" w:name="exm-outer-product-rank"/>
    <w:p>
      <w:pPr>
        <w:pStyle w:val="BodyText"/>
      </w:pPr>
      <w:r>
        <w:rPr>
          <w:b/>
          <w:bCs/>
        </w:rPr>
        <w:t xml:space="preserve">Example 125 (The rank of an outer product)</w:t>
      </w:r>
      <w:r>
        <w:t xml:space="preserve"> </w:t>
      </w:r>
      <w:r>
        <w:t xml:space="preserve">In</w:t>
      </w:r>
      <w:r>
        <w:t xml:space="preserve"> </w:t>
      </w:r>
      <w:hyperlink w:anchor="exm-outer-product">
        <w:r>
          <w:rPr>
            <w:rStyle w:val="Hyperlink"/>
          </w:rPr>
          <w:t xml:space="preserve">Example 124</w:t>
        </w:r>
      </w:hyperlink>
      <w:r>
        <w:t xml:space="preserve">,</w:t>
      </w:r>
      <w:r>
        <w:t xml:space="preserve"> </w:t>
      </w:r>
      <w:r>
        <w:t xml:space="preserve">the second column</w:t>
      </w:r>
      <w:r>
        <w:t xml:space="preserve"> </w:t>
      </w:r>
      <m:oMath>
        <m:r>
          <m:rPr>
            <m:sty m:val="p"/>
          </m:rPr>
          <m:t>(</m:t>
        </m:r>
        <m:r>
          <m:t>5</m:t>
        </m:r>
        <m:r>
          <m:rPr>
            <m:sty m:val="p"/>
          </m:rPr>
          <m:t>,</m:t>
        </m:r>
        <m:r>
          <m:t>10</m:t>
        </m:r>
        <m:r>
          <m:rPr>
            <m:sty m:val="p"/>
          </m:rPr>
          <m:t>,</m:t>
        </m:r>
        <m:r>
          <m:t>15</m:t>
        </m:r>
        <m:r>
          <m:rPr>
            <m:sty m:val="p"/>
          </m:rPr>
          <m:t>)</m:t>
        </m:r>
      </m:oMath>
      <w:r>
        <w:t xml:space="preserve"> </w:t>
      </w:r>
      <w:r>
        <w:t xml:space="preserve">of</w:t>
      </w:r>
      <w:r>
        <w:t xml:space="preserve"> </w:t>
      </w:r>
      <w:r>
        <w:t xml:space="preserve">$\mathord{\smash[b]{\underset{\raise.3ex\hbox{$\scriptstyle\sim$}}{u}}\vphantom{u}}\,{\mathord{\smash[b]{\underset{\raise.3ex\hbox{$\scriptstyle\sim$}}{v}}\vphantom{v}}}^{\top}$</w:t>
      </w:r>
      <w:r>
        <w:t xml:space="preserve"> </w:t>
      </w:r>
      <w:r>
        <w:t xml:space="preserve">is</w:t>
      </w:r>
      <w:r>
        <w:t xml:space="preserve"> </w:t>
      </w:r>
      <m:oMath>
        <m:f>
          <m:fPr>
            <m:type m:val="bar"/>
          </m:fPr>
          <m:num>
            <m:r>
              <m:t>5</m:t>
            </m:r>
          </m:num>
          <m:den>
            <m:r>
              <m:t>4</m:t>
            </m:r>
          </m:den>
        </m:f>
      </m:oMath>
      <w:r>
        <w:t xml:space="preserve"> </w:t>
      </w:r>
      <w:r>
        <w:t xml:space="preserve">times the first column</w:t>
      </w:r>
      <w:r>
        <w:t xml:space="preserve"> </w:t>
      </w:r>
      <m:oMath>
        <m:r>
          <m:rPr>
            <m:sty m:val="p"/>
          </m:rPr>
          <m:t>(</m:t>
        </m:r>
        <m:r>
          <m:t>4</m:t>
        </m:r>
        <m:r>
          <m:rPr>
            <m:sty m:val="p"/>
          </m:rPr>
          <m:t>,</m:t>
        </m:r>
        <m:r>
          <m:t>8</m:t>
        </m:r>
        <m:r>
          <m:rPr>
            <m:sty m:val="p"/>
          </m:rPr>
          <m:t>,</m:t>
        </m:r>
        <m:r>
          <m:t>12</m:t>
        </m:r>
        <m:r>
          <m:rPr>
            <m:sty m:val="p"/>
          </m:rPr>
          <m:t>)</m:t>
        </m:r>
      </m:oMath>
      <w:r>
        <w:t xml:space="preserve">,</w:t>
      </w:r>
      <w:r>
        <w:t xml:space="preserve"> </w:t>
      </w:r>
      <w:r>
        <w:t xml:space="preserve">because the columns are</w:t>
      </w:r>
      <w:r>
        <w:t xml:space="preserve"> </w:t>
      </w:r>
      <w:r>
        <w:t xml:space="preserve">$v_1 \mathord{\smash[b]{\underset{\raise.3ex\hbox{$\scriptstyle\sim$}}{u}}\vphantom{u}} = 4\mathord{\smash[b]{\underset{\raise.3ex\hbox{$\scriptstyle\sim$}}{u}}\vphantom{u}}$</w:t>
      </w:r>
      <w:r>
        <w:t xml:space="preserve"> </w:t>
      </w:r>
      <w:r>
        <w:t xml:space="preserve">and</w:t>
      </w:r>
      <w:r>
        <w:t xml:space="preserve"> </w:t>
      </w:r>
      <w:r>
        <w:t xml:space="preserve">$v_2 \mathord{\smash[b]{\underset{\raise.3ex\hbox{$\scriptstyle\sim$}}{u}}\vphantom{u}} = 5\mathord{\smash[b]{\underset{\raise.3ex\hbox{$\scriptstyle\sim$}}{u}}\vphantom{u}}$</w:t>
      </w:r>
      <w:r>
        <w:t xml:space="preserve">.</w:t>
      </w:r>
      <w:r>
        <w:t xml:space="preserve"> </w:t>
      </w:r>
      <w:r>
        <w:t xml:space="preserve">So the two columns are not linearly independent,</w:t>
      </w:r>
      <w:r>
        <w:t xml:space="preserve"> </w:t>
      </w:r>
      <w:r>
        <w:t xml:space="preserve">and the</w:t>
      </w:r>
      <w:r>
        <w:t xml:space="preserve"> </w:t>
      </w:r>
      <m:oMath>
        <m:r>
          <m:t>3</m:t>
        </m:r>
        <m:r>
          <m:rPr>
            <m:sty m:val="p"/>
          </m:rPr>
          <m:t>×</m:t>
        </m:r>
        <m:r>
          <m:t>2</m:t>
        </m:r>
      </m:oMath>
      <w:r>
        <w:t xml:space="preserve"> </w:t>
      </w:r>
      <w:r>
        <w:t xml:space="preserve">matrix has rank</w:t>
      </w:r>
      <w:r>
        <w:t xml:space="preserve"> </w:t>
      </w:r>
      <m:oMath>
        <m:r>
          <m:t>1</m:t>
        </m:r>
      </m:oMath>
      <w:r>
        <w:t xml:space="preserve">.</w:t>
      </w:r>
    </w:p>
    <w:bookmarkEnd w:id="418"/>
    <w:bookmarkEnd w:id="419"/>
    <w:bookmarkStart w:id="459" w:name="special-matrices"/>
    <w:p>
      <w:pPr>
        <w:pStyle w:val="Heading2"/>
      </w:pPr>
      <w:r>
        <w:t xml:space="preserve">14 Special Matrices</w:t>
      </w:r>
    </w:p>
    <w:p>
      <w:pPr>
        <w:pStyle w:val="FirstParagraph"/>
      </w:pPr>
      <w:r>
        <w:t xml:space="preserve">Some special matrices appeared earlier:</w:t>
      </w:r>
    </w:p>
    <w:p>
      <w:pPr>
        <w:pStyle w:val="Compact"/>
        <w:numPr>
          <w:ilvl w:val="0"/>
          <w:numId w:val="1071"/>
        </w:numPr>
      </w:pPr>
      <w:r>
        <w:t xml:space="preserve">the zero matrix (</w:t>
      </w:r>
      <w:hyperlink w:anchor="def-zero-matrix">
        <w:r>
          <w:rPr>
            <w:rStyle w:val="Hyperlink"/>
          </w:rPr>
          <w:t xml:space="preserve">Definition 23</w:t>
        </w:r>
      </w:hyperlink>
      <w:r>
        <w:t xml:space="preserve">), in the section on matrix addition</w:t>
      </w:r>
    </w:p>
    <w:p>
      <w:pPr>
        <w:pStyle w:val="Compact"/>
        <w:numPr>
          <w:ilvl w:val="0"/>
          <w:numId w:val="1071"/>
        </w:numPr>
      </w:pPr>
      <w:r>
        <w:t xml:space="preserve">square matrices (</w:t>
      </w:r>
      <w:hyperlink w:anchor="def-square-matrix">
        <w:r>
          <w:rPr>
            <w:rStyle w:val="Hyperlink"/>
          </w:rPr>
          <w:t xml:space="preserve">Definition 27</w:t>
        </w:r>
      </w:hyperlink>
      <w:r>
        <w:t xml:space="preserve">), in the section on square and identity matrices</w:t>
      </w:r>
    </w:p>
    <w:p>
      <w:pPr>
        <w:pStyle w:val="Compact"/>
        <w:numPr>
          <w:ilvl w:val="0"/>
          <w:numId w:val="1071"/>
        </w:numPr>
      </w:pPr>
      <w:r>
        <w:t xml:space="preserve">the identity matrix (</w:t>
      </w:r>
      <w:hyperlink w:anchor="def-identity-matrix">
        <w:r>
          <w:rPr>
            <w:rStyle w:val="Hyperlink"/>
          </w:rPr>
          <w:t xml:space="preserve">Definition 31</w:t>
        </w:r>
      </w:hyperlink>
      <w:r>
        <w:t xml:space="preserve">), in that same section</w:t>
      </w:r>
    </w:p>
    <w:bookmarkStart w:id="420" w:name="def-matrix-order"/>
    <w:p>
      <w:pPr>
        <w:pStyle w:val="FirstParagraph"/>
      </w:pPr>
      <w:r>
        <w:rPr>
          <w:b/>
          <w:bCs/>
        </w:rPr>
        <w:t xml:space="preserve">Definition 80 (Order of a square matrix)</w:t>
      </w:r>
      <w:r>
        <w:t xml:space="preserve"> </w:t>
      </w:r>
      <w:r>
        <w:t xml:space="preserve">The</w:t>
      </w:r>
      <w:r>
        <w:t xml:space="preserve"> </w:t>
      </w:r>
      <w:r>
        <w:rPr>
          <w:b/>
          <w:bCs/>
        </w:rPr>
        <w:t xml:space="preserve">order</w:t>
      </w:r>
      <w:r>
        <w:t xml:space="preserve"> </w:t>
      </w:r>
      <w:r>
        <w:t xml:space="preserve">of a square matrix (</w:t>
      </w:r>
      <w:hyperlink w:anchor="def-square-matrix">
        <w:r>
          <w:rPr>
            <w:rStyle w:val="Hyperlink"/>
          </w:rPr>
          <w:t xml:space="preserve">Definition 27</w:t>
        </w:r>
      </w:hyperlink>
      <w:r>
        <w:t xml:space="preserve">)</w:t>
      </w:r>
      <w:r>
        <w:t xml:space="preserve"> </w:t>
      </w:r>
      <w:r>
        <w:t xml:space="preserve">is its number of rows, which equals its number of columns.</w:t>
      </w:r>
    </w:p>
    <w:bookmarkEnd w:id="420"/>
    <w:bookmarkStart w:id="421" w:name="exm-matrix-order"/>
    <w:p>
      <w:pPr>
        <w:pStyle w:val="BodyText"/>
      </w:pPr>
      <w:r>
        <w:rPr>
          <w:b/>
          <w:bCs/>
        </w:rPr>
        <w:t xml:space="preserve">Example 126 (Orders of square matrices)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has order</w:t>
      </w:r>
      <w:r>
        <w:t xml:space="preserve"> </w:t>
      </w:r>
      <m:oMath>
        <m:r>
          <m:t>2</m:t>
        </m:r>
      </m:oMath>
      <w:r>
        <w:t xml:space="preserve">,</w:t>
      </w:r>
      <w:r>
        <w:t xml:space="preserve"> </w:t>
      </w:r>
      <w:r>
        <w:t xml:space="preserve">and</w:t>
      </w:r>
      <w:r>
        <w:t xml:space="preserve"> </w:t>
      </w:r>
      <m:oMath>
        <m:r>
          <m:rPr>
            <m:sty m:val="p"/>
          </m:rPr>
          <m:t>[</m:t>
        </m:r>
        <m:r>
          <m:t>5</m:t>
        </m:r>
        <m:r>
          <m:rPr>
            <m:sty m:val="p"/>
          </m:rPr>
          <m:t>]</m:t>
        </m:r>
      </m:oMath>
      <w:r>
        <w:t xml:space="preserve"> </w:t>
      </w:r>
      <w:r>
        <w:t xml:space="preserve">has order</w:t>
      </w:r>
      <w:r>
        <w:t xml:space="preserve"> </w:t>
      </w:r>
      <m:oMath>
        <m:r>
          <m:t>1</m:t>
        </m:r>
      </m:oMath>
      <w:r>
        <w:t xml:space="preserve">.</w:t>
      </w:r>
      <w:r>
        <w:t xml:space="preserve"> </w:t>
      </w:r>
      <w:r>
        <w:t xml:space="preserve">A</w:t>
      </w:r>
      <w:r>
        <w:t xml:space="preserve"> </w:t>
      </w:r>
      <m:oMath>
        <m:r>
          <m:t>2</m:t>
        </m:r>
        <m:r>
          <m:rPr>
            <m:sty m:val="p"/>
          </m:rPr>
          <m:t>×</m:t>
        </m:r>
        <m:r>
          <m:t>3</m:t>
        </m:r>
      </m:oMath>
      <w:r>
        <w:t xml:space="preserve"> </w:t>
      </w:r>
      <w:r>
        <w:t xml:space="preserve">matrix has no order, since it is not square (</w:t>
      </w:r>
      <w:hyperlink w:anchor="exm-square-matrix">
        <w:r>
          <w:rPr>
            <w:rStyle w:val="Hyperlink"/>
          </w:rPr>
          <w:t xml:space="preserve">Example 22</w:t>
        </w:r>
      </w:hyperlink>
      <w:r>
        <w:t xml:space="preserve">).</w:t>
      </w:r>
    </w:p>
    <w:bookmarkEnd w:id="421"/>
    <w:bookmarkStart w:id="422" w:name="def-matrix-power"/>
    <w:p>
      <w:pPr>
        <w:pStyle w:val="BodyText"/>
      </w:pPr>
      <w:r>
        <w:rPr>
          <w:b/>
          <w:bCs/>
        </w:rPr>
        <w:t xml:space="preserve">Definition 81 (Matrix power)</w:t>
      </w:r>
      <w:r>
        <w:t xml:space="preserve"> </w:t>
      </w:r>
      <w:r>
        <w:t xml:space="preserve">For a square matrix</w:t>
      </w:r>
      <w:r>
        <w:t xml:space="preserve"> </w:t>
      </w:r>
      <m:oMath>
        <m:r>
          <m:rPr>
            <m:sty m:val="bi"/>
          </m:rPr>
          <m:t>A</m:t>
        </m:r>
      </m:oMath>
      <w:r>
        <w:t xml:space="preserve"> </w:t>
      </w:r>
      <w:r>
        <w:t xml:space="preserve">of order</w:t>
      </w:r>
      <w:r>
        <w:t xml:space="preserve"> </w:t>
      </w:r>
      <m:oMath>
        <m:r>
          <m:t>p</m:t>
        </m:r>
      </m:oMath>
      <w:r>
        <w:t xml:space="preserve"> </w:t>
      </w:r>
      <w:r>
        <w:t xml:space="preserve">and a positive integer</w:t>
      </w:r>
      <w:r>
        <w:t xml:space="preserve"> </w:t>
      </w:r>
      <m:oMath>
        <m:r>
          <m:t>k</m:t>
        </m:r>
      </m:oMath>
      <w:r>
        <w:t xml:space="preserve">,</w:t>
      </w:r>
      <w:r>
        <w:t xml:space="preserve"> </w:t>
      </w:r>
      <w:r>
        <w:t xml:space="preserve">the</w:t>
      </w:r>
      <w:r>
        <w:t xml:space="preserve"> </w:t>
      </w:r>
      <m:oMath>
        <m:r>
          <m:t>k</m:t>
        </m:r>
      </m:oMath>
      <w:r>
        <w:t xml:space="preserve">-th</w:t>
      </w:r>
      <w:r>
        <w:t xml:space="preserve"> </w:t>
      </w:r>
      <w:r>
        <w:rPr>
          <w:b/>
          <w:bCs/>
        </w:rPr>
        <w:t xml:space="preserve">power</w:t>
      </w:r>
      <w:r>
        <w:t xml:space="preserve"> </w:t>
      </w:r>
      <w:r>
        <w:t xml:space="preserve">of</w:t>
      </w:r>
      <w:r>
        <w:t xml:space="preserve"> </w:t>
      </w:r>
      <m:oMath>
        <m:r>
          <m:rPr>
            <m:sty m:val="bi"/>
          </m:rPr>
          <m:t>A</m:t>
        </m:r>
      </m:oMath>
      <w:r>
        <w:t xml:space="preserve"> </w:t>
      </w:r>
      <w:r>
        <w:t xml:space="preserve">is:</w:t>
      </w:r>
    </w:p>
    <w:p>
      <w:pPr>
        <w:pStyle w:val="BodyText"/>
      </w:pPr>
      <m:oMathPara>
        <m:oMathParaPr>
          <m:jc m:val="center"/>
        </m:oMathParaPr>
        <m:oMath>
          <m:sSup>
            <m:e>
              <m:r>
                <m:rPr>
                  <m:sty m:val="bi"/>
                </m:rPr>
                <m:t>A</m:t>
              </m:r>
            </m:e>
            <m:sup>
              <m:r>
                <m:t>k</m:t>
              </m:r>
            </m:sup>
          </m:sSup>
          <m:r>
            <m:rPr>
              <m:sty m:val="p"/>
            </m:rPr>
            <m:t>=</m:t>
          </m:r>
          <m:limLow>
            <m:e>
              <m:limLow>
                <m:e>
                  <m:r>
                    <m:rPr>
                      <m:sty m:val="bi"/>
                    </m:rPr>
                    <m:t>A</m:t>
                  </m:r>
                  <m:r>
                    <m:t> </m:t>
                  </m:r>
                  <m:r>
                    <m:rPr>
                      <m:sty m:val="bi"/>
                    </m:rPr>
                    <m:t>A</m:t>
                  </m:r>
                  <m:r>
                    <m:rPr>
                      <m:sty m:val="p"/>
                    </m:rPr>
                    <m:t>⋯</m:t>
                  </m:r>
                  <m:r>
                    <m:rPr>
                      <m:sty m:val="bi"/>
                    </m:rPr>
                    <m:t>A</m:t>
                  </m:r>
                </m:e>
                <m:lim>
                  <m:r>
                    <m:rPr>
                      <m:sty m:val="p"/>
                    </m:rPr>
                    <m:t>⏟</m:t>
                  </m:r>
                </m:lim>
              </m:limLow>
            </m:e>
            <m:lim>
              <m:r>
                <m:t>k</m:t>
              </m:r>
              <m:r>
                <m:rPr>
                  <m:nor/>
                  <m:sty m:val="p"/>
                </m:rPr>
                <m:t> copies</m:t>
              </m:r>
            </m:lim>
          </m:limLow>
        </m:oMath>
      </m:oMathPara>
    </w:p>
    <w:p>
      <w:pPr>
        <w:pStyle w:val="FirstParagraph"/>
      </w:pPr>
      <w:r>
        <w:t xml:space="preserve">In particular,</w:t>
      </w:r>
      <w:r>
        <w:t xml:space="preserve"> </w:t>
      </w:r>
      <m:oMath>
        <m:sSup>
          <m:e>
            <m:r>
              <m:rPr>
                <m:sty m:val="bi"/>
              </m:rPr>
              <m:t>A</m:t>
            </m:r>
          </m:e>
          <m:sup>
            <m:r>
              <m:t>2</m:t>
            </m:r>
          </m:sup>
        </m:sSup>
        <m:r>
          <m:rPr>
            <m:sty m:val="p"/>
          </m:rPr>
          <m:t>=</m:t>
        </m:r>
        <m:r>
          <m:rPr>
            <m:sty m:val="bi"/>
          </m:rPr>
          <m:t>A</m:t>
        </m:r>
        <m:r>
          <m:rPr>
            <m:sty m:val="bi"/>
          </m:rPr>
          <m:t>A</m:t>
        </m:r>
      </m:oMath>
      <w:r>
        <w:t xml:space="preserve">.</w:t>
      </w:r>
    </w:p>
    <w:bookmarkEnd w:id="422"/>
    <w:bookmarkStart w:id="423" w:name="exm-matrix-power"/>
    <w:p>
      <w:pPr>
        <w:pStyle w:val="BodyText"/>
      </w:pPr>
      <w:r>
        <w:rPr>
          <w:b/>
          <w:bCs/>
        </w:rPr>
        <w:t xml:space="preserve">Example 127 (Powers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1</m:t>
                  </m:r>
                </m:e>
              </m:mr>
            </m:m>
          </m:e>
        </m:d>
      </m:oMath>
      <w:r>
        <w:t xml:space="preserve">. Then</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&amp;</m:t>
              </m:r>
              <m:r>
                <m:t>&amp;</m:t>
              </m:r>
              <m:r>
                <m:rPr>
                  <m:nor/>
                  <m:sty m:val="p"/>
                </m:rPr>
                <m:t>(multiply and add)</m:t>
              </m:r>
            </m:e>
            <m:e>
              <m:sSup>
                <m:e>
                  <m:r>
                    <m:rPr>
                      <m:sty m:val="bi"/>
                    </m:rPr>
                    <m:t>A</m:t>
                  </m:r>
                </m:e>
                <m:sup>
                  <m:r>
                    <m:t>3</m:t>
                  </m:r>
                </m:sup>
              </m:sSup>
              <m:r>
                <m:rPr>
                  <m:sty m:val="p"/>
                </m:rPr>
                <m:t>=</m:t>
              </m:r>
              <m:sSup>
                <m:e>
                  <m:r>
                    <m:rPr>
                      <m:sty m:val="bi"/>
                    </m:rPr>
                    <m:t>A</m:t>
                  </m:r>
                </m:e>
                <m:sup>
                  <m:r>
                    <m:t>2</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0</m:t>
                        </m:r>
                      </m:e>
                      <m:e>
                        <m:r>
                          <m:t>1</m:t>
                        </m:r>
                        <m:r>
                          <m:rPr>
                            <m:sty m:val="p"/>
                          </m:rPr>
                          <m:t>⋅</m:t>
                        </m:r>
                        <m:r>
                          <m:t>1</m:t>
                        </m:r>
                        <m:r>
                          <m:rPr>
                            <m:sty m:val="p"/>
                          </m:rPr>
                          <m:t>+</m:t>
                        </m:r>
                        <m:r>
                          <m:t>2</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0</m:t>
                        </m:r>
                      </m:e>
                      <m:e>
                        <m:r>
                          <m:t>1</m:t>
                        </m:r>
                      </m:e>
                    </m:mr>
                  </m:m>
                </m:e>
              </m:d>
              <m:r>
                <m:rPr>
                  <m:sty m:val="p"/>
                </m:rPr>
                <m:t>.</m:t>
              </m:r>
              <m:r>
                <m:t>&amp;</m:t>
              </m:r>
              <m:r>
                <m:t>&amp;</m:t>
              </m:r>
              <m:r>
                <m:rPr>
                  <m:nor/>
                  <m:sty m:val="p"/>
                </m:rPr>
                <m:t>(multiply and add)</m:t>
              </m:r>
            </m:e>
          </m:eqArr>
        </m:oMath>
      </m:oMathPara>
    </w:p>
    <w:p>
      <w:pPr>
        <w:pStyle w:val="FirstParagraph"/>
      </w:pPr>
      <w:r>
        <w:t xml:space="preserve">A</w:t>
      </w:r>
      <w:r>
        <w:t xml:space="preserve"> </w:t>
      </w:r>
      <m:oMath>
        <m:r>
          <m:t>2</m:t>
        </m:r>
        <m:r>
          <m:rPr>
            <m:sty m:val="p"/>
          </m:rPr>
          <m:t>×</m:t>
        </m:r>
        <m:r>
          <m:t>3</m:t>
        </m:r>
      </m:oMath>
      <w:r>
        <w:t xml:space="preserve"> </w:t>
      </w:r>
      <w:r>
        <w:t xml:space="preserve">matrix</w:t>
      </w:r>
      <w:r>
        <w:t xml:space="preserve"> </w:t>
      </w:r>
      <m:oMath>
        <m:r>
          <m:rPr>
            <m:sty m:val="bi"/>
          </m:rPr>
          <m:t>B</m:t>
        </m:r>
      </m:oMath>
      <w:r>
        <w:t xml:space="preserve"> </w:t>
      </w:r>
      <w:r>
        <w:t xml:space="preserve">is not square (</w:t>
      </w:r>
      <w:hyperlink w:anchor="def-square-matrix">
        <w:r>
          <w:rPr>
            <w:rStyle w:val="Hyperlink"/>
          </w:rPr>
          <w:t xml:space="preserve">Definition 27</w:t>
        </w:r>
      </w:hyperlink>
      <w:r>
        <w:t xml:space="preserve">), so</w:t>
      </w:r>
      <w:r>
        <w:t xml:space="preserve"> </w:t>
      </w:r>
      <m:oMath>
        <m:sSup>
          <m:e>
            <m:r>
              <m:rPr>
                <m:sty m:val="bi"/>
              </m:rPr>
              <m:t>B</m:t>
            </m:r>
          </m:e>
          <m:sup>
            <m:r>
              <m:t>2</m:t>
            </m:r>
          </m:sup>
        </m:sSup>
      </m:oMath>
      <w:r>
        <w:t xml:space="preserve"> </w:t>
      </w:r>
      <w:r>
        <w:t xml:space="preserve">is not defined;</w:t>
      </w:r>
      <w:r>
        <w:t xml:space="preserve"> </w:t>
      </w:r>
      <w:r>
        <w:t xml:space="preserve">indeed</w:t>
      </w:r>
      <w:r>
        <w:t xml:space="preserve"> </w:t>
      </w:r>
      <m:oMath>
        <m:r>
          <m:rPr>
            <m:sty m:val="bi"/>
          </m:rPr>
          <m:t>B</m:t>
        </m:r>
        <m:r>
          <m:rPr>
            <m:sty m:val="bi"/>
          </m:rPr>
          <m:t>B</m:t>
        </m:r>
      </m:oMath>
      <w:r>
        <w:t xml:space="preserve"> </w:t>
      </w:r>
      <w:r>
        <w:t xml:space="preserve">would multiply a matrix with</w:t>
      </w:r>
      <w:r>
        <w:t xml:space="preserve"> </w:t>
      </w:r>
      <m:oMath>
        <m:r>
          <m:t>3</m:t>
        </m:r>
      </m:oMath>
      <w:r>
        <w:t xml:space="preserve"> </w:t>
      </w:r>
      <w:r>
        <w:t xml:space="preserve">columns by one with</w:t>
      </w:r>
      <w:r>
        <w:t xml:space="preserve"> </w:t>
      </w:r>
      <m:oMath>
        <m:r>
          <m:t>2</m:t>
        </m:r>
      </m:oMath>
      <w:r>
        <w:t xml:space="preserve"> </w:t>
      </w:r>
      <w:r>
        <w:t xml:space="preserve">rows,</w:t>
      </w:r>
      <w:r>
        <w:t xml:space="preserve"> </w:t>
      </w:r>
      <w:r>
        <w:t xml:space="preserve">which 4 does not allow.</w:t>
      </w:r>
    </w:p>
    <w:bookmarkEnd w:id="423"/>
    <w:bookmarkStart w:id="424" w:name="def-symmetric-matrix"/>
    <w:p>
      <w:pPr>
        <w:pStyle w:val="BodyText"/>
      </w:pPr>
      <w:r>
        <w:rPr>
          <w:b/>
          <w:bCs/>
        </w:rPr>
        <w:t xml:space="preserve">Definition 82 (Symmetric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symmetric</w:t>
      </w:r>
      <w:r>
        <w:t xml:space="preserve"> </w:t>
      </w:r>
      <w:r>
        <w:t xml:space="preserve">[63]</w:t>
      </w:r>
      <w:r>
        <w:t xml:space="preserve"> </w:t>
      </w:r>
      <w:r>
        <w:t xml:space="preserve">if</w:t>
      </w:r>
      <w:r>
        <w:t xml:space="preserve"> </w:t>
      </w:r>
      <m:oMath>
        <m:sSup>
          <m:e>
            <m:r>
              <m:rPr>
                <m:sty m:val="bi"/>
              </m:rPr>
              <m:t>A</m:t>
            </m:r>
          </m:e>
          <m:sup>
            <m:r>
              <m:rPr>
                <m:sty m:val="p"/>
              </m:rPr>
              <m:t>⊤</m:t>
            </m:r>
          </m:sup>
        </m:sSup>
        <m:r>
          <m:rPr>
            <m:sty m:val="p"/>
          </m:rPr>
          <m:t>=</m:t>
        </m:r>
        <m:r>
          <m:rPr>
            <m:sty m:val="bi"/>
          </m:rPr>
          <m:t>A</m:t>
        </m:r>
      </m:oMath>
      <w:r>
        <w:t xml:space="preserve">,</w:t>
      </w:r>
      <w:r>
        <w:t xml:space="preserve"> </w:t>
      </w:r>
      <w:r>
        <w:t xml:space="preserve">i.e.,</w:t>
      </w:r>
      <w:r>
        <w:t xml:space="preserve"> </w:t>
      </w:r>
      <m:oMath>
        <m:sSub>
          <m:e>
            <m:r>
              <m:t>a</m:t>
            </m:r>
          </m:e>
          <m:sub>
            <m:r>
              <m:t>i</m:t>
            </m:r>
            <m:r>
              <m:t>j</m:t>
            </m:r>
          </m:sub>
        </m:sSub>
        <m:r>
          <m:rPr>
            <m:sty m:val="p"/>
          </m:rPr>
          <m:t>=</m:t>
        </m:r>
        <m:sSub>
          <m:e>
            <m:r>
              <m:t>a</m:t>
            </m:r>
          </m:e>
          <m:sub>
            <m:r>
              <m:t>j</m:t>
            </m:r>
            <m:r>
              <m:t>i</m:t>
            </m:r>
          </m:sub>
        </m:sSub>
      </m:oMath>
      <w:r>
        <w:t xml:space="preserve"> </w:t>
      </w:r>
      <w:r>
        <w:t xml:space="preserve">for all</w:t>
      </w:r>
      <w:r>
        <w:t xml:space="preserve"> </w:t>
      </w:r>
      <m:oMath>
        <m:r>
          <m:t>i</m:t>
        </m:r>
      </m:oMath>
      <w:r>
        <w:t xml:space="preserve"> </w:t>
      </w:r>
      <w:r>
        <w:t xml:space="preserve">and</w:t>
      </w:r>
      <w:r>
        <w:t xml:space="preserve"> </w:t>
      </w:r>
      <m:oMath>
        <m:r>
          <m:t>j</m:t>
        </m:r>
      </m:oMath>
      <w:r>
        <w:t xml:space="preserve">.</w:t>
      </w:r>
    </w:p>
    <w:bookmarkEnd w:id="424"/>
    <w:bookmarkStart w:id="425" w:name="rem-symmetric-in-statistics"/>
    <w:p>
      <w:pPr>
        <w:pStyle w:val="BodyText"/>
      </w:pPr>
      <w:r>
        <w:rPr>
          <w:i/>
          <w:iCs/>
        </w:rPr>
        <w:t xml:space="preserve">Remark 27</w:t>
      </w:r>
      <w:r>
        <w:t xml:space="preserve"> (Symmetric matrices in statistics). </w:t>
      </w:r>
      <w:r>
        <w:t xml:space="preserve">Covariance matrices are symmetric:</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covariance matrix of a random vector</w:t>
      </w:r>
      <w:r>
        <w:t xml:space="preserve"> </w:t>
      </w:r>
      <w:r>
        <w:t xml:space="preserve">$\mathord{\smash[b]{\underset{\raise.3ex\hbox{$\scriptstyle\sim$}}{Y}}\vphantom{Y}}$</w:t>
      </w:r>
      <w:r>
        <w:t xml:space="preserve"> </w:t>
      </w:r>
      <w:r>
        <w:t xml:space="preserve">is</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oMath>
      <w:r>
        <w:t xml:space="preserve">,</w:t>
      </w:r>
      <w:r>
        <w:t xml:space="preserve"> </w:t>
      </w:r>
      <w:r>
        <w:t xml:space="preserve">and</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r>
          <m:rPr>
            <m:sty m:val="p"/>
          </m:rPr>
          <m:t>=</m:t>
        </m:r>
        <m:r>
          <m:rPr>
            <m:sty m:val="p"/>
          </m:rPr>
          <m:t>Cov</m:t>
        </m:r>
        <m:r>
          <m:t>​</m:t>
        </m:r>
        <m:d>
          <m:dPr>
            <m:begChr m:val="("/>
            <m:sepChr m:val=""/>
            <m:endChr m:val=")"/>
            <m:grow/>
          </m:dPr>
          <m:e>
            <m:sSub>
              <m:e>
                <m:r>
                  <m:t>Y</m:t>
                </m:r>
              </m:e>
              <m:sub>
                <m:r>
                  <m:t>j</m:t>
                </m:r>
              </m:sub>
            </m:sSub>
            <m:r>
              <m:rPr>
                <m:sty m:val="p"/>
              </m:rPr>
              <m:t>,</m:t>
            </m:r>
            <m:sSub>
              <m:e>
                <m:r>
                  <m:t>Y</m:t>
                </m:r>
              </m:e>
              <m:sub>
                <m:r>
                  <m:t>i</m:t>
                </m:r>
              </m:sub>
            </m:sSub>
          </m:e>
        </m:d>
        <m:r>
          <m:t>​</m:t>
        </m:r>
      </m:oMath>
      <w:r>
        <w:t xml:space="preserve">.</w:t>
      </w:r>
      <w:r>
        <w:t xml:space="preserve"> </w:t>
      </w:r>
      <w:r>
        <w:t xml:space="preserve">For example, if</w:t>
      </w:r>
      <w:r>
        <w:t xml:space="preserve"> </w:t>
      </w:r>
      <m:oMath>
        <m:r>
          <m:rPr>
            <m:sty m:val="p"/>
          </m:rPr>
          <m:t>Var</m:t>
        </m:r>
        <m:r>
          <m:t>​</m:t>
        </m:r>
        <m:d>
          <m:dPr>
            <m:begChr m:val="("/>
            <m:sepChr m:val=""/>
            <m:endChr m:val=")"/>
            <m:grow/>
          </m:dPr>
          <m:e>
            <m:sSub>
              <m:e>
                <m:r>
                  <m:t>Y</m:t>
                </m:r>
              </m:e>
              <m:sub>
                <m:r>
                  <m:t>1</m:t>
                </m:r>
              </m:sub>
            </m:sSub>
          </m:e>
        </m:d>
        <m:r>
          <m:t>​</m:t>
        </m:r>
        <m:r>
          <m:rPr>
            <m:sty m:val="p"/>
          </m:rPr>
          <m:t>=</m:t>
        </m:r>
        <m:r>
          <m:t>4</m:t>
        </m:r>
      </m:oMath>
      <w:r>
        <w:t xml:space="preserve">,</w:t>
      </w:r>
      <w:r>
        <w:t xml:space="preserve"> </w:t>
      </w:r>
      <m:oMath>
        <m:r>
          <m:rPr>
            <m:sty m:val="p"/>
          </m:rPr>
          <m:t>Var</m:t>
        </m:r>
        <m:r>
          <m:t>​</m:t>
        </m:r>
        <m:d>
          <m:dPr>
            <m:begChr m:val="("/>
            <m:sepChr m:val=""/>
            <m:endChr m:val=")"/>
            <m:grow/>
          </m:dPr>
          <m:e>
            <m:sSub>
              <m:e>
                <m:r>
                  <m:t>Y</m:t>
                </m:r>
              </m:e>
              <m:sub>
                <m:r>
                  <m:t>2</m:t>
                </m:r>
              </m:sub>
            </m:sSub>
          </m:e>
        </m:d>
        <m:r>
          <m:t>​</m:t>
        </m:r>
        <m:r>
          <m:rPr>
            <m:sty m:val="p"/>
          </m:rPr>
          <m:t>=</m:t>
        </m:r>
        <m:r>
          <m:t>9</m:t>
        </m:r>
      </m:oMath>
      <w:r>
        <w:t xml:space="preserve">, and</w:t>
      </w:r>
      <w:r>
        <w:t xml:space="preserve"> </w:t>
      </w:r>
      <m:oMath>
        <m:r>
          <m:rPr>
            <m:sty m:val="p"/>
          </m:rPr>
          <m:t>Cov</m:t>
        </m:r>
        <m:r>
          <m:t>​</m:t>
        </m:r>
        <m:d>
          <m:dPr>
            <m:begChr m:val="("/>
            <m:sepChr m:val=""/>
            <m:endChr m:val=")"/>
            <m:grow/>
          </m:dPr>
          <m:e>
            <m:sSub>
              <m:e>
                <m:r>
                  <m:t>Y</m:t>
                </m:r>
              </m:e>
              <m:sub>
                <m:r>
                  <m:t>1</m:t>
                </m:r>
              </m:sub>
            </m:sSub>
            <m:r>
              <m:rPr>
                <m:sty m:val="p"/>
              </m:rPr>
              <m:t>,</m:t>
            </m:r>
            <m:sSub>
              <m:e>
                <m:r>
                  <m:t>Y</m:t>
                </m:r>
              </m:e>
              <m:sub>
                <m:r>
                  <m:t>2</m:t>
                </m:r>
              </m:sub>
            </m:sSub>
          </m:e>
        </m:d>
        <m:r>
          <m:t>​</m:t>
        </m:r>
        <m:r>
          <m:rPr>
            <m:sty m:val="p"/>
          </m:rPr>
          <m:t>=</m:t>
        </m:r>
        <m:r>
          <m:t>1</m:t>
        </m:r>
      </m:oMath>
      <w:r>
        <w:t xml:space="preserve">,</w:t>
      </w:r>
      <w:r>
        <w:t xml:space="preserve"> </w:t>
      </w:r>
      <w:r>
        <w:t xml:space="preserve">the covariance matrix of</w:t>
      </w:r>
      <w:r>
        <w:t xml:space="preserve"> </w:t>
      </w:r>
      <m:oMath>
        <m:r>
          <m:rPr>
            <m:sty m:val="p"/>
          </m:rPr>
          <m:t>(</m:t>
        </m:r>
        <m:sSub>
          <m:e>
            <m:r>
              <m:t>Y</m:t>
            </m:r>
          </m:e>
          <m:sub>
            <m:r>
              <m:t>1</m:t>
            </m:r>
          </m:sub>
        </m:sSub>
        <m:r>
          <m:rPr>
            <m:sty m:val="p"/>
          </m:rPr>
          <m:t>,</m:t>
        </m:r>
        <m:sSub>
          <m:e>
            <m:r>
              <m:t>Y</m:t>
            </m:r>
          </m:e>
          <m:sub>
            <m:r>
              <m:t>2</m:t>
            </m:r>
          </m:sub>
        </m:sSub>
        <m:r>
          <m:rPr>
            <m:sty m:val="p"/>
          </m:rPr>
          <m:t>)</m:t>
        </m:r>
      </m:oMath>
      <w:r>
        <w:t xml:space="preserve"> </w:t>
      </w:r>
      <w:r>
        <w:t xml:space="preserve">is</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4</m:t>
                    </m:r>
                  </m:e>
                  <m:e>
                    <m:r>
                      <m:t>1</m:t>
                    </m:r>
                  </m:e>
                </m:mr>
                <m:mr>
                  <m:e>
                    <m:r>
                      <m:t>1</m:t>
                    </m:r>
                  </m:e>
                  <m:e>
                    <m:r>
                      <m:t>9</m:t>
                    </m:r>
                  </m:e>
                </m:mr>
              </m:m>
            </m:e>
          </m:d>
          <m:r>
            <m:rPr>
              <m:sty m:val="p"/>
            </m:rPr>
            <m:t>.</m:t>
          </m:r>
        </m:oMath>
      </m:oMathPara>
    </w:p>
    <w:bookmarkEnd w:id="425"/>
    <w:bookmarkStart w:id="426" w:name="exm-not-symmetric"/>
    <w:p>
      <w:pPr>
        <w:pStyle w:val="FirstParagraph"/>
      </w:pPr>
      <w:r>
        <w:rPr>
          <w:b/>
          <w:bCs/>
        </w:rPr>
        <w:t xml:space="preserve">Example 128 (A matrix that is not symmetric)</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not symmetric:</w:t>
      </w:r>
    </w:p>
    <w:p>
      <w:pPr>
        <w:pStyle w:val="BodyText"/>
      </w:pPr>
      <m:oMathPara>
        <m:oMathParaPr>
          <m:jc m:val="center"/>
        </m:oMathParaPr>
        <m:oMath>
          <m:eqArr>
            <m:e>
              <m:sSub>
                <m:e>
                  <m:r>
                    <m:t>a</m:t>
                  </m:r>
                </m:e>
                <m:sub>
                  <m:r>
                    <m:t>12</m:t>
                  </m:r>
                </m:sub>
              </m:sSub>
              <m:r>
                <m:t>&amp;</m:t>
              </m:r>
              <m:r>
                <m:rPr>
                  <m:sty m:val="p"/>
                </m:rPr>
                <m:t>=</m:t>
              </m:r>
              <m:r>
                <m:t>2</m:t>
              </m:r>
            </m:e>
            <m:e>
              <m:r>
                <m:t>&amp;</m:t>
              </m:r>
              <m:r>
                <m:rPr>
                  <m:sty m:val="p"/>
                </m:rPr>
                <m:t>≠</m:t>
              </m:r>
              <m:r>
                <m:t>3</m:t>
              </m:r>
            </m:e>
            <m:e>
              <m:r>
                <m:t>&amp;</m:t>
              </m:r>
              <m:r>
                <m:rPr>
                  <m:sty m:val="p"/>
                </m:rPr>
                <m:t>=</m:t>
              </m:r>
              <m:sSub>
                <m:e>
                  <m:r>
                    <m:t>a</m:t>
                  </m:r>
                </m:e>
                <m:sub>
                  <m:r>
                    <m:t>21</m:t>
                  </m:r>
                </m:sub>
              </m:sSub>
              <m:r>
                <m:rPr>
                  <m:sty m:val="p"/>
                </m:rPr>
                <m:t>.</m:t>
              </m:r>
            </m:e>
          </m:eqArr>
        </m:oMath>
      </m:oMathPara>
    </w:p>
    <w:bookmarkEnd w:id="426"/>
    <w:bookmarkStart w:id="427" w:name="def-diagonal-matrix"/>
    <w:p>
      <w:pPr>
        <w:pStyle w:val="FirstParagraph"/>
      </w:pPr>
      <w:r>
        <w:rPr>
          <w:b/>
          <w:bCs/>
        </w:rPr>
        <w:t xml:space="preserve">Definition 83 (Diagonal matrix)</w:t>
      </w:r>
      <w:r>
        <w:t xml:space="preserve"> </w:t>
      </w:r>
      <w:r>
        <w:t xml:space="preserve">A square matrix</w:t>
      </w:r>
      <w:r>
        <w:t xml:space="preserve"> </w:t>
      </w:r>
      <m:oMath>
        <m:r>
          <m:rPr>
            <m:sty m:val="bi"/>
          </m:rPr>
          <m:t>D</m:t>
        </m:r>
      </m:oMath>
      <w:r>
        <w:t xml:space="preserve"> </w:t>
      </w:r>
      <w:r>
        <w:t xml:space="preserve">is a</w:t>
      </w:r>
      <w:r>
        <w:t xml:space="preserve"> </w:t>
      </w:r>
      <w:r>
        <w:rPr>
          <w:b/>
          <w:bCs/>
        </w:rPr>
        <w:t xml:space="preserve">diagonal matrix</w:t>
      </w:r>
      <w:r>
        <w:t xml:space="preserve"> </w:t>
      </w:r>
      <w:r>
        <w:t xml:space="preserve">[64]</w:t>
      </w:r>
      <w:r>
        <w:t xml:space="preserve"> </w:t>
      </w:r>
      <w:r>
        <w:t xml:space="preserve">if all off-diagonal entries are zero:</w:t>
      </w:r>
      <w:r>
        <w:t xml:space="preserve"> </w:t>
      </w:r>
      <m:oMath>
        <m:sSub>
          <m:e>
            <m:r>
              <m:t>d</m:t>
            </m:r>
          </m:e>
          <m:sub>
            <m:r>
              <m:t>i</m:t>
            </m:r>
            <m:r>
              <m:t>j</m:t>
            </m:r>
          </m:sub>
        </m:sSub>
        <m:r>
          <m:rPr>
            <m:sty m:val="p"/>
          </m:rPr>
          <m:t>=</m:t>
        </m:r>
        <m:r>
          <m:t>0</m:t>
        </m:r>
      </m:oMath>
      <w:r>
        <w:t xml:space="preserve"> </w:t>
      </w:r>
      <w:r>
        <w:t xml:space="preserve">whenever</w:t>
      </w:r>
      <w:r>
        <w:t xml:space="preserve"> </w:t>
      </w:r>
      <m:oMath>
        <m:r>
          <m:t>i</m:t>
        </m:r>
        <m:r>
          <m:rPr>
            <m:sty m:val="p"/>
          </m:rPr>
          <m:t>≠</m:t>
        </m:r>
        <m:r>
          <m:t>j</m:t>
        </m:r>
      </m:oMath>
      <w:r>
        <w:t xml:space="preserve">:</w:t>
      </w:r>
    </w:p>
    <w:p>
      <w:pPr>
        <w:pStyle w:val="BodyText"/>
      </w:pPr>
      <m:oMathPara>
        <m:oMathParaPr>
          <m:jc m:val="center"/>
        </m:oMathPara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d</m:t>
                        </m:r>
                      </m:e>
                      <m:sub>
                        <m:r>
                          <m:t>1</m:t>
                        </m:r>
                      </m:sub>
                    </m:sSub>
                  </m:e>
                  <m:e>
                    <m:r>
                      <m:t>0</m:t>
                    </m:r>
                  </m:e>
                  <m:e>
                    <m:r>
                      <m:rPr>
                        <m:sty m:val="p"/>
                      </m:rPr>
                      <m:t>⋯</m:t>
                    </m:r>
                  </m:e>
                  <m:e>
                    <m:r>
                      <m:t>0</m:t>
                    </m:r>
                  </m:e>
                </m:mr>
                <m:mr>
                  <m:e>
                    <m:r>
                      <m:t>0</m:t>
                    </m:r>
                  </m:e>
                  <m:e>
                    <m:sSub>
                      <m:e>
                        <m:r>
                          <m:t>d</m:t>
                        </m:r>
                      </m:e>
                      <m:sub>
                        <m:r>
                          <m:t>2</m:t>
                        </m:r>
                      </m:sub>
                    </m:sSub>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sSub>
                      <m:e>
                        <m:r>
                          <m:t>d</m:t>
                        </m:r>
                      </m:e>
                      <m:sub>
                        <m:r>
                          <m:t>p</m:t>
                        </m:r>
                      </m:sub>
                    </m:sSub>
                  </m:e>
                </m:mr>
              </m:m>
            </m:e>
          </m:d>
        </m:oMath>
      </m:oMathPara>
    </w:p>
    <w:bookmarkEnd w:id="427"/>
    <w:bookmarkStart w:id="428" w:name="rem-diag-notation"/>
    <w:p>
      <w:pPr>
        <w:pStyle w:val="FirstParagraph"/>
      </w:pPr>
      <w:r>
        <w:rPr>
          <w:i/>
          <w:iCs/>
        </w:rPr>
        <w:t xml:space="preserve">Remark 28</w:t>
      </w:r>
      <w:r>
        <w:t xml:space="preserve"> (</w:t>
      </w:r>
      <m:oMath>
        <m:r>
          <m:rPr>
            <m:sty m:val="p"/>
          </m:rPr>
          <m:t>diag</m:t>
        </m:r>
      </m:oMath>
      <w:r>
        <w:t xml:space="preserve"> </w:t>
      </w:r>
      <w:r>
        <w:t xml:space="preserve">notation). </w:t>
      </w:r>
      <w:r>
        <w:t xml:space="preserve">For numbers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m:oMath>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with diagonal entries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w:r>
        <w:t xml:space="preserve">For example,</w:t>
      </w:r>
    </w:p>
    <w:p>
      <w:pPr>
        <w:pStyle w:val="BodyText"/>
      </w:pPr>
      <m:oMathPara>
        <m:oMathParaPr>
          <m:jc m:val="center"/>
        </m:oMathParaPr>
        <m:oMath>
          <m:r>
            <m:rPr>
              <m:sty m:val="p"/>
            </m:rPr>
            <m:t>diag</m:t>
          </m:r>
          <m:r>
            <m:rPr>
              <m:sty m:val="p"/>
            </m:rPr>
            <m:t>(</m:t>
          </m:r>
          <m:r>
            <m:t>2</m:t>
          </m:r>
          <m:r>
            <m:rPr>
              <m:sty m:val="p"/>
            </m:rPr>
            <m:t>,</m:t>
          </m:r>
          <m:r>
            <m:t>5</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5</m:t>
                    </m:r>
                  </m:e>
                </m:mr>
              </m:m>
            </m:e>
          </m:d>
          <m:r>
            <m:rPr>
              <m:sty m:val="p"/>
            </m:rPr>
            <m:t>,</m:t>
          </m:r>
        </m:oMath>
      </m:oMathPara>
    </w:p>
    <w:p>
      <w:pPr>
        <w:pStyle w:val="FirstParagraph"/>
      </w:pPr>
      <w:r>
        <w:t xml:space="preserve">and the</w:t>
      </w:r>
      <w:r>
        <w:t xml:space="preserve"> </w:t>
      </w:r>
      <m:oMath>
        <m:r>
          <m:t>p</m:t>
        </m:r>
        <m:r>
          <m:rPr>
            <m:sty m:val="p"/>
          </m:rPr>
          <m:t>×</m:t>
        </m:r>
        <m:r>
          <m:t>p</m:t>
        </m:r>
      </m:oMath>
      <w:r>
        <w:t xml:space="preserve"> </w:t>
      </w:r>
      <w:r>
        <w:t xml:space="preserve">identity matrix is</w:t>
      </w:r>
      <w:r>
        <w:t xml:space="preserve"> </w:t>
      </w:r>
      <m:oMath>
        <m:sSub>
          <m:e>
            <m:r>
              <m:rPr>
                <m:sty m:val="bi"/>
              </m:rPr>
              <m:t>I</m:t>
            </m:r>
          </m:e>
          <m:sub>
            <m:r>
              <m:t>p</m:t>
            </m:r>
          </m:sub>
        </m:sSub>
        <m:r>
          <m:rPr>
            <m:sty m:val="p"/>
          </m:rPr>
          <m:t>=</m:t>
        </m:r>
        <m:r>
          <m:rPr>
            <m:sty m:val="p"/>
          </m:rPr>
          <m:t>diag</m:t>
        </m:r>
        <m:r>
          <m:rPr>
            <m:sty m:val="p"/>
          </m:rPr>
          <m:t>(</m:t>
        </m:r>
        <m:r>
          <m:t>1</m:t>
        </m:r>
        <m:r>
          <m:rPr>
            <m:sty m:val="p"/>
          </m:rPr>
          <m:t>,</m:t>
        </m:r>
        <m:r>
          <m:rPr>
            <m:sty m:val="p"/>
          </m:rPr>
          <m:t>…</m:t>
        </m:r>
        <m:r>
          <m:rPr>
            <m:sty m:val="p"/>
          </m:rPr>
          <m:t>,</m:t>
        </m:r>
        <m:r>
          <m:t>1</m:t>
        </m:r>
        <m:r>
          <m:rPr>
            <m:sty m:val="p"/>
          </m:rPr>
          <m:t>)</m:t>
        </m:r>
      </m:oMath>
      <w:r>
        <w:t xml:space="preserve">.</w:t>
      </w:r>
    </w:p>
    <w:bookmarkEnd w:id="428"/>
    <w:bookmarkStart w:id="429" w:name="exm-not-diagonal"/>
    <w:p>
      <w:pPr>
        <w:pStyle w:val="BodyText"/>
      </w:pPr>
      <w:r>
        <w:rPr>
          <w:b/>
          <w:bCs/>
        </w:rPr>
        <w:t xml:space="preserve">Example 129 (A matrix that is not diagonal)</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5</m:t>
                  </m:r>
                </m:e>
              </m:mr>
            </m:m>
          </m:e>
        </m:d>
      </m:oMath>
      <w:r>
        <w:t xml:space="preserve"> </w:t>
      </w:r>
      <w:r>
        <w:t xml:space="preserve">is not diagonal: its off-diagonal entry</w:t>
      </w:r>
      <w:r>
        <w:t xml:space="preserve"> </w:t>
      </w:r>
      <m:oMath>
        <m:sSub>
          <m:e>
            <m:r>
              <m:t>d</m:t>
            </m:r>
          </m:e>
          <m:sub>
            <m:r>
              <m:t>12</m:t>
            </m:r>
          </m:sub>
        </m:sSub>
        <m:r>
          <m:rPr>
            <m:sty m:val="p"/>
          </m:rPr>
          <m:t>=</m:t>
        </m:r>
        <m:r>
          <m:t>1</m:t>
        </m:r>
        <m:r>
          <m:rPr>
            <m:sty m:val="p"/>
          </m:rPr>
          <m:t>≠</m:t>
        </m:r>
        <m:r>
          <m:t>0</m:t>
        </m:r>
      </m:oMath>
      <w:r>
        <w:t xml:space="preserve">.</w:t>
      </w:r>
    </w:p>
    <w:bookmarkEnd w:id="429"/>
    <w:bookmarkStart w:id="430" w:name="def-matrix-inverse"/>
    <w:p>
      <w:pPr>
        <w:pStyle w:val="BodyText"/>
      </w:pPr>
      <w:r>
        <w:rPr>
          <w:b/>
          <w:bCs/>
        </w:rPr>
        <w:t xml:space="preserve">Definition 84 (Matrix inverse)</w:t>
      </w:r>
      <w:r>
        <w:t xml:space="preserve"> </w:t>
      </w:r>
      <w:r>
        <w:t xml:space="preserve">For a square</w:t>
      </w:r>
      <w:r>
        <w:t xml:space="preserve"> </w:t>
      </w:r>
      <m:oMath>
        <m:r>
          <m:t>p</m:t>
        </m:r>
        <m:r>
          <m:rPr>
            <m:sty m:val="p"/>
          </m:rPr>
          <m:t>×</m:t>
        </m:r>
        <m:r>
          <m:t>p</m:t>
        </m:r>
      </m:oMath>
      <w:r>
        <w:t xml:space="preserve"> </w:t>
      </w:r>
      <w:r>
        <w:t xml:space="preserve">matrix</w:t>
      </w:r>
      <w:r>
        <w:t xml:space="preserve"> </w:t>
      </w:r>
      <m:oMath>
        <m:r>
          <m:rPr>
            <m:sty m:val="bi"/>
          </m:rPr>
          <m:t>A</m:t>
        </m:r>
      </m:oMath>
      <w:r>
        <w:t xml:space="preserve">,</w:t>
      </w:r>
      <w:r>
        <w:t xml:space="preserve"> </w:t>
      </w:r>
      <w:r>
        <w:t xml:space="preserve">the</w:t>
      </w:r>
      <w:r>
        <w:t xml:space="preserve"> </w:t>
      </w:r>
      <w:r>
        <w:rPr>
          <w:b/>
          <w:bCs/>
        </w:rPr>
        <w:t xml:space="preserve">inverse</w:t>
      </w:r>
      <w:r>
        <w:t xml:space="preserve"> </w:t>
      </w:r>
      <m:oMath>
        <m:sSup>
          <m:e>
            <m:r>
              <m:rPr>
                <m:sty m:val="bi"/>
              </m:rPr>
              <m:t>A</m:t>
            </m:r>
          </m:e>
          <m:sup>
            <m:r>
              <m:rPr>
                <m:sty m:val="p"/>
              </m:rPr>
              <m:t>−</m:t>
            </m:r>
            <m:r>
              <m:t>1</m:t>
            </m:r>
          </m:sup>
        </m:sSup>
      </m:oMath>
      <w:r>
        <w:t xml:space="preserve"> </w:t>
      </w:r>
      <w:r>
        <w:t xml:space="preserve">(if it exists) is the unique matrix satisfying:</w:t>
      </w:r>
    </w:p>
    <w:p>
      <w:pPr>
        <w:pStyle w:val="BodyText"/>
      </w:pPr>
      <m:oMathPara>
        <m:oMathParaPr>
          <m:jc m:val="center"/>
        </m:oMathParaPr>
        <m:oMath>
          <m:eqArr>
            <m:e>
              <m:r>
                <m:rPr>
                  <m:sty m:val="bi"/>
                </m:rPr>
                <m:t>A</m:t>
              </m:r>
              <m:r>
                <m:t> </m:t>
              </m:r>
              <m:sSup>
                <m:e>
                  <m:r>
                    <m:rPr>
                      <m:sty m:val="bi"/>
                    </m:rPr>
                    <m:t>A</m:t>
                  </m:r>
                </m:e>
                <m:sup>
                  <m:r>
                    <m:rPr>
                      <m:sty m:val="p"/>
                    </m:rPr>
                    <m:t>−</m:t>
                  </m:r>
                  <m:r>
                    <m:t>1</m:t>
                  </m:r>
                </m:sup>
              </m:sSup>
              <m:r>
                <m:t>&amp;</m:t>
              </m:r>
              <m:r>
                <m:rPr>
                  <m:sty m:val="p"/>
                </m:rPr>
                <m:t>=</m:t>
              </m:r>
              <m:sSup>
                <m:e>
                  <m:r>
                    <m:rPr>
                      <m:sty m:val="bi"/>
                    </m:rPr>
                    <m:t>A</m:t>
                  </m:r>
                </m:e>
                <m:sup>
                  <m:r>
                    <m:rPr>
                      <m:sty m:val="p"/>
                    </m:rPr>
                    <m:t>−</m:t>
                  </m:r>
                  <m:r>
                    <m:t>1</m:t>
                  </m:r>
                </m:sup>
              </m:sSup>
              <m:r>
                <m:t> </m:t>
              </m:r>
              <m:r>
                <m:rPr>
                  <m:sty m:val="bi"/>
                </m:rPr>
                <m:t>A</m:t>
              </m:r>
            </m:e>
            <m:e>
              <m:r>
                <m:t>&amp;</m:t>
              </m:r>
              <m:r>
                <m:rPr>
                  <m:sty m:val="p"/>
                </m:rPr>
                <m:t>=</m:t>
              </m:r>
              <m:sSub>
                <m:e>
                  <m:r>
                    <m:rPr>
                      <m:sty m:val="bi"/>
                    </m:rPr>
                    <m:t>I</m:t>
                  </m:r>
                </m:e>
                <m:sub>
                  <m:r>
                    <m:t>p</m:t>
                  </m:r>
                </m:sub>
              </m:sSub>
            </m:e>
          </m:eqArr>
        </m:oMath>
      </m:oMathPara>
    </w:p>
    <w:bookmarkEnd w:id="430"/>
    <w:bookmarkStart w:id="431" w:name="def-invertible-matrix"/>
    <w:p>
      <w:pPr>
        <w:pStyle w:val="FirstParagraph"/>
      </w:pPr>
      <w:r>
        <w:rPr>
          <w:b/>
          <w:bCs/>
        </w:rPr>
        <w:t xml:space="preserve">Definition 85 (Invertible matrix (non-singular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invertible</w:t>
      </w:r>
      <w:r>
        <w:t xml:space="preserve"> </w:t>
      </w:r>
      <w:r>
        <w:t xml:space="preserve">[65]</w:t>
      </w:r>
      <w:r>
        <w:t xml:space="preserve"> </w:t>
      </w:r>
      <w:r>
        <w:t xml:space="preserve">(or</w:t>
      </w:r>
      <w:r>
        <w:t xml:space="preserve"> </w:t>
      </w:r>
      <w:r>
        <w:rPr>
          <w:b/>
          <w:bCs/>
        </w:rPr>
        <w:t xml:space="preserve">non-singular</w:t>
      </w:r>
      <w:r>
        <w:t xml:space="preserve">)</w:t>
      </w:r>
      <w:r>
        <w:t xml:space="preserve"> </w:t>
      </w:r>
      <w:r>
        <w:t xml:space="preserve">if some</w:t>
      </w:r>
      <w:r>
        <w:t xml:space="preserve"> </w:t>
      </w:r>
      <m:oMath>
        <m:r>
          <m:t>p</m:t>
        </m:r>
        <m:r>
          <m:rPr>
            <m:sty m:val="p"/>
          </m:rPr>
          <m:t>×</m:t>
        </m:r>
        <m:r>
          <m:t>p</m:t>
        </m:r>
      </m:oMath>
      <w:r>
        <w:t xml:space="preserve"> </w:t>
      </w:r>
      <w:r>
        <w:t xml:space="preserve">matrix</w:t>
      </w:r>
      <w:r>
        <w:t xml:space="preserve"> </w:t>
      </w:r>
      <m:oMath>
        <m:r>
          <m:rPr>
            <m:sty m:val="bi"/>
          </m:rPr>
          <m:t>B</m:t>
        </m:r>
      </m:oMath>
      <w:r>
        <w:t xml:space="preserve"> </w:t>
      </w:r>
      <w:r>
        <w:t xml:space="preserve">satisfies</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where</w:t>
      </w:r>
      <w:r>
        <w:t xml:space="preserve"> </w:t>
      </w:r>
      <m:oMath>
        <m:sSub>
          <m:e>
            <m:r>
              <m:rPr>
                <m:sty m:val="bi"/>
              </m:rPr>
              <m:t>I</m:t>
            </m:r>
          </m:e>
          <m:sub>
            <m:r>
              <m:t>p</m:t>
            </m:r>
          </m:sub>
        </m:sSub>
      </m:oMath>
      <w:r>
        <w:t xml:space="preserve"> </w:t>
      </w:r>
      <w:r>
        <w:t xml:space="preserve">is the identity matrix (</w:t>
      </w:r>
      <w:hyperlink w:anchor="def-identity-matrix">
        <w:r>
          <w:rPr>
            <w:rStyle w:val="Hyperlink"/>
          </w:rPr>
          <w:t xml:space="preserve">Definition 31</w:t>
        </w:r>
      </w:hyperlink>
      <w:r>
        <w:t xml:space="preserve">).</w:t>
      </w:r>
      <w:r>
        <w:t xml:space="preserve"> </w:t>
      </w:r>
      <w:r>
        <w:t xml:space="preserve">A square matrix that is not invertible is</w:t>
      </w:r>
      <w:r>
        <w:t xml:space="preserve"> </w:t>
      </w:r>
      <w:r>
        <w:rPr>
          <w:b/>
          <w:bCs/>
        </w:rPr>
        <w:t xml:space="preserve">singular</w:t>
      </w:r>
      <w:r>
        <w:t xml:space="preserve">.</w:t>
      </w:r>
    </w:p>
    <w:bookmarkEnd w:id="431"/>
    <w:bookmarkStart w:id="432" w:name="exm-invertible-matrix"/>
    <w:p>
      <w:pPr>
        <w:pStyle w:val="BodyText"/>
      </w:pPr>
      <w:r>
        <w:rPr>
          <w:b/>
          <w:bCs/>
        </w:rPr>
        <w:t xml:space="preserve">Example 130 (An invertible matrix and a singular one)</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is invertible, with</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multiplying out gives</w:t>
      </w:r>
    </w:p>
    <w:p>
      <w:pPr>
        <w:pStyle w:val="BodyText"/>
      </w:pPr>
      <m:oMathPara>
        <m:oMathParaPr>
          <m:jc m:val="center"/>
        </m:oMathParaPr>
        <m:oMath>
          <m:eqArr>
            <m:e>
              <m:r>
                <m:rPr>
                  <m:sty m:val="bi"/>
                </m:rPr>
                <m:t>A</m:t>
              </m:r>
              <m:sSup>
                <m:e>
                  <m:r>
                    <m:rPr>
                      <m:sty m:val="bi"/>
                    </m:rPr>
                    <m:t>A</m:t>
                  </m:r>
                </m:e>
                <m:sup>
                  <m:r>
                    <m:rPr>
                      <m:sty m:val="p"/>
                    </m:rPr>
                    <m:t>−</m:t>
                  </m:r>
                  <m:r>
                    <m:t>1</m:t>
                  </m:r>
                </m:sup>
              </m:sSup>
              <m:r>
                <m:t>&amp;</m:t>
              </m:r>
              <m:r>
                <m:rPr>
                  <m:sty m:val="p"/>
                </m:rPr>
                <m:t>=</m:t>
              </m:r>
              <m:sSup>
                <m:e>
                  <m:r>
                    <m:rPr>
                      <m:sty m:val="bi"/>
                    </m:rPr>
                    <m:t>A</m:t>
                  </m:r>
                </m:e>
                <m:sup>
                  <m:r>
                    <m:rPr>
                      <m:sty m:val="p"/>
                    </m:rPr>
                    <m:t>−</m:t>
                  </m:r>
                  <m:r>
                    <m:t>1</m:t>
                  </m:r>
                </m:sup>
              </m:sSup>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The matrix</w:t>
      </w:r>
      <w:r>
        <w:t xml:space="preserve"> </w:t>
      </w:r>
      <m:oMath>
        <m:r>
          <m:rPr>
            <m:sty m:val="bi"/>
          </m:rPr>
          <m:t>M</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is singular:</w:t>
      </w:r>
      <w:r>
        <w:t xml:space="preserve"> </w:t>
      </w:r>
      <w:r>
        <w:t xml:space="preserve">for any</w:t>
      </w:r>
      <w:r>
        <w:t xml:space="preserve"> </w:t>
      </w:r>
      <m:oMath>
        <m:r>
          <m:t>2</m:t>
        </m:r>
        <m:r>
          <m:rPr>
            <m:sty m:val="p"/>
          </m:rPr>
          <m:t>×</m:t>
        </m:r>
        <m:r>
          <m:t>2</m:t>
        </m:r>
      </m:oMath>
      <w:r>
        <w:t xml:space="preserve"> </w:t>
      </w:r>
      <w:r>
        <w:t xml:space="preserve">matrix</w:t>
      </w:r>
      <w:r>
        <w:t xml:space="preserve"> </w:t>
      </w:r>
      <m:oMath>
        <m:r>
          <m:rPr>
            <m:sty m:val="bi"/>
          </m:rPr>
          <m:t>C</m:t>
        </m:r>
      </m:oMath>
      <w:r>
        <w:t xml:space="preserve">,</w:t>
      </w:r>
      <w:r>
        <w:t xml:space="preserve"> </w:t>
      </w:r>
      <w:r>
        <w:t xml:space="preserve">the two rows of</w:t>
      </w:r>
      <w:r>
        <w:t xml:space="preserve"> </w:t>
      </w:r>
      <m:oMath>
        <m:r>
          <m:rPr>
            <m:sty m:val="bi"/>
          </m:rPr>
          <m:t>M</m:t>
        </m:r>
        <m:r>
          <m:rPr>
            <m:sty m:val="bi"/>
          </m:rPr>
          <m:t>C</m:t>
        </m:r>
      </m:oMath>
      <w:r>
        <w:t xml:space="preserve"> </w:t>
      </w:r>
      <w:r>
        <w:t xml:space="preserve">are equal,</w:t>
      </w:r>
      <w:r>
        <w:t xml:space="preserve"> </w:t>
      </w:r>
      <w:r>
        <w:t xml:space="preserve">so</w:t>
      </w:r>
      <w:r>
        <w:t xml:space="preserve"> </w:t>
      </w:r>
      <m:oMath>
        <m:r>
          <m:rPr>
            <m:sty m:val="bi"/>
          </m:rPr>
          <m:t>M</m:t>
        </m:r>
        <m:r>
          <m:rPr>
            <m:sty m:val="bi"/>
          </m:rPr>
          <m:t>C</m:t>
        </m:r>
      </m:oMath>
      <w:r>
        <w:t xml:space="preserve"> </w:t>
      </w:r>
      <w:r>
        <w:t xml:space="preserve">can never be</w:t>
      </w:r>
      <w:r>
        <w:t xml:space="preserve"> </w:t>
      </w:r>
      <m:oMath>
        <m:sSub>
          <m:e>
            <m:r>
              <m:rPr>
                <m:sty m:val="bi"/>
              </m:rPr>
              <m:t>I</m:t>
            </m:r>
          </m:e>
          <m:sub>
            <m:r>
              <m:t>2</m:t>
            </m:r>
          </m:sub>
        </m:sSub>
      </m:oMath>
      <w:r>
        <w:t xml:space="preserve">,</w:t>
      </w:r>
      <w:r>
        <w:t xml:space="preserve"> </w:t>
      </w:r>
      <w:r>
        <w:t xml:space="preserve">whose two rows differ.</w:t>
      </w:r>
    </w:p>
    <w:bookmarkEnd w:id="432"/>
    <w:bookmarkStart w:id="433" w:name="rem-invertible-inverse"/>
    <w:p>
      <w:pPr>
        <w:pStyle w:val="BodyText"/>
      </w:pPr>
      <w:r>
        <w:rPr>
          <w:i/>
          <w:iCs/>
        </w:rPr>
        <w:t xml:space="preserve">Remark 29</w:t>
      </w:r>
      <w:r>
        <w:t xml:space="preserve"> (Invertible matrices and inverses).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and suppose that two</w:t>
      </w:r>
      <w:r>
        <w:t xml:space="preserve"> </w:t>
      </w:r>
      <m:oMath>
        <m:r>
          <m:t>p</m:t>
        </m:r>
        <m:r>
          <m:rPr>
            <m:sty m:val="p"/>
          </m:rPr>
          <m:t>×</m:t>
        </m:r>
        <m:r>
          <m:t>p</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 </w:t>
      </w:r>
      <w:r>
        <w:t xml:space="preserve">satisfy</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e>
          </m:eqArr>
        </m:oMath>
      </m:oMathPara>
    </w:p>
    <w:p>
      <w:pPr>
        <w:pStyle w:val="FirstParagraph"/>
      </w:pPr>
      <w:r>
        <w:t xml:space="preserve">and</w:t>
      </w:r>
    </w:p>
    <w:p>
      <w:pPr>
        <w:pStyle w:val="BodyText"/>
      </w:pPr>
      <m:oMathPara>
        <m:oMathParaPr>
          <m:jc m:val="center"/>
        </m:oMathParaPr>
        <m:oMath>
          <m:eqArr>
            <m:e>
              <m:r>
                <m:rPr>
                  <m:sty m:val="bi"/>
                </m:rPr>
                <m:t>A</m:t>
              </m:r>
              <m:r>
                <m:rPr>
                  <m:sty m:val="bi"/>
                </m:rPr>
                <m:t>C</m:t>
              </m:r>
              <m:r>
                <m:t>&amp;</m:t>
              </m:r>
              <m:r>
                <m:rPr>
                  <m:sty m:val="p"/>
                </m:rPr>
                <m:t>=</m:t>
              </m:r>
              <m:r>
                <m:rPr>
                  <m:sty m:val="bi"/>
                </m:rPr>
                <m:t>C</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Then</w:t>
      </w:r>
    </w:p>
    <w:p>
      <w:pPr>
        <w:pStyle w:val="BodyText"/>
      </w:pPr>
      <m:oMathPara>
        <m:oMathParaPr>
          <m:jc m:val="center"/>
        </m:oMathParaPr>
        <m:oMath>
          <m:eqArr>
            <m:e>
              <m:r>
                <m:rPr>
                  <m:sty m:val="bi"/>
                </m:rPr>
                <m:t>B</m:t>
              </m:r>
              <m:r>
                <m:t>&amp;</m:t>
              </m:r>
              <m:r>
                <m:rPr>
                  <m:sty m:val="p"/>
                </m:rPr>
                <m:t>=</m:t>
              </m:r>
              <m:r>
                <m:rPr>
                  <m:sty m:val="bi"/>
                </m:rPr>
                <m:t>B</m:t>
              </m:r>
              <m:r>
                <m:t> </m:t>
              </m:r>
              <m:sSub>
                <m:e>
                  <m:r>
                    <m:rPr>
                      <m:sty m:val="bi"/>
                    </m:rPr>
                    <m:t>I</m:t>
                  </m:r>
                </m:e>
                <m:sub>
                  <m:r>
                    <m:t>p</m:t>
                  </m:r>
                </m:sub>
              </m:sSub>
              <m:r>
                <m:t>&amp;</m:t>
              </m:r>
              <m:r>
                <m:t>&amp;</m:t>
              </m:r>
              <m:r>
                <m:rPr>
                  <m:nor/>
                  <m:sty m:val="p"/>
                </m:rPr>
                <m:t>(identity matrix)</m:t>
              </m:r>
            </m:e>
            <m:e>
              <m:r>
                <m:t>&amp;</m:t>
              </m:r>
              <m:r>
                <m:rPr>
                  <m:sty m:val="p"/>
                </m:rPr>
                <m:t>=</m:t>
              </m:r>
              <m:r>
                <m:rPr>
                  <m:sty m:val="bi"/>
                </m:rPr>
                <m:t>B</m:t>
              </m:r>
              <m:r>
                <m:rPr>
                  <m:sty m:val="p"/>
                </m:rPr>
                <m:t>(</m:t>
              </m:r>
              <m:r>
                <m:rPr>
                  <m:sty m:val="bi"/>
                </m:rPr>
                <m:t>A</m:t>
              </m:r>
              <m:r>
                <m:rPr>
                  <m:sty m:val="bi"/>
                </m:rPr>
                <m:t>C</m:t>
              </m:r>
              <m:r>
                <m:rPr>
                  <m:sty m:val="p"/>
                </m:rPr>
                <m:t>)</m:t>
              </m:r>
              <m:r>
                <m:t>&amp;</m:t>
              </m:r>
              <m:r>
                <m:t>&amp;</m:t>
              </m:r>
              <m:r>
                <m:rPr>
                  <m:nor/>
                  <m:sty m:val="p"/>
                </m:rPr>
                <m:t>(</m:t>
              </m:r>
              <m:r>
                <m:rPr>
                  <m:sty m:val="bi"/>
                </m:rPr>
                <m:t>A</m:t>
              </m:r>
              <m:r>
                <m:rPr>
                  <m:sty m:val="bi"/>
                </m:rPr>
                <m:t>C</m:t>
              </m:r>
              <m:r>
                <m:rPr>
                  <m:sty m:val="p"/>
                </m:rPr>
                <m:t>=</m:t>
              </m:r>
              <m:sSub>
                <m:e>
                  <m:r>
                    <m:rPr>
                      <m:sty m:val="bi"/>
                    </m:rPr>
                    <m:t>I</m:t>
                  </m:r>
                </m:e>
                <m:sub>
                  <m:r>
                    <m:t>p</m:t>
                  </m:r>
                </m:sub>
              </m:sSub>
              <m:r>
                <m:rPr>
                  <m:nor/>
                  <m:sty m:val="p"/>
                </m:rPr>
                <m:t>)</m:t>
              </m:r>
            </m:e>
            <m:e>
              <m:r>
                <m:t>&amp;</m:t>
              </m:r>
              <m:r>
                <m:rPr>
                  <m:sty m:val="p"/>
                </m:rPr>
                <m:t>=</m:t>
              </m:r>
              <m:r>
                <m:rPr>
                  <m:sty m:val="p"/>
                </m:rPr>
                <m:t>(</m:t>
              </m:r>
              <m:r>
                <m:rPr>
                  <m:sty m:val="bi"/>
                </m:rPr>
                <m:t>B</m:t>
              </m:r>
              <m:r>
                <m:rPr>
                  <m:sty m:val="bi"/>
                </m:rPr>
                <m:t>A</m:t>
              </m:r>
              <m:r>
                <m:rPr>
                  <m:sty m:val="p"/>
                </m:rPr>
                <m:t>)</m:t>
              </m:r>
              <m:r>
                <m:rPr>
                  <m:sty m:val="bi"/>
                </m:rPr>
                <m:t>C</m:t>
              </m:r>
              <m:r>
                <m:t>&amp;</m:t>
              </m:r>
              <m:r>
                <m:t>&amp;</m:t>
              </m:r>
              <m:r>
                <m:rPr>
                  <m:nor/>
                  <m:sty m:val="p"/>
                </m:rPr>
                <m:t>(matrix multiplication is associative)</m:t>
              </m:r>
            </m:e>
            <m:e>
              <m:r>
                <m:t>&amp;</m:t>
              </m:r>
              <m:r>
                <m:rPr>
                  <m:sty m:val="p"/>
                </m:rPr>
                <m:t>=</m:t>
              </m:r>
              <m:sSub>
                <m:e>
                  <m:r>
                    <m:rPr>
                      <m:sty m:val="bi"/>
                    </m:rPr>
                    <m:t>I</m:t>
                  </m:r>
                </m:e>
                <m:sub>
                  <m:r>
                    <m:t>p</m:t>
                  </m:r>
                </m:sub>
              </m:sSub>
              <m:r>
                <m:t> </m:t>
              </m:r>
              <m:r>
                <m:rPr>
                  <m:sty m:val="bi"/>
                </m:rPr>
                <m:t>C</m:t>
              </m:r>
              <m:r>
                <m:t>&amp;</m:t>
              </m:r>
              <m:r>
                <m:t>&amp;</m:t>
              </m:r>
              <m:r>
                <m:rPr>
                  <m:nor/>
                  <m:sty m:val="p"/>
                </m:rPr>
                <m:t>(</m:t>
              </m:r>
              <m:r>
                <m:rPr>
                  <m:sty m:val="bi"/>
                </m:rPr>
                <m:t>B</m:t>
              </m:r>
              <m:r>
                <m:rPr>
                  <m:sty m:val="bi"/>
                </m:rPr>
                <m:t>A</m:t>
              </m:r>
              <m:r>
                <m:rPr>
                  <m:sty m:val="p"/>
                </m:rPr>
                <m:t>=</m:t>
              </m:r>
              <m:sSub>
                <m:e>
                  <m:r>
                    <m:rPr>
                      <m:sty m:val="bi"/>
                    </m:rPr>
                    <m:t>I</m:t>
                  </m:r>
                </m:e>
                <m:sub>
                  <m:r>
                    <m:t>p</m:t>
                  </m:r>
                </m:sub>
              </m:sSub>
              <m:r>
                <m:rPr>
                  <m:nor/>
                  <m:sty m:val="p"/>
                </m:rPr>
                <m:t>)</m:t>
              </m:r>
            </m:e>
            <m:e>
              <m:r>
                <m:t>&amp;</m:t>
              </m:r>
              <m:r>
                <m:rPr>
                  <m:sty m:val="p"/>
                </m:rPr>
                <m:t>=</m:t>
              </m:r>
              <m:r>
                <m:rPr>
                  <m:sty m:val="bi"/>
                </m:rPr>
                <m:t>C</m:t>
              </m:r>
              <m:r>
                <m:t>&amp;</m:t>
              </m:r>
              <m:r>
                <m:t>&amp;</m:t>
              </m:r>
              <m:r>
                <m:rPr>
                  <m:nor/>
                  <m:sty m:val="p"/>
                </m:rPr>
                <m:t>(identity matrix)</m:t>
              </m:r>
            </m:e>
          </m:eqArr>
        </m:oMath>
      </m:oMathPara>
    </w:p>
    <w:p>
      <w:pPr>
        <w:pStyle w:val="FirstParagraph"/>
      </w:pP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11</w:t>
        </w:r>
      </w:hyperlink>
      <w:r>
        <w:t xml:space="preserve">.</w:t>
      </w:r>
      <w:r>
        <w:t xml:space="preserve"> </w:t>
      </w:r>
      <w:r>
        <w:t xml:space="preserve">Since</w:t>
      </w:r>
      <w:r>
        <w:t xml:space="preserve"> </w:t>
      </w:r>
      <m:oMath>
        <m:r>
          <m:rPr>
            <m:sty m:val="bi"/>
          </m:rPr>
          <m:t>B</m:t>
        </m:r>
        <m:r>
          <m:rPr>
            <m:sty m:val="p"/>
          </m:rPr>
          <m:t>=</m:t>
        </m:r>
        <m:r>
          <m:rPr>
            <m:sty m:val="bi"/>
          </m:rPr>
          <m:t>C</m:t>
        </m:r>
      </m:oMath>
      <w:r>
        <w:t xml:space="preserve">,</w:t>
      </w:r>
      <w:r>
        <w:t xml:space="preserve"> </w:t>
      </w:r>
      <w:r>
        <w:t xml:space="preserve">at most one matrix satisfies these equations,</w:t>
      </w:r>
      <w:r>
        <w:t xml:space="preserve"> </w:t>
      </w:r>
      <w:r>
        <w:t xml:space="preserve">which is the uniqueness that 5 asserts.</w:t>
      </w:r>
      <w:r>
        <w:t xml:space="preserve"> </w:t>
      </w:r>
      <w:r>
        <w:t xml:space="preserve">When</w:t>
      </w:r>
      <w:r>
        <w:t xml:space="preserve"> </w:t>
      </w:r>
      <m:oMath>
        <m:r>
          <m:rPr>
            <m:sty m:val="bi"/>
          </m:rPr>
          <m:t>A</m:t>
        </m:r>
      </m:oMath>
      <w:r>
        <w:t xml:space="preserve"> </w:t>
      </w:r>
      <w:r>
        <w:t xml:space="preserve">is invertible,</w:t>
      </w:r>
      <w:r>
        <w:t xml:space="preserve"> </w:t>
      </w:r>
      <w:r>
        <w:t xml:space="preserve">the matrix</w:t>
      </w:r>
      <w:r>
        <w:t xml:space="preserve"> </w:t>
      </w:r>
      <m:oMath>
        <m:r>
          <m:rPr>
            <m:sty m:val="bi"/>
          </m:rPr>
          <m:t>B</m:t>
        </m:r>
      </m:oMath>
      <w:r>
        <w:t xml:space="preserve"> </w:t>
      </w:r>
      <w:r>
        <w:t xml:space="preserve">in</w:t>
      </w:r>
      <w:r>
        <w:t xml:space="preserve"> </w:t>
      </w:r>
      <w:hyperlink w:anchor="def-invertible-matrix">
        <w:r>
          <w:rPr>
            <w:rStyle w:val="Hyperlink"/>
          </w:rPr>
          <w:t xml:space="preserve">Definition 85</w:t>
        </w:r>
      </w:hyperlink>
      <w:r>
        <w:t xml:space="preserve"> </w:t>
      </w:r>
      <w:r>
        <w:t xml:space="preserve">is therefore the inverse</w:t>
      </w:r>
      <w:r>
        <w:t xml:space="preserve"> </w:t>
      </w:r>
      <m:oMath>
        <m:sSup>
          <m:e>
            <m:r>
              <m:rPr>
                <m:sty m:val="bi"/>
              </m:rPr>
              <m:t>A</m:t>
            </m:r>
          </m:e>
          <m:sup>
            <m:r>
              <m:rPr>
                <m:sty m:val="p"/>
              </m:rPr>
              <m:t>−</m:t>
            </m:r>
            <m:r>
              <m:t>1</m:t>
            </m:r>
          </m:sup>
        </m:sSup>
      </m:oMath>
      <w:r>
        <w:t xml:space="preserve"> </w:t>
      </w:r>
      <w:r>
        <w:t xml:space="preserve">of</w:t>
      </w:r>
      <w:r>
        <w:t xml:space="preserve"> </w:t>
      </w:r>
      <m:oMath>
        <m:r>
          <m:rPr>
            <m:sty m:val="bi"/>
          </m:rPr>
          <m:t>A</m:t>
        </m:r>
      </m:oMath>
      <w:r>
        <w:t xml:space="preserve">,</w:t>
      </w:r>
      <w:r>
        <w:t xml:space="preserve"> </w:t>
      </w:r>
      <w:r>
        <w:t xml:space="preserve">and</w:t>
      </w:r>
      <w:r>
        <w:t xml:space="preserve"> </w:t>
      </w:r>
      <m:oMath>
        <m:r>
          <m:rPr>
            <m:sty m:val="bi"/>
          </m:rPr>
          <m:t>A</m:t>
        </m:r>
      </m:oMath>
      <w:r>
        <w:t xml:space="preserve"> </w:t>
      </w:r>
      <w:r>
        <w:t xml:space="preserve">is invertible exactly when it has an inverse.</w:t>
      </w:r>
      <w:r>
        <w:t xml:space="preserve"> </w:t>
      </w:r>
      <w:r>
        <w:t xml:space="preserve">For example,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in</w:t>
      </w:r>
      <w:r>
        <w:t xml:space="preserve"> </w:t>
      </w:r>
      <w:hyperlink w:anchor="exm-invertible-matrix">
        <w:r>
          <w:rPr>
            <w:rStyle w:val="Hyperlink"/>
          </w:rPr>
          <w:t xml:space="preserve">Example 130</w:t>
        </w:r>
      </w:hyperlink>
      <w:r>
        <w:t xml:space="preserve">,</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 </w:t>
      </w:r>
      <w:r>
        <w:t xml:space="preserve">is the only</w:t>
      </w:r>
      <w:r>
        <w:t xml:space="preserve"> </w:t>
      </w:r>
      <m:oMath>
        <m:r>
          <m:t>2</m:t>
        </m:r>
        <m:r>
          <m:rPr>
            <m:sty m:val="p"/>
          </m:rPr>
          <m:t>×</m:t>
        </m:r>
        <m:r>
          <m:t>2</m:t>
        </m:r>
      </m:oMath>
      <w:r>
        <w:t xml:space="preserve"> </w:t>
      </w:r>
      <w:r>
        <w:t xml:space="preserve">matrix</w:t>
      </w:r>
      <w:r>
        <w:t xml:space="preserve"> </w:t>
      </w:r>
      <m:oMath>
        <m:r>
          <m:rPr>
            <m:sty m:val="bi"/>
          </m:rPr>
          <m:t>B</m:t>
        </m:r>
      </m:oMath>
      <w:r>
        <w:t xml:space="preserve"> </w:t>
      </w:r>
      <w:r>
        <w:t xml:space="preserve">with</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so it is</w:t>
      </w:r>
      <w:r>
        <w:t xml:space="preserve"> </w:t>
      </w:r>
      <m:oMath>
        <m:sSup>
          <m:e>
            <m:r>
              <m:rPr>
                <m:sty m:val="bi"/>
              </m:rPr>
              <m:t>A</m:t>
            </m:r>
          </m:e>
          <m:sup>
            <m:r>
              <m:rPr>
                <m:sty m:val="p"/>
              </m:rPr>
              <m:t>−</m:t>
            </m:r>
            <m:r>
              <m:t>1</m:t>
            </m:r>
          </m:sup>
        </m:sSup>
      </m:oMath>
      <w:r>
        <w:t xml:space="preserve">.</w:t>
      </w:r>
    </w:p>
    <w:bookmarkEnd w:id="433"/>
    <w:bookmarkStart w:id="434" w:name="thm-inverse-product"/>
    <w:p>
      <w:pPr>
        <w:pStyle w:val="BodyText"/>
      </w:pPr>
      <w:r>
        <w:rPr>
          <w:b/>
          <w:bCs/>
        </w:rPr>
        <w:t xml:space="preserve">Theorem 69 (Inverse of a product)</w:t>
      </w:r>
      <w:r>
        <w:t xml:space="preserve"> </w:t>
      </w:r>
      <w:r>
        <w:t xml:space="preserve">If</w:t>
      </w:r>
      <w:r>
        <w:t xml:space="preserve"> </w:t>
      </w:r>
      <m:oMath>
        <m:r>
          <m:rPr>
            <m:sty m:val="bi"/>
          </m:rPr>
          <m:t>A</m:t>
        </m:r>
      </m:oMath>
      <w:r>
        <w:t xml:space="preserve"> </w:t>
      </w:r>
      <w:r>
        <w:t xml:space="preserve">and</w:t>
      </w:r>
      <w:r>
        <w:t xml:space="preserve"> </w:t>
      </w:r>
      <m:oMath>
        <m:r>
          <m:rPr>
            <m:sty m:val="bi"/>
          </m:rPr>
          <m:t>B</m:t>
        </m:r>
      </m:oMath>
      <w:r>
        <w:t xml:space="preserve"> </w:t>
      </w:r>
      <w:r>
        <w:t xml:space="preserve">are invertible</w:t>
      </w:r>
      <w:r>
        <w:t xml:space="preserve"> </w:t>
      </w:r>
      <m:oMath>
        <m:r>
          <m:t>p</m:t>
        </m:r>
        <m:r>
          <m:rPr>
            <m:sty m:val="p"/>
          </m:rPr>
          <m:t>×</m:t>
        </m:r>
        <m:r>
          <m:t>p</m:t>
        </m:r>
      </m:oMath>
      <w:r>
        <w:t xml:space="preserve"> </w:t>
      </w:r>
      <w:r>
        <w:t xml:space="preserve">matrices,</w:t>
      </w:r>
      <w:r>
        <w:t xml:space="preserve"> </w:t>
      </w:r>
      <w:r>
        <w:t xml:space="preserve">then</w:t>
      </w:r>
      <w:r>
        <w:t xml:space="preserve"> </w:t>
      </w:r>
      <m:oMath>
        <m:r>
          <m:rPr>
            <m:sty m:val="bi"/>
          </m:rPr>
          <m:t>A</m:t>
        </m:r>
        <m:r>
          <m:rPr>
            <m:sty m:val="bi"/>
          </m:rPr>
          <m:t>B</m:t>
        </m:r>
      </m:oMath>
      <w:r>
        <w:t xml:space="preserve"> </w:t>
      </w:r>
      <w:r>
        <w:t xml:space="preserve">is invertible, and</w:t>
      </w:r>
    </w:p>
    <w:p>
      <w:pPr>
        <w:pStyle w:val="BodyText"/>
      </w:pPr>
      <m:oMathPara>
        <m:oMathParaPr>
          <m:jc m:val="center"/>
        </m:oMathParaPr>
        <m:oMath>
          <m:r>
            <m:rPr>
              <m:sty m:val="p"/>
            </m:rPr>
            <m:t>(</m:t>
          </m:r>
          <m:r>
            <m:rPr>
              <m:sty m:val="bi"/>
            </m:rPr>
            <m:t>A</m:t>
          </m:r>
          <m:r>
            <m:rPr>
              <m:sty m:val="bi"/>
            </m:rPr>
            <m:t>B</m:t>
          </m:r>
          <m:sSup>
            <m:e>
              <m:r>
                <m:rPr>
                  <m:sty m:val="p"/>
                </m:rPr>
                <m:t>)</m:t>
              </m:r>
            </m:e>
            <m:sup>
              <m:r>
                <m:rPr>
                  <m:sty m:val="p"/>
                </m:rPr>
                <m:t>−</m:t>
              </m:r>
              <m:r>
                <m:t>1</m:t>
              </m:r>
            </m:sup>
          </m:sSup>
          <m:r>
            <m:rPr>
              <m:sty m:val="p"/>
            </m:rPr>
            <m:t>=</m:t>
          </m:r>
          <m:sSup>
            <m:e>
              <m:r>
                <m:rPr>
                  <m:sty m:val="bi"/>
                </m:rPr>
                <m:t>B</m:t>
              </m:r>
            </m:e>
            <m:sup>
              <m:r>
                <m:rPr>
                  <m:sty m:val="p"/>
                </m:rPr>
                <m:t>−</m:t>
              </m:r>
              <m:r>
                <m:t>1</m:t>
              </m:r>
            </m:sup>
          </m:sSup>
          <m:sSup>
            <m:e>
              <m:r>
                <m:rPr>
                  <m:sty m:val="bi"/>
                </m:rPr>
                <m:t>A</m:t>
              </m:r>
            </m:e>
            <m:sup>
              <m:r>
                <m:rPr>
                  <m:sty m:val="p"/>
                </m:rPr>
                <m:t>−</m:t>
              </m:r>
              <m:r>
                <m:t>1</m:t>
              </m:r>
            </m:sup>
          </m:sSup>
        </m:oMath>
      </m:oMathPara>
    </w:p>
    <w:bookmarkEnd w:id="434"/>
    <w:p>
      <w:pPr>
        <w:pStyle w:val="FirstParagraph"/>
      </w:pPr>
      <w:r>
        <w:rPr>
          <w:i/>
          <w:iCs/>
        </w:rPr>
        <w:t xml:space="preserve">Proof</w:t>
      </w:r>
      <w:r>
        <w:t xml:space="preserve">. </w:t>
      </w:r>
      <w:r>
        <w:t xml:space="preserve">Multiply</w:t>
      </w:r>
      <w:r>
        <w:t xml:space="preserve"> </w:t>
      </w:r>
      <m:oMath>
        <m:r>
          <m:rPr>
            <m:sty m:val="bi"/>
          </m:rPr>
          <m:t>A</m:t>
        </m:r>
        <m:r>
          <m:rPr>
            <m:sty m:val="bi"/>
          </m:rPr>
          <m:t>B</m:t>
        </m:r>
      </m:oMath>
      <w:r>
        <w:t xml:space="preserve"> </w:t>
      </w:r>
      <w:r>
        <w:t xml:space="preserve">by the candidate inverse on the right:</w:t>
      </w:r>
    </w:p>
    <w:p>
      <w:pPr>
        <w:pStyle w:val="BodyText"/>
      </w:pPr>
      <m:oMathPara>
        <m:oMathParaPr>
          <m:jc m:val="center"/>
        </m:oMathParaPr>
        <m:oMath>
          <m:eqArr>
            <m:e>
              <m:r>
                <m:rPr>
                  <m:sty m:val="p"/>
                </m:rPr>
                <m:t>(</m:t>
              </m:r>
              <m:r>
                <m:rPr>
                  <m:sty m:val="bi"/>
                </m:rPr>
                <m:t>A</m:t>
              </m:r>
              <m:r>
                <m:rPr>
                  <m:sty m:val="bi"/>
                </m:rPr>
                <m:t>B</m:t>
              </m:r>
              <m:r>
                <m:rPr>
                  <m:sty m:val="p"/>
                </m:rPr>
                <m:t>)</m:t>
              </m:r>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t>&amp;</m:t>
              </m:r>
              <m:r>
                <m:rPr>
                  <m:sty m:val="p"/>
                </m:rPr>
                <m:t>=</m:t>
              </m:r>
              <m:r>
                <m:rPr>
                  <m:sty m:val="bi"/>
                </m:rPr>
                <m:t>A</m:t>
              </m:r>
              <m:r>
                <m:rPr>
                  <m:sty m:val="p"/>
                </m:rPr>
                <m:t>(</m:t>
              </m:r>
              <m:r>
                <m:rPr>
                  <m:sty m:val="bi"/>
                </m:rPr>
                <m:t>B</m:t>
              </m:r>
              <m:sSup>
                <m:e>
                  <m:r>
                    <m:rPr>
                      <m:sty m:val="bi"/>
                    </m:rPr>
                    <m:t>B</m:t>
                  </m:r>
                </m:e>
                <m:sup>
                  <m:r>
                    <m:rPr>
                      <m:sty m:val="p"/>
                    </m:rPr>
                    <m:t>−</m:t>
                  </m:r>
                  <m:r>
                    <m:t>1</m:t>
                  </m:r>
                </m:sup>
              </m:sSup>
              <m:r>
                <m:rPr>
                  <m:sty m:val="p"/>
                </m:rPr>
                <m:t>)</m:t>
              </m:r>
              <m:sSup>
                <m:e>
                  <m:r>
                    <m:rPr>
                      <m:sty m:val="bi"/>
                    </m:rPr>
                    <m:t>A</m:t>
                  </m:r>
                </m:e>
                <m:sup>
                  <m:r>
                    <m:rPr>
                      <m:sty m:val="p"/>
                    </m:rPr>
                    <m:t>−</m:t>
                  </m:r>
                  <m:r>
                    <m:t>1</m:t>
                  </m:r>
                </m:sup>
              </m:sSup>
              <m:r>
                <m:t>&amp;</m:t>
              </m:r>
              <m:r>
                <m:t>&amp;</m:t>
              </m:r>
              <m:r>
                <m:rPr>
                  <m:nor/>
                  <m:sty m:val="p"/>
                </m:rPr>
                <m:t>(matrix multiplication is associative)</m:t>
              </m:r>
            </m:e>
            <m:e>
              <m:r>
                <m:t>&amp;</m:t>
              </m:r>
              <m:r>
                <m:rPr>
                  <m:sty m:val="p"/>
                </m:rPr>
                <m:t>=</m:t>
              </m:r>
              <m:r>
                <m:rPr>
                  <m:sty m:val="bi"/>
                </m:rPr>
                <m:t>A</m:t>
              </m:r>
              <m:r>
                <m:t> </m:t>
              </m:r>
              <m:sSub>
                <m:e>
                  <m:r>
                    <m:rPr>
                      <m:sty m:val="bi"/>
                    </m:rPr>
                    <m:t>I</m:t>
                  </m:r>
                </m:e>
                <m:sub>
                  <m:r>
                    <m:t>p</m:t>
                  </m:r>
                </m:sub>
              </m:sSub>
              <m:r>
                <m:t> </m:t>
              </m:r>
              <m:sSup>
                <m:e>
                  <m:r>
                    <m:rPr>
                      <m:sty m:val="bi"/>
                    </m:rPr>
                    <m:t>A</m:t>
                  </m:r>
                </m:e>
                <m:sup>
                  <m:r>
                    <m:rPr>
                      <m:sty m:val="p"/>
                    </m:rPr>
                    <m:t>−</m:t>
                  </m:r>
                  <m:r>
                    <m:t>1</m:t>
                  </m:r>
                </m:sup>
              </m:sSup>
              <m:r>
                <m:t>&amp;</m:t>
              </m:r>
              <m:r>
                <m:t>&amp;</m:t>
              </m:r>
              <m:r>
                <m:rPr>
                  <m:nor/>
                  <m:sty m:val="p"/>
                </m:rPr>
                <m:t>(definition of </m:t>
              </m:r>
              <m:sSup>
                <m:e>
                  <m:r>
                    <m:rPr>
                      <m:sty m:val="bi"/>
                    </m:rPr>
                    <m:t>B</m:t>
                  </m:r>
                </m:e>
                <m:sup>
                  <m:r>
                    <m:rPr>
                      <m:sty m:val="p"/>
                    </m:rPr>
                    <m:t>−</m:t>
                  </m:r>
                  <m:r>
                    <m:t>1</m:t>
                  </m:r>
                </m:sup>
              </m:sSup>
              <m:r>
                <m:rPr>
                  <m:nor/>
                  <m:sty m:val="p"/>
                </m:rPr>
                <m:t>)</m:t>
              </m:r>
            </m:e>
            <m:e>
              <m:r>
                <m:t>&amp;</m:t>
              </m:r>
              <m:r>
                <m:rPr>
                  <m:sty m:val="p"/>
                </m:rPr>
                <m:t>=</m:t>
              </m:r>
              <m:r>
                <m:rPr>
                  <m:sty m:val="bi"/>
                </m:rPr>
                <m:t>A</m:t>
              </m:r>
              <m:sSup>
                <m:e>
                  <m:r>
                    <m:rPr>
                      <m:sty m:val="bi"/>
                    </m:rPr>
                    <m:t>A</m:t>
                  </m:r>
                </m:e>
                <m:sup>
                  <m:r>
                    <m:rPr>
                      <m:sty m:val="p"/>
                    </m:rPr>
                    <m:t>−</m:t>
                  </m:r>
                  <m:r>
                    <m:t>1</m:t>
                  </m:r>
                </m:sup>
              </m:sSup>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A</m:t>
                  </m:r>
                </m:e>
                <m:sup>
                  <m:r>
                    <m:rPr>
                      <m:sty m:val="p"/>
                    </m:rPr>
                    <m:t>−</m:t>
                  </m:r>
                  <m:r>
                    <m:t>1</m:t>
                  </m:r>
                </m:sup>
              </m:sSup>
              <m:r>
                <m:rPr>
                  <m:nor/>
                  <m:sty m:val="p"/>
                </m:rPr>
                <m:t>)</m:t>
              </m:r>
            </m:e>
          </m:eqArr>
        </m:oMath>
      </m:oMathPara>
    </w:p>
    <w:p>
      <w:pPr>
        <w:pStyle w:val="FirstParagraph"/>
      </w:pPr>
      <w:r>
        <w:t xml:space="preserve">and on the left:</w:t>
      </w:r>
    </w:p>
    <w:p>
      <w:pPr>
        <w:pStyle w:val="BodyText"/>
      </w:pPr>
      <m:oMathPara>
        <m:oMathParaPr>
          <m:jc m:val="center"/>
        </m:oMathParaPr>
        <m:oMath>
          <m:eqArr>
            <m:e>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rPr>
                  <m:sty m:val="p"/>
                </m:rPr>
                <m:t>(</m:t>
              </m:r>
              <m:r>
                <m:rPr>
                  <m:sty m:val="bi"/>
                </m:rPr>
                <m:t>A</m:t>
              </m:r>
              <m:r>
                <m:rPr>
                  <m:sty m:val="bi"/>
                </m:rPr>
                <m:t>B</m:t>
              </m:r>
              <m:r>
                <m:rPr>
                  <m:sty m:val="p"/>
                </m:rPr>
                <m:t>)</m:t>
              </m:r>
              <m:r>
                <m:t>&amp;</m:t>
              </m:r>
              <m:r>
                <m:rPr>
                  <m:sty m:val="p"/>
                </m:rPr>
                <m:t>=</m:t>
              </m:r>
              <m:sSup>
                <m:e>
                  <m:r>
                    <m:rPr>
                      <m:sty m:val="bi"/>
                    </m:rPr>
                    <m:t>B</m:t>
                  </m:r>
                </m:e>
                <m:sup>
                  <m:r>
                    <m:rPr>
                      <m:sty m:val="p"/>
                    </m:rPr>
                    <m:t>−</m:t>
                  </m:r>
                  <m:r>
                    <m:t>1</m:t>
                  </m:r>
                </m:sup>
              </m:sSup>
              <m:r>
                <m:rPr>
                  <m:sty m:val="p"/>
                </m:rPr>
                <m:t>(</m:t>
              </m:r>
              <m:sSup>
                <m:e>
                  <m:r>
                    <m:rPr>
                      <m:sty m:val="bi"/>
                    </m:rPr>
                    <m:t>A</m:t>
                  </m:r>
                </m:e>
                <m:sup>
                  <m:r>
                    <m:rPr>
                      <m:sty m:val="p"/>
                    </m:rPr>
                    <m:t>−</m:t>
                  </m:r>
                  <m:r>
                    <m:t>1</m:t>
                  </m:r>
                </m:sup>
              </m:sSup>
              <m:r>
                <m:rPr>
                  <m:sty m:val="bi"/>
                </m:rPr>
                <m:t>A</m:t>
              </m:r>
              <m:r>
                <m:rPr>
                  <m:sty m:val="p"/>
                </m:rPr>
                <m:t>)</m:t>
              </m:r>
              <m:r>
                <m:rPr>
                  <m:sty m:val="bi"/>
                </m:rPr>
                <m:t>B</m:t>
              </m:r>
              <m:r>
                <m:t>&amp;</m:t>
              </m:r>
              <m:r>
                <m:t>&amp;</m:t>
              </m:r>
              <m:r>
                <m:rPr>
                  <m:nor/>
                  <m:sty m:val="p"/>
                </m:rPr>
                <m:t>(matrix multiplication is associative)</m:t>
              </m:r>
            </m:e>
            <m:e>
              <m:r>
                <m:t>&amp;</m:t>
              </m:r>
              <m:r>
                <m:rPr>
                  <m:sty m:val="p"/>
                </m:rPr>
                <m:t>=</m:t>
              </m:r>
              <m:sSup>
                <m:e>
                  <m:r>
                    <m:rPr>
                      <m:sty m:val="bi"/>
                    </m:rPr>
                    <m:t>B</m:t>
                  </m:r>
                </m:e>
                <m:sup>
                  <m:r>
                    <m:rPr>
                      <m:sty m:val="p"/>
                    </m:rPr>
                    <m:t>−</m:t>
                  </m:r>
                  <m:r>
                    <m:t>1</m:t>
                  </m:r>
                </m:sup>
              </m:sSup>
              <m:r>
                <m:t> </m:t>
              </m:r>
              <m:sSub>
                <m:e>
                  <m:r>
                    <m:rPr>
                      <m:sty m:val="bi"/>
                    </m:rPr>
                    <m:t>I</m:t>
                  </m:r>
                </m:e>
                <m:sub>
                  <m:r>
                    <m:t>p</m:t>
                  </m:r>
                </m:sub>
              </m:sSub>
              <m:r>
                <m:t> </m:t>
              </m:r>
              <m:r>
                <m:rPr>
                  <m:sty m:val="bi"/>
                </m:rPr>
                <m:t>B</m:t>
              </m:r>
              <m:r>
                <m:t>&amp;</m:t>
              </m:r>
              <m:r>
                <m:t>&amp;</m:t>
              </m:r>
              <m:r>
                <m:rPr>
                  <m:nor/>
                  <m:sty m:val="p"/>
                </m:rPr>
                <m:t>(definition of </m:t>
              </m:r>
              <m:sSup>
                <m:e>
                  <m:r>
                    <m:rPr>
                      <m:sty m:val="bi"/>
                    </m:rPr>
                    <m:t>A</m:t>
                  </m:r>
                </m:e>
                <m:sup>
                  <m:r>
                    <m:rPr>
                      <m:sty m:val="p"/>
                    </m:rPr>
                    <m:t>−</m:t>
                  </m:r>
                  <m:r>
                    <m:t>1</m:t>
                  </m:r>
                </m:sup>
              </m:sSup>
              <m:r>
                <m:rPr>
                  <m:nor/>
                  <m:sty m:val="p"/>
                </m:rPr>
                <m:t>)</m:t>
              </m:r>
            </m:e>
            <m:e>
              <m:r>
                <m:t>&amp;</m:t>
              </m:r>
              <m:r>
                <m:rPr>
                  <m:sty m:val="p"/>
                </m:rPr>
                <m:t>=</m:t>
              </m:r>
              <m:sSup>
                <m:e>
                  <m:r>
                    <m:rPr>
                      <m:sty m:val="bi"/>
                    </m:rPr>
                    <m:t>B</m:t>
                  </m:r>
                </m:e>
                <m:sup>
                  <m:r>
                    <m:rPr>
                      <m:sty m:val="p"/>
                    </m:rPr>
                    <m:t>−</m:t>
                  </m:r>
                  <m:r>
                    <m:t>1</m:t>
                  </m:r>
                </m:sup>
              </m:sSup>
              <m:r>
                <m:rPr>
                  <m:sty m:val="bi"/>
                </m:rPr>
                <m:t>B</m:t>
              </m:r>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B</m:t>
                  </m:r>
                </m:e>
                <m:sup>
                  <m:r>
                    <m:rPr>
                      <m:sty m:val="p"/>
                    </m:rPr>
                    <m:t>−</m:t>
                  </m:r>
                  <m:r>
                    <m:t>1</m:t>
                  </m:r>
                </m:sup>
              </m:sSup>
              <m:r>
                <m:rPr>
                  <m:nor/>
                  <m:sty m:val="p"/>
                </m:rPr>
                <m:t>)</m:t>
              </m:r>
            </m:e>
          </m:eqArr>
        </m:oMath>
      </m:oMathPara>
    </w:p>
    <w:p>
      <w:pPr>
        <w:pStyle w:val="FirstParagraph"/>
      </w:pPr>
      <w:r>
        <w:t xml:space="preserve">So</w:t>
      </w:r>
      <w:r>
        <w:t xml:space="preserve"> </w:t>
      </w:r>
      <m:oMath>
        <m:sSup>
          <m:e>
            <m:r>
              <m:rPr>
                <m:sty m:val="bi"/>
              </m:rPr>
              <m:t>B</m:t>
            </m:r>
          </m:e>
          <m:sup>
            <m:r>
              <m:rPr>
                <m:sty m:val="p"/>
              </m:rPr>
              <m:t>−</m:t>
            </m:r>
            <m:r>
              <m:t>1</m:t>
            </m:r>
          </m:sup>
        </m:sSup>
        <m:sSup>
          <m:e>
            <m:r>
              <m:rPr>
                <m:sty m:val="bi"/>
              </m:rPr>
              <m:t>A</m:t>
            </m:r>
          </m:e>
          <m:sup>
            <m:r>
              <m:rPr>
                <m:sty m:val="p"/>
              </m:rPr>
              <m:t>−</m:t>
            </m:r>
            <m:r>
              <m:t>1</m:t>
            </m:r>
          </m:sup>
        </m:sSup>
      </m:oMath>
      <w:r>
        <w:t xml:space="preserve"> </w:t>
      </w:r>
      <w:r>
        <w:t xml:space="preserve">satisfies 5 for</w:t>
      </w:r>
      <w:r>
        <w:t xml:space="preserve"> </w:t>
      </w:r>
      <m:oMath>
        <m:r>
          <m:rPr>
            <m:sty m:val="bi"/>
          </m:rPr>
          <m:t>A</m:t>
        </m:r>
        <m:r>
          <m:rPr>
            <m:sty m:val="bi"/>
          </m:rPr>
          <m:t>B</m:t>
        </m:r>
      </m:oMath>
      <w:r>
        <w:t xml:space="preserve">.</w:t>
      </w:r>
      <w:r>
        <w:t xml:space="preserve"> </w:t>
      </w: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11</w:t>
        </w:r>
      </w:hyperlink>
      <w:r>
        <w:t xml:space="preserve">.</w:t>
      </w:r>
    </w:p>
    <w:bookmarkStart w:id="435" w:name="thm-inverse-transpose"/>
    <w:p>
      <w:pPr>
        <w:pStyle w:val="BodyText"/>
      </w:pPr>
      <w:r>
        <w:rPr>
          <w:b/>
          <w:bCs/>
        </w:rPr>
        <w:t xml:space="preserve">Theorem 70 (Inverse of a transpose)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w:t>
      </w:r>
      <w:r>
        <w:t xml:space="preserve"> </w:t>
      </w:r>
      <w:r>
        <w:t xml:space="preserve">then</w:t>
      </w:r>
      <w:r>
        <w:t xml:space="preserve"> </w:t>
      </w:r>
      <m:oMath>
        <m:sSup>
          <m:e>
            <m:r>
              <m:rPr>
                <m:sty m:val="bi"/>
              </m:rPr>
              <m:t>A</m:t>
            </m:r>
          </m:e>
          <m:sup>
            <m:r>
              <m:rPr>
                <m:sty m:val="p"/>
              </m:rPr>
              <m:t>⊤</m:t>
            </m:r>
          </m:sup>
        </m:sSup>
      </m:oMath>
      <w:r>
        <w:t xml:space="preserve"> </w:t>
      </w:r>
      <w:r>
        <w:t xml:space="preserve">is invertible, and</w:t>
      </w:r>
    </w:p>
    <w:p>
      <w:pPr>
        <w:pStyle w:val="BodyText"/>
      </w:pPr>
      <m:oMathPara>
        <m:oMathParaPr>
          <m:jc m:val="center"/>
        </m:oMathParaPr>
        <m:oMath>
          <m:sSup>
            <m:e>
              <m:r>
                <m:t>​</m:t>
              </m:r>
              <m:d>
                <m:dPr>
                  <m:begChr m:val="("/>
                  <m:sepChr m:val=""/>
                  <m:endChr m:val=")"/>
                  <m:grow/>
                </m:dPr>
                <m:e>
                  <m:sSup>
                    <m:e>
                      <m:r>
                        <m:rPr>
                          <m:sty m:val="bi"/>
                        </m:rPr>
                        <m:t>A</m:t>
                      </m:r>
                    </m:e>
                    <m:sup>
                      <m:r>
                        <m:rPr>
                          <m:sty m:val="p"/>
                        </m:rPr>
                        <m:t>⊤</m:t>
                      </m:r>
                    </m:sup>
                  </m:sSup>
                </m:e>
              </m:d>
              <m:r>
                <m:t>​</m:t>
              </m:r>
            </m:e>
            <m:sup>
              <m:r>
                <m:rPr>
                  <m:sty m:val="p"/>
                </m:rPr>
                <m:t>−</m:t>
              </m:r>
              <m:r>
                <m:t>1</m:t>
              </m:r>
            </m:sup>
          </m:sSup>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oMath>
      </m:oMathPara>
    </w:p>
    <w:bookmarkEnd w:id="435"/>
    <w:p>
      <w:pPr>
        <w:pStyle w:val="FirstParagraph"/>
      </w:pPr>
      <w:r>
        <w:rPr>
          <w:i/>
          <w:iCs/>
        </w:rPr>
        <w:t xml:space="preserve">Proof</w:t>
      </w:r>
      <w:r>
        <w:t xml:space="preserve">. </w:t>
      </w:r>
      <w:r>
        <w:t xml:space="preserve">Multiply</w:t>
      </w:r>
      <w:r>
        <w:t xml:space="preserve"> </w:t>
      </w:r>
      <m:oMath>
        <m:sSup>
          <m:e>
            <m:r>
              <m:rPr>
                <m:sty m:val="bi"/>
              </m:rPr>
              <m:t>A</m:t>
            </m:r>
          </m:e>
          <m:sup>
            <m:r>
              <m:rPr>
                <m:sty m:val="p"/>
              </m:rPr>
              <m:t>⊤</m:t>
            </m:r>
          </m:sup>
        </m:sSup>
      </m:oMath>
      <w:r>
        <w:t xml:space="preserve"> </w:t>
      </w:r>
      <w:r>
        <w:t xml:space="preserve">by the candidate inverse on each side:</w:t>
      </w:r>
    </w:p>
    <w:p>
      <w:pPr>
        <w:pStyle w:val="BodyText"/>
      </w:pPr>
      <m:oMathPara>
        <m:oMathParaPr>
          <m:jc m:val="center"/>
        </m:oMathParaPr>
        <m:oMath>
          <m:eqArr>
            <m:e>
              <m:sSup>
                <m:e>
                  <m:r>
                    <m:rPr>
                      <m:sty m:val="bi"/>
                    </m:rPr>
                    <m:t>A</m:t>
                  </m:r>
                </m:e>
                <m:sup>
                  <m:r>
                    <m:rPr>
                      <m:sty m:val="p"/>
                    </m:rPr>
                    <m:t>⊤</m:t>
                  </m:r>
                </m:sup>
              </m:sSup>
              <m:r>
                <m:t> </m:t>
              </m:r>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sSup>
                <m:e>
                  <m:r>
                    <m:t>​</m:t>
                  </m:r>
                  <m:d>
                    <m:dPr>
                      <m:begChr m:val="("/>
                      <m:sepChr m:val=""/>
                      <m:endChr m:val=")"/>
                      <m:grow/>
                    </m:dPr>
                    <m:e>
                      <m:sSup>
                        <m:e>
                          <m:r>
                            <m:rPr>
                              <m:sty m:val="bi"/>
                            </m:rPr>
                            <m:t>A</m:t>
                          </m:r>
                        </m:e>
                        <m:sup>
                          <m:r>
                            <m:rPr>
                              <m:sty m:val="p"/>
                            </m:rPr>
                            <m:t>−</m:t>
                          </m:r>
                          <m:r>
                            <m:t>1</m:t>
                          </m:r>
                        </m:sup>
                      </m:sSup>
                      <m:r>
                        <m:rPr>
                          <m:sty m:val="bi"/>
                        </m:rPr>
                        <m:t>A</m:t>
                      </m:r>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 </m:t>
              </m:r>
              <m:sSup>
                <m:e>
                  <m:r>
                    <m:rPr>
                      <m:sty m:val="bi"/>
                    </m:rPr>
                    <m:t>A</m:t>
                  </m:r>
                </m:e>
                <m:sup>
                  <m:r>
                    <m:rPr>
                      <m:sty m:val="p"/>
                    </m:rPr>
                    <m:t>⊤</m:t>
                  </m:r>
                </m:sup>
              </m:sSup>
              <m:r>
                <m:t>&amp;</m:t>
              </m:r>
              <m:r>
                <m:rPr>
                  <m:sty m:val="p"/>
                </m:rPr>
                <m:t>=</m:t>
              </m:r>
              <m:sSup>
                <m:e>
                  <m:r>
                    <m:t>​</m:t>
                  </m:r>
                  <m:d>
                    <m:dPr>
                      <m:begChr m:val="("/>
                      <m:sepChr m:val=""/>
                      <m:endChr m:val=")"/>
                      <m:grow/>
                    </m:dPr>
                    <m:e>
                      <m:r>
                        <m:rPr>
                          <m:sty m:val="bi"/>
                        </m:rPr>
                        <m:t>A</m:t>
                      </m:r>
                      <m:sSup>
                        <m:e>
                          <m:r>
                            <m:rPr>
                              <m:sty m:val="bi"/>
                            </m:rPr>
                            <m:t>A</m:t>
                          </m:r>
                        </m:e>
                        <m:sup>
                          <m:r>
                            <m:rPr>
                              <m:sty m:val="p"/>
                            </m:rPr>
                            <m:t>−</m:t>
                          </m:r>
                          <m:r>
                            <m:t>1</m:t>
                          </m:r>
                        </m:sup>
                      </m:sSup>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w:r>
        <w:t xml:space="preserve">So</w:t>
      </w:r>
      <w:r>
        <w:t xml:space="preserve"> </w:t>
      </w:r>
      <m:oMath>
        <m:sSup>
          <m:e>
            <m:r>
              <m:t>​</m:t>
            </m:r>
            <m:d>
              <m:dPr>
                <m:begChr m:val="("/>
                <m:sepChr m:val=""/>
                <m:endChr m:val=")"/>
                <m:grow/>
              </m:dPr>
              <m:e>
                <m:sSup>
                  <m:e>
                    <m:r>
                      <m:rPr>
                        <m:sty m:val="bi"/>
                      </m:rPr>
                      <m:t>A</m:t>
                    </m:r>
                  </m:e>
                  <m:sup>
                    <m:r>
                      <m:rPr>
                        <m:sty m:val="p"/>
                      </m:rPr>
                      <m:t>−</m:t>
                    </m:r>
                    <m:r>
                      <m:t>1</m:t>
                    </m:r>
                  </m:sup>
                </m:sSup>
              </m:e>
            </m:d>
            <m:r>
              <m:t>​</m:t>
            </m:r>
          </m:e>
          <m:sup>
            <m:r>
              <m:rPr>
                <m:sty m:val="p"/>
              </m:rPr>
              <m:t>⊤</m:t>
            </m:r>
          </m:sup>
        </m:sSup>
      </m:oMath>
      <w:r>
        <w:t xml:space="preserve"> </w:t>
      </w:r>
      <w:r>
        <w:t xml:space="preserve">satisfies 5 for</w:t>
      </w:r>
      <w:r>
        <w:t xml:space="preserve"> </w:t>
      </w:r>
      <m:oMath>
        <m:sSup>
          <m:e>
            <m:r>
              <m:rPr>
                <m:sty m:val="bi"/>
              </m:rPr>
              <m:t>A</m:t>
            </m:r>
          </m:e>
          <m:sup>
            <m:r>
              <m:rPr>
                <m:sty m:val="p"/>
              </m:rPr>
              <m:t>⊤</m:t>
            </m:r>
          </m:sup>
        </m:sSup>
      </m:oMath>
      <w:r>
        <w:t xml:space="preserve">.</w:t>
      </w:r>
      <w:r>
        <w:t xml:space="preserve"> </w:t>
      </w:r>
      <w:r>
        <w:t xml:space="preserve">The first step of each display is</w:t>
      </w:r>
      <w:r>
        <w:t xml:space="preserve"> </w:t>
      </w:r>
      <w:hyperlink w:anchor="thm-transpose-product">
        <w:r>
          <w:rPr>
            <w:rStyle w:val="Hyperlink"/>
          </w:rPr>
          <w:t xml:space="preserve">Theorem 20</w:t>
        </w:r>
      </w:hyperlink>
      <w:r>
        <w:t xml:space="preserve">.</w:t>
      </w:r>
    </w:p>
    <w:bookmarkStart w:id="436" w:name="exm-inverse-transpose"/>
    <w:p>
      <w:pPr>
        <w:pStyle w:val="BodyText"/>
      </w:pPr>
      <w:r>
        <w:rPr>
          <w:b/>
          <w:bCs/>
        </w:rPr>
        <w:t xml:space="preserve">Example 131 (Inverting a transpose)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w:t>
      </w:r>
      <w:r>
        <w:t xml:space="preserve"> </w:t>
      </w:r>
      <w:hyperlink w:anchor="exm-invertible-matrix">
        <w:r>
          <w:rPr>
            <w:rStyle w:val="Hyperlink"/>
          </w:rPr>
          <w:t xml:space="preserve">Example 130</w:t>
        </w:r>
      </w:hyperlink>
      <w:r>
        <w:t xml:space="preserve"> </w:t>
      </w:r>
      <w:r>
        <w:t xml:space="preserve">gives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so</w:t>
      </w:r>
      <w:r>
        <w:t xml:space="preserve"> </w:t>
      </w:r>
      <w:hyperlink w:anchor="thm-inverse-transpose">
        <w:r>
          <w:rPr>
            <w:rStyle w:val="Hyperlink"/>
          </w:rPr>
          <w:t xml:space="preserve">Theorem 70</w:t>
        </w:r>
      </w:hyperlink>
      <w:r>
        <w:t xml:space="preserve"> </w:t>
      </w:r>
      <w:r>
        <w:t xml:space="preserve">says</w:t>
      </w:r>
    </w:p>
    <w:p>
      <w:pPr>
        <w:pStyle w:val="BodyText"/>
      </w:pPr>
      <m:oMathPara>
        <m:oMathParaPr>
          <m:jc m:val="center"/>
        </m:oMathParaPr>
        <m:oMath>
          <m:eqArr>
            <m:e>
              <m:sSup>
                <m:e>
                  <m:r>
                    <m:t>​</m:t>
                  </m:r>
                  <m:d>
                    <m:dPr>
                      <m:begChr m:val="("/>
                      <m:sepChr m:val=""/>
                      <m:endChr m:val=")"/>
                      <m:grow/>
                    </m:dPr>
                    <m:e>
                      <m:sSup>
                        <m:e>
                          <m:r>
                            <m:rPr>
                              <m:sty m:val="bi"/>
                            </m:rPr>
                            <m:t>A</m:t>
                          </m:r>
                        </m:e>
                        <m:sup>
                          <m:r>
                            <m:rPr>
                              <m:sty m:val="p"/>
                            </m:rPr>
                            <m:t>⊤</m:t>
                          </m:r>
                        </m:sup>
                      </m:sSup>
                    </m:e>
                  </m:d>
                  <m:r>
                    <m:t>​</m:t>
                  </m:r>
                </m:e>
                <m:sup>
                  <m:r>
                    <m:rPr>
                      <m:sty m:val="p"/>
                    </m:rPr>
                    <m:t>−</m:t>
                  </m:r>
                  <m:r>
                    <m:t>1</m:t>
                  </m:r>
                </m:sup>
              </m:sSup>
              <m:r>
                <m:t>&amp;</m:t>
              </m:r>
              <m:r>
                <m:rPr>
                  <m:sty m:val="p"/>
                </m:rPr>
                <m:t>=</m:t>
              </m:r>
              <m:sSup>
                <m:e>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e>
                  </m:d>
                  <m:r>
                    <m:t>​</m:t>
                  </m:r>
                </m:e>
                <m:sup>
                  <m:r>
                    <m:rPr>
                      <m:sty m:val="p"/>
                    </m:rPr>
                    <m:t>−</m:t>
                  </m:r>
                  <m:r>
                    <m:t>1</m:t>
                  </m:r>
                </m:sup>
              </m:sSup>
            </m:e>
            <m:e>
              <m:r>
                <m:t>&amp;</m:t>
              </m:r>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r>
                <m:rPr>
                  <m:sty m:val="p"/>
                </m:rPr>
                <m:t>,</m:t>
              </m:r>
            </m:e>
          </m:eqArr>
        </m:oMath>
      </m:oMathPara>
    </w:p>
    <w:p>
      <w:pPr>
        <w:pStyle w:val="FirstParagraph"/>
      </w:pPr>
      <w:r>
        <w:t xml:space="preserve">and multiplying</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oMath>
      <w:r>
        <w:t xml:space="preserve"> </w:t>
      </w:r>
      <w:r>
        <w:t xml:space="preserve">out does give</w:t>
      </w:r>
      <w:r>
        <w:t xml:space="preserve"> </w:t>
      </w:r>
      <m:oMath>
        <m:sSub>
          <m:e>
            <m:r>
              <m:rPr>
                <m:sty m:val="bi"/>
              </m:rPr>
              <m:t>I</m:t>
            </m:r>
          </m:e>
          <m:sub>
            <m:r>
              <m:t>2</m:t>
            </m:r>
          </m:sub>
        </m:sSub>
      </m:oMath>
      <w:r>
        <w:t xml:space="preserve">.</w:t>
      </w:r>
    </w:p>
    <w:bookmarkEnd w:id="436"/>
    <w:bookmarkStart w:id="437" w:name="cor-inverse-symmetric"/>
    <w:p>
      <w:pPr>
        <w:pStyle w:val="BodyText"/>
      </w:pPr>
      <w:r>
        <w:rPr>
          <w:b/>
          <w:bCs/>
        </w:rPr>
        <w:t xml:space="preserve">Corollary 10 (The inverse of a symmetric matrix is symmetric)</w:t>
      </w:r>
      <w:r>
        <w:t xml:space="preserve"> </w:t>
      </w:r>
      <w:r>
        <w:t xml:space="preserve">If</w:t>
      </w:r>
      <w:r>
        <w:t xml:space="preserve"> </w:t>
      </w:r>
      <m:oMath>
        <m:r>
          <m:rPr>
            <m:sty m:val="bi"/>
          </m:rPr>
          <m:t>A</m:t>
        </m:r>
      </m:oMath>
      <w:r>
        <w:t xml:space="preserve"> </w:t>
      </w:r>
      <w:r>
        <w:t xml:space="preserve">is symmetric and invertible, then</w:t>
      </w:r>
      <w:r>
        <w:t xml:space="preserve"> </w:t>
      </w:r>
      <m:oMath>
        <m:sSup>
          <m:e>
            <m:r>
              <m:rPr>
                <m:sty m:val="bi"/>
              </m:rPr>
              <m:t>A</m:t>
            </m:r>
          </m:e>
          <m:sup>
            <m:r>
              <m:rPr>
                <m:sty m:val="p"/>
              </m:rPr>
              <m:t>−</m:t>
            </m:r>
            <m:r>
              <m:t>1</m:t>
            </m:r>
          </m:sup>
        </m:sSup>
      </m:oMath>
      <w:r>
        <w:t xml:space="preserve"> </w:t>
      </w:r>
      <w:r>
        <w:t xml:space="preserve">is symmetric.</w:t>
      </w:r>
    </w:p>
    <w:bookmarkEnd w:id="437"/>
    <w:p>
      <w:pPr>
        <w:pStyle w:val="BodyText"/>
      </w:pPr>
      <w:r>
        <w:rPr>
          <w:i/>
          <w:iCs/>
        </w:rPr>
        <w:t xml:space="preserve">Proof</w:t>
      </w:r>
      <w:r>
        <w:t xml:space="preserve">. </w:t>
      </w:r>
    </w:p>
    <w:p>
      <w:pPr>
        <w:pStyle w:val="BodyText"/>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sSup>
                <m:e>
                  <m:r>
                    <m:t>​</m:t>
                  </m:r>
                  <m:d>
                    <m:dPr>
                      <m:begChr m:val="("/>
                      <m:sepChr m:val=""/>
                      <m:endChr m:val=")"/>
                      <m:grow/>
                    </m:dPr>
                    <m:e>
                      <m:sSup>
                        <m:e>
                          <m:r>
                            <m:rPr>
                              <m:sty m:val="bi"/>
                            </m:rPr>
                            <m:t>A</m:t>
                          </m:r>
                        </m:e>
                        <m:sup>
                          <m:r>
                            <m:rPr>
                              <m:sty m:val="p"/>
                            </m:rPr>
                            <m:t>⊤</m:t>
                          </m:r>
                        </m:sup>
                      </m:sSup>
                    </m:e>
                  </m:d>
                  <m:r>
                    <m:t>​</m:t>
                  </m:r>
                </m:e>
                <m:sup>
                  <m:r>
                    <m:rPr>
                      <m:sty m:val="p"/>
                    </m:rPr>
                    <m:t>−</m:t>
                  </m:r>
                  <m:r>
                    <m:t>1</m:t>
                  </m:r>
                </m:sup>
              </m:sSup>
              <m:r>
                <m:t>&amp;</m:t>
              </m:r>
              <m:r>
                <m:t>&amp;</m:t>
              </m:r>
              <m:r>
                <m:rPr>
                  <m:nor/>
                  <m:sty m:val="p"/>
                </m:rPr>
                <m:t>(inverse of a transpose)</m:t>
              </m:r>
            </m:e>
            <m:e>
              <m:r>
                <m:t>&amp;</m:t>
              </m:r>
              <m:r>
                <m:rPr>
                  <m:sty m:val="p"/>
                </m:rPr>
                <m:t>=</m:t>
              </m:r>
              <m:sSup>
                <m:e>
                  <m:r>
                    <m:rPr>
                      <m:sty m:val="bi"/>
                    </m:rPr>
                    <m:t>A</m:t>
                  </m:r>
                </m:e>
                <m:sup>
                  <m:r>
                    <m:rPr>
                      <m:sty m:val="p"/>
                    </m:rPr>
                    <m:t>−</m:t>
                  </m:r>
                  <m:r>
                    <m:t>1</m:t>
                  </m:r>
                </m:sup>
              </m:sSup>
              <m:r>
                <m:t>&amp;</m:t>
              </m:r>
              <m:r>
                <m:t>&amp;</m:t>
              </m:r>
              <m:r>
                <m:rPr>
                  <m:nor/>
                  <m:sty m:val="p"/>
                </m:rPr>
                <m:t>(</m:t>
              </m:r>
              <m:r>
                <m:rPr>
                  <m:sty m:val="bi"/>
                </m:rPr>
                <m:t>A</m:t>
              </m:r>
              <m:r>
                <m:rPr>
                  <m:nor/>
                  <m:sty m:val="p"/>
                </m:rPr>
                <m:t> is symmetric)</m:t>
              </m:r>
            </m:e>
          </m:eqArr>
        </m:oMath>
      </m:oMathPara>
    </w:p>
    <w:p>
      <w:pPr>
        <w:pStyle w:val="FirstParagraph"/>
      </w:pPr>
      <w:r>
        <w:t xml:space="preserve">The first step is</w:t>
      </w:r>
      <w:r>
        <w:t xml:space="preserve"> </w:t>
      </w:r>
      <w:hyperlink w:anchor="thm-inverse-transpose">
        <w:r>
          <w:rPr>
            <w:rStyle w:val="Hyperlink"/>
          </w:rPr>
          <w:t xml:space="preserve">Theorem 70</w:t>
        </w:r>
      </w:hyperlink>
      <w:r>
        <w:t xml:space="preserve">.</w:t>
      </w:r>
    </w:p>
    <w:bookmarkStart w:id="438" w:name="exm-inverse-symmetric"/>
    <w:p>
      <w:pPr>
        <w:pStyle w:val="BodyText"/>
      </w:pPr>
      <w:r>
        <w:rPr>
          <w:b/>
          <w:bCs/>
        </w:rPr>
        <w:t xml:space="preserve">Example 132 (Inverting a symmetric matrix)</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1</m:t>
                  </m:r>
                </m:e>
              </m:mr>
            </m:m>
          </m:e>
        </m:d>
      </m:oMath>
      <w:r>
        <w:t xml:space="preserve"> </w:t>
      </w:r>
      <w:r>
        <w:t xml:space="preserve">is symmetric,</w:t>
      </w:r>
      <w:r>
        <w:t xml:space="preserve"> </w:t>
      </w:r>
      <w:r>
        <w:t xml:space="preserve">and</w:t>
      </w:r>
      <w:r>
        <w:t xml:space="preserve"> </w:t>
      </w:r>
      <m:oMath>
        <m:sSup>
          <m:e>
            <m:r>
              <m:rPr>
                <m:sty m:val="bi"/>
              </m:rPr>
              <m:t>S</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rPr>
                      <m:sty m:val="p"/>
                    </m:rPr>
                    <m:t>−</m:t>
                  </m:r>
                  <m:r>
                    <m:t>1</m:t>
                  </m:r>
                </m:e>
                <m:e>
                  <m:r>
                    <m:t>2</m:t>
                  </m:r>
                </m:e>
              </m:mr>
            </m:m>
          </m:e>
        </m:d>
      </m:oMath>
      <w:r>
        <w:t xml:space="preserve"> </w:t>
      </w:r>
      <w:r>
        <w:t xml:space="preserve">is symmetric too, as</w:t>
      </w:r>
      <w:r>
        <w:t xml:space="preserve"> </w:t>
      </w:r>
      <w:hyperlink w:anchor="cor-inverse-symmetric">
        <w:r>
          <w:rPr>
            <w:rStyle w:val="Hyperlink"/>
          </w:rPr>
          <w:t xml:space="preserve">Corollary 10</w:t>
        </w:r>
      </w:hyperlink>
      <w:r>
        <w:t xml:space="preserve"> </w:t>
      </w:r>
      <w:r>
        <w:t xml:space="preserve">says.</w:t>
      </w:r>
    </w:p>
    <w:bookmarkEnd w:id="438"/>
    <w:bookmarkStart w:id="439" w:name="thm-invertible-cancel"/>
    <w:p>
      <w:pPr>
        <w:pStyle w:val="BodyText"/>
      </w:pPr>
      <w:r>
        <w:rPr>
          <w:b/>
          <w:bCs/>
        </w:rPr>
        <w:t xml:space="preserve">Theorem 71 (An invertible factor can be cancelled)</w:t>
      </w:r>
      <w:r>
        <w:t xml:space="preserve"> </w:t>
      </w:r>
      <w:r>
        <w:t xml:space="preserve">Let</w:t>
      </w:r>
      <w:r>
        <w:t xml:space="preserve"> </w:t>
      </w:r>
      <m:oMath>
        <m:r>
          <m:rPr>
            <m:sty m:val="bi"/>
          </m:rPr>
          <m:t>A</m:t>
        </m:r>
      </m:oMath>
      <w:r>
        <w:t xml:space="preserve"> </w:t>
      </w:r>
      <w:r>
        <w:t xml:space="preserve">be an invertible</w:t>
      </w:r>
      <w:r>
        <w:t xml:space="preserve"> </w:t>
      </w:r>
      <m:oMath>
        <m:r>
          <m:t>p</m:t>
        </m:r>
        <m:r>
          <m:rPr>
            <m:sty m:val="p"/>
          </m:rPr>
          <m:t>×</m:t>
        </m:r>
        <m:r>
          <m:t>p</m:t>
        </m:r>
      </m:oMath>
      <w:r>
        <w:t xml:space="preserve"> </w:t>
      </w:r>
      <w:r>
        <w:t xml:space="preserve">matrix (</w:t>
      </w:r>
      <w:hyperlink w:anchor="def-invertible-matrix">
        <w:r>
          <w:rPr>
            <w:rStyle w:val="Hyperlink"/>
          </w:rPr>
          <w:t xml:space="preserve">Definition 85</w:t>
        </w:r>
      </w:hyperlink>
      <w:r>
        <w:t xml:space="preserve">),</w:t>
      </w:r>
      <w:r>
        <w:t xml:space="preserve"> </w:t>
      </w:r>
      <w:r>
        <w:t xml:space="preserve">and let</w:t>
      </w:r>
      <w:r>
        <w:t xml:space="preserve"> </w:t>
      </w:r>
      <m:oMath>
        <m:r>
          <m:rPr>
            <m:sty m:val="bi"/>
          </m:rPr>
          <m:t>B</m:t>
        </m:r>
      </m:oMath>
      <w:r>
        <w:t xml:space="preserve"> </w:t>
      </w:r>
      <w:r>
        <w:t xml:space="preserve">and</w:t>
      </w:r>
      <w:r>
        <w:t xml:space="preserve"> </w:t>
      </w:r>
      <m:oMath>
        <m:r>
          <m:rPr>
            <m:sty m:val="bi"/>
          </m:rPr>
          <m:t>C</m:t>
        </m:r>
      </m:oMath>
      <w:r>
        <w:t xml:space="preserve"> </w:t>
      </w:r>
      <w:r>
        <w:t xml:space="preserve">be</w:t>
      </w:r>
      <w:r>
        <w:t xml:space="preserve"> </w:t>
      </w:r>
      <m:oMath>
        <m:r>
          <m:t>p</m:t>
        </m:r>
        <m:r>
          <m:rPr>
            <m:sty m:val="p"/>
          </m:rPr>
          <m:t>×</m:t>
        </m:r>
        <m:r>
          <m:t>n</m:t>
        </m:r>
      </m:oMath>
      <w:r>
        <w:t xml:space="preserve"> </w:t>
      </w:r>
      <w:r>
        <w:t xml:space="preserve">matrices.</w:t>
      </w:r>
      <w:r>
        <w:t xml:space="preserve"> </w:t>
      </w:r>
      <w:r>
        <w:t xml:space="preserve">If</w:t>
      </w:r>
      <w:r>
        <w:t xml:space="preserve"> </w:t>
      </w:r>
      <m:oMath>
        <m:r>
          <m:rPr>
            <m:sty m:val="bi"/>
          </m:rPr>
          <m:t>A</m:t>
        </m:r>
        <m:r>
          <m:rPr>
            <m:sty m:val="bi"/>
          </m:rPr>
          <m:t>B</m:t>
        </m:r>
        <m:r>
          <m:rPr>
            <m:sty m:val="p"/>
          </m:rPr>
          <m:t>=</m:t>
        </m:r>
        <m:r>
          <m:rPr>
            <m:sty m:val="bi"/>
          </m:rPr>
          <m:t>A</m:t>
        </m:r>
        <m:r>
          <m:rPr>
            <m:sty m:val="bi"/>
          </m:rPr>
          <m:t>C</m:t>
        </m:r>
      </m:oMath>
      <w:r>
        <w:t xml:space="preserve">, then</w:t>
      </w:r>
      <w:r>
        <w:t xml:space="preserve"> </w:t>
      </w:r>
      <m:oMath>
        <m:r>
          <m:rPr>
            <m:sty m:val="bi"/>
          </m:rPr>
          <m:t>B</m:t>
        </m:r>
        <m:r>
          <m:rPr>
            <m:sty m:val="p"/>
          </m:rPr>
          <m:t>=</m:t>
        </m:r>
        <m:r>
          <m:rPr>
            <m:sty m:val="bi"/>
          </m:rPr>
          <m:t>C</m:t>
        </m:r>
      </m:oMath>
      <w:r>
        <w:t xml:space="preserve">.</w:t>
      </w:r>
    </w:p>
    <w:bookmarkEnd w:id="439"/>
    <w:p>
      <w:pPr>
        <w:pStyle w:val="BodyText"/>
      </w:pPr>
      <w:r>
        <w:rPr>
          <w:i/>
          <w:iCs/>
        </w:rPr>
        <w:t xml:space="preserve">Proof</w:t>
      </w:r>
      <w:r>
        <w:t xml:space="preserve">. </w:t>
      </w:r>
    </w:p>
    <w:p>
      <w:pPr>
        <w:pStyle w:val="BodyText"/>
      </w:pPr>
      <m:oMathPara>
        <m:oMathParaPr>
          <m:jc m:val="center"/>
        </m:oMathParaPr>
        <m:oMath>
          <m:eqArr>
            <m:e>
              <m:r>
                <m:rPr>
                  <m:sty m:val="bi"/>
                </m:rPr>
                <m:t>B</m:t>
              </m:r>
              <m:r>
                <m:t>&amp;</m:t>
              </m:r>
              <m:r>
                <m:rPr>
                  <m:sty m:val="p"/>
                </m:rPr>
                <m:t>=</m:t>
              </m:r>
              <m:sSub>
                <m:e>
                  <m:r>
                    <m:rPr>
                      <m:sty m:val="bi"/>
                    </m:rPr>
                    <m:t>I</m:t>
                  </m:r>
                </m:e>
                <m:sub>
                  <m:r>
                    <m:t>p</m:t>
                  </m:r>
                </m:sub>
              </m:sSub>
              <m:r>
                <m:t> </m:t>
              </m:r>
              <m:r>
                <m:rPr>
                  <m:sty m:val="bi"/>
                </m:rPr>
                <m:t>B</m:t>
              </m:r>
              <m:r>
                <m:t>&amp;</m:t>
              </m:r>
              <m:r>
                <m:t>&amp;</m:t>
              </m:r>
              <m:r>
                <m:rPr>
                  <m:nor/>
                  <m:sty m:val="p"/>
                </m:rPr>
                <m:t>(</m:t>
              </m:r>
              <m:r>
                <m:rPr>
                  <m:nor/>
                  <m:sty m:val="p"/>
                </m:rPr>
                <m:t>Theorem 11</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r>
                <m:rPr>
                  <m:sty m:val="bi"/>
                </m:rPr>
                <m:t>B</m:t>
              </m:r>
              <m:r>
                <m:t>&amp;</m:t>
              </m:r>
              <m:r>
                <m:t>&amp;</m:t>
              </m:r>
              <m:r>
                <m:rPr>
                  <m:nor/>
                  <m:sty m:val="p"/>
                </m:rPr>
                <m:t>(</m:t>
              </m:r>
              <m:r>
                <m:rPr>
                  <m:nor/>
                  <m:sty m:val="p"/>
                </m:rPr>
                <m:t>Definition 84</m:t>
              </m:r>
              <m:r>
                <m:rPr>
                  <m:nor/>
                  <m:sty m:val="p"/>
                </m:rPr>
                <m:t>)</m:t>
              </m:r>
            </m:e>
            <m:e>
              <m:r>
                <m:t>&amp;</m:t>
              </m:r>
              <m:r>
                <m:rPr>
                  <m:sty m:val="p"/>
                </m:rPr>
                <m:t>=</m:t>
              </m:r>
              <m:sSup>
                <m:e>
                  <m:r>
                    <m:rPr>
                      <m:sty m:val="bi"/>
                    </m:rPr>
                    <m:t>A</m:t>
                  </m:r>
                </m:e>
                <m:sup>
                  <m:r>
                    <m:rPr>
                      <m:sty m:val="p"/>
                    </m:rPr>
                    <m:t>−</m:t>
                  </m:r>
                  <m:r>
                    <m:t>1</m:t>
                  </m:r>
                </m:sup>
              </m:sSup>
              <m:r>
                <m:rPr>
                  <m:sty m:val="p"/>
                </m:rPr>
                <m:t>(</m:t>
              </m:r>
              <m:r>
                <m:rPr>
                  <m:sty m:val="bi"/>
                </m:rPr>
                <m:t>A</m:t>
              </m:r>
              <m:r>
                <m:rPr>
                  <m:sty m:val="bi"/>
                </m:rPr>
                <m:t>B</m:t>
              </m:r>
              <m:r>
                <m:rPr>
                  <m:sty m:val="p"/>
                </m:rPr>
                <m:t>)</m:t>
              </m:r>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rPr>
                  <m:sty m:val="p"/>
                </m:rPr>
                <m:t>(</m:t>
              </m:r>
              <m:r>
                <m:rPr>
                  <m:sty m:val="bi"/>
                </m:rPr>
                <m:t>A</m:t>
              </m:r>
              <m:r>
                <m:rPr>
                  <m:sty m:val="bi"/>
                </m:rPr>
                <m:t>C</m:t>
              </m:r>
              <m:r>
                <m:rPr>
                  <m:sty m:val="p"/>
                </m:rPr>
                <m:t>)</m:t>
              </m:r>
              <m:r>
                <m:t>&amp;</m:t>
              </m:r>
              <m:r>
                <m:t>&amp;</m:t>
              </m:r>
              <m:r>
                <m:rPr>
                  <m:nor/>
                  <m:sty m:val="p"/>
                </m:rPr>
                <m:t>(</m:t>
              </m:r>
              <m:r>
                <m:rPr>
                  <m:sty m:val="bi"/>
                </m:rPr>
                <m:t>A</m:t>
              </m:r>
              <m:r>
                <m:rPr>
                  <m:sty m:val="bi"/>
                </m:rPr>
                <m:t>B</m:t>
              </m:r>
              <m:r>
                <m:rPr>
                  <m:sty m:val="p"/>
                </m:rPr>
                <m:t>=</m:t>
              </m:r>
              <m:r>
                <m:rPr>
                  <m:sty m:val="bi"/>
                </m:rPr>
                <m:t>A</m:t>
              </m:r>
              <m:r>
                <m:rPr>
                  <m:sty m:val="bi"/>
                </m:rPr>
                <m:t>C</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r>
                <m:rPr>
                  <m:sty m:val="bi"/>
                </m:rPr>
                <m:t>C</m:t>
              </m:r>
              <m:r>
                <m:t>&amp;</m:t>
              </m:r>
              <m:r>
                <m:t>&amp;</m:t>
              </m:r>
              <m:r>
                <m:rPr>
                  <m:nor/>
                  <m:sty m:val="p"/>
                </m:rPr>
                <m:t>(</m:t>
              </m:r>
              <m:r>
                <m:rPr>
                  <m:nor/>
                  <m:sty m:val="p"/>
                </m:rPr>
                <m:t>Theorem 8</m:t>
              </m:r>
              <m:r>
                <m:rPr>
                  <m:nor/>
                  <m:sty m:val="p"/>
                </m:rPr>
                <m:t>)</m:t>
              </m:r>
            </m:e>
            <m:e>
              <m:r>
                <m:t>&amp;</m:t>
              </m:r>
              <m:r>
                <m:rPr>
                  <m:sty m:val="p"/>
                </m:rPr>
                <m:t>=</m:t>
              </m:r>
              <m:sSub>
                <m:e>
                  <m:r>
                    <m:rPr>
                      <m:sty m:val="bi"/>
                    </m:rPr>
                    <m:t>I</m:t>
                  </m:r>
                </m:e>
                <m:sub>
                  <m:r>
                    <m:t>p</m:t>
                  </m:r>
                </m:sub>
              </m:sSub>
              <m:r>
                <m:t> </m:t>
              </m:r>
              <m:r>
                <m:rPr>
                  <m:sty m:val="bi"/>
                </m:rPr>
                <m:t>C</m:t>
              </m:r>
              <m:r>
                <m:t>&amp;</m:t>
              </m:r>
              <m:r>
                <m:t>&amp;</m:t>
              </m:r>
              <m:r>
                <m:rPr>
                  <m:nor/>
                  <m:sty m:val="p"/>
                </m:rPr>
                <m:t>(</m:t>
              </m:r>
              <m:r>
                <m:rPr>
                  <m:nor/>
                  <m:sty m:val="p"/>
                </m:rPr>
                <m:t>Definition 84</m:t>
              </m:r>
              <m:r>
                <m:rPr>
                  <m:nor/>
                  <m:sty m:val="p"/>
                </m:rPr>
                <m:t>)</m:t>
              </m:r>
            </m:e>
            <m:e>
              <m:r>
                <m:t>&amp;</m:t>
              </m:r>
              <m:r>
                <m:rPr>
                  <m:sty m:val="p"/>
                </m:rPr>
                <m:t>=</m:t>
              </m:r>
              <m:r>
                <m:rPr>
                  <m:sty m:val="bi"/>
                </m:rPr>
                <m:t>C</m:t>
              </m:r>
              <m:r>
                <m:rPr>
                  <m:sty m:val="p"/>
                </m:rPr>
                <m:t>.</m:t>
              </m:r>
              <m:r>
                <m:t>&amp;</m:t>
              </m:r>
              <m:r>
                <m:t>&amp;</m:t>
              </m:r>
              <m:r>
                <m:rPr>
                  <m:nor/>
                  <m:sty m:val="p"/>
                </m:rPr>
                <m:t>(</m:t>
              </m:r>
              <m:r>
                <m:rPr>
                  <m:nor/>
                  <m:sty m:val="p"/>
                </m:rPr>
                <m:t>Theorem 11</m:t>
              </m:r>
              <m:r>
                <m:rPr>
                  <m:nor/>
                  <m:sty m:val="p"/>
                </m:rPr>
                <m:t>)</m:t>
              </m:r>
            </m:e>
          </m:eqArr>
        </m:oMath>
      </m:oMathPara>
    </w:p>
    <w:p>
      <w:pPr>
        <w:pStyle w:val="FirstParagraph"/>
      </w:pPr>
      <m:oMath>
        <m:r>
          <m:rPr>
            <m:sty m:val="p"/>
          </m:rPr>
          <m:t>▫</m:t>
        </m:r>
      </m:oMath>
      <w:r>
        <w:t xml:space="preserve">​</w:t>
      </w:r>
    </w:p>
    <w:bookmarkStart w:id="440" w:name="cor-invertible-cancel-right"/>
    <w:p>
      <w:pPr>
        <w:pStyle w:val="BodyText"/>
      </w:pPr>
      <w:r>
        <w:rPr>
          <w:b/>
          <w:bCs/>
        </w:rPr>
        <w:t xml:space="preserve">Corollary 11 (An invertible factor can be cancelled on the right)</w:t>
      </w:r>
      <w:r>
        <w:t xml:space="preserve"> </w:t>
      </w:r>
      <w:r>
        <w:t xml:space="preserve">Let</w:t>
      </w:r>
      <w:r>
        <w:t xml:space="preserve"> </w:t>
      </w:r>
      <m:oMath>
        <m:r>
          <m:rPr>
            <m:sty m:val="bi"/>
          </m:rPr>
          <m:t>A</m:t>
        </m:r>
      </m:oMath>
      <w:r>
        <w:t xml:space="preserve"> </w:t>
      </w:r>
      <w:r>
        <w:t xml:space="preserve">be an invertible</w:t>
      </w:r>
      <w:r>
        <w:t xml:space="preserve"> </w:t>
      </w:r>
      <m:oMath>
        <m:r>
          <m:t>p</m:t>
        </m:r>
        <m:r>
          <m:rPr>
            <m:sty m:val="p"/>
          </m:rPr>
          <m:t>×</m:t>
        </m:r>
        <m:r>
          <m:t>p</m:t>
        </m:r>
      </m:oMath>
      <w:r>
        <w:t xml:space="preserve"> </w:t>
      </w:r>
      <w:r>
        <w:t xml:space="preserve">matrix,</w:t>
      </w:r>
      <w:r>
        <w:t xml:space="preserve"> </w:t>
      </w:r>
      <w:r>
        <w:t xml:space="preserve">and let</w:t>
      </w:r>
      <w:r>
        <w:t xml:space="preserve"> </w:t>
      </w:r>
      <m:oMath>
        <m:r>
          <m:rPr>
            <m:sty m:val="bi"/>
          </m:rPr>
          <m:t>B</m:t>
        </m:r>
      </m:oMath>
      <w:r>
        <w:t xml:space="preserve"> </w:t>
      </w:r>
      <w:r>
        <w:t xml:space="preserve">and</w:t>
      </w:r>
      <w:r>
        <w:t xml:space="preserve"> </w:t>
      </w:r>
      <m:oMath>
        <m:r>
          <m:rPr>
            <m:sty m:val="bi"/>
          </m:rPr>
          <m:t>C</m:t>
        </m:r>
      </m:oMath>
      <w:r>
        <w:t xml:space="preserve"> </w:t>
      </w:r>
      <w:r>
        <w:t xml:space="preserve">be</w:t>
      </w:r>
      <w:r>
        <w:t xml:space="preserve"> </w:t>
      </w:r>
      <m:oMath>
        <m:r>
          <m:t>n</m:t>
        </m:r>
        <m:r>
          <m:rPr>
            <m:sty m:val="p"/>
          </m:rPr>
          <m:t>×</m:t>
        </m:r>
        <m:r>
          <m:t>p</m:t>
        </m:r>
      </m:oMath>
      <w:r>
        <w:t xml:space="preserve"> </w:t>
      </w:r>
      <w:r>
        <w:t xml:space="preserve">matrices.</w:t>
      </w:r>
      <w:r>
        <w:t xml:space="preserve"> </w:t>
      </w:r>
      <w:r>
        <w:t xml:space="preserve">If</w:t>
      </w:r>
      <w:r>
        <w:t xml:space="preserve"> </w:t>
      </w:r>
      <m:oMath>
        <m:r>
          <m:rPr>
            <m:sty m:val="bi"/>
          </m:rPr>
          <m:t>B</m:t>
        </m:r>
        <m:r>
          <m:rPr>
            <m:sty m:val="bi"/>
          </m:rPr>
          <m:t>A</m:t>
        </m:r>
        <m:r>
          <m:rPr>
            <m:sty m:val="p"/>
          </m:rPr>
          <m:t>=</m:t>
        </m:r>
        <m:r>
          <m:rPr>
            <m:sty m:val="bi"/>
          </m:rPr>
          <m:t>C</m:t>
        </m:r>
        <m:r>
          <m:rPr>
            <m:sty m:val="bi"/>
          </m:rPr>
          <m:t>A</m:t>
        </m:r>
      </m:oMath>
      <w:r>
        <w:t xml:space="preserve">, then</w:t>
      </w:r>
      <w:r>
        <w:t xml:space="preserve"> </w:t>
      </w:r>
      <m:oMath>
        <m:r>
          <m:rPr>
            <m:sty m:val="bi"/>
          </m:rPr>
          <m:t>B</m:t>
        </m:r>
        <m:r>
          <m:rPr>
            <m:sty m:val="p"/>
          </m:rPr>
          <m:t>=</m:t>
        </m:r>
        <m:r>
          <m:rPr>
            <m:sty m:val="bi"/>
          </m:rPr>
          <m:t>C</m:t>
        </m:r>
      </m:oMath>
      <w:r>
        <w:t xml:space="preserve">.</w:t>
      </w:r>
    </w:p>
    <w:p>
      <w:pPr>
        <w:pStyle w:val="BodyText"/>
      </w:pPr>
      <w:r>
        <w:t xml:space="preserve">The proof of</w:t>
      </w:r>
      <w:r>
        <w:t xml:space="preserve"> </w:t>
      </w:r>
      <w:hyperlink w:anchor="thm-invertible-cancel">
        <w:r>
          <w:rPr>
            <w:rStyle w:val="Hyperlink"/>
          </w:rPr>
          <w:t xml:space="preserve">Theorem 71</w:t>
        </w:r>
      </w:hyperlink>
      <w:r>
        <w:t xml:space="preserve"> </w:t>
      </w:r>
      <w:r>
        <w:t xml:space="preserve">works with every product reversed:</w:t>
      </w:r>
      <w:r>
        <w:t xml:space="preserve"> </w:t>
      </w:r>
      <w:r>
        <w:t xml:space="preserve">multiply both sides on the right by</w:t>
      </w:r>
      <w:r>
        <w:t xml:space="preserve"> </w:t>
      </w:r>
      <m:oMath>
        <m:sSup>
          <m:e>
            <m:r>
              <m:rPr>
                <m:sty m:val="bi"/>
              </m:rPr>
              <m:t>A</m:t>
            </m:r>
          </m:e>
          <m:sup>
            <m:r>
              <m:rPr>
                <m:sty m:val="p"/>
              </m:rPr>
              <m:t>−</m:t>
            </m:r>
            <m:r>
              <m:t>1</m:t>
            </m:r>
          </m:sup>
        </m:sSup>
      </m:oMath>
      <w:r>
        <w:t xml:space="preserve">.</w:t>
      </w:r>
    </w:p>
    <w:bookmarkEnd w:id="440"/>
    <w:bookmarkStart w:id="441" w:name="exm-invertible-cancel"/>
    <w:p>
      <w:pPr>
        <w:pStyle w:val="BodyText"/>
      </w:pPr>
      <w:r>
        <w:rPr>
          <w:b/>
          <w:bCs/>
        </w:rPr>
        <w:t xml:space="preserve">Example 133 (Solving for a matrix by cancelling an invertible factor)</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w:t>
      </w:r>
      <w:r>
        <w:t xml:space="preserve"> </w:t>
      </w:r>
      <w:r>
        <w:t xml:space="preserve">which is invertible with</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 </w:t>
      </w:r>
      <w:r>
        <w:t xml:space="preserve">(</w:t>
      </w:r>
      <w:hyperlink w:anchor="exm-invertible-matrix">
        <w:r>
          <w:rPr>
            <w:rStyle w:val="Hyperlink"/>
          </w:rPr>
          <w:t xml:space="preserve">Example 130</w:t>
        </w:r>
      </w:hyperlink>
      <w:r>
        <w:t xml:space="preserve">).</w:t>
      </w:r>
      <w:r>
        <w:t xml:space="preserve"> </w:t>
      </w:r>
      <w:r>
        <w:t xml:space="preserve">If</w:t>
      </w:r>
      <w:r>
        <w:t xml:space="preserve"> </w:t>
      </w:r>
      <m:oMath>
        <m:r>
          <m:rPr>
            <m:sty m:val="bi"/>
          </m:rPr>
          <m:t>A</m:t>
        </m:r>
        <m:r>
          <m:rPr>
            <m:sty m:val="bi"/>
          </m:rPr>
          <m:t>B</m:t>
        </m:r>
        <m:r>
          <m:rPr>
            <m:sty m:val="p"/>
          </m:rPr>
          <m:t>=</m:t>
        </m:r>
        <m:d>
          <m:dPr>
            <m:begChr m:val="["/>
            <m:sepChr m:val=""/>
            <m:endChr m:val="]"/>
            <m:grow/>
          </m:dPr>
          <m:e>
            <m:m>
              <m:mPr>
                <m:baseJc m:val="center"/>
                <m:plcHide m:val="on"/>
                <m:mcs>
                  <m:mc>
                    <m:mcPr>
                      <m:mcJc m:val="center"/>
                      <m:count m:val="1"/>
                    </m:mcPr>
                  </m:mc>
                </m:mcs>
              </m:mPr>
              <m:mr>
                <m:e>
                  <m:r>
                    <m:t>3</m:t>
                  </m:r>
                </m:e>
              </m:mr>
              <m:mr>
                <m:e>
                  <m:r>
                    <m:t>1</m:t>
                  </m:r>
                </m:e>
              </m:mr>
            </m:m>
          </m:e>
        </m:d>
      </m:oMath>
      <w:r>
        <w:t xml:space="preserve"> </w:t>
      </w:r>
      <w:r>
        <w:t xml:space="preserve">for a</w:t>
      </w:r>
      <w:r>
        <w:t xml:space="preserve"> </w:t>
      </w:r>
      <m:oMath>
        <m:r>
          <m:t>2</m:t>
        </m:r>
        <m:r>
          <m:rPr>
            <m:sty m:val="p"/>
          </m:rPr>
          <m:t>×</m:t>
        </m:r>
        <m:r>
          <m:t>1</m:t>
        </m:r>
      </m:oMath>
      <w:r>
        <w:t xml:space="preserve"> </w:t>
      </w:r>
      <w:r>
        <w:t xml:space="preserve">matrix</w:t>
      </w:r>
      <w:r>
        <w:t xml:space="preserve"> </w:t>
      </w:r>
      <m:oMath>
        <m:r>
          <m:rPr>
            <m:sty m:val="bi"/>
          </m:rPr>
          <m:t>B</m:t>
        </m:r>
      </m:oMath>
      <w:r>
        <w:t xml:space="preserve">,</w:t>
      </w:r>
      <w:r>
        <w:t xml:space="preserve"> </w:t>
      </w:r>
      <w:r>
        <w:t xml:space="preserve">then multiplying both sides on the left by</w:t>
      </w:r>
      <w:r>
        <w:t xml:space="preserve"> </w:t>
      </w:r>
      <m:oMath>
        <m:sSup>
          <m:e>
            <m:r>
              <m:rPr>
                <m:sty m:val="bi"/>
              </m:rPr>
              <m:t>A</m:t>
            </m:r>
          </m:e>
          <m:sup>
            <m:r>
              <m:rPr>
                <m:sty m:val="p"/>
              </m:rPr>
              <m:t>−</m:t>
            </m:r>
            <m:r>
              <m:t>1</m:t>
            </m:r>
          </m:sup>
        </m:sSup>
      </m:oMath>
      <w:r>
        <w:t xml:space="preserve">,</w:t>
      </w:r>
      <w:r>
        <w:t xml:space="preserve"> </w:t>
      </w:r>
      <w:r>
        <w:t xml:space="preserve">as in the proof of</w:t>
      </w:r>
      <w:r>
        <w:t xml:space="preserve"> </w:t>
      </w:r>
      <w:hyperlink w:anchor="thm-invertible-cancel">
        <w:r>
          <w:rPr>
            <w:rStyle w:val="Hyperlink"/>
          </w:rPr>
          <w:t xml:space="preserve">Theorem 71</w:t>
        </w:r>
      </w:hyperlink>
      <w:r>
        <w:t xml:space="preserve">,</w:t>
      </w:r>
    </w:p>
    <w:p>
      <w:pPr>
        <w:pStyle w:val="BodyText"/>
      </w:pPr>
      <m:oMathPara>
        <m:oMathParaPr>
          <m:jc m:val="center"/>
        </m:oMathParaPr>
        <m:oMath>
          <m:eqArr>
            <m:e>
              <m:r>
                <m:rPr>
                  <m:sty m:val="bi"/>
                </m:rPr>
                <m:t>B</m:t>
              </m:r>
              <m:r>
                <m:t>&amp;</m:t>
              </m:r>
              <m:r>
                <m:rPr>
                  <m:sty m:val="p"/>
                </m:rPr>
                <m:t>=</m:t>
              </m:r>
              <m:sSup>
                <m:e>
                  <m:r>
                    <m:rPr>
                      <m:sty m:val="bi"/>
                    </m:rPr>
                    <m:t>A</m:t>
                  </m:r>
                </m:e>
                <m:sup>
                  <m:r>
                    <m:rPr>
                      <m:sty m:val="p"/>
                    </m:rPr>
                    <m:t>−</m:t>
                  </m:r>
                  <m:r>
                    <m:t>1</m:t>
                  </m:r>
                </m:sup>
              </m:sSup>
              <m:d>
                <m:dPr>
                  <m:begChr m:val="["/>
                  <m:sepChr m:val=""/>
                  <m:endChr m:val="]"/>
                  <m:grow/>
                </m:dPr>
                <m:e>
                  <m:m>
                    <m:mPr>
                      <m:baseJc m:val="center"/>
                      <m:plcHide m:val="on"/>
                      <m:mcs>
                        <m:mc>
                          <m:mcPr>
                            <m:mcJc m:val="center"/>
                            <m:count m:val="1"/>
                          </m:mcPr>
                        </m:mc>
                      </m:mcs>
                    </m:mPr>
                    <m:mr>
                      <m:e>
                        <m:r>
                          <m:t>3</m:t>
                        </m:r>
                      </m:e>
                    </m:mr>
                    <m:mr>
                      <m:e>
                        <m:r>
                          <m:t>1</m:t>
                        </m:r>
                      </m:e>
                    </m:mr>
                  </m:m>
                </m:e>
              </m:d>
            </m:e>
            <m:e>
              <m:r>
                <m:t>&amp;</m:t>
              </m:r>
              <m:r>
                <m:rPr>
                  <m:sty m:val="p"/>
                </m:rPr>
                <m:t>=</m:t>
              </m:r>
              <m:d>
                <m:dPr>
                  <m:begChr m:val="["/>
                  <m:sepChr m:val=""/>
                  <m:endChr m:val="]"/>
                  <m:grow/>
                </m:dPr>
                <m:e>
                  <m:m>
                    <m:mPr>
                      <m:baseJc m:val="center"/>
                      <m:plcHide m:val="on"/>
                      <m:mcs>
                        <m:mc>
                          <m:mcPr>
                            <m:mcJc m:val="center"/>
                            <m:count m:val="1"/>
                          </m:mcPr>
                        </m:mc>
                      </m:mcs>
                    </m:mPr>
                    <m:mr>
                      <m:e>
                        <m:r>
                          <m:t>1</m:t>
                        </m:r>
                      </m:e>
                    </m:mr>
                    <m:mr>
                      <m:e>
                        <m:r>
                          <m:t>1</m:t>
                        </m:r>
                      </m:e>
                    </m:mr>
                  </m:m>
                </m:e>
              </m:d>
              <m:r>
                <m:rPr>
                  <m:sty m:val="p"/>
                </m:rPr>
                <m:t>.</m:t>
              </m:r>
            </m:e>
          </m:eqArr>
        </m:oMath>
      </m:oMathPara>
    </w:p>
    <w:p>
      <w:pPr>
        <w:pStyle w:val="FirstParagraph"/>
      </w:pPr>
      <w:r>
        <w:t xml:space="preserve">Check:</w:t>
      </w:r>
      <w:r>
        <w:t xml:space="preserve"> </w:t>
      </w:r>
      <m:oMath>
        <m:r>
          <m:rPr>
            <m:sty m:val="bi"/>
          </m:rPr>
          <m:t>A</m:t>
        </m:r>
        <m:d>
          <m:dPr>
            <m:begChr m:val="["/>
            <m:sepChr m:val=""/>
            <m:endChr m:val="]"/>
            <m:grow/>
          </m:dPr>
          <m:e>
            <m:m>
              <m:mPr>
                <m:baseJc m:val="center"/>
                <m:plcHide m:val="on"/>
                <m:mcs>
                  <m:mc>
                    <m:mcPr>
                      <m:mcJc m:val="center"/>
                      <m:count m:val="1"/>
                    </m:mcPr>
                  </m:mc>
                </m:mcs>
              </m:mPr>
              <m:mr>
                <m:e>
                  <m:r>
                    <m:t>1</m:t>
                  </m:r>
                </m:e>
              </m:mr>
              <m:mr>
                <m:e>
                  <m:r>
                    <m:t>1</m:t>
                  </m:r>
                </m:e>
              </m:mr>
            </m:m>
          </m:e>
        </m:d>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0</m:t>
                  </m:r>
                  <m:r>
                    <m:rPr>
                      <m:sty m:val="p"/>
                    </m:rPr>
                    <m:t>+</m:t>
                  </m:r>
                  <m:r>
                    <m:t>1</m:t>
                  </m:r>
                </m:e>
              </m:mr>
            </m:m>
          </m:e>
        </m:d>
        <m:r>
          <m:rPr>
            <m:sty m:val="p"/>
          </m:rPr>
          <m:t>=</m:t>
        </m:r>
        <m:d>
          <m:dPr>
            <m:begChr m:val="["/>
            <m:sepChr m:val=""/>
            <m:endChr m:val="]"/>
            <m:grow/>
          </m:dPr>
          <m:e>
            <m:m>
              <m:mPr>
                <m:baseJc m:val="center"/>
                <m:plcHide m:val="on"/>
                <m:mcs>
                  <m:mc>
                    <m:mcPr>
                      <m:mcJc m:val="center"/>
                      <m:count m:val="1"/>
                    </m:mcPr>
                  </m:mc>
                </m:mcs>
              </m:mPr>
              <m:mr>
                <m:e>
                  <m:r>
                    <m:t>3</m:t>
                  </m:r>
                </m:e>
              </m:mr>
              <m:mr>
                <m:e>
                  <m:r>
                    <m:t>1</m:t>
                  </m:r>
                </m:e>
              </m:mr>
            </m:m>
          </m:e>
        </m:d>
      </m:oMath>
      <w:r>
        <w:t xml:space="preserve">.</w:t>
      </w:r>
    </w:p>
    <w:bookmarkEnd w:id="441"/>
    <w:bookmarkStart w:id="442" w:name="exm-matmul-zero-divisors"/>
    <w:p>
      <w:pPr>
        <w:pStyle w:val="BodyText"/>
      </w:pPr>
      <w:r>
        <w:rPr>
          <w:b/>
          <w:bCs/>
        </w:rPr>
        <w:t xml:space="preserve">Example 134 (A product of two nonzero matrices can be the zero matrix)</w:t>
      </w:r>
      <w:r>
        <w:t xml:space="preserve"> </w:t>
      </w:r>
      <w:r>
        <w:t xml:space="preserve">With</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1</m:t>
                    </m:r>
                  </m:e>
                </m:mr>
              </m:m>
            </m:e>
          </m:d>
          <m:r>
            <m:rPr>
              <m:sty m:val="p"/>
            </m:rPr>
            <m:t>,</m:t>
          </m:r>
        </m:oMath>
      </m:oMathPara>
    </w:p>
    <w:p>
      <w:pPr>
        <w:pStyle w:val="FirstParagraph"/>
      </w:pPr>
      <w:r>
        <w:t xml:space="preserve">neither matrix is the zero matrix (</w:t>
      </w:r>
      <w:hyperlink w:anchor="def-zero-matrix">
        <w:r>
          <w:rPr>
            <w:rStyle w:val="Hyperlink"/>
          </w:rPr>
          <w:t xml:space="preserve">Definition 23</w:t>
        </w:r>
      </w:hyperlink>
      <w:r>
        <w:t xml:space="preserve">), but</w:t>
      </w:r>
    </w:p>
    <w:p>
      <w:pPr>
        <w:pStyle w:val="BodyText"/>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r>
                          <m:rPr>
                            <m:sty m:val="p"/>
                          </m:rPr>
                          <m:t>⋅</m:t>
                        </m:r>
                        <m:r>
                          <m:t>0</m:t>
                        </m:r>
                      </m:e>
                      <m:e>
                        <m:r>
                          <m:t>1</m:t>
                        </m:r>
                        <m:r>
                          <m:rPr>
                            <m:sty m:val="p"/>
                          </m:rPr>
                          <m:t>⋅</m:t>
                        </m:r>
                        <m:r>
                          <m:t>0</m:t>
                        </m:r>
                        <m:r>
                          <m:rPr>
                            <m:sty m:val="p"/>
                          </m:rPr>
                          <m:t>+</m:t>
                        </m:r>
                        <m:r>
                          <m:t>0</m:t>
                        </m:r>
                        <m:r>
                          <m:rPr>
                            <m:sty m:val="p"/>
                          </m:rPr>
                          <m:t>⋅</m:t>
                        </m:r>
                        <m:r>
                          <m:t>1</m:t>
                        </m:r>
                      </m:e>
                    </m:mr>
                    <m:mr>
                      <m:e>
                        <m:r>
                          <m:t>0</m:t>
                        </m:r>
                        <m:r>
                          <m:rPr>
                            <m:sty m:val="p"/>
                          </m:rPr>
                          <m:t>⋅</m:t>
                        </m:r>
                        <m:r>
                          <m:t>0</m:t>
                        </m:r>
                        <m:r>
                          <m:rPr>
                            <m:sty m:val="p"/>
                          </m:rPr>
                          <m:t>+</m:t>
                        </m:r>
                        <m:r>
                          <m:t>0</m:t>
                        </m:r>
                        <m:r>
                          <m:rPr>
                            <m:sty m:val="p"/>
                          </m:rPr>
                          <m:t>⋅</m:t>
                        </m:r>
                        <m:r>
                          <m:t>0</m:t>
                        </m:r>
                      </m:e>
                      <m:e>
                        <m:r>
                          <m:t>0</m:t>
                        </m:r>
                        <m:r>
                          <m:rPr>
                            <m:sty m:val="p"/>
                          </m:rPr>
                          <m:t>⋅</m:t>
                        </m:r>
                        <m:r>
                          <m:t>0</m:t>
                        </m:r>
                        <m:r>
                          <m:rPr>
                            <m:sty m:val="p"/>
                          </m:rPr>
                          <m:t>+</m:t>
                        </m:r>
                        <m:r>
                          <m:t>0</m:t>
                        </m:r>
                        <m:r>
                          <m:rPr>
                            <m:sty m:val="p"/>
                          </m:rPr>
                          <m:t>⋅</m:t>
                        </m:r>
                        <m:r>
                          <m:t>1</m:t>
                        </m:r>
                      </m:e>
                    </m:mr>
                  </m:m>
                </m:e>
              </m:d>
            </m:e>
            <m:e>
              <m:r>
                <m:t>&amp;</m:t>
              </m:r>
              <m:r>
                <m:rPr>
                  <m:sty m:val="p"/>
                </m:rPr>
                <m:t>=</m:t>
              </m:r>
              <m:sSub>
                <m:e>
                  <m:r>
                    <m:rPr>
                      <m:sty m:val="b"/>
                    </m:rPr>
                    <m:t>0</m:t>
                  </m:r>
                </m:e>
                <m:sub>
                  <m:r>
                    <m:t>2</m:t>
                  </m:r>
                  <m:r>
                    <m:rPr>
                      <m:sty m:val="p"/>
                    </m:rPr>
                    <m:t>×</m:t>
                  </m:r>
                  <m:r>
                    <m:t>2</m:t>
                  </m:r>
                </m:sub>
              </m:sSub>
              <m:r>
                <m:rPr>
                  <m:sty m:val="p"/>
                </m:rPr>
                <m:t>.</m:t>
              </m:r>
            </m:e>
          </m:eqArr>
        </m:oMath>
      </m:oMathPara>
    </w:p>
    <w:p>
      <w:pPr>
        <w:pStyle w:val="FirstParagraph"/>
      </w:pPr>
      <w:r>
        <w:t xml:space="preserve">For numbers,</w:t>
      </w:r>
      <w:r>
        <w:t xml:space="preserve"> </w:t>
      </w:r>
      <m:oMath>
        <m:r>
          <m:t>a</m:t>
        </m:r>
        <m:r>
          <m:t>b</m:t>
        </m:r>
        <m:r>
          <m:rPr>
            <m:sty m:val="p"/>
          </m:rPr>
          <m:t>=</m:t>
        </m:r>
        <m:r>
          <m:t>0</m:t>
        </m:r>
      </m:oMath>
      <w:r>
        <w:t xml:space="preserve"> </w:t>
      </w:r>
      <w:r>
        <w:t xml:space="preserve">forces</w:t>
      </w:r>
      <w:r>
        <w:t xml:space="preserve"> </w:t>
      </w:r>
      <m:oMath>
        <m:r>
          <m:t>a</m:t>
        </m:r>
        <m:r>
          <m:rPr>
            <m:sty m:val="p"/>
          </m:rPr>
          <m:t>=</m:t>
        </m:r>
        <m:r>
          <m:t>0</m:t>
        </m:r>
      </m:oMath>
      <w:r>
        <w:t xml:space="preserve"> </w:t>
      </w:r>
      <w:r>
        <w:t xml:space="preserve">or</w:t>
      </w:r>
      <w:r>
        <w:t xml:space="preserve"> </w:t>
      </w:r>
      <m:oMath>
        <m:r>
          <m:t>b</m:t>
        </m:r>
        <m:r>
          <m:rPr>
            <m:sty m:val="p"/>
          </m:rPr>
          <m:t>=</m:t>
        </m:r>
        <m:r>
          <m:t>0</m:t>
        </m:r>
      </m:oMath>
      <w:r>
        <w:t xml:space="preserve">.</w:t>
      </w:r>
      <w:r>
        <w:t xml:space="preserve"> </w:t>
      </w:r>
      <w:r>
        <w:t xml:space="preserve">For matrices it does not.</w:t>
      </w:r>
    </w:p>
    <w:p>
      <w:pPr>
        <w:pStyle w:val="BodyText"/>
      </w:pPr>
      <w:r>
        <w:t xml:space="preserve">Because</w:t>
      </w:r>
      <w:r>
        <w:t xml:space="preserve"> </w:t>
      </w:r>
      <m:oMath>
        <m:r>
          <m:rPr>
            <m:sty m:val="bi"/>
          </m:rPr>
          <m:t>A</m:t>
        </m:r>
        <m:sSub>
          <m:e>
            <m:r>
              <m:rPr>
                <m:sty m:val="b"/>
              </m:rPr>
              <m:t>0</m:t>
            </m:r>
          </m:e>
          <m:sub>
            <m:r>
              <m:t>2</m:t>
            </m:r>
            <m:r>
              <m:rPr>
                <m:sty m:val="p"/>
              </m:rPr>
              <m:t>×</m:t>
            </m:r>
            <m:r>
              <m:t>2</m:t>
            </m:r>
          </m:sub>
        </m:sSub>
        <m:r>
          <m:rPr>
            <m:sty m:val="p"/>
          </m:rPr>
          <m:t>=</m:t>
        </m:r>
        <m:sSub>
          <m:e>
            <m:r>
              <m:rPr>
                <m:sty m:val="b"/>
              </m:rPr>
              <m:t>0</m:t>
            </m:r>
          </m:e>
          <m:sub>
            <m:r>
              <m:t>2</m:t>
            </m:r>
            <m:r>
              <m:rPr>
                <m:sty m:val="p"/>
              </m:rPr>
              <m:t>×</m:t>
            </m:r>
            <m:r>
              <m:t>2</m:t>
            </m:r>
          </m:sub>
        </m:sSub>
        <m:r>
          <m:rPr>
            <m:sty m:val="p"/>
          </m:rPr>
          <m:t>=</m:t>
        </m:r>
        <m:r>
          <m:rPr>
            <m:sty m:val="bi"/>
          </m:rPr>
          <m:t>A</m:t>
        </m:r>
        <m:r>
          <m:rPr>
            <m:sty m:val="bi"/>
          </m:rPr>
          <m:t>B</m:t>
        </m:r>
      </m:oMath>
      <w:r>
        <w:t xml:space="preserve"> </w:t>
      </w:r>
      <w:r>
        <w:t xml:space="preserve">while</w:t>
      </w:r>
      <w:r>
        <w:t xml:space="preserve"> </w:t>
      </w:r>
      <m:oMath>
        <m:r>
          <m:rPr>
            <m:sty m:val="bi"/>
          </m:rPr>
          <m:t>B</m:t>
        </m:r>
        <m:r>
          <m:rPr>
            <m:sty m:val="p"/>
          </m:rPr>
          <m:t>≠</m:t>
        </m:r>
        <m:sSub>
          <m:e>
            <m:r>
              <m:rPr>
                <m:sty m:val="b"/>
              </m:rPr>
              <m:t>0</m:t>
            </m:r>
          </m:e>
          <m:sub>
            <m:r>
              <m:t>2</m:t>
            </m:r>
            <m:r>
              <m:rPr>
                <m:sty m:val="p"/>
              </m:rPr>
              <m:t>×</m:t>
            </m:r>
            <m:r>
              <m:t>2</m:t>
            </m:r>
          </m:sub>
        </m:sSub>
      </m:oMath>
      <w:r>
        <w:t xml:space="preserve">,</w:t>
      </w:r>
      <w:r>
        <w:t xml:space="preserve"> </w:t>
      </w:r>
      <w:r>
        <w:t xml:space="preserve">the factor</w:t>
      </w:r>
      <w:r>
        <w:t xml:space="preserve"> </w:t>
      </w:r>
      <m:oMath>
        <m:r>
          <m:rPr>
            <m:sty m:val="bi"/>
          </m:rPr>
          <m:t>A</m:t>
        </m:r>
      </m:oMath>
      <w:r>
        <w:t xml:space="preserve"> </w:t>
      </w:r>
      <w:r>
        <w:t xml:space="preserve">cannot be cancelled from</w:t>
      </w:r>
      <w:r>
        <w:t xml:space="preserve"> </w:t>
      </w:r>
      <m:oMath>
        <m:r>
          <m:rPr>
            <m:sty m:val="bi"/>
          </m:rPr>
          <m:t>A</m:t>
        </m:r>
        <m:r>
          <m:rPr>
            <m:sty m:val="bi"/>
          </m:rPr>
          <m:t>B</m:t>
        </m:r>
        <m:r>
          <m:rPr>
            <m:sty m:val="p"/>
          </m:rPr>
          <m:t>=</m:t>
        </m:r>
        <m:r>
          <m:rPr>
            <m:sty m:val="bi"/>
          </m:rPr>
          <m:t>A</m:t>
        </m:r>
        <m:sSub>
          <m:e>
            <m:r>
              <m:rPr>
                <m:sty m:val="b"/>
              </m:rPr>
              <m:t>0</m:t>
            </m:r>
          </m:e>
          <m:sub>
            <m:r>
              <m:t>2</m:t>
            </m:r>
            <m:r>
              <m:rPr>
                <m:sty m:val="p"/>
              </m:rPr>
              <m:t>×</m:t>
            </m:r>
            <m:r>
              <m:t>2</m:t>
            </m:r>
          </m:sub>
        </m:sSub>
      </m:oMath>
      <w:r>
        <w:t xml:space="preserve">.</w:t>
      </w:r>
      <w:r>
        <w:t xml:space="preserve"> </w:t>
      </w:r>
      <w:r>
        <w:t xml:space="preserve">This does not contradict</w:t>
      </w:r>
      <w:r>
        <w:t xml:space="preserve"> </w:t>
      </w:r>
      <w:hyperlink w:anchor="thm-invertible-cancel">
        <w:r>
          <w:rPr>
            <w:rStyle w:val="Hyperlink"/>
          </w:rPr>
          <w:t xml:space="preserve">Theorem 71</w:t>
        </w:r>
      </w:hyperlink>
      <w:r>
        <w:t xml:space="preserve">,</w:t>
      </w:r>
      <w:r>
        <w:t xml:space="preserve"> </w:t>
      </w:r>
      <w:r>
        <w:t xml:space="preserve">because</w:t>
      </w:r>
      <w:r>
        <w:t xml:space="preserve"> </w:t>
      </w:r>
      <m:oMath>
        <m:r>
          <m:rPr>
            <m:sty m:val="bi"/>
          </m:rPr>
          <m:t>A</m:t>
        </m:r>
      </m:oMath>
      <w:r>
        <w:t xml:space="preserve"> </w:t>
      </w:r>
      <w:r>
        <w:t xml:space="preserve">is singular:</w:t>
      </w:r>
      <w:r>
        <w:t xml:space="preserve"> </w:t>
      </w:r>
      <w:r>
        <w:t xml:space="preserve">its second row is zero, so</w:t>
      </w:r>
      <w:r>
        <w:t xml:space="preserve"> </w:t>
      </w:r>
      <m:oMath>
        <m:r>
          <m:rPr>
            <m:sty m:val="bi"/>
          </m:rPr>
          <m:t>A</m:t>
        </m:r>
        <m:r>
          <m:rPr>
            <m:sty m:val="bi"/>
          </m:rPr>
          <m:t>C</m:t>
        </m:r>
      </m:oMath>
      <w:r>
        <w:t xml:space="preserve"> </w:t>
      </w:r>
      <w:r>
        <w:t xml:space="preserve">has a zero second row for every</w:t>
      </w:r>
      <w:r>
        <w:t xml:space="preserve"> </w:t>
      </w:r>
      <m:oMath>
        <m:r>
          <m:t>2</m:t>
        </m:r>
        <m:r>
          <m:rPr>
            <m:sty m:val="p"/>
          </m:rPr>
          <m:t>×</m:t>
        </m:r>
        <m:r>
          <m:t>2</m:t>
        </m:r>
      </m:oMath>
      <w:r>
        <w:t xml:space="preserve"> </w:t>
      </w:r>
      <w:r>
        <w:t xml:space="preserve">matrix</w:t>
      </w:r>
      <w:r>
        <w:t xml:space="preserve"> </w:t>
      </w:r>
      <m:oMath>
        <m:r>
          <m:rPr>
            <m:sty m:val="bi"/>
          </m:rPr>
          <m:t>C</m:t>
        </m:r>
      </m:oMath>
      <w:r>
        <w:t xml:space="preserve">,</w:t>
      </w:r>
      <w:r>
        <w:t xml:space="preserve"> </w:t>
      </w:r>
      <w:r>
        <w:t xml:space="preserve">and</w:t>
      </w:r>
      <w:r>
        <w:t xml:space="preserve"> </w:t>
      </w:r>
      <m:oMath>
        <m:r>
          <m:rPr>
            <m:sty m:val="bi"/>
          </m:rPr>
          <m:t>A</m:t>
        </m:r>
        <m:r>
          <m:rPr>
            <m:sty m:val="bi"/>
          </m:rPr>
          <m:t>C</m:t>
        </m:r>
      </m:oMath>
      <w:r>
        <w:t xml:space="preserve"> </w:t>
      </w:r>
      <w:r>
        <w:t xml:space="preserve">can never be</w:t>
      </w:r>
      <w:r>
        <w:t xml:space="preserve"> </w:t>
      </w:r>
      <m:oMath>
        <m:sSub>
          <m:e>
            <m:r>
              <m:rPr>
                <m:sty m:val="bi"/>
              </m:rPr>
              <m:t>I</m:t>
            </m:r>
          </m:e>
          <m:sub>
            <m:r>
              <m:t>2</m:t>
            </m:r>
          </m:sub>
        </m:sSub>
      </m:oMath>
      <w:r>
        <w:t xml:space="preserve">.</w:t>
      </w:r>
    </w:p>
    <w:bookmarkEnd w:id="442"/>
    <w:bookmarkStart w:id="443" w:name="rem-matrix-vs-scalar-arithmetic"/>
    <w:p>
      <w:pPr>
        <w:pStyle w:val="BodyText"/>
      </w:pPr>
      <w:r>
        <w:rPr>
          <w:i/>
          <w:iCs/>
        </w:rPr>
        <w:t xml:space="preserve">Remark 30</w:t>
      </w:r>
      <w:r>
        <w:t xml:space="preserve"> (Matrix arithmetic compared with scalar arithmetic). </w:t>
      </w:r>
      <w:r>
        <w:rPr>
          <w:b/>
          <w:bCs/>
        </w:rPr>
        <w:t xml:space="preserve">Sums and differences.</w:t>
      </w:r>
      <w:r>
        <w:t xml:space="preserve"> </w:t>
      </w:r>
      <w:r>
        <w:t xml:space="preserve">Matrix addition has every property that addition of numbers has:</w:t>
      </w:r>
      <w:r>
        <w:t xml:space="preserve"> </w:t>
      </w:r>
      <w:r>
        <w:t xml:space="preserve">it is commutative (</w:t>
      </w:r>
      <w:hyperlink w:anchor="thm-matadd-commutative">
        <w:r>
          <w:rPr>
            <w:rStyle w:val="Hyperlink"/>
          </w:rPr>
          <w:t xml:space="preserve">Theorem 4</w:t>
        </w:r>
      </w:hyperlink>
      <w:r>
        <w:t xml:space="preserve">),</w:t>
      </w:r>
      <w:r>
        <w:t xml:space="preserve"> </w:t>
      </w:r>
      <w:r>
        <w:t xml:space="preserve">associative (</w:t>
      </w:r>
      <w:hyperlink w:anchor="thm-matadd-assoc">
        <w:r>
          <w:rPr>
            <w:rStyle w:val="Hyperlink"/>
          </w:rPr>
          <w:t xml:space="preserve">Theorem 5</w:t>
        </w:r>
      </w:hyperlink>
      <w:r>
        <w:t xml:space="preserve">),</w:t>
      </w:r>
      <w:r>
        <w:t xml:space="preserve"> </w:t>
      </w:r>
      <w:r>
        <w:t xml:space="preserve">has the zero matrix as its identity (</w:t>
      </w:r>
      <w:hyperlink w:anchor="thm-matadd-identity">
        <w:r>
          <w:rPr>
            <w:rStyle w:val="Hyperlink"/>
          </w:rPr>
          <w:t xml:space="preserve">Theorem 6</w:t>
        </w:r>
      </w:hyperlink>
      <w:r>
        <w:t xml:space="preserve">),</w:t>
      </w:r>
      <w:r>
        <w:t xml:space="preserve"> </w:t>
      </w:r>
      <w:r>
        <w:t xml:space="preserve">and gives each matrix a negative (</w:t>
      </w:r>
      <w:hyperlink w:anchor="thm-matadd-inverse">
        <w:r>
          <w:rPr>
            <w:rStyle w:val="Hyperlink"/>
          </w:rPr>
          <w:t xml:space="preserve">Theorem 7</w:t>
        </w:r>
      </w:hyperlink>
      <w:r>
        <w:t xml:space="preserve">).</w:t>
      </w:r>
      <w:r>
        <w:t xml:space="preserve"> </w:t>
      </w:r>
      <w:r>
        <w:t xml:space="preserve">The only new condition is that</w:t>
      </w:r>
      <w:r>
        <w:t xml:space="preserve"> </w:t>
      </w:r>
      <m:oMath>
        <m:r>
          <m:rPr>
            <m:sty m:val="bi"/>
          </m:rPr>
          <m:t>A</m:t>
        </m:r>
        <m:r>
          <m:rPr>
            <m:sty m:val="p"/>
          </m:rPr>
          <m:t>+</m:t>
        </m:r>
        <m:r>
          <m:rPr>
            <m:sty m:val="bi"/>
          </m:rPr>
          <m:t>B</m:t>
        </m:r>
      </m:oMath>
      <w:r>
        <w:t xml:space="preserve"> </w:t>
      </w:r>
      <w:r>
        <w:t xml:space="preserve">is defined only when</w:t>
      </w:r>
      <w:r>
        <w:t xml:space="preserve"> </w:t>
      </w:r>
      <m:oMath>
        <m:r>
          <m:rPr>
            <m:sty m:val="bi"/>
          </m:rPr>
          <m:t>A</m:t>
        </m:r>
      </m:oMath>
      <w:r>
        <w:t xml:space="preserve"> </w:t>
      </w:r>
      <w:r>
        <w:t xml:space="preserve">and</w:t>
      </w:r>
      <w:r>
        <w:t xml:space="preserve"> </w:t>
      </w:r>
      <m:oMath>
        <m:r>
          <m:rPr>
            <m:sty m:val="bi"/>
          </m:rPr>
          <m:t>B</m:t>
        </m:r>
      </m:oMath>
      <w:r>
        <w:t xml:space="preserve"> </w:t>
      </w:r>
      <w:r>
        <w:t xml:space="preserve">have the same dimensions.</w:t>
      </w:r>
    </w:p>
    <w:p>
      <w:pPr>
        <w:pStyle w:val="BodyText"/>
      </w:pPr>
      <w:r>
        <w:rPr>
          <w:b/>
          <w:bCs/>
        </w:rPr>
        <w:t xml:space="preserve">Products.</w:t>
      </w:r>
      <w:r>
        <w:t xml:space="preserve"> </w:t>
      </w:r>
      <w:r>
        <w:t xml:space="preserve">Matrix multiplication keeps three properties of multiplication of numbers:</w:t>
      </w:r>
      <w:r>
        <w:t xml:space="preserve"> </w:t>
      </w:r>
      <w:r>
        <w:t xml:space="preserve">it is associative (</w:t>
      </w:r>
      <w:hyperlink w:anchor="thm-matmul-assoc">
        <w:r>
          <w:rPr>
            <w:rStyle w:val="Hyperlink"/>
          </w:rPr>
          <w:t xml:space="preserve">Theorem 8</w:t>
        </w:r>
      </w:hyperlink>
      <w:r>
        <w:t xml:space="preserve">),</w:t>
      </w:r>
      <w:r>
        <w:t xml:space="preserve"> </w:t>
      </w:r>
      <w:r>
        <w:t xml:space="preserve">it is distributive over addition (</w:t>
      </w:r>
      <w:hyperlink w:anchor="thm-matmul-distrib">
        <w:r>
          <w:rPr>
            <w:rStyle w:val="Hyperlink"/>
          </w:rPr>
          <w:t xml:space="preserve">Theorem 9</w:t>
        </w:r>
      </w:hyperlink>
      <w:r>
        <w:t xml:space="preserve">),</w:t>
      </w:r>
      <w:r>
        <w:t xml:space="preserve"> </w:t>
      </w:r>
      <w:r>
        <w:t xml:space="preserve">and it has an identity,</w:t>
      </w:r>
      <w:r>
        <w:t xml:space="preserve"> </w:t>
      </w:r>
      <m:oMath>
        <m:sSub>
          <m:e>
            <m:r>
              <m:rPr>
                <m:sty m:val="bi"/>
              </m:rPr>
              <m:t>I</m:t>
            </m:r>
          </m:e>
          <m:sub>
            <m:r>
              <m:t>p</m:t>
            </m:r>
          </m:sub>
        </m:sSub>
      </m:oMath>
      <w:r>
        <w:t xml:space="preserve"> </w:t>
      </w:r>
      <w:r>
        <w:t xml:space="preserve">(</w:t>
      </w:r>
      <w:hyperlink w:anchor="thm-identity">
        <w:r>
          <w:rPr>
            <w:rStyle w:val="Hyperlink"/>
          </w:rPr>
          <w:t xml:space="preserve">Theorem 11</w:t>
        </w:r>
      </w:hyperlink>
      <w:r>
        <w:t xml:space="preserve">).</w:t>
      </w:r>
      <w:r>
        <w:t xml:space="preserve"> </w:t>
      </w:r>
      <w:r>
        <w:t xml:space="preserve">It differs from multiplication of numbers in four ways:</w:t>
      </w:r>
    </w:p>
    <w:p>
      <w:pPr>
        <w:pStyle w:val="Compact"/>
        <w:numPr>
          <w:ilvl w:val="0"/>
          <w:numId w:val="1072"/>
        </w:numPr>
      </w:pPr>
      <m:oMath>
        <m:r>
          <m:rPr>
            <m:sty m:val="bi"/>
          </m:rPr>
          <m:t>A</m:t>
        </m:r>
        <m:r>
          <m:rPr>
            <m:sty m:val="bi"/>
          </m:rPr>
          <m:t>B</m:t>
        </m:r>
      </m:oMath>
      <w:r>
        <w:t xml:space="preserve"> </w:t>
      </w:r>
      <w:r>
        <w:t xml:space="preserve">is defined only when the number of columns of</w:t>
      </w:r>
      <w:r>
        <w:t xml:space="preserve"> </w:t>
      </w:r>
      <m:oMath>
        <m:r>
          <m:rPr>
            <m:sty m:val="bi"/>
          </m:rPr>
          <m:t>A</m:t>
        </m:r>
      </m:oMath>
      <w:r>
        <w:t xml:space="preserve"> </w:t>
      </w:r>
      <w:r>
        <w:t xml:space="preserve">equals the number of rows of</w:t>
      </w:r>
      <w:r>
        <w:t xml:space="preserve"> </w:t>
      </w:r>
      <m:oMath>
        <m:r>
          <m:rPr>
            <m:sty m:val="bi"/>
          </m:rPr>
          <m:t>B</m:t>
        </m:r>
      </m:oMath>
      <w:r>
        <w:t xml:space="preserve"> </w:t>
      </w:r>
      <w:r>
        <w:t xml:space="preserve">(4).</w:t>
      </w:r>
    </w:p>
    <w:p>
      <w:pPr>
        <w:pStyle w:val="Compact"/>
        <w:numPr>
          <w:ilvl w:val="0"/>
          <w:numId w:val="1072"/>
        </w:numPr>
      </w:pPr>
      <w:r>
        <w:t xml:space="preserve">It is not commutative:</w:t>
      </w:r>
      <w:r>
        <w:t xml:space="preserve"> </w:t>
      </w:r>
      <m:oMath>
        <m:r>
          <m:rPr>
            <m:sty m:val="bi"/>
          </m:rPr>
          <m:t>A</m:t>
        </m:r>
        <m:r>
          <m:rPr>
            <m:sty m:val="bi"/>
          </m:rPr>
          <m:t>B</m:t>
        </m:r>
        <m:r>
          <m:rPr>
            <m:sty m:val="p"/>
          </m:rPr>
          <m:t>≠</m:t>
        </m:r>
        <m:r>
          <m:rPr>
            <m:sty m:val="bi"/>
          </m:rPr>
          <m:t>B</m:t>
        </m:r>
        <m:r>
          <m:rPr>
            <m:sty m:val="bi"/>
          </m:rPr>
          <m:t>A</m:t>
        </m:r>
      </m:oMath>
      <w:r>
        <w:t xml:space="preserve"> </w:t>
      </w:r>
      <w:r>
        <w:t xml:space="preserve">in general (</w:t>
      </w:r>
      <w:hyperlink w:anchor="rem-matmul-not-commutative">
        <w:r>
          <w:rPr>
            <w:rStyle w:val="Hyperlink"/>
          </w:rPr>
          <w:t xml:space="preserve">Remark 12</w:t>
        </w:r>
      </w:hyperlink>
      <w:r>
        <w:t xml:space="preserve">).</w:t>
      </w:r>
    </w:p>
    <w:p>
      <w:pPr>
        <w:pStyle w:val="Compact"/>
        <w:numPr>
          <w:ilvl w:val="0"/>
          <w:numId w:val="1072"/>
        </w:numPr>
      </w:pPr>
      <w:r>
        <w:t xml:space="preserve">A nonzero square matrix need not have an inverse (</w:t>
      </w:r>
      <w:hyperlink w:anchor="exm-invertible-matrix">
        <w:r>
          <w:rPr>
            <w:rStyle w:val="Hyperlink"/>
          </w:rPr>
          <w:t xml:space="preserve">Example 130</w:t>
        </w:r>
      </w:hyperlink>
      <w:r>
        <w:t xml:space="preserve">).</w:t>
      </w:r>
    </w:p>
    <w:p>
      <w:pPr>
        <w:pStyle w:val="Compact"/>
        <w:numPr>
          <w:ilvl w:val="0"/>
          <w:numId w:val="1072"/>
        </w:numPr>
      </w:pPr>
      <m:oMath>
        <m:r>
          <m:rPr>
            <m:sty m:val="bi"/>
          </m:rPr>
          <m:t>A</m:t>
        </m:r>
        <m:r>
          <m:rPr>
            <m:sty m:val="bi"/>
          </m:rPr>
          <m:t>B</m:t>
        </m:r>
        <m:r>
          <m:rPr>
            <m:sty m:val="p"/>
          </m:rPr>
          <m:t>=</m:t>
        </m:r>
        <m:r>
          <m:rPr>
            <m:sty m:val="b"/>
          </m:rPr>
          <m:t>0</m:t>
        </m:r>
      </m:oMath>
      <w:r>
        <w:t xml:space="preserve"> </w:t>
      </w:r>
      <w:r>
        <w:t xml:space="preserve">can hold with</w:t>
      </w:r>
      <w:r>
        <w:t xml:space="preserve"> </w:t>
      </w:r>
      <m:oMath>
        <m:r>
          <m:rPr>
            <m:sty m:val="bi"/>
          </m:rPr>
          <m:t>A</m:t>
        </m:r>
        <m:r>
          <m:rPr>
            <m:sty m:val="p"/>
          </m:rPr>
          <m:t>≠</m:t>
        </m:r>
        <m:r>
          <m:rPr>
            <m:sty m:val="b"/>
          </m:rPr>
          <m:t>0</m:t>
        </m:r>
      </m:oMath>
      <w:r>
        <w:t xml:space="preserve"> </w:t>
      </w:r>
      <w:r>
        <w:t xml:space="preserve">and</w:t>
      </w:r>
      <w:r>
        <w:t xml:space="preserve"> </w:t>
      </w:r>
      <m:oMath>
        <m:r>
          <m:rPr>
            <m:sty m:val="bi"/>
          </m:rPr>
          <m:t>B</m:t>
        </m:r>
        <m:r>
          <m:rPr>
            <m:sty m:val="p"/>
          </m:rPr>
          <m:t>≠</m:t>
        </m:r>
        <m:r>
          <m:rPr>
            <m:sty m:val="b"/>
          </m:rPr>
          <m:t>0</m:t>
        </m:r>
      </m:oMath>
      <w:r>
        <w:t xml:space="preserve"> </w:t>
      </w:r>
      <w:r>
        <w:t xml:space="preserve">(</w:t>
      </w:r>
      <w:hyperlink w:anchor="exm-matmul-zero-divisors">
        <w:r>
          <w:rPr>
            <w:rStyle w:val="Hyperlink"/>
          </w:rPr>
          <w:t xml:space="preserve">Example 134</w:t>
        </w:r>
      </w:hyperlink>
      <w:r>
        <w:t xml:space="preserve">),</w:t>
      </w:r>
      <w:r>
        <w:t xml:space="preserve"> </w:t>
      </w:r>
      <w:r>
        <w:t xml:space="preserve">so a factor cannot be cancelled from</w:t>
      </w:r>
      <w:r>
        <w:t xml:space="preserve"> </w:t>
      </w:r>
      <m:oMath>
        <m:r>
          <m:rPr>
            <m:sty m:val="bi"/>
          </m:rPr>
          <m:t>A</m:t>
        </m:r>
        <m:r>
          <m:rPr>
            <m:sty m:val="bi"/>
          </m:rPr>
          <m:t>B</m:t>
        </m:r>
        <m:r>
          <m:rPr>
            <m:sty m:val="p"/>
          </m:rPr>
          <m:t>=</m:t>
        </m:r>
        <m:r>
          <m:rPr>
            <m:sty m:val="bi"/>
          </m:rPr>
          <m:t>A</m:t>
        </m:r>
        <m:r>
          <m:rPr>
            <m:sty m:val="bi"/>
          </m:rPr>
          <m:t>C</m:t>
        </m:r>
      </m:oMath>
      <w:r>
        <w:t xml:space="preserve"> </w:t>
      </w:r>
      <w:r>
        <w:t xml:space="preserve">unless it is invertible (</w:t>
      </w:r>
      <w:hyperlink w:anchor="thm-invertible-cancel">
        <w:r>
          <w:rPr>
            <w:rStyle w:val="Hyperlink"/>
          </w:rPr>
          <w:t xml:space="preserve">Theorem 71</w:t>
        </w:r>
      </w:hyperlink>
      <w:r>
        <w:t xml:space="preserve">).</w:t>
      </w:r>
    </w:p>
    <w:bookmarkEnd w:id="443"/>
    <w:bookmarkStart w:id="444" w:name="def-idempotent-matrix"/>
    <w:p>
      <w:pPr>
        <w:pStyle w:val="FirstParagraph"/>
      </w:pPr>
      <w:r>
        <w:rPr>
          <w:b/>
          <w:bCs/>
        </w:rPr>
        <w:t xml:space="preserve">Definition 86 (Idempotent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idempotent</w:t>
      </w:r>
      <w:r>
        <w:t xml:space="preserve"> </w:t>
      </w:r>
      <w:r>
        <w:t xml:space="preserve">[66]</w:t>
      </w:r>
      <w:r>
        <w:t xml:space="preserve"> </w:t>
      </w:r>
      <w:r>
        <w:t xml:space="preserve">if</w:t>
      </w:r>
    </w:p>
    <w:p>
      <w:pPr>
        <w:pStyle w:val="BodyText"/>
      </w:pPr>
      <m:oMathPara>
        <m:oMathParaPr>
          <m:jc m:val="center"/>
        </m:oMathParaPr>
        <m:oMath>
          <m:sSup>
            <m:e>
              <m:r>
                <m:rPr>
                  <m:sty m:val="bi"/>
                </m:rPr>
                <m:t>A</m:t>
              </m:r>
            </m:e>
            <m:sup>
              <m:r>
                <m:t>2</m:t>
              </m:r>
            </m:sup>
          </m:sSup>
          <m:r>
            <m:rPr>
              <m:sty m:val="p"/>
            </m:rPr>
            <m:t>=</m:t>
          </m:r>
          <m:r>
            <m:rPr>
              <m:sty m:val="bi"/>
            </m:rPr>
            <m:t>A</m:t>
          </m:r>
        </m:oMath>
      </m:oMathPara>
    </w:p>
    <w:bookmarkEnd w:id="444"/>
    <w:bookmarkStart w:id="445" w:name="exm-idempotent"/>
    <w:p>
      <w:pPr>
        <w:pStyle w:val="FirstParagraph"/>
      </w:pPr>
      <w:r>
        <w:rPr>
          <w:b/>
          <w:bCs/>
        </w:rPr>
        <w:t xml:space="preserve">Example 135 (An idempotent matrix)</w:t>
      </w:r>
      <w:r>
        <w:t xml:space="preserve"> </w:t>
      </w:r>
      <w:r>
        <w:t xml:space="preserve">For</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0</m:t>
                        </m:r>
                        <m:r>
                          <m:rPr>
                            <m:sty m:val="p"/>
                          </m:rPr>
                          <m:t>⋅</m:t>
                        </m:r>
                        <m:r>
                          <m:t>0</m:t>
                        </m:r>
                      </m:e>
                      <m:e>
                        <m:r>
                          <m:t>1</m:t>
                        </m:r>
                        <m:r>
                          <m:rPr>
                            <m:sty m:val="p"/>
                          </m:rPr>
                          <m:t>⋅</m:t>
                        </m:r>
                        <m:r>
                          <m:t>0</m:t>
                        </m:r>
                        <m:r>
                          <m:rPr>
                            <m:sty m:val="p"/>
                          </m:rPr>
                          <m:t>+</m:t>
                        </m:r>
                        <m:r>
                          <m:t>0</m:t>
                        </m:r>
                        <m:r>
                          <m:rPr>
                            <m:sty m:val="p"/>
                          </m:rPr>
                          <m:t>⋅</m:t>
                        </m:r>
                        <m:r>
                          <m:t>0</m:t>
                        </m:r>
                      </m:e>
                    </m:mr>
                    <m:mr>
                      <m:e>
                        <m:r>
                          <m:t>0</m:t>
                        </m:r>
                        <m:r>
                          <m:rPr>
                            <m:sty m:val="p"/>
                          </m:rPr>
                          <m:t>⋅</m:t>
                        </m:r>
                        <m:r>
                          <m:t>1</m:t>
                        </m:r>
                        <m:r>
                          <m:rPr>
                            <m:sty m:val="p"/>
                          </m:rPr>
                          <m:t>+</m:t>
                        </m:r>
                        <m:r>
                          <m:t>0</m:t>
                        </m:r>
                        <m:r>
                          <m:rPr>
                            <m:sty m:val="p"/>
                          </m:rPr>
                          <m:t>⋅</m:t>
                        </m:r>
                        <m:r>
                          <m:t>0</m:t>
                        </m:r>
                      </m:e>
                      <m:e>
                        <m:r>
                          <m:t>0</m:t>
                        </m:r>
                        <m:r>
                          <m:rPr>
                            <m:sty m:val="p"/>
                          </m:rPr>
                          <m:t>⋅</m:t>
                        </m:r>
                        <m:r>
                          <m:t>0</m:t>
                        </m:r>
                        <m:r>
                          <m:rPr>
                            <m:sty m:val="p"/>
                          </m:rPr>
                          <m:t>+</m:t>
                        </m:r>
                        <m:r>
                          <m:t>0</m:t>
                        </m:r>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e>
            <m:e>
              <m:r>
                <m:t>&amp;</m:t>
              </m:r>
              <m:r>
                <m:rPr>
                  <m:sty m:val="p"/>
                </m:rPr>
                <m:t>=</m:t>
              </m:r>
              <m:r>
                <m:rPr>
                  <m:sty m:val="bi"/>
                </m:rPr>
                <m:t>P</m:t>
              </m:r>
              <m:r>
                <m:rPr>
                  <m:sty m:val="p"/>
                </m:rPr>
                <m:t>,</m:t>
              </m:r>
              <m:r>
                <m:t>&amp;</m:t>
              </m:r>
              <m:r>
                <m:t>&amp;</m:t>
              </m:r>
              <m:r>
                <m:rPr>
                  <m:nor/>
                  <m:sty m:val="p"/>
                </m:rPr>
                <m:t>(multiply and add)</m:t>
              </m:r>
            </m:e>
          </m:eqArr>
        </m:oMath>
      </m:oMathPara>
    </w:p>
    <w:p>
      <w:pPr>
        <w:pStyle w:val="FirstParagraph"/>
      </w:pPr>
      <w:r>
        <w:t xml:space="preserve">so</w:t>
      </w:r>
      <w:r>
        <w:t xml:space="preserve"> </w:t>
      </w:r>
      <m:oMath>
        <m:r>
          <m:rPr>
            <m:sty m:val="bi"/>
          </m:rPr>
          <m:t>P</m:t>
        </m:r>
      </m:oMath>
      <w:r>
        <w:t xml:space="preserve"> </w:t>
      </w:r>
      <w:r>
        <w:t xml:space="preserve">is idempotent.</w:t>
      </w:r>
    </w:p>
    <w:bookmarkEnd w:id="445"/>
    <w:bookmarkStart w:id="446" w:name="exm-not-idempotent"/>
    <w:p>
      <w:pPr>
        <w:pStyle w:val="BodyText"/>
      </w:pPr>
      <w:r>
        <w:rPr>
          <w:b/>
          <w:bCs/>
        </w:rPr>
        <w:t xml:space="preserve">Example 136 (A matrix that is not idempotent)</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0</m:t>
                  </m:r>
                </m:e>
              </m:mr>
            </m:m>
          </m:e>
        </m:d>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0</m:t>
                        </m:r>
                        <m:r>
                          <m:rPr>
                            <m:sty m:val="p"/>
                          </m:rPr>
                          <m:t>⋅</m:t>
                        </m:r>
                        <m:r>
                          <m:t>0</m:t>
                        </m:r>
                      </m:e>
                      <m:e>
                        <m:r>
                          <m:t>2</m:t>
                        </m:r>
                        <m:r>
                          <m:rPr>
                            <m:sty m:val="p"/>
                          </m:rPr>
                          <m:t>⋅</m:t>
                        </m:r>
                        <m:r>
                          <m:t>0</m:t>
                        </m:r>
                        <m:r>
                          <m:rPr>
                            <m:sty m:val="p"/>
                          </m:rPr>
                          <m:t>+</m:t>
                        </m:r>
                        <m:r>
                          <m:t>0</m:t>
                        </m:r>
                        <m:r>
                          <m:rPr>
                            <m:sty m:val="p"/>
                          </m:rPr>
                          <m:t>⋅</m:t>
                        </m:r>
                        <m:r>
                          <m:t>0</m:t>
                        </m:r>
                      </m:e>
                    </m:mr>
                    <m:mr>
                      <m:e>
                        <m:r>
                          <m:t>0</m:t>
                        </m:r>
                        <m:r>
                          <m:rPr>
                            <m:sty m:val="p"/>
                          </m:rPr>
                          <m:t>⋅</m:t>
                        </m:r>
                        <m:r>
                          <m:t>2</m:t>
                        </m:r>
                        <m:r>
                          <m:rPr>
                            <m:sty m:val="p"/>
                          </m:rPr>
                          <m:t>+</m:t>
                        </m:r>
                        <m:r>
                          <m:t>0</m:t>
                        </m:r>
                        <m:r>
                          <m:rPr>
                            <m:sty m:val="p"/>
                          </m:rPr>
                          <m:t>⋅</m:t>
                        </m:r>
                        <m:r>
                          <m:t>0</m:t>
                        </m:r>
                      </m:e>
                      <m:e>
                        <m:r>
                          <m:t>0</m:t>
                        </m:r>
                        <m:r>
                          <m:rPr>
                            <m:sty m:val="p"/>
                          </m:rPr>
                          <m:t>⋅</m:t>
                        </m:r>
                        <m:r>
                          <m:t>0</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0</m:t>
                        </m:r>
                      </m:e>
                    </m:mr>
                  </m:m>
                </m:e>
              </m:d>
            </m:e>
            <m:e>
              <m:r>
                <m:t>&amp;</m:t>
              </m:r>
              <m:r>
                <m:rPr>
                  <m:sty m:val="p"/>
                </m:rPr>
                <m:t>≠</m:t>
              </m:r>
              <m:r>
                <m:rPr>
                  <m:sty m:val="bi"/>
                </m:rPr>
                <m:t>A</m:t>
              </m:r>
              <m:r>
                <m:rPr>
                  <m:sty m:val="p"/>
                </m:rPr>
                <m:t>,</m:t>
              </m:r>
            </m:e>
          </m:eqArr>
        </m:oMath>
      </m:oMathPara>
    </w:p>
    <w:p>
      <w:pPr>
        <w:pStyle w:val="FirstParagraph"/>
      </w:pPr>
      <w:r>
        <w:t xml:space="preserve">so</w:t>
      </w:r>
      <w:r>
        <w:t xml:space="preserve"> </w:t>
      </w:r>
      <m:oMath>
        <m:r>
          <m:rPr>
            <m:sty m:val="bi"/>
          </m:rPr>
          <m:t>A</m:t>
        </m:r>
      </m:oMath>
      <w:r>
        <w:t xml:space="preserve"> </w:t>
      </w:r>
      <w:r>
        <w:t xml:space="preserve">is not idempotent.</w:t>
      </w:r>
    </w:p>
    <w:bookmarkEnd w:id="446"/>
    <w:bookmarkStart w:id="447" w:name="def-projection-matrix"/>
    <w:p>
      <w:pPr>
        <w:pStyle w:val="BodyText"/>
      </w:pPr>
      <w:r>
        <w:rPr>
          <w:b/>
          <w:bCs/>
        </w:rPr>
        <w:t xml:space="preserve">Definition 87 (Orthogonal projection matrix)</w:t>
      </w:r>
      <w:r>
        <w:t xml:space="preserve"> </w:t>
      </w:r>
      <w:r>
        <w:t xml:space="preserve">A square matrix</w:t>
      </w:r>
      <w:r>
        <w:t xml:space="preserve"> </w:t>
      </w:r>
      <m:oMath>
        <m:r>
          <m:rPr>
            <m:sty m:val="bi"/>
          </m:rPr>
          <m:t>P</m:t>
        </m:r>
      </m:oMath>
      <w:r>
        <w:t xml:space="preserve"> </w:t>
      </w:r>
      <w:r>
        <w:t xml:space="preserve">is an</w:t>
      </w:r>
      <w:r>
        <w:t xml:space="preserve"> </w:t>
      </w:r>
      <w:r>
        <w:rPr>
          <w:b/>
          <w:bCs/>
        </w:rPr>
        <w:t xml:space="preserve">orthogonal projection matrix</w:t>
      </w:r>
      <w:r>
        <w:t xml:space="preserve"> </w:t>
      </w:r>
      <w:r>
        <w:t xml:space="preserve">if it is both symmetric (</w:t>
      </w:r>
      <w:hyperlink w:anchor="def-symmetric-matrix">
        <w:r>
          <w:rPr>
            <w:rStyle w:val="Hyperlink"/>
          </w:rPr>
          <w:t xml:space="preserve">Definition 82</w:t>
        </w:r>
      </w:hyperlink>
      <w:r>
        <w:t xml:space="preserve">)</w:t>
      </w:r>
      <w:r>
        <w:t xml:space="preserve"> </w:t>
      </w:r>
      <w:r>
        <w:t xml:space="preserve">and idempotent (</w:t>
      </w:r>
      <w:hyperlink w:anchor="def-idempotent-matrix">
        <w:r>
          <w:rPr>
            <w:rStyle w:val="Hyperlink"/>
          </w:rPr>
          <w:t xml:space="preserve">Definition 86</w:t>
        </w:r>
      </w:hyperlink>
      <w:r>
        <w:t xml:space="preserve">):</w:t>
      </w:r>
    </w:p>
    <w:p>
      <w:pPr>
        <w:pStyle w:val="BodyText"/>
      </w:pPr>
      <m:oMathPara>
        <m:oMathParaPr>
          <m:jc m:val="center"/>
        </m:oMathParaPr>
        <m:oMath>
          <m:sSup>
            <m:e>
              <m:r>
                <m:rPr>
                  <m:sty m:val="bi"/>
                </m:rPr>
                <m:t>P</m:t>
              </m:r>
            </m:e>
            <m:sup>
              <m:r>
                <m:rPr>
                  <m:sty m:val="p"/>
                </m:rPr>
                <m:t>⊤</m:t>
              </m:r>
            </m:sup>
          </m:sSup>
          <m:r>
            <m:rPr>
              <m:sty m:val="p"/>
            </m:rPr>
            <m:t>=</m:t>
          </m:r>
          <m:r>
            <m:rPr>
              <m:sty m:val="bi"/>
            </m:rPr>
            <m:t>P</m:t>
          </m:r>
          <m:r>
            <m:t>  </m:t>
          </m:r>
          <m:r>
            <m:rPr>
              <m:nor/>
              <m:sty m:val="p"/>
            </m:rPr>
            <m:t>and</m:t>
          </m:r>
          <m:r>
            <m:t>  </m:t>
          </m:r>
          <m:sSup>
            <m:e>
              <m:r>
                <m:rPr>
                  <m:sty m:val="bi"/>
                </m:rPr>
                <m:t>P</m:t>
              </m:r>
            </m:e>
            <m:sup>
              <m:r>
                <m:t>2</m:t>
              </m:r>
            </m:sup>
          </m:sSup>
          <m:r>
            <m:rPr>
              <m:sty m:val="p"/>
            </m:rPr>
            <m:t>=</m:t>
          </m:r>
          <m:r>
            <m:rPr>
              <m:sty m:val="bi"/>
            </m:rPr>
            <m:t>P</m:t>
          </m:r>
        </m:oMath>
      </m:oMathPara>
    </w:p>
    <w:bookmarkEnd w:id="447"/>
    <w:bookmarkStart w:id="448" w:name="def-oblique-projection"/>
    <w:p>
      <w:pPr>
        <w:pStyle w:val="FirstParagraph"/>
      </w:pPr>
      <w:r>
        <w:rPr>
          <w:b/>
          <w:bCs/>
        </w:rPr>
        <w:t xml:space="preserve">Definition 88 (Oblique projection)</w:t>
      </w:r>
      <w:r>
        <w:t xml:space="preserve"> </w:t>
      </w:r>
      <w:r>
        <w:t xml:space="preserve">A square matrix is an</w:t>
      </w:r>
      <w:r>
        <w:t xml:space="preserve"> </w:t>
      </w:r>
      <w:r>
        <w:rPr>
          <w:b/>
          <w:bCs/>
        </w:rPr>
        <w:t xml:space="preserve">oblique projection</w:t>
      </w:r>
      <w:r>
        <w:t xml:space="preserve"> </w:t>
      </w:r>
      <w:r>
        <w:t xml:space="preserve">if it is idempotent (</w:t>
      </w:r>
      <w:hyperlink w:anchor="def-idempotent-matrix">
        <w:r>
          <w:rPr>
            <w:rStyle w:val="Hyperlink"/>
          </w:rPr>
          <w:t xml:space="preserve">Definition 86</w:t>
        </w:r>
      </w:hyperlink>
      <w:r>
        <w:t xml:space="preserve">)</w:t>
      </w:r>
      <w:r>
        <w:t xml:space="preserve"> </w:t>
      </w:r>
      <w:r>
        <w:t xml:space="preserve">but not symmetric (</w:t>
      </w:r>
      <w:hyperlink w:anchor="def-symmetric-matrix">
        <w:r>
          <w:rPr>
            <w:rStyle w:val="Hyperlink"/>
          </w:rPr>
          <w:t xml:space="preserve">Definition 82</w:t>
        </w:r>
      </w:hyperlink>
      <w:r>
        <w:t xml:space="preserve">).</w:t>
      </w:r>
    </w:p>
    <w:bookmarkEnd w:id="448"/>
    <w:bookmarkStart w:id="449" w:name="exm-projection-matrix"/>
    <w:p>
      <w:pPr>
        <w:pStyle w:val="BodyText"/>
      </w:pPr>
      <w:r>
        <w:rPr>
          <w:b/>
          <w:bCs/>
        </w:rPr>
        <w:t xml:space="preserve">Example 137 (An orthogonal projection and an oblique one)</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symmetric, and</w:t>
      </w:r>
      <w:r>
        <w:t xml:space="preserve"> </w:t>
      </w:r>
      <m:oMath>
        <m:sSup>
          <m:e>
            <m:r>
              <m:rPr>
                <m:sty m:val="bi"/>
              </m:rPr>
              <m:t>P</m:t>
            </m:r>
          </m:e>
          <m:sup>
            <m:r>
              <m:t>2</m:t>
            </m:r>
          </m:sup>
        </m:sSup>
        <m:r>
          <m:rPr>
            <m:sty m:val="p"/>
          </m:rPr>
          <m:t>=</m:t>
        </m:r>
        <m:r>
          <m:rPr>
            <m:sty m:val="bi"/>
          </m:rPr>
          <m:t>P</m:t>
        </m:r>
      </m:oMath>
      <w:r>
        <w:t xml:space="preserve">,</w:t>
      </w:r>
      <w:r>
        <w:t xml:space="preserve"> </w:t>
      </w:r>
      <w:r>
        <w:t xml:space="preserve">so</w:t>
      </w:r>
      <w:r>
        <w:t xml:space="preserve"> </w:t>
      </w:r>
      <m:oMath>
        <m:r>
          <m:rPr>
            <m:sty m:val="bi"/>
          </m:rPr>
          <m:t>P</m:t>
        </m:r>
      </m:oMath>
      <w:r>
        <w:t xml:space="preserve"> </w:t>
      </w:r>
      <w:r>
        <w:t xml:space="preserve">is an orthogonal projection matrix;</w:t>
      </w:r>
      <w:r>
        <w:t xml:space="preserve"> </w:t>
      </w:r>
      <w:r>
        <w:t xml:space="preserve">it maps</w:t>
      </w:r>
      <w:r>
        <w:t xml:space="preserve"> </w:t>
      </w:r>
      <m:oMath>
        <m:r>
          <m:rPr>
            <m:sty m:val="p"/>
          </m:rPr>
          <m:t>(</m:t>
        </m:r>
        <m:sSub>
          <m:e>
            <m:r>
              <m:t>v</m:t>
            </m:r>
          </m:e>
          <m:sub>
            <m:r>
              <m:t>1</m:t>
            </m:r>
          </m:sub>
        </m:sSub>
        <m:r>
          <m:rPr>
            <m:sty m:val="p"/>
          </m:rPr>
          <m:t>,</m:t>
        </m:r>
        <m:sSub>
          <m:e>
            <m:r>
              <m:t>v</m:t>
            </m:r>
          </m:e>
          <m:sub>
            <m:r>
              <m:t>2</m:t>
            </m:r>
          </m:sub>
        </m:sSub>
        <m:r>
          <m:rPr>
            <m:sty m:val="p"/>
          </m:rPr>
          <m:t>)</m:t>
        </m:r>
      </m:oMath>
      <w:r>
        <w:t xml:space="preserve"> </w:t>
      </w:r>
      <w:r>
        <w:t xml:space="preserve">to</w:t>
      </w:r>
      <w:r>
        <w:t xml:space="preserve"> </w:t>
      </w:r>
      <m:oMath>
        <m:r>
          <m:rPr>
            <m:sty m:val="p"/>
          </m:rPr>
          <m:t>(</m:t>
        </m:r>
        <m:sSub>
          <m:e>
            <m:r>
              <m:t>v</m:t>
            </m:r>
          </m:e>
          <m:sub>
            <m:r>
              <m:t>1</m:t>
            </m:r>
          </m:sub>
        </m:sSub>
        <m:r>
          <m:rPr>
            <m:sty m:val="p"/>
          </m:rPr>
          <m:t>,</m:t>
        </m:r>
        <m:r>
          <m:t>0</m:t>
        </m:r>
        <m:r>
          <m:rPr>
            <m:sty m:val="p"/>
          </m:rPr>
          <m:t>)</m:t>
        </m:r>
      </m:oMath>
      <w:r>
        <w:t xml:space="preserve">.</w:t>
      </w:r>
    </w:p>
    <w:p>
      <w:pPr>
        <w:pStyle w:val="BodyText"/>
      </w:p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is idempotent:</w:t>
      </w:r>
    </w:p>
    <w:p>
      <w:pPr>
        <w:pStyle w:val="BodyText"/>
      </w:pPr>
      <m:oMathPara>
        <m:oMathParaPr>
          <m:jc m:val="center"/>
        </m:oMathParaPr>
        <m:oMath>
          <m:eqArr>
            <m:e>
              <m:sSup>
                <m:e>
                  <m:r>
                    <m:rPr>
                      <m:sty m:val="bi"/>
                    </m:rPr>
                    <m:t>Q</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0</m:t>
                        </m:r>
                      </m:e>
                    </m:mr>
                    <m:mr>
                      <m:e>
                        <m:r>
                          <m:t>0</m:t>
                        </m:r>
                        <m:r>
                          <m:rPr>
                            <m:sty m:val="p"/>
                          </m:rPr>
                          <m:t>⋅</m:t>
                        </m:r>
                        <m:r>
                          <m:t>1</m:t>
                        </m:r>
                        <m:r>
                          <m:rPr>
                            <m:sty m:val="p"/>
                          </m:rPr>
                          <m:t>+</m:t>
                        </m:r>
                        <m:r>
                          <m:t>0</m:t>
                        </m:r>
                        <m:r>
                          <m:rPr>
                            <m:sty m:val="p"/>
                          </m:rPr>
                          <m:t>⋅</m:t>
                        </m:r>
                        <m:r>
                          <m:t>0</m:t>
                        </m:r>
                      </m:e>
                      <m:e>
                        <m:r>
                          <m:t>0</m:t>
                        </m:r>
                        <m:r>
                          <m:rPr>
                            <m:sty m:val="p"/>
                          </m:rPr>
                          <m:t>⋅</m:t>
                        </m:r>
                        <m:r>
                          <m:t>1</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e>
            <m:e>
              <m:r>
                <m:t>&amp;</m:t>
              </m:r>
              <m:r>
                <m:rPr>
                  <m:sty m:val="p"/>
                </m:rPr>
                <m:t>=</m:t>
              </m:r>
              <m:r>
                <m:rPr>
                  <m:sty m:val="bi"/>
                </m:rPr>
                <m:t>Q</m:t>
              </m:r>
              <m:r>
                <m:rPr>
                  <m:sty m:val="p"/>
                </m:rPr>
                <m:t>,</m:t>
              </m:r>
            </m:e>
          </m:eqArr>
        </m:oMath>
      </m:oMathPara>
    </w:p>
    <w:p>
      <w:pPr>
        <w:pStyle w:val="FirstParagraph"/>
      </w:pPr>
      <w:r>
        <w:t xml:space="preserve">but</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so</w:t>
      </w:r>
      <w:r>
        <w:t xml:space="preserve"> </w:t>
      </w:r>
      <m:oMath>
        <m:r>
          <m:rPr>
            <m:sty m:val="bi"/>
          </m:rPr>
          <m:t>Q</m:t>
        </m:r>
      </m:oMath>
      <w:r>
        <w:t xml:space="preserve"> </w:t>
      </w:r>
      <w:r>
        <w:t xml:space="preserve">is an oblique projection,</w:t>
      </w:r>
      <w:r>
        <w:t xml:space="preserve"> </w:t>
      </w:r>
      <w:r>
        <w:t xml:space="preserve">not an orthogonal projection matrix.</w:t>
      </w:r>
    </w:p>
    <w:bookmarkEnd w:id="449"/>
    <w:bookmarkStart w:id="450" w:name="rem-projection-matrix-terminology"/>
    <w:p>
      <w:pPr>
        <w:pStyle w:val="BodyText"/>
      </w:pPr>
      <w:r>
        <w:rPr>
          <w:i/>
          <w:iCs/>
        </w:rPr>
        <w:t xml:space="preserve">Remark 31</w:t>
      </w:r>
      <w:r>
        <w:t xml:space="preserve"> (What</w:t>
      </w:r>
      <w:r>
        <w:t xml:space="preserve"> </w:t>
      </w:r>
      <w:r>
        <w:t xml:space="preserve">“projection matrix”</w:t>
      </w:r>
      <w:r>
        <w:t xml:space="preserve"> </w:t>
      </w:r>
      <w:r>
        <w:t xml:space="preserve">means in these notes). </w:t>
      </w:r>
      <w:r>
        <w:t xml:space="preserve">Some texts call any idempotent matrix a projection matrix,</w:t>
      </w:r>
      <w:r>
        <w:t xml:space="preserve"> </w:t>
      </w:r>
      <w:r>
        <w:t xml:space="preserve">so that both</w:t>
      </w:r>
      <w:r>
        <w:t xml:space="preserve"> </w:t>
      </w:r>
      <m:oMath>
        <m:r>
          <m:rPr>
            <m:sty m:val="bi"/>
          </m:rPr>
          <m:t>P</m:t>
        </m:r>
      </m:oMath>
      <w:r>
        <w:t xml:space="preserve"> </w:t>
      </w:r>
      <w:r>
        <w:t xml:space="preserve">and</w:t>
      </w:r>
      <w:r>
        <w:t xml:space="preserve"> </w:t>
      </w:r>
      <m:oMath>
        <m:r>
          <m:rPr>
            <m:sty m:val="bi"/>
          </m:rPr>
          <m:t>Q</m:t>
        </m:r>
      </m:oMath>
      <w:r>
        <w:t xml:space="preserve"> </w:t>
      </w:r>
      <w:r>
        <w:t xml:space="preserve">in</w:t>
      </w:r>
      <w:r>
        <w:t xml:space="preserve"> </w:t>
      </w:r>
      <w:hyperlink w:anchor="exm-projection-matrix">
        <w:r>
          <w:rPr>
            <w:rStyle w:val="Hyperlink"/>
          </w:rPr>
          <w:t xml:space="preserve">Example 137</w:t>
        </w:r>
      </w:hyperlink>
      <w:r>
        <w:t xml:space="preserve"> </w:t>
      </w:r>
      <w:r>
        <w:t xml:space="preserve">would count as one.</w:t>
      </w:r>
      <w:r>
        <w:t xml:space="preserve"> </w:t>
      </w:r>
      <w:r>
        <w:t xml:space="preserve">Regression texts often say</w:t>
      </w:r>
      <w:r>
        <w:t xml:space="preserve"> </w:t>
      </w:r>
      <w:r>
        <w:t xml:space="preserve">“projection matrix”</w:t>
      </w:r>
      <w:r>
        <w:t xml:space="preserve"> </w:t>
      </w:r>
      <w:r>
        <w:t xml:space="preserve">when they mean an orthogonal one.</w:t>
      </w:r>
      <w:r>
        <w:t xml:space="preserve"> </w:t>
      </w:r>
      <w:r>
        <w:t xml:space="preserve">In these notes,</w:t>
      </w:r>
      <w:r>
        <w:t xml:space="preserve"> </w:t>
      </w:r>
      <w:r>
        <w:t xml:space="preserve">“projection matrix”</w:t>
      </w:r>
      <w:r>
        <w:t xml:space="preserve"> </w:t>
      </w:r>
      <w:r>
        <w:t xml:space="preserve">always means</w:t>
      </w:r>
      <w:r>
        <w:t xml:space="preserve"> </w:t>
      </w:r>
      <w:r>
        <w:t xml:space="preserve">an orthogonal projection matrix in the sense of</w:t>
      </w:r>
      <w:r>
        <w:t xml:space="preserve"> </w:t>
      </w:r>
      <w:hyperlink w:anchor="def-projection-matrix">
        <w:r>
          <w:rPr>
            <w:rStyle w:val="Hyperlink"/>
          </w:rPr>
          <w:t xml:space="preserve">Definition 87</w:t>
        </w:r>
      </w:hyperlink>
      <w:r>
        <w:t xml:space="preserve">,</w:t>
      </w:r>
      <w:r>
        <w:t xml:space="preserve"> </w:t>
      </w:r>
      <w:r>
        <w:t xml:space="preserve">such as</w:t>
      </w:r>
      <w:r>
        <w:t xml:space="preserve"> </w:t>
      </w:r>
      <m:oMath>
        <m:r>
          <m:rPr>
            <m:sty m:val="bi"/>
          </m:rPr>
          <m:t>P</m:t>
        </m:r>
      </m:oMath>
      <w:r>
        <w:t xml:space="preserve"> </w:t>
      </w:r>
      <w:r>
        <w:t xml:space="preserve">in</w:t>
      </w:r>
      <w:r>
        <w:t xml:space="preserve"> </w:t>
      </w:r>
      <w:hyperlink w:anchor="exm-projection-matrix">
        <w:r>
          <w:rPr>
            <w:rStyle w:val="Hyperlink"/>
          </w:rPr>
          <w:t xml:space="preserve">Example 137</w:t>
        </w:r>
      </w:hyperlink>
      <w:r>
        <w:t xml:space="preserve">,</w:t>
      </w:r>
      <w:r>
        <w:t xml:space="preserve"> </w:t>
      </w:r>
      <w:r>
        <w:t xml:space="preserve">and never an oblique projection (</w:t>
      </w:r>
      <w:hyperlink w:anchor="def-oblique-projection">
        <w:r>
          <w:rPr>
            <w:rStyle w:val="Hyperlink"/>
          </w:rPr>
          <w:t xml:space="preserve">Definition 88</w:t>
        </w:r>
      </w:hyperlink>
      <w:r>
        <w:t xml:space="preserve">)</w:t>
      </w:r>
      <w:r>
        <w:t xml:space="preserve"> </w:t>
      </w:r>
      <w:r>
        <w:t xml:space="preserve">such as</w:t>
      </w:r>
      <w:r>
        <w:t xml:space="preserve"> </w:t>
      </w:r>
      <m:oMath>
        <m:r>
          <m:rPr>
            <m:sty m:val="bi"/>
          </m:rPr>
          <m:t>Q</m:t>
        </m:r>
      </m:oMath>
      <w:r>
        <w:t xml:space="preserve">.</w:t>
      </w:r>
    </w:p>
    <w:bookmarkEnd w:id="450"/>
    <w:bookmarkStart w:id="451" w:name="thm-projection-complement"/>
    <w:p>
      <w:pPr>
        <w:pStyle w:val="BodyText"/>
      </w:pPr>
      <w:r>
        <w:rPr>
          <w:b/>
          <w:bCs/>
        </w:rPr>
        <w:t xml:space="preserve">Theorem 72 (Complement of a projection matrix)</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87</w:t>
        </w:r>
      </w:hyperlink>
      <w:r>
        <w:t xml:space="preserve">),</w:t>
      </w:r>
      <w:r>
        <w:t xml:space="preserve"> </w:t>
      </w:r>
      <w:r>
        <w:t xml:space="preserve">then</w:t>
      </w:r>
      <w:r>
        <w:t xml:space="preserve"> </w:t>
      </w:r>
      <m:oMath>
        <m:sSub>
          <m:e>
            <m:r>
              <m:rPr>
                <m:sty m:val="bi"/>
              </m:rPr>
              <m:t>I</m:t>
            </m:r>
          </m:e>
          <m:sub>
            <m:r>
              <m:t>p</m:t>
            </m:r>
          </m:sub>
        </m:sSub>
        <m:r>
          <m:rPr>
            <m:sty m:val="p"/>
          </m:rPr>
          <m:t>−</m:t>
        </m:r>
        <m:r>
          <m:rPr>
            <m:sty m:val="bi"/>
          </m:rPr>
          <m:t>P</m:t>
        </m:r>
      </m:oMath>
      <w:r>
        <w:t xml:space="preserve"> </w:t>
      </w:r>
      <w:r>
        <w:t xml:space="preserve">is also an orthogonal projection matrix.</w:t>
      </w:r>
    </w:p>
    <w:bookmarkEnd w:id="451"/>
    <w:p>
      <w:pPr>
        <w:pStyle w:val="BodyText"/>
      </w:pPr>
      <w:r>
        <w:rPr>
          <w:i/>
          <w:iCs/>
        </w:rPr>
        <w:t xml:space="preserve">Proof</w:t>
      </w:r>
      <w:r>
        <w:t xml:space="preserve">. </w:t>
      </w:r>
      <w:r>
        <w:t xml:space="preserve">We verify symmetry and idempotency.</w:t>
      </w:r>
    </w:p>
    <w:p>
      <w:pPr>
        <w:pStyle w:val="BodyText"/>
      </w:pPr>
      <w:r>
        <w:rPr>
          <w:b/>
          <w:bCs/>
        </w:rPr>
        <w:t xml:space="preserve">Symmetry:</w:t>
      </w:r>
    </w:p>
    <w:p>
      <w:pPr>
        <w:pStyle w:val="BodyText"/>
      </w:pPr>
      <m:oMathPara>
        <m:oMathParaPr>
          <m:jc m:val="center"/>
        </m:oMathParaPr>
        <m:oMath>
          <m:eqArr>
            <m:e>
              <m:sSup>
                <m:e>
                  <m:r>
                    <m:rPr>
                      <m:sty m:val="p"/>
                    </m:rPr>
                    <m:t>(</m:t>
                  </m:r>
                  <m:r>
                    <m:rPr>
                      <m:sty m:val="bi"/>
                    </m:rPr>
                    <m:t>I</m:t>
                  </m:r>
                  <m:r>
                    <m:rPr>
                      <m:sty m:val="p"/>
                    </m:rPr>
                    <m:t>−</m:t>
                  </m:r>
                  <m:r>
                    <m:rPr>
                      <m:sty m:val="bi"/>
                    </m:rPr>
                    <m:t>P</m:t>
                  </m:r>
                  <m:r>
                    <m:rPr>
                      <m:sty m:val="p"/>
                    </m:rPr>
                    <m:t>)</m:t>
                  </m:r>
                </m:e>
                <m:sup>
                  <m:r>
                    <m:rPr>
                      <m:sty m:val="p"/>
                    </m:rPr>
                    <m:t>⊤</m:t>
                  </m:r>
                </m:sup>
              </m:sSup>
              <m:r>
                <m:t>&amp;</m:t>
              </m:r>
              <m:r>
                <m:rPr>
                  <m:sty m:val="p"/>
                </m:rPr>
                <m:t>=</m:t>
              </m:r>
              <m:sSup>
                <m:e>
                  <m:r>
                    <m:rPr>
                      <m:sty m:val="bi"/>
                    </m:rPr>
                    <m:t>I</m:t>
                  </m:r>
                </m:e>
                <m:sup>
                  <m:r>
                    <m:rPr>
                      <m:sty m:val="p"/>
                    </m:rPr>
                    <m:t>⊤</m:t>
                  </m:r>
                </m:sup>
              </m:sSup>
              <m:r>
                <m:rPr>
                  <m:sty m:val="p"/>
                </m:rPr>
                <m:t>−</m:t>
              </m:r>
              <m:sSup>
                <m:e>
                  <m:r>
                    <m:rPr>
                      <m:sty m:val="bi"/>
                    </m:rPr>
                    <m:t>P</m:t>
                  </m:r>
                </m:e>
                <m:sup>
                  <m:r>
                    <m:rPr>
                      <m:sty m:val="p"/>
                    </m:rPr>
                    <m:t>⊤</m:t>
                  </m:r>
                </m:sup>
              </m:sSup>
            </m:e>
            <m:e>
              <m:r>
                <m:t>&amp;</m:t>
              </m:r>
              <m:r>
                <m:rPr>
                  <m:sty m:val="p"/>
                </m:rPr>
                <m:t>=</m:t>
              </m:r>
              <m:r>
                <m:rPr>
                  <m:sty m:val="bi"/>
                </m:rPr>
                <m:t>I</m:t>
              </m:r>
              <m:r>
                <m:rPr>
                  <m:sty m:val="p"/>
                </m:rPr>
                <m:t>−</m:t>
              </m:r>
              <m:r>
                <m:rPr>
                  <m:sty m:val="bi"/>
                </m:rPr>
                <m:t>P</m:t>
              </m:r>
            </m:e>
          </m:eqArr>
        </m:oMath>
      </m:oMathPara>
    </w:p>
    <w:p>
      <w:pPr>
        <w:pStyle w:val="FirstParagraph"/>
      </w:pPr>
      <w:r>
        <w:rPr>
          <w:b/>
          <w:bCs/>
        </w:rPr>
        <w:t xml:space="preserve">Idempotency:</w:t>
      </w:r>
    </w:p>
    <w:p>
      <w:pPr>
        <w:pStyle w:val="BodyText"/>
      </w:pPr>
      <m:oMathPara>
        <m:oMathParaPr>
          <m:jc m:val="center"/>
        </m:oMathParaPr>
        <m:oMath>
          <m:eqArr>
            <m:e>
              <m:r>
                <m:rPr>
                  <m:sty m:val="p"/>
                </m:rPr>
                <m:t>(</m:t>
              </m:r>
              <m:r>
                <m:rPr>
                  <m:sty m:val="bi"/>
                </m:rPr>
                <m:t>I</m:t>
              </m:r>
              <m:r>
                <m:rPr>
                  <m:sty m:val="p"/>
                </m:rPr>
                <m:t>−</m:t>
              </m:r>
              <m:r>
                <m:rPr>
                  <m:sty m:val="bi"/>
                </m:rPr>
                <m:t>P</m:t>
              </m:r>
              <m:sSup>
                <m:e>
                  <m:r>
                    <m:rPr>
                      <m:sty m:val="p"/>
                    </m:rPr>
                    <m:t>)</m:t>
                  </m:r>
                </m:e>
                <m:sup>
                  <m:r>
                    <m:t>2</m:t>
                  </m:r>
                </m:sup>
              </m:sSup>
              <m:r>
                <m:t>&amp;</m:t>
              </m:r>
              <m:r>
                <m:rPr>
                  <m:sty m:val="p"/>
                </m:rPr>
                <m:t>=</m:t>
              </m:r>
              <m:r>
                <m:rPr>
                  <m:sty m:val="p"/>
                </m:rPr>
                <m:t>(</m:t>
              </m:r>
              <m:r>
                <m:rPr>
                  <m:sty m:val="bi"/>
                </m:rPr>
                <m:t>I</m:t>
              </m:r>
              <m:r>
                <m:rPr>
                  <m:sty m:val="p"/>
                </m:rPr>
                <m:t>−</m:t>
              </m:r>
              <m:r>
                <m:rPr>
                  <m:sty m:val="bi"/>
                </m:rPr>
                <m:t>P</m:t>
              </m:r>
              <m:r>
                <m:rPr>
                  <m:sty m:val="p"/>
                </m:rPr>
                <m:t>)</m:t>
              </m:r>
              <m:r>
                <m:rPr>
                  <m:sty m:val="p"/>
                </m:rPr>
                <m:t>(</m:t>
              </m:r>
              <m:r>
                <m:rPr>
                  <m:sty m:val="bi"/>
                </m:rPr>
                <m:t>I</m:t>
              </m:r>
              <m:r>
                <m:rPr>
                  <m:sty m:val="p"/>
                </m:rPr>
                <m:t>−</m:t>
              </m:r>
              <m:r>
                <m:rPr>
                  <m:sty m:val="bi"/>
                </m:rPr>
                <m:t>P</m:t>
              </m:r>
              <m:r>
                <m:rPr>
                  <m:sty m:val="p"/>
                </m:rPr>
                <m:t>)</m:t>
              </m:r>
            </m:e>
            <m:e>
              <m:r>
                <m:t>&amp;</m:t>
              </m:r>
              <m:r>
                <m:rPr>
                  <m:sty m:val="p"/>
                </m:rPr>
                <m:t>=</m:t>
              </m:r>
              <m:r>
                <m:rPr>
                  <m:sty m:val="bi"/>
                </m:rPr>
                <m:t>I</m:t>
              </m:r>
              <m:r>
                <m:rPr>
                  <m:sty m:val="p"/>
                </m:rPr>
                <m:t>−</m:t>
              </m:r>
              <m:r>
                <m:rPr>
                  <m:sty m:val="bi"/>
                </m:rPr>
                <m:t>P</m:t>
              </m:r>
              <m:r>
                <m:rPr>
                  <m:sty m:val="p"/>
                </m:rPr>
                <m:t>−</m:t>
              </m:r>
              <m:r>
                <m:rPr>
                  <m:sty m:val="bi"/>
                </m:rPr>
                <m:t>P</m:t>
              </m:r>
              <m:r>
                <m:rPr>
                  <m:sty m:val="p"/>
                </m:rPr>
                <m:t>+</m:t>
              </m:r>
              <m:sSup>
                <m:e>
                  <m:r>
                    <m:rPr>
                      <m:sty m:val="bi"/>
                    </m:rPr>
                    <m:t>P</m:t>
                  </m:r>
                </m:e>
                <m:sup>
                  <m:r>
                    <m:t>2</m:t>
                  </m:r>
                </m:sup>
              </m:sSup>
            </m:e>
            <m:e>
              <m:r>
                <m:t>&amp;</m:t>
              </m:r>
              <m:r>
                <m:rPr>
                  <m:sty m:val="p"/>
                </m:rPr>
                <m:t>=</m:t>
              </m:r>
              <m:r>
                <m:rPr>
                  <m:sty m:val="bi"/>
                </m:rPr>
                <m:t>I</m:t>
              </m:r>
              <m:r>
                <m:rPr>
                  <m:sty m:val="p"/>
                </m:rPr>
                <m:t>−</m:t>
              </m:r>
              <m:r>
                <m:rPr>
                  <m:sty m:val="bi"/>
                </m:rPr>
                <m:t>P</m:t>
              </m:r>
              <m:r>
                <m:rPr>
                  <m:sty m:val="p"/>
                </m:rPr>
                <m:t>−</m:t>
              </m:r>
              <m:r>
                <m:rPr>
                  <m:sty m:val="bi"/>
                </m:rPr>
                <m:t>P</m:t>
              </m:r>
              <m:r>
                <m:rPr>
                  <m:sty m:val="p"/>
                </m:rPr>
                <m:t>+</m:t>
              </m:r>
              <m:r>
                <m:rPr>
                  <m:sty m:val="bi"/>
                </m:rPr>
                <m:t>P</m:t>
              </m:r>
            </m:e>
            <m:e>
              <m:r>
                <m:t>&amp;</m:t>
              </m:r>
              <m:r>
                <m:rPr>
                  <m:sty m:val="p"/>
                </m:rPr>
                <m:t>=</m:t>
              </m:r>
              <m:r>
                <m:rPr>
                  <m:sty m:val="bi"/>
                </m:rPr>
                <m:t>I</m:t>
              </m:r>
              <m:r>
                <m:rPr>
                  <m:sty m:val="p"/>
                </m:rPr>
                <m:t>−</m:t>
              </m:r>
              <m:r>
                <m:rPr>
                  <m:sty m:val="bi"/>
                </m:rPr>
                <m:t>P</m:t>
              </m:r>
            </m:e>
          </m:eqArr>
        </m:oMath>
      </m:oMathPara>
    </w:p>
    <w:bookmarkStart w:id="452" w:name="thm-projection-orthogonal"/>
    <w:p>
      <w:pPr>
        <w:pStyle w:val="FirstParagraph"/>
      </w:pPr>
      <w:r>
        <w:rPr>
          <w:b/>
          <w:bCs/>
        </w:rPr>
        <w:t xml:space="preserve">Theorem 73 (Projection matrices produce orthogonal decompositions)</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87</w:t>
        </w:r>
      </w:hyperlink>
      <w:r>
        <w:t xml:space="preserve">)</w:t>
      </w:r>
      <w:r>
        <w:t xml:space="preserve"> </w:t>
      </w:r>
      <w:r>
        <w:t xml:space="preserve">and</w:t>
      </w:r>
      <w:r>
        <w:t xml:space="preserve"> </w:t>
      </w:r>
      <w:r>
        <w:t xml:space="preserve">$\mathord{\smash[b]{\underset{\raise.3ex\hbox{$\scriptstyle\sim$}}{v}}\vphantom{v}}$</w:t>
      </w:r>
      <w:r>
        <w:t xml:space="preserve"> </w:t>
      </w:r>
      <w:r>
        <w:t xml:space="preserve">is any vector of length</w:t>
      </w:r>
      <w:r>
        <w:t xml:space="preserve"> </w:t>
      </w:r>
      <m:oMath>
        <m:r>
          <m:t>p</m:t>
        </m:r>
      </m:oMath>
      <w:r>
        <w:t xml:space="preserve">, then</w:t>
      </w:r>
      <w:r>
        <w:t xml:space="preserve"> </w:t>
      </w:r>
      <w:r>
        <w:t xml:space="preserve">the two components of the decomposition</w:t>
      </w:r>
    </w:p>
    <w:p>
      <w:pPr>
        <w:pStyle w:val="BodyText"/>
      </w:pPr>
      <w:r>
        <w:t xml:space="preserve">$$\mathord{\smash[b]{\underset{\raise.3ex\hbox{$\scriptstyle\sim$}}{v}}\vphantom{v}} = \underbrace{\mathbf{P}\mathord{\smash[b]{\underset{\raise.3ex\hbox{$\scriptstyle\sim$}}{v}}\vphantom{v}}}_{\text{projected}} + \underbrace{(\mathbf{I}_p - \mathbf{P})\mathord{\smash[b]{\underset{\raise.3ex\hbox{$\scriptstyle\sim$}}{v}}\vphantom{v}}}_{\text{residual}}$$</w:t>
      </w:r>
    </w:p>
    <w:p>
      <w:pPr>
        <w:pStyle w:val="FirstParagraph"/>
      </w:pPr>
      <w:r>
        <w:t xml:space="preserve">are orthogonal:</w:t>
      </w:r>
    </w:p>
    <w:p>
      <w:pPr>
        <w:pStyle w:val="BodyText"/>
      </w:pPr>
      <w:r>
        <w:t xml:space="preserve">$$\mathbf{P}\mathord{\smash[b]{\underset{\raise.3ex\hbox{$\scriptstyle\sim$}}{v}}\vphantom{v}} \;\perp\; (\mathbf{I}_p - \mathbf{P})\mathord{\smash[b]{\underset{\raise.3ex\hbox{$\scriptstyle\sim$}}{v}}\vphantom{v}}$$</w:t>
      </w:r>
    </w:p>
    <w:bookmarkEnd w:id="452"/>
    <w:p>
      <w:pPr>
        <w:pStyle w:val="FirstParagraph"/>
      </w:pPr>
      <w:r>
        <w:rPr>
          <w:i/>
          <w:iCs/>
        </w:rPr>
        <w:t xml:space="preserve">Proof</w:t>
      </w:r>
      <w:r>
        <w:t xml:space="preserve">. </w:t>
      </w:r>
    </w:p>
    <w:p>
      <w:pPr>
        <w:pStyle w:val="BodyText"/>
      </w:pPr>
      <w:r>
        <w:t xml:space="preserve">$$\begin{aligned}
    {(\mathbf{P}\mathord{\smash[b]{\underset{\raise.3ex\hbox{$\scriptstyle\sim$}}{v}}\vphantom{v}})}^{\top}\,(\mathbf{I} - \mathbf{P})\mathord{\smash[b]{\underset{\raise.3ex\hbox{$\scriptstyle\sim$}}{v}}\vphantom{v}}
    &amp;= {\mathord{\smash[b]{\underset{\raise.3ex\hbox{$\scriptstyle\sim$}}{v}}\vphantom{v}}}^{\top}\,{\mathbf{P}}^{\top}\,(\mathbf{I} - \mathbf{P})\mathord{\smash[b]{\underset{\raise.3ex\hbox{$\scriptstyle\sim$}}{v}}\vphantom{v}} \\
    &amp;= {\mathord{\smash[b]{\underset{\raise.3ex\hbox{$\scriptstyle\sim$}}{v}}\vphantom{v}}}^{\top}\,\mathbf{P}\,(\mathbf{I} - \mathbf{P})\mathord{\smash[b]{\underset{\raise.3ex\hbox{$\scriptstyle\sim$}}{v}}\vphantom{v}} \\
    &amp;= {\mathord{\smash[b]{\underset{\raise.3ex\hbox{$\scriptstyle\sim$}}{v}}\vphantom{v}}}^{\top}\,(\mathbf{P} - \mathbf{P}^2)\mathord{\smash[b]{\underset{\raise.3ex\hbox{$\scriptstyle\sim$}}{v}}\vphantom{v}} \\
    &amp;= {\mathord{\smash[b]{\underset{\raise.3ex\hbox{$\scriptstyle\sim$}}{v}}\vphantom{v}}}^{\top}\,(\mathbf{P} - \mathbf{P})\mathord{\smash[b]{\underset{\raise.3ex\hbox{$\scriptstyle\sim$}}{v}}\vphantom{v}} \\
    &amp;= {\mathord{\smash[b]{\underset{\raise.3ex\hbox{$\scriptstyle\sim$}}{v}}\vphantom{v}}}^{\top}\,\mathbf{0}\,\mathord{\smash[b]{\underset{\raise.3ex\hbox{$\scriptstyle\sim$}}{v}}\vphantom{v}} \\
    &amp;= 0
    \end{aligned}$$</w:t>
      </w:r>
    </w:p>
    <w:p>
      <w:pPr>
        <w:pStyle w:val="FirstParagraph"/>
      </w:pPr>
      <w:r>
        <w:t xml:space="preserve">where the second line uses symmetry (</w:t>
      </w:r>
      <m:oMath>
        <m:sSup>
          <m:e>
            <m:r>
              <m:rPr>
                <m:sty m:val="bi"/>
              </m:rPr>
              <m:t>P</m:t>
            </m:r>
          </m:e>
          <m:sup>
            <m:r>
              <m:rPr>
                <m:sty m:val="p"/>
              </m:rPr>
              <m:t>⊤</m:t>
            </m:r>
          </m:sup>
        </m:sSup>
        <m:r>
          <m:rPr>
            <m:sty m:val="p"/>
          </m:rPr>
          <m:t>=</m:t>
        </m:r>
        <m:r>
          <m:rPr>
            <m:sty m:val="bi"/>
          </m:rPr>
          <m:t>P</m:t>
        </m:r>
      </m:oMath>
      <w:r>
        <w:t xml:space="preserve">)</w:t>
      </w:r>
      <w:r>
        <w:t xml:space="preserve"> </w:t>
      </w:r>
      <w:r>
        <w:t xml:space="preserve">and the fourth line uses idempotency (</w:t>
      </w:r>
      <m:oMath>
        <m:sSup>
          <m:e>
            <m:r>
              <m:rPr>
                <m:sty m:val="bi"/>
              </m:rPr>
              <m:t>P</m:t>
            </m:r>
          </m:e>
          <m:sup>
            <m:r>
              <m:t>2</m:t>
            </m:r>
          </m:sup>
        </m:sSup>
        <m:r>
          <m:rPr>
            <m:sty m:val="p"/>
          </m:rPr>
          <m:t>=</m:t>
        </m:r>
        <m:r>
          <m:rPr>
            <m:sty m:val="bi"/>
          </m:rPr>
          <m:t>P</m:t>
        </m:r>
      </m:oMath>
      <w:r>
        <w:t xml:space="preserve">).</w:t>
      </w:r>
    </w:p>
    <w:bookmarkStart w:id="453" w:name="def-orthogonal-matrix"/>
    <w:p>
      <w:pPr>
        <w:pStyle w:val="BodyText"/>
      </w:pPr>
      <w:r>
        <w:rPr>
          <w:b/>
          <w:bCs/>
        </w:rPr>
        <w:t xml:space="preserve">Definition 89 (Orthogonal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Q</m:t>
        </m:r>
      </m:oMath>
      <w:r>
        <w:t xml:space="preserve"> </w:t>
      </w:r>
      <w:r>
        <w:t xml:space="preserve">is</w:t>
      </w:r>
      <w:r>
        <w:t xml:space="preserve"> </w:t>
      </w:r>
      <w:r>
        <w:rPr>
          <w:b/>
          <w:bCs/>
        </w:rPr>
        <w:t xml:space="preserve">orthogonal</w:t>
      </w:r>
      <w:r>
        <w:t xml:space="preserve"> </w:t>
      </w:r>
      <w:r>
        <w:t xml:space="preserve">[67]</w:t>
      </w:r>
      <w:r>
        <w:t xml:space="preserve"> </w:t>
      </w:r>
      <w:r>
        <w:t xml:space="preserve">if</w:t>
      </w:r>
    </w:p>
    <w:p>
      <w:pPr>
        <w:pStyle w:val="BodyText"/>
      </w:pPr>
      <m:oMathPara>
        <m:oMathParaPr>
          <m:jc m:val="center"/>
        </m:oMathParaPr>
        <m:oMath>
          <m:limLow>
            <m:e>
              <m:limLow>
                <m:e>
                  <m:sSup>
                    <m:e>
                      <m:r>
                        <m:rPr>
                          <m:sty m:val="bi"/>
                        </m:rPr>
                        <m:t>Q</m:t>
                      </m:r>
                    </m:e>
                    <m:sup>
                      <m:r>
                        <m:rPr>
                          <m:sty m:val="p"/>
                        </m:rPr>
                        <m:t>⊤</m:t>
                      </m:r>
                    </m:sup>
                  </m:sSup>
                </m:e>
                <m:lim>
                  <m:r>
                    <m:rPr>
                      <m:sty m:val="p"/>
                    </m:rPr>
                    <m:t>⏟</m:t>
                  </m:r>
                </m:lim>
              </m:limLow>
            </m:e>
            <m:lim>
              <m:r>
                <m:t>p</m:t>
              </m:r>
              <m:r>
                <m:rPr>
                  <m:sty m:val="p"/>
                </m:rPr>
                <m:t>×</m:t>
              </m:r>
              <m:r>
                <m:t>p</m:t>
              </m:r>
            </m:lim>
          </m:limLow>
          <m:r>
            <m:t> </m:t>
          </m:r>
          <m:limLow>
            <m:e>
              <m:limLow>
                <m:e>
                  <m:r>
                    <m:rPr>
                      <m:sty m:val="bi"/>
                    </m:rPr>
                    <m:t>Q</m:t>
                  </m:r>
                </m:e>
                <m:lim>
                  <m:r>
                    <m:rPr>
                      <m:sty m:val="p"/>
                    </m:rPr>
                    <m:t>⏟</m:t>
                  </m:r>
                </m:lim>
              </m:limLow>
            </m:e>
            <m:lim>
              <m:r>
                <m:t>p</m:t>
              </m:r>
              <m:r>
                <m:rPr>
                  <m:sty m:val="p"/>
                </m:rPr>
                <m:t>×</m:t>
              </m:r>
              <m:r>
                <m:t>p</m:t>
              </m:r>
            </m:lim>
          </m:limLow>
          <m:r>
            <m:rPr>
              <m:sty m:val="p"/>
            </m:rPr>
            <m:t>=</m:t>
          </m:r>
          <m:sSub>
            <m:e>
              <m:r>
                <m:rPr>
                  <m:sty m:val="bi"/>
                </m:rPr>
                <m:t>I</m:t>
              </m:r>
            </m:e>
            <m:sub>
              <m:r>
                <m:t>p</m:t>
              </m:r>
            </m:sub>
          </m:sSub>
        </m:oMath>
      </m:oMathPara>
    </w:p>
    <w:bookmarkEnd w:id="453"/>
    <w:bookmarkStart w:id="454" w:name="exm-orthogonal-matrix"/>
    <w:p>
      <w:pPr>
        <w:pStyle w:val="FirstParagraph"/>
      </w:pPr>
      <w:r>
        <w:rPr>
          <w:b/>
          <w:bCs/>
        </w:rPr>
        <w:t xml:space="preserve">Example 138 (A rotation matrix)</w:t>
      </w:r>
      <w:r>
        <w:t xml:space="preserve"> </w:t>
      </w:r>
      <w:r>
        <w:t xml:space="preserve">The matrix</w:t>
      </w:r>
    </w:p>
    <w:p>
      <w:pPr>
        <w:pStyle w:val="BodyText"/>
      </w:pPr>
      <m:oMathPara>
        <m:oMathParaPr>
          <m:jc m:val="center"/>
        </m:oMathPara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oMath>
      </m:oMathPara>
    </w:p>
    <w:p>
      <w:pPr>
        <w:pStyle w:val="FirstParagraph"/>
      </w:pPr>
      <w:r>
        <w:t xml:space="preserve">rotates each vector in the plane counterclockwise</w:t>
      </w:r>
      <w:r>
        <w:t xml:space="preserve"> </w:t>
      </w:r>
      <w:r>
        <w:t xml:space="preserve">by the angle</w:t>
      </w:r>
      <w:r>
        <w:t xml:space="preserve"> </w:t>
      </w:r>
      <m:oMath>
        <m:r>
          <m:t>θ</m:t>
        </m:r>
      </m:oMath>
      <w:r>
        <w:t xml:space="preserve"> </w:t>
      </w:r>
      <w:r>
        <w:t xml:space="preserve">with</w:t>
      </w:r>
      <w:r>
        <w:t xml:space="preserve"> </w:t>
      </w:r>
      <m:oMath>
        <m:r>
          <m:rPr>
            <m:sty m:val="p"/>
          </m:rPr>
          <m:t>cos</m:t>
        </m:r>
        <m:r>
          <m:t>θ</m:t>
        </m:r>
        <m:r>
          <m:rPr>
            <m:sty m:val="p"/>
          </m:rPr>
          <m:t>=</m:t>
        </m:r>
        <m:r>
          <m:t>0.6</m:t>
        </m:r>
      </m:oMath>
      <w:r>
        <w:t xml:space="preserve"> </w:t>
      </w:r>
      <w:r>
        <w:t xml:space="preserve">and</w:t>
      </w:r>
      <w:r>
        <w:t xml:space="preserve"> </w:t>
      </w:r>
      <m:oMath>
        <m:r>
          <m:rPr>
            <m:sty m:val="p"/>
          </m:rPr>
          <m:t>sin</m:t>
        </m:r>
        <m:r>
          <m:t>θ</m:t>
        </m:r>
        <m:r>
          <m:rPr>
            <m:sty m:val="p"/>
          </m:rPr>
          <m:t>=</m:t>
        </m:r>
        <m:r>
          <m:t>0.8</m:t>
        </m:r>
      </m:oMath>
      <w:r>
        <w:t xml:space="preserve"> </w:t>
      </w:r>
      <w:r>
        <w:t xml:space="preserve">(about</w:t>
      </w:r>
      <w:r>
        <w:t xml:space="preserve"> </w:t>
      </w:r>
      <m:oMath>
        <m:r>
          <m:t>53</m:t>
        </m:r>
      </m:oMath>
      <w:r>
        <w:t xml:space="preserve"> </w:t>
      </w:r>
      <w:r>
        <w:t xml:space="preserve">degrees)</w:t>
      </w:r>
      <w:r>
        <w:t xml:space="preserve"> </w:t>
      </w:r>
      <w:r>
        <w:t xml:space="preserve">[47, Ch. 8], Example 8.1, p. 207</w:t>
      </w:r>
      <w:r>
        <w:t xml:space="preserve">.</w:t>
      </w:r>
      <w:r>
        <w:t xml:space="preserve"> </w:t>
      </w:r>
      <w:r>
        <w:t xml:space="preserve">It is orthogonal:</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rPr>
                            <m:sty m:val="p"/>
                          </m:rPr>
                          <m:t>−</m:t>
                        </m:r>
                        <m:r>
                          <m:t>0.48</m:t>
                        </m:r>
                        <m:r>
                          <m:rPr>
                            <m:sty m:val="p"/>
                          </m:rPr>
                          <m:t>+</m:t>
                        </m:r>
                        <m:r>
                          <m:t>0.48</m:t>
                        </m:r>
                      </m:e>
                    </m:mr>
                    <m:mr>
                      <m:e>
                        <m:r>
                          <m:rPr>
                            <m:sty m:val="p"/>
                          </m:rPr>
                          <m:t>−</m:t>
                        </m:r>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bookmarkEnd w:id="454"/>
    <w:bookmarkStart w:id="455" w:name="exm-not-orthogonal-matrix"/>
    <w:p>
      <w:pPr>
        <w:pStyle w:val="FirstParagraph"/>
      </w:pPr>
      <w:r>
        <w:rPr>
          <w:b/>
          <w:bCs/>
        </w:rPr>
        <w:t xml:space="preserve">Example 139 (Orthogonal columns are not enough)</w:t>
      </w:r>
      <w:r>
        <w:t xml:space="preserve"> </w:t>
      </w:r>
      <m:oMath>
        <m:r>
          <m:rPr>
            <m:sty m:val="bi"/>
          </m:rPr>
          <m:t>Q</m:t>
        </m:r>
        <m:r>
          <m:rPr>
            <m:sty m:val="p"/>
          </m:rPr>
          <m:t>=</m:t>
        </m:r>
        <m:r>
          <m:t>2</m:t>
        </m:r>
        <m:sSub>
          <m:e>
            <m:r>
              <m:rPr>
                <m:sty m:val="bi"/>
              </m:rPr>
              <m:t>I</m:t>
            </m:r>
          </m:e>
          <m:sub>
            <m:r>
              <m:t>2</m:t>
            </m:r>
          </m:sub>
        </m:sSub>
      </m:oMath>
      <w:r>
        <w:t xml:space="preserve"> </w:t>
      </w:r>
      <w:r>
        <w:t xml:space="preserve">has orthogonal columns</w:t>
      </w:r>
      <w:r>
        <w:t xml:space="preserve"> </w:t>
      </w:r>
      <m:oMath>
        <m:r>
          <m:rPr>
            <m:sty m:val="p"/>
          </m:rPr>
          <m:t>(</m:t>
        </m:r>
        <m:r>
          <m:t>2</m:t>
        </m:r>
        <m:r>
          <m:rPr>
            <m:sty m:val="p"/>
          </m:rPr>
          <m:t>,</m:t>
        </m:r>
        <m:r>
          <m:t>0</m:t>
        </m:r>
        <m:r>
          <m:rPr>
            <m:sty m:val="p"/>
          </m:rPr>
          <m:t>)</m:t>
        </m:r>
      </m:oMath>
      <w:r>
        <w:t xml:space="preserve"> </w:t>
      </w:r>
      <w:r>
        <w:t xml:space="preserve">and</w:t>
      </w:r>
      <w:r>
        <w:t xml:space="preserve"> </w:t>
      </w:r>
      <m:oMath>
        <m:r>
          <m:rPr>
            <m:sty m:val="p"/>
          </m:rPr>
          <m:t>(</m:t>
        </m:r>
        <m:r>
          <m:t>0</m:t>
        </m:r>
        <m:r>
          <m:rPr>
            <m:sty m:val="p"/>
          </m:rPr>
          <m:t>,</m:t>
        </m:r>
        <m:r>
          <m:t>2</m:t>
        </m:r>
        <m:r>
          <m:rPr>
            <m:sty m:val="p"/>
          </m:rPr>
          <m:t>)</m:t>
        </m:r>
      </m:oMath>
      <w:r>
        <w:t xml:space="preserve">, but</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4</m:t>
                        </m:r>
                      </m:e>
                    </m:mr>
                  </m:m>
                </m:e>
              </m:d>
            </m:e>
            <m:e>
              <m:r>
                <m:t>&amp;</m:t>
              </m:r>
              <m:r>
                <m:rPr>
                  <m:sty m:val="p"/>
                </m:rPr>
                <m:t>≠</m:t>
              </m:r>
              <m:sSub>
                <m:e>
                  <m:r>
                    <m:rPr>
                      <m:sty m:val="bi"/>
                    </m:rPr>
                    <m:t>I</m:t>
                  </m:r>
                </m:e>
                <m:sub>
                  <m:r>
                    <m:t>2</m:t>
                  </m:r>
                </m:sub>
              </m:sSub>
              <m:r>
                <m:rPr>
                  <m:sty m:val="p"/>
                </m:rPr>
                <m:t>,</m:t>
              </m:r>
            </m:e>
          </m:eqArr>
        </m:oMath>
      </m:oMathPara>
    </w:p>
    <w:p>
      <w:pPr>
        <w:pStyle w:val="FirstParagraph"/>
      </w:pPr>
      <w:r>
        <w:t xml:space="preserve">so</w:t>
      </w:r>
      <w:r>
        <w:t xml:space="preserve"> </w:t>
      </w:r>
      <m:oMath>
        <m:r>
          <m:rPr>
            <m:sty m:val="bi"/>
          </m:rPr>
          <m:t>Q</m:t>
        </m:r>
      </m:oMath>
      <w:r>
        <w:t xml:space="preserve"> </w:t>
      </w:r>
      <w:r>
        <w:t xml:space="preserve">is not an orthogonal matrix: its columns have norm</w:t>
      </w:r>
      <w:r>
        <w:t xml:space="preserve"> </w:t>
      </w:r>
      <m:oMath>
        <m:r>
          <m:t>2</m:t>
        </m:r>
      </m:oMath>
      <w:r>
        <w:t xml:space="preserve">, not</w:t>
      </w:r>
      <w:r>
        <w:t xml:space="preserve"> </w:t>
      </w:r>
      <m:oMath>
        <m:r>
          <m:t>1</m:t>
        </m:r>
      </m:oMath>
      <w:r>
        <w:t xml:space="preserve">.</w:t>
      </w:r>
    </w:p>
    <w:bookmarkEnd w:id="455"/>
    <w:bookmarkStart w:id="456" w:name="rem-orthogonal-matrix-columns"/>
    <w:p>
      <w:pPr>
        <w:pStyle w:val="BodyText"/>
      </w:pPr>
      <w:r>
        <w:rPr>
          <w:i/>
          <w:iCs/>
        </w:rPr>
        <w:t xml:space="preserve">Remark 32</w:t>
      </w:r>
      <w:r>
        <w:t xml:space="preserve"> (The columns of an orthogonal matrix are orthonormal).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is the dot product of</w:t>
      </w:r>
      <w:r>
        <w:t xml:space="preserve"> </w:t>
      </w:r>
      <w:r>
        <w:t xml:space="preserve">column</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Q</m:t>
        </m:r>
      </m:oMath>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says that</w:t>
      </w:r>
      <w:r>
        <w:t xml:space="preserve"> </w:t>
      </w:r>
      <w:r>
        <w:t xml:space="preserve">the columns of</w:t>
      </w:r>
      <w:r>
        <w:t xml:space="preserve"> </w:t>
      </w:r>
      <m:oMath>
        <m:r>
          <m:rPr>
            <m:sty m:val="bi"/>
          </m:rPr>
          <m:t>Q</m:t>
        </m:r>
      </m:oMath>
      <w:r>
        <w:t xml:space="preserve"> </w:t>
      </w:r>
      <w:r>
        <w:t xml:space="preserve">are orthonormal (</w:t>
      </w:r>
      <w:hyperlink w:anchor="def-orthonormal-vectors">
        <w:r>
          <w:rPr>
            <w:rStyle w:val="Hyperlink"/>
          </w:rPr>
          <w:t xml:space="preserve">Definition 19</w:t>
        </w:r>
      </w:hyperlink>
      <w:r>
        <w:t xml:space="preserve">).</w:t>
      </w:r>
      <w:r>
        <w:t xml:space="preserve"> </w:t>
      </w:r>
      <w:r>
        <w:t xml:space="preserve">For a square matrix,</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also implies</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w:t>
      </w:r>
      <w:r>
        <w:t xml:space="preserve"> </w:t>
      </w: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 </w:t>
      </w:r>
      <w:r>
        <w:t xml:space="preserve">(5)</w:t>
      </w:r>
      <w:r>
        <w:t xml:space="preserve"> </w:t>
      </w:r>
      <w:r>
        <w:t xml:space="preserve">[47, Ch. 8], Theorem 8.1 and Definition 8.1, p. 209</w:t>
      </w:r>
      <w:r>
        <w:t xml:space="preserve">.</w:t>
      </w:r>
    </w:p>
    <w:p>
      <w:pPr>
        <w:pStyle w:val="BodyText"/>
      </w:pPr>
      <w:r>
        <w:t xml:space="preserve">For example, the columns of</w:t>
      </w:r>
      <w:r>
        <w:t xml:space="preserve"> </w:t>
      </w:r>
      <m:oMath>
        <m:r>
          <m:rPr>
            <m:sty m:val="bi"/>
          </m:rPr>
          <m:t>Q</m:t>
        </m:r>
      </m:oMath>
      <w:r>
        <w:t xml:space="preserve"> </w:t>
      </w:r>
      <w:r>
        <w:t xml:space="preserve">in</w:t>
      </w:r>
      <w:r>
        <w:t xml:space="preserve"> </w:t>
      </w:r>
      <w:hyperlink w:anchor="exm-orthogonal-matrix">
        <w:r>
          <w:rPr>
            <w:rStyle w:val="Hyperlink"/>
          </w:rPr>
          <w:t xml:space="preserve">Example 138</w:t>
        </w:r>
      </w:hyperlink>
      <w:r>
        <w:t xml:space="preserve"> </w:t>
      </w:r>
      <w:r>
        <w:t xml:space="preserve">are</w:t>
      </w:r>
      <w:r>
        <w:t xml:space="preserve"> </w:t>
      </w:r>
      <m:oMath>
        <m:r>
          <m:rPr>
            <m:sty m:val="p"/>
          </m:rPr>
          <m:t>(</m:t>
        </m:r>
        <m:r>
          <m:t>0.6</m:t>
        </m:r>
        <m:r>
          <m:rPr>
            <m:sty m:val="p"/>
          </m:rPr>
          <m:t>,</m:t>
        </m:r>
        <m:r>
          <m:t>0.8</m:t>
        </m:r>
        <m:r>
          <m:rPr>
            <m:sty m:val="p"/>
          </m:rPr>
          <m:t>)</m:t>
        </m:r>
      </m:oMath>
      <w:r>
        <w:t xml:space="preserve"> </w:t>
      </w:r>
      <w:r>
        <w:t xml:space="preserve">and</w:t>
      </w:r>
      <w:r>
        <w:t xml:space="preserve"> </w:t>
      </w:r>
      <m:oMath>
        <m:r>
          <m:rPr>
            <m:sty m:val="p"/>
          </m:rPr>
          <m:t>(</m:t>
        </m:r>
        <m:r>
          <m:rPr>
            <m:sty m:val="p"/>
          </m:rPr>
          <m:t>−</m:t>
        </m:r>
        <m:r>
          <m:t>0.8</m:t>
        </m:r>
        <m:r>
          <m:rPr>
            <m:sty m:val="p"/>
          </m:rPr>
          <m:t>,</m:t>
        </m:r>
        <m:r>
          <m:t>0.6</m:t>
        </m:r>
        <m:r>
          <m:rPr>
            <m:sty m:val="p"/>
          </m:rPr>
          <m:t>)</m:t>
        </m:r>
      </m:oMath>
      <w:r>
        <w:t xml:space="preserve">.</w:t>
      </w:r>
      <w:r>
        <w:t xml:space="preserve"> </w:t>
      </w:r>
      <w:r>
        <w:t xml:space="preserve">The diagonal entries</w:t>
      </w:r>
      <w:r>
        <w:t xml:space="preserve"> </w:t>
      </w:r>
      <m:oMath>
        <m:r>
          <m:t>0.36</m:t>
        </m:r>
        <m:r>
          <m:rPr>
            <m:sty m:val="p"/>
          </m:rPr>
          <m:t>+</m:t>
        </m:r>
        <m:r>
          <m:t>0.64</m:t>
        </m:r>
        <m:r>
          <m:rPr>
            <m:sty m:val="p"/>
          </m:rPr>
          <m:t>=</m:t>
        </m:r>
        <m:r>
          <m:t>1</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are their squared norms,</w:t>
      </w:r>
      <w:r>
        <w:t xml:space="preserve"> </w:t>
      </w:r>
      <w:r>
        <w:t xml:space="preserve">and the off-diagonal entries</w:t>
      </w:r>
      <w:r>
        <w:t xml:space="preserve"> </w:t>
      </w:r>
      <m:oMath>
        <m:r>
          <m:rPr>
            <m:sty m:val="p"/>
          </m:rPr>
          <m:t>−</m:t>
        </m:r>
        <m:r>
          <m:t>0.48</m:t>
        </m:r>
        <m:r>
          <m:rPr>
            <m:sty m:val="p"/>
          </m:rPr>
          <m:t>+</m:t>
        </m:r>
        <m:r>
          <m:t>0.48</m:t>
        </m:r>
        <m:r>
          <m:rPr>
            <m:sty m:val="p"/>
          </m:rPr>
          <m:t>=</m:t>
        </m:r>
        <m:r>
          <m:t>0</m:t>
        </m:r>
      </m:oMath>
      <w:r>
        <w:t xml:space="preserve"> </w:t>
      </w:r>
      <w:r>
        <w:t xml:space="preserve">are their dot product.</w:t>
      </w:r>
      <w:r>
        <w:t xml:space="preserve"> </w:t>
      </w:r>
      <w:r>
        <w:t xml:space="preserve">Multiplying in the other order also gives</w:t>
      </w:r>
      <w:r>
        <w:t xml:space="preserve"> </w:t>
      </w:r>
      <m:oMath>
        <m:sSub>
          <m:e>
            <m:r>
              <m:rPr>
                <m:sty m:val="bi"/>
              </m:rPr>
              <m:t>I</m:t>
            </m:r>
          </m:e>
          <m:sub>
            <m:r>
              <m:t>2</m:t>
            </m:r>
          </m:sub>
        </m:sSub>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t>0.48</m:t>
                        </m:r>
                        <m:r>
                          <m:rPr>
                            <m:sty m:val="p"/>
                          </m:rPr>
                          <m:t>−</m:t>
                        </m:r>
                        <m:r>
                          <m:t>0.48</m:t>
                        </m:r>
                      </m:e>
                    </m:mr>
                    <m:mr>
                      <m:e>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p>
      <w:pPr>
        <w:pStyle w:val="FirstParagraph"/>
      </w:pP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w:t>
      </w:r>
    </w:p>
    <w:bookmarkEnd w:id="456"/>
    <w:bookmarkStart w:id="457" w:name="thm-orthogonal-norm"/>
    <w:p>
      <w:pPr>
        <w:pStyle w:val="BodyText"/>
      </w:pPr>
      <w:r>
        <w:rPr>
          <w:b/>
          <w:bCs/>
        </w:rPr>
        <w:t xml:space="preserve">Theorem 74 (Orthogonal matrices preserve length)</w:t>
      </w:r>
      <w:r>
        <w:t xml:space="preserve"> </w:t>
      </w:r>
      <w:r>
        <w:t xml:space="preserve">If</w:t>
      </w:r>
      <w:r>
        <w:t xml:space="preserve"> </w:t>
      </w:r>
      <m:oMath>
        <m:r>
          <m:rPr>
            <m:sty m:val="bi"/>
          </m:rPr>
          <m:t>Q</m:t>
        </m:r>
      </m:oMath>
      <w:r>
        <w:t xml:space="preserve"> </w:t>
      </w:r>
      <w:r>
        <w:t xml:space="preserve">is 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89</w:t>
        </w:r>
      </w:hyperlink>
      <w:r>
        <w:t xml:space="preserve">)</w:t>
      </w:r>
      <w:r>
        <w:t xml:space="preserve"> </w:t>
      </w:r>
      <w:r>
        <w:t xml:space="preserve">and</w:t>
      </w:r>
      <w:r>
        <w:t xml:space="preserve"> </w:t>
      </w:r>
      <w:r>
        <w:t xml:space="preserve">$\mathord{\smash[b]{\underset{\raise.3ex\hbox{$\scriptstyle\sim$}}{x}}\vphantom{x}}$</w:t>
      </w:r>
      <w:r>
        <w:t xml:space="preserve"> </w:t>
      </w:r>
      <w:r>
        <w:t xml:space="preserve">is a vector of length</w:t>
      </w:r>
      <w:r>
        <w:t xml:space="preserve"> </w:t>
      </w:r>
      <m:oMath>
        <m:r>
          <m:t>p</m:t>
        </m:r>
      </m:oMath>
      <w:r>
        <w:t xml:space="preserve">, then</w:t>
      </w:r>
    </w:p>
    <w:p>
      <w:pPr>
        <w:pStyle w:val="BodyText"/>
      </w:pPr>
      <w:r>
        <w:t xml:space="preserve">$$
    \mathopen{}\left\lVert\mathbf{Q}\mathord{\smash[b]{\underset{\raise.3ex\hbox{$\scriptstyle\sim$}}{x}}\vphantom{x}}\right\rVert\mathclose{} = \mathopen{}\left\lVert\mathord{\smash[b]{\underset{\raise.3ex\hbox{$\scriptstyle\sim$}}{x}}\vphantom{x}}\right\rVert\mathclose{}
    $$</w:t>
      </w:r>
    </w:p>
    <w:bookmarkEnd w:id="457"/>
    <w:p>
      <w:pPr>
        <w:pStyle w:val="FirstParagraph"/>
      </w:pPr>
      <w:r>
        <w:rPr>
          <w:i/>
          <w:iCs/>
        </w:rPr>
        <w:t xml:space="preserve">Proof</w:t>
      </w:r>
      <w:r>
        <w:t xml:space="preserve">. </w:t>
      </w:r>
    </w:p>
    <w:p>
      <w:pPr>
        <w:pStyle w:val="BodyText"/>
      </w:pPr>
      <w:r>
        <w:t xml:space="preserve">$$
    \begin{aligned}
    \mathopen{}\left\lVert\mathbf{Q}\mathord{\smash[b]{\underset{\raise.3ex\hbox{$\scriptstyle\sim$}}{x}}\vphantom{x}}\right\rVert\mathclose{}^2
    &amp;= (\mathbf{Q}\mathord{\smash[b]{\underset{\raise.3ex\hbox{$\scriptstyle\sim$}}{x}}\vphantom{x}}) \cdot (\mathbf{Q}\mathord{\smash[b]{\underset{\raise.3ex\hbox{$\scriptstyle\sim$}}{x}}\vphantom{x}})
    &amp;&amp; \text{(definition of the Euclidean norm)}
    \\
    &amp;= {(\mathbf{Q}\mathord{\smash[b]{\underset{\raise.3ex\hbox{$\scriptstyle\sim$}}{x}}\vphantom{x}})}^{\top}\,(\mathbf{Q}\mathord{\smash[b]{\underset{\raise.3ex\hbox{$\scriptstyle\sim$}}{x}}\vphantom{x}})
    &amp;&amp; \text{(dot product as a matrix product)}
    \\
    &amp;= {\mathord{\smash[b]{\underset{\raise.3ex\hbox{$\scriptstyle\sim$}}{x}}\vphantom{x}}}^{\top}\,{\mathbf{Q}}^{\top}\,(\mathbf{Q}\mathord{\smash[b]{\underset{\raise.3ex\hbox{$\scriptstyle\sim$}}{x}}\vphantom{x}})
    &amp;&amp; \text{(transpose of a product)}
    \\
    &amp;= {\mathord{\smash[b]{\underset{\raise.3ex\hbox{$\scriptstyle\sim$}}{x}}\vphantom{x}}}^{\top}\,({\mathbf{Q}}^{\top}\mathbf{Q})\,\mathord{\smash[b]{\underset{\raise.3ex\hbox{$\scriptstyle\sim$}}{x}}\vphantom{x}}
    &amp;&amp; \text{(regroup; matrix multiplication is associative)}
    \\
    &amp;= {\mathord{\smash[b]{\underset{\raise.3ex\hbox{$\scriptstyle\sim$}}{x}}\vphantom{x}}}^{\top}\,\mathbf{I}_p\,\mathord{\smash[b]{\underset{\raise.3ex\hbox{$\scriptstyle\sim$}}{x}}\vphantom{x}}
    &amp;&amp; \text{(definition of an orthogonal matrix)}
    \\
    &amp;= {\mathord{\smash[b]{\underset{\raise.3ex\hbox{$\scriptstyle\sim$}}{x}}\vphantom{x}}}^{\top}\,\mathord{\smash[b]{\underset{\raise.3ex\hbox{$\scriptstyle\sim$}}{x}}\vphantom{x}}
    &amp;&amp; \text{(identity matrix)}
    \\
    &amp;= \mathopen{}\left\lVert\mathord{\smash[b]{\underset{\raise.3ex\hbox{$\scriptstyle\sim$}}{x}}\vphantom{x}}\right\rVert\mathclose{}^2
    &amp;&amp; \text{(definition of the Euclidean norm)}
    \end{aligned}
    $$</w:t>
      </w:r>
    </w:p>
    <w:p>
      <w:pPr>
        <w:pStyle w:val="FirstParagraph"/>
      </w:pPr>
      <w:r>
        <w:t xml:space="preserve">Both norms are nonnegative square roots,</w:t>
      </w:r>
      <w:r>
        <w:t xml:space="preserve"> </w:t>
      </w:r>
      <w:r>
        <w:t xml:space="preserve">so equal squares give</w:t>
      </w:r>
      <w:r>
        <w:t xml:space="preserve"> </w:t>
      </w:r>
      <w:r>
        <w:t xml:space="preserve">$\mathopen{}\left\lVert\mathbf{Q}\mathord{\smash[b]{\underset{\raise.3ex\hbox{$\scriptstyle\sim$}}{x}}\vphantom{x}}\right\rVert\mathclose{} = \mathopen{}\left\lVert\mathord{\smash[b]{\underset{\raise.3ex\hbox{$\scriptstyle\sim$}}{x}}\vphantom{x}}\right\rVert\mathclose{}$</w:t>
      </w:r>
      <w:r>
        <w:t xml:space="preserve">.</w:t>
      </w:r>
      <w:r>
        <w:t xml:space="preserve"> </w:t>
      </w:r>
      <w:r>
        <w:t xml:space="preserve">The second step is</w:t>
      </w:r>
      <w:r>
        <w:t xml:space="preserve"> </w:t>
      </w:r>
      <w:hyperlink w:anchor="exm-dot-product-matmul">
        <w:r>
          <w:rPr>
            <w:rStyle w:val="Hyperlink"/>
          </w:rPr>
          <w:t xml:space="preserve">Example 20</w:t>
        </w:r>
      </w:hyperlink>
      <w:r>
        <w:t xml:space="preserve">,</w:t>
      </w:r>
      <w:r>
        <w:t xml:space="preserve"> </w:t>
      </w:r>
      <w:r>
        <w:t xml:space="preserve">the third is</w:t>
      </w:r>
      <w:r>
        <w:t xml:space="preserve"> </w:t>
      </w:r>
      <w:hyperlink w:anchor="thm-transpose-product">
        <w:r>
          <w:rPr>
            <w:rStyle w:val="Hyperlink"/>
          </w:rPr>
          <w:t xml:space="preserve">Theorem 20</w:t>
        </w:r>
      </w:hyperlink>
      <w:r>
        <w:t xml:space="preserve">,</w:t>
      </w:r>
      <w:r>
        <w:t xml:space="preserve"> </w:t>
      </w:r>
      <w:r>
        <w:t xml:space="preserve">and the fourth is</w:t>
      </w:r>
      <w:r>
        <w:t xml:space="preserve"> </w:t>
      </w:r>
      <w:hyperlink w:anchor="thm-matmul-assoc">
        <w:r>
          <w:rPr>
            <w:rStyle w:val="Hyperlink"/>
          </w:rPr>
          <w:t xml:space="preserve">Theorem 8</w:t>
        </w:r>
      </w:hyperlink>
      <w:r>
        <w:t xml:space="preserve">.</w:t>
      </w:r>
    </w:p>
    <w:bookmarkStart w:id="458" w:name="exm-orthogonal-norm"/>
    <w:p>
      <w:pPr>
        <w:pStyle w:val="BodyText"/>
      </w:pPr>
      <w:r>
        <w:rPr>
          <w:b/>
          <w:bCs/>
        </w:rPr>
        <w:t xml:space="preserve">Example 140 (Rotating a vector keeps its length)</w:t>
      </w:r>
      <w:r>
        <w:t xml:space="preserve"> </w:t>
      </w:r>
      <w:r>
        <w:t xml:space="preserve">With</w:t>
      </w:r>
      <w:r>
        <w:t xml:space="preserve"> </w:t>
      </w:r>
      <m:oMath>
        <m:r>
          <m:rPr>
            <m:sty m:val="bi"/>
          </m:rPr>
          <m:t>Q</m:t>
        </m:r>
      </m:oMath>
      <w:r>
        <w:t xml:space="preserve"> </w:t>
      </w:r>
      <w:r>
        <w:t xml:space="preserve">from</w:t>
      </w:r>
      <w:r>
        <w:t xml:space="preserve"> </w:t>
      </w:r>
      <w:hyperlink w:anchor="exm-orthogonal-matrix">
        <w:r>
          <w:rPr>
            <w:rStyle w:val="Hyperlink"/>
          </w:rPr>
          <w:t xml:space="preserve">Example 138</w:t>
        </w:r>
      </w:hyperlink>
      <w:r>
        <w:t xml:space="preserve"> </w:t>
      </w:r>
      <w:r>
        <w:t xml:space="preserve">and</w:t>
      </w:r>
      <w:r>
        <w:t xml:space="preserve"> </w:t>
      </w:r>
      <w:r>
        <w:t xml:space="preserve">$\mathord{\smash[b]{\underset{\raise.3ex\hbox{$\scriptstyle\sim$}}{x}}\vphantom{x}}= (3, 4)$</w:t>
      </w:r>
      <w:r>
        <w:t xml:space="preserve"> </w:t>
      </w:r>
      <w:r>
        <w:t xml:space="preserve">from</w:t>
      </w:r>
      <w:r>
        <w:t xml:space="preserve"> </w:t>
      </w:r>
      <w:hyperlink w:anchor="exm-euclidean-norm">
        <w:r>
          <w:rPr>
            <w:rStyle w:val="Hyperlink"/>
          </w:rPr>
          <w:t xml:space="preserve">Example 11</w:t>
        </w:r>
      </w:hyperlink>
      <w:r>
        <w:t xml:space="preserve">:</w:t>
      </w:r>
    </w:p>
    <w:p>
      <w:pPr>
        <w:pStyle w:val="BodyText"/>
      </w:pPr>
      <w:r>
        <w:t xml:space="preserve">$$
    \begin{aligned}
    \mathbf{Q}\mathord{\smash[b]{\underset{\raise.3ex\hbox{$\scriptstyle\sim$}}{x}}\vphantom{x}}
    &amp;= \begin{bmatrix} 0.6 \cdot 3 - 0.8 \cdot 4 \\ 0.8 \cdot 3 + 0.6 \cdot 4 \end{bmatrix}
    &amp;&amp; \text{(definition of matrix-vector multiplication)}
    \\
    &amp;= \begin{bmatrix} 1.8 - 3.2 \\ 2.4 + 2.4 \end{bmatrix}
    &amp;&amp; \text{(multiply)}
    \\
    &amp;= \begin{bmatrix} -1.4 \\ 4.8 \end{bmatrix}
    &amp;&amp; \text{(add)}
    \end{aligned}
    $$</w:t>
      </w:r>
    </w:p>
    <w:p>
      <w:pPr>
        <w:pStyle w:val="FirstParagraph"/>
      </w:pPr>
      <w:r>
        <w:t xml:space="preserve">$$
    \begin{aligned}
    \mathopen{}\left\lVert\mathbf{Q}\mathord{\smash[b]{\underset{\raise.3ex\hbox{$\scriptstyle\sim$}}{x}}\vphantom{x}}\right\rVert\mathclose{}
    &amp;= \sqrt{(-1.4)^2 + 4.8^2}
    &amp;&amp; \text{(definition of the norm)}
    \\
    &amp;= \sqrt{1.96 + 23.04}
    &amp;&amp; \text{(square)}
    \\
    &amp;= \sqrt{25}
    &amp;&amp; \text{(add)}
    \\
    &amp;= 5
    &amp;&amp; \text{(take the square root)}
    \end{aligned}
    $$</w:t>
      </w:r>
    </w:p>
    <w:p>
      <w:pPr>
        <w:pStyle w:val="FirstParagraph"/>
      </w:pPr>
      <w:r>
        <w:t xml:space="preserve">which is</w:t>
      </w:r>
      <w:r>
        <w:t xml:space="preserve"> </w:t>
      </w:r>
      <w:r>
        <w:t xml:space="preserve">$\mathopen{}\left\lVert\mathord{\smash[b]{\underset{\raise.3ex\hbox{$\scriptstyle\sim$}}{x}}\vphantom{x}}\right\rVert\mathclose{} = 5$</w:t>
      </w:r>
      <w:r>
        <w:t xml:space="preserve">.</w:t>
      </w:r>
    </w:p>
    <w:bookmarkEnd w:id="458"/>
    <w:bookmarkEnd w:id="459"/>
    <w:bookmarkStart w:id="470" w:name="quadratic-forms"/>
    <w:p>
      <w:pPr>
        <w:pStyle w:val="Heading2"/>
      </w:pPr>
      <w:r>
        <w:t xml:space="preserve">15 Quadratic Forms</w:t>
      </w:r>
    </w:p>
    <w:bookmarkStart w:id="460" w:name="def-quadratic-form"/>
    <w:p>
      <w:pPr>
        <w:pStyle w:val="FirstParagraph"/>
      </w:pPr>
      <w:r>
        <w:rPr>
          <w:b/>
          <w:bCs/>
        </w:rPr>
        <w:t xml:space="preserve">Definition 90 (Quadratic form)</w:t>
      </w:r>
      <w:r>
        <w:t xml:space="preserve"> </w:t>
      </w:r>
      <w:r>
        <w:t xml:space="preserve">A</w:t>
      </w:r>
      <w:r>
        <w:t xml:space="preserve"> </w:t>
      </w:r>
      <w:r>
        <w:rPr>
          <w:b/>
          <w:bCs/>
        </w:rPr>
        <w:t xml:space="preserve">quadratic form</w:t>
      </w:r>
      <w:r>
        <w:t xml:space="preserve"> </w:t>
      </w:r>
      <w:r>
        <w:t xml:space="preserve">[68]</w:t>
      </w:r>
      <w:r>
        <w:t xml:space="preserve"> </w:t>
      </w:r>
      <w:r>
        <w:t xml:space="preserve">is a mathematical expression of the structure</w:t>
      </w:r>
    </w:p>
    <w:p>
      <w:pPr>
        <w:pStyle w:val="BodyText"/>
      </w:pPr>
      <w:r>
        <w:t xml:space="preserve">$${\mathord{\smash[b]{\underset{\raise.3ex\hbox{$\scriptstyle\sim$}}{x}}\vphantom{x}}}^{\top}\, \mathbf{S}\, \mathord{\smash[b]{\underset{\raise.3ex\hbox{$\scriptstyle\sim$}}{x}}\vphantom{x}}$$</w:t>
      </w:r>
    </w:p>
    <w:p>
      <w:pPr>
        <w:pStyle w:val="FirstParagraph"/>
      </w:pPr>
      <w:r>
        <w:t xml:space="preserve">where</w:t>
      </w:r>
      <w:r>
        <w:t xml:space="preserve"> </w:t>
      </w:r>
      <w:r>
        <w:t xml:space="preserve">$\mathord{\smash[b]{\underset{\raise.3ex\hbox{$\scriptstyle\sim$}}{x}}\vphantom{x}}$</w:t>
      </w:r>
      <w:r>
        <w:t xml:space="preserve"> </w:t>
      </w:r>
      <w:r>
        <w:t xml:space="preserve">is a</w:t>
      </w:r>
      <w:r>
        <w:t xml:space="preserve"> </w:t>
      </w:r>
      <m:oMath>
        <m:r>
          <m:t>p</m:t>
        </m:r>
        <m:r>
          <m:rPr>
            <m:sty m:val="p"/>
          </m:rPr>
          <m:t>×</m:t>
        </m:r>
        <m:r>
          <m:t>1</m:t>
        </m:r>
      </m:oMath>
      <w:r>
        <w:t xml:space="preserve"> </w:t>
      </w:r>
      <w:r>
        <w:t xml:space="preserve">vector</w:t>
      </w:r>
      <w:r>
        <w:t xml:space="preserve"> </w:t>
      </w:r>
      <w:r>
        <w:t xml:space="preserve">and</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w:t>
      </w:r>
    </w:p>
    <w:bookmarkEnd w:id="460"/>
    <w:bookmarkStart w:id="463" w:name="rem-quadratic-forms-in-statistics"/>
    <w:p>
      <w:pPr>
        <w:pStyle w:val="BodyText"/>
      </w:pPr>
      <w:r>
        <w:rPr>
          <w:i/>
          <w:iCs/>
        </w:rPr>
        <w:t xml:space="preserve">Remark 33</w:t>
      </w:r>
      <w:r>
        <w:t xml:space="preserve"> (Quadratic forms in statistics). </w:t>
      </w:r>
      <w:r>
        <w:t xml:space="preserve">A quadratic form extends the scalar expression</w:t>
      </w:r>
      <w:r>
        <w:t xml:space="preserve"> </w:t>
      </w:r>
      <m:oMath>
        <m:r>
          <m:t>c</m:t>
        </m:r>
        <m:sSup>
          <m:e>
            <m:r>
              <m:t>x</m:t>
            </m:r>
          </m:e>
          <m:sup>
            <m:r>
              <m:t>2</m:t>
            </m:r>
          </m:sup>
        </m:sSup>
      </m:oMath>
      <w:r>
        <w:t xml:space="preserve"> </w:t>
      </w:r>
      <w:r>
        <w:t xml:space="preserve">to vectors:</w:t>
      </w:r>
      <w:r>
        <w:t xml:space="preserve"> </w:t>
      </w:r>
      <w:r>
        <w:t xml:space="preserve">with</w:t>
      </w:r>
      <w:r>
        <w:t xml:space="preserve"> </w:t>
      </w:r>
      <m:oMath>
        <m:r>
          <m:t>p</m:t>
        </m:r>
        <m:r>
          <m:rPr>
            <m:sty m:val="p"/>
          </m:rPr>
          <m:t>=</m:t>
        </m:r>
        <m:r>
          <m:t>1</m:t>
        </m:r>
      </m:oMath>
      <w:r>
        <w:t xml:space="preserve"> </w:t>
      </w:r>
      <w:r>
        <w:t xml:space="preserve">and</w:t>
      </w:r>
      <w:r>
        <w:t xml:space="preserve"> </w:t>
      </w:r>
      <m:oMath>
        <m:r>
          <m:rPr>
            <m:sty m:val="bi"/>
          </m:rPr>
          <m:t>S</m:t>
        </m:r>
        <m:r>
          <m:rPr>
            <m:sty m:val="p"/>
          </m:rPr>
          <m:t>=</m:t>
        </m:r>
        <m:r>
          <m:rPr>
            <m:sty m:val="p"/>
          </m:rPr>
          <m:t>[</m:t>
        </m:r>
        <m:r>
          <m:t>c</m:t>
        </m:r>
        <m:r>
          <m:rPr>
            <m:sty m:val="p"/>
          </m:rPr>
          <m:t>]</m:t>
        </m:r>
      </m:oMath>
      <w:r>
        <w:t xml:space="preserve">,</w:t>
      </w:r>
      <w:r>
        <w:t xml:space="preserve"> </w:t>
      </w:r>
      <w:r>
        <w:t xml:space="preserve">${\mathord{\smash[b]{\underset{\raise.3ex\hbox{$\scriptstyle\sim$}}{x}}\vphantom{x}}}^{\top}\,\mathbf{S}\,\mathord{\smash[b]{\underset{\raise.3ex\hbox{$\scriptstyle\sim$}}{x}}\vphantom{x}}= c x^2$</w:t>
      </w:r>
      <w:r>
        <w:t xml:space="preserve">.</w:t>
      </w:r>
      <w:r>
        <w:t xml:space="preserve"> </w:t>
      </w:r>
      <w:r>
        <w:t xml:space="preserve">With</w:t>
      </w:r>
      <w:r>
        <w:t xml:space="preserve"> </w:t>
      </w:r>
      <m:oMath>
        <m:r>
          <m:t>p</m:t>
        </m:r>
        <m:r>
          <m:rPr>
            <m:sty m:val="p"/>
          </m:rPr>
          <m:t>=</m:t>
        </m:r>
        <m:r>
          <m:t>2</m:t>
        </m:r>
      </m:oMath>
      <w:r>
        <w:t xml:space="preserve">,</w:t>
      </w:r>
    </w:p>
    <w:p>
      <w:pPr>
        <w:pStyle w:val="BodyText"/>
      </w:pPr>
      <w:r>
        <w:t xml:space="preserve">$$
    {\mathord{\smash[b]{\underset{\raise.3ex\hbox{$\scriptstyle\sim$}}{x}}\vphantom{x}}}^{\top}
    \begin{bmatrix} 1 &amp; 2 \\ 0 &amp; 3 \end{bmatrix}
    \mathord{\smash[b]{\underset{\raise.3ex\hbox{$\scriptstyle\sim$}}{x}}\vphantom{x}}
    = x_1^2 + 2 x_1 x_2 + 3 x_2^2,
    $$</w:t>
      </w:r>
    </w:p>
    <w:p>
      <w:pPr>
        <w:pStyle w:val="FirstParagraph"/>
      </w:pPr>
      <w:r>
        <w:t xml:space="preserve">which is</w:t>
      </w:r>
      <w:r>
        <w:t xml:space="preserve"> </w:t>
      </w:r>
      <m:oMath>
        <m:r>
          <m:t>1</m:t>
        </m:r>
        <m:r>
          <m:rPr>
            <m:sty m:val="p"/>
          </m:rPr>
          <m:t>+</m:t>
        </m:r>
        <m:r>
          <m:t>4</m:t>
        </m:r>
        <m:r>
          <m:rPr>
            <m:sty m:val="p"/>
          </m:rPr>
          <m:t>+</m:t>
        </m:r>
        <m:r>
          <m:t>12</m:t>
        </m:r>
        <m:r>
          <m:rPr>
            <m:sty m:val="p"/>
          </m:rPr>
          <m:t>=</m:t>
        </m:r>
        <m:r>
          <m:t>17</m:t>
        </m:r>
      </m:oMath>
      <w:r>
        <w:t xml:space="preserve"> </w:t>
      </w:r>
      <w:r>
        <w:t xml:space="preserve">at</w:t>
      </w:r>
      <w:r>
        <w:t xml:space="preserve"> </w:t>
      </w:r>
      <w:r>
        <w:t xml:space="preserve">$\mathord{\smash[b]{\underset{\raise.3ex\hbox{$\scriptstyle\sim$}}{x}}\vphantom{x}}= (1, 2)$</w:t>
      </w:r>
      <w:r>
        <w:t xml:space="preserve">.</w:t>
      </w:r>
    </w:p>
    <w:p>
      <w:pPr>
        <w:pStyle w:val="BodyText"/>
      </w:pPr>
      <w:r>
        <w:t xml:space="preserve">Quadratic forms occur often in statistics:</w:t>
      </w:r>
    </w:p>
    <w:p>
      <w:pPr>
        <w:pStyle w:val="Compact"/>
        <w:numPr>
          <w:ilvl w:val="0"/>
          <w:numId w:val="1073"/>
        </w:numPr>
      </w:pPr>
      <w:r>
        <w:t xml:space="preserve">The residual sum of squares in linear regression</w:t>
      </w:r>
      <w:r>
        <w:t xml:space="preserve"> </w:t>
      </w:r>
      <w:r>
        <w:t xml:space="preserve">(see</w:t>
      </w:r>
      <w:r>
        <w:t xml:space="preserve"> </w:t>
      </w:r>
      <w:hyperlink r:id="rId461">
        <w:r>
          <w:rPr>
            <w:rStyle w:val="Hyperlink"/>
          </w:rPr>
          <w:t xml:space="preserve">Vector Calculus</w:t>
        </w:r>
      </w:hyperlink>
      <w:r>
        <w:t xml:space="preserve">)</w:t>
      </w:r>
      <w:r>
        <w:t xml:space="preserve"> </w:t>
      </w:r>
      <w:r>
        <w:t xml:space="preserve">is a quadratic form.</w:t>
      </w:r>
    </w:p>
    <w:p>
      <w:pPr>
        <w:pStyle w:val="Compact"/>
        <w:numPr>
          <w:ilvl w:val="0"/>
          <w:numId w:val="1073"/>
        </w:numPr>
      </w:pPr>
      <w:r>
        <w:t xml:space="preserve">The variance of a linear combination of estimates</w:t>
      </w:r>
      <w:r>
        <w:t xml:space="preserve"> </w:t>
      </w:r>
      <w:r>
        <w:t xml:space="preserve">(see</w:t>
      </w:r>
      <w:r>
        <w:t xml:space="preserve"> </w:t>
      </w:r>
      <w:hyperlink r:id="rId462">
        <w:r>
          <w:rPr>
            <w:rStyle w:val="Hyperlink"/>
          </w:rPr>
          <w:t xml:space="preserve">Inference about Gaussian Linear Regression Models</w:t>
        </w:r>
      </w:hyperlink>
      <w:r>
        <w:t xml:space="preserve">)</w:t>
      </w:r>
      <w:r>
        <w:t xml:space="preserve"> </w:t>
      </w:r>
      <w:r>
        <w:t xml:space="preserve">is a quadratic form:</w:t>
      </w:r>
      <w:r>
        <w:t xml:space="preserve"> </w:t>
      </w:r>
      <w:r>
        <w:t xml:space="preserve">$\operatorname{Var}\mathopen{}\left(\mathord{\smash[b]{\underset{\raise.3ex\hbox{$\scriptstyle\sim$}}{x}}\vphantom{x}} \cdot \hat{\mathord{\smash[b]{\underset{\raise.3ex\hbox{$\scriptstyle\sim$}}{\beta}}\vphantom{\beta}}}\right)\mathclose{} = {\mathord{\smash[b]{\underset{\raise.3ex\hbox{$\scriptstyle\sim$}}{x}}\vphantom{x}}}^{\top}\,\operatorname{Var}\mathopen{}\left(\hat{\mathord{\smash[b]{\underset{\raise.3ex\hbox{$\scriptstyle\sim$}}{\beta}}\vphantom{\beta}}}\right)\mathclose{}\,\mathord{\smash[b]{\underset{\raise.3ex\hbox{$\scriptstyle\sim$}}{x}}\vphantom{x}}$</w:t>
      </w:r>
      <w:r>
        <w:t xml:space="preserve">.</w:t>
      </w:r>
    </w:p>
    <w:bookmarkEnd w:id="463"/>
    <w:bookmarkStart w:id="464" w:name="thm-quadratic-form-additive"/>
    <w:p>
      <w:pPr>
        <w:pStyle w:val="FirstParagraph"/>
      </w:pPr>
      <w:r>
        <w:rPr>
          <w:b/>
          <w:bCs/>
        </w:rPr>
        <w:t xml:space="preserve">Theorem 75 (A quadratic form is additive in its matrix)</w:t>
      </w:r>
      <w:r>
        <w:t xml:space="preserve"> </w:t>
      </w:r>
      <w:r>
        <w:t xml:space="preserve">If</w:t>
      </w:r>
      <w:r>
        <w:t xml:space="preserve"> </w:t>
      </w:r>
      <m:oMath>
        <m:r>
          <m:rPr>
            <m:sty m:val="bi"/>
          </m:rPr>
          <m:t>A</m:t>
        </m:r>
      </m:oMath>
      <w:r>
        <w:t xml:space="preserve"> </w:t>
      </w:r>
      <w:r>
        <w:t xml:space="preserve">and</w:t>
      </w:r>
      <w:r>
        <w:t xml:space="preserve"> </w:t>
      </w:r>
      <m:oMath>
        <m:r>
          <m:rPr>
            <m:sty m:val="bi"/>
          </m:rPr>
          <m:t>B</m:t>
        </m:r>
      </m:oMath>
      <w:r>
        <w:t xml:space="preserve"> </w:t>
      </w:r>
      <w:r>
        <w:t xml:space="preserve">are</w:t>
      </w:r>
      <w:r>
        <w:t xml:space="preserve"> </w:t>
      </w:r>
      <m:oMath>
        <m:r>
          <m:t>p</m:t>
        </m:r>
        <m:r>
          <m:rPr>
            <m:sty m:val="p"/>
          </m:rPr>
          <m:t>×</m:t>
        </m:r>
        <m:r>
          <m:t>p</m:t>
        </m:r>
      </m:oMath>
      <w:r>
        <w:t xml:space="preserve"> </w:t>
      </w:r>
      <w:r>
        <w:t xml:space="preserve">matrices,</w:t>
      </w:r>
      <w:r>
        <w:t xml:space="preserve"> </w:t>
      </w:r>
      <m:oMath>
        <m:r>
          <m:t>c</m:t>
        </m:r>
      </m:oMath>
      <w:r>
        <w:t xml:space="preserve"> </w:t>
      </w:r>
      <w:r>
        <w:t xml:space="preserve">is a number and</w:t>
      </w:r>
      <w:r>
        <w:t xml:space="preserve"> </w:t>
      </w:r>
      <w:r>
        <w:t xml:space="preserve">$\mathord{\smash[b]{\underset{\raise.3ex\hbox{$\scriptstyle\sim$}}{x}}\vphantom{x}}$</w:t>
      </w:r>
      <w:r>
        <w:t xml:space="preserve"> </w:t>
      </w:r>
      <w:r>
        <w:t xml:space="preserve">is a vector of length</w:t>
      </w:r>
      <w:r>
        <w:t xml:space="preserve"> </w:t>
      </w:r>
      <m:oMath>
        <m:r>
          <m:t>p</m:t>
        </m:r>
      </m:oMath>
      <w:r>
        <w:t xml:space="preserve">, then</w:t>
      </w:r>
    </w:p>
    <w:p>
      <w:pPr>
        <w:pStyle w:val="BodyText"/>
      </w:pPr>
      <w:r>
        <w:t xml:space="preserve">$$
    \begin{aligned}
    {\mathord{\smash[b]{\underset{\raise.3ex\hbox{$\scriptstyle\sim$}}{x}}\vphantom{x}}}^{\top}(\mathbf{A} + \mathbf{B})\mathord{\smash[b]{\underset{\raise.3ex\hbox{$\scriptstyle\sim$}}{x}}\vphantom{x}}&amp;= {\mathord{\smash[b]{\underset{\raise.3ex\hbox{$\scriptstyle\sim$}}{x}}\vphantom{x}}}^{\top} \mathbf{A} \mathord{\smash[b]{\underset{\raise.3ex\hbox{$\scriptstyle\sim$}}{x}}\vphantom{x}} + {\mathord{\smash[b]{\underset{\raise.3ex\hbox{$\scriptstyle\sim$}}{x}}\vphantom{x}}}^{\top} \mathbf{B} \mathord{\smash[b]{\underset{\raise.3ex\hbox{$\scriptstyle\sim$}}{x}}\vphantom{x}}, \\
    {\mathord{\smash[b]{\underset{\raise.3ex\hbox{$\scriptstyle\sim$}}{x}}\vphantom{x}}}^{\top}(c\,\mathbf{A})\mathord{\smash[b]{\underset{\raise.3ex\hbox{$\scriptstyle\sim$}}{x}}\vphantom{x}}&amp;= c\,{\mathord{\smash[b]{\underset{\raise.3ex\hbox{$\scriptstyle\sim$}}{x}}\vphantom{x}}}^{\top} \mathbf{A} \mathord{\smash[b]{\underset{\raise.3ex\hbox{$\scriptstyle\sim$}}{x}}\vphantom{x}}.
    \end{aligned}
    $$</w:t>
      </w:r>
    </w:p>
    <w:p>
      <w:pPr>
        <w:pStyle w:val="FirstParagraph"/>
      </w:pPr>
      <w:r>
        <w:t xml:space="preserve">So for a fixed</w:t>
      </w:r>
      <w:r>
        <w:t xml:space="preserve"> </w:t>
      </w:r>
      <w:r>
        <w:t xml:space="preserve">$\mathord{\smash[b]{\underset{\raise.3ex\hbox{$\scriptstyle\sim$}}{x}}\vphantom{x}}$</w:t>
      </w:r>
      <w:r>
        <w:t xml:space="preserve">, the map</w:t>
      </w:r>
      <w:r>
        <w:t xml:space="preserve"> </w:t>
      </w:r>
      <w:r>
        <w:t xml:space="preserve">$\mathbf{S} \mapsto {\mathord{\smash[b]{\underset{\raise.3ex\hbox{$\scriptstyle\sim$}}{x}}\vphantom{x}}}^{\top} \mathbf{S} \mathord{\smash[b]{\underset{\raise.3ex\hbox{$\scriptstyle\sim$}}{x}}\vphantom{x}}$</w:t>
      </w:r>
      <w:r>
        <w:t xml:space="preserve"> </w:t>
      </w:r>
      <w:r>
        <w:t xml:space="preserve">is linear in</w:t>
      </w:r>
      <w:r>
        <w:t xml:space="preserve"> </w:t>
      </w:r>
      <m:oMath>
        <m:r>
          <m:rPr>
            <m:sty m:val="bi"/>
          </m:rPr>
          <m:t>S</m:t>
        </m:r>
      </m:oMath>
      <w:r>
        <w:t xml:space="preserve">.</w:t>
      </w:r>
    </w:p>
    <w:bookmarkEnd w:id="464"/>
    <w:p>
      <w:pPr>
        <w:pStyle w:val="BodyText"/>
      </w:pPr>
      <w:r>
        <w:rPr>
          <w:i/>
          <w:iCs/>
        </w:rPr>
        <w:t xml:space="preserve">Proof</w:t>
      </w:r>
      <w:r>
        <w:t xml:space="preserve">. </w:t>
      </w:r>
      <w:r>
        <w:t xml:space="preserve">By the distributive law (</w:t>
      </w:r>
      <w:hyperlink w:anchor="thm-matmul-distrib">
        <w:r>
          <w:rPr>
            <w:rStyle w:val="Hyperlink"/>
          </w:rPr>
          <w:t xml:space="preserve">Theorem 9</w:t>
        </w:r>
      </w:hyperlink>
      <w:r>
        <w:t xml:space="preserve">), applied on the left and then on the right,</w:t>
      </w:r>
    </w:p>
    <w:p>
      <w:pPr>
        <w:pStyle w:val="BodyText"/>
      </w:pPr>
      <w:r>
        <w:t xml:space="preserve">$$
    \begin{aligned}
    {\mathord{\smash[b]{\underset{\raise.3ex\hbox{$\scriptstyle\sim$}}{x}}\vphantom{x}}}^{\top}(\mathbf{A} + \mathbf{B})\mathord{\smash[b]{\underset{\raise.3ex\hbox{$\scriptstyle\sim$}}{x}}\vphantom{x}}
    &amp;= \mathopen{}\left({\mathord{\smash[b]{\underset{\raise.3ex\hbox{$\scriptstyle\sim$}}{x}}\vphantom{x}}}^{\top}\mathbf{A} + {\mathord{\smash[b]{\underset{\raise.3ex\hbox{$\scriptstyle\sim$}}{x}}\vphantom{x}}}^{\top}\mathbf{B}\right)\mathclose{}\mathord{\smash[b]{\underset{\raise.3ex\hbox{$\scriptstyle\sim$}}{x}}\vphantom{x}}
    &amp;&amp; \text{(distribute } {\mathord{\smash[b]{\underset{\raise.3ex\hbox{$\scriptstyle\sim$}}{x}}\vphantom{x}}}^{\top} \text{ over the sum)}
    \\
    &amp;= {\mathord{\smash[b]{\underset{\raise.3ex\hbox{$\scriptstyle\sim$}}{x}}\vphantom{x}}}^{\top} \mathbf{A} \mathord{\smash[b]{\underset{\raise.3ex\hbox{$\scriptstyle\sim$}}{x}}\vphantom{x}} + {\mathord{\smash[b]{\underset{\raise.3ex\hbox{$\scriptstyle\sim$}}{x}}\vphantom{x}}}^{\top} \mathbf{B} \mathord{\smash[b]{\underset{\raise.3ex\hbox{$\scriptstyle\sim$}}{x}}\vphantom{x}}
    &amp;&amp; \text{(distribute } \mathord{\smash[b]{\underset{\raise.3ex\hbox{$\scriptstyle\sim$}}{x}}\vphantom{x}}\text{ over the sum)}
    \end{aligned}
    $$</w:t>
      </w:r>
    </w:p>
    <w:p>
      <w:pPr>
        <w:pStyle w:val="FirstParagraph"/>
      </w:pPr>
      <w:r>
        <w:t xml:space="preserve">For the scalar, a number can be moved out of any product, so</w:t>
      </w:r>
      <w:r>
        <w:t xml:space="preserve"> </w:t>
      </w:r>
      <w:r>
        <w:t xml:space="preserve">${\mathord{\smash[b]{\underset{\raise.3ex\hbox{$\scriptstyle\sim$}}{x}}\vphantom{x}}}^{\top}(c\,\mathbf{A})\mathord{\smash[b]{\underset{\raise.3ex\hbox{$\scriptstyle\sim$}}{x}}\vphantom{x}}= c\,{\mathord{\smash[b]{\underset{\raise.3ex\hbox{$\scriptstyle\sim$}}{x}}\vphantom{x}}}^{\top} \mathbf{A} \mathord{\smash[b]{\underset{\raise.3ex\hbox{$\scriptstyle\sim$}}{x}}\vphantom{x}}$</w:t>
      </w:r>
      <w:r>
        <w:t xml:space="preserve">.</w:t>
      </w:r>
    </w:p>
    <w:bookmarkStart w:id="465" w:name="exm-quadratic-form-additive"/>
    <w:p>
      <w:pPr>
        <w:pStyle w:val="BodyText"/>
      </w:pPr>
      <w:r>
        <w:rPr>
          <w:b/>
          <w:bCs/>
        </w:rPr>
        <w:t xml:space="preserve">Example 141 (Combining two quadratic forms into one)</w:t>
      </w:r>
      <w:r>
        <w:t xml:space="preserve"> </w:t>
      </w:r>
      <w:r>
        <w:t xml:space="preserve">Take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m:oMath>
        <m:r>
          <m:rPr>
            <m:sty m:val="bi"/>
          </m:rPr>
          <m:t>B</m:t>
        </m:r>
        <m:r>
          <m:rPr>
            <m:sty m:val="p"/>
          </m:rPr>
          <m:t>=</m:t>
        </m:r>
        <m:r>
          <m:rPr>
            <m:sty m:val="bi"/>
          </m:rPr>
          <m:t>I</m:t>
        </m:r>
      </m:oMath>
      <w:r>
        <w:t xml:space="preserve"> </w:t>
      </w:r>
      <w:r>
        <w:t xml:space="preserve">and</w:t>
      </w:r>
      <w:r>
        <w:t xml:space="preserve"> </w:t>
      </w:r>
      <w:r>
        <w:t xml:space="preserve">$\mathord{\smash[b]{\underset{\raise.3ex\hbox{$\scriptstyle\sim$}}{x}}\vphantom{x}}= (1, 2)$</w:t>
      </w:r>
      <w:r>
        <w:t xml:space="preserve">.</w:t>
      </w:r>
      <w:r>
        <w:t xml:space="preserve"> </w:t>
      </w:r>
      <w:r>
        <w:t xml:space="preserve">Then</w:t>
      </w:r>
    </w:p>
    <w:p>
      <w:pPr>
        <w:pStyle w:val="BodyText"/>
      </w:pPr>
      <w:r>
        <w:t xml:space="preserve">$$
    \begin{aligned}
    {\mathord{\smash[b]{\underset{\raise.3ex\hbox{$\scriptstyle\sim$}}{x}}\vphantom{x}}}^{\top} \mathbf{A} \mathord{\smash[b]{\underset{\raise.3ex\hbox{$\scriptstyle\sim$}}{x}}\vphantom{x}} &amp;= 1 + 4 + 12 = 17, \\
    {\mathord{\smash[b]{\underset{\raise.3ex\hbox{$\scriptstyle\sim$}}{x}}\vphantom{x}}}^{\top} \mathbf{I} \mathord{\smash[b]{\underset{\raise.3ex\hbox{$\scriptstyle\sim$}}{x}}\vphantom{x}} &amp;= 1 + 4 = 5, \\
    {\mathord{\smash[b]{\underset{\raise.3ex\hbox{$\scriptstyle\sim$}}{x}}\vphantom{x}}}^{\top}(\mathbf{A} + \mathbf{I})\mathord{\smash[b]{\underset{\raise.3ex\hbox{$\scriptstyle\sim$}}{x}}\vphantom{x}}
    &amp;= {\mathord{\smash[b]{\underset{\raise.3ex\hbox{$\scriptstyle\sim$}}{x}}\vphantom{x}}}^{\top}\begin{bmatrix} 2 &amp; 2 \\ 0 &amp; 4 \end{bmatrix}\mathord{\smash[b]{\underset{\raise.3ex\hbox{$\scriptstyle\sim$}}{x}}\vphantom{x}}\\
    &amp;= 2 + 4 + 16 \\
    &amp;= 22,
    \end{aligned}
    $$</w:t>
      </w:r>
    </w:p>
    <w:p>
      <w:pPr>
        <w:pStyle w:val="FirstParagraph"/>
      </w:pPr>
      <w:r>
        <w:t xml:space="preserve">which equals</w:t>
      </w:r>
      <w:r>
        <w:t xml:space="preserve"> </w:t>
      </w:r>
      <m:oMath>
        <m:r>
          <m:t>17</m:t>
        </m:r>
        <m:r>
          <m:rPr>
            <m:sty m:val="p"/>
          </m:rPr>
          <m:t>+</m:t>
        </m:r>
        <m:r>
          <m:t>5</m:t>
        </m:r>
      </m:oMath>
      <w:r>
        <w:t xml:space="preserve">.</w:t>
      </w:r>
      <w:r>
        <w:t xml:space="preserve"> </w:t>
      </w:r>
      <w:r>
        <w:t xml:space="preserve">In particular,</w:t>
      </w:r>
      <w:r>
        <w:t xml:space="preserve"> </w:t>
      </w:r>
      <w:r>
        <w:t xml:space="preserve">${\mathord{\smash[b]{\underset{\raise.3ex\hbox{$\scriptstyle\sim$}}{x}}\vphantom{x}}}^{\top}(\mathbf{A} + c\,\mathbf{I})\mathord{\smash[b]{\underset{\raise.3ex\hbox{$\scriptstyle\sim$}}{x}}\vphantom{x}}= {\mathord{\smash[b]{\underset{\raise.3ex\hbox{$\scriptstyle\sim$}}{x}}\vphantom{x}}}^{\top} \mathbf{A} \mathord{\smash[b]{\underset{\raise.3ex\hbox{$\scriptstyle\sim$}}{x}}\vphantom{x}} + c\,\mathopen{}\left\lVert\mathord{\smash[b]{\underset{\raise.3ex\hbox{$\scriptstyle\sim$}}{x}}\vphantom{x}}\right\rVert\mathclose{}^2$</w:t>
      </w:r>
      <w:r>
        <w:t xml:space="preserve"> </w:t>
      </w:r>
      <w:r>
        <w:t xml:space="preserve">for every number</w:t>
      </w:r>
      <w:r>
        <w:t xml:space="preserve"> </w:t>
      </w:r>
      <m:oMath>
        <m:r>
          <m:t>c</m:t>
        </m:r>
      </m:oMath>
      <w:r>
        <w:t xml:space="preserve">, because</w:t>
      </w:r>
      <w:r>
        <w:t xml:space="preserve"> </w:t>
      </w:r>
      <w:r>
        <w:t xml:space="preserve">${\mathord{\smash[b]{\underset{\raise.3ex\hbox{$\scriptstyle\sim$}}{x}}\vphantom{x}}}^{\top} \mathbf{I} \mathord{\smash[b]{\underset{\raise.3ex\hbox{$\scriptstyle\sim$}}{x}}\vphantom{x}} = {\mathord{\smash[b]{\underset{\raise.3ex\hbox{$\scriptstyle\sim$}}{x}}\vphantom{x}}}^{\top}\mathord{\smash[b]{\underset{\raise.3ex\hbox{$\scriptstyle\sim$}}{x}}\vphantom{x}}= \mathopen{}\left\lVert\mathord{\smash[b]{\underset{\raise.3ex\hbox{$\scriptstyle\sim$}}{x}}\vphantom{x}}\right\rVert\mathclose{}^2$</w:t>
      </w:r>
      <w:r>
        <w:t xml:space="preserve">.</w:t>
      </w:r>
      <w:r>
        <w:t xml:space="preserve"> </w:t>
      </w:r>
      <w:r>
        <w:t xml:space="preserve">This is how two quadratic terms in the same vector combine into a single quadratic form.</w:t>
      </w:r>
    </w:p>
    <w:bookmarkEnd w:id="465"/>
    <w:bookmarkStart w:id="466" w:name="def-symmetric-part"/>
    <w:p>
      <w:pPr>
        <w:pStyle w:val="BodyText"/>
      </w:pPr>
      <w:r>
        <w:rPr>
          <w:b/>
          <w:bCs/>
        </w:rPr>
        <w:t xml:space="preserve">Definition 91 (Symmetric part of a square matrix)</w:t>
      </w:r>
      <w:r>
        <w:t xml:space="preserve"> </w:t>
      </w:r>
      <w:r>
        <w:t xml:space="preserve">The</w:t>
      </w:r>
      <w:r>
        <w:t xml:space="preserve"> </w:t>
      </w:r>
      <w:r>
        <w:rPr>
          <w:b/>
          <w:bCs/>
        </w:rPr>
        <w:t xml:space="preserve">symmetric part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S</m:t>
        </m:r>
      </m:oMath>
      <w:r>
        <w:t xml:space="preserve"> </w:t>
      </w:r>
      <w:r>
        <w:t xml:space="preserve">is</w:t>
      </w:r>
    </w:p>
    <w:p>
      <w:pPr>
        <w:pStyle w:val="BodyText"/>
      </w:pPr>
      <m:oMathPara>
        <m:oMathParaPr>
          <m:jc m:val="center"/>
        </m:oMathParaPr>
        <m:oMath>
          <m:f>
            <m:fPr>
              <m:type m:val="bar"/>
            </m:fPr>
            <m:num>
              <m:r>
                <m:t>1</m:t>
              </m:r>
            </m:num>
            <m:den>
              <m:r>
                <m:t>2</m:t>
              </m:r>
            </m:den>
          </m:f>
          <m:r>
            <m:t>​</m:t>
          </m:r>
          <m:d>
            <m:dPr>
              <m:begChr m:val="("/>
              <m:sepChr m:val=""/>
              <m:endChr m:val=")"/>
              <m:grow/>
            </m:dPr>
            <m:e>
              <m:r>
                <m:rPr>
                  <m:sty m:val="bi"/>
                </m:rPr>
                <m:t>S</m:t>
              </m:r>
              <m:r>
                <m:rPr>
                  <m:sty m:val="p"/>
                </m:rPr>
                <m:t>+</m:t>
              </m:r>
              <m:sSup>
                <m:e>
                  <m:r>
                    <m:rPr>
                      <m:sty m:val="bi"/>
                    </m:rPr>
                    <m:t>S</m:t>
                  </m:r>
                </m:e>
                <m:sup>
                  <m:r>
                    <m:rPr>
                      <m:sty m:val="p"/>
                    </m:rPr>
                    <m:t>⊤</m:t>
                  </m:r>
                </m:sup>
              </m:sSup>
            </m:e>
          </m:d>
          <m:r>
            <m:t>​</m:t>
          </m:r>
        </m:oMath>
      </m:oMathPara>
    </w:p>
    <w:bookmarkEnd w:id="466"/>
    <w:bookmarkStart w:id="467" w:name="exm-symmetric-part"/>
    <w:p>
      <w:pPr>
        <w:pStyle w:val="FirstParagraph"/>
      </w:pPr>
      <w:r>
        <w:rPr>
          <w:b/>
          <w:bCs/>
        </w:rPr>
        <w:t xml:space="preserve">Example 142 (The symmetric part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w:r>
        <w:t xml:space="preserve">the symmetric part is</w:t>
      </w:r>
    </w:p>
    <w:p>
      <w:pPr>
        <w:pStyle w:val="BodyText"/>
      </w:pPr>
      <m:oMathPara>
        <m:oMathParaPr>
          <m:jc m:val="center"/>
        </m:oMathParaPr>
        <m:oMath>
          <m:eqArr>
            <m:e>
              <m:f>
                <m:fPr>
                  <m:type m:val="bar"/>
                </m:fPr>
                <m:num>
                  <m:r>
                    <m:t>1</m:t>
                  </m:r>
                </m:num>
                <m:den>
                  <m:r>
                    <m:t>2</m:t>
                  </m:r>
                </m:den>
              </m:f>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3</m:t>
                            </m:r>
                          </m:e>
                        </m:mr>
                      </m:m>
                    </m:e>
                  </m:d>
                </m:e>
              </m:d>
              <m:r>
                <m:t>​</m:t>
              </m:r>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r>
                <m:rPr>
                  <m:sty m:val="p"/>
                </m:rPr>
                <m:t>,</m:t>
              </m:r>
            </m:e>
          </m:eqArr>
        </m:oMath>
      </m:oMathPara>
    </w:p>
    <w:p>
      <w:pPr>
        <w:pStyle w:val="FirstParagraph"/>
      </w:pPr>
      <w:r>
        <w:t xml:space="preserve">which is symmetric.</w:t>
      </w:r>
    </w:p>
    <w:bookmarkEnd w:id="467"/>
    <w:bookmarkStart w:id="468" w:name="thm-quadratic-form-symmetric"/>
    <w:p>
      <w:pPr>
        <w:pStyle w:val="BodyText"/>
      </w:pPr>
      <w:r>
        <w:rPr>
          <w:b/>
          <w:bCs/>
        </w:rPr>
        <w:t xml:space="preserve">Theorem 76 (A quadratic form depends only on the symmetric part)</w:t>
      </w:r>
      <w:r>
        <w:t xml:space="preserve"> </w:t>
      </w:r>
      <w:r>
        <w:t xml:space="preserve">If</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 and</w:t>
      </w:r>
      <w:r>
        <w:t xml:space="preserve"> </w:t>
      </w:r>
      <w:r>
        <w:t xml:space="preserve">$\mathord{\smash[b]{\underset{\raise.3ex\hbox{$\scriptstyle\sim$}}{x}}\vphantom{x}}$</w:t>
      </w:r>
      <w:r>
        <w:t xml:space="preserve"> </w:t>
      </w:r>
      <w:r>
        <w:t xml:space="preserve">is a vector of length</w:t>
      </w:r>
      <w:r>
        <w:t xml:space="preserve"> </w:t>
      </w:r>
      <m:oMath>
        <m:r>
          <m:t>p</m:t>
        </m:r>
      </m:oMath>
      <w:r>
        <w:t xml:space="preserve">, then</w:t>
      </w:r>
    </w:p>
    <w:p>
      <w:pPr>
        <w:pStyle w:val="BodyText"/>
      </w:pPr>
      <w:r>
        <w:t xml:space="preserve">$$
    {\mathord{\smash[b]{\underset{\raise.3ex\hbox{$\scriptstyle\sim$}}{x}}\vphantom{x}}}^{\top} \mathbf{S} \mathord{\smash[b]{\underset{\raise.3ex\hbox{$\scriptstyle\sim$}}{x}}\vphantom{x}}
    =
    {\mathord{\smash[b]{\underset{\raise.3ex\hbox{$\scriptstyle\sim$}}{x}}\vphantom{x}}}^{\top}\mathopen{}\left(\frac{1}{2}(\mathbf{S}+{\mathbf{S}}^{\top})\right)\mathclose{}\mathord{\smash[b]{\underset{\raise.3ex\hbox{$\scriptstyle\sim$}}{x}}\vphantom{x}}.
    $$</w:t>
      </w:r>
    </w:p>
    <w:p>
      <w:pPr>
        <w:pStyle w:val="FirstParagraph"/>
      </w:pPr>
      <w:r>
        <w:t xml:space="preserve">So the value of a quadratic form depends only on the symmetric part</w:t>
      </w:r>
      <w:r>
        <w:t xml:space="preserve"> </w:t>
      </w:r>
      <w:r>
        <w:t xml:space="preserve">(</w:t>
      </w:r>
      <w:hyperlink w:anchor="def-symmetric-part">
        <w:r>
          <w:rPr>
            <w:rStyle w:val="Hyperlink"/>
          </w:rPr>
          <w:t xml:space="preserve">Definition 91</w:t>
        </w:r>
      </w:hyperlink>
      <w:r>
        <w:t xml:space="preserve">) of</w:t>
      </w:r>
      <w:r>
        <w:t xml:space="preserve"> </w:t>
      </w:r>
      <m:oMath>
        <m:r>
          <m:rPr>
            <m:sty m:val="bi"/>
          </m:rPr>
          <m:t>S</m:t>
        </m:r>
      </m:oMath>
      <w:r>
        <w:t xml:space="preserve">.</w:t>
      </w:r>
    </w:p>
    <w:bookmarkEnd w:id="468"/>
    <w:p>
      <w:pPr>
        <w:pStyle w:val="BodyText"/>
      </w:pPr>
      <w:r>
        <w:rPr>
          <w:i/>
          <w:iCs/>
        </w:rPr>
        <w:t xml:space="preserve">Proof</w:t>
      </w:r>
      <w:r>
        <w:t xml:space="preserve">. </w:t>
      </w:r>
      <w:r>
        <w:t xml:space="preserve">The quadratic form</w:t>
      </w:r>
      <w:r>
        <w:t xml:space="preserve"> </w:t>
      </w:r>
      <w:r>
        <w:t xml:space="preserve">${\mathord{\smash[b]{\underset{\raise.3ex\hbox{$\scriptstyle\sim$}}{x}}\vphantom{x}}}^{\top} \mathbf{S} \mathord{\smash[b]{\underset{\raise.3ex\hbox{$\scriptstyle\sim$}}{x}}\vphantom{x}}$</w:t>
      </w:r>
      <w:r>
        <w:t xml:space="preserve"> </w:t>
      </w:r>
      <w:r>
        <w:t xml:space="preserve">is a</w:t>
      </w:r>
      <w:r>
        <w:t xml:space="preserve"> </w:t>
      </w:r>
      <m:oMath>
        <m:r>
          <m:t>1</m:t>
        </m:r>
        <m:r>
          <m:rPr>
            <m:sty m:val="p"/>
          </m:rPr>
          <m:t>×</m:t>
        </m:r>
        <m:r>
          <m:t>1</m:t>
        </m:r>
      </m:oMath>
      <w:r>
        <w:t xml:space="preserve"> </w:t>
      </w:r>
      <w:r>
        <w:t xml:space="preserve">matrix,</w:t>
      </w:r>
      <w:r>
        <w:t xml:space="preserve"> </w:t>
      </w:r>
      <w:r>
        <w:t xml:space="preserve">so it equals its own transpose:</w:t>
      </w:r>
    </w:p>
    <w:p>
      <w:pPr>
        <w:pStyle w:val="BodyText"/>
      </w:pPr>
      <w:r>
        <w:t xml:space="preserve">$$
    \begin{aligned}
    {\mathord{\smash[b]{\underset{\raise.3ex\hbox{$\scriptstyle\sim$}}{x}}\vphantom{x}}}^{\top} \mathbf{S} \mathord{\smash[b]{\underset{\raise.3ex\hbox{$\scriptstyle\sim$}}{x}}\vphantom{x}}
    &amp;= {\mathopen{}\left({\mathord{\smash[b]{\underset{\raise.3ex\hbox{$\scriptstyle\sim$}}{x}}\vphantom{x}}}^{\top} \mathbf{S} \mathord{\smash[b]{\underset{\raise.3ex\hbox{$\scriptstyle\sim$}}{x}}\vphantom{x}}\right)\mathclose{}}^{\top}
    &amp;&amp; \text{(a } 1 \times 1 \text{ matrix is symmetric)}
    \\
    &amp;= {\mathord{\smash[b]{\underset{\raise.3ex\hbox{$\scriptstyle\sim$}}{x}}\vphantom{x}}}^{\top}\,{\mathbf{S}}^{\top}\,{\mathopen{}\left({\mathord{\smash[b]{\underset{\raise.3ex\hbox{$\scriptstyle\sim$}}{x}}\vphantom{x}}}^{\top}\right)\mathclose{}}^{\top}
    &amp;&amp; \text{(transpose of a product, twice)}
    \\
    &amp;= {\mathord{\smash[b]{\underset{\raise.3ex\hbox{$\scriptstyle\sim$}}{x}}\vphantom{x}}}^{\top}\,{\mathbf{S}}^{\top}\,\mathord{\smash[b]{\underset{\raise.3ex\hbox{$\scriptstyle\sim$}}{x}}\vphantom{x}}
    &amp;&amp; \text{(transposing twice changes nothing)}
    \end{aligned}
    $$</w:t>
      </w:r>
    </w:p>
    <w:p>
      <w:pPr>
        <w:pStyle w:val="FirstParagraph"/>
      </w:pPr>
      <w:r>
        <w:t xml:space="preserve">Averaging the two expressions for</w:t>
      </w:r>
      <w:r>
        <w:t xml:space="preserve"> </w:t>
      </w:r>
      <w:r>
        <w:t xml:space="preserve">${\mathord{\smash[b]{\underset{\raise.3ex\hbox{$\scriptstyle\sim$}}{x}}\vphantom{x}}}^{\top} \mathbf{S} \mathord{\smash[b]{\underset{\raise.3ex\hbox{$\scriptstyle\sim$}}{x}}\vphantom{x}}$</w:t>
      </w:r>
      <w:r>
        <w:t xml:space="preserve">:</w:t>
      </w:r>
    </w:p>
    <w:p>
      <w:pPr>
        <w:pStyle w:val="BodyText"/>
      </w:pPr>
      <w:r>
        <w:t xml:space="preserve">$$
    \begin{aligned}
    {\mathord{\smash[b]{\underset{\raise.3ex\hbox{$\scriptstyle\sim$}}{x}}\vphantom{x}}}^{\top} \mathbf{S} \mathord{\smash[b]{\underset{\raise.3ex\hbox{$\scriptstyle\sim$}}{x}}\vphantom{x}}
    &amp;= \frac{1}{2}\mathopen{}\left({\mathord{\smash[b]{\underset{\raise.3ex\hbox{$\scriptstyle\sim$}}{x}}\vphantom{x}}}^{\top} \mathbf{S} \mathord{\smash[b]{\underset{\raise.3ex\hbox{$\scriptstyle\sim$}}{x}}\vphantom{x}} + {\mathord{\smash[b]{\underset{\raise.3ex\hbox{$\scriptstyle\sim$}}{x}}\vphantom{x}}}^{\top}\,{\mathbf{S}}^{\top}\,\mathord{\smash[b]{\underset{\raise.3ex\hbox{$\scriptstyle\sim$}}{x}}\vphantom{x}}\right)\mathclose{}
    &amp;&amp; \text{(average of two equal numbers)}
    \\
    &amp;= \frac{1}{2}\,{\mathord{\smash[b]{\underset{\raise.3ex\hbox{$\scriptstyle\sim$}}{x}}\vphantom{x}}}^{\top}\mathopen{}\left(\mathbf{S} + {\mathbf{S}}^{\top}\right)\mathclose{}\mathord{\smash[b]{\underset{\raise.3ex\hbox{$\scriptstyle\sim$}}{x}}\vphantom{x}}
    &amp;&amp; \text{(distributive law)}
    \\
    &amp;= {\mathord{\smash[b]{\underset{\raise.3ex\hbox{$\scriptstyle\sim$}}{x}}\vphantom{x}}}^{\top}\mathopen{}\left(\frac{1}{2}(\mathbf{S}+{\mathbf{S}}^{\top})\right)\mathclose{}\mathord{\smash[b]{\underset{\raise.3ex\hbox{$\scriptstyle\sim$}}{x}}\vphantom{x}}
    &amp;&amp; \text{(move the scalar } \tfrac{1}{2} \text{ inside)}
    \end{aligned}
    $$</w:t>
      </w:r>
    </w:p>
    <w:p>
      <w:pPr>
        <w:pStyle w:val="FirstParagraph"/>
      </w:pPr>
      <w:r>
        <w:t xml:space="preserve">The distributive step is</w:t>
      </w:r>
      <w:r>
        <w:t xml:space="preserve"> </w:t>
      </w:r>
      <w:hyperlink w:anchor="thm-matmul-distrib">
        <w:r>
          <w:rPr>
            <w:rStyle w:val="Hyperlink"/>
          </w:rPr>
          <w:t xml:space="preserve">Theorem 9</w:t>
        </w:r>
      </w:hyperlink>
      <w:r>
        <w:t xml:space="preserve">,</w:t>
      </w:r>
      <w:r>
        <w:t xml:space="preserve"> </w:t>
      </w:r>
      <w:r>
        <w:t xml:space="preserve">and the transpose step is</w:t>
      </w:r>
      <w:r>
        <w:t xml:space="preserve"> </w:t>
      </w:r>
      <w:hyperlink w:anchor="thm-transpose-product">
        <w:r>
          <w:rPr>
            <w:rStyle w:val="Hyperlink"/>
          </w:rPr>
          <w:t xml:space="preserve">Theorem 20</w:t>
        </w:r>
      </w:hyperlink>
      <w:r>
        <w:t xml:space="preserve">.</w:t>
      </w:r>
    </w:p>
    <w:bookmarkStart w:id="469" w:name="exm-quadratic-form-symmetric"/>
    <w:p>
      <w:pPr>
        <w:pStyle w:val="BodyText"/>
      </w:pPr>
      <w:r>
        <w:rPr>
          <w:b/>
          <w:bCs/>
        </w:rPr>
        <w:t xml:space="preserve">Example 143 (Replacing a matrix by its symmetric part)</w:t>
      </w:r>
      <w:r>
        <w:t xml:space="preserve"> </w:t>
      </w:r>
      <w:r>
        <w:t xml:space="preserve">With</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 </w:t>
      </w:r>
      <w:r>
        <w:t xml:space="preserve">from</w:t>
      </w:r>
      <w:r>
        <w:t xml:space="preserve"> </w:t>
      </w:r>
      <w:hyperlink w:anchor="exm-symmetric-part">
        <w:r>
          <w:rPr>
            <w:rStyle w:val="Hyperlink"/>
          </w:rPr>
          <w:t xml:space="preserve">Example 142</w:t>
        </w:r>
      </w:hyperlink>
      <w:r>
        <w:t xml:space="preserve"> </w:t>
      </w:r>
      <w:r>
        <w:t xml:space="preserve">and</w:t>
      </w:r>
      <w:r>
        <w:t xml:space="preserve"> </w:t>
      </w:r>
      <w:r>
        <w:t xml:space="preserve">$\mathord{\smash[b]{\underset{\raise.3ex\hbox{$\scriptstyle\sim$}}{x}}\vphantom{x}}= (1, 1)$</w:t>
      </w:r>
      <w:r>
        <w:t xml:space="preserve">:</w:t>
      </w:r>
    </w:p>
    <w:p>
      <w:pPr>
        <w:pStyle w:val="BodyText"/>
      </w:pPr>
      <w:r>
        <w:t xml:space="preserve">$$
    \begin{aligned}
    {\mathord{\smash[b]{\underset{\raise.3ex\hbox{$\scriptstyle\sim$}}{x}}\vphantom{x}}}^{\top} \mathbf{S} \mathord{\smash[b]{\underset{\raise.3ex\hbox{$\scriptstyle\sim$}}{x}}\vphantom{x}}
    &amp;= 1 + 2 + 0 + 3 \\
    &amp;= 6 \\
    {\mathord{\smash[b]{\underset{\raise.3ex\hbox{$\scriptstyle\sim$}}{x}}\vphantom{x}}}^{\top}\begin{bmatrix} 1 &amp; 1 \\ 1 &amp; 3 \end{bmatrix}\mathord{\smash[b]{\underset{\raise.3ex\hbox{$\scriptstyle\sim$}}{x}}\vphantom{x}}
    &amp;= 1 + 1 + 1 + 3 \\
    &amp;= 6
    \end{aligned}
    $$</w:t>
      </w:r>
    </w:p>
    <w:p>
      <w:pPr>
        <w:pStyle w:val="FirstParagraph"/>
      </w:pPr>
      <w:r>
        <w:t xml:space="preserve">Both quadratic forms equal the sum of their matrix’s entries,</w:t>
      </w:r>
      <w:r>
        <w:t xml:space="preserve"> </w:t>
      </w:r>
      <w:r>
        <w:t xml:space="preserve">because every entry of</w:t>
      </w:r>
      <w:r>
        <w:t xml:space="preserve"> </w:t>
      </w:r>
      <w:r>
        <w:t xml:space="preserve">$\mathord{\smash[b]{\underset{\raise.3ex\hbox{$\scriptstyle\sim$}}{x}}\vphantom{x}}$</w:t>
      </w:r>
      <w:r>
        <w:t xml:space="preserve"> </w:t>
      </w:r>
      <w:r>
        <w:t xml:space="preserve">is</w:t>
      </w:r>
      <w:r>
        <w:t xml:space="preserve"> </w:t>
      </w:r>
      <m:oMath>
        <m:r>
          <m:t>1</m:t>
        </m:r>
      </m:oMath>
      <w:r>
        <w:t xml:space="preserve">.</w:t>
      </w:r>
    </w:p>
    <w:bookmarkEnd w:id="469"/>
    <w:bookmarkEnd w:id="470"/>
    <w:bookmarkStart w:id="485" w:name="trace-and-matrix-inner-product"/>
    <w:p>
      <w:pPr>
        <w:pStyle w:val="Heading2"/>
      </w:pPr>
      <w:r>
        <w:t xml:space="preserve">16 Trace and Matrix Inner Product</w:t>
      </w:r>
    </w:p>
    <w:bookmarkStart w:id="471" w:name="def-trace"/>
    <w:p>
      <w:pPr>
        <w:pStyle w:val="FirstParagraph"/>
      </w:pPr>
      <w:r>
        <w:rPr>
          <w:b/>
          <w:bCs/>
        </w:rPr>
        <w:t xml:space="preserve">Definition 92 (Trace)</w:t>
      </w:r>
      <w:r>
        <w:t xml:space="preserve"> </w:t>
      </w:r>
      <w:r>
        <w:t xml:space="preserve">The</w:t>
      </w:r>
      <w:r>
        <w:t xml:space="preserve"> </w:t>
      </w:r>
      <w:r>
        <w:rPr>
          <w:b/>
          <w:bCs/>
        </w:rPr>
        <w:t xml:space="preserve">trace</w:t>
      </w:r>
      <w:r>
        <w:t xml:space="preserve"> </w:t>
      </w:r>
      <w:r>
        <w:t xml:space="preserve">[69]</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M</m:t>
        </m:r>
      </m:oMath>
      <w:r>
        <w:t xml:space="preserve"> </w:t>
      </w:r>
      <w:r>
        <w:t xml:space="preserve">is the sum of its diagonal entries:</w:t>
      </w:r>
    </w:p>
    <w:p>
      <w:pPr>
        <w:pStyle w:val="BodyText"/>
      </w:pPr>
      <m:oMathPara>
        <m:oMathParaPr>
          <m:jc m:val="center"/>
        </m:oMathParaPr>
        <m:oMath>
          <m:r>
            <m:rPr>
              <m:sty m:val="p"/>
            </m:rPr>
            <m:t>tr</m:t>
          </m:r>
          <m:r>
            <m:rPr>
              <m:sty m:val="p"/>
            </m:rPr>
            <m:t>(</m:t>
          </m:r>
          <m:r>
            <m:rPr>
              <m:sty m:val="bi"/>
            </m:rPr>
            <m:t>M</m:t>
          </m:r>
          <m:r>
            <m:rPr>
              <m:sty m:val="p"/>
            </m:rPr>
            <m:t>)</m:t>
          </m:r>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M</m:t>
                  </m:r>
                </m:e>
                <m:sub>
                  <m:r>
                    <m:t>i</m:t>
                  </m:r>
                  <m:r>
                    <m:t>i</m:t>
                  </m:r>
                </m:sub>
              </m:sSub>
            </m:e>
          </m:nary>
        </m:oMath>
      </m:oMathPara>
    </w:p>
    <w:bookmarkEnd w:id="471"/>
    <w:bookmarkStart w:id="472" w:name="exm-trace"/>
    <w:p>
      <w:pPr>
        <w:pStyle w:val="FirstParagraph"/>
      </w:pPr>
      <w:r>
        <w:rPr>
          <w:b/>
          <w:bCs/>
        </w:rPr>
        <w:t xml:space="preserve">Example 144 (The trace of a</w:t>
      </w:r>
      <w:r>
        <w:rPr>
          <w:b/>
          <w:bCs/>
        </w:rPr>
        <w:t xml:space="preserve"> </w:t>
      </w:r>
      <m:oMath>
        <m:r>
          <m:t>2</m:t>
        </m:r>
        <m:r>
          <m:rPr>
            <m:sty m:val="p"/>
          </m:rPr>
          <m:t>×</m:t>
        </m:r>
        <m:r>
          <m:t>2</m:t>
        </m:r>
      </m:oMath>
      <w:r>
        <w:rPr>
          <w:b/>
          <w:bCs/>
        </w:rPr>
        <w:t xml:space="preserve"> </w:t>
      </w:r>
      <w:r>
        <w:rPr>
          <w:b/>
          <w:bCs/>
        </w:rPr>
        <w:t xml:space="preserve">matrix)</w:t>
      </w:r>
    </w:p>
    <w:p>
      <w:pPr>
        <w:pStyle w:val="BodyText"/>
      </w:pPr>
      <m:oMathPara>
        <m:oMathParaPr>
          <m:jc m:val="center"/>
        </m:oMathParaPr>
        <m:oMath>
          <m:eqArr>
            <m:e>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d>
              <m:r>
                <m:t>​</m:t>
              </m:r>
              <m:r>
                <m:t>&amp;</m:t>
              </m:r>
              <m:r>
                <m:rPr>
                  <m:sty m:val="p"/>
                </m:rPr>
                <m:t>=</m:t>
              </m:r>
              <m:r>
                <m:t>1</m:t>
              </m:r>
              <m:r>
                <m:rPr>
                  <m:sty m:val="p"/>
                </m:rPr>
                <m:t>+</m:t>
              </m:r>
              <m:r>
                <m:t>4</m:t>
              </m:r>
            </m:e>
            <m:e>
              <m:r>
                <m:t>&amp;</m:t>
              </m:r>
              <m:r>
                <m:rPr>
                  <m:sty m:val="p"/>
                </m:rPr>
                <m:t>=</m:t>
              </m:r>
              <m:r>
                <m:t>5</m:t>
              </m:r>
            </m:e>
          </m:eqArr>
        </m:oMath>
      </m:oMathPara>
    </w:p>
    <w:bookmarkEnd w:id="472"/>
    <w:bookmarkStart w:id="473" w:name="thm-trace-cyclic"/>
    <w:p>
      <w:pPr>
        <w:pStyle w:val="FirstParagraph"/>
      </w:pPr>
      <w:r>
        <w:rPr>
          <w:b/>
          <w:bCs/>
        </w:rPr>
        <w:t xml:space="preserve">Theorem 77 (The trace of a product does not depend on the order)</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an</w:t>
      </w:r>
      <w:r>
        <w:t xml:space="preserve"> </w:t>
      </w:r>
      <m:oMath>
        <m:r>
          <m:t>n</m:t>
        </m:r>
        <m:r>
          <m:rPr>
            <m:sty m:val="p"/>
          </m:rPr>
          <m:t>×</m:t>
        </m:r>
        <m:r>
          <m:t>m</m:t>
        </m:r>
      </m:oMath>
      <w:r>
        <w:t xml:space="preserve"> </w:t>
      </w:r>
      <w:r>
        <w:t xml:space="preserve">matrix</w:t>
      </w:r>
      <w:r>
        <w:t xml:space="preserve"> </w:t>
      </w:r>
      <m:oMath>
        <m:r>
          <m:rPr>
            <m:sty m:val="bi"/>
          </m:rPr>
          <m:t>B</m:t>
        </m:r>
      </m:oMath>
      <w:r>
        <w:t xml:space="preserve">:</w:t>
      </w:r>
    </w:p>
    <w:p>
      <w:pPr>
        <w:pStyle w:val="BodyText"/>
      </w:pPr>
      <m:oMathPara>
        <m:oMathParaPr>
          <m:jc m:val="center"/>
        </m:oMathParaPr>
        <m:oMath>
          <m:r>
            <m:rPr>
              <m:sty m:val="p"/>
            </m:rPr>
            <m:t>tr</m:t>
          </m:r>
          <m:r>
            <m:t>​</m:t>
          </m:r>
          <m:d>
            <m:dPr>
              <m:begChr m:val="("/>
              <m:sepChr m:val=""/>
              <m:endChr m:val=")"/>
              <m:grow/>
            </m:dPr>
            <m:e>
              <m:limLow>
                <m:e>
                  <m:limLow>
                    <m:e>
                      <m:r>
                        <m:rPr>
                          <m:sty m:val="bi"/>
                        </m:rPr>
                        <m:t>A</m:t>
                      </m:r>
                      <m:r>
                        <m:rPr>
                          <m:sty m:val="bi"/>
                        </m:rPr>
                        <m:t>B</m:t>
                      </m:r>
                    </m:e>
                    <m:lim>
                      <m:r>
                        <m:rPr>
                          <m:sty m:val="p"/>
                        </m:rPr>
                        <m:t>⏟</m:t>
                      </m:r>
                    </m:lim>
                  </m:limLow>
                </m:e>
                <m:lim>
                  <m:r>
                    <m:t>m</m:t>
                  </m:r>
                  <m:r>
                    <m:rPr>
                      <m:sty m:val="p"/>
                    </m:rPr>
                    <m:t>×</m:t>
                  </m:r>
                  <m:r>
                    <m:t>m</m:t>
                  </m:r>
                </m:lim>
              </m:limLow>
            </m:e>
          </m:d>
          <m:r>
            <m:t>​</m:t>
          </m:r>
          <m:r>
            <m:rPr>
              <m:sty m:val="p"/>
            </m:rPr>
            <m:t>=</m:t>
          </m:r>
          <m:r>
            <m:rPr>
              <m:sty m:val="p"/>
            </m:rPr>
            <m:t>tr</m:t>
          </m:r>
          <m:r>
            <m:t>​</m:t>
          </m:r>
          <m:d>
            <m:dPr>
              <m:begChr m:val="("/>
              <m:sepChr m:val=""/>
              <m:endChr m:val=")"/>
              <m:grow/>
            </m:dPr>
            <m:e>
              <m:limLow>
                <m:e>
                  <m:limLow>
                    <m:e>
                      <m:r>
                        <m:rPr>
                          <m:sty m:val="bi"/>
                        </m:rPr>
                        <m:t>B</m:t>
                      </m:r>
                      <m:r>
                        <m:rPr>
                          <m:sty m:val="bi"/>
                        </m:rPr>
                        <m:t>A</m:t>
                      </m:r>
                    </m:e>
                    <m:lim>
                      <m:r>
                        <m:rPr>
                          <m:sty m:val="p"/>
                        </m:rPr>
                        <m:t>⏟</m:t>
                      </m:r>
                    </m:lim>
                  </m:limLow>
                </m:e>
                <m:lim>
                  <m:r>
                    <m:t>n</m:t>
                  </m:r>
                  <m:r>
                    <m:rPr>
                      <m:sty m:val="p"/>
                    </m:rPr>
                    <m:t>×</m:t>
                  </m:r>
                  <m:r>
                    <m:t>n</m:t>
                  </m:r>
                </m:lim>
              </m:limLow>
            </m:e>
          </m:d>
          <m:r>
            <m:t>​</m:t>
          </m:r>
        </m:oMath>
      </m:oMathPara>
    </w:p>
    <w:bookmarkEnd w:id="473"/>
    <w:p>
      <w:pPr>
        <w:pStyle w:val="FirstParagraph"/>
      </w:pPr>
      <w:r>
        <w:rPr>
          <w:i/>
          <w:iCs/>
        </w:rPr>
        <w:t xml:space="preserve">Proof</w:t>
      </w:r>
      <w:r>
        <w:t xml:space="preserve">. </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r>
                <m:rPr>
                  <m:sty m:val="bi"/>
                </m:rPr>
                <m:t>B</m:t>
              </m:r>
              <m:sSub>
                <m:e>
                  <m:r>
                    <m:rPr>
                      <m:sty m:val="p"/>
                    </m:rPr>
                    <m:t>)</m:t>
                  </m:r>
                </m:e>
                <m:sub>
                  <m:r>
                    <m:t>i</m:t>
                  </m:r>
                  <m:r>
                    <m:t>i</m:t>
                  </m:r>
                </m:sub>
              </m:sSub>
              <m:r>
                <m:t>&amp;</m:t>
              </m:r>
              <m:r>
                <m:t>&amp;</m:t>
              </m:r>
              <m:r>
                <m:rPr>
                  <m:nor/>
                  <m:sty m:val="p"/>
                </m:rPr>
                <m:t>(definition of the trace)</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s</m:t>
                      </m:r>
                      <m:r>
                        <m:rPr>
                          <m:sty m:val="p"/>
                        </m:rPr>
                        <m:t>=</m:t>
                      </m:r>
                      <m:r>
                        <m:t>1</m:t>
                      </m:r>
                    </m:sub>
                    <m:sup>
                      <m:r>
                        <m:t>n</m:t>
                      </m:r>
                    </m:sup>
                    <m:e>
                      <m:sSub>
                        <m:e>
                          <m:r>
                            <m:t>a</m:t>
                          </m:r>
                        </m:e>
                        <m:sub>
                          <m:r>
                            <m:t>i</m:t>
                          </m:r>
                          <m:r>
                            <m:t>s</m:t>
                          </m:r>
                        </m:sub>
                      </m:sSub>
                    </m:e>
                  </m:nary>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s</m:t>
                          </m:r>
                        </m:sub>
                      </m:sSub>
                    </m:e>
                  </m:nary>
                </m:e>
              </m:nary>
              <m:r>
                <m:t> </m:t>
              </m:r>
              <m:sSub>
                <m:e>
                  <m:r>
                    <m:t>b</m:t>
                  </m:r>
                </m:e>
                <m:sub>
                  <m:r>
                    <m:t>s</m:t>
                  </m:r>
                  <m:r>
                    <m:t>i</m:t>
                  </m:r>
                </m:sub>
              </m:sSub>
              <m:r>
                <m:t>&amp;</m:t>
              </m:r>
              <m:r>
                <m:t>&amp;</m:t>
              </m:r>
              <m:r>
                <m:rPr>
                  <m:nor/>
                  <m:sty m:val="p"/>
                </m:rPr>
                <m:t>(swap the order of two finite sums)</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b</m:t>
                          </m:r>
                        </m:e>
                        <m:sub>
                          <m:r>
                            <m:t>s</m:t>
                          </m:r>
                          <m:r>
                            <m:t>i</m:t>
                          </m:r>
                        </m:sub>
                      </m:sSub>
                    </m:e>
                  </m:nary>
                </m:e>
              </m:nary>
              <m:r>
                <m:t> </m:t>
              </m:r>
              <m:sSub>
                <m:e>
                  <m:r>
                    <m:t>a</m:t>
                  </m:r>
                </m:e>
                <m:sub>
                  <m:r>
                    <m:t>i</m:t>
                  </m:r>
                  <m:r>
                    <m:t>s</m:t>
                  </m:r>
                </m:sub>
              </m:sSub>
              <m:r>
                <m:t>&amp;</m:t>
              </m:r>
              <m:r>
                <m:t>&amp;</m:t>
              </m:r>
              <m:r>
                <m:rPr>
                  <m:nor/>
                  <m:sty m:val="p"/>
                </m:rPr>
                <m:t>(multiplication of numbers is commutative)</m:t>
              </m:r>
            </m:e>
            <m:e>
              <m:r>
                <m:t>&amp;</m:t>
              </m:r>
              <m:r>
                <m:rPr>
                  <m:sty m:val="p"/>
                </m:rPr>
                <m:t>=</m:t>
              </m:r>
              <m:nary>
                <m:naryPr>
                  <m:chr m:val="∑"/>
                  <m:limLoc m:val="undOvr"/>
                  <m:subHide m:val="off"/>
                  <m:supHide m:val="off"/>
                </m:naryPr>
                <m:sub>
                  <m:r>
                    <m:t>s</m:t>
                  </m:r>
                  <m:r>
                    <m:rPr>
                      <m:sty m:val="p"/>
                    </m:rPr>
                    <m:t>=</m:t>
                  </m:r>
                  <m:r>
                    <m:t>1</m:t>
                  </m:r>
                </m:sub>
                <m:sup>
                  <m:r>
                    <m:t>n</m:t>
                  </m:r>
                </m:sup>
                <m:e>
                  <m:r>
                    <m:rPr>
                      <m:sty m:val="p"/>
                    </m:rPr>
                    <m:t>(</m:t>
                  </m:r>
                </m:e>
              </m:nary>
              <m:r>
                <m:rPr>
                  <m:sty m:val="bi"/>
                </m:rPr>
                <m:t>B</m:t>
              </m:r>
              <m:r>
                <m:rPr>
                  <m:sty m:val="bi"/>
                </m:rPr>
                <m:t>A</m:t>
              </m:r>
              <m:sSub>
                <m:e>
                  <m:r>
                    <m:rPr>
                      <m:sty m:val="p"/>
                    </m:rPr>
                    <m:t>)</m:t>
                  </m:r>
                </m:e>
                <m:sub>
                  <m:r>
                    <m:t>s</m:t>
                  </m:r>
                  <m:r>
                    <m:t>s</m:t>
                  </m:r>
                </m:sub>
              </m:sSub>
              <m:r>
                <m:t>&amp;</m:t>
              </m:r>
              <m:r>
                <m:t>&amp;</m:t>
              </m:r>
              <m:r>
                <m:rPr>
                  <m:nor/>
                  <m:sty m:val="p"/>
                </m:rPr>
                <m:t>(definition of matrix multiplication)</m:t>
              </m:r>
            </m:e>
            <m:e>
              <m:r>
                <m:t>&amp;</m:t>
              </m:r>
              <m:r>
                <m:rPr>
                  <m:sty m:val="p"/>
                </m:rPr>
                <m:t>=</m:t>
              </m:r>
              <m:r>
                <m:rPr>
                  <m:sty m:val="p"/>
                </m:rPr>
                <m:t>tr</m:t>
              </m:r>
              <m:r>
                <m:rPr>
                  <m:sty m:val="p"/>
                </m:rPr>
                <m:t>(</m:t>
              </m:r>
              <m:r>
                <m:rPr>
                  <m:sty m:val="bi"/>
                </m:rPr>
                <m:t>B</m:t>
              </m:r>
              <m:r>
                <m:rPr>
                  <m:sty m:val="bi"/>
                </m:rPr>
                <m:t>A</m:t>
              </m:r>
              <m:r>
                <m:rPr>
                  <m:sty m:val="p"/>
                </m:rPr>
                <m:t>)</m:t>
              </m:r>
              <m:r>
                <m:t>&amp;</m:t>
              </m:r>
              <m:r>
                <m:t>&amp;</m:t>
              </m:r>
              <m:r>
                <m:rPr>
                  <m:nor/>
                  <m:sty m:val="p"/>
                </m:rPr>
                <m:t>(definition of the trace)</m:t>
              </m:r>
            </m:e>
          </m:eqArr>
        </m:oMath>
      </m:oMathPara>
    </w:p>
    <w:bookmarkStart w:id="474" w:name="exm-trace-cyclic"/>
    <w:p>
      <w:pPr>
        <w:pStyle w:val="FirstParagraph"/>
      </w:pPr>
      <w:r>
        <w:rPr>
          <w:b/>
          <w:bCs/>
        </w:rPr>
        <w:t xml:space="preserve">Example 145 (Traces of the two products of a</w:t>
      </w:r>
      <w:r>
        <w:rPr>
          <w:b/>
          <w:bCs/>
        </w:rPr>
        <w:t xml:space="preserve"> </w:t>
      </w:r>
      <m:oMath>
        <m:r>
          <m:t>2</m:t>
        </m:r>
        <m:r>
          <m:rPr>
            <m:sty m:val="p"/>
          </m:rPr>
          <m:t>×</m:t>
        </m:r>
        <m:r>
          <m:t>3</m:t>
        </m:r>
      </m:oMath>
      <w:r>
        <w:rPr>
          <w:b/>
          <w:bCs/>
        </w:rPr>
        <w:t xml:space="preserve"> </w:t>
      </w:r>
      <w:r>
        <w:rPr>
          <w:b/>
          <w:bCs/>
        </w:rPr>
        <w:t xml:space="preserve">and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0</m:t>
                    </m:r>
                  </m:e>
                  <m:e>
                    <m:r>
                      <m:t>1</m:t>
                    </m:r>
                  </m:e>
                  <m:e>
                    <m:r>
                      <m:t>3</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1</m:t>
                    </m:r>
                  </m:e>
                </m:mr>
                <m:mr>
                  <m:e>
                    <m:r>
                      <m:t>0</m:t>
                    </m:r>
                  </m:e>
                  <m:e>
                    <m:r>
                      <m:t>1</m:t>
                    </m:r>
                  </m:e>
                </m:mr>
              </m:m>
            </m:e>
          </m:d>
        </m:oMath>
      </m:oMathPara>
    </w:p>
    <w:p>
      <w:pPr>
        <w:pStyle w:val="FirstParagraph"/>
      </w:pPr>
      <w:r>
        <w:t xml:space="preserve">The products are</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2</m:t>
                    </m:r>
                  </m:e>
                </m:mr>
                <m:mr>
                  <m:e>
                    <m:r>
                      <m:t>2</m:t>
                    </m:r>
                  </m:e>
                  <m:e>
                    <m:r>
                      <m:t>4</m:t>
                    </m:r>
                  </m:e>
                </m:mr>
              </m:m>
            </m:e>
          </m:d>
          <m:r>
            <m:t>  </m:t>
          </m:r>
          <m:r>
            <m:rPr>
              <m:sty m:val="bi"/>
            </m:rPr>
            <m:t>B</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2</m:t>
                    </m:r>
                  </m:e>
                  <m:e>
                    <m:r>
                      <m:t>5</m:t>
                    </m:r>
                  </m:e>
                  <m:e>
                    <m:r>
                      <m:t>3</m:t>
                    </m:r>
                  </m:e>
                </m:mr>
                <m:mr>
                  <m:e>
                    <m:r>
                      <m:t>0</m:t>
                    </m:r>
                  </m:e>
                  <m:e>
                    <m:r>
                      <m:t>1</m:t>
                    </m:r>
                  </m:e>
                  <m:e>
                    <m:r>
                      <m:t>3</m:t>
                    </m:r>
                  </m:e>
                </m:mr>
              </m:m>
            </m:e>
          </m:d>
        </m:oMath>
      </m:oMathPara>
    </w:p>
    <w:p>
      <w:pPr>
        <w:pStyle w:val="FirstParagraph"/>
      </w:pPr>
      <w:r>
        <w:t xml:space="preserve">The trace needs only the diagonal entries.</w:t>
      </w:r>
      <w:r>
        <w:t xml:space="preserve"> </w:t>
      </w:r>
      <w:r>
        <w:t xml:space="preserve">For</w:t>
      </w:r>
      <w:r>
        <w:t xml:space="preserve"> </w:t>
      </w:r>
      <m:oMath>
        <m:r>
          <m:rPr>
            <m:sty m:val="bi"/>
          </m:rPr>
          <m:t>A</m:t>
        </m:r>
        <m:r>
          <m:rPr>
            <m:sty m:val="bi"/>
          </m:rPr>
          <m:t>B</m:t>
        </m:r>
      </m:oMath>
      <w:r>
        <w:t xml:space="preserve">, which is</w:t>
      </w:r>
      <w:r>
        <w:t xml:space="preserve"> </w:t>
      </w:r>
      <m:oMath>
        <m:r>
          <m:t>2</m:t>
        </m:r>
        <m:r>
          <m:rPr>
            <m:sty m:val="p"/>
          </m:rPr>
          <m:t>×</m:t>
        </m:r>
        <m:r>
          <m:t>2</m:t>
        </m:r>
      </m:oMath>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r>
                <m:rPr>
                  <m:sty m:val="p"/>
                </m:rPr>
                <m:t>(</m:t>
              </m:r>
              <m:r>
                <m:rPr>
                  <m:sty m:val="bi"/>
                </m:rPr>
                <m:t>A</m:t>
              </m:r>
              <m:r>
                <m:rPr>
                  <m:sty m:val="bi"/>
                </m:rPr>
                <m:t>B</m:t>
              </m:r>
              <m:sSub>
                <m:e>
                  <m:r>
                    <m:rPr>
                      <m:sty m:val="p"/>
                    </m:rPr>
                    <m:t>)</m:t>
                  </m:r>
                </m:e>
                <m:sub>
                  <m:r>
                    <m:t>11</m:t>
                  </m:r>
                </m:sub>
              </m:sSub>
              <m:r>
                <m:rPr>
                  <m:sty m:val="p"/>
                </m:rPr>
                <m:t>+</m:t>
              </m:r>
              <m:r>
                <m:rPr>
                  <m:sty m:val="p"/>
                </m:rPr>
                <m:t>(</m:t>
              </m:r>
              <m:r>
                <m:rPr>
                  <m:sty m:val="bi"/>
                </m:rPr>
                <m:t>A</m:t>
              </m:r>
              <m:r>
                <m:rPr>
                  <m:sty m:val="bi"/>
                </m:rPr>
                <m:t>B</m:t>
              </m:r>
              <m:sSub>
                <m:e>
                  <m:r>
                    <m:rPr>
                      <m:sty m:val="p"/>
                    </m:rPr>
                    <m:t>)</m:t>
                  </m:r>
                </m:e>
                <m:sub>
                  <m:r>
                    <m:t>22</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2</m:t>
              </m:r>
              <m:r>
                <m:rPr>
                  <m:sty m:val="p"/>
                </m:rPr>
                <m:t>⋅</m:t>
              </m:r>
              <m:r>
                <m:t>2</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r>
                <m:t>1</m:t>
              </m:r>
              <m:r>
                <m:rPr>
                  <m:sty m:val="p"/>
                </m:rPr>
                <m:t>+</m:t>
              </m:r>
              <m:r>
                <m:t>3</m:t>
              </m:r>
              <m:r>
                <m:rPr>
                  <m:sty m:val="p"/>
                </m:rPr>
                <m:t>⋅</m:t>
              </m:r>
              <m:r>
                <m:t>1</m:t>
              </m:r>
              <m:r>
                <m:rPr>
                  <m:sty m:val="p"/>
                </m:rPr>
                <m:t>)</m:t>
              </m:r>
              <m:r>
                <m:t>&amp;</m:t>
              </m:r>
              <m:r>
                <m:t>&amp;</m:t>
              </m:r>
              <m:r>
                <m:rPr>
                  <m:nor/>
                  <m:sty m:val="p"/>
                </m:rPr>
                <m:t>(definition of matrix multiplication)</m:t>
              </m:r>
            </m:e>
            <m:e>
              <m:r>
                <m:t>&amp;</m:t>
              </m:r>
              <m:r>
                <m:rPr>
                  <m:sty m:val="p"/>
                </m:rPr>
                <m:t>=</m:t>
              </m:r>
              <m:r>
                <m:rPr>
                  <m:sty m:val="p"/>
                </m:rPr>
                <m:t>(</m:t>
              </m:r>
              <m:r>
                <m:t>1</m:t>
              </m:r>
              <m:r>
                <m:rPr>
                  <m:sty m:val="p"/>
                </m:rPr>
                <m:t>+</m:t>
              </m:r>
              <m:r>
                <m:t>4</m:t>
              </m:r>
              <m:r>
                <m:rPr>
                  <m:sty m:val="p"/>
                </m:rPr>
                <m:t>+</m:t>
              </m:r>
              <m:r>
                <m:t>0</m:t>
              </m:r>
              <m:r>
                <m:rPr>
                  <m:sty m:val="p"/>
                </m:rPr>
                <m:t>)</m:t>
              </m:r>
              <m:r>
                <m:rPr>
                  <m:sty m:val="p"/>
                </m:rPr>
                <m:t>+</m:t>
              </m:r>
              <m:r>
                <m:rPr>
                  <m:sty m:val="p"/>
                </m:rPr>
                <m:t>(</m:t>
              </m:r>
              <m:r>
                <m:t>0</m:t>
              </m:r>
              <m:r>
                <m:rPr>
                  <m:sty m:val="p"/>
                </m:rPr>
                <m:t>+</m:t>
              </m:r>
              <m:r>
                <m:t>1</m:t>
              </m:r>
              <m:r>
                <m:rPr>
                  <m:sty m:val="p"/>
                </m:rPr>
                <m:t>+</m:t>
              </m:r>
              <m:r>
                <m:t>3</m:t>
              </m:r>
              <m:r>
                <m:rPr>
                  <m:sty m:val="p"/>
                </m:rPr>
                <m:t>)</m:t>
              </m:r>
              <m:r>
                <m:t>&amp;</m:t>
              </m:r>
              <m:r>
                <m:t>&amp;</m:t>
              </m:r>
              <m:r>
                <m:rPr>
                  <m:nor/>
                  <m:sty m:val="p"/>
                </m:rPr>
                <m:t>(multiply)</m:t>
              </m:r>
            </m:e>
            <m:e>
              <m:r>
                <m:t>&amp;</m:t>
              </m:r>
              <m:r>
                <m:rPr>
                  <m:sty m:val="p"/>
                </m:rPr>
                <m:t>=</m:t>
              </m:r>
              <m:r>
                <m:t>5</m:t>
              </m:r>
              <m:r>
                <m:rPr>
                  <m:sty m:val="p"/>
                </m:rPr>
                <m:t>+</m:t>
              </m:r>
              <m:r>
                <m:t>4</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For</w:t>
      </w:r>
      <w:r>
        <w:t xml:space="preserve"> </w:t>
      </w:r>
      <m:oMath>
        <m:r>
          <m:rPr>
            <m:sty m:val="bi"/>
          </m:rPr>
          <m:t>B</m:t>
        </m:r>
        <m:r>
          <m:rPr>
            <m:sty m:val="bi"/>
          </m:rPr>
          <m:t>A</m:t>
        </m:r>
      </m:oMath>
      <w:r>
        <w:t xml:space="preserve">, which is</w:t>
      </w:r>
      <w:r>
        <w:t xml:space="preserve"> </w:t>
      </w:r>
      <m:oMath>
        <m:r>
          <m:t>3</m:t>
        </m:r>
        <m:r>
          <m:rPr>
            <m:sty m:val="p"/>
          </m:rPr>
          <m:t>×</m:t>
        </m:r>
        <m:r>
          <m:t>3</m:t>
        </m:r>
      </m:oMath>
      <w:r>
        <w:t xml:space="preserve">:</w:t>
      </w:r>
    </w:p>
    <w:p>
      <w:pPr>
        <w:pStyle w:val="BodyText"/>
      </w:pPr>
      <m:oMathPara>
        <m:oMathParaPr>
          <m:jc m:val="center"/>
        </m:oMathParaPr>
        <m:oMath>
          <m:eqArr>
            <m:e>
              <m:r>
                <m:rPr>
                  <m:sty m:val="p"/>
                </m:rPr>
                <m:t>tr</m:t>
              </m:r>
              <m:r>
                <m:rPr>
                  <m:sty m:val="p"/>
                </m:rPr>
                <m:t>(</m:t>
              </m:r>
              <m:r>
                <m:rPr>
                  <m:sty m:val="bi"/>
                </m:rPr>
                <m:t>B</m:t>
              </m:r>
              <m:r>
                <m:rPr>
                  <m:sty m:val="bi"/>
                </m:rPr>
                <m:t>A</m:t>
              </m:r>
              <m:r>
                <m:rPr>
                  <m:sty m:val="p"/>
                </m:rPr>
                <m:t>)</m:t>
              </m:r>
              <m:r>
                <m:t>&amp;</m:t>
              </m:r>
              <m:r>
                <m:rPr>
                  <m:sty m:val="p"/>
                </m:rPr>
                <m:t>=</m:t>
              </m:r>
              <m:r>
                <m:rPr>
                  <m:sty m:val="p"/>
                </m:rPr>
                <m:t>(</m:t>
              </m:r>
              <m:r>
                <m:rPr>
                  <m:sty m:val="bi"/>
                </m:rPr>
                <m:t>B</m:t>
              </m:r>
              <m:r>
                <m:rPr>
                  <m:sty m:val="bi"/>
                </m:rPr>
                <m:t>A</m:t>
              </m:r>
              <m:sSub>
                <m:e>
                  <m:r>
                    <m:rPr>
                      <m:sty m:val="p"/>
                    </m:rPr>
                    <m:t>)</m:t>
                  </m:r>
                </m:e>
                <m:sub>
                  <m:r>
                    <m:t>11</m:t>
                  </m:r>
                </m:sub>
              </m:sSub>
              <m:r>
                <m:rPr>
                  <m:sty m:val="p"/>
                </m:rPr>
                <m:t>+</m:t>
              </m:r>
              <m:r>
                <m:rPr>
                  <m:sty m:val="p"/>
                </m:rPr>
                <m:t>(</m:t>
              </m:r>
              <m:r>
                <m:rPr>
                  <m:sty m:val="bi"/>
                </m:rPr>
                <m:t>B</m:t>
              </m:r>
              <m:r>
                <m:rPr>
                  <m:sty m:val="bi"/>
                </m:rPr>
                <m:t>A</m:t>
              </m:r>
              <m:sSub>
                <m:e>
                  <m:r>
                    <m:rPr>
                      <m:sty m:val="p"/>
                    </m:rPr>
                    <m:t>)</m:t>
                  </m:r>
                </m:e>
                <m:sub>
                  <m:r>
                    <m:t>22</m:t>
                  </m:r>
                </m:sub>
              </m:sSub>
              <m:r>
                <m:rPr>
                  <m:sty m:val="p"/>
                </m:rPr>
                <m:t>+</m:t>
              </m:r>
              <m:r>
                <m:rPr>
                  <m:sty m:val="p"/>
                </m:rPr>
                <m:t>(</m:t>
              </m:r>
              <m:r>
                <m:rPr>
                  <m:sty m:val="bi"/>
                </m:rPr>
                <m:t>B</m:t>
              </m:r>
              <m:r>
                <m:rPr>
                  <m:sty m:val="bi"/>
                </m:rPr>
                <m:t>A</m:t>
              </m:r>
              <m:sSub>
                <m:e>
                  <m:r>
                    <m:rPr>
                      <m:sty m:val="p"/>
                    </m:rPr>
                    <m:t>)</m:t>
                  </m:r>
                </m:e>
                <m:sub>
                  <m:r>
                    <m:t>33</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0</m:t>
              </m:r>
              <m:r>
                <m:rPr>
                  <m:sty m:val="p"/>
                </m:rPr>
                <m:t>⋅</m:t>
              </m:r>
              <m:r>
                <m:t>0</m:t>
              </m:r>
              <m:r>
                <m:rPr>
                  <m:sty m:val="p"/>
                </m:rPr>
                <m:t>)</m:t>
              </m:r>
              <m:r>
                <m:rPr>
                  <m:sty m:val="p"/>
                </m:rPr>
                <m:t>+</m:t>
              </m:r>
              <m:r>
                <m:rPr>
                  <m:sty m:val="p"/>
                </m:rPr>
                <m:t>(</m:t>
              </m:r>
              <m:r>
                <m:t>2</m:t>
              </m:r>
              <m:r>
                <m:rPr>
                  <m:sty m:val="p"/>
                </m:rPr>
                <m:t>⋅</m:t>
              </m:r>
              <m:r>
                <m:t>2</m:t>
              </m:r>
              <m:r>
                <m:rPr>
                  <m:sty m:val="p"/>
                </m:rPr>
                <m:t>+</m:t>
              </m:r>
              <m:r>
                <m:t>1</m:t>
              </m:r>
              <m:r>
                <m:rPr>
                  <m:sty m:val="p"/>
                </m:rPr>
                <m:t>⋅</m:t>
              </m:r>
              <m:r>
                <m:t>1</m:t>
              </m:r>
              <m:r>
                <m:rPr>
                  <m:sty m:val="p"/>
                </m:rPr>
                <m:t>)</m:t>
              </m:r>
              <m:r>
                <m:rPr>
                  <m:sty m:val="p"/>
                </m:rPr>
                <m:t>+</m:t>
              </m:r>
              <m:r>
                <m:rPr>
                  <m:sty m:val="p"/>
                </m:rPr>
                <m:t>(</m:t>
              </m:r>
              <m:r>
                <m:t>0</m:t>
              </m:r>
              <m:r>
                <m:rPr>
                  <m:sty m:val="p"/>
                </m:rPr>
                <m:t>⋅</m:t>
              </m:r>
              <m:r>
                <m:t>0</m:t>
              </m:r>
              <m:r>
                <m:rPr>
                  <m:sty m:val="p"/>
                </m:rPr>
                <m:t>+</m:t>
              </m:r>
              <m:r>
                <m:t>1</m:t>
              </m:r>
              <m:r>
                <m:rPr>
                  <m:sty m:val="p"/>
                </m:rPr>
                <m:t>⋅</m:t>
              </m:r>
              <m:r>
                <m:t>3</m:t>
              </m:r>
              <m:r>
                <m:rPr>
                  <m:sty m:val="p"/>
                </m:rPr>
                <m:t>)</m:t>
              </m:r>
              <m:r>
                <m:t>&amp;</m:t>
              </m:r>
              <m:r>
                <m:t>&amp;</m:t>
              </m:r>
              <m:r>
                <m:rPr>
                  <m:nor/>
                  <m:sty m:val="p"/>
                </m:rPr>
                <m:t>(definition of matrix multiplication)</m:t>
              </m:r>
            </m:e>
            <m:e>
              <m:r>
                <m:t>&amp;</m:t>
              </m:r>
              <m:r>
                <m:rPr>
                  <m:sty m:val="p"/>
                </m:rPr>
                <m:t>=</m:t>
              </m:r>
              <m:r>
                <m:rPr>
                  <m:sty m:val="p"/>
                </m:rPr>
                <m:t>(</m:t>
              </m:r>
              <m:r>
                <m:t>1</m:t>
              </m:r>
              <m:r>
                <m:rPr>
                  <m:sty m:val="p"/>
                </m:rPr>
                <m:t>+</m:t>
              </m:r>
              <m:r>
                <m:t>0</m:t>
              </m:r>
              <m:r>
                <m:rPr>
                  <m:sty m:val="p"/>
                </m:rPr>
                <m:t>)</m:t>
              </m:r>
              <m:r>
                <m:rPr>
                  <m:sty m:val="p"/>
                </m:rPr>
                <m:t>+</m:t>
              </m:r>
              <m:r>
                <m:rPr>
                  <m:sty m:val="p"/>
                </m:rPr>
                <m:t>(</m:t>
              </m:r>
              <m:r>
                <m:t>4</m:t>
              </m:r>
              <m:r>
                <m:rPr>
                  <m:sty m:val="p"/>
                </m:rPr>
                <m:t>+</m:t>
              </m:r>
              <m:r>
                <m:t>1</m:t>
              </m:r>
              <m:r>
                <m:rPr>
                  <m:sty m:val="p"/>
                </m:rPr>
                <m:t>)</m:t>
              </m:r>
              <m:r>
                <m:rPr>
                  <m:sty m:val="p"/>
                </m:rPr>
                <m:t>+</m:t>
              </m:r>
              <m:r>
                <m:rPr>
                  <m:sty m:val="p"/>
                </m:rPr>
                <m:t>(</m:t>
              </m:r>
              <m:r>
                <m:t>0</m:t>
              </m:r>
              <m:r>
                <m:rPr>
                  <m:sty m:val="p"/>
                </m:rPr>
                <m:t>+</m:t>
              </m:r>
              <m:r>
                <m:t>3</m:t>
              </m:r>
              <m:r>
                <m:rPr>
                  <m:sty m:val="p"/>
                </m:rPr>
                <m:t>)</m:t>
              </m:r>
              <m:r>
                <m:t>&amp;</m:t>
              </m:r>
              <m:r>
                <m:t>&amp;</m:t>
              </m:r>
              <m:r>
                <m:rPr>
                  <m:nor/>
                  <m:sty m:val="p"/>
                </m:rPr>
                <m:t>(multiply)</m:t>
              </m:r>
            </m:e>
            <m:e>
              <m:r>
                <m:t>&amp;</m:t>
              </m:r>
              <m:r>
                <m:rPr>
                  <m:sty m:val="p"/>
                </m:rPr>
                <m:t>=</m:t>
              </m:r>
              <m:r>
                <m:t>1</m:t>
              </m:r>
              <m:r>
                <m:rPr>
                  <m:sty m:val="p"/>
                </m:rPr>
                <m:t>+</m:t>
              </m:r>
              <m:r>
                <m:t>5</m:t>
              </m:r>
              <m:r>
                <m:rPr>
                  <m:sty m:val="p"/>
                </m:rPr>
                <m:t>+</m:t>
              </m:r>
              <m:r>
                <m:t>3</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The products have different sizes, but their traces agree.</w:t>
      </w:r>
    </w:p>
    <w:bookmarkEnd w:id="474"/>
    <w:bookmarkStart w:id="475" w:name="rem-trace-cyclic-triple"/>
    <w:p>
      <w:pPr>
        <w:pStyle w:val="BodyText"/>
      </w:pPr>
      <w:r>
        <w:rPr>
          <w:i/>
          <w:iCs/>
        </w:rPr>
        <w:t xml:space="preserve">Remark 34</w:t>
      </w:r>
      <w:r>
        <w:t xml:space="preserve"> (Moving a factor of a triple product).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r>
        <w:t xml:space="preserve"> </w:t>
      </w:r>
      <m:oMath>
        <m:r>
          <m:rPr>
            <m:sty m:val="bi"/>
          </m:rPr>
          <m:t>B</m:t>
        </m:r>
      </m:oMath>
      <w:r>
        <w:t xml:space="preserve"> </w:t>
      </w:r>
      <w:r>
        <w:t xml:space="preserve">be</w:t>
      </w:r>
      <w:r>
        <w:t xml:space="preserve"> </w:t>
      </w:r>
      <m:oMath>
        <m:r>
          <m:t>n</m:t>
        </m:r>
        <m:r>
          <m:rPr>
            <m:sty m:val="p"/>
          </m:rPr>
          <m:t>×</m:t>
        </m:r>
        <m:r>
          <m:t>k</m:t>
        </m:r>
      </m:oMath>
      <w:r>
        <w:t xml:space="preserve">,</w:t>
      </w:r>
      <w:r>
        <w:t xml:space="preserve"> </w:t>
      </w:r>
      <w:r>
        <w:t xml:space="preserve">and</w:t>
      </w:r>
      <w:r>
        <w:t xml:space="preserve"> </w:t>
      </w:r>
      <m:oMath>
        <m:r>
          <m:rPr>
            <m:sty m:val="bi"/>
          </m:rPr>
          <m:t>C</m:t>
        </m:r>
      </m:oMath>
      <w:r>
        <w:t xml:space="preserve"> </w:t>
      </w:r>
      <w:r>
        <w:t xml:space="preserve">be</w:t>
      </w:r>
      <w:r>
        <w:t xml:space="preserve"> </w:t>
      </w:r>
      <m:oMath>
        <m:r>
          <m:t>k</m:t>
        </m:r>
        <m:r>
          <m:rPr>
            <m:sty m:val="p"/>
          </m:rPr>
          <m:t>×</m:t>
        </m:r>
        <m:r>
          <m:t>m</m:t>
        </m:r>
      </m:oMath>
      <w:r>
        <w:t xml:space="preserve">,</w:t>
      </w:r>
      <w:r>
        <w:t xml:space="preserve"> </w:t>
      </w:r>
      <w:r>
        <w:t xml:space="preserve">so that</w:t>
      </w:r>
      <w:r>
        <w:t xml:space="preserve"> </w:t>
      </w:r>
      <m:oMath>
        <m:r>
          <m:rPr>
            <m:sty m:val="bi"/>
          </m:rPr>
          <m:t>A</m:t>
        </m:r>
        <m:r>
          <m:rPr>
            <m:sty m:val="bi"/>
          </m:rPr>
          <m:t>B</m:t>
        </m:r>
      </m:oMath>
      <w:r>
        <w:t xml:space="preserve"> </w:t>
      </w:r>
      <w:r>
        <w:t xml:space="preserve">is</w:t>
      </w:r>
      <w:r>
        <w:t xml:space="preserve"> </w:t>
      </w:r>
      <m:oMath>
        <m:r>
          <m:t>m</m:t>
        </m:r>
        <m:r>
          <m:rPr>
            <m:sty m:val="p"/>
          </m:rPr>
          <m:t>×</m:t>
        </m:r>
        <m:r>
          <m:t>k</m:t>
        </m:r>
      </m:oMath>
      <w:r>
        <w:t xml:space="preserve"> </w:t>
      </w:r>
      <w:r>
        <w:t xml:space="preserve">and</w:t>
      </w:r>
      <w:r>
        <w:t xml:space="preserve"> </w:t>
      </w:r>
      <m:oMath>
        <m:r>
          <m:rPr>
            <m:sty m:val="bi"/>
          </m:rPr>
          <m:t>A</m:t>
        </m:r>
        <m:r>
          <m:rPr>
            <m:sty m:val="bi"/>
          </m:rPr>
          <m:t>B</m:t>
        </m:r>
        <m:r>
          <m:rPr>
            <m:sty m:val="bi"/>
          </m:rPr>
          <m:t>C</m:t>
        </m:r>
      </m:oMath>
      <w:r>
        <w:t xml:space="preserve"> </w:t>
      </w:r>
      <w:r>
        <w:t xml:space="preserve">is square.</w:t>
      </w:r>
      <w:r>
        <w:t xml:space="preserve"> </w:t>
      </w:r>
      <w:r>
        <w:t xml:space="preserve">Applying</w:t>
      </w:r>
      <w:r>
        <w:t xml:space="preserve"> </w:t>
      </w:r>
      <w:hyperlink w:anchor="thm-trace-cyclic">
        <w:r>
          <w:rPr>
            <w:rStyle w:val="Hyperlink"/>
          </w:rPr>
          <w:t xml:space="preserve">Theorem 77</w:t>
        </w:r>
      </w:hyperlink>
      <w:r>
        <w:t xml:space="preserve"> </w:t>
      </w:r>
      <w:r>
        <w:t xml:space="preserve">to the</w:t>
      </w:r>
      <w:r>
        <w:t xml:space="preserve"> </w:t>
      </w:r>
      <m:oMath>
        <m:r>
          <m:t>m</m:t>
        </m:r>
        <m:r>
          <m:rPr>
            <m:sty m:val="p"/>
          </m:rPr>
          <m:t>×</m:t>
        </m:r>
        <m:r>
          <m:t>k</m:t>
        </m:r>
      </m:oMath>
      <w:r>
        <w:t xml:space="preserve"> </w:t>
      </w:r>
      <w:r>
        <w:t xml:space="preserve">matrix</w:t>
      </w:r>
      <w:r>
        <w:t xml:space="preserve"> </w:t>
      </w:r>
      <m:oMath>
        <m:r>
          <m:rPr>
            <m:sty m:val="bi"/>
          </m:rPr>
          <m:t>A</m:t>
        </m:r>
        <m:r>
          <m:rPr>
            <m:sty m:val="bi"/>
          </m:rPr>
          <m:t>B</m:t>
        </m:r>
      </m:oMath>
      <w:r>
        <w:t xml:space="preserve"> </w:t>
      </w:r>
      <w:r>
        <w:t xml:space="preserve">and the</w:t>
      </w:r>
      <w:r>
        <w:t xml:space="preserve"> </w:t>
      </w:r>
      <m:oMath>
        <m:r>
          <m:t>k</m:t>
        </m:r>
        <m:r>
          <m:rPr>
            <m:sty m:val="p"/>
          </m:rPr>
          <m:t>×</m:t>
        </m:r>
        <m:r>
          <m:t>m</m:t>
        </m:r>
      </m:oMath>
      <w:r>
        <w:t xml:space="preserve"> </w:t>
      </w:r>
      <w:r>
        <w:t xml:space="preserve">matrix</w:t>
      </w:r>
      <w:r>
        <w:t xml:space="preserve"> </w:t>
      </w:r>
      <m:oMath>
        <m:r>
          <m:rPr>
            <m:sty m:val="bi"/>
          </m:rPr>
          <m:t>C</m:t>
        </m:r>
      </m:oMath>
      <w:r>
        <w:t xml:space="preserve"> </w:t>
      </w:r>
      <w:r>
        <w:t xml:space="preserve">moves the last factor of the triple product to the front</w:t>
      </w:r>
      <w:r>
        <w:t xml:space="preserve"> </w:t>
      </w:r>
      <w:r>
        <w:t xml:space="preserve">[47, Ch. 1], Theorem 1.5 and eq. 1.17, p. 19</w:t>
      </w:r>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rPr>
                  <m:sty m:val="p"/>
                </m:rPr>
                <m:t>tr</m:t>
              </m:r>
              <m:r>
                <m:t>​</m:t>
              </m:r>
              <m:d>
                <m:dPr>
                  <m:begChr m:val="("/>
                  <m:sepChr m:val=""/>
                  <m:endChr m:val=")"/>
                  <m:grow/>
                </m:dPr>
                <m:e>
                  <m:r>
                    <m:rPr>
                      <m:sty m:val="p"/>
                    </m:rPr>
                    <m:t>(</m:t>
                  </m:r>
                  <m:r>
                    <m:rPr>
                      <m:sty m:val="bi"/>
                    </m:rPr>
                    <m:t>A</m:t>
                  </m:r>
                  <m:r>
                    <m:rPr>
                      <m:sty m:val="bi"/>
                    </m:rPr>
                    <m:t>B</m:t>
                  </m:r>
                  <m:r>
                    <m:rPr>
                      <m:sty m:val="p"/>
                    </m:rPr>
                    <m:t>)</m:t>
                  </m:r>
                  <m:r>
                    <m:t> </m:t>
                  </m:r>
                  <m:r>
                    <m:rPr>
                      <m:sty m:val="bi"/>
                    </m:rPr>
                    <m:t>C</m:t>
                  </m:r>
                </m:e>
              </m:d>
              <m:r>
                <m:t>​</m:t>
              </m:r>
              <m:r>
                <m:t>&amp;</m:t>
              </m:r>
              <m:r>
                <m:t>&amp;</m:t>
              </m:r>
              <m:r>
                <m:rPr>
                  <m:nor/>
                  <m:sty m:val="p"/>
                </m:rPr>
                <m:t>(matrix multiplication is associative)</m:t>
              </m:r>
            </m:e>
            <m:e>
              <m:r>
                <m:t>&amp;</m:t>
              </m:r>
              <m:r>
                <m:rPr>
                  <m:sty m:val="p"/>
                </m:rPr>
                <m:t>=</m:t>
              </m:r>
              <m:r>
                <m:rPr>
                  <m:sty m:val="p"/>
                </m:rPr>
                <m:t>tr</m:t>
              </m:r>
              <m:r>
                <m:t>​</m:t>
              </m:r>
              <m:d>
                <m:dPr>
                  <m:begChr m:val="("/>
                  <m:sepChr m:val=""/>
                  <m:endChr m:val=")"/>
                  <m:grow/>
                </m:dPr>
                <m:e>
                  <m:r>
                    <m:rPr>
                      <m:sty m:val="bi"/>
                    </m:rPr>
                    <m:t>C</m:t>
                  </m:r>
                  <m:r>
                    <m:t> </m:t>
                  </m:r>
                  <m:r>
                    <m:rPr>
                      <m:sty m:val="p"/>
                    </m:rPr>
                    <m:t>(</m:t>
                  </m:r>
                  <m:r>
                    <m:rPr>
                      <m:sty m:val="bi"/>
                    </m:rPr>
                    <m:t>A</m:t>
                  </m:r>
                  <m:r>
                    <m:rPr>
                      <m:sty m:val="bi"/>
                    </m:rPr>
                    <m:t>B</m:t>
                  </m:r>
                  <m:r>
                    <m:rPr>
                      <m:sty m:val="p"/>
                    </m:rPr>
                    <m:t>)</m:t>
                  </m:r>
                </m:e>
              </m:d>
              <m:r>
                <m:t>​</m:t>
              </m:r>
              <m:r>
                <m:t>&amp;</m:t>
              </m:r>
              <m:r>
                <m:t>&amp;</m:t>
              </m:r>
              <m:r>
                <m:rPr>
                  <m:nor/>
                  <m:sty m:val="p"/>
                </m:rPr>
                <m:t>(the theorem, applied to the two factors </m:t>
              </m:r>
              <m:r>
                <m:rPr>
                  <m:sty m:val="bi"/>
                </m:rPr>
                <m:t>A</m:t>
              </m:r>
              <m:r>
                <m:rPr>
                  <m:sty m:val="bi"/>
                </m:rPr>
                <m:t>B</m:t>
              </m:r>
              <m:r>
                <m:rPr>
                  <m:nor/>
                  <m:sty m:val="p"/>
                </m:rPr>
                <m:t> and </m:t>
              </m:r>
              <m:r>
                <m:rPr>
                  <m:sty m:val="bi"/>
                </m:rPr>
                <m:t>C</m:t>
              </m:r>
              <m:r>
                <m:rPr>
                  <m:nor/>
                  <m:sty m:val="p"/>
                </m:rPr>
                <m:t>)</m:t>
              </m:r>
            </m:e>
            <m:e>
              <m:r>
                <m:t>&amp;</m:t>
              </m:r>
              <m:r>
                <m:rPr>
                  <m:sty m:val="p"/>
                </m:rPr>
                <m:t>=</m:t>
              </m:r>
              <m:r>
                <m:rPr>
                  <m:sty m:val="p"/>
                </m:rPr>
                <m:t>tr</m:t>
              </m:r>
              <m:r>
                <m:rPr>
                  <m:sty m:val="p"/>
                </m:rPr>
                <m:t>(</m:t>
              </m:r>
              <m:r>
                <m:rPr>
                  <m:sty m:val="bi"/>
                </m:rPr>
                <m:t>C</m:t>
              </m:r>
              <m:r>
                <m:rPr>
                  <m:sty m:val="bi"/>
                </m:rPr>
                <m:t>A</m:t>
              </m:r>
              <m:r>
                <m:rPr>
                  <m:sty m:val="bi"/>
                </m:rPr>
                <m:t>B</m:t>
              </m:r>
              <m:r>
                <m:rPr>
                  <m:sty m:val="p"/>
                </m:rPr>
                <m:t>)</m:t>
              </m:r>
              <m:r>
                <m:t>&amp;</m:t>
              </m:r>
              <m:r>
                <m:t>&amp;</m:t>
              </m:r>
              <m:r>
                <m:rPr>
                  <m:nor/>
                  <m:sty m:val="p"/>
                </m:rPr>
                <m:t>(matrix multiplication is associative)</m:t>
              </m:r>
            </m:e>
          </m:eqArr>
        </m:oMath>
      </m:oMathPara>
    </w:p>
    <w:p>
      <w:pPr>
        <w:pStyle w:val="FirstParagraph"/>
      </w:pPr>
      <w:r>
        <w:t xml:space="preserve">For example, 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m:oMathPara>
    </w:p>
    <w:p>
      <w:pPr>
        <w:pStyle w:val="FirstParagraph"/>
      </w:pPr>
      <w:r>
        <w:t xml:space="preserve">Then</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r>
            <m:t>  </m:t>
          </m:r>
          <m:r>
            <m:rPr>
              <m:sty m:val="bi"/>
            </m:rPr>
            <m:t>C</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0</m:t>
                    </m:r>
                  </m:e>
                  <m:e>
                    <m:r>
                      <m:t>0</m:t>
                    </m:r>
                    <m:r>
                      <m:rPr>
                        <m:sty m:val="p"/>
                      </m:rPr>
                      <m:t>⋅</m:t>
                    </m:r>
                    <m:r>
                      <m:t>2</m:t>
                    </m:r>
                    <m:r>
                      <m:rPr>
                        <m:sty m:val="p"/>
                      </m:rPr>
                      <m:t>+</m:t>
                    </m:r>
                    <m:r>
                      <m:t>1</m:t>
                    </m:r>
                    <m:r>
                      <m:rPr>
                        <m:sty m:val="p"/>
                      </m:rPr>
                      <m:t>⋅</m:t>
                    </m:r>
                    <m:r>
                      <m:t>1</m:t>
                    </m:r>
                  </m:e>
                </m:mr>
                <m:mr>
                  <m:e>
                    <m:r>
                      <m:t>1</m:t>
                    </m:r>
                    <m:r>
                      <m:rPr>
                        <m:sty m:val="p"/>
                      </m:rPr>
                      <m:t>⋅</m:t>
                    </m:r>
                    <m:r>
                      <m:t>1</m:t>
                    </m:r>
                    <m:r>
                      <m:rPr>
                        <m:sty m:val="p"/>
                      </m:rPr>
                      <m:t>+</m:t>
                    </m:r>
                    <m:r>
                      <m:t>0</m:t>
                    </m:r>
                    <m:r>
                      <m:rPr>
                        <m:sty m:val="p"/>
                      </m:rPr>
                      <m:t>⋅</m:t>
                    </m:r>
                    <m:r>
                      <m:t>0</m:t>
                    </m:r>
                  </m:e>
                  <m:e>
                    <m:r>
                      <m:t>1</m:t>
                    </m:r>
                    <m:r>
                      <m:rPr>
                        <m:sty m:val="p"/>
                      </m:rPr>
                      <m:t>⋅</m:t>
                    </m:r>
                    <m:r>
                      <m:t>2</m:t>
                    </m:r>
                    <m:r>
                      <m:rPr>
                        <m:sty m:val="p"/>
                      </m:rPr>
                      <m:t>+</m:t>
                    </m:r>
                    <m:r>
                      <m:t>0</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2</m:t>
                    </m:r>
                  </m:e>
                </m:mr>
              </m:m>
            </m:e>
          </m:d>
        </m:oMath>
      </m:oMathPara>
    </w:p>
    <w:p>
      <w:pPr>
        <w:pStyle w:val="FirstParagraph"/>
      </w:pPr>
      <w:r>
        <w:t xml:space="preserve">so</w:t>
      </w:r>
    </w:p>
    <w:p>
      <w:pPr>
        <w:pStyle w:val="BodyText"/>
      </w:pPr>
      <m:oMathPara>
        <m:oMathParaPr>
          <m:jc m:val="center"/>
        </m:oMathParaPr>
        <m:oMath>
          <m:r>
            <m:rPr>
              <m:sty m:val="p"/>
            </m:rPr>
            <m:t>(</m:t>
          </m:r>
          <m:r>
            <m:rPr>
              <m:sty m:val="bi"/>
            </m:rPr>
            <m:t>A</m:t>
          </m:r>
          <m:r>
            <m:rPr>
              <m:sty m:val="bi"/>
            </m:rPr>
            <m:t>B</m:t>
          </m:r>
          <m:r>
            <m:rPr>
              <m:sty m:val="p"/>
            </m:rPr>
            <m:t>)</m:t>
          </m:r>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r>
                      <m:rPr>
                        <m:sty m:val="p"/>
                      </m:rPr>
                      <m:t>+</m:t>
                    </m:r>
                    <m:r>
                      <m:t>2</m:t>
                    </m:r>
                    <m:r>
                      <m:rPr>
                        <m:sty m:val="p"/>
                      </m:rPr>
                      <m:t>⋅</m:t>
                    </m:r>
                    <m:r>
                      <m:t>1</m:t>
                    </m:r>
                  </m:e>
                  <m:e>
                    <m:r>
                      <m:t>3</m:t>
                    </m:r>
                    <m:r>
                      <m:rPr>
                        <m:sty m:val="p"/>
                      </m:rPr>
                      <m:t>⋅</m:t>
                    </m:r>
                    <m:r>
                      <m:t>1</m:t>
                    </m:r>
                    <m:r>
                      <m:rPr>
                        <m:sty m:val="p"/>
                      </m:rPr>
                      <m:t>+</m:t>
                    </m:r>
                    <m:r>
                      <m:t>2</m:t>
                    </m:r>
                    <m:r>
                      <m:rPr>
                        <m:sty m:val="p"/>
                      </m:rPr>
                      <m:t>⋅</m:t>
                    </m:r>
                    <m:r>
                      <m:t>0</m:t>
                    </m:r>
                  </m:e>
                </m:mr>
                <m:mr>
                  <m:e>
                    <m:r>
                      <m:t>1</m:t>
                    </m:r>
                    <m:r>
                      <m:rPr>
                        <m:sty m:val="p"/>
                      </m:rPr>
                      <m:t>⋅</m:t>
                    </m:r>
                    <m:r>
                      <m:t>0</m:t>
                    </m:r>
                    <m:r>
                      <m:rPr>
                        <m:sty m:val="p"/>
                      </m:rPr>
                      <m:t>+</m:t>
                    </m:r>
                    <m:r>
                      <m:t>1</m:t>
                    </m:r>
                    <m:r>
                      <m:rPr>
                        <m:sty m:val="p"/>
                      </m:rPr>
                      <m:t>⋅</m:t>
                    </m:r>
                    <m:r>
                      <m:t>1</m:t>
                    </m:r>
                  </m:e>
                  <m:e>
                    <m:r>
                      <m:t>1</m:t>
                    </m:r>
                    <m:r>
                      <m:rPr>
                        <m:sty m:val="p"/>
                      </m:rPr>
                      <m:t>⋅</m:t>
                    </m:r>
                    <m:r>
                      <m:t>1</m:t>
                    </m:r>
                    <m:r>
                      <m:rPr>
                        <m:sty m:val="p"/>
                      </m:rPr>
                      <m:t>+</m:t>
                    </m:r>
                    <m:r>
                      <m:t>1</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3</m:t>
                    </m:r>
                  </m:e>
                </m:mr>
                <m:mr>
                  <m:e>
                    <m:r>
                      <m:t>1</m:t>
                    </m:r>
                  </m:e>
                  <m:e>
                    <m:r>
                      <m:t>1</m:t>
                    </m:r>
                  </m:e>
                </m:mr>
              </m:m>
            </m:e>
          </m:d>
          <m:r>
            <m:t>  </m:t>
          </m:r>
          <m:r>
            <m:rPr>
              <m:sty m:val="p"/>
            </m:rPr>
            <m:t>(</m:t>
          </m:r>
          <m:r>
            <m:rPr>
              <m:sty m:val="bi"/>
            </m:rPr>
            <m:t>C</m:t>
          </m:r>
          <m:r>
            <m:rPr>
              <m:sty m:val="bi"/>
            </m:rPr>
            <m:t>A</m:t>
          </m:r>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3</m:t>
                    </m:r>
                  </m:e>
                  <m:e>
                    <m:r>
                      <m:t>2</m:t>
                    </m:r>
                  </m:e>
                </m:mr>
              </m:m>
            </m:e>
          </m:d>
        </m:oMath>
      </m:oMathPara>
    </w:p>
    <w:p>
      <w:pPr>
        <w:pStyle w:val="FirstParagraph"/>
      </w:pPr>
      <w:r>
        <w:t xml:space="preserve">and both traces are the same: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t>2</m:t>
              </m:r>
              <m:r>
                <m:rPr>
                  <m:sty m:val="p"/>
                </m:rPr>
                <m:t>+</m:t>
              </m:r>
              <m:r>
                <m:t>1</m:t>
              </m:r>
            </m:e>
            <m:e>
              <m:r>
                <m:t>&amp;</m:t>
              </m:r>
              <m:r>
                <m:rPr>
                  <m:sty m:val="p"/>
                </m:rPr>
                <m:t>=</m:t>
              </m:r>
              <m:r>
                <m:t>3</m:t>
              </m:r>
            </m:e>
          </m:eqArr>
        </m:oMath>
      </m:oMathPara>
    </w:p>
    <w:p>
      <w:pPr>
        <w:pStyle w:val="FirstParagraph"/>
      </w:pPr>
      <w:r>
        <w:t xml:space="preserve">and</w:t>
      </w:r>
    </w:p>
    <w:p>
      <w:pPr>
        <w:pStyle w:val="BodyText"/>
      </w:pPr>
      <m:oMathPara>
        <m:oMathParaPr>
          <m:jc m:val="center"/>
        </m:oMathParaPr>
        <m:oMath>
          <m:eqArr>
            <m:e>
              <m:r>
                <m:rPr>
                  <m:sty m:val="p"/>
                </m:rPr>
                <m:t>tr</m:t>
              </m:r>
              <m:r>
                <m:rPr>
                  <m:sty m:val="p"/>
                </m:rPr>
                <m:t>(</m:t>
              </m:r>
              <m:r>
                <m:rPr>
                  <m:sty m:val="bi"/>
                </m:rPr>
                <m:t>C</m:t>
              </m:r>
              <m:r>
                <m:rPr>
                  <m:sty m:val="bi"/>
                </m:rPr>
                <m:t>A</m:t>
              </m:r>
              <m:r>
                <m:rPr>
                  <m:sty m:val="bi"/>
                </m:rPr>
                <m:t>B</m:t>
              </m:r>
              <m:r>
                <m:rPr>
                  <m:sty m:val="p"/>
                </m:rPr>
                <m:t>)</m:t>
              </m:r>
              <m:r>
                <m:t>&amp;</m:t>
              </m:r>
              <m:r>
                <m:rPr>
                  <m:sty m:val="p"/>
                </m:rPr>
                <m:t>=</m:t>
              </m:r>
              <m:r>
                <m:t>1</m:t>
              </m:r>
              <m:r>
                <m:rPr>
                  <m:sty m:val="p"/>
                </m:rPr>
                <m:t>+</m:t>
              </m:r>
              <m:r>
                <m:t>2</m:t>
              </m:r>
            </m:e>
            <m:e>
              <m:r>
                <m:t>&amp;</m:t>
              </m:r>
              <m:r>
                <m:rPr>
                  <m:sty m:val="p"/>
                </m:rPr>
                <m:t>=</m:t>
              </m:r>
              <m:r>
                <m:t>3</m:t>
              </m:r>
              <m:r>
                <m:rPr>
                  <m:sty m:val="p"/>
                </m:rPr>
                <m:t>.</m:t>
              </m:r>
            </m:e>
          </m:eqArr>
        </m:oMath>
      </m:oMathPara>
    </w:p>
    <w:bookmarkEnd w:id="475"/>
    <w:bookmarkStart w:id="476" w:name="def-matrix-inner-product"/>
    <w:p>
      <w:pPr>
        <w:pStyle w:val="FirstParagraph"/>
      </w:pPr>
      <w:r>
        <w:rPr>
          <w:b/>
          <w:bCs/>
        </w:rPr>
        <w:t xml:space="preserve">Definition 93 (Matrix inner product)</w:t>
      </w:r>
      <w:r>
        <w:t xml:space="preserve"> </w:t>
      </w:r>
      <w:r>
        <w:t xml:space="preserve">The</w:t>
      </w:r>
      <w:r>
        <w:t xml:space="preserve"> </w:t>
      </w:r>
      <w:r>
        <w:rPr>
          <w:b/>
          <w:bCs/>
        </w:rPr>
        <w:t xml:space="preserve">inner product</w:t>
      </w:r>
      <w:r>
        <w:t xml:space="preserve"> </w:t>
      </w:r>
      <w:r>
        <w:t xml:space="preserve">of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is</w:t>
      </w:r>
    </w:p>
    <w:p>
      <w:pPr>
        <w:pStyle w:val="BodyText"/>
      </w:pPr>
      <m:oMathPara>
        <m:oMathParaPr>
          <m:jc m:val="center"/>
        </m:oMathParaPr>
        <m:oMath>
          <m:r>
            <m:t>​</m:t>
          </m:r>
          <m:d>
            <m:dPr>
              <m:begChr m:val="⟨"/>
              <m:sepChr m:val=""/>
              <m:endChr m:val="⟩"/>
              <m:grow/>
            </m:dPr>
            <m:e>
              <m:r>
                <m:rPr>
                  <m:sty m:val="bi"/>
                </m:rPr>
                <m:t>A</m:t>
              </m:r>
              <m:r>
                <m:rPr>
                  <m:sty m:val="p"/>
                </m:rPr>
                <m:t>,</m:t>
              </m:r>
              <m:r>
                <m:rPr>
                  <m:sty m:val="bi"/>
                </m:rPr>
                <m:t>B</m:t>
              </m:r>
            </m:e>
          </m:d>
          <m:r>
            <m:t>​</m:t>
          </m:r>
          <m:limUpp>
            <m:e>
              <m:r>
                <m:rPr>
                  <m:sty m:val="p"/>
                </m:rPr>
                <m:t>=</m:t>
              </m:r>
            </m:e>
            <m:lim>
              <m:r>
                <m:rPr>
                  <m:nor/>
                  <m:sty m:val="p"/>
                </m:rPr>
                <m:t>def</m:t>
              </m:r>
            </m:lim>
          </m:limUpp>
          <m:r>
            <m:rPr>
              <m:sty m:val="p"/>
            </m:rPr>
            <m:t>tr</m:t>
          </m:r>
          <m:r>
            <m:t>​</m:t>
          </m:r>
          <m:d>
            <m:dPr>
              <m:begChr m:val="("/>
              <m:sepChr m:val=""/>
              <m:endChr m:val=")"/>
              <m:grow/>
            </m:dPr>
            <m:e>
              <m:limLow>
                <m:e>
                  <m:limLow>
                    <m:e>
                      <m:sSup>
                        <m:e>
                          <m:r>
                            <m:rPr>
                              <m:sty m:val="bi"/>
                            </m:rPr>
                            <m:t>A</m:t>
                          </m:r>
                        </m:e>
                        <m:sup>
                          <m:r>
                            <m:rPr>
                              <m:sty m:val="p"/>
                            </m:rPr>
                            <m:t>⊤</m:t>
                          </m:r>
                        </m:sup>
                      </m:sSup>
                      <m:r>
                        <m:rPr>
                          <m:sty m:val="bi"/>
                        </m:rPr>
                        <m:t>B</m:t>
                      </m:r>
                    </m:e>
                    <m:lim>
                      <m:r>
                        <m:rPr>
                          <m:sty m:val="p"/>
                        </m:rPr>
                        <m:t>⏟</m:t>
                      </m:r>
                    </m:lim>
                  </m:limLow>
                </m:e>
                <m:lim>
                  <m:r>
                    <m:t>p</m:t>
                  </m:r>
                  <m:r>
                    <m:rPr>
                      <m:sty m:val="p"/>
                    </m:rPr>
                    <m:t>×</m:t>
                  </m:r>
                  <m:r>
                    <m:t>p</m:t>
                  </m:r>
                </m:lim>
              </m:limLow>
            </m:e>
          </m:d>
          <m:r>
            <m:t>​</m:t>
          </m:r>
        </m:oMath>
      </m:oMathPara>
    </w:p>
    <w:bookmarkEnd w:id="476"/>
    <w:p>
      <w:pPr>
        <w:pStyle w:val="FirstParagraph"/>
      </w:pPr>
      <w:r>
        <w:t xml:space="preserve">Banerjee and Roy [47, Ch. 15], eq. 15.7, p. 491</w:t>
      </w:r>
      <w:r>
        <w:t xml:space="preserve"> </w:t>
      </w:r>
      <w:r>
        <w:t xml:space="preserve">defines the same inner product on</w:t>
      </w:r>
      <w:r>
        <w:t xml:space="preserve"> </w:t>
      </w:r>
      <m:oMath>
        <m:r>
          <m:t>n</m:t>
        </m:r>
        <m:r>
          <m:rPr>
            <m:sty m:val="p"/>
          </m:rPr>
          <m:t>×</m:t>
        </m:r>
        <m:r>
          <m:t>p</m:t>
        </m:r>
      </m:oMath>
      <w:r>
        <w:t xml:space="preserve"> </w:t>
      </w:r>
      <w:r>
        <w:t xml:space="preserve">matrices with the trace.</w:t>
      </w:r>
    </w:p>
    <w:bookmarkStart w:id="477" w:name="thm-matrix-inner-product-entries"/>
    <w:p>
      <w:pPr>
        <w:pStyle w:val="BodyText"/>
      </w:pPr>
      <w:r>
        <w:rPr>
          <w:b/>
          <w:bCs/>
        </w:rPr>
        <w:t xml:space="preserve">Theorem 78 (The matrix inner product multiplies matching entries)</w:t>
      </w:r>
      <w:r>
        <w:t xml:space="preserve"> </w:t>
      </w:r>
      <w:r>
        <w:t xml:space="preserve">For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t>​</m:t>
          </m:r>
          <m:d>
            <m:dPr>
              <m:begChr m:val="⟨"/>
              <m:sepChr m:val=""/>
              <m:endChr m:val="⟩"/>
              <m:grow/>
            </m:dPr>
            <m:e>
              <m:r>
                <m:rPr>
                  <m:sty m:val="bi"/>
                </m:rPr>
                <m:t>A</m:t>
              </m:r>
              <m:r>
                <m:rPr>
                  <m:sty m:val="p"/>
                </m:rPr>
                <m:t>,</m:t>
              </m:r>
              <m:r>
                <m:rPr>
                  <m:sty m:val="bi"/>
                </m:rPr>
                <m:t>B</m:t>
              </m:r>
            </m:e>
          </m:d>
          <m:r>
            <m:t>​</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oMath>
      </m:oMathPara>
    </w:p>
    <w:bookmarkEnd w:id="477"/>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r>
                    <m:rPr>
                      <m:sty m:val="bi"/>
                    </m:rPr>
                    <m:t>A</m:t>
                  </m:r>
                  <m:r>
                    <m:rPr>
                      <m:sty m:val="p"/>
                    </m:rPr>
                    <m:t>,</m:t>
                  </m:r>
                  <m:r>
                    <m:rPr>
                      <m:sty m:val="bi"/>
                    </m:rPr>
                    <m:t>B</m:t>
                  </m:r>
                </m:e>
              </m:d>
              <m:r>
                <m:t>​</m:t>
              </m:r>
              <m:r>
                <m:t>&amp;</m:t>
              </m:r>
              <m:r>
                <m:rPr>
                  <m:sty m:val="p"/>
                </m:rPr>
                <m:t>=</m:t>
              </m:r>
              <m:r>
                <m:rPr>
                  <m:sty m:val="p"/>
                </m:rPr>
                <m:t>tr</m:t>
              </m:r>
              <m:r>
                <m:rPr>
                  <m:sty m:val="p"/>
                </m:rPr>
                <m:t>(</m:t>
              </m:r>
              <m:sSup>
                <m:e>
                  <m:r>
                    <m:rPr>
                      <m:sty m:val="bi"/>
                    </m:rPr>
                    <m:t>A</m:t>
                  </m:r>
                </m:e>
                <m:sup>
                  <m:r>
                    <m:rPr>
                      <m:sty m:val="p"/>
                    </m:rPr>
                    <m:t>⊤</m:t>
                  </m:r>
                </m:sup>
              </m:sSup>
              <m:r>
                <m:rPr>
                  <m:sty m:val="bi"/>
                </m:rPr>
                <m:t>B</m:t>
              </m:r>
              <m:r>
                <m:rPr>
                  <m:sty m:val="p"/>
                </m:rPr>
                <m:t>)</m:t>
              </m:r>
              <m:r>
                <m:t>&amp;</m:t>
              </m:r>
              <m:r>
                <m:t>&amp;</m:t>
              </m:r>
              <m:r>
                <m:rPr>
                  <m:nor/>
                  <m:sty m:val="p"/>
                </m:rPr>
                <m:t>(definition of the inner product)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p>
                <m:e>
                  <m:r>
                    <m:rPr>
                      <m:sty m:val="bi"/>
                    </m:rPr>
                    <m:t>A</m:t>
                  </m:r>
                </m:e>
                <m:sup>
                  <m:r>
                    <m:rPr>
                      <m:sty m:val="p"/>
                    </m:rPr>
                    <m:t>⊤</m:t>
                  </m:r>
                </m:sup>
              </m:sSup>
              <m:r>
                <m:rPr>
                  <m:sty m:val="bi"/>
                </m:rPr>
                <m:t>B</m:t>
              </m:r>
              <m:sSub>
                <m:e>
                  <m:r>
                    <m:rPr>
                      <m:sty m:val="p"/>
                    </m:rPr>
                    <m:t>)</m:t>
                  </m:r>
                </m:e>
                <m:sub>
                  <m:r>
                    <m:t>j</m:t>
                  </m:r>
                  <m:r>
                    <m:t>j</m:t>
                  </m:r>
                </m:sub>
              </m:sSub>
              <m:r>
                <m:t>&amp;</m:t>
              </m:r>
              <m:r>
                <m:t>&amp;</m:t>
              </m:r>
              <m:r>
                <m:rPr>
                  <m:nor/>
                  <m:sty m:val="p"/>
                </m:rPr>
                <m:t>(definition of the trace)</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r>
                        <m:rPr>
                          <m:sty m:val="p"/>
                        </m:rPr>
                        <m:t>(</m:t>
                      </m:r>
                    </m:e>
                  </m:nary>
                </m:e>
              </m:nary>
              <m:sSup>
                <m:e>
                  <m:r>
                    <m:rPr>
                      <m:sty m:val="bi"/>
                    </m:rPr>
                    <m:t>A</m:t>
                  </m:r>
                </m:e>
                <m:sup>
                  <m:r>
                    <m:rPr>
                      <m:sty m:val="p"/>
                    </m:rPr>
                    <m:t>⊤</m:t>
                  </m:r>
                </m:sup>
              </m:sSup>
              <m:sSub>
                <m:e>
                  <m:r>
                    <m:rPr>
                      <m:sty m:val="p"/>
                    </m:rPr>
                    <m:t>)</m:t>
                  </m:r>
                </m:e>
                <m:sub>
                  <m:r>
                    <m:t>j</m:t>
                  </m:r>
                  <m:r>
                    <m:t>i</m:t>
                  </m:r>
                </m:sub>
              </m:sSub>
              <m:r>
                <m:t> </m:t>
              </m:r>
              <m:sSub>
                <m:e>
                  <m:r>
                    <m:t>b</m:t>
                  </m:r>
                </m:e>
                <m:sub>
                  <m:r>
                    <m:t>i</m:t>
                  </m:r>
                  <m:r>
                    <m:t>j</m:t>
                  </m:r>
                </m:sub>
              </m:sSub>
              <m:r>
                <m:t>&amp;</m:t>
              </m:r>
              <m:r>
                <m:t>&amp;</m:t>
              </m:r>
              <m:r>
                <m:rPr>
                  <m:nor/>
                  <m:sty m:val="p"/>
                </m:rPr>
                <m:t>(definition of matrix multiplication)</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
                        <m:e>
                          <m:r>
                            <m:t>a</m:t>
                          </m:r>
                        </m:e>
                        <m:sub>
                          <m:r>
                            <m:t>i</m:t>
                          </m:r>
                          <m:r>
                            <m:t>j</m:t>
                          </m:r>
                        </m:sub>
                      </m:sSub>
                    </m:e>
                  </m:nary>
                </m:e>
              </m:nary>
              <m:r>
                <m:t> </m:t>
              </m:r>
              <m:sSub>
                <m:e>
                  <m:r>
                    <m:t>b</m:t>
                  </m:r>
                </m:e>
                <m:sub>
                  <m:r>
                    <m:t>i</m:t>
                  </m:r>
                  <m:r>
                    <m:t>j</m:t>
                  </m:r>
                </m:sub>
              </m:sSub>
              <m:r>
                <m:t>&amp;</m:t>
              </m:r>
              <m:r>
                <m:t>&amp;</m:t>
              </m:r>
              <m:r>
                <m:rPr>
                  <m:nor/>
                  <m:sty m:val="p"/>
                </m:rPr>
                <m:t>(definition of the transpose)</m:t>
              </m:r>
            </m:e>
            <m:e>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r>
                <m:t>&amp;</m:t>
              </m:r>
              <m:r>
                <m:t>&amp;</m:t>
              </m:r>
              <m:r>
                <m:rPr>
                  <m:nor/>
                  <m:sty m:val="p"/>
                </m:rPr>
                <m:t>(swap the order of two finite sums)</m:t>
              </m:r>
            </m:e>
          </m:eqArr>
        </m:oMath>
      </m:oMathPara>
    </w:p>
    <w:bookmarkStart w:id="478" w:name="exm-matrix-inner-product"/>
    <w:p>
      <w:pPr>
        <w:pStyle w:val="FirstParagraph"/>
      </w:pPr>
      <w:r>
        <w:rPr>
          <w:b/>
          <w:bCs/>
        </w:rPr>
        <w:t xml:space="preserve">Example 146 (The inner product of two</w:t>
      </w:r>
      <w:r>
        <w:rPr>
          <w:b/>
          <w:bCs/>
        </w:rPr>
        <w:t xml:space="preserve"> </w:t>
      </w:r>
      <m:oMath>
        <m:r>
          <m:t>2</m:t>
        </m:r>
        <m:r>
          <m:rPr>
            <m:sty m:val="p"/>
          </m:rPr>
          <m:t>×</m:t>
        </m:r>
        <m:r>
          <m:t>2</m:t>
        </m:r>
      </m:oMath>
      <w:r>
        <w:rPr>
          <w:b/>
          <w:bCs/>
        </w:rPr>
        <w:t xml:space="preserve"> </w:t>
      </w:r>
      <w:r>
        <w:rPr>
          <w:b/>
          <w:bCs/>
        </w:rPr>
        <w:t xml:space="preserve">matrices)</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oMath>
      </m:oMathPara>
    </w:p>
    <w:p>
      <w:pPr>
        <w:pStyle w:val="FirstParagraph"/>
      </w:pPr>
      <w:r>
        <w:t xml:space="preserve">From</w:t>
      </w:r>
      <w:r>
        <w:t xml:space="preserve"> </w:t>
      </w:r>
      <w:hyperlink w:anchor="def-matrix-inner-product">
        <w:r>
          <w:rPr>
            <w:rStyle w:val="Hyperlink"/>
          </w:rPr>
          <w:t xml:space="preserve">Definition 93</w:t>
        </w:r>
      </w:hyperlink>
      <w:r>
        <w:t xml:space="preserve">:</w:t>
      </w:r>
    </w:p>
    <w:p>
      <w:pPr>
        <w:pStyle w:val="BodyText"/>
      </w:pPr>
      <m:oMathPara>
        <m:oMathParaPr>
          <m:jc m:val="center"/>
        </m:oMathParaPr>
        <m:oMath>
          <m:eqArr>
            <m:e>
              <m:r>
                <m:t>​</m:t>
              </m:r>
              <m:d>
                <m:dPr>
                  <m:begChr m:val="⟨"/>
                  <m:sepChr m:val=""/>
                  <m:endChr m:val="⟩"/>
                  <m:grow/>
                </m:dPr>
                <m:e>
                  <m:r>
                    <m:rPr>
                      <m:sty m:val="bi"/>
                    </m:rPr>
                    <m:t>A</m:t>
                  </m:r>
                  <m:r>
                    <m:rPr>
                      <m:sty m:val="p"/>
                    </m:rPr>
                    <m:t>,</m:t>
                  </m:r>
                  <m:r>
                    <m:rPr>
                      <m:sty m:val="bi"/>
                    </m:rPr>
                    <m:t>B</m:t>
                  </m:r>
                </m:e>
              </m:d>
              <m:r>
                <m:t>​</m:t>
              </m:r>
              <m:r>
                <m:t>&amp;</m:t>
              </m:r>
              <m:r>
                <m:rPr>
                  <m:sty m:val="p"/>
                </m:rPr>
                <m:t>=</m:t>
              </m:r>
              <m:r>
                <m:rPr>
                  <m:sty m:val="p"/>
                </m:rPr>
                <m:t>tr</m:t>
              </m:r>
              <m:r>
                <m:t>​</m:t>
              </m:r>
              <m:d>
                <m:dPr>
                  <m:begChr m:val="("/>
                  <m:sepChr m:val=""/>
                  <m:endChr m:val=")"/>
                  <m:grow/>
                </m:dPr>
                <m:e>
                  <m:sSup>
                    <m:e>
                      <m:r>
                        <m:rPr>
                          <m:sty m:val="bi"/>
                        </m:rPr>
                        <m:t>A</m:t>
                      </m:r>
                    </m:e>
                    <m:sup>
                      <m:r>
                        <m:rPr>
                          <m:sty m:val="p"/>
                        </m:rPr>
                        <m:t>⊤</m:t>
                      </m:r>
                    </m:sup>
                  </m:sSup>
                  <m:r>
                    <m:rPr>
                      <m:sty m:val="bi"/>
                    </m:rPr>
                    <m:t>B</m:t>
                  </m:r>
                </m:e>
              </m:d>
              <m:r>
                <m:t>​</m:t>
              </m:r>
              <m:r>
                <m:t>&amp;</m:t>
              </m:r>
              <m:r>
                <m:t>&amp;</m:t>
              </m:r>
              <m:r>
                <m:rPr>
                  <m:nor/>
                  <m:sty m:val="p"/>
                </m:rPr>
                <m:t>(definition of the inner product)</m:t>
              </m:r>
            </m:e>
            <m:e>
              <m:r>
                <m:t>&amp;</m:t>
              </m:r>
              <m:r>
                <m:rPr>
                  <m:sty m:val="p"/>
                </m:rPr>
                <m:t>=</m:t>
              </m:r>
              <m:r>
                <m:rPr>
                  <m:sty m:val="p"/>
                </m:rPr>
                <m:t>tr</m:t>
              </m:r>
              <m:r>
                <m:t>​</m:t>
              </m:r>
              <m:d>
                <m:dPr>
                  <m:begChr m:val="("/>
                  <m:sepChr m:val=""/>
                  <m:endChr m:val=")"/>
                  <m:grow/>
                </m:dPr>
                <m:e>
                  <m:sSup>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(substitute)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3</m:t>
                            </m:r>
                          </m:e>
                        </m:mr>
                        <m:mr>
                          <m:e>
                            <m:r>
                              <m:t>2</m:t>
                            </m:r>
                          </m:e>
                          <m:e>
                            <m:r>
                              <m:t>4</m:t>
                            </m:r>
                          </m:e>
                        </m:mr>
                      </m:m>
                    </m:e>
                  </m:d>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(definition of the transpose)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rPr>
                                <m:sty m:val="p"/>
                              </m:rPr>
                              <m:t>−</m:t>
                            </m:r>
                            <m:r>
                              <m:t>3</m:t>
                            </m:r>
                          </m:e>
                          <m:e>
                            <m:r>
                              <m:t>7</m:t>
                            </m:r>
                          </m:e>
                        </m:mr>
                        <m:mr>
                          <m:e>
                            <m:r>
                              <m:rPr>
                                <m:sty m:val="p"/>
                              </m:rPr>
                              <m:t>−</m:t>
                            </m:r>
                            <m:r>
                              <m:t>4</m:t>
                            </m:r>
                          </m:e>
                          <m:e>
                            <m:r>
                              <m:t>10</m:t>
                            </m:r>
                          </m:e>
                        </m:mr>
                      </m:m>
                    </m:e>
                  </m:d>
                </m:e>
              </m:d>
              <m:r>
                <m:t>​</m:t>
              </m:r>
              <m:r>
                <m:t>&amp;</m:t>
              </m:r>
              <m:r>
                <m:t>&amp;</m:t>
              </m:r>
              <m:r>
                <m:rPr>
                  <m:nor/>
                  <m:sty m:val="p"/>
                </m:rPr>
                <m:t>(multiply)</m:t>
              </m:r>
            </m:e>
            <m:e>
              <m:r>
                <m:t>&amp;</m:t>
              </m:r>
              <m:r>
                <m:rPr>
                  <m:sty m:val="p"/>
                </m:rPr>
                <m:t>=</m:t>
              </m:r>
              <m:r>
                <m:rPr>
                  <m:sty m:val="p"/>
                </m:rPr>
                <m:t>−</m:t>
              </m:r>
              <m:r>
                <m:t>3</m:t>
              </m:r>
              <m:r>
                <m:rPr>
                  <m:sty m:val="p"/>
                </m:rPr>
                <m:t>+</m:t>
              </m:r>
              <m:r>
                <m:t>10</m:t>
              </m:r>
              <m:r>
                <m:t>&amp;</m:t>
              </m:r>
              <m:r>
                <m:t>&amp;</m:t>
              </m:r>
              <m:r>
                <m:rPr>
                  <m:nor/>
                  <m:sty m:val="p"/>
                </m:rPr>
                <m:t>(definition of the trace)</m:t>
              </m:r>
            </m:e>
            <m:e>
              <m:r>
                <m:t>&amp;</m:t>
              </m:r>
              <m:r>
                <m:rPr>
                  <m:sty m:val="p"/>
                </m:rPr>
                <m:t>=</m:t>
              </m:r>
              <m:r>
                <m:t>7</m:t>
              </m:r>
              <m:r>
                <m:t>&amp;</m:t>
              </m:r>
              <m:r>
                <m:t>&amp;</m:t>
              </m:r>
              <m:r>
                <m:rPr>
                  <m:nor/>
                  <m:sty m:val="p"/>
                </m:rPr>
                <m:t>(add)</m:t>
              </m:r>
            </m:e>
          </m:eqArr>
        </m:oMath>
      </m:oMathPara>
    </w:p>
    <w:p>
      <w:pPr>
        <w:pStyle w:val="FirstParagraph"/>
      </w:pPr>
      <w:r>
        <w:t xml:space="preserve">From</w:t>
      </w:r>
      <w:r>
        <w:t xml:space="preserve"> </w:t>
      </w:r>
      <w:hyperlink w:anchor="thm-matrix-inner-product-entries">
        <w:r>
          <w:rPr>
            <w:rStyle w:val="Hyperlink"/>
          </w:rPr>
          <w:t xml:space="preserve">Theorem 78</w:t>
        </w:r>
      </w:hyperlink>
      <w:r>
        <w:t xml:space="preserve">:</w:t>
      </w:r>
    </w:p>
    <w:p>
      <w:pPr>
        <w:pStyle w:val="BodyText"/>
      </w:pPr>
      <m:oMathPara>
        <m:oMathParaPr>
          <m:jc m:val="center"/>
        </m:oMathParaPr>
        <m:oMath>
          <m:eqArr>
            <m:e>
              <m:r>
                <m:t>​</m:t>
              </m:r>
              <m:d>
                <m:dPr>
                  <m:begChr m:val="⟨"/>
                  <m:sepChr m:val=""/>
                  <m:endChr m:val="⟩"/>
                  <m:grow/>
                </m:dPr>
                <m:e>
                  <m:r>
                    <m:rPr>
                      <m:sty m:val="bi"/>
                    </m:rPr>
                    <m:t>A</m:t>
                  </m:r>
                  <m:r>
                    <m:rPr>
                      <m:sty m:val="p"/>
                    </m:rPr>
                    <m:t>,</m:t>
                  </m:r>
                  <m:r>
                    <m:rPr>
                      <m:sty m:val="bi"/>
                    </m:rPr>
                    <m:t>B</m:t>
                  </m:r>
                </m:e>
              </m:d>
              <m:r>
                <m:t>​</m:t>
              </m:r>
              <m:r>
                <m:t>&amp;</m:t>
              </m:r>
              <m:r>
                <m:rPr>
                  <m:sty m:val="p"/>
                </m:rPr>
                <m:t>=</m:t>
              </m:r>
              <m:r>
                <m:t>1</m:t>
              </m:r>
              <m:r>
                <m:rPr>
                  <m:sty m:val="p"/>
                </m:rPr>
                <m:t>⋅</m:t>
              </m:r>
              <m:r>
                <m:t>0</m:t>
              </m:r>
              <m:r>
                <m:rPr>
                  <m:sty m:val="p"/>
                </m:rPr>
                <m:t>+</m:t>
              </m:r>
              <m:r>
                <m:t>2</m:t>
              </m:r>
              <m:r>
                <m:rPr>
                  <m:sty m:val="p"/>
                </m:rPr>
                <m:t>⋅</m:t>
              </m:r>
              <m:r>
                <m:t>1</m:t>
              </m:r>
              <m:r>
                <m:rPr>
                  <m:sty m:val="p"/>
                </m:rPr>
                <m:t>+</m:t>
              </m:r>
              <m:r>
                <m:t>3</m:t>
              </m:r>
              <m:r>
                <m:rPr>
                  <m:sty m:val="p"/>
                </m:rPr>
                <m:t>⋅</m:t>
              </m:r>
              <m:r>
                <m:rPr>
                  <m:sty m:val="p"/>
                </m:rPr>
                <m:t>(</m:t>
              </m:r>
              <m:r>
                <m:rPr>
                  <m:sty m:val="p"/>
                </m:rPr>
                <m:t>−</m:t>
              </m:r>
              <m:r>
                <m:t>1</m:t>
              </m:r>
              <m:r>
                <m:rPr>
                  <m:sty m:val="p"/>
                </m:rPr>
                <m:t>)</m:t>
              </m:r>
              <m:r>
                <m:rPr>
                  <m:sty m:val="p"/>
                </m:rPr>
                <m:t>+</m:t>
              </m:r>
              <m:r>
                <m:t>4</m:t>
              </m:r>
              <m:r>
                <m:rPr>
                  <m:sty m:val="p"/>
                </m:rPr>
                <m:t>⋅</m:t>
              </m:r>
              <m:r>
                <m:t>2</m:t>
              </m:r>
              <m:r>
                <m:t>&amp;</m:t>
              </m:r>
              <m:r>
                <m:t>&amp;</m:t>
              </m:r>
              <m:r>
                <m:rPr>
                  <m:nor/>
                  <m:sty m:val="p"/>
                </m:rPr>
                <m:t>(multiply matching entries and add)</m:t>
              </m:r>
            </m:e>
            <m:e>
              <m:r>
                <m:t>&amp;</m:t>
              </m:r>
              <m:r>
                <m:rPr>
                  <m:sty m:val="p"/>
                </m:rPr>
                <m:t>=</m:t>
              </m:r>
              <m:r>
                <m:t>0</m:t>
              </m:r>
              <m:r>
                <m:rPr>
                  <m:sty m:val="p"/>
                </m:rPr>
                <m:t>+</m:t>
              </m:r>
              <m:r>
                <m:t>2</m:t>
              </m:r>
              <m:r>
                <m:rPr>
                  <m:sty m:val="p"/>
                </m:rPr>
                <m:t>−</m:t>
              </m:r>
              <m:r>
                <m:t>3</m:t>
              </m:r>
              <m:r>
                <m:rPr>
                  <m:sty m:val="p"/>
                </m:rPr>
                <m:t>+</m:t>
              </m:r>
              <m:r>
                <m:t>8</m:t>
              </m:r>
              <m:r>
                <m:t>&amp;</m:t>
              </m:r>
              <m:r>
                <m:t>&amp;</m:t>
              </m:r>
              <m:r>
                <m:rPr>
                  <m:nor/>
                  <m:sty m:val="p"/>
                </m:rPr>
                <m:t>(multiply)</m:t>
              </m:r>
            </m:e>
            <m:e>
              <m:r>
                <m:t>&amp;</m:t>
              </m:r>
              <m:r>
                <m:rPr>
                  <m:sty m:val="p"/>
                </m:rPr>
                <m:t>=</m:t>
              </m:r>
              <m:r>
                <m:t>7</m:t>
              </m:r>
              <m:r>
                <m:t>&amp;</m:t>
              </m:r>
              <m:r>
                <m:t>&amp;</m:t>
              </m:r>
              <m:r>
                <m:rPr>
                  <m:nor/>
                  <m:sty m:val="p"/>
                </m:rPr>
                <m:t>(add)</m:t>
              </m:r>
            </m:e>
          </m:eqArr>
        </m:oMath>
      </m:oMathPara>
    </w:p>
    <w:bookmarkEnd w:id="478"/>
    <w:bookmarkStart w:id="479" w:name="rem-matrix-inner-product-dot-product"/>
    <w:p>
      <w:pPr>
        <w:pStyle w:val="FirstParagraph"/>
      </w:pPr>
      <w:r>
        <w:rPr>
          <w:i/>
          <w:iCs/>
        </w:rPr>
        <w:t xml:space="preserve">Remark 35</w:t>
      </w:r>
      <w:r>
        <w:t xml:space="preserve"> (The matrix inner product as a dot product). </w:t>
      </w:r>
      <w:hyperlink w:anchor="thm-matrix-inner-product-entries">
        <w:r>
          <w:rPr>
            <w:rStyle w:val="Hyperlink"/>
          </w:rPr>
          <w:t xml:space="preserve">Theorem 78</w:t>
        </w:r>
      </w:hyperlink>
      <w:r>
        <w:t xml:space="preserve"> </w:t>
      </w:r>
      <w:r>
        <w:t xml:space="preserve">says that the matrix inner product</w:t>
      </w:r>
      <w:r>
        <w:t xml:space="preserve"> </w:t>
      </w:r>
      <w:r>
        <w:t xml:space="preserve">is the dot product (2) of the two matrices’</w:t>
      </w:r>
      <w:r>
        <w:t xml:space="preserve"> </w:t>
      </w:r>
      <w:r>
        <w:t xml:space="preserve">entries, each listed as one vector of length</w:t>
      </w:r>
      <w:r>
        <w:t xml:space="preserve"> </w:t>
      </w:r>
      <m:oMath>
        <m:r>
          <m:t>n</m:t>
        </m:r>
        <m:r>
          <m:t>p</m:t>
        </m:r>
      </m:oMath>
      <w:r>
        <w:t xml:space="preserve">,</w:t>
      </w:r>
      <w:r>
        <w:t xml:space="preserve"> </w:t>
      </w:r>
      <w:r>
        <w:t xml:space="preserve">with both matrices’ entries listed in the same order.</w:t>
      </w:r>
    </w:p>
    <w:p>
      <w:pPr>
        <w:pStyle w:val="BodyText"/>
      </w:pPr>
      <w:r>
        <w:t xml:space="preserve">For example, listing the entries of</w:t>
      </w:r>
      <w:r>
        <w:t xml:space="preserve"> </w:t>
      </w:r>
      <m:oMath>
        <m:r>
          <m:rPr>
            <m:sty m:val="bi"/>
          </m:rPr>
          <m:t>A</m:t>
        </m:r>
      </m:oMath>
      <w:r>
        <w:t xml:space="preserve"> </w:t>
      </w:r>
      <w:r>
        <w:t xml:space="preserve">and</w:t>
      </w:r>
      <w:r>
        <w:t xml:space="preserve"> </w:t>
      </w:r>
      <m:oMath>
        <m:r>
          <m:rPr>
            <m:sty m:val="bi"/>
          </m:rPr>
          <m:t>B</m:t>
        </m:r>
      </m:oMath>
      <w:r>
        <w:t xml:space="preserve"> </w:t>
      </w:r>
      <w:r>
        <w:t xml:space="preserve">in</w:t>
      </w:r>
      <w:r>
        <w:t xml:space="preserve"> </w:t>
      </w:r>
      <w:hyperlink w:anchor="exm-matrix-inner-product">
        <w:r>
          <w:rPr>
            <w:rStyle w:val="Hyperlink"/>
          </w:rPr>
          <w:t xml:space="preserve">Example 146</w:t>
        </w:r>
      </w:hyperlink>
      <w:r>
        <w:t xml:space="preserve"> </w:t>
      </w:r>
      <w:r>
        <w:t xml:space="preserve">row by row</w:t>
      </w:r>
      <w:r>
        <w:t xml:space="preserve"> </w:t>
      </w:r>
      <w:r>
        <w:t xml:space="preserve">gives</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and</w:t>
      </w:r>
      <w:r>
        <w:t xml:space="preserve"> </w:t>
      </w:r>
      <m:oMath>
        <m:r>
          <m:rPr>
            <m:sty m:val="p"/>
          </m:rPr>
          <m:t>(</m:t>
        </m:r>
        <m:r>
          <m:t>0</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and</w:t>
      </w:r>
    </w:p>
    <w:p>
      <w:pPr>
        <w:pStyle w:val="BodyText"/>
      </w:pPr>
      <m:oMathPara>
        <m:oMathParaPr>
          <m:jc m:val="center"/>
        </m:oMathParaPr>
        <m:oMath>
          <m:eqArr>
            <m:e>
              <m:r>
                <m:rPr>
                  <m:sty m:val="p"/>
                </m:rPr>
                <m:t>(</m:t>
              </m:r>
              <m:r>
                <m:t>1</m:t>
              </m:r>
              <m:r>
                <m:rPr>
                  <m:sty m:val="p"/>
                </m:rPr>
                <m:t>,</m:t>
              </m:r>
              <m:r>
                <m:t>2</m:t>
              </m:r>
              <m:r>
                <m:rPr>
                  <m:sty m:val="p"/>
                </m:rPr>
                <m:t>,</m:t>
              </m:r>
              <m:r>
                <m:t>3</m:t>
              </m:r>
              <m:r>
                <m:rPr>
                  <m:sty m:val="p"/>
                </m:rPr>
                <m:t>,</m:t>
              </m:r>
              <m:r>
                <m:t>4</m:t>
              </m:r>
              <m:r>
                <m:rPr>
                  <m:sty m:val="p"/>
                </m:rPr>
                <m:t>)</m:t>
              </m:r>
              <m:r>
                <m:rPr>
                  <m:sty m:val="p"/>
                </m:rPr>
                <m:t>⋅</m:t>
              </m:r>
              <m:r>
                <m:rPr>
                  <m:sty m:val="p"/>
                </m:rPr>
                <m:t>(</m:t>
              </m:r>
              <m:r>
                <m:t>0</m:t>
              </m:r>
              <m:r>
                <m:rPr>
                  <m:sty m:val="p"/>
                </m:rPr>
                <m:t>,</m:t>
              </m:r>
              <m:r>
                <m:t>1</m:t>
              </m:r>
              <m:r>
                <m:rPr>
                  <m:sty m:val="p"/>
                </m:rPr>
                <m:t>,</m:t>
              </m:r>
              <m:r>
                <m:rPr>
                  <m:sty m:val="p"/>
                </m:rPr>
                <m:t>−</m:t>
              </m:r>
              <m:r>
                <m:t>1</m:t>
              </m:r>
              <m:r>
                <m:rPr>
                  <m:sty m:val="p"/>
                </m:rPr>
                <m:t>,</m:t>
              </m:r>
              <m:r>
                <m:t>2</m:t>
              </m:r>
              <m:r>
                <m:rPr>
                  <m:sty m:val="p"/>
                </m:rPr>
                <m:t>)</m:t>
              </m:r>
              <m:r>
                <m:t>&amp;</m:t>
              </m:r>
              <m:r>
                <m:rPr>
                  <m:sty m:val="p"/>
                </m:rPr>
                <m:t>=</m:t>
              </m:r>
              <m:r>
                <m:t>7</m:t>
              </m:r>
            </m:e>
            <m:e>
              <m:r>
                <m:t>&amp;</m:t>
              </m:r>
              <m:r>
                <m:rPr>
                  <m:sty m:val="p"/>
                </m:rPr>
                <m:t>=</m:t>
              </m:r>
              <m:r>
                <m:t>​</m:t>
              </m:r>
              <m:d>
                <m:dPr>
                  <m:begChr m:val="⟨"/>
                  <m:sepChr m:val=""/>
                  <m:endChr m:val="⟩"/>
                  <m:grow/>
                </m:dPr>
                <m:e>
                  <m:r>
                    <m:rPr>
                      <m:sty m:val="bi"/>
                    </m:rPr>
                    <m:t>A</m:t>
                  </m:r>
                  <m:r>
                    <m:rPr>
                      <m:sty m:val="p"/>
                    </m:rPr>
                    <m:t>,</m:t>
                  </m:r>
                  <m:r>
                    <m:rPr>
                      <m:sty m:val="bi"/>
                    </m:rPr>
                    <m:t>B</m:t>
                  </m:r>
                </m:e>
              </m:d>
              <m:r>
                <m:t>​</m:t>
              </m:r>
              <m:r>
                <m:rPr>
                  <m:sty m:val="p"/>
                </m:rPr>
                <m:t>.</m:t>
              </m:r>
            </m:e>
          </m:eqArr>
        </m:oMath>
      </m:oMathPara>
    </w:p>
    <w:bookmarkEnd w:id="479"/>
    <w:bookmarkStart w:id="480" w:name="def-frobenius-norm"/>
    <w:p>
      <w:pPr>
        <w:pStyle w:val="FirstParagraph"/>
      </w:pPr>
      <w:r>
        <w:rPr>
          <w:b/>
          <w:bCs/>
        </w:rPr>
        <w:t xml:space="preserve">Definition 94 (Frobenius norm)</w:t>
      </w:r>
      <w:r>
        <w:t xml:space="preserve"> </w:t>
      </w:r>
      <w:r>
        <w:t xml:space="preserve">The</w:t>
      </w:r>
      <w:r>
        <w:t xml:space="preserve"> </w:t>
      </w:r>
      <w:r>
        <w:rPr>
          <w:b/>
          <w:bCs/>
        </w:rPr>
        <w:t xml:space="preserve">Frobenius norm</w:t>
      </w:r>
      <w:r>
        <w:t xml:space="preserve"> </w:t>
      </w:r>
      <w:r>
        <w:t xml:space="preserve">[70]</w:t>
      </w:r>
      <w:r>
        <w:t xml:space="preserve"> </w:t>
      </w:r>
      <w:r>
        <w:t xml:space="preserve">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t>​</m:t>
          </m:r>
          <m:d>
            <m:dPr>
              <m:begChr m:val="∥"/>
              <m:sepChr m:val=""/>
              <m:endChr m:val="∥"/>
              <m:grow/>
            </m:dPr>
            <m:e>
              <m:r>
                <m:rPr>
                  <m:sty m:val="bi"/>
                </m:rPr>
                <m:t>A</m:t>
              </m:r>
            </m:e>
          </m:d>
          <m:sSub>
            <m:e>
              <m:r>
                <m:t>​</m:t>
              </m:r>
            </m:e>
            <m:sub>
              <m:r>
                <m:t>F</m:t>
              </m:r>
            </m:sub>
          </m:sSub>
          <m:limUpp>
            <m:e>
              <m:r>
                <m:rPr>
                  <m:sty m:val="p"/>
                </m:rPr>
                <m:t>=</m:t>
              </m:r>
            </m:e>
            <m:lim>
              <m:r>
                <m:rPr>
                  <m:nor/>
                  <m:sty m:val="p"/>
                </m:rPr>
                <m:t>def</m:t>
              </m:r>
            </m:lim>
          </m:limUpp>
          <m:rad>
            <m:radPr>
              <m:degHide m:val="on"/>
            </m:radPr>
            <m:deg/>
            <m:e>
              <m:r>
                <m:t>​</m:t>
              </m:r>
              <m:d>
                <m:dPr>
                  <m:begChr m:val="⟨"/>
                  <m:sepChr m:val=""/>
                  <m:endChr m:val="⟩"/>
                  <m:grow/>
                </m:dPr>
                <m:e>
                  <m:r>
                    <m:rPr>
                      <m:sty m:val="bi"/>
                    </m:rPr>
                    <m:t>A</m:t>
                  </m:r>
                  <m:r>
                    <m:rPr>
                      <m:sty m:val="p"/>
                    </m:rPr>
                    <m:t>,</m:t>
                  </m:r>
                  <m:r>
                    <m:rPr>
                      <m:sty m:val="bi"/>
                    </m:rPr>
                    <m:t>A</m:t>
                  </m:r>
                </m:e>
              </m:d>
              <m:r>
                <m:t>​</m:t>
              </m:r>
            </m:e>
          </m:rad>
        </m:oMath>
      </m:oMathPara>
    </w:p>
    <w:p>
      <w:pPr>
        <w:pStyle w:val="FirstParagraph"/>
      </w:pPr>
      <w:r>
        <w:t xml:space="preserve">where</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is the matrix inner product</w:t>
      </w:r>
      <w:r>
        <w:t xml:space="preserve"> </w:t>
      </w:r>
      <w:r>
        <w:t xml:space="preserve">(</w:t>
      </w:r>
      <w:hyperlink w:anchor="def-matrix-inner-product">
        <w:r>
          <w:rPr>
            <w:rStyle w:val="Hyperlink"/>
          </w:rPr>
          <w:t xml:space="preserve">Definition 93</w:t>
        </w:r>
      </w:hyperlink>
      <w:r>
        <w:t xml:space="preserve">).</w:t>
      </w:r>
    </w:p>
    <w:bookmarkEnd w:id="480"/>
    <w:bookmarkStart w:id="481" w:name="exm-frobenius-norm"/>
    <w:p>
      <w:pPr>
        <w:pStyle w:val="BodyText"/>
      </w:pPr>
      <w:r>
        <w:rPr>
          <w:b/>
          <w:bCs/>
        </w:rPr>
        <w:t xml:space="preserve">Example 147 (The Frobenius norm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p>
    <w:p>
      <w:pPr>
        <w:pStyle w:val="BodyText"/>
      </w:pPr>
      <m:oMathPara>
        <m:oMathParaPr>
          <m:jc m:val="center"/>
        </m:oMathParaPr>
        <m:oMath>
          <m:eqArr>
            <m:e>
              <m:r>
                <m:t>​</m:t>
              </m:r>
              <m:d>
                <m:dPr>
                  <m:begChr m:val="∥"/>
                  <m:sepChr m:val=""/>
                  <m:endChr m:val="∥"/>
                  <m:grow/>
                </m:dPr>
                <m:e>
                  <m:r>
                    <m:rPr>
                      <m:sty m:val="bi"/>
                    </m:rPr>
                    <m:t>A</m:t>
                  </m:r>
                </m:e>
              </m:d>
              <m:sSub>
                <m:e>
                  <m:r>
                    <m:t>​</m:t>
                  </m:r>
                </m:e>
                <m:sub>
                  <m:r>
                    <m:t>F</m:t>
                  </m:r>
                </m:sub>
              </m:sSub>
              <m:r>
                <m:t>&amp;</m:t>
              </m:r>
              <m:r>
                <m:rPr>
                  <m:sty m:val="p"/>
                </m:rPr>
                <m:t>=</m:t>
              </m:r>
              <m:rad>
                <m:radPr>
                  <m:degHide m:val="on"/>
                </m:radPr>
                <m:deg/>
                <m:e>
                  <m:r>
                    <m:t>​</m:t>
                  </m:r>
                  <m:d>
                    <m:dPr>
                      <m:begChr m:val="⟨"/>
                      <m:sepChr m:val=""/>
                      <m:endChr m:val="⟩"/>
                      <m:grow/>
                    </m:dPr>
                    <m:e>
                      <m:r>
                        <m:rPr>
                          <m:sty m:val="bi"/>
                        </m:rPr>
                        <m:t>A</m:t>
                      </m:r>
                      <m:r>
                        <m:rPr>
                          <m:sty m:val="p"/>
                        </m:rPr>
                        <m:t>,</m:t>
                      </m:r>
                      <m:r>
                        <m:rPr>
                          <m:sty m:val="bi"/>
                        </m:rPr>
                        <m:t>A</m:t>
                      </m:r>
                    </m:e>
                  </m:d>
                  <m:r>
                    <m:t>​</m:t>
                  </m:r>
                </m:e>
              </m:rad>
              <m:r>
                <m:t>&amp;</m:t>
              </m:r>
              <m:r>
                <m:t>&amp;</m:t>
              </m:r>
              <m:r>
                <m:rPr>
                  <m:nor/>
                  <m:sty m:val="p"/>
                </m:rPr>
                <m:t>(definition of the Frobenius norm)</m:t>
              </m:r>
            </m:e>
            <m:e>
              <m:r>
                <m:t>&amp;</m:t>
              </m:r>
              <m:r>
                <m:rPr>
                  <m:sty m:val="p"/>
                </m:rPr>
                <m:t>=</m:t>
              </m:r>
              <m:rad>
                <m:radPr>
                  <m:degHide m:val="on"/>
                </m:radPr>
                <m:deg/>
                <m:e>
                  <m:r>
                    <m:t>1</m:t>
                  </m:r>
                  <m:r>
                    <m:rPr>
                      <m:sty m:val="p"/>
                    </m:rPr>
                    <m:t>⋅</m:t>
                  </m:r>
                  <m:r>
                    <m:t>1</m:t>
                  </m:r>
                  <m:r>
                    <m:rPr>
                      <m:sty m:val="p"/>
                    </m:rPr>
                    <m:t>+</m:t>
                  </m:r>
                  <m:r>
                    <m:t>2</m:t>
                  </m:r>
                  <m:r>
                    <m:rPr>
                      <m:sty m:val="p"/>
                    </m:rPr>
                    <m:t>⋅</m:t>
                  </m:r>
                  <m:r>
                    <m:t>2</m:t>
                  </m:r>
                  <m:r>
                    <m:rPr>
                      <m:sty m:val="p"/>
                    </m:rPr>
                    <m:t>+</m:t>
                  </m:r>
                  <m:r>
                    <m:t>3</m:t>
                  </m:r>
                  <m:r>
                    <m:rPr>
                      <m:sty m:val="p"/>
                    </m:rPr>
                    <m:t>⋅</m:t>
                  </m:r>
                  <m:r>
                    <m:t>3</m:t>
                  </m:r>
                  <m:r>
                    <m:rPr>
                      <m:sty m:val="p"/>
                    </m:rPr>
                    <m:t>+</m:t>
                  </m:r>
                  <m:r>
                    <m:t>4</m:t>
                  </m:r>
                  <m:r>
                    <m:rPr>
                      <m:sty m:val="p"/>
                    </m:rPr>
                    <m:t>⋅</m:t>
                  </m:r>
                  <m:r>
                    <m:t>4</m:t>
                  </m:r>
                </m:e>
              </m:rad>
              <m:r>
                <m:t>&amp;</m:t>
              </m:r>
              <m:r>
                <m:t>&amp;</m:t>
              </m:r>
              <m:r>
                <m:rPr>
                  <m:nor/>
                  <m:sty m:val="p"/>
                </m:rPr>
                <m:t>(sum of products of matching entries)</m:t>
              </m:r>
            </m:e>
            <m:e>
              <m:r>
                <m:t>&amp;</m:t>
              </m:r>
              <m:r>
                <m:rPr>
                  <m:sty m:val="p"/>
                </m:rPr>
                <m:t>=</m:t>
              </m:r>
              <m:rad>
                <m:radPr>
                  <m:degHide m:val="on"/>
                </m:radPr>
                <m:deg/>
                <m:e>
                  <m:r>
                    <m:t>1</m:t>
                  </m:r>
                  <m:r>
                    <m:rPr>
                      <m:sty m:val="p"/>
                    </m:rPr>
                    <m:t>+</m:t>
                  </m:r>
                  <m:r>
                    <m:t>4</m:t>
                  </m:r>
                  <m:r>
                    <m:rPr>
                      <m:sty m:val="p"/>
                    </m:rPr>
                    <m:t>+</m:t>
                  </m:r>
                  <m:r>
                    <m:t>9</m:t>
                  </m:r>
                  <m:r>
                    <m:rPr>
                      <m:sty m:val="p"/>
                    </m:rPr>
                    <m:t>+</m:t>
                  </m:r>
                  <m:r>
                    <m:t>16</m:t>
                  </m:r>
                </m:e>
              </m:rad>
              <m:r>
                <m:t>&amp;</m:t>
              </m:r>
              <m:r>
                <m:t>&amp;</m:t>
              </m:r>
              <m:r>
                <m:rPr>
                  <m:nor/>
                  <m:sty m:val="p"/>
                </m:rPr>
                <m:t>(multiply)</m:t>
              </m:r>
            </m:e>
            <m:e>
              <m:r>
                <m:t>&amp;</m:t>
              </m:r>
              <m:r>
                <m:rPr>
                  <m:sty m:val="p"/>
                </m:rPr>
                <m:t>=</m:t>
              </m:r>
              <m:rad>
                <m:radPr>
                  <m:degHide m:val="on"/>
                </m:radPr>
                <m:deg/>
                <m:e>
                  <m:r>
                    <m:t>30</m:t>
                  </m:r>
                </m:e>
              </m:rad>
              <m:r>
                <m:t>&amp;</m:t>
              </m:r>
              <m:r>
                <m:t>&amp;</m:t>
              </m:r>
              <m:r>
                <m:rPr>
                  <m:nor/>
                  <m:sty m:val="p"/>
                </m:rPr>
                <m:t>(add)</m:t>
              </m:r>
            </m:e>
          </m:eqArr>
        </m:oMath>
      </m:oMathPara>
    </w:p>
    <w:p>
      <w:pPr>
        <w:pStyle w:val="FirstParagraph"/>
      </w:pPr>
      <w:r>
        <w:t xml:space="preserve">The second step is</w:t>
      </w:r>
      <w:r>
        <w:t xml:space="preserve"> </w:t>
      </w:r>
      <w:hyperlink w:anchor="thm-matrix-inner-product-entries">
        <w:r>
          <w:rPr>
            <w:rStyle w:val="Hyperlink"/>
          </w:rPr>
          <w:t xml:space="preserve">Theorem 78</w:t>
        </w:r>
      </w:hyperlink>
      <w:r>
        <w:t xml:space="preserve">.</w:t>
      </w:r>
    </w:p>
    <w:bookmarkEnd w:id="481"/>
    <w:bookmarkStart w:id="482" w:name="rem-frobenius-norm-entries"/>
    <w:p>
      <w:pPr>
        <w:pStyle w:val="BodyText"/>
      </w:pPr>
      <w:r>
        <w:rPr>
          <w:i/>
          <w:iCs/>
        </w:rPr>
        <w:t xml:space="preserve">Remark 36</w:t>
      </w:r>
      <w:r>
        <w:t xml:space="preserve"> (The Frobenius norm is the Euclidean norm of the entries). </w:t>
      </w:r>
      <w:r>
        <w:t xml:space="preserve">By</w:t>
      </w:r>
      <w:r>
        <w:t xml:space="preserve"> </w:t>
      </w:r>
      <w:hyperlink w:anchor="thm-matrix-inner-product-entries">
        <w:r>
          <w:rPr>
            <w:rStyle w:val="Hyperlink"/>
          </w:rPr>
          <w:t xml:space="preserve">Theorem 78</w:t>
        </w:r>
      </w:hyperlink>
      <w:r>
        <w:t xml:space="preserve">,</w:t>
      </w:r>
      <w:r>
        <w:t xml:space="preserve"> </w:t>
      </w:r>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oMath>
      <w:r>
        <w:t xml:space="preserve">,</w:t>
      </w:r>
      <w:r>
        <w:t xml:space="preserve"> </w:t>
      </w:r>
      <w:r>
        <w:t xml:space="preserve">a sum of squares, so the square root is always defined.</w:t>
      </w:r>
      <w:r>
        <w:t xml:space="preserve"> </w:t>
      </w:r>
      <m:oMath>
        <m:r>
          <m:t>​</m:t>
        </m:r>
        <m:d>
          <m:dPr>
            <m:begChr m:val="∥"/>
            <m:sepChr m:val=""/>
            <m:endChr m:val="∥"/>
            <m:grow/>
          </m:dPr>
          <m:e>
            <m:r>
              <m:rPr>
                <m:sty m:val="bi"/>
              </m:rPr>
              <m:t>A</m:t>
            </m:r>
          </m:e>
        </m:d>
        <m:sSub>
          <m:e>
            <m:r>
              <m:t>​</m:t>
            </m:r>
          </m:e>
          <m:sub>
            <m:r>
              <m:t>F</m:t>
            </m:r>
          </m:sub>
        </m:sSub>
      </m:oMath>
      <w:r>
        <w:t xml:space="preserve"> </w:t>
      </w:r>
      <w:r>
        <w:t xml:space="preserve">is the Euclidean norm (</w:t>
      </w:r>
      <w:hyperlink w:anchor="def-euclidean-norm">
        <w:r>
          <w:rPr>
            <w:rStyle w:val="Hyperlink"/>
          </w:rPr>
          <w:t xml:space="preserve">Definition 16</w:t>
        </w:r>
      </w:hyperlink>
      <w:r>
        <w:t xml:space="preserve">)</w:t>
      </w:r>
      <w:r>
        <w:t xml:space="preserve"> </w:t>
      </w:r>
      <w:r>
        <w:t xml:space="preserve">of the entries of</w:t>
      </w:r>
      <w:r>
        <w:t xml:space="preserve"> </w:t>
      </w:r>
      <m:oMath>
        <m:r>
          <m:rPr>
            <m:sty m:val="bi"/>
          </m:rPr>
          <m:t>A</m:t>
        </m:r>
      </m:oMath>
      <w:r>
        <w:t xml:space="preserve">, listed as one vector of length</w:t>
      </w:r>
      <w:r>
        <w:t xml:space="preserve"> </w:t>
      </w:r>
      <m:oMath>
        <m:r>
          <m:t>n</m:t>
        </m:r>
        <m:r>
          <m:t>p</m:t>
        </m:r>
      </m:oMath>
      <w:r>
        <w:t xml:space="preserve"> </w:t>
      </w:r>
      <w:r>
        <w:t xml:space="preserve">[47, Ch. 15], Definition 15.4, p. 492</w:t>
      </w:r>
      <w:r>
        <w:t xml:space="preserve">.</w:t>
      </w:r>
    </w:p>
    <w:p>
      <w:pPr>
        <w:pStyle w:val="BodyText"/>
      </w:pPr>
      <w:r>
        <w:t xml:space="preserve">For example, listing the entries of</w:t>
      </w:r>
      <w:r>
        <w:t xml:space="preserve"> </w:t>
      </w:r>
      <m:oMath>
        <m:r>
          <m:rPr>
            <m:sty m:val="bi"/>
          </m:rPr>
          <m:t>A</m:t>
        </m:r>
      </m:oMath>
      <w:r>
        <w:t xml:space="preserve"> </w:t>
      </w:r>
      <w:r>
        <w:t xml:space="preserve">in</w:t>
      </w:r>
      <w:r>
        <w:t xml:space="preserve"> </w:t>
      </w:r>
      <w:hyperlink w:anchor="exm-frobenius-norm">
        <w:r>
          <w:rPr>
            <w:rStyle w:val="Hyperlink"/>
          </w:rPr>
          <w:t xml:space="preserve">Example 147</w:t>
        </w:r>
      </w:hyperlink>
      <w:r>
        <w:t xml:space="preserve"> </w:t>
      </w:r>
      <w:r>
        <w:t xml:space="preserve">row by row gives the vector</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of length</w:t>
      </w:r>
      <w:r>
        <w:t xml:space="preserve"> </w:t>
      </w:r>
      <m:oMath>
        <m:r>
          <m:t>2</m:t>
        </m:r>
        <m:r>
          <m:rPr>
            <m:sty m:val="p"/>
          </m:rPr>
          <m:t>⋅</m:t>
        </m:r>
        <m:r>
          <m:t>2</m:t>
        </m:r>
        <m:r>
          <m:rPr>
            <m:sty m:val="p"/>
          </m:rPr>
          <m:t>=</m:t>
        </m:r>
        <m:r>
          <m:t>4</m:t>
        </m:r>
      </m:oMath>
      <w:r>
        <w:t xml:space="preserve">,</w:t>
      </w:r>
      <w:r>
        <w:t xml:space="preserve"> </w:t>
      </w:r>
      <w:r>
        <w:t xml:space="preserve">and</w:t>
      </w:r>
    </w:p>
    <w:p>
      <w:pPr>
        <w:pStyle w:val="BodyText"/>
      </w:pPr>
      <m:oMathPara>
        <m:oMathParaPr>
          <m:jc m:val="center"/>
        </m:oMathParaPr>
        <m:oMath>
          <m:eqArr>
            <m:e>
              <m:r>
                <m:t>​</m:t>
              </m:r>
              <m:d>
                <m:dPr>
                  <m:begChr m:val="∥"/>
                  <m:sepChr m:val=""/>
                  <m:endChr m:val="∥"/>
                  <m:grow/>
                </m:dPr>
                <m:e>
                  <m:r>
                    <m:rPr>
                      <m:sty m:val="p"/>
                    </m:rPr>
                    <m:t>(</m:t>
                  </m:r>
                  <m:r>
                    <m:t>1</m:t>
                  </m:r>
                  <m:r>
                    <m:rPr>
                      <m:sty m:val="p"/>
                    </m:rPr>
                    <m:t>,</m:t>
                  </m:r>
                  <m:r>
                    <m:t>2</m:t>
                  </m:r>
                  <m:r>
                    <m:rPr>
                      <m:sty m:val="p"/>
                    </m:rPr>
                    <m:t>,</m:t>
                  </m:r>
                  <m:r>
                    <m:t>3</m:t>
                  </m:r>
                  <m:r>
                    <m:rPr>
                      <m:sty m:val="p"/>
                    </m:rPr>
                    <m:t>,</m:t>
                  </m:r>
                  <m:r>
                    <m:t>4</m:t>
                  </m:r>
                  <m:r>
                    <m:rPr>
                      <m:sty m:val="p"/>
                    </m:rPr>
                    <m:t>)</m:t>
                  </m:r>
                </m:e>
              </m:d>
              <m:r>
                <m:t>​</m:t>
              </m:r>
              <m:r>
                <m:t>&amp;</m:t>
              </m:r>
              <m:r>
                <m:rPr>
                  <m:sty m:val="p"/>
                </m:rPr>
                <m:t>=</m:t>
              </m:r>
              <m:rad>
                <m:radPr>
                  <m:degHide m:val="on"/>
                </m:radPr>
                <m:deg/>
                <m:e>
                  <m:r>
                    <m:t>1</m:t>
                  </m:r>
                  <m:r>
                    <m:rPr>
                      <m:sty m:val="p"/>
                    </m:rPr>
                    <m:t>+</m:t>
                  </m:r>
                  <m:r>
                    <m:t>4</m:t>
                  </m:r>
                  <m:r>
                    <m:rPr>
                      <m:sty m:val="p"/>
                    </m:rPr>
                    <m:t>+</m:t>
                  </m:r>
                  <m:r>
                    <m:t>9</m:t>
                  </m:r>
                  <m:r>
                    <m:rPr>
                      <m:sty m:val="p"/>
                    </m:rPr>
                    <m:t>+</m:t>
                  </m:r>
                  <m:r>
                    <m:t>16</m:t>
                  </m:r>
                </m:e>
              </m:rad>
            </m:e>
            <m:e>
              <m:r>
                <m:t>&amp;</m:t>
              </m:r>
              <m:r>
                <m:rPr>
                  <m:sty m:val="p"/>
                </m:rPr>
                <m:t>=</m:t>
              </m:r>
              <m:rad>
                <m:radPr>
                  <m:degHide m:val="on"/>
                </m:radPr>
                <m:deg/>
                <m:e>
                  <m:r>
                    <m:t>30</m:t>
                  </m:r>
                </m:e>
              </m:rad>
            </m:e>
            <m:e>
              <m:r>
                <m:t>&amp;</m:t>
              </m:r>
              <m:r>
                <m:rPr>
                  <m:sty m:val="p"/>
                </m:rPr>
                <m:t>=</m:t>
              </m:r>
              <m:r>
                <m:t>​</m:t>
              </m:r>
              <m:d>
                <m:dPr>
                  <m:begChr m:val="∥"/>
                  <m:sepChr m:val=""/>
                  <m:endChr m:val="∥"/>
                  <m:grow/>
                </m:dPr>
                <m:e>
                  <m:r>
                    <m:rPr>
                      <m:sty m:val="bi"/>
                    </m:rPr>
                    <m:t>A</m:t>
                  </m:r>
                </m:e>
              </m:d>
              <m:sSub>
                <m:e>
                  <m:r>
                    <m:t>​</m:t>
                  </m:r>
                </m:e>
                <m:sub>
                  <m:r>
                    <m:t>F</m:t>
                  </m:r>
                </m:sub>
              </m:sSub>
              <m:r>
                <m:rPr>
                  <m:sty m:val="p"/>
                </m:rPr>
                <m:t>.</m:t>
              </m:r>
            </m:e>
          </m:eqArr>
        </m:oMath>
      </m:oMathPara>
    </w:p>
    <w:bookmarkEnd w:id="482"/>
    <w:bookmarkStart w:id="483" w:name="thm-frobenius-norm-columns"/>
    <w:p>
      <w:pPr>
        <w:pStyle w:val="FirstParagraph"/>
      </w:pPr>
      <w:r>
        <w:rPr>
          <w:b/>
          <w:bCs/>
        </w:rPr>
        <w:t xml:space="preserve">Theorem 79 (The squared Frobenius norm adds up the squared column norms)</w:t>
      </w:r>
      <w:r>
        <w:t xml:space="preserve"> </w:t>
      </w:r>
      <w:r>
        <w:t xml:space="preserve">If</w:t>
      </w:r>
      <w:r>
        <w:t xml:space="preserve"> </w:t>
      </w:r>
      <m:oMath>
        <m:r>
          <m:rPr>
            <m:sty m:val="bi"/>
          </m:rPr>
          <m:t>A</m:t>
        </m:r>
      </m:oMath>
      <w:r>
        <w:t xml:space="preserve"> </w:t>
      </w:r>
      <w:r>
        <w:t xml:space="preserve">is an</w:t>
      </w:r>
      <w:r>
        <w:t xml:space="preserve"> </w:t>
      </w:r>
      <m:oMath>
        <m:r>
          <m:t>n</m:t>
        </m:r>
        <m:r>
          <m:rPr>
            <m:sty m:val="p"/>
          </m:rPr>
          <m:t>×</m:t>
        </m:r>
        <m:r>
          <m:t>p</m:t>
        </m:r>
      </m:oMath>
      <w:r>
        <w:t xml:space="preserve"> </w:t>
      </w:r>
      <w:r>
        <w:t xml:space="preserve">matrix</w:t>
      </w:r>
      <w:r>
        <w:t xml:space="preserve"> </w:t>
      </w:r>
      <w:r>
        <w:t xml:space="preserve">with columns</w:t>
      </w:r>
      <w:r>
        <w:t xml:space="preserve"> </w:t>
      </w:r>
      <w:r>
        <w:t xml:space="preserve">$\mathord{\smash[b]{\underset{\raise.3ex\hbox{$\scriptstyle\sim$}}{a}}\vphantom{a}}_1, \ldots, \mathord{\smash[b]{\underset{\raise.3ex\hbox{$\scriptstyle\sim$}}{a}}\vphantom{a}}_p$</w:t>
      </w:r>
      <w:r>
        <w:t xml:space="preserve">, then</w:t>
      </w:r>
    </w:p>
    <w:p>
      <w:pPr>
        <w:pStyle w:val="BodyText"/>
      </w:pPr>
      <w:r>
        <w:t xml:space="preserve">$$
    \mathopen{}\left\lVert\mathbf{A}\right\rVert\mathclose{}_F^2 = \sum_{j=1}^p\mathopen{}\left\lVert\mathord{\smash[b]{\underset{\raise.3ex\hbox{$\scriptstyle\sim$}}{a}}\vphantom{a}}_j\right\rVert\mathclose{}^2.
    $$</w:t>
      </w:r>
    </w:p>
    <w:bookmarkEnd w:id="483"/>
    <w:p>
      <w:pPr>
        <w:pStyle w:val="FirstParagraph"/>
      </w:pPr>
      <w:r>
        <w:rPr>
          <w:i/>
          <w:iCs/>
        </w:rPr>
        <w:t xml:space="preserve">Proof</w:t>
      </w:r>
      <w:r>
        <w:t xml:space="preserve">. </w:t>
      </w:r>
      <w:r>
        <w:t xml:space="preserve">Entry</w:t>
      </w:r>
      <w:r>
        <w:t xml:space="preserve"> </w:t>
      </w:r>
      <m:oMath>
        <m:r>
          <m:t>i</m:t>
        </m:r>
      </m:oMath>
      <w:r>
        <w:t xml:space="preserve"> </w:t>
      </w:r>
      <w:r>
        <w:t xml:space="preserve">of</w:t>
      </w:r>
      <w:r>
        <w:t xml:space="preserve"> </w:t>
      </w:r>
      <w:r>
        <w:t xml:space="preserve">$\mathord{\smash[b]{\underset{\raise.3ex\hbox{$\scriptstyle\sim$}}{a}}\vphantom{a}}_j$</w:t>
      </w:r>
      <w:r>
        <w:t xml:space="preserve"> </w:t>
      </w:r>
      <w:r>
        <w:t xml:space="preserve">is</w:t>
      </w:r>
      <w:r>
        <w:t xml:space="preserve"> </w:t>
      </w:r>
      <m:oMath>
        <m:sSub>
          <m:e>
            <m:r>
              <m:t>a</m:t>
            </m:r>
          </m:e>
          <m:sub>
            <m:r>
              <m:t>i</m:t>
            </m:r>
            <m:r>
              <m:t>j</m:t>
            </m:r>
          </m:sub>
        </m:sSub>
      </m:oMath>
      <w:r>
        <w:t xml:space="preserve">, so</w:t>
      </w:r>
    </w:p>
    <w:p>
      <w:pPr>
        <w:pStyle w:val="BodyText"/>
      </w:pPr>
      <w:r>
        <w:t xml:space="preserve">$$
    \begin{aligned}
    \mathopen{}\left\lVert\mathbf{A}\right\rVert\mathclose{}_F^2
    &amp;= \sum_{i=1}^n\sum_{j=1}^pa_{ij}^2
    &amp;&amp; \text{(}\text{Remark~36}\text{)}
    \\
    &amp;= \sum_{j=1}^p\sum_{i=1}^na_{ij}^2
    &amp;&amp; \text{(swap the order of two finite sums)}
    \\
    &amp;= \sum_{j=1}^p\mathopen{}\left\lVert\mathord{\smash[b]{\underset{\raise.3ex\hbox{$\scriptstyle\sim$}}{a}}\vphantom{a}}_j\right\rVert\mathclose{}^2
    &amp;&amp; \text{(}\text{Definition~16}\text{, applied to each column)}
    \end{aligned}
    $$</w:t>
      </w:r>
    </w:p>
    <w:bookmarkStart w:id="484" w:name="exm-frobenius-norm-columns"/>
    <w:p>
      <w:pPr>
        <w:pStyle w:val="FirstParagraph"/>
      </w:pPr>
      <w:r>
        <w:rPr>
          <w:b/>
          <w:bCs/>
        </w:rPr>
        <w:t xml:space="preserve">Example 148 (The Frobenius norm of a</w:t>
      </w:r>
      <w:r>
        <w:rPr>
          <w:b/>
          <w:bCs/>
        </w:rPr>
        <w:t xml:space="preserve"> </w:t>
      </w:r>
      <m:oMath>
        <m:r>
          <m:t>2</m:t>
        </m:r>
        <m:r>
          <m:rPr>
            <m:sty m:val="p"/>
          </m:rPr>
          <m:t>×</m:t>
        </m:r>
        <m:r>
          <m:t>2</m:t>
        </m:r>
      </m:oMath>
      <w:r>
        <w:rPr>
          <w:b/>
          <w:bCs/>
        </w:rPr>
        <w:t xml:space="preserve"> </w:t>
      </w:r>
      <w:r>
        <w:rPr>
          <w:b/>
          <w:bCs/>
        </w:rPr>
        <w:t xml:space="preserve">matrix, column by column)</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in</w:t>
      </w:r>
      <w:r>
        <w:t xml:space="preserve"> </w:t>
      </w:r>
      <w:hyperlink w:anchor="exm-frobenius-norm">
        <w:r>
          <w:rPr>
            <w:rStyle w:val="Hyperlink"/>
          </w:rPr>
          <w:t xml:space="preserve">Example 147</w:t>
        </w:r>
      </w:hyperlink>
      <w:r>
        <w:t xml:space="preserve"> </w:t>
      </w:r>
      <w:r>
        <w:t xml:space="preserve">has columns</w:t>
      </w:r>
      <w:r>
        <w:t xml:space="preserve"> </w:t>
      </w:r>
      <w:r>
        <w:t xml:space="preserve">$\mathord{\smash[b]{\underset{\raise.3ex\hbox{$\scriptstyle\sim$}}{a}}\vphantom{a}}_1 = (1, 3)$</w:t>
      </w:r>
      <w:r>
        <w:t xml:space="preserve"> </w:t>
      </w:r>
      <w:r>
        <w:t xml:space="preserve">and</w:t>
      </w:r>
      <w:r>
        <w:t xml:space="preserve"> </w:t>
      </w:r>
      <w:r>
        <w:t xml:space="preserve">$\mathord{\smash[b]{\underset{\raise.3ex\hbox{$\scriptstyle\sim$}}{a}}\vphantom{a}}_2 = (2, 4)$</w:t>
      </w:r>
      <w:r>
        <w:t xml:space="preserve">, so</w:t>
      </w:r>
    </w:p>
    <w:p>
      <w:pPr>
        <w:pStyle w:val="BodyText"/>
      </w:pPr>
      <w:r>
        <w:t xml:space="preserve">$$
    \begin{aligned}
    \mathopen{}\left\lVert\mathbf{A}\right\rVert\mathclose{}_F^2
    &amp;= \mathopen{}\left\lVert\mathord{\smash[b]{\underset{\raise.3ex\hbox{$\scriptstyle\sim$}}{a}}\vphantom{a}}_1\right\rVert\mathclose{}^2 + \mathopen{}\left\lVert\mathord{\smash[b]{\underset{\raise.3ex\hbox{$\scriptstyle\sim$}}{a}}\vphantom{a}}_2\right\rVert\mathclose{}^2
    &amp;&amp; \text{(}\text{Theorem~79}\text{)}
    \\
    &amp;= (1^2 + 3^2) + (2^2 + 4^2)
    &amp;&amp; \text{(definition of the norm)}
    \\
    &amp;= 10 + 20
    &amp;&amp; \text{(square and add)}
    \\
    &amp;= 30
    &amp;&amp; \text{(add)}
    \end{aligned}
    $$</w:t>
      </w:r>
    </w:p>
    <w:p>
      <w:pPr>
        <w:pStyle w:val="FirstParagraph"/>
      </w:pPr>
      <w:r>
        <w:t xml:space="preserve">which matches</w:t>
      </w:r>
      <w:r>
        <w:t xml:space="preserve"> </w:t>
      </w:r>
      <m:oMath>
        <m:r>
          <m:t>​</m:t>
        </m:r>
        <m:d>
          <m:dPr>
            <m:begChr m:val="∥"/>
            <m:sepChr m:val=""/>
            <m:endChr m:val="∥"/>
            <m:grow/>
          </m:dPr>
          <m:e>
            <m:r>
              <m:rPr>
                <m:sty m:val="bi"/>
              </m:rPr>
              <m:t>A</m:t>
            </m:r>
          </m:e>
        </m:d>
        <m:sSub>
          <m:e>
            <m:r>
              <m:t>​</m:t>
            </m:r>
          </m:e>
          <m:sub>
            <m:r>
              <m:t>F</m:t>
            </m:r>
          </m:sub>
        </m:sSub>
        <m:r>
          <m:rPr>
            <m:sty m:val="p"/>
          </m:rPr>
          <m:t>=</m:t>
        </m:r>
        <m:rad>
          <m:radPr>
            <m:degHide m:val="on"/>
          </m:radPr>
          <m:deg/>
          <m:e>
            <m:r>
              <m:t>30</m:t>
            </m:r>
          </m:e>
        </m:rad>
      </m:oMath>
      <w:r>
        <w:t xml:space="preserve"> </w:t>
      </w:r>
      <w:r>
        <w:t xml:space="preserve">from</w:t>
      </w:r>
      <w:r>
        <w:t xml:space="preserve"> </w:t>
      </w:r>
      <w:hyperlink w:anchor="exm-frobenius-norm">
        <w:r>
          <w:rPr>
            <w:rStyle w:val="Hyperlink"/>
          </w:rPr>
          <w:t xml:space="preserve">Example 147</w:t>
        </w:r>
      </w:hyperlink>
      <w:r>
        <w:t xml:space="preserve">.</w:t>
      </w:r>
    </w:p>
    <w:bookmarkEnd w:id="484"/>
    <w:bookmarkEnd w:id="485"/>
    <w:bookmarkStart w:id="511" w:name="matrix-decompositions"/>
    <w:p>
      <w:pPr>
        <w:pStyle w:val="Heading2"/>
      </w:pPr>
      <w:r>
        <w:t xml:space="preserve">17 Matrix Decompositions</w:t>
      </w:r>
    </w:p>
    <w:bookmarkStart w:id="486" w:name="def-eigenvalue"/>
    <w:p>
      <w:pPr>
        <w:pStyle w:val="FirstParagraph"/>
      </w:pPr>
      <w:r>
        <w:rPr>
          <w:b/>
          <w:bCs/>
        </w:rPr>
        <w:t xml:space="preserve">Definition 95 (Eigenvalue)</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 real number</w:t>
      </w:r>
      <w:r>
        <w:t xml:space="preserve"> </w:t>
      </w:r>
      <m:oMath>
        <m:r>
          <m:t>λ</m:t>
        </m:r>
      </m:oMath>
      <w:r>
        <w:t xml:space="preserve"> </w:t>
      </w:r>
      <w:r>
        <w:t xml:space="preserve">is an</w:t>
      </w:r>
      <w:r>
        <w:t xml:space="preserve"> </w:t>
      </w:r>
      <w:r>
        <w:rPr>
          <w:b/>
          <w:bCs/>
        </w:rPr>
        <w:t xml:space="preserve">eigenvalue</w:t>
      </w:r>
      <w:r>
        <w:t xml:space="preserve"> </w:t>
      </w:r>
      <w:r>
        <w:t xml:space="preserve">of</w:t>
      </w:r>
      <w:r>
        <w:t xml:space="preserve"> </w:t>
      </w:r>
      <m:oMath>
        <m:r>
          <m:rPr>
            <m:sty m:val="bi"/>
          </m:rPr>
          <m:t>A</m:t>
        </m:r>
      </m:oMath>
      <w:r>
        <w:t xml:space="preserve"> </w:t>
      </w:r>
      <w:r>
        <w:t xml:space="preserve">if some real vector</w:t>
      </w:r>
      <w:r>
        <w:t xml:space="preserve"> </w:t>
      </w:r>
      <w:r>
        <w:t xml:space="preserve">$\mathord{\smash[b]{\underset{\raise.3ex\hbox{$\scriptstyle\sim$}}{v}}\vphantom{v}} \neq \mathord{\smash[b]{\underset{\raise.3ex\hbox{$\scriptstyle\sim$}}{0}}\vphantom{0}}$</w:t>
      </w:r>
      <w:r>
        <w:t xml:space="preserve"> </w:t>
      </w:r>
      <w:r>
        <w:t xml:space="preserve">of length</w:t>
      </w:r>
      <w:r>
        <w:t xml:space="preserve"> </w:t>
      </w:r>
      <m:oMath>
        <m:r>
          <m:t>p</m:t>
        </m:r>
      </m:oMath>
      <w:r>
        <w:t xml:space="preserve"> </w:t>
      </w:r>
      <w:r>
        <w:t xml:space="preserve">satisfies</w:t>
      </w:r>
    </w:p>
    <w:p>
      <w:pPr>
        <w:pStyle w:val="BodyText"/>
      </w:pPr>
      <w:r>
        <w:t xml:space="preserve">$$
    \underbrace{\mathbf{A}}_{p \times p}\,\underbrace{\mathord{\smash[b]{\underset{\raise.3ex\hbox{$\scriptstyle\sim$}}{v}}\vphantom{v}}}_{p \times 1}
    = \lambda\,\underbrace{\mathord{\smash[b]{\underset{\raise.3ex\hbox{$\scriptstyle\sim$}}{v}}\vphantom{v}}}_{p \times 1}
    $$</w:t>
      </w:r>
    </w:p>
    <w:bookmarkEnd w:id="486"/>
    <w:bookmarkStart w:id="487" w:name="def-eigenvector"/>
    <w:p>
      <w:pPr>
        <w:pStyle w:val="FirstParagraph"/>
      </w:pPr>
      <w:r>
        <w:rPr>
          <w:b/>
          <w:bCs/>
        </w:rPr>
        <w:t xml:space="preserve">Definition 96 (Eigenvector)</w:t>
      </w:r>
      <w:r>
        <w:t xml:space="preserve"> </w:t>
      </w:r>
      <w:r>
        <w:t xml:space="preserve">In</w:t>
      </w:r>
      <w:r>
        <w:t xml:space="preserve"> </w:t>
      </w:r>
      <w:hyperlink w:anchor="def-eigenvalue">
        <w:r>
          <w:rPr>
            <w:rStyle w:val="Hyperlink"/>
          </w:rPr>
          <w:t xml:space="preserve">Definition 95</w:t>
        </w:r>
      </w:hyperlink>
      <w:r>
        <w:t xml:space="preserve">, any such</w:t>
      </w:r>
      <w:r>
        <w:t xml:space="preserve"> </w:t>
      </w:r>
      <w:r>
        <w:t xml:space="preserve">$\mathord{\smash[b]{\underset{\raise.3ex\hbox{$\scriptstyle\sim$}}{v}}\vphantom{v}}$</w:t>
      </w:r>
      <w:r>
        <w:t xml:space="preserve"> </w:t>
      </w:r>
      <w:r>
        <w:t xml:space="preserve">is an</w:t>
      </w:r>
      <w:r>
        <w:t xml:space="preserve"> </w:t>
      </w:r>
      <w:r>
        <w:rPr>
          <w:b/>
          <w:bCs/>
        </w:rPr>
        <w:t xml:space="preserve">eigenvector</w:t>
      </w:r>
      <w:r>
        <w:t xml:space="preserve"> </w:t>
      </w:r>
      <w:r>
        <w:t xml:space="preserve">of</w:t>
      </w:r>
      <w:r>
        <w:t xml:space="preserve"> </w:t>
      </w:r>
      <m:oMath>
        <m:r>
          <m:rPr>
            <m:sty m:val="bi"/>
          </m:rPr>
          <m:t>A</m:t>
        </m:r>
      </m:oMath>
      <w:r>
        <w:t xml:space="preserve"> </w:t>
      </w:r>
      <w:r>
        <w:t xml:space="preserve">for</w:t>
      </w:r>
      <w:r>
        <w:t xml:space="preserve"> </w:t>
      </w:r>
      <m:oMath>
        <m:r>
          <m:t>λ</m:t>
        </m:r>
      </m:oMath>
      <w:r>
        <w:t xml:space="preserve">.</w:t>
      </w:r>
    </w:p>
    <w:bookmarkEnd w:id="487"/>
    <w:bookmarkStart w:id="488" w:name="exm-eigenvalue"/>
    <w:p>
      <w:pPr>
        <w:pStyle w:val="BodyText"/>
      </w:pPr>
      <w:r>
        <w:rPr>
          <w:b/>
          <w:bCs/>
        </w:rPr>
        <w:t xml:space="preserve">Example 149 (Eigenvectors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p>
    <w:p>
      <w:pPr>
        <w:pStyle w:val="BodyText"/>
      </w:pPr>
      <m:oMath>
        <m:r>
          <m:rPr>
            <m:sty m:val="p"/>
          </m:rPr>
          <m:t>(</m:t>
        </m:r>
        <m:r>
          <m:t>1</m:t>
        </m:r>
        <m:r>
          <m:rPr>
            <m:sty m:val="p"/>
          </m:rPr>
          <m:t>,</m:t>
        </m:r>
        <m:r>
          <m:t>1</m:t>
        </m:r>
        <m:r>
          <m:rPr>
            <m:sty m:val="p"/>
          </m:rPr>
          <m:t>)</m:t>
        </m:r>
      </m:oMath>
      <w:r>
        <w:t xml:space="preserve"> </w:t>
      </w:r>
      <w:r>
        <w:t xml:space="preserve">is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3</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3</m:t>
              </m:r>
              <m:r>
                <m:rPr>
                  <m:nor/>
                  <m:sty m:val="p"/>
                </m:rPr>
                <m:t>)</m:t>
              </m:r>
            </m:e>
          </m:eqArr>
        </m:oMath>
      </m:oMathPara>
    </w:p>
    <w:p>
      <w:pPr>
        <w:pStyle w:val="FirstParagraph"/>
      </w:pPr>
      <m:oMath>
        <m:r>
          <m:rPr>
            <m:sty m:val="p"/>
          </m:rPr>
          <m:t>(</m:t>
        </m:r>
        <m:r>
          <m:t>1</m:t>
        </m:r>
        <m:r>
          <m:rPr>
            <m:sty m:val="p"/>
          </m:rPr>
          <m:t>,</m:t>
        </m:r>
        <m:r>
          <m:rPr>
            <m:sty m:val="p"/>
          </m:rPr>
          <m:t>−</m:t>
        </m:r>
        <m:r>
          <m:t>1</m:t>
        </m:r>
        <m:r>
          <m:rPr>
            <m:sty m:val="p"/>
          </m:rPr>
          <m:t>)</m:t>
        </m:r>
      </m:oMath>
      <w:r>
        <w:t xml:space="preserve"> </w:t>
      </w:r>
      <w:r>
        <w:t xml:space="preserve">is an eigenvector for the eigenvalue</w:t>
      </w:r>
      <w:r>
        <w:t xml:space="preserve"> </w:t>
      </w:r>
      <m:oMath>
        <m:r>
          <m:t>1</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1</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1</m:t>
              </m:r>
              <m:r>
                <m:rPr>
                  <m:nor/>
                  <m:sty m:val="p"/>
                </m:rPr>
                <m:t>)</m:t>
              </m:r>
            </m:e>
          </m:eqArr>
        </m:oMath>
      </m:oMathPara>
    </w:p>
    <w:bookmarkEnd w:id="488"/>
    <w:bookmarkStart w:id="489" w:name="rem-eigenvector-multiples"/>
    <w:p>
      <w:pPr>
        <w:pStyle w:val="FirstParagraph"/>
      </w:pPr>
      <w:r>
        <w:rPr>
          <w:i/>
          <w:iCs/>
        </w:rPr>
        <w:t xml:space="preserve">Remark 37</w:t>
      </w:r>
      <w:r>
        <w:t xml:space="preserve"> (Multiples of an eigenvector). </w:t>
      </w:r>
      <w:r>
        <w:t xml:space="preserve">Multiplying by</w:t>
      </w:r>
      <w:r>
        <w:t xml:space="preserve"> </w:t>
      </w:r>
      <m:oMath>
        <m:r>
          <m:rPr>
            <m:sty m:val="bi"/>
          </m:rPr>
          <m:t>A</m:t>
        </m:r>
      </m:oMath>
      <w:r>
        <w:t xml:space="preserve"> </w:t>
      </w:r>
      <w:r>
        <w:t xml:space="preserve">rescales an eigenvector by</w:t>
      </w:r>
      <w:r>
        <w:t xml:space="preserve"> </w:t>
      </w:r>
      <m:oMath>
        <m:r>
          <m:t>λ</m:t>
        </m:r>
      </m:oMath>
      <w:r>
        <w:t xml:space="preserve"> </w:t>
      </w:r>
      <w:r>
        <w:t xml:space="preserve">and does not change the line it lies on.</w:t>
      </w:r>
      <w:r>
        <w:t xml:space="preserve"> </w:t>
      </w:r>
      <w:r>
        <w:t xml:space="preserve">Any nonzero multiple</w:t>
      </w:r>
      <w:r>
        <w:t xml:space="preserve"> </w:t>
      </w:r>
      <w:r>
        <w:t xml:space="preserve">$c\,\mathord{\smash[b]{\underset{\raise.3ex\hbox{$\scriptstyle\sim$}}{v}}\vphantom{v}}$</w:t>
      </w:r>
      <w:r>
        <w:t xml:space="preserve"> </w:t>
      </w:r>
      <w:r>
        <w:t xml:space="preserve">of an eigenvector</w:t>
      </w:r>
      <w:r>
        <w:t xml:space="preserve"> </w:t>
      </w:r>
      <w:r>
        <w:t xml:space="preserve">is also an eigenvector for the same</w:t>
      </w:r>
      <w:r>
        <w:t xml:space="preserve"> </w:t>
      </w:r>
      <m:oMath>
        <m:r>
          <m:t>λ</m:t>
        </m:r>
      </m:oMath>
      <w:r>
        <w:t xml:space="preserve">:</w:t>
      </w:r>
    </w:p>
    <w:p>
      <w:pPr>
        <w:pStyle w:val="BodyText"/>
      </w:pPr>
      <w:r>
        <w:t xml:space="preserve">$$
    \begin{aligned}
    \mathbf{A}(c\,\mathord{\smash[b]{\underset{\raise.3ex\hbox{$\scriptstyle\sim$}}{v}}\vphantom{v}})
    &amp;= c\,\mathbf{A}\mathord{\smash[b]{\underset{\raise.3ex\hbox{$\scriptstyle\sim$}}{v}}\vphantom{v}}
    &amp;&amp; \text{(move the scalar } c \text{ to the front)}
    \\
    &amp;= c\,\lambda\mathord{\smash[b]{\underset{\raise.3ex\hbox{$\scriptstyle\sim$}}{v}}\vphantom{v}}
    &amp;&amp; \text{(} \mathord{\smash[b]{\underset{\raise.3ex\hbox{$\scriptstyle\sim$}}{v}}\vphantom{v}} \text{ is an eigenvector for } \lambda\text{)}
    \\
    &amp;= \lambda\,(c\,\mathord{\smash[b]{\underset{\raise.3ex\hbox{$\scriptstyle\sim$}}{v}}\vphantom{v}})
    &amp;&amp; \text{(multiplication of numbers is commutative)}
    \end{aligned}
    $$</w:t>
      </w:r>
    </w:p>
    <w:p>
      <w:pPr>
        <w:pStyle w:val="FirstParagraph"/>
      </w:pPr>
      <w:r>
        <w:t xml:space="preserve">For example, in</w:t>
      </w:r>
      <w:r>
        <w:t xml:space="preserve"> </w:t>
      </w:r>
      <w:hyperlink w:anchor="exm-eigenvalue">
        <w:r>
          <w:rPr>
            <w:rStyle w:val="Hyperlink"/>
          </w:rPr>
          <w:t xml:space="preserve">Example 149</w:t>
        </w:r>
      </w:hyperlink>
      <w:r>
        <w:t xml:space="preserve">,</w:t>
      </w:r>
      <w:r>
        <w:t xml:space="preserve"> </w:t>
      </w:r>
      <m:oMath>
        <m:r>
          <m:t>2</m:t>
        </m:r>
        <m:r>
          <m:t> </m:t>
        </m:r>
        <m:r>
          <m:rPr>
            <m:sty m:val="p"/>
          </m:rPr>
          <m:t>(</m:t>
        </m:r>
        <m:r>
          <m:t>1</m:t>
        </m:r>
        <m:r>
          <m:rPr>
            <m:sty m:val="p"/>
          </m:rPr>
          <m:t>,</m:t>
        </m:r>
        <m:r>
          <m:t>1</m:t>
        </m:r>
        <m:r>
          <m:rPr>
            <m:sty m:val="p"/>
          </m:rPr>
          <m:t>)</m:t>
        </m:r>
        <m:r>
          <m:rPr>
            <m:sty m:val="p"/>
          </m:rPr>
          <m:t>=</m:t>
        </m:r>
        <m:r>
          <m:rPr>
            <m:sty m:val="p"/>
          </m:rPr>
          <m:t>(</m:t>
        </m:r>
        <m:r>
          <m:t>2</m:t>
        </m:r>
        <m:r>
          <m:rPr>
            <m:sty m:val="p"/>
          </m:rPr>
          <m:t>,</m:t>
        </m:r>
        <m:r>
          <m:t>2</m:t>
        </m:r>
        <m:r>
          <m:rPr>
            <m:sty m:val="p"/>
          </m:rPr>
          <m:t>)</m:t>
        </m:r>
      </m:oMath>
      <w:r>
        <w:t xml:space="preserve"> </w:t>
      </w:r>
      <w:r>
        <w:t xml:space="preserve">is also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2</m:t>
                        </m:r>
                      </m:e>
                    </m:mr>
                    <m:mr>
                      <m:e>
                        <m:r>
                          <m:t>2</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2</m:t>
                        </m:r>
                        <m:r>
                          <m:rPr>
                            <m:sty m:val="p"/>
                          </m:rPr>
                          <m:t>+</m:t>
                        </m:r>
                        <m:r>
                          <m:t>1</m:t>
                        </m:r>
                        <m:r>
                          <m:rPr>
                            <m:sty m:val="p"/>
                          </m:rPr>
                          <m:t>⋅</m:t>
                        </m:r>
                        <m:r>
                          <m:t>2</m:t>
                        </m:r>
                      </m:e>
                    </m:mr>
                    <m:mr>
                      <m:e>
                        <m:r>
                          <m:t>1</m:t>
                        </m:r>
                        <m:r>
                          <m:rPr>
                            <m:sty m:val="p"/>
                          </m:rPr>
                          <m:t>⋅</m:t>
                        </m:r>
                        <m:r>
                          <m:t>2</m:t>
                        </m:r>
                        <m:r>
                          <m:rPr>
                            <m:sty m:val="p"/>
                          </m:rPr>
                          <m:t>+</m:t>
                        </m:r>
                        <m:r>
                          <m:t>2</m:t>
                        </m:r>
                        <m:r>
                          <m:rPr>
                            <m:sty m:val="p"/>
                          </m:rPr>
                          <m:t>⋅</m:t>
                        </m:r>
                        <m:r>
                          <m:t>2</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4</m:t>
                        </m:r>
                        <m:r>
                          <m:rPr>
                            <m:sty m:val="p"/>
                          </m:rPr>
                          <m:t>+</m:t>
                        </m:r>
                        <m:r>
                          <m:t>2</m:t>
                        </m:r>
                      </m:e>
                    </m:mr>
                    <m:mr>
                      <m:e>
                        <m:r>
                          <m:t>2</m:t>
                        </m:r>
                        <m:r>
                          <m:rPr>
                            <m:sty m:val="p"/>
                          </m:rPr>
                          <m:t>+</m:t>
                        </m:r>
                        <m:r>
                          <m:t>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6</m:t>
                        </m:r>
                      </m:e>
                    </m:mr>
                    <m:mr>
                      <m:e>
                        <m:r>
                          <m:t>6</m:t>
                        </m:r>
                      </m:e>
                    </m:mr>
                  </m:m>
                </m:e>
              </m:d>
              <m:r>
                <m:t>&amp;</m:t>
              </m:r>
              <m:r>
                <m:t>&amp;</m:t>
              </m:r>
              <m:r>
                <m:rPr>
                  <m:nor/>
                  <m:sty m:val="p"/>
                </m:rPr>
                <m:t>(add)</m:t>
              </m:r>
            </m:e>
            <m:e>
              <m:r>
                <m:t>&amp;</m:t>
              </m:r>
              <m:r>
                <m:rPr>
                  <m:sty m:val="p"/>
                </m:rPr>
                <m:t>=</m:t>
              </m:r>
              <m:r>
                <m:t>3</m:t>
              </m:r>
              <m:d>
                <m:dPr>
                  <m:begChr m:val="["/>
                  <m:sepChr m:val=""/>
                  <m:endChr m:val="]"/>
                  <m:grow/>
                </m:dPr>
                <m:e>
                  <m:m>
                    <m:mPr>
                      <m:baseJc m:val="center"/>
                      <m:plcHide m:val="on"/>
                      <m:mcs>
                        <m:mc>
                          <m:mcPr>
                            <m:mcJc m:val="center"/>
                            <m:count m:val="1"/>
                          </m:mcPr>
                        </m:mc>
                      </m:mcs>
                    </m:mPr>
                    <m:mr>
                      <m:e>
                        <m:r>
                          <m:t>2</m:t>
                        </m:r>
                      </m:e>
                    </m:mr>
                    <m:mr>
                      <m:e>
                        <m:r>
                          <m:t>2</m:t>
                        </m:r>
                      </m:e>
                    </m:mr>
                  </m:m>
                </m:e>
              </m:d>
              <m:r>
                <m:t>&amp;</m:t>
              </m:r>
              <m:r>
                <m:t>&amp;</m:t>
              </m:r>
              <m:r>
                <m:rPr>
                  <m:nor/>
                  <m:sty m:val="p"/>
                </m:rPr>
                <m:t>(factor out </m:t>
              </m:r>
              <m:r>
                <m:t>3</m:t>
              </m:r>
              <m:r>
                <m:rPr>
                  <m:nor/>
                  <m:sty m:val="p"/>
                </m:rPr>
                <m:t>)</m:t>
              </m:r>
            </m:e>
          </m:eqArr>
        </m:oMath>
      </m:oMathPara>
    </w:p>
    <w:bookmarkEnd w:id="489"/>
    <w:bookmarkStart w:id="490" w:name="exm-not-eigenvector"/>
    <w:p>
      <w:pPr>
        <w:pStyle w:val="FirstParagraph"/>
      </w:pPr>
      <w:r>
        <w:rPr>
          <w:b/>
          <w:bCs/>
        </w:rPr>
        <w:t xml:space="preserve">Example 150 (A vector that is not an eigenvector)</w:t>
      </w:r>
      <w:r>
        <w:t xml:space="preserve"> </w:t>
      </w:r>
      <w:r>
        <w:t xml:space="preserve">For the same</w:t>
      </w:r>
      <w:r>
        <w:t xml:space="preserve"> </w:t>
      </w:r>
      <m:oMath>
        <m:r>
          <m:rPr>
            <m:sty m:val="bi"/>
          </m:rPr>
          <m:t>A</m:t>
        </m:r>
      </m:oMath>
      <w:r>
        <w:t xml:space="preserve">,</w:t>
      </w:r>
      <w:r>
        <w:t xml:space="preserve"> </w:t>
      </w:r>
      <m:oMath>
        <m:r>
          <m:rPr>
            <m:sty m:val="p"/>
          </m:rPr>
          <m:t>(</m:t>
        </m:r>
        <m:r>
          <m:t>1</m:t>
        </m:r>
        <m:r>
          <m:rPr>
            <m:sty m:val="p"/>
          </m:rPr>
          <m:t>,</m:t>
        </m:r>
        <m:r>
          <m:t>0</m:t>
        </m:r>
        <m:r>
          <m:rPr>
            <m:sty m:val="p"/>
          </m:rPr>
          <m:t>)</m:t>
        </m:r>
      </m:oMath>
      <w:r>
        <w:t xml:space="preserve"> </w:t>
      </w:r>
      <w:r>
        <w:t xml:space="preserve">is not an eigenvector:</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oMath>
      </m:oMathPara>
    </w:p>
    <w:p>
      <w:pPr>
        <w:pStyle w:val="FirstParagraph"/>
      </w:pPr>
      <w:r>
        <w:t xml:space="preserve">and no number</w:t>
      </w:r>
      <w:r>
        <w:t xml:space="preserve"> </w:t>
      </w:r>
      <m:oMath>
        <m:r>
          <m:t>λ</m:t>
        </m:r>
      </m:oMath>
      <w:r>
        <w:t xml:space="preserve"> </w:t>
      </w:r>
      <w:r>
        <w:t xml:space="preserve">gives</w:t>
      </w:r>
      <w:r>
        <w:t xml:space="preserve"> </w:t>
      </w:r>
      <m:oMath>
        <m:r>
          <m:rPr>
            <m:sty m:val="p"/>
          </m:rPr>
          <m:t>(</m:t>
        </m:r>
        <m:r>
          <m:t>2</m:t>
        </m:r>
        <m:r>
          <m:rPr>
            <m:sty m:val="p"/>
          </m:rPr>
          <m:t>,</m:t>
        </m:r>
        <m:r>
          <m:t>1</m:t>
        </m:r>
        <m:r>
          <m:rPr>
            <m:sty m:val="p"/>
          </m:rPr>
          <m:t>)</m:t>
        </m:r>
        <m:r>
          <m:rPr>
            <m:sty m:val="p"/>
          </m:rPr>
          <m:t>=</m:t>
        </m:r>
        <m:r>
          <m:t>λ</m:t>
        </m:r>
        <m:r>
          <m:t> </m:t>
        </m:r>
        <m:r>
          <m:rPr>
            <m:sty m:val="p"/>
          </m:rPr>
          <m:t>(</m:t>
        </m:r>
        <m:r>
          <m:t>1</m:t>
        </m:r>
        <m:r>
          <m:rPr>
            <m:sty m:val="p"/>
          </m:rPr>
          <m:t>,</m:t>
        </m:r>
        <m:r>
          <m:t>0</m:t>
        </m:r>
        <m:r>
          <m:rPr>
            <m:sty m:val="p"/>
          </m:rPr>
          <m:t>)</m:t>
        </m:r>
      </m:oMath>
      <w:r>
        <w:t xml:space="preserve">,</w:t>
      </w:r>
      <w:r>
        <w:t xml:space="preserve"> </w:t>
      </w:r>
      <w:r>
        <w:t xml:space="preserve">because the second entries would need</w:t>
      </w:r>
      <w:r>
        <w:t xml:space="preserve"> </w:t>
      </w:r>
      <m:oMath>
        <m:r>
          <m:t>1</m:t>
        </m:r>
        <m:r>
          <m:rPr>
            <m:sty m:val="p"/>
          </m:rPr>
          <m:t>=</m:t>
        </m:r>
        <m:r>
          <m:t>λ</m:t>
        </m:r>
        <m:r>
          <m:rPr>
            <m:sty m:val="p"/>
          </m:rPr>
          <m:t>⋅</m:t>
        </m:r>
        <m:r>
          <m:t>0</m:t>
        </m:r>
      </m:oMath>
      <w:r>
        <w:t xml:space="preserve">.</w:t>
      </w:r>
    </w:p>
    <w:bookmarkEnd w:id="490"/>
    <w:bookmarkStart w:id="492" w:name="rem-real-eigenvalues"/>
    <w:p>
      <w:pPr>
        <w:pStyle w:val="BodyText"/>
      </w:pPr>
      <w:r>
        <w:rPr>
          <w:i/>
          <w:iCs/>
        </w:rPr>
        <w:t xml:space="preserve">Remark 38</w:t>
      </w:r>
      <w:r>
        <w:t xml:space="preserve"> (Real and complex eigenvalues). </w:t>
      </w:r>
      <w:r>
        <w:t xml:space="preserve">These notes take</w:t>
      </w:r>
      <w:r>
        <w:t xml:space="preserve"> </w:t>
      </w:r>
      <m:oMath>
        <m:r>
          <m:t>λ</m:t>
        </m:r>
      </m:oMath>
      <w:r>
        <w:t xml:space="preserve"> </w:t>
      </w:r>
      <w:r>
        <w:t xml:space="preserve">and</w:t>
      </w:r>
      <w:r>
        <w:t xml:space="preserve"> </w:t>
      </w:r>
      <w:r>
        <w:t xml:space="preserve">$\mathord{\smash[b]{\underset{\raise.3ex\hbox{$\scriptstyle\sim$}}{v}}\vphantom{v}}$</w:t>
      </w:r>
      <w:r>
        <w:t xml:space="preserve"> </w:t>
      </w:r>
      <w:r>
        <w:t xml:space="preserve">to be real.</w:t>
      </w:r>
      <w:r>
        <w:t xml:space="preserve"> </w:t>
      </w:r>
      <w:r>
        <w:t xml:space="preserve">Banerjee and Roy [47, Ch. 11], Definition 11.1, pp. 312-313</w:t>
      </w:r>
      <w:r>
        <w:t xml:space="preserve"> </w:t>
      </w:r>
      <w:r>
        <w:t xml:space="preserve">also allows</w:t>
      </w:r>
      <w:r>
        <w:t xml:space="preserve"> </w:t>
      </w:r>
      <w:hyperlink r:id="rId491">
        <w:r>
          <w:rPr>
            <w:rStyle w:val="Hyperlink"/>
          </w:rPr>
          <w:t xml:space="preserve">complex</w:t>
        </w:r>
      </w:hyperlink>
      <w:r>
        <w:t xml:space="preserve"> </w:t>
      </w:r>
      <w:r>
        <w:t xml:space="preserve">eigenvalues and eigenvectors,</w:t>
      </w:r>
      <w:r>
        <w:t xml:space="preserve"> </w:t>
      </w:r>
      <w:r>
        <w:t xml:space="preserve">because some real matrices, such as a rotation by</w:t>
      </w:r>
      <w:r>
        <w:t xml:space="preserve"> </w:t>
      </w:r>
      <m:oMath>
        <m:r>
          <m:t>90</m:t>
        </m:r>
      </m:oMath>
      <w:r>
        <w:t xml:space="preserve"> </w:t>
      </w:r>
      <w:r>
        <w:t xml:space="preserve">degrees,</w:t>
      </w:r>
      <w:r>
        <w:t xml:space="preserve"> </w:t>
      </w:r>
      <w:r>
        <w:t xml:space="preserve">have no real eigenvalues</w:t>
      </w:r>
      <w:r>
        <w:t xml:space="preserve"> </w:t>
      </w:r>
      <w:r>
        <w:t xml:space="preserve">[47, Ch. 11], Example 11.2, p. 312</w:t>
      </w:r>
      <w:r>
        <w:t xml:space="preserve">.</w:t>
      </w:r>
    </w:p>
    <w:p>
      <w:pPr>
        <w:pStyle w:val="BodyText"/>
      </w:pPr>
      <w:r>
        <w:t xml:space="preserve">For example,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1</m:t>
                  </m:r>
                </m:e>
              </m:mr>
              <m:mr>
                <m:e>
                  <m:r>
                    <m:t>1</m:t>
                  </m:r>
                </m:e>
                <m:e>
                  <m:r>
                    <m:t>0</m:t>
                  </m:r>
                </m:e>
              </m:mr>
            </m:m>
          </m:e>
        </m:d>
      </m:oMath>
      <w:r>
        <w:t xml:space="preserve"> </w:t>
      </w:r>
      <w:r>
        <w:t xml:space="preserve">rotates each vector in the plane counterclockwise by</w:t>
      </w:r>
      <w:r>
        <w:t xml:space="preserve"> </w:t>
      </w:r>
      <m:oMath>
        <m:r>
          <m:t>90</m:t>
        </m:r>
      </m:oMath>
      <w:r>
        <w:t xml:space="preserve"> </w:t>
      </w:r>
      <w:r>
        <w:t xml:space="preserve">degrees:</w:t>
      </w:r>
      <w:r>
        <w:t xml:space="preserve"> </w:t>
      </w:r>
      <m:oMath>
        <m:r>
          <m:rPr>
            <m:sty m:val="bi"/>
          </m:rPr>
          <m:t>R</m:t>
        </m:r>
        <m:r>
          <m:t> </m:t>
        </m:r>
        <m:r>
          <m:rPr>
            <m:sty m:val="p"/>
          </m:rPr>
          <m:t>(</m:t>
        </m:r>
        <m:sSub>
          <m:e>
            <m:r>
              <m:t>v</m:t>
            </m:r>
          </m:e>
          <m:sub>
            <m:r>
              <m:t>1</m:t>
            </m:r>
          </m:sub>
        </m:sSub>
        <m:r>
          <m:rPr>
            <m:sty m:val="p"/>
          </m:rPr>
          <m:t>,</m:t>
        </m:r>
        <m:sSub>
          <m:e>
            <m:r>
              <m:t>v</m:t>
            </m:r>
          </m:e>
          <m:sub>
            <m:r>
              <m:t>2</m:t>
            </m:r>
          </m:sub>
        </m:sSub>
        <m:r>
          <m:rPr>
            <m:sty m:val="p"/>
          </m:rPr>
          <m:t>)</m:t>
        </m:r>
        <m:r>
          <m:rPr>
            <m:sty m:val="p"/>
          </m:rPr>
          <m:t>=</m:t>
        </m:r>
        <m:r>
          <m:rPr>
            <m:sty m:val="p"/>
          </m:rPr>
          <m:t>(</m:t>
        </m:r>
        <m:r>
          <m:rPr>
            <m:sty m:val="p"/>
          </m:rPr>
          <m:t>−</m:t>
        </m:r>
        <m:sSub>
          <m:e>
            <m:r>
              <m:t>v</m:t>
            </m:r>
          </m:e>
          <m:sub>
            <m:r>
              <m:t>2</m:t>
            </m:r>
          </m:sub>
        </m:sSub>
        <m:r>
          <m:rPr>
            <m:sty m:val="p"/>
          </m:rPr>
          <m:t>,</m:t>
        </m:r>
        <m:sSub>
          <m:e>
            <m:r>
              <m:t>v</m:t>
            </m:r>
          </m:e>
          <m:sub>
            <m:r>
              <m:t>1</m:t>
            </m:r>
          </m:sub>
        </m:sSub>
        <m:r>
          <m:rPr>
            <m:sty m:val="p"/>
          </m:rPr>
          <m:t>)</m:t>
        </m:r>
      </m:oMath>
      <w:r>
        <w:t xml:space="preserve">.</w:t>
      </w:r>
      <w:r>
        <w:t xml:space="preserve"> </w:t>
      </w:r>
      <w:r>
        <w:t xml:space="preserve">Suppose</w:t>
      </w:r>
      <w:r>
        <w:t xml:space="preserve"> </w:t>
      </w:r>
      <w:r>
        <w:t xml:space="preserve">$\mathbf{R}\mathord{\smash[b]{\underset{\raise.3ex\hbox{$\scriptstyle\sim$}}{v}}\vphantom{v}} = \lambda\mathord{\smash[b]{\underset{\raise.3ex\hbox{$\scriptstyle\sim$}}{v}}\vphantom{v}}$</w:t>
      </w:r>
      <w:r>
        <w:t xml:space="preserve"> </w:t>
      </w:r>
      <w:r>
        <w:t xml:space="preserve">for a real number</w:t>
      </w:r>
      <w:r>
        <w:t xml:space="preserve"> </w:t>
      </w:r>
      <m:oMath>
        <m:r>
          <m:t>λ</m:t>
        </m:r>
      </m:oMath>
      <w:r>
        <w:t xml:space="preserve">.</w:t>
      </w:r>
      <w:r>
        <w:t xml:space="preserve"> </w:t>
      </w:r>
      <w:r>
        <w:t xml:space="preserve">Matching entries gives</w:t>
      </w:r>
      <w:r>
        <w:t xml:space="preserve"> </w:t>
      </w:r>
      <m:oMath>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sSub>
          <m:e>
            <m:r>
              <m:t>v</m:t>
            </m:r>
          </m:e>
          <m:sub>
            <m:r>
              <m:t>1</m:t>
            </m:r>
          </m:sub>
        </m:sSub>
        <m:r>
          <m:rPr>
            <m:sty m:val="p"/>
          </m:rPr>
          <m:t>=</m:t>
        </m:r>
        <m:r>
          <m:t>λ</m:t>
        </m:r>
        <m:sSub>
          <m:e>
            <m:r>
              <m:t>v</m:t>
            </m:r>
          </m:e>
          <m:sub>
            <m:r>
              <m:t>2</m:t>
            </m:r>
          </m:sub>
        </m:sSub>
      </m:oMath>
      <w:r>
        <w:t xml:space="preserve">.</w:t>
      </w:r>
      <w:r>
        <w:t xml:space="preserve"> </w:t>
      </w:r>
      <w:r>
        <w:t xml:space="preserve">Substituting the second equation into the first gives</w:t>
      </w:r>
      <w:r>
        <w:t xml:space="preserve"> </w:t>
      </w:r>
      <m:oMath>
        <m:r>
          <m:rPr>
            <m:sty m:val="p"/>
          </m:rPr>
          <m:t>−</m:t>
        </m:r>
        <m:sSub>
          <m:e>
            <m:r>
              <m:t>v</m:t>
            </m:r>
          </m:e>
          <m:sub>
            <m:r>
              <m:t>2</m:t>
            </m:r>
          </m:sub>
        </m:sSub>
        <m:r>
          <m:rPr>
            <m:sty m:val="p"/>
          </m:rPr>
          <m:t>=</m:t>
        </m:r>
        <m:sSup>
          <m:e>
            <m:r>
              <m:t>λ</m:t>
            </m:r>
          </m:e>
          <m:sup>
            <m:r>
              <m:t>2</m:t>
            </m:r>
          </m:sup>
        </m:sSup>
        <m:sSub>
          <m:e>
            <m:r>
              <m:t>v</m:t>
            </m:r>
          </m:e>
          <m:sub>
            <m:r>
              <m:t>2</m:t>
            </m:r>
          </m:sub>
        </m:sSub>
      </m:oMath>
      <w:r>
        <w:t xml:space="preserve">,</w:t>
      </w:r>
      <w:r>
        <w:t xml:space="preserve"> </w:t>
      </w:r>
      <w:r>
        <w:t xml:space="preserve">so</w:t>
      </w:r>
      <w:r>
        <w:t xml:space="preserve"> </w:t>
      </w:r>
      <m:oMath>
        <m:r>
          <m:rPr>
            <m:sty m:val="p"/>
          </m:rPr>
          <m:t>(</m:t>
        </m:r>
        <m:r>
          <m:t>1</m:t>
        </m:r>
        <m:r>
          <m:rPr>
            <m:sty m:val="p"/>
          </m:rPr>
          <m:t>+</m:t>
        </m:r>
        <m:sSup>
          <m:e>
            <m:r>
              <m:t>λ</m:t>
            </m:r>
          </m:e>
          <m:sup>
            <m:r>
              <m:t>2</m:t>
            </m:r>
          </m:sup>
        </m:sSup>
        <m:r>
          <m:rPr>
            <m:sty m:val="p"/>
          </m:rPr>
          <m:t>)</m:t>
        </m:r>
        <m:r>
          <m:t> </m:t>
        </m:r>
        <m:sSub>
          <m:e>
            <m:r>
              <m:t>v</m:t>
            </m:r>
          </m:e>
          <m:sub>
            <m:r>
              <m:t>2</m:t>
            </m:r>
          </m:sub>
        </m:sSub>
        <m:r>
          <m:rPr>
            <m:sty m:val="p"/>
          </m:rPr>
          <m:t>=</m:t>
        </m:r>
        <m:r>
          <m:t>0</m:t>
        </m:r>
      </m:oMath>
      <w:r>
        <w:t xml:space="preserve">.</w:t>
      </w:r>
      <w:r>
        <w:t xml:space="preserve"> </w:t>
      </w:r>
      <w:r>
        <w:t xml:space="preserve">Since</w:t>
      </w:r>
      <w:r>
        <w:t xml:space="preserve"> </w:t>
      </w:r>
      <m:oMath>
        <m:r>
          <m:t>1</m:t>
        </m:r>
        <m:r>
          <m:rPr>
            <m:sty m:val="p"/>
          </m:rPr>
          <m:t>+</m:t>
        </m:r>
        <m:sSup>
          <m:e>
            <m:r>
              <m:t>λ</m:t>
            </m:r>
          </m:e>
          <m:sup>
            <m:r>
              <m:t>2</m:t>
            </m:r>
          </m:sup>
        </m:sSup>
        <m:r>
          <m:rPr>
            <m:sty m:val="p"/>
          </m:rPr>
          <m:t>&gt;</m:t>
        </m:r>
        <m:r>
          <m:t>0</m:t>
        </m:r>
      </m:oMath>
      <w:r>
        <w:t xml:space="preserve">,</w:t>
      </w:r>
      <w:r>
        <w:t xml:space="preserve"> </w:t>
      </w:r>
      <m:oMath>
        <m:sSub>
          <m:e>
            <m:r>
              <m:t>v</m:t>
            </m:r>
          </m:e>
          <m:sub>
            <m:r>
              <m:t>2</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1</m:t>
                  </m:r>
                </m:sub>
              </m:sSub>
              <m:r>
                <m:t>&amp;</m:t>
              </m:r>
              <m:r>
                <m:rPr>
                  <m:sty m:val="p"/>
                </m:rPr>
                <m:t>=</m:t>
              </m:r>
              <m:r>
                <m:t>λ</m:t>
              </m:r>
              <m:sSub>
                <m:e>
                  <m:r>
                    <m:t>v</m:t>
                  </m:r>
                </m:e>
                <m:sub>
                  <m:r>
                    <m:t>2</m:t>
                  </m:r>
                </m:sub>
              </m:sSub>
            </m:e>
            <m:e>
              <m:r>
                <m:t>&amp;</m:t>
              </m:r>
              <m:r>
                <m:rPr>
                  <m:sty m:val="p"/>
                </m:rPr>
                <m:t>=</m:t>
              </m:r>
              <m:r>
                <m:t>0</m:t>
              </m:r>
              <m:r>
                <m:rPr>
                  <m:sty m:val="p"/>
                </m:rPr>
                <m:t>.</m:t>
              </m:r>
            </m:e>
          </m:eqArr>
        </m:oMath>
      </m:oMathPara>
    </w:p>
    <w:p>
      <w:pPr>
        <w:pStyle w:val="FirstParagraph"/>
      </w:pPr>
      <w:r>
        <w:t xml:space="preserve">So the only solution is</w:t>
      </w:r>
      <w:r>
        <w:t xml:space="preserve"> </w:t>
      </w:r>
      <w:r>
        <w:t xml:space="preserve">$\mathord{\smash[b]{\underset{\raise.3ex\hbox{$\scriptstyle\sim$}}{v}}\vphantom{v}} = \mathord{\smash[b]{\underset{\raise.3ex\hbox{$\scriptstyle\sim$}}{0}}\vphantom{0}}$</w:t>
      </w:r>
      <w:r>
        <w:t xml:space="preserve">,</w:t>
      </w:r>
      <w:r>
        <w:t xml:space="preserve"> </w:t>
      </w:r>
      <w:r>
        <w:t xml:space="preserve">and</w:t>
      </w:r>
      <w:r>
        <w:t xml:space="preserve"> </w:t>
      </w:r>
      <m:oMath>
        <m:r>
          <m:rPr>
            <m:sty m:val="bi"/>
          </m:rPr>
          <m:t>R</m:t>
        </m:r>
      </m:oMath>
      <w:r>
        <w:t xml:space="preserve"> </w:t>
      </w:r>
      <w:r>
        <w:t xml:space="preserve">has no real eigenvalue.</w:t>
      </w:r>
    </w:p>
    <w:bookmarkEnd w:id="492"/>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93" name="Picture"/>
                  <a:graphic>
                    <a:graphicData uri="http://schemas.openxmlformats.org/drawingml/2006/picture">
                      <pic:pic>
                        <pic:nvPicPr>
                          <pic:cNvPr descr="/opt/quarto/share/formats/docx/tip.png" id="494" name="Picture"/>
                          <pic:cNvPicPr>
                            <a:picLocks noChangeArrowheads="1" noChangeAspect="1"/>
                          </pic:cNvPicPr>
                        </pic:nvPicPr>
                        <pic:blipFill>
                          <a:blip r:embed="rId7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14 of the</w:t>
            </w:r>
            <w:r>
              <w:t xml:space="preserve"> </w:t>
            </w:r>
            <w:hyperlink r:id="rId154">
              <w:r>
                <w:rPr>
                  <w:rStyle w:val="Hyperlink"/>
                  <w:i/>
                  <w:iCs/>
                </w:rPr>
                <w:t xml:space="preserve">Essence of linear algebra</w:t>
              </w:r>
            </w:hyperlink>
            <w:r>
              <w:t xml:space="preserve"> </w:t>
            </w:r>
            <w:r>
              <w:t xml:space="preserve">series by 3Blue1Brown</w:t>
            </w:r>
            <w:r>
              <w:t xml:space="preserve"> </w:t>
            </w:r>
            <w:r>
              <w:t xml:space="preserve">shows the geometric meaning of eigenvectors and eigenvalues:</w:t>
            </w:r>
          </w:p>
          <w:p>
            <w:pPr>
              <w:pStyle w:val="Compact"/>
              <w:numPr>
                <w:ilvl w:val="0"/>
                <w:numId w:val="1074"/>
              </w:numPr>
            </w:pPr>
            <w:hyperlink r:id="rId495">
              <w:r>
                <w:rPr>
                  <w:rStyle w:val="Hyperlink"/>
                </w:rPr>
                <w:t xml:space="preserve">Eigenvectors and eigenvalues</w:t>
              </w:r>
            </w:hyperlink>
            <w:r>
              <w:t xml:space="preserve"> </w:t>
            </w:r>
            <w:r>
              <w:t xml:space="preserve">shows how certain vectors maintain their direction during a linear transformation and are merely stretched or squished by an eigenvalue factor (</w:t>
            </w:r>
            <w:hyperlink w:anchor="def-eigenvalue">
              <w:r>
                <w:rPr>
                  <w:rStyle w:val="Hyperlink"/>
                </w:rPr>
                <w:t xml:space="preserve">Definition 95</w:t>
              </w:r>
            </w:hyperlink>
            <w:r>
              <w:t xml:space="preserve">).</w:t>
            </w:r>
          </w:p>
          <w:p/>
        </w:tc>
      </w:tr>
    </w:tbl>
    <w:bookmarkStart w:id="496" w:name="thm-spectral"/>
    <w:p>
      <w:pPr>
        <w:pStyle w:val="FirstParagraph"/>
      </w:pPr>
      <w:r>
        <w:rPr>
          <w:b/>
          <w:bCs/>
        </w:rPr>
        <w:t xml:space="preserve">Theorem 80 (Spectral theorem for symmetric matrices)</w:t>
      </w:r>
      <w:r>
        <w:t xml:space="preserve"> </w:t>
      </w:r>
      <w:r>
        <w:t xml:space="preserve">If</w:t>
      </w:r>
      <w:r>
        <w:t xml:space="preserve"> </w:t>
      </w:r>
      <m:oMath>
        <m:r>
          <m:rPr>
            <m:sty m:val="bi"/>
          </m:rPr>
          <m:t>A</m:t>
        </m:r>
      </m:oMath>
      <w:r>
        <w:t xml:space="preserve"> </w:t>
      </w:r>
      <w:r>
        <w:t xml:space="preserve">is a</w:t>
      </w:r>
      <w:r>
        <w:t xml:space="preserve"> </w:t>
      </w:r>
      <m:oMath>
        <m:r>
          <m:t>p</m:t>
        </m:r>
        <m:r>
          <m:rPr>
            <m:sty m:val="p"/>
          </m:rPr>
          <m:t>×</m:t>
        </m:r>
        <m:r>
          <m:t>p</m:t>
        </m:r>
      </m:oMath>
      <w:r>
        <w:t xml:space="preserve"> </w:t>
      </w:r>
      <w:r>
        <w:t xml:space="preserve">symmetric matrix (</w:t>
      </w:r>
      <w:hyperlink w:anchor="def-symmetric-matrix">
        <w:r>
          <w:rPr>
            <w:rStyle w:val="Hyperlink"/>
          </w:rPr>
          <w:t xml:space="preserve">Definition 82</w:t>
        </w:r>
      </w:hyperlink>
      <w:r>
        <w:t xml:space="preserve">)</w:t>
      </w:r>
      <w:r>
        <w:t xml:space="preserve"> </w:t>
      </w:r>
      <w:r>
        <w:t xml:space="preserve">with real entries,</w:t>
      </w:r>
      <w:r>
        <w:t xml:space="preserve"> </w:t>
      </w:r>
      <w:r>
        <w:t xml:space="preserve">then there are a</w:t>
      </w:r>
      <w:r>
        <w:t xml:space="preserve"> </w:t>
      </w:r>
      <m:oMath>
        <m:r>
          <m:t>p</m:t>
        </m:r>
        <m:r>
          <m:rPr>
            <m:sty m:val="p"/>
          </m:rPr>
          <m:t>×</m:t>
        </m:r>
        <m:r>
          <m:t>p</m:t>
        </m:r>
      </m:oMath>
      <w:r>
        <w:t xml:space="preserve"> </w:t>
      </w:r>
      <w:r>
        <w:t xml:space="preserve">orthogonal matrix</w:t>
      </w:r>
      <w:r>
        <w:t xml:space="preserve"> </w:t>
      </w:r>
      <m:oMath>
        <m:r>
          <m:rPr>
            <m:sty m:val="bi"/>
          </m:rPr>
          <m:t>Q</m:t>
        </m:r>
      </m:oMath>
      <w:r>
        <w:t xml:space="preserve"> </w:t>
      </w:r>
      <w:r>
        <w:t xml:space="preserve">(</w:t>
      </w:r>
      <w:hyperlink w:anchor="def-orthogonal-matrix">
        <w:r>
          <w:rPr>
            <w:rStyle w:val="Hyperlink"/>
          </w:rPr>
          <w:t xml:space="preserve">Definition 89</w:t>
        </w:r>
      </w:hyperlink>
      <w:r>
        <w:t xml:space="preserve">)</w:t>
      </w:r>
      <w:r>
        <w:t xml:space="preserve"> </w:t>
      </w:r>
      <w:r>
        <w:t xml:space="preserve">and a</w:t>
      </w:r>
      <w:r>
        <w:t xml:space="preserve"> </w:t>
      </w:r>
      <m:oMath>
        <m:r>
          <m:t>p</m:t>
        </m:r>
        <m:r>
          <m:rPr>
            <m:sty m:val="p"/>
          </m:rPr>
          <m:t>×</m:t>
        </m:r>
        <m:r>
          <m:t>p</m:t>
        </m:r>
      </m:oMath>
      <w:r>
        <w:t xml:space="preserve"> </w:t>
      </w:r>
      <w:r>
        <w:t xml:space="preserve">diagonal matrix</w:t>
      </w:r>
      <w:r>
        <w:t xml:space="preserve"> </w:t>
      </w:r>
      <m:oMath>
        <m:r>
          <m:rPr>
            <m:sty m:val="b"/>
          </m:rPr>
          <m:t>Λ</m:t>
        </m:r>
      </m:oMath>
      <w:r>
        <w:t xml:space="preserve"> </w:t>
      </w:r>
      <w:r>
        <w:t xml:space="preserve">(</w:t>
      </w:r>
      <w:hyperlink w:anchor="def-diagonal-matrix">
        <w:r>
          <w:rPr>
            <w:rStyle w:val="Hyperlink"/>
          </w:rPr>
          <w:t xml:space="preserve">Definition 83</w:t>
        </w:r>
      </w:hyperlink>
      <w:r>
        <w:t xml:space="preserve">)</w:t>
      </w:r>
      <w:r>
        <w:t xml:space="preserve"> </w:t>
      </w:r>
      <w:r>
        <w:t xml:space="preserve">with real diagonal entries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rPr>
              <m:sty m:val="p"/>
            </m:rPr>
            <m:t>=</m:t>
          </m:r>
          <m:limLow>
            <m:e>
              <m:limLow>
                <m:e>
                  <m:r>
                    <m:rPr>
                      <m:sty m:val="bi"/>
                    </m:rPr>
                    <m:t>Q</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Q</m:t>
                      </m:r>
                    </m:e>
                    <m:sup>
                      <m:r>
                        <m:rPr>
                          <m:sty m:val="p"/>
                        </m:rPr>
                        <m:t>⊤</m:t>
                      </m:r>
                    </m:sup>
                  </m:sSup>
                </m:e>
                <m:lim>
                  <m:r>
                    <m:rPr>
                      <m:sty m:val="p"/>
                    </m:rPr>
                    <m:t>⏟</m:t>
                  </m:r>
                </m:lim>
              </m:limLow>
            </m:e>
            <m:lim>
              <m:r>
                <m:t>p</m:t>
              </m:r>
              <m:r>
                <m:rPr>
                  <m:sty m:val="p"/>
                </m:rPr>
                <m:t>×</m:t>
              </m:r>
              <m:r>
                <m:t>p</m:t>
              </m:r>
            </m:lim>
          </m:limLow>
        </m:oMath>
      </m:oMathPara>
    </w:p>
    <w:p>
      <w:pPr>
        <w:pStyle w:val="FirstParagraph"/>
      </w:pPr>
      <w:r>
        <w:t xml:space="preserve">Each</w:t>
      </w:r>
      <w:r>
        <w:t xml:space="preserve"> </w:t>
      </w:r>
      <m:oMath>
        <m:sSub>
          <m:e>
            <m:r>
              <m:t>λ</m:t>
            </m:r>
          </m:e>
          <m:sub>
            <m:r>
              <m:t>i</m:t>
            </m:r>
          </m:sub>
        </m:sSub>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95</w:t>
        </w:r>
      </w:hyperlink>
      <w:r>
        <w:t xml:space="preserve">),</w:t>
      </w:r>
      <w:r>
        <w:t xml:space="preserve"> </w:t>
      </w:r>
      <w:r>
        <w:t xml:space="preserve">and column</w:t>
      </w:r>
      <w:r>
        <w:t xml:space="preserve"> </w:t>
      </w:r>
      <m:oMath>
        <m:r>
          <m:t>i</m:t>
        </m:r>
      </m:oMath>
      <w:r>
        <w:t xml:space="preserve"> </w:t>
      </w:r>
      <w:r>
        <w:t xml:space="preserve">of</w:t>
      </w:r>
      <w:r>
        <w:t xml:space="preserve"> </w:t>
      </w:r>
      <m:oMath>
        <m:r>
          <m:rPr>
            <m:sty m:val="bi"/>
          </m:rPr>
          <m:t>Q</m:t>
        </m:r>
      </m:oMath>
      <w:r>
        <w:t xml:space="preserve"> </w:t>
      </w:r>
      <w:r>
        <w:t xml:space="preserve">is an eigenvector of</w:t>
      </w:r>
      <w:r>
        <w:t xml:space="preserve"> </w:t>
      </w:r>
      <m:oMath>
        <m:r>
          <m:rPr>
            <m:sty m:val="bi"/>
          </m:rPr>
          <m:t>A</m:t>
        </m:r>
      </m:oMath>
      <w:r>
        <w:t xml:space="preserve"> </w:t>
      </w:r>
      <w:r>
        <w:t xml:space="preserve">for</w:t>
      </w:r>
      <w:r>
        <w:t xml:space="preserve"> </w:t>
      </w:r>
      <m:oMath>
        <m:sSub>
          <m:e>
            <m:r>
              <m:t>λ</m:t>
            </m:r>
          </m:e>
          <m:sub>
            <m:r>
              <m:t>i</m:t>
            </m:r>
          </m:sub>
        </m:sSub>
      </m:oMath>
      <w:r>
        <w:t xml:space="preserve">.</w:t>
      </w:r>
    </w:p>
    <w:bookmarkEnd w:id="496"/>
    <w:bookmarkStart w:id="497" w:name="rem-spectral-equivalent-form"/>
    <w:p>
      <w:pPr>
        <w:pStyle w:val="BodyText"/>
      </w:pPr>
      <w:r>
        <w:rPr>
          <w:i/>
          <w:iCs/>
        </w:rPr>
        <w:t xml:space="preserve">Remark 39</w:t>
      </w:r>
      <w:r>
        <w:t xml:space="preserve"> (An equivalent form of the spectral theorem). </w:t>
      </w:r>
      <w:r>
        <w:t xml:space="preserve">The proof, by</w:t>
      </w:r>
      <w:r>
        <w:t xml:space="preserve"> </w:t>
      </w:r>
      <w:hyperlink r:id="rId146">
        <w:r>
          <w:rPr>
            <w:rStyle w:val="Hyperlink"/>
          </w:rPr>
          <w:t xml:space="preserve">induction</w:t>
        </w:r>
      </w:hyperlink>
      <w:r>
        <w:t xml:space="preserve"> </w:t>
      </w:r>
      <w:r>
        <w:t xml:space="preserve">on</w:t>
      </w:r>
      <w:r>
        <w:t xml:space="preserve"> </w:t>
      </w:r>
      <m:oMath>
        <m:r>
          <m:t>p</m:t>
        </m:r>
      </m:oMath>
      <w:r>
        <w:t xml:space="preserve">, is outside the scope of these notes;</w:t>
      </w:r>
      <w:r>
        <w:t xml:space="preserve"> </w:t>
      </w:r>
      <w:r>
        <w:t xml:space="preserve">see</w:t>
      </w:r>
      <w:r>
        <w:t xml:space="preserve"> </w:t>
      </w:r>
      <w:r>
        <w:t xml:space="preserve">Banerjee and Roy [47, Ch. 11], Theorem 11.27, p. 349</w:t>
      </w:r>
      <w:r>
        <w:t xml:space="preserve">,</w:t>
      </w:r>
      <w:r>
        <w:t xml:space="preserve"> </w:t>
      </w:r>
      <w:r>
        <w:t xml:space="preserve">which states the result in the equivalent form</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w:t>
      </w:r>
      <w:r>
        <w:t xml:space="preserve"> </w:t>
      </w:r>
      <w:r>
        <w:t xml:space="preserve">The two forms are equivalent because</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r>
                <m:rPr>
                  <m:sty m:val="bi"/>
                </m:rPr>
                <m:t>Q</m:t>
              </m:r>
              <m:sSup>
                <m:e>
                  <m:r>
                    <m:rPr>
                      <m:sty m:val="bi"/>
                    </m:rPr>
                    <m:t>Q</m:t>
                  </m:r>
                </m:e>
                <m:sup>
                  <m:r>
                    <m:rPr>
                      <m:sty m:val="p"/>
                    </m:rPr>
                    <m:t>⊤</m:t>
                  </m:r>
                </m:sup>
              </m:sSup>
            </m:e>
            <m:e>
              <m:r>
                <m:t>&amp;</m:t>
              </m:r>
              <m:r>
                <m:rPr>
                  <m:sty m:val="p"/>
                </m:rPr>
                <m:t>=</m:t>
              </m:r>
              <m:sSub>
                <m:e>
                  <m:r>
                    <m:rPr>
                      <m:sty m:val="bi"/>
                    </m:rPr>
                    <m:t>I</m:t>
                  </m:r>
                </m:e>
                <m:sub>
                  <m:r>
                    <m:t>p</m:t>
                  </m:r>
                </m:sub>
              </m:sSub>
            </m:e>
          </m:eqArr>
        </m:oMath>
      </m:oMathPara>
    </w:p>
    <w:p>
      <w:pPr>
        <w:pStyle w:val="FirstParagraph"/>
      </w:pPr>
      <w:r>
        <w:t xml:space="preserve">(</w:t>
      </w:r>
      <w:hyperlink w:anchor="rem-orthogonal-matrix-columns">
        <w:r>
          <w:rPr>
            <w:rStyle w:val="Hyperlink"/>
          </w:rPr>
          <w:t xml:space="preserve">Remark 32</w:t>
        </w:r>
      </w:hyperlink>
      <w:r>
        <w:t xml:space="preserve">).</w:t>
      </w:r>
      <w:r>
        <w:t xml:space="preserve"> </w:t>
      </w:r>
      <w:r>
        <w:t xml:space="preserve">Multiplying</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by</w:t>
      </w:r>
      <w:r>
        <w:t xml:space="preserve"> </w:t>
      </w:r>
      <m:oMath>
        <m:sSup>
          <m:e>
            <m:r>
              <m:rPr>
                <m:sty m:val="bi"/>
              </m:rPr>
              <m:t>Q</m:t>
            </m:r>
          </m:e>
          <m:sup>
            <m:r>
              <m:rPr>
                <m:sty m:val="p"/>
              </m:rPr>
              <m:t>⊤</m:t>
            </m:r>
          </m:sup>
        </m:sSup>
      </m:oMath>
      <w:r>
        <w:t xml:space="preserve"> </w:t>
      </w:r>
      <w:r>
        <w:t xml:space="preserve">on the left and by</w:t>
      </w:r>
      <w:r>
        <w:t xml:space="preserve"> </w:t>
      </w:r>
      <m:oMath>
        <m:r>
          <m:rPr>
            <m:sty m:val="bi"/>
          </m:rPr>
          <m:t>Q</m:t>
        </m:r>
      </m:oMath>
      <w:r>
        <w:t xml:space="preserve"> </w:t>
      </w:r>
      <w:r>
        <w:t xml:space="preserve">on the right gives</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sSup>
                <m:e>
                  <m:r>
                    <m:rPr>
                      <m:sty m:val="bi"/>
                    </m:rPr>
                    <m:t>Q</m:t>
                  </m:r>
                </m:e>
                <m:sup>
                  <m:r>
                    <m:rPr>
                      <m:sty m:val="p"/>
                    </m:rPr>
                    <m:t>⊤</m:t>
                  </m:r>
                </m:sup>
              </m:sSup>
              <m:r>
                <m:t>​</m:t>
              </m:r>
              <m:d>
                <m:dPr>
                  <m:begChr m:val="("/>
                  <m:sepChr m:val=""/>
                  <m:endChr m:val=")"/>
                  <m:grow/>
                </m:dPr>
                <m:e>
                  <m:r>
                    <m:rPr>
                      <m:sty m:val="bi"/>
                    </m:rPr>
                    <m:t>Q</m:t>
                  </m:r>
                  <m:r>
                    <m:rPr>
                      <m:sty m:val="b"/>
                    </m:rPr>
                    <m:t>Λ</m:t>
                  </m:r>
                  <m:sSup>
                    <m:e>
                      <m:r>
                        <m:rPr>
                          <m:sty m:val="bi"/>
                        </m:rPr>
                        <m:t>Q</m:t>
                      </m:r>
                    </m:e>
                    <m:sup>
                      <m:r>
                        <m:rPr>
                          <m:sty m:val="p"/>
                        </m:rPr>
                        <m:t>⊤</m:t>
                      </m:r>
                    </m:sup>
                  </m:sSup>
                </m:e>
              </m:d>
              <m:r>
                <m:t>​</m:t>
              </m:r>
              <m:r>
                <m:rPr>
                  <m:sty m:val="bi"/>
                </m:rPr>
                <m:t>Q</m:t>
              </m:r>
              <m:r>
                <m:t>&amp;</m:t>
              </m:r>
              <m:r>
                <m:t>&amp;</m:t>
              </m:r>
              <m:r>
                <m:rPr>
                  <m:nor/>
                  <m:sty m:val="p"/>
                </m:rPr>
                <m:t>(substitute)</m:t>
              </m:r>
            </m:e>
            <m:e>
              <m:r>
                <m:t>&amp;</m:t>
              </m:r>
              <m:r>
                <m:rPr>
                  <m:sty m:val="p"/>
                </m:rPr>
                <m:t>=</m:t>
              </m:r>
              <m:r>
                <m:t>​</m:t>
              </m:r>
              <m:d>
                <m:dPr>
                  <m:begChr m:val="("/>
                  <m:sepChr m:val=""/>
                  <m:endChr m:val=")"/>
                  <m:grow/>
                </m:dPr>
                <m:e>
                  <m:sSup>
                    <m:e>
                      <m:r>
                        <m:rPr>
                          <m:sty m:val="bi"/>
                        </m:rPr>
                        <m:t>Q</m:t>
                      </m:r>
                    </m:e>
                    <m:sup>
                      <m:r>
                        <m:rPr>
                          <m:sty m:val="p"/>
                        </m:rPr>
                        <m:t>⊤</m:t>
                      </m:r>
                    </m:sup>
                  </m:sSup>
                  <m:r>
                    <m:rPr>
                      <m:sty m:val="bi"/>
                    </m:rPr>
                    <m:t>Q</m:t>
                  </m:r>
                </m:e>
              </m:d>
              <m:r>
                <m:t>​</m:t>
              </m:r>
              <m:r>
                <m:rPr>
                  <m:sty m:val="b"/>
                </m:rPr>
                <m:t>Λ</m:t>
              </m:r>
              <m:r>
                <m:t>​</m:t>
              </m:r>
              <m:d>
                <m:dPr>
                  <m:begChr m:val="("/>
                  <m:sepChr m:val=""/>
                  <m:endChr m:val=")"/>
                  <m:grow/>
                </m:dPr>
                <m:e>
                  <m:sSup>
                    <m:e>
                      <m:r>
                        <m:rPr>
                          <m:sty m:val="bi"/>
                        </m:rPr>
                        <m:t>Q</m:t>
                      </m:r>
                    </m:e>
                    <m:sup>
                      <m:r>
                        <m:rPr>
                          <m:sty m:val="p"/>
                        </m:rPr>
                        <m:t>⊤</m:t>
                      </m:r>
                    </m:sup>
                  </m:sSup>
                  <m:r>
                    <m:rPr>
                      <m:sty m:val="bi"/>
                    </m:rPr>
                    <m:t>Q</m:t>
                  </m:r>
                </m:e>
              </m:d>
              <m:r>
                <m:t>​</m:t>
              </m:r>
              <m:r>
                <m:t>&amp;</m:t>
              </m:r>
              <m:r>
                <m:t>&amp;</m:t>
              </m:r>
              <m:r>
                <m:rPr>
                  <m:nor/>
                  <m:sty m:val="p"/>
                </m:rPr>
                <m:t>(regroup; matrix multiplication is associative)</m:t>
              </m:r>
            </m:e>
            <m:e>
              <m:r>
                <m:t>&amp;</m:t>
              </m:r>
              <m:r>
                <m:rPr>
                  <m:sty m:val="p"/>
                </m:rPr>
                <m:t>=</m:t>
              </m:r>
              <m:sSub>
                <m:e>
                  <m:r>
                    <m:rPr>
                      <m:sty m:val="bi"/>
                    </m:rPr>
                    <m:t>I</m:t>
                  </m:r>
                </m:e>
                <m:sub>
                  <m:r>
                    <m:t>p</m:t>
                  </m:r>
                </m:sub>
              </m:sSub>
              <m:r>
                <m:rPr>
                  <m:sty m:val="b"/>
                </m:rPr>
                <m:t>Λ</m:t>
              </m:r>
              <m:sSub>
                <m:e>
                  <m:r>
                    <m:rPr>
                      <m:sty m:val="bi"/>
                    </m:rPr>
                    <m:t>I</m:t>
                  </m:r>
                </m:e>
                <m:sub>
                  <m:r>
                    <m:t>p</m:t>
                  </m:r>
                </m:sub>
              </m:sSub>
              <m:r>
                <m:t>&amp;</m:t>
              </m:r>
              <m:r>
                <m:t>&amp;</m:t>
              </m:r>
              <m:r>
                <m:rPr>
                  <m:nor/>
                  <m:sty m:val="p"/>
                </m:rPr>
                <m:t>(</m:t>
              </m:r>
              <m:r>
                <m:rPr>
                  <m:sty m:val="bi"/>
                </m:rPr>
                <m:t>Q</m:t>
              </m:r>
              <m:r>
                <m:rPr>
                  <m:nor/>
                  <m:sty m:val="p"/>
                </m:rPr>
                <m:t> is orthogonal)</m:t>
              </m:r>
            </m:e>
            <m:e>
              <m:r>
                <m:t>&amp;</m:t>
              </m:r>
              <m:r>
                <m:rPr>
                  <m:sty m:val="p"/>
                </m:rPr>
                <m:t>=</m:t>
              </m:r>
              <m:r>
                <m:rPr>
                  <m:sty m:val="b"/>
                </m:rPr>
                <m:t>Λ</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Multiplying</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 </w:t>
      </w:r>
      <w:r>
        <w:t xml:space="preserve">by</w:t>
      </w:r>
      <w:r>
        <w:t xml:space="preserve"> </w:t>
      </w:r>
      <m:oMath>
        <m:r>
          <m:rPr>
            <m:sty m:val="bi"/>
          </m:rPr>
          <m:t>Q</m:t>
        </m:r>
      </m:oMath>
      <w:r>
        <w:t xml:space="preserve"> </w:t>
      </w:r>
      <w:r>
        <w:t xml:space="preserve">on the left and by</w:t>
      </w:r>
      <w:r>
        <w:t xml:space="preserve"> </w:t>
      </w:r>
      <m:oMath>
        <m:sSup>
          <m:e>
            <m:r>
              <m:rPr>
                <m:sty m:val="bi"/>
              </m:rPr>
              <m:t>Q</m:t>
            </m:r>
          </m:e>
          <m:sup>
            <m:r>
              <m:rPr>
                <m:sty m:val="p"/>
              </m:rPr>
              <m:t>⊤</m:t>
            </m:r>
          </m:sup>
        </m:sSup>
      </m:oMath>
      <w:r>
        <w:t xml:space="preserve"> </w:t>
      </w:r>
      <w:r>
        <w:t xml:space="preserve">on the right</w:t>
      </w:r>
      <w:r>
        <w:t xml:space="preserve"> </w:t>
      </w:r>
      <w:r>
        <w:t xml:space="preserve">gives back the first form:</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r>
                <m:rPr>
                  <m:sty m:val="bi"/>
                </m:rPr>
                <m:t>Q</m:t>
              </m:r>
              <m:r>
                <m:t>​</m:t>
              </m:r>
              <m:d>
                <m:dPr>
                  <m:begChr m:val="("/>
                  <m:sepChr m:val=""/>
                  <m:endChr m:val=")"/>
                  <m:grow/>
                </m:dPr>
                <m:e>
                  <m:sSup>
                    <m:e>
                      <m:r>
                        <m:rPr>
                          <m:sty m:val="bi"/>
                        </m:rPr>
                        <m:t>Q</m:t>
                      </m:r>
                    </m:e>
                    <m:sup>
                      <m:r>
                        <m:rPr>
                          <m:sty m:val="p"/>
                        </m:rPr>
                        <m:t>⊤</m:t>
                      </m:r>
                    </m:sup>
                  </m:sSup>
                  <m:r>
                    <m:rPr>
                      <m:sty m:val="bi"/>
                    </m:rPr>
                    <m:t>A</m:t>
                  </m:r>
                  <m:r>
                    <m:rPr>
                      <m:sty m:val="bi"/>
                    </m:rPr>
                    <m:t>Q</m:t>
                  </m:r>
                </m:e>
              </m:d>
              <m:r>
                <m:t>​</m:t>
              </m:r>
              <m:sSup>
                <m:e>
                  <m:r>
                    <m:rPr>
                      <m:sty m:val="bi"/>
                    </m:rPr>
                    <m:t>Q</m:t>
                  </m:r>
                </m:e>
                <m:sup>
                  <m:r>
                    <m:rPr>
                      <m:sty m:val="p"/>
                    </m:rPr>
                    <m:t>⊤</m:t>
                  </m:r>
                </m:sup>
              </m:sSup>
              <m:r>
                <m:t>&amp;</m:t>
              </m:r>
              <m:r>
                <m:t>&amp;</m:t>
              </m:r>
              <m:r>
                <m:rPr>
                  <m:nor/>
                  <m:sty m:val="p"/>
                </m:rPr>
                <m:t>(substitute)</m:t>
              </m:r>
            </m:e>
            <m:e>
              <m:r>
                <m:t>&amp;</m:t>
              </m:r>
              <m:r>
                <m:rPr>
                  <m:sty m:val="p"/>
                </m:rPr>
                <m:t>=</m:t>
              </m:r>
              <m:r>
                <m:t>​</m:t>
              </m:r>
              <m:d>
                <m:dPr>
                  <m:begChr m:val="("/>
                  <m:sepChr m:val=""/>
                  <m:endChr m:val=")"/>
                  <m:grow/>
                </m:dPr>
                <m:e>
                  <m:r>
                    <m:rPr>
                      <m:sty m:val="bi"/>
                    </m:rPr>
                    <m:t>Q</m:t>
                  </m:r>
                  <m:sSup>
                    <m:e>
                      <m:r>
                        <m:rPr>
                          <m:sty m:val="bi"/>
                        </m:rPr>
                        <m:t>Q</m:t>
                      </m:r>
                    </m:e>
                    <m:sup>
                      <m:r>
                        <m:rPr>
                          <m:sty m:val="p"/>
                        </m:rPr>
                        <m:t>⊤</m:t>
                      </m:r>
                    </m:sup>
                  </m:sSup>
                </m:e>
              </m:d>
              <m:r>
                <m:t>​</m:t>
              </m:r>
              <m:r>
                <m:rPr>
                  <m:sty m:val="bi"/>
                </m:rPr>
                <m:t>A</m:t>
              </m:r>
              <m:r>
                <m:t>​</m:t>
              </m:r>
              <m:d>
                <m:dPr>
                  <m:begChr m:val="("/>
                  <m:sepChr m:val=""/>
                  <m:endChr m:val=")"/>
                  <m:grow/>
                </m:dPr>
                <m:e>
                  <m:r>
                    <m:rPr>
                      <m:sty m:val="bi"/>
                    </m:rPr>
                    <m:t>Q</m:t>
                  </m:r>
                  <m:sSup>
                    <m:e>
                      <m:r>
                        <m:rPr>
                          <m:sty m:val="bi"/>
                        </m:rPr>
                        <m:t>Q</m:t>
                      </m:r>
                    </m:e>
                    <m:sup>
                      <m:r>
                        <m:rPr>
                          <m:sty m:val="p"/>
                        </m:rPr>
                        <m:t>⊤</m:t>
                      </m:r>
                    </m:sup>
                  </m:sSup>
                </m:e>
              </m:d>
              <m:r>
                <m:t>​</m:t>
              </m:r>
              <m:r>
                <m:t>&amp;</m:t>
              </m:r>
              <m:r>
                <m:t>&amp;</m:t>
              </m:r>
              <m:r>
                <m:rPr>
                  <m:nor/>
                  <m:sty m:val="p"/>
                </m:rPr>
                <m:t>(regroup; matrix multiplication is associative)</m:t>
              </m:r>
            </m:e>
            <m:e>
              <m:r>
                <m:t>&amp;</m:t>
              </m:r>
              <m:r>
                <m:rPr>
                  <m:sty m:val="p"/>
                </m:rPr>
                <m:t>=</m:t>
              </m:r>
              <m:sSub>
                <m:e>
                  <m:r>
                    <m:rPr>
                      <m:sty m:val="bi"/>
                    </m:rPr>
                    <m:t>I</m:t>
                  </m:r>
                </m:e>
                <m:sub>
                  <m:r>
                    <m:t>p</m:t>
                  </m:r>
                </m:sub>
              </m:sSub>
              <m:r>
                <m:rPr>
                  <m:sty m:val="bi"/>
                </m:rPr>
                <m:t>A</m:t>
              </m:r>
              <m:sSub>
                <m:e>
                  <m:r>
                    <m:rPr>
                      <m:sty m:val="bi"/>
                    </m:rPr>
                    <m:t>I</m:t>
                  </m:r>
                </m:e>
                <m:sub>
                  <m:r>
                    <m:t>p</m:t>
                  </m:r>
                </m:sub>
              </m:sSub>
              <m:r>
                <m:t>&amp;</m:t>
              </m:r>
              <m:r>
                <m:t>&amp;</m:t>
              </m:r>
              <m:r>
                <m:rPr>
                  <m:nor/>
                  <m:sty m:val="p"/>
                </m:rPr>
                <m:t>(</m:t>
              </m:r>
              <m:r>
                <m:rPr>
                  <m:sty m:val="bi"/>
                </m:rPr>
                <m:t>Q</m:t>
              </m:r>
              <m:sSup>
                <m:e>
                  <m:r>
                    <m:rPr>
                      <m:sty m:val="bi"/>
                    </m:rPr>
                    <m:t>Q</m:t>
                  </m:r>
                </m:e>
                <m:sup>
                  <m:r>
                    <m:rPr>
                      <m:sty m:val="p"/>
                    </m:rPr>
                    <m:t>⊤</m:t>
                  </m:r>
                </m:sup>
              </m:sSup>
              <m:r>
                <m:rPr>
                  <m:sty m:val="p"/>
                </m:rPr>
                <m:t>=</m:t>
              </m:r>
              <m:sSub>
                <m:e>
                  <m:r>
                    <m:rPr>
                      <m:sty m:val="bi"/>
                    </m:rPr>
                    <m:t>I</m:t>
                  </m:r>
                </m:e>
                <m:sub>
                  <m:r>
                    <m:t>p</m:t>
                  </m:r>
                </m:sub>
              </m:sSub>
              <m:r>
                <m:rPr>
                  <m:nor/>
                  <m:sty m:val="p"/>
                </m:rPr>
                <m:t>)</m:t>
              </m:r>
            </m:e>
            <m:e>
              <m:r>
                <m:t>&amp;</m:t>
              </m:r>
              <m:r>
                <m:rPr>
                  <m:sty m:val="p"/>
                </m:rPr>
                <m:t>=</m:t>
              </m:r>
              <m:r>
                <m:rPr>
                  <m:sty m:val="bi"/>
                </m:rPr>
                <m:t>A</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For example, 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which is symmetric, so</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Then</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2</m:t>
                        </m:r>
                        <m:r>
                          <m:rPr>
                            <m:sty m:val="p"/>
                          </m:rPr>
                          <m:t>+</m:t>
                        </m:r>
                        <m:r>
                          <m:t>1</m:t>
                        </m:r>
                        <m:r>
                          <m:rPr>
                            <m:sty m:val="p"/>
                          </m:rPr>
                          <m:t>⋅</m:t>
                        </m:r>
                        <m:r>
                          <m:t>1</m:t>
                        </m:r>
                      </m:e>
                      <m:e>
                        <m:r>
                          <m:t>1</m:t>
                        </m:r>
                        <m:r>
                          <m:rPr>
                            <m:sty m:val="p"/>
                          </m:rPr>
                          <m:t>⋅</m:t>
                        </m:r>
                        <m:r>
                          <m:t>1</m:t>
                        </m:r>
                        <m:r>
                          <m:rPr>
                            <m:sty m:val="p"/>
                          </m:rPr>
                          <m:t>+</m:t>
                        </m:r>
                        <m:r>
                          <m:t>1</m:t>
                        </m:r>
                        <m:r>
                          <m:rPr>
                            <m:sty m:val="p"/>
                          </m:rPr>
                          <m:t>⋅</m:t>
                        </m:r>
                        <m:r>
                          <m:t>2</m:t>
                        </m:r>
                      </m:e>
                    </m:mr>
                    <m:mr>
                      <m:e>
                        <m:r>
                          <m:t>1</m:t>
                        </m:r>
                        <m:r>
                          <m:rPr>
                            <m:sty m:val="p"/>
                          </m:rPr>
                          <m:t>⋅</m:t>
                        </m:r>
                        <m:r>
                          <m:t>2</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e>
                      <m:e>
                        <m:r>
                          <m:t>1</m:t>
                        </m:r>
                        <m:r>
                          <m:rPr>
                            <m:sty m:val="p"/>
                          </m:rPr>
                          <m:t>+</m:t>
                        </m:r>
                        <m:r>
                          <m:t>2</m:t>
                        </m:r>
                      </m:e>
                    </m:mr>
                    <m:mr>
                      <m:e>
                        <m:r>
                          <m:t>2</m:t>
                        </m:r>
                        <m:r>
                          <m:rPr>
                            <m:sty m:val="p"/>
                          </m:rPr>
                          <m:t>−</m:t>
                        </m:r>
                        <m:r>
                          <m:t>1</m:t>
                        </m:r>
                      </m:e>
                      <m:e>
                        <m:r>
                          <m:t>1</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3</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3</m:t>
                        </m:r>
                        <m:r>
                          <m:rPr>
                            <m:sty m:val="p"/>
                          </m:rPr>
                          <m:t>⋅</m:t>
                        </m:r>
                        <m:r>
                          <m:t>1</m:t>
                        </m:r>
                      </m:e>
                      <m:e>
                        <m:r>
                          <m:t>3</m:t>
                        </m:r>
                        <m:r>
                          <m:rPr>
                            <m:sty m:val="p"/>
                          </m:rPr>
                          <m:t>⋅</m:t>
                        </m:r>
                        <m:r>
                          <m:t>1</m:t>
                        </m:r>
                        <m:r>
                          <m:rPr>
                            <m:sty m:val="p"/>
                          </m:rPr>
                          <m:t>+</m:t>
                        </m:r>
                        <m:r>
                          <m:t>3</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3</m:t>
                        </m:r>
                      </m:e>
                      <m:e>
                        <m:r>
                          <m:t>3</m:t>
                        </m:r>
                        <m:r>
                          <m:rPr>
                            <m:sty m:val="p"/>
                          </m:rPr>
                          <m:t>−</m:t>
                        </m:r>
                        <m:r>
                          <m:t>3</m:t>
                        </m:r>
                      </m:e>
                    </m:mr>
                    <m:mr>
                      <m:e>
                        <m:r>
                          <m:t>1</m:t>
                        </m:r>
                        <m:r>
                          <m:rPr>
                            <m:sty m:val="p"/>
                          </m:rPr>
                          <m:t>−</m:t>
                        </m:r>
                        <m:r>
                          <m:t>1</m:t>
                        </m:r>
                      </m:e>
                      <m:e>
                        <m:r>
                          <m:t>1</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a diagonal matrix with the eigenvalues</w:t>
      </w:r>
      <w:r>
        <w:t xml:space="preserve"> </w:t>
      </w:r>
      <m:oMath>
        <m:r>
          <m:t>3</m:t>
        </m:r>
      </m:oMath>
      <w:r>
        <w:t xml:space="preserve"> </w:t>
      </w:r>
      <w:r>
        <w:t xml:space="preserve">and</w:t>
      </w:r>
      <w:r>
        <w:t xml:space="preserve"> </w:t>
      </w:r>
      <m:oMath>
        <m:r>
          <m:t>1</m:t>
        </m:r>
      </m:oMath>
      <w:r>
        <w:t xml:space="preserve"> </w:t>
      </w:r>
      <w:r>
        <w:t xml:space="preserve">of</w:t>
      </w:r>
      <w:r>
        <w:t xml:space="preserve"> </w:t>
      </w:r>
      <m:oMath>
        <m:r>
          <m:rPr>
            <m:sty m:val="bi"/>
          </m:rPr>
          <m:t>A</m:t>
        </m:r>
      </m:oMath>
      <w:r>
        <w:t xml:space="preserve"> </w:t>
      </w:r>
      <w:r>
        <w:t xml:space="preserve">from</w:t>
      </w:r>
      <w:r>
        <w:t xml:space="preserve"> </w:t>
      </w:r>
      <w:hyperlink w:anchor="exm-eigenvalue">
        <w:r>
          <w:rPr>
            <w:rStyle w:val="Hyperlink"/>
          </w:rPr>
          <w:t xml:space="preserve">Example 149</w:t>
        </w:r>
      </w:hyperlink>
      <w:r>
        <w:t xml:space="preserve"> </w:t>
      </w:r>
      <w:r>
        <w:t xml:space="preserve">on its diagonal.</w:t>
      </w:r>
    </w:p>
    <w:bookmarkEnd w:id="497"/>
    <w:bookmarkStart w:id="498" w:name="def-eigendecomposition"/>
    <w:p>
      <w:pPr>
        <w:pStyle w:val="BodyText"/>
      </w:pPr>
      <w:r>
        <w:rPr>
          <w:b/>
          <w:bCs/>
        </w:rPr>
        <w:t xml:space="preserve">Definition 97 (Eigendecomposition (spectral decomposition))</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An</w:t>
      </w:r>
      <w:r>
        <w:t xml:space="preserve"> </w:t>
      </w:r>
      <w:r>
        <w:rPr>
          <w:b/>
          <w:bCs/>
        </w:rPr>
        <w:t xml:space="preserve">eigendecomposition</w:t>
      </w:r>
      <w:r>
        <w:t xml:space="preserve"> </w:t>
      </w:r>
      <w:r>
        <w:t xml:space="preserve">[71]</w:t>
      </w:r>
      <w:r>
        <w:t xml:space="preserve">, or</w:t>
      </w:r>
      <w:r>
        <w:t xml:space="preserve"> </w:t>
      </w:r>
      <w:r>
        <w:rPr>
          <w:b/>
          <w:bCs/>
        </w:rPr>
        <w:t xml:space="preserve">spectral decomposition</w:t>
      </w:r>
      <w:r>
        <w:t xml:space="preserve">, of</w:t>
      </w:r>
      <w:r>
        <w:t xml:space="preserve"> </w:t>
      </w:r>
      <m:oMath>
        <m:r>
          <m:rPr>
            <m:sty m:val="bi"/>
          </m:rPr>
          <m:t>A</m:t>
        </m:r>
      </m:oMath>
      <w:r>
        <w:t xml:space="preserve"> </w:t>
      </w:r>
      <w:r>
        <w:t xml:space="preserve">is a factorization</w:t>
      </w:r>
    </w:p>
    <w:p>
      <w:pPr>
        <w:pStyle w:val="BodyText"/>
      </w:pPr>
      <m:oMathPara>
        <m:oMathParaPr>
          <m:jc m:val="center"/>
        </m:oMathParaPr>
        <m:oMath>
          <m:r>
            <m:rPr>
              <m:sty m:val="bi"/>
            </m:rPr>
            <m:t>A</m:t>
          </m:r>
          <m:r>
            <m:rPr>
              <m:sty m:val="p"/>
            </m:rPr>
            <m:t>=</m:t>
          </m:r>
          <m:r>
            <m:rPr>
              <m:sty m:val="bi"/>
            </m:rPr>
            <m:t>Q</m:t>
          </m:r>
          <m:r>
            <m:rPr>
              <m:sty m:val="b"/>
            </m:rPr>
            <m:t>Λ</m:t>
          </m:r>
          <m:sSup>
            <m:e>
              <m:r>
                <m:rPr>
                  <m:sty m:val="bi"/>
                </m:rPr>
                <m:t>Q</m:t>
              </m:r>
            </m:e>
            <m:sup>
              <m:r>
                <m:rPr>
                  <m:sty m:val="p"/>
                </m:rPr>
                <m:t>⊤</m:t>
              </m:r>
            </m:sup>
          </m:sSup>
        </m:oMath>
      </m:oMathPara>
    </w:p>
    <w:p>
      <w:pPr>
        <w:pStyle w:val="FirstParagraph"/>
      </w:pPr>
      <w:r>
        <w:t xml:space="preserve">with</w:t>
      </w:r>
      <w:r>
        <w:t xml:space="preserve"> </w:t>
      </w:r>
      <m:oMath>
        <m:r>
          <m:rPr>
            <m:sty m:val="bi"/>
          </m:rPr>
          <m:t>Q</m:t>
        </m:r>
      </m:oMath>
      <w:r>
        <w:t xml:space="preserve"> </w:t>
      </w:r>
      <w:r>
        <w:t xml:space="preserve">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89</w:t>
        </w:r>
      </w:hyperlink>
      <w:r>
        <w:t xml:space="preserve">)</w:t>
      </w:r>
      <w:r>
        <w:t xml:space="preserve"> </w:t>
      </w:r>
      <w:r>
        <w:t xml:space="preserve">and</w:t>
      </w:r>
      <w:r>
        <w:t xml:space="preserve"> </w:t>
      </w:r>
      <m:oMath>
        <m:r>
          <m:rPr>
            <m:sty m:val="b"/>
          </m:rPr>
          <m:t>Λ</m:t>
        </m:r>
      </m:oMath>
      <w:r>
        <w:t xml:space="preserve"> </w:t>
      </w:r>
      <w:r>
        <w:t xml:space="preserve">a</w:t>
      </w:r>
      <w:r>
        <w:t xml:space="preserve"> </w:t>
      </w:r>
      <m:oMath>
        <m:r>
          <m:t>p</m:t>
        </m:r>
        <m:r>
          <m:rPr>
            <m:sty m:val="p"/>
          </m:rPr>
          <m:t>×</m:t>
        </m:r>
        <m:r>
          <m:t>p</m:t>
        </m:r>
      </m:oMath>
      <w:r>
        <w:t xml:space="preserve"> </w:t>
      </w:r>
      <w:r>
        <w:t xml:space="preserve">diagonal matrix (</w:t>
      </w:r>
      <w:hyperlink w:anchor="def-diagonal-matrix">
        <w:r>
          <w:rPr>
            <w:rStyle w:val="Hyperlink"/>
          </w:rPr>
          <w:t xml:space="preserve">Definition 83</w:t>
        </w:r>
      </w:hyperlink>
      <w:r>
        <w:t xml:space="preserve">).</w:t>
      </w:r>
    </w:p>
    <w:bookmarkEnd w:id="498"/>
    <w:bookmarkStart w:id="499" w:name="exm-spectral"/>
    <w:p>
      <w:pPr>
        <w:pStyle w:val="BodyText"/>
      </w:pPr>
      <w:r>
        <w:rPr>
          <w:b/>
          <w:bCs/>
        </w:rPr>
        <w:t xml:space="preserve">Example 151 (An eigendecomposition of a</w:t>
      </w:r>
      <w:r>
        <w:rPr>
          <w:b/>
          <w:bCs/>
        </w:rPr>
        <w:t xml:space="preserve"> </w:t>
      </w:r>
      <m:oMath>
        <m:r>
          <m:t>2</m:t>
        </m:r>
        <m:r>
          <m:rPr>
            <m:sty m:val="p"/>
          </m:rPr>
          <m:t>×</m:t>
        </m:r>
        <m:r>
          <m:t>2</m:t>
        </m:r>
      </m:oMath>
      <w:r>
        <w:rPr>
          <w:b/>
          <w:bCs/>
        </w:rPr>
        <w:t xml:space="preserve"> </w:t>
      </w:r>
      <w:r>
        <w:rPr>
          <w:b/>
          <w:bCs/>
        </w:rPr>
        <w:t xml:space="preserve">symmetric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eigenvalue">
        <w:r>
          <w:rPr>
            <w:rStyle w:val="Hyperlink"/>
          </w:rPr>
          <w:t xml:space="preserve">Example 149</w:t>
        </w:r>
      </w:hyperlink>
      <w:r>
        <w:t xml:space="preserve"> </w:t>
      </w:r>
      <w:r>
        <w:t xml:space="preserve">found 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w:t>
      </w:r>
      <w:r>
        <w:t xml:space="preserve"> </w:t>
      </w:r>
      <w:r>
        <w:t xml:space="preserve">They are orthogonal (</w:t>
      </w:r>
      <w:hyperlink w:anchor="def-orthogonal-vectors">
        <w:r>
          <w:rPr>
            <w:rStyle w:val="Hyperlink"/>
          </w:rPr>
          <w:t xml:space="preserve">Definition 15</w:t>
        </w:r>
      </w:hyperlink>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r>
                <m:t>1</m:t>
              </m:r>
              <m:r>
                <m:rPr>
                  <m:sty m:val="p"/>
                </m:rPr>
                <m:t>,</m:t>
              </m:r>
              <m:r>
                <m:rPr>
                  <m:sty m:val="p"/>
                </m:rPr>
                <m:t>−</m:t>
              </m:r>
              <m:r>
                <m:t>1</m:t>
              </m:r>
              <m:r>
                <m:rPr>
                  <m:sty m:val="p"/>
                </m:rPr>
                <m:t>)</m:t>
              </m:r>
              <m:r>
                <m:t>&amp;</m:t>
              </m:r>
              <m:r>
                <m:rPr>
                  <m:sty m:val="p"/>
                </m:rPr>
                <m:t>=</m:t>
              </m:r>
              <m:r>
                <m:t>1</m:t>
              </m:r>
              <m:r>
                <m:rPr>
                  <m:sty m:val="p"/>
                </m:rPr>
                <m:t>⋅</m:t>
              </m:r>
              <m:r>
                <m:t>1</m:t>
              </m:r>
              <m:r>
                <m:rPr>
                  <m:sty m:val="p"/>
                </m:rPr>
                <m:t>+</m:t>
              </m:r>
              <m:r>
                <m:t>1</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1</m:t>
              </m:r>
              <m:r>
                <m:rPr>
                  <m:sty m:val="p"/>
                </m:rPr>
                <m:t>−</m:t>
              </m:r>
              <m:r>
                <m:t>1</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Each has norm</w:t>
      </w:r>
      <w:r>
        <w:t xml:space="preserve"> </w:t>
      </w:r>
      <m:oMath>
        <m:rad>
          <m:radPr>
            <m:degHide m:val="on"/>
          </m:radPr>
          <m:deg/>
          <m:e>
            <m:sSup>
              <m:e>
                <m:r>
                  <m:t>1</m:t>
                </m:r>
              </m:e>
              <m:sup>
                <m:r>
                  <m:t>2</m:t>
                </m:r>
              </m:sup>
            </m:sSup>
            <m:r>
              <m:rPr>
                <m:sty m:val="p"/>
              </m:rPr>
              <m:t>+</m:t>
            </m:r>
            <m:sSup>
              <m:e>
                <m:r>
                  <m:t>1</m:t>
                </m:r>
              </m:e>
              <m:sup>
                <m:r>
                  <m:t>2</m:t>
                </m:r>
              </m:sup>
            </m:sSup>
          </m:e>
        </m:rad>
        <m:r>
          <m:rPr>
            <m:sty m:val="p"/>
          </m:rPr>
          <m:t>=</m:t>
        </m:r>
        <m:rad>
          <m:radPr>
            <m:degHide m:val="on"/>
          </m:radPr>
          <m:deg/>
          <m:e>
            <m:r>
              <m:t>2</m:t>
            </m:r>
          </m:e>
        </m:rad>
      </m:oMath>
      <w:r>
        <w:t xml:space="preserve"> </w:t>
      </w:r>
      <w:r>
        <w:t xml:space="preserve">(</w:t>
      </w:r>
      <w:hyperlink w:anchor="def-euclidean-norm">
        <w:r>
          <w:rPr>
            <w:rStyle w:val="Hyperlink"/>
          </w:rPr>
          <w:t xml:space="preserve">Definition 16</w:t>
        </w:r>
      </w:hyperlink>
      <w:r>
        <w:t xml:space="preserve">),</w:t>
      </w:r>
      <w:r>
        <w:t xml:space="preserve"> </w:t>
      </w:r>
      <w:r>
        <w:t xml:space="preserve">so dividing each by</w:t>
      </w:r>
      <w:r>
        <w:t xml:space="preserve"> </w:t>
      </w:r>
      <m:oMath>
        <m:rad>
          <m:radPr>
            <m:degHide m:val="on"/>
          </m:radPr>
          <m:deg/>
          <m:e>
            <m:r>
              <m:t>2</m:t>
            </m:r>
          </m:e>
        </m:rad>
      </m:oMath>
      <w:r>
        <w:t xml:space="preserve"> </w:t>
      </w:r>
      <w:r>
        <w:t xml:space="preserve">gives two orthonormal eigenvectors</w:t>
      </w:r>
      <w:r>
        <w:t xml:space="preserve"> </w:t>
      </w:r>
      <w:r>
        <w:t xml:space="preserve">(</w:t>
      </w:r>
      <w:hyperlink w:anchor="def-orthonormal-vectors">
        <w:r>
          <w:rPr>
            <w:rStyle w:val="Hyperlink"/>
          </w:rPr>
          <w:t xml:space="preserve">Definition 19</w:t>
        </w:r>
      </w:hyperlink>
      <w:r>
        <w:t xml:space="preserve">).</w:t>
      </w:r>
      <w:r>
        <w:t xml:space="preserve"> </w:t>
      </w:r>
      <w:r>
        <w:t xml:space="preserve">Put them in the columns of</w:t>
      </w:r>
      <w:r>
        <w:t xml:space="preserve"> </w:t>
      </w:r>
      <m:oMath>
        <m:r>
          <m:rPr>
            <m:sty m:val="bi"/>
          </m:rPr>
          <m:t>Q</m:t>
        </m:r>
      </m:oMath>
      <w:r>
        <w:t xml:space="preserve">,</w:t>
      </w:r>
      <w:r>
        <w:t xml:space="preserve"> </w:t>
      </w:r>
      <w:r>
        <w:t xml:space="preserve">and the matching eigenvalues on the diagonal of</w:t>
      </w:r>
      <w:r>
        <w:t xml:space="preserve"> </w:t>
      </w:r>
      <m:oMath>
        <m:r>
          <m:rPr>
            <m:sty m:val="b"/>
          </m:rPr>
          <m:t>Λ</m:t>
        </m:r>
      </m:oMath>
      <w:r>
        <w:t xml:space="preserve">:</w:t>
      </w:r>
    </w:p>
    <w:p>
      <w:pPr>
        <w:pStyle w:val="BodyText"/>
      </w:pPr>
      <m:oMathPara>
        <m:oMathParaPr>
          <m:jc m:val="center"/>
        </m:oMathParaP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  </m:t>
          </m:r>
          <m:r>
            <m:rPr>
              <m:sty m:val="b"/>
            </m:rPr>
            <m:t>Λ</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oMath>
      </m:oMathPara>
    </w:p>
    <w:p>
      <w:pPr>
        <w:pStyle w:val="FirstParagraph"/>
      </w:pPr>
      <w:r>
        <w:t xml:space="preserve">This</w:t>
      </w:r>
      <w:r>
        <w:t xml:space="preserve"> </w:t>
      </w:r>
      <m:oMath>
        <m:r>
          <m:rPr>
            <m:sty m:val="bi"/>
          </m:rPr>
          <m:t>Q</m:t>
        </m:r>
      </m:oMath>
      <w:r>
        <w:t xml:space="preserve"> </w:t>
      </w:r>
      <w:r>
        <w:t xml:space="preserve">is symmetric, so</w:t>
      </w:r>
      <w:r>
        <w:t xml:space="preserve"> </w:t>
      </w:r>
      <m:oMath>
        <m:sSup>
          <m:e>
            <m:r>
              <m:rPr>
                <m:sty m:val="bi"/>
              </m:rPr>
              <m:t>Q</m:t>
            </m:r>
          </m:e>
          <m:sup>
            <m:r>
              <m:rPr>
                <m:sty m:val="p"/>
              </m:rPr>
              <m:t>⊤</m:t>
            </m:r>
          </m:sup>
        </m:sSup>
        <m:r>
          <m:rPr>
            <m:sty m:val="p"/>
          </m:rPr>
          <m:t>=</m:t>
        </m:r>
        <m:r>
          <m:rPr>
            <m:sty m:val="bi"/>
          </m:rPr>
          <m:t>Q</m:t>
        </m:r>
      </m:oMath>
      <w:r>
        <w:t xml:space="preserve">. Then</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1</m:t>
                        </m:r>
                        <m:r>
                          <m:rPr>
                            <m:sty m:val="p"/>
                          </m:rPr>
                          <m:t>⋅</m:t>
                        </m:r>
                        <m:r>
                          <m:t>1</m:t>
                        </m:r>
                      </m:e>
                      <m:e>
                        <m:r>
                          <m:t>3</m:t>
                        </m:r>
                        <m:r>
                          <m:rPr>
                            <m:sty m:val="p"/>
                          </m:rPr>
                          <m:t>⋅</m:t>
                        </m:r>
                        <m:r>
                          <m:t>1</m:t>
                        </m:r>
                        <m:r>
                          <m:rPr>
                            <m:sty m:val="p"/>
                          </m:rPr>
                          <m:t>+</m:t>
                        </m:r>
                        <m:r>
                          <m:t>1</m:t>
                        </m:r>
                        <m:r>
                          <m:rPr>
                            <m:sty m:val="p"/>
                          </m:rPr>
                          <m:t>⋅</m:t>
                        </m:r>
                        <m:r>
                          <m:rPr>
                            <m:sty m:val="p"/>
                          </m:rPr>
                          <m:t>(</m:t>
                        </m:r>
                        <m:r>
                          <m:rPr>
                            <m:sty m:val="p"/>
                          </m:rPr>
                          <m:t>−</m:t>
                        </m:r>
                        <m:r>
                          <m:t>1</m:t>
                        </m:r>
                        <m:r>
                          <m:rPr>
                            <m:sty m:val="p"/>
                          </m:rPr>
                          <m:t>)</m:t>
                        </m:r>
                      </m:e>
                    </m:mr>
                    <m:mr>
                      <m:e>
                        <m:r>
                          <m:t>3</m:t>
                        </m:r>
                        <m:r>
                          <m:rPr>
                            <m:sty m:val="p"/>
                          </m:rPr>
                          <m:t>⋅</m:t>
                        </m:r>
                        <m:r>
                          <m:t>1</m:t>
                        </m:r>
                        <m:r>
                          <m:rPr>
                            <m:sty m:val="p"/>
                          </m:rPr>
                          <m:t>+</m:t>
                        </m:r>
                        <m:r>
                          <m:rPr>
                            <m:sty m:val="p"/>
                          </m:rPr>
                          <m:t>(</m:t>
                        </m:r>
                        <m:r>
                          <m:rPr>
                            <m:sty m:val="p"/>
                          </m:rPr>
                          <m:t>−</m:t>
                        </m:r>
                        <m:r>
                          <m:t>1</m:t>
                        </m:r>
                        <m:r>
                          <m:rPr>
                            <m:sty m:val="p"/>
                          </m:rPr>
                          <m:t>)</m:t>
                        </m:r>
                        <m:r>
                          <m:rPr>
                            <m:sty m:val="p"/>
                          </m:rPr>
                          <m:t>⋅</m:t>
                        </m:r>
                        <m:r>
                          <m:t>1</m:t>
                        </m:r>
                      </m:e>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which is</w:t>
      </w:r>
      <w:r>
        <w:t xml:space="preserve"> </w:t>
      </w:r>
      <m:oMath>
        <m:r>
          <m:rPr>
            <m:sty m:val="bi"/>
          </m:rPr>
          <m:t>A</m:t>
        </m:r>
      </m:oMath>
      <w:r>
        <w:t xml:space="preserve">.</w:t>
      </w:r>
    </w:p>
    <w:bookmarkEnd w:id="499"/>
    <w:bookmarkStart w:id="500" w:name="rem-eigendecomposition-not-unique"/>
    <w:p>
      <w:pPr>
        <w:pStyle w:val="BodyText"/>
      </w:pPr>
      <w:r>
        <w:rPr>
          <w:i/>
          <w:iCs/>
        </w:rPr>
        <w:t xml:space="preserve">Remark 40</w:t>
      </w:r>
      <w:r>
        <w:t xml:space="preserve"> (An eigendecomposition is not unique). </w:t>
      </w:r>
      <w:r>
        <w:t xml:space="preserve">A symmetric matrix can have more than one eigendecomposition.</w:t>
      </w:r>
      <w:r>
        <w:t xml:space="preserve"> </w:t>
      </w:r>
      <w:r>
        <w:t xml:space="preserve">Reordering the eigenvalues on the diagonal of</w:t>
      </w:r>
      <w:r>
        <w:t xml:space="preserve"> </w:t>
      </w:r>
      <m:oMath>
        <m:r>
          <m:rPr>
            <m:sty m:val="b"/>
          </m:rPr>
          <m:t>Λ</m:t>
        </m:r>
      </m:oMath>
      <w:r>
        <w:t xml:space="preserve">,</w:t>
      </w:r>
      <w:r>
        <w:t xml:space="preserve"> </w:t>
      </w:r>
      <w:r>
        <w:t xml:space="preserve">and the columns of</w:t>
      </w:r>
      <w:r>
        <w:t xml:space="preserve"> </w:t>
      </w:r>
      <m:oMath>
        <m:r>
          <m:rPr>
            <m:sty m:val="bi"/>
          </m:rPr>
          <m:t>Q</m:t>
        </m:r>
      </m:oMath>
      <w:r>
        <w:t xml:space="preserve"> </w:t>
      </w:r>
      <w:r>
        <w:t xml:space="preserve">with them, gives another one,</w:t>
      </w:r>
      <w:r>
        <w:t xml:space="preserve"> </w:t>
      </w:r>
      <w:r>
        <w:t xml:space="preserve">and so does multiplying a column of</w:t>
      </w:r>
      <w:r>
        <w:t xml:space="preserve"> </w:t>
      </w:r>
      <m:oMath>
        <m:r>
          <m:rPr>
            <m:sty m:val="bi"/>
          </m:rPr>
          <m:t>Q</m:t>
        </m:r>
      </m:oMath>
      <w:r>
        <w:t xml:space="preserve"> </w:t>
      </w:r>
      <w:r>
        <w:t xml:space="preserve">by</w:t>
      </w:r>
      <w:r>
        <w:t xml:space="preserve"> </w:t>
      </w:r>
      <m:oMath>
        <m:r>
          <m:rPr>
            <m:sty m:val="p"/>
          </m:rPr>
          <m:t>−</m:t>
        </m:r>
        <m:r>
          <m:t>1</m:t>
        </m:r>
      </m:oMath>
      <w:r>
        <w:t xml:space="preserve">.</w:t>
      </w:r>
    </w:p>
    <w:p>
      <w:pPr>
        <w:pStyle w:val="BodyText"/>
      </w:pPr>
      <w:r>
        <w:t xml:space="preserve">For example, take</w:t>
      </w:r>
      <w:r>
        <w:t xml:space="preserve"> </w:t>
      </w:r>
      <m:oMath>
        <m:r>
          <m:rPr>
            <m:sty m:val="bi"/>
          </m:rPr>
          <m:t>A</m:t>
        </m:r>
      </m:oMath>
      <w:r>
        <w:t xml:space="preserve"> </w:t>
      </w:r>
      <w:r>
        <w:t xml:space="preserve">from</w:t>
      </w:r>
      <w:r>
        <w:t xml:space="preserve"> </w:t>
      </w:r>
      <w:hyperlink w:anchor="exm-spectral">
        <w:r>
          <w:rPr>
            <w:rStyle w:val="Hyperlink"/>
          </w:rPr>
          <w:t xml:space="preserve">Example 151</w:t>
        </w:r>
      </w:hyperlink>
      <w:r>
        <w:t xml:space="preserve">.</w:t>
      </w:r>
      <w:r>
        <w:t xml:space="preserve"> </w:t>
      </w:r>
      <w:r>
        <w:t xml:space="preserve">Swapping the two eigenvalues and the two columns gives</w:t>
      </w:r>
    </w:p>
    <w:p>
      <w:pPr>
        <w:pStyle w:val="BodyText"/>
      </w:pPr>
      <m:oMathPara>
        <m:oMathParaPr>
          <m:jc m:val="center"/>
        </m:oMathParaPr>
        <m:oMath>
          <m:sSub>
            <m:e>
              <m:r>
                <m:rPr>
                  <m:sty m:val="bi"/>
                </m:rPr>
                <m:t>Q</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  </m:t>
          </m:r>
          <m:sSub>
            <m:e>
              <m:r>
                <m:rPr>
                  <m:sty m:val="b"/>
                </m:rPr>
                <m:t>Λ</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oMath>
      </m:oMathPara>
    </w:p>
    <w:p>
      <w:pPr>
        <w:pStyle w:val="FirstParagraph"/>
      </w:pPr>
      <w:r>
        <w:t xml:space="preserve">and multiplying the second column of</w:t>
      </w:r>
      <w:r>
        <w:t xml:space="preserve"> </w:t>
      </w:r>
      <m:oMath>
        <m:r>
          <m:rPr>
            <m:sty m:val="bi"/>
          </m:rPr>
          <m:t>Q</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eqArr>
            <m:e>
              <m:sSub>
                <m:e>
                  <m:r>
                    <m:rPr>
                      <m:sty m:val="bi"/>
                    </m:rPr>
                    <m:t>Q</m:t>
                  </m:r>
                </m:e>
                <m:sub>
                  <m:r>
                    <m:t>2</m:t>
                  </m:r>
                </m:sub>
              </m:sSub>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e>
              <m:sSub>
                <m:e>
                  <m:r>
                    <m:rPr>
                      <m:sty m:val="b"/>
                    </m:rPr>
                    <m:t>Λ</m:t>
                  </m:r>
                </m:e>
                <m:sub>
                  <m:r>
                    <m:t>2</m:t>
                  </m:r>
                </m:sub>
              </m:sSub>
              <m:r>
                <m:t>&amp;</m:t>
              </m:r>
              <m:r>
                <m:rPr>
                  <m:sty m:val="p"/>
                </m:rPr>
                <m:t>=</m:t>
              </m:r>
              <m:r>
                <m:rPr>
                  <m:sty m:val="b"/>
                </m:rPr>
                <m:t>Λ</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e>
          </m:eqArr>
        </m:oMath>
      </m:oMathPara>
    </w:p>
    <w:p>
      <w:pPr>
        <w:pStyle w:val="FirstParagraph"/>
      </w:pPr>
      <w:r>
        <w:t xml:space="preserve">The columns of</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the columns of</w:t>
      </w:r>
      <w:r>
        <w:t xml:space="preserve"> </w:t>
      </w:r>
      <m:oMath>
        <m:r>
          <m:rPr>
            <m:sty m:val="bi"/>
          </m:rPr>
          <m:t>Q</m:t>
        </m:r>
      </m:oMath>
      <w:r>
        <w:t xml:space="preserve">, reordered or multiplied by</w:t>
      </w:r>
      <w:r>
        <w:t xml:space="preserve"> </w:t>
      </w:r>
      <m:oMath>
        <m:r>
          <m:rPr>
            <m:sty m:val="p"/>
          </m:rPr>
          <m:t>−</m:t>
        </m:r>
        <m:r>
          <m:t>1</m:t>
        </m:r>
      </m:oMath>
      <w:r>
        <w:t xml:space="preserve">,</w:t>
      </w:r>
      <w:r>
        <w:t xml:space="preserve"> </w:t>
      </w:r>
      <w:r>
        <w:t xml:space="preserve">so they are still orthonormal,</w:t>
      </w:r>
      <w:r>
        <w:t xml:space="preserve"> </w:t>
      </w:r>
      <w:r>
        <w:t xml:space="preserve">and</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orthogonal.</w:t>
      </w:r>
      <w:r>
        <w:t xml:space="preserve"> </w:t>
      </w:r>
      <w:r>
        <w:t xml:space="preserve">Both products give back</w:t>
      </w:r>
      <w:r>
        <w:t xml:space="preserve"> </w:t>
      </w:r>
      <m:oMath>
        <m:r>
          <m:rPr>
            <m:sty m:val="bi"/>
          </m:rPr>
          <m:t>A</m:t>
        </m:r>
      </m:oMath>
      <w:r>
        <w:t xml:space="preserve">:</w:t>
      </w:r>
    </w:p>
    <w:p>
      <w:pPr>
        <w:pStyle w:val="BodyText"/>
      </w:pPr>
      <m:oMathPara>
        <m:oMathParaPr>
          <m:jc m:val="center"/>
        </m:oMathParaPr>
        <m:oMath>
          <m:eqArr>
            <m:e>
              <m:sSub>
                <m:e>
                  <m:r>
                    <m:rPr>
                      <m:sty m:val="bi"/>
                    </m:rPr>
                    <m:t>Q</m:t>
                  </m:r>
                </m:e>
                <m:sub>
                  <m:r>
                    <m:t>1</m:t>
                  </m:r>
                </m:sub>
              </m:sSub>
              <m:sSub>
                <m:e>
                  <m:r>
                    <m:rPr>
                      <m:sty m:val="b"/>
                    </m:rPr>
                    <m:t>Λ</m:t>
                  </m:r>
                </m:e>
                <m:sub>
                  <m:r>
                    <m:t>1</m:t>
                  </m:r>
                </m:sub>
              </m:sSub>
              <m:sSup>
                <m:e>
                  <m:sSub>
                    <m:e>
                      <m:r>
                        <m:rPr>
                          <m:sty m:val="bi"/>
                        </m:rPr>
                        <m:t>Q</m:t>
                      </m:r>
                    </m:e>
                    <m:sub>
                      <m:r>
                        <m:t>1</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0</m:t>
                        </m:r>
                        <m:r>
                          <m:rPr>
                            <m:sty m:val="p"/>
                          </m:rPr>
                          <m:t>+</m:t>
                        </m:r>
                        <m:r>
                          <m:t>1</m:t>
                        </m:r>
                        <m:r>
                          <m:rPr>
                            <m:sty m:val="p"/>
                          </m:rPr>
                          <m:t>⋅</m:t>
                        </m:r>
                        <m:r>
                          <m:t>3</m:t>
                        </m:r>
                      </m:e>
                    </m:mr>
                    <m:mr>
                      <m:e>
                        <m:r>
                          <m:rPr>
                            <m:sty m:val="p"/>
                          </m:rPr>
                          <m:t>−</m:t>
                        </m:r>
                        <m:r>
                          <m:t>1</m:t>
                        </m:r>
                        <m:r>
                          <m:rPr>
                            <m:sty m:val="p"/>
                          </m:rPr>
                          <m:t>⋅</m:t>
                        </m:r>
                        <m:r>
                          <m:t>1</m:t>
                        </m:r>
                        <m:r>
                          <m:rPr>
                            <m:sty m:val="p"/>
                          </m:rPr>
                          <m:t>+</m:t>
                        </m:r>
                        <m:r>
                          <m:t>1</m:t>
                        </m:r>
                        <m:r>
                          <m:rPr>
                            <m:sty m:val="p"/>
                          </m:rPr>
                          <m:t>⋅</m:t>
                        </m:r>
                        <m:r>
                          <m:t>0</m:t>
                        </m:r>
                      </m:e>
                      <m:e>
                        <m:r>
                          <m:rPr>
                            <m:sty m:val="p"/>
                          </m:rPr>
                          <m:t>−</m:t>
                        </m:r>
                        <m:r>
                          <m:t>1</m:t>
                        </m:r>
                        <m:r>
                          <m:rPr>
                            <m:sty m:val="p"/>
                          </m:rPr>
                          <m:t>⋅</m:t>
                        </m:r>
                        <m:r>
                          <m:t>0</m:t>
                        </m:r>
                        <m:r>
                          <m:rPr>
                            <m:sty m:val="p"/>
                          </m:rPr>
                          <m:t>+</m:t>
                        </m:r>
                        <m:r>
                          <m:t>1</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0</m:t>
                        </m:r>
                        <m:r>
                          <m:rPr>
                            <m:sty m:val="p"/>
                          </m:rPr>
                          <m:t>+</m:t>
                        </m:r>
                        <m:r>
                          <m:t>3</m:t>
                        </m:r>
                      </m:e>
                    </m:mr>
                    <m:mr>
                      <m:e>
                        <m:r>
                          <m:rPr>
                            <m:sty m:val="p"/>
                          </m:rPr>
                          <m:t>−</m:t>
                        </m:r>
                        <m:r>
                          <m:t>1</m:t>
                        </m:r>
                        <m:r>
                          <m:rPr>
                            <m:sty m:val="p"/>
                          </m:rPr>
                          <m:t>+</m:t>
                        </m:r>
                        <m:r>
                          <m:t>0</m:t>
                        </m:r>
                      </m:e>
                      <m:e>
                        <m:r>
                          <m:t>0</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1</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3</m:t>
                        </m:r>
                        <m:r>
                          <m:rPr>
                            <m:sty m:val="p"/>
                          </m:rPr>
                          <m:t>⋅</m:t>
                        </m:r>
                        <m:r>
                          <m:t>1</m:t>
                        </m:r>
                      </m:e>
                      <m:e>
                        <m:r>
                          <m:t>1</m:t>
                        </m:r>
                        <m:r>
                          <m:rPr>
                            <m:sty m:val="p"/>
                          </m:rPr>
                          <m:t>⋅</m:t>
                        </m:r>
                        <m:r>
                          <m:rPr>
                            <m:sty m:val="p"/>
                          </m:rPr>
                          <m:t>(</m:t>
                        </m:r>
                        <m:r>
                          <m:rPr>
                            <m:sty m:val="p"/>
                          </m:rPr>
                          <m:t>−</m:t>
                        </m:r>
                        <m:r>
                          <m:t>1</m:t>
                        </m:r>
                        <m:r>
                          <m:rPr>
                            <m:sty m:val="p"/>
                          </m:rPr>
                          <m:t>)</m:t>
                        </m:r>
                        <m:r>
                          <m:rPr>
                            <m:sty m:val="p"/>
                          </m:rPr>
                          <m:t>+</m:t>
                        </m:r>
                        <m:r>
                          <m:t>3</m:t>
                        </m:r>
                        <m:r>
                          <m:rPr>
                            <m:sty m:val="p"/>
                          </m:rPr>
                          <m:t>⋅</m:t>
                        </m:r>
                        <m:r>
                          <m:t>1</m:t>
                        </m:r>
                      </m:e>
                    </m:mr>
                    <m:mr>
                      <m:e>
                        <m:r>
                          <m:rPr>
                            <m:sty m:val="p"/>
                          </m:rPr>
                          <m:t>−</m:t>
                        </m:r>
                        <m:r>
                          <m:t>1</m:t>
                        </m:r>
                        <m:r>
                          <m:rPr>
                            <m:sty m:val="p"/>
                          </m:rPr>
                          <m:t>⋅</m:t>
                        </m:r>
                        <m:r>
                          <m:t>1</m:t>
                        </m:r>
                        <m:r>
                          <m:rPr>
                            <m:sty m:val="p"/>
                          </m:rPr>
                          <m:t>+</m:t>
                        </m:r>
                        <m:r>
                          <m:t>3</m:t>
                        </m:r>
                        <m:r>
                          <m:rPr>
                            <m:sty m:val="p"/>
                          </m:rPr>
                          <m:t>⋅</m:t>
                        </m:r>
                        <m:r>
                          <m:t>1</m:t>
                        </m:r>
                      </m:e>
                      <m:e>
                        <m:r>
                          <m:rPr>
                            <m:sty m:val="p"/>
                          </m:rPr>
                          <m:t>−</m:t>
                        </m:r>
                        <m:r>
                          <m:t>1</m:t>
                        </m:r>
                        <m:r>
                          <m:rPr>
                            <m:sty m:val="p"/>
                          </m:rPr>
                          <m:t>⋅</m:t>
                        </m:r>
                        <m:r>
                          <m:rPr>
                            <m:sty m:val="p"/>
                          </m:rPr>
                          <m:t>(</m:t>
                        </m:r>
                        <m:r>
                          <m:rPr>
                            <m:sty m:val="p"/>
                          </m:rPr>
                          <m:t>−</m:t>
                        </m:r>
                        <m:r>
                          <m:t>1</m:t>
                        </m:r>
                        <m:r>
                          <m:rPr>
                            <m:sty m:val="p"/>
                          </m:rPr>
                          <m:t>)</m:t>
                        </m:r>
                        <m:r>
                          <m:rPr>
                            <m:sty m:val="p"/>
                          </m:rPr>
                          <m:t>+</m:t>
                        </m:r>
                        <m:r>
                          <m:t>3</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rPr>
                            <m:sty m:val="p"/>
                          </m:rPr>
                          <m:t>−</m:t>
                        </m:r>
                        <m:r>
                          <m:t>1</m:t>
                        </m:r>
                        <m:r>
                          <m:rPr>
                            <m:sty m:val="p"/>
                          </m:rPr>
                          <m:t>+</m:t>
                        </m:r>
                        <m:r>
                          <m:t>3</m:t>
                        </m:r>
                      </m:e>
                    </m:mr>
                    <m:mr>
                      <m:e>
                        <m:r>
                          <m:rPr>
                            <m:sty m:val="p"/>
                          </m:rPr>
                          <m:t>−</m:t>
                        </m:r>
                        <m:r>
                          <m:t>1</m:t>
                        </m:r>
                        <m:r>
                          <m:rPr>
                            <m:sty m:val="p"/>
                          </m:rPr>
                          <m:t>+</m:t>
                        </m:r>
                        <m:r>
                          <m:t>3</m:t>
                        </m:r>
                      </m:e>
                      <m:e>
                        <m:r>
                          <m:t>1</m:t>
                        </m:r>
                        <m:r>
                          <m:rPr>
                            <m:sty m:val="p"/>
                          </m:rPr>
                          <m:t>+</m:t>
                        </m:r>
                        <m:r>
                          <m:t>3</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m:oMathPara>
        <m:oMathParaPr>
          <m:jc m:val="center"/>
        </m:oMathParaPr>
        <m:oMath>
          <m:eqArr>
            <m:e>
              <m:sSub>
                <m:e>
                  <m:r>
                    <m:rPr>
                      <m:sty m:val="bi"/>
                    </m:rPr>
                    <m:t>Q</m:t>
                  </m:r>
                </m:e>
                <m:sub>
                  <m:r>
                    <m:t>2</m:t>
                  </m:r>
                </m:sub>
              </m:sSub>
              <m:sSub>
                <m:e>
                  <m:r>
                    <m:rPr>
                      <m:sty m:val="b"/>
                    </m:rPr>
                    <m:t>Λ</m:t>
                  </m:r>
                </m:e>
                <m:sub>
                  <m:r>
                    <m:t>2</m:t>
                  </m:r>
                </m:sub>
              </m:sSub>
              <m:sSup>
                <m:e>
                  <m:sSub>
                    <m:e>
                      <m:r>
                        <m:rPr>
                          <m:sty m:val="bi"/>
                        </m:rPr>
                        <m:t>Q</m:t>
                      </m:r>
                    </m:e>
                    <m:sub>
                      <m:r>
                        <m:t>2</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1</m:t>
                        </m:r>
                      </m:e>
                    </m:mr>
                    <m:mr>
                      <m:e>
                        <m:r>
                          <m:t>3</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e>
                        <m:r>
                          <m:t>3</m:t>
                        </m:r>
                        <m:r>
                          <m:rPr>
                            <m:sty m:val="p"/>
                          </m:rPr>
                          <m:t>⋅</m:t>
                        </m:r>
                        <m:r>
                          <m:t>1</m:t>
                        </m:r>
                        <m:r>
                          <m:rPr>
                            <m:sty m:val="p"/>
                          </m:rPr>
                          <m:t>+</m:t>
                        </m:r>
                        <m:r>
                          <m:rPr>
                            <m:sty m:val="p"/>
                          </m:rPr>
                          <m:t>(</m:t>
                        </m:r>
                        <m:r>
                          <m:rPr>
                            <m:sty m:val="p"/>
                          </m:rPr>
                          <m:t>−</m:t>
                        </m:r>
                        <m:r>
                          <m:t>1</m:t>
                        </m:r>
                        <m:r>
                          <m:rPr>
                            <m:sty m:val="p"/>
                          </m:rPr>
                          <m:t>)</m:t>
                        </m:r>
                        <m:r>
                          <m:rPr>
                            <m:sty m:val="p"/>
                          </m:rPr>
                          <m:t>⋅</m:t>
                        </m:r>
                        <m:r>
                          <m:t>1</m:t>
                        </m:r>
                      </m:e>
                    </m:mr>
                    <m:mr>
                      <m:e>
                        <m:r>
                          <m:t>3</m:t>
                        </m:r>
                        <m:r>
                          <m:rPr>
                            <m:sty m:val="p"/>
                          </m:rPr>
                          <m:t>⋅</m:t>
                        </m:r>
                        <m:r>
                          <m:t>1</m:t>
                        </m:r>
                        <m:r>
                          <m:rPr>
                            <m:sty m:val="p"/>
                          </m:rPr>
                          <m:t>+</m:t>
                        </m:r>
                        <m:r>
                          <m:t>1</m:t>
                        </m:r>
                        <m:r>
                          <m:rPr>
                            <m:sty m:val="p"/>
                          </m:rPr>
                          <m:t>⋅</m:t>
                        </m:r>
                        <m:r>
                          <m:rPr>
                            <m:sty m:val="p"/>
                          </m:rPr>
                          <m:t>(</m:t>
                        </m:r>
                        <m:r>
                          <m:rPr>
                            <m:sty m:val="p"/>
                          </m:rPr>
                          <m:t>−</m:t>
                        </m:r>
                        <m:r>
                          <m:t>1</m:t>
                        </m:r>
                        <m:r>
                          <m:rPr>
                            <m:sty m:val="p"/>
                          </m:rPr>
                          <m:t>)</m:t>
                        </m:r>
                      </m:e>
                      <m:e>
                        <m:r>
                          <m:t>3</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bookmarkEnd w:id="500"/>
    <w:bookmarkStart w:id="501" w:name="thm-svd"/>
    <w:p>
      <w:pPr>
        <w:pStyle w:val="FirstParagraph"/>
      </w:pPr>
      <w:r>
        <w:rPr>
          <w:b/>
          <w:bCs/>
        </w:rPr>
        <w:t xml:space="preserve">Theorem 81 (Singular value decomposition)</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 </w:t>
      </w:r>
      <w:r>
        <w:t xml:space="preserve">(</w:t>
      </w:r>
      <w:hyperlink w:anchor="def-rank">
        <w:r>
          <w:rPr>
            <w:rStyle w:val="Hyperlink"/>
          </w:rPr>
          <w:t xml:space="preserve">Definition 44</w:t>
        </w:r>
      </w:hyperlink>
      <w:r>
        <w:t xml:space="preserve">).</w:t>
      </w:r>
      <w:r>
        <w:t xml:space="preserve"> </w:t>
      </w:r>
      <w:r>
        <w:t xml:space="preserve">Then there are</w:t>
      </w:r>
      <w:r>
        <w:t xml:space="preserve"> </w:t>
      </w:r>
      <w:r>
        <w:t xml:space="preserve">an</w:t>
      </w:r>
      <w:r>
        <w:t xml:space="preserve"> </w:t>
      </w:r>
      <m:oMath>
        <m:r>
          <m:t>n</m:t>
        </m:r>
        <m:r>
          <m:rPr>
            <m:sty m:val="p"/>
          </m:rPr>
          <m:t>×</m:t>
        </m:r>
        <m:r>
          <m:t>n</m:t>
        </m:r>
      </m:oMath>
      <w:r>
        <w:t xml:space="preserve"> </w:t>
      </w:r>
      <w:r>
        <w:t xml:space="preserve">orthogonal matrix</w:t>
      </w:r>
      <w:r>
        <w:t xml:space="preserve"> </w:t>
      </w:r>
      <m:oMath>
        <m:r>
          <m:rPr>
            <m:sty m:val="bi"/>
          </m:rPr>
          <m:t>U</m:t>
        </m:r>
      </m:oMath>
      <w:r>
        <w:t xml:space="preserve">,</w:t>
      </w:r>
      <w:r>
        <w:t xml:space="preserve"> </w:t>
      </w:r>
      <w:r>
        <w:t xml:space="preserve">a</w:t>
      </w:r>
      <w:r>
        <w:t xml:space="preserve"> </w:t>
      </w:r>
      <m:oMath>
        <m:r>
          <m:t>p</m:t>
        </m:r>
        <m:r>
          <m:rPr>
            <m:sty m:val="p"/>
          </m:rPr>
          <m:t>×</m:t>
        </m:r>
        <m:r>
          <m:t>p</m:t>
        </m:r>
      </m:oMath>
      <w:r>
        <w:t xml:space="preserve"> </w:t>
      </w:r>
      <w:r>
        <w:t xml:space="preserve">orthogonal matrix</w:t>
      </w:r>
      <w:r>
        <w:t xml:space="preserve"> </w:t>
      </w:r>
      <m:oMath>
        <m:r>
          <m:rPr>
            <m:sty m:val="bi"/>
          </m:rPr>
          <m:t>V</m:t>
        </m:r>
      </m:oMath>
      <w:r>
        <w:t xml:space="preserve"> </w:t>
      </w:r>
      <w:r>
        <w:t xml:space="preserve">(</w:t>
      </w:r>
      <w:hyperlink w:anchor="def-orthogonal-matrix">
        <w:r>
          <w:rPr>
            <w:rStyle w:val="Hyperlink"/>
          </w:rPr>
          <w:t xml:space="preserve">Definition 89</w:t>
        </w:r>
      </w:hyperlink>
      <w:r>
        <w:t xml:space="preserve">),</w:t>
      </w:r>
      <w:r>
        <w:t xml:space="preserve"> </w:t>
      </w:r>
      <w:r>
        <w:t xml:space="preserve">and numbers</w:t>
      </w:r>
      <w:r>
        <w:t xml:space="preserve"> </w:t>
      </w:r>
      <m:oMath>
        <m:sSub>
          <m:e>
            <m:r>
              <m:t>σ</m:t>
            </m:r>
          </m:e>
          <m:sub>
            <m:r>
              <m:t>1</m:t>
            </m:r>
          </m:sub>
        </m:sSub>
        <m:r>
          <m:rPr>
            <m:sty m:val="p"/>
          </m:rPr>
          <m:t>≥</m:t>
        </m:r>
        <m:sSub>
          <m:e>
            <m:r>
              <m:t>σ</m:t>
            </m:r>
          </m:e>
          <m:sub>
            <m:r>
              <m:t>2</m:t>
            </m:r>
          </m:sub>
        </m:sSub>
        <m:r>
          <m:rPr>
            <m:sty m:val="p"/>
          </m:rPr>
          <m:t>≥</m:t>
        </m:r>
        <m:r>
          <m:rPr>
            <m:sty m:val="p"/>
          </m:rPr>
          <m:t>⋯</m:t>
        </m:r>
        <m:r>
          <m:rPr>
            <m:sty m:val="p"/>
          </m:rPr>
          <m:t>≥</m:t>
        </m:r>
        <m:sSub>
          <m:e>
            <m:r>
              <m:t>σ</m:t>
            </m:r>
          </m:e>
          <m:sub>
            <m:r>
              <m:t>r</m:t>
            </m:r>
          </m:sub>
        </m:sSub>
        <m:r>
          <m:rPr>
            <m:sty m:val="p"/>
          </m:rPr>
          <m:t>&gt;</m:t>
        </m:r>
        <m:r>
          <m:t>0</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n</m:t>
              </m:r>
              <m:r>
                <m:rPr>
                  <m:sty m:val="p"/>
                </m:rPr>
                <m:t>×</m:t>
              </m:r>
              <m:r>
                <m:t>p</m:t>
              </m:r>
            </m:lim>
          </m:limLow>
          <m:r>
            <m:rPr>
              <m:sty m:val="p"/>
            </m:rPr>
            <m:t>=</m:t>
          </m:r>
          <m:limLow>
            <m:e>
              <m:limLow>
                <m:e>
                  <m:r>
                    <m:rPr>
                      <m:sty m:val="bi"/>
                    </m:rPr>
                    <m:t>U</m:t>
                  </m:r>
                </m:e>
                <m:lim>
                  <m:r>
                    <m:rPr>
                      <m:sty m:val="p"/>
                    </m:rPr>
                    <m:t>⏟</m:t>
                  </m:r>
                </m:lim>
              </m:limLow>
            </m:e>
            <m:lim>
              <m:r>
                <m:t>n</m:t>
              </m:r>
              <m:r>
                <m:rPr>
                  <m:sty m:val="p"/>
                </m:rPr>
                <m:t>×</m:t>
              </m:r>
              <m:r>
                <m:t>n</m:t>
              </m:r>
            </m:lim>
          </m:limLow>
          <m:r>
            <m:t> </m:t>
          </m:r>
          <m:limLow>
            <m:e>
              <m:limLow>
                <m:e>
                  <m:r>
                    <m:rPr>
                      <m:sty m:val="bi"/>
                    </m:rPr>
                    <m:t>D</m:t>
                  </m:r>
                </m:e>
                <m:lim>
                  <m:r>
                    <m:rPr>
                      <m:sty m:val="p"/>
                    </m:rPr>
                    <m:t>⏟</m:t>
                  </m:r>
                </m:lim>
              </m:limLow>
            </m:e>
            <m:lim>
              <m:r>
                <m:t>n</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i"/>
          </m:rPr>
          <m:t>D</m:t>
        </m:r>
      </m:oMath>
      <w:r>
        <w:t xml:space="preserve"> </w:t>
      </w:r>
      <w:r>
        <w:t xml:space="preserve">has entries</w:t>
      </w:r>
      <w:r>
        <w:t xml:space="preserve"> </w:t>
      </w:r>
      <m:oMath>
        <m:sSub>
          <m:e>
            <m:r>
              <m:t>d</m:t>
            </m:r>
          </m:e>
          <m:sub>
            <m:r>
              <m:t>i</m:t>
            </m:r>
            <m:r>
              <m:t>i</m:t>
            </m:r>
          </m:sub>
        </m:sSub>
        <m:r>
          <m:rPr>
            <m:sty m:val="p"/>
          </m:rPr>
          <m:t>=</m:t>
        </m:r>
        <m:sSub>
          <m:e>
            <m:r>
              <m:t>σ</m:t>
            </m:r>
          </m:e>
          <m:sub>
            <m:r>
              <m:t>i</m:t>
            </m:r>
          </m:sub>
        </m:sSub>
      </m:oMath>
      <w:r>
        <w:t xml:space="preserve"> </w:t>
      </w:r>
      <w:r>
        <w:t xml:space="preserve">for</w:t>
      </w:r>
      <w:r>
        <w:t xml:space="preserve"> </w:t>
      </w:r>
      <m:oMath>
        <m:r>
          <m:t>i</m:t>
        </m:r>
        <m:r>
          <m:rPr>
            <m:sty m:val="p"/>
          </m:rPr>
          <m:t>=</m:t>
        </m:r>
        <m:r>
          <m:t>1</m:t>
        </m:r>
        <m:r>
          <m:rPr>
            <m:sty m:val="p"/>
          </m:rPr>
          <m:t>,</m:t>
        </m:r>
        <m:r>
          <m:rPr>
            <m:sty m:val="p"/>
          </m:rPr>
          <m:t>…</m:t>
        </m:r>
        <m:r>
          <m:rPr>
            <m:sty m:val="p"/>
          </m:rPr>
          <m:t>,</m:t>
        </m:r>
        <m:r>
          <m:t>r</m:t>
        </m:r>
      </m:oMath>
      <w:r>
        <w:t xml:space="preserve"> </w:t>
      </w:r>
      <w:r>
        <w:t xml:space="preserve">and every other entry</w:t>
      </w:r>
      <w:r>
        <w:t xml:space="preserve"> </w:t>
      </w:r>
      <m:oMath>
        <m:r>
          <m:t>0</m:t>
        </m:r>
      </m:oMath>
      <w:r>
        <w:t xml:space="preserve">.</w:t>
      </w:r>
    </w:p>
    <w:bookmarkEnd w:id="501"/>
    <w:bookmarkStart w:id="502" w:name="rem-svd-any-matrix"/>
    <w:p>
      <w:pPr>
        <w:pStyle w:val="BodyText"/>
      </w:pPr>
      <w:r>
        <w:rPr>
          <w:i/>
          <w:iCs/>
        </w:rPr>
        <w:t xml:space="preserve">Remark 41</w:t>
      </w:r>
      <w:r>
        <w:t xml:space="preserve"> (The SVD applies to every real matrix). </w:t>
      </w:r>
      <w:r>
        <w:t xml:space="preserve">The proof is outside the scope of these notes;</w:t>
      </w:r>
      <w:r>
        <w:t xml:space="preserve"> </w:t>
      </w:r>
      <w:r>
        <w:t xml:space="preserve">see</w:t>
      </w:r>
      <w:r>
        <w:t xml:space="preserve"> </w:t>
      </w:r>
      <w:r>
        <w:t xml:space="preserve">Banerjee and Roy [47, Ch. 12], Theorem 12.1, p. 373</w:t>
      </w:r>
      <w:r>
        <w:t xml:space="preserve">.</w:t>
      </w:r>
      <w:r>
        <w:t xml:space="preserve"> </w:t>
      </w:r>
      <w:r>
        <w:t xml:space="preserve">Unlike the spectral theorem (</w:t>
      </w:r>
      <w:hyperlink w:anchor="thm-spectral">
        <w:r>
          <w:rPr>
            <w:rStyle w:val="Hyperlink"/>
          </w:rPr>
          <w:t xml:space="preserve">Theorem 80</w:t>
        </w:r>
      </w:hyperlink>
      <w:r>
        <w:t xml:space="preserve">),</w:t>
      </w:r>
      <w:r>
        <w:t xml:space="preserve"> </w:t>
      </w:r>
      <w:hyperlink w:anchor="thm-svd">
        <w:r>
          <w:rPr>
            <w:rStyle w:val="Hyperlink"/>
          </w:rPr>
          <w:t xml:space="preserve">Theorem 81</w:t>
        </w:r>
      </w:hyperlink>
      <w:r>
        <w:t xml:space="preserve"> </w:t>
      </w:r>
      <w:r>
        <w:t xml:space="preserve">applies to every real matrix,</w:t>
      </w:r>
      <w:r>
        <w:t xml:space="preserve"> </w:t>
      </w:r>
      <w:r>
        <w:t xml:space="preserve">including one that is not square or not symmetric.</w:t>
      </w:r>
    </w:p>
    <w:p>
      <w:pPr>
        <w:pStyle w:val="BodyText"/>
      </w:pPr>
      <w:r>
        <w:t xml:space="preserve">For example, the</w:t>
      </w:r>
      <w:r>
        <w:t xml:space="preserve"> </w:t>
      </w:r>
      <m:oMath>
        <m:r>
          <m:t>1</m:t>
        </m:r>
        <m:r>
          <m:rPr>
            <m:sty m:val="p"/>
          </m:rPr>
          <m:t>×</m:t>
        </m:r>
        <m:r>
          <m:t>2</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is not square, so</w:t>
      </w:r>
      <w:r>
        <w:t xml:space="preserve"> </w:t>
      </w:r>
      <w:hyperlink w:anchor="thm-spectral">
        <w:r>
          <w:rPr>
            <w:rStyle w:val="Hyperlink"/>
          </w:rPr>
          <w:t xml:space="preserve">Theorem 80</w:t>
        </w:r>
      </w:hyperlink>
      <w:r>
        <w:t xml:space="preserve"> </w:t>
      </w:r>
      <w:r>
        <w:t xml:space="preserve">does not apply to it.</w:t>
      </w:r>
      <w:r>
        <w:t xml:space="preserve"> </w:t>
      </w:r>
      <w:r>
        <w:t xml:space="preserve">It has rank</w:t>
      </w:r>
      <w:r>
        <w:t xml:space="preserve"> </w:t>
      </w:r>
      <m:oMath>
        <m:r>
          <m:t>1</m:t>
        </m:r>
      </m:oMath>
      <w:r>
        <w:t xml:space="preserve">, and</w:t>
      </w:r>
      <w:r>
        <w:t xml:space="preserve"> </w:t>
      </w:r>
      <w:hyperlink w:anchor="thm-svd">
        <w:r>
          <w:rPr>
            <w:rStyle w:val="Hyperlink"/>
          </w:rPr>
          <w:t xml:space="preserve">Theorem 81</w:t>
        </w:r>
      </w:hyperlink>
      <w:r>
        <w:t xml:space="preserve"> </w:t>
      </w:r>
      <w:r>
        <w:t xml:space="preserve">holds with</w:t>
      </w:r>
      <w:r>
        <w:t xml:space="preserve"> </w:t>
      </w:r>
      <m:oMath>
        <m:r>
          <m:rPr>
            <m:sty m:val="bi"/>
          </m:rPr>
          <m:t>U</m:t>
        </m:r>
        <m:r>
          <m:rPr>
            <m:sty m:val="p"/>
          </m:rPr>
          <m:t>=</m:t>
        </m:r>
        <m:d>
          <m:dPr>
            <m:begChr m:val="["/>
            <m:sepChr m:val=""/>
            <m:endChr m:val="]"/>
            <m:grow/>
          </m:dPr>
          <m:e>
            <m:m>
              <m:mPr>
                <m:baseJc m:val="center"/>
                <m:plcHide m:val="on"/>
                <m:mcs>
                  <m:mc>
                    <m:mcPr>
                      <m:mcJc m:val="center"/>
                      <m:count m:val="1"/>
                    </m:mcPr>
                  </m:mc>
                </m:mcs>
              </m:mPr>
              <m:mr>
                <m:e>
                  <m:r>
                    <m:t>1</m:t>
                  </m:r>
                </m:e>
              </m:mr>
            </m:m>
          </m:e>
        </m:d>
      </m:oMath>
      <w:r>
        <w:t xml:space="preserve">,</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oMath>
      <w:r>
        <w:t xml:space="preserve">,</w:t>
      </w:r>
      <w:r>
        <w:t xml:space="preserve"> </w:t>
      </w:r>
      <w:r>
        <w:t xml:space="preserve">and</w:t>
      </w:r>
      <w:r>
        <w:t xml:space="preserve"> </w:t>
      </w:r>
      <m:oMath>
        <m:r>
          <m:rPr>
            <m:sty m:val="bi"/>
          </m:rPr>
          <m:t>V</m:t>
        </m:r>
      </m:oMath>
      <w:r>
        <w:t xml:space="preserve"> </w:t>
      </w:r>
      <w:r>
        <w:t xml:space="preserve">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151</w:t>
        </w:r>
      </w:hyperlink>
      <w:r>
        <w:t xml:space="preserve">,</w:t>
      </w:r>
      <w:r>
        <w:t xml:space="preserve"> </w:t>
      </w:r>
      <w:r>
        <w:t xml:space="preserve">which is symmetric, so</w:t>
      </w:r>
      <w:r>
        <w:t xml:space="preserve"> </w:t>
      </w:r>
      <m:oMath>
        <m:sSup>
          <m:e>
            <m:r>
              <m:rPr>
                <m:sty m:val="bi"/>
              </m:rPr>
              <m:t>V</m:t>
            </m:r>
          </m:e>
          <m:sup>
            <m:r>
              <m:rPr>
                <m:sty m:val="p"/>
              </m:rPr>
              <m:t>⊤</m:t>
            </m:r>
          </m:sup>
        </m:sSup>
        <m:r>
          <m:rPr>
            <m:sty m:val="p"/>
          </m:rPr>
          <m:t>=</m:t>
        </m:r>
        <m:r>
          <m:rPr>
            <m:sty m:val="bi"/>
          </m:rPr>
          <m:t>V</m:t>
        </m:r>
      </m:oMath>
      <w:r>
        <w:t xml:space="preserve">:</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(multiplying by the </m:t>
              </m:r>
              <m:r>
                <m:t>1</m:t>
              </m:r>
              <m:r>
                <m:rPr>
                  <m:sty m:val="p"/>
                </m:rPr>
                <m:t>×</m:t>
              </m:r>
              <m:r>
                <m:t>1</m:t>
              </m:r>
              <m:r>
                <m:rPr>
                  <m:nor/>
                  <m:sty m:val="p"/>
                </m:rPr>
                <m:t> identity changes nothing)</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1</m:t>
                        </m:r>
                        <m:r>
                          <m:rPr>
                            <m:sty m:val="p"/>
                          </m:rPr>
                          <m:t>+</m:t>
                        </m:r>
                        <m:r>
                          <m:t>0</m:t>
                        </m:r>
                        <m:r>
                          <m:rPr>
                            <m:sty m:val="p"/>
                          </m:rPr>
                          <m:t>⋅</m:t>
                        </m:r>
                        <m:r>
                          <m:t>1</m:t>
                        </m:r>
                      </m:e>
                      <m:e>
                        <m:rad>
                          <m:radPr>
                            <m:degHide m:val="on"/>
                          </m:radPr>
                          <m:deg/>
                          <m:e>
                            <m:r>
                              <m:t>2</m:t>
                            </m:r>
                          </m:e>
                        </m:rad>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0</m:t>
                        </m:r>
                      </m:e>
                      <m:e>
                        <m:rad>
                          <m:radPr>
                            <m:degHide m:val="on"/>
                          </m:radPr>
                          <m:deg/>
                          <m:e>
                            <m:r>
                              <m:t>2</m:t>
                            </m:r>
                          </m:e>
                        </m:rad>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r>
                <m:t>&amp;</m:t>
              </m:r>
              <m:r>
                <m:t>&amp;</m:t>
              </m:r>
              <m:r>
                <m:rPr>
                  <m:nor/>
                  <m:sty m:val="p"/>
                </m:rPr>
                <m:t>(divide by </m:t>
              </m:r>
              <m:rad>
                <m:radPr>
                  <m:degHide m:val="on"/>
                </m:radPr>
                <m:deg/>
                <m:e>
                  <m:r>
                    <m:t>2</m:t>
                  </m:r>
                </m:e>
              </m:rad>
              <m:r>
                <m:rPr>
                  <m:nor/>
                  <m:sty m:val="p"/>
                </m:rPr>
                <m:t>)</m:t>
              </m:r>
            </m:e>
          </m:eqArr>
        </m:oMath>
      </m:oMathPara>
    </w:p>
    <w:p>
      <w:pPr>
        <w:pStyle w:val="FirstParagraph"/>
      </w:pPr>
      <m:oMath>
        <m:r>
          <m:rPr>
            <m:sty m:val="bi"/>
          </m:rPr>
          <m:t>U</m:t>
        </m:r>
      </m:oMath>
      <w:r>
        <w:t xml:space="preserve"> </w:t>
      </w:r>
      <w:r>
        <w:t xml:space="preserve">is orthogonal because</w:t>
      </w:r>
    </w:p>
    <w:p>
      <w:pPr>
        <w:pStyle w:val="BodyText"/>
      </w:pPr>
      <m:oMathPara>
        <m:oMathParaPr>
          <m:jc m:val="center"/>
        </m:oMathParaPr>
        <m:oMath>
          <m:eqArr>
            <m:e>
              <m:sSup>
                <m:e>
                  <m:r>
                    <m:rPr>
                      <m:sty m:val="bi"/>
                    </m:rPr>
                    <m:t>U</m:t>
                  </m:r>
                </m:e>
                <m:sup>
                  <m:r>
                    <m:rPr>
                      <m:sty m:val="p"/>
                    </m:rPr>
                    <m:t>⊤</m:t>
                  </m:r>
                </m:sup>
              </m:sSup>
              <m:r>
                <m:rPr>
                  <m:sty m:val="bi"/>
                </m:rPr>
                <m:t>U</m:t>
              </m:r>
              <m:r>
                <m:t>&amp;</m:t>
              </m:r>
              <m:r>
                <m:rPr>
                  <m:sty m:val="p"/>
                </m:rPr>
                <m:t>=</m:t>
              </m:r>
              <m:d>
                <m:dPr>
                  <m:begChr m:val="["/>
                  <m:sepChr m:val=""/>
                  <m:endChr m:val="]"/>
                  <m:grow/>
                </m:dPr>
                <m:e>
                  <m:m>
                    <m:mPr>
                      <m:baseJc m:val="center"/>
                      <m:plcHide m:val="on"/>
                      <m:mcs>
                        <m:mc>
                          <m:mcPr>
                            <m:mcJc m:val="center"/>
                            <m:count m:val="1"/>
                          </m:mcPr>
                        </m:mc>
                      </m:mcs>
                    </m:mPr>
                    <m:mr>
                      <m:e>
                        <m:r>
                          <m:t>1</m:t>
                        </m:r>
                      </m:e>
                    </m:mr>
                  </m:m>
                </m:e>
              </m:d>
            </m:e>
            <m:e>
              <m:r>
                <m:t>&amp;</m:t>
              </m:r>
              <m:r>
                <m:rPr>
                  <m:sty m:val="p"/>
                </m:rPr>
                <m:t>=</m:t>
              </m:r>
              <m:sSub>
                <m:e>
                  <m:r>
                    <m:rPr>
                      <m:sty m:val="bi"/>
                    </m:rPr>
                    <m:t>I</m:t>
                  </m:r>
                </m:e>
                <m:sub>
                  <m:r>
                    <m:t>1</m:t>
                  </m:r>
                </m:sub>
              </m:sSub>
              <m:r>
                <m:rPr>
                  <m:sty m:val="p"/>
                </m:rPr>
                <m:t>,</m:t>
              </m:r>
            </m:e>
          </m:eqArr>
        </m:oMath>
      </m:oMathPara>
    </w:p>
    <w:p>
      <w:pPr>
        <w:pStyle w:val="FirstParagraph"/>
      </w:pPr>
      <w:r>
        <w:t xml:space="preserve">and the single singular value is</w:t>
      </w:r>
      <w:r>
        <w:t xml:space="preserve"> </w:t>
      </w:r>
      <m:oMath>
        <m:sSub>
          <m:e>
            <m:r>
              <m:t>σ</m:t>
            </m:r>
          </m:e>
          <m:sub>
            <m:r>
              <m:t>1</m:t>
            </m:r>
          </m:sub>
        </m:sSub>
        <m:r>
          <m:rPr>
            <m:sty m:val="p"/>
          </m:rPr>
          <m:t>=</m:t>
        </m:r>
        <m:rad>
          <m:radPr>
            <m:degHide m:val="on"/>
          </m:radPr>
          <m:deg/>
          <m:e>
            <m:r>
              <m:t>2</m:t>
            </m:r>
          </m:e>
        </m:rad>
      </m:oMath>
      <w:r>
        <w:t xml:space="preserve">.</w:t>
      </w:r>
    </w:p>
    <w:bookmarkEnd w:id="502"/>
    <w:bookmarkStart w:id="503" w:name="def-svd"/>
    <w:p>
      <w:pPr>
        <w:pStyle w:val="BodyText"/>
      </w:pPr>
      <w:r>
        <w:rPr>
          <w:b/>
          <w:bCs/>
        </w:rPr>
        <w:t xml:space="preserve">Definition 98 (Singular value decomposition)</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w:t>
      </w:r>
      <w:r>
        <w:t xml:space="preserve"> </w:t>
      </w:r>
      <w:r>
        <w:t xml:space="preserve">A</w:t>
      </w:r>
      <w:r>
        <w:t xml:space="preserve"> </w:t>
      </w:r>
      <w:r>
        <w:rPr>
          <w:b/>
          <w:bCs/>
        </w:rPr>
        <w:t xml:space="preserve">singular value decomposition</w:t>
      </w:r>
      <w:r>
        <w:t xml:space="preserve"> </w:t>
      </w:r>
      <w:r>
        <w:t xml:space="preserve">[72]</w:t>
      </w:r>
      <w:r>
        <w:t xml:space="preserve"> </w:t>
      </w:r>
      <w:r>
        <w:t xml:space="preserve">(SVD) of</w:t>
      </w:r>
      <w:r>
        <w:t xml:space="preserve"> </w:t>
      </w:r>
      <m:oMath>
        <m:r>
          <m:rPr>
            <m:sty m:val="bi"/>
          </m:rPr>
          <m:t>A</m:t>
        </m:r>
      </m:oMath>
      <w:r>
        <w:t xml:space="preserve"> </w:t>
      </w:r>
      <w:r>
        <w:t xml:space="preserve">is a factorization</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with</w:t>
      </w:r>
      <w:r>
        <w:t xml:space="preserve"> </w:t>
      </w:r>
      <m:oMath>
        <m:r>
          <m:rPr>
            <m:sty m:val="bi"/>
          </m:rPr>
          <m:t>U</m:t>
        </m:r>
      </m:oMath>
      <w:r>
        <w:t xml:space="preserve">,</w:t>
      </w:r>
      <w:r>
        <w:t xml:space="preserve"> </w:t>
      </w:r>
      <m:oMath>
        <m:r>
          <m:rPr>
            <m:sty m:val="bi"/>
          </m:rPr>
          <m:t>D</m:t>
        </m:r>
      </m:oMath>
      <w:r>
        <w:t xml:space="preserve"> </w:t>
      </w:r>
      <w:r>
        <w:t xml:space="preserve">and</w:t>
      </w:r>
      <w:r>
        <w:t xml:space="preserve"> </w:t>
      </w:r>
      <m:oMath>
        <m:r>
          <m:rPr>
            <m:sty m:val="bi"/>
          </m:rPr>
          <m:t>V</m:t>
        </m:r>
      </m:oMath>
      <w:r>
        <w:t xml:space="preserve"> </w:t>
      </w:r>
      <w:r>
        <w:t xml:space="preserve">as in</w:t>
      </w:r>
      <w:r>
        <w:t xml:space="preserve"> </w:t>
      </w:r>
      <w:hyperlink w:anchor="thm-svd">
        <w:r>
          <w:rPr>
            <w:rStyle w:val="Hyperlink"/>
          </w:rPr>
          <w:t xml:space="preserve">Theorem 81</w:t>
        </w:r>
      </w:hyperlink>
      <w:r>
        <w:t xml:space="preserve">.</w:t>
      </w:r>
    </w:p>
    <w:bookmarkEnd w:id="503"/>
    <w:bookmarkStart w:id="504" w:name="def-singular-values"/>
    <w:p>
      <w:pPr>
        <w:pStyle w:val="BodyText"/>
      </w:pPr>
      <w:r>
        <w:rPr>
          <w:b/>
          <w:bCs/>
        </w:rPr>
        <w:t xml:space="preserve">Definition 99 (Singular values)</w:t>
      </w:r>
      <w:r>
        <w:t xml:space="preserve"> </w:t>
      </w:r>
      <w:r>
        <w:t xml:space="preserve">The numbers</w:t>
      </w:r>
      <w:r>
        <w:t xml:space="preserve"> </w:t>
      </w:r>
      <m:oMath>
        <m:sSub>
          <m:e>
            <m:r>
              <m:t>σ</m:t>
            </m:r>
          </m:e>
          <m:sub>
            <m:r>
              <m:t>1</m:t>
            </m:r>
          </m:sub>
        </m:sSub>
        <m:r>
          <m:rPr>
            <m:sty m:val="p"/>
          </m:rPr>
          <m:t>≥</m:t>
        </m:r>
        <m:r>
          <m:rPr>
            <m:sty m:val="p"/>
          </m:rPr>
          <m:t>⋯</m:t>
        </m:r>
        <m:r>
          <m:rPr>
            <m:sty m:val="p"/>
          </m:rPr>
          <m:t>≥</m:t>
        </m:r>
        <m:sSub>
          <m:e>
            <m:r>
              <m:t>σ</m:t>
            </m:r>
          </m:e>
          <m:sub>
            <m:r>
              <m:t>r</m:t>
            </m:r>
          </m:sub>
        </m:sSub>
        <m:r>
          <m:rPr>
            <m:sty m:val="p"/>
          </m:rPr>
          <m:t>&gt;</m:t>
        </m:r>
        <m:r>
          <m:t>0</m:t>
        </m:r>
      </m:oMath>
      <w:r>
        <w:t xml:space="preserve"> </w:t>
      </w:r>
      <w:r>
        <w:t xml:space="preserve">on the diagonal of</w:t>
      </w:r>
      <w:r>
        <w:t xml:space="preserve"> </w:t>
      </w:r>
      <m:oMath>
        <m:r>
          <m:rPr>
            <m:sty m:val="bi"/>
          </m:rPr>
          <m:t>D</m:t>
        </m:r>
      </m:oMath>
      <w:r>
        <w:t xml:space="preserve"> </w:t>
      </w:r>
      <w:r>
        <w:t xml:space="preserve">in a singular value decomposition of</w:t>
      </w:r>
      <w:r>
        <w:t xml:space="preserve"> </w:t>
      </w:r>
      <m:oMath>
        <m:r>
          <m:rPr>
            <m:sty m:val="bi"/>
          </m:rPr>
          <m:t>A</m:t>
        </m:r>
      </m:oMath>
      <w:r>
        <w:t xml:space="preserve"> </w:t>
      </w:r>
      <w:r>
        <w:t xml:space="preserve">(</w:t>
      </w:r>
      <w:hyperlink w:anchor="def-svd">
        <w:r>
          <w:rPr>
            <w:rStyle w:val="Hyperlink"/>
          </w:rPr>
          <w:t xml:space="preserve">Definition 98</w:t>
        </w:r>
      </w:hyperlink>
      <w:r>
        <w:t xml:space="preserve">)</w:t>
      </w:r>
      <w:r>
        <w:t xml:space="preserve"> </w:t>
      </w:r>
      <w:r>
        <w:t xml:space="preserve">are the</w:t>
      </w:r>
      <w:r>
        <w:t xml:space="preserve"> </w:t>
      </w:r>
      <w:r>
        <w:rPr>
          <w:b/>
          <w:bCs/>
        </w:rPr>
        <w:t xml:space="preserve">singular values</w:t>
      </w:r>
      <w:r>
        <w:t xml:space="preserve"> </w:t>
      </w:r>
      <w:r>
        <w:t xml:space="preserve">of</w:t>
      </w:r>
      <w:r>
        <w:t xml:space="preserve"> </w:t>
      </w:r>
      <m:oMath>
        <m:r>
          <m:rPr>
            <m:sty m:val="bi"/>
          </m:rPr>
          <m:t>A</m:t>
        </m:r>
      </m:oMath>
      <w:r>
        <w:t xml:space="preserve">.</w:t>
      </w:r>
    </w:p>
    <w:bookmarkEnd w:id="504"/>
    <w:bookmarkStart w:id="505" w:name="exm-svd"/>
    <w:p>
      <w:pPr>
        <w:pStyle w:val="BodyText"/>
      </w:pPr>
      <w:r>
        <w:rPr>
          <w:b/>
          <w:bCs/>
        </w:rPr>
        <w:t xml:space="preserve">Example 152 (An SVD of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  </m:t>
          </m:r>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r>
            <m:t>  </m:t>
          </m:r>
          <m:r>
            <m:rPr>
              <m:sty m:val="bi"/>
            </m:rPr>
            <m:t>V</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m:oMathPara>
    </w:p>
    <w:p>
      <w:pPr>
        <w:pStyle w:val="FirstParagraph"/>
      </w:pPr>
      <m:oMath>
        <m:r>
          <m:rPr>
            <m:sty m:val="bi"/>
          </m:rPr>
          <m:t>V</m:t>
        </m:r>
      </m:oMath>
      <w:r>
        <w:t xml:space="preserve"> </w:t>
      </w:r>
      <w:r>
        <w:t xml:space="preserve">is 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151</w:t>
        </w:r>
      </w:hyperlink>
      <w:r>
        <w:t xml:space="preserve">.</w:t>
      </w:r>
      <w:r>
        <w:t xml:space="preserve"> </w:t>
      </w:r>
      <m:oMath>
        <m:r>
          <m:rPr>
            <m:sty m:val="bi"/>
          </m:rPr>
          <m:t>U</m:t>
        </m:r>
      </m:oMath>
      <w:r>
        <w:t xml:space="preserve"> </w:t>
      </w:r>
      <w:r>
        <w:t xml:space="preserve">is orthogonal too.</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U</m:t>
            </m:r>
          </m:e>
          <m:sup>
            <m:r>
              <m:rPr>
                <m:sty m:val="p"/>
              </m:rPr>
              <m:t>⊤</m:t>
            </m:r>
          </m:sup>
        </m:sSup>
        <m:r>
          <m:rPr>
            <m:sty m:val="bi"/>
          </m:rPr>
          <m:t>U</m:t>
        </m:r>
      </m:oMath>
      <w:r>
        <w:t xml:space="preserve"> </w:t>
      </w:r>
      <w:r>
        <w:t xml:space="preserve">is the dot product of columns</w:t>
      </w:r>
      <w:r>
        <w:t xml:space="preserve"> </w:t>
      </w:r>
      <m:oMath>
        <m:r>
          <m:t>i</m:t>
        </m:r>
      </m:oMath>
      <w:r>
        <w:t xml:space="preserve"> </w:t>
      </w:r>
      <w:r>
        <w:t xml:space="preserve">and</w:t>
      </w:r>
      <w:r>
        <w:t xml:space="preserve"> </w:t>
      </w:r>
      <m:oMath>
        <m:r>
          <m:t>j</m:t>
        </m:r>
      </m:oMath>
      <w:r>
        <w:t xml:space="preserve"> </w:t>
      </w:r>
      <w:r>
        <w:t xml:space="preserve">of</w:t>
      </w:r>
      <w:r>
        <w:t xml:space="preserve"> </w:t>
      </w:r>
      <m:oMath>
        <m:r>
          <m:rPr>
            <m:sty m:val="bi"/>
          </m:rPr>
          <m:t>U</m:t>
        </m:r>
      </m:oMath>
      <w:r>
        <w:t xml:space="preserve">,</w:t>
      </w:r>
      <w:r>
        <w:t xml:space="preserve"> </w:t>
      </w:r>
      <w:r>
        <w:t xml:space="preserve">and those columns are</w:t>
      </w:r>
      <w:r>
        <w:t xml:space="preserve"> </w:t>
      </w:r>
      <w:r>
        <w:t xml:space="preserve">$\mathord{\smash[b]{\underset{\raise.3ex\hbox{$\scriptstyle\sim$}}{u}}\vphantom{u}}_1 = (\frac{1}{\sqrt{2}}, 0, \frac{1}{\sqrt{2}})$</w:t>
      </w:r>
      <w:r>
        <w:t xml:space="preserve">,</w:t>
      </w:r>
      <w:r>
        <w:t xml:space="preserve"> </w:t>
      </w:r>
      <w:r>
        <w:t xml:space="preserve">$\mathord{\smash[b]{\underset{\raise.3ex\hbox{$\scriptstyle\sim$}}{u}}\vphantom{u}}_2 = (0, 1, 0)$</w:t>
      </w:r>
      <w:r>
        <w:t xml:space="preserve"> </w:t>
      </w:r>
      <w:r>
        <w:t xml:space="preserve">and</w:t>
      </w:r>
      <w:r>
        <w:t xml:space="preserve"> </w:t>
      </w:r>
      <w:r>
        <w:t xml:space="preserve">$\mathord{\smash[b]{\underset{\raise.3ex\hbox{$\scriptstyle\sim$}}{u}}\vphantom{u}}_3 = (\frac{1}{\sqrt{2}}, 0, -\frac{1}{\sqrt{2}})$</w:t>
      </w:r>
      <w:r>
        <w:t xml:space="preserve">:</w:t>
      </w:r>
    </w:p>
    <w:p>
      <w:pPr>
        <w:pStyle w:val="BodyText"/>
      </w:pPr>
      <w:r>
        <w:t xml:space="preserve">$$
    \begin{aligned}
    \mathord{\smash[b]{\underset{\raise.3ex\hbox{$\scriptstyle\sim$}}{u}}\vphantom{u}}_1 \cdot \mathord{\smash[b]{\underset{\raise.3ex\hbox{$\scriptstyle\sim$}}{u}}\vphantom{u}}_1
    &amp;= \tfrac{1}{\sqrt{2}} \cdot\tfrac{1}{\sqrt{2}} + 0 \cdot 0 + \tfrac{1}{\sqrt{2}} \cdot\tfrac{1}{\sqrt{2}}
    &amp;&amp; \text{(definition of the dot product)}
    \\
    &amp;= \tfrac{1}{2} + 0 + \tfrac{1}{2}
    &amp;&amp; \text{(multiply)}
    \\
    &amp;= 1
    &amp;&amp; \text{(add)}
    \end{aligned}
    $$</w:t>
      </w:r>
    </w:p>
    <w:p>
      <w:pPr>
        <w:pStyle w:val="FirstParagraph"/>
      </w:pPr>
      <w:r>
        <w:t xml:space="preserve">$$
    \begin{aligned}
    \mathord{\smash[b]{\underset{\raise.3ex\hbox{$\scriptstyle\sim$}}{u}}\vphantom{u}}_2 \cdot \mathord{\smash[b]{\underset{\raise.3ex\hbox{$\scriptstyle\sim$}}{u}}\vphantom{u}}_2
    &amp;= 0 \cdot 0 + 1 \cdot 1 + 0 \cdot 0
    &amp;&amp; \text{(definition of the dot product)}
    \\
    &amp;= 0 + 1 + 0
    &amp;&amp; \text{(multiply)}
    \\
    &amp;= 1
    &amp;&amp; \text{(add)}
    \end{aligned}
    $$</w:t>
      </w:r>
    </w:p>
    <w:p>
      <w:pPr>
        <w:pStyle w:val="FirstParagraph"/>
      </w:pPr>
      <w:r>
        <w:t xml:space="preserve">$$
    \begin{aligned}
    \mathord{\smash[b]{\underset{\raise.3ex\hbox{$\scriptstyle\sim$}}{u}}\vphantom{u}}_3 \cdot \mathord{\smash[b]{\underset{\raise.3ex\hbox{$\scriptstyle\sim$}}{u}}\vphantom{u}}_3
    &amp;= \tfrac{1}{\sqrt{2}} \cdot\tfrac{1}{\sqrt{2}} + 0 \cdot 0 + \mathopen{}\left(-\tfrac{1}{\sqrt{2}}\right)\mathclose{} \cdot\mathopen{}\left(-\tfrac{1}{\sqrt{2}}\right)\mathclose{}
    &amp;&amp; \text{(definition of the dot product)}
    \\
    &amp;= \tfrac{1}{2} + 0 + \tfrac{1}{2}
    &amp;&amp; \text{(multiply)}
    \\
    &amp;= 1
    &amp;&amp; \text{(add)}
    \end{aligned}
    $$</w:t>
      </w:r>
    </w:p>
    <w:p>
      <w:pPr>
        <w:pStyle w:val="FirstParagraph"/>
      </w:pPr>
      <w:r>
        <w:t xml:space="preserve">$$
    \begin{aligned}
    \mathord{\smash[b]{\underset{\raise.3ex\hbox{$\scriptstyle\sim$}}{u}}\vphantom{u}}_1 \cdot \mathord{\smash[b]{\underset{\raise.3ex\hbox{$\scriptstyle\sim$}}{u}}\vphantom{u}}_2
    &amp;= \tfrac{1}{\sqrt{2}} \cdot 0 + 0 \cdot 1 + \tfrac{1}{\sqrt{2}} \cdot 0
    &amp;&amp; \text{(definition of the dot product)}
    \\
    &amp;= 0 + 0 + 0
    &amp;&amp; \text{(multiply)}
    \\
    &amp;= 0
    &amp;&amp; \text{(add)}
    \end{aligned}
    $$</w:t>
      </w:r>
    </w:p>
    <w:p>
      <w:pPr>
        <w:pStyle w:val="FirstParagraph"/>
      </w:pPr>
      <w:r>
        <w:t xml:space="preserve">$$
    \begin{aligned}
    \mathord{\smash[b]{\underset{\raise.3ex\hbox{$\scriptstyle\sim$}}{u}}\vphantom{u}}_1 \cdot \mathord{\smash[b]{\underset{\raise.3ex\hbox{$\scriptstyle\sim$}}{u}}\vphantom{u}}_3
    &amp;= \tfrac{1}{\sqrt{2}} \cdot\tfrac{1}{\sqrt{2}} + 0 \cdot 0 + \tfrac{1}{\sqrt{2}} \cdot\mathopen{}\left(-\tfrac{1}{\sqrt{2}}\right)\mathclose{}
    &amp;&amp; \text{(definition of the dot product)}
    \\
    &amp;= \tfrac{1}{2} + 0 - \tfrac{1}{2}
    &amp;&amp; \text{(multiply)}
    \\
    &amp;= 0
    &amp;&amp; \text{(add)}
    \end{aligned}
    $$</w:t>
      </w:r>
    </w:p>
    <w:p>
      <w:pPr>
        <w:pStyle w:val="FirstParagraph"/>
      </w:pPr>
      <w:r>
        <w:t xml:space="preserve">$$
    \begin{aligned}
    \mathord{\smash[b]{\underset{\raise.3ex\hbox{$\scriptstyle\sim$}}{u}}\vphantom{u}}_2 \cdot \mathord{\smash[b]{\underset{\raise.3ex\hbox{$\scriptstyle\sim$}}{u}}\vphantom{u}}_3
    &amp;= 0 \cdot\tfrac{1}{\sqrt{2}} + 1 \cdot 0 + 0 \cdot\mathopen{}\left(-\tfrac{1}{\sqrt{2}}\right)\mathclose{}
    &amp;&amp; \text{(definition of the dot product)}
    \\
    &amp;= 0 + 0 + 0
    &amp;&amp; \text{(multiply)}
    \\
    &amp;= 0
    &amp;&amp; \text{(add)}
    \end{aligned}
    $$</w:t>
      </w:r>
    </w:p>
    <w:p>
      <w:pPr>
        <w:pStyle w:val="FirstParagraph"/>
      </w:pPr>
      <w:r>
        <w:t xml:space="preserve">The dot product is symmetric,</w:t>
      </w:r>
      <w:r>
        <w:t xml:space="preserve"> </w:t>
      </w:r>
      <w:r>
        <w:t xml:space="preserve">so these six values fill in all nine entries,</w:t>
      </w:r>
      <w:r>
        <w:t xml:space="preserve"> </w:t>
      </w:r>
      <w:r>
        <w:t xml:space="preserve">and</w:t>
      </w:r>
      <w:r>
        <w:t xml:space="preserve"> </w:t>
      </w:r>
      <m:oMath>
        <m:sSup>
          <m:e>
            <m:r>
              <m:rPr>
                <m:sty m:val="bi"/>
              </m:rPr>
              <m:t>U</m:t>
            </m:r>
          </m:e>
          <m:sup>
            <m:r>
              <m:rPr>
                <m:sty m:val="p"/>
              </m:rPr>
              <m:t>⊤</m:t>
            </m:r>
          </m:sup>
        </m:sSup>
        <m:r>
          <m:rPr>
            <m:sty m:val="bi"/>
          </m:rPr>
          <m:t>U</m:t>
        </m:r>
        <m:r>
          <m:rPr>
            <m:sty m:val="p"/>
          </m:rPr>
          <m:t>=</m:t>
        </m:r>
        <m:sSub>
          <m:e>
            <m:r>
              <m:rPr>
                <m:sty m:val="bi"/>
              </m:rPr>
              <m:t>I</m:t>
            </m:r>
          </m:e>
          <m:sub>
            <m:r>
              <m:t>3</m:t>
            </m:r>
          </m:sub>
        </m:sSub>
      </m:oMath>
      <w:r>
        <w:t xml:space="preserve">.</w:t>
      </w:r>
    </w:p>
    <w:p>
      <w:pPr>
        <w:pStyle w:val="BodyText"/>
      </w:pPr>
      <m:oMath>
        <m:r>
          <m:rPr>
            <m:sty m:val="bi"/>
          </m:rPr>
          <m:t>V</m:t>
        </m:r>
      </m:oMath>
      <w:r>
        <w:t xml:space="preserve"> </w:t>
      </w:r>
      <w:r>
        <w:t xml:space="preserve">is symmetric, so</w:t>
      </w:r>
      <w:r>
        <w:t xml:space="preserve"> </w:t>
      </w:r>
      <m:oMath>
        <m:sSup>
          <m:e>
            <m:r>
              <m:rPr>
                <m:sty m:val="bi"/>
              </m:rPr>
              <m:t>V</m:t>
            </m:r>
          </m:e>
          <m:sup>
            <m:r>
              <m:rPr>
                <m:sty m:val="p"/>
              </m:rPr>
              <m:t>⊤</m:t>
            </m:r>
          </m:sup>
        </m:sSup>
        <m:r>
          <m:rPr>
            <m:sty m:val="p"/>
          </m:rPr>
          <m:t>=</m:t>
        </m:r>
        <m:r>
          <m:rPr>
            <m:sty m:val="bi"/>
          </m:rPr>
          <m:t>V</m:t>
        </m:r>
      </m:oMath>
      <w:r>
        <w:t xml:space="preserve">. Then</w:t>
      </w:r>
    </w:p>
    <w:p>
      <w:pPr>
        <w:pStyle w:val="BodyText"/>
      </w:pPr>
      <m:oMathPara>
        <m:oMathParaPr>
          <m:jc m:val="center"/>
        </m:oMathParaPr>
        <m:oMath>
          <m:eqArr>
            <m:e>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0</m:t>
                        </m:r>
                        <m:r>
                          <m:rPr>
                            <m:sty m:val="p"/>
                          </m:rPr>
                          <m:t>⋅</m:t>
                        </m:r>
                        <m:r>
                          <m:t>1</m:t>
                        </m:r>
                      </m:e>
                      <m:e>
                        <m:r>
                          <m:t>2</m:t>
                        </m:r>
                        <m:r>
                          <m:rPr>
                            <m:sty m:val="p"/>
                          </m:rPr>
                          <m:t>⋅</m:t>
                        </m:r>
                        <m:r>
                          <m:t>1</m:t>
                        </m:r>
                        <m:r>
                          <m:rPr>
                            <m:sty m:val="p"/>
                          </m:rPr>
                          <m:t>+</m:t>
                        </m:r>
                        <m:r>
                          <m:t>0</m:t>
                        </m:r>
                        <m:r>
                          <m:rPr>
                            <m:sty m:val="p"/>
                          </m:rPr>
                          <m:t>⋅</m:t>
                        </m:r>
                        <m:r>
                          <m:rPr>
                            <m:sty m:val="p"/>
                          </m:rPr>
                          <m:t>(</m:t>
                        </m:r>
                        <m:r>
                          <m:rPr>
                            <m:sty m:val="p"/>
                          </m:rPr>
                          <m:t>−</m:t>
                        </m:r>
                        <m:r>
                          <m:t>1</m:t>
                        </m:r>
                        <m:r>
                          <m:rPr>
                            <m:sty m:val="p"/>
                          </m:rPr>
                          <m:t>)</m:t>
                        </m:r>
                      </m:e>
                    </m:mr>
                    <m:mr>
                      <m:e>
                        <m:r>
                          <m:t>0</m:t>
                        </m:r>
                        <m:r>
                          <m:rPr>
                            <m:sty m:val="p"/>
                          </m:rPr>
                          <m:t>⋅</m:t>
                        </m:r>
                        <m:r>
                          <m:t>1</m:t>
                        </m:r>
                        <m:r>
                          <m:rPr>
                            <m:sty m:val="p"/>
                          </m:rPr>
                          <m:t>+</m:t>
                        </m:r>
                        <m:rad>
                          <m:radPr>
                            <m:degHide m:val="on"/>
                          </m:radPr>
                          <m:deg/>
                          <m:e>
                            <m:r>
                              <m:t>2</m:t>
                            </m:r>
                          </m:e>
                        </m:rad>
                        <m:r>
                          <m:rPr>
                            <m:sty m:val="p"/>
                          </m:rPr>
                          <m:t>⋅</m:t>
                        </m:r>
                        <m:r>
                          <m:t>1</m:t>
                        </m:r>
                      </m:e>
                      <m:e>
                        <m:r>
                          <m:t>0</m:t>
                        </m:r>
                        <m:r>
                          <m:rPr>
                            <m:sty m:val="p"/>
                          </m:rPr>
                          <m:t>⋅</m:t>
                        </m:r>
                        <m:r>
                          <m:t>1</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t>1</m:t>
                        </m:r>
                        <m:r>
                          <m:rPr>
                            <m:sty m:val="p"/>
                          </m:rPr>
                          <m:t>+</m:t>
                        </m:r>
                        <m:r>
                          <m:t>0</m:t>
                        </m:r>
                        <m:r>
                          <m:rPr>
                            <m:sty m:val="p"/>
                          </m:rPr>
                          <m:t>⋅</m:t>
                        </m:r>
                        <m:r>
                          <m:t>1</m:t>
                        </m:r>
                      </m:e>
                      <m:e>
                        <m:r>
                          <m:t>0</m:t>
                        </m:r>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0</m:t>
                        </m:r>
                      </m:e>
                      <m:e>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ad>
                          <m:radPr>
                            <m:degHide m:val="on"/>
                          </m:radPr>
                          <m:deg/>
                          <m:e>
                            <m:r>
                              <m:t>2</m:t>
                            </m:r>
                          </m:e>
                        </m:rad>
                        <m:r>
                          <m:rPr>
                            <m:sty m:val="p"/>
                          </m:rPr>
                          <m:t>+</m:t>
                        </m:r>
                        <m:r>
                          <m:t>1</m:t>
                        </m:r>
                        <m:r>
                          <m:rPr>
                            <m:sty m:val="p"/>
                          </m:rPr>
                          <m:t>⋅</m:t>
                        </m:r>
                        <m:r>
                          <m:t>1</m:t>
                        </m:r>
                        <m:r>
                          <m:rPr>
                            <m:sty m:val="p"/>
                          </m:rPr>
                          <m:t>+</m:t>
                        </m:r>
                        <m:r>
                          <m:t>0</m:t>
                        </m:r>
                        <m:r>
                          <m:rPr>
                            <m:sty m:val="p"/>
                          </m:rPr>
                          <m:t>⋅</m:t>
                        </m:r>
                        <m:r>
                          <m:t>0</m:t>
                        </m:r>
                      </m:e>
                      <m:e>
                        <m:r>
                          <m:t>0</m:t>
                        </m:r>
                        <m:r>
                          <m:rPr>
                            <m:sty m:val="p"/>
                          </m:rPr>
                          <m:t>⋅</m:t>
                        </m:r>
                        <m:rad>
                          <m:radPr>
                            <m:degHide m:val="on"/>
                          </m:radPr>
                          <m:deg/>
                          <m:e>
                            <m:r>
                              <m:t>2</m:t>
                            </m:r>
                          </m:e>
                        </m:rad>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w:t>
      </w:r>
      <w:r>
        <w:t xml:space="preserve"> </w:t>
      </w:r>
      <m:oMath>
        <m:r>
          <m:rPr>
            <m:sty m:val="bi"/>
          </m:rPr>
          <m:t>A</m:t>
        </m:r>
      </m:oMath>
      <w:r>
        <w:t xml:space="preserve"> </w:t>
      </w:r>
      <w:r>
        <w:t xml:space="preserve">has rank</w:t>
      </w:r>
      <w:r>
        <w:t xml:space="preserve"> </w:t>
      </w:r>
      <m:oMath>
        <m:r>
          <m:t>2</m:t>
        </m:r>
      </m:oMath>
      <w:r>
        <w:t xml:space="preserve">, because its two columns are linearly independent,</w:t>
      </w:r>
      <w:r>
        <w:t xml:space="preserve"> </w:t>
      </w:r>
      <w:r>
        <w:t xml:space="preserve">and its singular values are</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505"/>
    <w:bookmarkStart w:id="506" w:name="rem-svd-not-unique"/>
    <w:p>
      <w:pPr>
        <w:pStyle w:val="BodyText"/>
      </w:pPr>
      <w:r>
        <w:rPr>
          <w:i/>
          <w:iCs/>
        </w:rPr>
        <w:t xml:space="preserve">Remark 42</w:t>
      </w:r>
      <w:r>
        <w:t xml:space="preserve"> (An SVD is not unique). </w:t>
      </w:r>
      <w:r>
        <w:t xml:space="preserve">An SVD is not unique</w:t>
      </w:r>
      <w:r>
        <w:t xml:space="preserve"> </w:t>
      </w:r>
      <w:r>
        <w:t xml:space="preserve">[47, Ch. 12], Examples 12.2 and 12.3, p. 378</w:t>
      </w:r>
      <w:r>
        <w:t xml:space="preserve">.</w:t>
      </w:r>
      <w:r>
        <w:t xml:space="preserve"> </w:t>
      </w:r>
      <w:r>
        <w:t xml:space="preserve">For any</w:t>
      </w:r>
      <w:r>
        <w:t xml:space="preserve"> </w:t>
      </w:r>
      <m:oMath>
        <m:r>
          <m:t>i</m:t>
        </m:r>
        <m:r>
          <m:rPr>
            <m:sty m:val="p"/>
          </m:rPr>
          <m:t>≤</m:t>
        </m:r>
        <m:r>
          <m:t>r</m:t>
        </m:r>
      </m:oMath>
      <w:r>
        <w:t xml:space="preserve">,</w:t>
      </w:r>
      <w:r>
        <w:t xml:space="preserve"> </w:t>
      </w:r>
      <w:r>
        <w:t xml:space="preserve">multiplying column</w:t>
      </w:r>
      <w:r>
        <w:t xml:space="preserve"> </w:t>
      </w:r>
      <m:oMath>
        <m:r>
          <m:t>i</m:t>
        </m:r>
      </m:oMath>
      <w:r>
        <w:t xml:space="preserve"> </w:t>
      </w:r>
      <w:r>
        <w:t xml:space="preserve">of both</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 another one.</w:t>
      </w:r>
      <w:r>
        <w:t xml:space="preserve"> </w:t>
      </w:r>
      <w:r>
        <w:t xml:space="preserve">The singular values do not depend on which SVD is chosen</w:t>
      </w:r>
      <w:r>
        <w:t xml:space="preserve"> </w:t>
      </w:r>
      <w:r>
        <w:t xml:space="preserve">[47, Ch. 12], pp. 371 and 378</w:t>
      </w:r>
      <w:r>
        <w:t xml:space="preserve">.</w:t>
      </w:r>
    </w:p>
    <w:p>
      <w:pPr>
        <w:pStyle w:val="BodyText"/>
      </w:pPr>
      <w:r>
        <w:t xml:space="preserve">For example, in</w:t>
      </w:r>
      <w:r>
        <w:t xml:space="preserve"> </w:t>
      </w:r>
      <w:hyperlink w:anchor="exm-svd">
        <w:r>
          <w:rPr>
            <w:rStyle w:val="Hyperlink"/>
          </w:rPr>
          <w:t xml:space="preserve">Example 152</w:t>
        </w:r>
      </w:hyperlink>
      <w:r>
        <w:t xml:space="preserve">,</w:t>
      </w:r>
      <w:r>
        <w:t xml:space="preserve"> </w:t>
      </w:r>
      <w:r>
        <w:t xml:space="preserve">multiplying the first columns of</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sSub>
            <m:e>
              <m:r>
                <m:rPr>
                  <m:sty m:val="bi"/>
                </m:rPr>
                <m:t>U</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sSub>
            <m:e>
              <m:r>
                <m:rPr>
                  <m:sty m:val="bi"/>
                </m:rPr>
                <m:t>V</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oMath>
      </m:oMathPara>
    </w:p>
    <w:p>
      <w:pPr>
        <w:pStyle w:val="FirstParagraph"/>
      </w:pPr>
      <w:r>
        <w:t xml:space="preserve">Their columns are the columns of</w:t>
      </w:r>
      <w:r>
        <w:t xml:space="preserve"> </w:t>
      </w:r>
      <m:oMath>
        <m:r>
          <m:rPr>
            <m:sty m:val="bi"/>
          </m:rPr>
          <m:t>U</m:t>
        </m:r>
      </m:oMath>
      <w:r>
        <w:t xml:space="preserve"> </w:t>
      </w:r>
      <w:r>
        <w:t xml:space="preserve">and</w:t>
      </w:r>
      <w:r>
        <w:t xml:space="preserve"> </w:t>
      </w:r>
      <m:oMath>
        <m:r>
          <m:rPr>
            <m:sty m:val="bi"/>
          </m:rPr>
          <m:t>V</m:t>
        </m:r>
      </m:oMath>
      <w:r>
        <w:t xml:space="preserve">,</w:t>
      </w:r>
      <w:r>
        <w:t xml:space="preserve"> </w:t>
      </w:r>
      <w:r>
        <w:t xml:space="preserve">some multiplied by</w:t>
      </w:r>
      <w:r>
        <w:t xml:space="preserve"> </w:t>
      </w:r>
      <m:oMath>
        <m:r>
          <m:rPr>
            <m:sty m:val="p"/>
          </m:rPr>
          <m:t>−</m:t>
        </m:r>
        <m:r>
          <m:t>1</m:t>
        </m:r>
      </m:oMath>
      <w:r>
        <w:t xml:space="preserve">,</w:t>
      </w:r>
      <w:r>
        <w:t xml:space="preserve"> </w:t>
      </w:r>
      <w:r>
        <w:t xml:space="preserve">so they are still orthonormal.</w:t>
      </w:r>
      <w:r>
        <w:t xml:space="preserve"> </w:t>
      </w:r>
      <w:r>
        <w:t xml:space="preserve">With the same</w:t>
      </w:r>
      <w:r>
        <w:t xml:space="preserve"> </w:t>
      </w:r>
      <m:oMath>
        <m:r>
          <m:rPr>
            <m:sty m:val="bi"/>
          </m:rPr>
          <m:t>D</m:t>
        </m:r>
      </m:oMath>
      <w:r>
        <w:t xml:space="preserve">:</w:t>
      </w:r>
    </w:p>
    <w:p>
      <w:pPr>
        <w:pStyle w:val="BodyText"/>
      </w:pPr>
      <m:oMathPara>
        <m:oMathParaPr>
          <m:jc m:val="center"/>
        </m:oMathParaPr>
        <m:oMath>
          <m:eqArr>
            <m:e>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e>
                  </m:d>
                  <m:r>
                    <m:t>​</m:t>
                  </m:r>
                </m:e>
                <m:sup>
                  <m:r>
                    <m:rPr>
                      <m:sty m:val="p"/>
                    </m:rPr>
                    <m:t>⊤</m:t>
                  </m:r>
                </m:sup>
              </m:sSup>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rPr>
                            <m:sty m:val="p"/>
                          </m:rPr>
                          <m:t>(</m:t>
                        </m:r>
                        <m:r>
                          <m:rPr>
                            <m:sty m:val="p"/>
                          </m:rPr>
                          <m:t>−</m:t>
                        </m:r>
                        <m:r>
                          <m:t>1</m:t>
                        </m:r>
                        <m:r>
                          <m:rPr>
                            <m:sty m:val="p"/>
                          </m:rPr>
                          <m:t>)</m:t>
                        </m:r>
                        <m:r>
                          <m:rPr>
                            <m:sty m:val="p"/>
                          </m:rPr>
                          <m:t>+</m:t>
                        </m:r>
                        <m:r>
                          <m:t>0</m:t>
                        </m:r>
                        <m:r>
                          <m:rPr>
                            <m:sty m:val="p"/>
                          </m:rPr>
                          <m:t>⋅</m:t>
                        </m:r>
                        <m:r>
                          <m:t>1</m:t>
                        </m:r>
                      </m:e>
                      <m:e>
                        <m:r>
                          <m:t>2</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t>1</m:t>
                        </m:r>
                      </m:e>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
                          <m:t>0</m:t>
                        </m:r>
                        <m:r>
                          <m:rPr>
                            <m:sty m:val="p"/>
                          </m:rPr>
                          <m:t>⋅</m:t>
                        </m:r>
                        <m:r>
                          <m:t>1</m:t>
                        </m:r>
                      </m:e>
                      <m:e>
                        <m:r>
                          <m:t>0</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r>
                          <m:rPr>
                            <m:sty m:val="p"/>
                          </m:rPr>
                          <m:t>+</m:t>
                        </m:r>
                        <m:r>
                          <m:t>0</m:t>
                        </m:r>
                      </m:e>
                      <m:e>
                        <m:r>
                          <m:rPr>
                            <m:sty m:val="p"/>
                          </m:rPr>
                          <m:t>−</m:t>
                        </m:r>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e>
                      <m:e>
                        <m:r>
                          <m:rPr>
                            <m:sty m:val="p"/>
                          </m:rPr>
                          <m:t>−</m:t>
                        </m:r>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sSub>
                <m:e>
                  <m:r>
                    <m:rPr>
                      <m:sty m:val="bi"/>
                    </m:rPr>
                    <m:t>U</m:t>
                  </m:r>
                </m:e>
                <m:sub>
                  <m:r>
                    <m:t>1</m:t>
                  </m:r>
                </m:sub>
              </m:sSub>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t>1</m:t>
                        </m:r>
                        <m:r>
                          <m:rPr>
                            <m:sty m:val="p"/>
                          </m:rPr>
                          <m:t>+</m:t>
                        </m:r>
                        <m:r>
                          <m:t>0</m:t>
                        </m:r>
                        <m:r>
                          <m:rPr>
                            <m:sty m:val="p"/>
                          </m:rPr>
                          <m:t>⋅</m:t>
                        </m:r>
                        <m:r>
                          <m:t>0</m:t>
                        </m:r>
                      </m:e>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 </w:t>
      </w:r>
      <w:r>
        <w:t xml:space="preserve">again.</w:t>
      </w:r>
      <w:r>
        <w:t xml:space="preserve"> </w:t>
      </w:r>
      <w:r>
        <w:t xml:space="preserve">Both SVDs have the singular values</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506"/>
    <w:bookmarkStart w:id="507" w:name="rem-svd-zero-singular-values"/>
    <w:p>
      <w:pPr>
        <w:pStyle w:val="BodyText"/>
      </w:pPr>
      <w:r>
        <w:rPr>
          <w:i/>
          <w:iCs/>
        </w:rPr>
        <w:t xml:space="preserve">Remark 43</w:t>
      </w:r>
      <w:r>
        <w:t xml:space="preserve"> (Counting zero singular values). </w:t>
      </w:r>
      <w:r>
        <w:t xml:space="preserve">Some texts, and R’s</w:t>
      </w:r>
      <w:r>
        <w:t xml:space="preserve"> </w:t>
      </w:r>
      <w:r>
        <w:rPr>
          <w:rStyle w:val="VerbatimChar"/>
        </w:rPr>
        <w:t xml:space="preserve">svd()</w:t>
      </w:r>
      <w:r>
        <w:t xml:space="preserve">,</w:t>
      </w:r>
      <w:r>
        <w:t xml:space="preserve"> </w:t>
      </w:r>
      <w:r>
        <w:t xml:space="preserve">also count</w:t>
      </w:r>
      <w:r>
        <w:t xml:space="preserve"> </w:t>
      </w:r>
      <m:oMath>
        <m:r>
          <m:rPr>
            <m:sty m:val="p"/>
          </m:rPr>
          <m:t>min</m:t>
        </m:r>
        <m:r>
          <m:rPr>
            <m:sty m:val="p"/>
          </m:rPr>
          <m:t>(</m:t>
        </m:r>
        <m:r>
          <m:t>n</m:t>
        </m:r>
        <m:r>
          <m:rPr>
            <m:sty m:val="p"/>
          </m:rPr>
          <m:t>,</m:t>
        </m:r>
        <m:r>
          <m:t>p</m:t>
        </m:r>
        <m:r>
          <m:rPr>
            <m:sty m:val="p"/>
          </m:rPr>
          <m:t>)</m:t>
        </m:r>
        <m:r>
          <m:rPr>
            <m:sty m:val="p"/>
          </m:rPr>
          <m:t>−</m:t>
        </m:r>
        <m:r>
          <m:t>r</m:t>
        </m:r>
      </m:oMath>
      <w:r>
        <w:t xml:space="preserve"> </w:t>
      </w:r>
      <w:r>
        <w:t xml:space="preserve">singular values equal to</w:t>
      </w:r>
      <w:r>
        <w:t xml:space="preserve"> </w:t>
      </w:r>
      <m:oMath>
        <m:r>
          <m:t>0</m:t>
        </m:r>
      </m:oMath>
      <w:r>
        <w:t xml:space="preserve">,</w:t>
      </w:r>
      <w:r>
        <w:t xml:space="preserve"> </w:t>
      </w:r>
      <w:r>
        <w:t xml:space="preserve">so that every</w:t>
      </w:r>
      <w:r>
        <w:t xml:space="preserve"> </w:t>
      </w:r>
      <m:oMath>
        <m:r>
          <m:t>n</m:t>
        </m:r>
        <m:r>
          <m:rPr>
            <m:sty m:val="p"/>
          </m:rPr>
          <m:t>×</m:t>
        </m:r>
        <m:r>
          <m:t>p</m:t>
        </m:r>
      </m:oMath>
      <w:r>
        <w:t xml:space="preserve"> </w:t>
      </w:r>
      <w:r>
        <w:t xml:space="preserve">matrix has</w:t>
      </w:r>
      <w:r>
        <w:t xml:space="preserve"> </w:t>
      </w:r>
      <m:oMath>
        <m:r>
          <m:rPr>
            <m:sty m:val="p"/>
          </m:rPr>
          <m:t>min</m:t>
        </m:r>
        <m:r>
          <m:rPr>
            <m:sty m:val="p"/>
          </m:rPr>
          <m:t>(</m:t>
        </m:r>
        <m:r>
          <m:t>n</m:t>
        </m:r>
        <m:r>
          <m:rPr>
            <m:sty m:val="p"/>
          </m:rPr>
          <m:t>,</m:t>
        </m:r>
        <m:r>
          <m:t>p</m:t>
        </m:r>
        <m:r>
          <m:rPr>
            <m:sty m:val="p"/>
          </m:rPr>
          <m:t>)</m:t>
        </m:r>
      </m:oMath>
      <w:r>
        <w:t xml:space="preserve"> </w:t>
      </w:r>
      <w:r>
        <w:t xml:space="preserve">singular values.</w:t>
      </w:r>
    </w:p>
    <w:p>
      <w:pPr>
        <w:pStyle w:val="BodyText"/>
      </w:pPr>
      <w:r>
        <w:t xml:space="preserve">For example,</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0</m:t>
                  </m:r>
                </m:e>
              </m:mr>
            </m:m>
          </m:e>
        </m:d>
      </m:oMath>
      <w:r>
        <w:t xml:space="preserve"> </w:t>
      </w:r>
      <w:r>
        <w:t xml:space="preserve">has rank</w:t>
      </w:r>
      <w:r>
        <w:t xml:space="preserve"> </w:t>
      </w:r>
      <m:oMath>
        <m:r>
          <m:t>r</m:t>
        </m:r>
        <m:r>
          <m:rPr>
            <m:sty m:val="p"/>
          </m:rPr>
          <m:t>=</m:t>
        </m:r>
        <m:r>
          <m:t>1</m:t>
        </m:r>
      </m:oMath>
      <w:r>
        <w:t xml:space="preserve">.</w:t>
      </w:r>
      <w:r>
        <w:t xml:space="preserve"> </w:t>
      </w:r>
      <w:r>
        <w:t xml:space="preserve">Taking</w:t>
      </w:r>
    </w:p>
    <w:p>
      <w:pPr>
        <w:pStyle w:val="BodyText"/>
      </w:pPr>
      <m:oMathPara>
        <m:oMathParaPr>
          <m:jc m:val="center"/>
        </m:oMathParaPr>
        <m:oMath>
          <m:eqArr>
            <m:e>
              <m:r>
                <m:rPr>
                  <m:sty m:val="bi"/>
                </m:rPr>
                <m:t>U</m:t>
              </m:r>
              <m:r>
                <m:t>&amp;</m:t>
              </m:r>
              <m:r>
                <m:rPr>
                  <m:sty m:val="p"/>
                </m:rPr>
                <m:t>=</m:t>
              </m:r>
              <m:r>
                <m:rPr>
                  <m:sty m:val="bi"/>
                </m:rPr>
                <m:t>V</m:t>
              </m:r>
            </m:e>
            <m:e>
              <m:r>
                <m:t>&amp;</m:t>
              </m:r>
              <m:r>
                <m:rPr>
                  <m:sty m:val="p"/>
                </m:rPr>
                <m:t>=</m:t>
              </m:r>
              <m:sSub>
                <m:e>
                  <m:r>
                    <m:rPr>
                      <m:sty m:val="bi"/>
                    </m:rPr>
                    <m:t>I</m:t>
                  </m:r>
                </m:e>
                <m:sub>
                  <m:r>
                    <m:t>2</m:t>
                  </m:r>
                </m:sub>
              </m:sSub>
            </m:e>
          </m:eqArr>
        </m:oMath>
      </m:oMathPara>
    </w:p>
    <w:p>
      <w:pPr>
        <w:pStyle w:val="FirstParagraph"/>
      </w:pPr>
      <w:r>
        <w:t xml:space="preserve">and</w:t>
      </w:r>
      <w:r>
        <w:t xml:space="preserve"> </w:t>
      </w:r>
      <m:oMath>
        <m:r>
          <m:rPr>
            <m:sty m:val="bi"/>
          </m:rPr>
          <m:t>D</m:t>
        </m:r>
        <m:r>
          <m:rPr>
            <m:sty m:val="p"/>
          </m:rPr>
          <m:t>=</m:t>
        </m:r>
        <m:r>
          <m:rPr>
            <m:sty m:val="bi"/>
          </m:rPr>
          <m:t>B</m:t>
        </m:r>
      </m:oMath>
      <w:r>
        <w:t xml:space="preserve"> </w:t>
      </w:r>
      <w:r>
        <w:t xml:space="preserve">gives an SVD</w:t>
      </w:r>
      <w:r>
        <w:t xml:space="preserve"> </w:t>
      </w:r>
      <m:oMath>
        <m:r>
          <m:rPr>
            <m:sty m:val="bi"/>
          </m:rPr>
          <m:t>B</m:t>
        </m:r>
        <m:r>
          <m:rPr>
            <m:sty m:val="p"/>
          </m:rPr>
          <m:t>=</m:t>
        </m:r>
        <m:sSub>
          <m:e>
            <m:r>
              <m:rPr>
                <m:sty m:val="bi"/>
              </m:rPr>
              <m:t>I</m:t>
            </m:r>
          </m:e>
          <m:sub>
            <m:r>
              <m:t>2</m:t>
            </m:r>
          </m:sub>
        </m:sSub>
        <m:r>
          <m:rPr>
            <m:sty m:val="bi"/>
          </m:rPr>
          <m:t>B</m:t>
        </m:r>
        <m:sSup>
          <m:e>
            <m:sSub>
              <m:e>
                <m:r>
                  <m:rPr>
                    <m:sty m:val="bi"/>
                  </m:rPr>
                  <m:t>I</m:t>
                </m:r>
              </m:e>
              <m:sub>
                <m:r>
                  <m:t>2</m:t>
                </m:r>
              </m:sub>
            </m:sSub>
          </m:e>
          <m:sup>
            <m:r>
              <m:rPr>
                <m:sty m:val="p"/>
              </m:rPr>
              <m:t>⊤</m:t>
            </m:r>
          </m:sup>
        </m:sSup>
      </m:oMath>
      <w:r>
        <w:t xml:space="preserve">,</w:t>
      </w:r>
      <w:r>
        <w:t xml:space="preserve"> </w:t>
      </w:r>
      <w:r>
        <w:t xml:space="preserve">so by</w:t>
      </w:r>
      <w:r>
        <w:t xml:space="preserve"> </w:t>
      </w:r>
      <w:hyperlink w:anchor="def-singular-values">
        <w:r>
          <w:rPr>
            <w:rStyle w:val="Hyperlink"/>
          </w:rPr>
          <w:t xml:space="preserve">Definition 99</w:t>
        </w:r>
      </w:hyperlink>
      <w:r>
        <w:t xml:space="preserve">,</w:t>
      </w:r>
      <w:r>
        <w:t xml:space="preserve"> </w:t>
      </w:r>
      <m:oMath>
        <m:r>
          <m:rPr>
            <m:sty m:val="bi"/>
          </m:rPr>
          <m:t>B</m:t>
        </m:r>
      </m:oMath>
      <w:r>
        <w:t xml:space="preserve"> </w:t>
      </w:r>
      <w:r>
        <w:t xml:space="preserve">has one singular value,</w:t>
      </w:r>
      <w:r>
        <w:t xml:space="preserve"> </w:t>
      </w:r>
      <m:oMath>
        <m:sSub>
          <m:e>
            <m:r>
              <m:t>σ</m:t>
            </m:r>
          </m:e>
          <m:sub>
            <m:r>
              <m:t>1</m:t>
            </m:r>
          </m:sub>
        </m:sSub>
        <m:r>
          <m:rPr>
            <m:sty m:val="p"/>
          </m:rPr>
          <m:t>=</m:t>
        </m:r>
        <m:r>
          <m:t>3</m:t>
        </m:r>
      </m:oMath>
      <w:r>
        <w:t xml:space="preserve">.</w:t>
      </w:r>
      <w:r>
        <w:t xml:space="preserve"> </w:t>
      </w:r>
      <w:r>
        <w:t xml:space="preserve">R’s</w:t>
      </w:r>
      <w:r>
        <w:t xml:space="preserve"> </w:t>
      </w:r>
      <w:r>
        <w:rPr>
          <w:rStyle w:val="VerbatimChar"/>
        </w:rPr>
        <w:t xml:space="preserve">svd()</w:t>
      </w:r>
      <w:r>
        <w:t xml:space="preserve"> </w:t>
      </w:r>
      <w:r>
        <w:t xml:space="preserve">reports</w:t>
      </w:r>
      <w:r>
        <w:t xml:space="preserve"> </w:t>
      </w:r>
      <m:oMath>
        <m:r>
          <m:rPr>
            <m:sty m:val="p"/>
          </m:rPr>
          <m:t>min</m:t>
        </m:r>
        <m:r>
          <m:rPr>
            <m:sty m:val="p"/>
          </m:rPr>
          <m:t>(</m:t>
        </m:r>
        <m:r>
          <m:t>2</m:t>
        </m:r>
        <m:r>
          <m:rPr>
            <m:sty m:val="p"/>
          </m:rPr>
          <m:t>,</m:t>
        </m:r>
        <m:r>
          <m:t>2</m:t>
        </m:r>
        <m:r>
          <m:rPr>
            <m:sty m:val="p"/>
          </m:rPr>
          <m:t>)</m:t>
        </m:r>
        <m:r>
          <m:rPr>
            <m:sty m:val="p"/>
          </m:rPr>
          <m:t>=</m:t>
        </m:r>
        <m:r>
          <m:t>2</m:t>
        </m:r>
      </m:oMath>
      <w:r>
        <w:t xml:space="preserve"> </w:t>
      </w:r>
      <w:r>
        <w:t xml:space="preserve">singular values for</w:t>
      </w:r>
      <w:r>
        <w:t xml:space="preserve"> </w:t>
      </w:r>
      <m:oMath>
        <m:r>
          <m:rPr>
            <m:sty m:val="bi"/>
          </m:rPr>
          <m:t>B</m:t>
        </m:r>
      </m:oMath>
      <w:r>
        <w:t xml:space="preserve">:</w:t>
      </w:r>
      <w:r>
        <w:t xml:space="preserve"> </w:t>
      </w:r>
      <m:oMath>
        <m:r>
          <m:t>3</m:t>
        </m:r>
      </m:oMath>
      <w:r>
        <w:t xml:space="preserve"> </w:t>
      </w:r>
      <w:r>
        <w:t xml:space="preserve">and</w:t>
      </w:r>
      <w:r>
        <w:t xml:space="preserve"> </w:t>
      </w:r>
      <m:oMath>
        <m:r>
          <m:t>0</m:t>
        </m:r>
      </m:oMath>
      <w:r>
        <w:t xml:space="preserve">.</w:t>
      </w:r>
    </w:p>
    <w:bookmarkEnd w:id="507"/>
    <w:bookmarkStart w:id="508" w:name="thm-svd-evd"/>
    <w:p>
      <w:pPr>
        <w:pStyle w:val="BodyText"/>
      </w:pPr>
      <w:r>
        <w:rPr>
          <w:b/>
          <w:bCs/>
        </w:rPr>
        <w:t xml:space="preserve">Theorem 82 (An SVD gives an eigendecomposition of</w:t>
      </w:r>
      <w:r>
        <w:rPr>
          <w:b/>
          <w:bCs/>
        </w:rPr>
        <w:t xml:space="preserve"> </w:t>
      </w:r>
      <m:oMath>
        <m:sSup>
          <m:e>
            <m:r>
              <m:rPr>
                <m:sty m:val="bi"/>
              </m:rPr>
              <m:t>A</m:t>
            </m:r>
          </m:e>
          <m:sup>
            <m:r>
              <m:rPr>
                <m:sty m:val="p"/>
              </m:rPr>
              <m:t>⊤</m:t>
            </m:r>
          </m:sup>
        </m:sSup>
        <m:r>
          <m:rPr>
            <m:sty m:val="bi"/>
          </m:rPr>
          <m:t>A</m:t>
        </m:r>
      </m:oMath>
      <w:r>
        <w:rPr>
          <w:b/>
          <w:bCs/>
        </w:rPr>
        <w:t xml:space="preserve">)</w:t>
      </w:r>
      <w:r>
        <w:t xml:space="preserve"> </w:t>
      </w:r>
      <w:r>
        <w:t xml:space="preserve">Let</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be a singular value decomposition (</w:t>
      </w:r>
      <w:hyperlink w:anchor="def-svd">
        <w:r>
          <w:rPr>
            <w:rStyle w:val="Hyperlink"/>
          </w:rPr>
          <w:t xml:space="preserve">Definition 98</w:t>
        </w:r>
      </w:hyperlink>
      <w:r>
        <w:t xml:space="preserve">) 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with singular values</w:t>
      </w:r>
      <w:r>
        <w:t xml:space="preserve"> </w:t>
      </w:r>
      <m:oMath>
        <m:sSub>
          <m:e>
            <m:r>
              <m:t>σ</m:t>
            </m:r>
          </m:e>
          <m:sub>
            <m:r>
              <m:t>1</m:t>
            </m:r>
          </m:sub>
        </m:sSub>
        <m:r>
          <m:rPr>
            <m:sty m:val="p"/>
          </m:rPr>
          <m:t>,</m:t>
        </m:r>
        <m:r>
          <m:rPr>
            <m:sty m:val="p"/>
          </m:rPr>
          <m:t>…</m:t>
        </m:r>
        <m:r>
          <m:rPr>
            <m:sty m:val="p"/>
          </m:rPr>
          <m:t>,</m:t>
        </m:r>
        <m:sSub>
          <m:e>
            <m:r>
              <m:t>σ</m:t>
            </m:r>
          </m:e>
          <m:sub>
            <m:r>
              <m:t>r</m:t>
            </m:r>
          </m:sub>
        </m:sSub>
      </m:oMath>
      <w:r>
        <w:t xml:space="preserve">.</w:t>
      </w:r>
      <w:r>
        <w:t xml:space="preserve"> </w:t>
      </w:r>
      <w:r>
        <w:t xml:space="preserve">Then</w:t>
      </w:r>
      <w:r>
        <w:t xml:space="preserve"> </w:t>
      </w:r>
      <m:oMath>
        <m:sSup>
          <m:e>
            <m:r>
              <m:rPr>
                <m:sty m:val="bi"/>
              </m:rPr>
              <m:t>A</m:t>
            </m:r>
          </m:e>
          <m:sup>
            <m:r>
              <m:rPr>
                <m:sty m:val="p"/>
              </m:rPr>
              <m:t>⊤</m:t>
            </m:r>
          </m:sup>
        </m:sSup>
        <m:r>
          <m:rPr>
            <m:sty m:val="bi"/>
          </m:rPr>
          <m:t>A</m:t>
        </m:r>
      </m:oMath>
      <w:r>
        <w:t xml:space="preserve"> </w:t>
      </w:r>
      <w:r>
        <w:t xml:space="preserve">is symmetric (</w:t>
      </w:r>
      <w:hyperlink w:anchor="def-symmetric-matrix">
        <w:r>
          <w:rPr>
            <w:rStyle w:val="Hyperlink"/>
          </w:rPr>
          <w:t xml:space="preserve">Definition 82</w:t>
        </w:r>
      </w:hyperlink>
      <w:r>
        <w:t xml:space="preserve">), and</w:t>
      </w:r>
    </w:p>
    <w:p>
      <w:pPr>
        <w:pStyle w:val="BodyText"/>
      </w:pPr>
      <m:oMathPara>
        <m:oMathParaPr>
          <m:jc m:val="center"/>
        </m:oMathParaPr>
        <m:oMath>
          <m:limLow>
            <m:e>
              <m:limLow>
                <m:e>
                  <m:sSup>
                    <m:e>
                      <m:r>
                        <m:rPr>
                          <m:sty m:val="bi"/>
                        </m:rPr>
                        <m:t>A</m:t>
                      </m:r>
                    </m:e>
                    <m:sup>
                      <m:r>
                        <m:rPr>
                          <m:sty m:val="p"/>
                        </m:rPr>
                        <m:t>⊤</m:t>
                      </m:r>
                    </m:sup>
                  </m:sSup>
                  <m:r>
                    <m:rPr>
                      <m:sty m:val="bi"/>
                    </m:rPr>
                    <m:t>A</m:t>
                  </m:r>
                </m:e>
                <m:lim>
                  <m:r>
                    <m:rPr>
                      <m:sty m:val="p"/>
                    </m:rPr>
                    <m:t>⏟</m:t>
                  </m:r>
                </m:lim>
              </m:limLow>
            </m:e>
            <m:lim>
              <m:r>
                <m:t>p</m:t>
              </m:r>
              <m:r>
                <m:rPr>
                  <m:sty m:val="p"/>
                </m:rPr>
                <m:t>×</m:t>
              </m:r>
              <m:r>
                <m:t>p</m:t>
              </m:r>
            </m:lim>
          </m:limLow>
          <m:r>
            <m:rPr>
              <m:sty m:val="p"/>
            </m:rPr>
            <m:t>=</m:t>
          </m:r>
          <m:limLow>
            <m:e>
              <m:limLow>
                <m:e>
                  <m:r>
                    <m:rPr>
                      <m:sty m:val="bi"/>
                    </m:rPr>
                    <m:t>V</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
          </m:rPr>
          <m:t>Λ</m:t>
        </m:r>
        <m:limUpp>
          <m:e>
            <m:r>
              <m:rPr>
                <m:sty m:val="p"/>
              </m:rPr>
              <m:t>=</m:t>
            </m:r>
          </m:e>
          <m:lim>
            <m:r>
              <m:rPr>
                <m:nor/>
                <m:sty m:val="p"/>
              </m:rPr>
              <m:t>def</m:t>
            </m:r>
          </m:lim>
        </m:limUpp>
        <m:sSup>
          <m:e>
            <m:r>
              <m:rPr>
                <m:sty m:val="bi"/>
              </m:rPr>
              <m:t>D</m:t>
            </m:r>
          </m:e>
          <m:sup>
            <m:r>
              <m:rPr>
                <m:sty m:val="p"/>
              </m:rPr>
              <m:t>⊤</m:t>
            </m:r>
          </m:sup>
        </m:sSup>
        <m:r>
          <m:rPr>
            <m:sty m:val="bi"/>
          </m:rPr>
          <m:t>D</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whose</w:t>
      </w:r>
      <w:r>
        <w:t xml:space="preserve"> </w:t>
      </w:r>
      <m:oMath>
        <m:r>
          <m:t>i</m:t>
        </m:r>
      </m:oMath>
      <w:r>
        <w:t xml:space="preserve">-th diagonal entry</w:t>
      </w:r>
      <w:r>
        <w:t xml:space="preserve"> </w:t>
      </w:r>
      <m:oMath>
        <m:sSub>
          <m:e>
            <m:r>
              <m:t>λ</m:t>
            </m:r>
          </m:e>
          <m:sub>
            <m:r>
              <m:t>i</m:t>
            </m:r>
          </m:sub>
        </m:sSub>
      </m:oMath>
      <w:r>
        <w:t xml:space="preserve"> </w:t>
      </w:r>
      <w:r>
        <w:t xml:space="preserve">is</w:t>
      </w:r>
      <w:r>
        <w:t xml:space="preserve"> </w:t>
      </w:r>
      <m:oMath>
        <m:sSubSup>
          <m:e>
            <m:r>
              <m:t>σ</m:t>
            </m:r>
          </m:e>
          <m:sub>
            <m:r>
              <m:t>i</m:t>
            </m:r>
          </m:sub>
          <m:sup>
            <m:r>
              <m:t>2</m:t>
            </m:r>
          </m:sup>
        </m:sSubSup>
      </m:oMath>
      <w:r>
        <w:t xml:space="preserve"> </w:t>
      </w:r>
      <w:r>
        <w:t xml:space="preserve">for</w:t>
      </w:r>
      <w:r>
        <w:t xml:space="preserve"> </w:t>
      </w:r>
      <m:oMath>
        <m:r>
          <m:t>i</m:t>
        </m:r>
        <m:r>
          <m:rPr>
            <m:sty m:val="p"/>
          </m:rPr>
          <m:t>≤</m:t>
        </m:r>
        <m:r>
          <m:t>r</m:t>
        </m:r>
      </m:oMath>
      <w:r>
        <w:t xml:space="preserve"> </w:t>
      </w:r>
      <w:r>
        <w:t xml:space="preserve">and</w:t>
      </w:r>
      <w:r>
        <w:t xml:space="preserve"> </w:t>
      </w:r>
      <m:oMath>
        <m:r>
          <m:t>0</m:t>
        </m:r>
      </m:oMath>
      <w:r>
        <w:t xml:space="preserve"> </w:t>
      </w:r>
      <w:r>
        <w:t xml:space="preserve">for</w:t>
      </w:r>
      <w:r>
        <w:t xml:space="preserve"> </w:t>
      </w:r>
      <m:oMath>
        <m:r>
          <m:t>i</m:t>
        </m:r>
        <m:r>
          <m:rPr>
            <m:sty m:val="p"/>
          </m:rPr>
          <m:t>&gt;</m:t>
        </m:r>
        <m:r>
          <m:t>r</m:t>
        </m:r>
      </m:oMath>
      <w:r>
        <w:t xml:space="preserve">.</w:t>
      </w:r>
      <w:r>
        <w:t xml:space="preserve"> </w:t>
      </w:r>
      <w:r>
        <w:t xml:space="preserve">So</w:t>
      </w:r>
      <w:r>
        <w:t xml:space="preserve"> </w:t>
      </w:r>
      <m:oMath>
        <m:r>
          <m:rPr>
            <m:sty m:val="bi"/>
          </m:rPr>
          <m:t>V</m:t>
        </m:r>
        <m:r>
          <m:rPr>
            <m:sty m:val="b"/>
          </m:rPr>
          <m:t>Λ</m:t>
        </m:r>
        <m:sSup>
          <m:e>
            <m:r>
              <m:rPr>
                <m:sty m:val="bi"/>
              </m:rPr>
              <m:t>V</m:t>
            </m:r>
          </m:e>
          <m:sup>
            <m:r>
              <m:rPr>
                <m:sty m:val="p"/>
              </m:rPr>
              <m:t>⊤</m:t>
            </m:r>
          </m:sup>
        </m:sSup>
      </m:oMath>
      <w:r>
        <w:t xml:space="preserve"> </w:t>
      </w:r>
      <w:r>
        <w:t xml:space="preserve">is an eigendecomposition</w:t>
      </w:r>
      <w:r>
        <w:t xml:space="preserve"> </w:t>
      </w:r>
      <w:r>
        <w:t xml:space="preserve">(</w:t>
      </w:r>
      <w:hyperlink w:anchor="def-eigendecomposition">
        <w:r>
          <w:rPr>
            <w:rStyle w:val="Hyperlink"/>
          </w:rPr>
          <w:t xml:space="preserve">Definition 97</w:t>
        </w:r>
      </w:hyperlink>
      <w:r>
        <w:t xml:space="preserve">) of</w:t>
      </w:r>
      <w:r>
        <w:t xml:space="preserve"> </w:t>
      </w:r>
      <m:oMath>
        <m:sSup>
          <m:e>
            <m:r>
              <m:rPr>
                <m:sty m:val="bi"/>
              </m:rPr>
              <m:t>A</m:t>
            </m:r>
          </m:e>
          <m:sup>
            <m:r>
              <m:rPr>
                <m:sty m:val="p"/>
              </m:rPr>
              <m:t>⊤</m:t>
            </m:r>
          </m:sup>
        </m:sSup>
        <m:r>
          <m:rPr>
            <m:sty m:val="bi"/>
          </m:rPr>
          <m:t>A</m:t>
        </m:r>
      </m:oMath>
      <w:r>
        <w:t xml:space="preserve">:</w:t>
      </w:r>
      <w:r>
        <w:t xml:space="preserve"> </w:t>
      </w:r>
      <w:r>
        <w:t xml:space="preserve">column</w:t>
      </w:r>
      <w:r>
        <w:t xml:space="preserve"> </w:t>
      </w:r>
      <m:oMath>
        <m:r>
          <m:t>i</m:t>
        </m:r>
      </m:oMath>
      <w:r>
        <w:t xml:space="preserve"> </w:t>
      </w:r>
      <w:r>
        <w:t xml:space="preserve">of</w:t>
      </w:r>
      <w:r>
        <w:t xml:space="preserve"> </w:t>
      </w:r>
      <m:oMath>
        <m:r>
          <m:rPr>
            <m:sty m:val="bi"/>
          </m:rPr>
          <m:t>V</m:t>
        </m:r>
      </m:oMath>
      <w:r>
        <w:t xml:space="preserve"> </w:t>
      </w:r>
      <w:r>
        <w:t xml:space="preserve">is an eigenvector of</w:t>
      </w:r>
      <w:r>
        <w:t xml:space="preserve"> </w:t>
      </w:r>
      <m:oMath>
        <m:sSup>
          <m:e>
            <m:r>
              <m:rPr>
                <m:sty m:val="bi"/>
              </m:rPr>
              <m:t>A</m:t>
            </m:r>
          </m:e>
          <m:sup>
            <m:r>
              <m:rPr>
                <m:sty m:val="p"/>
              </m:rPr>
              <m:t>⊤</m:t>
            </m:r>
          </m:sup>
        </m:sSup>
        <m:r>
          <m:rPr>
            <m:sty m:val="bi"/>
          </m:rPr>
          <m:t>A</m:t>
        </m:r>
      </m:oMath>
      <w:r>
        <w:t xml:space="preserve"> </w:t>
      </w:r>
      <w:r>
        <w:t xml:space="preserve">for the eigenvalue</w:t>
      </w:r>
      <w:r>
        <w:t xml:space="preserve"> </w:t>
      </w:r>
      <m:oMath>
        <m:sSub>
          <m:e>
            <m:r>
              <m:t>λ</m:t>
            </m:r>
          </m:e>
          <m:sub>
            <m:r>
              <m:t>i</m:t>
            </m:r>
          </m:sub>
        </m:sSub>
      </m:oMath>
      <w:r>
        <w:t xml:space="preserve">.</w:t>
      </w:r>
    </w:p>
    <w:bookmarkEnd w:id="508"/>
    <w:p>
      <w:pPr>
        <w:pStyle w:val="BodyText"/>
      </w:pPr>
      <w:r>
        <w:rPr>
          <w:i/>
          <w:iCs/>
        </w:rPr>
        <w:t xml:space="preserve">Proof</w:t>
      </w:r>
      <w:r>
        <w:t xml:space="preserve">. </w:t>
      </w:r>
      <w:r>
        <w:rPr>
          <w:b/>
          <w:bCs/>
        </w:rPr>
        <w:t xml:space="preserve">Symmetry.</w:t>
      </w:r>
    </w:p>
    <w:p>
      <w:pPr>
        <w:pStyle w:val="BodyText"/>
      </w:pPr>
      <m:oMathPara>
        <m:oMathParaPr>
          <m:jc m:val="center"/>
        </m:oMathParaPr>
        <m:oMath>
          <m:eqArr>
            <m:e>
              <m:sSup>
                <m:e>
                  <m:r>
                    <m:t>​</m:t>
                  </m:r>
                  <m:d>
                    <m:dPr>
                      <m:begChr m:val="("/>
                      <m:sepChr m:val=""/>
                      <m:endChr m:val=")"/>
                      <m:grow/>
                    </m:dPr>
                    <m:e>
                      <m:sSup>
                        <m:e>
                          <m:r>
                            <m:rPr>
                              <m:sty m:val="bi"/>
                            </m:rPr>
                            <m:t>A</m:t>
                          </m:r>
                        </m:e>
                        <m:sup>
                          <m:r>
                            <m:rPr>
                              <m:sty m:val="p"/>
                            </m:rPr>
                            <m:t>⊤</m:t>
                          </m:r>
                        </m:sup>
                      </m:sSup>
                      <m:r>
                        <m:rPr>
                          <m:sty m:val="bi"/>
                        </m:rPr>
                        <m:t>A</m:t>
                      </m:r>
                    </m:e>
                  </m:d>
                  <m:r>
                    <m:t>​</m:t>
                  </m:r>
                </m:e>
                <m:sup>
                  <m:r>
                    <m:rPr>
                      <m:sty m:val="p"/>
                    </m:rPr>
                    <m:t>⊤</m:t>
                  </m:r>
                </m:sup>
              </m:sSup>
              <m:r>
                <m:t>&amp;</m:t>
              </m:r>
              <m:r>
                <m:rPr>
                  <m:sty m:val="p"/>
                </m:rPr>
                <m:t>=</m:t>
              </m:r>
              <m:sSup>
                <m:e>
                  <m:r>
                    <m:rPr>
                      <m:sty m:val="bi"/>
                    </m:rPr>
                    <m:t>A</m:t>
                  </m:r>
                </m:e>
                <m:sup>
                  <m:r>
                    <m:rPr>
                      <m:sty m:val="p"/>
                    </m:rPr>
                    <m:t>⊤</m:t>
                  </m:r>
                </m:sup>
              </m:sSup>
              <m:r>
                <m:t> </m:t>
              </m:r>
              <m:sSup>
                <m:e>
                  <m:r>
                    <m:t>​</m:t>
                  </m:r>
                  <m:d>
                    <m:dPr>
                      <m:begChr m:val="("/>
                      <m:sepChr m:val=""/>
                      <m:endChr m:val=")"/>
                      <m:grow/>
                    </m:dPr>
                    <m:e>
                      <m:sSup>
                        <m:e>
                          <m:r>
                            <m:rPr>
                              <m:sty m:val="bi"/>
                            </m:rPr>
                            <m:t>A</m:t>
                          </m:r>
                        </m:e>
                        <m:sup>
                          <m:r>
                            <m:rPr>
                              <m:sty m:val="p"/>
                            </m:rPr>
                            <m:t>⊤</m:t>
                          </m:r>
                        </m:sup>
                      </m:sSup>
                    </m:e>
                  </m:d>
                  <m:r>
                    <m:t>​</m:t>
                  </m:r>
                </m:e>
                <m:sup>
                  <m:r>
                    <m:rPr>
                      <m:sty m:val="p"/>
                    </m:rPr>
                    <m:t>⊤</m:t>
                  </m:r>
                </m:sup>
              </m:sSup>
              <m:r>
                <m:t>&amp;</m:t>
              </m:r>
              <m:r>
                <m:t>&amp;</m:t>
              </m:r>
              <m:r>
                <m:rPr>
                  <m:nor/>
                  <m:sty m:val="p"/>
                </m:rPr>
                <m:t>(transpose of a product)</m:t>
              </m:r>
            </m:e>
            <m:e>
              <m:r>
                <m:t>&amp;</m:t>
              </m:r>
              <m:r>
                <m:rPr>
                  <m:sty m:val="p"/>
                </m:rPr>
                <m:t>=</m:t>
              </m:r>
              <m:sSup>
                <m:e>
                  <m:r>
                    <m:rPr>
                      <m:sty m:val="bi"/>
                    </m:rPr>
                    <m:t>A</m:t>
                  </m:r>
                </m:e>
                <m:sup>
                  <m:r>
                    <m:rPr>
                      <m:sty m:val="p"/>
                    </m:rPr>
                    <m:t>⊤</m:t>
                  </m:r>
                </m:sup>
              </m:sSup>
              <m:r>
                <m:rPr>
                  <m:sty m:val="bi"/>
                </m:rPr>
                <m:t>A</m:t>
              </m:r>
              <m:r>
                <m:t>&amp;</m:t>
              </m:r>
              <m:r>
                <m:t>&amp;</m:t>
              </m:r>
              <m:r>
                <m:rPr>
                  <m:nor/>
                  <m:sty m:val="p"/>
                </m:rPr>
                <m:t>(transposing twice changes nothing)</m:t>
              </m:r>
            </m:e>
          </m:eqArr>
        </m:oMath>
      </m:oMathPara>
    </w:p>
    <w:p>
      <w:pPr>
        <w:pStyle w:val="FirstParagraph"/>
      </w:pPr>
      <w:r>
        <w:t xml:space="preserve">The first step is</w:t>
      </w:r>
      <w:r>
        <w:t xml:space="preserve"> </w:t>
      </w:r>
      <w:hyperlink w:anchor="thm-transpose-product">
        <w:r>
          <w:rPr>
            <w:rStyle w:val="Hyperlink"/>
          </w:rPr>
          <w:t xml:space="preserve">Theorem 20</w:t>
        </w:r>
      </w:hyperlink>
      <w:r>
        <w:t xml:space="preserve">,</w:t>
      </w:r>
      <w:r>
        <w:t xml:space="preserve"> </w:t>
      </w:r>
      <w:r>
        <w:t xml:space="preserve">and the second follows from</w:t>
      </w:r>
      <w:r>
        <w:t xml:space="preserve"> </w:t>
      </w:r>
      <w:hyperlink w:anchor="def-matrix-transpose">
        <w:r>
          <w:rPr>
            <w:rStyle w:val="Hyperlink"/>
          </w:rPr>
          <w:t xml:space="preserve">Definition 22</w:t>
        </w:r>
      </w:hyperlink>
      <w:r>
        <w:t xml:space="preserve">,</w:t>
      </w:r>
      <w:r>
        <w:t xml:space="preserve"> </w:t>
      </w:r>
      <w:r>
        <w:t xml:space="preserve">which swaps rows and columns, so swapping them again restores</w:t>
      </w:r>
      <w:r>
        <w:t xml:space="preserve"> </w:t>
      </w:r>
      <m:oMath>
        <m:r>
          <m:rPr>
            <m:sty m:val="bi"/>
          </m:rPr>
          <m:t>A</m:t>
        </m:r>
      </m:oMath>
      <w:r>
        <w:t xml:space="preserve">.</w:t>
      </w:r>
    </w:p>
    <w:p>
      <w:pPr>
        <w:pStyle w:val="BodyText"/>
      </w:pPr>
      <w:r>
        <w:rPr>
          <w:b/>
          <w:bCs/>
        </w:rPr>
        <w:t xml:space="preserve">The factorization.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sSup>
                <m:e>
                  <m:r>
                    <m:t>​</m:t>
                  </m:r>
                  <m:d>
                    <m:dPr>
                      <m:begChr m:val="("/>
                      <m:sepChr m:val=""/>
                      <m:endChr m:val=")"/>
                      <m:grow/>
                    </m:dPr>
                    <m:e>
                      <m:r>
                        <m:rPr>
                          <m:sty m:val="bi"/>
                        </m:rPr>
                        <m:t>U</m:t>
                      </m:r>
                      <m:r>
                        <m:rPr>
                          <m:sty m:val="bi"/>
                        </m:rPr>
                        <m:t>D</m:t>
                      </m:r>
                      <m:sSup>
                        <m:e>
                          <m:r>
                            <m:rPr>
                              <m:sty m:val="bi"/>
                            </m:rPr>
                            <m:t>V</m:t>
                          </m:r>
                        </m:e>
                        <m:sup>
                          <m:r>
                            <m:rPr>
                              <m:sty m:val="p"/>
                            </m:rPr>
                            <m:t>⊤</m:t>
                          </m:r>
                        </m:sup>
                      </m:sSup>
                    </m:e>
                  </m:d>
                  <m:r>
                    <m:t>​</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(substitute the SVD)</m:t>
              </m:r>
            </m:e>
            <m:e>
              <m:r>
                <m:t>&amp;</m:t>
              </m:r>
              <m:r>
                <m:rPr>
                  <m:sty m:val="p"/>
                </m:rPr>
                <m:t>=</m:t>
              </m:r>
              <m:sSup>
                <m:e>
                  <m:r>
                    <m:t>​</m:t>
                  </m:r>
                  <m:d>
                    <m:dPr>
                      <m:begChr m:val="("/>
                      <m:sepChr m:val=""/>
                      <m:endChr m:val=")"/>
                      <m:grow/>
                    </m:dPr>
                    <m:e>
                      <m:r>
                        <m:rPr>
                          <m:sty m:val="bi"/>
                        </m:rPr>
                        <m:t>D</m:t>
                      </m:r>
                      <m:sSup>
                        <m:e>
                          <m:r>
                            <m:rPr>
                              <m:sty m:val="bi"/>
                            </m:rPr>
                            <m:t>V</m:t>
                          </m:r>
                        </m:e>
                        <m:sup>
                          <m:r>
                            <m:rPr>
                              <m:sty m:val="p"/>
                            </m:rPr>
                            <m:t>⊤</m:t>
                          </m:r>
                        </m:sup>
                      </m:sSup>
                    </m:e>
                  </m:d>
                  <m:r>
                    <m:t>​</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U</m:t>
              </m:r>
              <m:r>
                <m:rPr>
                  <m:nor/>
                  <m:sty m:val="p"/>
                </m:rPr>
                <m:t> and </m:t>
              </m:r>
              <m:r>
                <m:rPr>
                  <m:sty m:val="bi"/>
                </m:rPr>
                <m:t>D</m:t>
              </m:r>
              <m:sSup>
                <m:e>
                  <m:r>
                    <m:rPr>
                      <m:sty m:val="bi"/>
                    </m:rPr>
                    <m:t>V</m:t>
                  </m:r>
                </m:e>
                <m:sup>
                  <m:r>
                    <m:rPr>
                      <m:sty m:val="p"/>
                    </m:rPr>
                    <m:t>⊤</m:t>
                  </m:r>
                </m:sup>
              </m:sSup>
              <m:r>
                <m:rPr>
                  <m:nor/>
                  <m:sty m:val="p"/>
                </m:rPr>
                <m:t>)</m:t>
              </m:r>
            </m:e>
            <m:e>
              <m:r>
                <m:t>&amp;</m:t>
              </m:r>
              <m:r>
                <m:rPr>
                  <m:sty m:val="p"/>
                </m:rPr>
                <m:t>=</m:t>
              </m:r>
              <m:sSup>
                <m:e>
                  <m:r>
                    <m:t>​</m:t>
                  </m:r>
                  <m:d>
                    <m:dPr>
                      <m:begChr m:val="("/>
                      <m:sepChr m:val=""/>
                      <m:endChr m:val=")"/>
                      <m:grow/>
                    </m:dPr>
                    <m:e>
                      <m:sSup>
                        <m:e>
                          <m:r>
                            <m:rPr>
                              <m:sty m:val="bi"/>
                            </m:rPr>
                            <m:t>V</m:t>
                          </m:r>
                        </m:e>
                        <m:sup>
                          <m:r>
                            <m:rPr>
                              <m:sty m:val="p"/>
                            </m:rPr>
                            <m:t>⊤</m:t>
                          </m:r>
                        </m:sup>
                      </m:sSup>
                    </m:e>
                  </m:d>
                  <m:r>
                    <m:t>​</m:t>
                  </m:r>
                </m:e>
                <m:sup>
                  <m:r>
                    <m:rPr>
                      <m:sty m:val="p"/>
                    </m:rPr>
                    <m:t>⊤</m:t>
                  </m:r>
                </m:sup>
              </m:sSup>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D</m:t>
              </m:r>
              <m:r>
                <m:rPr>
                  <m:nor/>
                  <m:sty m:val="p"/>
                </m:rPr>
                <m:t> and </m:t>
              </m:r>
              <m:sSup>
                <m:e>
                  <m:r>
                    <m:rPr>
                      <m:sty m:val="bi"/>
                    </m:rPr>
                    <m:t>V</m:t>
                  </m:r>
                </m:e>
                <m:sup>
                  <m:r>
                    <m:rPr>
                      <m:sty m:val="p"/>
                    </m:rPr>
                    <m:t>⊤</m:t>
                  </m:r>
                </m:sup>
              </m:sSup>
              <m:r>
                <m:rPr>
                  <m:nor/>
                  <m:sty m:val="p"/>
                </m:rPr>
                <m:t>)</m:t>
              </m:r>
            </m:e>
            <m:e>
              <m:r>
                <m:t>&amp;</m:t>
              </m:r>
              <m:r>
                <m:rPr>
                  <m:sty m:val="p"/>
                </m:rPr>
                <m:t>=</m:t>
              </m:r>
              <m:r>
                <m:rPr>
                  <m:sty m:val="bi"/>
                </m:rPr>
                <m:t>V</m:t>
              </m:r>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(transposing twice changes nothing)</m:t>
              </m:r>
            </m:e>
            <m:e>
              <m:r>
                <m:t>&amp;</m:t>
              </m:r>
              <m:r>
                <m:rPr>
                  <m:sty m:val="p"/>
                </m:rPr>
                <m:t>=</m:t>
              </m:r>
              <m:r>
                <m:rPr>
                  <m:sty m:val="bi"/>
                </m:rPr>
                <m:t>V</m:t>
              </m:r>
              <m:r>
                <m:t> </m:t>
              </m:r>
              <m:sSup>
                <m:e>
                  <m:r>
                    <m:rPr>
                      <m:sty m:val="bi"/>
                    </m:rPr>
                    <m:t>D</m:t>
                  </m:r>
                </m:e>
                <m:sup>
                  <m:r>
                    <m:rPr>
                      <m:sty m:val="p"/>
                    </m:rPr>
                    <m:t>⊤</m:t>
                  </m:r>
                </m:sup>
              </m:sSup>
              <m:r>
                <m:t> </m:t>
              </m:r>
              <m:r>
                <m:t>​</m:t>
              </m:r>
              <m:d>
                <m:dPr>
                  <m:begChr m:val="("/>
                  <m:sepChr m:val=""/>
                  <m:endChr m:val=")"/>
                  <m:grow/>
                </m:dPr>
                <m:e>
                  <m:sSup>
                    <m:e>
                      <m:r>
                        <m:rPr>
                          <m:sty m:val="bi"/>
                        </m:rPr>
                        <m:t>U</m:t>
                      </m:r>
                    </m:e>
                    <m:sup>
                      <m:r>
                        <m:rPr>
                          <m:sty m:val="p"/>
                        </m:rPr>
                        <m:t>⊤</m:t>
                      </m:r>
                    </m:sup>
                  </m:sSup>
                  <m:r>
                    <m:rPr>
                      <m:sty m:val="bi"/>
                    </m:rPr>
                    <m:t>U</m:t>
                  </m:r>
                </m:e>
              </m:d>
              <m:r>
                <m:t>​</m:t>
              </m:r>
              <m:r>
                <m:t> </m:t>
              </m:r>
              <m:r>
                <m:rPr>
                  <m:sty m:val="bi"/>
                </m:rPr>
                <m:t>D</m:t>
              </m:r>
              <m:sSup>
                <m:e>
                  <m:r>
                    <m:rPr>
                      <m:sty m:val="bi"/>
                    </m:rPr>
                    <m:t>V</m:t>
                  </m:r>
                </m:e>
                <m:sup>
                  <m:r>
                    <m:rPr>
                      <m:sty m:val="p"/>
                    </m:rPr>
                    <m:t>⊤</m:t>
                  </m:r>
                </m:sup>
              </m:sSup>
              <m:r>
                <m:t>&amp;</m:t>
              </m:r>
              <m:r>
                <m:t>&amp;</m:t>
              </m:r>
              <m:r>
                <m:rPr>
                  <m:nor/>
                  <m:sty m:val="p"/>
                </m:rPr>
                <m:t>(regroup; matrix multiplication is associative)</m:t>
              </m:r>
            </m:e>
            <m:e>
              <m:r>
                <m:t>&amp;</m:t>
              </m:r>
              <m:r>
                <m:rPr>
                  <m:sty m:val="p"/>
                </m:rPr>
                <m:t>=</m:t>
              </m:r>
              <m:r>
                <m:rPr>
                  <m:sty m:val="bi"/>
                </m:rPr>
                <m:t>V</m:t>
              </m:r>
              <m:r>
                <m:t> </m:t>
              </m:r>
              <m:sSup>
                <m:e>
                  <m:r>
                    <m:rPr>
                      <m:sty m:val="bi"/>
                    </m:rPr>
                    <m:t>D</m:t>
                  </m:r>
                </m:e>
                <m:sup>
                  <m:r>
                    <m:rPr>
                      <m:sty m:val="p"/>
                    </m:rPr>
                    <m:t>⊤</m:t>
                  </m:r>
                </m:sup>
              </m:sSup>
              <m:r>
                <m:t> </m:t>
              </m:r>
              <m:sSub>
                <m:e>
                  <m:r>
                    <m:rPr>
                      <m:sty m:val="bi"/>
                    </m:rPr>
                    <m:t>I</m:t>
                  </m:r>
                </m:e>
                <m:sub>
                  <m:r>
                    <m:t>n</m:t>
                  </m:r>
                </m:sub>
              </m:sSub>
              <m:r>
                <m:t> </m:t>
              </m:r>
              <m:r>
                <m:rPr>
                  <m:sty m:val="bi"/>
                </m:rPr>
                <m:t>D</m:t>
              </m:r>
              <m:sSup>
                <m:e>
                  <m:r>
                    <m:rPr>
                      <m:sty m:val="bi"/>
                    </m:rPr>
                    <m:t>V</m:t>
                  </m:r>
                </m:e>
                <m:sup>
                  <m:r>
                    <m:rPr>
                      <m:sty m:val="p"/>
                    </m:rPr>
                    <m:t>⊤</m:t>
                  </m:r>
                </m:sup>
              </m:sSup>
              <m:r>
                <m:t>&amp;</m:t>
              </m:r>
              <m:r>
                <m:t>&amp;</m:t>
              </m:r>
              <m:r>
                <m:rPr>
                  <m:nor/>
                  <m:sty m:val="p"/>
                </m:rPr>
                <m:t>(</m:t>
              </m:r>
              <m:r>
                <m:rPr>
                  <m:sty m:val="bi"/>
                </m:rPr>
                <m:t>U</m:t>
              </m:r>
              <m:r>
                <m:rPr>
                  <m:nor/>
                  <m:sty m:val="p"/>
                </m:rPr>
                <m:t> is orthogonal)</m:t>
              </m:r>
            </m:e>
            <m:e>
              <m:r>
                <m:t>&amp;</m:t>
              </m:r>
              <m:r>
                <m:rPr>
                  <m:sty m:val="p"/>
                </m:rPr>
                <m:t>=</m:t>
              </m:r>
              <m:r>
                <m:rPr>
                  <m:sty m:val="bi"/>
                </m:rPr>
                <m:t>V</m:t>
              </m:r>
              <m:r>
                <m:t> </m:t>
              </m:r>
              <m:r>
                <m:t>​</m:t>
              </m:r>
              <m:d>
                <m:dPr>
                  <m:begChr m:val="("/>
                  <m:sepChr m:val=""/>
                  <m:endChr m:val=")"/>
                  <m:grow/>
                </m:dPr>
                <m:e>
                  <m:sSup>
                    <m:e>
                      <m:r>
                        <m:rPr>
                          <m:sty m:val="bi"/>
                        </m:rPr>
                        <m:t>D</m:t>
                      </m:r>
                    </m:e>
                    <m:sup>
                      <m:r>
                        <m:rPr>
                          <m:sty m:val="p"/>
                        </m:rPr>
                        <m:t>⊤</m:t>
                      </m:r>
                    </m:sup>
                  </m:sSup>
                  <m:r>
                    <m:rPr>
                      <m:sty m:val="bi"/>
                    </m:rPr>
                    <m:t>D</m:t>
                  </m:r>
                </m:e>
              </m:d>
              <m:r>
                <m:t>​</m:t>
              </m:r>
              <m:r>
                <m:t> </m:t>
              </m:r>
              <m:sSup>
                <m:e>
                  <m:r>
                    <m:rPr>
                      <m:sty m:val="bi"/>
                    </m:rPr>
                    <m:t>V</m:t>
                  </m:r>
                </m:e>
                <m:sup>
                  <m:r>
                    <m:rPr>
                      <m:sty m:val="p"/>
                    </m:rPr>
                    <m:t>⊤</m:t>
                  </m:r>
                </m:sup>
              </m:sSup>
              <m:r>
                <m:t>&amp;</m:t>
              </m:r>
              <m:r>
                <m:t>&amp;</m:t>
              </m:r>
              <m:r>
                <m:rPr>
                  <m:nor/>
                  <m:sty m:val="p"/>
                </m:rPr>
                <m:t>(identity matrix)</m:t>
              </m:r>
            </m:e>
            <m:e>
              <m:r>
                <m:t>&amp;</m:t>
              </m:r>
              <m:r>
                <m:rPr>
                  <m:sty m:val="p"/>
                </m:rPr>
                <m:t>=</m:t>
              </m:r>
              <m:r>
                <m:rPr>
                  <m:sty m:val="bi"/>
                </m:rPr>
                <m:t>V</m:t>
              </m:r>
              <m:r>
                <m:rPr>
                  <m:sty m:val="b"/>
                </m:rPr>
                <m:t>Λ</m:t>
              </m:r>
              <m:sSup>
                <m:e>
                  <m:r>
                    <m:rPr>
                      <m:sty m:val="bi"/>
                    </m:rPr>
                    <m:t>V</m:t>
                  </m:r>
                </m:e>
                <m:sup>
                  <m:r>
                    <m:rPr>
                      <m:sty m:val="p"/>
                    </m:rPr>
                    <m:t>⊤</m:t>
                  </m:r>
                </m:sup>
              </m:sSup>
              <m:r>
                <m:t>&amp;</m:t>
              </m:r>
              <m:r>
                <m:t>&amp;</m:t>
              </m:r>
              <m:r>
                <m:rPr>
                  <m:nor/>
                  <m:sty m:val="p"/>
                </m:rPr>
                <m:t>(definition of </m:t>
              </m:r>
              <m:r>
                <m:rPr>
                  <m:sty m:val="b"/>
                </m:rPr>
                <m:t>Λ</m:t>
              </m:r>
              <m:r>
                <m:rPr>
                  <m:nor/>
                  <m:sty m:val="p"/>
                </m:rPr>
                <m:t>)</m:t>
              </m:r>
            </m:e>
          </m:eqArr>
        </m:oMath>
      </m:oMathPara>
    </w:p>
    <w:p>
      <w:pPr>
        <w:pStyle w:val="FirstParagraph"/>
      </w:pPr>
      <w:r>
        <w:rPr>
          <w:b/>
          <w:bCs/>
        </w:rPr>
        <w:t xml:space="preserve">The entries of</w:t>
      </w:r>
      <w:r>
        <w:rPr>
          <w:b/>
          <w:bCs/>
        </w:rPr>
        <w:t xml:space="preserve"> </w:t>
      </w:r>
      <m:oMath>
        <m:r>
          <m:rPr>
            <m:sty m:val="b"/>
          </m:rPr>
          <m:t>Λ</m:t>
        </m:r>
      </m:oMath>
      <w:r>
        <w:rPr>
          <w:b/>
          <w:bCs/>
        </w:rPr>
        <w:t xml:space="preserve">.</w:t>
      </w:r>
      <w:r>
        <w:t xml:space="preserve"> </w:t>
      </w:r>
      <w:r>
        <w:t xml:space="preserve">Write</w:t>
      </w:r>
      <w:r>
        <w:t xml:space="preserve"> </w:t>
      </w:r>
      <m:oMath>
        <m:sSub>
          <m:e>
            <m:r>
              <m:t>λ</m:t>
            </m:r>
          </m:e>
          <m:sub>
            <m:r>
              <m:t>i</m:t>
            </m:r>
            <m:r>
              <m:t>j</m:t>
            </m:r>
          </m:sub>
        </m:sSub>
      </m:oMath>
      <w:r>
        <w:t xml:space="preserve"> </w:t>
      </w:r>
      <w:r>
        <w:t xml:space="preserve">for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
          </m:rPr>
          <m:t>Λ</m:t>
        </m:r>
      </m:oMath>
      <w:r>
        <w:t xml:space="preserve">,</w:t>
      </w:r>
      <w:r>
        <w:t xml:space="preserve"> </w:t>
      </w:r>
      <w:r>
        <w:t xml:space="preserve">so</w:t>
      </w:r>
      <w:r>
        <w:t xml:space="preserve"> </w:t>
      </w:r>
      <m:oMath>
        <m:sSub>
          <m:e>
            <m:r>
              <m:t>λ</m:t>
            </m:r>
          </m:e>
          <m:sub>
            <m:r>
              <m:t>i</m:t>
            </m:r>
          </m:sub>
        </m:sSub>
        <m:r>
          <m:rPr>
            <m:sty m:val="p"/>
          </m:rPr>
          <m:t>=</m:t>
        </m:r>
        <m:sSub>
          <m:e>
            <m:r>
              <m:t>λ</m:t>
            </m:r>
          </m:e>
          <m:sub>
            <m:r>
              <m:t>i</m:t>
            </m:r>
            <m:r>
              <m:t>i</m:t>
            </m:r>
          </m:sub>
        </m:sSub>
      </m:oMath>
      <w:r>
        <w:t xml:space="preserve">.</w:t>
      </w:r>
      <w:r>
        <w:t xml:space="preserve"> </w:t>
      </w:r>
      <w:r>
        <w:t xml:space="preserve">Only the entries</w:t>
      </w:r>
      <w:r>
        <w:t xml:space="preserve"> </w:t>
      </w:r>
      <m:oMath>
        <m:sSub>
          <m:e>
            <m:r>
              <m:t>d</m:t>
            </m:r>
          </m:e>
          <m:sub>
            <m:r>
              <m:t>k</m:t>
            </m:r>
            <m:r>
              <m:t>k</m:t>
            </m:r>
          </m:sub>
        </m:sSub>
      </m:oMath>
      <w:r>
        <w:t xml:space="preserve"> </w:t>
      </w:r>
      <w:r>
        <w:t xml:space="preserve">with</w:t>
      </w:r>
      <w:r>
        <w:t xml:space="preserve"> </w:t>
      </w:r>
      <m:oMath>
        <m:r>
          <m:t>k</m:t>
        </m:r>
        <m:r>
          <m:rPr>
            <m:sty m:val="p"/>
          </m:rPr>
          <m:t>≤</m:t>
        </m:r>
        <m:r>
          <m:t>r</m:t>
        </m:r>
      </m:oMath>
      <w:r>
        <w:t xml:space="preserve"> </w:t>
      </w:r>
      <w:r>
        <w:t xml:space="preserve">of</w:t>
      </w:r>
      <w:r>
        <w:t xml:space="preserve"> </w:t>
      </w:r>
      <m:oMath>
        <m:r>
          <m:rPr>
            <m:sty m:val="bi"/>
          </m:rPr>
          <m:t>D</m:t>
        </m:r>
      </m:oMath>
      <w:r>
        <w:t xml:space="preserve"> </w:t>
      </w:r>
      <w:r>
        <w:t xml:space="preserve">can be nonzero.</w:t>
      </w:r>
    </w:p>
    <w:p>
      <w:pPr>
        <w:pStyle w:val="BodyText"/>
      </w:pPr>
      <m:oMathPara>
        <m:oMathParaPr>
          <m:jc m:val="center"/>
        </m:oMathParaPr>
        <m:oMath>
          <m:eqArr>
            <m:e>
              <m:sSub>
                <m:e>
                  <m:r>
                    <m:t>λ</m:t>
                  </m:r>
                </m:e>
                <m:sub>
                  <m:r>
                    <m:t>i</m:t>
                  </m:r>
                  <m:r>
                    <m:t>j</m:t>
                  </m:r>
                </m:sub>
              </m:sSub>
              <m:r>
                <m:t>&amp;</m:t>
              </m:r>
              <m:r>
                <m:rPr>
                  <m:sty m:val="p"/>
                </m:rPr>
                <m:t>=</m:t>
              </m:r>
              <m:nary>
                <m:naryPr>
                  <m:chr m:val="∑"/>
                  <m:limLoc m:val="undOvr"/>
                  <m:subHide m:val="off"/>
                  <m:supHide m:val="off"/>
                </m:naryPr>
                <m:sub>
                  <m:r>
                    <m:t>k</m:t>
                  </m:r>
                  <m:r>
                    <m:rPr>
                      <m:sty m:val="p"/>
                    </m:rPr>
                    <m:t>=</m:t>
                  </m:r>
                  <m:r>
                    <m:t>1</m:t>
                  </m:r>
                </m:sub>
                <m:sup>
                  <m:r>
                    <m:t>n</m:t>
                  </m:r>
                </m:sup>
                <m:e>
                  <m:r>
                    <m:rPr>
                      <m:sty m:val="p"/>
                    </m:rPr>
                    <m:t>(</m:t>
                  </m:r>
                </m:e>
              </m:nary>
              <m:sSup>
                <m:e>
                  <m:r>
                    <m:rPr>
                      <m:sty m:val="bi"/>
                    </m:rPr>
                    <m:t>D</m:t>
                  </m:r>
                </m:e>
                <m:sup>
                  <m:r>
                    <m:rPr>
                      <m:sty m:val="p"/>
                    </m:rPr>
                    <m:t>⊤</m:t>
                  </m:r>
                </m:sup>
              </m:sSup>
              <m:sSub>
                <m:e>
                  <m:r>
                    <m:rPr>
                      <m:sty m:val="p"/>
                    </m:rPr>
                    <m:t>)</m:t>
                  </m:r>
                </m:e>
                <m:sub>
                  <m:r>
                    <m:t>i</m:t>
                  </m:r>
                  <m:r>
                    <m:t>k</m:t>
                  </m:r>
                </m:sub>
              </m:sSub>
              <m:r>
                <m:t> </m:t>
              </m:r>
              <m:sSub>
                <m:e>
                  <m:r>
                    <m:t>d</m:t>
                  </m:r>
                </m:e>
                <m:sub>
                  <m:r>
                    <m:t>k</m:t>
                  </m:r>
                  <m:r>
                    <m:t>j</m:t>
                  </m:r>
                </m:sub>
              </m:sSub>
              <m:r>
                <m:t>&amp;</m:t>
              </m:r>
              <m:r>
                <m:t>&amp;</m:t>
              </m:r>
              <m:r>
                <m:rPr>
                  <m:nor/>
                  <m:sty m:val="p"/>
                </m:rPr>
                <m:t>(definition of matrix multiplication)</m:t>
              </m:r>
            </m:e>
            <m:e>
              <m:r>
                <m:t>&amp;</m:t>
              </m:r>
              <m:r>
                <m:rPr>
                  <m:sty m:val="p"/>
                </m:rPr>
                <m:t>=</m:t>
              </m:r>
              <m:nary>
                <m:naryPr>
                  <m:chr m:val="∑"/>
                  <m:limLoc m:val="undOvr"/>
                  <m:subHide m:val="off"/>
                  <m:supHide m:val="off"/>
                </m:naryPr>
                <m:sub>
                  <m:r>
                    <m:t>k</m:t>
                  </m:r>
                  <m:r>
                    <m:rPr>
                      <m:sty m:val="p"/>
                    </m:rPr>
                    <m:t>=</m:t>
                  </m:r>
                  <m:r>
                    <m:t>1</m:t>
                  </m:r>
                </m:sub>
                <m:sup>
                  <m:r>
                    <m:t>n</m:t>
                  </m:r>
                </m:sup>
                <m:e>
                  <m:sSub>
                    <m:e>
                      <m:r>
                        <m:t>d</m:t>
                      </m:r>
                    </m:e>
                    <m:sub>
                      <m:r>
                        <m:t>k</m:t>
                      </m:r>
                      <m:r>
                        <m:t>i</m:t>
                      </m:r>
                    </m:sub>
                  </m:sSub>
                </m:e>
              </m:nary>
              <m:r>
                <m:t> </m:t>
              </m:r>
              <m:sSub>
                <m:e>
                  <m:r>
                    <m:t>d</m:t>
                  </m:r>
                </m:e>
                <m:sub>
                  <m:r>
                    <m:t>k</m:t>
                  </m:r>
                  <m:r>
                    <m:t>j</m:t>
                  </m:r>
                </m:sub>
              </m:sSub>
              <m:r>
                <m:t>&amp;</m:t>
              </m:r>
              <m:r>
                <m:t>&amp;</m:t>
              </m:r>
              <m:r>
                <m:rPr>
                  <m:nor/>
                  <m:sty m:val="p"/>
                </m:rPr>
                <m:t>(definition of the transpose)</m:t>
              </m:r>
            </m:e>
          </m:eqArr>
        </m:oMath>
      </m:oMathPara>
    </w:p>
    <w:p>
      <w:pPr>
        <w:pStyle w:val="FirstParagraph"/>
      </w:pPr>
      <w:r>
        <w:t xml:space="preserve">The term for</w:t>
      </w:r>
      <w:r>
        <w:t xml:space="preserve"> </w:t>
      </w:r>
      <m:oMath>
        <m:r>
          <m:t>k</m:t>
        </m:r>
      </m:oMath>
      <w:r>
        <w:t xml:space="preserve"> </w:t>
      </w:r>
      <w:r>
        <w:t xml:space="preserve">is nonzero only if</w:t>
      </w:r>
      <w:r>
        <w:t xml:space="preserve"> </w:t>
      </w:r>
      <m:oMath>
        <m:r>
          <m:t>k</m:t>
        </m:r>
        <m:r>
          <m:rPr>
            <m:sty m:val="p"/>
          </m:rPr>
          <m:t>=</m:t>
        </m:r>
        <m:r>
          <m:t>i</m:t>
        </m:r>
        <m:r>
          <m:rPr>
            <m:sty m:val="p"/>
          </m:rPr>
          <m:t>≤</m:t>
        </m:r>
        <m:r>
          <m:t>r</m:t>
        </m:r>
      </m:oMath>
      <w:r>
        <w:t xml:space="preserve"> </w:t>
      </w:r>
      <w:r>
        <w:t xml:space="preserve">and</w:t>
      </w:r>
      <w:r>
        <w:t xml:space="preserve"> </w:t>
      </w:r>
      <m:oMath>
        <m:r>
          <m:t>k</m:t>
        </m:r>
        <m:r>
          <m:rPr>
            <m:sty m:val="p"/>
          </m:rPr>
          <m:t>=</m:t>
        </m:r>
        <m:r>
          <m:t>j</m:t>
        </m:r>
      </m:oMath>
      <w:r>
        <w:t xml:space="preserve">.</w:t>
      </w:r>
      <w:r>
        <w:t xml:space="preserve"> </w:t>
      </w:r>
      <w:r>
        <w:t xml:space="preserve">So</w:t>
      </w:r>
      <w:r>
        <w:t xml:space="preserve"> </w:t>
      </w:r>
      <m:oMath>
        <m:sSub>
          <m:e>
            <m:r>
              <m:t>λ</m:t>
            </m:r>
          </m:e>
          <m:sub>
            <m:r>
              <m:t>i</m:t>
            </m:r>
            <m:r>
              <m:t>j</m:t>
            </m:r>
          </m:sub>
        </m:sSub>
        <m:r>
          <m:rPr>
            <m:sty m:val="p"/>
          </m:rPr>
          <m:t>=</m:t>
        </m:r>
        <m:r>
          <m:t>0</m:t>
        </m:r>
      </m:oMath>
      <w:r>
        <w:t xml:space="preserve"> </w:t>
      </w:r>
      <w:r>
        <w:t xml:space="preserve">when</w:t>
      </w:r>
      <w:r>
        <w:t xml:space="preserve"> </w:t>
      </w:r>
      <m:oMath>
        <m:r>
          <m:t>i</m:t>
        </m:r>
        <m:r>
          <m:rPr>
            <m:sty m:val="p"/>
          </m:rPr>
          <m:t>≠</m:t>
        </m:r>
        <m:r>
          <m:t>j</m:t>
        </m:r>
      </m:oMath>
      <w:r>
        <w:t xml:space="preserve">.</w:t>
      </w:r>
      <w:r>
        <w:t xml:space="preserve"> </w:t>
      </w:r>
      <w:r>
        <w:t xml:space="preserve">On the diagonal, only the term</w:t>
      </w:r>
      <w:r>
        <w:t xml:space="preserve"> </w:t>
      </w:r>
      <m:oMath>
        <m:r>
          <m:t>k</m:t>
        </m:r>
        <m:r>
          <m:rPr>
            <m:sty m:val="p"/>
          </m:rPr>
          <m:t>=</m:t>
        </m:r>
        <m:r>
          <m:t>i</m:t>
        </m:r>
      </m:oMath>
      <w:r>
        <w:t xml:space="preserve"> </w:t>
      </w:r>
      <w:r>
        <w:t xml:space="preserve">can be nonzero, and for</w:t>
      </w:r>
      <w:r>
        <w:t xml:space="preserve"> </w:t>
      </w:r>
      <m:oMath>
        <m:r>
          <m:t>i</m:t>
        </m:r>
        <m:r>
          <m:rPr>
            <m:sty m:val="p"/>
          </m:rPr>
          <m:t>≤</m:t>
        </m:r>
        <m:r>
          <m:t>r</m:t>
        </m:r>
      </m:oMath>
    </w:p>
    <w:p>
      <w:pPr>
        <w:pStyle w:val="BodyText"/>
      </w:pPr>
      <m:oMathPara>
        <m:oMathParaPr>
          <m:jc m:val="center"/>
        </m:oMathParaPr>
        <m:oMath>
          <m:eqArr>
            <m:e>
              <m:sSub>
                <m:e>
                  <m:r>
                    <m:t>λ</m:t>
                  </m:r>
                </m:e>
                <m:sub>
                  <m:r>
                    <m:t>i</m:t>
                  </m:r>
                </m:sub>
              </m:sSub>
              <m:r>
                <m:t>&amp;</m:t>
              </m:r>
              <m:r>
                <m:rPr>
                  <m:sty m:val="p"/>
                </m:rPr>
                <m:t>=</m:t>
              </m:r>
              <m:sSub>
                <m:e>
                  <m:r>
                    <m:t>λ</m:t>
                  </m:r>
                </m:e>
                <m:sub>
                  <m:r>
                    <m:t>i</m:t>
                  </m:r>
                  <m:r>
                    <m:t>i</m:t>
                  </m:r>
                </m:sub>
              </m:sSub>
              <m:r>
                <m:t>&amp;</m:t>
              </m:r>
              <m:r>
                <m:t>&amp;</m:t>
              </m:r>
              <m:r>
                <m:rPr>
                  <m:nor/>
                  <m:sty m:val="p"/>
                </m:rPr>
                <m:t>(notation)</m:t>
              </m:r>
            </m:e>
            <m:e>
              <m:r>
                <m:t>&amp;</m:t>
              </m:r>
              <m:r>
                <m:rPr>
                  <m:sty m:val="p"/>
                </m:rPr>
                <m:t>=</m:t>
              </m:r>
              <m:sSub>
                <m:e>
                  <m:r>
                    <m:t>d</m:t>
                  </m:r>
                </m:e>
                <m:sub>
                  <m:r>
                    <m:t>i</m:t>
                  </m:r>
                  <m:r>
                    <m:t>i</m:t>
                  </m:r>
                </m:sub>
              </m:sSub>
              <m:r>
                <m:t> </m:t>
              </m:r>
              <m:sSub>
                <m:e>
                  <m:r>
                    <m:t>d</m:t>
                  </m:r>
                </m:e>
                <m:sub>
                  <m:r>
                    <m:t>i</m:t>
                  </m:r>
                  <m:r>
                    <m:t>i</m:t>
                  </m:r>
                </m:sub>
              </m:sSub>
              <m:r>
                <m:t>&amp;</m:t>
              </m:r>
              <m:r>
                <m:t>&amp;</m:t>
              </m:r>
              <m:r>
                <m:rPr>
                  <m:nor/>
                  <m:sty m:val="p"/>
                </m:rPr>
                <m:t>(the only term that can be nonzero)</m:t>
              </m:r>
            </m:e>
            <m:e>
              <m:r>
                <m:t>&amp;</m:t>
              </m:r>
              <m:r>
                <m:rPr>
                  <m:sty m:val="p"/>
                </m:rPr>
                <m:t>=</m:t>
              </m:r>
              <m:sSub>
                <m:e>
                  <m:r>
                    <m:t>σ</m:t>
                  </m:r>
                </m:e>
                <m:sub>
                  <m:r>
                    <m:t>i</m:t>
                  </m:r>
                </m:sub>
              </m:sSub>
              <m:r>
                <m:rPr>
                  <m:sty m:val="p"/>
                </m:rPr>
                <m:t>⋅</m:t>
              </m:r>
              <m:sSub>
                <m:e>
                  <m:r>
                    <m:t>σ</m:t>
                  </m:r>
                </m:e>
                <m:sub>
                  <m:r>
                    <m:t>i</m:t>
                  </m:r>
                </m:sub>
              </m:sSub>
              <m:r>
                <m:t>&amp;</m:t>
              </m:r>
              <m:r>
                <m:t>&amp;</m:t>
              </m:r>
              <m:r>
                <m:rPr>
                  <m:nor/>
                  <m:sty m:val="p"/>
                </m:rPr>
                <m:t>(definition of </m:t>
              </m:r>
              <m:r>
                <m:rPr>
                  <m:sty m:val="bi"/>
                </m:rPr>
                <m:t>D</m:t>
              </m:r>
              <m:r>
                <m:rPr>
                  <m:nor/>
                  <m:sty m:val="p"/>
                </m:rPr>
                <m:t>)</m:t>
              </m:r>
            </m:e>
            <m:e>
              <m:r>
                <m:t>&amp;</m:t>
              </m:r>
              <m:r>
                <m:rPr>
                  <m:sty m:val="p"/>
                </m:rPr>
                <m:t>=</m:t>
              </m:r>
              <m:sSubSup>
                <m:e>
                  <m:r>
                    <m:t>σ</m:t>
                  </m:r>
                </m:e>
                <m:sub>
                  <m:r>
                    <m:t>i</m:t>
                  </m:r>
                </m:sub>
                <m:sup>
                  <m:r>
                    <m:t>2</m:t>
                  </m:r>
                </m:sup>
              </m:sSubSup>
              <m:r>
                <m:t>&amp;</m:t>
              </m:r>
              <m:r>
                <m:t>&amp;</m:t>
              </m:r>
              <m:r>
                <m:rPr>
                  <m:nor/>
                  <m:sty m:val="p"/>
                </m:rPr>
                <m:t>(notation for a square)</m:t>
              </m:r>
            </m:e>
          </m:eqArr>
        </m:oMath>
      </m:oMathPara>
    </w:p>
    <w:p>
      <w:pPr>
        <w:pStyle w:val="FirstParagraph"/>
      </w:pPr>
      <w:r>
        <w:t xml:space="preserve">For</w:t>
      </w:r>
      <w:r>
        <w:t xml:space="preserve"> </w:t>
      </w:r>
      <m:oMath>
        <m:r>
          <m:t>i</m:t>
        </m:r>
        <m:r>
          <m:rPr>
            <m:sty m:val="p"/>
          </m:rPr>
          <m:t>&gt;</m:t>
        </m:r>
        <m:r>
          <m:t>r</m:t>
        </m:r>
      </m:oMath>
      <w:r>
        <w:t xml:space="preserve">, every term is</w:t>
      </w:r>
      <w:r>
        <w:t xml:space="preserve"> </w:t>
      </w:r>
      <m:oMath>
        <m:r>
          <m:t>0</m:t>
        </m:r>
      </m:oMath>
      <w:r>
        <w:t xml:space="preserve">, so</w:t>
      </w:r>
      <w:r>
        <w:t xml:space="preserve"> </w:t>
      </w:r>
      <m:oMath>
        <m:sSub>
          <m:e>
            <m:r>
              <m:t>λ</m:t>
            </m:r>
          </m:e>
          <m:sub>
            <m:r>
              <m:t>i</m:t>
            </m:r>
          </m:sub>
        </m:sSub>
        <m:r>
          <m:rPr>
            <m:sty m:val="p"/>
          </m:rPr>
          <m:t>=</m:t>
        </m:r>
        <m:r>
          <m:t>0</m:t>
        </m:r>
      </m:oMath>
      <w:r>
        <w:t xml:space="preserve">.</w:t>
      </w:r>
    </w:p>
    <w:p>
      <w:pPr>
        <w:pStyle w:val="BodyText"/>
      </w:pPr>
      <w:r>
        <w:rPr>
          <w:b/>
          <w:bCs/>
        </w:rPr>
        <w:t xml:space="preserve">The eigenvectors.</w:t>
      </w:r>
      <w:r>
        <w:t xml:space="preserve"> </w:t>
      </w:r>
      <w:r>
        <w:t xml:space="preserve">Write</w:t>
      </w:r>
      <w:r>
        <w:t xml:space="preserve"> </w:t>
      </w:r>
      <w:r>
        <w:t xml:space="preserve">$\mathord{\smash[b]{\underset{\raise.3ex\hbox{$\scriptstyle\sim$}}{v}}\vphantom{v}}_i$</w:t>
      </w:r>
      <w:r>
        <w:t xml:space="preserve"> </w:t>
      </w:r>
      <w:r>
        <w:t xml:space="preserve">for column</w:t>
      </w:r>
      <w:r>
        <w:t xml:space="preserve"> </w:t>
      </w:r>
      <m:oMath>
        <m:r>
          <m:t>i</m:t>
        </m:r>
      </m:oMath>
      <w:r>
        <w:t xml:space="preserve"> </w:t>
      </w:r>
      <w:r>
        <w:t xml:space="preserve">of</w:t>
      </w:r>
      <w:r>
        <w:t xml:space="preserve"> </w:t>
      </w:r>
      <m:oMath>
        <m:r>
          <m:rPr>
            <m:sty m:val="bi"/>
          </m:rPr>
          <m:t>V</m:t>
        </m:r>
      </m:oMath>
      <w:r>
        <w:t xml:space="preserve">,</w:t>
      </w:r>
      <w:r>
        <w:t xml:space="preserve"> </w:t>
      </w:r>
      <w:r>
        <w:t xml:space="preserve">and</w:t>
      </w:r>
      <w:r>
        <w:t xml:space="preserve"> </w:t>
      </w:r>
      <w:r>
        <w:t xml:space="preserve">$\mathord{\smash[b]{\underset{\raise.3ex\hbox{$\scriptstyle\sim$}}{e}}\vphantom{e}}_i$</w:t>
      </w:r>
      <w:r>
        <w:t xml:space="preserve"> </w:t>
      </w:r>
      <w:r>
        <w:t xml:space="preserve">for the indicator vector (</w:t>
      </w:r>
      <w:hyperlink w:anchor="def-indicator-vector">
        <w:r>
          <w:rPr>
            <w:rStyle w:val="Hyperlink"/>
          </w:rPr>
          <w:t xml:space="preserve">Definition 14</w:t>
        </w:r>
      </w:hyperlink>
      <w:r>
        <w:t xml:space="preserve">) of length</w:t>
      </w:r>
      <w:r>
        <w:t xml:space="preserve"> </w:t>
      </w:r>
      <m:oMath>
        <m:r>
          <m:t>p</m:t>
        </m:r>
      </m:oMath>
      <w:r>
        <w:t xml:space="preserve">.</w:t>
      </w:r>
      <w:r>
        <w:t xml:space="preserve"> </w:t>
      </w:r>
      <w:r>
        <w:t xml:space="preserve">Column</w:t>
      </w:r>
      <w:r>
        <w:t xml:space="preserve"> </w:t>
      </w:r>
      <m:oMath>
        <m:r>
          <m:t>i</m:t>
        </m:r>
      </m:oMath>
      <w:r>
        <w:t xml:space="preserve"> </w:t>
      </w:r>
      <w:r>
        <w:t xml:space="preserve">of</w:t>
      </w:r>
      <w:r>
        <w:t xml:space="preserve"> </w:t>
      </w:r>
      <m:oMath>
        <m:sSup>
          <m:e>
            <m:r>
              <m:rPr>
                <m:sty m:val="bi"/>
              </m:rPr>
              <m:t>V</m:t>
            </m:r>
          </m:e>
          <m:sup>
            <m:r>
              <m:rPr>
                <m:sty m:val="p"/>
              </m:rPr>
              <m:t>⊤</m:t>
            </m:r>
          </m:sup>
        </m:sSup>
        <m:r>
          <m:rPr>
            <m:sty m:val="bi"/>
          </m:rPr>
          <m:t>V</m:t>
        </m:r>
        <m:r>
          <m:rPr>
            <m:sty m:val="p"/>
          </m:rPr>
          <m:t>=</m:t>
        </m:r>
        <m:sSub>
          <m:e>
            <m:r>
              <m:rPr>
                <m:sty m:val="bi"/>
              </m:rPr>
              <m:t>I</m:t>
            </m:r>
          </m:e>
          <m:sub>
            <m:r>
              <m:t>p</m:t>
            </m:r>
          </m:sub>
        </m:sSub>
      </m:oMath>
      <w:r>
        <w:t xml:space="preserve"> </w:t>
      </w:r>
      <w:r>
        <w:t xml:space="preserve">says</w:t>
      </w:r>
      <w:r>
        <w:t xml:space="preserve"> </w:t>
      </w:r>
      <w:r>
        <w:t xml:space="preserve">${\mathbf{V}}^{\top}\mathord{\smash[b]{\underset{\raise.3ex\hbox{$\scriptstyle\sim$}}{v}}\vphantom{v}}_i = \mathord{\smash[b]{\underset{\raise.3ex\hbox{$\scriptstyle\sim$}}{e}}\vphantom{e}}_i$</w:t>
      </w:r>
      <w:r>
        <w:t xml:space="preserve">.</w:t>
      </w:r>
      <w:r>
        <w:t xml:space="preserve"> </w:t>
      </w:r>
      <w:r>
        <w:t xml:space="preserve">Then</w:t>
      </w:r>
    </w:p>
    <w:p>
      <w:pPr>
        <w:pStyle w:val="BodyText"/>
      </w:pPr>
      <w:r>
        <w:t xml:space="preserve">$$
    \begin{aligned}
    {\mathbf{A}}^{\top}\mathbf{A}\,\mathord{\smash[b]{\underset{\raise.3ex\hbox{$\scriptstyle\sim$}}{v}}\vphantom{v}}_i
    &amp;= \mathbf{V}\mathbf{\Lambda}\,{\mathbf{V}}^{\top}\mathord{\smash[b]{\underset{\raise.3ex\hbox{$\scriptstyle\sim$}}{v}}\vphantom{v}}_i
    &amp;&amp; \text{(the factorization)}
    \\
    &amp;= \mathbf{V}\mathbf{\Lambda}\,\mathord{\smash[b]{\underset{\raise.3ex\hbox{$\scriptstyle\sim$}}{e}}\vphantom{e}}_i
    &amp;&amp; \text{(} {\mathbf{V}}^{\top}\mathord{\smash[b]{\underset{\raise.3ex\hbox{$\scriptstyle\sim$}}{v}}\vphantom{v}}_i = \mathord{\smash[b]{\underset{\raise.3ex\hbox{$\scriptstyle\sim$}}{e}}\vphantom{e}}_i \text{)}
    \\
    &amp;= \mathbf{V}\,(\lambda_i\,\mathord{\smash[b]{\underset{\raise.3ex\hbox{$\scriptstyle\sim$}}{e}}\vphantom{e}}_i)
    &amp;&amp; \text{(column } i \text{ of the diagonal matrix } \mathbf{\Lambda} \text{)}
    \\
    &amp;= \lambda_i\,\mathbf{V}\mathord{\smash[b]{\underset{\raise.3ex\hbox{$\scriptstyle\sim$}}{e}}\vphantom{e}}_i
    &amp;&amp; \text{(move the scalar } \lambda_i \text{ to the front)}
    \\
    &amp;= \lambda_i\,\mathord{\smash[b]{\underset{\raise.3ex\hbox{$\scriptstyle\sim$}}{v}}\vphantom{v}}_i
    &amp;&amp; \text{(} \mathbf{V}\mathord{\smash[b]{\underset{\raise.3ex\hbox{$\scriptstyle\sim$}}{e}}\vphantom{e}}_i \text{ is column } i \text{ of } \mathbf{V} \text{)}
    \end{aligned}
    $$</w:t>
      </w:r>
    </w:p>
    <w:p>
      <w:pPr>
        <w:pStyle w:val="FirstParagraph"/>
      </w:pPr>
      <w:r>
        <w:t xml:space="preserve">and</w:t>
      </w:r>
      <w:r>
        <w:t xml:space="preserve"> </w:t>
      </w:r>
      <w:r>
        <w:t xml:space="preserve">$\mathord{\smash[b]{\underset{\raise.3ex\hbox{$\scriptstyle\sim$}}{v}}\vphantom{v}}_i \neq \mathord{\smash[b]{\underset{\raise.3ex\hbox{$\scriptstyle\sim$}}{0}}\vphantom{0}}$</w:t>
      </w:r>
      <w:r>
        <w:t xml:space="preserve"> </w:t>
      </w:r>
      <w:r>
        <w:t xml:space="preserve">because it has norm</w:t>
      </w:r>
      <w:r>
        <w:t xml:space="preserve"> </w:t>
      </w:r>
      <m:oMath>
        <m:r>
          <m:t>1</m:t>
        </m:r>
      </m:oMath>
      <w:r>
        <w:t xml:space="preserve">.</w:t>
      </w:r>
    </w:p>
    <w:bookmarkStart w:id="509" w:name="exm-svd-evd"/>
    <w:p>
      <w:pPr>
        <w:pStyle w:val="BodyText"/>
      </w:pPr>
      <w:r>
        <w:rPr>
          <w:b/>
          <w:bCs/>
        </w:rPr>
        <w:t xml:space="preserve">Example 153 (</w:t>
      </w:r>
      <m:oMath>
        <m:sSup>
          <m:e>
            <m:r>
              <m:rPr>
                <m:sty m:val="bi"/>
              </m:rPr>
              <m:t>A</m:t>
            </m:r>
          </m:e>
          <m:sup>
            <m:r>
              <m:rPr>
                <m:sty m:val="p"/>
              </m:rPr>
              <m:t>⊤</m:t>
            </m:r>
          </m:sup>
        </m:sSup>
        <m:r>
          <m:rPr>
            <m:sty m:val="bi"/>
          </m:rPr>
          <m:t>A</m:t>
        </m:r>
      </m:oMath>
      <w:r>
        <w:rPr>
          <w:b/>
          <w:bCs/>
        </w:rPr>
        <w:t xml:space="preserve"> </w:t>
      </w:r>
      <w:r>
        <w:rPr>
          <w:b/>
          <w:bCs/>
        </w:rPr>
        <w:t xml:space="preserve">for the matrix of the SVD example)</w:t>
      </w:r>
      <w:r>
        <w:t xml:space="preserve"> </w:t>
      </w:r>
      <w:r>
        <w:t xml:space="preserve">For</w:t>
      </w:r>
      <w:r>
        <w:t xml:space="preserve"> </w:t>
      </w:r>
      <m:oMath>
        <m:r>
          <m:rPr>
            <m:sty m:val="bi"/>
          </m:rPr>
          <m:t>A</m:t>
        </m:r>
      </m:oMath>
      <w:r>
        <w:t xml:space="preserve"> </w:t>
      </w:r>
      <w:r>
        <w:t xml:space="preserve">in</w:t>
      </w:r>
      <w:r>
        <w:t xml:space="preserve"> </w:t>
      </w:r>
      <w:hyperlink w:anchor="exm-svd">
        <w:r>
          <w:rPr>
            <w:rStyle w:val="Hyperlink"/>
          </w:rPr>
          <w:t xml:space="preserve">Example 152</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1</m:t>
                        </m:r>
                      </m:e>
                    </m:mr>
                    <m:mr>
                      <m:e>
                        <m:r>
                          <m:t>1</m:t>
                        </m:r>
                      </m:e>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e>
                      <m:e>
                        <m:r>
                          <m:t>1</m:t>
                        </m:r>
                        <m:r>
                          <m:rPr>
                            <m:sty m:val="p"/>
                          </m:rPr>
                          <m:t>−</m:t>
                        </m:r>
                        <m:r>
                          <m:t>1</m:t>
                        </m:r>
                        <m:r>
                          <m:rPr>
                            <m:sty m:val="p"/>
                          </m:rPr>
                          <m:t>+</m:t>
                        </m:r>
                        <m:r>
                          <m:t>1</m:t>
                        </m:r>
                      </m:e>
                    </m:mr>
                    <m:mr>
                      <m:e>
                        <m:r>
                          <m:t>1</m:t>
                        </m:r>
                        <m:r>
                          <m:rPr>
                            <m:sty m:val="p"/>
                          </m:rPr>
                          <m:t>−</m:t>
                        </m:r>
                        <m:r>
                          <m:t>1</m:t>
                        </m:r>
                        <m:r>
                          <m:rPr>
                            <m:sty m:val="p"/>
                          </m:rPr>
                          <m:t>+</m:t>
                        </m:r>
                        <m:r>
                          <m:t>1</m:t>
                        </m:r>
                      </m:e>
                      <m:e>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r>
                <m:t>&amp;</m:t>
              </m:r>
              <m:r>
                <m:t>&amp;</m:t>
              </m:r>
              <m:r>
                <m:rPr>
                  <m:nor/>
                  <m:sty m:val="p"/>
                </m:rPr>
                <m:t>(add)</m:t>
              </m:r>
            </m:e>
          </m:eqArr>
        </m:oMath>
      </m:oMathPara>
    </w:p>
    <w:p>
      <w:pPr>
        <w:pStyle w:val="FirstParagraph"/>
      </w:pPr>
      <w:hyperlink w:anchor="thm-svd-evd">
        <w:r>
          <w:rPr>
            <w:rStyle w:val="Hyperlink"/>
          </w:rPr>
          <w:t xml:space="preserve">Theorem 82</w:t>
        </w:r>
      </w:hyperlink>
      <w:r>
        <w:t xml:space="preserve"> </w:t>
      </w:r>
      <w:r>
        <w:t xml:space="preserve">says its eigenvalues are</w:t>
      </w:r>
      <w:r>
        <w:t xml:space="preserve"> </w:t>
      </w:r>
      <m:oMath>
        <m:sSubSup>
          <m:e>
            <m:r>
              <m:t>σ</m:t>
            </m:r>
          </m:e>
          <m:sub>
            <m:r>
              <m:t>1</m:t>
            </m:r>
          </m:sub>
          <m:sup>
            <m:r>
              <m:t>2</m:t>
            </m:r>
          </m:sup>
        </m:sSubSup>
        <m:r>
          <m:rPr>
            <m:sty m:val="p"/>
          </m:rPr>
          <m:t>=</m:t>
        </m:r>
        <m:r>
          <m:t>4</m:t>
        </m:r>
      </m:oMath>
      <w:r>
        <w:t xml:space="preserve"> </w:t>
      </w:r>
      <w:r>
        <w:t xml:space="preserve">and</w:t>
      </w:r>
      <w:r>
        <w:t xml:space="preserve"> </w:t>
      </w:r>
      <m:oMath>
        <m:sSubSup>
          <m:e>
            <m:r>
              <m:t>σ</m:t>
            </m:r>
          </m:e>
          <m:sub>
            <m:r>
              <m:t>2</m:t>
            </m:r>
          </m:sub>
          <m:sup>
            <m:r>
              <m:t>2</m:t>
            </m:r>
          </m:sup>
        </m:sSubSup>
        <m:r>
          <m:rPr>
            <m:sty m:val="p"/>
          </m:rPr>
          <m:t>=</m:t>
        </m:r>
        <m:r>
          <m:t>2</m:t>
        </m:r>
      </m:oMath>
      <w:r>
        <w:t xml:space="preserve">,</w:t>
      </w:r>
      <w:r>
        <w:t xml:space="preserve"> </w:t>
      </w:r>
      <w:r>
        <w:t xml:space="preserve">with the columns of</w:t>
      </w:r>
      <w:r>
        <w:t xml:space="preserve"> </w:t>
      </w:r>
      <m:oMath>
        <m:r>
          <m:rPr>
            <m:sty m:val="bi"/>
          </m:rPr>
          <m:t>V</m:t>
        </m:r>
      </m:oMath>
      <w:r>
        <w:t xml:space="preserve"> </w:t>
      </w:r>
      <w:r>
        <w:t xml:space="preserve">as eigenvectors.</w:t>
      </w:r>
      <w:r>
        <w:t xml:space="preserve"> </w:t>
      </w:r>
      <w:r>
        <w:t xml:space="preserve">Checking the first column, up to its factor</w:t>
      </w:r>
      <w:r>
        <w:t xml:space="preserve"> </w:t>
      </w:r>
      <m:oMath>
        <m:f>
          <m:fPr>
            <m:type m:val="bar"/>
          </m:fPr>
          <m:num>
            <m:r>
              <m:t>1</m:t>
            </m:r>
          </m:num>
          <m:den>
            <m:rad>
              <m:radPr>
                <m:degHide m:val="on"/>
              </m:radPr>
              <m:deg/>
              <m:e>
                <m:r>
                  <m:t>2</m:t>
                </m:r>
              </m:e>
            </m:rad>
          </m:den>
        </m:f>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t>1</m:t>
                        </m:r>
                      </m:e>
                    </m:mr>
                    <m:mr>
                      <m:e>
                        <m:r>
                          <m:t>1</m:t>
                        </m:r>
                        <m:r>
                          <m:rPr>
                            <m:sty m:val="p"/>
                          </m:rPr>
                          <m:t>⋅</m:t>
                        </m:r>
                        <m:r>
                          <m:t>1</m:t>
                        </m:r>
                        <m:r>
                          <m:rPr>
                            <m:sty m:val="p"/>
                          </m:rPr>
                          <m:t>+</m:t>
                        </m:r>
                        <m:r>
                          <m:t>3</m:t>
                        </m:r>
                        <m:r>
                          <m:rPr>
                            <m:sty m:val="p"/>
                          </m:rPr>
                          <m:t>⋅</m:t>
                        </m:r>
                        <m:r>
                          <m:t>1</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4</m:t>
                        </m:r>
                      </m:e>
                    </m:mr>
                    <m:mr>
                      <m:e>
                        <m:r>
                          <m:t>4</m:t>
                        </m:r>
                      </m:e>
                    </m:mr>
                  </m:m>
                </m:e>
              </m:d>
              <m:r>
                <m:t>&amp;</m:t>
              </m:r>
              <m:r>
                <m:t>&amp;</m:t>
              </m:r>
              <m:r>
                <m:rPr>
                  <m:nor/>
                  <m:sty m:val="p"/>
                </m:rPr>
                <m:t>(add)</m:t>
              </m:r>
            </m:e>
            <m:e>
              <m:r>
                <m:t>&amp;</m:t>
              </m:r>
              <m:r>
                <m:rPr>
                  <m:sty m:val="p"/>
                </m:rPr>
                <m:t>=</m:t>
              </m:r>
              <m:r>
                <m:t>4</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4</m:t>
              </m:r>
              <m:r>
                <m:rPr>
                  <m:nor/>
                  <m:sty m:val="p"/>
                </m:rPr>
                <m:t>)</m:t>
              </m:r>
            </m:e>
          </m:eqArr>
        </m:oMath>
      </m:oMathPara>
    </w:p>
    <w:p>
      <w:pPr>
        <w:pStyle w:val="FirstParagraph"/>
      </w:pPr>
      <w:r>
        <w:t xml:space="preserve">and the second: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t>3</m:t>
                        </m:r>
                        <m:r>
                          <m:rPr>
                            <m:sty m:val="p"/>
                          </m:rPr>
                          <m:t>⋅</m:t>
                        </m:r>
                        <m:r>
                          <m:rPr>
                            <m:sty m:val="p"/>
                          </m:rPr>
                          <m:t>(</m:t>
                        </m:r>
                        <m:r>
                          <m:rPr>
                            <m:sty m:val="p"/>
                          </m:rPr>
                          <m:t>−</m:t>
                        </m:r>
                        <m:r>
                          <m:t>1</m:t>
                        </m:r>
                        <m:r>
                          <m:rPr>
                            <m:sty m:val="p"/>
                          </m:rPr>
                          <m:t>)</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2</m:t>
                        </m:r>
                      </m:e>
                    </m:mr>
                    <m:mr>
                      <m:e>
                        <m:r>
                          <m:rPr>
                            <m:sty m:val="p"/>
                          </m:rPr>
                          <m:t>−</m:t>
                        </m:r>
                        <m:r>
                          <m:t>2</m:t>
                        </m:r>
                      </m:e>
                    </m:mr>
                  </m:m>
                </m:e>
              </m:d>
              <m:r>
                <m:t>&amp;</m:t>
              </m:r>
              <m:r>
                <m:t>&amp;</m:t>
              </m:r>
              <m:r>
                <m:rPr>
                  <m:nor/>
                  <m:sty m:val="p"/>
                </m:rPr>
                <m:t>(add)</m:t>
              </m:r>
            </m:e>
            <m:e>
              <m:r>
                <m:t>&amp;</m:t>
              </m:r>
              <m:r>
                <m:rPr>
                  <m:sty m:val="p"/>
                </m:rPr>
                <m:t>=</m:t>
              </m:r>
              <m:r>
                <m:t>2</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2</m:t>
              </m:r>
              <m:r>
                <m:rPr>
                  <m:nor/>
                  <m:sty m:val="p"/>
                </m:rPr>
                <m:t>)</m:t>
              </m:r>
            </m:e>
          </m:eqArr>
        </m:oMath>
      </m:oMathPara>
    </w:p>
    <w:bookmarkEnd w:id="509"/>
    <w:bookmarkStart w:id="510" w:name="rem-svd-from-evd"/>
    <w:p>
      <w:pPr>
        <w:pStyle w:val="FirstParagraph"/>
      </w:pPr>
      <w:r>
        <w:rPr>
          <w:i/>
          <w:iCs/>
        </w:rPr>
        <w:t xml:space="preserve">Remark 44</w:t>
      </w:r>
      <w:r>
        <w:t xml:space="preserve"> (Building an SVD from an eigendecomposition). </w:t>
      </w:r>
      <w:hyperlink w:anchor="thm-svd-evd">
        <w:r>
          <w:rPr>
            <w:rStyle w:val="Hyperlink"/>
          </w:rPr>
          <w:t xml:space="preserve">Theorem 82</w:t>
        </w:r>
      </w:hyperlink>
      <w:r>
        <w:t xml:space="preserve"> </w:t>
      </w:r>
      <w:r>
        <w:t xml:space="preserve">matches</w:t>
      </w:r>
      <w:r>
        <w:t xml:space="preserve"> </w:t>
      </w:r>
      <w:r>
        <w:t xml:space="preserve">Banerjee and Roy [47, Ch. 12], pp. 372-373</w:t>
      </w:r>
      <w:r>
        <w:t xml:space="preserve">,</w:t>
      </w:r>
      <w:r>
        <w:t xml:space="preserve"> </w:t>
      </w:r>
      <w:r>
        <w:t xml:space="preserve">which works in the other direction:</w:t>
      </w:r>
      <w:r>
        <w:t xml:space="preserve"> </w:t>
      </w:r>
      <w:r>
        <w:t xml:space="preserve">it constructs an SVD from a spectral decomposition of</w:t>
      </w:r>
      <w:r>
        <w:t xml:space="preserve"> </w:t>
      </w:r>
      <m:oMath>
        <m:sSup>
          <m:e>
            <m:r>
              <m:rPr>
                <m:sty m:val="bi"/>
              </m:rPr>
              <m:t>A</m:t>
            </m:r>
          </m:e>
          <m:sup>
            <m:r>
              <m:rPr>
                <m:sty m:val="p"/>
              </m:rPr>
              <m:t>⊤</m:t>
            </m:r>
          </m:sup>
        </m:sSup>
        <m:r>
          <m:rPr>
            <m:sty m:val="bi"/>
          </m:rPr>
          <m:t>A</m:t>
        </m:r>
      </m:oMath>
      <w:r>
        <w:t xml:space="preserve"> </w:t>
      </w:r>
      <w:r>
        <w:t xml:space="preserve">and sets</w:t>
      </w:r>
      <w:r>
        <w:t xml:space="preserve"> </w:t>
      </w:r>
      <m:oMath>
        <m:sSub>
          <m:e>
            <m:r>
              <m:t>σ</m:t>
            </m:r>
          </m:e>
          <m:sub>
            <m:r>
              <m:t>i</m:t>
            </m:r>
          </m:sub>
        </m:sSub>
        <m:r>
          <m:rPr>
            <m:sty m:val="p"/>
          </m:rPr>
          <m:t>=</m:t>
        </m:r>
        <m:rad>
          <m:radPr>
            <m:degHide m:val="on"/>
          </m:radPr>
          <m:deg/>
          <m:e>
            <m:sSub>
              <m:e>
                <m:r>
                  <m:t>λ</m:t>
                </m:r>
              </m:e>
              <m:sub>
                <m:r>
                  <m:t>i</m:t>
                </m:r>
              </m:sub>
            </m:sSub>
          </m:e>
        </m:rad>
      </m:oMath>
      <w:r>
        <w:t xml:space="preserve">.</w:t>
      </w:r>
    </w:p>
    <w:p>
      <w:pPr>
        <w:pStyle w:val="BodyText"/>
      </w:pPr>
      <w:r>
        <w:t xml:space="preserve">For example, in</w:t>
      </w:r>
      <w:r>
        <w:t xml:space="preserve"> </w:t>
      </w:r>
      <w:hyperlink w:anchor="exm-svd-evd">
        <w:r>
          <w:rPr>
            <w:rStyle w:val="Hyperlink"/>
          </w:rPr>
          <w:t xml:space="preserve">Example 153</w:t>
        </w:r>
      </w:hyperlink>
      <w:r>
        <w:t xml:space="preserve"> </w:t>
      </w:r>
      <w:r>
        <w:t xml:space="preserve">the eigenvalues of</w:t>
      </w:r>
      <w:r>
        <w:t xml:space="preserve"> </w:t>
      </w:r>
      <m:oMath>
        <m:sSup>
          <m:e>
            <m:r>
              <m:rPr>
                <m:sty m:val="bi"/>
              </m:rPr>
              <m:t>A</m:t>
            </m:r>
          </m:e>
          <m:sup>
            <m:r>
              <m:rPr>
                <m:sty m:val="p"/>
              </m:rPr>
              <m:t>⊤</m:t>
            </m:r>
          </m:sup>
        </m:sSup>
        <m:r>
          <m:rPr>
            <m:sty m:val="bi"/>
          </m:rPr>
          <m:t>A</m:t>
        </m:r>
      </m:oMath>
      <w:r>
        <w:t xml:space="preserve"> </w:t>
      </w:r>
      <w:r>
        <w:t xml:space="preserve">are</w:t>
      </w:r>
      <w:r>
        <w:t xml:space="preserve"> </w:t>
      </w:r>
      <m:oMath>
        <m:r>
          <m:t>4</m:t>
        </m:r>
      </m:oMath>
      <w:r>
        <w:t xml:space="preserve"> </w:t>
      </w:r>
      <w:r>
        <w:t xml:space="preserve">and</w:t>
      </w:r>
      <w:r>
        <w:t xml:space="preserve"> </w:t>
      </w:r>
      <m:oMath>
        <m:r>
          <m:t>2</m:t>
        </m:r>
      </m:oMath>
      <w:r>
        <w:t xml:space="preserve">,</w:t>
      </w:r>
      <w:r>
        <w:t xml:space="preserve"> </w:t>
      </w:r>
      <w:r>
        <w:t xml:space="preserve">and</w:t>
      </w:r>
      <w:r>
        <w:t xml:space="preserve"> </w:t>
      </w:r>
      <m:oMath>
        <m:rad>
          <m:radPr>
            <m:degHide m:val="on"/>
          </m:radPr>
          <m:deg/>
          <m:e>
            <m:r>
              <m:t>4</m:t>
            </m:r>
          </m:e>
        </m:rad>
        <m:r>
          <m:rPr>
            <m:sty m:val="p"/>
          </m:rPr>
          <m:t>=</m:t>
        </m:r>
        <m:r>
          <m:t>2</m:t>
        </m:r>
      </m:oMath>
      <w:r>
        <w:t xml:space="preserve"> </w:t>
      </w:r>
      <w:r>
        <w:t xml:space="preserve">and</w:t>
      </w:r>
      <w:r>
        <w:t xml:space="preserve"> </w:t>
      </w:r>
      <m:oMath>
        <m:rad>
          <m:radPr>
            <m:degHide m:val="on"/>
          </m:radPr>
          <m:deg/>
          <m:e>
            <m:r>
              <m:t>2</m:t>
            </m:r>
          </m:e>
        </m:rad>
      </m:oMath>
      <w:r>
        <w:t xml:space="preserve"> </w:t>
      </w:r>
      <w:r>
        <w:t xml:space="preserve">are the singular values</w:t>
      </w:r>
      <w:r>
        <w:t xml:space="preserve"> </w:t>
      </w:r>
      <m:oMath>
        <m:sSub>
          <m:e>
            <m:r>
              <m:t>σ</m:t>
            </m:r>
          </m:e>
          <m:sub>
            <m:r>
              <m:t>1</m:t>
            </m:r>
          </m:sub>
        </m:sSub>
      </m:oMath>
      <w:r>
        <w:t xml:space="preserve"> </w:t>
      </w:r>
      <w:r>
        <w:t xml:space="preserve">and</w:t>
      </w:r>
      <w:r>
        <w:t xml:space="preserve"> </w:t>
      </w:r>
      <m:oMath>
        <m:sSub>
          <m:e>
            <m:r>
              <m:t>σ</m:t>
            </m:r>
          </m:e>
          <m:sub>
            <m:r>
              <m:t>2</m:t>
            </m:r>
          </m:sub>
        </m:sSub>
      </m:oMath>
      <w:r>
        <w:t xml:space="preserve"> </w:t>
      </w:r>
      <w:r>
        <w:t xml:space="preserve">of</w:t>
      </w:r>
      <w:r>
        <w:t xml:space="preserve"> </w:t>
      </w:r>
      <m:oMath>
        <m:r>
          <m:rPr>
            <m:sty m:val="bi"/>
          </m:rPr>
          <m:t>A</m:t>
        </m:r>
      </m:oMath>
      <w:r>
        <w:t xml:space="preserve"> </w:t>
      </w:r>
      <w:r>
        <w:t xml:space="preserve">from</w:t>
      </w:r>
      <w:r>
        <w:t xml:space="preserve"> </w:t>
      </w:r>
      <w:hyperlink w:anchor="exm-svd">
        <w:r>
          <w:rPr>
            <w:rStyle w:val="Hyperlink"/>
          </w:rPr>
          <w:t xml:space="preserve">Example 152</w:t>
        </w:r>
      </w:hyperlink>
      <w:r>
        <w:t xml:space="preserve">.</w:t>
      </w:r>
    </w:p>
    <w:bookmarkEnd w:id="510"/>
    <w:bookmarkEnd w:id="511"/>
    <w:bookmarkStart w:id="532" w:name="definite-matrices"/>
    <w:p>
      <w:pPr>
        <w:pStyle w:val="Heading2"/>
      </w:pPr>
      <w:r>
        <w:t xml:space="preserve">18 Definite Matrices</w:t>
      </w:r>
    </w:p>
    <w:bookmarkStart w:id="512" w:name="def-positive-semidefinite"/>
    <w:p>
      <w:pPr>
        <w:pStyle w:val="FirstParagraph"/>
      </w:pPr>
      <w:r>
        <w:rPr>
          <w:b/>
          <w:bCs/>
        </w:rPr>
        <w:t xml:space="preserve">Definition 100 (Positive semidefinite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semidefinite</w:t>
      </w:r>
      <w:r>
        <w:t xml:space="preserve"> </w:t>
      </w:r>
      <w:r>
        <w:t xml:space="preserve">[73]</w:t>
      </w:r>
      <w:r>
        <w:t xml:space="preserve"> </w:t>
      </w:r>
      <w:r>
        <w:t xml:space="preserve">if it satisfies both conditions:</w:t>
      </w:r>
    </w:p>
    <w:p>
      <w:pPr>
        <w:pStyle w:val="Compact"/>
        <w:numPr>
          <w:ilvl w:val="0"/>
          <w:numId w:val="1075"/>
        </w:numPr>
      </w:pPr>
      <m:oMath>
        <m:r>
          <m:rPr>
            <m:sty m:val="bi"/>
          </m:rPr>
          <m:t>A</m:t>
        </m:r>
      </m:oMath>
      <w:r>
        <w:t xml:space="preserve"> </w:t>
      </w:r>
      <w:r>
        <w:t xml:space="preserve">is symmetric (</w:t>
      </w:r>
      <w:hyperlink w:anchor="def-symmetric-matrix">
        <w:r>
          <w:rPr>
            <w:rStyle w:val="Hyperlink"/>
          </w:rPr>
          <w:t xml:space="preserve">Definition 82</w:t>
        </w:r>
      </w:hyperlink>
      <w:r>
        <w:t xml:space="preserve">).</w:t>
      </w:r>
    </w:p>
    <w:p>
      <w:pPr>
        <w:pStyle w:val="Compact"/>
        <w:numPr>
          <w:ilvl w:val="0"/>
          <w:numId w:val="1075"/>
        </w:numPr>
      </w:pPr>
      <w:r>
        <w:t xml:space="preserve">Every quadratic form (</w:t>
      </w:r>
      <w:hyperlink w:anchor="def-quadratic-form">
        <w:r>
          <w:rPr>
            <w:rStyle w:val="Hyperlink"/>
          </w:rPr>
          <w:t xml:space="preserve">Definition 90</w:t>
        </w:r>
      </w:hyperlink>
      <w:r>
        <w:t xml:space="preserve">) in</w:t>
      </w:r>
      <w:r>
        <w:t xml:space="preserve"> </w:t>
      </w:r>
      <m:oMath>
        <m:r>
          <m:rPr>
            <m:sty m:val="bi"/>
          </m:rPr>
          <m:t>A</m:t>
        </m:r>
      </m:oMath>
      <w:r>
        <w:t xml:space="preserve"> </w:t>
      </w:r>
      <w:r>
        <w:t xml:space="preserve">is non-negative:</w:t>
      </w:r>
      <w:r>
        <w:t xml:space="preserve"> </w:t>
      </w:r>
      <w:r>
        <w:t xml:space="preserve">${\mathord{\smash[b]{\underset{\raise.3ex\hbox{$\scriptstyle\sim$}}{x}}\vphantom{x}}}^{\top} \mathbf{A} \mathord{\smash[b]{\underset{\raise.3ex\hbox{$\scriptstyle\sim$}}{x}}\vphantom{x}} \ge 0$</w:t>
      </w:r>
      <w:r>
        <w:t xml:space="preserve"> </w:t>
      </w:r>
      <w:r>
        <w:t xml:space="preserve">for every vector</w:t>
      </w:r>
      <w:r>
        <w:t xml:space="preserve"> </w:t>
      </w:r>
      <w:r>
        <w:t xml:space="preserve">$\mathord{\smash[b]{\underset{\raise.3ex\hbox{$\scriptstyle\sim$}}{x}}\vphantom{x}}$</w:t>
      </w:r>
      <w:r>
        <w:t xml:space="preserve"> </w:t>
      </w:r>
      <w:r>
        <w:t xml:space="preserve">of length</w:t>
      </w:r>
      <w:r>
        <w:t xml:space="preserve"> </w:t>
      </w:r>
      <m:oMath>
        <m:r>
          <m:t>p</m:t>
        </m:r>
      </m:oMath>
      <w:r>
        <w:t xml:space="preserve">.</w:t>
      </w:r>
    </w:p>
    <w:bookmarkEnd w:id="512"/>
    <w:bookmarkStart w:id="513" w:name="exm-positive-semidefinite"/>
    <w:p>
      <w:pPr>
        <w:pStyle w:val="FirstParagraph"/>
      </w:pPr>
      <w:r>
        <w:rPr>
          <w:b/>
          <w:bCs/>
        </w:rPr>
        <w:t xml:space="preserve">Example 154 (A positive semidefinite matrix)</w:t>
      </w:r>
      <w:r>
        <w:t xml:space="preserve"> </w:t>
      </w:r>
      <w:r>
        <w:t xml:space="preserve">Let</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which is symmetric.</w:t>
      </w:r>
      <w:r>
        <w:t xml:space="preserve"> </w:t>
      </w:r>
      <w:r>
        <w:t xml:space="preserve">For any</w:t>
      </w:r>
      <w:r>
        <w:t xml:space="preserve"> </w:t>
      </w:r>
      <w:r>
        <w:t xml:space="preserve">$\mathord{\smash[b]{\underset{\raise.3ex\hbox{$\scriptstyle\sim$}}{x}}\vphantom{x}}= (x_1, x_2)$</w:t>
      </w:r>
      <w:r>
        <w:t xml:space="preserve">:</w:t>
      </w:r>
    </w:p>
    <w:p>
      <w:pPr>
        <w:pStyle w:val="BodyText"/>
      </w:pPr>
      <w:r>
        <w:t xml:space="preserve">$$
    \begin{aligned}
    {\mathord{\smash[b]{\underset{\raise.3ex\hbox{$\scriptstyle\sim$}}{x}}\vphantom{x}}}^{\top} \mathbf{B} \mathord{\smash[b]{\underset{\raise.3ex\hbox{$\scriptstyle\sim$}}{x}}\vphantom{x}}
    &amp;= x_1^2 + x_1 x_2 + x_2 x_1 + x_2^2
    &amp;&amp; \text{(multiply out the quadratic form)}
    \\
    &amp;= (x_1 + x_2)^2
    &amp;&amp; \text{(complete the square)}
    \\
    &amp;\ge 0
    &amp;&amp; \text{(a square is non-negative)}
    \end{aligned}
    $$</w:t>
      </w:r>
    </w:p>
    <w:p>
      <w:pPr>
        <w:pStyle w:val="FirstParagraph"/>
      </w:pPr>
      <w:r>
        <w:t xml:space="preserve">So</w:t>
      </w:r>
      <w:r>
        <w:t xml:space="preserve"> </w:t>
      </w:r>
      <m:oMath>
        <m:r>
          <m:rPr>
            <m:sty m:val="bi"/>
          </m:rPr>
          <m:t>B</m:t>
        </m:r>
      </m:oMath>
      <w:r>
        <w:t xml:space="preserve"> </w:t>
      </w:r>
      <w:r>
        <w:t xml:space="preserve">is positive semidefinite.</w:t>
      </w:r>
    </w:p>
    <w:bookmarkEnd w:id="513"/>
    <w:bookmarkStart w:id="514" w:name="def-positive-definite"/>
    <w:p>
      <w:pPr>
        <w:pStyle w:val="BodyText"/>
      </w:pPr>
      <w:r>
        <w:rPr>
          <w:b/>
          <w:bCs/>
        </w:rPr>
        <w:t xml:space="preserve">Definition 101 (Positive 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definite</w:t>
      </w:r>
      <w:r>
        <w:t xml:space="preserve"> </w:t>
      </w:r>
      <w:r>
        <w:t xml:space="preserve">[73]</w:t>
      </w:r>
      <w:r>
        <w:t xml:space="preserve"> </w:t>
      </w:r>
      <w:r>
        <w:t xml:space="preserve">if it satisfies both conditions:</w:t>
      </w:r>
    </w:p>
    <w:p>
      <w:pPr>
        <w:pStyle w:val="Compact"/>
        <w:numPr>
          <w:ilvl w:val="0"/>
          <w:numId w:val="1076"/>
        </w:numPr>
      </w:pPr>
      <m:oMath>
        <m:r>
          <m:rPr>
            <m:sty m:val="bi"/>
          </m:rPr>
          <m:t>A</m:t>
        </m:r>
      </m:oMath>
      <w:r>
        <w:t xml:space="preserve"> </w:t>
      </w:r>
      <w:r>
        <w:t xml:space="preserve">is symmetric (</w:t>
      </w:r>
      <w:hyperlink w:anchor="def-symmetric-matrix">
        <w:r>
          <w:rPr>
            <w:rStyle w:val="Hyperlink"/>
          </w:rPr>
          <w:t xml:space="preserve">Definition 82</w:t>
        </w:r>
      </w:hyperlink>
      <w:r>
        <w:t xml:space="preserve">).</w:t>
      </w:r>
    </w:p>
    <w:p>
      <w:pPr>
        <w:pStyle w:val="Compact"/>
        <w:numPr>
          <w:ilvl w:val="0"/>
          <w:numId w:val="1076"/>
        </w:numPr>
      </w:pPr>
      <w:r>
        <w:t xml:space="preserve">Every quadratic form (</w:t>
      </w:r>
      <w:hyperlink w:anchor="def-quadratic-form">
        <w:r>
          <w:rPr>
            <w:rStyle w:val="Hyperlink"/>
          </w:rPr>
          <w:t xml:space="preserve">Definition 90</w:t>
        </w:r>
      </w:hyperlink>
      <w:r>
        <w:t xml:space="preserve">) in</w:t>
      </w:r>
      <w:r>
        <w:t xml:space="preserve"> </w:t>
      </w:r>
      <m:oMath>
        <m:r>
          <m:rPr>
            <m:sty m:val="bi"/>
          </m:rPr>
          <m:t>A</m:t>
        </m:r>
      </m:oMath>
      <w:r>
        <w:t xml:space="preserve"> </w:t>
      </w:r>
      <w:r>
        <w:t xml:space="preserve">at a nonzero vector is positive:</w:t>
      </w:r>
      <w:r>
        <w:t xml:space="preserve"> </w:t>
      </w:r>
      <w:r>
        <w:t xml:space="preserve">${\mathord{\smash[b]{\underset{\raise.3ex\hbox{$\scriptstyle\sim$}}{x}}\vphantom{x}}}^{\top} \mathbf{A} \mathord{\smash[b]{\underset{\raise.3ex\hbox{$\scriptstyle\sim$}}{x}}\vphantom{x}} &gt; 0$</w:t>
      </w:r>
      <w:r>
        <w:t xml:space="preserve"> </w:t>
      </w:r>
      <w:r>
        <w:t xml:space="preserve">for every vector</w:t>
      </w:r>
      <w:r>
        <w:t xml:space="preserve"> </w:t>
      </w:r>
      <w:r>
        <w:t xml:space="preserve">$\mathord{\smash[b]{\underset{\raise.3ex\hbox{$\scriptstyle\sim$}}{x}}\vphantom{x}}\neq \mathord{\smash[b]{\underset{\raise.3ex\hbox{$\scriptstyle\sim$}}{0}}\vphantom{0}}$</w:t>
      </w:r>
      <w:r>
        <w:t xml:space="preserve"> </w:t>
      </w:r>
      <w:r>
        <w:t xml:space="preserve">of length</w:t>
      </w:r>
      <w:r>
        <w:t xml:space="preserve"> </w:t>
      </w:r>
      <m:oMath>
        <m:r>
          <m:t>p</m:t>
        </m:r>
      </m:oMath>
      <w:r>
        <w:t xml:space="preserve">.</w:t>
      </w:r>
    </w:p>
    <w:bookmarkEnd w:id="514"/>
    <w:bookmarkStart w:id="515" w:name="exm-positive-definite"/>
    <w:p>
      <w:pPr>
        <w:pStyle w:val="FirstParagraph"/>
      </w:pPr>
      <w:r>
        <w:rPr>
          <w:b/>
          <w:bCs/>
        </w:rPr>
        <w:t xml:space="preserve">Example 155 (Positive definite, semidefinite, and neither)</w:t>
      </w:r>
      <w:r>
        <w:t xml:space="preserve"> </w:t>
      </w:r>
      <w:r>
        <w:t xml:space="preserve"> </w:t>
      </w:r>
    </w:p>
    <w:p>
      <w:pPr>
        <w:numPr>
          <w:ilvl w:val="0"/>
          <w:numId w:val="1077"/>
        </w:numPr>
      </w:pPr>
      <w:r>
        <w:t xml:space="preserve">The identity matrix</w:t>
      </w:r>
      <w:r>
        <w:t xml:space="preserve"> </w:t>
      </w:r>
      <m:oMath>
        <m:sSub>
          <m:e>
            <m:r>
              <m:rPr>
                <m:sty m:val="bi"/>
              </m:rPr>
              <m:t>I</m:t>
            </m:r>
          </m:e>
          <m:sub>
            <m:r>
              <m:t>p</m:t>
            </m:r>
          </m:sub>
        </m:sSub>
      </m:oMath>
      <w:r>
        <w:t xml:space="preserve"> </w:t>
      </w:r>
      <w:r>
        <w:t xml:space="preserve">(</w:t>
      </w:r>
      <w:hyperlink w:anchor="def-identity-matrix">
        <w:r>
          <w:rPr>
            <w:rStyle w:val="Hyperlink"/>
          </w:rPr>
          <w:t xml:space="preserve">Definition 31</w:t>
        </w:r>
      </w:hyperlink>
      <w:r>
        <w:t xml:space="preserve">) is positive definite:</w:t>
      </w:r>
      <w:r>
        <w:t xml:space="preserve"> </w:t>
      </w:r>
      <w:r>
        <w:t xml:space="preserve">${\mathord{\smash[b]{\underset{\raise.3ex\hbox{$\scriptstyle\sim$}}{x}}\vphantom{x}}}^{\top} \mathbf{I}_p \mathord{\smash[b]{\underset{\raise.3ex\hbox{$\scriptstyle\sim$}}{x}}\vphantom{x}} = \sum_{i=1}^px_i^2$</w:t>
      </w:r>
      <w:r>
        <w:t xml:space="preserve">,</w:t>
      </w:r>
      <w:r>
        <w:t xml:space="preserve"> </w:t>
      </w:r>
      <w:r>
        <w:t xml:space="preserve">which is positive unless every</w:t>
      </w:r>
      <w:r>
        <w:t xml:space="preserve"> </w:t>
      </w:r>
      <m:oMath>
        <m:sSub>
          <m:e>
            <m:r>
              <m:t>x</m:t>
            </m:r>
          </m:e>
          <m:sub>
            <m:r>
              <m:t>i</m:t>
            </m:r>
          </m:sub>
        </m:sSub>
      </m:oMath>
      <w:r>
        <w:t xml:space="preserve"> </w:t>
      </w:r>
      <w:r>
        <w:t xml:space="preserve">is</w:t>
      </w:r>
      <w:r>
        <w:t xml:space="preserve"> </w:t>
      </w:r>
      <m:oMath>
        <m:r>
          <m:t>0</m:t>
        </m:r>
      </m:oMath>
      <w:r>
        <w:t xml:space="preserve">.</w:t>
      </w:r>
    </w:p>
    <w:p>
      <w:pPr>
        <w:numPr>
          <w:ilvl w:val="0"/>
          <w:numId w:val="1077"/>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from</w:t>
      </w:r>
      <w:r>
        <w:t xml:space="preserve"> </w:t>
      </w:r>
      <w:hyperlink w:anchor="exm-positive-semidefinite">
        <w:r>
          <w:rPr>
            <w:rStyle w:val="Hyperlink"/>
          </w:rPr>
          <w:t xml:space="preserve">Example 154</w:t>
        </w:r>
      </w:hyperlink>
      <w:r>
        <w:t xml:space="preserve"> </w:t>
      </w:r>
      <w:r>
        <w:t xml:space="preserve">is positive semidefinite</w:t>
      </w:r>
      <w:r>
        <w:t xml:space="preserve"> </w:t>
      </w:r>
      <w:r>
        <w:t xml:space="preserve">but not positive definite:</w:t>
      </w:r>
      <w:r>
        <w:t xml:space="preserve"> </w:t>
      </w:r>
      <w:r>
        <w:t xml:space="preserve">at</w:t>
      </w:r>
      <w:r>
        <w:t xml:space="preserve"> </w:t>
      </w:r>
      <w:r>
        <w:t xml:space="preserve">$\mathord{\smash[b]{\underset{\raise.3ex\hbox{$\scriptstyle\sim$}}{x}}\vphantom{x}}= (1, -1) \neq \mathord{\smash[b]{\underset{\raise.3ex\hbox{$\scriptstyle\sim$}}{0}}\vphantom{0}}$</w:t>
      </w:r>
      <w:r>
        <w:t xml:space="preserve">,</w:t>
      </w:r>
    </w:p>
    <w:p>
      <w:pPr>
        <w:pStyle w:val="BodyText"/>
      </w:pPr>
      <w:r>
        <w:t xml:space="preserve">$$
    \begin{aligned}
    {\mathord{\smash[b]{\underset{\raise.3ex\hbox{$\scriptstyle\sim$}}{x}}\vphantom{x}}}^{\top} \mathbf{B} \mathord{\smash[b]{\underset{\raise.3ex\hbox{$\scriptstyle\sim$}}{x}}\vphantom{x}} &amp;= (1 - 1)^2 \\
    &amp;= 0.
    \end{aligned}
    $$</w:t>
      </w:r>
    </w:p>
    <w:p>
      <w:pPr>
        <w:numPr>
          <w:ilvl w:val="0"/>
          <w:numId w:val="1077"/>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is symmetric</w:t>
      </w:r>
      <w:r>
        <w:t xml:space="preserve"> </w:t>
      </w:r>
      <w:r>
        <w:t xml:space="preserve">but not positive semidefinite:</w:t>
      </w:r>
      <w:r>
        <w:t xml:space="preserve"> </w:t>
      </w:r>
      <w:r>
        <w:t xml:space="preserve">at</w:t>
      </w:r>
      <w:r>
        <w:t xml:space="preserve"> </w:t>
      </w:r>
      <w:r>
        <w:t xml:space="preserve">$\mathord{\smash[b]{\underset{\raise.3ex\hbox{$\scriptstyle\sim$}}{x}}\vphantom{x}}= (1, -1)$</w:t>
      </w:r>
      <w:r>
        <w:t xml:space="preserve">,</w:t>
      </w:r>
    </w:p>
    <w:p>
      <w:pPr>
        <w:pStyle w:val="BodyText"/>
      </w:pPr>
      <w:r>
        <w:t xml:space="preserve">$$
    \begin{aligned}
    {\mathord{\smash[b]{\underset{\raise.3ex\hbox{$\scriptstyle\sim$}}{x}}\vphantom{x}}}^{\top} \mathbf{D} \mathord{\smash[b]{\underset{\raise.3ex\hbox{$\scriptstyle\sim$}}{x}}\vphantom{x}} &amp;= 1 - 2 - 2 + 1 \\
    &amp;= -2 \\
    &amp;&lt; 0.
    \end{aligned}
    $$</w:t>
      </w:r>
    </w:p>
    <w:bookmarkEnd w:id="515"/>
    <w:bookmarkStart w:id="516" w:name="rem-positive-definite-symmetry"/>
    <w:p>
      <w:pPr>
        <w:pStyle w:val="FirstParagraph"/>
      </w:pPr>
      <w:r>
        <w:rPr>
          <w:i/>
          <w:iCs/>
        </w:rPr>
        <w:t xml:space="preserve">Remark 45</w:t>
      </w:r>
      <w:r>
        <w:t xml:space="preserve"> (Why the definition requires symmetry). </w:t>
      </w:r>
      <w:r>
        <w:t xml:space="preserve">A positive definite matrix is positive semidefinite</w:t>
      </w:r>
      <w:r>
        <w:t xml:space="preserve"> </w:t>
      </w:r>
      <w:r>
        <w:t xml:space="preserve">(</w:t>
      </w:r>
      <w:hyperlink w:anchor="def-positive-semidefinite">
        <w:r>
          <w:rPr>
            <w:rStyle w:val="Hyperlink"/>
          </w:rPr>
          <w:t xml:space="preserve">Definition 100</w:t>
        </w:r>
      </w:hyperlink>
      <w:r>
        <w:t xml:space="preserve">):</w:t>
      </w:r>
      <w:r>
        <w:t xml:space="preserve"> </w:t>
      </w:r>
      <w:r>
        <w:t xml:space="preserve">${\mathord{\smash[b]{\underset{\raise.3ex\hbox{$\scriptstyle\sim$}}{x}}\vphantom{x}}}^{\top} \mathbf{A} \mathord{\smash[b]{\underset{\raise.3ex\hbox{$\scriptstyle\sim$}}{x}}\vphantom{x}} &gt; 0$</w:t>
      </w:r>
      <w:r>
        <w:t xml:space="preserve"> </w:t>
      </w:r>
      <w:r>
        <w:t xml:space="preserve">for every</w:t>
      </w:r>
      <w:r>
        <w:t xml:space="preserve"> </w:t>
      </w:r>
      <w:r>
        <w:t xml:space="preserve">$\mathord{\smash[b]{\underset{\raise.3ex\hbox{$\scriptstyle\sim$}}{x}}\vphantom{x}}\neq \mathord{\smash[b]{\underset{\raise.3ex\hbox{$\scriptstyle\sim$}}{0}}\vphantom{0}}$</w:t>
      </w:r>
      <w:r>
        <w:t xml:space="preserve">,</w:t>
      </w:r>
      <w:r>
        <w:t xml:space="preserve"> </w:t>
      </w:r>
      <w:r>
        <w:t xml:space="preserve">and</w:t>
      </w:r>
      <w:r>
        <w:t xml:space="preserve"> </w:t>
      </w:r>
      <w:r>
        <w:t xml:space="preserve">${\mathord{\smash[b]{\underset{\raise.3ex\hbox{$\scriptstyle\sim$}}{0}}\vphantom{0}}}^{\top}\mathbf{A}\mathord{\smash[b]{\underset{\raise.3ex\hbox{$\scriptstyle\sim$}}{0}}\vphantom{0}}= 0$</w:t>
      </w:r>
      <w:r>
        <w:t xml:space="preserve">.</w:t>
      </w:r>
      <w:r>
        <w:t xml:space="preserve"> </w:t>
      </w:r>
      <w:r>
        <w:t xml:space="preserve">For example,</w:t>
      </w:r>
      <w:r>
        <w:t xml:space="preserve"> </w:t>
      </w:r>
      <m:oMath>
        <m:sSub>
          <m:e>
            <m:r>
              <m:rPr>
                <m:sty m:val="bi"/>
              </m:rPr>
              <m:t>I</m:t>
            </m:r>
          </m:e>
          <m:sub>
            <m:r>
              <m:t>p</m:t>
            </m:r>
          </m:sub>
        </m:sSub>
      </m:oMath>
      <w:r>
        <w:t xml:space="preserve"> </w:t>
      </w:r>
      <w:r>
        <w:t xml:space="preserve">in</w:t>
      </w:r>
      <w:r>
        <w:t xml:space="preserve"> </w:t>
      </w:r>
      <w:hyperlink w:anchor="exm-positive-definite">
        <w:r>
          <w:rPr>
            <w:rStyle w:val="Hyperlink"/>
          </w:rPr>
          <w:t xml:space="preserve">Example 155</w:t>
        </w:r>
      </w:hyperlink>
      <w:r>
        <w:t xml:space="preserve"> </w:t>
      </w:r>
      <w:r>
        <w:t xml:space="preserve">is both.</w:t>
      </w:r>
    </w:p>
    <w:p>
      <w:pPr>
        <w:pStyle w:val="BodyText"/>
      </w:pPr>
      <w:r>
        <w:t xml:space="preserve">Some sources drop the symmetry condition from both definitions.</w:t>
      </w:r>
      <w:r>
        <w:t xml:space="preserve"> </w:t>
      </w:r>
      <w:r>
        <w:t xml:space="preserve">These notes keep it,</w:t>
      </w:r>
      <w:r>
        <w:t xml:space="preserve"> </w:t>
      </w:r>
      <w:r>
        <w:t xml:space="preserve">because without it a matrix can pass the quadratic-form condition</w:t>
      </w:r>
      <w:r>
        <w:t xml:space="preserve"> </w:t>
      </w:r>
      <w:r>
        <w:t xml:space="preserve">and still have no real eigenvalues (</w:t>
      </w:r>
      <w:hyperlink w:anchor="def-eigenvalue">
        <w:r>
          <w:rPr>
            <w:rStyle w:val="Hyperlink"/>
          </w:rPr>
          <w:t xml:space="preserve">Definition 95</w:t>
        </w:r>
      </w:hyperlink>
      <w:r>
        <w:t xml:space="preserve">).</w:t>
      </w:r>
      <w:r>
        <w:t xml:space="preserve"> </w:t>
      </w:r>
      <w:r>
        <w:t xml:space="preserve">For example,</w:t>
      </w:r>
      <w:r>
        <w:t xml:space="preserve"> </w:t>
      </w:r>
      <m:oMath>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oMath>
      <w:r>
        <w:t xml:space="preserve"> </w:t>
      </w:r>
      <w:r>
        <w:t xml:space="preserve">is not symmetric, and for any</w:t>
      </w:r>
      <w:r>
        <w:t xml:space="preserve"> </w:t>
      </w:r>
      <w:r>
        <w:t xml:space="preserve">$\mathord{\smash[b]{\underset{\raise.3ex\hbox{$\scriptstyle\sim$}}{x}}\vphantom{x}}= (x_1, x_2)$</w:t>
      </w:r>
      <w:r>
        <w:t xml:space="preserve">:</w:t>
      </w:r>
    </w:p>
    <w:p>
      <w:pPr>
        <w:pStyle w:val="BodyText"/>
      </w:pPr>
      <w:r>
        <w:t xml:space="preserve">$$
    \begin{aligned}
    {\mathord{\smash[b]{\underset{\raise.3ex\hbox{$\scriptstyle\sim$}}{x}}\vphantom{x}}}^{\top} \mathbf{C} \mathord{\smash[b]{\underset{\raise.3ex\hbox{$\scriptstyle\sim$}}{x}}\vphantom{x}}
    &amp;= x_1 (x_1 + x_2) + x_2 (-x_1 + x_2)
    &amp;&amp; \text{(multiply out the quadratic form)}
    \\
    &amp;= x_1^2 + x_1 x_2 - x_2 x_1 + x_2^2
    &amp;&amp; \text{(distribute)}
    \\
    &amp;= x_1^2 + x_2^2
    &amp;&amp; \text{(the middle terms cancel)}
    \end{aligned}
    $$</w:t>
      </w:r>
    </w:p>
    <w:p>
      <w:pPr>
        <w:pStyle w:val="FirstParagraph"/>
      </w:pPr>
      <w:r>
        <w:t xml:space="preserve">which is positive for every</w:t>
      </w:r>
      <w:r>
        <w:t xml:space="preserve"> </w:t>
      </w:r>
      <w:r>
        <w:t xml:space="preserve">$\mathord{\smash[b]{\underset{\raise.3ex\hbox{$\scriptstyle\sim$}}{x}}\vphantom{x}}\neq \mathord{\smash[b]{\underset{\raise.3ex\hbox{$\scriptstyle\sim$}}{0}}\vphantom{0}}$</w:t>
      </w:r>
      <w:r>
        <w:t xml:space="preserve">.</w:t>
      </w:r>
      <w:r>
        <w:t xml:space="preserve"> </w:t>
      </w:r>
      <w:r>
        <w:t xml:space="preserve">But suppose</w:t>
      </w:r>
      <w:r>
        <w:t xml:space="preserve"> </w:t>
      </w:r>
      <w:r>
        <w:t xml:space="preserve">$\mathbf{C}\mathord{\smash[b]{\underset{\raise.3ex\hbox{$\scriptstyle\sim$}}{v}}\vphantom{v}} = \lambda\mathord{\smash[b]{\underset{\raise.3ex\hbox{$\scriptstyle\sim$}}{v}}\vphantom{v}}$</w:t>
      </w:r>
      <w:r>
        <w:t xml:space="preserve"> </w:t>
      </w:r>
      <w:r>
        <w:t xml:space="preserve">for a real number</w:t>
      </w:r>
      <w:r>
        <w:t xml:space="preserve"> </w:t>
      </w:r>
      <m:oMath>
        <m:r>
          <m:t>λ</m:t>
        </m:r>
      </m:oMath>
      <w:r>
        <w:t xml:space="preserve">.</w:t>
      </w:r>
      <w:r>
        <w:t xml:space="preserve"> </w:t>
      </w:r>
      <w:r>
        <w:t xml:space="preserve">Matching entries gives</w:t>
      </w:r>
      <w:r>
        <w:t xml:space="preserve"> </w:t>
      </w:r>
      <m:oMath>
        <m:sSub>
          <m:e>
            <m:r>
              <m:t>v</m:t>
            </m:r>
          </m:e>
          <m:sub>
            <m:r>
              <m:t>1</m:t>
            </m:r>
          </m:sub>
        </m:sSub>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r>
          <m:rPr>
            <m:sty m:val="p"/>
          </m:rPr>
          <m:t>−</m:t>
        </m:r>
        <m:sSub>
          <m:e>
            <m:r>
              <m:t>v</m:t>
            </m:r>
          </m:e>
          <m:sub>
            <m:r>
              <m:t>1</m:t>
            </m:r>
          </m:sub>
        </m:sSub>
        <m:r>
          <m:rPr>
            <m:sty m:val="p"/>
          </m:rPr>
          <m:t>+</m:t>
        </m:r>
        <m:sSub>
          <m:e>
            <m:r>
              <m:t>v</m:t>
            </m:r>
          </m:e>
          <m:sub>
            <m:r>
              <m:t>2</m:t>
            </m:r>
          </m:sub>
        </m:sSub>
        <m:r>
          <m:rPr>
            <m:sty m:val="p"/>
          </m:rPr>
          <m:t>=</m:t>
        </m:r>
        <m:r>
          <m:t>λ</m:t>
        </m:r>
        <m:sSub>
          <m:e>
            <m:r>
              <m:t>v</m:t>
            </m:r>
          </m:e>
          <m:sub>
            <m:r>
              <m:t>2</m:t>
            </m:r>
          </m:sub>
        </m:sSub>
      </m:oMath>
      <w:r>
        <w:t xml:space="preserve">,</w:t>
      </w:r>
      <w:r>
        <w:t xml:space="preserve"> </w:t>
      </w:r>
      <w:r>
        <w:t xml:space="preserve">so</w:t>
      </w:r>
      <w:r>
        <w:t xml:space="preserve"> </w:t>
      </w:r>
      <m:oMath>
        <m:sSub>
          <m:e>
            <m:r>
              <m:t>v</m:t>
            </m:r>
          </m:e>
          <m:sub>
            <m:r>
              <m:t>2</m:t>
            </m:r>
          </m:sub>
        </m:sSub>
        <m:r>
          <m:rPr>
            <m:sty m:val="p"/>
          </m:rPr>
          <m:t>=</m:t>
        </m:r>
        <m:r>
          <m:rPr>
            <m:sty m:val="p"/>
          </m:rPr>
          <m:t>(</m:t>
        </m:r>
        <m:r>
          <m:t>λ</m:t>
        </m:r>
        <m:r>
          <m:rPr>
            <m:sty m:val="p"/>
          </m:rPr>
          <m:t>−</m:t>
        </m:r>
        <m:r>
          <m:t>1</m:t>
        </m:r>
        <m:r>
          <m:rPr>
            <m:sty m:val="p"/>
          </m:rPr>
          <m:t>)</m:t>
        </m:r>
        <m:r>
          <m:t> </m:t>
        </m:r>
        <m:sSub>
          <m:e>
            <m:r>
              <m:t>v</m:t>
            </m:r>
          </m:e>
          <m:sub>
            <m:r>
              <m:t>1</m:t>
            </m:r>
          </m:sub>
        </m:sSub>
      </m:oMath>
      <w:r>
        <w:t xml:space="preserve"> </w:t>
      </w:r>
      <w:r>
        <w:t xml:space="preserve">and</w:t>
      </w:r>
      <w:r>
        <w:t xml:space="preserve"> </w:t>
      </w:r>
      <m:oMath>
        <m:r>
          <m:rPr>
            <m:sty m:val="p"/>
          </m:rPr>
          <m:t>−</m:t>
        </m:r>
        <m:sSub>
          <m:e>
            <m:r>
              <m:t>v</m:t>
            </m:r>
          </m:e>
          <m:sub>
            <m:r>
              <m:t>1</m:t>
            </m:r>
          </m:sub>
        </m:sSub>
        <m:r>
          <m:rPr>
            <m:sty m:val="p"/>
          </m:rPr>
          <m:t>=</m:t>
        </m:r>
        <m:r>
          <m:rPr>
            <m:sty m:val="p"/>
          </m:rPr>
          <m:t>(</m:t>
        </m:r>
        <m:r>
          <m:t>λ</m:t>
        </m:r>
        <m:r>
          <m:rPr>
            <m:sty m:val="p"/>
          </m:rPr>
          <m:t>−</m:t>
        </m:r>
        <m:r>
          <m:t>1</m:t>
        </m:r>
        <m:r>
          <m:rPr>
            <m:sty m:val="p"/>
          </m:rPr>
          <m:t>)</m:t>
        </m:r>
        <m:r>
          <m:t> </m:t>
        </m:r>
        <m:sSub>
          <m:e>
            <m:r>
              <m:t>v</m:t>
            </m:r>
          </m:e>
          <m:sub>
            <m:r>
              <m:t>2</m:t>
            </m:r>
          </m:sub>
        </m:sSub>
      </m:oMath>
      <w:r>
        <w:t xml:space="preserve">.</w:t>
      </w:r>
      <w:r>
        <w:t xml:space="preserve"> </w:t>
      </w:r>
      <w:r>
        <w:t xml:space="preserve">Substituting the first into the second gives</w:t>
      </w:r>
      <w:r>
        <w:t xml:space="preserve"> </w:t>
      </w:r>
      <m:oMath>
        <m:r>
          <m:rPr>
            <m:sty m:val="p"/>
          </m:rPr>
          <m:t>−</m:t>
        </m:r>
        <m:sSub>
          <m:e>
            <m:r>
              <m:t>v</m:t>
            </m:r>
          </m:e>
          <m:sub>
            <m:r>
              <m:t>1</m:t>
            </m:r>
          </m:sub>
        </m:sSub>
        <m:r>
          <m:rPr>
            <m:sty m:val="p"/>
          </m:rPr>
          <m:t>=</m:t>
        </m:r>
        <m:r>
          <m:rPr>
            <m:sty m:val="p"/>
          </m:rPr>
          <m:t>(</m:t>
        </m:r>
        <m:r>
          <m:t>λ</m:t>
        </m:r>
        <m:r>
          <m:rPr>
            <m:sty m:val="p"/>
          </m:rPr>
          <m:t>−</m:t>
        </m:r>
        <m:r>
          <m:t>1</m:t>
        </m:r>
        <m:sSup>
          <m:e>
            <m:r>
              <m:rPr>
                <m:sty m:val="p"/>
              </m:rPr>
              <m:t>)</m:t>
            </m:r>
          </m:e>
          <m:sup>
            <m:r>
              <m:t>2</m:t>
            </m:r>
          </m:sup>
        </m:sSup>
        <m:sSub>
          <m:e>
            <m:r>
              <m:t>v</m:t>
            </m:r>
          </m:e>
          <m:sub>
            <m:r>
              <m:t>1</m:t>
            </m:r>
          </m:sub>
        </m:sSub>
      </m:oMath>
      <w:r>
        <w:t xml:space="preserve">,</w:t>
      </w:r>
      <w:r>
        <w:t xml:space="preserve"> </w:t>
      </w:r>
      <w:r>
        <w:t xml:space="preserve">so</w:t>
      </w:r>
      <w:r>
        <w:t xml:space="preserve"> </w:t>
      </w:r>
      <m:oMath>
        <m:r>
          <m:t>​</m:t>
        </m:r>
        <m:d>
          <m:dPr>
            <m:begChr m:val="("/>
            <m:sepChr m:val=""/>
            <m:endChr m:val=")"/>
            <m:grow/>
          </m:dPr>
          <m:e>
            <m:r>
              <m:t>1</m:t>
            </m:r>
            <m:r>
              <m:rPr>
                <m:sty m:val="p"/>
              </m:rPr>
              <m:t>+</m:t>
            </m:r>
            <m:r>
              <m:rPr>
                <m:sty m:val="p"/>
              </m:rPr>
              <m:t>(</m:t>
            </m:r>
            <m:r>
              <m:t>λ</m:t>
            </m:r>
            <m:r>
              <m:rPr>
                <m:sty m:val="p"/>
              </m:rPr>
              <m:t>−</m:t>
            </m:r>
            <m:r>
              <m:t>1</m:t>
            </m:r>
            <m:sSup>
              <m:e>
                <m:r>
                  <m:rPr>
                    <m:sty m:val="p"/>
                  </m:rPr>
                  <m:t>)</m:t>
                </m:r>
              </m:e>
              <m:sup>
                <m:r>
                  <m:t>2</m:t>
                </m:r>
              </m:sup>
            </m:sSup>
          </m:e>
        </m:d>
        <m:r>
          <m:t>​</m:t>
        </m:r>
        <m:sSub>
          <m:e>
            <m:r>
              <m:t>v</m:t>
            </m:r>
          </m:e>
          <m:sub>
            <m:r>
              <m:t>1</m:t>
            </m:r>
          </m:sub>
        </m:sSub>
        <m:r>
          <m:rPr>
            <m:sty m:val="p"/>
          </m:rPr>
          <m:t>=</m:t>
        </m:r>
        <m:r>
          <m:t>0</m:t>
        </m:r>
      </m:oMath>
      <w:r>
        <w:t xml:space="preserve">.</w:t>
      </w:r>
      <w:r>
        <w:t xml:space="preserve"> </w:t>
      </w:r>
      <w:r>
        <w:t xml:space="preserve">Since</w:t>
      </w:r>
      <w:r>
        <w:t xml:space="preserve"> </w:t>
      </w:r>
      <m:oMath>
        <m:r>
          <m:t>1</m:t>
        </m:r>
        <m:r>
          <m:rPr>
            <m:sty m:val="p"/>
          </m:rPr>
          <m:t>+</m:t>
        </m:r>
        <m:r>
          <m:rPr>
            <m:sty m:val="p"/>
          </m:rPr>
          <m:t>(</m:t>
        </m:r>
        <m:r>
          <m:t>λ</m:t>
        </m:r>
        <m:r>
          <m:rPr>
            <m:sty m:val="p"/>
          </m:rPr>
          <m:t>−</m:t>
        </m:r>
        <m:r>
          <m:t>1</m:t>
        </m:r>
        <m:sSup>
          <m:e>
            <m:r>
              <m:rPr>
                <m:sty m:val="p"/>
              </m:rPr>
              <m:t>)</m:t>
            </m:r>
          </m:e>
          <m:sup>
            <m:r>
              <m:t>2</m:t>
            </m:r>
          </m:sup>
        </m:sSup>
        <m:r>
          <m:rPr>
            <m:sty m:val="p"/>
          </m:rPr>
          <m:t>&gt;</m:t>
        </m:r>
        <m:r>
          <m:t>0</m:t>
        </m:r>
      </m:oMath>
      <w:r>
        <w:t xml:space="preserve">,</w:t>
      </w:r>
      <w:r>
        <w:t xml:space="preserve"> </w:t>
      </w:r>
      <m:oMath>
        <m:sSub>
          <m:e>
            <m:r>
              <m:t>v</m:t>
            </m:r>
          </m:e>
          <m:sub>
            <m:r>
              <m:t>1</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2</m:t>
                  </m:r>
                </m:sub>
              </m:sSub>
              <m:r>
                <m:t>&amp;</m:t>
              </m:r>
              <m:r>
                <m:rPr>
                  <m:sty m:val="p"/>
                </m:rPr>
                <m:t>=</m:t>
              </m:r>
              <m:r>
                <m:rPr>
                  <m:sty m:val="p"/>
                </m:rPr>
                <m:t>(</m:t>
              </m:r>
              <m:r>
                <m:t>λ</m:t>
              </m:r>
              <m:r>
                <m:rPr>
                  <m:sty m:val="p"/>
                </m:rPr>
                <m:t>−</m:t>
              </m:r>
              <m:r>
                <m:t>1</m:t>
              </m:r>
              <m:r>
                <m:rPr>
                  <m:sty m:val="p"/>
                </m:rPr>
                <m:t>)</m:t>
              </m:r>
              <m:r>
                <m:t> </m:t>
              </m:r>
              <m:sSub>
                <m:e>
                  <m:r>
                    <m:t>v</m:t>
                  </m:r>
                </m:e>
                <m:sub>
                  <m:r>
                    <m:t>1</m:t>
                  </m:r>
                </m:sub>
              </m:sSub>
            </m:e>
            <m:e>
              <m:r>
                <m:t>&amp;</m:t>
              </m:r>
              <m:r>
                <m:rPr>
                  <m:sty m:val="p"/>
                </m:rPr>
                <m:t>=</m:t>
              </m:r>
              <m:r>
                <m:t>0</m:t>
              </m:r>
              <m:r>
                <m:rPr>
                  <m:sty m:val="p"/>
                </m:rPr>
                <m:t>.</m:t>
              </m:r>
            </m:e>
          </m:eqArr>
        </m:oMath>
      </m:oMathPara>
    </w:p>
    <w:p>
      <w:pPr>
        <w:pStyle w:val="FirstParagraph"/>
      </w:pPr>
      <w:r>
        <w:t xml:space="preserve">So no real</w:t>
      </w:r>
      <w:r>
        <w:t xml:space="preserve"> </w:t>
      </w:r>
      <m:oMath>
        <m:r>
          <m:t>λ</m:t>
        </m:r>
      </m:oMath>
      <w:r>
        <w:t xml:space="preserve"> </w:t>
      </w:r>
      <w:r>
        <w:t xml:space="preserve">has an eigenvector</w:t>
      </w:r>
      <w:r>
        <w:t xml:space="preserve"> </w:t>
      </w:r>
      <w:r>
        <w:t xml:space="preserve">$\mathord{\smash[b]{\underset{\raise.3ex\hbox{$\scriptstyle\sim$}}{v}}\vphantom{v}} \neq \mathord{\smash[b]{\underset{\raise.3ex\hbox{$\scriptstyle\sim$}}{0}}\vphantom{0}}$</w:t>
      </w:r>
      <w:r>
        <w:t xml:space="preserve">.</w:t>
      </w:r>
    </w:p>
    <w:bookmarkEnd w:id="516"/>
    <w:p>
      <w:pPr>
        <w:pStyle w:val="BodyText"/>
      </w:pPr>
      <w:r>
        <w:t xml:space="preserve">See also</w:t>
      </w:r>
      <w:r>
        <w:t xml:space="preserve"> </w:t>
      </w:r>
      <w:r>
        <w:t xml:space="preserve">[73]</w:t>
      </w:r>
      <w:r>
        <w:t xml:space="preserve">.</w:t>
      </w:r>
    </w:p>
    <w:bookmarkStart w:id="517" w:name="thm-definite-eigenvalues"/>
    <w:p>
      <w:pPr>
        <w:pStyle w:val="BodyText"/>
      </w:pPr>
      <w:r>
        <w:rPr>
          <w:b/>
          <w:bCs/>
        </w:rPr>
        <w:t xml:space="preserve">Theorem 83 (Definiteness and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97</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Compact"/>
        <w:numPr>
          <w:ilvl w:val="0"/>
          <w:numId w:val="1078"/>
        </w:numPr>
      </w:pPr>
      <m:oMath>
        <m:r>
          <m:rPr>
            <m:sty m:val="bi"/>
          </m:rPr>
          <m:t>A</m:t>
        </m:r>
      </m:oMath>
      <w:r>
        <w:t xml:space="preserve"> </w:t>
      </w:r>
      <w:r>
        <w:t xml:space="preserve">is positive semidefinite (</w:t>
      </w:r>
      <w:hyperlink w:anchor="def-positive-semidefinite">
        <w:r>
          <w:rPr>
            <w:rStyle w:val="Hyperlink"/>
          </w:rPr>
          <w:t xml:space="preserve">Definition 100</w:t>
        </w:r>
      </w:hyperlink>
      <w:r>
        <w:t xml:space="preserve">)</w:t>
      </w:r>
      <w:r>
        <w:t xml:space="preserve"> </w:t>
      </w:r>
      <w:r>
        <w:t xml:space="preserve">if and only if every</w:t>
      </w:r>
      <w:r>
        <w:t xml:space="preserve"> </w:t>
      </w:r>
      <m:oMath>
        <m:sSub>
          <m:e>
            <m:r>
              <m:t>λ</m:t>
            </m:r>
          </m:e>
          <m:sub>
            <m:r>
              <m:t>i</m:t>
            </m:r>
          </m:sub>
        </m:sSub>
        <m:r>
          <m:rPr>
            <m:sty m:val="p"/>
          </m:rPr>
          <m:t>≥</m:t>
        </m:r>
        <m:r>
          <m:t>0</m:t>
        </m:r>
      </m:oMath>
      <w:r>
        <w:t xml:space="preserve">.</w:t>
      </w:r>
    </w:p>
    <w:p>
      <w:pPr>
        <w:pStyle w:val="Compact"/>
        <w:numPr>
          <w:ilvl w:val="0"/>
          <w:numId w:val="1078"/>
        </w:numPr>
      </w:pP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if and only if every</w:t>
      </w:r>
      <w:r>
        <w:t xml:space="preserve"> </w:t>
      </w:r>
      <m:oMath>
        <m:sSub>
          <m:e>
            <m:r>
              <m:t>λ</m:t>
            </m:r>
          </m:e>
          <m:sub>
            <m:r>
              <m:t>i</m:t>
            </m:r>
          </m:sub>
        </m:sSub>
        <m:r>
          <m:rPr>
            <m:sty m:val="p"/>
          </m:rPr>
          <m:t>&gt;</m:t>
        </m:r>
        <m:r>
          <m:t>0</m:t>
        </m:r>
      </m:oMath>
      <w:r>
        <w:t xml:space="preserve">.</w:t>
      </w:r>
    </w:p>
    <w:bookmarkEnd w:id="517"/>
    <w:p>
      <w:pPr>
        <w:pStyle w:val="FirstParagraph"/>
      </w:pPr>
      <w:r>
        <w:rPr>
          <w:i/>
          <w:iCs/>
        </w:rPr>
        <w:t xml:space="preserve">Proof</w:t>
      </w:r>
      <w:r>
        <w:t xml:space="preserve">. </w:t>
      </w:r>
      <w:r>
        <w:t xml:space="preserve">For any vector</w:t>
      </w:r>
      <w:r>
        <w:t xml:space="preserve"> </w:t>
      </w:r>
      <w:r>
        <w:t xml:space="preserve">$\mathord{\smash[b]{\underset{\raise.3ex\hbox{$\scriptstyle\sim$}}{x}}\vphantom{x}}$</w:t>
      </w:r>
      <w:r>
        <w:t xml:space="preserve"> </w:t>
      </w:r>
      <w:r>
        <w:t xml:space="preserve">of length</w:t>
      </w:r>
      <w:r>
        <w:t xml:space="preserve"> </w:t>
      </w:r>
      <m:oMath>
        <m:r>
          <m:t>p</m:t>
        </m:r>
      </m:oMath>
      <w:r>
        <w:t xml:space="preserve">, let</w:t>
      </w:r>
      <w:r>
        <w:t xml:space="preserve"> </w:t>
      </w:r>
      <w:r>
        <w:t xml:space="preserve">$\mathord{\smash[b]{\underset{\raise.3ex\hbox{$\scriptstyle\sim$}}{y}}\vphantom{y}} = {\mathbf{Q}}^{\top}\mathord{\smash[b]{\underset{\raise.3ex\hbox{$\scriptstyle\sim$}}{x}}\vphantom{x}}$</w:t>
      </w:r>
      <w:r>
        <w:t xml:space="preserve">.</w:t>
      </w:r>
      <w:r>
        <w:t xml:space="preserve"> </w:t>
      </w:r>
      <w:r>
        <w:t xml:space="preserve">Then:</w:t>
      </w:r>
    </w:p>
    <w:p>
      <w:pPr>
        <w:pStyle w:val="BodyText"/>
      </w:pPr>
      <w:r>
        <w:t xml:space="preserve">$$
    \begin{aligned}
    {\mathord{\smash[b]{\underset{\raise.3ex\hbox{$\scriptstyle\sim$}}{x}}\vphantom{x}}}^{\top} \mathbf{A} \mathord{\smash[b]{\underset{\raise.3ex\hbox{$\scriptstyle\sim$}}{x}}\vphantom{x}}
    &amp;= {\mathord{\smash[b]{\underset{\raise.3ex\hbox{$\scriptstyle\sim$}}{x}}\vphantom{x}}}^{\top}\mathbf{Q}\mathbf{\Lambda}{\mathbf{Q}}^{\top}\mathord{\smash[b]{\underset{\raise.3ex\hbox{$\scriptstyle\sim$}}{x}}\vphantom{x}}
    &amp;&amp; \text{(substitute the eigendecomposition)}
    \\
    &amp;= {\mathopen{}\left({\mathbf{Q}}^{\top}\mathord{\smash[b]{\underset{\raise.3ex\hbox{$\scriptstyle\sim$}}{x}}\vphantom{x}}\right)\mathclose{}}^{\top}\mathbf{\Lambda}\mathopen{}\left({\mathbf{Q}}^{\top}\mathord{\smash[b]{\underset{\raise.3ex\hbox{$\scriptstyle\sim$}}{x}}\vphantom{x}}\right)\mathclose{}
    &amp;&amp; \text{(transpose of a product)}
    \\
    &amp;= {\mathord{\smash[b]{\underset{\raise.3ex\hbox{$\scriptstyle\sim$}}{y}}\vphantom{y}}}^{\top}\mathbf{\Lambda}\mathord{\smash[b]{\underset{\raise.3ex\hbox{$\scriptstyle\sim$}}{y}}\vphantom{y}}
    &amp;&amp; \text{(definition of } \mathord{\smash[b]{\underset{\raise.3ex\hbox{$\scriptstyle\sim$}}{y}}\vphantom{y}} \text{)}
    \\
    &amp;= \sum_{i=1}^p\lambda_i y_i^2
    &amp;&amp; \text{(} \mathbf{\Lambda} \text{ is diagonal)}
    \end{aligned}
    $$</w:t>
      </w:r>
    </w:p>
    <w:p>
      <w:pPr>
        <w:pStyle w:val="FirstParagraph"/>
      </w:pPr>
      <w:r>
        <w:t xml:space="preserve">The second step is</w:t>
      </w:r>
      <w:r>
        <w:t xml:space="preserve"> </w:t>
      </w:r>
      <w:hyperlink w:anchor="thm-transpose-product">
        <w:r>
          <w:rPr>
            <w:rStyle w:val="Hyperlink"/>
          </w:rPr>
          <w:t xml:space="preserve">Theorem 20</w:t>
        </w:r>
      </w:hyperlink>
      <w:r>
        <w:t xml:space="preserve">.</w:t>
      </w:r>
      <w:r>
        <w:t xml:space="preserve"> </w:t>
      </w:r>
      <w:r>
        <w:t xml:space="preserve">Also,</w:t>
      </w:r>
      <w:r>
        <w:t xml:space="preserve"> </w:t>
      </w:r>
      <w:r>
        <w:t xml:space="preserve">$\mathord{\smash[b]{\underset{\raise.3ex\hbox{$\scriptstyle\sim$}}{x}}\vphantom{x}}= \mathord{\smash[b]{\underset{\raise.3ex\hbox{$\scriptstyle\sim$}}{0}}\vphantom{0}}$</w:t>
      </w:r>
      <w:r>
        <w:t xml:space="preserve"> </w:t>
      </w:r>
      <w:r>
        <w:t xml:space="preserve">exactly when</w:t>
      </w:r>
      <w:r>
        <w:t xml:space="preserve"> </w:t>
      </w:r>
      <w:r>
        <w:t xml:space="preserve">$\mathord{\smash[b]{\underset{\raise.3ex\hbox{$\scriptstyle\sim$}}{y}}\vphantom{y}} = \mathord{\smash[b]{\underset{\raise.3ex\hbox{$\scriptstyle\sim$}}{0}}\vphantom{0}}$</w:t>
      </w:r>
      <w:r>
        <w:t xml:space="preserve">:</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for an orthogonal matrix</w:t>
      </w:r>
      <w:r>
        <w:t xml:space="preserve"> </w:t>
      </w:r>
      <w:r>
        <w:t xml:space="preserve">(</w:t>
      </w:r>
      <w:hyperlink w:anchor="def-orthogonal-matrix">
        <w:r>
          <w:rPr>
            <w:rStyle w:val="Hyperlink"/>
          </w:rPr>
          <w:t xml:space="preserve">Definition 89</w:t>
        </w:r>
      </w:hyperlink>
      <w:r>
        <w:t xml:space="preserve">),</w:t>
      </w:r>
      <w:r>
        <w:t xml:space="preserve"> </w:t>
      </w:r>
      <w:r>
        <w:t xml:space="preserve">so</w:t>
      </w:r>
      <w:r>
        <w:t xml:space="preserve"> </w:t>
      </w:r>
      <w:r>
        <w:t xml:space="preserve">$\mathord{\smash[b]{\underset{\raise.3ex\hbox{$\scriptstyle\sim$}}{x}}\vphantom{x}}= \mathbf{Q}\mathord{\smash[b]{\underset{\raise.3ex\hbox{$\scriptstyle\sim$}}{y}}\vphantom{y}}$</w:t>
      </w:r>
      <w:r>
        <w:t xml:space="preserve">.</w:t>
      </w:r>
    </w:p>
    <w:p>
      <w:pPr>
        <w:pStyle w:val="BodyText"/>
      </w:pPr>
      <w:r>
        <w:rPr>
          <w:i/>
          <w:iCs/>
        </w:rPr>
        <w:t xml:space="preserve">If every</w:t>
      </w:r>
      <w:r>
        <w:rPr>
          <w:i/>
          <w:iCs/>
        </w:rPr>
        <w:t xml:space="preserve"> </w:t>
      </w:r>
      <m:oMath>
        <m:sSub>
          <m:e>
            <m:r>
              <m:t>λ</m:t>
            </m:r>
          </m:e>
          <m:sub>
            <m:r>
              <m:t>i</m:t>
            </m:r>
          </m:sub>
        </m:sSub>
        <m:r>
          <m:rPr>
            <m:sty m:val="p"/>
          </m:rPr>
          <m:t>≥</m:t>
        </m:r>
        <m:r>
          <m:t>0</m:t>
        </m:r>
      </m:oMath>
      <w:r>
        <w:t xml:space="preserve">, then every term</w:t>
      </w:r>
      <w:r>
        <w:t xml:space="preserve"> </w:t>
      </w:r>
      <m:oMath>
        <m:sSub>
          <m:e>
            <m:r>
              <m:t>λ</m:t>
            </m:r>
          </m:e>
          <m:sub>
            <m:r>
              <m:t>i</m:t>
            </m:r>
          </m:sub>
        </m:sSub>
        <m:sSubSup>
          <m:e>
            <m:r>
              <m:t>y</m:t>
            </m:r>
          </m:e>
          <m:sub>
            <m:r>
              <m:t>i</m:t>
            </m:r>
          </m:sub>
          <m:sup>
            <m:r>
              <m:t>2</m:t>
            </m:r>
          </m:sup>
        </m:sSubSup>
        <m:r>
          <m:rPr>
            <m:sty m:val="p"/>
          </m:rPr>
          <m:t>≥</m:t>
        </m:r>
        <m:r>
          <m:t>0</m:t>
        </m:r>
      </m:oMath>
      <w:r>
        <w:t xml:space="preserve">,</w:t>
      </w:r>
      <w:r>
        <w:t xml:space="preserve"> </w:t>
      </w:r>
      <w:r>
        <w:t xml:space="preserve">so</w:t>
      </w:r>
      <w:r>
        <w:t xml:space="preserve"> </w:t>
      </w:r>
      <w:r>
        <w:t xml:space="preserve">${\mathord{\smash[b]{\underset{\raise.3ex\hbox{$\scriptstyle\sim$}}{x}}\vphantom{x}}}^{\top} \mathbf{A} \mathord{\smash[b]{\underset{\raise.3ex\hbox{$\scriptstyle\sim$}}{x}}\vphantom{x}} \ge 0$</w:t>
      </w:r>
      <w:r>
        <w:t xml:space="preserve">.</w:t>
      </w:r>
      <w:r>
        <w:t xml:space="preserve"> </w:t>
      </w:r>
      <w:r>
        <w:rPr>
          <w:i/>
          <w:iCs/>
        </w:rPr>
        <w:t xml:space="preserve">If every</w:t>
      </w:r>
      <w:r>
        <w:rPr>
          <w:i/>
          <w:iCs/>
        </w:rPr>
        <w:t xml:space="preserve"> </w:t>
      </w:r>
      <m:oMath>
        <m:sSub>
          <m:e>
            <m:r>
              <m:t>λ</m:t>
            </m:r>
          </m:e>
          <m:sub>
            <m:r>
              <m:t>i</m:t>
            </m:r>
          </m:sub>
        </m:sSub>
        <m:r>
          <m:rPr>
            <m:sty m:val="p"/>
          </m:rPr>
          <m:t>&gt;</m:t>
        </m:r>
        <m:r>
          <m:t>0</m:t>
        </m:r>
      </m:oMath>
      <w:r>
        <w:t xml:space="preserve"> </w:t>
      </w:r>
      <w:r>
        <w:t xml:space="preserve">and</w:t>
      </w:r>
      <w:r>
        <w:t xml:space="preserve"> </w:t>
      </w:r>
      <w:r>
        <w:t xml:space="preserve">$\mathord{\smash[b]{\underset{\raise.3ex\hbox{$\scriptstyle\sim$}}{x}}\vphantom{x}}\neq \mathord{\smash[b]{\underset{\raise.3ex\hbox{$\scriptstyle\sim$}}{0}}\vphantom{0}}$</w:t>
      </w:r>
      <w:r>
        <w:t xml:space="preserve">,</w:t>
      </w:r>
      <w:r>
        <w:t xml:space="preserve"> </w:t>
      </w:r>
      <w:r>
        <w:t xml:space="preserve">then some</w:t>
      </w:r>
      <w:r>
        <w:t xml:space="preserve"> </w:t>
      </w:r>
      <m:oMath>
        <m:sSub>
          <m:e>
            <m:r>
              <m:t>y</m:t>
            </m:r>
          </m:e>
          <m:sub>
            <m:r>
              <m:t>i</m:t>
            </m:r>
          </m:sub>
        </m:sSub>
        <m:r>
          <m:rPr>
            <m:sty m:val="p"/>
          </m:rPr>
          <m:t>≠</m:t>
        </m:r>
        <m:r>
          <m:t>0</m:t>
        </m:r>
      </m:oMath>
      <w:r>
        <w:t xml:space="preserve">,</w:t>
      </w:r>
      <w:r>
        <w:t xml:space="preserve"> </w:t>
      </w:r>
      <w:r>
        <w:t xml:space="preserve">so at least one term is positive and the rest are non-negative,</w:t>
      </w:r>
      <w:r>
        <w:t xml:space="preserve"> </w:t>
      </w:r>
      <w:r>
        <w:t xml:space="preserve">and</w:t>
      </w:r>
      <w:r>
        <w:t xml:space="preserve"> </w:t>
      </w:r>
      <w:r>
        <w:t xml:space="preserve">${\mathord{\smash[b]{\underset{\raise.3ex\hbox{$\scriptstyle\sim$}}{x}}\vphantom{x}}}^{\top} \mathbf{A} \mathord{\smash[b]{\underset{\raise.3ex\hbox{$\scriptstyle\sim$}}{x}}\vphantom{x}} &gt; 0$</w:t>
      </w:r>
      <w:r>
        <w:t xml:space="preserve">.</w:t>
      </w:r>
    </w:p>
    <w:p>
      <w:pPr>
        <w:pStyle w:val="BodyText"/>
      </w:pPr>
      <w:r>
        <w:rPr>
          <w:i/>
          <w:iCs/>
        </w:rPr>
        <w:t xml:space="preserve">Conversely</w:t>
      </w:r>
      <w:r>
        <w:t xml:space="preserve">, take</w:t>
      </w:r>
      <w:r>
        <w:t xml:space="preserve"> </w:t>
      </w:r>
      <w:r>
        <w:t xml:space="preserve">$\mathord{\smash[b]{\underset{\raise.3ex\hbox{$\scriptstyle\sim$}}{x}}\vphantom{x}}= \mathord{\smash[b]{\underset{\raise.3ex\hbox{$\scriptstyle\sim$}}{q}}\vphantom{q}}_i$</w:t>
      </w:r>
      <w:r>
        <w:t xml:space="preserve">, column</w:t>
      </w:r>
      <w:r>
        <w:t xml:space="preserve"> </w:t>
      </w:r>
      <m:oMath>
        <m:r>
          <m:t>i</m:t>
        </m:r>
      </m:oMath>
      <w:r>
        <w:t xml:space="preserve"> </w:t>
      </w:r>
      <w:r>
        <w:t xml:space="preserve">of</w:t>
      </w:r>
      <w:r>
        <w:t xml:space="preserve"> </w:t>
      </w:r>
      <m:oMath>
        <m:r>
          <m:rPr>
            <m:sty m:val="bi"/>
          </m:rPr>
          <m:t>Q</m:t>
        </m:r>
      </m:oMath>
      <w:r>
        <w:t xml:space="preserve">,</w:t>
      </w:r>
      <w:r>
        <w:t xml:space="preserve"> </w:t>
      </w:r>
      <w:r>
        <w:t xml:space="preserve">which is not</w:t>
      </w:r>
      <w:r>
        <w:t xml:space="preserve"> </w:t>
      </w:r>
      <w:r>
        <w:t xml:space="preserve">$\mathord{\smash[b]{\underset{\raise.3ex\hbox{$\scriptstyle\sim$}}{0}}\vphantom{0}}$</w:t>
      </w:r>
      <w:r>
        <w:t xml:space="preserve"> </w:t>
      </w:r>
      <w:r>
        <w:t xml:space="preserve">because it has norm 1.</w:t>
      </w:r>
      <w:r>
        <w:t xml:space="preserve"> </w:t>
      </w:r>
      <w:r>
        <w:t xml:space="preserve">Then</w:t>
      </w:r>
      <w:r>
        <w:t xml:space="preserve"> </w:t>
      </w:r>
      <w:r>
        <w:t xml:space="preserve">$\mathord{\smash[b]{\underset{\raise.3ex\hbox{$\scriptstyle\sim$}}{y}}\vphantom{y}} = {\mathbf{Q}}^{\top}\mathord{\smash[b]{\underset{\raise.3ex\hbox{$\scriptstyle\sim$}}{q}}\vphantom{q}}_i$</w:t>
      </w:r>
      <w:r>
        <w:t xml:space="preserve"> </w:t>
      </w:r>
      <w:r>
        <w:t xml:space="preserve">is column</w:t>
      </w:r>
      <w:r>
        <w:t xml:space="preserve"> </w:t>
      </w:r>
      <m:oMath>
        <m:r>
          <m:t>i</m:t>
        </m:r>
      </m:oMath>
      <w:r>
        <w:t xml:space="preserve"> </w:t>
      </w:r>
      <w:r>
        <w:t xml:space="preserve">of</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w:t>
      </w:r>
      <w:r>
        <w:t xml:space="preserve"> </w:t>
      </w:r>
      <w:r>
        <w:t xml:space="preserve">so</w:t>
      </w:r>
      <w:r>
        <w:t xml:space="preserve"> </w:t>
      </w:r>
      <m:oMath>
        <m:sSub>
          <m:e>
            <m:r>
              <m:t>y</m:t>
            </m:r>
          </m:e>
          <m:sub>
            <m:r>
              <m:t>i</m:t>
            </m:r>
          </m:sub>
        </m:sSub>
        <m:r>
          <m:rPr>
            <m:sty m:val="p"/>
          </m:rPr>
          <m:t>=</m:t>
        </m:r>
        <m:r>
          <m:t>1</m:t>
        </m:r>
      </m:oMath>
      <w:r>
        <w:t xml:space="preserve"> </w:t>
      </w:r>
      <w:r>
        <w:t xml:space="preserve">and every other entry of</w:t>
      </w:r>
      <w:r>
        <w:t xml:space="preserve"> </w:t>
      </w:r>
      <w:r>
        <w:t xml:space="preserve">$\mathord{\smash[b]{\underset{\raise.3ex\hbox{$\scriptstyle\sim$}}{y}}\vphantom{y}}$</w:t>
      </w:r>
      <w:r>
        <w:t xml:space="preserve"> </w:t>
      </w:r>
      <w:r>
        <w:t xml:space="preserve">is</w:t>
      </w:r>
      <w:r>
        <w:t xml:space="preserve"> </w:t>
      </w:r>
      <m:oMath>
        <m:r>
          <m:t>0</m:t>
        </m:r>
      </m:oMath>
      <w:r>
        <w:t xml:space="preserve">,</w:t>
      </w:r>
      <w:r>
        <w:t xml:space="preserve"> </w:t>
      </w:r>
      <w:r>
        <w:t xml:space="preserve">and the display gives</w:t>
      </w:r>
      <w:r>
        <w:t xml:space="preserve"> </w:t>
      </w:r>
      <w:r>
        <w:t xml:space="preserve">${\mathord{\smash[b]{\underset{\raise.3ex\hbox{$\scriptstyle\sim$}}{q}}\vphantom{q}}_i}^{\top}\mathbf{A}\mathord{\smash[b]{\underset{\raise.3ex\hbox{$\scriptstyle\sim$}}{q}}\vphantom{q}}_i = \lambda_i$</w:t>
      </w:r>
      <w:r>
        <w:t xml:space="preserve">.</w:t>
      </w:r>
      <w:r>
        <w:t xml:space="preserve"> </w:t>
      </w:r>
      <w:r>
        <w:t xml:space="preserve">So if</w:t>
      </w:r>
      <w:r>
        <w:t xml:space="preserve"> </w:t>
      </w:r>
      <m:oMath>
        <m:r>
          <m:rPr>
            <m:sty m:val="bi"/>
          </m:rPr>
          <m:t>A</m:t>
        </m:r>
      </m:oMath>
      <w:r>
        <w:t xml:space="preserve"> </w:t>
      </w:r>
      <w:r>
        <w:t xml:space="preserve">is positive semidefinite,</w:t>
      </w:r>
      <w:r>
        <w:t xml:space="preserve"> </w:t>
      </w:r>
      <m:oMath>
        <m:sSub>
          <m:e>
            <m:r>
              <m:t>λ</m:t>
            </m:r>
          </m:e>
          <m:sub>
            <m:r>
              <m:t>i</m:t>
            </m:r>
          </m:sub>
        </m:sSub>
        <m:r>
          <m:rPr>
            <m:sty m:val="p"/>
          </m:rPr>
          <m:t>≥</m:t>
        </m:r>
        <m:r>
          <m:t>0</m:t>
        </m:r>
      </m:oMath>
      <w:r>
        <w:t xml:space="preserve">,</w:t>
      </w:r>
      <w:r>
        <w:t xml:space="preserve"> </w:t>
      </w:r>
      <w:r>
        <w:t xml:space="preserve">and if</w:t>
      </w:r>
      <w:r>
        <w:t xml:space="preserve"> </w:t>
      </w:r>
      <m:oMath>
        <m:r>
          <m:rPr>
            <m:sty m:val="bi"/>
          </m:rPr>
          <m:t>A</m:t>
        </m:r>
      </m:oMath>
      <w:r>
        <w:t xml:space="preserve"> </w:t>
      </w:r>
      <w:r>
        <w:t xml:space="preserve">is positive definite,</w:t>
      </w:r>
      <w:r>
        <w:t xml:space="preserve"> </w:t>
      </w:r>
      <m:oMath>
        <m:sSub>
          <m:e>
            <m:r>
              <m:t>λ</m:t>
            </m:r>
          </m:e>
          <m:sub>
            <m:r>
              <m:t>i</m:t>
            </m:r>
          </m:sub>
        </m:sSub>
        <m:r>
          <m:rPr>
            <m:sty m:val="p"/>
          </m:rPr>
          <m:t>&gt;</m:t>
        </m:r>
        <m:r>
          <m:t>0</m:t>
        </m:r>
      </m:oMath>
      <w:r>
        <w:t xml:space="preserve">.</w:t>
      </w:r>
    </w:p>
    <w:bookmarkStart w:id="518" w:name="exm-definite-eigenvalues"/>
    <w:p>
      <w:pPr>
        <w:pStyle w:val="BodyText"/>
      </w:pPr>
      <w:r>
        <w:rPr>
          <w:b/>
          <w:bCs/>
        </w:rPr>
        <w:t xml:space="preserve">Example 156 (Reading definiteness off the eigenvalues)</w:t>
      </w:r>
      <w:r>
        <w:t xml:space="preserve"> </w:t>
      </w:r>
      <w:r>
        <w:t xml:space="preserve"> </w:t>
      </w:r>
    </w:p>
    <w:p>
      <w:pPr>
        <w:pStyle w:val="Compact"/>
        <w:numPr>
          <w:ilvl w:val="0"/>
          <w:numId w:val="1079"/>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149</w:t>
        </w:r>
      </w:hyperlink>
      <w:r>
        <w:t xml:space="preserve">),</w:t>
      </w:r>
      <w:r>
        <w:t xml:space="preserve"> </w:t>
      </w:r>
      <w:r>
        <w:t xml:space="preserve">both positive, so it is positive definite.</w:t>
      </w:r>
    </w:p>
    <w:p>
      <w:pPr>
        <w:pStyle w:val="Compact"/>
        <w:numPr>
          <w:ilvl w:val="0"/>
          <w:numId w:val="1079"/>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eigenvalues</w:t>
      </w:r>
      <w:r>
        <w:t xml:space="preserve"> </w:t>
      </w:r>
      <m:oMath>
        <m:r>
          <m:t>2</m:t>
        </m:r>
      </m:oMath>
      <w:r>
        <w:t xml:space="preserve">, for the eigenvector</w:t>
      </w:r>
      <w:r>
        <w:t xml:space="preserve"> </w:t>
      </w:r>
      <m:oMath>
        <m:r>
          <m:rPr>
            <m:sty m:val="p"/>
          </m:rPr>
          <m:t>(</m:t>
        </m:r>
        <m:r>
          <m:t>1</m:t>
        </m:r>
        <m:r>
          <m:rPr>
            <m:sty m:val="p"/>
          </m:rPr>
          <m:t>,</m:t>
        </m:r>
        <m:r>
          <m:t>1</m:t>
        </m:r>
        <m:r>
          <m:rPr>
            <m:sty m:val="p"/>
          </m:rPr>
          <m:t>)</m:t>
        </m:r>
      </m:oMath>
      <w:r>
        <w:t xml:space="preserve">,</w:t>
      </w:r>
      <w:r>
        <w:t xml:space="preserve"> </w:t>
      </w:r>
      <w:r>
        <w:t xml:space="preserve">and</w:t>
      </w:r>
      <w:r>
        <w:t xml:space="preserve"> </w:t>
      </w:r>
      <m:oMath>
        <m:r>
          <m:t>0</m:t>
        </m:r>
      </m:oMath>
      <w:r>
        <w:t xml:space="preserve">, for the eigenvector</w:t>
      </w:r>
      <w:r>
        <w:t xml:space="preserve"> </w:t>
      </w:r>
      <m:oMath>
        <m:r>
          <m:rPr>
            <m:sty m:val="p"/>
          </m:rPr>
          <m:t>(</m:t>
        </m:r>
        <m:r>
          <m:t>1</m:t>
        </m:r>
        <m:r>
          <m:rPr>
            <m:sty m:val="p"/>
          </m:rPr>
          <m:t>,</m:t>
        </m:r>
        <m:r>
          <m:rPr>
            <m:sty m:val="p"/>
          </m:rPr>
          <m:t>−</m:t>
        </m:r>
        <m:r>
          <m:t>1</m:t>
        </m:r>
        <m:r>
          <m:rPr>
            <m:sty m:val="p"/>
          </m:rPr>
          <m:t>)</m:t>
        </m:r>
      </m:oMath>
      <w:r>
        <w:t xml:space="preserve">,</w:t>
      </w:r>
      <w:r>
        <w:t xml:space="preserve"> </w:t>
      </w:r>
      <w:r>
        <w:t xml:space="preserve">so it is positive semidefinite but not positive definite,</w:t>
      </w:r>
      <w:r>
        <w:t xml:space="preserve"> </w:t>
      </w:r>
      <w:r>
        <w:t xml:space="preserve">as</w:t>
      </w:r>
      <w:r>
        <w:t xml:space="preserve"> </w:t>
      </w:r>
      <w:hyperlink w:anchor="exm-positive-definite">
        <w:r>
          <w:rPr>
            <w:rStyle w:val="Hyperlink"/>
          </w:rPr>
          <w:t xml:space="preserve">Example 155</w:t>
        </w:r>
      </w:hyperlink>
      <w:r>
        <w:t xml:space="preserve"> </w:t>
      </w:r>
      <w:r>
        <w:t xml:space="preserve">found directly.</w:t>
      </w:r>
    </w:p>
    <w:bookmarkEnd w:id="518"/>
    <w:bookmarkStart w:id="519" w:name="thm-pd-inverse"/>
    <w:p>
      <w:pPr>
        <w:pStyle w:val="FirstParagraph"/>
      </w:pPr>
      <w:r>
        <w:rPr>
          <w:b/>
          <w:bCs/>
        </w:rPr>
        <w:t xml:space="preserve">Theorem 84 (A positive definite matrix has a positive definite inverse)</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positive definite matrix</w:t>
      </w:r>
      <w:r>
        <w:t xml:space="preserve"> </w:t>
      </w:r>
      <w:r>
        <w:t xml:space="preserve">(</w:t>
      </w:r>
      <w:hyperlink w:anchor="def-positive-definite">
        <w:r>
          <w:rPr>
            <w:rStyle w:val="Hyperlink"/>
          </w:rPr>
          <w:t xml:space="preserve">Definition 101</w:t>
        </w:r>
      </w:hyperlink>
      <w:r>
        <w:t xml:space="preserve">)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97</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w:t>
      </w:r>
      <w:r>
        <w:t xml:space="preserve"> </w:t>
      </w:r>
      <w:r>
        <w:t xml:space="preserve">Then</w:t>
      </w:r>
      <w:r>
        <w:t xml:space="preserve"> </w:t>
      </w:r>
      <m:oMath>
        <m:r>
          <m:rPr>
            <m:sty m:val="bi"/>
          </m:rPr>
          <m:t>A</m:t>
        </m:r>
      </m:oMath>
      <w:r>
        <w:t xml:space="preserve"> </w:t>
      </w:r>
      <w:r>
        <w:t xml:space="preserve">is invertible (</w:t>
      </w:r>
      <w:hyperlink w:anchor="def-invertible-matrix">
        <w:r>
          <w:rPr>
            <w:rStyle w:val="Hyperlink"/>
          </w:rPr>
          <w:t xml:space="preserve">Definition 85</w:t>
        </w:r>
      </w:hyperlink>
      <w:r>
        <w:t xml:space="preserve">),</w:t>
      </w:r>
    </w:p>
    <w:p>
      <w:pPr>
        <w:pStyle w:val="BodyText"/>
      </w:pPr>
      <m:oMathPara>
        <m:oMathParaPr>
          <m:jc m:val="center"/>
        </m:oMathParaPr>
        <m:oMath>
          <m:sSup>
            <m:e>
              <m:r>
                <m:rPr>
                  <m:sty m:val="bi"/>
                </m:rPr>
                <m:t>A</m:t>
              </m:r>
            </m:e>
            <m:sup>
              <m:r>
                <m:rPr>
                  <m:sty m:val="p"/>
                </m:rPr>
                <m:t>−</m:t>
              </m:r>
              <m:r>
                <m:t>1</m:t>
              </m:r>
            </m:sup>
          </m:sSup>
          <m:r>
            <m:rPr>
              <m:sty m:val="p"/>
            </m:rPr>
            <m:t>=</m:t>
          </m:r>
          <m:r>
            <m:rPr>
              <m:sty m:val="bi"/>
            </m:rPr>
            <m:t>Q</m:t>
          </m:r>
          <m:r>
            <m:t> </m:t>
          </m:r>
          <m:sSup>
            <m:e>
              <m:r>
                <m:rPr>
                  <m:sty m:val="b"/>
                </m:rPr>
                <m:t>Λ</m:t>
              </m:r>
            </m:e>
            <m:sup>
              <m:r>
                <m:rPr>
                  <m:sty m:val="p"/>
                </m:rPr>
                <m:t>−</m:t>
              </m:r>
              <m:r>
                <m:t>1</m:t>
              </m:r>
            </m:sup>
          </m:sSup>
          <m:r>
            <m:t> </m:t>
          </m:r>
          <m:sSup>
            <m:e>
              <m:r>
                <m:rPr>
                  <m:sty m:val="bi"/>
                </m:rPr>
                <m:t>Q</m:t>
              </m:r>
            </m:e>
            <m:sup>
              <m:r>
                <m:rPr>
                  <m:sty m:val="p"/>
                </m:rPr>
                <m:t>⊤</m:t>
              </m:r>
            </m:sup>
          </m:sSup>
          <m:r>
            <m:rPr>
              <m:sty m:val="p"/>
            </m:rPr>
            <m:t>,</m:t>
          </m:r>
          <m:r>
            <m:t>  </m:t>
          </m:r>
          <m:sSup>
            <m:e>
              <m:r>
                <m:rPr>
                  <m:sty m:val="b"/>
                </m:rPr>
                <m:t>Λ</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sSub>
                      <m:e>
                        <m:r>
                          <m:t>λ</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r>
                      <m:t>1</m:t>
                    </m:r>
                    <m:r>
                      <m:rPr>
                        <m:sty m:val="p"/>
                      </m:rPr>
                      <m:t>/</m:t>
                    </m:r>
                    <m:sSub>
                      <m:e>
                        <m:r>
                          <m:t>λ</m:t>
                        </m:r>
                      </m:e>
                      <m:sub>
                        <m:r>
                          <m:t>p</m:t>
                        </m:r>
                      </m:sub>
                    </m:sSub>
                  </m:e>
                </m:mr>
              </m:m>
            </m:e>
          </m:d>
          <m:r>
            <m:rPr>
              <m:sty m:val="p"/>
            </m:rPr>
            <m:t>,</m:t>
          </m:r>
        </m:oMath>
      </m:oMathPara>
    </w:p>
    <w:p>
      <w:pPr>
        <w:pStyle w:val="FirstParagraph"/>
      </w:pPr>
      <w:r>
        <w:t xml:space="preserve">and</w:t>
      </w:r>
      <w:r>
        <w:t xml:space="preserve"> </w:t>
      </w:r>
      <m:oMath>
        <m:sSup>
          <m:e>
            <m:r>
              <m:rPr>
                <m:sty m:val="bi"/>
              </m:rPr>
              <m:t>A</m:t>
            </m:r>
          </m:e>
          <m:sup>
            <m:r>
              <m:rPr>
                <m:sty m:val="p"/>
              </m:rPr>
              <m:t>−</m:t>
            </m:r>
            <m:r>
              <m:t>1</m:t>
            </m:r>
          </m:sup>
        </m:sSup>
      </m:oMath>
      <w:r>
        <w:t xml:space="preserve"> </w:t>
      </w:r>
      <w:r>
        <w:t xml:space="preserve">is positive definite.</w:t>
      </w:r>
    </w:p>
    <w:bookmarkEnd w:id="519"/>
    <w:p>
      <w:pPr>
        <w:pStyle w:val="BodyText"/>
      </w:pPr>
      <w:r>
        <w:rPr>
          <w:i/>
          <w:iCs/>
        </w:rPr>
        <w:t xml:space="preserve">Proof</w:t>
      </w:r>
      <w:r>
        <w:t xml:space="preserve">. </w:t>
      </w:r>
      <w:r>
        <w:t xml:space="preserve">By</w:t>
      </w:r>
      <w:r>
        <w:t xml:space="preserve"> </w:t>
      </w:r>
      <w:hyperlink w:anchor="thm-definite-eigenvalues">
        <w:r>
          <w:rPr>
            <w:rStyle w:val="Hyperlink"/>
          </w:rPr>
          <w:t xml:space="preserve">Theorem 83</w:t>
        </w:r>
      </w:hyperlink>
      <w:r>
        <w:t xml:space="preserve">, every</w:t>
      </w:r>
      <w:r>
        <w:t xml:space="preserve"> </w:t>
      </w:r>
      <m:oMath>
        <m:sSub>
          <m:e>
            <m:r>
              <m:t>λ</m:t>
            </m:r>
          </m:e>
          <m:sub>
            <m:r>
              <m:t>i</m:t>
            </m:r>
          </m:sub>
        </m:sSub>
        <m:r>
          <m:rPr>
            <m:sty m:val="p"/>
          </m:rPr>
          <m:t>&gt;</m:t>
        </m:r>
        <m:r>
          <m:t>0</m:t>
        </m:r>
      </m:oMath>
      <w:r>
        <w:t xml:space="preserve">,</w:t>
      </w:r>
      <w:r>
        <w:t xml:space="preserve"> </w:t>
      </w:r>
      <w:r>
        <w:t xml:space="preserve">so</w:t>
      </w:r>
      <w:r>
        <w:t xml:space="preserve"> </w:t>
      </w:r>
      <m:oMath>
        <m:sSup>
          <m:e>
            <m:r>
              <m:rPr>
                <m:sty m:val="b"/>
              </m:rPr>
              <m:t>Λ</m:t>
            </m:r>
          </m:e>
          <m:sup>
            <m:r>
              <m:rPr>
                <m:sty m:val="p"/>
              </m:rPr>
              <m:t>−</m:t>
            </m:r>
            <m:r>
              <m:t>1</m:t>
            </m:r>
          </m:sup>
        </m:sSup>
      </m:oMath>
      <w:r>
        <w:t xml:space="preserve"> </w:t>
      </w:r>
      <w:r>
        <w:t xml:space="preserve">is well defined,</w:t>
      </w:r>
      <w:r>
        <w:t xml:space="preserve"> </w:t>
      </w:r>
      <w:r>
        <w:t xml:space="preserve">and multiplying the two diagonal matrices entry by entry</w:t>
      </w:r>
      <w:r>
        <w:t xml:space="preserve"> </w:t>
      </w:r>
      <w:r>
        <w:t xml:space="preserve">gives</w:t>
      </w:r>
    </w:p>
    <w:p>
      <w:pPr>
        <w:pStyle w:val="BodyText"/>
      </w:pPr>
      <m:oMathPara>
        <m:oMathParaPr>
          <m:jc m:val="center"/>
        </m:oMathParaPr>
        <m:oMath>
          <m:eqArr>
            <m:e>
              <m:r>
                <m:rPr>
                  <m:sty m:val="b"/>
                </m:rPr>
                <m:t>Λ</m:t>
              </m:r>
              <m:sSup>
                <m:e>
                  <m:r>
                    <m:rPr>
                      <m:sty m:val="b"/>
                    </m:rPr>
                    <m:t>Λ</m:t>
                  </m:r>
                </m:e>
                <m:sup>
                  <m:r>
                    <m:rPr>
                      <m:sty m:val="p"/>
                    </m:rPr>
                    <m:t>−</m:t>
                  </m:r>
                  <m:r>
                    <m:t>1</m:t>
                  </m:r>
                </m:sup>
              </m:sSup>
              <m:r>
                <m:t>&amp;</m:t>
              </m:r>
              <m:r>
                <m:rPr>
                  <m:sty m:val="p"/>
                </m:rPr>
                <m:t>=</m:t>
              </m:r>
              <m:sSup>
                <m:e>
                  <m:r>
                    <m:rPr>
                      <m:sty m:val="b"/>
                    </m:rPr>
                    <m:t>Λ</m:t>
                  </m:r>
                </m:e>
                <m:sup>
                  <m:r>
                    <m:rPr>
                      <m:sty m:val="p"/>
                    </m:rPr>
                    <m:t>−</m:t>
                  </m:r>
                  <m:r>
                    <m:t>1</m:t>
                  </m:r>
                </m:sup>
              </m:sSup>
              <m:r>
                <m:rPr>
                  <m:sty m:val="b"/>
                </m:rPr>
                <m:t>Λ</m:t>
              </m:r>
            </m:e>
            <m:e>
              <m:r>
                <m:t>&amp;</m:t>
              </m:r>
              <m:r>
                <m:rPr>
                  <m:sty m:val="p"/>
                </m:rPr>
                <m:t>=</m:t>
              </m:r>
              <m:sSub>
                <m:e>
                  <m:r>
                    <m:rPr>
                      <m:sty m:val="bi"/>
                    </m:rPr>
                    <m:t>I</m:t>
                  </m:r>
                </m:e>
                <m:sub>
                  <m:r>
                    <m:t>p</m:t>
                  </m:r>
                </m:sub>
              </m:sSub>
              <m:r>
                <m:rPr>
                  <m:sty m:val="p"/>
                </m:rPr>
                <m:t>.</m:t>
              </m:r>
            </m:e>
          </m:eqArr>
        </m:oMath>
      </m:oMathPara>
    </w:p>
    <w:p>
      <w:pPr>
        <w:pStyle w:val="FirstParagraph"/>
      </w:pPr>
      <w:r>
        <w:t xml:space="preserve">Write</w:t>
      </w:r>
      <w:r>
        <w:t xml:space="preserve"> </w:t>
      </w:r>
      <m:oMath>
        <m:r>
          <m:rPr>
            <m:sty m:val="bi"/>
          </m:rPr>
          <m:t>B</m:t>
        </m:r>
        <m:r>
          <m:rPr>
            <m:sty m:val="p"/>
          </m:rPr>
          <m:t>=</m:t>
        </m:r>
        <m:r>
          <m:rPr>
            <m:sty m:val="bi"/>
          </m:rPr>
          <m:t>Q</m:t>
        </m:r>
        <m:sSup>
          <m:e>
            <m:r>
              <m:rPr>
                <m:sty m:val="b"/>
              </m:rPr>
              <m:t>Λ</m:t>
            </m:r>
          </m:e>
          <m:sup>
            <m:r>
              <m:rPr>
                <m:sty m:val="p"/>
              </m:rPr>
              <m:t>−</m:t>
            </m:r>
            <m:r>
              <m:t>1</m:t>
            </m:r>
          </m:sup>
        </m:sSup>
        <m:sSup>
          <m:e>
            <m:r>
              <m:rPr>
                <m:sty m:val="bi"/>
              </m:rPr>
              <m:t>Q</m:t>
            </m:r>
          </m:e>
          <m:sup>
            <m:r>
              <m:rPr>
                <m:sty m:val="p"/>
              </m:rPr>
              <m:t>⊤</m:t>
            </m:r>
          </m:sup>
        </m:sSup>
      </m:oMath>
      <w:r>
        <w:t xml:space="preserve">. Then:</w:t>
      </w:r>
    </w:p>
    <w:p>
      <w:pPr>
        <w:pStyle w:val="BodyText"/>
      </w:pPr>
      <m:oMathPara>
        <m:oMathParaPr>
          <m:jc m:val="center"/>
        </m:oMathParaPr>
        <m:oMath>
          <m:eqArr>
            <m:e>
              <m:r>
                <m:rPr>
                  <m:sty m:val="bi"/>
                </m:rPr>
                <m:t>A</m:t>
              </m:r>
              <m:r>
                <m:rPr>
                  <m:sty m:val="bi"/>
                </m:rPr>
                <m:t>B</m:t>
              </m:r>
              <m:r>
                <m:t>&amp;</m:t>
              </m:r>
              <m:r>
                <m:rPr>
                  <m:sty m:val="p"/>
                </m:rPr>
                <m:t>=</m:t>
              </m:r>
              <m:r>
                <m:rPr>
                  <m:sty m:val="bi"/>
                </m:rPr>
                <m:t>Q</m:t>
              </m:r>
              <m:r>
                <m:rPr>
                  <m:sty m:val="b"/>
                </m:rPr>
                <m:t>Λ</m:t>
              </m:r>
              <m:sSup>
                <m:e>
                  <m:r>
                    <m:rPr>
                      <m:sty m:val="bi"/>
                    </m:rPr>
                    <m:t>Q</m:t>
                  </m:r>
                </m:e>
                <m:sup>
                  <m:r>
                    <m:rPr>
                      <m:sty m:val="p"/>
                    </m:rPr>
                    <m:t>⊤</m:t>
                  </m:r>
                </m:sup>
              </m:sSup>
              <m:r>
                <m:rPr>
                  <m:sty m:val="bi"/>
                </m:rPr>
                <m:t>Q</m:t>
              </m:r>
              <m:sSup>
                <m:e>
                  <m:r>
                    <m:rPr>
                      <m:sty m:val="b"/>
                    </m:rPr>
                    <m:t>Λ</m:t>
                  </m:r>
                </m:e>
                <m:sup>
                  <m:r>
                    <m:rPr>
                      <m:sty m:val="p"/>
                    </m:rPr>
                    <m:t>−</m:t>
                  </m:r>
                  <m:r>
                    <m:t>1</m:t>
                  </m:r>
                </m:sup>
              </m:sSup>
              <m:sSup>
                <m:e>
                  <m:r>
                    <m:rPr>
                      <m:sty m:val="bi"/>
                    </m:rPr>
                    <m:t>Q</m:t>
                  </m:r>
                </m:e>
                <m:sup>
                  <m:r>
                    <m:rPr>
                      <m:sty m:val="p"/>
                    </m:rPr>
                    <m:t>⊤</m:t>
                  </m:r>
                </m:sup>
              </m:sSup>
              <m:r>
                <m:t>&amp;</m:t>
              </m:r>
              <m:r>
                <m:t>&amp;</m:t>
              </m:r>
              <m:r>
                <m:rPr>
                  <m:nor/>
                  <m:sty m:val="p"/>
                </m:rPr>
                <m:t>(substitute)</m:t>
              </m:r>
            </m:e>
            <m:e>
              <m:r>
                <m:t>&amp;</m:t>
              </m:r>
              <m:r>
                <m:rPr>
                  <m:sty m:val="p"/>
                </m:rPr>
                <m:t>=</m:t>
              </m:r>
              <m:r>
                <m:rPr>
                  <m:sty m:val="bi"/>
                </m:rPr>
                <m:t>Q</m:t>
              </m:r>
              <m:r>
                <m:rPr>
                  <m:sty m:val="b"/>
                </m:rPr>
                <m:t>Λ</m:t>
              </m:r>
              <m:sSub>
                <m:e>
                  <m:r>
                    <m:rPr>
                      <m:sty m:val="bi"/>
                    </m:rPr>
                    <m:t>I</m:t>
                  </m:r>
                </m:e>
                <m:sub>
                  <m:r>
                    <m:t>p</m:t>
                  </m:r>
                </m:sub>
              </m:sSub>
              <m:sSup>
                <m:e>
                  <m:r>
                    <m:rPr>
                      <m:sty m:val="b"/>
                    </m:rPr>
                    <m:t>Λ</m:t>
                  </m:r>
                </m:e>
                <m:sup>
                  <m:r>
                    <m:rPr>
                      <m:sty m:val="p"/>
                    </m:rPr>
                    <m:t>−</m:t>
                  </m:r>
                  <m:r>
                    <m:t>1</m:t>
                  </m:r>
                </m:sup>
              </m:sSup>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p</m:t>
                  </m:r>
                </m:sub>
              </m:sSub>
              <m:r>
                <m:rPr>
                  <m:nor/>
                  <m:sty m:val="p"/>
                </m:rPr>
                <m:t>)</m:t>
              </m:r>
            </m:e>
            <m:e>
              <m:r>
                <m:t>&amp;</m:t>
              </m:r>
              <m:r>
                <m:rPr>
                  <m:sty m:val="p"/>
                </m:rPr>
                <m:t>=</m:t>
              </m:r>
              <m:r>
                <m:rPr>
                  <m:sty m:val="bi"/>
                </m:rPr>
                <m:t>Q</m:t>
              </m:r>
              <m:r>
                <m:rPr>
                  <m:sty m:val="b"/>
                </m:rPr>
                <m:t>Λ</m:t>
              </m:r>
              <m:sSup>
                <m:e>
                  <m:r>
                    <m:rPr>
                      <m:sty m:val="b"/>
                    </m:rPr>
                    <m:t>Λ</m:t>
                  </m:r>
                </m:e>
                <m:sup>
                  <m:r>
                    <m:rPr>
                      <m:sty m:val="p"/>
                    </m:rPr>
                    <m:t>−</m:t>
                  </m:r>
                  <m:r>
                    <m:t>1</m:t>
                  </m:r>
                </m:sup>
              </m:sSup>
              <m:sSup>
                <m:e>
                  <m:r>
                    <m:rPr>
                      <m:sty m:val="bi"/>
                    </m:rPr>
                    <m:t>Q</m:t>
                  </m:r>
                </m:e>
                <m:sup>
                  <m:r>
                    <m:rPr>
                      <m:sty m:val="p"/>
                    </m:rPr>
                    <m:t>⊤</m:t>
                  </m:r>
                </m:sup>
              </m:sSup>
              <m:r>
                <m:t>&amp;</m:t>
              </m:r>
              <m:r>
                <m:t>&amp;</m:t>
              </m:r>
              <m:r>
                <m:rPr>
                  <m:nor/>
                  <m:sty m:val="p"/>
                </m:rPr>
                <m:t>(identity matrix)</m:t>
              </m:r>
            </m:e>
            <m:e>
              <m:r>
                <m:t>&amp;</m:t>
              </m:r>
              <m:r>
                <m:rPr>
                  <m:sty m:val="p"/>
                </m:rPr>
                <m:t>=</m:t>
              </m:r>
              <m:r>
                <m:rPr>
                  <m:sty m:val="bi"/>
                </m:rPr>
                <m:t>Q</m:t>
              </m:r>
              <m:sSup>
                <m:e>
                  <m:r>
                    <m:rPr>
                      <m:sty m:val="bi"/>
                    </m:rPr>
                    <m:t>Q</m:t>
                  </m:r>
                </m:e>
                <m:sup>
                  <m:r>
                    <m:rPr>
                      <m:sty m:val="p"/>
                    </m:rPr>
                    <m:t>⊤</m:t>
                  </m:r>
                </m:sup>
              </m:sSup>
              <m:r>
                <m:t>&amp;</m:t>
              </m:r>
              <m:r>
                <m:t>&amp;</m:t>
              </m:r>
              <m:r>
                <m:rPr>
                  <m:nor/>
                  <m:sty m:val="p"/>
                </m:rPr>
                <m:t>(</m:t>
              </m:r>
              <m:r>
                <m:rPr>
                  <m:sty m:val="b"/>
                </m:rPr>
                <m:t>Λ</m:t>
              </m:r>
              <m:sSup>
                <m:e>
                  <m:r>
                    <m:rPr>
                      <m:sty m:val="b"/>
                    </m:rPr>
                    <m:t>Λ</m:t>
                  </m:r>
                </m:e>
                <m:sup>
                  <m:r>
                    <m:rPr>
                      <m:sty m:val="p"/>
                    </m:rPr>
                    <m:t>−</m:t>
                  </m:r>
                  <m:r>
                    <m:t>1</m:t>
                  </m:r>
                </m:sup>
              </m:sSup>
              <m:r>
                <m:rPr>
                  <m:sty m:val="p"/>
                </m:rPr>
                <m:t>=</m:t>
              </m:r>
              <m:sSub>
                <m:e>
                  <m:r>
                    <m:rPr>
                      <m:sty m:val="bi"/>
                    </m:rPr>
                    <m:t>I</m:t>
                  </m:r>
                </m:e>
                <m:sub>
                  <m:r>
                    <m:t>p</m:t>
                  </m:r>
                </m:sub>
              </m:sSub>
              <m:r>
                <m:rPr>
                  <m:nor/>
                  <m:sty m:val="p"/>
                </m:rPr>
                <m:t>)</m:t>
              </m:r>
            </m:e>
            <m:e>
              <m:r>
                <m:t>&amp;</m:t>
              </m:r>
              <m:r>
                <m:rPr>
                  <m:sty m:val="p"/>
                </m:rPr>
                <m:t>=</m:t>
              </m:r>
              <m:sSub>
                <m:e>
                  <m:r>
                    <m:rPr>
                      <m:sty m:val="bi"/>
                    </m:rPr>
                    <m:t>I</m:t>
                  </m:r>
                </m:e>
                <m:sub>
                  <m:r>
                    <m:t>p</m:t>
                  </m:r>
                </m:sub>
              </m:sSub>
              <m:r>
                <m:t>&amp;</m:t>
              </m:r>
              <m:r>
                <m:t>&amp;</m:t>
              </m:r>
              <m:r>
                <m:rPr>
                  <m:nor/>
                  <m:sty m:val="p"/>
                </m:rPr>
                <m:t>(</m:t>
              </m:r>
              <m:r>
                <m:rPr>
                  <m:sty m:val="bi"/>
                </m:rPr>
                <m:t>Q</m:t>
              </m:r>
              <m:r>
                <m:rPr>
                  <m:nor/>
                  <m:sty m:val="p"/>
                </m:rPr>
                <m:t> is orthogonal)</m:t>
              </m:r>
            </m:e>
          </m:eqArr>
        </m:oMath>
      </m:oMathPara>
    </w:p>
    <w:p>
      <w:pPr>
        <w:pStyle w:val="FirstParagraph"/>
      </w:pPr>
      <w:r>
        <w:t xml:space="preserve">The same steps, with</w:t>
      </w:r>
      <w:r>
        <w:t xml:space="preserve"> </w:t>
      </w:r>
      <m:oMath>
        <m:sSup>
          <m:e>
            <m:r>
              <m:rPr>
                <m:sty m:val="b"/>
              </m:rPr>
              <m:t>Λ</m:t>
            </m:r>
          </m:e>
          <m:sup>
            <m:r>
              <m:rPr>
                <m:sty m:val="p"/>
              </m:rPr>
              <m:t>−</m:t>
            </m:r>
            <m:r>
              <m:t>1</m:t>
            </m:r>
          </m:sup>
        </m:sSup>
      </m:oMath>
      <w:r>
        <w:t xml:space="preserve"> </w:t>
      </w:r>
      <w:r>
        <w:t xml:space="preserve">and</w:t>
      </w:r>
      <w:r>
        <w:t xml:space="preserve"> </w:t>
      </w:r>
      <m:oMath>
        <m:r>
          <m:rPr>
            <m:sty m:val="b"/>
          </m:rPr>
          <m:t>Λ</m:t>
        </m:r>
      </m:oMath>
      <w:r>
        <w:t xml:space="preserve"> </w:t>
      </w:r>
      <w:r>
        <w:t xml:space="preserve">swapped,</w:t>
      </w:r>
      <w:r>
        <w:t xml:space="preserve"> </w:t>
      </w:r>
      <w:r>
        <w:t xml:space="preserve">give</w:t>
      </w:r>
      <w:r>
        <w:t xml:space="preserve"> </w:t>
      </w:r>
      <m:oMath>
        <m:r>
          <m:rPr>
            <m:sty m:val="bi"/>
          </m:rPr>
          <m:t>B</m:t>
        </m:r>
        <m:r>
          <m:rPr>
            <m:sty m:val="bi"/>
          </m:rPr>
          <m:t>A</m:t>
        </m:r>
        <m:r>
          <m:rPr>
            <m:sty m:val="p"/>
          </m:rPr>
          <m:t>=</m:t>
        </m:r>
        <m:sSub>
          <m:e>
            <m:r>
              <m:rPr>
                <m:sty m:val="bi"/>
              </m:rPr>
              <m:t>I</m:t>
            </m:r>
          </m:e>
          <m:sub>
            <m:r>
              <m:t>p</m:t>
            </m:r>
          </m:sub>
        </m:sSub>
      </m:oMath>
      <w:r>
        <w:t xml:space="preserve">,</w:t>
      </w:r>
      <w:r>
        <w:t xml:space="preserve"> </w:t>
      </w:r>
      <w:r>
        <w:t xml:space="preserve">so</w:t>
      </w:r>
      <w:r>
        <w:t xml:space="preserve"> </w:t>
      </w:r>
      <m:oMath>
        <m:r>
          <m:rPr>
            <m:sty m:val="bi"/>
          </m:rPr>
          <m:t>B</m:t>
        </m:r>
        <m:r>
          <m:rPr>
            <m:sty m:val="p"/>
          </m:rPr>
          <m:t>=</m:t>
        </m:r>
        <m:sSup>
          <m:e>
            <m:r>
              <m:rPr>
                <m:sty m:val="bi"/>
              </m:rPr>
              <m:t>A</m:t>
            </m:r>
          </m:e>
          <m:sup>
            <m:r>
              <m:rPr>
                <m:sty m:val="p"/>
              </m:rPr>
              <m:t>−</m:t>
            </m:r>
            <m:r>
              <m:t>1</m:t>
            </m:r>
          </m:sup>
        </m:sSup>
      </m:oMath>
      <w:r>
        <w:t xml:space="preserve"> </w:t>
      </w:r>
      <w:r>
        <w:t xml:space="preserve">(5).</w:t>
      </w:r>
      <w:r>
        <w:t xml:space="preserve"> </w:t>
      </w:r>
      <w:r>
        <w:t xml:space="preserve">The steps with</w:t>
      </w:r>
      <w:r>
        <w:t xml:space="preserve"> </w:t>
      </w:r>
      <m:oMath>
        <m:r>
          <m:rPr>
            <m:sty m:val="bi"/>
          </m:rPr>
          <m:t>Q</m:t>
        </m:r>
      </m:oMath>
      <w:r>
        <w:t xml:space="preserve"> </w:t>
      </w:r>
      <w:r>
        <w:t xml:space="preserve">use</w:t>
      </w:r>
      <w:r>
        <w:t xml:space="preserve"> </w:t>
      </w:r>
      <w:hyperlink w:anchor="def-orthogonal-matrix">
        <w:r>
          <w:rPr>
            <w:rStyle w:val="Hyperlink"/>
          </w:rPr>
          <w:t xml:space="preserve">Definition 89</w:t>
        </w:r>
      </w:hyperlink>
      <w:r>
        <w:t xml:space="preserve">,</w:t>
      </w:r>
      <w:r>
        <w:t xml:space="preserve"> </w:t>
      </w:r>
      <w:r>
        <w:t xml:space="preserve">whose remark records that</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too,</w:t>
      </w:r>
      <w:r>
        <w:t xml:space="preserve"> </w:t>
      </w:r>
      <w:r>
        <w:t xml:space="preserve">and the identity step uses</w:t>
      </w:r>
      <w:r>
        <w:t xml:space="preserve"> </w:t>
      </w:r>
      <w:hyperlink w:anchor="thm-identity">
        <w:r>
          <w:rPr>
            <w:rStyle w:val="Hyperlink"/>
          </w:rPr>
          <w:t xml:space="preserve">Theorem 11</w:t>
        </w:r>
      </w:hyperlink>
      <w:r>
        <w:t xml:space="preserve">.</w:t>
      </w:r>
    </w:p>
    <w:p>
      <w:pPr>
        <w:pStyle w:val="BodyText"/>
      </w:pPr>
      <m:oMath>
        <m:sSup>
          <m:e>
            <m:r>
              <m:rPr>
                <m:sty m:val="bi"/>
              </m:rPr>
              <m:t>A</m:t>
            </m:r>
          </m:e>
          <m:sup>
            <m:r>
              <m:rPr>
                <m:sty m:val="p"/>
              </m:rPr>
              <m:t>−</m:t>
            </m:r>
            <m:r>
              <m:t>1</m:t>
            </m:r>
          </m:sup>
        </m:sSup>
      </m:oMath>
      <w:r>
        <w:t xml:space="preserve"> </w:t>
      </w:r>
      <w:r>
        <w:t xml:space="preserve">is symmetric by</w:t>
      </w:r>
      <w:r>
        <w:t xml:space="preserve"> </w:t>
      </w:r>
      <w:hyperlink w:anchor="cor-inverse-symmetric">
        <w:r>
          <w:rPr>
            <w:rStyle w:val="Hyperlink"/>
          </w:rPr>
          <w:t xml:space="preserve">Corollary 10</w:t>
        </w:r>
      </w:hyperlink>
      <w:r>
        <w:t xml:space="preserve">.</w:t>
      </w:r>
      <w:r>
        <w:t xml:space="preserve"> </w:t>
      </w:r>
      <w:r>
        <w:t xml:space="preserve">For</w:t>
      </w:r>
      <w:r>
        <w:t xml:space="preserve"> </w:t>
      </w:r>
      <w:r>
        <w:t xml:space="preserve">$\mathord{\smash[b]{\underset{\raise.3ex\hbox{$\scriptstyle\sim$}}{x}}\vphantom{x}}\neq \mathord{\smash[b]{\underset{\raise.3ex\hbox{$\scriptstyle\sim$}}{0}}\vphantom{0}}$</w:t>
      </w:r>
      <w:r>
        <w:t xml:space="preserve">, let</w:t>
      </w:r>
      <w:r>
        <w:t xml:space="preserve"> </w:t>
      </w:r>
      <w:r>
        <w:t xml:space="preserve">$\mathord{\smash[b]{\underset{\raise.3ex\hbox{$\scriptstyle\sim$}}{y}}\vphantom{y}} = {\mathbf{Q}}^{\top}\mathord{\smash[b]{\underset{\raise.3ex\hbox{$\scriptstyle\sim$}}{x}}\vphantom{x}}$</w:t>
      </w:r>
      <w:r>
        <w:t xml:space="preserve">,</w:t>
      </w:r>
      <w:r>
        <w:t xml:space="preserve"> </w:t>
      </w:r>
      <w:r>
        <w:t xml:space="preserve">which is not</w:t>
      </w:r>
      <w:r>
        <w:t xml:space="preserve"> </w:t>
      </w:r>
      <w:r>
        <w:t xml:space="preserve">$\mathord{\smash[b]{\underset{\raise.3ex\hbox{$\scriptstyle\sim$}}{0}}\vphantom{0}}$</w:t>
      </w:r>
      <w:r>
        <w:t xml:space="preserve"> </w:t>
      </w:r>
      <w:r>
        <w:t xml:space="preserve">because</w:t>
      </w:r>
      <w:r>
        <w:t xml:space="preserve"> </w:t>
      </w:r>
      <w:r>
        <w:t xml:space="preserve">$\mathord{\smash[b]{\underset{\raise.3ex\hbox{$\scriptstyle\sim$}}{x}}\vphantom{x}}= \mathbf{Q}\mathord{\smash[b]{\underset{\raise.3ex\hbox{$\scriptstyle\sim$}}{y}}\vphantom{y}}$</w:t>
      </w:r>
      <w:r>
        <w:t xml:space="preserve">.</w:t>
      </w:r>
      <w:r>
        <w:t xml:space="preserve"> </w:t>
      </w:r>
      <w:r>
        <w:t xml:space="preserve">As in the proof of</w:t>
      </w:r>
      <w:r>
        <w:t xml:space="preserve"> </w:t>
      </w:r>
      <w:hyperlink w:anchor="thm-definite-eigenvalues">
        <w:r>
          <w:rPr>
            <w:rStyle w:val="Hyperlink"/>
          </w:rPr>
          <w:t xml:space="preserve">Theorem 83</w:t>
        </w:r>
      </w:hyperlink>
      <w:r>
        <w:t xml:space="preserve">:</w:t>
      </w:r>
    </w:p>
    <w:p>
      <w:pPr>
        <w:pStyle w:val="BodyText"/>
      </w:pPr>
      <w:r>
        <w:t xml:space="preserve">$$
    \begin{aligned}
    {\mathord{\smash[b]{\underset{\raise.3ex\hbox{$\scriptstyle\sim$}}{x}}\vphantom{x}}}^{\top}\mathbf{A}^{-1}\mathord{\smash[b]{\underset{\raise.3ex\hbox{$\scriptstyle\sim$}}{x}}\vphantom{x}}
    &amp;= {\mathord{\smash[b]{\underset{\raise.3ex\hbox{$\scriptstyle\sim$}}{y}}\vphantom{y}}}^{\top}\mathbf{\Lambda}^{-1}\mathord{\smash[b]{\underset{\raise.3ex\hbox{$\scriptstyle\sim$}}{y}}\vphantom{y}}
    &amp;&amp; \text{(substitute } \mathbf{A}^{-1} = \mathbf{Q}\mathbf{\Lambda}^{-1}{\mathbf{Q}}^{\top} \text{)}
    \\
    &amp;= \sum_{i=1}^p\frac{y_i^2}{\lambda_i}
    &amp;&amp; \text{(} \mathbf{\Lambda}^{-1} \text{ is diagonal)}
    \\
    &amp;&gt; 0
    &amp;&amp; \text{(each } \lambda_i &gt; 0 \text{, and some } y_i \neq 0 \text{)}
    \end{aligned}
    $$</w:t>
      </w:r>
    </w:p>
    <w:p>
      <w:pPr>
        <w:pStyle w:val="FirstParagraph"/>
      </w:pPr>
      <w:r>
        <w:t xml:space="preserve">So</w:t>
      </w:r>
      <w:r>
        <w:t xml:space="preserve"> </w:t>
      </w:r>
      <m:oMath>
        <m:sSup>
          <m:e>
            <m:r>
              <m:rPr>
                <m:sty m:val="bi"/>
              </m:rPr>
              <m:t>A</m:t>
            </m:r>
          </m:e>
          <m:sup>
            <m:r>
              <m:rPr>
                <m:sty m:val="p"/>
              </m:rPr>
              <m:t>−</m:t>
            </m:r>
            <m:r>
              <m:t>1</m:t>
            </m:r>
          </m:sup>
        </m:sSup>
      </m:oMath>
      <w:r>
        <w:t xml:space="preserve"> </w:t>
      </w:r>
      <w:r>
        <w:t xml:space="preserve">is positive definite.</w:t>
      </w:r>
    </w:p>
    <w:bookmarkStart w:id="520" w:name="exm-pd-inverse"/>
    <w:p>
      <w:pPr>
        <w:pStyle w:val="BodyText"/>
      </w:pPr>
      <w:r>
        <w:rPr>
          <w:b/>
          <w:bCs/>
        </w:rPr>
        <w:t xml:space="preserve">Example 157 (Inverting a positive definite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spectral">
        <w:r>
          <w:rPr>
            <w:rStyle w:val="Hyperlink"/>
          </w:rPr>
          <w:t xml:space="preserve">Example 151</w:t>
        </w:r>
      </w:hyperlink>
      <w:r>
        <w:t xml:space="preserve"> </w:t>
      </w:r>
      <w:r>
        <w:t xml:space="preserve">gives</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 eigenvalues</w:t>
      </w:r>
      <w:r>
        <w:t xml:space="preserve"> </w:t>
      </w:r>
      <m:oMath>
        <m:r>
          <m:t>3</m:t>
        </m:r>
      </m:oMath>
      <w:r>
        <w:t xml:space="preserve"> </w:t>
      </w:r>
      <w:r>
        <w:t xml:space="preserve">and</w:t>
      </w:r>
      <w:r>
        <w:t xml:space="preserve"> </w:t>
      </w:r>
      <m:oMath>
        <m:r>
          <m:t>1</m:t>
        </m:r>
      </m:oMath>
      <w:r>
        <w:t xml:space="preserve">, so:</w:t>
      </w:r>
    </w:p>
    <w:p>
      <w:pPr>
        <w:pStyle w:val="BodyText"/>
      </w:pPr>
      <m:oMathPara>
        <m:oMathParaPr>
          <m:jc m:val="center"/>
        </m:oMathParaPr>
        <m:oMath>
          <m:eqArr>
            <m:e>
              <m:sSup>
                <m:e>
                  <m:r>
                    <m:rPr>
                      <m:sty m:val="bi"/>
                    </m:rPr>
                    <m:t>A</m:t>
                  </m:r>
                </m:e>
                <m:sup>
                  <m:r>
                    <m:rPr>
                      <m:sty m:val="p"/>
                    </m:rPr>
                    <m:t>−</m:t>
                  </m:r>
                  <m:r>
                    <m:t>1</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 </m:t>
              </m:r>
              <m:r>
                <m:rPr>
                  <m:sty m:val="bi"/>
                </m:rPr>
                <m:t>Q</m:t>
              </m:r>
              <m:r>
                <m:rPr>
                  <m:nor/>
                  <m:sty m:val="p"/>
                </m:rPr>
                <m:t> is symmetric)</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e>
                    </m:mr>
                    <m:mr>
                      <m:e>
                        <m:r>
                          <m:t>1</m:t>
                        </m:r>
                        <m:r>
                          <m:rPr>
                            <m:sty m:val="p"/>
                          </m:rPr>
                          <m:t>/</m:t>
                        </m:r>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r>
                          <m:rPr>
                            <m:sty m:val="p"/>
                          </m:rPr>
                          <m:t>/</m:t>
                        </m:r>
                        <m:r>
                          <m:t>3</m:t>
                        </m:r>
                      </m:e>
                      <m:e>
                        <m:r>
                          <m:rPr>
                            <m:sty m:val="p"/>
                          </m:rPr>
                          <m:t>−</m:t>
                        </m:r>
                        <m:r>
                          <m:t>2</m:t>
                        </m:r>
                        <m:r>
                          <m:rPr>
                            <m:sty m:val="p"/>
                          </m:rPr>
                          <m:t>/</m:t>
                        </m:r>
                        <m:r>
                          <m:t>3</m:t>
                        </m:r>
                      </m:e>
                    </m:mr>
                    <m:mr>
                      <m:e>
                        <m:r>
                          <m:rPr>
                            <m:sty m:val="p"/>
                          </m:rPr>
                          <m:t>−</m:t>
                        </m:r>
                        <m:r>
                          <m:t>2</m:t>
                        </m:r>
                        <m:r>
                          <m:rPr>
                            <m:sty m:val="p"/>
                          </m:rPr>
                          <m:t>/</m:t>
                        </m:r>
                        <m:r>
                          <m:t>3</m:t>
                        </m:r>
                      </m:e>
                      <m:e>
                        <m:r>
                          <m:t>4</m:t>
                        </m:r>
                        <m:r>
                          <m:rPr>
                            <m:sty m:val="p"/>
                          </m:rPr>
                          <m:t>/</m:t>
                        </m:r>
                        <m:r>
                          <m:t>3</m:t>
                        </m:r>
                      </m:e>
                    </m:mr>
                  </m:m>
                </m:e>
              </m:d>
              <m:r>
                <m:t>&amp;</m:t>
              </m:r>
              <m:r>
                <m:t>&amp;</m:t>
              </m:r>
              <m:r>
                <m:rPr>
                  <m:nor/>
                  <m:sty m:val="p"/>
                </m:rPr>
                <m:t>(multiply)</m:t>
              </m:r>
            </m:e>
            <m:e>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t>&amp;</m:t>
              </m:r>
              <m:r>
                <m:rPr>
                  <m:nor/>
                  <m:sty m:val="p"/>
                </m:rPr>
                <m:t>(simplify)</m:t>
              </m:r>
            </m:e>
          </m:eqArr>
        </m:oMath>
      </m:oMathPara>
    </w:p>
    <w:p>
      <w:pPr>
        <w:pStyle w:val="FirstParagraph"/>
      </w:pPr>
      <w:r>
        <w:t xml:space="preserve">Multiplying out,</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3</m:t>
                        </m:r>
                      </m:e>
                    </m:mr>
                  </m:m>
                </m:e>
              </m:d>
            </m:e>
            <m:e>
              <m:r>
                <m:t>&amp;</m:t>
              </m:r>
              <m:r>
                <m:rPr>
                  <m:sty m:val="p"/>
                </m:rPr>
                <m:t>=</m:t>
              </m:r>
              <m:sSub>
                <m:e>
                  <m:r>
                    <m:rPr>
                      <m:sty m:val="bi"/>
                    </m:rPr>
                    <m:t>I</m:t>
                  </m:r>
                </m:e>
                <m:sub>
                  <m:r>
                    <m:t>2</m:t>
                  </m:r>
                </m:sub>
              </m:sSub>
              <m:r>
                <m:rPr>
                  <m:sty m:val="p"/>
                </m:rPr>
                <m:t>.</m:t>
              </m:r>
            </m:e>
          </m:eqArr>
        </m:oMath>
      </m:oMathPara>
    </w:p>
    <w:bookmarkEnd w:id="520"/>
    <w:bookmarkStart w:id="521" w:name="def-paraboloid"/>
    <w:p>
      <w:pPr>
        <w:pStyle w:val="FirstParagraph"/>
      </w:pPr>
      <w:r>
        <w:rPr>
          <w:b/>
          <w:bCs/>
        </w:rPr>
        <w:t xml:space="preserve">Definition 102 (Paraboloid)</w:t>
      </w:r>
      <w:r>
        <w:t xml:space="preserve"> </w:t>
      </w:r>
      <w:r>
        <w:t xml:space="preserve">A</w:t>
      </w:r>
      <w:r>
        <w:t xml:space="preserve"> </w:t>
      </w:r>
      <w:r>
        <w:rPr>
          <w:b/>
          <w:bCs/>
        </w:rPr>
        <w:t xml:space="preserve">paraboloid</w:t>
      </w:r>
      <w:r>
        <w:t xml:space="preserve"> </w:t>
      </w:r>
      <w:r>
        <w:t xml:space="preserve">[74]</w:t>
      </w:r>
      <w:r>
        <w:t xml:space="preserve"> </w:t>
      </w:r>
      <w:r>
        <w:t xml:space="preserve">in</w:t>
      </w:r>
      <w:r>
        <w:t xml:space="preserve"> </w:t>
      </w:r>
      <m:oMath>
        <m:sSup>
          <m:e>
            <m:r>
              <m:rPr>
                <m:scr m:val="double-struck"/>
                <m:sty m:val="p"/>
              </m:rPr>
              <m:t>R</m:t>
            </m:r>
          </m:e>
          <m:sup>
            <m:r>
              <m:t>p</m:t>
            </m:r>
            <m:r>
              <m:rPr>
                <m:sty m:val="p"/>
              </m:rPr>
              <m:t>+</m:t>
            </m:r>
            <m:r>
              <m:t>1</m:t>
            </m:r>
          </m:sup>
        </m:sSup>
      </m:oMath>
      <w:r>
        <w:t xml:space="preserve"> </w:t>
      </w:r>
      <w:r>
        <w:t xml:space="preserve">is the graph</w:t>
      </w:r>
      <w:r>
        <w:t xml:space="preserve"> </w:t>
      </w:r>
      <w:r>
        <w:t xml:space="preserve">$\mathopen{}\left\{(\mathord{\smash[b]{\underset{\raise.3ex\hbox{$\scriptstyle\sim$}}{x}}\vphantom{x}}, f(\mathord{\smash[b]{\underset{\raise.3ex\hbox{$\scriptstyle\sim$}}{x}}\vphantom{x}})) \mid \mathord{\smash[b]{\underset{\raise.3ex\hbox{$\scriptstyle\sim$}}{x}}\vphantom{x}}\in \mathbb{R}^p\right\}\mathclose{}$</w:t>
      </w:r>
      <w:r>
        <w:t xml:space="preserve"> </w:t>
      </w:r>
      <w:r>
        <w:t xml:space="preserve">of a function</w:t>
      </w:r>
    </w:p>
    <w:p>
      <w:pPr>
        <w:pStyle w:val="BodyText"/>
      </w:pPr>
      <w:r>
        <w:t xml:space="preserve">$$
    f(\mathord{\smash[b]{\underset{\raise.3ex\hbox{$\scriptstyle\sim$}}{x}}\vphantom{x}}) = {\mathord{\smash[b]{\underset{\raise.3ex\hbox{$\scriptstyle\sim$}}{x}}\vphantom{x}}}^{\top} \mathbf{S} \mathord{\smash[b]{\underset{\raise.3ex\hbox{$\scriptstyle\sim$}}{x}}\vphantom{x}} + \mathord{\smash[b]{\underset{\raise.3ex\hbox{$\scriptstyle\sim$}}{b}}\vphantom{b}} \cdot \mathord{\smash[b]{\underset{\raise.3ex\hbox{$\scriptstyle\sim$}}{x}}\vphantom{x}} + c,
    $$</w:t>
      </w:r>
    </w:p>
    <w:p>
      <w:pPr>
        <w:pStyle w:val="FirstParagraph"/>
      </w:pPr>
      <w:r>
        <w:t xml:space="preserve">where</w:t>
      </w:r>
      <w:r>
        <w:t xml:space="preserve"> </w:t>
      </w:r>
      <m:oMath>
        <m:r>
          <m:rPr>
            <m:sty m:val="bi"/>
          </m:rPr>
          <m:t>S</m:t>
        </m:r>
      </m:oMath>
      <w:r>
        <w:t xml:space="preserve"> </w:t>
      </w:r>
      <w:r>
        <w:t xml:space="preserve">is a nonzero symmetric</w:t>
      </w:r>
      <w:r>
        <w:t xml:space="preserve"> </w:t>
      </w:r>
      <m:oMath>
        <m:r>
          <m:t>p</m:t>
        </m:r>
        <m:r>
          <m:rPr>
            <m:sty m:val="p"/>
          </m:rPr>
          <m:t>×</m:t>
        </m:r>
        <m:r>
          <m:t>p</m:t>
        </m:r>
      </m:oMath>
      <w:r>
        <w:t xml:space="preserve"> </w:t>
      </w:r>
      <w:r>
        <w:t xml:space="preserve">matrix</w:t>
      </w:r>
      <w:r>
        <w:t xml:space="preserve"> </w:t>
      </w:r>
      <w:r>
        <w:t xml:space="preserve">(</w:t>
      </w:r>
      <w:hyperlink w:anchor="def-symmetric-matrix">
        <w:r>
          <w:rPr>
            <w:rStyle w:val="Hyperlink"/>
          </w:rPr>
          <w:t xml:space="preserve">Definition 82</w:t>
        </w:r>
      </w:hyperlink>
      <w:r>
        <w:t xml:space="preserve">),</w:t>
      </w:r>
      <w:r>
        <w:t xml:space="preserve"> </w:t>
      </w:r>
      <w:r>
        <w:t xml:space="preserve">$\mathord{\smash[b]{\underset{\raise.3ex\hbox{$\scriptstyle\sim$}}{b}}\vphantom{b}} \in \mathbb{R}^p$</w:t>
      </w:r>
      <w:r>
        <w:t xml:space="preserve">,</w:t>
      </w:r>
      <w:r>
        <w:t xml:space="preserve"> </w:t>
      </w:r>
      <w:r>
        <w:t xml:space="preserve">and</w:t>
      </w:r>
      <w:r>
        <w:t xml:space="preserve"> </w:t>
      </w:r>
      <m:oMath>
        <m:r>
          <m:t>c</m:t>
        </m:r>
        <m:r>
          <m:rPr>
            <m:sty m:val="p"/>
          </m:rPr>
          <m:t>∈</m:t>
        </m:r>
        <m:r>
          <m:rPr>
            <m:scr m:val="double-struck"/>
            <m:sty m:val="p"/>
          </m:rPr>
          <m:t>R</m:t>
        </m:r>
      </m:oMath>
      <w:r>
        <w:t xml:space="preserve">.</w:t>
      </w:r>
      <w:r>
        <w:t xml:space="preserve"> </w:t>
      </w:r>
      <w:r>
        <w:t xml:space="preserve">The first term is a quadratic form (</w:t>
      </w:r>
      <w:hyperlink w:anchor="def-quadratic-form">
        <w:r>
          <w:rPr>
            <w:rStyle w:val="Hyperlink"/>
          </w:rPr>
          <w:t xml:space="preserve">Definition 90</w:t>
        </w:r>
      </w:hyperlink>
      <w:r>
        <w:t xml:space="preserve">).</w:t>
      </w:r>
    </w:p>
    <w:bookmarkEnd w:id="521"/>
    <w:bookmarkStart w:id="522" w:name="def-elliptic-paraboloid"/>
    <w:p>
      <w:pPr>
        <w:pStyle w:val="BodyText"/>
      </w:pPr>
      <w:r>
        <w:rPr>
          <w:b/>
          <w:bCs/>
        </w:rPr>
        <w:t xml:space="preserve">Definition 103 (Elliptic paraboloid)</w:t>
      </w:r>
      <w:r>
        <w:t xml:space="preserve"> </w:t>
      </w:r>
      <w:r>
        <w:t xml:space="preserve">The paraboloid of</w:t>
      </w:r>
      <w:r>
        <w:t xml:space="preserve"> </w:t>
      </w:r>
      <w:hyperlink w:anchor="def-paraboloid">
        <w:r>
          <w:rPr>
            <w:rStyle w:val="Hyperlink"/>
          </w:rPr>
          <w:t xml:space="preserve">Definition 102</w:t>
        </w:r>
      </w:hyperlink>
      <w:r>
        <w:t xml:space="preserve"> </w:t>
      </w:r>
      <w:r>
        <w:t xml:space="preserve">is</w:t>
      </w:r>
      <w:r>
        <w:t xml:space="preserve"> </w:t>
      </w:r>
      <w:r>
        <w:rPr>
          <w:b/>
          <w:bCs/>
        </w:rPr>
        <w:t xml:space="preserve">elliptic</w:t>
      </w:r>
      <w:r>
        <w:t xml:space="preserve"> </w:t>
      </w:r>
      <w:r>
        <w:t xml:space="preserve">if</w:t>
      </w:r>
      <w:r>
        <w:t xml:space="preserve"> </w:t>
      </w:r>
      <m:oMath>
        <m:r>
          <m:rPr>
            <m:sty m:val="bi"/>
          </m:rPr>
          <m:t>S</m:t>
        </m:r>
      </m:oMath>
      <w:r>
        <w:t xml:space="preserve"> </w:t>
      </w:r>
      <w:r>
        <w:t xml:space="preserve">is positive definite</w:t>
      </w:r>
      <w:r>
        <w:t xml:space="preserve"> </w:t>
      </w:r>
      <w:r>
        <w:t xml:space="preserve">(</w:t>
      </w:r>
      <w:hyperlink w:anchor="def-positive-definite">
        <w:r>
          <w:rPr>
            <w:rStyle w:val="Hyperlink"/>
          </w:rPr>
          <w:t xml:space="preserve">Definition 101</w:t>
        </w:r>
      </w:hyperlink>
      <w:r>
        <w:t xml:space="preserve">);</w:t>
      </w:r>
      <w:r>
        <w:t xml:space="preserve"> </w:t>
      </w:r>
      <w:r>
        <w:t xml:space="preserve">it is then a bowl that opens upward.</w:t>
      </w:r>
    </w:p>
    <w:bookmarkEnd w:id="522"/>
    <w:bookmarkStart w:id="524" w:name="exm-paraboloid"/>
    <w:p>
      <w:pPr>
        <w:pStyle w:val="BodyText"/>
      </w:pPr>
      <w:r>
        <w:rPr>
          <w:b/>
          <w:bCs/>
        </w:rPr>
        <w:t xml:space="preserve">Example 158 (A bowl with its lowest point at the origin)</w:t>
      </w:r>
      <w:r>
        <w:t xml:space="preserve"> </w:t>
      </w:r>
      <w:r>
        <w:t xml:space="preserve">Take</w:t>
      </w:r>
      <w:r>
        <w:t xml:space="preserve"> </w:t>
      </w:r>
      <m:oMath>
        <m:r>
          <m:t>p</m:t>
        </m:r>
        <m:r>
          <m:rPr>
            <m:sty m:val="p"/>
          </m:rPr>
          <m:t>=</m:t>
        </m:r>
        <m:r>
          <m:t>2</m:t>
        </m:r>
      </m:oMath>
      <w:r>
        <w:t xml:space="preserve">,</w:t>
      </w:r>
      <w:r>
        <w:t xml:space="preserve"> </w:t>
      </w:r>
      <m:oMath>
        <m:r>
          <m:rPr>
            <m:sty m:val="bi"/>
          </m:rPr>
          <m:t>S</m:t>
        </m:r>
        <m:r>
          <m:rPr>
            <m:sty m:val="p"/>
          </m:rPr>
          <m:t>=</m:t>
        </m:r>
        <m:sSub>
          <m:e>
            <m:r>
              <m:rPr>
                <m:sty m:val="bi"/>
              </m:rPr>
              <m:t>I</m:t>
            </m:r>
          </m:e>
          <m:sub>
            <m:r>
              <m:t>2</m:t>
            </m:r>
          </m:sub>
        </m:sSub>
      </m:oMath>
      <w:r>
        <w:t xml:space="preserve">,</w:t>
      </w:r>
      <w:r>
        <w:t xml:space="preserve"> </w:t>
      </w:r>
      <w:r>
        <w:t xml:space="preserve">$\mathord{\smash[b]{\underset{\raise.3ex\hbox{$\scriptstyle\sim$}}{b}}\vphantom{b}} = \mathord{\smash[b]{\underset{\raise.3ex\hbox{$\scriptstyle\sim$}}{0}}\vphantom{0}}_{2 \times 1}$</w:t>
      </w:r>
      <w:r>
        <w:t xml:space="preserve"> </w:t>
      </w:r>
      <w:r>
        <w:t xml:space="preserve">and</w:t>
      </w:r>
      <w:r>
        <w:t xml:space="preserve"> </w:t>
      </w:r>
      <m:oMath>
        <m:r>
          <m:t>c</m:t>
        </m:r>
        <m:r>
          <m:rPr>
            <m:sty m:val="p"/>
          </m:rPr>
          <m:t>=</m:t>
        </m:r>
        <m:r>
          <m:t>0</m:t>
        </m:r>
      </m:oMath>
      <w:r>
        <w:t xml:space="preserve">.</w:t>
      </w:r>
      <w:r>
        <w:t xml:space="preserve"> </w:t>
      </w:r>
      <w:r>
        <w:t xml:space="preserve">Then</w:t>
      </w:r>
      <w:r>
        <w:t xml:space="preserve"> </w:t>
      </w:r>
      <m:oMath>
        <m:r>
          <m:rPr>
            <m:sty m:val="bi"/>
          </m:rPr>
          <m:t>S</m:t>
        </m:r>
      </m:oMath>
      <w:r>
        <w:t xml:space="preserve"> </w:t>
      </w:r>
      <w:r>
        <w:t xml:space="preserve">is positive definite (</w:t>
      </w:r>
      <w:hyperlink w:anchor="exm-positive-definite">
        <w:r>
          <w:rPr>
            <w:rStyle w:val="Hyperlink"/>
          </w:rPr>
          <w:t xml:space="preserve">Example 155</w:t>
        </w:r>
      </w:hyperlink>
      <w:r>
        <w:t xml:space="preserve">),</w:t>
      </w:r>
      <w:r>
        <w:t xml:space="preserve"> </w:t>
      </w:r>
      <w:r>
        <w:t xml:space="preserve">so the graph of</w:t>
      </w:r>
    </w:p>
    <w:p>
      <w:pPr>
        <w:pStyle w:val="BodyText"/>
      </w:pPr>
      <w:r>
        <w:t xml:space="preserve">$$
    \begin{aligned}
    f(\mathord{\smash[b]{\underset{\raise.3ex\hbox{$\scriptstyle\sim$}}{x}}\vphantom{x}}) &amp;= {\mathord{\smash[b]{\underset{\raise.3ex\hbox{$\scriptstyle\sim$}}{x}}\vphantom{x}}}^{\top} \mathbf{I}_2 \mathord{\smash[b]{\underset{\raise.3ex\hbox{$\scriptstyle\sim$}}{x}}\vphantom{x}} \\
    &amp;= x_1^2 + x_2^2
    \end{aligned}
    $$</w:t>
      </w:r>
    </w:p>
    <w:p>
      <w:pPr>
        <w:pStyle w:val="FirstParagraph"/>
      </w:pPr>
      <w:r>
        <w:t xml:space="preserve">is an elliptic paraboloid.</w:t>
      </w:r>
      <w:r>
        <w:t xml:space="preserve"> </w:t>
      </w:r>
      <w:r>
        <w:t xml:space="preserve">At</w:t>
      </w:r>
      <w:r>
        <w:t xml:space="preserve"> </w:t>
      </w:r>
      <w:r>
        <w:t xml:space="preserve">$\mathord{\smash[b]{\underset{\raise.3ex\hbox{$\scriptstyle\sim$}}{x}}\vphantom{x}}= \mathord{\smash[b]{\underset{\raise.3ex\hbox{$\scriptstyle\sim$}}{0}}\vphantom{0}}$</w:t>
      </w:r>
      <w:r>
        <w:t xml:space="preserve">,</w:t>
      </w:r>
      <w:r>
        <w:t xml:space="preserve"> </w:t>
      </w:r>
      <w:r>
        <w:t xml:space="preserve">$f(\mathord{\smash[b]{\underset{\raise.3ex\hbox{$\scriptstyle\sim$}}{x}}\vphantom{x}}) = 0$</w:t>
      </w:r>
      <w:r>
        <w:t xml:space="preserve">;</w:t>
      </w:r>
      <w:r>
        <w:t xml:space="preserve"> </w:t>
      </w:r>
      <w:r>
        <w:t xml:space="preserve">at</w:t>
      </w:r>
      <w:r>
        <w:t xml:space="preserve"> </w:t>
      </w:r>
      <w:r>
        <w:t xml:space="preserve">$\mathord{\smash[b]{\underset{\raise.3ex\hbox{$\scriptstyle\sim$}}{x}}\vphantom{x}}= (1, 1)$</w:t>
      </w:r>
      <w:r>
        <w:t xml:space="preserve">,</w:t>
      </w:r>
      <w:r>
        <w:t xml:space="preserve"> </w:t>
      </w:r>
      <w:r>
        <w:t xml:space="preserve">$f(\mathord{\smash[b]{\underset{\raise.3ex\hbox{$\scriptstyle\sim$}}{x}}\vphantom{x}}) = 2$</w:t>
      </w:r>
      <w:r>
        <w:t xml:space="preserve">;</w:t>
      </w:r>
      <w:r>
        <w:t xml:space="preserve"> </w:t>
      </w:r>
      <w:r>
        <w:t xml:space="preserve">and</w:t>
      </w:r>
      <w:r>
        <w:t xml:space="preserve"> </w:t>
      </w:r>
      <w:r>
        <w:t xml:space="preserve">$f(\mathord{\smash[b]{\underset{\raise.3ex\hbox{$\scriptstyle\sim$}}{x}}\vphantom{x}}) &gt; 0$</w:t>
      </w:r>
      <w:r>
        <w:t xml:space="preserve"> </w:t>
      </w:r>
      <w:r>
        <w:t xml:space="preserve">at every</w:t>
      </w:r>
      <w:r>
        <w:t xml:space="preserve"> </w:t>
      </w:r>
      <w:r>
        <w:t xml:space="preserve">$\mathord{\smash[b]{\underset{\raise.3ex\hbox{$\scriptstyle\sim$}}{x}}\vphantom{x}}\neq \mathord{\smash[b]{\underset{\raise.3ex\hbox{$\scriptstyle\sim$}}{0}}\vphantom{0}}$</w:t>
      </w:r>
      <w:r>
        <w:t xml:space="preserve">,</w:t>
      </w:r>
      <w:r>
        <w:t xml:space="preserve"> </w:t>
      </w:r>
      <w:r>
        <w:t xml:space="preserve">so the origin is the only lowest point of the bowl.</w:t>
      </w:r>
      <w:r>
        <w:t xml:space="preserve"> </w:t>
      </w:r>
      <w:hyperlink w:anchor="fig-paraboloid">
        <w:r>
          <w:rPr>
            <w:rStyle w:val="Hyperlink"/>
          </w:rPr>
          <w:t xml:space="preserve">Figure 2</w:t>
        </w:r>
      </w:hyperlink>
      <w:r>
        <w:t xml:space="preserve"> </w:t>
      </w:r>
      <w:r>
        <w:t xml:space="preserve">shows the surface.</w:t>
      </w:r>
    </w:p>
    <w:tbl>
      <w:tblPr>
        <w:tblStyle w:val="Table"/>
        <w:tblW w:type="pct" w:w="5000"/>
        <w:tblLayout w:type="fixed"/>
        <w:tblLook w:firstRow="0" w:lastRow="0" w:firstColumn="0" w:lastColumn="0" w:noHBand="0" w:noVBand="0" w:val="0000"/>
      </w:tblPr>
      <w:tblGrid>
        <w:gridCol w:w="7920"/>
      </w:tblGrid>
      <w:tr>
        <w:tc>
          <w:tcPr/>
          <w:bookmarkStart w:id="523" w:name="fig-paraboloid"/>
          <w:p>
            <w:pPr>
              <w:pStyle w:val="Compact"/>
              <w:jc w:val="center"/>
            </w:pPr>
            <w:r>
              <w:rPr>
                <w:i/>
                <w:iCs/>
              </w:rPr>
              <w:t xml:space="preserve">(This 3D surface is interactive; see the HTML or slide version of this page to view it.)</w:t>
            </w:r>
          </w:p>
          <w:p>
            <w:pPr>
              <w:jc w:val="center"/>
            </w:pPr>
            <w:pPr>
              <w:jc w:val="left"/>
              <w:spacing w:before="200"/>
              <w:pStyle w:val="ImageCaption"/>
            </w:pPr>
            <w:r>
              <w:t xml:space="preserve">Figure 2: The surface</w:t>
            </w:r>
            <w:r>
              <w:t xml:space="preserve"> </w:t>
            </w:r>
            <m:oMath>
              <m:r>
                <m:t>z</m:t>
              </m:r>
              <m:r>
                <m:rPr>
                  <m:sty m:val="p"/>
                </m:rPr>
                <m:t>=</m:t>
              </m:r>
              <m:sSubSup>
                <m:e>
                  <m:r>
                    <m:t>x</m:t>
                  </m:r>
                </m:e>
                <m:sub>
                  <m:r>
                    <m:t>1</m:t>
                  </m:r>
                </m:sub>
                <m:sup>
                  <m:r>
                    <m:t>2</m:t>
                  </m:r>
                </m:sup>
              </m:sSubSup>
              <m:r>
                <m:rPr>
                  <m:sty m:val="p"/>
                </m:rPr>
                <m:t>+</m:t>
              </m:r>
              <m:sSubSup>
                <m:e>
                  <m:r>
                    <m:t>x</m:t>
                  </m:r>
                </m:e>
                <m:sub>
                  <m:r>
                    <m:t>2</m:t>
                  </m:r>
                </m:sub>
                <m:sup>
                  <m:r>
                    <m:t>2</m:t>
                  </m:r>
                </m:sup>
              </m:sSubSup>
            </m:oMath>
            <w:r>
              <w:t xml:space="preserve"> </w:t>
            </w:r>
            <w:r>
              <w:t xml:space="preserve">over</w:t>
            </w:r>
            <w:r>
              <w:t xml:space="preserve"> </w:t>
            </w:r>
            <m:oMath>
              <m:r>
                <m:rPr>
                  <m:sty m:val="p"/>
                </m:rPr>
                <m:t>[</m:t>
              </m:r>
              <m:r>
                <m:rPr>
                  <m:sty m:val="p"/>
                </m:rPr>
                <m:t>−</m:t>
              </m:r>
              <m:r>
                <m:t>2</m:t>
              </m:r>
              <m:r>
                <m:rPr>
                  <m:sty m:val="p"/>
                </m:rPr>
                <m:t>,</m:t>
              </m:r>
              <m:r>
                <m:t>2</m:t>
              </m:r>
              <m:sSup>
                <m:e>
                  <m:r>
                    <m:rPr>
                      <m:sty m:val="p"/>
                    </m:rPr>
                    <m:t>]</m:t>
                  </m:r>
                </m:e>
                <m:sup>
                  <m:r>
                    <m:t>2</m:t>
                  </m:r>
                </m:sup>
              </m:sSup>
            </m:oMath>
            <w:r>
              <w:t xml:space="preserve">:</w:t>
            </w:r>
            <w:r>
              <w:t xml:space="preserve"> </w:t>
            </w:r>
            <w:r>
              <w:t xml:space="preserve">a bowl that opens upward, with its lowest point above the origin.</w:t>
            </w:r>
            <w:r>
              <w:t xml:space="preserve"> </w:t>
            </w:r>
            <w:r>
              <w:t xml:space="preserve">Horizontal slices of the bowl are circles around the origin.</w:t>
            </w:r>
          </w:p>
          <w:bookmarkEnd w:id="523"/>
        </w:tc>
      </w:tr>
    </w:tbl>
    <w:bookmarkEnd w:id="524"/>
    <w:bookmarkStart w:id="525" w:name="def-matrix-induced-inner-product"/>
    <w:p>
      <w:pPr>
        <w:pStyle w:val="BodyText"/>
      </w:pPr>
      <w:r>
        <w:rPr>
          <w:b/>
          <w:bCs/>
        </w:rPr>
        <w:t xml:space="preserve">Definition 104 (Matrix-induced inner product (</w:t>
      </w:r>
      <m:oMath>
        <m:r>
          <m:rPr>
            <m:sty m:val="bi"/>
          </m:rPr>
          <m:t>A</m:t>
        </m:r>
      </m:oMath>
      <w:r>
        <w:rPr>
          <w:b/>
          <w:bCs/>
        </w:rPr>
        <w:t xml:space="preserve">-inner product))</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 (</w:t>
      </w:r>
      <w:hyperlink w:anchor="def-positive-definite">
        <w:r>
          <w:rPr>
            <w:rStyle w:val="Hyperlink"/>
          </w:rPr>
          <w:t xml:space="preserve">Definition 101</w:t>
        </w:r>
      </w:hyperlink>
      <w:r>
        <w:t xml:space="preserve">)</w:t>
      </w:r>
      <w:r>
        <w:t xml:space="preserve"> </w:t>
      </w:r>
      <w:r>
        <w:t xml:space="preserve">(</w:t>
      </w:r>
      <m:oMath>
        <m:r>
          <m:rPr>
            <m:sty m:val="bi"/>
          </m:rPr>
          <m:t>A</m:t>
        </m:r>
        <m:r>
          <m:rPr>
            <m:sty m:val="p"/>
          </m:rPr>
          <m:t>=</m:t>
        </m:r>
        <m:sSup>
          <m:e>
            <m:r>
              <m:rPr>
                <m:sty m:val="bi"/>
              </m:rPr>
              <m:t>A</m:t>
            </m:r>
          </m:e>
          <m:sup>
            <m:r>
              <m:rPr>
                <m:sty m:val="p"/>
              </m:rPr>
              <m:t>⊤</m:t>
            </m:r>
          </m:sup>
        </m:sSup>
      </m:oMath>
      <w:r>
        <w:t xml:space="preserve"> </w:t>
      </w:r>
      <w:r>
        <w:t xml:space="preserve">and</w:t>
      </w:r>
      <w:r>
        <w:t xml:space="preserve"> </w:t>
      </w:r>
      <w:r>
        <w:t xml:space="preserve">${\mathord{\smash[b]{\underset{\raise.3ex\hbox{$\scriptstyle\sim$}}{x}}\vphantom{x}}}^{\top} \mathbf{A} \mathord{\smash[b]{\underset{\raise.3ex\hbox{$\scriptstyle\sim$}}{x}}\vphantom{x}} &gt; 0$</w:t>
      </w:r>
      <w:r>
        <w:t xml:space="preserve"> </w:t>
      </w:r>
      <w:r>
        <w:t xml:space="preserve">for all nonzero</w:t>
      </w:r>
      <w:r>
        <w:t xml:space="preserve"> </w:t>
      </w:r>
      <w:r>
        <w:t xml:space="preserve">$\mathord{\smash[b]{\underset{\raise.3ex\hbox{$\scriptstyle\sim$}}{x}}\vphantom{x}}\in \mathbb{R}^p$</w:t>
      </w:r>
      <w:r>
        <w:t xml:space="preserve">).</w:t>
      </w:r>
      <w:r>
        <w:t xml:space="preserve"> </w:t>
      </w:r>
      <w:r>
        <w:t xml:space="preserve">The</w:t>
      </w:r>
      <w:r>
        <w:t xml:space="preserve"> </w:t>
      </w:r>
      <w:r>
        <w:rPr>
          <w:b/>
          <w:bCs/>
        </w:rPr>
        <w:t xml:space="preserve">matrix-induced inner product</w:t>
      </w:r>
      <w:r>
        <w:t xml:space="preserve"> </w:t>
      </w:r>
      <w:r>
        <w:t xml:space="preserve">(or</w:t>
      </w:r>
      <w:r>
        <w:t xml:space="preserve"> </w:t>
      </w:r>
      <m:oMath>
        <m:r>
          <m:rPr>
            <m:sty m:val="bi"/>
          </m:rPr>
          <m:t>A</m:t>
        </m:r>
      </m:oMath>
      <w:r>
        <w:rPr>
          <w:b/>
          <w:bCs/>
        </w:rPr>
        <w:t xml:space="preserve">-inner product</w:t>
      </w:r>
      <w:r>
        <w:t xml:space="preserve">)</w:t>
      </w:r>
      <w:r>
        <w:t xml:space="preserve"> </w:t>
      </w:r>
      <w:r>
        <w:t xml:space="preserve">on</w:t>
      </w:r>
      <w:r>
        <w:t xml:space="preserve"> </w:t>
      </w:r>
      <m:oMath>
        <m:sSup>
          <m:e>
            <m:r>
              <m:rPr>
                <m:scr m:val="double-struck"/>
                <m:sty m:val="p"/>
              </m:rPr>
              <m:t>R</m:t>
            </m:r>
          </m:e>
          <m:sup>
            <m:r>
              <m:t>p</m:t>
            </m:r>
          </m:sup>
        </m:sSup>
      </m:oMath>
      <w:r>
        <w:t xml:space="preserve"> </w:t>
      </w:r>
      <w:r>
        <w:t xml:space="preserve">is defined for all</w:t>
      </w:r>
      <w:r>
        <w:t xml:space="preserve"> </w:t>
      </w:r>
      <w:r>
        <w:t xml:space="preserve">$\mathord{\smash[b]{\underset{\raise.3ex\hbox{$\scriptstyle\sim$}}{x}}\vphantom{x}}, \mathord{\smash[b]{\underset{\raise.3ex\hbox{$\scriptstyle\sim$}}{y}}\vphantom{y}}\in \mathbb{R}^p$</w:t>
      </w:r>
      <w:r>
        <w:t xml:space="preserve"> </w:t>
      </w:r>
      <w:r>
        <w:t xml:space="preserve">by</w:t>
      </w:r>
    </w:p>
    <w:p>
      <w:pPr>
        <w:pStyle w:val="BodyText"/>
      </w:pPr>
      <w:r>
        <w:t xml:space="preserve">$$
    \mathopen{}\left\langle \mathord{\smash[b]{\underset{\raise.3ex\hbox{$\scriptstyle\sim$}}{x}}\vphantom{x}}, \mathord{\smash[b]{\underset{\raise.3ex\hbox{$\scriptstyle\sim$}}{y}}\vphantom{y}}\right\rangle\mathclose{}_{\mathbf{A}} \stackrel{\text{def}}{=}{\mathord{\smash[b]{\underset{\raise.3ex\hbox{$\scriptstyle\sim$}}{x}}\vphantom{x}}}^{\top} \mathbf{A} \mathord{\smash[b]{\underset{\raise.3ex\hbox{$\scriptstyle\sim$}}{y}}\vphantom{y}}.
    $$</w:t>
      </w:r>
    </w:p>
    <w:bookmarkEnd w:id="525"/>
    <w:bookmarkStart w:id="526" w:name="exm-matrix-induced-inner-product"/>
    <w:p>
      <w:pPr>
        <w:pStyle w:val="FirstParagraph"/>
      </w:pPr>
      <w:r>
        <w:rPr>
          <w:b/>
          <w:bCs/>
        </w:rPr>
        <w:t xml:space="preserve">Example 159 (A matrix-induced inner product calculation)</w:t>
      </w:r>
      <w:r>
        <w:t xml:space="preserve"> </w:t>
      </w:r>
      <w:r>
        <w:t xml:space="preserve">Consider the symmetric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oMath>
      </m:oMathPara>
    </w:p>
    <w:p>
      <w:pPr>
        <w:pStyle w:val="FirstParagraph"/>
      </w:pPr>
      <w:r>
        <w:t xml:space="preserve">For any nonzero vector</w:t>
      </w:r>
      <w:r>
        <w:t xml:space="preserve"> </w:t>
      </w:r>
      <w:r>
        <w:t xml:space="preserve">$\mathord{\smash[b]{\underset{\raise.3ex\hbox{$\scriptstyle\sim$}}{x}}\vphantom{x}}= (x_1, x_2) \in \mathbb{R}^2$</w:t>
      </w:r>
      <w:r>
        <w:t xml:space="preserve">:</w:t>
      </w:r>
    </w:p>
    <w:p>
      <w:pPr>
        <w:pStyle w:val="BodyText"/>
      </w:pPr>
      <w:r>
        <w:t xml:space="preserve">$$
    \begin{aligned}
    {\mathord{\smash[b]{\underset{\raise.3ex\hbox{$\scriptstyle\sim$}}{x}}\vphantom{x}}}^{\top} \mathbf{A} \mathord{\smash[b]{\underset{\raise.3ex\hbox{$\scriptstyle\sim$}}{x}}\vphantom{x}}
    &amp;= 2 x_1^2 + 2 x_1 x_2 + 2 x_2^2
    &amp;&amp; \text{(expand the quadratic form)}
    \\
    &amp;= (x_1 + x_2)^2 + x_1^2 + x_2^2
    &amp;&amp; \text{(complete the square)}
    \end{aligned}
    $$</w:t>
      </w:r>
    </w:p>
    <w:p>
      <w:pPr>
        <w:pStyle w:val="FirstParagraph"/>
      </w:pPr>
      <w:r>
        <w:t xml:space="preserve">which is strictly positive because</w:t>
      </w:r>
      <w:r>
        <w:t xml:space="preserve"> </w:t>
      </w:r>
      <m:oMath>
        <m:sSubSup>
          <m:e>
            <m:r>
              <m:t>x</m:t>
            </m:r>
          </m:e>
          <m:sub>
            <m:r>
              <m:t>1</m:t>
            </m:r>
          </m:sub>
          <m:sup>
            <m:r>
              <m:t>2</m:t>
            </m:r>
          </m:sup>
        </m:sSubSup>
        <m:r>
          <m:rPr>
            <m:sty m:val="p"/>
          </m:rPr>
          <m:t>+</m:t>
        </m:r>
        <m:sSubSup>
          <m:e>
            <m:r>
              <m:t>x</m:t>
            </m:r>
          </m:e>
          <m:sub>
            <m:r>
              <m:t>2</m:t>
            </m:r>
          </m:sub>
          <m:sup>
            <m:r>
              <m:t>2</m:t>
            </m:r>
          </m:sup>
        </m:sSubSup>
        <m:r>
          <m:rPr>
            <m:sty m:val="p"/>
          </m:rPr>
          <m:t>&gt;</m:t>
        </m:r>
        <m:r>
          <m:t>0</m:t>
        </m:r>
      </m:oMath>
      <w:r>
        <w:t xml:space="preserve"> </w:t>
      </w:r>
      <w:r>
        <w:t xml:space="preserve">when</w:t>
      </w:r>
      <w:r>
        <w:t xml:space="preserve"> </w:t>
      </w:r>
      <w:r>
        <w:t xml:space="preserve">$\mathord{\smash[b]{\underset{\raise.3ex\hbox{$\scriptstyle\sim$}}{x}}\vphantom{x}}\neq \mathord{\smash[b]{\underset{\raise.3ex\hbox{$\scriptstyle\sim$}}{0}}\vphantom{0}}$</w:t>
      </w:r>
      <w:r>
        <w:t xml:space="preserve">.</w:t>
      </w:r>
      <w:r>
        <w:t xml:space="preserve"> </w:t>
      </w:r>
      <w:r>
        <w:t xml:space="preserve">Thus</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p>
    <w:p>
      <w:pPr>
        <w:pStyle w:val="BodyText"/>
      </w:pPr>
      <w:r>
        <w:t xml:space="preserve">For vectors</w:t>
      </w:r>
      <w:r>
        <w:t xml:space="preserve"> </w:t>
      </w:r>
      <w:r>
        <w:t xml:space="preserve">$\mathord{\smash[b]{\underset{\raise.3ex\hbox{$\scriptstyle\sim$}}{x}}\vphantom{x}}= (1, 2)$</w:t>
      </w:r>
      <w:r>
        <w:t xml:space="preserve"> </w:t>
      </w:r>
      <w:r>
        <w:t xml:space="preserve">and</w:t>
      </w:r>
      <w:r>
        <w:t xml:space="preserve"> </w:t>
      </w:r>
      <w:r>
        <w:t xml:space="preserve">$\mathord{\smash[b]{\underset{\raise.3ex\hbox{$\scriptstyle\sim$}}{y}}\vphantom{y}}= (3, -1)$</w:t>
      </w:r>
      <w:r>
        <w:t xml:space="preserve">,</w:t>
      </w:r>
      <w:r>
        <w:t xml:space="preserve"> </w:t>
      </w:r>
      <w:r>
        <w:t xml:space="preserve">their inner product induced by</w:t>
      </w:r>
      <w:r>
        <w:t xml:space="preserve"> </w:t>
      </w:r>
      <m:oMath>
        <m:r>
          <m:rPr>
            <m:sty m:val="bi"/>
          </m:rPr>
          <m:t>A</m:t>
        </m:r>
      </m:oMath>
      <w:r>
        <w:t xml:space="preserve"> </w:t>
      </w:r>
      <w:r>
        <w:t xml:space="preserve">is:</w:t>
      </w:r>
    </w:p>
    <w:p>
      <w:pPr>
        <w:pStyle w:val="BodyText"/>
      </w:pPr>
      <w:r>
        <w:t xml:space="preserve">$$
    \begin{aligned}
    \mathopen{}\left\langle \mathord{\smash[b]{\underset{\raise.3ex\hbox{$\scriptstyle\sim$}}{x}}\vphantom{x}}, \mathord{\smash[b]{\underset{\raise.3ex\hbox{$\scriptstyle\sim$}}{y}}\vphantom{y}}\right\rangle\mathclose{}_{\mathbf{A}}
    &amp;= {\mathord{\smash[b]{\underset{\raise.3ex\hbox{$\scriptstyle\sim$}}{x}}\vphantom{x}}}^{\top} \mathbf{A} \mathord{\smash[b]{\underset{\raise.3ex\hbox{$\scriptstyle\sim$}}{y}}\vphantom{y}}
    &amp;&amp; \text{(definition of } \mathopen{}\left\langle \cdot, \cdot\right\rangle\mathclose{}_{\mathbf{A}} \text{)}
    \\
    &amp;= \begin{bmatrix} 1 &amp; 2 \end{bmatrix} \begin{bmatrix} 2 &amp; 1 \\ 1 &amp; 2 \end{bmatrix} \begin{bmatrix} 3 \\ -1 \end{bmatrix}
    &amp;&amp; \text{(substitute vectors and matrix)}
    \\
    &amp;= \begin{bmatrix} 1 &amp; 2 \end{bmatrix} \begin{bmatrix} 2 \cdot 3 + 1 \cdot(-1) \\ 1 \cdot 3 + 2 \cdot(-1) \end{bmatrix}
    &amp;&amp; \text{(}\text{Definition~32}\text{)}
    \\
    &amp;= \begin{bmatrix} 1 &amp; 2 \end{bmatrix} \begin{bmatrix} 5 \\ 1 \end{bmatrix}
    &amp;&amp; \text{(multiply and add)}
    \\
    &amp;= 1 \cdot 5 + 2 \cdot 1
    &amp;&amp; \text{(}\text{Definition~32}\text{)}
    \\
    &amp;= 7.
    &amp;&amp; \text{(multiply and add)}
    \end{aligned}
    $$</w:t>
      </w:r>
    </w:p>
    <w:p>
      <w:pPr>
        <w:pStyle w:val="FirstParagraph"/>
      </w:pPr>
      <w:r>
        <w:t xml:space="preserve">In contrast, the standard dot product yields:</w:t>
      </w:r>
    </w:p>
    <w:p>
      <w:pPr>
        <w:pStyle w:val="BodyText"/>
      </w:pPr>
      <w:r>
        <w:t xml:space="preserve">$$
    \begin{aligned}
    \mathord{\smash[b]{\underset{\raise.3ex\hbox{$\scriptstyle\sim$}}{x}}\vphantom{x}}\cdot \mathord{\smash[b]{\underset{\raise.3ex\hbox{$\scriptstyle\sim$}}{y}}\vphantom{y}}
    &amp;= 1 \cdot 3 + 2 \cdot(-1) \\
    &amp;= 1.
    \end{aligned}
    $$</w:t>
      </w:r>
    </w:p>
    <w:p>
      <w:pPr>
        <w:pStyle w:val="FirstParagraph"/>
      </w:pPr>
      <w:r>
        <w:t xml:space="preserve">The off-diagonal entries</w:t>
      </w:r>
    </w:p>
    <w:p>
      <w:pPr>
        <w:pStyle w:val="BodyText"/>
      </w:pPr>
      <m:oMathPara>
        <m:oMathParaPr>
          <m:jc m:val="center"/>
        </m:oMathParaPr>
        <m:oMath>
          <m:eqArr>
            <m:e>
              <m:sSub>
                <m:e>
                  <m:r>
                    <m:t>A</m:t>
                  </m:r>
                </m:e>
                <m:sub>
                  <m:r>
                    <m:t>12</m:t>
                  </m:r>
                </m:sub>
              </m:sSub>
              <m:r>
                <m:t>&amp;</m:t>
              </m:r>
              <m:r>
                <m:rPr>
                  <m:sty m:val="p"/>
                </m:rPr>
                <m:t>=</m:t>
              </m:r>
              <m:sSub>
                <m:e>
                  <m:r>
                    <m:t>A</m:t>
                  </m:r>
                </m:e>
                <m:sub>
                  <m:r>
                    <m:t>21</m:t>
                  </m:r>
                </m:sub>
              </m:sSub>
            </m:e>
            <m:e>
              <m:r>
                <m:t>&amp;</m:t>
              </m:r>
              <m:r>
                <m:rPr>
                  <m:sty m:val="p"/>
                </m:rPr>
                <m:t>=</m:t>
              </m:r>
              <m:r>
                <m:t>1</m:t>
              </m:r>
            </m:e>
          </m:eqArr>
        </m:oMath>
      </m:oMathPara>
    </w:p>
    <w:p>
      <w:pPr>
        <w:pStyle w:val="FirstParagraph"/>
      </w:pPr>
      <w:r>
        <w:t xml:space="preserve">couple the coordinate directions,</w:t>
      </w:r>
      <w:r>
        <w:t xml:space="preserve"> </w:t>
      </w:r>
      <w:r>
        <w:t xml:space="preserve">altering lengths and angles from their Euclidean values.</w:t>
      </w:r>
      <w:r>
        <w:t xml:space="preserve"> </w:t>
      </w:r>
      <w:r>
        <w:t xml:space="preserve">When</w:t>
      </w:r>
      <w:r>
        <w:t xml:space="preserve"> </w:t>
      </w:r>
      <m:oMath>
        <m:r>
          <m:rPr>
            <m:sty m:val="bi"/>
          </m:rPr>
          <m:t>A</m:t>
        </m:r>
        <m:r>
          <m:rPr>
            <m:sty m:val="p"/>
          </m:rPr>
          <m:t>=</m:t>
        </m:r>
        <m:sSub>
          <m:e>
            <m:r>
              <m:rPr>
                <m:sty m:val="bi"/>
              </m:rPr>
              <m:t>I</m:t>
            </m:r>
          </m:e>
          <m:sub>
            <m:r>
              <m:t>p</m:t>
            </m:r>
          </m:sub>
        </m:sSub>
      </m:oMath>
      <w:r>
        <w:t xml:space="preserve">, the matrix-induced inner product recovers the standard dot product</w:t>
      </w:r>
      <w:r>
        <w:t xml:space="preserve"> </w:t>
      </w:r>
      <w:r>
        <w:t xml:space="preserve">$\mathopen{}\left\langle \mathord{\smash[b]{\underset{\raise.3ex\hbox{$\scriptstyle\sim$}}{x}}\vphantom{x}}, \mathord{\smash[b]{\underset{\raise.3ex\hbox{$\scriptstyle\sim$}}{y}}\vphantom{y}}\right\rangle\mathclose{}_{\mathbf{I}_p} = \mathord{\smash[b]{\underset{\raise.3ex\hbox{$\scriptstyle\sim$}}{x}}\vphantom{x}}\cdot \mathord{\smash[b]{\underset{\raise.3ex\hbox{$\scriptstyle\sim$}}{y}}\vphantom{y}}$</w:t>
      </w:r>
      <w:r>
        <w:t xml:space="preserve">.</w:t>
      </w:r>
    </w:p>
    <w:bookmarkEnd w:id="526"/>
    <w:bookmarkStart w:id="527" w:name="thm-matrix-induced-inner-product"/>
    <w:p>
      <w:pPr>
        <w:pStyle w:val="BodyText"/>
      </w:pPr>
      <w:r>
        <w:rPr>
          <w:b/>
          <w:bCs/>
        </w:rPr>
        <w:t xml:space="preserve">Theorem 85 (Properties of the matrix-induced inner product)</w:t>
      </w:r>
      <w:r>
        <w:t xml:space="preserve"> </w:t>
      </w:r>
      <w:r>
        <w:t xml:space="preserve">For every</w:t>
      </w:r>
      <w:r>
        <w:t xml:space="preserve"> </w:t>
      </w:r>
      <m:oMath>
        <m:r>
          <m:t>p</m:t>
        </m:r>
        <m:r>
          <m:rPr>
            <m:sty m:val="p"/>
          </m:rPr>
          <m:t>×</m:t>
        </m:r>
        <m:r>
          <m:t>p</m:t>
        </m:r>
      </m:oMath>
      <w:r>
        <w:t xml:space="preserve"> </w:t>
      </w:r>
      <w:r>
        <w:t xml:space="preserve">symmetric positive definite matrix</w:t>
      </w:r>
      <w:r>
        <w:t xml:space="preserve"> </w:t>
      </w:r>
      <m:oMath>
        <m:r>
          <m:rPr>
            <m:sty m:val="bi"/>
          </m:rPr>
          <m:t>A</m:t>
        </m:r>
      </m:oMath>
      <w:r>
        <w:t xml:space="preserve">,</w:t>
      </w:r>
      <w:r>
        <w:t xml:space="preserve"> </w:t>
      </w:r>
      <w:r>
        <w:t xml:space="preserve">the function</w:t>
      </w:r>
      <w:r>
        <w:t xml:space="preserve"> </w:t>
      </w:r>
      <w:r>
        <w:t xml:space="preserve">$\mathopen{}\left\langle \mathord{\smash[b]{\underset{\raise.3ex\hbox{$\scriptstyle\sim$}}{x}}\vphantom{x}}, \mathord{\smash[b]{\underset{\raise.3ex\hbox{$\scriptstyle\sim$}}{y}}\vphantom{y}}\right\rangle\mathclose{}_{\mathbf{A}} = {\mathord{\smash[b]{\underset{\raise.3ex\hbox{$\scriptstyle\sim$}}{x}}\vphantom{x}}}^{\top} \mathbf{A} \mathord{\smash[b]{\underset{\raise.3ex\hbox{$\scriptstyle\sim$}}{y}}\vphantom{y}}$</w:t>
      </w:r>
      <w:r>
        <w:t xml:space="preserve"> </w:t>
      </w:r>
      <w:r>
        <w:t xml:space="preserve">satisfies the four inner product axioms (</w:t>
      </w:r>
      <w:hyperlink w:anchor="def-inner-product">
        <w:r>
          <w:rPr>
            <w:rStyle w:val="Hyperlink"/>
          </w:rPr>
          <w:t xml:space="preserve">Definition 68</w:t>
        </w:r>
      </w:hyperlink>
      <w:r>
        <w:t xml:space="preserve">):</w:t>
      </w:r>
      <w:r>
        <w:t xml:space="preserve"> </w:t>
      </w:r>
      <w:r>
        <w:t xml:space="preserve">positivity, definiteness, linearity in the first slot, and symmetry.</w:t>
      </w:r>
      <w:r>
        <w:t xml:space="preserve"> </w:t>
      </w:r>
      <w:r>
        <w:t xml:space="preserve">Thus</w:t>
      </w:r>
      <w:r>
        <w:t xml:space="preserve"> </w:t>
      </w:r>
      <m:oMath>
        <m:r>
          <m:rPr>
            <m:sty m:val="p"/>
          </m:rPr>
          <m:t>(</m:t>
        </m:r>
        <m:sSup>
          <m:e>
            <m:r>
              <m:rPr>
                <m:scr m:val="double-struck"/>
                <m:sty m:val="p"/>
              </m:rPr>
              <m:t>R</m:t>
            </m:r>
          </m:e>
          <m:sup>
            <m:r>
              <m:t>p</m:t>
            </m:r>
          </m:sup>
        </m:sSup>
        <m:r>
          <m:rPr>
            <m:sty m:val="p"/>
          </m:rPr>
          <m:t>,</m:t>
        </m:r>
        <m:r>
          <m:t>​</m:t>
        </m:r>
        <m:d>
          <m:dPr>
            <m:begChr m:val="⟨"/>
            <m:sepChr m:val=""/>
            <m:endChr m:val="⟩"/>
            <m:grow/>
          </m:dPr>
          <m:e>
            <m:r>
              <m:rPr>
                <m:sty m:val="p"/>
              </m:rPr>
              <m:t>⋅</m:t>
            </m:r>
            <m:r>
              <m:rPr>
                <m:sty m:val="p"/>
              </m:rPr>
              <m:t>,</m:t>
            </m:r>
            <m:r>
              <m:rPr>
                <m:sty m:val="p"/>
              </m:rPr>
              <m:t>⋅</m:t>
            </m:r>
          </m:e>
        </m:d>
        <m:sSub>
          <m:e>
            <m:r>
              <m:t>​</m:t>
            </m:r>
          </m:e>
          <m:sub>
            <m:r>
              <m:rPr>
                <m:sty m:val="bi"/>
              </m:rPr>
              <m:t>A</m:t>
            </m:r>
          </m:sub>
        </m:sSub>
        <m:r>
          <m:rPr>
            <m:sty m:val="p"/>
          </m:rPr>
          <m:t>)</m:t>
        </m:r>
      </m:oMath>
      <w:r>
        <w:t xml:space="preserve"> </w:t>
      </w:r>
      <w:r>
        <w:t xml:space="preserve">is an inner product space (</w:t>
      </w:r>
      <w:hyperlink w:anchor="def-inner-product-space">
        <w:r>
          <w:rPr>
            <w:rStyle w:val="Hyperlink"/>
          </w:rPr>
          <w:t xml:space="preserve">Definition 69</w:t>
        </w:r>
      </w:hyperlink>
      <w:r>
        <w:t xml:space="preserve">).</w:t>
      </w:r>
    </w:p>
    <w:p>
      <w:pPr>
        <w:pStyle w:val="BodyText"/>
      </w:pPr>
      <w:r>
        <w:t xml:space="preserve">Taking</w:t>
      </w:r>
      <w:r>
        <w:t xml:space="preserve"> </w:t>
      </w:r>
      <m:oMath>
        <m:r>
          <m:rPr>
            <m:sty m:val="bi"/>
          </m:rPr>
          <m:t>A</m:t>
        </m:r>
        <m:r>
          <m:rPr>
            <m:sty m:val="p"/>
          </m:rPr>
          <m:t>=</m:t>
        </m:r>
        <m:sSub>
          <m:e>
            <m:r>
              <m:rPr>
                <m:sty m:val="bi"/>
              </m:rPr>
              <m:t>I</m:t>
            </m:r>
          </m:e>
          <m:sub>
            <m:r>
              <m:t>p</m:t>
            </m:r>
          </m:sub>
        </m:sSub>
      </m:oMath>
      <w:r>
        <w:t xml:space="preserve"> </w:t>
      </w:r>
      <w:r>
        <w:t xml:space="preserve">recovers the standard dot product (</w:t>
      </w:r>
      <w:hyperlink w:anchor="exm-dot-product-inner-product">
        <w:r>
          <w:rPr>
            <w:rStyle w:val="Hyperlink"/>
          </w:rPr>
          <w:t xml:space="preserve">Example 100</w:t>
        </w:r>
      </w:hyperlink>
      <w:r>
        <w:t xml:space="preserve">),</w:t>
      </w:r>
      <w:r>
        <w:t xml:space="preserve"> </w:t>
      </w:r>
      <w:r>
        <w:t xml:space="preserve">while taking</w:t>
      </w:r>
      <w:r>
        <w:t xml:space="preserve"> </w:t>
      </w:r>
      <m:oMath>
        <m:r>
          <m:rPr>
            <m:sty m:val="bi"/>
          </m:rPr>
          <m:t>A</m:t>
        </m:r>
        <m:r>
          <m:rPr>
            <m:sty m:val="p"/>
          </m:rPr>
          <m:t>=</m:t>
        </m:r>
        <m:r>
          <m:rPr>
            <m:sty m:val="p"/>
          </m:rPr>
          <m:t>diag</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recovers the weighted inner product (</w:t>
      </w:r>
      <w:hyperlink w:anchor="exm-weighted-inner-product">
        <w:r>
          <w:rPr>
            <w:rStyle w:val="Hyperlink"/>
          </w:rPr>
          <w:t xml:space="preserve">Example 102</w:t>
        </w:r>
      </w:hyperlink>
      <w:r>
        <w:t xml:space="preserve">).</w:t>
      </w:r>
    </w:p>
    <w:p>
      <w:pPr>
        <w:pStyle w:val="BodyText"/>
      </w:pPr>
      <w:r>
        <w:t xml:space="preserve">Conversely, every inner product on</w:t>
      </w:r>
      <w:r>
        <w:t xml:space="preserve"> </w:t>
      </w:r>
      <m:oMath>
        <m:sSup>
          <m:e>
            <m:r>
              <m:rPr>
                <m:scr m:val="double-struck"/>
                <m:sty m:val="p"/>
              </m:rPr>
              <m:t>R</m:t>
            </m:r>
          </m:e>
          <m:sup>
            <m:r>
              <m:t>p</m:t>
            </m:r>
          </m:sup>
        </m:sSup>
      </m:oMath>
      <w:r>
        <w:t xml:space="preserve"> </w:t>
      </w:r>
      <w:r>
        <w:t xml:space="preserve">has this form for a unique symmetric positive definite matrix</w:t>
      </w:r>
      <w:r>
        <w:t xml:space="preserve"> </w:t>
      </w:r>
      <m:oMath>
        <m:r>
          <m:rPr>
            <m:sty m:val="bi"/>
          </m:rPr>
          <m:t>A</m:t>
        </m:r>
      </m:oMath>
      <w:r>
        <w:t xml:space="preserve">, whose</w:t>
      </w:r>
      <w:r>
        <w:t xml:space="preserve"> </w:t>
      </w:r>
      <m:oMath>
        <m:r>
          <m:rPr>
            <m:sty m:val="p"/>
          </m:rPr>
          <m:t>(</m:t>
        </m:r>
        <m:r>
          <m:t>i</m:t>
        </m:r>
        <m:r>
          <m:rPr>
            <m:sty m:val="p"/>
          </m:rPr>
          <m:t>,</m:t>
        </m:r>
        <m:r>
          <m:t>j</m:t>
        </m:r>
        <m:r>
          <m:rPr>
            <m:sty m:val="p"/>
          </m:rPr>
          <m:t>)</m:t>
        </m:r>
      </m:oMath>
      <w:r>
        <w:t xml:space="preserve"> </w:t>
      </w:r>
      <w:r>
        <w:t xml:space="preserve">entry is</w:t>
      </w:r>
      <w:r>
        <w:t xml:space="preserve"> </w:t>
      </w:r>
      <w:r>
        <w:t xml:space="preserve">$A_{ij} = \mathopen{}\left\langle \mathord{\smash[b]{\underset{\raise.3ex\hbox{$\scriptstyle\sim$}}{e}}\vphantom{e}}_i, \mathord{\smash[b]{\underset{\raise.3ex\hbox{$\scriptstyle\sim$}}{e}}\vphantom{e}}_j\right\rangle\mathclose{}$</w:t>
      </w:r>
      <w:r>
        <w:t xml:space="preserve">, where</w:t>
      </w:r>
      <w:r>
        <w:t xml:space="preserve"> </w:t>
      </w:r>
      <w:r>
        <w:t xml:space="preserve">$\mathord{\smash[b]{\underset{\raise.3ex\hbox{$\scriptstyle\sim$}}{e}}\vphantom{e}}_1, \ldots, \mathord{\smash[b]{\underset{\raise.3ex\hbox{$\scriptstyle\sim$}}{e}}\vphantom{e}}_p$</w:t>
      </w:r>
      <w:r>
        <w:t xml:space="preserve"> </w:t>
      </w:r>
      <w:r>
        <w:t xml:space="preserve">are the standard basis vectors (</w:t>
      </w:r>
      <w:hyperlink w:anchor="def-indicator-vector">
        <w:r>
          <w:rPr>
            <w:rStyle w:val="Hyperlink"/>
          </w:rPr>
          <w:t xml:space="preserve">Definition 14</w:t>
        </w:r>
      </w:hyperlink>
      <w:r>
        <w:t xml:space="preserve">).</w:t>
      </w:r>
    </w:p>
    <w:bookmarkEnd w:id="527"/>
    <w:p>
      <w:pPr>
        <w:pStyle w:val="BodyText"/>
      </w:pPr>
      <w:r>
        <w:rPr>
          <w:i/>
          <w:iCs/>
        </w:rPr>
        <w:t xml:space="preserve">Proof</w:t>
      </w:r>
      <w:r>
        <w:t xml:space="preserve">. </w:t>
      </w:r>
    </w:p>
    <w:p>
      <w:pPr>
        <w:pStyle w:val="Compact"/>
        <w:numPr>
          <w:ilvl w:val="0"/>
          <w:numId w:val="1080"/>
        </w:numPr>
      </w:pPr>
      <w:r>
        <w:rPr>
          <w:b/>
          <w:bCs/>
        </w:rPr>
        <w:t xml:space="preserve">positivity</w:t>
      </w:r>
      <w:r>
        <w:t xml:space="preserve">:</w:t>
      </w:r>
      <w:r>
        <w:t xml:space="preserve"> </w:t>
      </w:r>
      <w:r>
        <w:t xml:space="preserve">$\mathopen{}\left\langle \mathord{\smash[b]{\underset{\raise.3ex\hbox{$\scriptstyle\sim$}}{x}}\vphantom{x}}, \mathord{\smash[b]{\underset{\raise.3ex\hbox{$\scriptstyle\sim$}}{x}}\vphantom{x}}\right\rangle\mathclose{}_{\mathbf{A}} = {\mathord{\smash[b]{\underset{\raise.3ex\hbox{$\scriptstyle\sim$}}{x}}\vphantom{x}}}^{\top} \mathbf{A} \mathord{\smash[b]{\underset{\raise.3ex\hbox{$\scriptstyle\sim$}}{x}}\vphantom{x}} \ge 0$</w:t>
      </w:r>
      <w:r>
        <w:t xml:space="preserve"> </w:t>
      </w:r>
      <w:r>
        <w:t xml:space="preserve">for all</w:t>
      </w:r>
      <w:r>
        <w:t xml:space="preserve"> </w:t>
      </w:r>
      <w:r>
        <w:t xml:space="preserve">$\mathord{\smash[b]{\underset{\raise.3ex\hbox{$\scriptstyle\sim$}}{x}}\vphantom{x}}\in \mathbb{R}^p$</w:t>
      </w:r>
      <w:r>
        <w:t xml:space="preserve">,</w:t>
      </w:r>
      <w:r>
        <w:t xml:space="preserve"> </w:t>
      </w:r>
      <w:r>
        <w:t xml:space="preserve">because</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p>
    <w:p>
      <w:pPr>
        <w:pStyle w:val="Compact"/>
        <w:numPr>
          <w:ilvl w:val="0"/>
          <w:numId w:val="1080"/>
        </w:numPr>
      </w:pPr>
      <w:r>
        <w:rPr>
          <w:b/>
          <w:bCs/>
        </w:rPr>
        <w:t xml:space="preserve">definiteness</w:t>
      </w:r>
      <w:r>
        <w:t xml:space="preserve">:</w:t>
      </w:r>
      <w:r>
        <w:t xml:space="preserve"> </w:t>
      </w:r>
      <w:r>
        <w:t xml:space="preserve">$\mathopen{}\left\langle \mathord{\smash[b]{\underset{\raise.3ex\hbox{$\scriptstyle\sim$}}{x}}\vphantom{x}}, \mathord{\smash[b]{\underset{\raise.3ex\hbox{$\scriptstyle\sim$}}{x}}\vphantom{x}}\right\rangle\mathclose{}_{\mathbf{A}} = 0$</w:t>
      </w:r>
      <w:r>
        <w:t xml:space="preserve"> </w:t>
      </w:r>
      <w:r>
        <w:t xml:space="preserve">if and only if</w:t>
      </w:r>
      <w:r>
        <w:t xml:space="preserve"> </w:t>
      </w:r>
      <w:r>
        <w:t xml:space="preserve">$\mathord{\smash[b]{\underset{\raise.3ex\hbox{$\scriptstyle\sim$}}{x}}\vphantom{x}}= \mathord{\smash[b]{\underset{\raise.3ex\hbox{$\scriptstyle\sim$}}{0}}\vphantom{0}}_{p \times 1}$</w:t>
      </w:r>
      <w:r>
        <w:t xml:space="preserve">,</w:t>
      </w:r>
      <w:r>
        <w:t xml:space="preserve"> </w:t>
      </w:r>
      <w:r>
        <w:t xml:space="preserve">by definition of a positive definite matrix (</w:t>
      </w:r>
      <w:hyperlink w:anchor="def-positive-definite">
        <w:r>
          <w:rPr>
            <w:rStyle w:val="Hyperlink"/>
          </w:rPr>
          <w:t xml:space="preserve">Definition 101</w:t>
        </w:r>
      </w:hyperlink>
      <w:r>
        <w:t xml:space="preserve">);</w:t>
      </w:r>
    </w:p>
    <w:p>
      <w:pPr>
        <w:pStyle w:val="Compact"/>
        <w:numPr>
          <w:ilvl w:val="0"/>
          <w:numId w:val="1080"/>
        </w:numPr>
      </w:pPr>
      <w:r>
        <w:rPr>
          <w:b/>
          <w:bCs/>
        </w:rPr>
        <w:t xml:space="preserve">linearity in the first slot</w:t>
      </w:r>
      <w:r>
        <w:t xml:space="preserve">: for all</w:t>
      </w:r>
      <w:r>
        <w:t xml:space="preserve"> </w:t>
      </w:r>
      <w:r>
        <w:t xml:space="preserve">$\mathord{\smash[b]{\underset{\raise.3ex\hbox{$\scriptstyle\sim$}}{x}}\vphantom{x}}, \mathord{\smash[b]{\underset{\raise.3ex\hbox{$\scriptstyle\sim$}}{y}}\vphantom{y}}, \mathord{\smash[b]{\underset{\raise.3ex\hbox{$\scriptstyle\sim$}}{z}}\vphantom{z}} \in \mathbb{R}^p$</w:t>
      </w:r>
      <w:r>
        <w:t xml:space="preserve"> </w:t>
      </w:r>
      <w:r>
        <w:t xml:space="preserve">and real numbers</w:t>
      </w:r>
      <w:r>
        <w:t xml:space="preserve"> </w:t>
      </w:r>
      <m:oMath>
        <m:r>
          <m:t>a</m:t>
        </m:r>
        <m:r>
          <m:rPr>
            <m:sty m:val="p"/>
          </m:rPr>
          <m:t>,</m:t>
        </m:r>
        <m:r>
          <m:t>b</m:t>
        </m:r>
      </m:oMath>
      <w:r>
        <w:t xml:space="preserve">,</w:t>
      </w:r>
    </w:p>
    <w:p>
      <w:pPr>
        <w:pStyle w:val="Compact"/>
      </w:pPr>
      <w:r>
        <w:t xml:space="preserve">$$
    \begin{aligned}
    \mathopen{}\left\langle a\,\mathord{\smash[b]{\underset{\raise.3ex\hbox{$\scriptstyle\sim$}}{x}}\vphantom{x}}+ b\,\mathord{\smash[b]{\underset{\raise.3ex\hbox{$\scriptstyle\sim$}}{y}}\vphantom{y}}, \mathord{\smash[b]{\underset{\raise.3ex\hbox{$\scriptstyle\sim$}}{z}}\vphantom{z}}\right\rangle\mathclose{}_{\mathbf{A}}
    &amp;= {(a\,\mathord{\smash[b]{\underset{\raise.3ex\hbox{$\scriptstyle\sim$}}{x}}\vphantom{x}}+ b\,\mathord{\smash[b]{\underset{\raise.3ex\hbox{$\scriptstyle\sim$}}{y}}\vphantom{y}})}^{\top}\,\mathbf{A}\mathord{\smash[b]{\underset{\raise.3ex\hbox{$\scriptstyle\sim$}}{z}}\vphantom{z}}
    &amp;&amp; \text{(definition of } \mathopen{}\left\langle \cdot, \cdot\right\rangle\mathclose{}_{\mathbf{A}} \text{)}
    \\
    &amp;= (a\,{\mathord{\smash[b]{\underset{\raise.3ex\hbox{$\scriptstyle\sim$}}{x}}\vphantom{x}}}^{\top} + b\,{\mathord{\smash[b]{\underset{\raise.3ex\hbox{$\scriptstyle\sim$}}{y}}\vphantom{y}}}^{\top})\,\mathbf{A}\mathord{\smash[b]{\underset{\raise.3ex\hbox{$\scriptstyle\sim$}}{z}}\vphantom{z}}
    &amp;&amp; \text{(}\text{Theorem~19}\text{, }\text{Definition~25}\text{, }\text{Definition~22}\text{)}
    \\
    &amp;= a\,{\mathord{\smash[b]{\underset{\raise.3ex\hbox{$\scriptstyle\sim$}}{x}}\vphantom{x}}}^{\top}\mathbf{A}\mathord{\smash[b]{\underset{\raise.3ex\hbox{$\scriptstyle\sim$}}{z}}\vphantom{z}} + b\,{\mathord{\smash[b]{\underset{\raise.3ex\hbox{$\scriptstyle\sim$}}{y}}\vphantom{y}}}^{\top}\mathbf{A}\mathord{\smash[b]{\underset{\raise.3ex\hbox{$\scriptstyle\sim$}}{z}}\vphantom{z}}
    &amp;&amp; \text{(}\text{Theorem~9}\text{)}
    \\
    &amp;= a\,\mathopen{}\left\langle \mathord{\smash[b]{\underset{\raise.3ex\hbox{$\scriptstyle\sim$}}{x}}\vphantom{x}}, \mathord{\smash[b]{\underset{\raise.3ex\hbox{$\scriptstyle\sim$}}{z}}\vphantom{z}}\right\rangle\mathclose{}_{\mathbf{A}} + b\,\mathopen{}\left\langle \mathord{\smash[b]{\underset{\raise.3ex\hbox{$\scriptstyle\sim$}}{y}}\vphantom{y}}, \mathord{\smash[b]{\underset{\raise.3ex\hbox{$\scriptstyle\sim$}}{z}}\vphantom{z}}\right\rangle\mathclose{}_{\mathbf{A}}
    &amp;&amp; \text{(definition of } \mathopen{}\left\langle \cdot, \cdot\right\rangle\mathclose{}_{\mathbf{A}} \text{)}
    \end{aligned}
    $$</w:t>
      </w:r>
    </w:p>
    <w:p>
      <w:pPr>
        <w:pStyle w:val="Compact"/>
        <w:numPr>
          <w:ilvl w:val="0"/>
          <w:numId w:val="1080"/>
        </w:numPr>
      </w:pPr>
      <w:r>
        <w:rPr>
          <w:b/>
          <w:bCs/>
        </w:rPr>
        <w:t xml:space="preserve">symmetry</w:t>
      </w:r>
      <w:r>
        <w:t xml:space="preserve">: because</w:t>
      </w:r>
      <w:r>
        <w:t xml:space="preserve"> </w:t>
      </w:r>
      <w:r>
        <w:t xml:space="preserve">${\mathord{\smash[b]{\underset{\raise.3ex\hbox{$\scriptstyle\sim$}}{y}}\vphantom{y}}}^{\top}\mathbf{A}\mathord{\smash[b]{\underset{\raise.3ex\hbox{$\scriptstyle\sim$}}{x}}\vphantom{x}}$</w:t>
      </w:r>
      <w:r>
        <w:t xml:space="preserve"> </w:t>
      </w:r>
      <w:r>
        <w:t xml:space="preserve">is a</w:t>
      </w:r>
      <w:r>
        <w:t xml:space="preserve"> </w:t>
      </w:r>
      <m:oMath>
        <m:r>
          <m:t>1</m:t>
        </m:r>
        <m:r>
          <m:rPr>
            <m:sty m:val="p"/>
          </m:rPr>
          <m:t>×</m:t>
        </m:r>
        <m:r>
          <m:t>1</m:t>
        </m:r>
      </m:oMath>
      <w:r>
        <w:t xml:space="preserve"> </w:t>
      </w:r>
      <w:r>
        <w:t xml:space="preserve">scalar and</w:t>
      </w:r>
      <w:r>
        <w:t xml:space="preserve"> </w:t>
      </w:r>
      <m:oMath>
        <m:r>
          <m:rPr>
            <m:sty m:val="bi"/>
          </m:rPr>
          <m:t>A</m:t>
        </m:r>
      </m:oMath>
      <w:r>
        <w:t xml:space="preserve"> </w:t>
      </w:r>
      <w:r>
        <w:t xml:space="preserve">is symmetric (</w:t>
      </w:r>
      <m:oMath>
        <m:sSup>
          <m:e>
            <m:r>
              <m:rPr>
                <m:sty m:val="bi"/>
              </m:rPr>
              <m:t>A</m:t>
            </m:r>
          </m:e>
          <m:sup>
            <m:r>
              <m:rPr>
                <m:sty m:val="p"/>
              </m:rPr>
              <m:t>⊤</m:t>
            </m:r>
          </m:sup>
        </m:sSup>
        <m:r>
          <m:rPr>
            <m:sty m:val="p"/>
          </m:rPr>
          <m:t>=</m:t>
        </m:r>
        <m:r>
          <m:rPr>
            <m:sty m:val="bi"/>
          </m:rPr>
          <m:t>A</m:t>
        </m:r>
      </m:oMath>
      <w:r>
        <w:t xml:space="preserve">),</w:t>
      </w:r>
    </w:p>
    <w:p>
      <w:pPr>
        <w:pStyle w:val="Compact"/>
      </w:pPr>
      <w:r>
        <w:t xml:space="preserve">$$
    \begin{aligned}
    \mathopen{}\left\langle \mathord{\smash[b]{\underset{\raise.3ex\hbox{$\scriptstyle\sim$}}{y}}\vphantom{y}}, \mathord{\smash[b]{\underset{\raise.3ex\hbox{$\scriptstyle\sim$}}{x}}\vphantom{x}}\right\rangle\mathclose{}_{\mathbf{A}}
    &amp;= {\mathord{\smash[b]{\underset{\raise.3ex\hbox{$\scriptstyle\sim$}}{y}}\vphantom{y}}}^{\top}\mathbf{A}\mathord{\smash[b]{\underset{\raise.3ex\hbox{$\scriptstyle\sim$}}{x}}\vphantom{x}}
    &amp;&amp; \text{(definition of } \mathopen{}\left\langle \cdot, \cdot\right\rangle\mathclose{}_{\mathbf{A}} \text{)}
    \\
    &amp;= {\mathopen{}\left({\mathord{\smash[b]{\underset{\raise.3ex\hbox{$\scriptstyle\sim$}}{y}}\vphantom{y}}}^{\top}\mathbf{A}\mathord{\smash[b]{\underset{\raise.3ex\hbox{$\scriptstyle\sim$}}{x}}\vphantom{x}}\right)\mathclose{}}^{\top}
    &amp;&amp; \text{(a scalar equals its transpose)}
    \\
    &amp;= {\mathord{\smash[b]{\underset{\raise.3ex\hbox{$\scriptstyle\sim$}}{x}}\vphantom{x}}}^{\top}{\mathbf{A}}^{\top}\mathord{\smash[b]{\underset{\raise.3ex\hbox{$\scriptstyle\sim$}}{y}}\vphantom{y}}
    &amp;&amp; \text{(}\text{Theorem~20}\text{, twice)}
    \\
    &amp;= {\mathord{\smash[b]{\underset{\raise.3ex\hbox{$\scriptstyle\sim$}}{x}}\vphantom{x}}}^{\top}\mathbf{A}\mathord{\smash[b]{\underset{\raise.3ex\hbox{$\scriptstyle\sim$}}{y}}\vphantom{y}}
    &amp;&amp; \text{($\mathbf{A}$ is symmetric)}
    \\
    &amp;= \mathopen{}\left\langle \mathord{\smash[b]{\underset{\raise.3ex\hbox{$\scriptstyle\sim$}}{x}}\vphantom{x}}, \mathord{\smash[b]{\underset{\raise.3ex\hbox{$\scriptstyle\sim$}}{y}}\vphantom{y}}\right\rangle\mathclose{}_{\mathbf{A}}
    &amp;&amp; \text{(definition of } \mathopen{}\left\langle \cdot, \cdot\right\rangle\mathclose{}_{\mathbf{A}} \text{)}
    \end{aligned}
    $$</w:t>
      </w:r>
    </w:p>
    <w:p>
      <w:pPr>
        <w:pStyle w:val="FirstParagraph"/>
      </w:pPr>
      <w:r>
        <w:t xml:space="preserve">For the converse, let</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be any inner product on</w:t>
      </w:r>
      <w:r>
        <w:t xml:space="preserve"> </w:t>
      </w:r>
      <m:oMath>
        <m:sSup>
          <m:e>
            <m:r>
              <m:rPr>
                <m:scr m:val="double-struck"/>
                <m:sty m:val="p"/>
              </m:rPr>
              <m:t>R</m:t>
            </m:r>
          </m:e>
          <m:sup>
            <m:r>
              <m:t>p</m:t>
            </m:r>
          </m:sup>
        </m:sSup>
      </m:oMath>
      <w:r>
        <w:t xml:space="preserve">.</w:t>
      </w:r>
      <w:r>
        <w:t xml:space="preserve"> </w:t>
      </w:r>
      <w:r>
        <w:t xml:space="preserve">Any vectors</w:t>
      </w:r>
      <w:r>
        <w:t xml:space="preserve"> </w:t>
      </w:r>
      <w:r>
        <w:t xml:space="preserve">$\mathord{\smash[b]{\underset{\raise.3ex\hbox{$\scriptstyle\sim$}}{x}}\vphantom{x}}, \mathord{\smash[b]{\underset{\raise.3ex\hbox{$\scriptstyle\sim$}}{y}}\vphantom{y}}\in \mathbb{R}^p$</w:t>
      </w:r>
      <w:r>
        <w:t xml:space="preserve"> </w:t>
      </w:r>
      <w:r>
        <w:t xml:space="preserve">can be written in the standard basis as</w:t>
      </w:r>
      <w:r>
        <w:t xml:space="preserve"> </w:t>
      </w:r>
      <w:r>
        <w:t xml:space="preserve">$\mathord{\smash[b]{\underset{\raise.3ex\hbox{$\scriptstyle\sim$}}{x}}\vphantom{x}}= \sum_{i=1}^px_i\,\mathord{\smash[b]{\underset{\raise.3ex\hbox{$\scriptstyle\sim$}}{e}}\vphantom{e}}_i$</w:t>
      </w:r>
      <w:r>
        <w:t xml:space="preserve"> </w:t>
      </w:r>
      <w:r>
        <w:t xml:space="preserve">and</w:t>
      </w:r>
      <w:r>
        <w:t xml:space="preserve"> </w:t>
      </w:r>
      <w:r>
        <w:t xml:space="preserve">$\mathord{\smash[b]{\underset{\raise.3ex\hbox{$\scriptstyle\sim$}}{y}}\vphantom{y}}= \sum_{j=1}^py_j\,\mathord{\smash[b]{\underset{\raise.3ex\hbox{$\scriptstyle\sim$}}{e}}\vphantom{e}}_j$</w:t>
      </w:r>
      <w:r>
        <w:t xml:space="preserve"> </w:t>
      </w:r>
      <w:r>
        <w:t xml:space="preserve">(</w:t>
      </w:r>
      <w:hyperlink w:anchor="def-basis">
        <w:r>
          <w:rPr>
            <w:rStyle w:val="Hyperlink"/>
          </w:rPr>
          <w:t xml:space="preserve">Definition 48</w:t>
        </w:r>
      </w:hyperlink>
      <w:r>
        <w:t xml:space="preserve">,</w:t>
      </w:r>
      <w:r>
        <w:t xml:space="preserve"> </w:t>
      </w:r>
      <w:hyperlink w:anchor="def-indicator-vector">
        <w:r>
          <w:rPr>
            <w:rStyle w:val="Hyperlink"/>
          </w:rPr>
          <w:t xml:space="preserve">Definition 14</w:t>
        </w:r>
      </w:hyperlink>
      <w:r>
        <w:t xml:space="preserve">).</w:t>
      </w:r>
      <w:r>
        <w:t xml:space="preserve"> </w:t>
      </w:r>
      <w:r>
        <w:t xml:space="preserve">By linearity in both slots (</w:t>
      </w:r>
      <w:hyperlink w:anchor="rem-inner-product-other-sources">
        <w:r>
          <w:rPr>
            <w:rStyle w:val="Hyperlink"/>
          </w:rPr>
          <w:t xml:space="preserve">Remark 22</w:t>
        </w:r>
      </w:hyperlink>
      <w:r>
        <w:t xml:space="preserve">):</w:t>
      </w:r>
    </w:p>
    <w:p>
      <w:pPr>
        <w:pStyle w:val="BodyText"/>
      </w:pPr>
      <w:r>
        <w:t xml:space="preserve">$$
    \begin{aligned}
    \mathopen{}\left\langle \mathord{\smash[b]{\underset{\raise.3ex\hbox{$\scriptstyle\sim$}}{x}}\vphantom{x}}, \mathord{\smash[b]{\underset{\raise.3ex\hbox{$\scriptstyle\sim$}}{y}}\vphantom{y}}\right\rangle\mathclose{}
    &amp;= \mathopen{}\left\langle \sum_{i=1}^px_i\,\mathord{\smash[b]{\underset{\raise.3ex\hbox{$\scriptstyle\sim$}}{e}}\vphantom{e}}_i, \sum_{j=1}^py_j\,\mathord{\smash[b]{\underset{\raise.3ex\hbox{$\scriptstyle\sim$}}{e}}\vphantom{e}}_j\right\rangle\mathclose{}
    &amp;&amp; \text{(expand in the standard basis)}
    \\
    &amp;= \sum_{i=1}^p\sum_{j=1}^px_i y_j\,\mathopen{}\left\langle \mathord{\smash[b]{\underset{\raise.3ex\hbox{$\scriptstyle\sim$}}{e}}\vphantom{e}}_i, \mathord{\smash[b]{\underset{\raise.3ex\hbox{$\scriptstyle\sim$}}{e}}\vphantom{e}}_j\right\rangle\mathclose{}
    &amp;&amp; \text{(linearity in both slots)}
    \\
    &amp;= \sum_{i=1}^px_i \sum_{j=1}^pA_{ij} y_j
    &amp;&amp; \text{(define } A_{ij} \stackrel{\text{def}}{=}\mathopen{}\left\langle \mathord{\smash[b]{\underset{\raise.3ex\hbox{$\scriptstyle\sim$}}{e}}\vphantom{e}}_i, \mathord{\smash[b]{\underset{\raise.3ex\hbox{$\scriptstyle\sim$}}{e}}\vphantom{e}}_j\right\rangle\mathclose{} \text{)}
    \\
    &amp;= {\mathord{\smash[b]{\underset{\raise.3ex\hbox{$\scriptstyle\sim$}}{x}}\vphantom{x}}}^{\top} \mathbf{A} \mathord{\smash[b]{\underset{\raise.3ex\hbox{$\scriptstyle\sim$}}{y}}\vphantom{y}}.
    &amp;&amp; \text{(}\text{Definition~32}\text{)}
    \end{aligned}
    $$</w:t>
      </w:r>
    </w:p>
    <w:p>
      <w:pPr>
        <w:pStyle w:val="FirstParagraph"/>
      </w:pPr>
      <w:r>
        <w:t xml:space="preserve">Symmetry of</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ensures</w:t>
      </w:r>
    </w:p>
    <w:p>
      <w:pPr>
        <w:pStyle w:val="BodyText"/>
      </w:pPr>
      <w:r>
        <w:t xml:space="preserve">$$
    \begin{aligned}
    A_{ji} &amp;= \mathopen{}\left\langle \mathord{\smash[b]{\underset{\raise.3ex\hbox{$\scriptstyle\sim$}}{e}}\vphantom{e}}_j, \mathord{\smash[b]{\underset{\raise.3ex\hbox{$\scriptstyle\sim$}}{e}}\vphantom{e}}_i\right\rangle\mathclose{} \\
    &amp;= \mathopen{}\left\langle \mathord{\smash[b]{\underset{\raise.3ex\hbox{$\scriptstyle\sim$}}{e}}\vphantom{e}}_i, \mathord{\smash[b]{\underset{\raise.3ex\hbox{$\scriptstyle\sim$}}{e}}\vphantom{e}}_j\right\rangle\mathclose{} \\
    &amp;= A_{ij},
    \end{aligned}
    $$</w:t>
      </w:r>
    </w:p>
    <w:p>
      <w:pPr>
        <w:pStyle w:val="FirstParagraph"/>
      </w:pPr>
      <w:r>
        <w:t xml:space="preserve">so</w:t>
      </w:r>
      <w:r>
        <w:t xml:space="preserve"> </w:t>
      </w:r>
      <m:oMath>
        <m:r>
          <m:rPr>
            <m:sty m:val="bi"/>
          </m:rPr>
          <m:t>A</m:t>
        </m:r>
      </m:oMath>
      <w:r>
        <w:t xml:space="preserve"> </w:t>
      </w:r>
      <w:r>
        <w:t xml:space="preserve">is symmetric (</w:t>
      </w:r>
      <w:hyperlink w:anchor="def-symmetric-matrix">
        <w:r>
          <w:rPr>
            <w:rStyle w:val="Hyperlink"/>
          </w:rPr>
          <w:t xml:space="preserve">Definition 82</w:t>
        </w:r>
      </w:hyperlink>
      <w:r>
        <w:t xml:space="preserve">).</w:t>
      </w:r>
      <w:r>
        <w:t xml:space="preserve"> </w:t>
      </w:r>
      <w:r>
        <w:t xml:space="preserve">For any</w:t>
      </w:r>
      <w:r>
        <w:t xml:space="preserve"> </w:t>
      </w:r>
      <w:r>
        <w:t xml:space="preserve">$\mathord{\smash[b]{\underset{\raise.3ex\hbox{$\scriptstyle\sim$}}{x}}\vphantom{x}}\neq \mathord{\smash[b]{\underset{\raise.3ex\hbox{$\scriptstyle\sim$}}{0}}\vphantom{0}}$</w:t>
      </w:r>
      <w:r>
        <w:t xml:space="preserve">,</w:t>
      </w:r>
      <w:r>
        <w:t xml:space="preserve"> </w:t>
      </w:r>
      <w:r>
        <w:t xml:space="preserve">${\mathord{\smash[b]{\underset{\raise.3ex\hbox{$\scriptstyle\sim$}}{x}}\vphantom{x}}}^{\top} \mathbf{A} \mathord{\smash[b]{\underset{\raise.3ex\hbox{$\scriptstyle\sim$}}{x}}\vphantom{x}} = \mathopen{}\left\langle \mathord{\smash[b]{\underset{\raise.3ex\hbox{$\scriptstyle\sim$}}{x}}\vphantom{x}}, \mathord{\smash[b]{\underset{\raise.3ex\hbox{$\scriptstyle\sim$}}{x}}\vphantom{x}}\right\rangle\mathclose{} &gt; 0$</w:t>
      </w:r>
      <w:r>
        <w:t xml:space="preserve"> </w:t>
      </w:r>
      <w:r>
        <w:t xml:space="preserve">by positivity and definiteness of the inner product,</w:t>
      </w:r>
      <w:r>
        <w:t xml:space="preserve"> </w:t>
      </w:r>
      <w:r>
        <w:t xml:space="preserve">so</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p>
    <w:p>
      <w:pPr>
        <w:pStyle w:val="BodyText"/>
      </w:pPr>
      <w:r>
        <w:t xml:space="preserve">For uniqueness, if another matrix</w:t>
      </w:r>
      <w:r>
        <w:t xml:space="preserve"> </w:t>
      </w:r>
      <m:oMath>
        <m:r>
          <m:rPr>
            <m:sty m:val="bi"/>
          </m:rPr>
          <m:t>B</m:t>
        </m:r>
      </m:oMath>
      <w:r>
        <w:t xml:space="preserve"> </w:t>
      </w:r>
      <w:r>
        <w:t xml:space="preserve">satisfies</w:t>
      </w:r>
      <w:r>
        <w:t xml:space="preserve"> </w:t>
      </w:r>
      <w:r>
        <w:t xml:space="preserve">$\mathopen{}\left\langle \mathord{\smash[b]{\underset{\raise.3ex\hbox{$\scriptstyle\sim$}}{x}}\vphantom{x}}, \mathord{\smash[b]{\underset{\raise.3ex\hbox{$\scriptstyle\sim$}}{y}}\vphantom{y}}\right\rangle\mathclose{} = {\mathord{\smash[b]{\underset{\raise.3ex\hbox{$\scriptstyle\sim$}}{x}}\vphantom{x}}}^{\top}\mathbf{B}\mathord{\smash[b]{\underset{\raise.3ex\hbox{$\scriptstyle\sim$}}{y}}\vphantom{y}}$</w:t>
      </w:r>
      <w:r>
        <w:t xml:space="preserve"> </w:t>
      </w:r>
      <w:r>
        <w:t xml:space="preserve">for all</w:t>
      </w:r>
      <w:r>
        <w:t xml:space="preserve"> </w:t>
      </w:r>
      <w:r>
        <w:t xml:space="preserve">$\mathord{\smash[b]{\underset{\raise.3ex\hbox{$\scriptstyle\sim$}}{x}}\vphantom{x}}, \mathord{\smash[b]{\underset{\raise.3ex\hbox{$\scriptstyle\sim$}}{y}}\vphantom{y}}$</w:t>
      </w:r>
      <w:r>
        <w:t xml:space="preserve">,</w:t>
      </w:r>
      <w:r>
        <w:t xml:space="preserve"> </w:t>
      </w:r>
      <w:r>
        <w:t xml:space="preserve">evaluating at</w:t>
      </w:r>
      <w:r>
        <w:t xml:space="preserve"> </w:t>
      </w:r>
      <w:r>
        <w:t xml:space="preserve">$\mathord{\smash[b]{\underset{\raise.3ex\hbox{$\scriptstyle\sim$}}{x}}\vphantom{x}}= \mathord{\smash[b]{\underset{\raise.3ex\hbox{$\scriptstyle\sim$}}{e}}\vphantom{e}}_i$</w:t>
      </w:r>
      <w:r>
        <w:t xml:space="preserve"> </w:t>
      </w:r>
      <w:r>
        <w:t xml:space="preserve">and</w:t>
      </w:r>
      <w:r>
        <w:t xml:space="preserve"> </w:t>
      </w:r>
      <w:r>
        <w:t xml:space="preserve">$\mathord{\smash[b]{\underset{\raise.3ex\hbox{$\scriptstyle\sim$}}{y}}\vphantom{y}}= \mathord{\smash[b]{\underset{\raise.3ex\hbox{$\scriptstyle\sim$}}{e}}\vphantom{e}}_j$</w:t>
      </w:r>
      <w:r>
        <w:t xml:space="preserve"> </w:t>
      </w:r>
      <w:r>
        <w:t xml:space="preserve">gives</w:t>
      </w:r>
    </w:p>
    <w:p>
      <w:pPr>
        <w:pStyle w:val="BodyText"/>
      </w:pPr>
      <w:r>
        <w:t xml:space="preserve">$$
    \begin{aligned}
    B_{ij} &amp;= {\mathord{\smash[b]{\underset{\raise.3ex\hbox{$\scriptstyle\sim$}}{e}}\vphantom{e}}_i}^{\top}\mathbf{B}\mathord{\smash[b]{\underset{\raise.3ex\hbox{$\scriptstyle\sim$}}{e}}\vphantom{e}}_j \\
    &amp;= \mathopen{}\left\langle \mathord{\smash[b]{\underset{\raise.3ex\hbox{$\scriptstyle\sim$}}{e}}\vphantom{e}}_i, \mathord{\smash[b]{\underset{\raise.3ex\hbox{$\scriptstyle\sim$}}{e}}\vphantom{e}}_j\right\rangle\mathclose{} \\
    &amp;= A_{ij},
    \end{aligned}
    $$</w:t>
      </w:r>
    </w:p>
    <w:p>
      <w:pPr>
        <w:pStyle w:val="FirstParagraph"/>
      </w:pPr>
      <w:r>
        <w:t xml:space="preserve">so</w:t>
      </w:r>
      <w:r>
        <w:t xml:space="preserve"> </w:t>
      </w:r>
      <m:oMath>
        <m:r>
          <m:rPr>
            <m:sty m:val="bi"/>
          </m:rPr>
          <m:t>B</m:t>
        </m:r>
        <m:r>
          <m:rPr>
            <m:sty m:val="p"/>
          </m:rPr>
          <m:t>=</m:t>
        </m:r>
        <m:r>
          <m:rPr>
            <m:sty m:val="bi"/>
          </m:rPr>
          <m:t>A</m:t>
        </m:r>
      </m:oMath>
      <w:r>
        <w:t xml:space="preserve">.</w:t>
      </w:r>
    </w:p>
    <w:bookmarkStart w:id="528" w:name="exm-matrix-induced-inner-product-axioms"/>
    <w:p>
      <w:pPr>
        <w:pStyle w:val="BodyText"/>
      </w:pPr>
      <w:r>
        <w:rPr>
          <w:b/>
          <w:bCs/>
        </w:rPr>
        <w:t xml:space="preserve">Example 160 (Checking the inner product axioms, and recovering the matrix from the inner product)</w:t>
      </w:r>
      <w:r>
        <w:t xml:space="preserve"> </w:t>
      </w:r>
      <w:r>
        <w:t xml:space="preserve">Take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from</w:t>
      </w:r>
      <w:r>
        <w:t xml:space="preserve"> </w:t>
      </w:r>
      <w:hyperlink w:anchor="exm-matrix-induced-inner-product">
        <w:r>
          <w:rPr>
            <w:rStyle w:val="Hyperlink"/>
          </w:rPr>
          <w:t xml:space="preserve">Example 159</w:t>
        </w:r>
      </w:hyperlink>
      <w:r>
        <w:t xml:space="preserve">,</w:t>
      </w:r>
      <w:r>
        <w:t xml:space="preserve"> </w:t>
      </w:r>
      <w:r>
        <w:t xml:space="preserve">the vectors</w:t>
      </w:r>
      <w:r>
        <w:t xml:space="preserve"> </w:t>
      </w:r>
      <w:r>
        <w:t xml:space="preserve">$\mathord{\smash[b]{\underset{\raise.3ex\hbox{$\scriptstyle\sim$}}{x}}\vphantom{x}}= (1, 2)$</w:t>
      </w:r>
      <w:r>
        <w:t xml:space="preserve">,</w:t>
      </w:r>
      <w:r>
        <w:t xml:space="preserve"> </w:t>
      </w:r>
      <w:r>
        <w:t xml:space="preserve">$\mathord{\smash[b]{\underset{\raise.3ex\hbox{$\scriptstyle\sim$}}{y}}\vphantom{y}}= (3, -1)$</w:t>
      </w:r>
      <w:r>
        <w:t xml:space="preserve"> </w:t>
      </w:r>
      <w:r>
        <w:t xml:space="preserve">and</w:t>
      </w:r>
      <w:r>
        <w:t xml:space="preserve"> </w:t>
      </w:r>
      <w:r>
        <w:t xml:space="preserve">$\mathord{\smash[b]{\underset{\raise.3ex\hbox{$\scriptstyle\sim$}}{z}}\vphantom{z}} = (0, 4)$</w:t>
      </w:r>
      <w:r>
        <w:t xml:space="preserve">,</w:t>
      </w:r>
      <w:r>
        <w:t xml:space="preserve"> </w:t>
      </w:r>
      <w:r>
        <w:t xml:space="preserve">and the numbers</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3</m:t>
        </m:r>
      </m:oMath>
      <w:r>
        <w:t xml:space="preserve">.</w:t>
      </w:r>
      <w:r>
        <w:t xml:space="preserve"> </w:t>
      </w:r>
      <w:r>
        <w:t xml:space="preserve">The code computes both sides of each axiom in</w:t>
      </w:r>
      <w:r>
        <w:t xml:space="preserve"> </w:t>
      </w:r>
      <w:hyperlink w:anchor="thm-matrix-induced-inner-product">
        <w:r>
          <w:rPr>
            <w:rStyle w:val="Hyperlink"/>
          </w:rPr>
          <w:t xml:space="preserve">Theorem 85</w:t>
        </w:r>
      </w:hyperlink>
      <w:r>
        <w:t xml:space="preserve">,</w:t>
      </w:r>
      <w:r>
        <w:t xml:space="preserve"> </w:t>
      </w:r>
      <w:r>
        <w:t xml:space="preserve">and then the numbers</w:t>
      </w:r>
      <w:r>
        <w:t xml:space="preserve"> </w:t>
      </w:r>
      <w:r>
        <w:t xml:space="preserve">$\mathopen{}\left\langle \mathord{\smash[b]{\underset{\raise.3ex\hbox{$\scriptstyle\sim$}}{e}}\vphantom{e}}_i, \mathord{\smash[b]{\underset{\raise.3ex\hbox{$\scriptstyle\sim$}}{e}}\vphantom{e}}_j\right\rangle\mathclose{}_{\mathbf{A}}$</w:t>
      </w:r>
      <w:r>
        <w:t xml:space="preserve"> </w:t>
      </w:r>
      <w:r>
        <w:t xml:space="preserve">for the standard basis vectors.</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matrix</w:t>
      </w:r>
      <w:r>
        <w:rPr>
          <w:rStyle w:val="NormalTok"/>
        </w:rPr>
        <w:t xml:space="preserve">(</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AttributeTok"/>
        </w:rPr>
        <w:t xml:space="preserve">nrow =</w:t>
      </w:r>
      <w:r>
        <w:rPr>
          <w:rStyle w:val="NormalTok"/>
        </w:rPr>
        <w:t xml:space="preserve"> </w:t>
      </w:r>
      <w:r>
        <w:rPr>
          <w:rStyle w:val="DecValTok"/>
        </w:rPr>
        <w:t xml:space="preserve">2</w:t>
      </w:r>
      <w:r>
        <w:rPr>
          <w:rStyle w:val="NormalTok"/>
        </w:rPr>
        <w:t xml:space="preserve">)</w:t>
      </w:r>
      <w:r>
        <w:br/>
      </w:r>
      <w:r>
        <w:rPr>
          <w:rStyle w:val="NormalTok"/>
        </w:rPr>
        <w:t xml:space="preserve">ip </w:t>
      </w:r>
      <w:r>
        <w:rPr>
          <w:rStyle w:val="OtherTok"/>
        </w:rPr>
        <w:t xml:space="preserve">&lt;-</w:t>
      </w:r>
      <w:r>
        <w:rPr>
          <w:rStyle w:val="NormalTok"/>
        </w:rPr>
        <w:t xml:space="preserve"> </w:t>
      </w:r>
      <w:r>
        <w:rPr>
          <w:rStyle w:val="ControlFlowTok"/>
        </w:rPr>
        <w:t xml:space="preserve">function</w:t>
      </w:r>
      <w:r>
        <w:rPr>
          <w:rStyle w:val="NormalTok"/>
        </w:rPr>
        <w:t xml:space="preserve">(x, y) </w:t>
      </w:r>
      <w:r>
        <w:rPr>
          <w:rStyle w:val="FunctionTok"/>
        </w:rPr>
        <w:t xml:space="preserve">drop</w:t>
      </w:r>
      <w:r>
        <w:rPr>
          <w:rStyle w:val="NormalTok"/>
        </w:rPr>
        <w:t xml:space="preserve">(</w:t>
      </w:r>
      <w:r>
        <w:rPr>
          <w:rStyle w:val="FunctionTok"/>
        </w:rPr>
        <w:t xml:space="preserve">t</w:t>
      </w:r>
      <w:r>
        <w:rPr>
          <w:rStyle w:val="NormalTok"/>
        </w:rPr>
        <w:t xml:space="preserve">(x) </w:t>
      </w:r>
      <w:r>
        <w:rPr>
          <w:rStyle w:val="SpecialCharTok"/>
        </w:rPr>
        <w:t xml:space="preserve">%*%</w:t>
      </w:r>
      <w:r>
        <w:rPr>
          <w:rStyle w:val="NormalTok"/>
        </w:rPr>
        <w:t xml:space="preserve"> A </w:t>
      </w:r>
      <w:r>
        <w:rPr>
          <w:rStyle w:val="SpecialCharTok"/>
        </w:rPr>
        <w:t xml:space="preserve">%*%</w:t>
      </w:r>
      <w:r>
        <w:rPr>
          <w:rStyle w:val="NormalTok"/>
        </w:rPr>
        <w:t xml:space="preserve"> y)</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z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w:t>
      </w:r>
      <w:r>
        <w:br/>
      </w:r>
      <w:r>
        <w:rPr>
          <w:rStyle w:val="NormalTok"/>
        </w:rPr>
        <w:t xml:space="preserve">a </w:t>
      </w:r>
      <w:r>
        <w:rPr>
          <w:rStyle w:val="OtherTok"/>
        </w:rPr>
        <w:t xml:space="preserve">&lt;-</w:t>
      </w:r>
      <w:r>
        <w:rPr>
          <w:rStyle w:val="NormalTok"/>
        </w:rPr>
        <w:t xml:space="preserve"> </w:t>
      </w:r>
      <w:r>
        <w:rPr>
          <w:rStyle w:val="DecValTok"/>
        </w:rPr>
        <w:t xml:space="preserve">2</w:t>
      </w:r>
      <w:r>
        <w:br/>
      </w:r>
      <w:r>
        <w:rPr>
          <w:rStyle w:val="NormalTok"/>
        </w:rPr>
        <w:t xml:space="preserve">b </w:t>
      </w:r>
      <w:r>
        <w:rPr>
          <w:rStyle w:val="OtherTok"/>
        </w:rPr>
        <w:t xml:space="preserve">&lt;-</w:t>
      </w:r>
      <w:r>
        <w:rPr>
          <w:rStyle w:val="NormalTok"/>
        </w:rPr>
        <w:t xml:space="preserve"> </w:t>
      </w:r>
      <w:r>
        <w:rPr>
          <w:rStyle w:val="SpecialCharTok"/>
        </w:rPr>
        <w:t xml:space="preserve">-</w:t>
      </w:r>
      <w:r>
        <w:rPr>
          <w:rStyle w:val="DecValTok"/>
        </w:rPr>
        <w:t xml:space="preserve">3</w:t>
      </w:r>
      <w:r>
        <w:br/>
      </w:r>
      <w:r>
        <w:br/>
      </w:r>
      <w:r>
        <w:rPr>
          <w:rStyle w:val="FunctionTok"/>
        </w:rPr>
        <w:t xml:space="preserve">c</w:t>
      </w:r>
      <w:r>
        <w:rPr>
          <w:rStyle w:val="NormalTok"/>
        </w:rPr>
        <w:t xml:space="preserve">(</w:t>
      </w:r>
      <w:r>
        <w:br/>
      </w:r>
      <w:r>
        <w:rPr>
          <w:rStyle w:val="NormalTok"/>
        </w:rPr>
        <w:t xml:space="preserve">  </w:t>
      </w:r>
      <w:r>
        <w:rPr>
          <w:rStyle w:val="AttributeTok"/>
        </w:rPr>
        <w:t xml:space="preserve">positivity =</w:t>
      </w:r>
      <w:r>
        <w:rPr>
          <w:rStyle w:val="NormalTok"/>
        </w:rPr>
        <w:t xml:space="preserve"> </w:t>
      </w:r>
      <w:r>
        <w:rPr>
          <w:rStyle w:val="FunctionTok"/>
        </w:rPr>
        <w:t xml:space="preserve">ip</w:t>
      </w:r>
      <w:r>
        <w:rPr>
          <w:rStyle w:val="NormalTok"/>
        </w:rPr>
        <w:t xml:space="preserve">(x, x),</w:t>
      </w:r>
      <w:r>
        <w:br/>
      </w:r>
      <w:r>
        <w:rPr>
          <w:rStyle w:val="NormalTok"/>
        </w:rPr>
        <w:t xml:space="preserve">  </w:t>
      </w:r>
      <w:r>
        <w:rPr>
          <w:rStyle w:val="AttributeTok"/>
        </w:rPr>
        <w:t xml:space="preserve">symmetry_xy =</w:t>
      </w:r>
      <w:r>
        <w:rPr>
          <w:rStyle w:val="NormalTok"/>
        </w:rPr>
        <w:t xml:space="preserve"> </w:t>
      </w:r>
      <w:r>
        <w:rPr>
          <w:rStyle w:val="FunctionTok"/>
        </w:rPr>
        <w:t xml:space="preserve">ip</w:t>
      </w:r>
      <w:r>
        <w:rPr>
          <w:rStyle w:val="NormalTok"/>
        </w:rPr>
        <w:t xml:space="preserve">(x, y),</w:t>
      </w:r>
      <w:r>
        <w:br/>
      </w:r>
      <w:r>
        <w:rPr>
          <w:rStyle w:val="NormalTok"/>
        </w:rPr>
        <w:t xml:space="preserve">  </w:t>
      </w:r>
      <w:r>
        <w:rPr>
          <w:rStyle w:val="AttributeTok"/>
        </w:rPr>
        <w:t xml:space="preserve">symmetry_yx =</w:t>
      </w:r>
      <w:r>
        <w:rPr>
          <w:rStyle w:val="NormalTok"/>
        </w:rPr>
        <w:t xml:space="preserve"> </w:t>
      </w:r>
      <w:r>
        <w:rPr>
          <w:rStyle w:val="FunctionTok"/>
        </w:rPr>
        <w:t xml:space="preserve">ip</w:t>
      </w:r>
      <w:r>
        <w:rPr>
          <w:rStyle w:val="NormalTok"/>
        </w:rPr>
        <w:t xml:space="preserve">(y, x),</w:t>
      </w:r>
      <w:r>
        <w:br/>
      </w:r>
      <w:r>
        <w:rPr>
          <w:rStyle w:val="NormalTok"/>
        </w:rPr>
        <w:t xml:space="preserve">  </w:t>
      </w:r>
      <w:r>
        <w:rPr>
          <w:rStyle w:val="AttributeTok"/>
        </w:rPr>
        <w:t xml:space="preserve">linearity_left =</w:t>
      </w:r>
      <w:r>
        <w:rPr>
          <w:rStyle w:val="NormalTok"/>
        </w:rPr>
        <w:t xml:space="preserve"> </w:t>
      </w:r>
      <w:r>
        <w:rPr>
          <w:rStyle w:val="FunctionTok"/>
        </w:rPr>
        <w:t xml:space="preserve">ip</w:t>
      </w:r>
      <w:r>
        <w:rPr>
          <w:rStyle w:val="NormalTok"/>
        </w:rPr>
        <w:t xml:space="preserve">(a </w:t>
      </w:r>
      <w:r>
        <w:rPr>
          <w:rStyle w:val="SpecialCharTok"/>
        </w:rPr>
        <w:t xml:space="preserve">*</w:t>
      </w:r>
      <w:r>
        <w:rPr>
          <w:rStyle w:val="NormalTok"/>
        </w:rPr>
        <w:t xml:space="preserve"> x </w:t>
      </w:r>
      <w:r>
        <w:rPr>
          <w:rStyle w:val="SpecialCharTok"/>
        </w:rPr>
        <w:t xml:space="preserve">+</w:t>
      </w:r>
      <w:r>
        <w:rPr>
          <w:rStyle w:val="NormalTok"/>
        </w:rPr>
        <w:t xml:space="preserve"> b </w:t>
      </w:r>
      <w:r>
        <w:rPr>
          <w:rStyle w:val="SpecialCharTok"/>
        </w:rPr>
        <w:t xml:space="preserve">*</w:t>
      </w:r>
      <w:r>
        <w:rPr>
          <w:rStyle w:val="NormalTok"/>
        </w:rPr>
        <w:t xml:space="preserve"> y, z),</w:t>
      </w:r>
      <w:r>
        <w:br/>
      </w:r>
      <w:r>
        <w:rPr>
          <w:rStyle w:val="NormalTok"/>
        </w:rPr>
        <w:t xml:space="preserve">  </w:t>
      </w:r>
      <w:r>
        <w:rPr>
          <w:rStyle w:val="AttributeTok"/>
        </w:rPr>
        <w:t xml:space="preserve">linearity_right =</w:t>
      </w:r>
      <w:r>
        <w:rPr>
          <w:rStyle w:val="NormalTok"/>
        </w:rPr>
        <w:t xml:space="preserve"> a </w:t>
      </w:r>
      <w:r>
        <w:rPr>
          <w:rStyle w:val="SpecialCharTok"/>
        </w:rPr>
        <w:t xml:space="preserve">*</w:t>
      </w:r>
      <w:r>
        <w:rPr>
          <w:rStyle w:val="NormalTok"/>
        </w:rPr>
        <w:t xml:space="preserve"> </w:t>
      </w:r>
      <w:r>
        <w:rPr>
          <w:rStyle w:val="FunctionTok"/>
        </w:rPr>
        <w:t xml:space="preserve">ip</w:t>
      </w:r>
      <w:r>
        <w:rPr>
          <w:rStyle w:val="NormalTok"/>
        </w:rPr>
        <w:t xml:space="preserve">(x, z) </w:t>
      </w:r>
      <w:r>
        <w:rPr>
          <w:rStyle w:val="SpecialCharTok"/>
        </w:rPr>
        <w:t xml:space="preserve">+</w:t>
      </w:r>
      <w:r>
        <w:rPr>
          <w:rStyle w:val="NormalTok"/>
        </w:rPr>
        <w:t xml:space="preserve"> b </w:t>
      </w:r>
      <w:r>
        <w:rPr>
          <w:rStyle w:val="SpecialCharTok"/>
        </w:rPr>
        <w:t xml:space="preserve">*</w:t>
      </w:r>
      <w:r>
        <w:rPr>
          <w:rStyle w:val="NormalTok"/>
        </w:rPr>
        <w:t xml:space="preserve"> </w:t>
      </w:r>
      <w:r>
        <w:rPr>
          <w:rStyle w:val="FunctionTok"/>
        </w:rPr>
        <w:t xml:space="preserve">ip</w:t>
      </w:r>
      <w:r>
        <w:rPr>
          <w:rStyle w:val="NormalTok"/>
        </w:rPr>
        <w:t xml:space="preserve">(y, z)</w:t>
      </w:r>
      <w:r>
        <w:br/>
      </w:r>
      <w:r>
        <w:rPr>
          <w:rStyle w:val="NormalTok"/>
        </w:rPr>
        <w:t xml:space="preserve">)</w:t>
      </w:r>
      <w:r>
        <w:br/>
      </w:r>
      <w:r>
        <w:rPr>
          <w:rStyle w:val="CommentTok"/>
        </w:rPr>
        <w:t xml:space="preserve">#&gt;      positivity     symmetry_xy     symmetry_yx  linearity_left linearity_right </w:t>
      </w:r>
      <w:r>
        <w:br/>
      </w:r>
      <w:r>
        <w:rPr>
          <w:rStyle w:val="CommentTok"/>
        </w:rPr>
        <w:t xml:space="preserve">#&gt;              14               7               7              28              28</w:t>
      </w:r>
      <w:r>
        <w:br/>
      </w:r>
      <w:r>
        <w:br/>
      </w:r>
      <w:r>
        <w:rPr>
          <w:rStyle w:val="NormalTok"/>
        </w:rPr>
        <w:t xml:space="preserve">e </w:t>
      </w:r>
      <w:r>
        <w:rPr>
          <w:rStyle w:val="OtherTok"/>
        </w:rPr>
        <w:t xml:space="preserve">&lt;-</w:t>
      </w:r>
      <w:r>
        <w:rPr>
          <w:rStyle w:val="NormalTok"/>
        </w:rPr>
        <w:t xml:space="preserve"> </w:t>
      </w:r>
      <w:r>
        <w:rPr>
          <w:rStyle w:val="FunctionTok"/>
        </w:rPr>
        <w:t xml:space="preserve">diag</w:t>
      </w:r>
      <w:r>
        <w:rPr>
          <w:rStyle w:val="NormalTok"/>
        </w:rPr>
        <w:t xml:space="preserve">(</w:t>
      </w:r>
      <w:r>
        <w:rPr>
          <w:rStyle w:val="DecValTok"/>
        </w:rPr>
        <w:t xml:space="preserve">2</w:t>
      </w:r>
      <w:r>
        <w:rPr>
          <w:rStyle w:val="NormalTok"/>
        </w:rPr>
        <w:t xml:space="preserve">)</w:t>
      </w:r>
      <w:r>
        <w:br/>
      </w:r>
      <w:r>
        <w:rPr>
          <w:rStyle w:val="NormalTok"/>
        </w:rPr>
        <w:t xml:space="preserve">recovered </w:t>
      </w:r>
      <w:r>
        <w:rPr>
          <w:rStyle w:val="OtherTok"/>
        </w:rPr>
        <w:t xml:space="preserve">&lt;-</w:t>
      </w:r>
      <w:r>
        <w:rPr>
          <w:rStyle w:val="NormalTok"/>
        </w:rPr>
        <w:t xml:space="preserve"> </w:t>
      </w:r>
      <w:r>
        <w:rPr>
          <w:rStyle w:val="FunctionTok"/>
        </w:rPr>
        <w:t xml:space="preserve">outer</w:t>
      </w:r>
      <w:r>
        <w:rPr>
          <w:rStyle w:val="NormalTok"/>
        </w:rPr>
        <w:t xml:space="preserve">(</w:t>
      </w:r>
      <w:r>
        <w:rPr>
          <w:rStyle w:val="DecValTok"/>
        </w:rPr>
        <w:t xml:space="preserve">1</w:t>
      </w:r>
      <w:r>
        <w:rPr>
          <w:rStyle w:val="SpecialCharTok"/>
        </w:rPr>
        <w:t xml:space="preserve">:</w:t>
      </w:r>
      <w:r>
        <w:rPr>
          <w:rStyle w:val="DecValTok"/>
        </w:rPr>
        <w:t xml:space="preserve">2</w:t>
      </w:r>
      <w:r>
        <w:rPr>
          <w:rStyle w:val="NormalTok"/>
        </w:rPr>
        <w:t xml:space="preserve">, </w:t>
      </w:r>
      <w:r>
        <w:rPr>
          <w:rStyle w:val="DecValTok"/>
        </w:rPr>
        <w:t xml:space="preserve">1</w:t>
      </w:r>
      <w:r>
        <w:rPr>
          <w:rStyle w:val="SpecialCharTok"/>
        </w:rPr>
        <w:t xml:space="preserve">:</w:t>
      </w:r>
      <w:r>
        <w:rPr>
          <w:rStyle w:val="DecValTok"/>
        </w:rPr>
        <w:t xml:space="preserve">2</w:t>
      </w:r>
      <w:r>
        <w:rPr>
          <w:rStyle w:val="NormalTok"/>
        </w:rPr>
        <w:t xml:space="preserve">, </w:t>
      </w:r>
      <w:r>
        <w:rPr>
          <w:rStyle w:val="FunctionTok"/>
        </w:rPr>
        <w:t xml:space="preserve">Vectorize</w:t>
      </w:r>
      <w:r>
        <w:rPr>
          <w:rStyle w:val="NormalTok"/>
        </w:rPr>
        <w:t xml:space="preserve">(</w:t>
      </w:r>
      <w:r>
        <w:rPr>
          <w:rStyle w:val="ControlFlowTok"/>
        </w:rPr>
        <w:t xml:space="preserve">function</w:t>
      </w:r>
      <w:r>
        <w:rPr>
          <w:rStyle w:val="NormalTok"/>
        </w:rPr>
        <w:t xml:space="preserve">(i, j) </w:t>
      </w:r>
      <w:r>
        <w:rPr>
          <w:rStyle w:val="FunctionTok"/>
        </w:rPr>
        <w:t xml:space="preserve">ip</w:t>
      </w:r>
      <w:r>
        <w:rPr>
          <w:rStyle w:val="NormalTok"/>
        </w:rPr>
        <w:t xml:space="preserve">(e[, i], e[, j])))</w:t>
      </w:r>
      <w:r>
        <w:br/>
      </w:r>
      <w:r>
        <w:rPr>
          <w:rStyle w:val="NormalTok"/>
        </w:rPr>
        <w:t xml:space="preserve">recovered</w:t>
      </w:r>
      <w:r>
        <w:br/>
      </w:r>
      <w:r>
        <w:rPr>
          <w:rStyle w:val="CommentTok"/>
        </w:rPr>
        <w:t xml:space="preserve">#&gt;      [,1] [,2]</w:t>
      </w:r>
      <w:r>
        <w:br/>
      </w:r>
      <w:r>
        <w:rPr>
          <w:rStyle w:val="CommentTok"/>
        </w:rPr>
        <w:t xml:space="preserve">#&gt; [1,]    2    1</w:t>
      </w:r>
      <w:r>
        <w:br/>
      </w:r>
      <w:r>
        <w:rPr>
          <w:rStyle w:val="CommentTok"/>
        </w:rPr>
        <w:t xml:space="preserve">#&gt; [2,]    1    2</w:t>
      </w:r>
    </w:p>
    <w:p>
      <w:pPr>
        <w:pStyle w:val="FirstParagraph"/>
      </w:pPr>
      <w:r>
        <w:t xml:space="preserve">The inner product of</w:t>
      </w:r>
      <w:r>
        <w:t xml:space="preserve"> </w:t>
      </w:r>
      <w:r>
        <w:t xml:space="preserve">$\mathord{\smash[b]{\underset{\raise.3ex\hbox{$\scriptstyle\sim$}}{x}}\vphantom{x}}$</w:t>
      </w:r>
      <w:r>
        <w:t xml:space="preserve"> </w:t>
      </w:r>
      <w:r>
        <w:t xml:space="preserve">with itself is 14, which is positive.</w:t>
      </w:r>
      <w:r>
        <w:t xml:space="preserve"> </w:t>
      </w:r>
      <w:r>
        <w:t xml:space="preserve">The two orders give the same number, 7 and 7.</w:t>
      </w:r>
      <w:r>
        <w:t xml:space="preserve"> </w:t>
      </w:r>
      <w:r>
        <w:t xml:space="preserve">Both sides of the linearity axiom equal 28.</w:t>
      </w:r>
      <w:r>
        <w:t xml:space="preserve"> </w:t>
      </w:r>
      <w:r>
        <w:t xml:space="preserve">The matrix of numbers</w:t>
      </w:r>
      <w:r>
        <w:t xml:space="preserve"> </w:t>
      </w:r>
      <w:r>
        <w:t xml:space="preserve">$\mathopen{}\left\langle \mathord{\smash[b]{\underset{\raise.3ex\hbox{$\scriptstyle\sim$}}{e}}\vphantom{e}}_i, \mathord{\smash[b]{\underset{\raise.3ex\hbox{$\scriptstyle\sim$}}{e}}\vphantom{e}}_j\right\rangle\mathclose{}_{\mathbf{A}}$</w:t>
      </w:r>
      <w:r>
        <w:t xml:space="preserve"> </w:t>
      </w:r>
      <w:r>
        <w:t xml:space="preserve">is</w:t>
      </w:r>
      <w:r>
        <w:t xml:space="preserve"> </w:t>
      </w:r>
      <w:r>
        <w:t xml:space="preserve">equal to</w:t>
      </w:r>
      <w:r>
        <w:t xml:space="preserve"> </w:t>
      </w:r>
      <m:oMath>
        <m:r>
          <m:rPr>
            <m:sty m:val="bi"/>
          </m:rPr>
          <m:t>A</m:t>
        </m:r>
      </m:oMath>
      <w:r>
        <w:t xml:space="preserve">,</w:t>
      </w:r>
      <w:r>
        <w:t xml:space="preserve"> </w:t>
      </w:r>
      <w:r>
        <w:t xml:space="preserve">as the converse in</w:t>
      </w:r>
      <w:r>
        <w:t xml:space="preserve"> </w:t>
      </w:r>
      <w:hyperlink w:anchor="thm-matrix-induced-inner-product">
        <w:r>
          <w:rPr>
            <w:rStyle w:val="Hyperlink"/>
          </w:rPr>
          <w:t xml:space="preserve">Theorem 85</w:t>
        </w:r>
      </w:hyperlink>
      <w:r>
        <w:t xml:space="preserve"> </w:t>
      </w:r>
      <w:r>
        <w:t xml:space="preserve">says.</w:t>
      </w:r>
    </w:p>
    <w:bookmarkEnd w:id="528"/>
    <w:bookmarkStart w:id="529" w:name="cor-pd-transpose-product"/>
    <w:p>
      <w:pPr>
        <w:pStyle w:val="BodyText"/>
      </w:pPr>
      <w:r>
        <w:rPr>
          <w:b/>
          <w:bCs/>
        </w:rPr>
        <w:t xml:space="preserve">Corollary 12 (A positive definite matrix is a transpose product)</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 (</w:t>
      </w:r>
      <w:hyperlink w:anchor="def-positive-definite">
        <w:r>
          <w:rPr>
            <w:rStyle w:val="Hyperlink"/>
          </w:rPr>
          <w:t xml:space="preserve">Definition 101</w:t>
        </w:r>
      </w:hyperlink>
      <w:r>
        <w:t xml:space="preserve">).</w:t>
      </w:r>
      <w:r>
        <w:t xml:space="preserve"> </w:t>
      </w:r>
      <w:r>
        <w:t xml:space="preserve">Then</w:t>
      </w:r>
      <w:r>
        <w:t xml:space="preserve"> </w:t>
      </w:r>
      <m:oMath>
        <m:r>
          <m:rPr>
            <m:sty m:val="bi"/>
          </m:rPr>
          <m:t>A</m:t>
        </m:r>
        <m:r>
          <m:rPr>
            <m:sty m:val="p"/>
          </m:rPr>
          <m:t>=</m:t>
        </m:r>
        <m:sSup>
          <m:e>
            <m:r>
              <m:rPr>
                <m:sty m:val="bi"/>
              </m:rPr>
              <m:t>W</m:t>
            </m:r>
          </m:e>
          <m:sup>
            <m:r>
              <m:rPr>
                <m:sty m:val="p"/>
              </m:rPr>
              <m:t>⊤</m:t>
            </m:r>
          </m:sup>
        </m:sSup>
        <m:r>
          <m:rPr>
            <m:sty m:val="bi"/>
          </m:rPr>
          <m:t>W</m:t>
        </m:r>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W</m:t>
        </m:r>
      </m:oMath>
      <w:r>
        <w:t xml:space="preserve">.</w:t>
      </w:r>
    </w:p>
    <w:bookmarkEnd w:id="529"/>
    <w:p>
      <w:pPr>
        <w:pStyle w:val="BodyText"/>
      </w:pPr>
      <w:r>
        <w:rPr>
          <w:i/>
          <w:iCs/>
        </w:rPr>
        <w:t xml:space="preserve">Proof</w:t>
      </w:r>
      <w:r>
        <w:t xml:space="preserve">. </w:t>
      </w:r>
      <w:r>
        <w:t xml:space="preserve">By the spectral theorem (</w:t>
      </w:r>
      <w:hyperlink w:anchor="thm-spectral">
        <w:r>
          <w:rPr>
            <w:rStyle w:val="Hyperlink"/>
          </w:rPr>
          <w:t xml:space="preserve">Theorem 80</w:t>
        </w:r>
      </w:hyperlink>
      <w:r>
        <w:t xml:space="preserve">),</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with</w:t>
      </w:r>
      <w:r>
        <w:t xml:space="preserve"> </w:t>
      </w:r>
      <m:oMath>
        <m:r>
          <m:rPr>
            <m:sty m:val="bi"/>
          </m:rPr>
          <m:t>Q</m:t>
        </m:r>
      </m:oMath>
      <w:r>
        <w:t xml:space="preserve"> </w:t>
      </w:r>
      <w:r>
        <w:t xml:space="preserve">orthogonal and</w:t>
      </w:r>
      <w:r>
        <w:t xml:space="preserve"> </w:t>
      </w:r>
      <m:oMath>
        <m:r>
          <m:rPr>
            <m:sty m:val="b"/>
          </m:rPr>
          <m:t>Λ</m:t>
        </m:r>
      </m:oMath>
      <w:r>
        <w:t xml:space="preserve"> </w:t>
      </w:r>
      <w:r>
        <w:t xml:space="preserve">diagonal with the eigenvalues</w:t>
      </w:r>
      <w:r>
        <w:t xml:space="preserve"> </w:t>
      </w:r>
      <m:oMath>
        <m:sSub>
          <m:e>
            <m:r>
              <m:t>λ</m:t>
            </m:r>
          </m:e>
          <m:sub>
            <m:r>
              <m:t>i</m:t>
            </m:r>
          </m:sub>
        </m:sSub>
      </m:oMath>
      <w:r>
        <w:t xml:space="preserve"> </w:t>
      </w:r>
      <w:r>
        <w:t xml:space="preserve">of</w:t>
      </w:r>
      <w:r>
        <w:t xml:space="preserve"> </w:t>
      </w:r>
      <m:oMath>
        <m:r>
          <m:rPr>
            <m:sty m:val="bi"/>
          </m:rPr>
          <m:t>A</m:t>
        </m:r>
      </m:oMath>
      <w:r>
        <w:t xml:space="preserve"> </w:t>
      </w:r>
      <w:r>
        <w:t xml:space="preserve">on its diagonal.</w:t>
      </w:r>
      <w:r>
        <w:t xml:space="preserve"> </w:t>
      </w:r>
      <w:r>
        <w:t xml:space="preserve">These are positive (</w:t>
      </w:r>
      <w:hyperlink w:anchor="thm-definite-eigenvalues">
        <w:r>
          <w:rPr>
            <w:rStyle w:val="Hyperlink"/>
          </w:rPr>
          <w:t xml:space="preserve">Theorem 83</w:t>
        </w:r>
      </w:hyperlink>
      <w:r>
        <w:t xml:space="preserve">),</w:t>
      </w:r>
      <w:r>
        <w:t xml:space="preserve"> </w:t>
      </w:r>
      <w:r>
        <w:t xml:space="preserve">so</w:t>
      </w:r>
      <w:r>
        <w:t xml:space="preserve"> </w:t>
      </w:r>
      <m:oMath>
        <m:sSup>
          <m:e>
            <m:r>
              <m:rPr>
                <m:sty m:val="b"/>
              </m:rPr>
              <m:t>Λ</m:t>
            </m:r>
          </m:e>
          <m:sup>
            <m:r>
              <m:t>1</m:t>
            </m:r>
            <m:r>
              <m:rPr>
                <m:sty m:val="p"/>
              </m:rPr>
              <m:t>/</m:t>
            </m:r>
            <m:r>
              <m:t>2</m:t>
            </m:r>
          </m:sup>
        </m:sSup>
      </m:oMath>
      <w:r>
        <w:t xml:space="preserve">, the diagonal matrix with entries</w:t>
      </w:r>
      <w:r>
        <w:t xml:space="preserve"> </w:t>
      </w:r>
      <m:oMath>
        <m:rad>
          <m:radPr>
            <m:degHide m:val="on"/>
          </m:radPr>
          <m:deg/>
          <m:e>
            <m:sSub>
              <m:e>
                <m:r>
                  <m:t>λ</m:t>
                </m:r>
              </m:e>
              <m:sub>
                <m:r>
                  <m:t>i</m:t>
                </m:r>
              </m:sub>
            </m:sSub>
          </m:e>
        </m:rad>
      </m:oMath>
      <w:r>
        <w:t xml:space="preserve">, is defined.</w:t>
      </w:r>
      <w:r>
        <w:t xml:space="preserve"> </w:t>
      </w:r>
      <w:r>
        <w:t xml:space="preserve">Take</w:t>
      </w:r>
      <w:r>
        <w:t xml:space="preserve"> </w:t>
      </w:r>
      <m:oMath>
        <m:r>
          <m:rPr>
            <m:sty m:val="bi"/>
          </m:rPr>
          <m:t>W</m:t>
        </m:r>
        <m:r>
          <m:rPr>
            <m:sty m:val="p"/>
          </m:rPr>
          <m:t>=</m:t>
        </m:r>
        <m:sSup>
          <m:e>
            <m:r>
              <m:rPr>
                <m:sty m:val="b"/>
              </m:rPr>
              <m:t>Λ</m:t>
            </m:r>
          </m:e>
          <m:sup>
            <m:r>
              <m:t>1</m:t>
            </m:r>
            <m:r>
              <m:rPr>
                <m:sty m:val="p"/>
              </m:rPr>
              <m:t>/</m:t>
            </m:r>
            <m:r>
              <m:t>2</m:t>
            </m:r>
          </m:sup>
        </m:sSup>
        <m:sSup>
          <m:e>
            <m:r>
              <m:rPr>
                <m:sty m:val="bi"/>
              </m:rPr>
              <m:t>Q</m:t>
            </m:r>
          </m:e>
          <m:sup>
            <m:r>
              <m:rPr>
                <m:sty m:val="p"/>
              </m:rPr>
              <m:t>⊤</m:t>
            </m:r>
          </m:sup>
        </m:sSup>
      </m:oMath>
      <w:r>
        <w:t xml:space="preserve">.</w:t>
      </w:r>
      <w:r>
        <w:t xml:space="preserve"> </w:t>
      </w:r>
      <w:r>
        <w:t xml:space="preserve">Since</w:t>
      </w:r>
      <w:r>
        <w:t xml:space="preserve"> </w:t>
      </w:r>
      <m:oMath>
        <m:sSup>
          <m:e>
            <m:r>
              <m:rPr>
                <m:sty m:val="b"/>
              </m:rPr>
              <m:t>Λ</m:t>
            </m:r>
          </m:e>
          <m:sup>
            <m:r>
              <m:t>1</m:t>
            </m:r>
            <m:r>
              <m:rPr>
                <m:sty m:val="p"/>
              </m:rPr>
              <m:t>/</m:t>
            </m:r>
            <m:r>
              <m:t>2</m:t>
            </m:r>
          </m:sup>
        </m:sSup>
      </m:oMath>
      <w:r>
        <w:t xml:space="preserve"> </w:t>
      </w:r>
      <w:r>
        <w:t xml:space="preserve">is diagonal,</w:t>
      </w:r>
      <w:r>
        <w:t xml:space="preserve"> </w:t>
      </w:r>
      <m:oMath>
        <m:sSup>
          <m:e>
            <m:r>
              <m:rPr>
                <m:sty m:val="p"/>
              </m:rPr>
              <m:t>(</m:t>
            </m:r>
            <m:sSup>
              <m:e>
                <m:r>
                  <m:rPr>
                    <m:sty m:val="b"/>
                  </m:rPr>
                  <m:t>Λ</m:t>
                </m:r>
              </m:e>
              <m:sup>
                <m:r>
                  <m:t>1</m:t>
                </m:r>
                <m:r>
                  <m:rPr>
                    <m:sty m:val="p"/>
                  </m:rPr>
                  <m:t>/</m:t>
                </m:r>
                <m:r>
                  <m:t>2</m:t>
                </m:r>
              </m:sup>
            </m:sSup>
            <m:r>
              <m:rPr>
                <m:sty m:val="p"/>
              </m:rPr>
              <m:t>)</m:t>
            </m:r>
          </m:e>
          <m:sup>
            <m:r>
              <m:rPr>
                <m:sty m:val="p"/>
              </m:rPr>
              <m:t>⊤</m:t>
            </m:r>
          </m:sup>
        </m:sSup>
        <m:r>
          <m:rPr>
            <m:sty m:val="p"/>
          </m:rPr>
          <m:t>=</m:t>
        </m:r>
        <m:sSup>
          <m:e>
            <m:r>
              <m:rPr>
                <m:sty m:val="b"/>
              </m:rPr>
              <m:t>Λ</m:t>
            </m:r>
          </m:e>
          <m:sup>
            <m:r>
              <m:t>1</m:t>
            </m:r>
            <m:r>
              <m:rPr>
                <m:sty m:val="p"/>
              </m:rPr>
              <m:t>/</m:t>
            </m:r>
            <m:r>
              <m:t>2</m:t>
            </m:r>
          </m:sup>
        </m:sSup>
      </m:oMath>
      <w:r>
        <w:t xml:space="preserve">, and</w:t>
      </w:r>
    </w:p>
    <w:p>
      <w:pPr>
        <w:pStyle w:val="BodyText"/>
      </w:pPr>
      <m:oMathPara>
        <m:oMathParaPr>
          <m:jc m:val="center"/>
        </m:oMathParaPr>
        <m:oMath>
          <m:eqArr>
            <m:e>
              <m:sSup>
                <m:e>
                  <m:r>
                    <m:rPr>
                      <m:sty m:val="bi"/>
                    </m:rPr>
                    <m:t>W</m:t>
                  </m:r>
                </m:e>
                <m:sup>
                  <m:r>
                    <m:rPr>
                      <m:sty m:val="p"/>
                    </m:rPr>
                    <m:t>⊤</m:t>
                  </m:r>
                </m:sup>
              </m:sSup>
              <m:r>
                <m:rPr>
                  <m:sty m:val="bi"/>
                </m:rPr>
                <m:t>W</m:t>
              </m:r>
              <m:r>
                <m:t>&amp;</m:t>
              </m:r>
              <m:r>
                <m:rPr>
                  <m:sty m:val="p"/>
                </m:rPr>
                <m:t>=</m:t>
              </m:r>
              <m:r>
                <m:rPr>
                  <m:sty m:val="bi"/>
                </m:rPr>
                <m:t>Q</m:t>
              </m:r>
              <m:sSup>
                <m:e>
                  <m:r>
                    <m:rPr>
                      <m:sty m:val="b"/>
                    </m:rPr>
                    <m:t>Λ</m:t>
                  </m:r>
                </m:e>
                <m:sup>
                  <m:r>
                    <m:t>1</m:t>
                  </m:r>
                  <m:r>
                    <m:rPr>
                      <m:sty m:val="p"/>
                    </m:rPr>
                    <m:t>/</m:t>
                  </m:r>
                  <m:r>
                    <m:t>2</m:t>
                  </m:r>
                </m:sup>
              </m:sSup>
              <m:sSup>
                <m:e>
                  <m:r>
                    <m:rPr>
                      <m:sty m:val="b"/>
                    </m:rPr>
                    <m:t>Λ</m:t>
                  </m:r>
                </m:e>
                <m:sup>
                  <m:r>
                    <m:t>1</m:t>
                  </m:r>
                  <m:r>
                    <m:rPr>
                      <m:sty m:val="p"/>
                    </m:rPr>
                    <m:t>/</m:t>
                  </m:r>
                  <m:r>
                    <m:t>2</m:t>
                  </m:r>
                </m:sup>
              </m:sSup>
              <m:sSup>
                <m:e>
                  <m:r>
                    <m:rPr>
                      <m:sty m:val="bi"/>
                    </m:rPr>
                    <m:t>Q</m:t>
                  </m:r>
                </m:e>
                <m:sup>
                  <m:r>
                    <m:rPr>
                      <m:sty m:val="p"/>
                    </m:rPr>
                    <m:t>⊤</m:t>
                  </m:r>
                </m:sup>
              </m:sSup>
            </m:e>
            <m:e>
              <m:r>
                <m:t>&amp;</m:t>
              </m:r>
              <m:r>
                <m:rPr>
                  <m:sty m:val="p"/>
                </m:rPr>
                <m:t>=</m:t>
              </m:r>
              <m:r>
                <m:rPr>
                  <m:sty m:val="bi"/>
                </m:rPr>
                <m:t>Q</m:t>
              </m:r>
              <m:r>
                <m:rPr>
                  <m:sty m:val="b"/>
                </m:rPr>
                <m:t>Λ</m:t>
              </m:r>
              <m:sSup>
                <m:e>
                  <m:r>
                    <m:rPr>
                      <m:sty m:val="bi"/>
                    </m:rPr>
                    <m:t>Q</m:t>
                  </m:r>
                </m:e>
                <m:sup>
                  <m:r>
                    <m:rPr>
                      <m:sty m:val="p"/>
                    </m:rPr>
                    <m:t>⊤</m:t>
                  </m:r>
                </m:sup>
              </m:sSup>
            </m:e>
            <m:e>
              <m:r>
                <m:t>&amp;</m:t>
              </m:r>
              <m:r>
                <m:rPr>
                  <m:sty m:val="p"/>
                </m:rPr>
                <m:t>=</m:t>
              </m:r>
              <m:r>
                <m:rPr>
                  <m:sty m:val="bi"/>
                </m:rPr>
                <m:t>A</m:t>
              </m:r>
              <m:r>
                <m:rPr>
                  <m:sty m:val="p"/>
                </m:rPr>
                <m:t>.</m:t>
              </m:r>
            </m:e>
          </m:eqArr>
        </m:oMath>
      </m:oMathPara>
    </w:p>
    <w:p>
      <w:pPr>
        <w:pStyle w:val="FirstParagraph"/>
      </w:pPr>
      <m:oMath>
        <m:r>
          <m:rPr>
            <m:sty m:val="bi"/>
          </m:rPr>
          <m:t>W</m:t>
        </m:r>
      </m:oMath>
      <w:r>
        <w:t xml:space="preserve"> </w:t>
      </w:r>
      <w:r>
        <w:t xml:space="preserve">is invertible, because</w:t>
      </w:r>
      <w:r>
        <w:t xml:space="preserve"> </w:t>
      </w:r>
      <m:oMath>
        <m:sSup>
          <m:e>
            <m:r>
              <m:rPr>
                <m:sty m:val="bi"/>
              </m:rPr>
              <m:t>Q</m:t>
            </m:r>
          </m:e>
          <m:sup>
            <m:r>
              <m:rPr>
                <m:sty m:val="p"/>
              </m:rPr>
              <m:t>⊤</m:t>
            </m:r>
          </m:sup>
        </m:sSup>
      </m:oMath>
      <w:r>
        <w:t xml:space="preserve"> </w:t>
      </w:r>
      <w:r>
        <w:t xml:space="preserve">has inverse</w:t>
      </w:r>
      <w:r>
        <w:t xml:space="preserve"> </w:t>
      </w:r>
      <m:oMath>
        <m:r>
          <m:rPr>
            <m:sty m:val="bi"/>
          </m:rPr>
          <m:t>Q</m:t>
        </m:r>
      </m:oMath>
      <w:r>
        <w:t xml:space="preserve"> </w:t>
      </w:r>
      <w:r>
        <w:t xml:space="preserve">and</w:t>
      </w:r>
      <w:r>
        <w:t xml:space="preserve"> </w:t>
      </w:r>
      <m:oMath>
        <m:sSup>
          <m:e>
            <m:r>
              <m:rPr>
                <m:sty m:val="b"/>
              </m:rPr>
              <m:t>Λ</m:t>
            </m:r>
          </m:e>
          <m:sup>
            <m:r>
              <m:t>1</m:t>
            </m:r>
            <m:r>
              <m:rPr>
                <m:sty m:val="p"/>
              </m:rPr>
              <m:t>/</m:t>
            </m:r>
            <m:r>
              <m:t>2</m:t>
            </m:r>
          </m:sup>
        </m:sSup>
      </m:oMath>
      <w:r>
        <w:t xml:space="preserve"> </w:t>
      </w:r>
      <w:r>
        <w:t xml:space="preserve">is diagonal with positive entries,</w:t>
      </w:r>
      <w:r>
        <w:t xml:space="preserve"> </w:t>
      </w:r>
      <w:r>
        <w:t xml:space="preserve">so it has the diagonal inverse with entries</w:t>
      </w:r>
      <w:r>
        <w:t xml:space="preserve"> </w:t>
      </w:r>
      <m:oMath>
        <m:r>
          <m:t>1</m:t>
        </m:r>
        <m:r>
          <m:rPr>
            <m:sty m:val="p"/>
          </m:rPr>
          <m:t>/</m:t>
        </m:r>
        <m:rad>
          <m:radPr>
            <m:degHide m:val="on"/>
          </m:radPr>
          <m:deg/>
          <m:e>
            <m:sSub>
              <m:e>
                <m:r>
                  <m:t>λ</m:t>
                </m:r>
              </m:e>
              <m:sub>
                <m:r>
                  <m:t>i</m:t>
                </m:r>
              </m:sub>
            </m:sSub>
          </m:e>
        </m:rad>
      </m:oMath>
      <w:r>
        <w:t xml:space="preserve">,</w:t>
      </w:r>
      <w:r>
        <w:t xml:space="preserve"> </w:t>
      </w:r>
      <w:r>
        <w:t xml:space="preserve">and a product of invertible matrices is invertible (</w:t>
      </w:r>
      <w:hyperlink w:anchor="thm-inverse-product">
        <w:r>
          <w:rPr>
            <w:rStyle w:val="Hyperlink"/>
          </w:rPr>
          <w:t xml:space="preserve">Theorem 69</w:t>
        </w:r>
      </w:hyperlink>
      <w:r>
        <w:t xml:space="preserve">).</w:t>
      </w:r>
    </w:p>
    <w:bookmarkStart w:id="530" w:name="thm-whitening-inner-product"/>
    <w:p>
      <w:pPr>
        <w:pStyle w:val="BodyText"/>
      </w:pPr>
      <w:r>
        <w:rPr>
          <w:b/>
          <w:bCs/>
        </w:rPr>
        <w:t xml:space="preserve">Theorem 86 (A matrix-induced inner product is a dot product of transformed vectors)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w:t>
      </w:r>
      <w:r>
        <w:t xml:space="preserve"> </w:t>
      </w:r>
      <w:r>
        <w:t xml:space="preserve">and let</w:t>
      </w:r>
      <w:r>
        <w:t xml:space="preserve"> </w:t>
      </w:r>
      <m:oMath>
        <m:r>
          <m:rPr>
            <m:sty m:val="bi"/>
          </m:rPr>
          <m:t>W</m:t>
        </m:r>
      </m:oMath>
      <w:r>
        <w:t xml:space="preserve"> </w:t>
      </w:r>
      <w:r>
        <w:t xml:space="preserve">be any</w:t>
      </w:r>
      <w:r>
        <w:t xml:space="preserve"> </w:t>
      </w:r>
      <m:oMath>
        <m:r>
          <m:t>p</m:t>
        </m:r>
        <m:r>
          <m:rPr>
            <m:sty m:val="p"/>
          </m:rPr>
          <m:t>×</m:t>
        </m:r>
        <m:r>
          <m:t>p</m:t>
        </m:r>
      </m:oMath>
      <w:r>
        <w:t xml:space="preserve"> </w:t>
      </w:r>
      <w:r>
        <w:t xml:space="preserve">matrix with</w:t>
      </w:r>
      <w:r>
        <w:t xml:space="preserve"> </w:t>
      </w:r>
      <m:oMath>
        <m:r>
          <m:rPr>
            <m:sty m:val="bi"/>
          </m:rPr>
          <m:t>A</m:t>
        </m:r>
        <m:r>
          <m:rPr>
            <m:sty m:val="p"/>
          </m:rPr>
          <m:t>=</m:t>
        </m:r>
        <m:sSup>
          <m:e>
            <m:r>
              <m:rPr>
                <m:sty m:val="bi"/>
              </m:rPr>
              <m:t>W</m:t>
            </m:r>
          </m:e>
          <m:sup>
            <m:r>
              <m:rPr>
                <m:sty m:val="p"/>
              </m:rPr>
              <m:t>⊤</m:t>
            </m:r>
          </m:sup>
        </m:sSup>
        <m:r>
          <m:rPr>
            <m:sty m:val="bi"/>
          </m:rPr>
          <m:t>W</m:t>
        </m:r>
      </m:oMath>
      <w:r>
        <w:t xml:space="preserve">.</w:t>
      </w:r>
      <w:r>
        <w:t xml:space="preserve"> </w:t>
      </w:r>
      <w:r>
        <w:t xml:space="preserve">Then for all</w:t>
      </w:r>
      <w:r>
        <w:t xml:space="preserve"> </w:t>
      </w:r>
      <w:r>
        <w:t xml:space="preserve">$\mathord{\smash[b]{\underset{\raise.3ex\hbox{$\scriptstyle\sim$}}{x}}\vphantom{x}}, \mathord{\smash[b]{\underset{\raise.3ex\hbox{$\scriptstyle\sim$}}{y}}\vphantom{y}}\in \mathbb{R}^p$</w:t>
      </w:r>
      <w:r>
        <w:t xml:space="preserve">, the</w:t>
      </w:r>
      <w:r>
        <w:t xml:space="preserve"> </w:t>
      </w:r>
      <m:oMath>
        <m:r>
          <m:rPr>
            <m:sty m:val="bi"/>
          </m:rPr>
          <m:t>A</m:t>
        </m:r>
      </m:oMath>
      <w:r>
        <w:t xml:space="preserve">-inner product (</w:t>
      </w:r>
      <w:hyperlink w:anchor="def-matrix-induced-inner-product">
        <w:r>
          <w:rPr>
            <w:rStyle w:val="Hyperlink"/>
          </w:rPr>
          <w:t xml:space="preserve">Definition 104</w:t>
        </w:r>
      </w:hyperlink>
      <w:r>
        <w:t xml:space="preserve">) satisfies</w:t>
      </w:r>
    </w:p>
    <w:p>
      <w:pPr>
        <w:pStyle w:val="BodyText"/>
      </w:pPr>
      <w:r>
        <w:t xml:space="preserve">$$
    \mathopen{}\left\langle \mathord{\smash[b]{\underset{\raise.3ex\hbox{$\scriptstyle\sim$}}{x}}\vphantom{x}}, \mathord{\smash[b]{\underset{\raise.3ex\hbox{$\scriptstyle\sim$}}{y}}\vphantom{y}}\right\rangle\mathclose{}_{\mathbf{A}} = (\mathbf{W}\mathord{\smash[b]{\underset{\raise.3ex\hbox{$\scriptstyle\sim$}}{x}}\vphantom{x}}) \cdot (\mathbf{W}\mathord{\smash[b]{\underset{\raise.3ex\hbox{$\scriptstyle\sim$}}{y}}\vphantom{y}}).
    $$</w:t>
      </w:r>
    </w:p>
    <w:bookmarkEnd w:id="530"/>
    <w:p>
      <w:pPr>
        <w:pStyle w:val="FirstParagraph"/>
      </w:pPr>
      <w:r>
        <w:rPr>
          <w:i/>
          <w:iCs/>
        </w:rPr>
        <w:t xml:space="preserve">Proof</w:t>
      </w:r>
      <w:r>
        <w:t xml:space="preserve">. </w:t>
      </w:r>
    </w:p>
    <w:p>
      <w:pPr>
        <w:pStyle w:val="BodyText"/>
      </w:pPr>
      <w:r>
        <w:t xml:space="preserve">$$
    \begin{aligned}
    \mathopen{}\left\langle \mathord{\smash[b]{\underset{\raise.3ex\hbox{$\scriptstyle\sim$}}{x}}\vphantom{x}}, \mathord{\smash[b]{\underset{\raise.3ex\hbox{$\scriptstyle\sim$}}{y}}\vphantom{y}}\right\rangle\mathclose{}_{\mathbf{A}} &amp;= {\mathord{\smash[b]{\underset{\raise.3ex\hbox{$\scriptstyle\sim$}}{x}}\vphantom{x}}}^{\top} {\mathbf{W}}^{\top}\mathbf{W} \mathord{\smash[b]{\underset{\raise.3ex\hbox{$\scriptstyle\sim$}}{y}}\vphantom{y}}\\
    &amp;= {(\mathbf{W}\mathord{\smash[b]{\underset{\raise.3ex\hbox{$\scriptstyle\sim$}}{x}}\vphantom{x}})}^{\top} (\mathbf{W}\mathord{\smash[b]{\underset{\raise.3ex\hbox{$\scriptstyle\sim$}}{y}}\vphantom{y}}) \\
    &amp;= (\mathbf{W}\mathord{\smash[b]{\underset{\raise.3ex\hbox{$\scriptstyle\sim$}}{x}}\vphantom{x}}) \cdot (\mathbf{W}\mathord{\smash[b]{\underset{\raise.3ex\hbox{$\scriptstyle\sim$}}{y}}\vphantom{y}}).
    \end{aligned}
    $$</w:t>
      </w:r>
    </w:p>
    <w:bookmarkStart w:id="531" w:name="rem-inner-products-machine-learning"/>
    <w:p>
      <w:pPr>
        <w:pStyle w:val="FirstParagraph"/>
      </w:pPr>
      <w:r>
        <w:rPr>
          <w:i/>
          <w:iCs/>
        </w:rPr>
        <w:t xml:space="preserve">Remark 46</w:t>
      </w:r>
      <w:r>
        <w:t xml:space="preserve"> (Inner product spaces in machine learning). </w:t>
      </w:r>
      <w:r>
        <w:t xml:space="preserve">In machine learning and statistics, choosing or learning an inner product space</w:t>
      </w:r>
      <w:r>
        <w:t xml:space="preserve"> </w:t>
      </w:r>
      <w:r>
        <w:t xml:space="preserve">tailors geometric notions of distance, angle, and projection to the structure of the data:</w:t>
      </w:r>
    </w:p>
    <w:p>
      <w:pPr>
        <w:numPr>
          <w:ilvl w:val="0"/>
          <w:numId w:val="1081"/>
        </w:numPr>
      </w:pPr>
      <w:r>
        <w:rPr>
          <w:b/>
          <w:bCs/>
        </w:rPr>
        <w:t xml:space="preserve">Mahalanobis metric and whitening</w:t>
      </w:r>
      <w:r>
        <w:t xml:space="preserve">:</w:t>
      </w:r>
      <w:r>
        <w:t xml:space="preserve"> </w:t>
      </w:r>
      <w:r>
        <w:t xml:space="preserve">Standard Euclidean distance treats all coordinate axes identically, ignoring feature correlations and variance differences.</w:t>
      </w:r>
      <w:r>
        <w:t xml:space="preserve"> </w:t>
      </w:r>
      <w:r>
        <w:t xml:space="preserve">If data features have a symmetric positive definite covariance matrix</w:t>
      </w:r>
      <w:r>
        <w:t xml:space="preserve"> </w:t>
      </w:r>
      <m:oMath>
        <m:r>
          <m:rPr>
            <m:sty m:val="b"/>
          </m:rPr>
          <m:t>Σ</m:t>
        </m:r>
      </m:oMath>
      <w:r>
        <w:t xml:space="preserve"> </w:t>
      </w:r>
      <w:r>
        <w:t xml:space="preserve">(</w:t>
      </w:r>
      <w:hyperlink w:anchor="def-positive-definite">
        <w:r>
          <w:rPr>
            <w:rStyle w:val="Hyperlink"/>
          </w:rPr>
          <w:t xml:space="preserve">Definition 101</w:t>
        </w:r>
      </w:hyperlink>
      <w:r>
        <w:t xml:space="preserve">),</w:t>
      </w:r>
      <w:r>
        <w:t xml:space="preserve"> </w:t>
      </w:r>
      <w:r>
        <w:t xml:space="preserve">the precision matrix</w:t>
      </w:r>
      <w:r>
        <w:t xml:space="preserve"> </w:t>
      </w:r>
      <m:oMath>
        <m:r>
          <m:rPr>
            <m:sty m:val="bi"/>
          </m:rPr>
          <m:t>A</m:t>
        </m:r>
        <m:r>
          <m:rPr>
            <m:sty m:val="p"/>
          </m:rPr>
          <m:t>=</m:t>
        </m:r>
        <m:sSup>
          <m:e>
            <m:r>
              <m:rPr>
                <m:sty m:val="b"/>
              </m:rPr>
              <m:t>Σ</m:t>
            </m:r>
          </m:e>
          <m:sup>
            <m:r>
              <m:rPr>
                <m:sty m:val="p"/>
              </m:rPr>
              <m:t>−</m:t>
            </m:r>
            <m:r>
              <m:t>1</m:t>
            </m:r>
          </m:sup>
        </m:sSup>
      </m:oMath>
      <w:r>
        <w:t xml:space="preserve"> </w:t>
      </w:r>
      <w:r>
        <w:t xml:space="preserve">(</w:t>
      </w:r>
      <w:hyperlink w:anchor="thm-pd-inverse">
        <w:r>
          <w:rPr>
            <w:rStyle w:val="Hyperlink"/>
          </w:rPr>
          <w:t xml:space="preserve">Theorem 84</w:t>
        </w:r>
      </w:hyperlink>
      <w:r>
        <w:t xml:space="preserve">) defines the Mahalanobis inner product</w:t>
      </w:r>
      <w:r>
        <w:t xml:space="preserve"> </w:t>
      </w:r>
      <w:r>
        <w:t xml:space="preserve">$\mathopen{}\left\langle \mathord{\smash[b]{\underset{\raise.3ex\hbox{$\scriptstyle\sim$}}{x}}\vphantom{x}}, \mathord{\smash[b]{\underset{\raise.3ex\hbox{$\scriptstyle\sim$}}{y}}\vphantom{y}}\right\rangle\mathclose{}_{\mathbf{\Sigma}^{-1}} = {\mathord{\smash[b]{\underset{\raise.3ex\hbox{$\scriptstyle\sim$}}{x}}\vphantom{x}}}^{\top} \mathbf{\Sigma}^{-1} \mathord{\smash[b]{\underset{\raise.3ex\hbox{$\scriptstyle\sim$}}{y}}\vphantom{y}}$</w:t>
      </w:r>
      <w:r>
        <w:t xml:space="preserve">.</w:t>
      </w:r>
      <w:r>
        <w:t xml:space="preserve"> </w:t>
      </w:r>
      <w:r>
        <w:t xml:space="preserve">The induced distance</w:t>
      </w:r>
      <w:r>
        <w:t xml:space="preserve"> </w:t>
      </w:r>
      <w:r>
        <w:t xml:space="preserve">$d_{\mathbf{\Sigma}^{-1}}(\mathord{\smash[b]{\underset{\raise.3ex\hbox{$\scriptstyle\sim$}}{x}}\vphantom{x}}, \mathord{\smash[b]{\underset{\raise.3ex\hbox{$\scriptstyle\sim$}}{y}}\vphantom{y}}) = \sqrt{{(\mathord{\smash[b]{\underset{\raise.3ex\hbox{$\scriptstyle\sim$}}{x}}\vphantom{x}}- \mathord{\smash[b]{\underset{\raise.3ex\hbox{$\scriptstyle\sim$}}{y}}\vphantom{y}})}^{\top}\mathbf{\Sigma}^{-1}(\mathord{\smash[b]{\underset{\raise.3ex\hbox{$\scriptstyle\sim$}}{x}}\vphantom{x}}- \mathord{\smash[b]{\underset{\raise.3ex\hbox{$\scriptstyle\sim$}}{y}}\vphantom{y}})}$</w:t>
      </w:r>
      <w:r>
        <w:t xml:space="preserve"> </w:t>
      </w:r>
      <w:r>
        <w:t xml:space="preserve">measures statistical distance normalized by variance along each principal direction.</w:t>
      </w:r>
      <w:r>
        <w:t xml:space="preserve"> </w:t>
      </w:r>
      <w:r>
        <w:t xml:space="preserve">Factoring</w:t>
      </w:r>
      <w:r>
        <w:t xml:space="preserve"> </w:t>
      </w:r>
      <m:oMath>
        <m:sSup>
          <m:e>
            <m:r>
              <m:rPr>
                <m:sty m:val="b"/>
              </m:rPr>
              <m:t>Σ</m:t>
            </m:r>
          </m:e>
          <m:sup>
            <m:r>
              <m:rPr>
                <m:sty m:val="p"/>
              </m:rPr>
              <m:t>−</m:t>
            </m:r>
            <m:r>
              <m:t>1</m:t>
            </m:r>
          </m:sup>
        </m:sSup>
        <m:r>
          <m:rPr>
            <m:sty m:val="p"/>
          </m:rPr>
          <m:t>=</m:t>
        </m:r>
        <m:sSup>
          <m:e>
            <m:r>
              <m:rPr>
                <m:sty m:val="bi"/>
              </m:rPr>
              <m:t>W</m:t>
            </m:r>
          </m:e>
          <m:sup>
            <m:r>
              <m:rPr>
                <m:sty m:val="p"/>
              </m:rPr>
              <m:t>⊤</m:t>
            </m:r>
          </m:sup>
        </m:sSup>
        <m:r>
          <m:rPr>
            <m:sty m:val="bi"/>
          </m:rPr>
          <m:t>W</m:t>
        </m:r>
      </m:oMath>
      <w:r>
        <w:t xml:space="preserve"> </w:t>
      </w:r>
      <w:r>
        <w:t xml:space="preserve">(via Cholesky or spectral decomposition,</w:t>
      </w:r>
      <w:r>
        <w:t xml:space="preserve"> </w:t>
      </w:r>
      <w:hyperlink w:anchor="cor-pd-transpose-product">
        <w:r>
          <w:rPr>
            <w:rStyle w:val="Hyperlink"/>
          </w:rPr>
          <w:t xml:space="preserve">Corollary 12</w:t>
        </w:r>
      </w:hyperlink>
      <w:r>
        <w:t xml:space="preserve">),</w:t>
      </w:r>
      <w:r>
        <w:t xml:space="preserve"> </w:t>
      </w:r>
      <w:r>
        <w:t xml:space="preserve">this inner product is the Euclidean dot product of the whitened vectors</w:t>
      </w:r>
      <w:r>
        <w:t xml:space="preserve"> </w:t>
      </w:r>
      <w:r>
        <w:t xml:space="preserve">$\mathbf{W}\mathord{\smash[b]{\underset{\raise.3ex\hbox{$\scriptstyle\sim$}}{x}}\vphantom{x}}$</w:t>
      </w:r>
      <w:r>
        <w:t xml:space="preserve"> </w:t>
      </w:r>
      <w:r>
        <w:t xml:space="preserve">and</w:t>
      </w:r>
      <w:r>
        <w:t xml:space="preserve"> </w:t>
      </w:r>
      <w:r>
        <w:t xml:space="preserve">$\mathbf{W}\mathord{\smash[b]{\underset{\raise.3ex\hbox{$\scriptstyle\sim$}}{y}}\vphantom{y}}$</w:t>
      </w:r>
      <w:r>
        <w:t xml:space="preserve"> </w:t>
      </w:r>
      <w:r>
        <w:t xml:space="preserve">(</w:t>
      </w:r>
      <w:hyperlink w:anchor="thm-whitening-inner-product">
        <w:r>
          <w:rPr>
            <w:rStyle w:val="Hyperlink"/>
          </w:rPr>
          <w:t xml:space="preserve">Theorem 86</w:t>
        </w:r>
      </w:hyperlink>
      <w:r>
        <w:t xml:space="preserve">).</w:t>
      </w:r>
    </w:p>
    <w:p>
      <w:pPr>
        <w:numPr>
          <w:ilvl w:val="0"/>
          <w:numId w:val="1081"/>
        </w:numPr>
      </w:pPr>
      <w:r>
        <w:rPr>
          <w:b/>
          <w:bCs/>
        </w:rPr>
        <w:t xml:space="preserve">The kernel trick and reproducing kernel Hilbert spaces (RKHS)</w:t>
      </w:r>
      <w:r>
        <w:t xml:space="preserve">:</w:t>
      </w:r>
      <w:r>
        <w:t xml:space="preserve"> </w:t>
      </w:r>
      <w:r>
        <w:t xml:space="preserve">Algorithms such as support vector machines (SVMs), kernel ridge regression, and Gaussian processes depend on training vectors solely through pairwise inner products</w:t>
      </w:r>
      <w:r>
        <w:t xml:space="preserve"> </w:t>
      </w:r>
      <w:r>
        <w:t xml:space="preserve">$\mathopen{}\left\langle \mathord{\smash[b]{\underset{\raise.3ex\hbox{$\scriptstyle\sim$}}{x}}\vphantom{x}}_i, \mathord{\smash[b]{\underset{\raise.3ex\hbox{$\scriptstyle\sim$}}{x}}\vphantom{x}}_j\right\rangle\mathclose{}$</w:t>
      </w:r>
      <w:r>
        <w:t xml:space="preserve">.</w:t>
      </w:r>
      <w:r>
        <w:t xml:space="preserve"> </w:t>
      </w:r>
      <w:r>
        <w:t xml:space="preserve">By mapping data into a higher- or infinite-dimensional inner product space via a feature map</w:t>
      </w:r>
      <w:r>
        <w:t xml:space="preserve"> </w:t>
      </w:r>
      <m:oMath>
        <m:r>
          <m:t>ϕ</m:t>
        </m:r>
        <m:r>
          <m:rPr>
            <m:sty m:val="p"/>
          </m:rPr>
          <m:t>:</m:t>
        </m:r>
        <m:sSup>
          <m:e>
            <m:r>
              <m:rPr>
                <m:scr m:val="double-struck"/>
                <m:sty m:val="p"/>
              </m:rPr>
              <m:t>R</m:t>
            </m:r>
          </m:e>
          <m:sup>
            <m:r>
              <m:t>p</m:t>
            </m:r>
          </m:sup>
        </m:sSup>
        <m:r>
          <m:rPr>
            <m:sty m:val="p"/>
          </m:rPr>
          <m:t>→</m:t>
        </m:r>
        <m:r>
          <m:rPr>
            <m:scr m:val="script"/>
            <m:sty m:val="p"/>
          </m:rPr>
          <m:t>H</m:t>
        </m:r>
      </m:oMath>
      <w:r>
        <w:t xml:space="preserve">,</w:t>
      </w:r>
      <w:r>
        <w:t xml:space="preserve"> </w:t>
      </w:r>
      <w:r>
        <w:t xml:space="preserve">the kernel trick replaces the computation of</w:t>
      </w:r>
      <w:r>
        <w:t xml:space="preserve"> </w:t>
      </w:r>
      <w:r>
        <w:t xml:space="preserve">$\phi(\mathord{\smash[b]{\underset{\raise.3ex\hbox{$\scriptstyle\sim$}}{x}}\vphantom{x}}_i)$</w:t>
      </w:r>
      <w:r>
        <w:t xml:space="preserve"> </w:t>
      </w:r>
      <w:r>
        <w:t xml:space="preserve">with an evaluation of a positive definite kernel function:</w:t>
      </w:r>
    </w:p>
    <w:p>
      <w:pPr>
        <w:pStyle w:val="BodyText"/>
      </w:pPr>
      <w:r>
        <w:t xml:space="preserve">$$
    k(\mathord{\smash[b]{\underset{\raise.3ex\hbox{$\scriptstyle\sim$}}{x}}\vphantom{x}}_i, \mathord{\smash[b]{\underset{\raise.3ex\hbox{$\scriptstyle\sim$}}{x}}\vphantom{x}}_j) \stackrel{\text{def}}{=}\mathopen{}\left\langle \phi(\mathord{\smash[b]{\underset{\raise.3ex\hbox{$\scriptstyle\sim$}}{x}}\vphantom{x}}_i), \phi(\mathord{\smash[b]{\underset{\raise.3ex\hbox{$\scriptstyle\sim$}}{x}}\vphantom{x}}_j)\right\rangle\mathclose{}_{\mathcal{H}}.
    $$</w:t>
      </w:r>
    </w:p>
    <w:p>
      <w:pPr>
        <w:numPr>
          <w:ilvl w:val="0"/>
          <w:numId w:val="1000"/>
        </w:numPr>
      </w:pPr>
      <w:r>
        <w:t xml:space="preserve">Mercer’s theorem guarantees that every symmetric positive definite kernel function implicitly defines a valid inner product space</w:t>
      </w:r>
      <w:r>
        <w:t xml:space="preserve"> </w:t>
      </w:r>
      <m:oMath>
        <m:r>
          <m:rPr>
            <m:scr m:val="script"/>
            <m:sty m:val="p"/>
          </m:rPr>
          <m:t>H</m:t>
        </m:r>
      </m:oMath>
      <w:r>
        <w:t xml:space="preserve"> </w:t>
      </w:r>
      <w:r>
        <w:t xml:space="preserve">(a reproducing kernel Hilbert space) without requiring explicit coordinate representations.</w:t>
      </w:r>
    </w:p>
    <w:p>
      <w:pPr>
        <w:numPr>
          <w:ilvl w:val="0"/>
          <w:numId w:val="1081"/>
        </w:numPr>
      </w:pPr>
      <w:r>
        <w:rPr>
          <w:b/>
          <w:bCs/>
        </w:rPr>
        <w:t xml:space="preserve">Embeddings and cosine similarity</w:t>
      </w:r>
      <w:r>
        <w:t xml:space="preserve">:</w:t>
      </w:r>
      <w:r>
        <w:t xml:space="preserve"> </w:t>
      </w:r>
      <w:r>
        <w:t xml:space="preserve">In natural language processing and recommendation systems, data items are embedded as vectors in high-dimensional representations.</w:t>
      </w:r>
      <w:r>
        <w:t xml:space="preserve"> </w:t>
      </w:r>
      <w:r>
        <w:t xml:space="preserve">The angle between embeddings captures semantic similarity through cosine similarity (</w:t>
      </w:r>
      <w:hyperlink w:anchor="X64c41f557e7f698c947bb0d906d626137043d1e">
        <w:r>
          <w:rPr>
            <w:rStyle w:val="Hyperlink"/>
          </w:rPr>
          <w:t xml:space="preserve">Definition 76</w:t>
        </w:r>
      </w:hyperlink>
      <w:r>
        <w:t xml:space="preserve">):</w:t>
      </w:r>
    </w:p>
    <w:p>
      <w:pPr>
        <w:pStyle w:val="BodyText"/>
      </w:pPr>
      <w:r>
        <w:t xml:space="preserve">$$
    \operatorname{cossim}(\mathord{\smash[b]{\underset{\raise.3ex\hbox{$\scriptstyle\sim$}}{x}}\vphantom{x}}, \mathord{\smash[b]{\underset{\raise.3ex\hbox{$\scriptstyle\sim$}}{y}}\vphantom{y}}) = \frac{\mathopen{}\left\langle \mathord{\smash[b]{\underset{\raise.3ex\hbox{$\scriptstyle\sim$}}{x}}\vphantom{x}}, \mathord{\smash[b]{\underset{\raise.3ex\hbox{$\scriptstyle\sim$}}{y}}\vphantom{y}}\right\rangle\mathclose{}}{\mathopen{}\left\lVert\mathord{\smash[b]{\underset{\raise.3ex\hbox{$\scriptstyle\sim$}}{x}}\vphantom{x}}\right\rVert\mathclose{}\,\mathopen{}\left\lVert\mathord{\smash[b]{\underset{\raise.3ex\hbox{$\scriptstyle\sim$}}{y}}\vphantom{y}}\right\rVert\mathclose{}}.
    $$</w:t>
      </w:r>
    </w:p>
    <w:p>
      <w:pPr>
        <w:numPr>
          <w:ilvl w:val="0"/>
          <w:numId w:val="1000"/>
        </w:numPr>
      </w:pPr>
      <w:r>
        <w:t xml:space="preserve">When embedding vectors are normalized to unit Euclidean norm (</w:t>
      </w:r>
      <w:r>
        <w:t xml:space="preserve">$\mathopen{}\left\lVert\mathord{\smash[b]{\underset{\raise.3ex\hbox{$\scriptstyle\sim$}}{x}}\vphantom{x}}\right\rVert\mathclose{} = 1$</w:t>
      </w:r>
      <w:r>
        <w:t xml:space="preserve"> </w:t>
      </w:r>
      <w:r>
        <w:t xml:space="preserve">and</w:t>
      </w:r>
      <w:r>
        <w:t xml:space="preserve"> </w:t>
      </w:r>
      <w:r>
        <w:t xml:space="preserve">$\mathopen{}\left\lVert\mathord{\smash[b]{\underset{\raise.3ex\hbox{$\scriptstyle\sim$}}{y}}\vphantom{y}}\right\rVert\mathclose{} = 1$</w:t>
      </w:r>
      <w:r>
        <w:t xml:space="preserve">),</w:t>
      </w:r>
      <w:r>
        <w:t xml:space="preserve"> </w:t>
      </w:r>
      <w:r>
        <w:t xml:space="preserve">cosine similarity equals the inner product</w:t>
      </w:r>
      <w:r>
        <w:t xml:space="preserve"> </w:t>
      </w:r>
      <w:r>
        <w:t xml:space="preserve">$\mathopen{}\left\langle \mathord{\smash[b]{\underset{\raise.3ex\hbox{$\scriptstyle\sim$}}{x}}\vphantom{x}}, \mathord{\smash[b]{\underset{\raise.3ex\hbox{$\scriptstyle\sim$}}{y}}\vphantom{y}}\right\rangle\mathclose{}$</w:t>
      </w:r>
      <w:r>
        <w:t xml:space="preserve"> </w:t>
      </w:r>
      <w:r>
        <w:t xml:space="preserve">(</w:t>
      </w:r>
      <w:hyperlink w:anchor="cor-cosine-similarity-unit-vectors">
        <w:r>
          <w:rPr>
            <w:rStyle w:val="Hyperlink"/>
          </w:rPr>
          <w:t xml:space="preserve">Corollary 8</w:t>
        </w:r>
      </w:hyperlink>
      <w:r>
        <w:t xml:space="preserve">).</w:t>
      </w:r>
      <w:r>
        <w:t xml:space="preserve"> </w:t>
      </w:r>
      <w:r>
        <w:t xml:space="preserve">Similarly, the self-attention mechanism in Transformers computes query-key alignment scores through scaled inner products</w:t>
      </w:r>
      <w:r>
        <w:t xml:space="preserve"> </w:t>
      </w:r>
      <w:r>
        <w:t xml:space="preserve">$\mathord{\smash[b]{\underset{\raise.3ex\hbox{$\scriptstyle\sim$}}{q}}\vphantom{q}} \cdot \mathord{\smash[b]{\underset{\raise.3ex\hbox{$\scriptstyle\sim$}}{k}}\vphantom{k}} / \sqrt{d_k}$</w:t>
      </w:r>
      <w:r>
        <w:t xml:space="preserve">.</w:t>
      </w:r>
    </w:p>
    <w:p>
      <w:pPr>
        <w:numPr>
          <w:ilvl w:val="0"/>
          <w:numId w:val="1081"/>
        </w:numPr>
      </w:pPr>
      <w:r>
        <w:rPr>
          <w:b/>
          <w:bCs/>
        </w:rPr>
        <w:t xml:space="preserve">Weighted and generalized least squares</w:t>
      </w:r>
      <w:r>
        <w:t xml:space="preserve">:</w:t>
      </w:r>
      <w:r>
        <w:t xml:space="preserve"> </w:t>
      </w:r>
      <w:r>
        <w:t xml:space="preserve">In linear regression</w:t>
      </w:r>
      <w:r>
        <w:t xml:space="preserve"> </w:t>
      </w:r>
      <w:r>
        <w:t xml:space="preserve">$\mathord{\smash[b]{\underset{\raise.3ex\hbox{$\scriptstyle\sim$}}{y}}\vphantom{y}}\approx \mathbf{X}\mathord{\smash[b]{\underset{\raise.3ex\hbox{$\scriptstyle\sim$}}{\beta}}\vphantom{\beta}}$</w:t>
      </w:r>
      <w:r>
        <w:t xml:space="preserve">, when observation errors have unequal variances or known correlations with positive definite covariance matrix</w:t>
      </w:r>
      <w:r>
        <w:t xml:space="preserve"> </w:t>
      </w:r>
      <m:oMath>
        <m:r>
          <m:rPr>
            <m:sty m:val="b"/>
          </m:rPr>
          <m:t>Ω</m:t>
        </m:r>
      </m:oMath>
      <w:r>
        <w:t xml:space="preserve">,</w:t>
      </w:r>
      <w:r>
        <w:t xml:space="preserve"> </w:t>
      </w:r>
      <w:r>
        <w:t xml:space="preserve">ordinary least squares is inefficient.</w:t>
      </w:r>
      <w:r>
        <w:t xml:space="preserve"> </w:t>
      </w:r>
      <w:r>
        <w:t xml:space="preserve">Generalized least squares minimizes the residual norm in the inner product space induced by</w:t>
      </w:r>
      <w:r>
        <w:t xml:space="preserve"> </w:t>
      </w:r>
      <m:oMath>
        <m:r>
          <m:rPr>
            <m:sty m:val="bi"/>
          </m:rPr>
          <m:t>W</m:t>
        </m:r>
        <m:r>
          <m:rPr>
            <m:sty m:val="p"/>
          </m:rPr>
          <m:t>=</m:t>
        </m:r>
        <m:sSup>
          <m:e>
            <m:r>
              <m:rPr>
                <m:sty m:val="b"/>
              </m:rPr>
              <m:t>Ω</m:t>
            </m:r>
          </m:e>
          <m:sup>
            <m:r>
              <m:rPr>
                <m:sty m:val="p"/>
              </m:rPr>
              <m:t>−</m:t>
            </m:r>
            <m:r>
              <m:t>1</m:t>
            </m:r>
          </m:sup>
        </m:sSup>
      </m:oMath>
      <w:r>
        <w:t xml:space="preserve">:</w:t>
      </w:r>
    </w:p>
    <w:p>
      <w:pPr>
        <w:pStyle w:val="BodyText"/>
      </w:pPr>
      <w:r>
        <w:t xml:space="preserve">$$
    \min_{\mathord{\smash[b]{\underset{\raise.3ex\hbox{$\scriptstyle\sim$}}{\beta}}\vphantom{\beta}}} \mathopen{}\left\lVert\mathord{\smash[b]{\underset{\raise.3ex\hbox{$\scriptstyle\sim$}}{y}}\vphantom{y}}- \mathbf{X}\mathord{\smash[b]{\underset{\raise.3ex\hbox{$\scriptstyle\sim$}}{\beta}}\vphantom{\beta}}\right\rVert\mathclose{}_{\mathbf{W}}^2 = \min_{\mathord{\smash[b]{\underset{\raise.3ex\hbox{$\scriptstyle\sim$}}{\beta}}\vphantom{\beta}}} \mathopen{}\left\langle \mathord{\smash[b]{\underset{\raise.3ex\hbox{$\scriptstyle\sim$}}{y}}\vphantom{y}}- \mathbf{X}\mathord{\smash[b]{\underset{\raise.3ex\hbox{$\scriptstyle\sim$}}{\beta}}\vphantom{\beta}}, \mathord{\smash[b]{\underset{\raise.3ex\hbox{$\scriptstyle\sim$}}{y}}\vphantom{y}}- \mathbf{X}\mathord{\smash[b]{\underset{\raise.3ex\hbox{$\scriptstyle\sim$}}{\beta}}\vphantom{\beta}}\right\rangle\mathclose{}_{\mathbf{W}}.
    $$</w:t>
      </w:r>
    </w:p>
    <w:bookmarkEnd w:id="531"/>
    <w:bookmarkEnd w:id="532"/>
    <w:bookmarkStart w:id="547" w:name="determinants"/>
    <w:p>
      <w:pPr>
        <w:pStyle w:val="Heading2"/>
      </w:pPr>
      <w:r>
        <w:t xml:space="preserve">19 Determinants</w:t>
      </w:r>
    </w:p>
    <w:bookmarkStart w:id="533" w:name="def-determinant"/>
    <w:p>
      <w:pPr>
        <w:pStyle w:val="FirstParagraph"/>
      </w:pPr>
      <w:r>
        <w:rPr>
          <w:b/>
          <w:bCs/>
        </w:rPr>
        <w:t xml:space="preserve">Definition 105 (Determinant)</w:t>
      </w:r>
      <w:r>
        <w:t xml:space="preserve"> </w:t>
      </w:r>
      <w:r>
        <w:t xml:space="preserve">The</w:t>
      </w:r>
      <w:r>
        <w:t xml:space="preserve"> </w:t>
      </w:r>
      <w:r>
        <w:rPr>
          <w:b/>
          <w:bCs/>
        </w:rPr>
        <w:t xml:space="preserve">determinant</w:t>
      </w:r>
      <w:r>
        <w:t xml:space="preserve"> </w:t>
      </w:r>
      <w:r>
        <w:t xml:space="preserve">[75]</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with entries</w:t>
      </w:r>
      <w:r>
        <w:t xml:space="preserve"> </w:t>
      </w:r>
      <m:oMath>
        <m:sSub>
          <m:e>
            <m:r>
              <m:t>a</m:t>
            </m:r>
          </m:e>
          <m:sub>
            <m:r>
              <m:t>i</m:t>
            </m:r>
            <m:r>
              <m:t>j</m:t>
            </m:r>
          </m:sub>
        </m:sSub>
      </m:oMath>
      <w:r>
        <w:t xml:space="preserve">,</w:t>
      </w:r>
      <w:r>
        <w:t xml:space="preserve"> </w:t>
      </w:r>
      <w:r>
        <w:t xml:space="preserve">written</w:t>
      </w:r>
      <w:r>
        <w:t xml:space="preserve"> </w:t>
      </w:r>
      <m:oMath>
        <m:r>
          <m:rPr>
            <m:sty m:val="p"/>
          </m:rPr>
          <m:t>det</m:t>
        </m:r>
        <m:r>
          <m:rPr>
            <m:sty m:val="p"/>
          </m:rPr>
          <m:t>(</m:t>
        </m:r>
        <m:r>
          <m:rPr>
            <m:sty m:val="bi"/>
          </m:rPr>
          <m:t>A</m:t>
        </m:r>
        <m:r>
          <m:rPr>
            <m:sty m:val="p"/>
          </m:rPr>
          <m:t>)</m:t>
        </m:r>
      </m:oMath>
      <w:r>
        <w:t xml:space="preserve"> </w:t>
      </w:r>
      <w:r>
        <w:t xml:space="preserve">or</w:t>
      </w:r>
      <w:r>
        <w:t xml:space="preserve"> </w:t>
      </w:r>
      <m:oMath>
        <m:r>
          <m:t>​</m:t>
        </m:r>
        <m:d>
          <m:dPr>
            <m:begChr m:val="|"/>
            <m:sepChr m:val=""/>
            <m:endChr m:val="|"/>
            <m:grow/>
          </m:dPr>
          <m:e>
            <m:r>
              <m:rPr>
                <m:sty m:val="bi"/>
              </m:rPr>
              <m:t>A</m:t>
            </m:r>
          </m:e>
        </m:d>
        <m:r>
          <m:t>​</m:t>
        </m:r>
      </m:oMath>
      <w:r>
        <w:t xml:space="preserve">,</w:t>
      </w:r>
      <w:r>
        <w:t xml:space="preserve"> </w:t>
      </w:r>
      <w:r>
        <w:t xml:space="preserve">is the number defined recursively in</w:t>
      </w:r>
      <w:r>
        <w:t xml:space="preserve"> </w:t>
      </w:r>
      <m:oMath>
        <m:r>
          <m:t>p</m:t>
        </m:r>
      </m:oMath>
      <w:r>
        <w:t xml:space="preserve">:</w:t>
      </w:r>
    </w:p>
    <w:p>
      <w:pPr>
        <w:pStyle w:val="Compact"/>
        <w:numPr>
          <w:ilvl w:val="0"/>
          <w:numId w:val="1082"/>
        </w:numPr>
      </w:pPr>
      <w:r>
        <w:t xml:space="preserve">For</w:t>
      </w:r>
      <w:r>
        <w:t xml:space="preserve"> </w:t>
      </w:r>
      <m:oMath>
        <m:r>
          <m:t>p</m:t>
        </m:r>
        <m:r>
          <m:rPr>
            <m:sty m:val="p"/>
          </m:rPr>
          <m:t>=</m:t>
        </m:r>
        <m:r>
          <m:t>1</m:t>
        </m:r>
      </m:oMath>
      <w:r>
        <w:t xml:space="preserve">,</w:t>
      </w:r>
      <w:r>
        <w:t xml:space="preserve"> </w:t>
      </w:r>
      <m:oMath>
        <m:r>
          <m:rPr>
            <m:sty m:val="p"/>
          </m:rPr>
          <m:t>det</m:t>
        </m:r>
        <m:r>
          <m:rPr>
            <m:sty m:val="p"/>
          </m:rPr>
          <m:t>(</m:t>
        </m:r>
        <m:r>
          <m:rPr>
            <m:sty m:val="bi"/>
          </m:rPr>
          <m:t>A</m:t>
        </m:r>
        <m:r>
          <m:rPr>
            <m:sty m:val="p"/>
          </m:rPr>
          <m:t>)</m:t>
        </m:r>
        <m:r>
          <m:rPr>
            <m:sty m:val="p"/>
          </m:rPr>
          <m:t>=</m:t>
        </m:r>
        <m:sSub>
          <m:e>
            <m:r>
              <m:t>a</m:t>
            </m:r>
          </m:e>
          <m:sub>
            <m:r>
              <m:t>11</m:t>
            </m:r>
          </m:sub>
        </m:sSub>
      </m:oMath>
      <w:r>
        <w:t xml:space="preserve">.</w:t>
      </w:r>
    </w:p>
    <w:p>
      <w:pPr>
        <w:pStyle w:val="Compact"/>
        <w:numPr>
          <w:ilvl w:val="0"/>
          <w:numId w:val="1082"/>
        </w:numPr>
      </w:pPr>
      <w:r>
        <w:t xml:space="preserve">For</w:t>
      </w:r>
      <w:r>
        <w:t xml:space="preserve"> </w:t>
      </w:r>
      <m:oMath>
        <m:r>
          <m:t>p</m:t>
        </m:r>
        <m:r>
          <m:rPr>
            <m:sty m:val="p"/>
          </m:rPr>
          <m:t>≥</m:t>
        </m:r>
        <m:r>
          <m:t>2</m:t>
        </m:r>
      </m:oMath>
      <w:r>
        <w:t xml:space="preserve">,</w:t>
      </w:r>
    </w:p>
    <w:p>
      <w:pPr>
        <w:pStyle w:val="Compac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j</m:t>
              </m:r>
              <m:r>
                <m:rPr>
                  <m:sty m:val="p"/>
                </m:rPr>
                <m:t>=</m:t>
              </m:r>
              <m:r>
                <m:t>1</m:t>
              </m:r>
            </m:sub>
            <m:sup>
              <m:r>
                <m:t>p</m:t>
              </m:r>
            </m:sup>
            <m:e>
              <m:r>
                <m:rPr>
                  <m:sty m:val="p"/>
                </m:rPr>
                <m:t>(</m:t>
              </m:r>
            </m:e>
          </m:nary>
          <m:r>
            <m:rPr>
              <m:sty m:val="p"/>
            </m:rPr>
            <m:t>−</m:t>
          </m:r>
          <m:r>
            <m:t>1</m:t>
          </m:r>
          <m:sSup>
            <m:e>
              <m:r>
                <m:rPr>
                  <m:sty m:val="p"/>
                </m:rPr>
                <m:t>)</m:t>
              </m:r>
            </m:e>
            <m:sup>
              <m:r>
                <m:t>1</m:t>
              </m:r>
              <m:r>
                <m:rPr>
                  <m:sty m:val="p"/>
                </m:rPr>
                <m:t>+</m:t>
              </m:r>
              <m:r>
                <m:t>j</m:t>
              </m:r>
            </m:sup>
          </m:sSup>
          <m:r>
            <m:t> </m:t>
          </m:r>
          <m:sSub>
            <m:e>
              <m:r>
                <m:t>a</m:t>
              </m:r>
            </m:e>
            <m:sub>
              <m:r>
                <m:t>1</m:t>
              </m:r>
              <m:r>
                <m:t>j</m:t>
              </m:r>
            </m:sub>
          </m:sSub>
          <m:r>
            <m:rPr>
              <m:sty m:val="p"/>
            </m:rPr>
            <m:t>det</m:t>
          </m:r>
          <m:r>
            <m:t>​</m:t>
          </m:r>
          <m:d>
            <m:dPr>
              <m:begChr m:val="("/>
              <m:sepChr m:val=""/>
              <m:endChr m:val=")"/>
              <m:grow/>
            </m:dPr>
            <m:e>
              <m:sSub>
                <m:e>
                  <m:r>
                    <m:rPr>
                      <m:sty m:val="bi"/>
                    </m:rPr>
                    <m:t>A</m:t>
                  </m:r>
                </m:e>
                <m:sub>
                  <m:r>
                    <m:rPr>
                      <m:sty m:val="p"/>
                    </m:rPr>
                    <m:t>(</m:t>
                  </m:r>
                  <m:r>
                    <m:t>1</m:t>
                  </m:r>
                  <m:r>
                    <m:t>j</m:t>
                  </m:r>
                  <m:r>
                    <m:rPr>
                      <m:sty m:val="p"/>
                    </m:rPr>
                    <m:t>)</m:t>
                  </m:r>
                </m:sub>
              </m:sSub>
            </m:e>
          </m:d>
          <m:r>
            <m:t>​</m:t>
          </m:r>
          <m:r>
            <m:rPr>
              <m:sty m:val="p"/>
            </m:rPr>
            <m:t>,</m:t>
          </m:r>
        </m:oMath>
      </m:oMathPara>
    </w:p>
    <w:p>
      <w:pPr>
        <w:pStyle w:val="Compact"/>
        <w:numPr>
          <w:ilvl w:val="0"/>
          <w:numId w:val="1000"/>
        </w:numPr>
      </w:pPr>
      <w:r>
        <w:t xml:space="preserve">where</w:t>
      </w:r>
      <w:r>
        <w:t xml:space="preserve"> </w:t>
      </w:r>
      <m:oMath>
        <m:sSub>
          <m:e>
            <m:r>
              <m:rPr>
                <m:sty m:val="bi"/>
              </m:rPr>
              <m:t>A</m:t>
            </m:r>
          </m:e>
          <m:sub>
            <m:r>
              <m:rPr>
                <m:sty m:val="p"/>
              </m:rPr>
              <m:t>(</m:t>
            </m:r>
            <m:r>
              <m:t>1</m:t>
            </m:r>
            <m:r>
              <m:t>j</m:t>
            </m:r>
            <m:r>
              <m:rPr>
                <m:sty m:val="p"/>
              </m:rPr>
              <m:t>)</m:t>
            </m:r>
          </m:sub>
        </m:sSub>
      </m:oMath>
      <w:r>
        <w:t xml:space="preserve"> </w:t>
      </w:r>
      <w:r>
        <w:t xml:space="preserve">is the</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matrix</w:t>
      </w:r>
      <w:r>
        <w:t xml:space="preserve"> </w:t>
      </w:r>
      <w:r>
        <w:t xml:space="preserve">left after deleting row</w:t>
      </w:r>
      <w:r>
        <w:t xml:space="preserve"> </w:t>
      </w:r>
      <m:oMath>
        <m:r>
          <m:t>1</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w:t>
      </w:r>
    </w:p>
    <w:bookmarkEnd w:id="533"/>
    <w:bookmarkStart w:id="534" w:name="exm-determinant"/>
    <w:p>
      <w:pPr>
        <w:pStyle w:val="FirstParagraph"/>
      </w:pPr>
      <w:r>
        <w:rPr>
          <w:b/>
          <w:bCs/>
        </w:rPr>
        <w:t xml:space="preserve">Example 161 (Determinant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c</m:t>
                  </m:r>
                </m:e>
                <m:e>
                  <m:r>
                    <m:t>d</m:t>
                  </m:r>
                </m:e>
              </m:mr>
            </m:m>
          </m:e>
        </m:d>
      </m:oMath>
      <w:r>
        <w:t xml:space="preserve">,</w:t>
      </w:r>
      <w:r>
        <w:t xml:space="preserve"> </w:t>
      </w:r>
      <w:r>
        <w:t xml:space="preserve">deleting row 1 and column 1 leaves</w:t>
      </w:r>
      <w:r>
        <w:t xml:space="preserve"> </w:t>
      </w:r>
      <m:oMath>
        <m:d>
          <m:dPr>
            <m:begChr m:val="["/>
            <m:sepChr m:val=""/>
            <m:endChr m:val="]"/>
            <m:grow/>
          </m:dPr>
          <m:e>
            <m:m>
              <m:mPr>
                <m:baseJc m:val="center"/>
                <m:plcHide m:val="on"/>
                <m:mcs>
                  <m:mc>
                    <m:mcPr>
                      <m:mcJc m:val="center"/>
                      <m:count m:val="1"/>
                    </m:mcPr>
                  </m:mc>
                </m:mcs>
              </m:mPr>
              <m:mr>
                <m:e>
                  <m:r>
                    <m:t>d</m:t>
                  </m:r>
                </m:e>
              </m:mr>
            </m:m>
          </m:e>
        </m:d>
      </m:oMath>
      <w:r>
        <w:t xml:space="preserve">,</w:t>
      </w:r>
      <w:r>
        <w:t xml:space="preserve"> </w:t>
      </w:r>
      <w:r>
        <w:t xml:space="preserve">and deleting row 1 and column 2 leaves</w:t>
      </w:r>
      <w:r>
        <w:t xml:space="preserve"> </w:t>
      </w:r>
      <m:oMath>
        <m:d>
          <m:dPr>
            <m:begChr m:val="["/>
            <m:sepChr m:val=""/>
            <m:endChr m:val="]"/>
            <m:grow/>
          </m:dPr>
          <m:e>
            <m:m>
              <m:mPr>
                <m:baseJc m:val="center"/>
                <m:plcHide m:val="on"/>
                <m:mcs>
                  <m:mc>
                    <m:mcPr>
                      <m:mcJc m:val="center"/>
                      <m:count m:val="1"/>
                    </m:mcPr>
                  </m:mc>
                </m:mcs>
              </m:mPr>
              <m:mr>
                <m:e>
                  <m:r>
                    <m:t>c</m:t>
                  </m:r>
                </m:e>
              </m:mr>
            </m:m>
          </m:e>
        </m:d>
      </m:oMath>
      <w:r>
        <w:t xml:space="preserve">.</w:t>
      </w:r>
      <w:r>
        <w:t xml:space="preserve"> </w:t>
      </w:r>
      <w:r>
        <w:t xml:space="preserve">So:</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r>
                <m:t>a</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d</m:t>
                            </m:r>
                          </m:e>
                        </m:mr>
                      </m:m>
                    </m:e>
                  </m:d>
                </m:e>
              </m:d>
              <m:r>
                <m:t>​</m:t>
              </m:r>
              <m:r>
                <m:rPr>
                  <m:sty m:val="p"/>
                </m:rPr>
                <m:t>+</m:t>
              </m:r>
              <m:r>
                <m:rPr>
                  <m:sty m:val="p"/>
                </m:rPr>
                <m:t>(</m:t>
              </m:r>
              <m:r>
                <m:rPr>
                  <m:sty m:val="p"/>
                </m:rPr>
                <m:t>−</m:t>
              </m:r>
              <m:r>
                <m:t>1</m:t>
              </m:r>
              <m:sSup>
                <m:e>
                  <m:r>
                    <m:rPr>
                      <m:sty m:val="p"/>
                    </m:rPr>
                    <m:t>)</m:t>
                  </m:r>
                </m:e>
                <m:sup>
                  <m:r>
                    <m:t>1</m:t>
                  </m:r>
                  <m:r>
                    <m:rPr>
                      <m:sty m:val="p"/>
                    </m:rPr>
                    <m:t>+</m:t>
                  </m:r>
                  <m:r>
                    <m:t>2</m:t>
                  </m:r>
                </m:sup>
              </m:sSup>
              <m:r>
                <m:t> </m:t>
              </m:r>
              <m:r>
                <m:t>b</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c</m:t>
                            </m:r>
                          </m:e>
                        </m:mr>
                      </m:m>
                    </m:e>
                  </m:d>
                </m:e>
              </m:d>
              <m:r>
                <m:t>​</m:t>
              </m:r>
              <m:r>
                <m:t>&amp;</m:t>
              </m:r>
              <m:r>
                <m:t>&amp;</m:t>
              </m:r>
              <m:r>
                <m:rPr>
                  <m:nor/>
                  <m:sty m:val="p"/>
                </m:rPr>
                <m:t>(definition, </m:t>
              </m:r>
              <m:r>
                <m:t>p</m:t>
              </m:r>
              <m:r>
                <m:rPr>
                  <m:sty m:val="p"/>
                </m:rPr>
                <m:t>=</m:t>
              </m:r>
              <m:r>
                <m:t>2</m:t>
              </m:r>
              <m:r>
                <m:rPr>
                  <m:nor/>
                  <m:sty m:val="p"/>
                </m:rPr>
                <m:t>)</m:t>
              </m:r>
            </m:e>
            <m:e>
              <m:r>
                <m:t>&amp;</m:t>
              </m:r>
              <m:r>
                <m:rPr>
                  <m:sty m:val="p"/>
                </m:rPr>
                <m:t>=</m:t>
              </m:r>
              <m:r>
                <m:t>a</m:t>
              </m:r>
              <m:r>
                <m:t>d</m:t>
              </m:r>
              <m:r>
                <m:rPr>
                  <m:sty m:val="p"/>
                </m:rPr>
                <m:t>−</m:t>
              </m:r>
              <m:r>
                <m:t>b</m:t>
              </m:r>
              <m:r>
                <m:t>c</m:t>
              </m:r>
              <m:r>
                <m:t>&amp;</m:t>
              </m:r>
              <m:r>
                <m:t>&amp;</m:t>
              </m:r>
              <m:r>
                <m:rPr>
                  <m:nor/>
                  <m:sty m:val="p"/>
                </m:rPr>
                <m:t>(definition, </m:t>
              </m:r>
              <m:r>
                <m:t>p</m:t>
              </m:r>
              <m:r>
                <m:rPr>
                  <m:sty m:val="p"/>
                </m:rPr>
                <m:t>=</m:t>
              </m:r>
              <m:r>
                <m:t>1</m:t>
              </m:r>
              <m:r>
                <m:rPr>
                  <m:nor/>
                  <m:sty m:val="p"/>
                </m:rPr>
                <m:t>)</m:t>
              </m:r>
            </m:e>
          </m:eqArr>
        </m:oMath>
      </m:oMathPara>
    </w:p>
    <w:p>
      <w:pPr>
        <w:pStyle w:val="FirstParagraph"/>
      </w:pPr>
      <w:r>
        <w:t xml:space="preserve">For example,</w:t>
      </w:r>
    </w:p>
    <w:p>
      <w:pPr>
        <w:pStyle w:val="BodyText"/>
      </w:pPr>
      <m:oMathPara>
        <m:oMathParaPr>
          <m:jc m:val="center"/>
        </m:oMathParaPr>
        <m:oMath>
          <m:eqArr>
            <m:e>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e>
              </m:d>
              <m:r>
                <m:t>​</m:t>
              </m:r>
              <m:r>
                <m:t>&amp;</m:t>
              </m:r>
              <m:r>
                <m:rPr>
                  <m:sty m:val="p"/>
                </m:rPr>
                <m:t>=</m:t>
              </m:r>
              <m:r>
                <m:t>2</m:t>
              </m:r>
              <m:r>
                <m:rPr>
                  <m:sty m:val="p"/>
                </m:rPr>
                <m:t>⋅</m:t>
              </m:r>
              <m:r>
                <m:t>2</m:t>
              </m:r>
              <m:r>
                <m:rPr>
                  <m:sty m:val="p"/>
                </m:rPr>
                <m:t>−</m:t>
              </m:r>
              <m:r>
                <m:t>1</m:t>
              </m:r>
              <m:r>
                <m:rPr>
                  <m:sty m:val="p"/>
                </m:rPr>
                <m:t>⋅</m:t>
              </m:r>
              <m:r>
                <m:t>1</m:t>
              </m:r>
            </m:e>
            <m:e>
              <m:r>
                <m:t>&amp;</m:t>
              </m:r>
              <m:r>
                <m:rPr>
                  <m:sty m:val="p"/>
                </m:rPr>
                <m:t>=</m:t>
              </m:r>
              <m:r>
                <m:t>3</m:t>
              </m:r>
              <m:r>
                <m:rPr>
                  <m:sty m:val="p"/>
                </m:rPr>
                <m:t>.</m:t>
              </m:r>
            </m:e>
          </m:eqArr>
        </m:oMath>
      </m:oMathPara>
    </w:p>
    <w:bookmarkEnd w:id="534"/>
    <w:bookmarkStart w:id="535" w:name="rem-determinant-cofactor-expansion"/>
    <w:p>
      <w:pPr>
        <w:pStyle w:val="FirstParagraph"/>
      </w:pPr>
      <w:r>
        <w:rPr>
          <w:i/>
          <w:iCs/>
        </w:rPr>
        <w:t xml:space="preserve">Remark 47</w:t>
      </w:r>
      <w:r>
        <w:t xml:space="preserve"> (Cofactor expansion). </w:t>
      </w:r>
      <w:r>
        <w:t xml:space="preserve">The recursive formula in</w:t>
      </w:r>
      <w:r>
        <w:t xml:space="preserve"> </w:t>
      </w:r>
      <w:hyperlink w:anchor="def-determinant">
        <w:r>
          <w:rPr>
            <w:rStyle w:val="Hyperlink"/>
          </w:rPr>
          <w:t xml:space="preserve">Definition 105</w:t>
        </w:r>
      </w:hyperlink>
      <w:r>
        <w:t xml:space="preserve"> </w:t>
      </w:r>
      <w:r>
        <w:t xml:space="preserve">is the</w:t>
      </w:r>
      <w:r>
        <w:t xml:space="preserve"> </w:t>
      </w:r>
      <w:r>
        <w:rPr>
          <w:i/>
          <w:iCs/>
        </w:rPr>
        <w:t xml:space="preserve">cofactor expansion</w:t>
      </w:r>
      <w:r>
        <w:t xml:space="preserve"> </w:t>
      </w:r>
      <w:r>
        <w:t xml:space="preserve">along the first row.</w:t>
      </w:r>
      <w:r>
        <w:t xml:space="preserve"> </w:t>
      </w:r>
      <w:r>
        <w:t xml:space="preserve">Other sources define the determinant</w:t>
      </w:r>
      <w:r>
        <w:t xml:space="preserve"> </w:t>
      </w:r>
      <w:r>
        <w:t xml:space="preserve">as a sum over all orderings of the columns</w:t>
      </w:r>
      <w:r>
        <w:t xml:space="preserve"> </w:t>
      </w:r>
      <w:r>
        <w:t xml:space="preserve">and derive this expansion from it;</w:t>
      </w:r>
      <w:r>
        <w:t xml:space="preserve"> </w:t>
      </w:r>
      <w:r>
        <w:t xml:space="preserve">the two definitions agree</w:t>
      </w:r>
      <w:r>
        <w:t xml:space="preserve"> </w:t>
      </w:r>
      <w:r>
        <w:t xml:space="preserve">[47]</w:t>
      </w:r>
      <w:r>
        <w:t xml:space="preserve">.</w:t>
      </w:r>
    </w:p>
    <w:p>
      <w:pPr>
        <w:pStyle w:val="BodyText"/>
      </w:pPr>
      <w:r>
        <w:t xml:space="preserve">Each ordering picks one entry from each row,</w:t>
      </w:r>
      <w:r>
        <w:t xml:space="preserve"> </w:t>
      </w:r>
      <w:r>
        <w:t xml:space="preserve">from the column that the ordering assigns to that row,</w:t>
      </w:r>
      <w:r>
        <w:t xml:space="preserve"> </w:t>
      </w:r>
      <w:r>
        <w:t xml:space="preserve">and multiplies them.</w:t>
      </w:r>
      <w:r>
        <w:t xml:space="preserve"> </w:t>
      </w:r>
      <w:r>
        <w:t xml:space="preserve">Its sign is</w:t>
      </w:r>
      <w:r>
        <w:t xml:space="preserve"> </w:t>
      </w:r>
      <m:oMath>
        <m:r>
          <m:rPr>
            <m:sty m:val="p"/>
          </m:rPr>
          <m:t>+</m:t>
        </m:r>
        <m:r>
          <m:t>1</m:t>
        </m:r>
      </m:oMath>
      <w:r>
        <w:t xml:space="preserve"> </w:t>
      </w:r>
      <w:r>
        <w:t xml:space="preserve">if the ordering takes an even number of swaps of two columns</w:t>
      </w:r>
      <w:r>
        <w:t xml:space="preserve"> </w:t>
      </w:r>
      <w:r>
        <w:t xml:space="preserve">to reach from</w:t>
      </w:r>
      <w:r>
        <w:t xml:space="preserve"> </w:t>
      </w:r>
      <m:oMath>
        <m:r>
          <m:rPr>
            <m:sty m:val="p"/>
          </m:rPr>
          <m:t>(</m:t>
        </m:r>
        <m:r>
          <m:t>1</m:t>
        </m:r>
        <m:r>
          <m:rPr>
            <m:sty m:val="p"/>
          </m:rPr>
          <m:t>,</m:t>
        </m:r>
        <m:r>
          <m:t>2</m:t>
        </m:r>
        <m:r>
          <m:rPr>
            <m:sty m:val="p"/>
          </m:rPr>
          <m:t>,</m:t>
        </m:r>
        <m:r>
          <m:rPr>
            <m:sty m:val="p"/>
          </m:rPr>
          <m:t>…</m:t>
        </m:r>
        <m:r>
          <m:rPr>
            <m:sty m:val="p"/>
          </m:rPr>
          <m:t>,</m:t>
        </m:r>
        <m:r>
          <m:t>p</m:t>
        </m:r>
        <m:r>
          <m:rPr>
            <m:sty m:val="p"/>
          </m:rPr>
          <m:t>)</m:t>
        </m:r>
      </m:oMath>
      <w:r>
        <w:t xml:space="preserve">,</w:t>
      </w:r>
      <w:r>
        <w:t xml:space="preserve"> </w:t>
      </w:r>
      <w:r>
        <w:t xml:space="preserve">and</w:t>
      </w:r>
      <w:r>
        <w:t xml:space="preserve"> </w:t>
      </w:r>
      <m:oMath>
        <m:r>
          <m:rPr>
            <m:sty m:val="p"/>
          </m:rPr>
          <m:t>−</m:t>
        </m:r>
        <m:r>
          <m:t>1</m:t>
        </m:r>
      </m:oMath>
      <w:r>
        <w:t xml:space="preserve"> </w:t>
      </w:r>
      <w:r>
        <w:t xml:space="preserve">if it takes an odd number.</w:t>
      </w:r>
    </w:p>
    <w:p>
      <w:pPr>
        <w:pStyle w:val="BodyText"/>
      </w:pPr>
      <w:r>
        <w:t xml:space="preserve">For</w:t>
      </w:r>
      <w:r>
        <w:t xml:space="preserve"> </w:t>
      </w:r>
      <m:oMath>
        <m:r>
          <m:t>p</m:t>
        </m:r>
        <m:r>
          <m:rPr>
            <m:sty m:val="p"/>
          </m:rPr>
          <m:t>=</m:t>
        </m:r>
        <m:r>
          <m:t>2</m:t>
        </m:r>
      </m:oMath>
      <w:r>
        <w:t xml:space="preserve">, the columns have two orderings.</w:t>
      </w:r>
      <w:r>
        <w:t xml:space="preserve"> </w:t>
      </w:r>
      <w:r>
        <w:t xml:space="preserve">The ordering</w:t>
      </w:r>
      <w:r>
        <w:t xml:space="preserve"> </w:t>
      </w:r>
      <m:oMath>
        <m:r>
          <m:rPr>
            <m:sty m:val="p"/>
          </m:rPr>
          <m:t>(</m:t>
        </m:r>
        <m:r>
          <m:t>1</m:t>
        </m:r>
        <m:r>
          <m:rPr>
            <m:sty m:val="p"/>
          </m:rPr>
          <m:t>,</m:t>
        </m:r>
        <m:r>
          <m:t>2</m:t>
        </m:r>
        <m:r>
          <m:rPr>
            <m:sty m:val="p"/>
          </m:rPr>
          <m:t>)</m:t>
        </m:r>
      </m:oMath>
      <w:r>
        <w:t xml:space="preserve"> </w:t>
      </w:r>
      <w:r>
        <w:t xml:space="preserve">keeps each column in place,</w:t>
      </w:r>
      <w:r>
        <w:t xml:space="preserve"> </w:t>
      </w:r>
      <w:r>
        <w:t xml:space="preserve">picks the entries</w:t>
      </w:r>
      <w:r>
        <w:t xml:space="preserve"> </w:t>
      </w:r>
      <m:oMath>
        <m:sSub>
          <m:e>
            <m:r>
              <m:t>a</m:t>
            </m:r>
          </m:e>
          <m:sub>
            <m:r>
              <m:t>11</m:t>
            </m:r>
          </m:sub>
        </m:sSub>
      </m:oMath>
      <w:r>
        <w:t xml:space="preserve"> </w:t>
      </w:r>
      <w:r>
        <w:t xml:space="preserve">and</w:t>
      </w:r>
      <w:r>
        <w:t xml:space="preserve"> </w:t>
      </w:r>
      <m:oMath>
        <m:sSub>
          <m:e>
            <m:r>
              <m:t>a</m:t>
            </m:r>
          </m:e>
          <m:sub>
            <m:r>
              <m:t>22</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ordering</w:t>
      </w:r>
      <w:r>
        <w:t xml:space="preserve"> </w:t>
      </w:r>
      <m:oMath>
        <m:r>
          <m:rPr>
            <m:sty m:val="p"/>
          </m:rPr>
          <m:t>(</m:t>
        </m:r>
        <m:r>
          <m:t>2</m:t>
        </m:r>
        <m:r>
          <m:rPr>
            <m:sty m:val="p"/>
          </m:rPr>
          <m:t>,</m:t>
        </m:r>
        <m:r>
          <m:t>1</m:t>
        </m:r>
        <m:r>
          <m:rPr>
            <m:sty m:val="p"/>
          </m:rPr>
          <m:t>)</m:t>
        </m:r>
      </m:oMath>
      <w:r>
        <w:t xml:space="preserve"> </w:t>
      </w:r>
      <w:r>
        <w:t xml:space="preserve">swaps the two columns,</w:t>
      </w:r>
      <w:r>
        <w:t xml:space="preserve"> </w:t>
      </w:r>
      <w:r>
        <w:t xml:space="preserve">picks the entries</w:t>
      </w:r>
      <w:r>
        <w:t xml:space="preserve"> </w:t>
      </w:r>
      <m:oMath>
        <m:sSub>
          <m:e>
            <m:r>
              <m:t>a</m:t>
            </m:r>
          </m:e>
          <m:sub>
            <m:r>
              <m:t>12</m:t>
            </m:r>
          </m:sub>
        </m:sSub>
      </m:oMath>
      <w:r>
        <w:t xml:space="preserve"> </w:t>
      </w:r>
      <w:r>
        <w:t xml:space="preserve">and</w:t>
      </w:r>
      <w:r>
        <w:t xml:space="preserve"> </w:t>
      </w:r>
      <m:oMath>
        <m:sSub>
          <m:e>
            <m:r>
              <m:t>a</m:t>
            </m:r>
          </m:e>
          <m:sub>
            <m:r>
              <m:t>21</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sum</w:t>
      </w:r>
      <w:r>
        <w:t xml:space="preserve"> </w:t>
      </w:r>
      <m:oMath>
        <m:sSub>
          <m:e>
            <m:r>
              <m:t>a</m:t>
            </m:r>
          </m:e>
          <m:sub>
            <m:r>
              <m:t>11</m:t>
            </m:r>
          </m:sub>
        </m:sSub>
        <m:sSub>
          <m:e>
            <m:r>
              <m:t>a</m:t>
            </m:r>
          </m:e>
          <m:sub>
            <m:r>
              <m:t>22</m:t>
            </m:r>
          </m:sub>
        </m:sSub>
        <m:r>
          <m:rPr>
            <m:sty m:val="p"/>
          </m:rPr>
          <m:t>−</m:t>
        </m:r>
        <m:sSub>
          <m:e>
            <m:r>
              <m:t>a</m:t>
            </m:r>
          </m:e>
          <m:sub>
            <m:r>
              <m:t>12</m:t>
            </m:r>
          </m:sub>
        </m:sSub>
        <m:sSub>
          <m:e>
            <m:r>
              <m:t>a</m:t>
            </m:r>
          </m:e>
          <m:sub>
            <m:r>
              <m:t>21</m:t>
            </m:r>
          </m:sub>
        </m:sSub>
      </m:oMath>
      <w:r>
        <w:t xml:space="preserve"> </w:t>
      </w:r>
      <w:r>
        <w:t xml:space="preserve">is the value</w:t>
      </w:r>
      <w:r>
        <w:t xml:space="preserve"> </w:t>
      </w:r>
      <m:oMath>
        <m:r>
          <m:t>a</m:t>
        </m:r>
        <m:r>
          <m:t>d</m:t>
        </m:r>
        <m:r>
          <m:rPr>
            <m:sty m:val="p"/>
          </m:rPr>
          <m:t>−</m:t>
        </m:r>
        <m:r>
          <m:t>b</m:t>
        </m:r>
        <m:r>
          <m:t>c</m:t>
        </m:r>
      </m:oMath>
      <w:r>
        <w:t xml:space="preserve"> </w:t>
      </w:r>
      <w:r>
        <w:t xml:space="preserve">from</w:t>
      </w:r>
      <w:r>
        <w:t xml:space="preserve"> </w:t>
      </w:r>
      <w:hyperlink w:anchor="exm-determinant">
        <w:r>
          <w:rPr>
            <w:rStyle w:val="Hyperlink"/>
          </w:rPr>
          <w:t xml:space="preserve">Example 161</w:t>
        </w:r>
      </w:hyperlink>
      <w:r>
        <w:t xml:space="preserve">.</w:t>
      </w:r>
    </w:p>
    <w:bookmarkEnd w:id="535"/>
    <w:p>
      <w:pPr>
        <w:pStyle w:val="BodyText"/>
      </w:pPr>
      <w:r>
        <w:t xml:space="preserve">See also</w:t>
      </w:r>
      <w:r>
        <w:t xml:space="preserve"> </w:t>
      </w:r>
      <w:r>
        <w:t xml:space="preserve">[75]</w:t>
      </w:r>
      <w:r>
        <w:t xml:space="preserv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536" name="Picture"/>
                  <a:graphic>
                    <a:graphicData uri="http://schemas.openxmlformats.org/drawingml/2006/picture">
                      <pic:pic>
                        <pic:nvPicPr>
                          <pic:cNvPr descr="/opt/quarto/share/formats/docx/tip.png" id="537" name="Picture"/>
                          <pic:cNvPicPr>
                            <a:picLocks noChangeArrowheads="1" noChangeAspect="1"/>
                          </pic:cNvPicPr>
                        </pic:nvPicPr>
                        <pic:blipFill>
                          <a:blip r:embed="rId7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6 of the</w:t>
            </w:r>
            <w:r>
              <w:t xml:space="preserve"> </w:t>
            </w:r>
            <w:hyperlink r:id="rId154">
              <w:r>
                <w:rPr>
                  <w:rStyle w:val="Hyperlink"/>
                  <w:i/>
                  <w:iCs/>
                </w:rPr>
                <w:t xml:space="preserve">Essence of linear algebra</w:t>
              </w:r>
            </w:hyperlink>
            <w:r>
              <w:t xml:space="preserve"> </w:t>
            </w:r>
            <w:r>
              <w:t xml:space="preserve">series by 3Blue1Brown</w:t>
            </w:r>
            <w:r>
              <w:t xml:space="preserve"> </w:t>
            </w:r>
            <w:r>
              <w:t xml:space="preserve">shows the geometric meaning of the determinant:</w:t>
            </w:r>
          </w:p>
          <w:p>
            <w:pPr>
              <w:pStyle w:val="Compact"/>
              <w:numPr>
                <w:ilvl w:val="0"/>
                <w:numId w:val="1083"/>
              </w:numPr>
            </w:pPr>
            <w:hyperlink r:id="rId538">
              <w:r>
                <w:rPr>
                  <w:rStyle w:val="Hyperlink"/>
                </w:rPr>
                <w:t xml:space="preserve">The determinant</w:t>
              </w:r>
            </w:hyperlink>
            <w:r>
              <w:t xml:space="preserve"> </w:t>
            </w:r>
            <w:r>
              <w:t xml:space="preserve">shows how the determinant measures the factor by which a linear transformation scales areas and volumes, and why a zero determinant corresponds to compressing space into a lower dimension.</w:t>
            </w:r>
          </w:p>
          <w:p/>
        </w:tc>
      </w:tr>
    </w:tbl>
    <w:bookmarkStart w:id="539" w:name="thm-det-diagonal"/>
    <w:p>
      <w:pPr>
        <w:pStyle w:val="FirstParagraph"/>
      </w:pPr>
      <w:r>
        <w:rPr>
          <w:b/>
          <w:bCs/>
        </w:rPr>
        <w:t xml:space="preserve">Theorem 87 (Determinant of a diagonal matrix)</w:t>
      </w:r>
      <w:r>
        <w:t xml:space="preserve"> </w:t>
      </w:r>
      <w:r>
        <w:t xml:space="preserve">The determinant (</w:t>
      </w:r>
      <w:hyperlink w:anchor="def-determinant">
        <w:r>
          <w:rPr>
            <w:rStyle w:val="Hyperlink"/>
          </w:rPr>
          <w:t xml:space="preserve">Definition 105</w:t>
        </w:r>
      </w:hyperlink>
      <w:r>
        <w:t xml:space="preserve">) of a</w:t>
      </w:r>
      <w:r>
        <w:t xml:space="preserve"> </w:t>
      </w:r>
      <m:oMath>
        <m:r>
          <m:t>p</m:t>
        </m:r>
        <m:r>
          <m:rPr>
            <m:sty m:val="p"/>
          </m:rPr>
          <m:t>×</m:t>
        </m:r>
        <m:r>
          <m:t>p</m:t>
        </m:r>
      </m:oMath>
      <w:r>
        <w:t xml:space="preserve"> </w:t>
      </w:r>
      <w:r>
        <w:t xml:space="preserve">diagonal matrix</w:t>
      </w:r>
      <w:r>
        <w:t xml:space="preserve"> </w:t>
      </w:r>
      <w:r>
        <w:t xml:space="preserve">(</w:t>
      </w:r>
      <w:hyperlink w:anchor="def-diagonal-matrix">
        <w:r>
          <w:rPr>
            <w:rStyle w:val="Hyperlink"/>
          </w:rPr>
          <w:t xml:space="preserve">Definition 83</w:t>
        </w:r>
      </w:hyperlink>
      <w:r>
        <w:t xml:space="preserve">)</w:t>
      </w:r>
      <w:r>
        <w:t xml:space="preserve"> </w:t>
      </w:r>
      <w:r>
        <w:t xml:space="preserve">is the product of its diagonal entries:</w:t>
      </w:r>
    </w:p>
    <w:p>
      <w:pPr>
        <w:pStyle w:val="BodyText"/>
      </w:pPr>
      <m:oMathPara>
        <m:oMathParaPr>
          <m:jc m:val="center"/>
        </m:oMathParaPr>
        <m:oMath>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
                          <m:mcPr>
                            <m:mcJc m:val="center"/>
                            <m:count m:val="1"/>
                          </m:mcPr>
                        </m:mc>
                      </m:mcs>
                    </m:mPr>
                    <m:mr>
                      <m:e>
                        <m:sSub>
                          <m:e>
                            <m:r>
                              <m:t>d</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sSub>
                          <m:e>
                            <m:r>
                              <m:t>d</m:t>
                            </m:r>
                          </m:e>
                          <m:sub>
                            <m:r>
                              <m:t>p</m:t>
                            </m:r>
                          </m:sub>
                        </m:sSub>
                      </m:e>
                    </m:mr>
                  </m:m>
                </m:e>
              </m:d>
            </m:e>
          </m:d>
          <m:r>
            <m:t>​</m:t>
          </m:r>
          <m:r>
            <m:rPr>
              <m:sty m:val="p"/>
            </m:rPr>
            <m:t>=</m:t>
          </m:r>
          <m:nary>
            <m:naryPr>
              <m:chr m:val="∏"/>
              <m:limLoc m:val="undOvr"/>
              <m:subHide m:val="off"/>
              <m:supHide m:val="off"/>
            </m:naryPr>
            <m:sub>
              <m:r>
                <m:t>i</m:t>
              </m:r>
              <m:r>
                <m:rPr>
                  <m:sty m:val="p"/>
                </m:rPr>
                <m:t>=</m:t>
              </m:r>
              <m:r>
                <m:t>1</m:t>
              </m:r>
            </m:sub>
            <m:sup>
              <m:r>
                <m:t>p</m:t>
              </m:r>
            </m:sup>
            <m:e>
              <m:sSub>
                <m:e>
                  <m:r>
                    <m:t>d</m:t>
                  </m:r>
                </m:e>
                <m:sub>
                  <m:r>
                    <m:t>i</m:t>
                  </m:r>
                </m:sub>
              </m:sSub>
            </m:e>
          </m:nary>
        </m:oMath>
      </m:oMathPara>
    </w:p>
    <w:bookmarkEnd w:id="539"/>
    <w:p>
      <w:pPr>
        <w:pStyle w:val="FirstParagraph"/>
      </w:pPr>
      <w:r>
        <w:rPr>
          <w:i/>
          <w:iCs/>
        </w:rPr>
        <w:t xml:space="preserve">Proof</w:t>
      </w:r>
      <w:r>
        <w:t xml:space="preserve">. </w:t>
      </w:r>
      <w:r>
        <w:t xml:space="preserve">By</w:t>
      </w:r>
      <w:r>
        <w:t xml:space="preserve"> </w:t>
      </w:r>
      <w:hyperlink r:id="rId146">
        <w:r>
          <w:rPr>
            <w:rStyle w:val="Hyperlink"/>
          </w:rPr>
          <w:t xml:space="preserve">induction</w:t>
        </w:r>
      </w:hyperlink>
      <w:r>
        <w:t xml:space="preserve"> </w:t>
      </w:r>
      <w:r>
        <w:t xml:space="preserve">on</w:t>
      </w:r>
      <w:r>
        <w:t xml:space="preserve"> </w:t>
      </w:r>
      <m:oMath>
        <m:r>
          <m:t>p</m:t>
        </m:r>
      </m:oMath>
      <w:r>
        <w:t xml:space="preserve">.</w:t>
      </w:r>
      <w:r>
        <w:t xml:space="preserve"> </w:t>
      </w:r>
      <w:r>
        <w:t xml:space="preserve">For</w:t>
      </w:r>
      <w:r>
        <w:t xml:space="preserve"> </w:t>
      </w:r>
      <m:oMath>
        <m:r>
          <m:t>p</m:t>
        </m:r>
        <m:r>
          <m:rPr>
            <m:sty m:val="p"/>
          </m:rPr>
          <m:t>=</m:t>
        </m:r>
        <m:r>
          <m:t>1</m:t>
        </m:r>
      </m:oMath>
      <w:r>
        <w:t xml:space="preserve">, the matrix is</w:t>
      </w:r>
      <w:r>
        <w:t xml:space="preserve"> </w:t>
      </w:r>
      <m:oMath>
        <m:d>
          <m:dPr>
            <m:begChr m:val="["/>
            <m:sepChr m:val=""/>
            <m:endChr m:val="]"/>
            <m:grow/>
          </m:dPr>
          <m:e>
            <m:m>
              <m:mPr>
                <m:baseJc m:val="center"/>
                <m:plcHide m:val="on"/>
                <m:mcs>
                  <m:mc>
                    <m:mcPr>
                      <m:mcJc m:val="center"/>
                      <m:count m:val="1"/>
                    </m:mcPr>
                  </m:mc>
                </m:mcs>
              </m:mPr>
              <m:mr>
                <m:e>
                  <m:sSub>
                    <m:e>
                      <m:r>
                        <m:t>d</m:t>
                      </m:r>
                    </m:e>
                    <m:sub>
                      <m:r>
                        <m:t>1</m:t>
                      </m:r>
                    </m:sub>
                  </m:sSub>
                </m:e>
              </m:mr>
            </m:m>
          </m:e>
        </m:d>
      </m:oMath>
      <w:r>
        <w:t xml:space="preserve">,</w:t>
      </w:r>
      <w:r>
        <w:t xml:space="preserve"> </w:t>
      </w:r>
      <w:r>
        <w:t xml:space="preserve">and its determinant is</w:t>
      </w:r>
      <w:r>
        <w:t xml:space="preserve"> </w:t>
      </w:r>
      <m:oMath>
        <m:sSub>
          <m:e>
            <m:r>
              <m:t>d</m:t>
            </m:r>
          </m:e>
          <m:sub>
            <m:r>
              <m:t>1</m:t>
            </m:r>
          </m:sub>
        </m:sSub>
      </m:oMath>
      <w:r>
        <w:t xml:space="preserve"> </w:t>
      </w:r>
      <w:r>
        <w:t xml:space="preserve">by definition.</w:t>
      </w:r>
    </w:p>
    <w:p>
      <w:pPr>
        <w:pStyle w:val="BodyText"/>
      </w:pPr>
      <w:r>
        <w:t xml:space="preserve">For</w:t>
      </w:r>
      <w:r>
        <w:t xml:space="preserve"> </w:t>
      </w:r>
      <m:oMath>
        <m:r>
          <m:t>p</m:t>
        </m:r>
        <m:r>
          <m:rPr>
            <m:sty m:val="p"/>
          </m:rPr>
          <m:t>≥</m:t>
        </m:r>
        <m:r>
          <m:t>2</m:t>
        </m:r>
      </m:oMath>
      <w:r>
        <w:t xml:space="preserve">, suppose the result holds for</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diagonal matrices,</w:t>
      </w:r>
      <w:r>
        <w:t xml:space="preserve"> </w:t>
      </w:r>
      <w:r>
        <w:t xml:space="preserve">and let</w:t>
      </w:r>
      <w:r>
        <w:t xml:space="preserve"> </w:t>
      </w:r>
      <m:oMath>
        <m:r>
          <m:rPr>
            <m:sty m:val="bi"/>
          </m:rPr>
          <m:t>D</m:t>
        </m:r>
      </m:oMath>
      <w:r>
        <w:t xml:space="preserve"> </w:t>
      </w:r>
      <w:r>
        <w:t xml:space="preserve">be</w:t>
      </w:r>
      <w:r>
        <w:t xml:space="preserve"> </w:t>
      </w:r>
      <m:oMath>
        <m:r>
          <m:t>p</m:t>
        </m:r>
        <m:r>
          <m:rPr>
            <m:sty m:val="p"/>
          </m:rPr>
          <m:t>×</m:t>
        </m:r>
        <m:r>
          <m:t>p</m:t>
        </m:r>
      </m:oMath>
      <w:r>
        <w:t xml:space="preserve"> </w:t>
      </w:r>
      <w:r>
        <w:t xml:space="preserve">and diagonal.</w:t>
      </w:r>
      <w:r>
        <w:t xml:space="preserve"> </w:t>
      </w:r>
      <w:r>
        <w:t xml:space="preserve">Row 1 of</w:t>
      </w:r>
      <w:r>
        <w:t xml:space="preserve"> </w:t>
      </w:r>
      <m:oMath>
        <m:r>
          <m:rPr>
            <m:sty m:val="bi"/>
          </m:rPr>
          <m:t>D</m:t>
        </m:r>
      </m:oMath>
      <w:r>
        <w:t xml:space="preserve"> </w:t>
      </w:r>
      <w:r>
        <w:t xml:space="preserve">is</w:t>
      </w:r>
      <w:r>
        <w:t xml:space="preserve"> </w:t>
      </w:r>
      <m:oMath>
        <m:r>
          <m:rPr>
            <m:sty m:val="p"/>
          </m:rPr>
          <m:t>(</m:t>
        </m:r>
        <m:sSub>
          <m:e>
            <m:r>
              <m:t>d</m:t>
            </m:r>
          </m:e>
          <m:sub>
            <m:r>
              <m:t>1</m:t>
            </m:r>
          </m:sub>
        </m:sSub>
        <m:r>
          <m:rPr>
            <m:sty m:val="p"/>
          </m:rPr>
          <m:t>,</m:t>
        </m:r>
        <m:r>
          <m:t>0</m:t>
        </m:r>
        <m:r>
          <m:rPr>
            <m:sty m:val="p"/>
          </m:rPr>
          <m:t>,</m:t>
        </m:r>
        <m:r>
          <m:rPr>
            <m:sty m:val="p"/>
          </m:rPr>
          <m:t>…</m:t>
        </m:r>
        <m:r>
          <m:rPr>
            <m:sty m:val="p"/>
          </m:rPr>
          <m:t>,</m:t>
        </m:r>
        <m:r>
          <m:t>0</m:t>
        </m:r>
        <m:r>
          <m:rPr>
            <m:sty m:val="p"/>
          </m:rPr>
          <m:t>)</m:t>
        </m:r>
      </m:oMath>
      <w:r>
        <w:t xml:space="preserve">,</w:t>
      </w:r>
      <w:r>
        <w:t xml:space="preserve"> </w:t>
      </w:r>
      <w:r>
        <w:t xml:space="preserve">so only the</w:t>
      </w:r>
      <w:r>
        <w:t xml:space="preserve"> </w:t>
      </w:r>
      <m:oMath>
        <m:r>
          <m:t>j</m:t>
        </m:r>
        <m:r>
          <m:rPr>
            <m:sty m:val="p"/>
          </m:rPr>
          <m:t>=</m:t>
        </m:r>
        <m:r>
          <m:t>1</m:t>
        </m:r>
      </m:oMath>
      <w:r>
        <w:t xml:space="preserve"> </w:t>
      </w:r>
      <w:r>
        <w:t xml:space="preserve">term of the definition can be nonzero,</w:t>
      </w:r>
      <w:r>
        <w:t xml:space="preserve"> </w:t>
      </w:r>
      <w:r>
        <w:t xml:space="preserve">and deleting row 1 and column 1 of</w:t>
      </w:r>
      <w:r>
        <w:t xml:space="preserve"> </w:t>
      </w:r>
      <m:oMath>
        <m:r>
          <m:rPr>
            <m:sty m:val="bi"/>
          </m:rPr>
          <m:t>D</m:t>
        </m:r>
      </m:oMath>
      <w:r>
        <w:t xml:space="preserve"> </w:t>
      </w:r>
      <w:r>
        <w:t xml:space="preserve">leaves the diagonal matrix with diagonal entries</w:t>
      </w:r>
      <w:r>
        <w:t xml:space="preserve"> </w:t>
      </w:r>
      <m:oMath>
        <m:sSub>
          <m:e>
            <m:r>
              <m:t>d</m:t>
            </m:r>
          </m:e>
          <m:sub>
            <m:r>
              <m:t>2</m:t>
            </m:r>
          </m:sub>
        </m:sSub>
        <m:r>
          <m:rPr>
            <m:sty m:val="p"/>
          </m:rPr>
          <m:t>,</m:t>
        </m:r>
        <m:r>
          <m:rPr>
            <m:sty m:val="p"/>
          </m:rPr>
          <m:t>…</m:t>
        </m:r>
        <m:r>
          <m:rPr>
            <m:sty m:val="p"/>
          </m:rPr>
          <m:t>,</m:t>
        </m:r>
        <m:sSub>
          <m:e>
            <m:r>
              <m:t>d</m:t>
            </m:r>
          </m:e>
          <m:sub>
            <m:r>
              <m:t>p</m:t>
            </m:r>
          </m:sub>
        </m:sSub>
      </m:oMath>
      <w:r>
        <w:t xml:space="preserve">:</w:t>
      </w:r>
    </w:p>
    <w:p>
      <w:pPr>
        <w:pStyle w:val="BodyText"/>
      </w:pPr>
      <m:oMathPara>
        <m:oMathParaPr>
          <m:jc m:val="center"/>
        </m:oMathParaPr>
        <m:oMath>
          <m:eqArr>
            <m:e>
              <m:r>
                <m:rPr>
                  <m:sty m:val="p"/>
                </m:rPr>
                <m:t>det</m:t>
              </m:r>
              <m:r>
                <m:rPr>
                  <m:sty m:val="p"/>
                </m:rPr>
                <m:t>(</m:t>
              </m:r>
              <m:r>
                <m:rPr>
                  <m:sty m:val="bi"/>
                </m:rPr>
                <m:t>D</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rPr>
                  <m:sty m:val="p"/>
                </m:rPr>
                <m:t>+</m:t>
              </m:r>
              <m:nary>
                <m:naryPr>
                  <m:chr m:val="∑"/>
                  <m:limLoc m:val="undOvr"/>
                  <m:subHide m:val="off"/>
                  <m:supHide m:val="off"/>
                </m:naryPr>
                <m:sub>
                  <m:r>
                    <m:t>j</m:t>
                  </m:r>
                  <m:r>
                    <m:rPr>
                      <m:sty m:val="p"/>
                    </m:rPr>
                    <m:t>=</m:t>
                  </m:r>
                  <m:r>
                    <m:t>2</m:t>
                  </m:r>
                </m:sub>
                <m:sup>
                  <m:r>
                    <m:t>p</m:t>
                  </m:r>
                </m:sup>
                <m:e>
                  <m:r>
                    <m:rPr>
                      <m:sty m:val="p"/>
                    </m:rPr>
                    <m:t>(</m:t>
                  </m:r>
                </m:e>
              </m:nary>
              <m:r>
                <m:rPr>
                  <m:sty m:val="p"/>
                </m:rPr>
                <m:t>−</m:t>
              </m:r>
              <m:r>
                <m:t>1</m:t>
              </m:r>
              <m:sSup>
                <m:e>
                  <m:r>
                    <m:rPr>
                      <m:sty m:val="p"/>
                    </m:rPr>
                    <m:t>)</m:t>
                  </m:r>
                </m:e>
                <m:sup>
                  <m:r>
                    <m:t>1</m:t>
                  </m:r>
                  <m:r>
                    <m:rPr>
                      <m:sty m:val="p"/>
                    </m:rPr>
                    <m:t>+</m:t>
                  </m:r>
                  <m:r>
                    <m:t>j</m:t>
                  </m:r>
                </m:sup>
              </m:sSup>
              <m:r>
                <m:rPr>
                  <m:sty m:val="p"/>
                </m:rPr>
                <m:t>⋅</m:t>
              </m:r>
              <m:r>
                <m:t>0</m:t>
              </m:r>
              <m:r>
                <m:rPr>
                  <m:sty m:val="p"/>
                </m:rPr>
                <m:t>⋅</m:t>
              </m:r>
              <m:r>
                <m:rPr>
                  <m:sty m:val="p"/>
                </m:rPr>
                <m:t>det</m:t>
              </m:r>
              <m:r>
                <m:t>​</m:t>
              </m:r>
              <m:d>
                <m:dPr>
                  <m:begChr m:val="("/>
                  <m:sepChr m:val=""/>
                  <m:endChr m:val=")"/>
                  <m:grow/>
                </m:dPr>
                <m:e>
                  <m:sSub>
                    <m:e>
                      <m:r>
                        <m:rPr>
                          <m:sty m:val="bi"/>
                        </m:rPr>
                        <m:t>D</m:t>
                      </m:r>
                    </m:e>
                    <m:sub>
                      <m:r>
                        <m:rPr>
                          <m:sty m:val="p"/>
                        </m:rPr>
                        <m:t>(</m:t>
                      </m:r>
                      <m:r>
                        <m:t>1</m:t>
                      </m:r>
                      <m:r>
                        <m:t>j</m:t>
                      </m:r>
                      <m:r>
                        <m:rPr>
                          <m:sty m:val="p"/>
                        </m:rPr>
                        <m:t>)</m:t>
                      </m:r>
                    </m:sub>
                  </m:sSub>
                </m:e>
              </m:d>
              <m:r>
                <m:t>​</m:t>
              </m:r>
              <m:r>
                <m:t>&amp;</m:t>
              </m:r>
              <m:r>
                <m:t>&amp;</m:t>
              </m:r>
              <m:r>
                <m:rPr>
                  <m:nor/>
                  <m:sty m:val="p"/>
                </m:rPr>
                <m:t>(definition)</m:t>
              </m:r>
            </m:e>
            <m:e>
              <m:r>
                <m:t>&amp;</m:t>
              </m:r>
              <m:r>
                <m:rPr>
                  <m:sty m:val="p"/>
                </m:rPr>
                <m:t>=</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t>&amp;</m:t>
              </m:r>
              <m:r>
                <m:t>&amp;</m:t>
              </m:r>
              <m:r>
                <m:rPr>
                  <m:nor/>
                  <m:sty m:val="p"/>
                </m:rPr>
                <m:t>(drop the zero terms)</m:t>
              </m:r>
            </m:e>
            <m:e>
              <m:r>
                <m:t>&amp;</m:t>
              </m:r>
              <m:r>
                <m:rPr>
                  <m:sty m:val="p"/>
                </m:rPr>
                <m:t>=</m:t>
              </m:r>
              <m:sSub>
                <m:e>
                  <m:r>
                    <m:t>d</m:t>
                  </m:r>
                </m:e>
                <m:sub>
                  <m:r>
                    <m:t>1</m:t>
                  </m:r>
                </m:sub>
              </m:sSub>
              <m:nary>
                <m:naryPr>
                  <m:chr m:val="∏"/>
                  <m:limLoc m:val="undOvr"/>
                  <m:subHide m:val="off"/>
                  <m:supHide m:val="off"/>
                </m:naryPr>
                <m:sub>
                  <m:r>
                    <m:t>i</m:t>
                  </m:r>
                  <m:r>
                    <m:rPr>
                      <m:sty m:val="p"/>
                    </m:rPr>
                    <m:t>=</m:t>
                  </m:r>
                  <m:r>
                    <m:t>2</m:t>
                  </m:r>
                </m:sub>
                <m:sup>
                  <m:r>
                    <m:t>p</m:t>
                  </m:r>
                </m:sup>
                <m:e>
                  <m:sSub>
                    <m:e>
                      <m:r>
                        <m:t>d</m:t>
                      </m:r>
                    </m:e>
                    <m:sub>
                      <m:r>
                        <m:t>i</m:t>
                      </m:r>
                    </m:sub>
                  </m:sSub>
                </m:e>
              </m:nary>
              <m:r>
                <m:t>&amp;</m:t>
              </m:r>
              <m:r>
                <m:t>&amp;</m:t>
              </m:r>
              <m:r>
                <m:rPr>
                  <m:nor/>
                  <m:sty m:val="p"/>
                </m:rPr>
                <m:t>(induction hypothesis)</m:t>
              </m:r>
            </m:e>
            <m:e>
              <m:r>
                <m:t>&amp;</m:t>
              </m:r>
              <m:r>
                <m:rPr>
                  <m:sty m:val="p"/>
                </m:rPr>
                <m:t>=</m:t>
              </m:r>
              <m:nary>
                <m:naryPr>
                  <m:chr m:val="∏"/>
                  <m:limLoc m:val="undOvr"/>
                  <m:subHide m:val="off"/>
                  <m:supHide m:val="off"/>
                </m:naryPr>
                <m:sub>
                  <m:r>
                    <m:t>i</m:t>
                  </m:r>
                  <m:r>
                    <m:rPr>
                      <m:sty m:val="p"/>
                    </m:rPr>
                    <m:t>=</m:t>
                  </m:r>
                  <m:r>
                    <m:t>1</m:t>
                  </m:r>
                </m:sub>
                <m:sup>
                  <m:r>
                    <m:t>p</m:t>
                  </m:r>
                </m:sup>
                <m:e>
                  <m:sSub>
                    <m:e>
                      <m:r>
                        <m:t>d</m:t>
                      </m:r>
                    </m:e>
                    <m:sub>
                      <m:r>
                        <m:t>i</m:t>
                      </m:r>
                    </m:sub>
                  </m:sSub>
                </m:e>
              </m:nary>
              <m:r>
                <m:t>&amp;</m:t>
              </m:r>
              <m:r>
                <m:t>&amp;</m:t>
              </m:r>
              <m:r>
                <m:rPr>
                  <m:nor/>
                  <m:sty m:val="p"/>
                </m:rPr>
                <m:t>(combine)</m:t>
              </m:r>
            </m:e>
          </m:eqArr>
        </m:oMath>
      </m:oMathPara>
    </w:p>
    <w:bookmarkStart w:id="540" w:name="exm-det-diagonal"/>
    <w:p>
      <w:pPr>
        <w:pStyle w:val="FirstParagraph"/>
      </w:pPr>
      <w:r>
        <w:rPr>
          <w:b/>
          <w:bCs/>
        </w:rPr>
        <w:t xml:space="preserve">Example 162 (Determinant of a scaled identity matrix)</w:t>
      </w:r>
      <w:r>
        <w:t xml:space="preserve"> </w:t>
      </w:r>
      <w:r>
        <w:t xml:space="preserve">For a number</w:t>
      </w:r>
      <w:r>
        <w:t xml:space="preserve"> </w:t>
      </w:r>
      <m:oMath>
        <m:r>
          <m:t>c</m:t>
        </m:r>
      </m:oMath>
      <w:r>
        <w:t xml:space="preserve">,</w:t>
      </w:r>
      <w:r>
        <w:t xml:space="preserve"> </w:t>
      </w:r>
      <m:oMath>
        <m:r>
          <m:t>c</m:t>
        </m:r>
        <m:r>
          <m:t> </m:t>
        </m:r>
        <m:sSub>
          <m:e>
            <m:r>
              <m:rPr>
                <m:sty m:val="bi"/>
              </m:rPr>
              <m:t>I</m:t>
            </m:r>
          </m:e>
          <m:sub>
            <m:r>
              <m:t>p</m:t>
            </m:r>
          </m:sub>
        </m:sSub>
      </m:oMath>
      <w:r>
        <w:t xml:space="preserve"> </w:t>
      </w:r>
      <w:r>
        <w:t xml:space="preserve">is diagonal with every diagonal entry equal to</w:t>
      </w:r>
      <w:r>
        <w:t xml:space="preserve"> </w:t>
      </w:r>
      <m:oMath>
        <m:r>
          <m:t>c</m:t>
        </m:r>
      </m:oMath>
      <w:r>
        <w:t xml:space="preserve">,</w:t>
      </w:r>
      <w:r>
        <w:t xml:space="preserve"> </w:t>
      </w:r>
      <w:r>
        <w:t xml:space="preserve">so</w:t>
      </w:r>
      <w:r>
        <w:t xml:space="preserve"> </w:t>
      </w:r>
      <m:oMath>
        <m:r>
          <m:rPr>
            <m:sty m:val="p"/>
          </m:rPr>
          <m:t>det</m:t>
        </m:r>
        <m:r>
          <m:rPr>
            <m:sty m:val="p"/>
          </m:rPr>
          <m:t>(</m:t>
        </m:r>
        <m:r>
          <m:t>c</m:t>
        </m:r>
        <m:r>
          <m:t> </m:t>
        </m:r>
        <m:sSub>
          <m:e>
            <m:r>
              <m:rPr>
                <m:sty m:val="bi"/>
              </m:rPr>
              <m:t>I</m:t>
            </m:r>
          </m:e>
          <m:sub>
            <m:r>
              <m:t>p</m:t>
            </m:r>
          </m:sub>
        </m:sSub>
        <m:r>
          <m:rPr>
            <m:sty m:val="p"/>
          </m:rPr>
          <m:t>)</m:t>
        </m:r>
        <m:r>
          <m:rPr>
            <m:sty m:val="p"/>
          </m:rPr>
          <m:t>=</m:t>
        </m:r>
        <m:sSup>
          <m:e>
            <m:r>
              <m:t>c</m:t>
            </m:r>
          </m:e>
          <m:sup>
            <m:r>
              <m:t>p</m:t>
            </m:r>
          </m:sup>
        </m:sSup>
      </m:oMath>
      <w:r>
        <w:t xml:space="preserve">.</w:t>
      </w:r>
      <w:r>
        <w:t xml:space="preserve"> </w:t>
      </w:r>
      <w:r>
        <w:t xml:space="preserve">In particular,</w:t>
      </w:r>
      <w:r>
        <w:t xml:space="preserve"> </w:t>
      </w:r>
      <m:oMath>
        <m:r>
          <m:rPr>
            <m:sty m:val="p"/>
          </m:rPr>
          <m:t>det</m:t>
        </m:r>
        <m:r>
          <m:rPr>
            <m:sty m:val="p"/>
          </m:rPr>
          <m:t>(</m:t>
        </m:r>
        <m:sSub>
          <m:e>
            <m:r>
              <m:rPr>
                <m:sty m:val="bi"/>
              </m:rPr>
              <m:t>I</m:t>
            </m:r>
          </m:e>
          <m:sub>
            <m:r>
              <m:t>p</m:t>
            </m:r>
          </m:sub>
        </m:sSub>
        <m:r>
          <m:rPr>
            <m:sty m:val="p"/>
          </m:rPr>
          <m:t>)</m:t>
        </m:r>
        <m:r>
          <m:rPr>
            <m:sty m:val="p"/>
          </m:rPr>
          <m:t>=</m:t>
        </m:r>
        <m:r>
          <m:t>1</m:t>
        </m:r>
      </m:oMath>
      <w:r>
        <w:t xml:space="preserve">.</w:t>
      </w:r>
    </w:p>
    <w:bookmarkEnd w:id="540"/>
    <w:bookmarkStart w:id="541" w:name="thm-det-product"/>
    <w:p>
      <w:pPr>
        <w:pStyle w:val="BodyText"/>
      </w:pPr>
      <w:r>
        <w:rPr>
          <w:b/>
          <w:bCs/>
        </w:rPr>
        <w:t xml:space="preserve">Theorem 88 (Determinant of a product)</w:t>
      </w:r>
      <w:r>
        <w:t xml:space="preserve"> </w:t>
      </w:r>
      <w:r>
        <w:t xml:space="preserve">For</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det</m:t>
          </m:r>
          <m:r>
            <m:rPr>
              <m:sty m:val="p"/>
            </m:rPr>
            <m:t>(</m:t>
          </m:r>
          <m:r>
            <m:rPr>
              <m:sty m:val="bi"/>
            </m:rPr>
            <m:t>A</m:t>
          </m:r>
          <m:r>
            <m:rPr>
              <m:sty m:val="bi"/>
            </m:rPr>
            <m:t>B</m:t>
          </m:r>
          <m:r>
            <m:rPr>
              <m:sty m:val="p"/>
            </m:rPr>
            <m:t>)</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oMath>
      </m:oMathPara>
    </w:p>
    <w:bookmarkEnd w:id="541"/>
    <w:bookmarkStart w:id="542" w:name="exm-det-product"/>
    <w:p>
      <w:pPr>
        <w:pStyle w:val="FirstParagraph"/>
      </w:pPr>
      <w:r>
        <w:rPr>
          <w:b/>
          <w:bCs/>
        </w:rPr>
        <w:t xml:space="preserve">Example 163 (Checking the product rule)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3</m:t>
                  </m:r>
                </m:e>
                <m:e>
                  <m:r>
                    <m:t>1</m:t>
                  </m:r>
                </m:e>
              </m:mr>
            </m:m>
          </m:e>
        </m:d>
      </m:oMath>
      <w:r>
        <w:t xml:space="preserve">,</w:t>
      </w:r>
      <w:r>
        <w:t xml:space="preserve"> </w:t>
      </w:r>
      <w:hyperlink w:anchor="exm-determinant">
        <w:r>
          <w:rPr>
            <w:rStyle w:val="Hyperlink"/>
          </w:rPr>
          <w:t xml:space="preserve">Example 161</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2</m:t>
              </m:r>
              <m:r>
                <m:rPr>
                  <m:sty m:val="p"/>
                </m:rPr>
                <m:t>⋅</m:t>
              </m:r>
              <m:r>
                <m:t>1</m:t>
              </m:r>
              <m:r>
                <m:rPr>
                  <m:sty m:val="p"/>
                </m:rPr>
                <m:t>−</m:t>
              </m:r>
              <m:r>
                <m:t>1</m:t>
              </m:r>
              <m:r>
                <m:rPr>
                  <m:sty m:val="p"/>
                </m:rPr>
                <m:t>⋅</m:t>
              </m:r>
              <m:r>
                <m:t>0</m:t>
              </m:r>
            </m:e>
            <m:e>
              <m:r>
                <m:t>&amp;</m:t>
              </m:r>
              <m:r>
                <m:rPr>
                  <m:sty m:val="p"/>
                </m:rPr>
                <m:t>=</m:t>
              </m:r>
              <m:r>
                <m:t>2</m:t>
              </m:r>
            </m:e>
          </m:eqArr>
        </m:oMath>
      </m:oMathPara>
    </w:p>
    <w:p>
      <w:pPr>
        <w:pStyle w:val="FirstParagraph"/>
      </w:pPr>
      <w:r>
        <w:t xml:space="preserve">and</w:t>
      </w:r>
    </w:p>
    <w:p>
      <w:pPr>
        <w:pStyle w:val="BodyText"/>
      </w:pPr>
      <m:oMathPara>
        <m:oMathParaPr>
          <m:jc m:val="center"/>
        </m:oMathParaPr>
        <m:oMath>
          <m:eqArr>
            <m:e>
              <m:r>
                <m:rPr>
                  <m:sty m:val="p"/>
                </m:rPr>
                <m:t>det</m:t>
              </m:r>
              <m:r>
                <m:rPr>
                  <m:sty m:val="p"/>
                </m:rPr>
                <m:t>(</m:t>
              </m:r>
              <m:r>
                <m:rPr>
                  <m:sty m:val="bi"/>
                </m:rPr>
                <m:t>B</m:t>
              </m:r>
              <m:r>
                <m:rPr>
                  <m:sty m:val="p"/>
                </m:rPr>
                <m:t>)</m:t>
              </m:r>
              <m:r>
                <m:t>&amp;</m:t>
              </m:r>
              <m:r>
                <m:rPr>
                  <m:sty m:val="p"/>
                </m:rPr>
                <m:t>=</m:t>
              </m:r>
              <m:r>
                <m:t>1</m:t>
              </m:r>
              <m:r>
                <m:rPr>
                  <m:sty m:val="p"/>
                </m:rPr>
                <m:t>⋅</m:t>
              </m:r>
              <m:r>
                <m:t>1</m:t>
              </m:r>
              <m:r>
                <m:rPr>
                  <m:sty m:val="p"/>
                </m:rPr>
                <m:t>−</m:t>
              </m:r>
              <m:r>
                <m:t>0</m:t>
              </m:r>
              <m:r>
                <m:rPr>
                  <m:sty m:val="p"/>
                </m:rPr>
                <m:t>⋅</m:t>
              </m:r>
              <m:r>
                <m:t>3</m:t>
              </m:r>
            </m:e>
            <m:e>
              <m:r>
                <m:t>&amp;</m:t>
              </m:r>
              <m:r>
                <m:rPr>
                  <m:sty m:val="p"/>
                </m:rPr>
                <m:t>=</m:t>
              </m:r>
              <m:r>
                <m:t>1</m:t>
              </m:r>
              <m:r>
                <m:rPr>
                  <m:sty m:val="p"/>
                </m:rPr>
                <m:t>.</m:t>
              </m:r>
            </m:e>
          </m:eqArr>
        </m:oMath>
      </m:oMathPara>
    </w:p>
    <w:p>
      <w:pPr>
        <w:pStyle w:val="FirstParagraph"/>
      </w:pPr>
      <w:r>
        <w:t xml:space="preserve">The product is</w:t>
      </w:r>
    </w:p>
    <w:p>
      <w:pPr>
        <w:pStyle w:val="BodyText"/>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1</m:t>
                        </m:r>
                        <m:r>
                          <m:rPr>
                            <m:sty m:val="p"/>
                          </m:rPr>
                          <m:t>⋅</m:t>
                        </m:r>
                        <m:r>
                          <m:t>3</m:t>
                        </m:r>
                      </m:e>
                      <m:e>
                        <m:r>
                          <m:t>2</m:t>
                        </m:r>
                        <m:r>
                          <m:rPr>
                            <m:sty m:val="p"/>
                          </m:rPr>
                          <m:t>⋅</m:t>
                        </m:r>
                        <m:r>
                          <m:t>0</m:t>
                        </m:r>
                        <m:r>
                          <m:rPr>
                            <m:sty m:val="p"/>
                          </m:rPr>
                          <m:t>+</m:t>
                        </m:r>
                        <m:r>
                          <m:t>1</m:t>
                        </m:r>
                        <m:r>
                          <m:rPr>
                            <m:sty m:val="p"/>
                          </m:rPr>
                          <m:t>⋅</m:t>
                        </m:r>
                        <m:r>
                          <m:t>1</m:t>
                        </m:r>
                      </m:e>
                    </m:mr>
                    <m:mr>
                      <m:e>
                        <m:r>
                          <m:t>0</m:t>
                        </m:r>
                        <m:r>
                          <m:rPr>
                            <m:sty m:val="p"/>
                          </m:rPr>
                          <m:t>⋅</m:t>
                        </m:r>
                        <m:r>
                          <m:t>1</m:t>
                        </m:r>
                        <m:r>
                          <m:rPr>
                            <m:sty m:val="p"/>
                          </m:rPr>
                          <m:t>+</m:t>
                        </m:r>
                        <m:r>
                          <m:t>1</m:t>
                        </m:r>
                        <m:r>
                          <m:rPr>
                            <m:sty m:val="p"/>
                          </m:rPr>
                          <m:t>⋅</m:t>
                        </m:r>
                        <m:r>
                          <m:t>3</m:t>
                        </m:r>
                      </m:e>
                      <m:e>
                        <m:r>
                          <m:t>0</m:t>
                        </m:r>
                        <m:r>
                          <m:rPr>
                            <m:sty m:val="p"/>
                          </m:rPr>
                          <m:t>⋅</m:t>
                        </m:r>
                        <m:r>
                          <m:t>0</m:t>
                        </m:r>
                        <m:r>
                          <m:rPr>
                            <m:sty m:val="p"/>
                          </m:rPr>
                          <m:t>+</m:t>
                        </m:r>
                        <m:r>
                          <m:t>1</m:t>
                        </m:r>
                        <m:r>
                          <m:rPr>
                            <m:sty m:val="p"/>
                          </m:rPr>
                          <m:t>⋅</m:t>
                        </m:r>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1</m:t>
                        </m:r>
                      </m:e>
                    </m:mr>
                    <m:mr>
                      <m:e>
                        <m:r>
                          <m:t>3</m:t>
                        </m:r>
                      </m:e>
                      <m:e>
                        <m:r>
                          <m:t>1</m:t>
                        </m:r>
                      </m:e>
                    </m:mr>
                  </m:m>
                </m:e>
              </m:d>
              <m:r>
                <m:rPr>
                  <m:sty m:val="p"/>
                </m:rPr>
                <m:t>,</m:t>
              </m:r>
            </m:e>
          </m:eqArr>
        </m:oMath>
      </m:oMathPara>
    </w:p>
    <w:p>
      <w:pPr>
        <w:pStyle w:val="FirstParagraph"/>
      </w:pPr>
      <w:r>
        <w:t xml:space="preserve">with</w:t>
      </w:r>
    </w:p>
    <w:p>
      <w:pPr>
        <w:pStyle w:val="BodyText"/>
      </w:pPr>
      <m:oMathPara>
        <m:oMathParaPr>
          <m:jc m:val="center"/>
        </m:oMathParaPr>
        <m:oMath>
          <m:eqArr>
            <m:e>
              <m:r>
                <m:rPr>
                  <m:sty m:val="p"/>
                </m:rPr>
                <m:t>det</m:t>
              </m:r>
              <m:r>
                <m:rPr>
                  <m:sty m:val="p"/>
                </m:rPr>
                <m:t>(</m:t>
              </m:r>
              <m:r>
                <m:rPr>
                  <m:sty m:val="bi"/>
                </m:rPr>
                <m:t>A</m:t>
              </m:r>
              <m:r>
                <m:rPr>
                  <m:sty m:val="bi"/>
                </m:rPr>
                <m:t>B</m:t>
              </m:r>
              <m:r>
                <m:rPr>
                  <m:sty m:val="p"/>
                </m:rPr>
                <m:t>)</m:t>
              </m:r>
              <m:r>
                <m:t>&amp;</m:t>
              </m:r>
              <m:r>
                <m:rPr>
                  <m:sty m:val="p"/>
                </m:rPr>
                <m:t>=</m:t>
              </m:r>
              <m:r>
                <m:t>5</m:t>
              </m:r>
              <m:r>
                <m:rPr>
                  <m:sty m:val="p"/>
                </m:rPr>
                <m:t>⋅</m:t>
              </m:r>
              <m:r>
                <m:t>1</m:t>
              </m:r>
              <m:r>
                <m:rPr>
                  <m:sty m:val="p"/>
                </m:rPr>
                <m:t>−</m:t>
              </m:r>
              <m:r>
                <m:t>1</m:t>
              </m:r>
              <m:r>
                <m:rPr>
                  <m:sty m:val="p"/>
                </m:rPr>
                <m:t>⋅</m:t>
              </m:r>
              <m:r>
                <m:t>3</m:t>
              </m:r>
            </m:e>
            <m:e>
              <m:r>
                <m:t>&amp;</m:t>
              </m:r>
              <m:r>
                <m:rPr>
                  <m:sty m:val="p"/>
                </m:rPr>
                <m:t>=</m:t>
              </m:r>
              <m:r>
                <m:t>2</m:t>
              </m:r>
            </m:e>
            <m:e>
              <m:r>
                <m:t>&amp;</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e>
          </m:eqArr>
        </m:oMath>
      </m:oMathPara>
    </w:p>
    <w:bookmarkEnd w:id="542"/>
    <w:bookmarkStart w:id="543" w:name="rem-det-product-proof"/>
    <w:p>
      <w:pPr>
        <w:pStyle w:val="FirstParagraph"/>
      </w:pPr>
      <w:r>
        <w:rPr>
          <w:i/>
          <w:iCs/>
        </w:rPr>
        <w:t xml:space="preserve">Remark 48</w:t>
      </w:r>
      <w:r>
        <w:t xml:space="preserve"> (An example is not a proof). </w:t>
      </w:r>
      <w:hyperlink w:anchor="exm-det-product">
        <w:r>
          <w:rPr>
            <w:rStyle w:val="Hyperlink"/>
          </w:rPr>
          <w:t xml:space="preserve">Example 163</w:t>
        </w:r>
      </w:hyperlink>
      <w:r>
        <w:t xml:space="preserve"> </w:t>
      </w:r>
      <w:r>
        <w:t xml:space="preserve">checks</w:t>
      </w:r>
      <w:r>
        <w:t xml:space="preserve"> </w:t>
      </w:r>
      <w:hyperlink w:anchor="thm-det-product">
        <w:r>
          <w:rPr>
            <w:rStyle w:val="Hyperlink"/>
          </w:rPr>
          <w:t xml:space="preserve">Theorem 88</w:t>
        </w:r>
      </w:hyperlink>
      <w:r>
        <w:t xml:space="preserve"> </w:t>
      </w:r>
      <w:r>
        <w:t xml:space="preserve">for one pair of</w:t>
      </w:r>
      <w:r>
        <w:t xml:space="preserve"> </w:t>
      </w:r>
      <m:oMath>
        <m:r>
          <m:t>2</m:t>
        </m:r>
        <m:r>
          <m:rPr>
            <m:sty m:val="p"/>
          </m:rPr>
          <m:t>×</m:t>
        </m:r>
        <m:r>
          <m:t>2</m:t>
        </m:r>
      </m:oMath>
      <w:r>
        <w:t xml:space="preserve"> </w:t>
      </w:r>
      <w:r>
        <w:t xml:space="preserve">matrices,</w:t>
      </w:r>
      <w:r>
        <w:t xml:space="preserve"> </w:t>
      </w:r>
      <w:r>
        <w:t xml:space="preserve">which shows the theorem holds there</w:t>
      </w:r>
      <w:r>
        <w:t xml:space="preserve"> </w:t>
      </w:r>
      <w:r>
        <w:t xml:space="preserve">but does not prove it for every pair.</w:t>
      </w:r>
      <w:r>
        <w:t xml:space="preserve"> </w:t>
      </w:r>
      <w:r>
        <w:t xml:space="preserve">The proof needs properties of the determinant</w:t>
      </w:r>
      <w:r>
        <w:t xml:space="preserve"> </w:t>
      </w:r>
      <w:r>
        <w:t xml:space="preserve">that these notes don’t develop;</w:t>
      </w:r>
      <w:r>
        <w:t xml:space="preserve"> </w:t>
      </w:r>
      <w:r>
        <w:t xml:space="preserve">see</w:t>
      </w:r>
      <w:r>
        <w:t xml:space="preserve"> </w:t>
      </w:r>
      <w:r>
        <w:t xml:space="preserve">Banerjee and Roy [47]</w:t>
      </w:r>
      <w:r>
        <w:t xml:space="preserve">.</w:t>
      </w:r>
    </w:p>
    <w:bookmarkEnd w:id="543"/>
    <w:p>
      <w:pPr>
        <w:pStyle w:val="BodyText"/>
      </w:pPr>
      <w:r>
        <w:t xml:space="preserve">See also</w:t>
      </w:r>
      <w:r>
        <w:t xml:space="preserve"> </w:t>
      </w:r>
      <w:r>
        <w:t xml:space="preserve">[75]</w:t>
      </w:r>
      <w:r>
        <w:t xml:space="preserve">.</w:t>
      </w:r>
    </w:p>
    <w:bookmarkStart w:id="544" w:name="thm-det-eigenvalues"/>
    <w:p>
      <w:pPr>
        <w:pStyle w:val="BodyText"/>
      </w:pPr>
      <w:r>
        <w:rPr>
          <w:b/>
          <w:bCs/>
        </w:rPr>
        <w:t xml:space="preserve">Theorem 89 (The determinant of a symmetric matrix is the product of its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97</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BodyTex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rPr>
              <m:sty m:val="p"/>
            </m:rPr>
            <m:t>.</m:t>
          </m:r>
        </m:oMath>
      </m:oMathPara>
    </w:p>
    <w:bookmarkEnd w:id="544"/>
    <w:p>
      <w:pPr>
        <w:pStyle w:val="FirstParagraph"/>
      </w:pPr>
      <w:r>
        <w:rPr>
          <w:i/>
          <w:iCs/>
        </w:rPr>
        <w:t xml:space="preserve">Proof</w:t>
      </w:r>
      <w:r>
        <w:t xml:space="preserve">. </w:t>
      </w:r>
      <w:r>
        <w:t xml:space="preserve">First,</w:t>
      </w:r>
      <w:r>
        <w:t xml:space="preserve"> </w:t>
      </w:r>
      <m:oMath>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rPr>
            <m:sty m:val="p"/>
          </m:rPr>
          <m:t>=</m:t>
        </m:r>
        <m:r>
          <m:t>1</m:t>
        </m:r>
      </m:oMath>
      <w:r>
        <w:t xml:space="preserve">:</w:t>
      </w:r>
    </w:p>
    <w:p>
      <w:pPr>
        <w:pStyle w:val="BodyText"/>
      </w:pPr>
      <m:oMathPara>
        <m:oMathParaPr>
          <m:jc m:val="center"/>
        </m:oMathParaPr>
        <m:oMath>
          <m:eqArr>
            <m:e>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rPr>
                  <m:sty m:val="p"/>
                </m:rPr>
                <m:t>=</m:t>
              </m:r>
              <m:r>
                <m:rPr>
                  <m:sty m:val="p"/>
                </m:rPr>
                <m:t>det</m:t>
              </m:r>
              <m:r>
                <m:rPr>
                  <m:sty m:val="p"/>
                </m:rPr>
                <m:t>(</m:t>
              </m:r>
              <m:sSup>
                <m:e>
                  <m:r>
                    <m:rPr>
                      <m:sty m:val="bi"/>
                    </m:rPr>
                    <m:t>Q</m:t>
                  </m:r>
                </m:e>
                <m:sup>
                  <m:r>
                    <m:rPr>
                      <m:sty m:val="p"/>
                    </m:rPr>
                    <m:t>⊤</m:t>
                  </m:r>
                </m:sup>
              </m:sSup>
              <m:r>
                <m:rPr>
                  <m:sty m:val="bi"/>
                </m:rPr>
                <m:t>Q</m:t>
              </m:r>
              <m:r>
                <m:rPr>
                  <m:sty m:val="p"/>
                </m:rPr>
                <m:t>)</m:t>
              </m:r>
              <m:r>
                <m:t>&amp;</m:t>
              </m:r>
              <m:r>
                <m:t>&amp;</m:t>
              </m:r>
              <m:r>
                <m:rPr>
                  <m:nor/>
                  <m:sty m:val="p"/>
                </m:rPr>
                <m:t>(determinant of a product)</m:t>
              </m:r>
            </m:e>
            <m:e>
              <m:r>
                <m:t>&amp;</m:t>
              </m:r>
              <m:r>
                <m:rPr>
                  <m:sty m:val="p"/>
                </m:rPr>
                <m:t>=</m:t>
              </m:r>
              <m:r>
                <m:rPr>
                  <m:sty m:val="p"/>
                </m:rPr>
                <m:t>det</m:t>
              </m:r>
              <m:r>
                <m:rPr>
                  <m:sty m:val="p"/>
                </m:rPr>
                <m:t>(</m:t>
              </m:r>
              <m:sSub>
                <m:e>
                  <m:r>
                    <m:rPr>
                      <m:sty m:val="bi"/>
                    </m:rPr>
                    <m:t>I</m:t>
                  </m:r>
                </m:e>
                <m:sub>
                  <m:r>
                    <m:t>p</m:t>
                  </m:r>
                </m:sub>
              </m:sSub>
              <m:r>
                <m:rPr>
                  <m:sty m:val="p"/>
                </m:rPr>
                <m:t>)</m:t>
              </m:r>
              <m:r>
                <m:t>&amp;</m:t>
              </m:r>
              <m:r>
                <m:t>&amp;</m:t>
              </m:r>
              <m:r>
                <m:rPr>
                  <m:nor/>
                  <m:sty m:val="p"/>
                </m:rPr>
                <m:t>(</m:t>
              </m:r>
              <m:r>
                <m:rPr>
                  <m:sty m:val="bi"/>
                </m:rPr>
                <m:t>Q</m:t>
              </m:r>
              <m:r>
                <m:rPr>
                  <m:nor/>
                  <m:sty m:val="p"/>
                </m:rPr>
                <m:t> is orthogonal)</m:t>
              </m:r>
            </m:e>
            <m:e>
              <m:r>
                <m:t>&amp;</m:t>
              </m:r>
              <m:r>
                <m:rPr>
                  <m:sty m:val="p"/>
                </m:rPr>
                <m:t>=</m:t>
              </m:r>
              <m:r>
                <m:t>1</m:t>
              </m:r>
              <m:r>
                <m:t>&amp;</m:t>
              </m:r>
              <m:r>
                <m:t>&amp;</m:t>
              </m:r>
              <m:r>
                <m:rPr>
                  <m:nor/>
                  <m:sty m:val="p"/>
                </m:rPr>
                <m:t>(determinant of the identity)</m:t>
              </m:r>
            </m:e>
          </m:eqArr>
        </m:oMath>
      </m:oMathPara>
    </w:p>
    <w:p>
      <w:pPr>
        <w:pStyle w:val="FirstParagraph"/>
      </w:pPr>
      <w:r>
        <w:t xml:space="preserve">Then:</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det</m:t>
              </m:r>
              <m:r>
                <m:rPr>
                  <m:sty m:val="p"/>
                </m:rPr>
                <m:t>(</m:t>
              </m:r>
              <m:r>
                <m:rPr>
                  <m:sty m:val="bi"/>
                </m:rPr>
                <m:t>Q</m:t>
              </m:r>
              <m:r>
                <m:rPr>
                  <m:sty m:val="b"/>
                </m:rPr>
                <m:t>Λ</m:t>
              </m:r>
              <m:sSup>
                <m:e>
                  <m:r>
                    <m:rPr>
                      <m:sty m:val="bi"/>
                    </m:rPr>
                    <m:t>Q</m:t>
                  </m:r>
                </m:e>
                <m:sup>
                  <m:r>
                    <m:rPr>
                      <m:sty m:val="p"/>
                    </m:rPr>
                    <m:t>⊤</m:t>
                  </m:r>
                </m:sup>
              </m:sSup>
              <m:r>
                <m:rPr>
                  <m:sty m:val="p"/>
                </m:rPr>
                <m:t>)</m:t>
              </m:r>
              <m:r>
                <m:t>&amp;</m:t>
              </m:r>
              <m:r>
                <m:t>&amp;</m:t>
              </m:r>
              <m:r>
                <m:rPr>
                  <m:nor/>
                  <m:sty m:val="p"/>
                </m:rPr>
                <m:t>(substitute the eigendecomposition)</m:t>
              </m:r>
            </m:e>
            <m:e>
              <m:r>
                <m:t>&amp;</m:t>
              </m:r>
              <m:r>
                <m:rPr>
                  <m:sty m:val="p"/>
                </m:rPr>
                <m:t>=</m:t>
              </m:r>
              <m:r>
                <m:rPr>
                  <m:sty m:val="p"/>
                </m:rPr>
                <m:t>det</m:t>
              </m:r>
              <m:r>
                <m:rPr>
                  <m:sty m:val="p"/>
                </m:rPr>
                <m:t>(</m:t>
              </m:r>
              <m:r>
                <m:rPr>
                  <m:sty m:val="bi"/>
                </m:rPr>
                <m:t>Q</m:t>
              </m:r>
              <m:r>
                <m:rPr>
                  <m:sty m:val="p"/>
                </m:rPr>
                <m:t>)</m:t>
              </m:r>
              <m:r>
                <m:rPr>
                  <m:sty m:val="p"/>
                </m:rPr>
                <m:t>det</m:t>
              </m:r>
              <m:r>
                <m:rPr>
                  <m:sty m:val="p"/>
                </m:rPr>
                <m:t>(</m:t>
              </m:r>
              <m:r>
                <m:rPr>
                  <m:sty m:val="b"/>
                </m:rPr>
                <m:t>Λ</m:t>
              </m:r>
              <m:r>
                <m:rPr>
                  <m:sty m:val="p"/>
                </m:rPr>
                <m:t>)</m:t>
              </m:r>
              <m:r>
                <m:rPr>
                  <m:sty m:val="p"/>
                </m:rPr>
                <m:t>det</m:t>
              </m:r>
              <m:r>
                <m:rPr>
                  <m:sty m:val="p"/>
                </m:rPr>
                <m:t>(</m:t>
              </m:r>
              <m:sSup>
                <m:e>
                  <m:r>
                    <m:rPr>
                      <m:sty m:val="bi"/>
                    </m:rPr>
                    <m:t>Q</m:t>
                  </m:r>
                </m:e>
                <m:sup>
                  <m:r>
                    <m:rPr>
                      <m:sty m:val="p"/>
                    </m:rPr>
                    <m:t>⊤</m:t>
                  </m:r>
                </m:sup>
              </m:sSup>
              <m:r>
                <m:rPr>
                  <m:sty m:val="p"/>
                </m:rPr>
                <m:t>)</m:t>
              </m:r>
              <m:r>
                <m:t>&amp;</m:t>
              </m:r>
              <m:r>
                <m:t>&amp;</m:t>
              </m:r>
              <m:r>
                <m:rPr>
                  <m:nor/>
                  <m:sty m:val="p"/>
                </m:rPr>
                <m:t>(determinant of a product, twice)</m:t>
              </m:r>
            </m:e>
            <m:e>
              <m:r>
                <m:t>&amp;</m:t>
              </m:r>
              <m:r>
                <m:rPr>
                  <m:sty m:val="p"/>
                </m:rPr>
                <m:t>=</m:t>
              </m:r>
              <m:r>
                <m:rPr>
                  <m:sty m:val="p"/>
                </m:rPr>
                <m:t>det</m:t>
              </m:r>
              <m:r>
                <m:rPr>
                  <m:sty m:val="p"/>
                </m:rPr>
                <m:t>(</m:t>
              </m:r>
              <m:r>
                <m:rPr>
                  <m:sty m:val="b"/>
                </m:rPr>
                <m:t>Λ</m:t>
              </m:r>
              <m:r>
                <m:rPr>
                  <m:sty m:val="p"/>
                </m:rPr>
                <m:t>)</m:t>
              </m:r>
              <m:r>
                <m:rPr>
                  <m:sty m:val="p"/>
                </m:rPr>
                <m:t>⋅</m:t>
              </m:r>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t>&amp;</m:t>
              </m:r>
              <m:r>
                <m:rPr>
                  <m:nor/>
                  <m:sty m:val="p"/>
                </m:rPr>
                <m:t>(reorder the three numbers)</m:t>
              </m:r>
            </m:e>
            <m:e>
              <m:r>
                <m:t>&amp;</m:t>
              </m:r>
              <m:r>
                <m:rPr>
                  <m:sty m:val="p"/>
                </m:rPr>
                <m:t>=</m:t>
              </m:r>
              <m:r>
                <m:rPr>
                  <m:sty m:val="p"/>
                </m:rPr>
                <m:t>det</m:t>
              </m:r>
              <m:r>
                <m:rPr>
                  <m:sty m:val="p"/>
                </m:rPr>
                <m:t>(</m:t>
              </m:r>
              <m:r>
                <m:rPr>
                  <m:sty m:val="b"/>
                </m:rPr>
                <m:t>Λ</m:t>
              </m:r>
              <m:r>
                <m:rPr>
                  <m:sty m:val="p"/>
                </m:rPr>
                <m:t>)</m:t>
              </m:r>
              <m:r>
                <m:t>&amp;</m:t>
              </m:r>
              <m:r>
                <m:t>&amp;</m:t>
              </m:r>
              <m:r>
                <m:rPr>
                  <m:nor/>
                  <m:sty m:val="p"/>
                </m:rPr>
                <m:t>(the first display)</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t>&amp;</m:t>
              </m:r>
              <m:r>
                <m:t>&amp;</m:t>
              </m:r>
              <m:r>
                <m:rPr>
                  <m:nor/>
                  <m:sty m:val="p"/>
                </m:rPr>
                <m:t>(determinant of a diagonal matrix)</m:t>
              </m:r>
            </m:e>
          </m:eqArr>
        </m:oMath>
      </m:oMathPara>
    </w:p>
    <w:p>
      <w:pPr>
        <w:pStyle w:val="FirstParagraph"/>
      </w:pPr>
      <w:r>
        <w:t xml:space="preserve">The product steps are</w:t>
      </w:r>
      <w:r>
        <w:t xml:space="preserve"> </w:t>
      </w:r>
      <w:hyperlink w:anchor="thm-det-product">
        <w:r>
          <w:rPr>
            <w:rStyle w:val="Hyperlink"/>
          </w:rPr>
          <w:t xml:space="preserve">Theorem 88</w:t>
        </w:r>
      </w:hyperlink>
      <w:r>
        <w:t xml:space="preserve">,</w:t>
      </w:r>
      <w:r>
        <w:t xml:space="preserve"> </w:t>
      </w:r>
      <w:r>
        <w:t xml:space="preserve">the orthogonality step is</w:t>
      </w:r>
      <w:r>
        <w:t xml:space="preserve"> </w:t>
      </w:r>
      <w:hyperlink w:anchor="def-orthogonal-matrix">
        <w:r>
          <w:rPr>
            <w:rStyle w:val="Hyperlink"/>
          </w:rPr>
          <w:t xml:space="preserve">Definition 89</w:t>
        </w:r>
      </w:hyperlink>
      <w:r>
        <w:t xml:space="preserve">,</w:t>
      </w:r>
      <w:r>
        <w:t xml:space="preserve"> </w:t>
      </w:r>
      <w:r>
        <w:t xml:space="preserve">and the identity and diagonal steps are</w:t>
      </w:r>
      <w:r>
        <w:t xml:space="preserve"> </w:t>
      </w:r>
      <w:hyperlink w:anchor="thm-det-diagonal">
        <w:r>
          <w:rPr>
            <w:rStyle w:val="Hyperlink"/>
          </w:rPr>
          <w:t xml:space="preserve">Theorem 87</w:t>
        </w:r>
      </w:hyperlink>
      <w:r>
        <w:t xml:space="preserve"> </w:t>
      </w:r>
      <w:r>
        <w:t xml:space="preserve">and</w:t>
      </w:r>
      <w:r>
        <w:t xml:space="preserve"> </w:t>
      </w:r>
      <w:hyperlink w:anchor="exm-det-diagonal">
        <w:r>
          <w:rPr>
            <w:rStyle w:val="Hyperlink"/>
          </w:rPr>
          <w:t xml:space="preserve">Example 162</w:t>
        </w:r>
      </w:hyperlink>
      <w:r>
        <w:t xml:space="preserve">.</w:t>
      </w:r>
    </w:p>
    <w:bookmarkStart w:id="545" w:name="cor-det-pd"/>
    <w:p>
      <w:pPr>
        <w:pStyle w:val="BodyText"/>
      </w:pPr>
      <w:r>
        <w:rPr>
          <w:b/>
          <w:bCs/>
        </w:rPr>
        <w:t xml:space="preserve">Corollary 13 (A positive definite matrix has a positive determinant)</w:t>
      </w:r>
      <w:r>
        <w:t xml:space="preserve"> </w:t>
      </w:r>
      <w:r>
        <w:t xml:space="preserve">If</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then</w:t>
      </w:r>
      <w:r>
        <w:t xml:space="preserve"> </w:t>
      </w:r>
      <m:oMath>
        <m:r>
          <m:rPr>
            <m:sty m:val="p"/>
          </m:rPr>
          <m:t>det</m:t>
        </m:r>
        <m:r>
          <m:rPr>
            <m:sty m:val="p"/>
          </m:rPr>
          <m:t>(</m:t>
        </m:r>
        <m:r>
          <m:rPr>
            <m:sty m:val="bi"/>
          </m:rPr>
          <m:t>A</m:t>
        </m:r>
        <m:r>
          <m:rPr>
            <m:sty m:val="p"/>
          </m:rPr>
          <m:t>)</m:t>
        </m:r>
        <m:r>
          <m:rPr>
            <m:sty m:val="p"/>
          </m:rPr>
          <m:t>&gt;</m:t>
        </m:r>
        <m:r>
          <m:t>0</m:t>
        </m:r>
      </m:oMath>
      <w:r>
        <w:t xml:space="preserve">.</w:t>
      </w:r>
    </w:p>
    <w:bookmarkEnd w:id="545"/>
    <w:p>
      <w:pPr>
        <w:pStyle w:val="BodyText"/>
      </w:pPr>
      <w:r>
        <w:rPr>
          <w:i/>
          <w:iCs/>
        </w:rPr>
        <w:t xml:space="preserve">Proof</w:t>
      </w:r>
      <w:r>
        <w:t xml:space="preserve">. </w:t>
      </w:r>
      <w:r>
        <w:t xml:space="preserve">By</w:t>
      </w:r>
      <w:r>
        <w:t xml:space="preserve"> </w:t>
      </w:r>
      <w:hyperlink w:anchor="thm-definite-eigenvalues">
        <w:r>
          <w:rPr>
            <w:rStyle w:val="Hyperlink"/>
          </w:rPr>
          <w:t xml:space="preserve">Theorem 83</w:t>
        </w:r>
      </w:hyperlink>
      <w:r>
        <w:t xml:space="preserve">, every eigenvalue of</w:t>
      </w:r>
      <w:r>
        <w:t xml:space="preserve"> </w:t>
      </w:r>
      <m:oMath>
        <m:r>
          <m:rPr>
            <m:sty m:val="bi"/>
          </m:rPr>
          <m:t>A</m:t>
        </m:r>
      </m:oMath>
      <w:r>
        <w:t xml:space="preserve"> </w:t>
      </w:r>
      <w:r>
        <w:t xml:space="preserve">is positive,</w:t>
      </w:r>
      <w:r>
        <w:t xml:space="preserve"> </w:t>
      </w:r>
      <w:r>
        <w:t xml:space="preserve">so their product, which is</w:t>
      </w:r>
      <w:r>
        <w:t xml:space="preserve"> </w:t>
      </w:r>
      <m:oMath>
        <m:r>
          <m:rPr>
            <m:sty m:val="p"/>
          </m:rPr>
          <m:t>det</m:t>
        </m:r>
        <m:r>
          <m:rPr>
            <m:sty m:val="p"/>
          </m:rPr>
          <m:t>(</m:t>
        </m:r>
        <m:r>
          <m:rPr>
            <m:sty m:val="bi"/>
          </m:rPr>
          <m:t>A</m:t>
        </m:r>
        <m:r>
          <m:rPr>
            <m:sty m:val="p"/>
          </m:rPr>
          <m:t>)</m:t>
        </m:r>
      </m:oMath>
      <w:r>
        <w:t xml:space="preserve"> </w:t>
      </w:r>
      <w:r>
        <w:t xml:space="preserve">by</w:t>
      </w:r>
      <w:r>
        <w:t xml:space="preserve"> </w:t>
      </w:r>
      <w:hyperlink w:anchor="thm-det-eigenvalues">
        <w:r>
          <w:rPr>
            <w:rStyle w:val="Hyperlink"/>
          </w:rPr>
          <w:t xml:space="preserve">Theorem 89</w:t>
        </w:r>
      </w:hyperlink>
      <w:r>
        <w:t xml:space="preserve">,</w:t>
      </w:r>
      <w:r>
        <w:t xml:space="preserve"> </w:t>
      </w:r>
      <w:r>
        <w:t xml:space="preserve">is positive.</w:t>
      </w:r>
    </w:p>
    <w:bookmarkStart w:id="546" w:name="exm-det-eigenvalues"/>
    <w:p>
      <w:pPr>
        <w:pStyle w:val="BodyText"/>
      </w:pPr>
      <w:r>
        <w:rPr>
          <w:b/>
          <w:bCs/>
        </w:rPr>
        <w:t xml:space="preserve">Example 164 (Two ways to the same determinant)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149</w:t>
        </w:r>
      </w:hyperlink>
      <w:r>
        <w:t xml:space="preserve">),</w:t>
      </w:r>
      <w:r>
        <w:t xml:space="preserve"> </w:t>
      </w:r>
      <w:r>
        <w:t xml:space="preserve">so</w:t>
      </w:r>
      <w:r>
        <w:t xml:space="preserve"> </w:t>
      </w:r>
      <w:hyperlink w:anchor="thm-det-eigenvalues">
        <w:r>
          <w:rPr>
            <w:rStyle w:val="Hyperlink"/>
          </w:rPr>
          <w:t xml:space="preserve">Theorem 89</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3</m:t>
              </m:r>
              <m:r>
                <m:rPr>
                  <m:sty m:val="p"/>
                </m:rPr>
                <m:t>⋅</m:t>
              </m:r>
              <m:r>
                <m:t>1</m:t>
              </m:r>
            </m:e>
            <m:e>
              <m:r>
                <m:t>&amp;</m:t>
              </m:r>
              <m:r>
                <m:rPr>
                  <m:sty m:val="p"/>
                </m:rPr>
                <m:t>=</m:t>
              </m:r>
              <m:r>
                <m:t>3</m:t>
              </m:r>
              <m:r>
                <m:rPr>
                  <m:sty m:val="p"/>
                </m:rPr>
                <m:t>,</m:t>
              </m:r>
            </m:e>
          </m:eqArr>
        </m:oMath>
      </m:oMathPara>
    </w:p>
    <w:p>
      <w:pPr>
        <w:pStyle w:val="FirstParagraph"/>
      </w:pPr>
      <w:r>
        <w:t xml:space="preserve">matching</w:t>
      </w:r>
      <w:r>
        <w:t xml:space="preserve"> </w:t>
      </w:r>
      <m:oMath>
        <m:r>
          <m:t>2</m:t>
        </m:r>
        <m:r>
          <m:rPr>
            <m:sty m:val="p"/>
          </m:rPr>
          <m:t>⋅</m:t>
        </m:r>
        <m:r>
          <m:t>2</m:t>
        </m:r>
        <m:r>
          <m:rPr>
            <m:sty m:val="p"/>
          </m:rPr>
          <m:t>−</m:t>
        </m:r>
        <m:r>
          <m:t>1</m:t>
        </m:r>
        <m:r>
          <m:rPr>
            <m:sty m:val="p"/>
          </m:rPr>
          <m:t>⋅</m:t>
        </m:r>
        <m:r>
          <m:t>1</m:t>
        </m:r>
        <m:r>
          <m:rPr>
            <m:sty m:val="p"/>
          </m:rPr>
          <m:t>=</m:t>
        </m:r>
        <m:r>
          <m:t>3</m:t>
        </m:r>
      </m:oMath>
      <w:r>
        <w:t xml:space="preserve"> </w:t>
      </w:r>
      <w:r>
        <w:t xml:space="preserve">from</w:t>
      </w:r>
      <w:r>
        <w:t xml:space="preserve"> </w:t>
      </w:r>
      <w:hyperlink w:anchor="exm-determinant">
        <w:r>
          <w:rPr>
            <w:rStyle w:val="Hyperlink"/>
          </w:rPr>
          <w:t xml:space="preserve">Example 161</w:t>
        </w:r>
      </w:hyperlink>
      <w:r>
        <w:t xml:space="preserve">.</w:t>
      </w:r>
    </w:p>
    <w:bookmarkEnd w:id="546"/>
    <w:bookmarkEnd w:id="547"/>
    <w:bookmarkStart w:id="624" w:name="design-matrix"/>
    <w:p>
      <w:pPr>
        <w:pStyle w:val="Heading2"/>
      </w:pPr>
      <w:r>
        <w:t xml:space="preserve">20 Design Matrix</w:t>
      </w:r>
    </w:p>
    <w:bookmarkStart w:id="548" w:name="def-design-matrix"/>
    <w:p>
      <w:pPr>
        <w:pStyle w:val="FirstParagraph"/>
      </w:pPr>
      <w:r>
        <w:rPr>
          <w:b/>
          <w:bCs/>
        </w:rPr>
        <w:t xml:space="preserve">Definition 106 (Design matrix (model matrix))</w:t>
      </w:r>
      <w:r>
        <w:t xml:space="preserve"> </w:t>
      </w:r>
      <w:r>
        <w:t xml:space="preserve">In a regression model with</w:t>
      </w:r>
      <w:r>
        <w:t xml:space="preserve"> </w:t>
      </w:r>
      <m:oMath>
        <m:r>
          <m:t>n</m:t>
        </m:r>
      </m:oMath>
      <w:r>
        <w:t xml:space="preserve"> </w:t>
      </w:r>
      <w:r>
        <w:t xml:space="preserve">observations and</w:t>
      </w:r>
      <w:r>
        <w:t xml:space="preserve"> </w:t>
      </w:r>
      <m:oMath>
        <m:r>
          <m:t>p</m:t>
        </m:r>
      </m:oMath>
      <w:r>
        <w:t xml:space="preserve"> </w:t>
      </w:r>
      <w:r>
        <w:t xml:space="preserve">predictors,</w:t>
      </w:r>
      <w:r>
        <w:t xml:space="preserve"> </w:t>
      </w:r>
      <w:r>
        <w:t xml:space="preserve">the</w:t>
      </w:r>
      <w:r>
        <w:t xml:space="preserve"> </w:t>
      </w:r>
      <w:r>
        <w:rPr>
          <w:b/>
          <w:bCs/>
        </w:rPr>
        <w:t xml:space="preserve">design matrix</w:t>
      </w:r>
      <w:r>
        <w:t xml:space="preserve"> </w:t>
      </w:r>
      <w:r>
        <w:t xml:space="preserve">[76]</w:t>
      </w:r>
      <w:r>
        <w:t xml:space="preserve"> </w:t>
      </w:r>
      <w:r>
        <w:t xml:space="preserve">(or</w:t>
      </w:r>
      <w:r>
        <w:t xml:space="preserve"> </w:t>
      </w:r>
      <w:r>
        <w:rPr>
          <w:b/>
          <w:bCs/>
        </w:rPr>
        <w:t xml:space="preserve">model matrix</w:t>
      </w:r>
      <w:r>
        <w:t xml:space="preserve">)</w:t>
      </w:r>
      <w:r>
        <w:t xml:space="preserve"> </w:t>
      </w:r>
      <m:oMath>
        <m:r>
          <m:rPr>
            <m:sty m:val="bi"/>
          </m:rPr>
          <m:t>X</m:t>
        </m:r>
      </m:oMath>
      <w:r>
        <w:t xml:space="preserve"> </w:t>
      </w:r>
      <w:r>
        <w:t xml:space="preserve">is the</w:t>
      </w:r>
      <w:r>
        <w:t xml:space="preserve"> </w:t>
      </w:r>
      <m:oMath>
        <m:r>
          <m:t>n</m:t>
        </m:r>
        <m:r>
          <m:rPr>
            <m:sty m:val="p"/>
          </m:rPr>
          <m:t>×</m:t>
        </m:r>
        <m:r>
          <m:t>p</m:t>
        </m:r>
      </m:oMath>
      <w:r>
        <w:t xml:space="preserve"> </w:t>
      </w:r>
      <w:r>
        <w:t xml:space="preserve">matrix whose</w:t>
      </w:r>
      <w:r>
        <w:t xml:space="preserve"> </w:t>
      </w:r>
      <m:oMath>
        <m:r>
          <m:t>i</m:t>
        </m:r>
      </m:oMath>
      <w:r>
        <w:t xml:space="preserve">-th row is the covariate vector</w:t>
      </w:r>
      <w:r>
        <w:t xml:space="preserve"> </w:t>
      </w:r>
      <w:r>
        <w:t xml:space="preserve">${\mathord{\smash[b]{\underset{\raise.3ex\hbox{$\scriptstyle\sim$}}{x}}\vphantom{x}}_i}^{\top}$</w:t>
      </w:r>
      <w:r>
        <w:t xml:space="preserve"> </w:t>
      </w:r>
      <w:r>
        <w:t xml:space="preserve">for observation</w:t>
      </w:r>
      <w:r>
        <w:t xml:space="preserve"> </w:t>
      </w:r>
      <m:oMath>
        <m:r>
          <m:t>i</m:t>
        </m:r>
      </m:oMath>
      <w:r>
        <w:t xml:space="preserve">:</w:t>
      </w:r>
    </w:p>
    <w:p>
      <w:pPr>
        <w:pStyle w:val="BodyText"/>
      </w:pPr>
      <w:r>
        <w:t xml:space="preserve">$$
    \begin{aligned}
    \mathbf{X}
    &amp;=
    \begin{bmatrix}
    {\mathord{\smash[b]{\underset{\raise.3ex\hbox{$\scriptstyle\sim$}}{x}}\vphantom{x}}_1}^{\top} \\
    {\mathord{\smash[b]{\underset{\raise.3ex\hbox{$\scriptstyle\sim$}}{x}}\vphantom{x}}_2}^{\top} \\
    \vdots \\
    {\mathord{\smash[b]{\underset{\raise.3ex\hbox{$\scriptstyle\sim$}}{x}}\vphantom{x}}_n}^{\top}
    \end{bmatrix} \\
    &amp;=
    \begin{bmatrix}
    x_{11} &amp; x_{12} &amp; \cdots &amp; x_{1p} \\
    x_{21} &amp; x_{22} &amp; \cdots &amp; x_{2p} \\
    \vdots &amp; \vdots &amp; \ddots &amp; \vdots \\
    x_{n1} &amp; x_{n2} &amp; \cdots &amp; x_{np}
    \end{bmatrix}
    \end{aligned}
    $$</w:t>
      </w:r>
    </w:p>
    <w:bookmarkEnd w:id="548"/>
    <w:bookmarkStart w:id="549" w:name="rem-design-matrix-products"/>
    <w:p>
      <w:pPr>
        <w:pStyle w:val="FirstParagraph"/>
      </w:pPr>
      <w:r>
        <w:rPr>
          <w:i/>
          <w:iCs/>
        </w:rPr>
        <w:t xml:space="preserve">Remark 49</w:t>
      </w:r>
      <w:r>
        <w:t xml:space="preserve"> (Products with the design matrix). </w:t>
      </w:r>
      <w:r>
        <w:t xml:space="preserve">The product</w:t>
      </w:r>
      <w:r>
        <w:t xml:space="preserve"> </w:t>
      </w:r>
      <w:r>
        <w:t xml:space="preserve">$\mathbf{X}\mathord{\smash[b]{\underset{\raise.3ex\hbox{$\scriptstyle\sim$}}{\beta}}\vphantom{\beta}}$</w:t>
      </w:r>
      <w:r>
        <w:t xml:space="preserve"> </w:t>
      </w:r>
      <w:r>
        <w:t xml:space="preserve">collects the values</w:t>
      </w:r>
      <w:r>
        <w:t xml:space="preserve"> </w:t>
      </w:r>
      <w:r>
        <w:t xml:space="preserve">${\mathord{\smash[b]{\underset{\raise.3ex\hbox{$\scriptstyle\sim$}}{x}}\vphantom{x}}_i}^{\top}\mathord{\smash[b]{\underset{\raise.3ex\hbox{$\scriptstyle\sim$}}{\beta}}\vphantom{\beta}}$</w:t>
      </w:r>
      <w:r>
        <w:t xml:space="preserve"> </w:t>
      </w:r>
      <w:r>
        <w:t xml:space="preserve">for all</w:t>
      </w:r>
      <w:r>
        <w:t xml:space="preserve"> </w:t>
      </w:r>
      <m:oMath>
        <m:r>
          <m:t>n</m:t>
        </m:r>
      </m:oMath>
      <w:r>
        <w:t xml:space="preserve"> </w:t>
      </w:r>
      <w:r>
        <w:t xml:space="preserve">observations into a single</w:t>
      </w:r>
      <w:r>
        <w:t xml:space="preserve"> </w:t>
      </w:r>
      <m:oMath>
        <m:r>
          <m:t>n</m:t>
        </m:r>
        <m:r>
          <m:rPr>
            <m:sty m:val="p"/>
          </m:rPr>
          <m:t>×</m:t>
        </m:r>
        <m:r>
          <m:t>1</m:t>
        </m:r>
      </m:oMath>
      <w:r>
        <w:t xml:space="preserve"> </w:t>
      </w:r>
      <w:r>
        <w:t xml:space="preserve">vector:</w:t>
      </w:r>
    </w:p>
    <w:p>
      <w:pPr>
        <w:pStyle w:val="BodyText"/>
      </w:pPr>
      <w:r>
        <w:t xml:space="preserve">$$
    \mathbf{X}\mathord{\smash[b]{\underset{\raise.3ex\hbox{$\scriptstyle\sim$}}{\beta}}\vphantom{\beta}}=
    \begin{bmatrix}
    {\mathord{\smash[b]{\underset{\raise.3ex\hbox{$\scriptstyle\sim$}}{x}}\vphantom{x}}_1}^{\top}\mathord{\smash[b]{\underset{\raise.3ex\hbox{$\scriptstyle\sim$}}{\beta}}\vphantom{\beta}}\\
    \vdots \\
    {\mathord{\smash[b]{\underset{\raise.3ex\hbox{$\scriptstyle\sim$}}{x}}\vphantom{x}}_n}^{\top}\mathord{\smash[b]{\underset{\raise.3ex\hbox{$\scriptstyle\sim$}}{\beta}}\vphantom{\beta}}
    \end{bmatrix}
    $$</w:t>
      </w:r>
    </w:p>
    <w:p>
      <w:pPr>
        <w:pStyle w:val="FirstParagraph"/>
      </w:pPr>
      <w:r>
        <w:t xml:space="preserve">For example, take the rank-</w:t>
      </w:r>
      <m:oMath>
        <m:r>
          <m:t>2</m:t>
        </m:r>
      </m:oMath>
      <w:r>
        <w:t xml:space="preserve"> </w:t>
      </w:r>
      <w:r>
        <w:t xml:space="preserve">matrix from</w:t>
      </w:r>
      <w:r>
        <w:t xml:space="preserve"> </w:t>
      </w:r>
      <w:hyperlink w:anchor="exm-rank">
        <w:r>
          <w:rPr>
            <w:rStyle w:val="Hyperlink"/>
          </w:rPr>
          <w:t xml:space="preserve">Example 37</w:t>
        </w:r>
      </w:hyperlink>
      <w:r>
        <w:t xml:space="preserve"> </w:t>
      </w:r>
      <w:r>
        <w:t xml:space="preserve">as</w:t>
      </w:r>
      <w:r>
        <w:t xml:space="preserve"> </w:t>
      </w:r>
      <m:oMath>
        <m:r>
          <m:rPr>
            <m:sty m:val="bi"/>
          </m:rPr>
          <m:t>X</m:t>
        </m:r>
      </m:oMath>
      <w:r>
        <w:t xml:space="preserve">,</w:t>
      </w:r>
      <w:r>
        <w:t xml:space="preserve"> </w:t>
      </w:r>
      <w:r>
        <w:t xml:space="preserve">with</w:t>
      </w:r>
      <w:r>
        <w:t xml:space="preserve"> </w:t>
      </w:r>
      <m:oMath>
        <m:r>
          <m:t>n</m:t>
        </m:r>
        <m:r>
          <m:rPr>
            <m:sty m:val="p"/>
          </m:rPr>
          <m:t>=</m:t>
        </m:r>
        <m:r>
          <m:t>3</m:t>
        </m:r>
      </m:oMath>
      <w:r>
        <w:t xml:space="preserve"> </w:t>
      </w:r>
      <w:r>
        <w:t xml:space="preserve">observations and</w:t>
      </w:r>
      <w:r>
        <w:t xml:space="preserve"> </w:t>
      </w:r>
      <m:oMath>
        <m:r>
          <m:t>p</m:t>
        </m:r>
        <m:r>
          <m:rPr>
            <m:sty m:val="p"/>
          </m:rPr>
          <m:t>=</m:t>
        </m:r>
        <m:r>
          <m:t>2</m:t>
        </m:r>
      </m:oMath>
      <w:r>
        <w:t xml:space="preserve"> </w:t>
      </w:r>
      <w:r>
        <w:t xml:space="preserve">columns:</w:t>
      </w:r>
      <w:r>
        <w:t xml:space="preserve"> </w:t>
      </w:r>
      <w:r>
        <w:t xml:space="preserve">an intercept column and one covariate.</w:t>
      </w:r>
      <w:r>
        <w:t xml:space="preserve"> </w:t>
      </w:r>
      <w:r>
        <w:t xml:space="preserve">With</w:t>
      </w:r>
      <w:r>
        <w:t xml:space="preserve"> </w:t>
      </w:r>
      <w:r>
        <w:t xml:space="preserve">$\mathord{\smash[b]{\underset{\raise.3ex\hbox{$\scriptstyle\sim$}}{\beta}}\vphantom{\beta}}= (1, 2)$</w:t>
      </w:r>
      <w:r>
        <w:t xml:space="preserve">,</w:t>
      </w:r>
    </w:p>
    <w:p>
      <w:pPr>
        <w:pStyle w:val="BodyText"/>
      </w:pPr>
      <w:r>
        <w:t xml:space="preserve">$$
    \begin{aligned}
    \mathbf{X}\mathord{\smash[b]{\underset{\raise.3ex\hbox{$\scriptstyle\sim$}}{\beta}}\vphantom{\beta}}
    &amp;= \begin{bmatrix} 1 &amp; 1 \\ 1 &amp; 2 \\ 1 &amp; 3 \end{bmatrix}
    \begin{bmatrix} 1 \\ 2 \end{bmatrix} \\
    &amp;= \begin{bmatrix} 3 \\ 5 \\ 7 \end{bmatrix}.
    \end{aligned}
    $$</w:t>
      </w:r>
    </w:p>
    <w:p>
      <w:pPr>
        <w:pStyle w:val="FirstParagraph"/>
      </w:pPr>
      <w:r>
        <w:t xml:space="preserve">The matrix</w:t>
      </w:r>
      <w:r>
        <w:t xml:space="preserve"> </w:t>
      </w:r>
      <m:oMath>
        <m:sSup>
          <m:e>
            <m:r>
              <m:rPr>
                <m:sty m:val="bi"/>
              </m:rPr>
              <m:t>X</m:t>
            </m:r>
          </m:e>
          <m:sup>
            <m:r>
              <m:rPr>
                <m:sty m:val="p"/>
              </m:rPr>
              <m:t>⊤</m:t>
            </m:r>
          </m:sup>
        </m:sSup>
        <m:r>
          <m:rPr>
            <m:sty m:val="bi"/>
          </m:rPr>
          <m:t>X</m:t>
        </m:r>
      </m:oMath>
      <w:r>
        <w:t xml:space="preserve"> </w:t>
      </w:r>
      <w:r>
        <w:t xml:space="preserve">is</w:t>
      </w:r>
      <w:r>
        <w:t xml:space="preserve"> </w:t>
      </w:r>
      <m:oMath>
        <m:r>
          <m:t>p</m:t>
        </m:r>
        <m:r>
          <m:rPr>
            <m:sty m:val="p"/>
          </m:rPr>
          <m:t>×</m:t>
        </m:r>
        <m:r>
          <m:t>p</m:t>
        </m:r>
      </m:oMath>
      <w:r>
        <w:t xml:space="preserve"> </w:t>
      </w:r>
      <w:r>
        <w:t xml:space="preserve">and symmetric,</w:t>
      </w:r>
      <w:r>
        <w:t xml:space="preserve"> </w:t>
      </w:r>
      <w:r>
        <w:t xml:space="preserve">since</w:t>
      </w:r>
    </w:p>
    <w:p>
      <w:pPr>
        <w:pStyle w:val="BodyText"/>
      </w:pPr>
      <m:oMathPara>
        <m:oMathParaPr>
          <m:jc m:val="center"/>
        </m:oMathParaPr>
        <m:oMath>
          <m:eqArr>
            <m:e>
              <m:sSup>
                <m:e>
                  <m:r>
                    <m:rPr>
                      <m:sty m:val="p"/>
                    </m:rPr>
                    <m:t>(</m:t>
                  </m:r>
                  <m:sSup>
                    <m:e>
                      <m:r>
                        <m:rPr>
                          <m:sty m:val="bi"/>
                        </m:rPr>
                        <m:t>X</m:t>
                      </m:r>
                    </m:e>
                    <m:sup>
                      <m:r>
                        <m:rPr>
                          <m:sty m:val="p"/>
                        </m:rPr>
                        <m:t>⊤</m:t>
                      </m:r>
                    </m:sup>
                  </m:sSup>
                  <m:r>
                    <m:rPr>
                      <m:sty m:val="bi"/>
                    </m:rPr>
                    <m:t>X</m:t>
                  </m:r>
                  <m:r>
                    <m:rPr>
                      <m:sty m:val="p"/>
                    </m:rPr>
                    <m:t>)</m:t>
                  </m:r>
                </m:e>
                <m:sup>
                  <m:r>
                    <m:rPr>
                      <m:sty m:val="p"/>
                    </m:rPr>
                    <m:t>⊤</m:t>
                  </m:r>
                </m:sup>
              </m:sSup>
              <m:r>
                <m:t>&amp;</m:t>
              </m:r>
              <m:r>
                <m:rPr>
                  <m:sty m:val="p"/>
                </m:rPr>
                <m:t>=</m:t>
              </m:r>
              <m:sSup>
                <m:e>
                  <m:r>
                    <m:rPr>
                      <m:sty m:val="bi"/>
                    </m:rPr>
                    <m:t>X</m:t>
                  </m:r>
                </m:e>
                <m:sup>
                  <m:r>
                    <m:rPr>
                      <m:sty m:val="p"/>
                    </m:rPr>
                    <m:t>⊤</m:t>
                  </m:r>
                </m:sup>
              </m:sSup>
              <m:r>
                <m:t> </m:t>
              </m:r>
              <m:sSup>
                <m:e>
                  <m:r>
                    <m:rPr>
                      <m:sty m:val="p"/>
                    </m:rPr>
                    <m:t>(</m:t>
                  </m:r>
                  <m:sSup>
                    <m:e>
                      <m:r>
                        <m:rPr>
                          <m:sty m:val="bi"/>
                        </m:rPr>
                        <m:t>X</m:t>
                      </m:r>
                    </m:e>
                    <m:sup>
                      <m:r>
                        <m:rPr>
                          <m:sty m:val="p"/>
                        </m:rPr>
                        <m:t>⊤</m:t>
                      </m:r>
                    </m:sup>
                  </m:sSup>
                  <m:r>
                    <m:rPr>
                      <m:sty m:val="p"/>
                    </m:rP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20</w:t>
        </w:r>
      </w:hyperlink>
      <w:r>
        <w:t xml:space="preserve">).</w:t>
      </w:r>
      <w:r>
        <w:t xml:space="preserve"> </w:t>
      </w:r>
      <w:r>
        <w:t xml:space="preserve">When</w:t>
      </w:r>
      <w:r>
        <w:t xml:space="preserve"> </w:t>
      </w:r>
      <m:oMath>
        <m:sSup>
          <m:e>
            <m:r>
              <m:rPr>
                <m:sty m:val="bi"/>
              </m:rPr>
              <m:t>X</m:t>
            </m:r>
          </m:e>
          <m:sup>
            <m:r>
              <m:rPr>
                <m:sty m:val="p"/>
              </m:rPr>
              <m:t>⊤</m:t>
            </m:r>
          </m:sup>
        </m:sSup>
        <m:r>
          <m:rPr>
            <m:sty m:val="bi"/>
          </m:rPr>
          <m:t>X</m:t>
        </m:r>
      </m:oMath>
      <w:r>
        <w:t xml:space="preserve"> </w:t>
      </w:r>
      <w:r>
        <w:t xml:space="preserve">is invertible,</w:t>
      </w:r>
      <w:r>
        <w:t xml:space="preserve"> </w:t>
      </w:r>
      <w:r>
        <w:t xml:space="preserve">it appears in the least squares solution (</w:t>
      </w:r>
      <w:hyperlink w:anchor="def-least-squares">
        <w:r>
          <w:rPr>
            <w:rStyle w:val="Hyperlink"/>
          </w:rPr>
          <w:t xml:space="preserve">Definition 115</w:t>
        </w:r>
      </w:hyperlink>
      <w:r>
        <w:t xml:space="preserve">, defined later in this chapter)</w:t>
      </w:r>
      <w:r>
        <w:t xml:space="preserve"> </w:t>
      </w:r>
      <w:r>
        <w:t xml:space="preserve">$\hat{\mathord{\smash[b]{\underset{\raise.3ex\hbox{$\scriptstyle\sim$}}{\beta}}\vphantom{\beta}}}= ({\mathbf{X}}^{\top}\mathbf{X})^{-1}{\mathbf{X}}^{\top}\mathord{\smash[b]{\underset{\raise.3ex\hbox{$\scriptstyle\sim$}}{y}}\vphantom{y}}$</w:t>
      </w:r>
      <w:r>
        <w:t xml:space="preserve">.</w:t>
      </w:r>
    </w:p>
    <w:bookmarkEnd w:id="549"/>
    <w:bookmarkStart w:id="550" w:name="thm-gram-invertible"/>
    <w:p>
      <w:pPr>
        <w:pStyle w:val="BodyText"/>
      </w:pPr>
      <w:r>
        <w:rPr>
          <w:b/>
          <w:bCs/>
        </w:rPr>
        <w:t xml:space="preserve">Theorem 90 (</w:t>
      </w:r>
      <m:oMath>
        <m:sSup>
          <m:e>
            <m:r>
              <m:rPr>
                <m:sty m:val="bi"/>
              </m:rPr>
              <m:t>X</m:t>
            </m:r>
          </m:e>
          <m:sup>
            <m:r>
              <m:rPr>
                <m:sty m:val="p"/>
              </m:rPr>
              <m:t>⊤</m:t>
            </m:r>
          </m:sup>
        </m:sSup>
        <m:r>
          <m:rPr>
            <m:sty m:val="bi"/>
          </m:rPr>
          <m:t>X</m:t>
        </m:r>
      </m:oMath>
      <w:r>
        <w:rPr>
          <w:b/>
          <w:bCs/>
        </w:rPr>
        <w:t xml:space="preserve"> </w:t>
      </w:r>
      <w:r>
        <w:rPr>
          <w:b/>
          <w:bCs/>
        </w:rPr>
        <w:t xml:space="preserve">is invertible when</w:t>
      </w:r>
      <w:r>
        <w:rPr>
          <w:b/>
          <w:bCs/>
        </w:rPr>
        <w:t xml:space="preserve"> </w:t>
      </w:r>
      <m:oMath>
        <m:r>
          <m:rPr>
            <m:sty m:val="bi"/>
          </m:rPr>
          <m:t>X</m:t>
        </m:r>
      </m:oMath>
      <w:r>
        <w:rPr>
          <w:b/>
          <w:bCs/>
        </w:rPr>
        <w:t xml:space="preserve"> </w:t>
      </w:r>
      <w:r>
        <w:rPr>
          <w:b/>
          <w:bCs/>
        </w:rPr>
        <w:t xml:space="preserve">has full column rank)</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matrix with</w:t>
      </w:r>
      <w:r>
        <w:t xml:space="preserve"> </w:t>
      </w:r>
      <m:oMath>
        <m:r>
          <m:rPr>
            <m:sty m:val="p"/>
          </m:rPr>
          <m:t>rank</m:t>
        </m:r>
        <m:r>
          <m:rPr>
            <m:sty m:val="p"/>
          </m:rPr>
          <m:t>(</m:t>
        </m:r>
        <m:r>
          <m:rPr>
            <m:sty m:val="bi"/>
          </m:rPr>
          <m:t>X</m:t>
        </m:r>
        <m:r>
          <m:rPr>
            <m:sty m:val="p"/>
          </m:rPr>
          <m:t>)</m:t>
        </m:r>
        <m:r>
          <m:rPr>
            <m:sty m:val="p"/>
          </m:rPr>
          <m:t>=</m:t>
        </m:r>
        <m:r>
          <m:t>p</m:t>
        </m:r>
      </m:oMath>
      <w:r>
        <w:t xml:space="preserve"> </w:t>
      </w:r>
      <w:r>
        <w:t xml:space="preserve">(</w:t>
      </w:r>
      <w:hyperlink w:anchor="def-rank">
        <w:r>
          <w:rPr>
            <w:rStyle w:val="Hyperlink"/>
          </w:rPr>
          <w:t xml:space="preserve">Definition 44</w:t>
        </w:r>
      </w:hyperlink>
      <w:r>
        <w:t xml:space="preserve">),</w:t>
      </w:r>
      <w:r>
        <w:t xml:space="preserve"> </w:t>
      </w:r>
      <w:r>
        <w:t xml:space="preserve">then the</w:t>
      </w:r>
      <w:r>
        <w:t xml:space="preserve"> </w:t>
      </w:r>
      <m:oMath>
        <m:r>
          <m:t>p</m:t>
        </m:r>
        <m:r>
          <m:rPr>
            <m:sty m:val="p"/>
          </m:rPr>
          <m:t>×</m:t>
        </m:r>
        <m:r>
          <m:t>p</m:t>
        </m:r>
      </m:oMath>
      <w:r>
        <w:t xml:space="preserve"> </w:t>
      </w:r>
      <w:r>
        <w:t xml:space="preserve">matrix</w:t>
      </w:r>
      <w:r>
        <w:t xml:space="preserve"> </w:t>
      </w:r>
      <m:oMath>
        <m:sSup>
          <m:e>
            <m:r>
              <m:rPr>
                <m:sty m:val="bi"/>
              </m:rPr>
              <m:t>X</m:t>
            </m:r>
          </m:e>
          <m:sup>
            <m:r>
              <m:rPr>
                <m:sty m:val="p"/>
              </m:rPr>
              <m:t>⊤</m:t>
            </m:r>
          </m:sup>
        </m:sSup>
        <m:r>
          <m:rPr>
            <m:sty m:val="bi"/>
          </m:rPr>
          <m:t>X</m:t>
        </m:r>
      </m:oMath>
      <w:r>
        <w:t xml:space="preserve"> </w:t>
      </w:r>
      <w:r>
        <w:t xml:space="preserve">is invertible.</w:t>
      </w:r>
    </w:p>
    <w:bookmarkEnd w:id="550"/>
    <w:p>
      <w:pPr>
        <w:pStyle w:val="BodyText"/>
      </w:pPr>
      <w:r>
        <w:rPr>
          <w:i/>
          <w:iCs/>
        </w:rPr>
        <w:t xml:space="preserve">Proof</w:t>
      </w:r>
      <w:r>
        <w:t xml:space="preserve">. </w:t>
      </w:r>
      <w:r>
        <w:t xml:space="preserve">Let</w:t>
      </w:r>
      <w:r>
        <w:t xml:space="preserve"> </w:t>
      </w:r>
      <w:r>
        <w:t xml:space="preserve">$\mathord{\smash[b]{\underset{\raise.3ex\hbox{$\scriptstyle\sim$}}{c}}\vphantom{c}}$</w:t>
      </w:r>
      <w:r>
        <w:t xml:space="preserve"> </w:t>
      </w:r>
      <w:r>
        <w:t xml:space="preserve">be a vector of length</w:t>
      </w:r>
      <w:r>
        <w:t xml:space="preserve"> </w:t>
      </w:r>
      <m:oMath>
        <m:r>
          <m:t>p</m:t>
        </m:r>
      </m:oMath>
      <w:r>
        <w:t xml:space="preserve"> </w:t>
      </w:r>
      <w:r>
        <w:t xml:space="preserve">with</w:t>
      </w:r>
      <w:r>
        <w:t xml:space="preserve"> </w:t>
      </w:r>
      <w:r>
        <w:t xml:space="preserve">${\mathbf{X}}^{\top}\mathbf{X}\mathord{\smash[b]{\underset{\raise.3ex\hbox{$\scriptstyle\sim$}}{c}}\vphantom{c}} = \mathord{\smash[b]{\underset{\raise.3ex\hbox{$\scriptstyle\sim$}}{0}}\vphantom{0}}$</w:t>
      </w:r>
      <w:r>
        <w:t xml:space="preserve">.</w:t>
      </w:r>
      <w:r>
        <w:t xml:space="preserve"> </w:t>
      </w:r>
      <w:r>
        <w:t xml:space="preserve">Then</w:t>
      </w:r>
    </w:p>
    <w:p>
      <w:pPr>
        <w:pStyle w:val="BodyText"/>
      </w:pPr>
      <w:r>
        <w:t xml:space="preserve">$$
    \begin{aligned}
    0
    &amp;= {\mathord{\smash[b]{\underset{\raise.3ex\hbox{$\scriptstyle\sim$}}{c}}\vphantom{c}}}^{\top}\,{\mathbf{X}}^{\top}\mathbf{X}\mathord{\smash[b]{\underset{\raise.3ex\hbox{$\scriptstyle\sim$}}{c}}\vphantom{c}}
    &amp;&amp; \text{(multiply } {\mathbf{X}}^{\top}\mathbf{X}\mathord{\smash[b]{\underset{\raise.3ex\hbox{$\scriptstyle\sim$}}{c}}\vphantom{c}} = \mathord{\smash[b]{\underset{\raise.3ex\hbox{$\scriptstyle\sim$}}{0}}\vphantom{0}}\text{ on the left by } {\mathord{\smash[b]{\underset{\raise.3ex\hbox{$\scriptstyle\sim$}}{c}}\vphantom{c}}}^{\top} \text{)}
    \\
    &amp;= {\mathopen{}\left(\mathbf{X}\mathord{\smash[b]{\underset{\raise.3ex\hbox{$\scriptstyle\sim$}}{c}}\vphantom{c}}\right)\mathclose{}}^{\top}\mathopen{}\left(\mathbf{X}\mathord{\smash[b]{\underset{\raise.3ex\hbox{$\scriptstyle\sim$}}{c}}\vphantom{c}}\right)\mathclose{}
    &amp;&amp; \text{(transpose of a product)}
    \\
    &amp;= \mathopen{}\left\lVert\mathbf{X}\mathord{\smash[b]{\underset{\raise.3ex\hbox{$\scriptstyle\sim$}}{c}}\vphantom{c}}\right\rVert\mathclose{}^2
    &amp;&amp; \text{(definition of the Euclidean norm)}
    \end{aligned}
    $$</w:t>
      </w:r>
    </w:p>
    <w:p>
      <w:pPr>
        <w:pStyle w:val="FirstParagraph"/>
      </w:pPr>
      <w:r>
        <w:t xml:space="preserve">so</w:t>
      </w:r>
      <w:r>
        <w:t xml:space="preserve"> </w:t>
      </w:r>
      <w:r>
        <w:t xml:space="preserve">$\mathbf{X}\mathord{\smash[b]{\underset{\raise.3ex\hbox{$\scriptstyle\sim$}}{c}}\vphantom{c}} = \mathord{\smash[b]{\underset{\raise.3ex\hbox{$\scriptstyle\sim$}}{0}}\vphantom{0}}$</w:t>
      </w:r>
      <w:r>
        <w:t xml:space="preserve">.</w:t>
      </w:r>
      <w:r>
        <w:t xml:space="preserve"> </w:t>
      </w:r>
      <w:r>
        <w:t xml:space="preserve">Because</w:t>
      </w:r>
      <w:r>
        <w:t xml:space="preserve"> </w:t>
      </w:r>
      <w:r>
        <w:t xml:space="preserve">$\mathbf{X}\mathord{\smash[b]{\underset{\raise.3ex\hbox{$\scriptstyle\sim$}}{c}}\vphantom{c}} = c_1 (\text{column } 1) + \cdots + c_p (\text{column } p)$</w:t>
      </w:r>
      <w:r>
        <w:t xml:space="preserve"> </w:t>
      </w:r>
      <w:r>
        <w:t xml:space="preserve">and the columns of</w:t>
      </w:r>
      <w:r>
        <w:t xml:space="preserve"> </w:t>
      </w:r>
      <m:oMath>
        <m:r>
          <m:rPr>
            <m:sty m:val="bi"/>
          </m:rPr>
          <m:t>X</m:t>
        </m:r>
      </m:oMath>
      <w:r>
        <w:t xml:space="preserve"> </w:t>
      </w:r>
      <w:r>
        <w:t xml:space="preserve">are linearly independent,</w:t>
      </w:r>
      <w:r>
        <w:t xml:space="preserve"> </w:t>
      </w:r>
      <w:r>
        <w:t xml:space="preserve">$\mathord{\smash[b]{\underset{\raise.3ex\hbox{$\scriptstyle\sim$}}{c}}\vphantom{c}} = \mathord{\smash[b]{\underset{\raise.3ex\hbox{$\scriptstyle\sim$}}{0}}\vphantom{0}}$</w:t>
      </w:r>
      <w:r>
        <w:t xml:space="preserve">.</w:t>
      </w:r>
      <w:r>
        <w:t xml:space="preserve"> </w:t>
      </w:r>
      <w:r>
        <w:t xml:space="preserve">So the only solution of</w:t>
      </w:r>
      <w:r>
        <w:t xml:space="preserve"> </w:t>
      </w:r>
      <w:r>
        <w:t xml:space="preserve">${\mathbf{X}}^{\top}\mathbf{X}\mathord{\smash[b]{\underset{\raise.3ex\hbox{$\scriptstyle\sim$}}{c}}\vphantom{c}} = \mathord{\smash[b]{\underset{\raise.3ex\hbox{$\scriptstyle\sim$}}{0}}\vphantom{0}}$</w:t>
      </w:r>
      <w:r>
        <w:t xml:space="preserve"> </w:t>
      </w:r>
      <w:r>
        <w:t xml:space="preserve">is</w:t>
      </w:r>
      <w:r>
        <w:t xml:space="preserve"> </w:t>
      </w:r>
      <w:r>
        <w:t xml:space="preserve">$\mathord{\smash[b]{\underset{\raise.3ex\hbox{$\scriptstyle\sim$}}{c}}\vphantom{c}} = \mathord{\smash[b]{\underset{\raise.3ex\hbox{$\scriptstyle\sim$}}{0}}\vphantom{0}}$</w:t>
      </w:r>
      <w:r>
        <w:t xml:space="preserve">,</w:t>
      </w:r>
      <w:r>
        <w:t xml:space="preserve"> </w:t>
      </w:r>
      <w:r>
        <w:t xml:space="preserve">which says that the columns of the square matrix</w:t>
      </w:r>
      <w:r>
        <w:t xml:space="preserve"> </w:t>
      </w:r>
      <m:oMath>
        <m:sSup>
          <m:e>
            <m:r>
              <m:rPr>
                <m:sty m:val="bi"/>
              </m:rPr>
              <m:t>X</m:t>
            </m:r>
          </m:e>
          <m:sup>
            <m:r>
              <m:rPr>
                <m:sty m:val="p"/>
              </m:rPr>
              <m:t>⊤</m:t>
            </m:r>
          </m:sup>
        </m:sSup>
        <m:r>
          <m:rPr>
            <m:sty m:val="bi"/>
          </m:rPr>
          <m:t>X</m:t>
        </m:r>
      </m:oMath>
      <w:r>
        <w:t xml:space="preserve"> </w:t>
      </w:r>
      <w:r>
        <w:t xml:space="preserve">are linearly independent,</w:t>
      </w:r>
      <w:r>
        <w:t xml:space="preserve"> </w:t>
      </w:r>
      <w:r>
        <w:t xml:space="preserve">and a square matrix with linearly independent columns is invertible</w:t>
      </w:r>
      <w:r>
        <w:t xml:space="preserve"> </w:t>
      </w:r>
      <w:r>
        <w:t xml:space="preserve">[47], Corollary 5.7, p. 143</w:t>
      </w:r>
      <w:r>
        <w:t xml:space="preserve">.</w:t>
      </w:r>
    </w:p>
    <w:bookmarkStart w:id="551" w:name="exm-gram-invertible"/>
    <w:p>
      <w:pPr>
        <w:pStyle w:val="BodyText"/>
      </w:pPr>
      <w:r>
        <w:rPr>
          <w:b/>
          <w:bCs/>
        </w:rPr>
        <w:t xml:space="preserve">Example 165 (Inverting</w:t>
      </w:r>
      <w:r>
        <w:rPr>
          <w:b/>
          <w:bCs/>
        </w:rPr>
        <w:t xml:space="preserve"> </w:t>
      </w:r>
      <m:oMath>
        <m:sSup>
          <m:e>
            <m:r>
              <m:rPr>
                <m:sty m:val="bi"/>
              </m:rPr>
              <m:t>X</m:t>
            </m:r>
          </m:e>
          <m:sup>
            <m:r>
              <m:rPr>
                <m:sty m:val="p"/>
              </m:rPr>
              <m:t>⊤</m:t>
            </m:r>
          </m:sup>
        </m:sSup>
        <m:r>
          <m:rPr>
            <m:sty m:val="bi"/>
          </m:rPr>
          <m:t>X</m:t>
        </m:r>
      </m:oMath>
      <w:r>
        <w:rPr>
          <w:b/>
          <w:bCs/>
        </w:rPr>
        <w:t xml:space="preserve">)</w:t>
      </w:r>
      <w:r>
        <w:t xml:space="preserve"> </w:t>
      </w:r>
      <w:r>
        <w:t xml:space="preserve">For the rank-</w:t>
      </w:r>
      <m:oMath>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from</w:t>
      </w:r>
      <w:r>
        <w:t xml:space="preserve"> </w:t>
      </w:r>
      <w:hyperlink w:anchor="exm-rank">
        <w:r>
          <w:rPr>
            <w:rStyle w:val="Hyperlink"/>
          </w:rPr>
          <w:t xml:space="preserve">Example 37</w:t>
        </w:r>
      </w:hyperlink>
      <w:r>
        <w:t xml:space="preserve">:</w:t>
      </w:r>
    </w:p>
    <w:p>
      <w:pPr>
        <w:pStyle w:val="BodyText"/>
      </w:pPr>
      <m:oMathPara>
        <m:oMathParaPr>
          <m:jc m:val="center"/>
        </m:oMathParaP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r>
            <m:rPr>
              <m:sty m:val="p"/>
            </m:rPr>
            <m:t>,</m:t>
          </m:r>
          <m:r>
            <m:t>  </m:t>
          </m:r>
          <m:sSup>
            <m:e>
              <m:r>
                <m:t>​</m:t>
              </m:r>
              <m:d>
                <m:dPr>
                  <m:begChr m:val="("/>
                  <m:sepChr m:val=""/>
                  <m:endChr m:val=")"/>
                  <m:grow/>
                </m:dPr>
                <m:e>
                  <m:sSup>
                    <m:e>
                      <m:r>
                        <m:rPr>
                          <m:sty m:val="bi"/>
                        </m:rPr>
                        <m:t>X</m:t>
                      </m:r>
                    </m:e>
                    <m:sup>
                      <m:r>
                        <m:rPr>
                          <m:sty m:val="p"/>
                        </m:rPr>
                        <m:t>⊤</m:t>
                      </m:r>
                    </m:sup>
                  </m:sSup>
                  <m:r>
                    <m:rPr>
                      <m:sty m:val="bi"/>
                    </m:rPr>
                    <m:t>X</m:t>
                  </m:r>
                </m:e>
              </m:d>
              <m:r>
                <m:t>​</m:t>
              </m:r>
            </m:e>
            <m:sup>
              <m:r>
                <m:rPr>
                  <m:sty m:val="p"/>
                </m:rPr>
                <m:t>−</m:t>
              </m:r>
              <m:r>
                <m:t>1</m:t>
              </m:r>
            </m:sup>
          </m:sSup>
          <m:r>
            <m:rPr>
              <m:sty m:val="p"/>
            </m:rPr>
            <m:t>=</m:t>
          </m:r>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r>
            <m:rPr>
              <m:sty m:val="p"/>
            </m:rPr>
            <m:t>,</m:t>
          </m:r>
        </m:oMath>
      </m:oMathPara>
    </w:p>
    <w:p>
      <w:pPr>
        <w:pStyle w:val="FirstParagraph"/>
      </w:pPr>
      <w:r>
        <w:t xml:space="preserve">and multiplying the two out gives</w:t>
      </w:r>
      <w:r>
        <w:t xml:space="preserve"> </w:t>
      </w:r>
      <m:oMath>
        <m:sSub>
          <m:e>
            <m:r>
              <m:rPr>
                <m:sty m:val="bi"/>
              </m:rPr>
              <m:t>I</m:t>
            </m:r>
          </m:e>
          <m:sub>
            <m:r>
              <m:t>2</m:t>
            </m:r>
          </m:sub>
        </m:sSub>
      </m:oMath>
      <w:r>
        <w:t xml:space="preserve">.</w:t>
      </w:r>
    </w:p>
    <w:bookmarkEnd w:id="551"/>
    <w:bookmarkStart w:id="552" w:name="def-hat-matrix"/>
    <w:p>
      <w:pPr>
        <w:pStyle w:val="BodyText"/>
      </w:pPr>
      <w:r>
        <w:rPr>
          <w:b/>
          <w:bCs/>
        </w:rPr>
        <w:t xml:space="preserve">Definition 107 (Hat matrix)</w:t>
      </w:r>
      <w:r>
        <w:t xml:space="preserve"> </w:t>
      </w:r>
      <w:r>
        <w:t xml:space="preserve">For an</w:t>
      </w:r>
      <w:r>
        <w:t xml:space="preserve"> </w:t>
      </w:r>
      <m:oMath>
        <m:r>
          <m:t>n</m:t>
        </m:r>
        <m:r>
          <m:rPr>
            <m:sty m:val="p"/>
          </m:rPr>
          <m:t>×</m:t>
        </m:r>
        <m:r>
          <m:t>p</m:t>
        </m:r>
      </m:oMath>
      <w:r>
        <w:t xml:space="preserve"> </w:t>
      </w:r>
      <w:r>
        <w:t xml:space="preserve">design matrix</w:t>
      </w:r>
      <w:r>
        <w:t xml:space="preserve"> </w:t>
      </w:r>
      <m:oMath>
        <m:r>
          <m:rPr>
            <m:sty m:val="bi"/>
          </m:rPr>
          <m:t>X</m:t>
        </m:r>
      </m:oMath>
      <w:r>
        <w:t xml:space="preserve"> </w:t>
      </w:r>
      <w:r>
        <w:t xml:space="preserve">(</w:t>
      </w:r>
      <w:hyperlink w:anchor="def-design-matrix">
        <w:r>
          <w:rPr>
            <w:rStyle w:val="Hyperlink"/>
          </w:rPr>
          <w:t xml:space="preserve">Definition 106</w:t>
        </w:r>
      </w:hyperlink>
      <w:r>
        <w:t xml:space="preserve">)</w:t>
      </w:r>
      <w:r>
        <w:t xml:space="preserve"> </w:t>
      </w:r>
      <w:r>
        <w:t xml:space="preserve">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w:t>
      </w:r>
      <w:r>
        <w:t xml:space="preserve"> </w:t>
      </w:r>
      <w:r>
        <w:rPr>
          <w:b/>
          <w:bCs/>
        </w:rPr>
        <w:t xml:space="preserve">hat matrix</w:t>
      </w:r>
      <w:r>
        <w:t xml:space="preserve"> </w:t>
      </w:r>
      <w:r>
        <w:t xml:space="preserve">[77]</w:t>
      </w:r>
      <w:r>
        <w:t xml:space="preserve"> </w:t>
      </w:r>
      <w:r>
        <w:t xml:space="preserve">is the</w:t>
      </w:r>
      <w:r>
        <w:t xml:space="preserve"> </w:t>
      </w:r>
      <m:oMath>
        <m:r>
          <m:t>n</m:t>
        </m:r>
        <m:r>
          <m:rPr>
            <m:sty m:val="p"/>
          </m:rPr>
          <m:t>×</m:t>
        </m:r>
        <m:r>
          <m:t>n</m:t>
        </m:r>
      </m:oMath>
      <w:r>
        <w:t xml:space="preserve"> </w:t>
      </w:r>
      <w:r>
        <w:t xml:space="preserve">matrix</w:t>
      </w:r>
    </w:p>
    <w:p>
      <w:pPr>
        <w:pStyle w:val="BodyText"/>
      </w:pPr>
      <m:oMathPara>
        <m:oMathParaPr>
          <m:jc m:val="center"/>
        </m:oMathParaPr>
        <m:oMath>
          <m:limLow>
            <m:e>
              <m:limLow>
                <m:e>
                  <m:r>
                    <m:rPr>
                      <m:sty m:val="bi"/>
                    </m:rPr>
                    <m:t>H</m:t>
                  </m:r>
                </m:e>
                <m:lim>
                  <m:r>
                    <m:rPr>
                      <m:sty m:val="p"/>
                    </m:rPr>
                    <m:t>⏟</m:t>
                  </m:r>
                </m:lim>
              </m:limLow>
            </m:e>
            <m:lim>
              <m:r>
                <m:t>n</m:t>
              </m:r>
              <m:r>
                <m:rPr>
                  <m:sty m:val="p"/>
                </m:rPr>
                <m:t>×</m:t>
              </m:r>
              <m:r>
                <m:t>n</m:t>
              </m:r>
            </m:lim>
          </m:limLow>
          <m:limUpp>
            <m:e>
              <m:r>
                <m:rPr>
                  <m:sty m:val="p"/>
                </m:rPr>
                <m:t>=</m:t>
              </m:r>
            </m:e>
            <m:lim>
              <m:r>
                <m:rPr>
                  <m:nor/>
                  <m:sty m:val="p"/>
                </m:rPr>
                <m:t>def</m:t>
              </m:r>
            </m:lim>
          </m:limUpp>
          <m:limLow>
            <m:e>
              <m:limLow>
                <m:e>
                  <m:r>
                    <m:rPr>
                      <m:sty m:val="bi"/>
                    </m:rPr>
                    <m:t>X</m:t>
                  </m:r>
                </m:e>
                <m:lim>
                  <m:r>
                    <m:rPr>
                      <m:sty m:val="p"/>
                    </m:rPr>
                    <m:t>⏟</m:t>
                  </m:r>
                </m:lim>
              </m:limLow>
            </m:e>
            <m:lim>
              <m:r>
                <m:t>n</m:t>
              </m:r>
              <m:r>
                <m:rPr>
                  <m:sty m:val="p"/>
                </m:rPr>
                <m:t>×</m:t>
              </m:r>
              <m:r>
                <m:t>p</m:t>
              </m:r>
            </m:lim>
          </m:limLow>
          <m:limLow>
            <m:e>
              <m:limLow>
                <m:e>
                  <m:r>
                    <m:rPr>
                      <m:sty m:val="p"/>
                    </m:rPr>
                    <m:t>(</m:t>
                  </m:r>
                  <m:sSup>
                    <m:e>
                      <m:r>
                        <m:rPr>
                          <m:sty m:val="bi"/>
                        </m:rPr>
                        <m:t>X</m:t>
                      </m:r>
                    </m:e>
                    <m:sup>
                      <m:r>
                        <m:rPr>
                          <m:sty m:val="p"/>
                        </m:rPr>
                        <m:t>⊤</m:t>
                      </m:r>
                    </m:sup>
                  </m:sSup>
                  <m:r>
                    <m:rPr>
                      <m:sty m:val="bi"/>
                    </m:rPr>
                    <m:t>X</m:t>
                  </m:r>
                  <m:sSup>
                    <m:e>
                      <m:r>
                        <m:rPr>
                          <m:sty m:val="p"/>
                        </m:rPr>
                        <m:t>)</m:t>
                      </m:r>
                    </m:e>
                    <m:sup>
                      <m:r>
                        <m:rPr>
                          <m:sty m:val="p"/>
                        </m:rPr>
                        <m:t>−</m:t>
                      </m:r>
                      <m:r>
                        <m:t>1</m:t>
                      </m:r>
                    </m:sup>
                  </m:sSup>
                </m:e>
                <m:lim>
                  <m:r>
                    <m:rPr>
                      <m:sty m:val="p"/>
                    </m:rPr>
                    <m:t>⏟</m:t>
                  </m:r>
                </m:lim>
              </m:limLow>
            </m:e>
            <m:lim>
              <m:r>
                <m:t>p</m:t>
              </m:r>
              <m:r>
                <m:rPr>
                  <m:sty m:val="p"/>
                </m:rPr>
                <m:t>×</m:t>
              </m:r>
              <m:r>
                <m:t>p</m:t>
              </m:r>
            </m:lim>
          </m:limLow>
          <m:limLow>
            <m:e>
              <m:limLow>
                <m:e>
                  <m:sSup>
                    <m:e>
                      <m:r>
                        <m:rPr>
                          <m:sty m:val="bi"/>
                        </m:rPr>
                        <m:t>X</m:t>
                      </m:r>
                    </m:e>
                    <m:sup>
                      <m:r>
                        <m:rPr>
                          <m:sty m:val="p"/>
                        </m:rPr>
                        <m:t>⊤</m:t>
                      </m:r>
                    </m:sup>
                  </m:sSup>
                </m:e>
                <m:lim>
                  <m:r>
                    <m:rPr>
                      <m:sty m:val="p"/>
                    </m:rPr>
                    <m:t>⏟</m:t>
                  </m:r>
                </m:lim>
              </m:limLow>
            </m:e>
            <m:lim>
              <m:r>
                <m:t>p</m:t>
              </m:r>
              <m:r>
                <m:rPr>
                  <m:sty m:val="p"/>
                </m:rPr>
                <m:t>×</m:t>
              </m:r>
              <m:r>
                <m:t>n</m:t>
              </m:r>
            </m:lim>
          </m:limLow>
        </m:oMath>
      </m:oMathPara>
    </w:p>
    <w:p>
      <w:pPr>
        <w:pStyle w:val="FirstParagraph"/>
      </w:pPr>
      <w:r>
        <w:t xml:space="preserve">The inverse exists by</w:t>
      </w:r>
      <w:r>
        <w:t xml:space="preserve"> </w:t>
      </w:r>
      <w:hyperlink w:anchor="thm-gram-invertible">
        <w:r>
          <w:rPr>
            <w:rStyle w:val="Hyperlink"/>
          </w:rPr>
          <w:t xml:space="preserve">Theorem 90</w:t>
        </w:r>
      </w:hyperlink>
      <w:r>
        <w:t xml:space="preserve">.</w:t>
      </w:r>
    </w:p>
    <w:bookmarkEnd w:id="552"/>
    <w:bookmarkStart w:id="553" w:name="exm-hat-matrix"/>
    <w:p>
      <w:pPr>
        <w:pStyle w:val="BodyText"/>
      </w:pPr>
      <w:r>
        <w:rPr>
          <w:b/>
          <w:bCs/>
        </w:rPr>
        <w:t xml:space="preserve">Example 166 (The hat matrix of an intercept-only model)</w:t>
      </w:r>
      <w:r>
        <w:t xml:space="preserve"> </w:t>
      </w:r>
      <w:r>
        <w:t xml:space="preserve">With</w:t>
      </w:r>
      <w:r>
        <w:t xml:space="preserve"> </w:t>
      </w:r>
      <m:oMath>
        <m:r>
          <m:t>n</m:t>
        </m:r>
        <m:r>
          <m:rPr>
            <m:sty m:val="p"/>
          </m:rPr>
          <m:t>=</m:t>
        </m:r>
        <m:r>
          <m:t>2</m:t>
        </m:r>
      </m:oMath>
      <w:r>
        <w:t xml:space="preserve"> </w:t>
      </w:r>
      <w:r>
        <w:t xml:space="preserve">observations and only an intercept,</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w:t>
      </w:r>
      <m:oMath>
        <m:r>
          <m:t>2</m:t>
        </m:r>
        <m:r>
          <m:rPr>
            <m:sty m:val="p"/>
          </m:rPr>
          <m:t>×</m:t>
        </m:r>
        <m:r>
          <m:t>1</m:t>
        </m:r>
      </m:oMath>
      <w:r>
        <w:t xml:space="preserve">, rank</w:t>
      </w:r>
      <w:r>
        <w:t xml:space="preserve"> </w:t>
      </w:r>
      <m:oMath>
        <m:r>
          <m:t>1</m:t>
        </m:r>
      </m:oMath>
      <w:r>
        <w:t xml:space="preserve">),</w:t>
      </w:r>
      <w:r>
        <w:t xml:space="preserve"> </w:t>
      </w:r>
      <w:r>
        <w:t xml:space="preserve">so</w:t>
      </w:r>
      <w:r>
        <w:t xml:space="preserve"> </w:t>
      </w:r>
      <m:oMath>
        <m:sSup>
          <m:e>
            <m:r>
              <m:rPr>
                <m:sty m:val="bi"/>
              </m:rPr>
              <m:t>X</m:t>
            </m:r>
          </m:e>
          <m:sup>
            <m:r>
              <m:rPr>
                <m:sty m:val="p"/>
              </m:rPr>
              <m:t>⊤</m:t>
            </m:r>
          </m:sup>
        </m:sSup>
        <m:r>
          <m:rPr>
            <m:sty m:val="bi"/>
          </m:rPr>
          <m:t>X</m:t>
        </m:r>
        <m:r>
          <m:rPr>
            <m:sty m:val="p"/>
          </m:rPr>
          <m:t>=</m:t>
        </m:r>
        <m:r>
          <m:t>2</m:t>
        </m:r>
      </m:oMath>
      <w:r>
        <w:t xml:space="preserve"> </w:t>
      </w:r>
      <w:r>
        <w:t xml:space="preserve">and</w:t>
      </w:r>
    </w:p>
    <w:p>
      <w:pPr>
        <w:pStyle w:val="BodyText"/>
      </w:pPr>
      <m:oMathPara>
        <m:oMathParaPr>
          <m:jc m:val="center"/>
        </m:oMathParaPr>
        <m:oMath>
          <m:eqArr>
            <m:e>
              <m:r>
                <m:rPr>
                  <m:sty m:val="bi"/>
                </m:rPr>
                <m:t>H</m:t>
              </m:r>
              <m:r>
                <m:t>&amp;</m:t>
              </m:r>
              <m:r>
                <m:rPr>
                  <m:sty m:val="p"/>
                </m:rPr>
                <m:t>=</m:t>
              </m:r>
              <m:d>
                <m:dPr>
                  <m:begChr m:val="["/>
                  <m:sepChr m:val=""/>
                  <m:endChr m:val="]"/>
                  <m:grow/>
                </m:dPr>
                <m:e>
                  <m:m>
                    <m:mPr>
                      <m:baseJc m:val="center"/>
                      <m:plcHide m:val="on"/>
                      <m:mcs>
                        <m:mc>
                          <m:mcPr>
                            <m:mcJc m:val="center"/>
                            <m:count m:val="1"/>
                          </m:mcPr>
                        </m:mc>
                      </m:mcs>
                    </m:mPr>
                    <m:mr>
                      <m:e>
                        <m:r>
                          <m:t>1</m:t>
                        </m:r>
                      </m:e>
                    </m:mr>
                    <m:mr>
                      <m:e>
                        <m:r>
                          <m:t>1</m:t>
                        </m:r>
                      </m:e>
                    </m:mr>
                  </m:m>
                </m:e>
              </m:d>
              <m:r>
                <m:rPr>
                  <m:sty m:val="p"/>
                </m:rPr>
                <m:t>⋅</m:t>
              </m:r>
              <m:f>
                <m:fPr>
                  <m:type m:val="bar"/>
                </m:fPr>
                <m:num>
                  <m:r>
                    <m:t>1</m:t>
                  </m:r>
                </m:num>
                <m:den>
                  <m:r>
                    <m:t>2</m:t>
                  </m:r>
                </m:den>
              </m:f>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Then</w:t>
      </w:r>
      <w:r>
        <w:t xml:space="preserve"> </w:t>
      </w:r>
      <w:r>
        <w:t xml:space="preserve">$\mathbf{H}\mathord{\smash[b]{\underset{\raise.3ex\hbox{$\scriptstyle\sim$}}{y}}\vphantom{y}}= (\bar{y}, \bar{y})$</w:t>
      </w:r>
      <w:r>
        <w:t xml:space="preserve">, where</w:t>
      </w:r>
      <w:r>
        <w:t xml:space="preserve"> </w:t>
      </w:r>
      <m:oMath>
        <m:acc>
          <m:accPr>
            <m:chr m:val="‾"/>
          </m:accPr>
          <m:e>
            <m:r>
              <m:t>y</m:t>
            </m:r>
          </m:e>
        </m:acc>
        <m:r>
          <m:rPr>
            <m:sty m:val="p"/>
          </m:rPr>
          <m:t>=</m:t>
        </m:r>
        <m:r>
          <m:rPr>
            <m:sty m:val="p"/>
          </m:rPr>
          <m:t>(</m:t>
        </m:r>
        <m:sSub>
          <m:e>
            <m:r>
              <m:t>y</m:t>
            </m:r>
          </m:e>
          <m:sub>
            <m:r>
              <m:t>1</m:t>
            </m:r>
          </m:sub>
        </m:sSub>
        <m:r>
          <m:rPr>
            <m:sty m:val="p"/>
          </m:rPr>
          <m:t>+</m:t>
        </m:r>
        <m:sSub>
          <m:e>
            <m:r>
              <m:t>y</m:t>
            </m:r>
          </m:e>
          <m:sub>
            <m:r>
              <m:t>2</m:t>
            </m:r>
          </m:sub>
        </m:sSub>
        <m:r>
          <m:rPr>
            <m:sty m:val="p"/>
          </m:rPr>
          <m:t>)</m:t>
        </m:r>
        <m:r>
          <m:rPr>
            <m:sty m:val="p"/>
          </m:rPr>
          <m:t>/</m:t>
        </m:r>
        <m:r>
          <m:t>2</m:t>
        </m:r>
      </m:oMath>
      <w:r>
        <w:t xml:space="preserve">:</w:t>
      </w:r>
      <w:r>
        <w:t xml:space="preserve"> </w:t>
      </w:r>
      <w:r>
        <w:t xml:space="preserve">the fitted values of an intercept-only model are the</w:t>
      </w:r>
      <w:r>
        <w:t xml:space="preserve"> </w:t>
      </w:r>
      <w:hyperlink w:anchor="def-mean">
        <w:r>
          <w:rPr>
            <w:rStyle w:val="Hyperlink"/>
          </w:rPr>
          <w:t xml:space="preserve">sample mean</w:t>
        </w:r>
      </w:hyperlink>
      <w:r>
        <w:t xml:space="preserve">.</w:t>
      </w:r>
    </w:p>
    <w:bookmarkEnd w:id="553"/>
    <w:bookmarkStart w:id="554" w:name="thm-hat-matrix"/>
    <w:p>
      <w:pPr>
        <w:pStyle w:val="BodyText"/>
      </w:pPr>
      <w:r>
        <w:rPr>
          <w:b/>
          <w:bCs/>
        </w:rPr>
        <w:t xml:space="preserve">Theorem 91 (Hat matrix is a projection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the hat matrix</w:t>
      </w:r>
      <w:r>
        <w:t xml:space="preserve"> </w:t>
      </w:r>
      <m:oMath>
        <m:r>
          <m:rPr>
            <m:sty m:val="bi"/>
          </m:rPr>
          <m:t>H</m:t>
        </m:r>
      </m:oMath>
      <w:r>
        <w:t xml:space="preserve"> </w:t>
      </w:r>
      <w:r>
        <w:t xml:space="preserve">(</w:t>
      </w:r>
      <w:hyperlink w:anchor="def-hat-matrix">
        <w:r>
          <w:rPr>
            <w:rStyle w:val="Hyperlink"/>
          </w:rPr>
          <w:t xml:space="preserve">Definition 107</w:t>
        </w:r>
      </w:hyperlink>
      <w:r>
        <w:t xml:space="preserve">)</w:t>
      </w:r>
      <w:r>
        <w:t xml:space="preserve"> </w:t>
      </w:r>
      <w:r>
        <w:t xml:space="preserve">is an orthogonal projection matrix (</w:t>
      </w:r>
      <w:hyperlink w:anchor="def-projection-matrix">
        <w:r>
          <w:rPr>
            <w:rStyle w:val="Hyperlink"/>
          </w:rPr>
          <w:t xml:space="preserve">Definition 87</w:t>
        </w:r>
      </w:hyperlink>
      <w:r>
        <w:t xml:space="preserve">).</w:t>
      </w:r>
    </w:p>
    <w:bookmarkEnd w:id="554"/>
    <w:p>
      <w:pPr>
        <w:pStyle w:val="BodyText"/>
      </w:pPr>
      <w:r>
        <w:rPr>
          <w:i/>
          <w:iCs/>
        </w:rPr>
        <w:t xml:space="preserve">Proof</w:t>
      </w:r>
      <w:r>
        <w:t xml:space="preserve">. </w:t>
      </w:r>
      <w:r>
        <w:t xml:space="preserve">We verify symmetry and idempotency.</w:t>
      </w:r>
      <w:r>
        <w:t xml:space="preserve"> </w:t>
      </w:r>
      <w:r>
        <w:t xml:space="preserve">Both use that</w:t>
      </w:r>
      <w:r>
        <w:t xml:space="preserve"> </w:t>
      </w:r>
      <m:oMath>
        <m:sSup>
          <m:e>
            <m:r>
              <m:rPr>
                <m:sty m:val="bi"/>
              </m:rPr>
              <m:t>X</m:t>
            </m:r>
          </m:e>
          <m:sup>
            <m:r>
              <m:rPr>
                <m:sty m:val="p"/>
              </m:rPr>
              <m:t>⊤</m:t>
            </m:r>
          </m:sup>
        </m:sSup>
        <m:r>
          <m:rPr>
            <m:sty m:val="bi"/>
          </m:rPr>
          <m:t>X</m:t>
        </m:r>
      </m:oMath>
      <w:r>
        <w:t xml:space="preserve"> </w:t>
      </w:r>
      <w:r>
        <w:t xml:space="preserve">is symmetric,</w:t>
      </w:r>
    </w:p>
    <w:p>
      <w:pPr>
        <w:pStyle w:val="BodyText"/>
      </w:pPr>
      <m:oMathPara>
        <m:oMathParaPr>
          <m:jc m:val="center"/>
        </m:oMathParaPr>
        <m:oMath>
          <m:eqArr>
            <m:e>
              <m:sSup>
                <m:e>
                  <m:r>
                    <m:t>​</m:t>
                  </m:r>
                  <m:d>
                    <m:dPr>
                      <m:begChr m:val="("/>
                      <m:sepChr m:val=""/>
                      <m:endChr m:val=")"/>
                      <m:grow/>
                    </m:dPr>
                    <m:e>
                      <m:sSup>
                        <m:e>
                          <m:r>
                            <m:rPr>
                              <m:sty m:val="bi"/>
                            </m:rPr>
                            <m:t>X</m:t>
                          </m:r>
                        </m:e>
                        <m:sup>
                          <m:r>
                            <m:rPr>
                              <m:sty m:val="p"/>
                            </m:rPr>
                            <m:t>⊤</m:t>
                          </m:r>
                        </m:sup>
                      </m:sSup>
                      <m:r>
                        <m:rPr>
                          <m:sty m:val="bi"/>
                        </m:rPr>
                        <m:t>X</m:t>
                      </m:r>
                    </m:e>
                  </m:d>
                  <m:r>
                    <m:t>​</m:t>
                  </m:r>
                </m:e>
                <m:sup>
                  <m:r>
                    <m:rPr>
                      <m:sty m:val="p"/>
                    </m:rPr>
                    <m:t>⊤</m:t>
                  </m:r>
                </m:sup>
              </m:sSup>
              <m:r>
                <m:t>&amp;</m:t>
              </m:r>
              <m:r>
                <m:rPr>
                  <m:sty m:val="p"/>
                </m:rPr>
                <m:t>=</m:t>
              </m:r>
              <m:sSup>
                <m:e>
                  <m:r>
                    <m:rPr>
                      <m:sty m:val="bi"/>
                    </m:rPr>
                    <m:t>X</m:t>
                  </m:r>
                </m:e>
                <m:sup>
                  <m:r>
                    <m:rPr>
                      <m:sty m:val="p"/>
                    </m:rPr>
                    <m:t>⊤</m:t>
                  </m:r>
                </m:sup>
              </m:sSup>
              <m:r>
                <m:t> </m:t>
              </m:r>
              <m:sSup>
                <m:e>
                  <m:r>
                    <m:t>​</m:t>
                  </m:r>
                  <m:d>
                    <m:dPr>
                      <m:begChr m:val="("/>
                      <m:sepChr m:val=""/>
                      <m:endChr m:val=")"/>
                      <m:grow/>
                    </m:dPr>
                    <m:e>
                      <m:sSup>
                        <m:e>
                          <m:r>
                            <m:rPr>
                              <m:sty m:val="bi"/>
                            </m:rPr>
                            <m:t>X</m:t>
                          </m:r>
                        </m:e>
                        <m:sup>
                          <m:r>
                            <m:rPr>
                              <m:sty m:val="p"/>
                            </m:rPr>
                            <m:t>⊤</m:t>
                          </m:r>
                        </m:sup>
                      </m:sSup>
                    </m:e>
                  </m:d>
                  <m: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20</w:t>
        </w:r>
      </w:hyperlink>
      <w:r>
        <w:t xml:space="preserve">),</w:t>
      </w:r>
      <w:r>
        <w:t xml:space="preserve"> </w:t>
      </w:r>
      <w:r>
        <w:t xml:space="preserve">so its inverse is symmetric too (</w:t>
      </w:r>
      <w:hyperlink w:anchor="cor-inverse-symmetric">
        <w:r>
          <w:rPr>
            <w:rStyle w:val="Hyperlink"/>
          </w:rPr>
          <w:t xml:space="preserve">Corollary 10</w:t>
        </w:r>
      </w:hyperlink>
      <w:r>
        <w:t xml:space="preserve">).</w:t>
      </w:r>
    </w:p>
    <w:p>
      <w:pPr>
        <w:pStyle w:val="BodyText"/>
      </w:pPr>
      <w:r>
        <w:rPr>
          <w:b/>
          <w:bCs/>
        </w:rPr>
        <w:t xml:space="preserve">Symmetry:</w:t>
      </w:r>
    </w:p>
    <w:p>
      <w:pPr>
        <w:pStyle w:val="BodyText"/>
      </w:pPr>
      <m:oMathPara>
        <m:oMathParaPr>
          <m:jc m:val="center"/>
        </m:oMathParaPr>
        <m:oMath>
          <m:eqArr>
            <m:e>
              <m:sSup>
                <m:e>
                  <m:r>
                    <m:rPr>
                      <m:sty m:val="bi"/>
                    </m:rPr>
                    <m:t>H</m:t>
                  </m:r>
                </m:e>
                <m:sup>
                  <m:r>
                    <m:rPr>
                      <m:sty m:val="p"/>
                    </m:rPr>
                    <m:t>⊤</m:t>
                  </m:r>
                </m:sup>
              </m:sSup>
              <m:r>
                <m:t>&amp;</m:t>
              </m:r>
              <m:r>
                <m:rPr>
                  <m:sty m:val="p"/>
                </m:rPr>
                <m:t>=</m:t>
              </m:r>
              <m:sSup>
                <m:e>
                  <m:r>
                    <m:t>​</m:t>
                  </m:r>
                  <m:d>
                    <m:dPr>
                      <m:begChr m:val="("/>
                      <m:sepChr m:val=""/>
                      <m:endChr m:val=")"/>
                      <m:grow/>
                    </m:dPr>
                    <m:e>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e>
                  </m:d>
                  <m:r>
                    <m:t>​</m:t>
                  </m:r>
                </m:e>
                <m:sup>
                  <m:r>
                    <m:rPr>
                      <m:sty m:val="p"/>
                    </m:rPr>
                    <m:t>⊤</m:t>
                  </m:r>
                </m:sup>
              </m:sSup>
              <m:r>
                <m:t>&amp;</m:t>
              </m:r>
              <m:r>
                <m:t>&amp;</m:t>
              </m:r>
              <m:r>
                <m:rPr>
                  <m:nor/>
                  <m:sty m:val="p"/>
                </m:rPr>
                <m:t>(definition of </m:t>
              </m:r>
              <m:r>
                <m:rPr>
                  <m:sty m:val="bi"/>
                </m:rPr>
                <m:t>H</m:t>
              </m:r>
              <m:r>
                <m:rPr>
                  <m:nor/>
                  <m:sty m:val="p"/>
                </m:rPr>
                <m:t>)</m:t>
              </m:r>
            </m:e>
            <m:e>
              <m:r>
                <m:t>&amp;</m:t>
              </m:r>
              <m:r>
                <m:rPr>
                  <m:sty m:val="p"/>
                </m:rPr>
                <m:t>=</m:t>
              </m:r>
              <m:sSup>
                <m:e>
                  <m:r>
                    <m:rPr>
                      <m:sty m:val="p"/>
                    </m:rPr>
                    <m:t>(</m:t>
                  </m:r>
                  <m:sSup>
                    <m:e>
                      <m:r>
                        <m:rPr>
                          <m:sty m:val="bi"/>
                        </m:rPr>
                        <m:t>X</m:t>
                      </m:r>
                    </m:e>
                    <m:sup>
                      <m:r>
                        <m:rPr>
                          <m:sty m:val="p"/>
                        </m:rPr>
                        <m:t>⊤</m:t>
                      </m:r>
                    </m:sup>
                  </m:sSup>
                  <m:r>
                    <m:rPr>
                      <m:sty m:val="p"/>
                    </m:rPr>
                    <m:t>)</m:t>
                  </m:r>
                </m:e>
                <m:sup>
                  <m:r>
                    <m:rPr>
                      <m:sty m:val="p"/>
                    </m:rPr>
                    <m:t>⊤</m:t>
                  </m:r>
                </m:sup>
              </m:sSup>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(transpose of a product, twice)</m:t>
              </m:r>
            </m:e>
            <m:e>
              <m:r>
                <m:t>&amp;</m:t>
              </m:r>
              <m:r>
                <m:rPr>
                  <m:sty m:val="p"/>
                </m:rPr>
                <m:t>=</m:t>
              </m:r>
              <m:r>
                <m:rPr>
                  <m:sty m:val="bi"/>
                </m:rPr>
                <m:t>X</m:t>
              </m:r>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(transposing twice changes nothing)</m:t>
              </m:r>
            </m:e>
            <m:e>
              <m:r>
                <m:t>&amp;</m:t>
              </m:r>
              <m:r>
                <m:rPr>
                  <m:sty m:val="p"/>
                </m:rPr>
                <m:t>=</m:t>
              </m:r>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t>&amp;</m:t>
              </m:r>
              <m:r>
                <m:t>&amp;</m:t>
              </m:r>
              <m:r>
                <m:rPr>
                  <m:nor/>
                  <m:sty m:val="p"/>
                </m:rPr>
                <m:t>(the inverse of a symmetric matrix is symmetric)</m:t>
              </m:r>
            </m:e>
            <m:e>
              <m:r>
                <m:t>&amp;</m:t>
              </m:r>
              <m:r>
                <m:rPr>
                  <m:sty m:val="p"/>
                </m:rPr>
                <m:t>=</m:t>
              </m:r>
              <m:r>
                <m:rPr>
                  <m:sty m:val="bi"/>
                </m:rPr>
                <m:t>H</m:t>
              </m:r>
              <m:r>
                <m:t>&amp;</m:t>
              </m:r>
              <m:r>
                <m:t>&amp;</m:t>
              </m:r>
              <m:r>
                <m:rPr>
                  <m:nor/>
                  <m:sty m:val="p"/>
                </m:rPr>
                <m:t>(definition of </m:t>
              </m:r>
              <m:r>
                <m:rPr>
                  <m:sty m:val="bi"/>
                </m:rPr>
                <m:t>H</m:t>
              </m:r>
              <m:r>
                <m:rPr>
                  <m:nor/>
                  <m:sty m:val="p"/>
                </m:rPr>
                <m:t>)</m:t>
              </m:r>
            </m:e>
          </m:eqArr>
        </m:oMath>
      </m:oMathPara>
    </w:p>
    <w:p>
      <w:pPr>
        <w:pStyle w:val="FirstParagraph"/>
      </w:pPr>
      <w:r>
        <w:rPr>
          <w:b/>
          <w:bCs/>
        </w:rPr>
        <w:t xml:space="preserve">Idempotency:</w:t>
      </w:r>
    </w:p>
    <w:p>
      <w:pPr>
        <w:pStyle w:val="BodyText"/>
      </w:pPr>
      <m:oMathPara>
        <m:oMathParaPr>
          <m:jc m:val="center"/>
        </m:oMathParaPr>
        <m:oMath>
          <m:eqArr>
            <m:e>
              <m:sSup>
                <m:e>
                  <m:r>
                    <m:rPr>
                      <m:sty m:val="bi"/>
                    </m:rPr>
                    <m:t>H</m:t>
                  </m:r>
                </m:e>
                <m:sup>
                  <m:r>
                    <m:t>2</m:t>
                  </m:r>
                </m:sup>
              </m:sSup>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m:t>
              </m:r>
              <m:r>
                <m:rPr>
                  <m:sty m:val="bi"/>
                </m:rPr>
                <m:t>H</m:t>
              </m:r>
              <m:r>
                <m:rPr>
                  <m:nor/>
                  <m:sty m:val="p"/>
                </m:rPr>
                <m:t>)</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(regroup; matrix multiplication is associative)</m:t>
              </m:r>
            </m:e>
            <m:e>
              <m:r>
                <m:t>&amp;</m:t>
              </m:r>
              <m:r>
                <m:rPr>
                  <m:sty m:val="p"/>
                </m:rPr>
                <m:t>=</m:t>
              </m:r>
              <m:r>
                <m:rPr>
                  <m:sty m:val="bi"/>
                </m:rPr>
                <m:t>X</m:t>
              </m:r>
              <m:r>
                <m:t> </m:t>
              </m:r>
              <m:sSub>
                <m:e>
                  <m:r>
                    <m:rPr>
                      <m:sty m:val="bi"/>
                    </m:rPr>
                    <m:t>I</m:t>
                  </m:r>
                </m:e>
                <m:sub>
                  <m:r>
                    <m:t>p</m:t>
                  </m:r>
                </m:sub>
              </m:sSub>
              <m:r>
                <m:t> </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the inverse)</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(identity matrix)</m:t>
              </m:r>
            </m:e>
            <m:e>
              <m:r>
                <m:t>&amp;</m:t>
              </m:r>
              <m:r>
                <m:rPr>
                  <m:sty m:val="p"/>
                </m:rPr>
                <m:t>=</m:t>
              </m:r>
              <m:r>
                <m:rPr>
                  <m:sty m:val="bi"/>
                </m:rPr>
                <m:t>H</m:t>
              </m:r>
              <m:r>
                <m:t>&amp;</m:t>
              </m:r>
              <m:r>
                <m:t>&amp;</m:t>
              </m:r>
              <m:r>
                <m:rPr>
                  <m:nor/>
                  <m:sty m:val="p"/>
                </m:rPr>
                <m:t>(definition of </m:t>
              </m:r>
              <m:r>
                <m:rPr>
                  <m:sty m:val="bi"/>
                </m:rPr>
                <m:t>H</m:t>
              </m:r>
              <m:r>
                <m:rPr>
                  <m:nor/>
                  <m:sty m:val="p"/>
                </m:rPr>
                <m:t>)</m:t>
              </m:r>
            </m:e>
          </m:eqArr>
        </m:oMath>
      </m:oMathPara>
    </w:p>
    <w:bookmarkStart w:id="555" w:name="exm-hat-matrix-projection"/>
    <w:p>
      <w:pPr>
        <w:pStyle w:val="FirstParagraph"/>
      </w:pPr>
      <w:r>
        <w:rPr>
          <w:b/>
          <w:bCs/>
        </w:rPr>
        <w:t xml:space="preserve">Example 167 (The intercept-only hat matrix is a projection)</w:t>
      </w:r>
      <w:r>
        <w:t xml:space="preserve"> </w:t>
      </w:r>
      <w:r>
        <w:t xml:space="preserve">For</w:t>
      </w:r>
      <w:r>
        <w:t xml:space="preserve"> </w:t>
      </w:r>
      <m:oMath>
        <m:r>
          <m:rPr>
            <m:sty m:val="bi"/>
          </m:rPr>
          <m:t>H</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from</w:t>
      </w:r>
      <w:r>
        <w:t xml:space="preserve"> </w:t>
      </w:r>
      <w:hyperlink w:anchor="exm-hat-matrix">
        <w:r>
          <w:rPr>
            <w:rStyle w:val="Hyperlink"/>
          </w:rPr>
          <w:t xml:space="preserve">Example 166</w:t>
        </w:r>
      </w:hyperlink>
      <w:r>
        <w:t xml:space="preserve">,</w:t>
      </w:r>
      <w:r>
        <w:t xml:space="preserve"> </w:t>
      </w:r>
      <m:oMath>
        <m:sSup>
          <m:e>
            <m:r>
              <m:rPr>
                <m:sty m:val="bi"/>
              </m:rPr>
              <m:t>H</m:t>
            </m:r>
          </m:e>
          <m:sup>
            <m:r>
              <m:rPr>
                <m:sty m:val="p"/>
              </m:rPr>
              <m:t>⊤</m:t>
            </m:r>
          </m:sup>
        </m:sSup>
        <m:r>
          <m:rPr>
            <m:sty m:val="p"/>
          </m:rPr>
          <m:t>=</m:t>
        </m:r>
        <m:r>
          <m:rPr>
            <m:sty m:val="bi"/>
          </m:rPr>
          <m:t>H</m:t>
        </m:r>
      </m:oMath>
      <w:r>
        <w:t xml:space="preserve">, and</w:t>
      </w:r>
    </w:p>
    <w:p>
      <w:pPr>
        <w:pStyle w:val="BodyText"/>
      </w:pPr>
      <m:oMathPara>
        <m:oMathParaPr>
          <m:jc m:val="center"/>
        </m:oMathParaPr>
        <m:oMath>
          <m:eqArr>
            <m:e>
              <m:sSup>
                <m:e>
                  <m:r>
                    <m:rPr>
                      <m:sty m:val="bi"/>
                    </m:rPr>
                    <m:t>H</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e>
            <m:e>
              <m:r>
                <m:t>&amp;</m:t>
              </m:r>
              <m:r>
                <m:rPr>
                  <m:sty m:val="p"/>
                </m:rPr>
                <m:t>=</m:t>
              </m:r>
              <m:r>
                <m:rPr>
                  <m:sty m:val="bi"/>
                </m:rPr>
                <m:t>H</m:t>
              </m:r>
              <m:r>
                <m:rPr>
                  <m:sty m:val="p"/>
                </m:rPr>
                <m:t>,</m:t>
              </m:r>
            </m:e>
          </m:eqArr>
        </m:oMath>
      </m:oMathPara>
    </w:p>
    <w:p>
      <w:pPr>
        <w:pStyle w:val="FirstParagraph"/>
      </w:pPr>
      <w:r>
        <w:t xml:space="preserve">as</w:t>
      </w:r>
      <w:r>
        <w:t xml:space="preserve"> </w:t>
      </w:r>
      <w:hyperlink w:anchor="thm-hat-matrix">
        <w:r>
          <w:rPr>
            <w:rStyle w:val="Hyperlink"/>
          </w:rPr>
          <w:t xml:space="preserve">Theorem 91</w:t>
        </w:r>
      </w:hyperlink>
      <w:r>
        <w:t xml:space="preserve"> </w:t>
      </w:r>
      <w:r>
        <w:t xml:space="preserve">says.</w:t>
      </w:r>
    </w:p>
    <w:bookmarkEnd w:id="555"/>
    <w:bookmarkStart w:id="556" w:name="rem-hat-matrix-name"/>
    <w:p>
      <w:pPr>
        <w:pStyle w:val="BodyText"/>
      </w:pPr>
      <w:r>
        <w:rPr>
          <w:i/>
          <w:iCs/>
        </w:rPr>
        <w:t xml:space="preserve">Remark 50</w:t>
      </w:r>
      <w:r>
        <w:t xml:space="preserve"> (Why it is called the hat matrix). </w:t>
      </w:r>
      <w:r>
        <w:t xml:space="preserve">The hat matrix gives the fitted values of the least squares solution</w:t>
      </w:r>
      <w:r>
        <w:t xml:space="preserve"> </w:t>
      </w:r>
      <w:r>
        <w:t xml:space="preserve">(</w:t>
      </w:r>
      <w:hyperlink w:anchor="def-least-squares">
        <w:r>
          <w:rPr>
            <w:rStyle w:val="Hyperlink"/>
          </w:rPr>
          <w:t xml:space="preserve">Definition 115</w:t>
        </w:r>
      </w:hyperlink>
      <w:r>
        <w:t xml:space="preserve">, defined later in this chapter):</w:t>
      </w:r>
    </w:p>
    <w:p>
      <w:pPr>
        <w:pStyle w:val="BodyText"/>
      </w:pPr>
      <w:r>
        <w:t xml:space="preserve">$$
    \begin{aligned}
    \hat{\mathord{\smash[b]{\underset{\raise.3ex\hbox{$\scriptstyle\sim$}}{y}}\vphantom{y}}} &amp;= \mathbf{X}\hat{\mathord{\smash[b]{\underset{\raise.3ex\hbox{$\scriptstyle\sim$}}{\beta}}\vphantom{\beta}}}\\
    &amp;= \mathbf{X}({\mathbf{X}}^{\top}\mathbf{X})^{-1}{\mathbf{X}}^{\top}\mathord{\smash[b]{\underset{\raise.3ex\hbox{$\scriptstyle\sim$}}{y}}\vphantom{y}}\\
    &amp;= \mathbf{H}\mathord{\smash[b]{\underset{\raise.3ex\hbox{$\scriptstyle\sim$}}{y}}\vphantom{y}}.
    \end{aligned}
    $$</w:t>
      </w:r>
    </w:p>
    <w:p>
      <w:pPr>
        <w:pStyle w:val="FirstParagraph"/>
      </w:pPr>
      <w:r>
        <w:t xml:space="preserve">Multiplying by</w:t>
      </w:r>
      <w:r>
        <w:t xml:space="preserve"> </w:t>
      </w:r>
      <m:oMath>
        <m:r>
          <m:rPr>
            <m:sty m:val="bi"/>
          </m:rPr>
          <m:t>H</m:t>
        </m:r>
      </m:oMath>
      <w:r>
        <w:t xml:space="preserve"> </w:t>
      </w:r>
      <w:r>
        <w:t xml:space="preserve">“puts a hat”</w:t>
      </w:r>
      <w:r>
        <w:t xml:space="preserve"> </w:t>
      </w:r>
      <w:r>
        <w:t xml:space="preserve">on</w:t>
      </w:r>
      <w:r>
        <w:t xml:space="preserve"> </w:t>
      </w:r>
      <w:r>
        <w:t xml:space="preserve">$\mathord{\smash[b]{\underset{\raise.3ex\hbox{$\scriptstyle\sim$}}{y}}\vphantom{y}}$</w:t>
      </w:r>
      <w:r>
        <w:t xml:space="preserve">,</w:t>
      </w:r>
      <w:r>
        <w:t xml:space="preserve"> </w:t>
      </w:r>
      <w:r>
        <w:t xml:space="preserve">which is where the name comes from.</w:t>
      </w:r>
      <w:r>
        <w:t xml:space="preserve"> </w:t>
      </w:r>
      <w:r>
        <w:t xml:space="preserve">In</w:t>
      </w:r>
      <w:r>
        <w:t xml:space="preserve"> </w:t>
      </w:r>
      <w:hyperlink w:anchor="exm-hat-matrix">
        <w:r>
          <w:rPr>
            <w:rStyle w:val="Hyperlink"/>
          </w:rPr>
          <w:t xml:space="preserve">Example 166</w:t>
        </w:r>
      </w:hyperlink>
      <w:r>
        <w:t xml:space="preserve">,</w:t>
      </w:r>
      <w:r>
        <w:t xml:space="preserve"> </w:t>
      </w:r>
      <m:oMath>
        <m:r>
          <m:rPr>
            <m:sty m:val="bi"/>
          </m:rPr>
          <m:t>H</m:t>
        </m:r>
      </m:oMath>
      <w:r>
        <w:t xml:space="preserve"> </w:t>
      </w:r>
      <w:r>
        <w:t xml:space="preserve">puts a hat on</w:t>
      </w:r>
      <w:r>
        <w:t xml:space="preserve"> </w:t>
      </w:r>
      <w:r>
        <w:t xml:space="preserve">$\mathord{\smash[b]{\underset{\raise.3ex\hbox{$\scriptstyle\sim$}}{y}}\vphantom{y}}$</w:t>
      </w:r>
      <w:r>
        <w:t xml:space="preserve"> </w:t>
      </w:r>
      <w:r>
        <w:t xml:space="preserve">by replacing each</w:t>
      </w:r>
      <w:r>
        <w:t xml:space="preserve"> </w:t>
      </w:r>
      <m:oMath>
        <m:sSub>
          <m:e>
            <m:r>
              <m:t>y</m:t>
            </m:r>
          </m:e>
          <m:sub>
            <m:r>
              <m:t>i</m:t>
            </m:r>
          </m:sub>
        </m:sSub>
      </m:oMath>
      <w:r>
        <w:t xml:space="preserve"> </w:t>
      </w:r>
      <w:r>
        <w:t xml:space="preserve">with the sample mean</w:t>
      </w:r>
      <w:r>
        <w:t xml:space="preserve"> </w:t>
      </w:r>
      <m:oMath>
        <m:acc>
          <m:accPr>
            <m:chr m:val="‾"/>
          </m:accPr>
          <m:e>
            <m:r>
              <m:t>y</m:t>
            </m:r>
          </m:e>
        </m:acc>
      </m:oMath>
      <w:r>
        <w:t xml:space="preserve">.</w:t>
      </w:r>
    </w:p>
    <w:bookmarkEnd w:id="556"/>
    <w:bookmarkStart w:id="570" w:name="sec-orthogonal-projection"/>
    <w:p>
      <w:pPr>
        <w:pStyle w:val="Heading3"/>
      </w:pPr>
      <w:r>
        <w:t xml:space="preserve">20.1 Orthogonal projection onto a subspace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57" name="Picture"/>
                  <a:graphic>
                    <a:graphicData uri="http://schemas.openxmlformats.org/drawingml/2006/picture">
                      <pic:pic>
                        <pic:nvPicPr>
                          <pic:cNvPr descr="/opt/quarto/share/formats/docx/note.png" id="558"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 the second half of</w:t>
            </w:r>
            <w:r>
              <w:t xml:space="preserve"> </w:t>
            </w:r>
            <w:r>
              <w:t xml:space="preserve">Zhou [44]</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It connects the orthogonal projection matrices of</w:t>
            </w:r>
            <w:r>
              <w:t xml:space="preserve"> </w:t>
            </w:r>
            <w:hyperlink w:anchor="def-projection-matrix">
              <w:r>
                <w:rPr>
                  <w:rStyle w:val="Hyperlink"/>
                </w:rPr>
                <w:t xml:space="preserve">Definition 87</w:t>
              </w:r>
            </w:hyperlink>
            <w:r>
              <w:t xml:space="preserve">,</w:t>
            </w:r>
            <w:r>
              <w:t xml:space="preserve"> </w:t>
            </w:r>
            <w:r>
              <w:t xml:space="preserve">defined by an algebraic property,</w:t>
            </w:r>
            <w:r>
              <w:t xml:space="preserve"> </w:t>
            </w:r>
            <w:r>
              <w:t xml:space="preserve">to the geometric decomposition of</w:t>
            </w:r>
            <w:r>
              <w:t xml:space="preserve"> </w:t>
            </w:r>
            <w:hyperlink w:anchor="thm-orthogonal-direct-sum">
              <w:r>
                <w:rPr>
                  <w:rStyle w:val="Hyperlink"/>
                </w:rPr>
                <w:t xml:space="preserve">Theorem 55</w:t>
              </w:r>
            </w:hyperlink>
            <w:r>
              <w:t xml:space="preserve">.</w:t>
            </w:r>
          </w:p>
          <w:p/>
        </w:tc>
      </w:tr>
    </w:tbl>
    <w:bookmarkStart w:id="559" w:name="def-orthogonal-projection"/>
    <w:p>
      <w:pPr>
        <w:pStyle w:val="BodyText"/>
      </w:pPr>
      <w:r>
        <w:rPr>
          <w:b/>
          <w:bCs/>
        </w:rPr>
        <w:t xml:space="preserve">Definition 108 (Orthogonal projection onto a subspace)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and</w:t>
      </w:r>
      <w:r>
        <w:t xml:space="preserve"> </w:t>
      </w:r>
      <w:r>
        <w:t xml:space="preserve">$\mathord{\smash[b]{\underset{\raise.3ex\hbox{$\scriptstyle\sim$}}{y}}\vphantom{y}} \in \mathbb{R}^p$</w:t>
      </w:r>
      <w:r>
        <w:t xml:space="preserve">.</w:t>
      </w:r>
      <w:r>
        <w:t xml:space="preserve"> </w:t>
      </w:r>
      <w:r>
        <w:t xml:space="preserve">By</w:t>
      </w:r>
      <w:r>
        <w:t xml:space="preserve"> </w:t>
      </w:r>
      <w:hyperlink w:anchor="thm-orthogonal-direct-sum">
        <w:r>
          <w:rPr>
            <w:rStyle w:val="Hyperlink"/>
          </w:rPr>
          <w:t xml:space="preserve">Theorem 55</w:t>
        </w:r>
      </w:hyperlink>
      <w:r>
        <w:t xml:space="preserve">,</w:t>
      </w:r>
      <w:r>
        <w:t xml:space="preserve"> </w:t>
      </w:r>
      <w:r>
        <w:t xml:space="preserve">$\mathord{\smash[b]{\underset{\raise.3ex\hbox{$\scriptstyle\sim$}}{y}}\vphantom{y}} = \mathord{\smash[b]{\underset{\raise.3ex\hbox{$\scriptstyle\sim$}}{u}}\vphantom{u}} + \mathord{\smash[b]{\underset{\raise.3ex\hbox{$\scriptstyle\sim$}}{v}}\vphantom{v}}$</w:t>
      </w:r>
      <w:r>
        <w:t xml:space="preserve"> </w:t>
      </w:r>
      <w:r>
        <w:t xml:space="preserve">for exactly one</w:t>
      </w:r>
      <w:r>
        <w:t xml:space="preserve"> </w:t>
      </w:r>
      <w:r>
        <w:t xml:space="preserve">$\mathord{\smash[b]{\underset{\raise.3ex\hbox{$\scriptstyle\sim$}}{u}}\vphantom{u}} \in \mathcal{S}$</w:t>
      </w:r>
      <w:r>
        <w:t xml:space="preserve"> </w:t>
      </w:r>
      <w:r>
        <w:t xml:space="preserve">and</w:t>
      </w:r>
      <w:r>
        <w:t xml:space="preserve"> </w:t>
      </w:r>
      <w:r>
        <w:t xml:space="preserve">$\mathord{\smash[b]{\underset{\raise.3ex\hbox{$\scriptstyle\sim$}}{v}}\vphantom{v}} \in \mathcal{S}^\perp$</w:t>
      </w:r>
      <w:r>
        <w:t xml:space="preserve">.</w:t>
      </w:r>
      <w:r>
        <w:t xml:space="preserve"> </w:t>
      </w:r>
      <w:r>
        <w:t xml:space="preserve">The vector</w:t>
      </w:r>
      <w:r>
        <w:t xml:space="preserve"> </w:t>
      </w:r>
      <w:r>
        <w:t xml:space="preserve">$\mathord{\smash[b]{\underset{\raise.3ex\hbox{$\scriptstyle\sim$}}{u}}\vphantom{u}}$</w:t>
      </w:r>
      <w:r>
        <w:t xml:space="preserve"> </w:t>
      </w:r>
      <w:r>
        <w:t xml:space="preserve">is the</w:t>
      </w:r>
      <w:r>
        <w:t xml:space="preserve"> </w:t>
      </w:r>
      <w:r>
        <w:rPr>
          <w:b/>
          <w:bCs/>
        </w:rPr>
        <w:t xml:space="preserve">orthogonal projection</w:t>
      </w:r>
      <w:r>
        <w:t xml:space="preserve"> </w:t>
      </w:r>
      <w:r>
        <w:t xml:space="preserve">of</w:t>
      </w:r>
      <w:r>
        <w:t xml:space="preserve"> </w:t>
      </w:r>
      <w:r>
        <w:t xml:space="preserve">$\mathord{\smash[b]{\underset{\raise.3ex\hbox{$\scriptstyle\sim$}}{y}}\vphantom{y}}$</w:t>
      </w:r>
      <w:r>
        <w:t xml:space="preserve"> </w:t>
      </w:r>
      <w:r>
        <w:t xml:space="preserve">onto</w:t>
      </w:r>
      <w:r>
        <w:t xml:space="preserve"> </w:t>
      </w:r>
      <m:oMath>
        <m:r>
          <m:rPr>
            <m:scr m:val="script"/>
            <m:sty m:val="p"/>
          </m:rPr>
          <m:t>S</m:t>
        </m:r>
      </m:oMath>
      <w:r>
        <w:t xml:space="preserve">.</w:t>
      </w:r>
      <w:r>
        <w:t xml:space="preserve"> </w:t>
      </w:r>
      <w:r>
        <w:t xml:space="preserve">It is the projection of</w:t>
      </w:r>
      <w:r>
        <w:t xml:space="preserve"> </w:t>
      </w:r>
      <w:r>
        <w:t xml:space="preserve">$\mathord{\smash[b]{\underset{\raise.3ex\hbox{$\scriptstyle\sim$}}{y}}\vphantom{y}}$</w:t>
      </w:r>
      <w:r>
        <w:t xml:space="preserve"> </w:t>
      </w:r>
      <w:r>
        <w:t xml:space="preserve">onto</w:t>
      </w:r>
      <w:r>
        <w:t xml:space="preserve"> </w:t>
      </w:r>
      <m:oMath>
        <m:r>
          <m:rPr>
            <m:scr m:val="script"/>
            <m:sty m:val="p"/>
          </m:rPr>
          <m:t>S</m:t>
        </m:r>
      </m:oMath>
      <w:r>
        <w:t xml:space="preserve"> </w:t>
      </w:r>
      <w:r>
        <w:t xml:space="preserve">along</w:t>
      </w:r>
      <w:r>
        <w:t xml:space="preserve"> </w:t>
      </w:r>
      <m:oMath>
        <m:sSup>
          <m:e>
            <m:r>
              <m:rPr>
                <m:scr m:val="script"/>
                <m:sty m:val="p"/>
              </m:rPr>
              <m:t>S</m:t>
            </m:r>
          </m:e>
          <m:sup>
            <m:r>
              <m:rPr>
                <m:sty m:val="p"/>
              </m:rPr>
              <m:t>⟂</m:t>
            </m:r>
          </m:sup>
        </m:sSup>
      </m:oMath>
      <w:r>
        <w:t xml:space="preserve"> </w:t>
      </w:r>
      <w:r>
        <w:t xml:space="preserve">(</w:t>
      </w:r>
      <w:hyperlink w:anchor="def-projection">
        <w:r>
          <w:rPr>
            <w:rStyle w:val="Hyperlink"/>
          </w:rPr>
          <w:t xml:space="preserve">Definition 66</w:t>
        </w:r>
      </w:hyperlink>
      <w:r>
        <w:t xml:space="preserve">).</w:t>
      </w:r>
    </w:p>
    <w:bookmarkEnd w:id="559"/>
    <w:bookmarkStart w:id="560" w:name="exm-orthogonal-projection"/>
    <w:p>
      <w:pPr>
        <w:pStyle w:val="BodyText"/>
      </w:pPr>
      <w:r>
        <w:rPr>
          <w:b/>
          <w:bCs/>
        </w:rPr>
        <w:t xml:space="preserve">Example 168 (Projecting onto a line in</w:t>
      </w:r>
      <w:r>
        <w:rPr>
          <w:b/>
          <w:bCs/>
        </w:rPr>
        <w:t xml:space="preserve"> </w:t>
      </w:r>
      <m:oMath>
        <m:sSup>
          <m:e>
            <m:r>
              <m:rPr>
                <m:scr m:val="double-struck"/>
                <m:sty m:val="p"/>
              </m:rPr>
              <m:t>R</m:t>
            </m:r>
          </m:e>
          <m:sup>
            <m:r>
              <m:t>3</m:t>
            </m:r>
          </m:sup>
        </m:sSup>
      </m:oMath>
      <w:r>
        <w:rPr>
          <w:b/>
          <w:bCs/>
        </w:rPr>
        <w:t xml:space="preserve">)</w:t>
      </w:r>
      <w:r>
        <w:t xml:space="preserve"> </w:t>
      </w:r>
      <w:r>
        <w:t xml:space="preserve">In</w:t>
      </w:r>
      <w:r>
        <w:t xml:space="preserve"> </w:t>
      </w:r>
      <w:hyperlink w:anchor="exm-orthogonal-direct-sum">
        <w:r>
          <w:rPr>
            <w:rStyle w:val="Hyperlink"/>
          </w:rPr>
          <w:t xml:space="preserve">Example 96</w:t>
        </w:r>
      </w:hyperlink>
      <w:r>
        <w:t xml:space="preserve">,</w:t>
      </w:r>
      <w:r>
        <w:t xml:space="preserve"> </w:t>
      </w:r>
      <w:r>
        <w:t xml:space="preserve">$\mathord{\smash[b]{\underset{\raise.3ex\hbox{$\scriptstyle\sim$}}{y}}\vphantom{y}} = (3, 1, 2)$</w:t>
      </w:r>
      <w:r>
        <w:t xml:space="preserve"> </w:t>
      </w:r>
      <w:r>
        <w:t xml:space="preserve">splits as</w:t>
      </w:r>
      <w:r>
        <w:t xml:space="preserve"> </w:t>
      </w:r>
      <m:oMath>
        <m:r>
          <m:rPr>
            <m:sty m:val="p"/>
          </m:rPr>
          <m:t>(</m:t>
        </m:r>
        <m:r>
          <m:t>2</m:t>
        </m:r>
        <m:r>
          <m:rPr>
            <m:sty m:val="p"/>
          </m:rPr>
          <m:t>,</m:t>
        </m:r>
        <m:r>
          <m:t>2</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with</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r>
          <m:rPr>
            <m:sty m:val="p"/>
          </m:rPr>
          <m:t>(</m:t>
        </m:r>
        <m:r>
          <m:t>1</m:t>
        </m:r>
        <m:r>
          <m:rPr>
            <m:sty m:val="p"/>
          </m:rPr>
          <m:t>,</m:t>
        </m:r>
        <m:r>
          <m:rPr>
            <m:sty m:val="p"/>
          </m:rPr>
          <m:t>−</m:t>
        </m:r>
        <m:r>
          <m:t>1</m:t>
        </m:r>
        <m:r>
          <m:rPr>
            <m:sty m:val="p"/>
          </m:rPr>
          <m:t>,</m:t>
        </m:r>
        <m:r>
          <m:t>2</m:t>
        </m:r>
        <m:r>
          <m:rPr>
            <m:sty m:val="p"/>
          </m:rPr>
          <m:t>)</m:t>
        </m:r>
        <m:r>
          <m:rPr>
            <m:sty m:val="p"/>
          </m:rPr>
          <m:t>∈</m:t>
        </m:r>
        <m:sSup>
          <m:e>
            <m:r>
              <m:rPr>
                <m:scr m:val="script"/>
                <m:sty m:val="p"/>
              </m:rPr>
              <m:t>S</m:t>
            </m:r>
          </m:e>
          <m:sup>
            <m:r>
              <m:rPr>
                <m:sty m:val="p"/>
              </m:rPr>
              <m:t>⟂</m:t>
            </m:r>
          </m:sup>
        </m:sSup>
      </m:oMath>
      <w:r>
        <w:t xml:space="preserve">.</w:t>
      </w:r>
      <w:r>
        <w:t xml:space="preserve"> </w:t>
      </w:r>
      <w:r>
        <w:t xml:space="preserve">So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is</w:t>
      </w:r>
      <w:r>
        <w:t xml:space="preserve"> </w:t>
      </w:r>
      <m:oMath>
        <m:r>
          <m:rPr>
            <m:sty m:val="p"/>
          </m:rPr>
          <m:t>(</m:t>
        </m:r>
        <m:r>
          <m:t>2</m:t>
        </m:r>
        <m:r>
          <m:rPr>
            <m:sty m:val="p"/>
          </m:rPr>
          <m:t>,</m:t>
        </m:r>
        <m:r>
          <m:t>2</m:t>
        </m:r>
        <m:r>
          <m:rPr>
            <m:sty m:val="p"/>
          </m:rPr>
          <m:t>,</m:t>
        </m:r>
        <m:r>
          <m:t>0</m:t>
        </m:r>
        <m:r>
          <m:rPr>
            <m:sty m:val="p"/>
          </m:rPr>
          <m:t>)</m:t>
        </m:r>
      </m:oMath>
      <w:r>
        <w:t xml:space="preserve">.</w:t>
      </w:r>
      <w:r>
        <w:t xml:space="preserve"> </w:t>
      </w:r>
      <w:r>
        <w:t xml:space="preserve">A vector already in</w:t>
      </w:r>
      <w:r>
        <w:t xml:space="preserve"> </w:t>
      </w:r>
      <m:oMath>
        <m:r>
          <m:rPr>
            <m:scr m:val="script"/>
            <m:sty m:val="p"/>
          </m:rPr>
          <m:t>S</m:t>
        </m:r>
      </m:oMath>
      <w:r>
        <w:t xml:space="preserve">, such as</w:t>
      </w:r>
      <w:r>
        <w:t xml:space="preserve"> </w:t>
      </w:r>
      <m:oMath>
        <m:r>
          <m:rPr>
            <m:sty m:val="p"/>
          </m:rPr>
          <m:t>(</m:t>
        </m:r>
        <m:r>
          <m:t>5</m:t>
        </m:r>
        <m:r>
          <m:rPr>
            <m:sty m:val="p"/>
          </m:rPr>
          <m:t>,</m:t>
        </m:r>
        <m:r>
          <m:t>5</m:t>
        </m:r>
        <m:r>
          <m:rPr>
            <m:sty m:val="p"/>
          </m:rPr>
          <m:t>,</m:t>
        </m:r>
        <m:r>
          <m:t>0</m:t>
        </m:r>
        <m:r>
          <m:rPr>
            <m:sty m:val="p"/>
          </m:rPr>
          <m:t>)</m:t>
        </m:r>
      </m:oMath>
      <w:r>
        <w:t xml:space="preserve">,</w:t>
      </w:r>
      <w:r>
        <w:t xml:space="preserve"> </w:t>
      </w:r>
      <w:r>
        <w:t xml:space="preserve">is its own projection, since</w:t>
      </w:r>
      <w:r>
        <w:t xml:space="preserve"> </w:t>
      </w:r>
      <w:r>
        <w:t xml:space="preserve">$(5, 5, 0) = (5, 5, 0) + \mathord{\smash[b]{\underset{\raise.3ex\hbox{$\scriptstyle\sim$}}{0}}\vphantom{0}}$</w:t>
      </w:r>
      <w:r>
        <w:t xml:space="preserve"> </w:t>
      </w:r>
      <w:r>
        <w:t xml:space="preserve">and</w:t>
      </w:r>
      <w:r>
        <w:t xml:space="preserve"> </w:t>
      </w:r>
      <w:r>
        <w:t xml:space="preserve">$\mathord{\smash[b]{\underset{\raise.3ex\hbox{$\scriptstyle\sim$}}{0}}\vphantom{0}}\in \mathcal{S}^\perp$</w:t>
      </w:r>
      <w:r>
        <w:t xml:space="preserve"> </w:t>
      </w:r>
      <w:r>
        <w:t xml:space="preserve">(</w:t>
      </w:r>
      <w:hyperlink w:anchor="thm-orthogonal-complement-subspace">
        <w:r>
          <w:rPr>
            <w:rStyle w:val="Hyperlink"/>
          </w:rPr>
          <w:t xml:space="preserve">Theorem 53</w:t>
        </w:r>
      </w:hyperlink>
      <w:r>
        <w:t xml:space="preserve">,</w:t>
      </w:r>
      <w:r>
        <w:t xml:space="preserve"> </w:t>
      </w:r>
      <w:hyperlink w:anchor="thm-subspace-zero">
        <w:r>
          <w:rPr>
            <w:rStyle w:val="Hyperlink"/>
          </w:rPr>
          <w:t xml:space="preserve">Theorem 22</w:t>
        </w:r>
      </w:hyperlink>
      <w:r>
        <w:t xml:space="preserve">);</w:t>
      </w:r>
      <w:r>
        <w:t xml:space="preserve"> </w:t>
      </w:r>
      <w:r>
        <w:t xml:space="preserve">a vector of</w:t>
      </w:r>
      <w:r>
        <w:t xml:space="preserve"> </w:t>
      </w:r>
      <m:oMath>
        <m:sSup>
          <m:e>
            <m:r>
              <m:rPr>
                <m:scr m:val="script"/>
                <m:sty m:val="p"/>
              </m:rPr>
              <m:t>S</m:t>
            </m:r>
          </m:e>
          <m:sup>
            <m:r>
              <m:rPr>
                <m:sty m:val="p"/>
              </m:rPr>
              <m:t>⟂</m:t>
            </m:r>
          </m:sup>
        </m:sSup>
      </m:oMath>
      <w:r>
        <w:t xml:space="preserve">, such as</w:t>
      </w:r>
      <w:r>
        <w:t xml:space="preserve"> </w:t>
      </w:r>
      <m:oMath>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projects to</w:t>
      </w:r>
      <w:r>
        <w:t xml:space="preserve"> </w:t>
      </w:r>
      <w:r>
        <w:t xml:space="preserve">$\mathord{\smash[b]{\underset{\raise.3ex\hbox{$\scriptstyle\sim$}}{0}}\vphantom{0}}$</w:t>
      </w:r>
      <w:r>
        <w:t xml:space="preserve">, since</w:t>
      </w:r>
      <w:r>
        <w:t xml:space="preserve"> </w:t>
      </w:r>
      <w:r>
        <w:t xml:space="preserve">$(1, -1, 2) = \mathord{\smash[b]{\underset{\raise.3ex\hbox{$\scriptstyle\sim$}}{0}}\vphantom{0}}+ (1, -1, 2)$</w:t>
      </w:r>
      <w:r>
        <w:t xml:space="preserve"> </w:t>
      </w:r>
      <w:r>
        <w:t xml:space="preserve">and</w:t>
      </w:r>
      <w:r>
        <w:t xml:space="preserve"> </w:t>
      </w:r>
      <w:r>
        <w:t xml:space="preserve">$\mathord{\smash[b]{\underset{\raise.3ex\hbox{$\scriptstyle\sim$}}{0}}\vphantom{0}}\in \mathcal{S}$</w:t>
      </w:r>
      <w:r>
        <w:t xml:space="preserve"> </w:t>
      </w:r>
      <w:r>
        <w:t xml:space="preserve">(</w:t>
      </w:r>
      <w:hyperlink w:anchor="thm-subspace-zero">
        <w:r>
          <w:rPr>
            <w:rStyle w:val="Hyperlink"/>
          </w:rPr>
          <w:t xml:space="preserve">Theorem 22</w:t>
        </w:r>
      </w:hyperlink>
      <w:r>
        <w:t xml:space="preserve">).</w:t>
      </w:r>
    </w:p>
    <w:bookmarkEnd w:id="560"/>
    <w:bookmarkStart w:id="561" w:name="exm-not-orthogonal-projection"/>
    <w:p>
      <w:pPr>
        <w:pStyle w:val="BodyText"/>
      </w:pPr>
      <w:r>
        <w:rPr>
          <w:b/>
          <w:bCs/>
        </w:rPr>
        <w:t xml:space="preserve">Example 169 (A split that is not the orthogonal one)</w:t>
      </w:r>
      <w:r>
        <w:t xml:space="preserve"> </w:t>
      </w:r>
      <m:oMath>
        <m:r>
          <m:rPr>
            <m:sty m:val="p"/>
          </m:rPr>
          <m:t>(</m:t>
        </m:r>
        <m:r>
          <m:t>3</m:t>
        </m:r>
        <m:r>
          <m:rPr>
            <m:sty m:val="p"/>
          </m:rPr>
          <m:t>,</m:t>
        </m:r>
        <m:r>
          <m:t>1</m:t>
        </m:r>
        <m:r>
          <m:rPr>
            <m:sty m:val="p"/>
          </m:rPr>
          <m:t>,</m:t>
        </m:r>
        <m:r>
          <m:t>2</m:t>
        </m:r>
        <m:r>
          <m:rPr>
            <m:sty m:val="p"/>
          </m:rPr>
          <m:t>)</m:t>
        </m:r>
        <m:r>
          <m:rPr>
            <m:sty m:val="p"/>
          </m:rPr>
          <m:t>=</m:t>
        </m:r>
        <m:r>
          <m:rPr>
            <m:sty m:val="p"/>
          </m:rPr>
          <m:t>(</m:t>
        </m:r>
        <m:r>
          <m:t>3</m:t>
        </m:r>
        <m:r>
          <m:rPr>
            <m:sty m:val="p"/>
          </m:rPr>
          <m:t>,</m:t>
        </m:r>
        <m:r>
          <m:t>3</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oMath>
      <w:r>
        <w:t xml:space="preserve"> </w:t>
      </w:r>
      <w:r>
        <w:t xml:space="preserve">also writes</w:t>
      </w:r>
      <w:r>
        <w:t xml:space="preserve"> </w:t>
      </w:r>
      <m:oMath>
        <m:r>
          <m:rPr>
            <m:sty m:val="p"/>
          </m:rPr>
          <m:t>(</m:t>
        </m:r>
        <m:r>
          <m:t>3</m:t>
        </m:r>
        <m:r>
          <m:rPr>
            <m:sty m:val="p"/>
          </m:rPr>
          <m:t>,</m:t>
        </m:r>
        <m:r>
          <m:t>1</m:t>
        </m:r>
        <m:r>
          <m:rPr>
            <m:sty m:val="p"/>
          </m:rPr>
          <m:t>,</m:t>
        </m:r>
        <m:r>
          <m:t>2</m:t>
        </m:r>
        <m:r>
          <m:rPr>
            <m:sty m:val="p"/>
          </m:rPr>
          <m:t>)</m:t>
        </m:r>
      </m:oMath>
      <w:r>
        <w:t xml:space="preserve"> </w:t>
      </w:r>
      <w:r>
        <w:t xml:space="preserve">as a vector of</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plus a remainder,</w:t>
      </w:r>
      <w:r>
        <w:t xml:space="preserve"> </w:t>
      </w:r>
      <w:r>
        <w:t xml:space="preserve">but</w:t>
      </w:r>
      <w:r>
        <w:t xml:space="preserve"> </w:t>
      </w:r>
      <m:oMath>
        <m:r>
          <m:rPr>
            <m:sty m:val="p"/>
          </m:rPr>
          <m:t>(</m:t>
        </m:r>
        <m:r>
          <m:t>1</m:t>
        </m:r>
        <m:r>
          <m:rPr>
            <m:sty m:val="p"/>
          </m:rPr>
          <m:t>,</m:t>
        </m:r>
        <m:r>
          <m:t>1</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r>
          <m:rPr>
            <m:sty m:val="p"/>
          </m:rPr>
          <m:t>=</m:t>
        </m:r>
        <m:r>
          <m:rPr>
            <m:sty m:val="p"/>
          </m:rPr>
          <m:t>−</m:t>
        </m:r>
        <m:r>
          <m:t>2</m:t>
        </m:r>
        <m:r>
          <m:rPr>
            <m:sty m:val="p"/>
          </m:rPr>
          <m:t>≠</m:t>
        </m:r>
        <m:r>
          <m:t>0</m:t>
        </m:r>
      </m:oMath>
      <w:r>
        <w:t xml:space="preserve">,</w:t>
      </w:r>
      <w:r>
        <w:t xml:space="preserve"> </w:t>
      </w:r>
      <w:r>
        <w:t xml:space="preserve">so the remainder is not in</w:t>
      </w:r>
      <w:r>
        <w:t xml:space="preserve"> </w:t>
      </w:r>
      <m:oMath>
        <m:sSup>
          <m:e>
            <m:r>
              <m:rPr>
                <m:scr m:val="script"/>
                <m:sty m:val="p"/>
              </m:rPr>
              <m:t>S</m:t>
            </m:r>
          </m:e>
          <m:sup>
            <m:r>
              <m:rPr>
                <m:sty m:val="p"/>
              </m:rPr>
              <m:t>⟂</m:t>
            </m:r>
          </m:sup>
        </m:sSup>
      </m:oMath>
      <w:r>
        <w:t xml:space="preserve">,</w:t>
      </w:r>
      <w:r>
        <w:t xml:space="preserve"> </w:t>
      </w:r>
      <w:r>
        <w:t xml:space="preserve">and</w:t>
      </w:r>
      <w:r>
        <w:t xml:space="preserve"> </w:t>
      </w:r>
      <m:oMath>
        <m:r>
          <m:rPr>
            <m:sty m:val="p"/>
          </m:rPr>
          <m:t>(</m:t>
        </m:r>
        <m:r>
          <m:t>3</m:t>
        </m:r>
        <m:r>
          <m:rPr>
            <m:sty m:val="p"/>
          </m:rPr>
          <m:t>,</m:t>
        </m:r>
        <m:r>
          <m:t>3</m:t>
        </m:r>
        <m:r>
          <m:rPr>
            <m:sty m:val="p"/>
          </m:rPr>
          <m:t>,</m:t>
        </m:r>
        <m:r>
          <m:t>0</m:t>
        </m:r>
        <m:r>
          <m:rPr>
            <m:sty m:val="p"/>
          </m:rPr>
          <m:t>)</m:t>
        </m:r>
      </m:oMath>
      <w:r>
        <w:t xml:space="preserve"> </w:t>
      </w:r>
      <w:r>
        <w:t xml:space="preserve">is not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w:t>
      </w:r>
    </w:p>
    <w:bookmarkEnd w:id="561"/>
    <w:bookmarkStart w:id="562" w:name="thm-closest-point"/>
    <w:p>
      <w:pPr>
        <w:pStyle w:val="BodyText"/>
      </w:pPr>
      <w:r>
        <w:rPr>
          <w:b/>
          <w:bCs/>
        </w:rPr>
        <w:t xml:space="preserve">Theorem 92 (The orthogonal projection is the closest point)</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let</w:t>
      </w:r>
      <w:r>
        <w:t xml:space="preserve"> </w:t>
      </w:r>
      <w:r>
        <w:t xml:space="preserve">$\mathord{\smash[b]{\underset{\raise.3ex\hbox{$\scriptstyle\sim$}}{y}}\vphantom{y}} \in \mathbb{R}^p$</w:t>
      </w:r>
      <w:r>
        <w:t xml:space="preserve">,</w:t>
      </w:r>
      <w:r>
        <w:t xml:space="preserve"> </w:t>
      </w:r>
      <w:r>
        <w:t xml:space="preserve">and let</w:t>
      </w:r>
      <w:r>
        <w:t xml:space="preserve"> </w:t>
      </w:r>
      <w:r>
        <w:t xml:space="preserve">$\mathord{\smash[b]{\underset{\raise.3ex\hbox{$\scriptstyle\sim$}}{u}}\vphantom{u}}$</w:t>
      </w:r>
      <w:r>
        <w:t xml:space="preserve"> </w:t>
      </w:r>
      <w:r>
        <w:t xml:space="preserve">be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S</m:t>
        </m:r>
      </m:oMath>
      <w:r>
        <w:t xml:space="preserve"> </w:t>
      </w:r>
      <w:r>
        <w:t xml:space="preserve">(</w:t>
      </w:r>
      <w:hyperlink w:anchor="def-orthogonal-projection">
        <w:r>
          <w:rPr>
            <w:rStyle w:val="Hyperlink"/>
          </w:rPr>
          <w:t xml:space="preserve">Definition 108</w:t>
        </w:r>
      </w:hyperlink>
      <w:r>
        <w:t xml:space="preserve">).</w:t>
      </w:r>
      <w:r>
        <w:t xml:space="preserve"> </w:t>
      </w:r>
      <w:r>
        <w:t xml:space="preserve">Then for every</w:t>
      </w:r>
      <w:r>
        <w:t xml:space="preserve"> </w:t>
      </w:r>
      <w:r>
        <w:t xml:space="preserve">$\mathord{\smash[b]{\underset{\raise.3ex\hbox{$\scriptstyle\sim$}}{w}}\vphantom{w}} \in \mathcal{S}$</w:t>
      </w:r>
      <w:r>
        <w:t xml:space="preserve">,</w:t>
      </w:r>
    </w:p>
    <w:p>
      <w:pPr>
        <w:pStyle w:val="BodyText"/>
      </w:pPr>
      <w:r>
        <w:t xml:space="preserve">$$
    \mathopen{}\left\lVert\mathord{\smash[b]{\underset{\raise.3ex\hbox{$\scriptstyle\sim$}}{y}}\vphantom{y}} - \mathord{\smash[b]{\underset{\raise.3ex\hbox{$\scriptstyle\sim$}}{u}}\vphantom{u}}\right\rVert\mathclose{} \le \mathopen{}\left\lVert\mathord{\smash[b]{\underset{\raise.3ex\hbox{$\scriptstyle\sim$}}{y}}\vphantom{y}} - \mathord{\smash[b]{\underset{\raise.3ex\hbox{$\scriptstyle\sim$}}{w}}\vphantom{w}}\right\rVert\mathclose{},
    $$</w:t>
      </w:r>
    </w:p>
    <w:p>
      <w:pPr>
        <w:pStyle w:val="FirstParagraph"/>
      </w:pPr>
      <w:r>
        <w:t xml:space="preserve">with equality only when</w:t>
      </w:r>
      <w:r>
        <w:t xml:space="preserve"> </w:t>
      </w:r>
      <w:r>
        <w:t xml:space="preserve">$\mathord{\smash[b]{\underset{\raise.3ex\hbox{$\scriptstyle\sim$}}{w}}\vphantom{w}} = \mathord{\smash[b]{\underset{\raise.3ex\hbox{$\scriptstyle\sim$}}{u}}\vphantom{u}}$</w:t>
      </w:r>
      <w:r>
        <w:t xml:space="preserve">.</w:t>
      </w:r>
    </w:p>
    <w:bookmarkEnd w:id="562"/>
    <w:p>
      <w:pPr>
        <w:pStyle w:val="BodyText"/>
      </w:pPr>
      <w:r>
        <w:rPr>
          <w:i/>
          <w:iCs/>
        </w:rPr>
        <w:t xml:space="preserve">Proof</w:t>
      </w:r>
      <w:r>
        <w:t xml:space="preserve">. </w:t>
      </w:r>
      <w:r>
        <w:t xml:space="preserve">By</w:t>
      </w:r>
      <w:r>
        <w:t xml:space="preserve"> </w:t>
      </w:r>
      <w:hyperlink w:anchor="def-orthogonal-projection">
        <w:r>
          <w:rPr>
            <w:rStyle w:val="Hyperlink"/>
          </w:rPr>
          <w:t xml:space="preserve">Definition 108</w:t>
        </w:r>
      </w:hyperlink>
      <w:r>
        <w:t xml:space="preserve">,</w:t>
      </w:r>
      <w:r>
        <w:t xml:space="preserve"> </w:t>
      </w:r>
      <w:r>
        <w:t xml:space="preserve">$\mathord{\smash[b]{\underset{\raise.3ex\hbox{$\scriptstyle\sim$}}{y}}\vphantom{y}} - \mathord{\smash[b]{\underset{\raise.3ex\hbox{$\scriptstyle\sim$}}{u}}\vphantom{u}} \in \mathcal{S}^\perp$</w:t>
      </w:r>
      <w:r>
        <w:t xml:space="preserve">.</w:t>
      </w:r>
      <w:r>
        <w:t xml:space="preserve"> </w:t>
      </w:r>
      <w:r>
        <w:t xml:space="preserve">Both</w:t>
      </w:r>
      <w:r>
        <w:t xml:space="preserve"> </w:t>
      </w:r>
      <w:r>
        <w:t xml:space="preserve">$\mathord{\smash[b]{\underset{\raise.3ex\hbox{$\scriptstyle\sim$}}{u}}\vphantom{u}}$</w:t>
      </w:r>
      <w:r>
        <w:t xml:space="preserve"> </w:t>
      </w:r>
      <w:r>
        <w:t xml:space="preserve">and</w:t>
      </w:r>
      <w:r>
        <w:t xml:space="preserve"> </w:t>
      </w:r>
      <w:r>
        <w:t xml:space="preserve">$\mathord{\smash[b]{\underset{\raise.3ex\hbox{$\scriptstyle\sim$}}{w}}\vphantom{w}}$</w:t>
      </w:r>
      <w:r>
        <w:t xml:space="preserve"> </w:t>
      </w:r>
      <w:r>
        <w:t xml:space="preserve">are in</w:t>
      </w:r>
      <w:r>
        <w:t xml:space="preserve"> </w:t>
      </w:r>
      <m:oMath>
        <m:r>
          <m:rPr>
            <m:scr m:val="script"/>
            <m:sty m:val="p"/>
          </m:rPr>
          <m:t>S</m:t>
        </m:r>
      </m:oMath>
      <w:r>
        <w:t xml:space="preserve">,</w:t>
      </w:r>
      <w:r>
        <w:t xml:space="preserve"> </w:t>
      </w:r>
      <w:r>
        <w:t xml:space="preserve">so</w:t>
      </w:r>
      <w:r>
        <w:t xml:space="preserve"> </w:t>
      </w:r>
      <w:r>
        <w:t xml:space="preserve">$\mathord{\smash[b]{\underset{\raise.3ex\hbox{$\scriptstyle\sim$}}{u}}\vphantom{u}} - \mathord{\smash[b]{\underset{\raise.3ex\hbox{$\scriptstyle\sim$}}{w}}\vphantom{w}} = \mathord{\smash[b]{\underset{\raise.3ex\hbox{$\scriptstyle\sim$}}{u}}\vphantom{u}} + (-1)\,\mathord{\smash[b]{\underset{\raise.3ex\hbox{$\scriptstyle\sim$}}{w}}\vphantom{w}} \in \mathcal{S}$</w:t>
      </w:r>
      <w:r>
        <w:t xml:space="preserve"> </w:t>
      </w:r>
      <w:r>
        <w:t xml:space="preserve">(</w:t>
      </w:r>
      <w:hyperlink w:anchor="def-subspace">
        <w:r>
          <w:rPr>
            <w:rStyle w:val="Hyperlink"/>
          </w:rPr>
          <w:t xml:space="preserve">Definition 46</w:t>
        </w:r>
      </w:hyperlink>
      <w:r>
        <w:t xml:space="preserve">),</w:t>
      </w:r>
      <w:r>
        <w:t xml:space="preserve"> </w:t>
      </w:r>
      <w:r>
        <w:t xml:space="preserve">and therefore</w:t>
      </w:r>
      <w:r>
        <w:t xml:space="preserve"> </w:t>
      </w:r>
      <w:r>
        <w:t xml:space="preserve">$(\mathord{\smash[b]{\underset{\raise.3ex\hbox{$\scriptstyle\sim$}}{y}}\vphantom{y}} - \mathord{\smash[b]{\underset{\raise.3ex\hbox{$\scriptstyle\sim$}}{u}}\vphantom{u}}) \perp (\mathord{\smash[b]{\underset{\raise.3ex\hbox{$\scriptstyle\sim$}}{u}}\vphantom{u}} - \mathord{\smash[b]{\underset{\raise.3ex\hbox{$\scriptstyle\sim$}}{w}}\vphantom{w}})$</w:t>
      </w:r>
      <w:r>
        <w:t xml:space="preserve"> </w:t>
      </w:r>
      <w:r>
        <w:t xml:space="preserve">(</w:t>
      </w:r>
      <w:hyperlink w:anchor="def-orthogonal-complement">
        <w:r>
          <w:rPr>
            <w:rStyle w:val="Hyperlink"/>
          </w:rPr>
          <w:t xml:space="preserve">Definition 67</w:t>
        </w:r>
      </w:hyperlink>
      <w:r>
        <w:t xml:space="preserve">). Then</w:t>
      </w:r>
    </w:p>
    <w:p>
      <w:pPr>
        <w:pStyle w:val="BodyText"/>
      </w:pPr>
      <w:r>
        <w:t xml:space="preserve">$$
    \begin{aligned}
    \mathopen{}\left\lVert\mathord{\smash[b]{\underset{\raise.3ex\hbox{$\scriptstyle\sim$}}{y}}\vphantom{y}} - \mathord{\smash[b]{\underset{\raise.3ex\hbox{$\scriptstyle\sim$}}{w}}\vphantom{w}}\right\rVert\mathclose{}^2
    &amp;= \mathopen{}\left\lVert(\mathord{\smash[b]{\underset{\raise.3ex\hbox{$\scriptstyle\sim$}}{y}}\vphantom{y}} - \mathord{\smash[b]{\underset{\raise.3ex\hbox{$\scriptstyle\sim$}}{u}}\vphantom{u}}) + (\mathord{\smash[b]{\underset{\raise.3ex\hbox{$\scriptstyle\sim$}}{u}}\vphantom{u}} - \mathord{\smash[b]{\underset{\raise.3ex\hbox{$\scriptstyle\sim$}}{w}}\vphantom{w}})\right\rVert\mathclose{}^2
    &amp;&amp; \text{(add and subtract } \mathord{\smash[b]{\underset{\raise.3ex\hbox{$\scriptstyle\sim$}}{u}}\vphantom{u}} \text{)}
    \\
    &amp;= \mathopen{}\left\lVert\mathord{\smash[b]{\underset{\raise.3ex\hbox{$\scriptstyle\sim$}}{y}}\vphantom{y}} - \mathord{\smash[b]{\underset{\raise.3ex\hbox{$\scriptstyle\sim$}}{u}}\vphantom{u}}\right\rVert\mathclose{}^2 + \mathopen{}\left\lVert\mathord{\smash[b]{\underset{\raise.3ex\hbox{$\scriptstyle\sim$}}{u}}\vphantom{u}} - \mathord{\smash[b]{\underset{\raise.3ex\hbox{$\scriptstyle\sim$}}{w}}\vphantom{w}}\right\rVert\mathclose{}^2
    &amp;&amp; \text{(Pythagorean theorem, }\text{Theorem~59}\text{)}
    \\
    &amp;\ge \mathopen{}\left\lVert\mathord{\smash[b]{\underset{\raise.3ex\hbox{$\scriptstyle\sim$}}{y}}\vphantom{y}} - \mathord{\smash[b]{\underset{\raise.3ex\hbox{$\scriptstyle\sim$}}{u}}\vphantom{u}}\right\rVert\mathclose{}^2,
    &amp;&amp; \text{(} \mathopen{}\left\lVert\mathord{\smash[b]{\underset{\raise.3ex\hbox{$\scriptstyle\sim$}}{u}}\vphantom{u}} - \mathord{\smash[b]{\underset{\raise.3ex\hbox{$\scriptstyle\sim$}}{w}}\vphantom{w}}\right\rVert\mathclose{}^2 \ge 0 \text{, }\text{Theorem~58}\text{)}
    \end{aligned}
    $$</w:t>
      </w:r>
    </w:p>
    <w:p>
      <w:pPr>
        <w:pStyle w:val="FirstParagraph"/>
      </w:pPr>
      <w:r>
        <w:t xml:space="preserve">with equality exactly when</w:t>
      </w:r>
      <w:r>
        <w:t xml:space="preserve"> </w:t>
      </w:r>
      <w:r>
        <w:t xml:space="preserve">$\mathopen{}\left\lVert\mathord{\smash[b]{\underset{\raise.3ex\hbox{$\scriptstyle\sim$}}{u}}\vphantom{u}} - \mathord{\smash[b]{\underset{\raise.3ex\hbox{$\scriptstyle\sim$}}{w}}\vphantom{w}}\right\rVert\mathclose{} = 0$</w:t>
      </w:r>
      <w:r>
        <w:t xml:space="preserve">,</w:t>
      </w:r>
      <w:r>
        <w:t xml:space="preserve"> </w:t>
      </w:r>
      <w:r>
        <w:t xml:space="preserve">that is, when</w:t>
      </w:r>
      <w:r>
        <w:t xml:space="preserve"> </w:t>
      </w:r>
      <w:r>
        <w:t xml:space="preserve">$\mathord{\smash[b]{\underset{\raise.3ex\hbox{$\scriptstyle\sim$}}{w}}\vphantom{w}} = \mathord{\smash[b]{\underset{\raise.3ex\hbox{$\scriptstyle\sim$}}{u}}\vphantom{u}}$</w:t>
      </w:r>
      <w:r>
        <w:t xml:space="preserve"> </w:t>
      </w:r>
      <w:r>
        <w:t xml:space="preserve">(</w:t>
      </w:r>
      <w:hyperlink w:anchor="thm-norm-properties">
        <w:r>
          <w:rPr>
            <w:rStyle w:val="Hyperlink"/>
          </w:rPr>
          <w:t xml:space="preserve">Theorem 58</w:t>
        </w:r>
      </w:hyperlink>
      <w:r>
        <w:t xml:space="preserve">, part 1).</w:t>
      </w:r>
      <w:r>
        <w:t xml:space="preserve"> </w:t>
      </w:r>
      <w:r>
        <w:t xml:space="preserve">Taking nonnegative square roots preserves the inequality.</w:t>
      </w:r>
    </w:p>
    <w:bookmarkStart w:id="563" w:name="exm-closest-point"/>
    <w:p>
      <w:pPr>
        <w:pStyle w:val="BodyText"/>
      </w:pPr>
      <w:r>
        <w:rPr>
          <w:b/>
          <w:bCs/>
        </w:rPr>
        <w:t xml:space="preserve">Example 170 (No point of the line is closer)</w:t>
      </w:r>
      <w:r>
        <w:t xml:space="preserve"> </w:t>
      </w:r>
      <w:r>
        <w:t xml:space="preserve">In</w:t>
      </w:r>
      <w:r>
        <w:t xml:space="preserve"> </w:t>
      </w:r>
      <w:hyperlink w:anchor="exm-orthogonal-projection">
        <w:r>
          <w:rPr>
            <w:rStyle w:val="Hyperlink"/>
          </w:rPr>
          <w:t xml:space="preserve">Example 168</w:t>
        </w:r>
      </w:hyperlink>
      <w:r>
        <w:t xml:space="preserve">,</w:t>
      </w:r>
      <w:r>
        <w:t xml:space="preserve"> </w:t>
      </w:r>
      <w:r>
        <w:t xml:space="preserve">$\mathord{\smash[b]{\underset{\raise.3ex\hbox{$\scriptstyle\sim$}}{y}}\vphantom{y}} = (3, 1, 2)$</w:t>
      </w:r>
      <w:r>
        <w:t xml:space="preserve"> </w:t>
      </w:r>
      <w:r>
        <w:t xml:space="preserve">has projection</w:t>
      </w:r>
      <w:r>
        <w:t xml:space="preserve"> </w:t>
      </w:r>
      <w:r>
        <w:t xml:space="preserve">$\mathord{\smash[b]{\underset{\raise.3ex\hbox{$\scriptstyle\sim$}}{u}}\vphantom{u}} = (2, 2, 0)$</w:t>
      </w:r>
      <w:r>
        <w:t xml:space="preserve"> </w:t>
      </w:r>
      <w:r>
        <w:t xml:space="preserve">onto</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at distance</w:t>
      </w:r>
      <w:r>
        <w:t xml:space="preserve"> </w:t>
      </w:r>
      <m:oMath>
        <m:r>
          <m:t>​</m:t>
        </m:r>
        <m:d>
          <m:dPr>
            <m:begChr m:val="∥"/>
            <m:sepChr m:val=""/>
            <m:endChr m:val="∥"/>
            <m:grow/>
          </m:dPr>
          <m:e>
            <m:r>
              <m:rPr>
                <m:sty m:val="p"/>
              </m:rPr>
              <m:t>(</m:t>
            </m:r>
            <m:r>
              <m:t>1</m:t>
            </m:r>
            <m:r>
              <m:rPr>
                <m:sty m:val="p"/>
              </m:rPr>
              <m:t>,</m:t>
            </m:r>
            <m:r>
              <m:rPr>
                <m:sty m:val="p"/>
              </m:rPr>
              <m:t>−</m:t>
            </m:r>
            <m:r>
              <m:t>1</m:t>
            </m:r>
            <m:r>
              <m:rPr>
                <m:sty m:val="p"/>
              </m:rPr>
              <m:t>,</m:t>
            </m:r>
            <m:r>
              <m:t>2</m:t>
            </m:r>
            <m:r>
              <m:rPr>
                <m:sty m:val="p"/>
              </m:rPr>
              <m:t>)</m:t>
            </m:r>
          </m:e>
        </m:d>
        <m:r>
          <m:t>​</m:t>
        </m:r>
        <m:r>
          <m:rPr>
            <m:sty m:val="p"/>
          </m:rPr>
          <m:t>=</m:t>
        </m:r>
        <m:rad>
          <m:radPr>
            <m:degHide m:val="on"/>
          </m:radPr>
          <m:deg/>
          <m:e>
            <m:r>
              <m:t>6</m:t>
            </m:r>
          </m:e>
        </m:rad>
      </m:oMath>
      <w:r>
        <w:t xml:space="preserve">.</w:t>
      </w:r>
      <w:r>
        <w:t xml:space="preserve"> </w:t>
      </w:r>
      <w:r>
        <w:t xml:space="preserve">Another point of</w:t>
      </w:r>
      <w:r>
        <w:t xml:space="preserve"> </w:t>
      </w:r>
      <m:oMath>
        <m:r>
          <m:rPr>
            <m:scr m:val="script"/>
            <m:sty m:val="p"/>
          </m:rPr>
          <m:t>S</m:t>
        </m:r>
      </m:oMath>
      <w:r>
        <w:t xml:space="preserve">, such as</w:t>
      </w:r>
      <w:r>
        <w:t xml:space="preserve"> </w:t>
      </w:r>
      <w:r>
        <w:t xml:space="preserve">$\mathord{\smash[b]{\underset{\raise.3ex\hbox{$\scriptstyle\sim$}}{w}}\vphantom{w}} = (3, 3, 0)$</w:t>
      </w:r>
      <w:r>
        <w:t xml:space="preserve">,</w:t>
      </w:r>
      <w:r>
        <w:t xml:space="preserve"> </w:t>
      </w:r>
      <w:r>
        <w:t xml:space="preserve">is farther:</w:t>
      </w:r>
    </w:p>
    <w:p>
      <w:pPr>
        <w:pStyle w:val="BodyText"/>
      </w:pPr>
      <w:r>
        <w:t xml:space="preserve">$$
    \begin{aligned}
    \mathopen{}\left\lVert\mathord{\smash[b]{\underset{\raise.3ex\hbox{$\scriptstyle\sim$}}{y}}\vphantom{y}} - \mathord{\smash[b]{\underset{\raise.3ex\hbox{$\scriptstyle\sim$}}{w}}\vphantom{w}}\right\rVert\mathclose{} &amp;= \mathopen{}\left\lVert(0, -2, 2)\right\rVert\mathclose{} \\
    &amp;= \sqrt{8} \\
    &amp;&gt; \sqrt{6},
    \end{aligned}
    $$</w:t>
      </w:r>
    </w:p>
    <w:p>
      <w:pPr>
        <w:pStyle w:val="FirstParagraph"/>
      </w:pPr>
      <w:r>
        <w:t xml:space="preserve">and the difference of squares is</w:t>
      </w:r>
    </w:p>
    <w:p>
      <w:pPr>
        <w:pStyle w:val="BodyText"/>
      </w:pPr>
      <w:r>
        <w:t xml:space="preserve">$$
    \begin{aligned}
    \mathopen{}\left\lVert\mathord{\smash[b]{\underset{\raise.3ex\hbox{$\scriptstyle\sim$}}{u}}\vphantom{u}} - \mathord{\smash[b]{\underset{\raise.3ex\hbox{$\scriptstyle\sim$}}{w}}\vphantom{w}}\right\rVert\mathclose{}^2 &amp;= \mathopen{}\left\lVert(-1, -1, 0)\right\rVert\mathclose{}^2 \\
    &amp;= 2 \\
    &amp;= 8 - 6,
    \end{aligned}
    $$</w:t>
      </w:r>
    </w:p>
    <w:p>
      <w:pPr>
        <w:pStyle w:val="FirstParagraph"/>
      </w:pPr>
      <w:r>
        <w:t xml:space="preserve">by the Pythagorean theorem (</w:t>
      </w:r>
      <w:hyperlink w:anchor="thm-norm-sum-square">
        <w:r>
          <w:rPr>
            <w:rStyle w:val="Hyperlink"/>
          </w:rPr>
          <w:t xml:space="preserve">Theorem 59</w:t>
        </w:r>
      </w:hyperlink>
      <w:r>
        <w:t xml:space="preserve">),</w:t>
      </w:r>
      <w:r>
        <w:t xml:space="preserve"> </w:t>
      </w:r>
      <w:r>
        <w:t xml:space="preserve">since</w:t>
      </w:r>
      <w:r>
        <w:t xml:space="preserve"> </w:t>
      </w:r>
      <w:r>
        <w:t xml:space="preserve">$\mathord{\smash[b]{\underset{\raise.3ex\hbox{$\scriptstyle\sim$}}{y}}\vphantom{y}} - \mathord{\smash[b]{\underset{\raise.3ex\hbox{$\scriptstyle\sim$}}{u}}\vphantom{u}} \in \mathcal{S}^\perp$</w:t>
      </w:r>
      <w:r>
        <w:t xml:space="preserve"> </w:t>
      </w:r>
      <w:r>
        <w:t xml:space="preserve">and</w:t>
      </w:r>
      <w:r>
        <w:t xml:space="preserve"> </w:t>
      </w:r>
      <w:r>
        <w:t xml:space="preserve">$\mathord{\smash[b]{\underset{\raise.3ex\hbox{$\scriptstyle\sim$}}{u}}\vphantom{u}} - \mathord{\smash[b]{\underset{\raise.3ex\hbox{$\scriptstyle\sim$}}{w}}\vphantom{w}} \in \mathcal{S}$</w:t>
      </w:r>
      <w:r>
        <w:t xml:space="preserve">.</w:t>
      </w:r>
    </w:p>
    <w:bookmarkEnd w:id="563"/>
    <w:bookmarkStart w:id="564" w:name="thm-projector-onb"/>
    <w:p>
      <w:pPr>
        <w:pStyle w:val="BodyText"/>
      </w:pPr>
      <w:r>
        <w:rPr>
          <w:b/>
          <w:bCs/>
        </w:rPr>
        <w:t xml:space="preserve">Theorem 93 (Projecting with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r</m:t>
        </m:r>
        <m:r>
          <m:rPr>
            <m:sty m:val="p"/>
          </m:rPr>
          <m:t>≥</m:t>
        </m:r>
        <m:r>
          <m:t>1</m:t>
        </m:r>
      </m:oMath>
      <w:r>
        <w:t xml:space="preserve">,</w:t>
      </w:r>
      <w:r>
        <w:t xml:space="preserve"> </w:t>
      </w:r>
      <w:r>
        <w:t xml:space="preserve">and let</w:t>
      </w:r>
      <w:r>
        <w:t xml:space="preserve"> </w:t>
      </w:r>
      <m:oMath>
        <m:r>
          <m:rPr>
            <m:sty m:val="bi"/>
          </m:rPr>
          <m:t>Q</m:t>
        </m:r>
      </m:oMath>
      <w:r>
        <w:t xml:space="preserve"> </w:t>
      </w:r>
      <w:r>
        <w:t xml:space="preserve">be the</w:t>
      </w:r>
      <w:r>
        <w:t xml:space="preserve"> </w:t>
      </w:r>
      <m:oMath>
        <m:r>
          <m:t>p</m:t>
        </m:r>
        <m:r>
          <m:rPr>
            <m:sty m:val="p"/>
          </m:rPr>
          <m:t>×</m:t>
        </m:r>
        <m:r>
          <m:t>r</m:t>
        </m:r>
      </m:oMath>
      <w:r>
        <w:t xml:space="preserve"> </w:t>
      </w:r>
      <w:r>
        <w:t xml:space="preserve">matrix whose columns</w:t>
      </w:r>
      <w:r>
        <w:t xml:space="preserve"> </w:t>
      </w:r>
      <w:r>
        <w:t xml:space="preserve">$\mathord{\smash[b]{\underset{\raise.3ex\hbox{$\scriptstyle\sim$}}{q}}\vphantom{q}}_1, \ldots, \mathord{\smash[b]{\underset{\raise.3ex\hbox{$\scriptstyle\sim$}}{q}}\vphantom{q}}_r$</w:t>
      </w:r>
      <w:r>
        <w:t xml:space="preserve"> </w:t>
      </w:r>
      <w:r>
        <w:t xml:space="preserve">are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77</w:t>
        </w:r>
      </w:hyperlink>
      <w:r>
        <w:t xml:space="preserve">,</w:t>
      </w:r>
      <w:r>
        <w:t xml:space="preserve"> </w:t>
      </w:r>
      <w:hyperlink w:anchor="cor-orthonormal-basis-exists">
        <w:r>
          <w:rPr>
            <w:rStyle w:val="Hyperlink"/>
          </w:rPr>
          <w:t xml:space="preserve">Corollary 9</w:t>
        </w:r>
      </w:hyperlink>
      <w:r>
        <w:t xml:space="preserve">).</w:t>
      </w:r>
      <w:r>
        <w:t xml:space="preserve"> </w:t>
      </w:r>
      <w:r>
        <w:t xml:space="preserve">Then for every</w:t>
      </w:r>
      <w:r>
        <w:t xml:space="preserve"> </w:t>
      </w:r>
      <w:r>
        <w:t xml:space="preserve">$\mathord{\smash[b]{\underset{\raise.3ex\hbox{$\scriptstyle\sim$}}{y}}\vphantom{y}} \in \mathbb{R}^p$</w:t>
      </w:r>
      <w:r>
        <w:t xml:space="preserve">,</w:t>
      </w:r>
      <w:r>
        <w:t xml:space="preserve"> </w:t>
      </w:r>
      <w:r>
        <w:t xml:space="preserve">$\mathbf{Q} {\mathbf{Q}}^{\top} \mathord{\smash[b]{\underset{\raise.3ex\hbox{$\scriptstyle\sim$}}{y}}\vphantom{y}}$</w:t>
      </w:r>
      <w:r>
        <w:t xml:space="preserve"> </w:t>
      </w:r>
      <w:r>
        <w:t xml:space="preserve">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S</m:t>
        </m:r>
      </m:oMath>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is an orthogonal projection matrix (</w:t>
      </w:r>
      <w:hyperlink w:anchor="def-projection-matrix">
        <w:r>
          <w:rPr>
            <w:rStyle w:val="Hyperlink"/>
          </w:rPr>
          <w:t xml:space="preserve">Definition 87</w:t>
        </w:r>
      </w:hyperlink>
      <w:r>
        <w:t xml:space="preserve">).</w:t>
      </w:r>
    </w:p>
    <w:bookmarkEnd w:id="564"/>
    <w:p>
      <w:pPr>
        <w:pStyle w:val="BodyText"/>
      </w:pPr>
      <w:r>
        <w:rPr>
          <w:i/>
          <w:iCs/>
        </w:rPr>
        <w:t xml:space="preserve">Proof</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rPr>
          <w:b/>
          <w:bCs/>
        </w:rPr>
        <w:t xml:space="preserve">.</w:t>
      </w:r>
      <w:r>
        <w:t xml:space="preserve"> </w:t>
      </w:r>
      <w:r>
        <w:t xml:space="preserve">Write</w:t>
      </w:r>
      <w:r>
        <w:t xml:space="preserve"> </w:t>
      </w:r>
      <m:oMath>
        <m:sSub>
          <m:e>
            <m:r>
              <m:t>q</m:t>
            </m:r>
          </m:e>
          <m:sub>
            <m:r>
              <m:t>k</m:t>
            </m:r>
            <m:r>
              <m:t>i</m:t>
            </m:r>
          </m:sub>
        </m:sSub>
      </m:oMath>
      <w:r>
        <w:t xml:space="preserve"> </w:t>
      </w:r>
      <w:r>
        <w:t xml:space="preserve">for entry</w:t>
      </w:r>
      <w:r>
        <w:t xml:space="preserve"> </w:t>
      </w:r>
      <m:oMath>
        <m:r>
          <m:t>k</m:t>
        </m:r>
      </m:oMath>
      <w:r>
        <w:t xml:space="preserve"> </w:t>
      </w:r>
      <w:r>
        <w:t xml:space="preserve">of</w:t>
      </w:r>
      <w:r>
        <w:t xml:space="preserve"> </w:t>
      </w:r>
      <w:r>
        <w:t xml:space="preserve">$\mathord{\smash[b]{\underset{\raise.3ex\hbox{$\scriptstyle\sim$}}{q}}\vphantom{q}}_i$</w:t>
      </w:r>
      <w:r>
        <w:t xml:space="preserve">, which is entry</w:t>
      </w:r>
      <w:r>
        <w:t xml:space="preserve"> </w:t>
      </w:r>
      <m:oMath>
        <m:r>
          <m:rPr>
            <m:sty m:val="p"/>
          </m:rPr>
          <m:t>(</m:t>
        </m:r>
        <m:r>
          <m:t>k</m:t>
        </m:r>
        <m:r>
          <m:rPr>
            <m:sty m:val="p"/>
          </m:rPr>
          <m:t>,</m:t>
        </m:r>
        <m:r>
          <m:t>i</m:t>
        </m:r>
        <m:r>
          <m:rPr>
            <m:sty m:val="p"/>
          </m:rPr>
          <m:t>)</m:t>
        </m:r>
      </m:oMath>
      <w:r>
        <w:t xml:space="preserve"> </w:t>
      </w:r>
      <w:r>
        <w:t xml:space="preserve">of</w:t>
      </w:r>
      <w:r>
        <w:t xml:space="preserve"> </w:t>
      </w:r>
      <m:oMath>
        <m:r>
          <m:rPr>
            <m:sty m:val="bi"/>
          </m:rPr>
          <m:t>Q</m:t>
        </m:r>
      </m:oMath>
      <w:r>
        <w:t xml:space="preserve">. Then</w:t>
      </w:r>
    </w:p>
    <w:p>
      <w:pPr>
        <w:pStyle w:val="BodyText"/>
      </w:pPr>
      <w:r>
        <w:t xml:space="preserve">$$
    \begin{aligned}
    ({\mathbf{Q}}^{\top} \mathbf{Q})_{ij}
    &amp;= \sum_{k=1}^{p} ({\mathbf{Q}}^{\top})_{ik}\, q_{kj}
    &amp;&amp; \text{(}\text{Definition~26}\text{)}
    \\
    &amp;= \sum_{k=1}^{p} q_{ki}\, q_{kj}
    &amp;&amp; \text{(}\text{Definition~22}\text{)}
    \\
    &amp;= \mathord{\smash[b]{\underset{\raise.3ex\hbox{$\scriptstyle\sim$}}{q}}\vphantom{q}}_i \cdot \mathord{\smash[b]{\underset{\raise.3ex\hbox{$\scriptstyle\sim$}}{q}}\vphantom{q}}_j,
    &amp;&amp; \text{(}\text{Definition~8}\text{)}
    \end{aligned}
    $$</w:t>
      </w:r>
    </w:p>
    <w:p>
      <w:pPr>
        <w:pStyle w:val="FirstParagraph"/>
      </w:pP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otherwise (</w:t>
      </w:r>
      <w:hyperlink w:anchor="def-orthonormal-vectors">
        <w:r>
          <w:rPr>
            <w:rStyle w:val="Hyperlink"/>
          </w:rPr>
          <w:t xml:space="preserve">Definition 19</w:t>
        </w:r>
      </w:hyperlink>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t xml:space="preserve"> </w:t>
      </w:r>
      <w:r>
        <w:t xml:space="preserve">(</w:t>
      </w:r>
      <w:hyperlink w:anchor="def-identity-matrix">
        <w:r>
          <w:rPr>
            <w:rStyle w:val="Hyperlink"/>
          </w:rPr>
          <w:t xml:space="preserve">Definition 31</w:t>
        </w:r>
      </w:hyperlink>
      <w:r>
        <w:t xml:space="preserve">).</w:t>
      </w:r>
    </w:p>
    <w:p>
      <w:pPr>
        <w:pStyle w:val="BodyText"/>
      </w:pPr>
      <w:r>
        <w:rPr>
          <w:b/>
          <w:bCs/>
        </w:rPr>
        <w:t xml:space="preserve">The split.</w:t>
      </w:r>
      <w:r>
        <w:t xml:space="preserve"> </w:t>
      </w:r>
      <w:r>
        <w:t xml:space="preserve">Let</w:t>
      </w:r>
      <w:r>
        <w:t xml:space="preserve"> </w:t>
      </w:r>
      <w:r>
        <w:t xml:space="preserve">$\mathord{\smash[b]{\underset{\raise.3ex\hbox{$\scriptstyle\sim$}}{u}}\vphantom{u}} = \mathbf{Q} {\mathbf{Q}}^{\top} \mathord{\smash[b]{\underset{\raise.3ex\hbox{$\scriptstyle\sim$}}{y}}\vphantom{y}}$</w:t>
      </w:r>
      <w:r>
        <w:t xml:space="preserve"> </w:t>
      </w:r>
      <w:r>
        <w:t xml:space="preserve">and</w:t>
      </w:r>
      <w:r>
        <w:t xml:space="preserve"> </w:t>
      </w:r>
      <w:r>
        <w:t xml:space="preserve">$\mathord{\smash[b]{\underset{\raise.3ex\hbox{$\scriptstyle\sim$}}{v}}\vphantom{v}} = \mathord{\smash[b]{\underset{\raise.3ex\hbox{$\scriptstyle\sim$}}{y}}\vphantom{y}} - \mathord{\smash[b]{\underset{\raise.3ex\hbox{$\scriptstyle\sim$}}{u}}\vphantom{u}}$</w:t>
      </w:r>
      <w:r>
        <w:t xml:space="preserve">,</w:t>
      </w:r>
      <w:r>
        <w:t xml:space="preserve"> </w:t>
      </w:r>
      <w:r>
        <w:t xml:space="preserve">so</w:t>
      </w:r>
      <w:r>
        <w:t xml:space="preserve"> </w:t>
      </w:r>
      <w:r>
        <w:t xml:space="preserve">$\mathord{\smash[b]{\underset{\raise.3ex\hbox{$\scriptstyle\sim$}}{y}}\vphantom{y}} = \mathord{\smash[b]{\underset{\raise.3ex\hbox{$\scriptstyle\sim$}}{u}}\vphantom{u}} + \mathord{\smash[b]{\underset{\raise.3ex\hbox{$\scriptstyle\sim$}}{v}}\vphantom{v}}$</w:t>
      </w:r>
      <w:r>
        <w:t xml:space="preserve">.</w:t>
      </w:r>
      <w:r>
        <w:t xml:space="preserve"> </w:t>
      </w:r>
      <w:r>
        <w:t xml:space="preserve">$\mathord{\smash[b]{\underset{\raise.3ex\hbox{$\scriptstyle\sim$}}{u}}\vphantom{u}} = \mathbf{Q}\,({\mathbf{Q}}^{\top} \mathord{\smash[b]{\underset{\raise.3ex\hbox{$\scriptstyle\sim$}}{y}}\vphantom{y}})$</w:t>
      </w:r>
      <w:r>
        <w:t xml:space="preserve"> </w:t>
      </w:r>
      <w:r>
        <w:t xml:space="preserve">(</w:t>
      </w:r>
      <w:hyperlink w:anchor="thm-matmul-assoc">
        <w:r>
          <w:rPr>
            <w:rStyle w:val="Hyperlink"/>
          </w:rPr>
          <w:t xml:space="preserve">Theorem 8</w:t>
        </w:r>
      </w:hyperlink>
      <w:r>
        <w:t xml:space="preserve">) is in</w:t>
      </w:r>
      <w:r>
        <w:t xml:space="preserve"> </w:t>
      </w:r>
      <m:oMath>
        <m:r>
          <m:rPr>
            <m:scr m:val="script"/>
            <m:sty m:val="p"/>
          </m:rPr>
          <m:t>C</m:t>
        </m:r>
        <m:r>
          <m:rPr>
            <m:sty m:val="p"/>
          </m:rPr>
          <m:t>(</m:t>
        </m:r>
        <m:r>
          <m:rPr>
            <m:sty m:val="bi"/>
          </m:rPr>
          <m:t>Q</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t xml:space="preserve">which is</w:t>
      </w:r>
      <w:r>
        <w:t xml:space="preserve"> </w:t>
      </w:r>
      <w:r>
        <w:t xml:space="preserve">$\operatorname{span}\mathopen{}\left\{\mathord{\smash[b]{\underset{\raise.3ex\hbox{$\scriptstyle\sim$}}{q}}\vphantom{q}}_1, \ldots, \mathord{\smash[b]{\underset{\raise.3ex\hbox{$\scriptstyle\sim$}}{q}}\vphantom{q}}_r\right\}\mathclose{} = \mathcal{S}$</w:t>
      </w:r>
      <w:r>
        <w:t xml:space="preserve"> </w:t>
      </w:r>
      <w:r>
        <w:t xml:space="preserve">(</w:t>
      </w:r>
      <w:hyperlink w:anchor="thm-column-space-span">
        <w:r>
          <w:rPr>
            <w:rStyle w:val="Hyperlink"/>
          </w:rPr>
          <w:t xml:space="preserve">Theorem 33</w:t>
        </w:r>
      </w:hyperlink>
      <w:r>
        <w:t xml:space="preserve">).</w:t>
      </w:r>
      <w:r>
        <w:t xml:space="preserve"> </w:t>
      </w:r>
      <w:r>
        <w:t xml:space="preserve">For</w:t>
      </w:r>
      <w:r>
        <w:t xml:space="preserve"> </w:t>
      </w:r>
      <w:r>
        <w:t xml:space="preserve">$\mathord{\smash[b]{\underset{\raise.3ex\hbox{$\scriptstyle\sim$}}{v}}\vphantom{v}}$</w:t>
      </w:r>
      <w:r>
        <w:t xml:space="preserve">,</w:t>
      </w:r>
    </w:p>
    <w:p>
      <w:pPr>
        <w:pStyle w:val="BodyText"/>
      </w:pPr>
      <w:r>
        <w:t xml:space="preserve">$$
    \begin{aligned}
    {\mathbf{Q}}^{\top} \mathord{\smash[b]{\underset{\raise.3ex\hbox{$\scriptstyle\sim$}}{v}}\vphantom{v}}
    &amp;= {\mathbf{Q}}^{\top}\,(\mathord{\smash[b]{\underset{\raise.3ex\hbox{$\scriptstyle\sim$}}{y}}\vphantom{y}} - \mathbf{Q} {\mathbf{Q}}^{\top} \mathord{\smash[b]{\underset{\raise.3ex\hbox{$\scriptstyle\sim$}}{y}}\vphantom{y}})
    &amp;&amp; \text{(substitute)}
    \\
    &amp;= {\mathbf{Q}}^{\top} \mathord{\smash[b]{\underset{\raise.3ex\hbox{$\scriptstyle\sim$}}{y}}\vphantom{y}} - {\mathbf{Q}}^{\top}\,(\mathbf{Q} {\mathbf{Q}}^{\top} \mathord{\smash[b]{\underset{\raise.3ex\hbox{$\scriptstyle\sim$}}{y}}\vphantom{y}})
    &amp;&amp; \text{(}\text{Theorem~25}\text{, with coefficients } 1 \text{ and } -1 \text{)}
    \\
    &amp;= {\mathbf{Q}}^{\top} \mathord{\smash[b]{\underset{\raise.3ex\hbox{$\scriptstyle\sim$}}{y}}\vphantom{y}} - ({\mathbf{Q}}^{\top} \mathbf{Q})\,{\mathbf{Q}}^{\top} \mathord{\smash[b]{\underset{\raise.3ex\hbox{$\scriptstyle\sim$}}{y}}\vphantom{y}}
    &amp;&amp; \text{(}\text{Theorem~8}\text{)}
    \\
    &amp;= {\mathbf{Q}}^{\top} \mathord{\smash[b]{\underset{\raise.3ex\hbox{$\scriptstyle\sim$}}{y}}\vphantom{y}} - \mathbf{I}_r\,{\mathbf{Q}}^{\top} \mathord{\smash[b]{\underset{\raise.3ex\hbox{$\scriptstyle\sim$}}{y}}\vphantom{y}}
    &amp;&amp; \text{(} {\mathbf{Q}}^{\top} \mathbf{Q} = \mathbf{I}_r \text{, from the first part of the proof)}
    \\
    &amp;= {\mathbf{Q}}^{\top} \mathord{\smash[b]{\underset{\raise.3ex\hbox{$\scriptstyle\sim$}}{y}}\vphantom{y}} - {\mathbf{Q}}^{\top} \mathord{\smash[b]{\underset{\raise.3ex\hbox{$\scriptstyle\sim$}}{y}}\vphantom{y}}
    &amp;&amp; \text{(}\text{Theorem~11}\text{)}
    \\
    &amp;= \mathord{\smash[b]{\underset{\raise.3ex\hbox{$\scriptstyle\sim$}}{0}}\vphantom{0}}_r,
    &amp;&amp; \text{(arithmetic)}
    \end{aligned}
    $$</w:t>
      </w:r>
    </w:p>
    <w:p>
      <w:pPr>
        <w:pStyle w:val="FirstParagraph"/>
      </w:pPr>
      <w:r>
        <w:t xml:space="preserve">so</w:t>
      </w:r>
      <w:r>
        <w:t xml:space="preserve"> </w:t>
      </w:r>
      <w:r>
        <w:t xml:space="preserve">$\mathord{\smash[b]{\underset{\raise.3ex\hbox{$\scriptstyle\sim$}}{v}}\vphantom{v}} \in \mathcal{N}({\mathbf{Q}}^{\top})$</w:t>
      </w:r>
      <w:r>
        <w:t xml:space="preserve">, and</w:t>
      </w:r>
    </w:p>
    <w:p>
      <w:pPr>
        <w:pStyle w:val="BodyText"/>
      </w:pPr>
      <m:oMathPara>
        <m:oMathParaPr>
          <m:jc m:val="center"/>
        </m:oMathParaPr>
        <m:oMath>
          <m:eqArr>
            <m:e>
              <m:r>
                <m:rPr>
                  <m:scr m:val="script"/>
                  <m:sty m:val="p"/>
                </m:rPr>
                <m:t>N</m:t>
              </m:r>
              <m:r>
                <m:rPr>
                  <m:sty m:val="p"/>
                </m:rPr>
                <m:t>(</m:t>
              </m:r>
              <m:sSup>
                <m:e>
                  <m:r>
                    <m:rPr>
                      <m:sty m:val="bi"/>
                    </m:rPr>
                    <m:t>Q</m:t>
                  </m:r>
                </m:e>
                <m:sup>
                  <m:r>
                    <m:rPr>
                      <m:sty m:val="p"/>
                    </m:rPr>
                    <m:t>⊤</m:t>
                  </m:r>
                </m:sup>
              </m:sSup>
              <m:r>
                <m:rPr>
                  <m:sty m:val="p"/>
                </m:rPr>
                <m:t>)</m:t>
              </m:r>
              <m:r>
                <m:t>&amp;</m:t>
              </m:r>
              <m:r>
                <m:rPr>
                  <m:sty m:val="p"/>
                </m:rPr>
                <m:t>=</m:t>
              </m:r>
              <m:r>
                <m:rPr>
                  <m:scr m:val="script"/>
                  <m:sty m:val="p"/>
                </m:rPr>
                <m:t>C</m:t>
              </m:r>
              <m:r>
                <m:rPr>
                  <m:sty m:val="p"/>
                </m:rPr>
                <m:t>(</m:t>
              </m:r>
              <m:r>
                <m:rPr>
                  <m:sty m:val="bi"/>
                </m:rPr>
                <m:t>Q</m:t>
              </m:r>
              <m:sSup>
                <m:e>
                  <m:r>
                    <m:rPr>
                      <m:sty m:val="p"/>
                    </m:rPr>
                    <m:t>)</m:t>
                  </m:r>
                </m:e>
                <m:sup>
                  <m:r>
                    <m:rPr>
                      <m:sty m:val="p"/>
                    </m:rPr>
                    <m:t>⟂</m:t>
                  </m:r>
                </m:sup>
              </m:sSup>
            </m:e>
            <m:e>
              <m:r>
                <m:t>&amp;</m:t>
              </m:r>
              <m:r>
                <m:rPr>
                  <m:sty m:val="p"/>
                </m:rPr>
                <m:t>=</m:t>
              </m:r>
              <m:sSup>
                <m:e>
                  <m:r>
                    <m:rPr>
                      <m:scr m:val="script"/>
                      <m:sty m:val="p"/>
                    </m:rPr>
                    <m:t>S</m:t>
                  </m:r>
                </m:e>
                <m:sup>
                  <m:r>
                    <m:rPr>
                      <m:sty m:val="p"/>
                    </m:rPr>
                    <m:t>⟂</m:t>
                  </m:r>
                </m:sup>
              </m:sSup>
            </m:e>
          </m:eqArr>
        </m:oMath>
      </m:oMathPara>
    </w:p>
    <w:p>
      <w:pPr>
        <w:pStyle w:val="FirstParagraph"/>
      </w:pPr>
      <w:r>
        <w:t xml:space="preserve">(</w:t>
      </w:r>
      <w:hyperlink w:anchor="thm-complement-null-space">
        <w:r>
          <w:rPr>
            <w:rStyle w:val="Hyperlink"/>
          </w:rPr>
          <w:t xml:space="preserve">Theorem 54</w:t>
        </w:r>
      </w:hyperlink>
      <w:r>
        <w:t xml:space="preserve">).</w:t>
      </w:r>
      <w:r>
        <w:t xml:space="preserve"> </w:t>
      </w:r>
      <w:r>
        <w:t xml:space="preserve">By the uniqueness in</w:t>
      </w:r>
      <w:r>
        <w:t xml:space="preserve"> </w:t>
      </w:r>
      <w:hyperlink w:anchor="thm-orthogonal-direct-sum">
        <w:r>
          <w:rPr>
            <w:rStyle w:val="Hyperlink"/>
          </w:rPr>
          <w:t xml:space="preserve">Theorem 55</w:t>
        </w:r>
      </w:hyperlink>
      <w:r>
        <w:t xml:space="preserve">,</w:t>
      </w:r>
      <w:r>
        <w:t xml:space="preserve"> </w:t>
      </w:r>
      <w:r>
        <w:t xml:space="preserve">$\mathord{\smash[b]{\underset{\raise.3ex\hbox{$\scriptstyle\sim$}}{u}}\vphantom{u}}$</w:t>
      </w:r>
      <w:r>
        <w:t xml:space="preserve"> </w:t>
      </w:r>
      <w:r>
        <w:t xml:space="preserve">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S</m:t>
        </m:r>
      </m:oMath>
      <w:r>
        <w:t xml:space="preserve">.</w:t>
      </w:r>
    </w:p>
    <w:p>
      <w:pPr>
        <w:pStyle w:val="BodyText"/>
      </w:pPr>
      <m:oMath>
        <m:r>
          <m:rPr>
            <m:sty m:val="bi"/>
          </m:rPr>
          <m:t>Q</m:t>
        </m:r>
        <m:sSup>
          <m:e>
            <m:r>
              <m:rPr>
                <m:sty m:val="bi"/>
              </m:rPr>
              <m:t>Q</m:t>
            </m:r>
          </m:e>
          <m:sup>
            <m:r>
              <m:rPr>
                <m:sty m:val="p"/>
              </m:rPr>
              <m:t>⊤</m:t>
            </m:r>
          </m:sup>
        </m:sSup>
      </m:oMath>
      <w:r>
        <w:rPr>
          <w:b/>
          <w:bCs/>
        </w:rPr>
        <w:t xml:space="preserve"> </w:t>
      </w:r>
      <w:r>
        <w:rPr>
          <w:b/>
          <w:bCs/>
        </w:rPr>
        <w:t xml:space="preserve">is symmetric and idempotent.</w:t>
      </w:r>
    </w:p>
    <w:p>
      <w:pPr>
        <w:pStyle w:val="BodyText"/>
      </w:pPr>
      <m:oMathPara>
        <m:oMathParaPr>
          <m:jc m:val="center"/>
        </m:oMathParaPr>
        <m:oMath>
          <m:eqArr>
            <m:e>
              <m:sSup>
                <m:e>
                  <m:r>
                    <m:rPr>
                      <m:sty m:val="p"/>
                    </m:rPr>
                    <m:t>(</m:t>
                  </m:r>
                  <m:r>
                    <m:rPr>
                      <m:sty m:val="bi"/>
                    </m:rPr>
                    <m:t>Q</m:t>
                  </m:r>
                  <m:sSup>
                    <m:e>
                      <m:r>
                        <m:rPr>
                          <m:sty m:val="bi"/>
                        </m:rPr>
                        <m:t>Q</m:t>
                      </m:r>
                    </m:e>
                    <m:sup>
                      <m:r>
                        <m:rPr>
                          <m:sty m:val="p"/>
                        </m:rPr>
                        <m:t>⊤</m:t>
                      </m:r>
                    </m:sup>
                  </m:sSup>
                  <m:r>
                    <m:rPr>
                      <m:sty m:val="p"/>
                    </m:rPr>
                    <m:t>)</m:t>
                  </m:r>
                </m:e>
                <m:sup>
                  <m:r>
                    <m:rPr>
                      <m:sty m:val="p"/>
                    </m:rPr>
                    <m:t>⊤</m:t>
                  </m:r>
                </m:sup>
              </m:sSup>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bi"/>
                    </m:rPr>
                    <m:t>Q</m:t>
                  </m:r>
                </m:e>
                <m:sup>
                  <m:r>
                    <m:rPr>
                      <m:sty m:val="p"/>
                    </m:rPr>
                    <m:t>⊤</m:t>
                  </m:r>
                </m:sup>
              </m:sSup>
              <m:r>
                <m:t>&amp;</m:t>
              </m:r>
              <m:r>
                <m:t>&amp;</m:t>
              </m:r>
              <m:r>
                <m:rPr>
                  <m:nor/>
                  <m:sty m:val="p"/>
                </m:rPr>
                <m:t>(</m:t>
              </m:r>
              <m:r>
                <m:rPr>
                  <m:nor/>
                  <m:sty m:val="p"/>
                </m:rPr>
                <m:t>Theorem 20</m:t>
              </m:r>
              <m:r>
                <m:rPr>
                  <m:nor/>
                  <m:sty m:val="p"/>
                </m:rPr>
                <m:t>)</m:t>
              </m:r>
            </m:e>
            <m:e>
              <m:r>
                <m:t>&amp;</m:t>
              </m:r>
              <m:r>
                <m:rPr>
                  <m:sty m:val="p"/>
                </m:rPr>
                <m:t>=</m:t>
              </m:r>
              <m:r>
                <m:rPr>
                  <m:sty m:val="bi"/>
                </m:rPr>
                <m:t>Q</m:t>
              </m:r>
              <m:sSup>
                <m:e>
                  <m:r>
                    <m:rPr>
                      <m:sty m:val="bi"/>
                    </m:rPr>
                    <m:t>Q</m:t>
                  </m:r>
                </m:e>
                <m:sup>
                  <m:r>
                    <m:rPr>
                      <m:sty m:val="p"/>
                    </m:rPr>
                    <m:t>⊤</m:t>
                  </m:r>
                </m:sup>
              </m:sSup>
              <m:r>
                <m:rPr>
                  <m:sty m:val="p"/>
                </m:rPr>
                <m:t>,</m:t>
              </m:r>
              <m:r>
                <m:t>&amp;</m:t>
              </m:r>
              <m:r>
                <m:t>&amp;</m:t>
              </m:r>
              <m:r>
                <m:rPr>
                  <m:nor/>
                  <m:sty m:val="p"/>
                </m:rPr>
                <m:t>(transposing twice, </m:t>
              </m:r>
              <m:r>
                <m:rPr>
                  <m:nor/>
                  <m:sty m:val="p"/>
                </m:rPr>
                <m:t>Definition 22</m:t>
              </m:r>
              <m:r>
                <m:rPr>
                  <m:nor/>
                  <m:sty m:val="p"/>
                </m:rPr>
                <m:t>)</m:t>
              </m:r>
            </m:e>
          </m:eqArr>
        </m:oMath>
      </m:oMathPara>
    </w:p>
    <w:p>
      <w:pPr>
        <w:pStyle w:val="FirstParagraph"/>
      </w:pPr>
      <w:r>
        <w:t xml:space="preserve">and</w:t>
      </w:r>
    </w:p>
    <w:p>
      <w:pPr>
        <w:pStyle w:val="BodyText"/>
      </w:pPr>
      <m:oMathPara>
        <m:oMathParaPr>
          <m:jc m:val="center"/>
        </m:oMathParaPr>
        <m:oMath>
          <m:eqArr>
            <m:e>
              <m:r>
                <m:rPr>
                  <m:sty m:val="p"/>
                </m:rPr>
                <m:t>(</m:t>
              </m:r>
              <m:r>
                <m:rPr>
                  <m:sty m:val="bi"/>
                </m:rPr>
                <m:t>Q</m:t>
              </m:r>
              <m:sSup>
                <m:e>
                  <m:r>
                    <m:rPr>
                      <m:sty m:val="bi"/>
                    </m:rPr>
                    <m:t>Q</m:t>
                  </m:r>
                </m:e>
                <m:sup>
                  <m:r>
                    <m:rPr>
                      <m:sty m:val="p"/>
                    </m:rPr>
                    <m:t>⊤</m:t>
                  </m:r>
                </m:sup>
              </m:sSup>
              <m:r>
                <m:rPr>
                  <m:sty m:val="p"/>
                </m:rPr>
                <m:t>)</m:t>
              </m:r>
              <m:r>
                <m:rPr>
                  <m:sty m:val="p"/>
                </m:rPr>
                <m:t>(</m:t>
              </m:r>
              <m:r>
                <m:rPr>
                  <m:sty m:val="bi"/>
                </m:rPr>
                <m:t>Q</m:t>
              </m:r>
              <m:sSup>
                <m:e>
                  <m:r>
                    <m:rPr>
                      <m:sty m:val="bi"/>
                    </m:rPr>
                    <m:t>Q</m:t>
                  </m:r>
                </m:e>
                <m:sup>
                  <m:r>
                    <m:rPr>
                      <m:sty m:val="p"/>
                    </m:rPr>
                    <m:t>⊤</m:t>
                  </m:r>
                </m:sup>
              </m:sSup>
              <m:r>
                <m:rPr>
                  <m:sty m:val="p"/>
                </m:rPr>
                <m:t>)</m:t>
              </m:r>
              <m:r>
                <m:t>&amp;</m:t>
              </m:r>
              <m:r>
                <m:rPr>
                  <m:sty m:val="p"/>
                </m:rPr>
                <m:t>=</m:t>
              </m:r>
              <m:r>
                <m:rPr>
                  <m:sty m:val="bi"/>
                </m:rPr>
                <m:t>Q</m:t>
              </m:r>
              <m:r>
                <m:t> </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Q</m:t>
              </m:r>
              <m:r>
                <m:t> </m:t>
              </m:r>
              <m:sSub>
                <m:e>
                  <m:r>
                    <m:rPr>
                      <m:sty m:val="bi"/>
                    </m:rPr>
                    <m:t>I</m:t>
                  </m:r>
                </m:e>
                <m:sub>
                  <m:r>
                    <m:t>r</m:t>
                  </m:r>
                </m:sub>
              </m:sSub>
              <m:r>
                <m:t> </m:t>
              </m:r>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r>
                <m:rPr>
                  <m:sty m:val="bi"/>
                </m:rPr>
                <m:t>Q</m:t>
              </m:r>
              <m:sSup>
                <m:e>
                  <m:r>
                    <m:rPr>
                      <m:sty m:val="bi"/>
                    </m:rPr>
                    <m:t>Q</m:t>
                  </m:r>
                </m:e>
                <m:sup>
                  <m:r>
                    <m:rPr>
                      <m:sty m:val="p"/>
                    </m:rPr>
                    <m:t>⊤</m:t>
                  </m:r>
                </m:sup>
              </m:sSup>
              <m:r>
                <m:rPr>
                  <m:sty m:val="p"/>
                </m:rPr>
                <m:t>.</m:t>
              </m:r>
              <m:r>
                <m:t>&amp;</m:t>
              </m:r>
              <m:r>
                <m:t>&amp;</m:t>
              </m:r>
              <m:r>
                <m:rPr>
                  <m:nor/>
                  <m:sty m:val="p"/>
                </m:rPr>
                <m:t>(</m:t>
              </m:r>
              <m:r>
                <m:rPr>
                  <m:nor/>
                  <m:sty m:val="p"/>
                </m:rPr>
                <m:t>Theorem 11</m:t>
              </m:r>
              <m:r>
                <m:rPr>
                  <m:nor/>
                  <m:sty m:val="p"/>
                </m:rPr>
                <m:t>)</m:t>
              </m:r>
            </m:e>
          </m:eqArr>
        </m:oMath>
      </m:oMathPara>
    </w:p>
    <w:bookmarkStart w:id="565" w:name="exm-projector-onb"/>
    <w:p>
      <w:pPr>
        <w:pStyle w:val="FirstParagraph"/>
      </w:pPr>
      <w:r>
        <w:rPr>
          <w:b/>
          <w:bCs/>
        </w:rPr>
        <w:t xml:space="preserve">Example 171 (The projection matrix onto a line)</w:t>
      </w:r>
      <w:r>
        <w:t xml:space="preserve"> </w:t>
      </w:r>
      <w:r>
        <w:t xml:space="preserve">For</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the single vector</w:t>
      </w:r>
      <w:r>
        <w:t xml:space="preserve"> </w:t>
      </w:r>
      <w:r>
        <w:t xml:space="preserve">$\mathord{\smash[b]{\underset{\raise.3ex\hbox{$\scriptstyle\sim$}}{q}}\vphantom{q}}_1 = \tfrac{1}{\sqrt{2}}\,(1, 1, 0)$</w:t>
      </w:r>
      <w:r>
        <w:t xml:space="preserve"> </w:t>
      </w:r>
      <w:r>
        <w:t xml:space="preserve">is an orthonormal basis:</w:t>
      </w:r>
      <w:r>
        <w:t xml:space="preserve"> </w:t>
      </w:r>
      <w:r>
        <w:t xml:space="preserve">it spans</w:t>
      </w:r>
      <w:r>
        <w:t xml:space="preserve"> </w:t>
      </w:r>
      <m:oMath>
        <m:r>
          <m:rPr>
            <m:scr m:val="script"/>
            <m:sty m:val="p"/>
          </m:rPr>
          <m:t>S</m:t>
        </m:r>
      </m:oMath>
      <w:r>
        <w:t xml:space="preserve">, it is nonzero and so linearly independent,</w:t>
      </w:r>
      <w:r>
        <w:t xml:space="preserve"> </w:t>
      </w:r>
      <w:r>
        <w:t xml:space="preserve">and</w:t>
      </w:r>
    </w:p>
    <w:p>
      <w:pPr>
        <w:pStyle w:val="BodyText"/>
      </w:pPr>
      <w:r>
        <w:t xml:space="preserve">$$
    \begin{aligned}
    \mathopen{}\left\lVert\mathord{\smash[b]{\underset{\raise.3ex\hbox{$\scriptstyle\sim$}}{q}}\vphantom{q}}_1\right\rVert\mathclose{} &amp;= \sqrt{\tfrac{1}{2} + \tfrac{1}{2} + 0} \\
    &amp;= 1.
    \end{aligned}
    $$</w:t>
      </w:r>
    </w:p>
    <w:p>
      <w:pPr>
        <w:pStyle w:val="FirstParagraph"/>
      </w:pPr>
      <w:r>
        <w:t xml:space="preserve">With</w:t>
      </w:r>
      <w:r>
        <w:t xml:space="preserve"> </w:t>
      </w:r>
      <w:r>
        <w:t xml:space="preserve">$\mathbf{Q} = [\mathord{\smash[b]{\underset{\raise.3ex\hbox{$\scriptstyle\sim$}}{q}}\vphantom{q}}_1]$</w:t>
      </w:r>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r>
                      <m:e>
                        <m:r>
                          <m:t>0</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lin"/>
                          </m:fPr>
                          <m:num>
                            <m:r>
                              <m:t>1</m:t>
                            </m:r>
                          </m:num>
                          <m:den>
                            <m:r>
                              <m:t>2</m:t>
                            </m:r>
                          </m:den>
                        </m:f>
                      </m:e>
                      <m:e>
                        <m:f>
                          <m:fPr>
                            <m:type m:val="lin"/>
                          </m:fPr>
                          <m:num>
                            <m:r>
                              <m:t>1</m:t>
                            </m:r>
                          </m:num>
                          <m:den>
                            <m:r>
                              <m:t>2</m:t>
                            </m:r>
                          </m:den>
                        </m:f>
                      </m:e>
                      <m:e>
                        <m:r>
                          <m:t>0</m:t>
                        </m:r>
                      </m:e>
                    </m:mr>
                    <m:mr>
                      <m:e>
                        <m:f>
                          <m:fPr>
                            <m:type m:val="lin"/>
                          </m:fPr>
                          <m:num>
                            <m:r>
                              <m:t>1</m:t>
                            </m:r>
                          </m:num>
                          <m:den>
                            <m:r>
                              <m:t>2</m:t>
                            </m:r>
                          </m:den>
                        </m:f>
                      </m:e>
                      <m:e>
                        <m:f>
                          <m:fPr>
                            <m:type m:val="lin"/>
                          </m:fPr>
                          <m:num>
                            <m:r>
                              <m:t>1</m:t>
                            </m:r>
                          </m:num>
                          <m:den>
                            <m:r>
                              <m:t>2</m:t>
                            </m:r>
                          </m:den>
                        </m:f>
                      </m:e>
                      <m:e>
                        <m:r>
                          <m:t>0</m:t>
                        </m:r>
                      </m:e>
                    </m:mr>
                    <m:mr>
                      <m:e>
                        <m:r>
                          <m:t>0</m:t>
                        </m:r>
                      </m:e>
                      <m:e>
                        <m:r>
                          <m:t>0</m:t>
                        </m:r>
                      </m:e>
                      <m:e>
                        <m:r>
                          <m:t>0</m:t>
                        </m:r>
                      </m:e>
                    </m:mr>
                  </m:m>
                </m:e>
              </m:d>
              <m:r>
                <m:rPr>
                  <m:sty m:val="p"/>
                </m:rPr>
                <m:t>.</m:t>
              </m:r>
            </m:e>
          </m:eqArr>
        </m:oMath>
      </m:oMathPara>
    </w:p>
    <w:p>
      <w:pPr>
        <w:pStyle w:val="FirstParagraph"/>
      </w:pPr>
      <w:r>
        <w:t xml:space="preserve">Applied to</w:t>
      </w:r>
      <w:r>
        <w:t xml:space="preserve"> </w:t>
      </w:r>
      <w:r>
        <w:t xml:space="preserve">$\mathord{\smash[b]{\underset{\raise.3ex\hbox{$\scriptstyle\sim$}}{y}}\vphantom{y}} = (3, 1, 2)$</w:t>
      </w:r>
      <w:r>
        <w:t xml:space="preserve">, it gives</w:t>
      </w:r>
      <w:r>
        <w:t xml:space="preserve"> </w:t>
      </w:r>
      <m:oMath>
        <m:r>
          <m:t>​</m:t>
        </m:r>
        <m:d>
          <m:dPr>
            <m:begChr m:val="("/>
            <m:sepChr m:val=""/>
            <m:endChr m:val=")"/>
            <m:grow/>
          </m:dPr>
          <m:e>
            <m:f>
              <m:fPr>
                <m:type m:val="lin"/>
              </m:fPr>
              <m:num>
                <m:r>
                  <m:t>3</m:t>
                </m:r>
                <m:r>
                  <m:rPr>
                    <m:sty m:val="p"/>
                  </m:rPr>
                  <m:t>+</m:t>
                </m:r>
                <m:r>
                  <m:t>1</m:t>
                </m:r>
              </m:num>
              <m:den>
                <m:r>
                  <m:t>2</m:t>
                </m:r>
              </m:den>
            </m:f>
            <m:r>
              <m:rPr>
                <m:sty m:val="p"/>
              </m:rPr>
              <m:t>,</m:t>
            </m:r>
            <m:f>
              <m:fPr>
                <m:type m:val="lin"/>
              </m:fPr>
              <m:num>
                <m:r>
                  <m:t>3</m:t>
                </m:r>
                <m:r>
                  <m:rPr>
                    <m:sty m:val="p"/>
                  </m:rPr>
                  <m:t>+</m:t>
                </m:r>
                <m:r>
                  <m:t>1</m:t>
                </m:r>
              </m:num>
              <m:den>
                <m:r>
                  <m:t>2</m:t>
                </m:r>
              </m:den>
            </m:f>
            <m:r>
              <m:rPr>
                <m:sty m:val="p"/>
              </m:rPr>
              <m:t>,</m:t>
            </m:r>
            <m:r>
              <m:t>0</m:t>
            </m:r>
          </m:e>
        </m:d>
        <m:r>
          <m:t>​</m:t>
        </m:r>
        <m:r>
          <m:rPr>
            <m:sty m:val="p"/>
          </m:rPr>
          <m:t>=</m:t>
        </m:r>
        <m:r>
          <m:rPr>
            <m:sty m:val="p"/>
          </m:rPr>
          <m:t>(</m:t>
        </m:r>
        <m:r>
          <m:t>2</m:t>
        </m:r>
        <m:r>
          <m:rPr>
            <m:sty m:val="p"/>
          </m:rPr>
          <m:t>,</m:t>
        </m:r>
        <m:r>
          <m:t>2</m:t>
        </m:r>
        <m:r>
          <m:rPr>
            <m:sty m:val="p"/>
          </m:rPr>
          <m:t>,</m:t>
        </m:r>
        <m:r>
          <m:t>0</m:t>
        </m:r>
        <m:r>
          <m:rPr>
            <m:sty m:val="p"/>
          </m:rPr>
          <m:t>)</m:t>
        </m:r>
      </m:oMath>
      <w:r>
        <w:t xml:space="preserve">,</w:t>
      </w:r>
      <w:r>
        <w:t xml:space="preserve"> </w:t>
      </w:r>
      <w:r>
        <w:t xml:space="preserve">the projection found in</w:t>
      </w:r>
      <w:r>
        <w:t xml:space="preserve"> </w:t>
      </w:r>
      <w:hyperlink w:anchor="exm-orthogonal-projection">
        <w:r>
          <w:rPr>
            <w:rStyle w:val="Hyperlink"/>
          </w:rPr>
          <w:t xml:space="preserve">Example 168</w:t>
        </w:r>
      </w:hyperlink>
      <w:r>
        <w:t xml:space="preserve">.</w:t>
      </w:r>
    </w:p>
    <w:bookmarkEnd w:id="565"/>
    <w:bookmarkStart w:id="566" w:name="thm-projection-matrix-projects"/>
    <w:p>
      <w:pPr>
        <w:pStyle w:val="BodyText"/>
      </w:pPr>
      <w:r>
        <w:rPr>
          <w:b/>
          <w:bCs/>
        </w:rPr>
        <w:t xml:space="preserve">Theorem 94 (A projection matrix projects onto its column space, and is the only one that does)</w:t>
      </w:r>
      <w:r>
        <w:t xml:space="preserve"> </w:t>
      </w:r>
      <w:r>
        <w:t xml:space="preserve"> </w:t>
      </w:r>
    </w:p>
    <w:p>
      <w:pPr>
        <w:pStyle w:val="Compact"/>
        <w:numPr>
          <w:ilvl w:val="0"/>
          <w:numId w:val="1084"/>
        </w:numPr>
      </w:pP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87</w:t>
        </w:r>
      </w:hyperlink>
      <w:r>
        <w:t xml:space="preserve">),</w:t>
      </w:r>
      <w:r>
        <w:t xml:space="preserve"> </w:t>
      </w:r>
      <w:r>
        <w:t xml:space="preserve">then for every</w:t>
      </w:r>
      <w:r>
        <w:t xml:space="preserve"> </w:t>
      </w:r>
      <w:r>
        <w:t xml:space="preserve">$\mathord{\smash[b]{\underset{\raise.3ex\hbox{$\scriptstyle\sim$}}{y}}\vphantom{y}} \in \mathbb{R}^p$</w:t>
      </w:r>
      <w:r>
        <w:t xml:space="preserve">,</w:t>
      </w:r>
      <w:r>
        <w:t xml:space="preserve"> </w:t>
      </w:r>
      <w:r>
        <w:t xml:space="preserve">$\mathbf{P} \mathord{\smash[b]{\underset{\raise.3ex\hbox{$\scriptstyle\sim$}}{y}}\vphantom{y}}$</w:t>
      </w:r>
      <w:r>
        <w:t xml:space="preserve"> </w:t>
      </w:r>
      <w:r>
        <w:t xml:space="preserve">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C</m:t>
        </m:r>
        <m:r>
          <m:rPr>
            <m:sty m:val="p"/>
          </m:rPr>
          <m:t>(</m:t>
        </m:r>
        <m:r>
          <m:rPr>
            <m:sty m:val="bi"/>
          </m:rPr>
          <m:t>P</m:t>
        </m:r>
        <m:r>
          <m:rPr>
            <m:sty m:val="p"/>
          </m:rPr>
          <m:t>)</m:t>
        </m:r>
      </m:oMath>
      <w:r>
        <w:t xml:space="preserve"> </w:t>
      </w:r>
      <w:r>
        <w:t xml:space="preserve">(</w:t>
      </w:r>
      <w:hyperlink w:anchor="def-orthogonal-projection">
        <w:r>
          <w:rPr>
            <w:rStyle w:val="Hyperlink"/>
          </w:rPr>
          <w:t xml:space="preserve">Definition 108</w:t>
        </w:r>
      </w:hyperlink>
      <w:r>
        <w:t xml:space="preserve">).</w:t>
      </w:r>
    </w:p>
    <w:p>
      <w:pPr>
        <w:pStyle w:val="Compact"/>
        <w:numPr>
          <w:ilvl w:val="0"/>
          <w:numId w:val="1084"/>
        </w:numPr>
      </w:pPr>
      <w:r>
        <w:t xml:space="preserve">If</w:t>
      </w:r>
      <w:r>
        <w:t xml:space="preserve"> </w:t>
      </w:r>
      <m:oMath>
        <m:sSub>
          <m:e>
            <m:r>
              <m:rPr>
                <m:sty m:val="bi"/>
              </m:rPr>
              <m:t>P</m:t>
            </m:r>
          </m:e>
          <m:sub>
            <m:r>
              <m:t>1</m:t>
            </m:r>
          </m:sub>
        </m:sSub>
      </m:oMath>
      <w:r>
        <w:t xml:space="preserve"> </w:t>
      </w:r>
      <w:r>
        <w:t xml:space="preserve">and</w:t>
      </w:r>
      <w:r>
        <w:t xml:space="preserve"> </w:t>
      </w:r>
      <m:oMath>
        <m:sSub>
          <m:e>
            <m:r>
              <m:rPr>
                <m:sty m:val="bi"/>
              </m:rPr>
              <m:t>P</m:t>
            </m:r>
          </m:e>
          <m:sub>
            <m:r>
              <m:t>2</m:t>
            </m:r>
          </m:sub>
        </m:sSub>
      </m:oMath>
      <w:r>
        <w:t xml:space="preserve"> </w:t>
      </w:r>
      <w:r>
        <w:t xml:space="preserve">are</w:t>
      </w:r>
      <w:r>
        <w:t xml:space="preserve"> </w:t>
      </w:r>
      <m:oMath>
        <m:r>
          <m:t>p</m:t>
        </m:r>
        <m:r>
          <m:rPr>
            <m:sty m:val="p"/>
          </m:rPr>
          <m:t>×</m:t>
        </m:r>
        <m:r>
          <m:t>p</m:t>
        </m:r>
      </m:oMath>
      <w:r>
        <w:t xml:space="preserve"> </w:t>
      </w:r>
      <w:r>
        <w:t xml:space="preserve">matrices</w:t>
      </w:r>
      <w:r>
        <w:t xml:space="preserve"> </w:t>
      </w:r>
      <w:r>
        <w:t xml:space="preserve">such that, for every</w:t>
      </w:r>
      <w:r>
        <w:t xml:space="preserve"> </w:t>
      </w:r>
      <w:r>
        <w:t xml:space="preserve">$\mathord{\smash[b]{\underset{\raise.3ex\hbox{$\scriptstyle\sim$}}{y}}\vphantom{y}}$</w:t>
      </w:r>
      <w:r>
        <w:t xml:space="preserve">,</w:t>
      </w:r>
      <w:r>
        <w:t xml:space="preserve"> </w:t>
      </w:r>
      <w:r>
        <w:t xml:space="preserve">both</w:t>
      </w:r>
      <w:r>
        <w:t xml:space="preserve"> </w:t>
      </w:r>
      <w:r>
        <w:t xml:space="preserve">$\mathbf{P}_1 \mathord{\smash[b]{\underset{\raise.3ex\hbox{$\scriptstyle\sim$}}{y}}\vphantom{y}}$</w:t>
      </w:r>
      <w:r>
        <w:t xml:space="preserve"> </w:t>
      </w:r>
      <w:r>
        <w:t xml:space="preserve">and</w:t>
      </w:r>
      <w:r>
        <w:t xml:space="preserve"> </w:t>
      </w:r>
      <w:r>
        <w:t xml:space="preserve">$\mathbf{P}_2 \mathord{\smash[b]{\underset{\raise.3ex\hbox{$\scriptstyle\sim$}}{y}}\vphantom{y}}$</w:t>
      </w:r>
      <w:r>
        <w:t xml:space="preserve"> </w:t>
      </w:r>
      <w:r>
        <w:t xml:space="preserve">are the orthogonal projection of</w:t>
      </w:r>
      <w:r>
        <w:t xml:space="preserve"> </w:t>
      </w:r>
      <w:r>
        <w:t xml:space="preserve">$\mathord{\smash[b]{\underset{\raise.3ex\hbox{$\scriptstyle\sim$}}{y}}\vphantom{y}}$</w:t>
      </w:r>
      <w:r>
        <w:t xml:space="preserve"> </w:t>
      </w:r>
      <w:r>
        <w:t xml:space="preserve">onto the same subspace</w:t>
      </w:r>
      <w:r>
        <w:t xml:space="preserve"> </w:t>
      </w:r>
      <m:oMath>
        <m:r>
          <m:rPr>
            <m:scr m:val="script"/>
            <m:sty m:val="p"/>
          </m:rPr>
          <m:t>S</m:t>
        </m:r>
      </m:oMath>
      <w:r>
        <w:t xml:space="preserve">,</w:t>
      </w:r>
      <w:r>
        <w:t xml:space="preserve"> </w:t>
      </w:r>
      <w:r>
        <w:t xml:space="preserve">then</w:t>
      </w:r>
      <w:r>
        <w:t xml:space="preserve"> </w:t>
      </w:r>
      <m:oMath>
        <m:sSub>
          <m:e>
            <m:r>
              <m:rPr>
                <m:sty m:val="bi"/>
              </m:rPr>
              <m:t>P</m:t>
            </m:r>
          </m:e>
          <m:sub>
            <m:r>
              <m:t>1</m:t>
            </m:r>
          </m:sub>
        </m:sSub>
        <m:r>
          <m:rPr>
            <m:sty m:val="p"/>
          </m:rPr>
          <m:t>=</m:t>
        </m:r>
        <m:sSub>
          <m:e>
            <m:r>
              <m:rPr>
                <m:sty m:val="bi"/>
              </m:rPr>
              <m:t>P</m:t>
            </m:r>
          </m:e>
          <m:sub>
            <m:r>
              <m:t>2</m:t>
            </m:r>
          </m:sub>
        </m:sSub>
      </m:oMath>
      <w:r>
        <w:t xml:space="preserve">.</w:t>
      </w:r>
    </w:p>
    <w:bookmarkEnd w:id="566"/>
    <w:p>
      <w:pPr>
        <w:pStyle w:val="FirstParagraph"/>
      </w:pPr>
      <w:r>
        <w:rPr>
          <w:i/>
          <w:iCs/>
        </w:rPr>
        <w:t xml:space="preserve">Proof</w:t>
      </w:r>
      <w:r>
        <w:t xml:space="preserve">. </w:t>
      </w:r>
      <w:r>
        <w:rPr>
          <w:b/>
          <w:bCs/>
        </w:rPr>
        <w:t xml:space="preserve">Part 1.</w:t>
      </w:r>
      <w:r>
        <w:t xml:space="preserve"> </w:t>
      </w:r>
      <w:r>
        <w:t xml:space="preserve">Write</w:t>
      </w:r>
      <w:r>
        <w:t xml:space="preserve"> </w:t>
      </w:r>
      <w:r>
        <w:t xml:space="preserve">$\mathord{\smash[b]{\underset{\raise.3ex\hbox{$\scriptstyle\sim$}}{y}}\vphantom{y}} = \mathbf{P} \mathord{\smash[b]{\underset{\raise.3ex\hbox{$\scriptstyle\sim$}}{y}}\vphantom{y}} + (\mathord{\smash[b]{\underset{\raise.3ex\hbox{$\scriptstyle\sim$}}{y}}\vphantom{y}} - \mathbf{P} \mathord{\smash[b]{\underset{\raise.3ex\hbox{$\scriptstyle\sim$}}{y}}\vphantom{y}})$</w:t>
      </w:r>
      <w:r>
        <w:t xml:space="preserve">.</w:t>
      </w:r>
      <w:r>
        <w:t xml:space="preserve"> </w:t>
      </w:r>
      <w:r>
        <w:t xml:space="preserve">The first term is in</w:t>
      </w:r>
      <w:r>
        <w:t xml:space="preserve"> </w:t>
      </w:r>
      <m:oMath>
        <m:r>
          <m:rPr>
            <m:scr m:val="script"/>
            <m:sty m:val="p"/>
          </m:rPr>
          <m:t>C</m:t>
        </m:r>
        <m:r>
          <m:rPr>
            <m:sty m:val="p"/>
          </m:rPr>
          <m:t>(</m:t>
        </m:r>
        <m:r>
          <m:rPr>
            <m:sty m:val="bi"/>
          </m:rPr>
          <m:t>P</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t xml:space="preserve">For the second,</w:t>
      </w:r>
    </w:p>
    <w:p>
      <w:pPr>
        <w:pStyle w:val="BodyText"/>
      </w:pPr>
      <w:r>
        <w:t xml:space="preserve">$$
    \begin{aligned}
    \mathbf{P}\,(\mathord{\smash[b]{\underset{\raise.3ex\hbox{$\scriptstyle\sim$}}{y}}\vphantom{y}} - \mathbf{P} \mathord{\smash[b]{\underset{\raise.3ex\hbox{$\scriptstyle\sim$}}{y}}\vphantom{y}})
    &amp;= \mathbf{P} \mathord{\smash[b]{\underset{\raise.3ex\hbox{$\scriptstyle\sim$}}{y}}\vphantom{y}} - \mathbf{P}\,(\mathbf{P} \mathord{\smash[b]{\underset{\raise.3ex\hbox{$\scriptstyle\sim$}}{y}}\vphantom{y}})
    &amp;&amp; \text{(}\text{Theorem~25}\text{, with coefficients } 1 \text{ and } -1 \text{)}
    \\
    &amp;= \mathbf{P} \mathord{\smash[b]{\underset{\raise.3ex\hbox{$\scriptstyle\sim$}}{y}}\vphantom{y}} - (\mathbf{P} \mathbf{P})\,\mathord{\smash[b]{\underset{\raise.3ex\hbox{$\scriptstyle\sim$}}{y}}\vphantom{y}}
    &amp;&amp; \text{(}\text{Theorem~8}\text{)}
    \\
    &amp;= \mathbf{P} \mathord{\smash[b]{\underset{\raise.3ex\hbox{$\scriptstyle\sim$}}{y}}\vphantom{y}} - \mathbf{P}^2 \mathord{\smash[b]{\underset{\raise.3ex\hbox{$\scriptstyle\sim$}}{y}}\vphantom{y}}
    &amp;&amp; \text{(}\text{Definition~81}\text{)}
    \\
    &amp;= \mathbf{P} \mathord{\smash[b]{\underset{\raise.3ex\hbox{$\scriptstyle\sim$}}{y}}\vphantom{y}} - \mathbf{P} \mathord{\smash[b]{\underset{\raise.3ex\hbox{$\scriptstyle\sim$}}{y}}\vphantom{y}}
    &amp;&amp; \text{(} \mathbf{P} \text{ is idempotent)}
    \\
    &amp;= \mathord{\smash[b]{\underset{\raise.3ex\hbox{$\scriptstyle\sim$}}{0}}\vphantom{0}}_p,
    &amp;&amp; \text{(arithmetic)}
    \end{aligned}
    $$</w:t>
      </w:r>
    </w:p>
    <w:p>
      <w:pPr>
        <w:pStyle w:val="FirstParagraph"/>
      </w:pPr>
      <w:r>
        <w:t xml:space="preserve">so</w:t>
      </w:r>
      <w:r>
        <w:t xml:space="preserve"> </w:t>
      </w:r>
      <w:r>
        <w:t xml:space="preserve">$\mathord{\smash[b]{\underset{\raise.3ex\hbox{$\scriptstyle\sim$}}{y}}\vphantom{y}} - \mathbf{P} \mathord{\smash[b]{\underset{\raise.3ex\hbox{$\scriptstyle\sim$}}{y}}\vphantom{y}} \in \mathcal{N}(\mathbf{P})$</w:t>
      </w:r>
      <w:r>
        <w:t xml:space="preserve">.</w:t>
      </w:r>
      <w:r>
        <w:t xml:space="preserve"> </w:t>
      </w:r>
      <w:r>
        <w:t xml:space="preserve">Since</w:t>
      </w:r>
      <w:r>
        <w:t xml:space="preserve"> </w:t>
      </w:r>
      <m:oMath>
        <m:r>
          <m:rPr>
            <m:sty m:val="bi"/>
          </m:rPr>
          <m:t>P</m:t>
        </m:r>
        <m:r>
          <m:rPr>
            <m:sty m:val="p"/>
          </m:rPr>
          <m:t>=</m:t>
        </m:r>
        <m:sSup>
          <m:e>
            <m:r>
              <m:rPr>
                <m:sty m:val="bi"/>
              </m:rPr>
              <m:t>P</m:t>
            </m:r>
          </m:e>
          <m:sup>
            <m:r>
              <m:rPr>
                <m:sty m:val="p"/>
              </m:rPr>
              <m:t>⊤</m:t>
            </m:r>
          </m:sup>
        </m:sSup>
      </m:oMath>
      <w:r>
        <w:t xml:space="preserve">,</w:t>
      </w:r>
    </w:p>
    <w:p>
      <w:pPr>
        <w:pStyle w:val="BodyText"/>
      </w:pPr>
      <m:oMathPara>
        <m:oMathParaPr>
          <m:jc m:val="center"/>
        </m:oMathParaPr>
        <m:oMath>
          <m:eqArr>
            <m:e>
              <m:r>
                <m:rPr>
                  <m:scr m:val="script"/>
                  <m:sty m:val="p"/>
                </m:rPr>
                <m:t>N</m:t>
              </m:r>
              <m:r>
                <m:rPr>
                  <m:sty m:val="p"/>
                </m:rPr>
                <m:t>(</m:t>
              </m:r>
              <m:r>
                <m:rPr>
                  <m:sty m:val="bi"/>
                </m:rPr>
                <m:t>P</m:t>
              </m:r>
              <m:r>
                <m:rPr>
                  <m:sty m:val="p"/>
                </m:rPr>
                <m:t>)</m:t>
              </m:r>
              <m:r>
                <m:t>&amp;</m:t>
              </m:r>
              <m:r>
                <m:rPr>
                  <m:sty m:val="p"/>
                </m:rPr>
                <m:t>=</m:t>
              </m:r>
              <m:r>
                <m:rPr>
                  <m:scr m:val="script"/>
                  <m:sty m:val="p"/>
                </m:rPr>
                <m:t>N</m:t>
              </m:r>
              <m:r>
                <m:rPr>
                  <m:sty m:val="p"/>
                </m:rPr>
                <m:t>(</m:t>
              </m:r>
              <m:sSup>
                <m:e>
                  <m:r>
                    <m:rPr>
                      <m:sty m:val="bi"/>
                    </m:rPr>
                    <m:t>P</m:t>
                  </m:r>
                </m:e>
                <m:sup>
                  <m:r>
                    <m:rPr>
                      <m:sty m:val="p"/>
                    </m:rPr>
                    <m:t>⊤</m:t>
                  </m:r>
                </m:sup>
              </m:sSup>
              <m:r>
                <m:rPr>
                  <m:sty m:val="p"/>
                </m:rPr>
                <m:t>)</m:t>
              </m:r>
            </m:e>
            <m:e>
              <m:r>
                <m:t>&amp;</m:t>
              </m:r>
              <m:r>
                <m:rPr>
                  <m:sty m:val="p"/>
                </m:rPr>
                <m:t>=</m:t>
              </m:r>
              <m:r>
                <m:rPr>
                  <m:scr m:val="script"/>
                  <m:sty m:val="p"/>
                </m:rPr>
                <m:t>C</m:t>
              </m:r>
              <m:r>
                <m:rPr>
                  <m:sty m:val="p"/>
                </m:rPr>
                <m:t>(</m:t>
              </m:r>
              <m:r>
                <m:rPr>
                  <m:sty m:val="bi"/>
                </m:rPr>
                <m:t>P</m:t>
              </m:r>
              <m:sSup>
                <m:e>
                  <m:r>
                    <m:rPr>
                      <m:sty m:val="p"/>
                    </m:rPr>
                    <m:t>)</m:t>
                  </m:r>
                </m:e>
                <m:sup>
                  <m:r>
                    <m:rPr>
                      <m:sty m:val="p"/>
                    </m:rPr>
                    <m:t>⟂</m:t>
                  </m:r>
                </m:sup>
              </m:sSup>
            </m:e>
          </m:eqArr>
        </m:oMath>
      </m:oMathPara>
    </w:p>
    <w:p>
      <w:pPr>
        <w:pStyle w:val="FirstParagraph"/>
      </w:pPr>
      <w:r>
        <w:t xml:space="preserve">(</w:t>
      </w:r>
      <w:hyperlink w:anchor="thm-complement-null-space">
        <w:r>
          <w:rPr>
            <w:rStyle w:val="Hyperlink"/>
          </w:rPr>
          <w:t xml:space="preserve">Theorem 54</w:t>
        </w:r>
      </w:hyperlink>
      <w:r>
        <w:t xml:space="preserve">).</w:t>
      </w:r>
      <w:r>
        <w:t xml:space="preserve"> </w:t>
      </w:r>
      <w:r>
        <w:t xml:space="preserve">By the uniqueness in</w:t>
      </w:r>
      <w:r>
        <w:t xml:space="preserve"> </w:t>
      </w:r>
      <w:hyperlink w:anchor="thm-orthogonal-direct-sum">
        <w:r>
          <w:rPr>
            <w:rStyle w:val="Hyperlink"/>
          </w:rPr>
          <w:t xml:space="preserve">Theorem 55</w:t>
        </w:r>
      </w:hyperlink>
      <w:r>
        <w:t xml:space="preserve">,</w:t>
      </w:r>
      <w:r>
        <w:t xml:space="preserve"> </w:t>
      </w:r>
      <w:r>
        <w:t xml:space="preserve">$\mathbf{P} \mathord{\smash[b]{\underset{\raise.3ex\hbox{$\scriptstyle\sim$}}{y}}\vphantom{y}}$</w:t>
      </w:r>
      <w:r>
        <w:t xml:space="preserve"> </w:t>
      </w:r>
      <w:r>
        <w:t xml:space="preserve">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C</m:t>
        </m:r>
        <m:r>
          <m:rPr>
            <m:sty m:val="p"/>
          </m:rPr>
          <m:t>(</m:t>
        </m:r>
        <m:r>
          <m:rPr>
            <m:sty m:val="bi"/>
          </m:rPr>
          <m:t>P</m:t>
        </m:r>
        <m:r>
          <m:rPr>
            <m:sty m:val="p"/>
          </m:rPr>
          <m:t>)</m:t>
        </m:r>
      </m:oMath>
      <w:r>
        <w:t xml:space="preserve">.</w:t>
      </w:r>
    </w:p>
    <w:p>
      <w:pPr>
        <w:pStyle w:val="BodyText"/>
      </w:pPr>
      <w:r>
        <w:rPr>
          <w:b/>
          <w:bCs/>
        </w:rPr>
        <w:t xml:space="preserve">Part 2.</w:t>
      </w:r>
      <w:r>
        <w:t xml:space="preserve"> </w:t>
      </w:r>
      <w:r>
        <w:t xml:space="preserve">The orthogonal projection of a vector onto</w:t>
      </w:r>
      <w:r>
        <w:t xml:space="preserve"> </w:t>
      </w:r>
      <m:oMath>
        <m:r>
          <m:rPr>
            <m:scr m:val="script"/>
            <m:sty m:val="p"/>
          </m:rPr>
          <m:t>S</m:t>
        </m:r>
      </m:oMath>
      <w:r>
        <w:t xml:space="preserve"> </w:t>
      </w:r>
      <w:r>
        <w:t xml:space="preserve">is unique (</w:t>
      </w:r>
      <w:hyperlink w:anchor="def-orthogonal-projection">
        <w:r>
          <w:rPr>
            <w:rStyle w:val="Hyperlink"/>
          </w:rPr>
          <w:t xml:space="preserve">Definition 108</w:t>
        </w:r>
      </w:hyperlink>
      <w:r>
        <w:t xml:space="preserve">),</w:t>
      </w:r>
      <w:r>
        <w:t xml:space="preserve"> </w:t>
      </w:r>
      <w:r>
        <w:t xml:space="preserve">so</w:t>
      </w:r>
      <w:r>
        <w:t xml:space="preserve"> </w:t>
      </w:r>
      <w:r>
        <w:t xml:space="preserve">$\mathbf{P}_1 \mathord{\smash[b]{\underset{\raise.3ex\hbox{$\scriptstyle\sim$}}{e}}\vphantom{e}}_j = \mathbf{P}_2 \mathord{\smash[b]{\underset{\raise.3ex\hbox{$\scriptstyle\sim$}}{e}}\vphantom{e}}_j$</w:t>
      </w:r>
      <w:r>
        <w:t xml:space="preserve"> </w:t>
      </w:r>
      <w:r>
        <w:t xml:space="preserve">for each indicator vector</w:t>
      </w:r>
      <w:r>
        <w:t xml:space="preserve"> </w:t>
      </w:r>
      <w:r>
        <w:t xml:space="preserve">$\mathord{\smash[b]{\underset{\raise.3ex\hbox{$\scriptstyle\sim$}}{e}}\vphantom{e}}_j$</w:t>
      </w:r>
      <w:r>
        <w:t xml:space="preserve"> </w:t>
      </w:r>
      <w:r>
        <w:t xml:space="preserve">(</w:t>
      </w:r>
      <w:hyperlink w:anchor="def-indicator-vector">
        <w:r>
          <w:rPr>
            <w:rStyle w:val="Hyperlink"/>
          </w:rPr>
          <w:t xml:space="preserve">Definition 14</w:t>
        </w:r>
      </w:hyperlink>
      <w:r>
        <w:t xml:space="preserve">).</w:t>
      </w:r>
      <w:r>
        <w:t xml:space="preserve"> </w:t>
      </w:r>
      <w:r>
        <w:t xml:space="preserve">$\mathbf{P}_1 \mathord{\smash[b]{\underset{\raise.3ex\hbox{$\scriptstyle\sim$}}{e}}\vphantom{e}}_j$</w:t>
      </w:r>
      <w:r>
        <w:t xml:space="preserve"> </w:t>
      </w:r>
      <w:r>
        <w:t xml:space="preserve">is column</w:t>
      </w:r>
      <w:r>
        <w:t xml:space="preserve"> </w:t>
      </w:r>
      <m:oMath>
        <m:r>
          <m:t>j</m:t>
        </m:r>
      </m:oMath>
      <w:r>
        <w:t xml:space="preserve"> </w:t>
      </w:r>
      <w:r>
        <w:t xml:space="preserve">of</w:t>
      </w:r>
      <w:r>
        <w:t xml:space="preserve"> </w:t>
      </w:r>
      <m:oMath>
        <m:sSub>
          <m:e>
            <m:r>
              <m:rPr>
                <m:sty m:val="bi"/>
              </m:rPr>
              <m:t>P</m:t>
            </m:r>
          </m:e>
          <m:sub>
            <m:r>
              <m:t>1</m:t>
            </m:r>
          </m:sub>
        </m:sSub>
      </m:oMath>
      <w:r>
        <w:t xml:space="preserve">:</w:t>
      </w:r>
      <w:r>
        <w:t xml:space="preserve"> </w:t>
      </w:r>
      <w:r>
        <w:t xml:space="preserve">by</w:t>
      </w:r>
      <w:r>
        <w:t xml:space="preserve"> </w:t>
      </w:r>
      <w:hyperlink w:anchor="thm-matvec-columns">
        <w:r>
          <w:rPr>
            <w:rStyle w:val="Hyperlink"/>
          </w:rPr>
          <w:t xml:space="preserve">Theorem 24</w:t>
        </w:r>
      </w:hyperlink>
      <w:r>
        <w:t xml:space="preserve"> </w:t>
      </w:r>
      <w:r>
        <w:t xml:space="preserve">it is the combination of the columns of</w:t>
      </w:r>
      <w:r>
        <w:t xml:space="preserve"> </w:t>
      </w:r>
      <m:oMath>
        <m:sSub>
          <m:e>
            <m:r>
              <m:rPr>
                <m:sty m:val="bi"/>
              </m:rPr>
              <m:t>P</m:t>
            </m:r>
          </m:e>
          <m:sub>
            <m:r>
              <m:t>1</m:t>
            </m:r>
          </m:sub>
        </m:sSub>
      </m:oMath>
      <w:r>
        <w:t xml:space="preserve"> </w:t>
      </w:r>
      <w:r>
        <w:t xml:space="preserve">with coefficients the entries of</w:t>
      </w:r>
      <w:r>
        <w:t xml:space="preserve"> </w:t>
      </w:r>
      <w:r>
        <w:t xml:space="preserve">$\mathord{\smash[b]{\underset{\raise.3ex\hbox{$\scriptstyle\sim$}}{e}}\vphantom{e}}_j$</w:t>
      </w:r>
      <w:r>
        <w:t xml:space="preserve">,</w:t>
      </w:r>
      <w:r>
        <w:t xml:space="preserve"> </w:t>
      </w:r>
      <w:r>
        <w:t xml:space="preserve">which are</w:t>
      </w:r>
      <w:r>
        <w:t xml:space="preserve"> </w:t>
      </w:r>
      <m:oMath>
        <m:r>
          <m:t>1</m:t>
        </m:r>
      </m:oMath>
      <w:r>
        <w:t xml:space="preserve"> </w:t>
      </w:r>
      <w:r>
        <w:t xml:space="preserve">in place</w:t>
      </w:r>
      <w:r>
        <w:t xml:space="preserve"> </w:t>
      </w:r>
      <m:oMath>
        <m:r>
          <m:t>j</m:t>
        </m:r>
      </m:oMath>
      <w:r>
        <w:t xml:space="preserve"> </w:t>
      </w:r>
      <w:r>
        <w:t xml:space="preserve">and</w:t>
      </w:r>
      <w:r>
        <w:t xml:space="preserve"> </w:t>
      </w:r>
      <m:oMath>
        <m:r>
          <m:t>0</m:t>
        </m:r>
      </m:oMath>
      <w:r>
        <w:t xml:space="preserve"> </w:t>
      </w:r>
      <w:r>
        <w:t xml:space="preserve">elsewhere (</w:t>
      </w:r>
      <w:hyperlink w:anchor="def-indicator-vector">
        <w:r>
          <w:rPr>
            <w:rStyle w:val="Hyperlink"/>
          </w:rPr>
          <w:t xml:space="preserve">Definition 14</w:t>
        </w:r>
      </w:hyperlink>
      <w:r>
        <w:t xml:space="preserve">).</w:t>
      </w:r>
      <w:r>
        <w:t xml:space="preserve"> </w:t>
      </w:r>
      <w:r>
        <w:t xml:space="preserve">Likewise for</w:t>
      </w:r>
      <w:r>
        <w:t xml:space="preserve"> </w:t>
      </w:r>
      <m:oMath>
        <m:sSub>
          <m:e>
            <m:r>
              <m:rPr>
                <m:sty m:val="bi"/>
              </m:rPr>
              <m:t>P</m:t>
            </m:r>
          </m:e>
          <m:sub>
            <m:r>
              <m:t>2</m:t>
            </m:r>
          </m:sub>
        </m:sSub>
      </m:oMath>
      <w:r>
        <w:t xml:space="preserve">,</w:t>
      </w:r>
      <w:r>
        <w:t xml:space="preserve"> </w:t>
      </w:r>
      <w:r>
        <w:t xml:space="preserve">so the two matrices have the same columns.</w:t>
      </w:r>
    </w:p>
    <w:bookmarkStart w:id="567" w:name="exm-projection-matrix-projects"/>
    <w:p>
      <w:pPr>
        <w:pStyle w:val="BodyText"/>
      </w:pPr>
      <w:r>
        <w:rPr>
          <w:b/>
          <w:bCs/>
        </w:rPr>
        <w:t xml:space="preserve">Example 172 (Two routes to the same projection matrix)</w:t>
      </w:r>
      <w:r>
        <w:t xml:space="preserve"> </w:t>
      </w:r>
      <w:r>
        <w:t xml:space="preserve">The matrix</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of</w:t>
      </w:r>
      <w:r>
        <w:t xml:space="preserve"> </w:t>
      </w:r>
      <w:hyperlink w:anchor="exm-projection-matrix">
        <w:r>
          <w:rPr>
            <w:rStyle w:val="Hyperlink"/>
          </w:rPr>
          <w:t xml:space="preserve">Example 137</w:t>
        </w:r>
      </w:hyperlink>
      <w:r>
        <w:t xml:space="preserve"> </w:t>
      </w:r>
      <w:r>
        <w:t xml:space="preserve">is an orthogonal projection matrix,</w:t>
      </w:r>
      <w:r>
        <w:t xml:space="preserve"> </w:t>
      </w:r>
      <w:r>
        <w:t xml:space="preserve">and its column space is</w:t>
      </w:r>
      <w:r>
        <w:t xml:space="preserve"> </w:t>
      </w:r>
      <m:oMath>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w:t>
      </w:r>
      <w:r>
        <w:t xml:space="preserve"> </w:t>
      </w:r>
      <w:r>
        <w:t xml:space="preserve">By part 1,</w:t>
      </w:r>
      <w:r>
        <w:t xml:space="preserve"> </w:t>
      </w:r>
      <m:oMath>
        <m:r>
          <m:rPr>
            <m:sty m:val="bi"/>
          </m:rPr>
          <m:t>P</m:t>
        </m:r>
        <m:r>
          <m:rPr>
            <m:sty m:val="p"/>
          </m:rPr>
          <m:t>(</m:t>
        </m:r>
        <m:sSub>
          <m:e>
            <m:r>
              <m:t>v</m:t>
            </m:r>
          </m:e>
          <m:sub>
            <m:r>
              <m:t>1</m:t>
            </m:r>
          </m:sub>
        </m:sSub>
        <m:r>
          <m:rPr>
            <m:sty m:val="p"/>
          </m:rPr>
          <m:t>,</m:t>
        </m:r>
        <m:sSub>
          <m:e>
            <m:r>
              <m:t>v</m:t>
            </m:r>
          </m:e>
          <m:sub>
            <m:r>
              <m:t>2</m:t>
            </m:r>
          </m:sub>
        </m:sSub>
        <m:r>
          <m:rPr>
            <m:sty m:val="p"/>
          </m:rPr>
          <m:t>)</m:t>
        </m:r>
        <m:r>
          <m:rPr>
            <m:sty m:val="p"/>
          </m:rPr>
          <m:t>=</m:t>
        </m:r>
        <m:r>
          <m:rPr>
            <m:sty m:val="p"/>
          </m:rPr>
          <m:t>(</m:t>
        </m:r>
        <m:sSub>
          <m:e>
            <m:r>
              <m:t>v</m:t>
            </m:r>
          </m:e>
          <m:sub>
            <m:r>
              <m:t>1</m:t>
            </m:r>
          </m:sub>
        </m:sSub>
        <m:r>
          <m:rPr>
            <m:sty m:val="p"/>
          </m:rPr>
          <m:t>,</m:t>
        </m:r>
        <m:r>
          <m:t>0</m:t>
        </m:r>
        <m:r>
          <m:rPr>
            <m:sty m:val="p"/>
          </m:rPr>
          <m:t>)</m:t>
        </m:r>
      </m:oMath>
      <w:r>
        <w:t xml:space="preserve"> </w:t>
      </w:r>
      <w:r>
        <w:t xml:space="preserve">is the orthogonal projection onto that axis:</w:t>
      </w:r>
      <w:r>
        <w:t xml:space="preserve"> </w:t>
      </w:r>
      <w:r>
        <w:t xml:space="preserve">the remainder</w:t>
      </w:r>
      <w:r>
        <w:t xml:space="preserve"> </w:t>
      </w:r>
      <m:oMath>
        <m:r>
          <m:rPr>
            <m:sty m:val="p"/>
          </m:rPr>
          <m:t>(</m:t>
        </m:r>
        <m:r>
          <m:t>0</m:t>
        </m:r>
        <m:r>
          <m:rPr>
            <m:sty m:val="p"/>
          </m:rPr>
          <m:t>,</m:t>
        </m:r>
        <m:sSub>
          <m:e>
            <m:r>
              <m:t>v</m:t>
            </m:r>
          </m:e>
          <m:sub>
            <m:r>
              <m:t>2</m:t>
            </m:r>
          </m:sub>
        </m:sSub>
        <m:r>
          <m:rPr>
            <m:sty m:val="p"/>
          </m:rPr>
          <m:t>)</m:t>
        </m:r>
      </m:oMath>
      <w:r>
        <w:t xml:space="preserve"> </w:t>
      </w:r>
      <w:r>
        <w:t xml:space="preserve">is orthogonal to</w:t>
      </w:r>
      <w:r>
        <w:t xml:space="preserve"> </w:t>
      </w:r>
      <m:oMath>
        <m:r>
          <m:rPr>
            <m:sty m:val="p"/>
          </m:rPr>
          <m:t>(</m:t>
        </m:r>
        <m:r>
          <m:t>1</m:t>
        </m:r>
        <m:r>
          <m:rPr>
            <m:sty m:val="p"/>
          </m:rPr>
          <m:t>,</m:t>
        </m:r>
        <m:r>
          <m:t>0</m:t>
        </m:r>
        <m:r>
          <m:rPr>
            <m:sty m:val="p"/>
          </m:rPr>
          <m:t>)</m:t>
        </m:r>
      </m:oMath>
      <w:r>
        <w:t xml:space="preserve">.</w:t>
      </w:r>
      <w:r>
        <w:t xml:space="preserve"> </w:t>
      </w:r>
      <w:r>
        <w:t xml:space="preserve">The vector</w:t>
      </w:r>
      <w:r>
        <w:t xml:space="preserve"> </w:t>
      </w:r>
      <w:r>
        <w:t xml:space="preserve">$\mathord{\smash[b]{\underset{\raise.3ex\hbox{$\scriptstyle\sim$}}{q}}\vphantom{q}}_1 = (1, 0)$</w:t>
      </w:r>
      <w:r>
        <w:t xml:space="preserve"> </w:t>
      </w:r>
      <w:r>
        <w:t xml:space="preserve">has length</w:t>
      </w:r>
      <w:r>
        <w:t xml:space="preserve"> </w:t>
      </w:r>
      <m:oMath>
        <m:r>
          <m:t>1</m:t>
        </m:r>
      </m:oMath>
      <w:r>
        <w:t xml:space="preserve"> </w:t>
      </w:r>
      <w:r>
        <w:t xml:space="preserve">and spans the axis,</w:t>
      </w:r>
      <w:r>
        <w:t xml:space="preserve"> </w:t>
      </w:r>
      <w:r>
        <w:t xml:space="preserve">so it is an orthonormal basis of it, and with</w:t>
      </w:r>
      <w:r>
        <w:t xml:space="preserve"> </w:t>
      </w:r>
      <w:r>
        <w:t xml:space="preserve">$\mathbf{B} = [\mathord{\smash[b]{\underset{\raise.3ex\hbox{$\scriptstyle\sim$}}{q}}\vphantom{q}}_1]$</w:t>
      </w:r>
      <w:r>
        <w:t xml:space="preserve">,</w:t>
      </w:r>
    </w:p>
    <w:p>
      <w:pPr>
        <w:pStyle w:val="BodyText"/>
      </w:pPr>
      <m:oMathPara>
        <m:oMathParaPr>
          <m:jc m:val="center"/>
        </m:oMathParaPr>
        <m:oMath>
          <m:eqArr>
            <m:e>
              <m:r>
                <m:rPr>
                  <m:sty m:val="bi"/>
                </m:rPr>
                <m:t>B</m:t>
              </m:r>
              <m:sSup>
                <m:e>
                  <m:r>
                    <m:rPr>
                      <m:sty m:val="bi"/>
                    </m:rPr>
                    <m:t>B</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
                </m:e>
              </m:d>
            </m:e>
            <m:e>
              <m:r>
                <m:t>&amp;</m:t>
              </m:r>
              <m:r>
                <m:rPr>
                  <m:sty m:val="p"/>
                </m:rPr>
                <m:t>=</m:t>
              </m:r>
              <m:r>
                <m:rPr>
                  <m:sty m:val="bi"/>
                </m:rPr>
                <m:t>P</m:t>
              </m:r>
              <m:r>
                <m:rPr>
                  <m:sty m:val="p"/>
                </m:rPr>
                <m:t>,</m:t>
              </m:r>
            </m:e>
          </m:eqArr>
        </m:oMath>
      </m:oMathPara>
    </w:p>
    <w:p>
      <w:pPr>
        <w:pStyle w:val="FirstParagraph"/>
      </w:pPr>
      <w:r>
        <w:t xml:space="preserve">as part 2 and</w:t>
      </w:r>
      <w:r>
        <w:t xml:space="preserve"> </w:t>
      </w:r>
      <w:hyperlink w:anchor="thm-projector-onb">
        <w:r>
          <w:rPr>
            <w:rStyle w:val="Hyperlink"/>
          </w:rPr>
          <w:t xml:space="preserve">Theorem 93</w:t>
        </w:r>
      </w:hyperlink>
      <w:r>
        <w:t xml:space="preserve"> </w:t>
      </w:r>
      <w:r>
        <w:t xml:space="preserve">require.</w:t>
      </w:r>
    </w:p>
    <w:p>
      <w:pPr>
        <w:pStyle w:val="BodyText"/>
      </w:pPr>
      <w:r>
        <w:t xml:space="preserve">The oblique projection</w:t>
      </w:r>
      <w:r>
        <w:t xml:space="preserve"> </w:t>
      </w: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w:hyperlink w:anchor="exm-projection-matrix">
        <w:r>
          <w:rPr>
            <w:rStyle w:val="Hyperlink"/>
          </w:rPr>
          <w:t xml:space="preserve">Example 137</w:t>
        </w:r>
      </w:hyperlink>
      <w:r>
        <w:t xml:space="preserve"> </w:t>
      </w:r>
      <w:r>
        <w:t xml:space="preserve">also maps every vector into the horizontal axis.</w:t>
      </w:r>
      <w:r>
        <w:t xml:space="preserve"> </w:t>
      </w:r>
      <w:r>
        <w:t xml:space="preserve">It sends</w:t>
      </w:r>
      <w:r>
        <w:t xml:space="preserve"> </w:t>
      </w:r>
      <m:oMath>
        <m:r>
          <m:rPr>
            <m:sty m:val="p"/>
          </m:rPr>
          <m:t>(</m:t>
        </m:r>
        <m:r>
          <m:t>0</m:t>
        </m:r>
        <m:r>
          <m:rPr>
            <m:sty m:val="p"/>
          </m:rPr>
          <m:t>,</m:t>
        </m:r>
        <m:r>
          <m:t>1</m:t>
        </m:r>
        <m:r>
          <m:rPr>
            <m:sty m:val="p"/>
          </m:rPr>
          <m:t>)</m:t>
        </m:r>
      </m:oMath>
      <w:r>
        <w:t xml:space="preserve"> </w:t>
      </w:r>
      <w:r>
        <w:t xml:space="preserve">to</w:t>
      </w:r>
      <w:r>
        <w:t xml:space="preserve"> </w:t>
      </w:r>
      <m:oMath>
        <m:r>
          <m:rPr>
            <m:sty m:val="p"/>
          </m:rPr>
          <m:t>(</m:t>
        </m:r>
        <m:r>
          <m:t>1</m:t>
        </m:r>
        <m:r>
          <m:rPr>
            <m:sty m:val="p"/>
          </m:rPr>
          <m:t>,</m:t>
        </m:r>
        <m:r>
          <m:t>0</m:t>
        </m:r>
        <m:r>
          <m:rPr>
            <m:sty m:val="p"/>
          </m:rPr>
          <m:t>)</m:t>
        </m:r>
      </m:oMath>
      <w:r>
        <w:t xml:space="preserve">,</w:t>
      </w:r>
      <w:r>
        <w:t xml:space="preserve"> </w:t>
      </w:r>
      <w:r>
        <w:t xml:space="preserve">but the remainder</w:t>
      </w:r>
      <w:r>
        <w:t xml:space="preserve"> </w:t>
      </w:r>
      <m:oMath>
        <m:r>
          <m:rPr>
            <m:sty m:val="p"/>
          </m:rPr>
          <m:t>(</m:t>
        </m:r>
        <m:r>
          <m:t>0</m:t>
        </m:r>
        <m:r>
          <m:rPr>
            <m:sty m:val="p"/>
          </m:rPr>
          <m:t>,</m:t>
        </m:r>
        <m:r>
          <m:t>1</m:t>
        </m:r>
        <m:r>
          <m:rPr>
            <m:sty m:val="p"/>
          </m:rPr>
          <m:t>)</m:t>
        </m:r>
        <m:r>
          <m:rPr>
            <m:sty m:val="p"/>
          </m:rPr>
          <m:t>−</m:t>
        </m:r>
        <m:r>
          <m:rPr>
            <m:sty m:val="p"/>
          </m:rPr>
          <m:t>(</m:t>
        </m:r>
        <m:r>
          <m:t>1</m:t>
        </m:r>
        <m:r>
          <m:rPr>
            <m:sty m:val="p"/>
          </m:rPr>
          <m:t>,</m:t>
        </m:r>
        <m:r>
          <m:t>0</m:t>
        </m:r>
        <m:r>
          <m:rPr>
            <m:sty m:val="p"/>
          </m:rPr>
          <m:t>)</m:t>
        </m:r>
        <m:r>
          <m:rPr>
            <m:sty m:val="p"/>
          </m:rPr>
          <m:t>=</m:t>
        </m:r>
        <m:r>
          <m:rPr>
            <m:sty m:val="p"/>
          </m:rPr>
          <m:t>(</m:t>
        </m:r>
        <m:r>
          <m:rPr>
            <m:sty m:val="p"/>
          </m:rPr>
          <m:t>−</m:t>
        </m:r>
        <m:r>
          <m:t>1</m:t>
        </m:r>
        <m:r>
          <m:rPr>
            <m:sty m:val="p"/>
          </m:rPr>
          <m:t>,</m:t>
        </m:r>
        <m:r>
          <m:t>1</m:t>
        </m:r>
        <m:r>
          <m:rPr>
            <m:sty m:val="p"/>
          </m:rPr>
          <m:t>)</m:t>
        </m:r>
      </m:oMath>
      <w:r>
        <w:t xml:space="preserve"> </w:t>
      </w:r>
      <w:r>
        <w:t xml:space="preserve">is not orthogonal to the axis,</w:t>
      </w:r>
      <w:r>
        <w:t xml:space="preserve"> </w:t>
      </w:r>
      <w:r>
        <w:t xml:space="preserve">so</w:t>
      </w:r>
      <w:r>
        <w:t xml:space="preserve"> </w:t>
      </w:r>
      <m:oMath>
        <m:r>
          <m:rPr>
            <m:sty m:val="p"/>
          </m:rPr>
          <m:t>(</m:t>
        </m:r>
        <m:r>
          <m:t>1</m:t>
        </m:r>
        <m:r>
          <m:rPr>
            <m:sty m:val="p"/>
          </m:rPr>
          <m:t>,</m:t>
        </m:r>
        <m:r>
          <m:t>0</m:t>
        </m:r>
        <m:r>
          <m:rPr>
            <m:sty m:val="p"/>
          </m:rPr>
          <m:t>)</m:t>
        </m:r>
      </m:oMath>
      <w:r>
        <w:t xml:space="preserve"> </w:t>
      </w:r>
      <w:r>
        <w:t xml:space="preserve">is not the orthogonal projection of</w:t>
      </w:r>
      <w:r>
        <w:t xml:space="preserve"> </w:t>
      </w:r>
      <m:oMath>
        <m:r>
          <m:rPr>
            <m:sty m:val="p"/>
          </m:rPr>
          <m:t>(</m:t>
        </m:r>
        <m:r>
          <m:t>0</m:t>
        </m:r>
        <m:r>
          <m:rPr>
            <m:sty m:val="p"/>
          </m:rPr>
          <m:t>,</m:t>
        </m:r>
        <m:r>
          <m:t>1</m:t>
        </m:r>
        <m:r>
          <m:rPr>
            <m:sty m:val="p"/>
          </m:rPr>
          <m:t>)</m:t>
        </m:r>
      </m:oMath>
      <w:r>
        <w:t xml:space="preserve"> </w:t>
      </w:r>
      <w:r>
        <w:t xml:space="preserve">onto the axis,</w:t>
      </w:r>
      <w:r>
        <w:t xml:space="preserve"> </w:t>
      </w:r>
      <w:r>
        <w:t xml:space="preserve">which is</w:t>
      </w:r>
      <w:r>
        <w:t xml:space="preserve"> </w:t>
      </w:r>
      <m:oMath>
        <m:r>
          <m:rPr>
            <m:sty m:val="bi"/>
          </m:rPr>
          <m:t>P</m:t>
        </m:r>
        <m:r>
          <m:rPr>
            <m:sty m:val="p"/>
          </m:rPr>
          <m:t>(</m:t>
        </m:r>
        <m:r>
          <m:t>0</m:t>
        </m:r>
        <m:r>
          <m:rPr>
            <m:sty m:val="p"/>
          </m:rPr>
          <m:t>,</m:t>
        </m:r>
        <m:r>
          <m:t>1</m:t>
        </m:r>
        <m:r>
          <m:rPr>
            <m:sty m:val="p"/>
          </m:rPr>
          <m:t>)</m:t>
        </m:r>
        <m:r>
          <m:rPr>
            <m:sty m:val="p"/>
          </m:rPr>
          <m:t>=</m:t>
        </m:r>
        <m:r>
          <m:rPr>
            <m:sty m:val="p"/>
          </m:rPr>
          <m:t>(</m:t>
        </m:r>
        <m:r>
          <m:t>0</m:t>
        </m:r>
        <m:r>
          <m:rPr>
            <m:sty m:val="p"/>
          </m:rPr>
          <m:t>,</m:t>
        </m:r>
        <m:r>
          <m:t>0</m:t>
        </m:r>
        <m:r>
          <m:rPr>
            <m:sty m:val="p"/>
          </m:rPr>
          <m:t>)</m:t>
        </m:r>
      </m:oMath>
      <w:r>
        <w:t xml:space="preserve">.</w:t>
      </w:r>
    </w:p>
    <w:bookmarkEnd w:id="567"/>
    <w:bookmarkStart w:id="568" w:name="thm-hat-matrix-projects"/>
    <w:p>
      <w:pPr>
        <w:pStyle w:val="BodyText"/>
      </w:pPr>
      <w:r>
        <w:rPr>
          <w:b/>
          <w:bCs/>
        </w:rPr>
        <w:t xml:space="preserve">Theorem 95 (The hat matrix projects onto the column space of the design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for every</w:t>
      </w:r>
      <w:r>
        <w:t xml:space="preserve"> </w:t>
      </w:r>
      <w:r>
        <w:t xml:space="preserve">$\mathord{\smash[b]{\underset{\raise.3ex\hbox{$\scriptstyle\sim$}}{y}}\vphantom{y}}\in \mathbb{R}^n$</w:t>
      </w:r>
      <w:r>
        <w:t xml:space="preserve">,</w:t>
      </w:r>
      <w:r>
        <w:t xml:space="preserve"> </w:t>
      </w:r>
      <w:r>
        <w:t xml:space="preserve">$\mathbf{H} \mathord{\smash[b]{\underset{\raise.3ex\hbox{$\scriptstyle\sim$}}{y}}\vphantom{y}}$</w:t>
      </w:r>
      <w:r>
        <w:t xml:space="preserve"> </w:t>
      </w:r>
      <w:r>
        <w:t xml:space="preserve">(</w:t>
      </w:r>
      <w:hyperlink w:anchor="def-hat-matrix">
        <w:r>
          <w:rPr>
            <w:rStyle w:val="Hyperlink"/>
          </w:rPr>
          <w:t xml:space="preserve">Definition 107</w:t>
        </w:r>
      </w:hyperlink>
      <w:r>
        <w:t xml:space="preserve">) 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w:t>
      </w:r>
      <w:r>
        <w:t xml:space="preserve"> </w:t>
      </w:r>
      <m:oMath>
        <m:r>
          <m:rPr>
            <m:sty m:val="bi"/>
          </m:rPr>
          <m:t>H</m:t>
        </m:r>
        <m:r>
          <m:rPr>
            <m:sty m:val="p"/>
          </m:rPr>
          <m:t>=</m:t>
        </m:r>
        <m:r>
          <m:rPr>
            <m:sty m:val="bi"/>
          </m:rPr>
          <m:t>Q</m:t>
        </m:r>
        <m:sSup>
          <m:e>
            <m:r>
              <m:rPr>
                <m:sty m:val="bi"/>
              </m:rPr>
              <m:t>Q</m:t>
            </m:r>
          </m:e>
          <m:sup>
            <m:r>
              <m:rPr>
                <m:sty m:val="p"/>
              </m:rPr>
              <m:t>⊤</m:t>
            </m:r>
          </m:sup>
        </m:sSup>
      </m:oMath>
      <w:r>
        <w:t xml:space="preserve"> </w:t>
      </w:r>
      <w:r>
        <w:t xml:space="preserve">for any</w:t>
      </w:r>
      <w:r>
        <w:t xml:space="preserve"> </w:t>
      </w:r>
      <m:oMath>
        <m:r>
          <m:t>n</m:t>
        </m:r>
        <m:r>
          <m:rPr>
            <m:sty m:val="p"/>
          </m:rPr>
          <m:t>×</m:t>
        </m:r>
        <m:r>
          <m:t>p</m:t>
        </m:r>
      </m:oMath>
      <w:r>
        <w:t xml:space="preserve"> </w:t>
      </w:r>
      <w:r>
        <w:t xml:space="preserve">matrix</w:t>
      </w:r>
      <w:r>
        <w:t xml:space="preserve"> </w:t>
      </w:r>
      <m:oMath>
        <m:r>
          <m:rPr>
            <m:sty m:val="bi"/>
          </m:rPr>
          <m:t>Q</m:t>
        </m:r>
      </m:oMath>
      <w:r>
        <w:t xml:space="preserve"> </w:t>
      </w:r>
      <w:r>
        <w:t xml:space="preserve">whose columns are an orthonormal basis of</w:t>
      </w:r>
      <w:r>
        <w:t xml:space="preserve"> </w:t>
      </w:r>
      <m:oMath>
        <m:r>
          <m:rPr>
            <m:scr m:val="script"/>
            <m:sty m:val="p"/>
          </m:rPr>
          <m:t>C</m:t>
        </m:r>
        <m:r>
          <m:rPr>
            <m:sty m:val="p"/>
          </m:rPr>
          <m:t>(</m:t>
        </m:r>
        <m:r>
          <m:rPr>
            <m:sty m:val="bi"/>
          </m:rPr>
          <m:t>X</m:t>
        </m:r>
        <m:r>
          <m:rPr>
            <m:sty m:val="p"/>
          </m:rPr>
          <m:t>)</m:t>
        </m:r>
      </m:oMath>
      <w:r>
        <w:t xml:space="preserve">.</w:t>
      </w:r>
    </w:p>
    <w:bookmarkEnd w:id="568"/>
    <w:p>
      <w:pPr>
        <w:pStyle w:val="BodyText"/>
      </w:pPr>
      <w:r>
        <w:rPr>
          <w:i/>
          <w:iCs/>
        </w:rPr>
        <w:t xml:space="preserve">Proof</w:t>
      </w:r>
      <w:r>
        <w:t xml:space="preserve">. </w:t>
      </w:r>
      <m:oMath>
        <m:r>
          <m:rPr>
            <m:sty m:val="bi"/>
          </m:rPr>
          <m:t>H</m:t>
        </m:r>
      </m:oMath>
      <w:r>
        <w:t xml:space="preserve"> </w:t>
      </w:r>
      <w:r>
        <w:t xml:space="preserve">is an orthogonal projection matrix (</w:t>
      </w:r>
      <w:hyperlink w:anchor="thm-hat-matrix">
        <w:r>
          <w:rPr>
            <w:rStyle w:val="Hyperlink"/>
          </w:rPr>
          <w:t xml:space="preserve">Theorem 91</w:t>
        </w:r>
      </w:hyperlink>
      <w:r>
        <w:t xml:space="preserve">),</w:t>
      </w:r>
      <w:r>
        <w:t xml:space="preserve"> </w:t>
      </w:r>
      <w:r>
        <w:t xml:space="preserve">so</w:t>
      </w:r>
      <w:r>
        <w:t xml:space="preserve"> </w:t>
      </w:r>
      <w:r>
        <w:t xml:space="preserve">$\mathbf{H} \mathord{\smash[b]{\underset{\raise.3ex\hbox{$\scriptstyle\sim$}}{y}}\vphantom{y}}$</w:t>
      </w:r>
      <w:r>
        <w:t xml:space="preserve"> </w:t>
      </w:r>
      <w:r>
        <w:t xml:space="preserve">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C</m:t>
        </m:r>
        <m:r>
          <m:rPr>
            <m:sty m:val="p"/>
          </m:rPr>
          <m:t>(</m:t>
        </m:r>
        <m:r>
          <m:rPr>
            <m:sty m:val="bi"/>
          </m:rPr>
          <m:t>H</m:t>
        </m:r>
        <m:r>
          <m:rPr>
            <m:sty m:val="p"/>
          </m:rPr>
          <m:t>)</m:t>
        </m:r>
      </m:oMath>
      <w:r>
        <w:t xml:space="preserve"> </w:t>
      </w:r>
      <w:r>
        <w:t xml:space="preserve">(</w:t>
      </w:r>
      <w:hyperlink w:anchor="thm-projection-matrix-projects">
        <w:r>
          <w:rPr>
            <w:rStyle w:val="Hyperlink"/>
          </w:rPr>
          <w:t xml:space="preserve">Theorem 94</w:t>
        </w:r>
      </w:hyperlink>
      <w:r>
        <w:t xml:space="preserve">, part 1).</w:t>
      </w:r>
      <w:r>
        <w:t xml:space="preserve"> </w:t>
      </w:r>
      <w:r>
        <w:t xml:space="preserve">It remains to show</w:t>
      </w:r>
      <w:r>
        <w:t xml:space="preserve"> </w:t>
      </w: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t xml:space="preserve">.</w:t>
      </w:r>
    </w:p>
    <w:p>
      <w:pPr>
        <w:pStyle w:val="BodyText"/>
      </w:pP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rPr>
          <w:b/>
          <w:bCs/>
        </w:rPr>
        <w:t xml:space="preserve">.</w:t>
      </w:r>
      <w:r>
        <w:t xml:space="preserve"> </w:t>
      </w:r>
      <w:r>
        <w:t xml:space="preserve">$\mathbf{H} \mathord{\smash[b]{\underset{\raise.3ex\hbox{$\scriptstyle\sim$}}{z}}\vphantom{z}} = \mathbf{X}\,\mathopen{}\left(({\mathbf{X}}^{\top}\mathbf{X})^{-1} {\mathbf{X}}^{\top} \mathord{\smash[b]{\underset{\raise.3ex\hbox{$\scriptstyle\sim$}}{z}}\vphantom{z}}\right)\mathclose{}$</w:t>
      </w:r>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52</w:t>
        </w:r>
      </w:hyperlink>
      <w:r>
        <w:t xml:space="preserve">).</w:t>
      </w:r>
    </w:p>
    <w:p>
      <w:pPr>
        <w:pStyle w:val="BodyText"/>
      </w:pPr>
      <m:oMath>
        <m:r>
          <m:rPr>
            <m:scr m:val="script"/>
            <m:sty m:val="p"/>
          </m:rPr>
          <m:t>C</m:t>
        </m:r>
        <m:r>
          <m:rPr>
            <m:sty m:val="p"/>
          </m:rPr>
          <m:t>(</m:t>
        </m:r>
        <m:r>
          <m:rPr>
            <m:sty m:val="bi"/>
          </m:rPr>
          <m:t>X</m:t>
        </m:r>
        <m:r>
          <m:rPr>
            <m:sty m:val="p"/>
          </m:rPr>
          <m:t>)</m:t>
        </m:r>
        <m:r>
          <m:rPr>
            <m:sty m:val="p"/>
          </m:rPr>
          <m:t>⊆</m:t>
        </m:r>
        <m:r>
          <m:rPr>
            <m:scr m:val="script"/>
            <m:sty m:val="p"/>
          </m:rPr>
          <m:t>C</m:t>
        </m:r>
        <m:r>
          <m:rPr>
            <m:sty m:val="p"/>
          </m:rPr>
          <m:t>(</m:t>
        </m:r>
        <m:r>
          <m:rPr>
            <m:sty m:val="bi"/>
          </m:rPr>
          <m:t>H</m:t>
        </m:r>
        <m:r>
          <m:rPr>
            <m:sty m:val="p"/>
          </m:rPr>
          <m:t>)</m:t>
        </m:r>
      </m:oMath>
      <w:r>
        <w:rPr>
          <w:b/>
          <w:bCs/>
        </w:rPr>
        <w:t xml:space="preserve">.</w:t>
      </w:r>
      <w:r>
        <w:t xml:space="preserve"> </w:t>
      </w:r>
      <w:r>
        <w:t xml:space="preserve">First,</w:t>
      </w:r>
    </w:p>
    <w:p>
      <w:pPr>
        <w:pStyle w:val="BodyText"/>
      </w:pPr>
      <m:oMathPara>
        <m:oMathParaPr>
          <m:jc m:val="center"/>
        </m:oMathParaPr>
        <m:oMath>
          <m:eqArr>
            <m:e>
              <m:r>
                <m:rPr>
                  <m:sty m:val="bi"/>
                </m:rPr>
                <m:t>H</m:t>
              </m:r>
              <m:r>
                <m:rPr>
                  <m:sty m:val="bi"/>
                </m:rPr>
                <m:t>X</m:t>
              </m:r>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bi"/>
                </m:rPr>
                <m:t>X</m:t>
              </m:r>
              <m:r>
                <m:t>&amp;</m:t>
              </m:r>
              <m:r>
                <m:t>&amp;</m:t>
              </m:r>
              <m:r>
                <m:rPr>
                  <m:nor/>
                  <m:sty m:val="p"/>
                </m:rPr>
                <m:t>(</m:t>
              </m:r>
              <m:r>
                <m:rPr>
                  <m:nor/>
                  <m:sty m:val="p"/>
                </m:rPr>
                <m:t>Definition 107</m:t>
              </m:r>
              <m:r>
                <m:rPr>
                  <m:nor/>
                  <m:sty m:val="p"/>
                </m:rPr>
                <m:t>)</m:t>
              </m:r>
            </m:e>
            <m:e>
              <m:r>
                <m:t>&amp;</m:t>
              </m:r>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e>
              </m:d>
              <m:r>
                <m:t>​</m:t>
              </m:r>
              <m:r>
                <m:t>&amp;</m:t>
              </m:r>
              <m:r>
                <m:t>&amp;</m:t>
              </m:r>
              <m:r>
                <m:rPr>
                  <m:nor/>
                  <m:sty m:val="p"/>
                </m:rPr>
                <m:t>(</m:t>
              </m:r>
              <m:r>
                <m:rPr>
                  <m:nor/>
                  <m:sty m:val="p"/>
                </m:rPr>
                <m:t>Theorem 8</m:t>
              </m:r>
              <m:r>
                <m:rPr>
                  <m:nor/>
                  <m:sty m:val="p"/>
                </m:rPr>
                <m:t>)</m:t>
              </m:r>
            </m:e>
            <m:e>
              <m:r>
                <m:t>&amp;</m:t>
              </m:r>
              <m:r>
                <m:rPr>
                  <m:sty m:val="p"/>
                </m:rPr>
                <m:t>=</m:t>
              </m:r>
              <m:r>
                <m:rPr>
                  <m:sty m:val="bi"/>
                </m:rPr>
                <m:t>X</m:t>
              </m:r>
              <m:r>
                <m:t> </m:t>
              </m:r>
              <m:sSub>
                <m:e>
                  <m:r>
                    <m:rPr>
                      <m:sty m:val="bi"/>
                    </m:rPr>
                    <m:t>I</m:t>
                  </m:r>
                </m:e>
                <m:sub>
                  <m:r>
                    <m:t>p</m:t>
                  </m:r>
                </m:sub>
              </m:sSub>
              <m:r>
                <m:t>&amp;</m:t>
              </m:r>
              <m:r>
                <m:t>&amp;</m:t>
              </m:r>
              <m:r>
                <m:rPr>
                  <m:nor/>
                  <m:sty m:val="p"/>
                </m:rPr>
                <m:t>(</m:t>
              </m:r>
              <m:r>
                <m:rPr>
                  <m:nor/>
                  <m:sty m:val="p"/>
                </m:rPr>
                <m:t>Definition 84</m:t>
              </m:r>
              <m:r>
                <m:rPr>
                  <m:nor/>
                  <m:sty m:val="p"/>
                </m:rPr>
                <m:t>)</m:t>
              </m:r>
            </m:e>
            <m:e>
              <m:r>
                <m:t>&amp;</m:t>
              </m:r>
              <m:r>
                <m:rPr>
                  <m:sty m:val="p"/>
                </m:rPr>
                <m:t>=</m:t>
              </m:r>
              <m:r>
                <m:rPr>
                  <m:sty m:val="bi"/>
                </m:rPr>
                <m:t>X</m:t>
              </m:r>
              <m:r>
                <m:rPr>
                  <m:sty m:val="p"/>
                </m:rPr>
                <m:t>.</m:t>
              </m:r>
              <m:r>
                <m:t>&amp;</m:t>
              </m:r>
              <m:r>
                <m:t>&amp;</m:t>
              </m:r>
              <m:r>
                <m:rPr>
                  <m:nor/>
                  <m:sty m:val="p"/>
                </m:rPr>
                <m:t>(</m:t>
              </m:r>
              <m:r>
                <m:rPr>
                  <m:nor/>
                  <m:sty m:val="p"/>
                </m:rPr>
                <m:t>Theorem 11</m:t>
              </m:r>
              <m:r>
                <m:rPr>
                  <m:nor/>
                  <m:sty m:val="p"/>
                </m:rPr>
                <m:t>)</m:t>
              </m:r>
            </m:e>
          </m:eqArr>
        </m:oMath>
      </m:oMathPara>
    </w:p>
    <w:p>
      <w:pPr>
        <w:pStyle w:val="FirstParagraph"/>
      </w:pPr>
      <w:r>
        <w:t xml:space="preserve">So for every</w:t>
      </w:r>
      <w:r>
        <w:t xml:space="preserve"> </w:t>
      </w:r>
      <w:r>
        <w:t xml:space="preserve">$\mathord{\smash[b]{\underset{\raise.3ex\hbox{$\scriptstyle\sim$}}{b}}\vphantom{b}} \in \mathbb{R}^p$</w:t>
      </w:r>
      <w:r>
        <w:t xml:space="preserve">,</w:t>
      </w:r>
      <w:r>
        <w:t xml:space="preserve"> </w:t>
      </w:r>
      <w:r>
        <w:t xml:space="preserve">$\mathbf{X}\mathord{\smash[b]{\underset{\raise.3ex\hbox{$\scriptstyle\sim$}}{b}}\vphantom{b}} = (\mathbf{H} \mathbf{X})\,\mathord{\smash[b]{\underset{\raise.3ex\hbox{$\scriptstyle\sim$}}{b}}\vphantom{b}}$</w:t>
      </w:r>
      <w:r>
        <w:t xml:space="preserve">, since</w:t>
      </w:r>
      <w:r>
        <w:t xml:space="preserve"> </w:t>
      </w:r>
      <m:oMath>
        <m:r>
          <m:rPr>
            <m:sty m:val="bi"/>
          </m:rPr>
          <m:t>H</m:t>
        </m:r>
        <m:r>
          <m:rPr>
            <m:sty m:val="bi"/>
          </m:rPr>
          <m:t>X</m:t>
        </m:r>
        <m:r>
          <m:rPr>
            <m:sty m:val="p"/>
          </m:rPr>
          <m:t>=</m:t>
        </m:r>
        <m:r>
          <m:rPr>
            <m:sty m:val="bi"/>
          </m:rPr>
          <m:t>X</m:t>
        </m:r>
      </m:oMath>
      <w:r>
        <w:t xml:space="preserve">,</w:t>
      </w:r>
      <w:r>
        <w:t xml:space="preserve"> </w:t>
      </w:r>
      <w:r>
        <w:t xml:space="preserve">and</w:t>
      </w:r>
      <w:r>
        <w:t xml:space="preserve"> </w:t>
      </w:r>
      <w:r>
        <w:t xml:space="preserve">$(\mathbf{H} \mathbf{X})\,\mathord{\smash[b]{\underset{\raise.3ex\hbox{$\scriptstyle\sim$}}{b}}\vphantom{b}} = \mathbf{H}\,(\mathbf{X}\mathord{\smash[b]{\underset{\raise.3ex\hbox{$\scriptstyle\sim$}}{b}}\vphantom{b}})$</w:t>
      </w:r>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H</m:t>
        </m:r>
        <m:r>
          <m:rPr>
            <m:sty m:val="p"/>
          </m:rPr>
          <m:t>)</m:t>
        </m:r>
      </m:oMath>
      <w:r>
        <w:t xml:space="preserve">.</w:t>
      </w:r>
    </w:p>
    <w:p>
      <w:pPr>
        <w:pStyle w:val="BodyText"/>
      </w:pPr>
      <m:oMath>
        <m:r>
          <m:rPr>
            <m:scr m:val="script"/>
            <m:sty m:val="p"/>
          </m:rPr>
          <m:t>C</m:t>
        </m:r>
        <m:r>
          <m:rPr>
            <m:sty m:val="p"/>
          </m:rPr>
          <m:t>(</m:t>
        </m:r>
        <m:r>
          <m:rPr>
            <m:sty m:val="bi"/>
          </m:rPr>
          <m:t>X</m:t>
        </m:r>
        <m:r>
          <m:rPr>
            <m:sty m:val="p"/>
          </m:rPr>
          <m:t>)</m:t>
        </m:r>
      </m:oMath>
      <w:r>
        <w:t xml:space="preserve"> </w:t>
      </w:r>
      <w:r>
        <w:t xml:space="preserve">has dimension</w:t>
      </w:r>
      <w:r>
        <w:t xml:space="preserve"> </w:t>
      </w:r>
      <m:oMath>
        <m:r>
          <m:t>p</m:t>
        </m:r>
        <m:r>
          <m:rPr>
            <m:sty m:val="p"/>
          </m:rPr>
          <m:t>≥</m:t>
        </m:r>
        <m:r>
          <m:t>1</m:t>
        </m:r>
      </m:oMath>
      <w:r>
        <w:t xml:space="preserve"> </w:t>
      </w:r>
      <w:r>
        <w:t xml:space="preserve">(</w:t>
      </w:r>
      <w:hyperlink w:anchor="thm-rank-dim">
        <w:r>
          <w:rPr>
            <w:rStyle w:val="Hyperlink"/>
          </w:rPr>
          <w:t xml:space="preserve">Theorem 39</w:t>
        </w:r>
      </w:hyperlink>
      <w:r>
        <w:t xml:space="preserve">),</w:t>
      </w:r>
      <w:r>
        <w:t xml:space="preserve"> </w:t>
      </w:r>
      <w:r>
        <w:t xml:space="preserve">so an orthonormal basis of it has</w:t>
      </w:r>
      <w:r>
        <w:t xml:space="preserve"> </w:t>
      </w:r>
      <m:oMath>
        <m:r>
          <m:t>p</m:t>
        </m:r>
      </m:oMath>
      <w:r>
        <w:t xml:space="preserve"> </w:t>
      </w:r>
      <w:r>
        <w:t xml:space="preserve">vectors (</w:t>
      </w:r>
      <w:hyperlink w:anchor="def-dimension">
        <w:r>
          <w:rPr>
            <w:rStyle w:val="Hyperlink"/>
          </w:rPr>
          <w:t xml:space="preserve">Definition 51</w:t>
        </w:r>
      </w:hyperlink>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also gives the orthogonal projection onto</w:t>
      </w:r>
      <w:r>
        <w:t xml:space="preserve"> </w:t>
      </w:r>
      <m:oMath>
        <m:r>
          <m:rPr>
            <m:scr m:val="script"/>
            <m:sty m:val="p"/>
          </m:rPr>
          <m:t>C</m:t>
        </m:r>
        <m:r>
          <m:rPr>
            <m:sty m:val="p"/>
          </m:rPr>
          <m:t>(</m:t>
        </m:r>
        <m:r>
          <m:rPr>
            <m:sty m:val="bi"/>
          </m:rPr>
          <m:t>X</m:t>
        </m:r>
        <m:r>
          <m:rPr>
            <m:sty m:val="p"/>
          </m:rPr>
          <m:t>)</m:t>
        </m:r>
      </m:oMath>
      <w:r>
        <w:t xml:space="preserve"> </w:t>
      </w:r>
      <w:r>
        <w:t xml:space="preserve">(</w:t>
      </w:r>
      <w:hyperlink w:anchor="thm-projector-onb">
        <w:r>
          <w:rPr>
            <w:rStyle w:val="Hyperlink"/>
          </w:rPr>
          <w:t xml:space="preserve">Theorem 93</w:t>
        </w:r>
      </w:hyperlink>
      <w:r>
        <w:t xml:space="preserve">, with</w:t>
      </w:r>
      <w:r>
        <w:t xml:space="preserve"> </w:t>
      </w:r>
      <m:oMath>
        <m:r>
          <m:t>n</m:t>
        </m:r>
      </m:oMath>
      <w:r>
        <w:t xml:space="preserve"> </w:t>
      </w:r>
      <w:r>
        <w:t xml:space="preserve">in place of</w:t>
      </w:r>
      <w:r>
        <w:t xml:space="preserve"> </w:t>
      </w:r>
      <m:oMath>
        <m:r>
          <m:t>p</m:t>
        </m:r>
      </m:oMath>
      <w:r>
        <w:t xml:space="preserve"> </w:t>
      </w:r>
      <w:r>
        <w:t xml:space="preserve">and</w:t>
      </w:r>
      <w:r>
        <w:t xml:space="preserve"> </w:t>
      </w:r>
      <m:oMath>
        <m:r>
          <m:t>r</m:t>
        </m:r>
        <m:r>
          <m:rPr>
            <m:sty m:val="p"/>
          </m:rPr>
          <m:t>=</m:t>
        </m:r>
        <m:r>
          <m:t>p</m:t>
        </m:r>
      </m:oMath>
      <w:r>
        <w:t xml:space="preserve">).</w:t>
      </w:r>
      <w:r>
        <w:t xml:space="preserve"> </w:t>
      </w:r>
      <w:r>
        <w:t xml:space="preserve">By</w:t>
      </w:r>
      <w:r>
        <w:t xml:space="preserve"> </w:t>
      </w:r>
      <w:hyperlink w:anchor="thm-projection-matrix-projects">
        <w:r>
          <w:rPr>
            <w:rStyle w:val="Hyperlink"/>
          </w:rPr>
          <w:t xml:space="preserve">Theorem 94</w:t>
        </w:r>
      </w:hyperlink>
      <w:r>
        <w:t xml:space="preserve">, part 2,</w:t>
      </w:r>
      <w:r>
        <w:t xml:space="preserve"> </w:t>
      </w:r>
      <m:oMath>
        <m:r>
          <m:rPr>
            <m:sty m:val="bi"/>
          </m:rPr>
          <m:t>H</m:t>
        </m:r>
        <m:r>
          <m:rPr>
            <m:sty m:val="p"/>
          </m:rPr>
          <m:t>=</m:t>
        </m:r>
        <m:r>
          <m:rPr>
            <m:sty m:val="bi"/>
          </m:rPr>
          <m:t>Q</m:t>
        </m:r>
        <m:sSup>
          <m:e>
            <m:r>
              <m:rPr>
                <m:sty m:val="bi"/>
              </m:rPr>
              <m:t>Q</m:t>
            </m:r>
          </m:e>
          <m:sup>
            <m:r>
              <m:rPr>
                <m:sty m:val="p"/>
              </m:rPr>
              <m:t>⊤</m:t>
            </m:r>
          </m:sup>
        </m:sSup>
      </m:oMath>
      <w:r>
        <w:t xml:space="preserve">.</w:t>
      </w:r>
    </w:p>
    <w:bookmarkStart w:id="569" w:name="exm-hat-matrix-projects"/>
    <w:p>
      <w:pPr>
        <w:pStyle w:val="BodyText"/>
      </w:pPr>
      <w:r>
        <w:rPr>
          <w:b/>
          <w:bCs/>
        </w:rPr>
        <w:t xml:space="preserve">Example 173 (The intercept-only hat matrix, from an orthonormal basis)</w:t>
      </w:r>
      <w:r>
        <w:t xml:space="preserve"> </w:t>
      </w:r>
      <w:r>
        <w:t xml:space="preserve">For the intercept-only design</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of</w:t>
      </w:r>
      <w:r>
        <w:t xml:space="preserve"> </w:t>
      </w:r>
      <w:hyperlink w:anchor="exm-hat-matrix">
        <w:r>
          <w:rPr>
            <w:rStyle w:val="Hyperlink"/>
          </w:rPr>
          <w:t xml:space="preserve">Example 166</w:t>
        </w:r>
      </w:hyperlink>
      <w:r>
        <w:t xml:space="preserve">,</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w:t>
      </w:r>
      <w:r>
        <w:t xml:space="preserve"> </w:t>
      </w:r>
      <w:r>
        <w:t xml:space="preserve">with orthonormal basis</w:t>
      </w:r>
      <w:r>
        <w:t xml:space="preserve"> </w:t>
      </w:r>
      <w:r>
        <w:t xml:space="preserve">$\mathord{\smash[b]{\underset{\raise.3ex\hbox{$\scriptstyle\sim$}}{q}}\vphantom{q}}_1 = \tfrac{1}{\sqrt{2}}\,(1, 1)$</w:t>
      </w:r>
      <w:r>
        <w:t xml:space="preserve">,</w:t>
      </w:r>
      <w:r>
        <w:t xml:space="preserve"> </w:t>
      </w:r>
      <w:r>
        <w:t xml:space="preserve">since</w:t>
      </w:r>
    </w:p>
    <w:p>
      <w:pPr>
        <w:pStyle w:val="BodyText"/>
      </w:pPr>
      <w:r>
        <w:t xml:space="preserve">$$
    \begin{aligned}
    \mathopen{}\left\lVert\mathord{\smash[b]{\underset{\raise.3ex\hbox{$\scriptstyle\sim$}}{q}}\vphantom{q}}_1\right\rVert\mathclose{} &amp;= \sqrt{\tfrac{1}{2} + \tfrac{1}{2}} \\
    &amp;= 1.
    \end{aligned}
    $$</w:t>
      </w:r>
    </w:p>
    <w:p>
      <w:pPr>
        <w:pStyle w:val="FirstParagraph"/>
      </w:pPr>
      <w:r>
        <w:t xml:space="preserve">With</w:t>
      </w:r>
      <w:r>
        <w:t xml:space="preserve"> </w:t>
      </w:r>
      <w:r>
        <w:t xml:space="preserve">$\mathbf{Q} = [\mathord{\smash[b]{\underset{\raise.3ex\hbox{$\scriptstyle\sim$}}{q}}\vphantom{q}}_1]$</w:t>
      </w:r>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 hat matrix found in</w:t>
      </w:r>
      <w:r>
        <w:t xml:space="preserve"> </w:t>
      </w:r>
      <w:hyperlink w:anchor="exm-hat-matrix">
        <w:r>
          <w:rPr>
            <w:rStyle w:val="Hyperlink"/>
          </w:rPr>
          <w:t xml:space="preserve">Example 166</w:t>
        </w:r>
      </w:hyperlink>
      <w:r>
        <w:t xml:space="preserve">.</w:t>
      </w:r>
      <w:r>
        <w:t xml:space="preserve"> </w:t>
      </w:r>
      <w:r>
        <w:t xml:space="preserve">The fitted values</w:t>
      </w:r>
      <w:r>
        <w:t xml:space="preserve"> </w:t>
      </w:r>
      <m:oMath>
        <m:r>
          <m:rPr>
            <m:sty m:val="p"/>
          </m:rPr>
          <m:t>(</m:t>
        </m:r>
        <m:acc>
          <m:accPr>
            <m:chr m:val="‾"/>
          </m:accPr>
          <m:e>
            <m:r>
              <m:t>y</m:t>
            </m:r>
          </m:e>
        </m:acc>
        <m:r>
          <m:rPr>
            <m:sty m:val="p"/>
          </m:rPr>
          <m:t>,</m:t>
        </m:r>
        <m:acc>
          <m:accPr>
            <m:chr m:val="‾"/>
          </m:accPr>
          <m:e>
            <m:r>
              <m:t>y</m:t>
            </m:r>
          </m:e>
        </m:acc>
        <m:r>
          <m:rPr>
            <m:sty m:val="p"/>
          </m:rPr>
          <m:t>)</m:t>
        </m:r>
      </m:oMath>
      <w:r>
        <w:t xml:space="preserve"> </w:t>
      </w:r>
      <w:r>
        <w:t xml:space="preserve">are the closest point to</w:t>
      </w:r>
      <w:r>
        <w:t xml:space="preserve"> </w:t>
      </w:r>
      <w:r>
        <w:t xml:space="preserve">$\mathord{\smash[b]{\underset{\raise.3ex\hbox{$\scriptstyle\sim$}}{y}}\vphantom{y}}$</w:t>
      </w:r>
      <w:r>
        <w:t xml:space="preserve"> </w:t>
      </w:r>
      <w:r>
        <w:t xml:space="preserve">on the line of constant vectors</w:t>
      </w:r>
      <w:r>
        <w:t xml:space="preserve"> </w:t>
      </w:r>
      <w:r>
        <w:t xml:space="preserve">(</w:t>
      </w:r>
      <w:hyperlink w:anchor="thm-closest-point">
        <w:r>
          <w:rPr>
            <w:rStyle w:val="Hyperlink"/>
          </w:rPr>
          <w:t xml:space="preserve">Theorem 92</w:t>
        </w:r>
      </w:hyperlink>
      <w:r>
        <w:t xml:space="preserve">),</w:t>
      </w:r>
      <w:r>
        <w:t xml:space="preserve"> </w:t>
      </w:r>
      <w:r>
        <w:t xml:space="preserve">and the residuals</w:t>
      </w:r>
      <w:r>
        <w:t xml:space="preserve"> </w:t>
      </w:r>
      <m:oMath>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oMath>
      <w:r>
        <w:t xml:space="preserve"> </w:t>
      </w:r>
      <w:r>
        <w:t xml:space="preserve">are orthogonal to</w:t>
      </w:r>
      <w:r>
        <w:t xml:space="preserve"> </w:t>
      </w:r>
      <m:oMath>
        <m:r>
          <m:rPr>
            <m:sty m:val="p"/>
          </m:rPr>
          <m:t>(</m:t>
        </m:r>
        <m:r>
          <m:t>1</m:t>
        </m:r>
        <m:r>
          <m:rPr>
            <m:sty m:val="p"/>
          </m:rPr>
          <m:t>,</m:t>
        </m:r>
        <m:r>
          <m:t>1</m:t>
        </m:r>
        <m:r>
          <m:rPr>
            <m:sty m:val="p"/>
          </m:rPr>
          <m:t>)</m:t>
        </m:r>
      </m:oMath>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r>
                <m:t>&amp;</m:t>
              </m:r>
              <m:r>
                <m:rPr>
                  <m:sty m:val="p"/>
                </m:rPr>
                <m:t>=</m:t>
              </m:r>
              <m:sSub>
                <m:e>
                  <m:r>
                    <m:t>y</m:t>
                  </m:r>
                </m:e>
                <m:sub>
                  <m:r>
                    <m:t>1</m:t>
                  </m:r>
                </m:sub>
              </m:sSub>
              <m:r>
                <m:rPr>
                  <m:sty m:val="p"/>
                </m:rPr>
                <m:t>+</m:t>
              </m:r>
              <m:sSub>
                <m:e>
                  <m:r>
                    <m:t>y</m:t>
                  </m:r>
                </m:e>
                <m:sub>
                  <m:r>
                    <m:t>2</m:t>
                  </m:r>
                </m:sub>
              </m:sSub>
              <m:r>
                <m:rPr>
                  <m:sty m:val="p"/>
                </m:rPr>
                <m:t>−</m:t>
              </m:r>
              <m:r>
                <m:t>2</m:t>
              </m:r>
              <m:acc>
                <m:accPr>
                  <m:chr m:val="‾"/>
                </m:accPr>
                <m:e>
                  <m:r>
                    <m:t>y</m:t>
                  </m:r>
                </m:e>
              </m:acc>
            </m:e>
            <m:e>
              <m:r>
                <m:t>&amp;</m:t>
              </m:r>
              <m:r>
                <m:rPr>
                  <m:sty m:val="p"/>
                </m:rPr>
                <m:t>=</m:t>
              </m:r>
              <m:r>
                <m:t>0</m:t>
              </m:r>
              <m:r>
                <m:rPr>
                  <m:sty m:val="p"/>
                </m:rPr>
                <m:t>,</m:t>
              </m:r>
            </m:e>
          </m:eqArr>
        </m:oMath>
      </m:oMathPara>
    </w:p>
    <w:p>
      <w:pPr>
        <w:pStyle w:val="FirstParagraph"/>
      </w:pPr>
      <w:r>
        <w:t xml:space="preserve">since</w:t>
      </w:r>
      <w:r>
        <w:t xml:space="preserve"> </w:t>
      </w:r>
      <m:oMath>
        <m:r>
          <m:t>2</m:t>
        </m:r>
        <m:acc>
          <m:accPr>
            <m:chr m:val="‾"/>
          </m:accPr>
          <m:e>
            <m:r>
              <m:t>y</m:t>
            </m:r>
          </m:e>
        </m:acc>
        <m:r>
          <m:rPr>
            <m:sty m:val="p"/>
          </m:rPr>
          <m:t>=</m:t>
        </m:r>
        <m:sSub>
          <m:e>
            <m:r>
              <m:t>y</m:t>
            </m:r>
          </m:e>
          <m:sub>
            <m:r>
              <m:t>1</m:t>
            </m:r>
          </m:sub>
        </m:sSub>
        <m:r>
          <m:rPr>
            <m:sty m:val="p"/>
          </m:rPr>
          <m:t>+</m:t>
        </m:r>
        <m:sSub>
          <m:e>
            <m:r>
              <m:t>y</m:t>
            </m:r>
          </m:e>
          <m:sub>
            <m:r>
              <m:t>2</m:t>
            </m:r>
          </m:sub>
        </m:sSub>
      </m:oMath>
      <w:r>
        <w:t xml:space="preserve">.</w:t>
      </w:r>
    </w:p>
    <w:bookmarkEnd w:id="569"/>
    <w:bookmarkEnd w:id="570"/>
    <w:bookmarkStart w:id="599" w:name="sec-generalized-inverse"/>
    <w:p>
      <w:pPr>
        <w:pStyle w:val="Heading3"/>
      </w:pPr>
      <w:r>
        <w:t xml:space="preserve">20.2 Generalized inverses and linear systems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71" name="Picture"/>
                  <a:graphic>
                    <a:graphicData uri="http://schemas.openxmlformats.org/drawingml/2006/picture">
                      <pic:pic>
                        <pic:nvPicPr>
                          <pic:cNvPr descr="/opt/quarto/share/formats/docx/note.png" id="572"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[78]</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defers the existence of the Moore-Penrose inverse to the singular value decomposition;</w:t>
            </w:r>
            <w:r>
              <w:t xml:space="preserve"> </w:t>
            </w:r>
            <w:r>
              <w:t xml:space="preserve">the proof here builds it from a rank factorization (</w:t>
            </w:r>
            <w:hyperlink w:anchor="thm-rank-factorization">
              <w:r>
                <w:rPr>
                  <w:rStyle w:val="Hyperlink"/>
                </w:rPr>
                <w:t xml:space="preserve">Theorem 47</w:t>
              </w:r>
            </w:hyperlink>
            <w:r>
              <w:t xml:space="preserve">) instead,</w:t>
            </w:r>
            <w:r>
              <w:t xml:space="preserve"> </w:t>
            </w:r>
            <w:r>
              <w:t xml:space="preserve">and the section adds the projection</w:t>
            </w:r>
            <w:r>
              <w:t xml:space="preserve"> </w:t>
            </w:r>
            <m:oMath>
              <m:r>
                <m:rPr>
                  <m:sty m:val="bi"/>
                </m:rPr>
                <m:t>X</m:t>
              </m:r>
              <m:r>
                <m:rPr>
                  <m:sty m:val="bi"/>
                </m:rPr>
                <m:t>G</m:t>
              </m:r>
              <m:sSup>
                <m:e>
                  <m:r>
                    <m:rPr>
                      <m:sty m:val="bi"/>
                    </m:rPr>
                    <m:t>X</m:t>
                  </m:r>
                </m:e>
                <m:sup>
                  <m:r>
                    <m:rPr>
                      <m:sty m:val="p"/>
                    </m:rPr>
                    <m:t>⊤</m:t>
                  </m:r>
                </m:sup>
              </m:sSup>
            </m:oMath>
            <w:r>
              <w:t xml:space="preserve"> </w:t>
            </w:r>
            <w:r>
              <w:t xml:space="preserve">for any generalized inverse</w:t>
            </w:r>
            <w:r>
              <w:t xml:space="preserve"> </w:t>
            </w:r>
            <m:oMath>
              <m:r>
                <m:rPr>
                  <m:sty m:val="bi"/>
                </m:rPr>
                <m:t>G</m:t>
              </m:r>
            </m:oMath>
            <w:r>
              <w:t xml:space="preserve"> </w:t>
            </w:r>
            <w:r>
              <w:t xml:space="preserve">of</w:t>
            </w:r>
            <w:r>
              <w:t xml:space="preserve"> </w:t>
            </w:r>
            <m:oMath>
              <m:sSup>
                <m:e>
                  <m:r>
                    <m:rPr>
                      <m:sty m:val="bi"/>
                    </m:rPr>
                    <m:t>X</m:t>
                  </m:r>
                </m:e>
                <m:sup>
                  <m:r>
                    <m:rPr>
                      <m:sty m:val="p"/>
                    </m:rPr>
                    <m:t>⊤</m:t>
                  </m:r>
                </m:sup>
              </m:sSup>
              <m:r>
                <m:rPr>
                  <m:sty m:val="bi"/>
                </m:rPr>
                <m:t>X</m:t>
              </m:r>
            </m:oMath>
            <w:r>
              <w:t xml:space="preserve">, which the source does not cover.</w:t>
            </w:r>
          </w:p>
          <w:p/>
        </w:tc>
      </w:tr>
    </w:tbl>
    <w:bookmarkStart w:id="573" w:name="thm-scalar-matmul"/>
    <w:p>
      <w:pPr>
        <w:pStyle w:val="BodyText"/>
      </w:pPr>
      <w:r>
        <w:rPr>
          <w:b/>
          <w:bCs/>
        </w:rPr>
        <w:t xml:space="preserve">Theorem 96 (A scalar factor passes through a matrix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and a number</w:t>
      </w:r>
      <w:r>
        <w:t xml:space="preserve"> </w:t>
      </w:r>
      <m:oMath>
        <m:r>
          <m:t>c</m:t>
        </m:r>
      </m:oMath>
      <w:r>
        <w:t xml:space="preserve">,</w:t>
      </w:r>
    </w:p>
    <w:p>
      <w:pPr>
        <w:pStyle w:val="BodyText"/>
      </w:pPr>
      <m:oMathPara>
        <m:oMathParaPr>
          <m:jc m:val="center"/>
        </m:oMathParaPr>
        <m:oMath>
          <m:eqArr>
            <m:e>
              <m:r>
                <m:rPr>
                  <m:sty m:val="bi"/>
                </m:rPr>
                <m:t>A</m:t>
              </m:r>
              <m:r>
                <m:t> </m:t>
              </m:r>
              <m:r>
                <m:rPr>
                  <m:sty m:val="p"/>
                </m:rPr>
                <m:t>(</m:t>
              </m:r>
              <m:r>
                <m:t>c</m:t>
              </m:r>
              <m:r>
                <m:t> </m:t>
              </m:r>
              <m:r>
                <m:rPr>
                  <m:sty m:val="bi"/>
                </m:rPr>
                <m:t>B</m:t>
              </m:r>
              <m:r>
                <m:rPr>
                  <m:sty m:val="p"/>
                </m:rPr>
                <m:t>)</m:t>
              </m:r>
              <m:r>
                <m:t>&amp;</m:t>
              </m:r>
              <m:r>
                <m:rPr>
                  <m:sty m:val="p"/>
                </m:rPr>
                <m:t>=</m:t>
              </m:r>
              <m:r>
                <m:t>c</m:t>
              </m:r>
              <m:r>
                <m:t> </m:t>
              </m:r>
              <m:r>
                <m:rPr>
                  <m:sty m:val="p"/>
                </m:rPr>
                <m:t>(</m:t>
              </m:r>
              <m:r>
                <m:rPr>
                  <m:sty m:val="bi"/>
                </m:rPr>
                <m:t>A</m:t>
              </m:r>
              <m:r>
                <m:rPr>
                  <m:sty m:val="bi"/>
                </m:rPr>
                <m:t>B</m:t>
              </m:r>
              <m:r>
                <m:rPr>
                  <m:sty m:val="p"/>
                </m:rPr>
                <m:t>)</m:t>
              </m:r>
            </m:e>
            <m:e>
              <m:r>
                <m:t>&amp;</m:t>
              </m:r>
              <m:r>
                <m:rPr>
                  <m:sty m:val="p"/>
                </m:rPr>
                <m:t>=</m:t>
              </m:r>
              <m:r>
                <m:rPr>
                  <m:sty m:val="p"/>
                </m:rPr>
                <m:t>(</m:t>
              </m:r>
              <m:r>
                <m:t>c</m:t>
              </m:r>
              <m:r>
                <m:t> </m:t>
              </m:r>
              <m:r>
                <m:rPr>
                  <m:sty m:val="bi"/>
                </m:rPr>
                <m:t>A</m:t>
              </m:r>
              <m:r>
                <m:rPr>
                  <m:sty m:val="p"/>
                </m:rPr>
                <m:t>)</m:t>
              </m:r>
              <m:r>
                <m:t> </m:t>
              </m:r>
              <m:r>
                <m:rPr>
                  <m:sty m:val="bi"/>
                </m:rPr>
                <m:t>B</m:t>
              </m:r>
              <m:r>
                <m:rPr>
                  <m:sty m:val="p"/>
                </m:rPr>
                <m:t>.</m:t>
              </m:r>
            </m:e>
          </m:eqArr>
        </m:oMath>
      </m:oMathPara>
    </w:p>
    <w:p>
      <w:pPr>
        <w:pStyle w:val="FirstParagraph"/>
      </w:pPr>
      <w:r>
        <w:t xml:space="preserve">In particular,</w:t>
      </w:r>
      <w:r>
        <w:t xml:space="preserve"> </w:t>
      </w:r>
      <m:oMath>
        <m:r>
          <m:rPr>
            <m:sty m:val="bi"/>
          </m:rPr>
          <m:t>A</m:t>
        </m:r>
        <m:r>
          <m:t> </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w:r>
        <w:t xml:space="preserve"> </w:t>
      </w: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for matrices of compatible sizes,</w:t>
      </w:r>
      <w:r>
        <w:t xml:space="preserve"> </w:t>
      </w:r>
      <w:r>
        <w:t xml:space="preserve">where</w:t>
      </w:r>
      <w:r>
        <w:t xml:space="preserve"> </w:t>
      </w:r>
      <m:oMath>
        <m:r>
          <m:rPr>
            <m:sty m:val="bi"/>
          </m:rPr>
          <m:t>B</m:t>
        </m:r>
        <m:r>
          <m:rPr>
            <m:sty m:val="p"/>
          </m:rPr>
          <m:t>−</m:t>
        </m:r>
        <m:r>
          <m:rPr>
            <m:sty m:val="bi"/>
          </m:rPr>
          <m:t>C</m:t>
        </m:r>
        <m:r>
          <m:rPr>
            <m:sty m:val="p"/>
          </m:rPr>
          <m:t>=</m:t>
        </m:r>
        <m:r>
          <m:rPr>
            <m:sty m:val="bi"/>
          </m:rPr>
          <m:t>B</m:t>
        </m:r>
        <m:r>
          <m:rPr>
            <m:sty m:val="p"/>
          </m:rPr>
          <m:t>+</m:t>
        </m:r>
        <m:r>
          <m:rPr>
            <m:sty m:val="p"/>
          </m:rPr>
          <m:t>(</m:t>
        </m:r>
        <m:r>
          <m:rPr>
            <m:sty m:val="p"/>
          </m:rPr>
          <m:t>−</m:t>
        </m:r>
        <m:r>
          <m:t>1</m:t>
        </m:r>
        <m:r>
          <m:rPr>
            <m:sty m:val="p"/>
          </m:rPr>
          <m:t>)</m:t>
        </m:r>
        <m:r>
          <m:t> </m:t>
        </m:r>
        <m:r>
          <m:rPr>
            <m:sty m:val="bi"/>
          </m:rPr>
          <m:t>C</m:t>
        </m:r>
      </m:oMath>
      <w:r>
        <w:t xml:space="preserve"> </w:t>
      </w:r>
      <w:r>
        <w:t xml:space="preserve">(</w:t>
      </w:r>
      <w:hyperlink w:anchor="thm-matadd-inverse">
        <w:r>
          <w:rPr>
            <w:rStyle w:val="Hyperlink"/>
          </w:rPr>
          <w:t xml:space="preserve">Theorem 7</w:t>
        </w:r>
      </w:hyperlink>
      <w:r>
        <w:t xml:space="preserve">,</w:t>
      </w:r>
      <w:r>
        <w:t xml:space="preserve"> </w:t>
      </w:r>
      <w:hyperlink w:anchor="def-scalar-mult">
        <w:r>
          <w:rPr>
            <w:rStyle w:val="Hyperlink"/>
          </w:rPr>
          <w:t xml:space="preserve">Definition 25</w:t>
        </w:r>
      </w:hyperlink>
      <w:r>
        <w:t xml:space="preserve">).</w:t>
      </w:r>
    </w:p>
    <w:bookmarkEnd w:id="573"/>
    <w:p>
      <w:pPr>
        <w:pStyle w:val="BodyText"/>
      </w:pPr>
      <w:r>
        <w:rPr>
          <w:i/>
          <w:iCs/>
        </w:rPr>
        <w:t xml:space="preserve">Proof</w:t>
      </w:r>
      <w:r>
        <w:t xml:space="preserve">. </w:t>
      </w:r>
      <m:oMath>
        <m:r>
          <m:rPr>
            <m:sty m:val="bi"/>
          </m:rPr>
          <m:t>A</m:t>
        </m:r>
        <m:r>
          <m:t> </m:t>
        </m:r>
        <m:r>
          <m:rPr>
            <m:sty m:val="p"/>
          </m:rPr>
          <m:t>(</m:t>
        </m:r>
        <m:r>
          <m:t>c</m:t>
        </m:r>
        <m:r>
          <m:t> </m:t>
        </m:r>
        <m:r>
          <m:rPr>
            <m:sty m:val="bi"/>
          </m:rPr>
          <m:t>B</m:t>
        </m:r>
        <m:r>
          <m:rPr>
            <m:sty m:val="p"/>
          </m:rPr>
          <m:t>)</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r>
                    <m:t> </m:t>
                  </m:r>
                  <m:r>
                    <m:rPr>
                      <m:sty m:val="bi"/>
                    </m:rPr>
                    <m:t>B</m:t>
                  </m:r>
                  <m:r>
                    <m:rPr>
                      <m:sty m:val="p"/>
                    </m:rPr>
                    <m:t>)</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r>
                <m:rPr>
                  <m:sty m:val="bi"/>
                </m:rPr>
                <m:t>B</m:t>
              </m:r>
              <m:sSub>
                <m:e>
                  <m:r>
                    <m:rPr>
                      <m:sty m:val="p"/>
                    </m:rPr>
                    <m:t>)</m:t>
                  </m:r>
                </m:e>
                <m:sub>
                  <m:r>
                    <m:t>l</m:t>
                  </m:r>
                  <m:r>
                    <m:t>j</m:t>
                  </m:r>
                </m:sub>
              </m:sSub>
              <m:r>
                <m:t>&amp;</m:t>
              </m:r>
              <m:r>
                <m:t>&amp;</m:t>
              </m:r>
              <m:r>
                <m:rPr>
                  <m:nor/>
                  <m:sty m:val="p"/>
                </m:rPr>
                <m:t>(</m:t>
              </m:r>
              <m:r>
                <m:rPr>
                  <m:nor/>
                  <m:sty m:val="p"/>
                </m:rPr>
                <m:t>Definition 26</m:t>
              </m:r>
              <m:r>
                <m:rPr>
                  <m:nor/>
                  <m:sty m:val="p"/>
                </m:rPr>
                <m:t>)</m:t>
              </m:r>
            </m:e>
            <m:e>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sSub>
                <m:e>
                  <m:r>
                    <m:t>b</m:t>
                  </m:r>
                </m:e>
                <m:sub>
                  <m:r>
                    <m:t>l</m:t>
                  </m:r>
                  <m:r>
                    <m:t>j</m:t>
                  </m:r>
                </m:sub>
              </m:sSub>
              <m:r>
                <m:rPr>
                  <m:sty m:val="p"/>
                </m:rPr>
                <m:t>)</m:t>
              </m:r>
              <m:r>
                <m:t>&amp;</m:t>
              </m:r>
              <m:r>
                <m:t>&amp;</m:t>
              </m:r>
              <m:r>
                <m:rPr>
                  <m:nor/>
                  <m:sty m:val="p"/>
                </m:rPr>
                <m:t>(</m:t>
              </m:r>
              <m:r>
                <m:rPr>
                  <m:nor/>
                  <m:sty m:val="p"/>
                </m:rPr>
                <m:t>Definition 25</m:t>
              </m:r>
              <m:r>
                <m:rPr>
                  <m:nor/>
                  <m:sty m:val="p"/>
                </m:rPr>
                <m:t>)</m:t>
              </m:r>
            </m:e>
            <m:e>
              <m:r>
                <m:t>&amp;</m:t>
              </m:r>
              <m:r>
                <m:rPr>
                  <m:sty m:val="p"/>
                </m:rPr>
                <m:t>=</m:t>
              </m:r>
              <m:nary>
                <m:naryPr>
                  <m:chr m:val="∑"/>
                  <m:limLoc m:val="undOvr"/>
                  <m:subHide m:val="off"/>
                  <m:supHide m:val="off"/>
                </m:naryPr>
                <m:sub>
                  <m:r>
                    <m:t>l</m:t>
                  </m:r>
                  <m:r>
                    <m:rPr>
                      <m:sty m:val="p"/>
                    </m:rPr>
                    <m:t>=</m:t>
                  </m:r>
                  <m:r>
                    <m:t>1</m:t>
                  </m:r>
                </m:sub>
                <m:sup>
                  <m:r>
                    <m:t>k</m:t>
                  </m:r>
                </m:sup>
                <m:e>
                  <m:r>
                    <m:t>c</m:t>
                  </m:r>
                </m:e>
              </m:nary>
              <m:r>
                <m:t> </m:t>
              </m:r>
              <m:r>
                <m:rPr>
                  <m:sty m:val="p"/>
                </m:rPr>
                <m:t>(</m:t>
              </m:r>
              <m:sSub>
                <m:e>
                  <m:r>
                    <m:t>a</m:t>
                  </m:r>
                </m:e>
                <m:sub>
                  <m:r>
                    <m:t>i</m:t>
                  </m:r>
                  <m:r>
                    <m:t>l</m:t>
                  </m:r>
                </m:sub>
              </m:sSub>
              <m:r>
                <m:t> </m:t>
              </m:r>
              <m:sSub>
                <m:e>
                  <m:r>
                    <m:t>b</m:t>
                  </m:r>
                </m:e>
                <m:sub>
                  <m:r>
                    <m:t>l</m:t>
                  </m:r>
                  <m:r>
                    <m:t>j</m:t>
                  </m:r>
                </m:sub>
              </m:sSub>
              <m:r>
                <m:rPr>
                  <m:sty m:val="p"/>
                </m:rPr>
                <m:t>)</m:t>
              </m:r>
              <m:r>
                <m:t>&amp;</m:t>
              </m:r>
              <m:r>
                <m:t>&amp;</m:t>
              </m:r>
              <m:r>
                <m:rPr>
                  <m:nor/>
                  <m:sty m:val="p"/>
                </m:rPr>
                <m:t>(reorder the product of numbers)</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c</m:t>
              </m:r>
              <m:r>
                <m:t> </m:t>
              </m:r>
              <m:r>
                <m:rPr>
                  <m:sty m:val="p"/>
                </m:rPr>
                <m:t>(</m:t>
              </m:r>
              <m:r>
                <m:rPr>
                  <m:sty m:val="bi"/>
                </m:rPr>
                <m:t>A</m:t>
              </m:r>
              <m:r>
                <m:rPr>
                  <m:sty m:val="bi"/>
                </m:rPr>
                <m:t>B</m:t>
              </m:r>
              <m:sSub>
                <m:e>
                  <m:r>
                    <m:rPr>
                      <m:sty m:val="p"/>
                    </m:rPr>
                    <m:t>)</m:t>
                  </m:r>
                </m:e>
                <m:sub>
                  <m:r>
                    <m:t>i</m:t>
                  </m:r>
                  <m:r>
                    <m:t>j</m:t>
                  </m:r>
                </m:sub>
              </m:sSub>
              <m:r>
                <m:t>&amp;</m:t>
              </m:r>
              <m:r>
                <m:t>&amp;</m:t>
              </m:r>
              <m:r>
                <m:rPr>
                  <m:nor/>
                  <m:sty m:val="p"/>
                </m:rPr>
                <m:t>(</m:t>
              </m:r>
              <m:r>
                <m:rPr>
                  <m:nor/>
                  <m:sty m:val="p"/>
                </m:rPr>
                <m:t>Definition 26</m:t>
              </m:r>
              <m:r>
                <m:rPr>
                  <m:nor/>
                  <m:sty m:val="p"/>
                </m:rPr>
                <m:t>)</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25</m:t>
              </m:r>
              <m:r>
                <m:rPr>
                  <m:nor/>
                  <m:sty m:val="p"/>
                </m:rPr>
                <m:t>)</m:t>
              </m:r>
            </m:e>
          </m:eqArr>
        </m:oMath>
      </m:oMathPara>
    </w:p>
    <w:p>
      <w:pPr>
        <w:pStyle w:val="FirstParagraph"/>
      </w:pPr>
      <m:oMath>
        <m:r>
          <m:rPr>
            <m:sty m:val="p"/>
          </m:rPr>
          <m:t>(</m:t>
        </m:r>
        <m:r>
          <m:t>c</m:t>
        </m:r>
        <m:r>
          <m:t> </m:t>
        </m:r>
        <m:r>
          <m:rPr>
            <m:sty m:val="bi"/>
          </m:rPr>
          <m:t>A</m:t>
        </m:r>
        <m:r>
          <m:rPr>
            <m:sty m:val="p"/>
          </m:rPr>
          <m:t>)</m:t>
        </m:r>
        <m:r>
          <m:t> </m:t>
        </m:r>
        <m:r>
          <m:rPr>
            <m:sty m:val="bi"/>
          </m:rPr>
          <m:t>B</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c</m:t>
                  </m:r>
                  <m:r>
                    <m:t> </m:t>
                  </m:r>
                  <m:r>
                    <m:rPr>
                      <m:sty m:val="bi"/>
                    </m:rPr>
                    <m:t>A</m:t>
                  </m:r>
                  <m:r>
                    <m:rPr>
                      <m:sty m:val="p"/>
                    </m:rPr>
                    <m:t>)</m:t>
                  </m:r>
                  <m:r>
                    <m:t> </m:t>
                  </m:r>
                  <m:r>
                    <m:rPr>
                      <m:sty m:val="bi"/>
                    </m:rPr>
                    <m:t>B</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r>
                    <m:rPr>
                      <m:sty m:val="p"/>
                    </m:rPr>
                    <m:t>(</m:t>
                  </m:r>
                </m:e>
              </m:nary>
              <m:r>
                <m:t>c</m:t>
              </m:r>
              <m:r>
                <m:t> </m:t>
              </m:r>
              <m:sSub>
                <m:e>
                  <m:r>
                    <m:t>a</m:t>
                  </m:r>
                </m:e>
                <m:sub>
                  <m:r>
                    <m:t>i</m:t>
                  </m:r>
                  <m:r>
                    <m:t>l</m:t>
                  </m:r>
                </m:sub>
              </m:sSub>
              <m:r>
                <m:rPr>
                  <m:sty m:val="p"/>
                </m:rPr>
                <m:t>)</m:t>
              </m:r>
              <m:r>
                <m:t> </m:t>
              </m:r>
              <m:sSub>
                <m:e>
                  <m:r>
                    <m:t>b</m:t>
                  </m:r>
                </m:e>
                <m:sub>
                  <m:r>
                    <m:t>l</m:t>
                  </m:r>
                  <m:r>
                    <m:t>j</m:t>
                  </m:r>
                </m:sub>
              </m:sSub>
              <m:r>
                <m:t>&amp;</m:t>
              </m:r>
              <m:r>
                <m:t>&amp;</m:t>
              </m:r>
              <m:r>
                <m:rPr>
                  <m:nor/>
                  <m:sty m:val="p"/>
                </m:rPr>
                <m:t>(</m:t>
              </m:r>
              <m:r>
                <m:rPr>
                  <m:nor/>
                  <m:sty m:val="p"/>
                </m:rPr>
                <m:t>Definition 26</m:t>
              </m:r>
              <m:r>
                <m:rPr>
                  <m:nor/>
                  <m:sty m:val="p"/>
                </m:rPr>
                <m:t>, </m:t>
              </m:r>
              <m:r>
                <m:rPr>
                  <m:nor/>
                  <m:sty m:val="p"/>
                </m:rPr>
                <m:t>Definition 25</m:t>
              </m:r>
              <m:r>
                <m:rPr>
                  <m:nor/>
                  <m:sty m:val="p"/>
                </m:rPr>
                <m:t>)</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26</m:t>
              </m:r>
              <m:r>
                <m:rPr>
                  <m:nor/>
                  <m:sty m:val="p"/>
                </m:rPr>
                <m:t>, </m:t>
              </m:r>
              <m:r>
                <m:rPr>
                  <m:nor/>
                  <m:sty m:val="p"/>
                </m:rPr>
                <m:t>Definition 25</m:t>
              </m:r>
              <m:r>
                <m:rPr>
                  <m:nor/>
                  <m:sty m:val="p"/>
                </m:rPr>
                <m:t>)</m:t>
              </m:r>
            </m:e>
          </m:eqArr>
        </m:oMath>
      </m:oMathPara>
    </w:p>
    <w:p>
      <w:pPr>
        <w:pStyle w:val="FirstParagraph"/>
      </w:pPr>
      <w:r>
        <w:rPr>
          <w:b/>
          <w:bCs/>
        </w:rPr>
        <w:t xml:space="preserve">Differences.</w:t>
      </w:r>
    </w:p>
    <w:p>
      <w:pPr>
        <w:pStyle w:val="BodyText"/>
      </w:pPr>
      <m:oMathPara>
        <m:oMathParaPr>
          <m:jc m:val="center"/>
        </m:oMathParaPr>
        <m:oMath>
          <m:eqArr>
            <m:e>
              <m:r>
                <m:rPr>
                  <m:sty m:val="bi"/>
                </m:rPr>
                <m:t>A</m:t>
              </m:r>
              <m:r>
                <m:t> </m:t>
              </m:r>
              <m:r>
                <m:rPr>
                  <m:sty m:val="p"/>
                </m:rPr>
                <m:t>(</m:t>
              </m:r>
              <m:r>
                <m:rPr>
                  <m:sty m:val="bi"/>
                </m:rPr>
                <m:t>B</m:t>
              </m:r>
              <m:r>
                <m:rPr>
                  <m:sty m:val="p"/>
                </m:rPr>
                <m:t>−</m:t>
              </m:r>
              <m:r>
                <m:rPr>
                  <m:sty m:val="bi"/>
                </m:rPr>
                <m:t>C</m:t>
              </m:r>
              <m:r>
                <m:rPr>
                  <m:sty m:val="p"/>
                </m:rPr>
                <m:t>)</m:t>
              </m:r>
              <m:r>
                <m:t>&amp;</m:t>
              </m:r>
              <m:r>
                <m:rPr>
                  <m:sty m:val="p"/>
                </m:rPr>
                <m:t>=</m:t>
              </m:r>
              <m:r>
                <m:rPr>
                  <m:sty m:val="bi"/>
                </m:rPr>
                <m:t>A</m:t>
              </m:r>
              <m:r>
                <m:t> </m:t>
              </m:r>
              <m:r>
                <m:rPr>
                  <m:sty m:val="p"/>
                </m:rPr>
                <m:t>(</m:t>
              </m:r>
              <m:r>
                <m:rPr>
                  <m:sty m:val="bi"/>
                </m:rPr>
                <m:t>B</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(the difference as a sum)</m:t>
              </m:r>
            </m:e>
            <m:e>
              <m:r>
                <m:t>&amp;</m:t>
              </m:r>
              <m:r>
                <m:rPr>
                  <m:sty m:val="p"/>
                </m:rPr>
                <m:t>=</m:t>
              </m:r>
              <m:r>
                <m:rPr>
                  <m:sty m:val="bi"/>
                </m:rPr>
                <m:t>A</m:t>
              </m:r>
              <m:r>
                <m:rPr>
                  <m:sty m:val="bi"/>
                </m:rPr>
                <m:t>B</m:t>
              </m:r>
              <m:r>
                <m:rPr>
                  <m:sty m:val="p"/>
                </m:rPr>
                <m:t>+</m:t>
              </m:r>
              <m:r>
                <m:rPr>
                  <m:sty m:val="bi"/>
                </m:rPr>
                <m:t>A</m:t>
              </m:r>
              <m:r>
                <m:t> </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m:t>
              </m:r>
              <m:r>
                <m:rPr>
                  <m:nor/>
                  <m:sty m:val="p"/>
                </m:rPr>
                <m:t>Theorem 9</m:t>
              </m:r>
              <m:r>
                <m:rPr>
                  <m:nor/>
                  <m:sty m:val="p"/>
                </m:rPr>
                <m:t>)</m:t>
              </m:r>
            </m:e>
            <m:e>
              <m:r>
                <m:t>&amp;</m:t>
              </m:r>
              <m:r>
                <m:rPr>
                  <m:sty m:val="p"/>
                </m:rPr>
                <m:t>=</m:t>
              </m:r>
              <m:r>
                <m:rPr>
                  <m:sty m:val="bi"/>
                </m:rPr>
                <m:t>A</m:t>
              </m:r>
              <m:r>
                <m:rPr>
                  <m:sty m:val="bi"/>
                </m:rPr>
                <m:t>B</m:t>
              </m:r>
              <m:r>
                <m:rPr>
                  <m:sty m:val="p"/>
                </m:rPr>
                <m:t>+</m:t>
              </m:r>
              <m:r>
                <m:rPr>
                  <m:sty m:val="p"/>
                </m:rPr>
                <m:t>(</m:t>
              </m:r>
              <m:r>
                <m:rPr>
                  <m:sty m:val="p"/>
                </m:rPr>
                <m:t>−</m:t>
              </m:r>
              <m:r>
                <m:t>1</m:t>
              </m:r>
              <m:r>
                <m:rPr>
                  <m:sty m:val="p"/>
                </m:rPr>
                <m:t>)</m:t>
              </m:r>
              <m:r>
                <m:t> </m:t>
              </m:r>
              <m:r>
                <m:rPr>
                  <m:sty m:val="p"/>
                </m:rPr>
                <m:t>(</m:t>
              </m:r>
              <m:r>
                <m:rPr>
                  <m:sty m:val="bi"/>
                </m:rPr>
                <m:t>A</m:t>
              </m:r>
              <m:r>
                <m:rPr>
                  <m:sty m:val="bi"/>
                </m:rPr>
                <m:t>C</m:t>
              </m:r>
              <m:r>
                <m:rPr>
                  <m:sty m:val="p"/>
                </m:rPr>
                <m:t>)</m:t>
              </m:r>
              <m:r>
                <m:t>&amp;</m:t>
              </m:r>
              <m:r>
                <m:t>&amp;</m:t>
              </m:r>
              <m:r>
                <m:rPr>
                  <m:nor/>
                  <m:sty m:val="p"/>
                </m:rPr>
                <m:t>(first part)</m:t>
              </m:r>
            </m:e>
            <m:e>
              <m:r>
                <m:t>&amp;</m:t>
              </m:r>
              <m:r>
                <m:rPr>
                  <m:sty m:val="p"/>
                </m:rPr>
                <m:t>=</m:t>
              </m:r>
              <m:r>
                <m:rPr>
                  <m:sty m:val="bi"/>
                </m:rPr>
                <m:t>A</m:t>
              </m:r>
              <m:r>
                <m:rPr>
                  <m:sty m:val="bi"/>
                </m:rPr>
                <m:t>B</m:t>
              </m:r>
              <m:r>
                <m:rPr>
                  <m:sty m:val="p"/>
                </m:rPr>
                <m:t>−</m:t>
              </m:r>
              <m:r>
                <m:rPr>
                  <m:sty m:val="bi"/>
                </m:rPr>
                <m:t>A</m:t>
              </m:r>
              <m:r>
                <m:rPr>
                  <m:sty m:val="bi"/>
                </m:rPr>
                <m:t>C</m:t>
              </m:r>
              <m:r>
                <m:rPr>
                  <m:sty m:val="p"/>
                </m:rPr>
                <m:t>,</m:t>
              </m:r>
              <m:r>
                <m:t>&amp;</m:t>
              </m:r>
              <m:r>
                <m:t>&amp;</m:t>
              </m:r>
              <m:r>
                <m:rPr>
                  <m:nor/>
                  <m:sty m:val="p"/>
                </m:rPr>
                <m:t>(the difference as a sum)</m:t>
              </m:r>
            </m:e>
          </m:eqArr>
        </m:oMath>
      </m:oMathPara>
    </w:p>
    <w:p>
      <w:pPr>
        <w:pStyle w:val="FirstParagraph"/>
      </w:pP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the same way, using the second law in</w:t>
      </w:r>
      <w:r>
        <w:t xml:space="preserve"> </w:t>
      </w:r>
      <w:hyperlink w:anchor="thm-matmul-distrib">
        <w:r>
          <w:rPr>
            <w:rStyle w:val="Hyperlink"/>
          </w:rPr>
          <w:t xml:space="preserve">Theorem 9</w:t>
        </w:r>
      </w:hyperlink>
      <w:r>
        <w:t xml:space="preserve"> </w:t>
      </w:r>
      <w:r>
        <w:t xml:space="preserve">and the second part.</w:t>
      </w:r>
      <w:r>
        <w:t xml:space="preserve"> </w:t>
      </w:r>
      <w:r>
        <w:t xml:space="preserve">A column vector is a matrix with one column,</w:t>
      </w:r>
      <w:r>
        <w:t xml:space="preserve"> </w:t>
      </w:r>
      <w:r>
        <w:t xml:space="preserve">so all of this applies with</w:t>
      </w:r>
      <w:r>
        <w:t xml:space="preserve"> </w:t>
      </w:r>
      <m:oMath>
        <m:r>
          <m:rPr>
            <m:sty m:val="bi"/>
          </m:rPr>
          <m:t>B</m:t>
        </m:r>
      </m:oMath>
      <w:r>
        <w:t xml:space="preserve">,</w:t>
      </w:r>
      <w:r>
        <w:t xml:space="preserve"> </w:t>
      </w:r>
      <m:oMath>
        <m:r>
          <m:rPr>
            <m:sty m:val="bi"/>
          </m:rPr>
          <m:t>C</m:t>
        </m:r>
      </m:oMath>
      <w:r>
        <w:t xml:space="preserve"> </w:t>
      </w:r>
      <w:r>
        <w:t xml:space="preserve">or</w:t>
      </w:r>
      <w:r>
        <w:t xml:space="preserve"> </w:t>
      </w:r>
      <m:oMath>
        <m:r>
          <m:rPr>
            <m:sty m:val="bi"/>
          </m:rPr>
          <m:t>D</m:t>
        </m:r>
      </m:oMath>
      <w:r>
        <w:t xml:space="preserve"> </w:t>
      </w:r>
      <w:r>
        <w:t xml:space="preserve">a vector.</w:t>
      </w:r>
    </w:p>
    <w:bookmarkStart w:id="574" w:name="exm-scalar-matmul"/>
    <w:p>
      <w:pPr>
        <w:pStyle w:val="BodyText"/>
      </w:pPr>
      <w:r>
        <w:rPr>
          <w:b/>
          <w:bCs/>
        </w:rPr>
        <w:t xml:space="preserve">Example 174 (Pulling a scalar out of a product)</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w:t>
      </w:r>
    </w:p>
    <w:p>
      <w:pPr>
        <w:pStyle w:val="BodyText"/>
      </w:pPr>
      <m:oMathPara>
        <m:oMathParaPr>
          <m:jc m:val="center"/>
        </m:oMathParaPr>
        <m:oMath>
          <m:eqArr>
            <m:e>
              <m:r>
                <m:rPr>
                  <m:sty m:val="bi"/>
                </m:rPr>
                <m:t>A</m:t>
              </m:r>
              <m:r>
                <m:t> </m:t>
              </m:r>
              <m:r>
                <m:rPr>
                  <m:sty m:val="p"/>
                </m:rPr>
                <m:t>(</m:t>
              </m:r>
              <m:r>
                <m:t>2</m:t>
              </m:r>
              <m:r>
                <m:t> </m:t>
              </m:r>
              <m:r>
                <m:rPr>
                  <m:sty m:val="bi"/>
                </m:rPr>
                <m:t>B</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6</m:t>
                        </m:r>
                      </m:e>
                    </m:mr>
                    <m:mr>
                      <m:e>
                        <m:r>
                          <m:t>8</m:t>
                        </m:r>
                      </m:e>
                    </m:mr>
                  </m:m>
                </m:e>
              </m:d>
            </m:e>
            <m:e>
              <m:r>
                <m:t>&amp;</m:t>
              </m:r>
              <m:r>
                <m:rPr>
                  <m:sty m:val="p"/>
                </m:rPr>
                <m:t>=</m:t>
              </m:r>
              <m:r>
                <m:t>22</m:t>
              </m:r>
              <m:r>
                <m:rPr>
                  <m:sty m:val="p"/>
                </m:rPr>
                <m:t>,</m:t>
              </m:r>
            </m:e>
          </m:eqArr>
        </m:oMath>
      </m:oMathPara>
    </w:p>
    <w:p>
      <w:pPr>
        <w:pStyle w:val="FirstParagraph"/>
      </w:pPr>
      <w:r>
        <w:t xml:space="preserve">and</w:t>
      </w:r>
    </w:p>
    <w:p>
      <w:pPr>
        <w:pStyle w:val="BodyText"/>
      </w:pPr>
      <m:oMathPara>
        <m:oMathParaPr>
          <m:jc m:val="center"/>
        </m:oMathParaPr>
        <m:oMath>
          <m:eqArr>
            <m:e>
              <m:r>
                <m:t>2</m:t>
              </m:r>
              <m:r>
                <m:t> </m:t>
              </m:r>
              <m:r>
                <m:rPr>
                  <m:sty m:val="p"/>
                </m:rPr>
                <m:t>(</m:t>
              </m:r>
              <m:r>
                <m:rPr>
                  <m:sty m:val="bi"/>
                </m:rPr>
                <m:t>A</m:t>
              </m:r>
              <m:r>
                <m:rPr>
                  <m:sty m:val="bi"/>
                </m:rPr>
                <m:t>B</m:t>
              </m:r>
              <m:r>
                <m:rPr>
                  <m:sty m:val="p"/>
                </m:rPr>
                <m:t>)</m:t>
              </m:r>
              <m:r>
                <m:t>&amp;</m:t>
              </m:r>
              <m:r>
                <m:rPr>
                  <m:sty m:val="p"/>
                </m:rPr>
                <m:t>=</m:t>
              </m:r>
              <m:r>
                <m:t>2</m:t>
              </m:r>
              <m:r>
                <m:t> </m:t>
              </m:r>
              <m:r>
                <m:rPr>
                  <m:sty m:val="p"/>
                </m:rPr>
                <m:t>(</m:t>
              </m:r>
              <m:r>
                <m:t>3</m:t>
              </m:r>
              <m:r>
                <m:rPr>
                  <m:sty m:val="p"/>
                </m:rPr>
                <m:t>+</m:t>
              </m:r>
              <m:r>
                <m:t>8</m:t>
              </m:r>
              <m:r>
                <m:rPr>
                  <m:sty m:val="p"/>
                </m:rPr>
                <m:t>)</m:t>
              </m:r>
            </m:e>
            <m:e>
              <m:r>
                <m:t>&amp;</m:t>
              </m:r>
              <m:r>
                <m:rPr>
                  <m:sty m:val="p"/>
                </m:rPr>
                <m:t>=</m:t>
              </m:r>
              <m:r>
                <m:t>22</m:t>
              </m:r>
              <m:r>
                <m:rPr>
                  <m:sty m:val="p"/>
                </m:rPr>
                <m:t>.</m:t>
              </m:r>
            </m:e>
          </m:eqArr>
        </m:oMath>
      </m:oMathPara>
    </w:p>
    <w:bookmarkEnd w:id="574"/>
    <w:bookmarkStart w:id="575" w:name="def-generalized-inverse"/>
    <w:p>
      <w:pPr>
        <w:pStyle w:val="FirstParagraph"/>
      </w:pPr>
      <w:r>
        <w:rPr>
          <w:b/>
          <w:bCs/>
        </w:rPr>
        <w:t xml:space="preserve">Definition 109 (Generalized inverse)</w:t>
      </w:r>
      <w:r>
        <w:t xml:space="preserve"> </w:t>
      </w:r>
      <w:r>
        <w:t xml:space="preserve">A</w:t>
      </w:r>
      <w:r>
        <w:t xml:space="preserve"> </w:t>
      </w:r>
      <w:r>
        <w:rPr>
          <w:b/>
          <w:bCs/>
        </w:rPr>
        <w:t xml:space="preserve">generalized inverse</w:t>
      </w:r>
      <w:r>
        <w:t xml:space="preserve"> </w:t>
      </w:r>
      <w:r>
        <w:t xml:space="preserve">[79]</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t> </m:t>
          </m:r>
          <m:limLow>
            <m:e>
              <m:limLow>
                <m:e>
                  <m:r>
                    <m:rPr>
                      <m:sty m:val="bi"/>
                    </m:rPr>
                    <m:t>G</m:t>
                  </m:r>
                </m:e>
                <m:lim>
                  <m:r>
                    <m:rPr>
                      <m:sty m:val="p"/>
                    </m:rPr>
                    <m:t>⏟</m:t>
                  </m:r>
                </m:lim>
              </m:limLow>
            </m:e>
            <m:lim>
              <m:r>
                <m:t>n</m:t>
              </m:r>
              <m:r>
                <m:rPr>
                  <m:sty m:val="p"/>
                </m:rPr>
                <m:t>×</m:t>
              </m:r>
              <m:r>
                <m:t>m</m:t>
              </m:r>
            </m:lim>
          </m:limLow>
          <m:r>
            <m:t> </m:t>
          </m:r>
          <m:limLow>
            <m:e>
              <m:limLow>
                <m:e>
                  <m:r>
                    <m:rPr>
                      <m:sty m:val="bi"/>
                    </m:rPr>
                    <m:t>A</m:t>
                  </m:r>
                </m:e>
                <m:lim>
                  <m:r>
                    <m:rPr>
                      <m:sty m:val="p"/>
                    </m:rPr>
                    <m:t>⏟</m:t>
                  </m:r>
                </m:lim>
              </m:limLow>
            </m:e>
            <m:lim>
              <m:r>
                <m:t>m</m:t>
              </m:r>
              <m:r>
                <m:rPr>
                  <m:sty m:val="p"/>
                </m:rPr>
                <m:t>×</m:t>
              </m:r>
              <m:r>
                <m:t>n</m:t>
              </m:r>
            </m:lim>
          </m:limLow>
          <m:r>
            <m:rPr>
              <m:sty m:val="p"/>
            </m:rPr>
            <m:t>=</m:t>
          </m:r>
          <m:r>
            <m:rPr>
              <m:sty m:val="bi"/>
            </m:rPr>
            <m:t>A</m:t>
          </m:r>
          <m:r>
            <m:rPr>
              <m:sty m:val="p"/>
            </m:rPr>
            <m:t>.</m:t>
          </m:r>
        </m:oMath>
      </m:oMathPara>
    </w:p>
    <w:bookmarkEnd w:id="575"/>
    <w:bookmarkStart w:id="576" w:name="exm-generalized-inverse"/>
    <w:p>
      <w:pPr>
        <w:pStyle w:val="FirstParagraph"/>
      </w:pPr>
      <w:r>
        <w:rPr>
          <w:b/>
          <w:bCs/>
        </w:rPr>
        <w:t xml:space="preserve">Example 175 (A matrix with many generalized inverses)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sSub>
                    <m:e>
                      <m:r>
                        <m:t>g</m:t>
                      </m:r>
                    </m:e>
                    <m:sub>
                      <m:r>
                        <m:t>21</m:t>
                      </m:r>
                    </m:sub>
                  </m:sSub>
                </m:e>
                <m:e>
                  <m:sSub>
                    <m:e>
                      <m:r>
                        <m:t>g</m:t>
                      </m:r>
                    </m:e>
                    <m:sub>
                      <m:r>
                        <m:t>22</m:t>
                      </m:r>
                    </m:sub>
                  </m:sSub>
                </m:e>
              </m:mr>
            </m:m>
          </m:e>
        </m:d>
      </m:oMath>
      <w:r>
        <w:t xml:space="preserve">. Then</w:t>
      </w:r>
    </w:p>
    <w:p>
      <w:pPr>
        <w:pStyle w:val="BodyText"/>
      </w:pPr>
      <m:oMathPara>
        <m:oMathParaPr>
          <m:jc m:val="center"/>
        </m:oMathParaPr>
        <m:oMath>
          <m:eqArr>
            <m:e>
              <m:r>
                <m:rPr>
                  <m:sty m:val="bi"/>
                </m:rPr>
                <m:t>A</m:t>
              </m:r>
              <m:r>
                <m:rPr>
                  <m:sty m:val="bi"/>
                </m:rPr>
                <m:t>G</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t>&amp;</m:t>
              </m:r>
              <m:r>
                <m:t>&amp;</m:t>
              </m:r>
              <m:r>
                <m:rPr>
                  <m:nor/>
                  <m:sty m:val="p"/>
                </m:rPr>
                <m:t>(</m:t>
              </m:r>
              <m:r>
                <m:rPr>
                  <m:nor/>
                  <m:sty m:val="p"/>
                </m:rPr>
                <m:t>Definition 26</m:t>
              </m:r>
              <m:r>
                <m:rPr>
                  <m:nor/>
                  <m:sty m:val="p"/>
                </m:rPr>
                <m:t>, for </m:t>
              </m:r>
              <m:r>
                <m:rPr>
                  <m:sty m:val="bi"/>
                </m:rPr>
                <m:t>A</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r>
                          <m:t>0</m:t>
                        </m:r>
                      </m:e>
                    </m:mr>
                    <m:mr>
                      <m:e>
                        <m:r>
                          <m:t>0</m:t>
                        </m:r>
                      </m:e>
                      <m:e>
                        <m:r>
                          <m:t>0</m:t>
                        </m:r>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which equals</w:t>
      </w:r>
      <w:r>
        <w:t xml:space="preserve"> </w:t>
      </w:r>
      <m:oMath>
        <m:r>
          <m:rPr>
            <m:sty m:val="bi"/>
          </m:rPr>
          <m:t>A</m:t>
        </m:r>
      </m:oMath>
      <w:r>
        <w:t xml:space="preserve"> </w:t>
      </w:r>
      <w:r>
        <w:t xml:space="preserve">exactly when</w:t>
      </w:r>
      <w:r>
        <w:t xml:space="preserve"> </w:t>
      </w:r>
      <m:oMath>
        <m:sSub>
          <m:e>
            <m:r>
              <m:t>g</m:t>
            </m:r>
          </m:e>
          <m:sub>
            <m:r>
              <m:t>11</m:t>
            </m:r>
          </m:sub>
        </m:sSub>
        <m:r>
          <m:rPr>
            <m:sty m:val="p"/>
          </m:rPr>
          <m:t>=</m:t>
        </m:r>
        <m:r>
          <m:t>1</m:t>
        </m:r>
      </m:oMath>
      <w:r>
        <w:t xml:space="preserve">.</w:t>
      </w:r>
      <w:r>
        <w:t xml:space="preserve"> </w:t>
      </w:r>
      <w:r>
        <w:t xml:space="preserve">So every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is a generalized inverse of</w:t>
      </w:r>
      <w:r>
        <w:t xml:space="preserve"> </w:t>
      </w:r>
      <m:oMath>
        <m:r>
          <m:rPr>
            <m:sty m:val="bi"/>
          </m:rPr>
          <m:t>A</m:t>
        </m:r>
      </m:oMath>
      <w:r>
        <w:t xml:space="preserve">:</w:t>
      </w:r>
      <w:r>
        <w:t xml:space="preserve"> </w:t>
      </w:r>
      <w:r>
        <w:t xml:space="preserve">a generalized inverse need not be unique.</w:t>
      </w:r>
      <w:r>
        <w:t xml:space="preserve"> </w:t>
      </w:r>
      <w:r>
        <w:t xml:space="preserve">The zero matrix is not one, since its</w:t>
      </w:r>
      <w:r>
        <w:t xml:space="preserve"> </w:t>
      </w:r>
      <m:oMath>
        <m:r>
          <m:rPr>
            <m:sty m:val="p"/>
          </m:rPr>
          <m:t>(</m:t>
        </m:r>
        <m:r>
          <m:t>1</m:t>
        </m:r>
        <m:r>
          <m:rPr>
            <m:sty m:val="p"/>
          </m:rPr>
          <m:t>,</m:t>
        </m:r>
        <m:r>
          <m:t>1</m:t>
        </m:r>
        <m:r>
          <m:rPr>
            <m:sty m:val="p"/>
          </m:rPr>
          <m:t>)</m:t>
        </m:r>
      </m:oMath>
      <w:r>
        <w:t xml:space="preserve"> </w:t>
      </w:r>
      <w:r>
        <w:t xml:space="preserve">entry is</w:t>
      </w:r>
      <w:r>
        <w:t xml:space="preserve"> </w:t>
      </w:r>
      <m:oMath>
        <m:r>
          <m:t>0</m:t>
        </m:r>
      </m:oMath>
      <w:r>
        <w:t xml:space="preserve">.</w:t>
      </w:r>
    </w:p>
    <w:bookmarkEnd w:id="576"/>
    <w:bookmarkStart w:id="577" w:name="thm-generalized-inverse-invertible"/>
    <w:p>
      <w:pPr>
        <w:pStyle w:val="BodyText"/>
      </w:pPr>
      <w:r>
        <w:rPr>
          <w:b/>
          <w:bCs/>
        </w:rPr>
        <w:t xml:space="preserve">Theorem 97 (An invertible matrix has only one generalized inverse)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 (</w:t>
      </w:r>
      <w:hyperlink w:anchor="def-invertible-matrix">
        <w:r>
          <w:rPr>
            <w:rStyle w:val="Hyperlink"/>
          </w:rPr>
          <w:t xml:space="preserve">Definition 85</w:t>
        </w:r>
      </w:hyperlink>
      <w:r>
        <w:t xml:space="preserve">),</w:t>
      </w:r>
      <w:r>
        <w:t xml:space="preserve"> </w:t>
      </w:r>
      <w:r>
        <w:t xml:space="preserve">its only generalized inverse is</w:t>
      </w:r>
      <w:r>
        <w:t xml:space="preserve"> </w:t>
      </w:r>
      <m:oMath>
        <m:sSup>
          <m:e>
            <m:r>
              <m:rPr>
                <m:sty m:val="bi"/>
              </m:rPr>
              <m:t>A</m:t>
            </m:r>
          </m:e>
          <m:sup>
            <m:r>
              <m:rPr>
                <m:sty m:val="p"/>
              </m:rPr>
              <m:t>−</m:t>
            </m:r>
            <m:r>
              <m:t>1</m:t>
            </m:r>
          </m:sup>
        </m:sSup>
      </m:oMath>
      <w:r>
        <w:t xml:space="preserve">.</w:t>
      </w:r>
    </w:p>
    <w:bookmarkEnd w:id="577"/>
    <w:p>
      <w:pPr>
        <w:pStyle w:val="BodyText"/>
      </w:pPr>
      <w:r>
        <w:rPr>
          <w:i/>
          <w:iCs/>
        </w:rPr>
        <w:t xml:space="preserve">Proof</w:t>
      </w:r>
      <w:r>
        <w:t xml:space="preserve">. </w:t>
      </w:r>
    </w:p>
    <w:p>
      <w:pPr>
        <w:pStyle w:val="BodyText"/>
      </w:pPr>
      <m:oMathPara>
        <m:oMathParaPr>
          <m:jc m:val="center"/>
        </m:oMathParaPr>
        <m:oMath>
          <m:eqArr>
            <m:e>
              <m:r>
                <m:rPr>
                  <m:sty m:val="bi"/>
                </m:rPr>
                <m:t>A</m:t>
              </m:r>
              <m:sSup>
                <m:e>
                  <m:r>
                    <m:rPr>
                      <m:sty m:val="bi"/>
                    </m:rPr>
                    <m:t>A</m:t>
                  </m:r>
                </m:e>
                <m:sup>
                  <m:r>
                    <m:rPr>
                      <m:sty m:val="p"/>
                    </m:rPr>
                    <m:t>−</m:t>
                  </m:r>
                  <m:r>
                    <m:t>1</m:t>
                  </m:r>
                </m:sup>
              </m:sSup>
              <m:r>
                <m:rPr>
                  <m:sty m:val="bi"/>
                </m:rPr>
                <m:t>A</m:t>
              </m:r>
              <m:r>
                <m:t>&amp;</m:t>
              </m:r>
              <m:r>
                <m:rPr>
                  <m:sty m:val="p"/>
                </m:rPr>
                <m:t>=</m:t>
              </m:r>
              <m:sSub>
                <m:e>
                  <m:r>
                    <m:rPr>
                      <m:sty m:val="bi"/>
                    </m:rPr>
                    <m:t>I</m:t>
                  </m:r>
                </m:e>
                <m:sub>
                  <m:r>
                    <m:t>p</m:t>
                  </m:r>
                </m:sub>
              </m:sSub>
              <m:r>
                <m:rPr>
                  <m:sty m:val="bi"/>
                </m:rPr>
                <m:t>A</m:t>
              </m:r>
            </m:e>
            <m:e>
              <m:r>
                <m:t>&amp;</m:t>
              </m:r>
              <m:r>
                <m:rPr>
                  <m:sty m:val="p"/>
                </m:rPr>
                <m:t>=</m:t>
              </m:r>
              <m:r>
                <m:rPr>
                  <m:sty m:val="bi"/>
                </m:rPr>
                <m:t>A</m:t>
              </m:r>
            </m:e>
          </m:eqArr>
        </m:oMath>
      </m:oMathPara>
    </w:p>
    <w:p>
      <w:pPr>
        <w:pStyle w:val="FirstParagraph"/>
      </w:pPr>
      <w:r>
        <w:t xml:space="preserve">(5,</w:t>
      </w:r>
      <w:r>
        <w:t xml:space="preserve"> </w:t>
      </w:r>
      <w:hyperlink w:anchor="thm-identity">
        <w:r>
          <w:rPr>
            <w:rStyle w:val="Hyperlink"/>
          </w:rPr>
          <w:t xml:space="preserve">Theorem 11</w:t>
        </w:r>
      </w:hyperlink>
      <w:r>
        <w:t xml:space="preserve">),</w:t>
      </w:r>
      <w:r>
        <w:t xml:space="preserve"> </w:t>
      </w:r>
      <w:r>
        <w:t xml:space="preserve">so</w:t>
      </w:r>
      <w:r>
        <w:t xml:space="preserve"> </w:t>
      </w:r>
      <m:oMath>
        <m:sSup>
          <m:e>
            <m:r>
              <m:rPr>
                <m:sty m:val="bi"/>
              </m:rPr>
              <m:t>A</m:t>
            </m:r>
          </m:e>
          <m:sup>
            <m:r>
              <m:rPr>
                <m:sty m:val="p"/>
              </m:rPr>
              <m:t>−</m:t>
            </m:r>
            <m:r>
              <m:t>1</m:t>
            </m:r>
          </m:sup>
        </m:sSup>
      </m:oMath>
      <w:r>
        <w:t xml:space="preserve"> </w:t>
      </w:r>
      <w:r>
        <w:t xml:space="preserve">is a generalized inverse.</w:t>
      </w:r>
      <w:r>
        <w:t xml:space="preserve"> </w:t>
      </w:r>
      <w:r>
        <w:t xml:space="preserve">If</w:t>
      </w:r>
      <w:r>
        <w:t xml:space="preserve"> </w:t>
      </w:r>
      <m:oMath>
        <m:r>
          <m:rPr>
            <m:sty m:val="bi"/>
          </m:rPr>
          <m:t>G</m:t>
        </m:r>
      </m:oMath>
      <w:r>
        <w:t xml:space="preserve"> </w:t>
      </w:r>
      <w:r>
        <w:t xml:space="preserve">is any generalized inverse, then</w:t>
      </w:r>
    </w:p>
    <w:p>
      <w:pPr>
        <w:pStyle w:val="BodyText"/>
      </w:pPr>
      <m:oMathPara>
        <m:oMathParaPr>
          <m:jc m:val="center"/>
        </m:oMathParaPr>
        <m:oMath>
          <m:eqArr>
            <m:e>
              <m:r>
                <m:rPr>
                  <m:sty m:val="bi"/>
                </m:rPr>
                <m:t>G</m:t>
              </m:r>
              <m:r>
                <m:t>&amp;</m:t>
              </m:r>
              <m:r>
                <m:rPr>
                  <m:sty m:val="p"/>
                </m:rPr>
                <m:t>=</m:t>
              </m:r>
              <m:sSub>
                <m:e>
                  <m:r>
                    <m:rPr>
                      <m:sty m:val="bi"/>
                    </m:rPr>
                    <m:t>I</m:t>
                  </m:r>
                </m:e>
                <m:sub>
                  <m:r>
                    <m:t>p</m:t>
                  </m:r>
                </m:sub>
              </m:sSub>
              <m:r>
                <m:t> </m:t>
              </m:r>
              <m:r>
                <m:rPr>
                  <m:sty m:val="bi"/>
                </m:rPr>
                <m:t>G</m:t>
              </m:r>
              <m:r>
                <m:t> </m:t>
              </m:r>
              <m:sSub>
                <m:e>
                  <m:r>
                    <m:rPr>
                      <m:sty m:val="bi"/>
                    </m:rPr>
                    <m:t>I</m:t>
                  </m:r>
                </m:e>
                <m:sub>
                  <m:r>
                    <m:t>p</m:t>
                  </m:r>
                </m:sub>
              </m:sSub>
              <m:r>
                <m:t>&amp;</m:t>
              </m:r>
              <m:r>
                <m:t>&amp;</m:t>
              </m:r>
              <m:r>
                <m:rPr>
                  <m:nor/>
                  <m:sty m:val="p"/>
                </m:rPr>
                <m:t>(</m:t>
              </m:r>
              <m:r>
                <m:rPr>
                  <m:nor/>
                  <m:sty m:val="p"/>
                </m:rPr>
                <m:t>Theorem 11</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r>
                <m:rPr>
                  <m:sty m:val="bi"/>
                </m:rPr>
                <m:t>G</m:t>
              </m:r>
              <m:r>
                <m:t> </m:t>
              </m:r>
              <m:r>
                <m:rPr>
                  <m:sty m:val="p"/>
                </m:rPr>
                <m:t>(</m:t>
              </m:r>
              <m:r>
                <m:rPr>
                  <m:sty m:val="bi"/>
                </m:rPr>
                <m:t>A</m:t>
              </m:r>
              <m:sSup>
                <m:e>
                  <m:r>
                    <m:rPr>
                      <m:sty m:val="bi"/>
                    </m:rPr>
                    <m:t>A</m:t>
                  </m:r>
                </m:e>
                <m:sup>
                  <m:r>
                    <m:rPr>
                      <m:sty m:val="p"/>
                    </m:rPr>
                    <m:t>−</m:t>
                  </m:r>
                  <m:r>
                    <m:t>1</m:t>
                  </m:r>
                </m:sup>
              </m:sSup>
              <m:r>
                <m:rPr>
                  <m:sty m:val="p"/>
                </m:rPr>
                <m:t>)</m:t>
              </m:r>
              <m:r>
                <m:t>&amp;</m:t>
              </m:r>
              <m:r>
                <m:t>&amp;</m:t>
              </m:r>
              <m:r>
                <m:rPr>
                  <m:nor/>
                  <m:sty m:val="p"/>
                </m:rPr>
                <m:t>(</m:t>
              </m:r>
              <m:r>
                <m:rPr>
                  <m:nor/>
                  <m:sty m:val="p"/>
                </m:rPr>
                <m:t>Definition 84</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r>
                <m:rPr>
                  <m:sty m:val="bi"/>
                </m:rPr>
                <m:t>G</m:t>
              </m:r>
              <m:r>
                <m:rPr>
                  <m:sty m:val="bi"/>
                </m:rPr>
                <m:t>A</m:t>
              </m:r>
              <m:r>
                <m:rPr>
                  <m:sty m:val="p"/>
                </m:rPr>
                <m:t>)</m:t>
              </m:r>
              <m:r>
                <m:t> </m:t>
              </m:r>
              <m:sSup>
                <m:e>
                  <m:r>
                    <m:rPr>
                      <m:sty m:val="bi"/>
                    </m:rPr>
                    <m:t>A</m:t>
                  </m:r>
                </m:e>
                <m:sup>
                  <m:r>
                    <m:rPr>
                      <m:sty m:val="p"/>
                    </m:rPr>
                    <m:t>−</m:t>
                  </m:r>
                  <m:r>
                    <m:t>1</m:t>
                  </m:r>
                </m:sup>
              </m:sSup>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rPr>
                  <m:sty m:val="bi"/>
                </m:rPr>
                <m:t>A</m:t>
              </m:r>
              <m:sSup>
                <m:e>
                  <m:r>
                    <m:rPr>
                      <m:sty m:val="bi"/>
                    </m:rPr>
                    <m:t>A</m:t>
                  </m:r>
                </m:e>
                <m:sup>
                  <m:r>
                    <m:rPr>
                      <m:sty m:val="p"/>
                    </m:rPr>
                    <m:t>−</m:t>
                  </m:r>
                  <m:r>
                    <m:t>1</m:t>
                  </m:r>
                </m:sup>
              </m:sSup>
              <m:r>
                <m:t>&amp;</m:t>
              </m:r>
              <m:r>
                <m:t>&amp;</m:t>
              </m:r>
              <m:r>
                <m:rPr>
                  <m:nor/>
                  <m:sty m:val="p"/>
                </m:rPr>
                <m:t>(</m:t>
              </m:r>
              <m:r>
                <m:rPr>
                  <m:nor/>
                  <m:sty m:val="p"/>
                </m:rPr>
                <m:t>Definition 109</m:t>
              </m:r>
              <m:r>
                <m:rPr>
                  <m:nor/>
                  <m:sty m:val="p"/>
                </m:rPr>
                <m:t>)</m:t>
              </m:r>
            </m:e>
            <m:e>
              <m:r>
                <m:t>&amp;</m:t>
              </m:r>
              <m:r>
                <m:rPr>
                  <m:sty m:val="p"/>
                </m:rPr>
                <m:t>=</m:t>
              </m:r>
              <m:sSub>
                <m:e>
                  <m:r>
                    <m:rPr>
                      <m:sty m:val="bi"/>
                    </m:rPr>
                    <m:t>I</m:t>
                  </m:r>
                </m:e>
                <m:sub>
                  <m:r>
                    <m:t>p</m:t>
                  </m:r>
                </m:sub>
              </m:sSub>
              <m:r>
                <m:t> </m:t>
              </m:r>
              <m:sSup>
                <m:e>
                  <m:r>
                    <m:rPr>
                      <m:sty m:val="bi"/>
                    </m:rPr>
                    <m:t>A</m:t>
                  </m:r>
                </m:e>
                <m:sup>
                  <m:r>
                    <m:rPr>
                      <m:sty m:val="p"/>
                    </m:rPr>
                    <m:t>−</m:t>
                  </m:r>
                  <m:r>
                    <m:t>1</m:t>
                  </m:r>
                </m:sup>
              </m:sSup>
              <m:r>
                <m:t>&amp;</m:t>
              </m:r>
              <m:r>
                <m:t>&amp;</m:t>
              </m:r>
              <m:r>
                <m:rPr>
                  <m:nor/>
                  <m:sty m:val="p"/>
                </m:rPr>
                <m:t>(</m:t>
              </m:r>
              <m:r>
                <m:rPr>
                  <m:nor/>
                  <m:sty m:val="p"/>
                </m:rPr>
                <m:t>Definition 84</m:t>
              </m:r>
              <m:r>
                <m:rPr>
                  <m:nor/>
                  <m:sty m:val="p"/>
                </m:rPr>
                <m:t>)</m:t>
              </m:r>
            </m:e>
            <m:e>
              <m:r>
                <m:t>&amp;</m:t>
              </m:r>
              <m:r>
                <m:rPr>
                  <m:sty m:val="p"/>
                </m:rPr>
                <m:t>=</m:t>
              </m:r>
              <m:sSup>
                <m:e>
                  <m:r>
                    <m:rPr>
                      <m:sty m:val="bi"/>
                    </m:rPr>
                    <m:t>A</m:t>
                  </m:r>
                </m:e>
                <m:sup>
                  <m:r>
                    <m:rPr>
                      <m:sty m:val="p"/>
                    </m:rPr>
                    <m:t>−</m:t>
                  </m:r>
                  <m:r>
                    <m:t>1</m:t>
                  </m:r>
                </m:sup>
              </m:sSup>
              <m:r>
                <m:rPr>
                  <m:sty m:val="p"/>
                </m:rPr>
                <m:t>.</m:t>
              </m:r>
              <m:r>
                <m:t>&amp;</m:t>
              </m:r>
              <m:r>
                <m:t>&amp;</m:t>
              </m:r>
              <m:r>
                <m:rPr>
                  <m:nor/>
                  <m:sty m:val="p"/>
                </m:rPr>
                <m:t>(</m:t>
              </m:r>
              <m:r>
                <m:rPr>
                  <m:nor/>
                  <m:sty m:val="p"/>
                </m:rPr>
                <m:t>Theorem 11</m:t>
              </m:r>
              <m:r>
                <m:rPr>
                  <m:nor/>
                  <m:sty m:val="p"/>
                </m:rPr>
                <m:t>)</m:t>
              </m:r>
            </m:e>
          </m:eqArr>
        </m:oMath>
      </m:oMathPara>
    </w:p>
    <w:bookmarkStart w:id="578" w:name="exm-generalized-inverse-invertible"/>
    <w:p>
      <w:pPr>
        <w:pStyle w:val="FirstParagraph"/>
      </w:pPr>
      <w:r>
        <w:rPr>
          <w:b/>
          <w:bCs/>
        </w:rPr>
        <w:t xml:space="preserve">Example 176 (The generalized inverse of an invertible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130</w:t>
        </w:r>
      </w:hyperlink>
      <w:r>
        <w:t xml:space="preserve">,</w:t>
      </w:r>
      <w:r>
        <w:t xml:space="preserve"> </w:t>
      </w:r>
      <w:r>
        <w:t xml:space="preserve">the only generalized inverse is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The matrix of</w:t>
      </w:r>
      <w:r>
        <w:t xml:space="preserve"> </w:t>
      </w:r>
      <w:hyperlink w:anchor="exm-generalized-inverse">
        <w:r>
          <w:rPr>
            <w:rStyle w:val="Hyperlink"/>
          </w:rPr>
          <w:t xml:space="preserve">Example 175</w:t>
        </w:r>
      </w:hyperlink>
      <w:r>
        <w:t xml:space="preserve">, by contrast, has infinitely many,</w:t>
      </w:r>
      <w:r>
        <w:t xml:space="preserve"> </w:t>
      </w:r>
      <w:r>
        <w:t xml:space="preserve">so by</w:t>
      </w:r>
      <w:r>
        <w:t xml:space="preserve"> </w:t>
      </w:r>
      <w:hyperlink w:anchor="thm-generalized-inverse-invertible">
        <w:r>
          <w:rPr>
            <w:rStyle w:val="Hyperlink"/>
          </w:rPr>
          <w:t xml:space="preserve">Theorem 97</w:t>
        </w:r>
      </w:hyperlink>
      <w:r>
        <w:t xml:space="preserve"> </w:t>
      </w:r>
      <w:r>
        <w:t xml:space="preserve">it is singular.</w:t>
      </w:r>
    </w:p>
    <w:bookmarkEnd w:id="578"/>
    <w:bookmarkStart w:id="579" w:name="thm-generalized-inverse-solves"/>
    <w:p>
      <w:pPr>
        <w:pStyle w:val="BodyText"/>
      </w:pPr>
      <w:r>
        <w:rPr>
          <w:b/>
          <w:bCs/>
        </w:rPr>
        <w:t xml:space="preserve">Theorem 98 (A generalized inverse solves every solvable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m:oMath>
        <m:r>
          <m:rPr>
            <m:sty m:val="bi"/>
          </m:rPr>
          <m:t>G</m:t>
        </m:r>
      </m:oMath>
      <w:r>
        <w:t xml:space="preserve"> </w:t>
      </w:r>
      <w:r>
        <w:t xml:space="preserve">be a generalized inverse of</w:t>
      </w:r>
      <w:r>
        <w:t xml:space="preserve"> </w:t>
      </w:r>
      <m:oMath>
        <m:r>
          <m:rPr>
            <m:sty m:val="bi"/>
          </m:rPr>
          <m:t>A</m:t>
        </m:r>
      </m:oMath>
      <w:r>
        <w:t xml:space="preserve"> </w:t>
      </w:r>
      <w:r>
        <w:t xml:space="preserve">(</w:t>
      </w:r>
      <w:hyperlink w:anchor="def-generalized-inverse">
        <w:r>
          <w:rPr>
            <w:rStyle w:val="Hyperlink"/>
          </w:rPr>
          <w:t xml:space="preserve">Definition 109</w:t>
        </w:r>
      </w:hyperlink>
      <w:r>
        <w:t xml:space="preserve">), and let</w:t>
      </w:r>
      <w:r>
        <w:t xml:space="preserve"> </w:t>
      </w:r>
      <w:r>
        <w:t xml:space="preserve">$\mathord{\smash[b]{\underset{\raise.3ex\hbox{$\scriptstyle\sim$}}{b}}\vphantom{b}} \in \mathbb{R}^m$</w:t>
      </w:r>
      <w:r>
        <w:t xml:space="preserve">.</w:t>
      </w:r>
      <w:r>
        <w:t xml:space="preserve"> </w:t>
      </w:r>
      <w:r>
        <w:t xml:space="preserve">If</w:t>
      </w:r>
      <w:r>
        <w:t xml:space="preserve"> </w:t>
      </w:r>
      <w:r>
        <w:t xml:space="preserve">$\mathbf{A} \mathord{\smash[b]{\underset{\raise.3ex\hbox{$\scriptstyle\sim$}}{x}}\vphantom{x}} = \mathord{\smash[b]{\underset{\raise.3ex\hbox{$\scriptstyle\sim$}}{b}}\vphantom{b}}$</w:t>
      </w:r>
      <w:r>
        <w:t xml:space="preserve"> </w:t>
      </w:r>
      <w:r>
        <w:t xml:space="preserve">has a solution,</w:t>
      </w:r>
      <w:r>
        <w:t xml:space="preserve"> </w:t>
      </w:r>
      <w:r>
        <w:t xml:space="preserve">then</w:t>
      </w:r>
      <w:r>
        <w:t xml:space="preserve"> </w:t>
      </w:r>
      <w:r>
        <w:t xml:space="preserve">$\mathbf{G} \mathord{\smash[b]{\underset{\raise.3ex\hbox{$\scriptstyle\sim$}}{b}}\vphantom{b}}$</w:t>
      </w:r>
      <w:r>
        <w:t xml:space="preserve"> </w:t>
      </w:r>
      <w:r>
        <w:t xml:space="preserve">is a solution.</w:t>
      </w:r>
    </w:p>
    <w:bookmarkEnd w:id="579"/>
    <w:p>
      <w:pPr>
        <w:pStyle w:val="BodyText"/>
      </w:pPr>
      <w:r>
        <w:rPr>
          <w:i/>
          <w:iCs/>
        </w:rPr>
        <w:t xml:space="preserve">Proof</w:t>
      </w:r>
      <w:r>
        <w:t xml:space="preserve">. </w:t>
      </w:r>
      <w:r>
        <w:t xml:space="preserve">Let</w:t>
      </w:r>
      <w:r>
        <w:t xml:space="preserve"> </w:t>
      </w:r>
      <w:r>
        <w:t xml:space="preserve">$\mathord{\smash[b]{\underset{\raise.3ex\hbox{$\scriptstyle\sim$}}{x}}\vphantom{x}}_0$</w:t>
      </w:r>
      <w:r>
        <w:t xml:space="preserve"> </w:t>
      </w:r>
      <w:r>
        <w:t xml:space="preserve">be a solution, so</w:t>
      </w:r>
      <w:r>
        <w:t xml:space="preserve"> </w:t>
      </w:r>
      <w:r>
        <w:t xml:space="preserve">$\mathbf{A} \mathord{\smash[b]{\underset{\raise.3ex\hbox{$\scriptstyle\sim$}}{x}}\vphantom{x}}_0 = \mathord{\smash[b]{\underset{\raise.3ex\hbox{$\scriptstyle\sim$}}{b}}\vphantom{b}}$</w:t>
      </w:r>
      <w:r>
        <w:t xml:space="preserve">. Then</w:t>
      </w:r>
    </w:p>
    <w:p>
      <w:pPr>
        <w:pStyle w:val="BodyText"/>
      </w:pPr>
      <w:r>
        <w:t xml:space="preserve">$$
    \begin{aligned}
    \mathbf{A}\,(\mathbf{G} \mathord{\smash[b]{\underset{\raise.3ex\hbox{$\scriptstyle\sim$}}{b}}\vphantom{b}})
    &amp;= \mathbf{A} \mathbf{G}\,(\mathbf{A} \mathord{\smash[b]{\underset{\raise.3ex\hbox{$\scriptstyle\sim$}}{x}}\vphantom{x}}_0)
    &amp;&amp; \text{(substitute } \mathord{\smash[b]{\underset{\raise.3ex\hbox{$\scriptstyle\sim$}}{b}}\vphantom{b}} = \mathbf{A} \mathord{\smash[b]{\underset{\raise.3ex\hbox{$\scriptstyle\sim$}}{x}}\vphantom{x}}_0 \text{)}
    \\
    &amp;= (\mathbf{A} \mathbf{G} \mathbf{A})\,\mathord{\smash[b]{\underset{\raise.3ex\hbox{$\scriptstyle\sim$}}{x}}\vphantom{x}}_0
    &amp;&amp; \text{(}\text{Theorem~8}\text{)}
    \\
    &amp;= \mathbf{A} \mathord{\smash[b]{\underset{\raise.3ex\hbox{$\scriptstyle\sim$}}{x}}\vphantom{x}}_0
    &amp;&amp; \text{(}\text{Definition~109}\text{)}
    \\
    &amp;= \mathord{\smash[b]{\underset{\raise.3ex\hbox{$\scriptstyle\sim$}}{b}}\vphantom{b}}.
    &amp;&amp; \text{(} \mathord{\smash[b]{\underset{\raise.3ex\hbox{$\scriptstyle\sim$}}{x}}\vphantom{x}}_0 \text{ is a solution)}
    \end{aligned}
    $$</w:t>
      </w:r>
    </w:p>
    <w:bookmarkStart w:id="580" w:name="exm-generalized-inverse-solves"/>
    <w:p>
      <w:pPr>
        <w:pStyle w:val="FirstParagraph"/>
      </w:pPr>
      <w:r>
        <w:rPr>
          <w:b/>
          <w:bCs/>
        </w:rPr>
        <w:t xml:space="preserve">Example 177 (Solving with a generalized inverse)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its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w:t>
      </w:r>
      <w:hyperlink w:anchor="exm-generalized-inverse">
        <w:r>
          <w:rPr>
            <w:rStyle w:val="Hyperlink"/>
          </w:rPr>
          <w:t xml:space="preserve">Example 175</w:t>
        </w:r>
      </w:hyperlink>
      <w:r>
        <w:t xml:space="preserve">),</w:t>
      </w:r>
      <w:r>
        <w:t xml:space="preserve"> </w:t>
      </w:r>
      <w:r>
        <w:t xml:space="preserve">the system</w:t>
      </w:r>
      <w:r>
        <w:t xml:space="preserve"> </w:t>
      </w:r>
      <w:r>
        <w:t xml:space="preserve">$\mathbf{A} \mathord{\smash[b]{\underset{\raise.3ex\hbox{$\scriptstyle\sim$}}{x}}\vphantom{x}} = (2, 0)$</w:t>
      </w:r>
      <w:r>
        <w:t xml:space="preserve"> </w:t>
      </w:r>
      <w:r>
        <w:t xml:space="preserve">has the solution</w:t>
      </w:r>
      <w:r>
        <w:t xml:space="preserve"> </w:t>
      </w:r>
      <m:oMath>
        <m:r>
          <m:rPr>
            <m:sty m:val="p"/>
          </m:rPr>
          <m:t>(</m:t>
        </m:r>
        <m:r>
          <m:t>2</m:t>
        </m:r>
        <m:r>
          <m:rPr>
            <m:sty m:val="p"/>
          </m:rPr>
          <m:t>,</m:t>
        </m:r>
        <m:r>
          <m:t>0</m:t>
        </m:r>
        <m:r>
          <m:rPr>
            <m:sty m:val="p"/>
          </m:rPr>
          <m:t>)</m:t>
        </m:r>
      </m:oMath>
      <w:r>
        <w:t xml:space="preserve">,</w:t>
      </w:r>
      <w:r>
        <w:t xml:space="preserve"> </w:t>
      </w:r>
      <w:r>
        <w:t xml:space="preserve">and</w:t>
      </w:r>
      <w:r>
        <w:t xml:space="preserve"> </w:t>
      </w:r>
      <m:oMath>
        <m:r>
          <m:rPr>
            <m:sty m:val="bi"/>
          </m:rPr>
          <m:t>G</m:t>
        </m:r>
        <m:r>
          <m:t> </m:t>
        </m:r>
        <m:r>
          <m:rPr>
            <m:sty m:val="p"/>
          </m:rPr>
          <m:t>(</m:t>
        </m:r>
        <m:r>
          <m:t>2</m:t>
        </m:r>
        <m:r>
          <m:rPr>
            <m:sty m:val="p"/>
          </m:rPr>
          <m:t>,</m:t>
        </m:r>
        <m:r>
          <m:t>0</m:t>
        </m:r>
        <m:r>
          <m:rPr>
            <m:sty m:val="p"/>
          </m:rPr>
          <m:t>)</m:t>
        </m:r>
        <m:r>
          <m:rPr>
            <m:sty m:val="p"/>
          </m:rPr>
          <m:t>=</m:t>
        </m:r>
        <m:r>
          <m:rPr>
            <m:sty m:val="p"/>
          </m:rPr>
          <m:t>(</m:t>
        </m:r>
        <m:r>
          <m:t>2</m:t>
        </m:r>
        <m:r>
          <m:rPr>
            <m:sty m:val="p"/>
          </m:rPr>
          <m:t>,</m:t>
        </m:r>
        <m:r>
          <m:t>14</m:t>
        </m:r>
        <m:r>
          <m:rPr>
            <m:sty m:val="p"/>
          </m:rPr>
          <m:t>)</m:t>
        </m:r>
      </m:oMath>
      <w:r>
        <w:t xml:space="preserve"> </w:t>
      </w:r>
      <w:r>
        <w:t xml:space="preserve">is a solution too:</w:t>
      </w:r>
      <w:r>
        <w:t xml:space="preserve"> </w:t>
      </w:r>
      <m:oMath>
        <m:r>
          <m:rPr>
            <m:sty m:val="bi"/>
          </m:rPr>
          <m:t>A</m:t>
        </m:r>
        <m:r>
          <m:t> </m:t>
        </m:r>
        <m:r>
          <m:rPr>
            <m:sty m:val="p"/>
          </m:rPr>
          <m:t>(</m:t>
        </m:r>
        <m:r>
          <m:t>2</m:t>
        </m:r>
        <m:r>
          <m:rPr>
            <m:sty m:val="p"/>
          </m:rPr>
          <m:t>,</m:t>
        </m:r>
        <m:r>
          <m:t>14</m:t>
        </m:r>
        <m:r>
          <m:rPr>
            <m:sty m:val="p"/>
          </m:rPr>
          <m:t>)</m:t>
        </m:r>
        <m:r>
          <m:rPr>
            <m:sty m:val="p"/>
          </m:rPr>
          <m:t>=</m:t>
        </m:r>
        <m:r>
          <m:rPr>
            <m:sty m:val="p"/>
          </m:rPr>
          <m:t>(</m:t>
        </m:r>
        <m:r>
          <m:t>2</m:t>
        </m:r>
        <m:r>
          <m:rPr>
            <m:sty m:val="p"/>
          </m:rPr>
          <m:t>,</m:t>
        </m:r>
        <m:r>
          <m:t>0</m:t>
        </m:r>
        <m:r>
          <m:rPr>
            <m:sty m:val="p"/>
          </m:rPr>
          <m:t>)</m:t>
        </m:r>
      </m:oMath>
      <w:r>
        <w:t xml:space="preserve">.</w:t>
      </w:r>
      <w:r>
        <w:t xml:space="preserve"> </w:t>
      </w:r>
      <w:r>
        <w:t xml:space="preserve">The system</w:t>
      </w:r>
      <w:r>
        <w:t xml:space="preserve"> </w:t>
      </w:r>
      <w:r>
        <w:t xml:space="preserve">$\mathbf{A} \mathord{\smash[b]{\underset{\raise.3ex\hbox{$\scriptstyle\sim$}}{x}}\vphantom{x}} = (2, 1)$</w:t>
      </w:r>
      <w:r>
        <w:t xml:space="preserve"> </w:t>
      </w:r>
      <w:r>
        <w:t xml:space="preserve">has no solution,</w:t>
      </w:r>
      <w:r>
        <w:t xml:space="preserve"> </w:t>
      </w:r>
      <w:r>
        <w:t xml:space="preserve">since the second entry of</w:t>
      </w:r>
      <w:r>
        <w:t xml:space="preserve"> </w:t>
      </w:r>
      <w:r>
        <w:t xml:space="preserve">$\mathbf{A} \mathord{\smash[b]{\underset{\raise.3ex\hbox{$\scriptstyle\sim$}}{x}}\vphantom{x}}$</w:t>
      </w:r>
      <w:r>
        <w:t xml:space="preserve"> </w:t>
      </w:r>
      <w:r>
        <w:t xml:space="preserve">is always</w:t>
      </w:r>
      <w:r>
        <w:t xml:space="preserve"> </w:t>
      </w:r>
      <m:oMath>
        <m:r>
          <m:t>0</m:t>
        </m:r>
      </m:oMath>
      <w:r>
        <w:t xml:space="preserve">;</w:t>
      </w:r>
      <w:r>
        <w:t xml:space="preserve"> </w:t>
      </w:r>
      <w:r>
        <w:t xml:space="preserve">there</w:t>
      </w:r>
      <w:r>
        <w:t xml:space="preserve"> </w:t>
      </w:r>
      <m:oMath>
        <m:r>
          <m:rPr>
            <m:sty m:val="bi"/>
          </m:rPr>
          <m:t>G</m:t>
        </m:r>
        <m:r>
          <m:t> </m:t>
        </m:r>
        <m:r>
          <m:rPr>
            <m:sty m:val="p"/>
          </m:rPr>
          <m:t>(</m:t>
        </m:r>
        <m:r>
          <m:t>2</m:t>
        </m:r>
        <m:r>
          <m:rPr>
            <m:sty m:val="p"/>
          </m:rPr>
          <m:t>,</m:t>
        </m:r>
        <m:r>
          <m:t>1</m:t>
        </m:r>
        <m:r>
          <m:rPr>
            <m:sty m:val="p"/>
          </m:rPr>
          <m:t>)</m:t>
        </m:r>
        <m:r>
          <m:rPr>
            <m:sty m:val="p"/>
          </m:rPr>
          <m:t>=</m:t>
        </m:r>
        <m:r>
          <m:rPr>
            <m:sty m:val="p"/>
          </m:rPr>
          <m:t>(</m:t>
        </m:r>
        <m:r>
          <m:t>7</m:t>
        </m:r>
        <m:r>
          <m:rPr>
            <m:sty m:val="p"/>
          </m:rPr>
          <m:t>,</m:t>
        </m:r>
        <m:r>
          <m:t>14</m:t>
        </m:r>
        <m:r>
          <m:rPr>
            <m:sty m:val="p"/>
          </m:rPr>
          <m:t>)</m:t>
        </m:r>
      </m:oMath>
      <w:r>
        <w:t xml:space="preserve"> </w:t>
      </w:r>
      <w:r>
        <w:t xml:space="preserve">gives</w:t>
      </w:r>
      <w:r>
        <w:t xml:space="preserve"> </w:t>
      </w:r>
      <m:oMath>
        <m:r>
          <m:rPr>
            <m:sty m:val="bi"/>
          </m:rPr>
          <m:t>A</m:t>
        </m:r>
        <m:r>
          <m:t> </m:t>
        </m:r>
        <m:r>
          <m:rPr>
            <m:sty m:val="p"/>
          </m:rPr>
          <m:t>(</m:t>
        </m:r>
        <m:r>
          <m:t>7</m:t>
        </m:r>
        <m:r>
          <m:rPr>
            <m:sty m:val="p"/>
          </m:rPr>
          <m:t>,</m:t>
        </m:r>
        <m:r>
          <m:t>14</m:t>
        </m:r>
        <m:r>
          <m:rPr>
            <m:sty m:val="p"/>
          </m:rPr>
          <m:t>)</m:t>
        </m:r>
        <m:r>
          <m:rPr>
            <m:sty m:val="p"/>
          </m:rPr>
          <m:t>=</m:t>
        </m:r>
        <m:r>
          <m:rPr>
            <m:sty m:val="p"/>
          </m:rPr>
          <m:t>(</m:t>
        </m:r>
        <m:r>
          <m:t>7</m:t>
        </m:r>
        <m:r>
          <m:rPr>
            <m:sty m:val="p"/>
          </m:rPr>
          <m:t>,</m:t>
        </m:r>
        <m:r>
          <m:t>0</m:t>
        </m:r>
        <m:r>
          <m:rPr>
            <m:sty m:val="p"/>
          </m:rPr>
          <m:t>)</m:t>
        </m:r>
        <m:r>
          <m:rPr>
            <m:sty m:val="p"/>
          </m:rPr>
          <m:t>≠</m:t>
        </m:r>
        <m:r>
          <m:rPr>
            <m:sty m:val="p"/>
          </m:rPr>
          <m:t>(</m:t>
        </m:r>
        <m:r>
          <m:t>2</m:t>
        </m:r>
        <m:r>
          <m:rPr>
            <m:sty m:val="p"/>
          </m:rPr>
          <m:t>,</m:t>
        </m:r>
        <m:r>
          <m:t>1</m:t>
        </m:r>
        <m:r>
          <m:rPr>
            <m:sty m:val="p"/>
          </m:rPr>
          <m:t>)</m:t>
        </m:r>
      </m:oMath>
      <w:r>
        <w:t xml:space="preserve">.</w:t>
      </w:r>
    </w:p>
    <w:bookmarkEnd w:id="580"/>
    <w:bookmarkStart w:id="581" w:name="def-moore-penrose"/>
    <w:p>
      <w:pPr>
        <w:pStyle w:val="BodyText"/>
      </w:pPr>
      <w:r>
        <w:rPr>
          <w:b/>
          <w:bCs/>
        </w:rPr>
        <w:t xml:space="preserve">Definition 110 (Moore-Penrose inverse)</w:t>
      </w:r>
      <w:r>
        <w:t xml:space="preserve"> </w:t>
      </w:r>
      <w:r>
        <w:t xml:space="preserve">A</w:t>
      </w:r>
      <w:r>
        <w:t xml:space="preserve"> </w:t>
      </w:r>
      <w:r>
        <w:rPr>
          <w:b/>
          <w:bCs/>
        </w:rPr>
        <w:t xml:space="preserve">Moore-Penrose inverse</w:t>
      </w:r>
      <w:r>
        <w:t xml:space="preserve"> </w:t>
      </w:r>
      <w:r>
        <w:t xml:space="preserve">[80]</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satisfying all four conditions</w:t>
      </w:r>
    </w:p>
    <w:p>
      <w:pPr>
        <w:pStyle w:val="Compact"/>
        <w:numPr>
          <w:ilvl w:val="0"/>
          <w:numId w:val="1085"/>
        </w:numPr>
      </w:pPr>
      <m:oMath>
        <m:r>
          <m:rPr>
            <m:sty m:val="bi"/>
          </m:rPr>
          <m:t>A</m:t>
        </m:r>
        <m:r>
          <m:rPr>
            <m:sty m:val="bi"/>
          </m:rPr>
          <m:t>G</m:t>
        </m:r>
        <m:r>
          <m:rPr>
            <m:sty m:val="bi"/>
          </m:rPr>
          <m:t>A</m:t>
        </m:r>
        <m:r>
          <m:rPr>
            <m:sty m:val="p"/>
          </m:rPr>
          <m:t>=</m:t>
        </m:r>
        <m:r>
          <m:rPr>
            <m:sty m:val="bi"/>
          </m:rPr>
          <m:t>A</m:t>
        </m:r>
      </m:oMath>
      <w:r>
        <w:t xml:space="preserve">;</w:t>
      </w:r>
    </w:p>
    <w:p>
      <w:pPr>
        <w:pStyle w:val="Compact"/>
        <w:numPr>
          <w:ilvl w:val="0"/>
          <w:numId w:val="1085"/>
        </w:numPr>
      </w:pPr>
      <m:oMath>
        <m:r>
          <m:rPr>
            <m:sty m:val="bi"/>
          </m:rPr>
          <m:t>G</m:t>
        </m:r>
        <m:r>
          <m:rPr>
            <m:sty m:val="bi"/>
          </m:rPr>
          <m:t>A</m:t>
        </m:r>
        <m:r>
          <m:rPr>
            <m:sty m:val="bi"/>
          </m:rPr>
          <m:t>G</m:t>
        </m:r>
        <m:r>
          <m:rPr>
            <m:sty m:val="p"/>
          </m:rPr>
          <m:t>=</m:t>
        </m:r>
        <m:r>
          <m:rPr>
            <m:sty m:val="bi"/>
          </m:rPr>
          <m:t>G</m:t>
        </m:r>
      </m:oMath>
      <w:r>
        <w:t xml:space="preserve">;</w:t>
      </w:r>
    </w:p>
    <w:p>
      <w:pPr>
        <w:pStyle w:val="Compact"/>
        <w:numPr>
          <w:ilvl w:val="0"/>
          <w:numId w:val="1085"/>
        </w:numPr>
      </w:pPr>
      <m:oMath>
        <m:sSup>
          <m:e>
            <m:r>
              <m:rPr>
                <m:sty m:val="p"/>
              </m:rPr>
              <m:t>(</m:t>
            </m:r>
            <m:r>
              <m:rPr>
                <m:sty m:val="bi"/>
              </m:rPr>
              <m:t>A</m:t>
            </m:r>
            <m:r>
              <m:rPr>
                <m:sty m:val="bi"/>
              </m:rPr>
              <m:t>G</m:t>
            </m:r>
            <m:r>
              <m:rPr>
                <m:sty m:val="p"/>
              </m:rPr>
              <m:t>)</m:t>
            </m:r>
          </m:e>
          <m:sup>
            <m:r>
              <m:rPr>
                <m:sty m:val="p"/>
              </m:rPr>
              <m:t>⊤</m:t>
            </m:r>
          </m:sup>
        </m:sSup>
        <m:r>
          <m:rPr>
            <m:sty m:val="p"/>
          </m:rPr>
          <m:t>=</m:t>
        </m:r>
        <m:r>
          <m:rPr>
            <m:sty m:val="bi"/>
          </m:rPr>
          <m:t>A</m:t>
        </m:r>
        <m:r>
          <m:rPr>
            <m:sty m:val="bi"/>
          </m:rPr>
          <m:t>G</m:t>
        </m:r>
      </m:oMath>
      <w:r>
        <w:t xml:space="preserve">;</w:t>
      </w:r>
    </w:p>
    <w:p>
      <w:pPr>
        <w:pStyle w:val="Compact"/>
        <w:numPr>
          <w:ilvl w:val="0"/>
          <w:numId w:val="1085"/>
        </w:numPr>
      </w:pPr>
      <m:oMath>
        <m:sSup>
          <m:e>
            <m:r>
              <m:rPr>
                <m:sty m:val="p"/>
              </m:rPr>
              <m:t>(</m:t>
            </m:r>
            <m:r>
              <m:rPr>
                <m:sty m:val="bi"/>
              </m:rPr>
              <m:t>G</m:t>
            </m:r>
            <m:r>
              <m:rPr>
                <m:sty m:val="bi"/>
              </m:rPr>
              <m:t>A</m:t>
            </m:r>
            <m:r>
              <m:rPr>
                <m:sty m:val="p"/>
              </m:rPr>
              <m:t>)</m:t>
            </m:r>
          </m:e>
          <m:sup>
            <m:r>
              <m:rPr>
                <m:sty m:val="p"/>
              </m:rPr>
              <m:t>⊤</m:t>
            </m:r>
          </m:sup>
        </m:sSup>
        <m:r>
          <m:rPr>
            <m:sty m:val="p"/>
          </m:rPr>
          <m:t>=</m:t>
        </m:r>
        <m:r>
          <m:rPr>
            <m:sty m:val="bi"/>
          </m:rPr>
          <m:t>G</m:t>
        </m:r>
        <m:r>
          <m:rPr>
            <m:sty m:val="bi"/>
          </m:rPr>
          <m:t>A</m:t>
        </m:r>
      </m:oMath>
      <w:r>
        <w:t xml:space="preserve">.</w:t>
      </w:r>
    </w:p>
    <w:bookmarkEnd w:id="581"/>
    <w:bookmarkStart w:id="582" w:name="exm-moore-penrose"/>
    <w:p>
      <w:pPr>
        <w:pStyle w:val="FirstParagraph"/>
      </w:pPr>
      <w:r>
        <w:rPr>
          <w:b/>
          <w:bCs/>
        </w:rPr>
        <w:t xml:space="preserve">Example 178 (Checking the four conditions)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satisfies all four:</w:t>
      </w:r>
    </w:p>
    <w:p>
      <w:pPr>
        <w:pStyle w:val="BodyText"/>
      </w:pPr>
      <m:oMathPara>
        <m:oMathParaPr>
          <m:jc m:val="center"/>
        </m:oMathParaPr>
        <m:oMath>
          <m:eqArr>
            <m:e>
              <m:r>
                <m:rPr>
                  <m:sty m:val="bi"/>
                </m:rPr>
                <m:t>A</m:t>
              </m:r>
              <m:r>
                <m:rPr>
                  <m:sty m:val="bi"/>
                </m:rPr>
                <m:t>G</m:t>
              </m:r>
              <m:r>
                <m:t>&amp;</m:t>
              </m:r>
              <m:r>
                <m:rPr>
                  <m:sty m:val="p"/>
                </m:rPr>
                <m:t>=</m:t>
              </m:r>
              <m:r>
                <m:rPr>
                  <m:sty m:val="bi"/>
                </m:rPr>
                <m:t>G</m:t>
              </m:r>
              <m:r>
                <m:rPr>
                  <m:sty m:val="bi"/>
                </m:rPr>
                <m:t>A</m:t>
              </m:r>
            </m:e>
            <m:e>
              <m:r>
                <m:t>&amp;</m:t>
              </m:r>
              <m:r>
                <m:rPr>
                  <m:sty m:val="p"/>
                </m:rPr>
                <m:t>=</m:t>
              </m:r>
              <m:r>
                <m:rPr>
                  <m:sty m:val="bi"/>
                </m:rPr>
                <m:t>A</m:t>
              </m:r>
            </m:e>
          </m:eqArr>
        </m:oMath>
      </m:oMathPara>
    </w:p>
    <w:p>
      <w:pPr>
        <w:pStyle w:val="FirstParagraph"/>
      </w:pPr>
      <w:r>
        <w:t xml:space="preserve">and</w:t>
      </w:r>
      <w:r>
        <w:t xml:space="preserve"> </w:t>
      </w:r>
      <m:oMath>
        <m:sSup>
          <m:e>
            <m:r>
              <m:rPr>
                <m:sty m:val="bi"/>
              </m:rPr>
              <m:t>A</m:t>
            </m:r>
          </m:e>
          <m:sup>
            <m:r>
              <m:t>2</m:t>
            </m:r>
          </m:sup>
        </m:sSup>
        <m:r>
          <m:rPr>
            <m:sty m:val="p"/>
          </m:rPr>
          <m:t>=</m:t>
        </m:r>
        <m:r>
          <m:rPr>
            <m:sty m:val="bi"/>
          </m:rPr>
          <m:t>A</m:t>
        </m:r>
      </m:oMath>
      <w:r>
        <w:t xml:space="preserve">,</w:t>
      </w:r>
      <w:r>
        <w:t xml:space="preserve"> </w:t>
      </w:r>
      <w:r>
        <w:t xml:space="preserve">so conditions 1 and 2 read</w:t>
      </w:r>
      <w:r>
        <w:t xml:space="preserve"> </w:t>
      </w:r>
      <m:oMath>
        <m:r>
          <m:rPr>
            <m:sty m:val="bi"/>
          </m:rPr>
          <m:t>A</m:t>
        </m:r>
        <m:r>
          <m:rPr>
            <m:sty m:val="p"/>
          </m:rPr>
          <m:t>=</m:t>
        </m:r>
        <m:r>
          <m:rPr>
            <m:sty m:val="bi"/>
          </m:rPr>
          <m:t>A</m:t>
        </m:r>
      </m:oMath>
      <w:r>
        <w:t xml:space="preserve">,</w:t>
      </w:r>
      <w:r>
        <w:t xml:space="preserve"> </w:t>
      </w:r>
      <w:r>
        <w:t xml:space="preserve">and conditions 3 and 4 hold because</w:t>
      </w:r>
      <w:r>
        <w:t xml:space="preserve"> </w:t>
      </w:r>
      <m:oMath>
        <m:r>
          <m:rPr>
            <m:sty m:val="bi"/>
          </m:rPr>
          <m:t>A</m:t>
        </m:r>
      </m:oMath>
      <w:r>
        <w:t xml:space="preserve"> </w:t>
      </w:r>
      <w:r>
        <w:t xml:space="preserve">is symmetric.</w:t>
      </w:r>
    </w:p>
    <w:p>
      <w:pPr>
        <w:pStyle w:val="BodyText"/>
      </w:pPr>
      <w:r>
        <w:t xml:space="preserve">The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m:oMath>
        <m:r>
          <m:rPr>
            <m:sty m:val="bi"/>
          </m:rPr>
          <m:t>A</m:t>
        </m:r>
      </m:oMath>
      <w:r>
        <w:t xml:space="preserve"> </w:t>
      </w:r>
      <w:r>
        <w:t xml:space="preserve">(</w:t>
      </w:r>
      <w:hyperlink w:anchor="exm-generalized-inverse">
        <w:r>
          <w:rPr>
            <w:rStyle w:val="Hyperlink"/>
          </w:rPr>
          <w:t xml:space="preserve">Example 175</w:t>
        </w:r>
      </w:hyperlink>
      <w:r>
        <w:t xml:space="preserve">) is not a Moore-Penrose inverse:</w:t>
      </w:r>
      <w:r>
        <w:t xml:space="preserve"> </w:t>
      </w:r>
      <m:oMath>
        <m:r>
          <m:rPr>
            <m:sty m:val="bi"/>
          </m:rPr>
          <m:t>A</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w:t>
      </w:r>
      <w:r>
        <w:t xml:space="preserve"> </w:t>
      </w:r>
      <w:r>
        <w:t xml:space="preserve">which is not symmetric, so condition 3 fails.</w:t>
      </w:r>
    </w:p>
    <w:bookmarkEnd w:id="582"/>
    <w:bookmarkStart w:id="583" w:name="thm-moore-penrose-generalized-inverse"/>
    <w:p>
      <w:pPr>
        <w:pStyle w:val="BodyText"/>
      </w:pPr>
      <w:r>
        <w:rPr>
          <w:b/>
          <w:bCs/>
        </w:rPr>
        <w:t xml:space="preserve">Theorem 99 (A Moore-Penrose inverse is a generalized inverse)</w:t>
      </w:r>
      <w:r>
        <w:t xml:space="preserve"> </w:t>
      </w:r>
      <w:r>
        <w:t xml:space="preserve">If</w:t>
      </w:r>
      <w:r>
        <w:t xml:space="preserve"> </w:t>
      </w:r>
      <m:oMath>
        <m:r>
          <m:rPr>
            <m:sty m:val="bi"/>
          </m:rPr>
          <m:t>G</m:t>
        </m:r>
      </m:oMath>
      <w:r>
        <w:t xml:space="preserve"> </w:t>
      </w:r>
      <w:r>
        <w:t xml:space="preserve">is a Moore-Penrose inverse 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110</w:t>
        </w:r>
      </w:hyperlink>
      <w:r>
        <w:t xml:space="preserve">),</w:t>
      </w:r>
      <w:r>
        <w:t xml:space="preserve"> </w:t>
      </w:r>
      <w:r>
        <w:t xml:space="preserve">then</w:t>
      </w:r>
      <w:r>
        <w:t xml:space="preserve"> </w:t>
      </w:r>
      <m:oMath>
        <m:r>
          <m:rPr>
            <m:sty m:val="bi"/>
          </m:rPr>
          <m:t>G</m:t>
        </m:r>
      </m:oMath>
      <w:r>
        <w:t xml:space="preserve"> </w:t>
      </w:r>
      <w:r>
        <w:t xml:space="preserve">is a generalized inverse of</w:t>
      </w:r>
      <w:r>
        <w:t xml:space="preserve"> </w:t>
      </w:r>
      <m:oMath>
        <m:r>
          <m:rPr>
            <m:sty m:val="bi"/>
          </m:rPr>
          <m:t>A</m:t>
        </m:r>
      </m:oMath>
      <w:r>
        <w:t xml:space="preserve"> </w:t>
      </w:r>
      <w:r>
        <w:t xml:space="preserve">(</w:t>
      </w:r>
      <w:hyperlink w:anchor="def-generalized-inverse">
        <w:r>
          <w:rPr>
            <w:rStyle w:val="Hyperlink"/>
          </w:rPr>
          <w:t xml:space="preserve">Definition 109</w:t>
        </w:r>
      </w:hyperlink>
      <w:r>
        <w:t xml:space="preserve">).</w:t>
      </w:r>
    </w:p>
    <w:bookmarkEnd w:id="583"/>
    <w:p>
      <w:pPr>
        <w:pStyle w:val="BodyText"/>
      </w:pPr>
      <w:r>
        <w:rPr>
          <w:i/>
          <w:iCs/>
        </w:rPr>
        <w:t xml:space="preserve">Proof</w:t>
      </w:r>
      <w:r>
        <w:t xml:space="preserve">. </w:t>
      </w:r>
      <w:r>
        <w:t xml:space="preserve">A generalized inverse of</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with</w:t>
      </w:r>
      <w:r>
        <w:t xml:space="preserve"> </w:t>
      </w:r>
      <m:oMath>
        <m:r>
          <m:rPr>
            <m:sty m:val="bi"/>
          </m:rPr>
          <m:t>A</m:t>
        </m:r>
        <m:r>
          <m:rPr>
            <m:sty m:val="bi"/>
          </m:rPr>
          <m:t>G</m:t>
        </m:r>
        <m:r>
          <m:rPr>
            <m:sty m:val="bi"/>
          </m:rPr>
          <m:t>A</m:t>
        </m:r>
        <m:r>
          <m:rPr>
            <m:sty m:val="p"/>
          </m:rPr>
          <m:t>=</m:t>
        </m:r>
        <m:r>
          <m:rPr>
            <m:sty m:val="bi"/>
          </m:rPr>
          <m:t>A</m:t>
        </m:r>
      </m:oMath>
      <w:r>
        <w:t xml:space="preserve">.</w:t>
      </w:r>
      <w:r>
        <w:t xml:space="preserve"> </w:t>
      </w:r>
      <w:r>
        <w:t xml:space="preserve">A Moore-Penrose inverse is an</w:t>
      </w:r>
      <w:r>
        <w:t xml:space="preserve"> </w:t>
      </w:r>
      <m:oMath>
        <m:r>
          <m:t>n</m:t>
        </m:r>
        <m:r>
          <m:rPr>
            <m:sty m:val="p"/>
          </m:rPr>
          <m:t>×</m:t>
        </m:r>
        <m:r>
          <m:t>m</m:t>
        </m:r>
      </m:oMath>
      <w:r>
        <w:t xml:space="preserve"> </w:t>
      </w:r>
      <w:r>
        <w:t xml:space="preserve">matrix, and condition 1 of</w:t>
      </w:r>
      <w:r>
        <w:t xml:space="preserve"> </w:t>
      </w:r>
      <w:hyperlink w:anchor="def-moore-penrose">
        <w:r>
          <w:rPr>
            <w:rStyle w:val="Hyperlink"/>
          </w:rPr>
          <w:t xml:space="preserve">Definition 110</w:t>
        </w:r>
      </w:hyperlink>
      <w:r>
        <w:t xml:space="preserve"> </w:t>
      </w:r>
      <w:r>
        <w:t xml:space="preserve">is</w:t>
      </w:r>
      <w:r>
        <w:t xml:space="preserve"> </w:t>
      </w:r>
      <m:oMath>
        <m:r>
          <m:rPr>
            <m:sty m:val="bi"/>
          </m:rPr>
          <m:t>A</m:t>
        </m:r>
        <m:r>
          <m:rPr>
            <m:sty m:val="bi"/>
          </m:rPr>
          <m:t>G</m:t>
        </m:r>
        <m:r>
          <m:rPr>
            <m:sty m:val="bi"/>
          </m:rPr>
          <m:t>A</m:t>
        </m:r>
        <m:r>
          <m:rPr>
            <m:sty m:val="p"/>
          </m:rPr>
          <m:t>=</m:t>
        </m:r>
        <m:r>
          <m:rPr>
            <m:sty m:val="bi"/>
          </m:rPr>
          <m:t>A</m:t>
        </m:r>
      </m:oMath>
      <w:r>
        <w:t xml:space="preserve">.</w:t>
      </w:r>
    </w:p>
    <w:bookmarkStart w:id="584" w:name="exm-moore-penrose-generalized-inverse"/>
    <w:p>
      <w:pPr>
        <w:pStyle w:val="BodyText"/>
      </w:pPr>
      <w:r>
        <w:rPr>
          <w:b/>
          <w:bCs/>
        </w:rPr>
        <w:t xml:space="preserve">Example 179 (The Moore-Penrose inverse of a rank-one matrix)</w:t>
      </w:r>
      <w:r>
        <w:t xml:space="preserve"> </w:t>
      </w:r>
      <w:r>
        <w:t xml:space="preserve">The</w:t>
      </w:r>
      <w:r>
        <w:t xml:space="preserve"> </w:t>
      </w:r>
      <m:oMath>
        <m:r>
          <m:t>3</m:t>
        </m:r>
        <m:r>
          <m:rPr>
            <m:sty m:val="p"/>
          </m:rPr>
          <m:t>×</m:t>
        </m:r>
        <m:r>
          <m:t>2</m:t>
        </m:r>
      </m:oMath>
      <w:r>
        <w:t xml:space="preserve"> </w:t>
      </w:r>
      <w:r>
        <w:t xml:space="preserve">matrix</w:t>
      </w:r>
      <w:r>
        <w:t xml:space="preserve"> </w:t>
      </w:r>
      <m:oMath>
        <m:r>
          <m:rPr>
            <m:sty m:val="bi"/>
          </m:rPr>
          <m:t>A</m:t>
        </m:r>
      </m:oMath>
      <w:r>
        <w:t xml:space="preserve"> </w:t>
      </w:r>
      <w:r>
        <w:t xml:space="preserve">below has rank</w:t>
      </w:r>
      <w:r>
        <w:t xml:space="preserve"> </w:t>
      </w:r>
      <m:oMath>
        <m:r>
          <m:t>1</m:t>
        </m:r>
      </m:oMath>
      <w:r>
        <w:t xml:space="preserve">, because its second column is twice its first,</w:t>
      </w:r>
      <w:r>
        <w:t xml:space="preserve"> </w:t>
      </w:r>
      <w:r>
        <w:t xml:space="preserve">so it has no ordinary inverse.</w:t>
      </w:r>
      <w:r>
        <w:t xml:space="preserve"> </w:t>
      </w:r>
      <w:r>
        <w:t xml:space="preserve">The function</w:t>
      </w:r>
      <w:r>
        <w:t xml:space="preserve"> </w:t>
      </w:r>
      <w:r>
        <w:rPr>
          <w:rStyle w:val="VerbatimChar"/>
        </w:rPr>
        <w:t xml:space="preserve">MASS::ginv()</w:t>
      </w:r>
      <w:r>
        <w:t xml:space="preserve"> </w:t>
      </w:r>
      <w:r>
        <w:t xml:space="preserve">computes its Moore-Penrose inverse</w:t>
      </w:r>
      <w:r>
        <w:t xml:space="preserve"> </w:t>
      </w:r>
      <m:oMath>
        <m:r>
          <m:rPr>
            <m:sty m:val="bi"/>
          </m:rPr>
          <m:t>G</m:t>
        </m:r>
      </m:oMath>
      <w:r>
        <w:t xml:space="preserve">.</w:t>
      </w:r>
      <w:r>
        <w:t xml:space="preserve"> </w:t>
      </w:r>
      <w:r>
        <w:t xml:space="preserve">The code checks the four conditions of</w:t>
      </w:r>
      <w:r>
        <w:t xml:space="preserve"> </w:t>
      </w:r>
      <w:hyperlink w:anchor="def-moore-penrose">
        <w:r>
          <w:rPr>
            <w:rStyle w:val="Hyperlink"/>
          </w:rPr>
          <w:t xml:space="preserve">Definition 110</w:t>
        </w:r>
      </w:hyperlink>
      <w:r>
        <w:t xml:space="preserve">,</w:t>
      </w:r>
      <w:r>
        <w:t xml:space="preserve"> </w:t>
      </w:r>
      <w:r>
        <w:t xml:space="preserve">of which the first is the equation that makes</w:t>
      </w:r>
      <w:r>
        <w:t xml:space="preserve"> </w:t>
      </w:r>
      <m:oMath>
        <m:r>
          <m:rPr>
            <m:sty m:val="bi"/>
          </m:rPr>
          <m:t>G</m:t>
        </m:r>
      </m:oMath>
      <w:r>
        <w:t xml:space="preserve"> </w:t>
      </w:r>
      <w:r>
        <w:t xml:space="preserve">a generalized inverse.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cbind</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6</w:t>
      </w:r>
      <w:r>
        <w:rPr>
          <w:rStyle w:val="NormalTok"/>
        </w:rPr>
        <w:t xml:space="preserve">))</w:t>
      </w:r>
      <w:r>
        <w:br/>
      </w:r>
      <w:r>
        <w:rPr>
          <w:rStyle w:val="NormalTok"/>
        </w:rPr>
        <w:t xml:space="preserve">G </w:t>
      </w:r>
      <w:r>
        <w:rPr>
          <w:rStyle w:val="OtherTok"/>
        </w:rPr>
        <w:t xml:space="preserve">&lt;-</w:t>
      </w:r>
      <w:r>
        <w:rPr>
          <w:rStyle w:val="NormalTok"/>
        </w:rPr>
        <w:t xml:space="preserve"> MASS</w:t>
      </w:r>
      <w:r>
        <w:rPr>
          <w:rStyle w:val="SpecialCharTok"/>
        </w:rPr>
        <w:t xml:space="preserve">::</w:t>
      </w:r>
      <w:r>
        <w:rPr>
          <w:rStyle w:val="FunctionTok"/>
        </w:rPr>
        <w:t xml:space="preserve">ginv</w:t>
      </w:r>
      <w:r>
        <w:rPr>
          <w:rStyle w:val="NormalTok"/>
        </w:rPr>
        <w:t xml:space="preserve">(A)</w:t>
      </w:r>
      <w:r>
        <w:br/>
      </w:r>
      <w:r>
        <w:rPr>
          <w:rStyle w:val="NormalTok"/>
        </w:rPr>
        <w:t xml:space="preserve">conditions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"1: AGA = A"</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SpecialCharTok"/>
        </w:rPr>
        <w:t xml:space="preserve">%*%</w:t>
      </w:r>
      <w:r>
        <w:rPr>
          <w:rStyle w:val="NormalTok"/>
        </w:rPr>
        <w:t xml:space="preserve"> A, A)),</w:t>
      </w:r>
      <w:r>
        <w:br/>
      </w:r>
      <w:r>
        <w:rPr>
          <w:rStyle w:val="NormalTok"/>
        </w:rPr>
        <w:t xml:space="preserve">  </w:t>
      </w:r>
      <w:r>
        <w:rPr>
          <w:rStyle w:val="StringTok"/>
        </w:rPr>
        <w:t xml:space="preserve">"2: GAG = G"</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SpecialCharTok"/>
        </w:rPr>
        <w:t xml:space="preserve">%*%</w:t>
      </w:r>
      <w:r>
        <w:rPr>
          <w:rStyle w:val="NormalTok"/>
        </w:rPr>
        <w:t xml:space="preserve"> G, G)),</w:t>
      </w:r>
      <w:r>
        <w:br/>
      </w:r>
      <w:r>
        <w:rPr>
          <w:rStyle w:val="NormalTok"/>
        </w:rPr>
        <w:t xml:space="preserve">  </w:t>
      </w:r>
      <w:r>
        <w:rPr>
          <w:rStyle w:val="StringTok"/>
        </w:rPr>
        <w:t xml:space="preserve">"3: AG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FunctionTok"/>
        </w:rPr>
        <w:t xml:space="preserve">t</w:t>
      </w:r>
      <w:r>
        <w:rPr>
          <w:rStyle w:val="NormalTok"/>
        </w:rPr>
        <w:t xml:space="preserve">(A </w:t>
      </w:r>
      <w:r>
        <w:rPr>
          <w:rStyle w:val="SpecialCharTok"/>
        </w:rPr>
        <w:t xml:space="preserve">%*%</w:t>
      </w:r>
      <w:r>
        <w:rPr>
          <w:rStyle w:val="NormalTok"/>
        </w:rPr>
        <w:t xml:space="preserve"> G))),</w:t>
      </w:r>
      <w:r>
        <w:br/>
      </w:r>
      <w:r>
        <w:rPr>
          <w:rStyle w:val="NormalTok"/>
        </w:rPr>
        <w:t xml:space="preserve">  </w:t>
      </w:r>
      <w:r>
        <w:rPr>
          <w:rStyle w:val="StringTok"/>
        </w:rPr>
        <w:t xml:space="preserve">"4: GA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FunctionTok"/>
        </w:rPr>
        <w:t xml:space="preserve">t</w:t>
      </w:r>
      <w:r>
        <w:rPr>
          <w:rStyle w:val="NormalTok"/>
        </w:rPr>
        <w:t xml:space="preserve">(G </w:t>
      </w:r>
      <w:r>
        <w:rPr>
          <w:rStyle w:val="SpecialCharTok"/>
        </w:rPr>
        <w:t xml:space="preserve">%*%</w:t>
      </w:r>
      <w:r>
        <w:rPr>
          <w:rStyle w:val="NormalTok"/>
        </w:rPr>
        <w:t xml:space="preserve"> A)))</w:t>
      </w:r>
      <w:r>
        <w:br/>
      </w:r>
      <w:r>
        <w:rPr>
          <w:rStyle w:val="NormalTok"/>
        </w:rPr>
        <w:t xml:space="preserve">)</w:t>
      </w:r>
      <w:r>
        <w:br/>
      </w:r>
      <w:r>
        <w:rPr>
          <w:rStyle w:val="NormalTok"/>
        </w:rPr>
        <w:t xml:space="preserve">conditions</w:t>
      </w:r>
      <w:r>
        <w:br/>
      </w:r>
      <w:r>
        <w:rPr>
          <w:rStyle w:val="CommentTok"/>
        </w:rPr>
        <w:t xml:space="preserve">#&gt;      1: AGA = A      2: GAG = G 3: AG symmetric 4: GA symmetric </w:t>
      </w:r>
      <w:r>
        <w:br/>
      </w:r>
      <w:r>
        <w:rPr>
          <w:rStyle w:val="CommentTok"/>
        </w:rPr>
        <w:t xml:space="preserve">#&gt;            TRUE            TRUE            TRUE            TRUE</w:t>
      </w:r>
      <w:r>
        <w:br/>
      </w:r>
      <w:r>
        <w:rPr>
          <w:rStyle w:val="FunctionTok"/>
        </w:rPr>
        <w:t xml:space="preserve">round</w:t>
      </w:r>
      <w:r>
        <w:rPr>
          <w:rStyle w:val="NormalTok"/>
        </w:rPr>
        <w:t xml:space="preserve">(G, </w:t>
      </w:r>
      <w:r>
        <w:rPr>
          <w:rStyle w:val="DecValTok"/>
        </w:rPr>
        <w:t xml:space="preserve">4</w:t>
      </w:r>
      <w:r>
        <w:rPr>
          <w:rStyle w:val="NormalTok"/>
        </w:rPr>
        <w:t xml:space="preserve">)</w:t>
      </w:r>
      <w:r>
        <w:br/>
      </w:r>
      <w:r>
        <w:rPr>
          <w:rStyle w:val="CommentTok"/>
        </w:rPr>
        <w:t xml:space="preserve">#&gt;        [,1]   [,2]   [,3]</w:t>
      </w:r>
      <w:r>
        <w:br/>
      </w:r>
      <w:r>
        <w:rPr>
          <w:rStyle w:val="CommentTok"/>
        </w:rPr>
        <w:t xml:space="preserve">#&gt; [1,] 0.0143 0.0286 0.0429</w:t>
      </w:r>
      <w:r>
        <w:br/>
      </w:r>
      <w:r>
        <w:rPr>
          <w:rStyle w:val="CommentTok"/>
        </w:rPr>
        <w:t xml:space="preserve">#&gt; [2,] 0.0286 0.0571 0.0857</w:t>
      </w:r>
    </w:p>
    <w:p>
      <w:pPr>
        <w:pStyle w:val="FirstParagraph"/>
      </w:pPr>
      <w:r>
        <w:t xml:space="preserve">All 4 of 4 conditions hold,</w:t>
      </w:r>
      <w:r>
        <w:t xml:space="preserve"> </w:t>
      </w:r>
      <w:r>
        <w:t xml:space="preserve">so</w:t>
      </w:r>
      <w:r>
        <w:t xml:space="preserve"> </w:t>
      </w:r>
      <m:oMath>
        <m:r>
          <m:rPr>
            <m:sty m:val="bi"/>
          </m:rPr>
          <m:t>G</m:t>
        </m:r>
      </m:oMath>
      <w:r>
        <w:t xml:space="preserve"> </w:t>
      </w:r>
      <w:r>
        <w:t xml:space="preserve">is a Moore-Penrose inverse of</w:t>
      </w:r>
      <w:r>
        <w:t xml:space="preserve"> </w:t>
      </w:r>
      <m:oMath>
        <m:r>
          <m:rPr>
            <m:sty m:val="bi"/>
          </m:rPr>
          <m:t>A</m:t>
        </m:r>
      </m:oMath>
      <w:r>
        <w:t xml:space="preserve">.</w:t>
      </w:r>
      <w:r>
        <w:t xml:space="preserve"> </w:t>
      </w:r>
      <w:r>
        <w:t xml:space="preserve">By</w:t>
      </w:r>
      <w:r>
        <w:t xml:space="preserve"> </w:t>
      </w:r>
      <w:hyperlink w:anchor="thm-moore-penrose-generalized-inverse">
        <w:r>
          <w:rPr>
            <w:rStyle w:val="Hyperlink"/>
          </w:rPr>
          <w:t xml:space="preserve">Theorem 99</w:t>
        </w:r>
      </w:hyperlink>
      <w:r>
        <w:t xml:space="preserve"> </w:t>
      </w:r>
      <w:r>
        <w:t xml:space="preserve">it is also a generalized inverse,</w:t>
      </w:r>
      <w:r>
        <w:t xml:space="preserve"> </w:t>
      </w:r>
      <w:r>
        <w:t xml:space="preserve">which is condition 1:</w:t>
      </w:r>
      <w:r>
        <w:t xml:space="preserve"> </w:t>
      </w:r>
      <m:oMath>
        <m:r>
          <m:rPr>
            <m:sty m:val="bi"/>
          </m:rPr>
          <m:t>A</m:t>
        </m:r>
        <m:r>
          <m:rPr>
            <m:sty m:val="bi"/>
          </m:rPr>
          <m:t>G</m:t>
        </m:r>
        <m:r>
          <m:rPr>
            <m:sty m:val="bi"/>
          </m:rPr>
          <m:t>A</m:t>
        </m:r>
        <m:r>
          <m:rPr>
            <m:sty m:val="p"/>
          </m:rPr>
          <m:t>=</m:t>
        </m:r>
        <m:r>
          <m:rPr>
            <m:sty m:val="bi"/>
          </m:rPr>
          <m:t>A</m:t>
        </m:r>
      </m:oMath>
      <w:r>
        <w:t xml:space="preserve"> </w:t>
      </w:r>
      <w:r>
        <w:t xml:space="preserve">up to rounding error.</w:t>
      </w:r>
    </w:p>
    <w:bookmarkEnd w:id="584"/>
    <w:bookmarkStart w:id="585" w:name="thm-moore-penrose-unique"/>
    <w:p>
      <w:pPr>
        <w:pStyle w:val="BodyText"/>
      </w:pPr>
      <w:r>
        <w:rPr>
          <w:b/>
          <w:bCs/>
        </w:rPr>
        <w:t xml:space="preserve">Theorem 100 (A matrix has at most one Moore-Penrose inverse)</w:t>
      </w:r>
      <w:r>
        <w:t xml:space="preserve"> </w:t>
      </w:r>
      <w:r>
        <w:t xml:space="preserve">If</w:t>
      </w:r>
      <w:r>
        <w:t xml:space="preserve"> </w:t>
      </w:r>
      <m:oMath>
        <m:sSub>
          <m:e>
            <m:r>
              <m:rPr>
                <m:sty m:val="bi"/>
              </m:rPr>
              <m:t>G</m:t>
            </m:r>
          </m:e>
          <m:sub>
            <m:r>
              <m:t>1</m:t>
            </m:r>
          </m:sub>
        </m:sSub>
      </m:oMath>
      <w:r>
        <w:t xml:space="preserve"> </w:t>
      </w:r>
      <w:r>
        <w:t xml:space="preserve">and</w:t>
      </w:r>
      <w:r>
        <w:t xml:space="preserve"> </w:t>
      </w:r>
      <m:oMath>
        <m:sSub>
          <m:e>
            <m:r>
              <m:rPr>
                <m:sty m:val="bi"/>
              </m:rPr>
              <m:t>G</m:t>
            </m:r>
          </m:e>
          <m:sub>
            <m:r>
              <m:t>2</m:t>
            </m:r>
          </m:sub>
        </m:sSub>
      </m:oMath>
      <w:r>
        <w:t xml:space="preserve"> </w:t>
      </w:r>
      <w:r>
        <w:t xml:space="preserve">are both Moore-Penrose inverses</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110</w:t>
        </w:r>
      </w:hyperlink>
      <w:r>
        <w:t xml:space="preserve">),</w:t>
      </w:r>
      <w:r>
        <w:t xml:space="preserve"> </w:t>
      </w:r>
      <w:r>
        <w:t xml:space="preserve">then</w:t>
      </w:r>
      <w:r>
        <w:t xml:space="preserve"> </w:t>
      </w:r>
      <m:oMath>
        <m:sSub>
          <m:e>
            <m:r>
              <m:rPr>
                <m:sty m:val="bi"/>
              </m:rPr>
              <m:t>G</m:t>
            </m:r>
          </m:e>
          <m:sub>
            <m:r>
              <m:t>1</m:t>
            </m:r>
          </m:sub>
        </m:sSub>
        <m:r>
          <m:rPr>
            <m:sty m:val="p"/>
          </m:rPr>
          <m:t>=</m:t>
        </m:r>
        <m:sSub>
          <m:e>
            <m:r>
              <m:rPr>
                <m:sty m:val="bi"/>
              </m:rPr>
              <m:t>G</m:t>
            </m:r>
          </m:e>
          <m:sub>
            <m:r>
              <m:t>2</m:t>
            </m:r>
          </m:sub>
        </m:sSub>
      </m:oMath>
      <w:r>
        <w:t xml:space="preserve">.</w:t>
      </w:r>
    </w:p>
    <w:bookmarkEnd w:id="585"/>
    <w:p>
      <w:pPr>
        <w:pStyle w:val="BodyText"/>
      </w:pPr>
      <w:r>
        <w:rPr>
          <w:i/>
          <w:iCs/>
        </w:rPr>
        <w:t xml:space="preserve">Proof</w:t>
      </w:r>
      <w:r>
        <w:t xml:space="preserve">. </w:t>
      </w:r>
      <m:oMath>
        <m:r>
          <m:rPr>
            <m:sty m:val="bi"/>
          </m:rPr>
          <m:t>A</m:t>
        </m:r>
        <m:sSub>
          <m:e>
            <m:r>
              <m:rPr>
                <m:sty m:val="bi"/>
              </m:rPr>
              <m:t>G</m:t>
            </m:r>
          </m:e>
          <m:sub>
            <m:r>
              <m:t>1</m:t>
            </m:r>
          </m:sub>
        </m:sSub>
        <m:r>
          <m:rPr>
            <m:sty m:val="p"/>
          </m:rPr>
          <m:t>=</m:t>
        </m:r>
        <m:r>
          <m:rPr>
            <m:sty m:val="bi"/>
          </m:rPr>
          <m:t>A</m:t>
        </m:r>
        <m:sSub>
          <m:e>
            <m:r>
              <m:rPr>
                <m:sty m:val="bi"/>
              </m:rPr>
              <m:t>G</m:t>
            </m:r>
          </m:e>
          <m:sub>
            <m:r>
              <m:t>2</m:t>
            </m:r>
          </m:sub>
        </m:sSub>
      </m:oMath>
      <w:r>
        <w:rPr>
          <w:b/>
          <w:bCs/>
        </w:rPr>
        <w:t xml:space="preserve">.</w:t>
      </w:r>
    </w:p>
    <w:p>
      <w:pPr>
        <w:pStyle w:val="BodyText"/>
      </w:pPr>
      <m:oMathPara>
        <m:oMathParaPr>
          <m:jc m:val="center"/>
        </m:oMathParaPr>
        <m:oMath>
          <m:eqArr>
            <m:e>
              <m:r>
                <m:rPr>
                  <m:sty m:val="bi"/>
                </m:rPr>
                <m:t>A</m:t>
              </m:r>
              <m:sSub>
                <m:e>
                  <m:r>
                    <m:rPr>
                      <m:sty m:val="bi"/>
                    </m:rPr>
                    <m:t>G</m:t>
                  </m:r>
                </m:e>
                <m:sub>
                  <m:r>
                    <m:t>1</m:t>
                  </m:r>
                </m:sub>
              </m:sSub>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&amp;</m:t>
              </m:r>
              <m:r>
                <m:t>&amp;</m:t>
              </m:r>
              <m:r>
                <m:rPr>
                  <m:nor/>
                  <m:sty m:val="p"/>
                </m:rPr>
                <m:t>(condition 3 for </m:t>
              </m:r>
              <m:sSub>
                <m:e>
                  <m:r>
                    <m:rPr>
                      <m:sty m:val="bi"/>
                    </m:rPr>
                    <m:t>G</m:t>
                  </m:r>
                </m:e>
                <m:sub>
                  <m:r>
                    <m:t>1</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&amp;</m:t>
              </m:r>
              <m:r>
                <m:t>&amp;</m:t>
              </m:r>
              <m:r>
                <m:rPr>
                  <m:nor/>
                  <m:sty m:val="p"/>
                </m:rPr>
                <m:t>(</m:t>
              </m:r>
              <m:r>
                <m:rPr>
                  <m:nor/>
                  <m:sty m:val="p"/>
                </m:rPr>
                <m:t>Theorem 20</m:t>
              </m:r>
              <m:r>
                <m:rPr>
                  <m:nor/>
                  <m:sty m:val="p"/>
                </m:rPr>
                <m:t>)</m:t>
              </m:r>
            </m:e>
            <m:e>
              <m:r>
                <m:t>&amp;</m:t>
              </m:r>
              <m:r>
                <m:rPr>
                  <m:sty m:val="p"/>
                </m:rPr>
                <m:t>=</m:t>
              </m:r>
              <m:sSup>
                <m:e>
                  <m:sSub>
                    <m:e>
                      <m:r>
                        <m:rPr>
                          <m:sty m:val="bi"/>
                        </m:rPr>
                        <m:t>G</m:t>
                      </m:r>
                    </m:e>
                    <m:sub>
                      <m:r>
                        <m:t>1</m:t>
                      </m:r>
                    </m:sub>
                  </m:sSub>
                </m:e>
                <m:sup>
                  <m:r>
                    <m:rPr>
                      <m:sty m:val="p"/>
                    </m:rPr>
                    <m:t>⊤</m:t>
                  </m:r>
                </m:sup>
              </m:sSup>
              <m:r>
                <m:t> </m:t>
              </m:r>
              <m:sSup>
                <m:e>
                  <m:r>
                    <m:rPr>
                      <m:sty m:val="p"/>
                    </m:rPr>
                    <m:t>(</m:t>
                  </m:r>
                  <m:r>
                    <m:rPr>
                      <m:sty m:val="bi"/>
                    </m:rPr>
                    <m:t>A</m:t>
                  </m:r>
                  <m:sSub>
                    <m:e>
                      <m:r>
                        <m:rPr>
                          <m:sty m:val="bi"/>
                        </m:rPr>
                        <m:t>G</m:t>
                      </m:r>
                    </m:e>
                    <m:sub>
                      <m:r>
                        <m:t>2</m:t>
                      </m:r>
                    </m:sub>
                  </m:sSub>
                  <m:r>
                    <m:rPr>
                      <m:sty m:val="bi"/>
                    </m:rPr>
                    <m:t>A</m:t>
                  </m:r>
                  <m:r>
                    <m:rPr>
                      <m:sty m:val="p"/>
                    </m:rPr>
                    <m:t>)</m:t>
                  </m:r>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&amp;</m:t>
              </m:r>
              <m:r>
                <m:t>&amp;</m:t>
              </m:r>
              <m:r>
                <m:rPr>
                  <m:nor/>
                  <m:sty m:val="p"/>
                </m:rPr>
                <m:t>(</m:t>
              </m:r>
              <m:r>
                <m:rPr>
                  <m:nor/>
                  <m:sty m:val="p"/>
                </m:rPr>
                <m:t>Theorem 20</m:t>
              </m:r>
              <m:r>
                <m:rPr>
                  <m:nor/>
                  <m:sty m:val="p"/>
                </m:rPr>
                <m:t>, twice)</m:t>
              </m:r>
            </m:e>
            <m:e>
              <m:r>
                <m:t>&amp;</m:t>
              </m:r>
              <m:r>
                <m:rPr>
                  <m:sty m:val="p"/>
                </m:rPr>
                <m:t>=</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rPr>
                  <m:sty m:val="p"/>
                </m:rPr>
                <m:t>)</m:t>
              </m:r>
              <m:r>
                <m:t> </m:t>
              </m:r>
              <m:r>
                <m:rPr>
                  <m:sty m:val="p"/>
                </m:rPr>
                <m:t>(</m:t>
              </m:r>
              <m:sSup>
                <m:e>
                  <m:sSub>
                    <m:e>
                      <m:r>
                        <m:rPr>
                          <m:sty m:val="bi"/>
                        </m:rPr>
                        <m:t>G</m:t>
                      </m:r>
                    </m:e>
                    <m:sub>
                      <m:r>
                        <m:t>2</m:t>
                      </m:r>
                    </m:sub>
                  </m:sSub>
                </m:e>
                <m:sup>
                  <m:r>
                    <m:rPr>
                      <m:sty m:val="p"/>
                    </m:rPr>
                    <m:t>⊤</m:t>
                  </m:r>
                </m:sup>
              </m:sSup>
              <m:r>
                <m:t> </m:t>
              </m:r>
              <m:sSup>
                <m:e>
                  <m:r>
                    <m:rPr>
                      <m:sty m:val="bi"/>
                    </m:rPr>
                    <m:t>A</m:t>
                  </m:r>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 </m:t>
              </m:r>
              <m:sSup>
                <m:e>
                  <m:r>
                    <m:rPr>
                      <m:sty m:val="p"/>
                    </m:rPr>
                    <m:t>(</m:t>
                  </m:r>
                  <m:r>
                    <m:rPr>
                      <m:sty m:val="bi"/>
                    </m:rPr>
                    <m:t>A</m:t>
                  </m:r>
                  <m:sSub>
                    <m:e>
                      <m:r>
                        <m:rPr>
                          <m:sty m:val="bi"/>
                        </m:rPr>
                        <m:t>G</m:t>
                      </m:r>
                    </m:e>
                    <m:sub>
                      <m:r>
                        <m:t>2</m:t>
                      </m:r>
                    </m:sub>
                  </m:sSub>
                  <m:r>
                    <m:rPr>
                      <m:sty m:val="p"/>
                    </m:rPr>
                    <m:t>)</m:t>
                  </m:r>
                </m:e>
                <m:sup>
                  <m:r>
                    <m:rPr>
                      <m:sty m:val="p"/>
                    </m:rPr>
                    <m:t>⊤</m:t>
                  </m:r>
                </m:sup>
              </m:sSup>
              <m:r>
                <m:t>&amp;</m:t>
              </m:r>
              <m:r>
                <m:t>&amp;</m:t>
              </m:r>
              <m:r>
                <m:rPr>
                  <m:nor/>
                  <m:sty m:val="p"/>
                </m:rPr>
                <m:t>(</m:t>
              </m:r>
              <m:r>
                <m:rPr>
                  <m:nor/>
                  <m:sty m:val="p"/>
                </m:rPr>
                <m:t>Theorem 20</m:t>
              </m:r>
              <m:r>
                <m:rPr>
                  <m:nor/>
                  <m:sty m:val="p"/>
                </m:rPr>
                <m:t>, twice)</m:t>
              </m:r>
            </m:e>
            <m:e>
              <m:r>
                <m:t>&amp;</m:t>
              </m:r>
              <m:r>
                <m:rPr>
                  <m:sty m:val="p"/>
                </m:rPr>
                <m:t>=</m:t>
              </m:r>
              <m:r>
                <m:rPr>
                  <m:sty m:val="p"/>
                </m:rPr>
                <m:t>(</m:t>
              </m:r>
              <m:r>
                <m:rPr>
                  <m:sty m:val="bi"/>
                </m:rPr>
                <m:t>A</m:t>
              </m:r>
              <m:sSub>
                <m:e>
                  <m:r>
                    <m:rPr>
                      <m:sty m:val="bi"/>
                    </m:rPr>
                    <m:t>G</m:t>
                  </m:r>
                </m:e>
                <m:sub>
                  <m:r>
                    <m:t>1</m:t>
                  </m:r>
                </m:sub>
              </m:sSub>
              <m:r>
                <m:rPr>
                  <m:sty m:val="p"/>
                </m:rPr>
                <m:t>)</m:t>
              </m:r>
              <m:r>
                <m:rPr>
                  <m:sty m:val="p"/>
                </m:rPr>
                <m:t>(</m:t>
              </m:r>
              <m:r>
                <m:rPr>
                  <m:sty m:val="bi"/>
                </m:rPr>
                <m:t>A</m:t>
              </m:r>
              <m:sSub>
                <m:e>
                  <m:r>
                    <m:rPr>
                      <m:sty m:val="bi"/>
                    </m:rPr>
                    <m:t>G</m:t>
                  </m:r>
                </m:e>
                <m:sub>
                  <m:r>
                    <m:t>2</m:t>
                  </m:r>
                </m:sub>
              </m:sSub>
              <m:r>
                <m:rPr>
                  <m:sty m:val="p"/>
                </m:rPr>
                <m:t>)</m:t>
              </m:r>
              <m:r>
                <m:t>&amp;</m:t>
              </m:r>
              <m:r>
                <m:t>&amp;</m:t>
              </m:r>
              <m:r>
                <m:rPr>
                  <m:nor/>
                  <m:sty m:val="p"/>
                </m:rPr>
                <m:t>(condition 3 for </m:t>
              </m:r>
              <m:sSub>
                <m:e>
                  <m:r>
                    <m:rPr>
                      <m:sty m:val="bi"/>
                    </m:rPr>
                    <m:t>G</m:t>
                  </m:r>
                </m:e>
                <m:sub>
                  <m:r>
                    <m:t>1</m:t>
                  </m:r>
                </m:sub>
              </m:sSub>
              <m:r>
                <m:rPr>
                  <m:nor/>
                  <m:sty m:val="p"/>
                </m:rPr>
                <m:t> and </m:t>
              </m:r>
              <m:sSub>
                <m:e>
                  <m:r>
                    <m:rPr>
                      <m:sty m:val="bi"/>
                    </m:rPr>
                    <m:t>G</m:t>
                  </m:r>
                </m:e>
                <m:sub>
                  <m:r>
                    <m:t>2</m:t>
                  </m:r>
                </m:sub>
              </m:sSub>
              <m:r>
                <m:rPr>
                  <m:nor/>
                  <m:sty m:val="p"/>
                </m:rPr>
                <m:t>)</m:t>
              </m:r>
            </m:e>
            <m:e>
              <m:r>
                <m:t>&amp;</m:t>
              </m:r>
              <m:r>
                <m:rPr>
                  <m:sty m:val="p"/>
                </m:rPr>
                <m:t>=</m:t>
              </m:r>
              <m:r>
                <m:rPr>
                  <m:sty m:val="p"/>
                </m:rPr>
                <m:t>(</m:t>
              </m:r>
              <m:r>
                <m:rPr>
                  <m:sty m:val="bi"/>
                </m:rPr>
                <m:t>A</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bi"/>
                </m:rPr>
                <m:t>A</m:t>
              </m:r>
              <m:sSub>
                <m:e>
                  <m:r>
                    <m:rPr>
                      <m:sty m:val="bi"/>
                    </m:rPr>
                    <m:t>G</m:t>
                  </m:r>
                </m:e>
                <m:sub>
                  <m:r>
                    <m:t>2</m:t>
                  </m:r>
                </m:sub>
              </m:sSub>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m:oMath>
        <m:sSub>
          <m:e>
            <m:r>
              <m:rPr>
                <m:sty m:val="bi"/>
              </m:rPr>
              <m:t>G</m:t>
            </m:r>
          </m:e>
          <m:sub>
            <m:r>
              <m:t>1</m:t>
            </m:r>
          </m:sub>
        </m:sSub>
        <m:r>
          <m:rPr>
            <m:sty m:val="bi"/>
          </m:rPr>
          <m:t>A</m:t>
        </m:r>
        <m:r>
          <m:rPr>
            <m:sty m:val="p"/>
          </m:rPr>
          <m:t>=</m:t>
        </m:r>
        <m:sSub>
          <m:e>
            <m:r>
              <m:rPr>
                <m:sty m:val="bi"/>
              </m:rPr>
              <m:t>G</m:t>
            </m:r>
          </m:e>
          <m:sub>
            <m:r>
              <m:t>2</m:t>
            </m:r>
          </m:sub>
        </m:sSub>
        <m:r>
          <m:rPr>
            <m:sty m:val="bi"/>
          </m:rPr>
          <m:t>A</m:t>
        </m:r>
      </m:oMath>
      <w:r>
        <w:rPr>
          <w:b/>
          <w:bCs/>
        </w:rPr>
        <w:t xml:space="preserve">.</w:t>
      </w:r>
    </w:p>
    <w:p>
      <w:pPr>
        <w:pStyle w:val="BodyText"/>
      </w:pPr>
      <m:oMathPara>
        <m:oMathParaPr>
          <m:jc m:val="center"/>
        </m:oMathParaPr>
        <m:oMath>
          <m:eqArr>
            <m:e>
              <m:sSub>
                <m:e>
                  <m:r>
                    <m:rPr>
                      <m:sty m:val="bi"/>
                    </m:rPr>
                    <m:t>G</m:t>
                  </m:r>
                </m:e>
                <m:sub>
                  <m:r>
                    <m:t>1</m:t>
                  </m:r>
                </m:sub>
              </m:sSub>
              <m:r>
                <m:rPr>
                  <m:sty m:val="bi"/>
                </m:rPr>
                <m:t>A</m:t>
              </m:r>
              <m:r>
                <m:t>&amp;</m:t>
              </m:r>
              <m:r>
                <m:rPr>
                  <m:sty m:val="p"/>
                </m:rPr>
                <m:t>=</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(condition 4 for </m:t>
              </m:r>
              <m:sSub>
                <m:e>
                  <m:r>
                    <m:rPr>
                      <m:sty m:val="bi"/>
                    </m:rPr>
                    <m:t>G</m:t>
                  </m:r>
                </m:e>
                <m:sub>
                  <m:r>
                    <m:t>1</m:t>
                  </m:r>
                </m:sub>
              </m:sSub>
              <m:r>
                <m:rPr>
                  <m:nor/>
                  <m:sty m:val="p"/>
                </m:rPr>
                <m:t>)</m:t>
              </m:r>
            </m:e>
            <m:e>
              <m:r>
                <m:t>&amp;</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20</m:t>
              </m:r>
              <m:r>
                <m:rPr>
                  <m:nor/>
                  <m:sty m:val="p"/>
                </m:rPr>
                <m:t>)</m:t>
              </m:r>
            </m:e>
            <m:e>
              <m:r>
                <m:t>&amp;</m:t>
              </m:r>
              <m:r>
                <m:rPr>
                  <m:sty m:val="p"/>
                </m:rPr>
                <m:t>=</m:t>
              </m:r>
              <m:sSup>
                <m:e>
                  <m:r>
                    <m:rPr>
                      <m:sty m:val="p"/>
                    </m:rPr>
                    <m:t>(</m:t>
                  </m:r>
                  <m:r>
                    <m:rPr>
                      <m:sty m:val="bi"/>
                    </m:rPr>
                    <m:t>A</m:t>
                  </m:r>
                  <m:sSub>
                    <m:e>
                      <m:r>
                        <m:rPr>
                          <m:sty m:val="bi"/>
                        </m:rPr>
                        <m:t>G</m:t>
                      </m:r>
                    </m:e>
                    <m:sub>
                      <m:r>
                        <m:t>2</m:t>
                      </m:r>
                    </m:sub>
                  </m:sSub>
                  <m:r>
                    <m:rPr>
                      <m:sty m:val="bi"/>
                    </m:rPr>
                    <m:t>A</m:t>
                  </m:r>
                  <m:r>
                    <m:rPr>
                      <m:sty m:val="p"/>
                    </m:rPr>
                    <m:t>)</m:t>
                  </m:r>
                </m:e>
                <m:sup>
                  <m:r>
                    <m:rPr>
                      <m:sty m:val="p"/>
                    </m:rPr>
                    <m:t>⊤</m:t>
                  </m:r>
                </m:sup>
              </m:sSup>
              <m:r>
                <m:t> </m:t>
              </m:r>
              <m:sSup>
                <m:e>
                  <m:sSub>
                    <m:e>
                      <m:r>
                        <m:rPr>
                          <m:sty m:val="bi"/>
                        </m:rPr>
                        <m:t>G</m:t>
                      </m:r>
                    </m:e>
                    <m:sub>
                      <m:r>
                        <m:t>1</m:t>
                      </m:r>
                    </m:sub>
                  </m:sSub>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20</m:t>
              </m:r>
              <m:r>
                <m:rPr>
                  <m:nor/>
                  <m:sty m:val="p"/>
                </m:rPr>
                <m:t>, twice)</m:t>
              </m:r>
            </m:e>
            <m:e>
              <m:r>
                <m:t>&amp;</m:t>
              </m:r>
              <m:r>
                <m:rPr>
                  <m:sty m:val="p"/>
                </m:rPr>
                <m:t>=</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rPr>
                  <m:sty m:val="p"/>
                </m:rPr>
                <m:t>)</m:t>
              </m:r>
              <m:r>
                <m:t> </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sSub>
                    <m:e>
                      <m:r>
                        <m:rPr>
                          <m:sty m:val="bi"/>
                        </m:rPr>
                        <m:t>G</m:t>
                      </m:r>
                    </m:e>
                    <m:sub>
                      <m:r>
                        <m:t>2</m:t>
                      </m:r>
                    </m:sub>
                  </m:sSub>
                  <m:r>
                    <m:rPr>
                      <m:sty m:val="bi"/>
                    </m:rPr>
                    <m:t>A</m:t>
                  </m:r>
                  <m:r>
                    <m:rPr>
                      <m:sty m:val="p"/>
                    </m:rPr>
                    <m:t>)</m:t>
                  </m:r>
                </m:e>
                <m:sup>
                  <m:r>
                    <m:rPr>
                      <m:sty m:val="p"/>
                    </m:rPr>
                    <m:t>⊤</m:t>
                  </m:r>
                </m:sup>
              </m:sSup>
              <m:r>
                <m:t> </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m:t>
              </m:r>
              <m:r>
                <m:rPr>
                  <m:nor/>
                  <m:sty m:val="p"/>
                </m:rPr>
                <m:t>Theorem 20</m:t>
              </m:r>
              <m:r>
                <m:rPr>
                  <m:nor/>
                  <m:sty m:val="p"/>
                </m:rPr>
                <m:t>, twice)</m:t>
              </m:r>
            </m:e>
            <m:e>
              <m:r>
                <m:t>&amp;</m:t>
              </m:r>
              <m:r>
                <m:rPr>
                  <m:sty m:val="p"/>
                </m:rPr>
                <m:t>=</m:t>
              </m:r>
              <m:r>
                <m:rPr>
                  <m:sty m:val="p"/>
                </m:rPr>
                <m:t>(</m:t>
              </m:r>
              <m:sSub>
                <m:e>
                  <m:r>
                    <m:rPr>
                      <m:sty m:val="bi"/>
                    </m:rPr>
                    <m:t>G</m:t>
                  </m:r>
                </m:e>
                <m:sub>
                  <m:r>
                    <m:t>2</m:t>
                  </m:r>
                </m:sub>
              </m:sSub>
              <m:r>
                <m:rPr>
                  <m:sty m:val="bi"/>
                </m:rPr>
                <m:t>A</m:t>
              </m:r>
              <m:r>
                <m:rPr>
                  <m:sty m:val="p"/>
                </m:rPr>
                <m:t>)</m:t>
              </m:r>
              <m:r>
                <m:rPr>
                  <m:sty m:val="p"/>
                </m:rPr>
                <m:t>(</m:t>
              </m:r>
              <m:sSub>
                <m:e>
                  <m:r>
                    <m:rPr>
                      <m:sty m:val="bi"/>
                    </m:rPr>
                    <m:t>G</m:t>
                  </m:r>
                </m:e>
                <m:sub>
                  <m:r>
                    <m:t>1</m:t>
                  </m:r>
                </m:sub>
              </m:sSub>
              <m:r>
                <m:rPr>
                  <m:sty m:val="bi"/>
                </m:rPr>
                <m:t>A</m:t>
              </m:r>
              <m:r>
                <m:rPr>
                  <m:sty m:val="p"/>
                </m:rPr>
                <m:t>)</m:t>
              </m:r>
              <m:r>
                <m:t>&amp;</m:t>
              </m:r>
              <m:r>
                <m:t>&amp;</m:t>
              </m:r>
              <m:r>
                <m:rPr>
                  <m:nor/>
                  <m:sty m:val="p"/>
                </m:rPr>
                <m:t>(condition 4 for </m:t>
              </m:r>
              <m:sSub>
                <m:e>
                  <m:r>
                    <m:rPr>
                      <m:sty m:val="bi"/>
                    </m:rPr>
                    <m:t>G</m:t>
                  </m:r>
                </m:e>
                <m:sub>
                  <m:r>
                    <m:t>2</m:t>
                  </m:r>
                </m:sub>
              </m:sSub>
              <m:r>
                <m:rPr>
                  <m:nor/>
                  <m:sty m:val="p"/>
                </m:rPr>
                <m:t> and </m:t>
              </m:r>
              <m:sSub>
                <m:e>
                  <m:r>
                    <m:rPr>
                      <m:sty m:val="bi"/>
                    </m:rPr>
                    <m:t>G</m:t>
                  </m:r>
                </m:e>
                <m:sub>
                  <m:r>
                    <m:t>1</m:t>
                  </m:r>
                </m:sub>
              </m:sSub>
              <m:r>
                <m:rPr>
                  <m:nor/>
                  <m:sty m:val="p"/>
                </m:rPr>
                <m:t>)</m:t>
              </m:r>
            </m:e>
            <m:e>
              <m:r>
                <m:t>&amp;</m:t>
              </m:r>
              <m:r>
                <m:rPr>
                  <m:sty m:val="p"/>
                </m:rPr>
                <m:t>=</m:t>
              </m:r>
              <m:sSub>
                <m:e>
                  <m:r>
                    <m:rPr>
                      <m:sty m:val="bi"/>
                    </m:rPr>
                    <m:t>G</m:t>
                  </m:r>
                </m:e>
                <m:sub>
                  <m:r>
                    <m:t>2</m:t>
                  </m:r>
                </m:sub>
              </m:sSub>
              <m:r>
                <m:t> </m:t>
              </m:r>
              <m:r>
                <m:rPr>
                  <m:sty m:val="p"/>
                </m:rPr>
                <m:t>(</m:t>
              </m:r>
              <m:r>
                <m:rPr>
                  <m:sty m:val="bi"/>
                </m:rPr>
                <m:t>A</m:t>
              </m:r>
              <m:sSub>
                <m:e>
                  <m:r>
                    <m:rPr>
                      <m:sty m:val="bi"/>
                    </m:rPr>
                    <m:t>G</m:t>
                  </m:r>
                </m:e>
                <m:sub>
                  <m:r>
                    <m:t>1</m:t>
                  </m:r>
                </m:sub>
              </m:sSub>
              <m:r>
                <m:rPr>
                  <m:sty m:val="bi"/>
                </m:rPr>
                <m:t>A</m:t>
              </m:r>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bi"/>
                </m:rPr>
                <m:t>A</m:t>
              </m:r>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w:r>
        <w:rPr>
          <w:b/>
          <w:bCs/>
        </w:rPr>
        <w:t xml:space="preserve">Conclusion.</w:t>
      </w:r>
    </w:p>
    <w:p>
      <w:pPr>
        <w:pStyle w:val="BodyText"/>
      </w:pPr>
      <m:oMathPara>
        <m:oMathParaPr>
          <m:jc m:val="center"/>
        </m:oMathParaPr>
        <m:oMath>
          <m:eqArr>
            <m:e>
              <m:sSub>
                <m:e>
                  <m:r>
                    <m:rPr>
                      <m:sty m:val="bi"/>
                    </m:rPr>
                    <m:t>G</m:t>
                  </m:r>
                </m:e>
                <m:sub>
                  <m:r>
                    <m:t>1</m:t>
                  </m:r>
                </m:sub>
              </m:sSub>
              <m:r>
                <m:t>&amp;</m:t>
              </m:r>
              <m:r>
                <m:rPr>
                  <m:sty m:val="p"/>
                </m:rPr>
                <m:t>=</m:t>
              </m:r>
              <m:sSub>
                <m:e>
                  <m:r>
                    <m:rPr>
                      <m:sty m:val="bi"/>
                    </m:rPr>
                    <m:t>G</m:t>
                  </m:r>
                </m:e>
                <m:sub>
                  <m:r>
                    <m:t>1</m:t>
                  </m:r>
                </m:sub>
              </m:sSub>
              <m:r>
                <m:rPr>
                  <m:sty m:val="bi"/>
                </m:rPr>
                <m:t>A</m:t>
              </m:r>
              <m:sSub>
                <m:e>
                  <m:r>
                    <m:rPr>
                      <m:sty m:val="bi"/>
                    </m:rPr>
                    <m:t>G</m:t>
                  </m:r>
                </m:e>
                <m:sub>
                  <m:r>
                    <m:t>1</m:t>
                  </m:r>
                </m:sub>
              </m:sSub>
              <m:r>
                <m:t>&amp;</m:t>
              </m:r>
              <m:r>
                <m:t>&amp;</m:t>
              </m:r>
              <m:r>
                <m:rPr>
                  <m:nor/>
                  <m:sty m:val="p"/>
                </m:rPr>
                <m:t>(condition 2 for </m:t>
              </m:r>
              <m:sSub>
                <m:e>
                  <m:r>
                    <m:rPr>
                      <m:sty m:val="bi"/>
                    </m:rPr>
                    <m:t>G</m:t>
                  </m:r>
                </m:e>
                <m:sub>
                  <m:r>
                    <m:t>1</m:t>
                  </m:r>
                </m:sub>
              </m:sSub>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1</m:t>
                  </m:r>
                </m:sub>
              </m:sSub>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2</m:t>
                  </m:r>
                </m:sub>
              </m:sSub>
              <m:r>
                <m:rPr>
                  <m:sty m:val="p"/>
                </m:rPr>
                <m:t>)</m:t>
              </m:r>
              <m:r>
                <m:t>&amp;</m:t>
              </m:r>
              <m:r>
                <m:t>&amp;</m:t>
              </m:r>
              <m:r>
                <m:rPr>
                  <m:nor/>
                  <m:sty m:val="p"/>
                </m:rPr>
                <m:t>(the first step)</m:t>
              </m:r>
            </m:e>
            <m:e>
              <m:r>
                <m:t>&amp;</m:t>
              </m:r>
              <m:r>
                <m:rPr>
                  <m:sty m:val="p"/>
                </m:rPr>
                <m:t>=</m:t>
              </m:r>
              <m:r>
                <m:rPr>
                  <m:sty m:val="p"/>
                </m:rPr>
                <m:t>(</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p"/>
                </m:rPr>
                <m:t>(</m:t>
              </m:r>
              <m:sSub>
                <m:e>
                  <m:r>
                    <m:rPr>
                      <m:sty m:val="bi"/>
                    </m:rPr>
                    <m:t>G</m:t>
                  </m:r>
                </m:e>
                <m:sub>
                  <m:r>
                    <m:t>2</m:t>
                  </m:r>
                </m:sub>
              </m:sSub>
              <m:r>
                <m:rPr>
                  <m:sty m:val="bi"/>
                </m:rPr>
                <m:t>A</m:t>
              </m:r>
              <m:r>
                <m:rPr>
                  <m:sty m:val="p"/>
                </m:rPr>
                <m:t>)</m:t>
              </m:r>
              <m:r>
                <m:t> </m:t>
              </m:r>
              <m:sSub>
                <m:e>
                  <m:r>
                    <m:rPr>
                      <m:sty m:val="bi"/>
                    </m:rPr>
                    <m:t>G</m:t>
                  </m:r>
                </m:e>
                <m:sub>
                  <m:r>
                    <m:t>2</m:t>
                  </m:r>
                </m:sub>
              </m:sSub>
              <m:r>
                <m:t>&amp;</m:t>
              </m:r>
              <m:r>
                <m:t>&amp;</m:t>
              </m:r>
              <m:r>
                <m:rPr>
                  <m:nor/>
                  <m:sty m:val="p"/>
                </m:rPr>
                <m:t>(the second step)</m:t>
              </m:r>
            </m:e>
            <m:e>
              <m:r>
                <m:t>&amp;</m:t>
              </m:r>
              <m:r>
                <m:rPr>
                  <m:sty m:val="p"/>
                </m:rPr>
                <m:t>=</m:t>
              </m:r>
              <m:sSub>
                <m:e>
                  <m:r>
                    <m:rPr>
                      <m:sty m:val="bi"/>
                    </m:rPr>
                    <m:t>G</m:t>
                  </m:r>
                </m:e>
                <m:sub>
                  <m:r>
                    <m:t>2</m:t>
                  </m:r>
                </m:sub>
              </m:sSub>
              <m:r>
                <m:rPr>
                  <m:sty m:val="bi"/>
                </m:rPr>
                <m:t>A</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p"/>
                </m:rPr>
                <m:t>.</m:t>
              </m:r>
              <m:r>
                <m:t>&amp;</m:t>
              </m:r>
              <m:r>
                <m:t>&amp;</m:t>
              </m:r>
              <m:r>
                <m:rPr>
                  <m:nor/>
                  <m:sty m:val="p"/>
                </m:rPr>
                <m:t>(condition 2 for </m:t>
              </m:r>
              <m:sSub>
                <m:e>
                  <m:r>
                    <m:rPr>
                      <m:sty m:val="bi"/>
                    </m:rPr>
                    <m:t>G</m:t>
                  </m:r>
                </m:e>
                <m:sub>
                  <m:r>
                    <m:t>2</m:t>
                  </m:r>
                </m:sub>
              </m:sSub>
              <m:r>
                <m:rPr>
                  <m:nor/>
                  <m:sty m:val="p"/>
                </m:rPr>
                <m:t>)</m:t>
              </m:r>
            </m:e>
          </m:eqArr>
        </m:oMath>
      </m:oMathPara>
    </w:p>
    <w:bookmarkStart w:id="586" w:name="exm-moore-penrose-unique"/>
    <w:p>
      <w:pPr>
        <w:pStyle w:val="FirstParagraph"/>
      </w:pPr>
      <w:r>
        <w:rPr>
          <w:b/>
          <w:bCs/>
        </w:rPr>
        <w:t xml:space="preserve">Example 180 (Only one of the many generalized inverses qualifies)</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has infinitely many generalized inverses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w:t>
      </w:r>
      <w:hyperlink w:anchor="exm-generalized-inverse">
        <w:r>
          <w:rPr>
            <w:rStyle w:val="Hyperlink"/>
          </w:rPr>
          <w:t xml:space="preserve">Example 175</w:t>
        </w:r>
      </w:hyperlink>
      <w:r>
        <w:t xml:space="preserve">),</w:t>
      </w:r>
      <w:r>
        <w:t xml:space="preserve"> </w:t>
      </w:r>
      <w:r>
        <w:t xml:space="preserve">and</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a Moore-Penrose inverse (</w:t>
      </w:r>
      <w:hyperlink w:anchor="exm-moore-penrose">
        <w:r>
          <w:rPr>
            <w:rStyle w:val="Hyperlink"/>
          </w:rPr>
          <w:t xml:space="preserve">Example 178</w:t>
        </w:r>
      </w:hyperlink>
      <w:r>
        <w:t xml:space="preserve">).</w:t>
      </w:r>
      <w:r>
        <w:t xml:space="preserve"> </w:t>
      </w:r>
      <w:r>
        <w:t xml:space="preserve">By</w:t>
      </w:r>
      <w:r>
        <w:t xml:space="preserve"> </w:t>
      </w:r>
      <w:hyperlink w:anchor="thm-moore-penrose-unique">
        <w:r>
          <w:rPr>
            <w:rStyle w:val="Hyperlink"/>
          </w:rPr>
          <w:t xml:space="preserve">Theorem 100</w:t>
        </w:r>
      </w:hyperlink>
      <w:r>
        <w:t xml:space="preserve"> </w:t>
      </w:r>
      <w:r>
        <w:t xml:space="preserve">it is the only one,</w:t>
      </w:r>
      <w:r>
        <w:t xml:space="preserve"> </w:t>
      </w:r>
      <w:r>
        <w:t xml:space="preserve">so every other choice of</w:t>
      </w:r>
      <w:r>
        <w:t xml:space="preserve"> </w:t>
      </w:r>
      <m:oMath>
        <m:sSub>
          <m:e>
            <m:r>
              <m:t>g</m:t>
            </m:r>
          </m:e>
          <m:sub>
            <m:r>
              <m:t>12</m:t>
            </m:r>
          </m:sub>
        </m:sSub>
        <m:r>
          <m:rPr>
            <m:sty m:val="p"/>
          </m:rPr>
          <m:t>,</m:t>
        </m:r>
        <m:sSub>
          <m:e>
            <m:r>
              <m:t>g</m:t>
            </m:r>
          </m:e>
          <m:sub>
            <m:r>
              <m:t>21</m:t>
            </m:r>
          </m:sub>
        </m:sSub>
        <m:r>
          <m:rPr>
            <m:sty m:val="p"/>
          </m:rPr>
          <m:t>,</m:t>
        </m:r>
        <m:sSub>
          <m:e>
            <m:r>
              <m:t>g</m:t>
            </m:r>
          </m:e>
          <m:sub>
            <m:r>
              <m:t>22</m:t>
            </m:r>
          </m:sub>
        </m:sSub>
      </m:oMath>
      <w:r>
        <w:t xml:space="preserve"> </w:t>
      </w:r>
      <w:r>
        <w:t xml:space="preserve">breaks condition 2, 3 or 4.</w:t>
      </w:r>
      <w:r>
        <w:t xml:space="preserve"> </w:t>
      </w:r>
      <w:r>
        <w:t xml:space="preserve">For instance,</w:t>
      </w:r>
      <w:r>
        <w:t xml:space="preserve"> </w:t>
      </w:r>
      <m:oMath>
        <m:sSub>
          <m:e>
            <m:r>
              <m:t>g</m:t>
            </m:r>
          </m:e>
          <m:sub>
            <m:r>
              <m:t>21</m:t>
            </m:r>
          </m:sub>
        </m:sSub>
        <m:r>
          <m:rPr>
            <m:sty m:val="p"/>
          </m:rPr>
          <m:t>=</m:t>
        </m:r>
        <m:r>
          <m:t>1</m:t>
        </m:r>
      </m:oMath>
      <w:r>
        <w:t xml:space="preserve"> </w:t>
      </w:r>
      <w:r>
        <w:t xml:space="preserve">(the rest</w:t>
      </w:r>
      <w:r>
        <w:t xml:space="preserve"> </w:t>
      </w:r>
      <m:oMath>
        <m:r>
          <m:t>0</m:t>
        </m:r>
      </m:oMath>
      <w:r>
        <w:t xml:space="preserve">) gives</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oMath>
      <w:r>
        <w:t xml:space="preserve">, which is not symmetric.</w:t>
      </w:r>
    </w:p>
    <w:bookmarkEnd w:id="586"/>
    <w:bookmarkStart w:id="587" w:name="thm-moore-penrose-exists"/>
    <w:p>
      <w:pPr>
        <w:pStyle w:val="BodyText"/>
      </w:pPr>
      <w:r>
        <w:rPr>
          <w:b/>
          <w:bCs/>
        </w:rPr>
        <w:t xml:space="preserve">Theorem 101 (Every matrix has a Moore-Penrose inverse)</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has a Moore-Penrose inverse (</w:t>
      </w:r>
      <w:hyperlink w:anchor="def-moore-penrose">
        <w:r>
          <w:rPr>
            <w:rStyle w:val="Hyperlink"/>
          </w:rPr>
          <w:t xml:space="preserve">Definition 110</w:t>
        </w:r>
      </w:hyperlink>
      <w:r>
        <w:t xml:space="preserve">),</w:t>
      </w:r>
      <w:r>
        <w:t xml:space="preserve"> </w:t>
      </w:r>
      <w:r>
        <w:t xml:space="preserve">written</w:t>
      </w:r>
      <w:r>
        <w:t xml:space="preserve"> </w:t>
      </w:r>
      <m:oMath>
        <m:sSup>
          <m:e>
            <m:r>
              <m:rPr>
                <m:sty m:val="bi"/>
              </m:rPr>
              <m:t>A</m:t>
            </m:r>
          </m:e>
          <m:sup>
            <m:r>
              <m:rPr>
                <m:sty m:val="p"/>
              </m:rPr>
              <m:t>+</m:t>
            </m:r>
          </m:sup>
        </m:sSup>
      </m:oMath>
      <w:r>
        <w:t xml:space="preserve">; it is unique by</w:t>
      </w:r>
      <w:r>
        <w:t xml:space="preserve"> </w:t>
      </w:r>
      <w:hyperlink w:anchor="thm-moore-penrose-unique">
        <w:r>
          <w:rPr>
            <w:rStyle w:val="Hyperlink"/>
          </w:rPr>
          <w:t xml:space="preserve">Theorem 100</w:t>
        </w:r>
      </w:hyperlink>
      <w:r>
        <w:t xml:space="preserve">.</w:t>
      </w:r>
    </w:p>
    <w:p>
      <w:pPr>
        <w:pStyle w:val="Compact"/>
        <w:numPr>
          <w:ilvl w:val="0"/>
          <w:numId w:val="1086"/>
        </w:numPr>
      </w:pP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then</w:t>
      </w:r>
      <w:r>
        <w:t xml:space="preserve"> </w:t>
      </w:r>
      <m:oMath>
        <m:sSup>
          <m:e>
            <m:r>
              <m:rPr>
                <m:sty m:val="bi"/>
              </m:rPr>
              <m:t>A</m:t>
            </m:r>
          </m:e>
          <m:sup>
            <m:r>
              <m:rPr>
                <m:sty m:val="p"/>
              </m:rPr>
              <m:t>+</m:t>
            </m:r>
          </m:sup>
        </m:sSup>
        <m:r>
          <m:rPr>
            <m:sty m:val="p"/>
          </m:rPr>
          <m:t>=</m:t>
        </m:r>
        <m:sSub>
          <m:e>
            <m:r>
              <m:rPr>
                <m:sty m:val="b"/>
              </m:rPr>
              <m:t>0</m:t>
            </m:r>
          </m:e>
          <m:sub>
            <m:r>
              <m:t>n</m:t>
            </m:r>
            <m:r>
              <m:rPr>
                <m:sty m:val="p"/>
              </m:rPr>
              <m:t>×</m:t>
            </m:r>
            <m:r>
              <m:t>m</m:t>
            </m:r>
          </m:sub>
        </m:sSub>
      </m:oMath>
      <w:r>
        <w:t xml:space="preserve">.</w:t>
      </w:r>
    </w:p>
    <w:p>
      <w:pPr>
        <w:pStyle w:val="Compact"/>
        <w:numPr>
          <w:ilvl w:val="0"/>
          <w:numId w:val="1086"/>
        </w:numPr>
      </w:pPr>
      <w:r>
        <w:t xml:space="preserve">If</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and</w:t>
      </w:r>
      <w:r>
        <w:t xml:space="preserve"> </w:t>
      </w:r>
      <m:oMath>
        <m:r>
          <m:rPr>
            <m:sty m:val="bi"/>
          </m:rPr>
          <m:t>A</m:t>
        </m:r>
        <m:r>
          <m:rPr>
            <m:sty m:val="p"/>
          </m:rPr>
          <m:t>=</m:t>
        </m:r>
        <m:r>
          <m:rPr>
            <m:sty m:val="bi"/>
          </m:rPr>
          <m:t>C</m:t>
        </m:r>
        <m:r>
          <m:rPr>
            <m:sty m:val="bi"/>
          </m:rPr>
          <m:t>R</m:t>
        </m:r>
      </m:oMath>
      <w:r>
        <w:t xml:space="preserve"> </w:t>
      </w:r>
      <w:r>
        <w:t xml:space="preserve">is a rank factorization (</w:t>
      </w:r>
      <w:hyperlink w:anchor="def-rank-factorization">
        <w:r>
          <w:rPr>
            <w:rStyle w:val="Hyperlink"/>
          </w:rPr>
          <w:t xml:space="preserve">Definition 62</w:t>
        </w:r>
      </w:hyperlink>
      <w:r>
        <w:t xml:space="preserve">), then</w:t>
      </w:r>
    </w:p>
    <w:p>
      <w:pPr>
        <w:pStyle w:val="FirstParagraph"/>
      </w:pPr>
      <m:oMathPara>
        <m:oMathParaPr>
          <m:jc m:val="center"/>
        </m:oMathParaPr>
        <m:oMath>
          <m:limLow>
            <m:e>
              <m:limLow>
                <m:e>
                  <m:sSup>
                    <m:e>
                      <m:r>
                        <m:rPr>
                          <m:sty m:val="bi"/>
                        </m:rPr>
                        <m:t>A</m:t>
                      </m:r>
                    </m:e>
                    <m:sup>
                      <m:r>
                        <m:rPr>
                          <m:sty m:val="p"/>
                        </m:rPr>
                        <m:t>+</m:t>
                      </m:r>
                    </m:sup>
                  </m:sSup>
                </m:e>
                <m:lim>
                  <m:r>
                    <m:rPr>
                      <m:sty m:val="p"/>
                    </m:rPr>
                    <m:t>⏟</m:t>
                  </m:r>
                </m:lim>
              </m:limLow>
            </m:e>
            <m:lim>
              <m:r>
                <m:t>n</m:t>
              </m:r>
              <m:r>
                <m:rPr>
                  <m:sty m:val="p"/>
                </m:rPr>
                <m:t>×</m:t>
              </m:r>
              <m:r>
                <m:t>m</m:t>
              </m:r>
            </m:lim>
          </m:limLow>
          <m:r>
            <m:rPr>
              <m:sty m:val="p"/>
            </m:rPr>
            <m:t>=</m:t>
          </m:r>
          <m:limLow>
            <m:e>
              <m:limLow>
                <m:e>
                  <m:sSup>
                    <m:e>
                      <m:r>
                        <m:rPr>
                          <m:sty m:val="bi"/>
                        </m:rPr>
                        <m:t>R</m:t>
                      </m:r>
                    </m:e>
                    <m:sup>
                      <m:r>
                        <m:rPr>
                          <m:sty m:val="p"/>
                        </m:rPr>
                        <m:t>⊤</m:t>
                      </m:r>
                    </m:sup>
                  </m:sSup>
                </m:e>
                <m:lim>
                  <m:r>
                    <m:rPr>
                      <m:sty m:val="p"/>
                    </m:rPr>
                    <m:t>⏟</m:t>
                  </m:r>
                </m:lim>
              </m:limLow>
            </m:e>
            <m:lim>
              <m:r>
                <m:t>n</m:t>
              </m:r>
              <m:r>
                <m:rPr>
                  <m:sty m:val="p"/>
                </m:rPr>
                <m:t>×</m:t>
              </m:r>
              <m:r>
                <m:t>r</m:t>
              </m:r>
            </m:lim>
          </m:limLow>
          <m:limLow>
            <m:e>
              <m:limLow>
                <m:e>
                  <m:r>
                    <m:rPr>
                      <m:sty m:val="p"/>
                    </m:rPr>
                    <m:t>(</m:t>
                  </m:r>
                  <m:r>
                    <m:rPr>
                      <m:sty m:val="bi"/>
                    </m:rPr>
                    <m:t>R</m:t>
                  </m:r>
                  <m:sSup>
                    <m:e>
                      <m:r>
                        <m:rPr>
                          <m:sty m:val="bi"/>
                        </m:rPr>
                        <m:t>R</m:t>
                      </m:r>
                    </m:e>
                    <m:sup>
                      <m:r>
                        <m:rPr>
                          <m:sty m:val="p"/>
                        </m:rPr>
                        <m:t>⊤</m:t>
                      </m:r>
                    </m:sup>
                  </m:sSup>
                  <m:sSup>
                    <m:e>
                      <m:r>
                        <m:rPr>
                          <m:sty m:val="p"/>
                        </m:rPr>
                        <m:t>)</m:t>
                      </m:r>
                    </m:e>
                    <m:sup>
                      <m:r>
                        <m:rPr>
                          <m:sty m:val="p"/>
                        </m:rPr>
                        <m:t>−</m:t>
                      </m:r>
                      <m:r>
                        <m:t>1</m:t>
                      </m:r>
                    </m:sup>
                  </m:sSup>
                </m:e>
                <m:lim>
                  <m:r>
                    <m:rPr>
                      <m:sty m:val="p"/>
                    </m:rPr>
                    <m:t>⏟</m:t>
                  </m:r>
                </m:lim>
              </m:limLow>
            </m:e>
            <m:lim>
              <m:r>
                <m:t>r</m:t>
              </m:r>
              <m:r>
                <m:rPr>
                  <m:sty m:val="p"/>
                </m:rPr>
                <m:t>×</m:t>
              </m:r>
              <m:r>
                <m:t>r</m:t>
              </m:r>
            </m:lim>
          </m:limLow>
          <m:limLow>
            <m:e>
              <m:limLow>
                <m:e>
                  <m:r>
                    <m:rPr>
                      <m:sty m:val="p"/>
                    </m:rPr>
                    <m:t>(</m:t>
                  </m:r>
                  <m:sSup>
                    <m:e>
                      <m:r>
                        <m:rPr>
                          <m:sty m:val="bi"/>
                        </m:rPr>
                        <m:t>C</m:t>
                      </m:r>
                    </m:e>
                    <m:sup>
                      <m:r>
                        <m:rPr>
                          <m:sty m:val="p"/>
                        </m:rPr>
                        <m:t>⊤</m:t>
                      </m:r>
                    </m:sup>
                  </m:sSup>
                  <m:r>
                    <m:rPr>
                      <m:sty m:val="bi"/>
                    </m:rPr>
                    <m:t>C</m:t>
                  </m:r>
                  <m:sSup>
                    <m:e>
                      <m:r>
                        <m:rPr>
                          <m:sty m:val="p"/>
                        </m:rPr>
                        <m:t>)</m:t>
                      </m:r>
                    </m:e>
                    <m:sup>
                      <m:r>
                        <m:rPr>
                          <m:sty m:val="p"/>
                        </m:rPr>
                        <m:t>−</m:t>
                      </m:r>
                      <m:r>
                        <m:t>1</m:t>
                      </m:r>
                    </m:sup>
                  </m:sSup>
                </m:e>
                <m:lim>
                  <m:r>
                    <m:rPr>
                      <m:sty m:val="p"/>
                    </m:rPr>
                    <m:t>⏟</m:t>
                  </m:r>
                </m:lim>
              </m:limLow>
            </m:e>
            <m:lim>
              <m:r>
                <m:t>r</m:t>
              </m:r>
              <m:r>
                <m:rPr>
                  <m:sty m:val="p"/>
                </m:rPr>
                <m:t>×</m:t>
              </m:r>
              <m:r>
                <m:t>r</m:t>
              </m:r>
            </m:lim>
          </m:limLow>
          <m:limLow>
            <m:e>
              <m:limLow>
                <m:e>
                  <m:sSup>
                    <m:e>
                      <m:r>
                        <m:rPr>
                          <m:sty m:val="bi"/>
                        </m:rPr>
                        <m:t>C</m:t>
                      </m:r>
                    </m:e>
                    <m:sup>
                      <m:r>
                        <m:rPr>
                          <m:sty m:val="p"/>
                        </m:rPr>
                        <m:t>⊤</m:t>
                      </m:r>
                    </m:sup>
                  </m:sSup>
                </m:e>
                <m:lim>
                  <m:r>
                    <m:rPr>
                      <m:sty m:val="p"/>
                    </m:rPr>
                    <m:t>⏟</m:t>
                  </m:r>
                </m:lim>
              </m:limLow>
            </m:e>
            <m:lim>
              <m:r>
                <m:t>r</m:t>
              </m:r>
              <m:r>
                <m:rPr>
                  <m:sty m:val="p"/>
                </m:rPr>
                <m:t>×</m:t>
              </m:r>
              <m:r>
                <m:t>m</m:t>
              </m:r>
            </m:lim>
          </m:limLow>
          <m:r>
            <m:rPr>
              <m:sty m:val="p"/>
            </m:rPr>
            <m:t>.</m:t>
          </m:r>
        </m:oMath>
      </m:oMathPara>
    </w:p>
    <w:bookmarkEnd w:id="587"/>
    <w:p>
      <w:pPr>
        <w:pStyle w:val="FirstParagraph"/>
      </w:pPr>
      <w:r>
        <w:rPr>
          <w:i/>
          <w:iCs/>
        </w:rPr>
        <w:t xml:space="preserve">Proof</w:t>
      </w:r>
      <w:r>
        <w:t xml:space="preserve">. </w:t>
      </w:r>
      <w:r>
        <w:rPr>
          <w:b/>
          <w:bCs/>
        </w:rPr>
        <w:t xml:space="preserve">The two cases cover every matrix.</w:t>
      </w:r>
      <w:r>
        <w:t xml:space="preserve"> </w:t>
      </w: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it has a nonzero column,</w:t>
      </w:r>
      <w:r>
        <w:t xml:space="preserve"> </w:t>
      </w:r>
      <w:r>
        <w:t xml:space="preserve">which is linearly independent on its own</w:t>
      </w:r>
      <w:r>
        <w:t xml:space="preserve"> </w:t>
      </w:r>
      <w:r>
        <w:t xml:space="preserve">(</w:t>
      </w:r>
      <w:r>
        <w:t xml:space="preserve">$c\,\mathord{\smash[b]{\underset{\raise.3ex\hbox{$\scriptstyle\sim$}}{v}}\vphantom{v}} = \mathord{\smash[b]{\underset{\raise.3ex\hbox{$\scriptstyle\sim$}}{0}}\vphantom{0}}$</w:t>
      </w:r>
      <w:r>
        <w:t xml:space="preserve"> </w:t>
      </w:r>
      <w:r>
        <w:t xml:space="preserve">with</w:t>
      </w:r>
      <w:r>
        <w:t xml:space="preserve"> </w:t>
      </w:r>
      <w:r>
        <w:t xml:space="preserve">$\mathord{\smash[b]{\underset{\raise.3ex\hbox{$\scriptstyle\sim$}}{v}}\vphantom{v}} \ne \mathord{\smash[b]{\underset{\raise.3ex\hbox{$\scriptstyle\sim$}}{0}}\vphantom{0}}$</w:t>
      </w:r>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def-rank">
        <w:r>
          <w:rPr>
            <w:rStyle w:val="Hyperlink"/>
          </w:rPr>
          <w:t xml:space="preserve">Definition 44</w:t>
        </w:r>
      </w:hyperlink>
      <w:r>
        <w:t xml:space="preserve">).</w:t>
      </w:r>
    </w:p>
    <w:p>
      <w:pPr>
        <w:pStyle w:val="BodyText"/>
      </w:pPr>
      <w:r>
        <w:rPr>
          <w:b/>
          <w:bCs/>
        </w:rPr>
        <w:t xml:space="preserve">The zero matrix.</w:t>
      </w:r>
      <w:r>
        <w:t xml:space="preserve"> </w:t>
      </w:r>
      <w:r>
        <w:t xml:space="preserve">With</w:t>
      </w:r>
      <w:r>
        <w:t xml:space="preserve"> </w:t>
      </w:r>
      <m:oMath>
        <m:r>
          <m:rPr>
            <m:sty m:val="bi"/>
          </m:rPr>
          <m:t>A</m:t>
        </m:r>
        <m:r>
          <m:rPr>
            <m:sty m:val="p"/>
          </m:rPr>
          <m:t>=</m:t>
        </m:r>
        <m:sSub>
          <m:e>
            <m:r>
              <m:rPr>
                <m:sty m:val="b"/>
              </m:rPr>
              <m:t>0</m:t>
            </m:r>
          </m:e>
          <m:sub>
            <m:r>
              <m:t>m</m:t>
            </m:r>
            <m:r>
              <m:rPr>
                <m:sty m:val="p"/>
              </m:rPr>
              <m:t>×</m:t>
            </m:r>
            <m:r>
              <m:t>n</m:t>
            </m:r>
          </m:sub>
        </m:sSub>
      </m:oMath>
      <w:r>
        <w:t xml:space="preserve"> </w:t>
      </w:r>
      <w:r>
        <w:t xml:space="preserve">and</w:t>
      </w:r>
      <w:r>
        <w:t xml:space="preserve"> </w:t>
      </w:r>
      <m:oMath>
        <m:r>
          <m:rPr>
            <m:sty m:val="bi"/>
          </m:rPr>
          <m:t>G</m:t>
        </m:r>
        <m:r>
          <m:rPr>
            <m:sty m:val="p"/>
          </m:rPr>
          <m:t>=</m:t>
        </m:r>
        <m:sSub>
          <m:e>
            <m:r>
              <m:rPr>
                <m:sty m:val="b"/>
              </m:rPr>
              <m:t>0</m:t>
            </m:r>
          </m:e>
          <m:sub>
            <m:r>
              <m:t>n</m:t>
            </m:r>
            <m:r>
              <m:rPr>
                <m:sty m:val="p"/>
              </m:rPr>
              <m:t>×</m:t>
            </m:r>
            <m:r>
              <m:t>m</m:t>
            </m:r>
          </m:sub>
        </m:sSub>
      </m:oMath>
      <w:r>
        <w:t xml:space="preserve">,</w:t>
      </w:r>
      <w:r>
        <w:t xml:space="preserve"> </w:t>
      </w:r>
      <w:r>
        <w:t xml:space="preserve">every product in conditions 1 to 4 is a zero matrix,</w:t>
      </w:r>
      <w:r>
        <w:t xml:space="preserve"> </w:t>
      </w:r>
      <w:r>
        <w:t xml:space="preserve">and a zero matrix equals its own transpose,</w:t>
      </w:r>
      <w:r>
        <w:t xml:space="preserve"> </w:t>
      </w:r>
      <w:r>
        <w:t xml:space="preserve">so all four conditions hold.</w:t>
      </w:r>
    </w:p>
    <w:p>
      <w:pPr>
        <w:pStyle w:val="BodyText"/>
      </w:pPr>
      <w:r>
        <w:rPr>
          <w:b/>
          <w:bCs/>
        </w:rPr>
        <w:t xml:space="preserve">The two inverses exist.</w:t>
      </w:r>
      <w:r>
        <w:t xml:space="preserve"> </w:t>
      </w:r>
      <w:r>
        <w:t xml:space="preserve">Now suppose</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 rank factorization exists (</w:t>
      </w:r>
      <w:hyperlink w:anchor="thm-rank-factorization">
        <w:r>
          <w:rPr>
            <w:rStyle w:val="Hyperlink"/>
          </w:rPr>
          <w:t xml:space="preserve">Theorem 47</w:t>
        </w:r>
      </w:hyperlink>
      <w:r>
        <w:t xml:space="preserve">).</w:t>
      </w:r>
      <w:r>
        <w:t xml:space="preserve"> </w:t>
      </w:r>
      <m:oMath>
        <m:r>
          <m:rPr>
            <m:sty m:val="bi"/>
          </m:rPr>
          <m:t>C</m:t>
        </m:r>
      </m:oMath>
      <w:r>
        <w:t xml:space="preserve"> </w:t>
      </w:r>
      <w:r>
        <w:t xml:space="preserve">is</w:t>
      </w:r>
      <w:r>
        <w:t xml:space="preserve"> </w:t>
      </w:r>
      <m:oMath>
        <m:r>
          <m:t>m</m:t>
        </m:r>
        <m:r>
          <m:rPr>
            <m:sty m:val="p"/>
          </m:rPr>
          <m:t>×</m:t>
        </m:r>
        <m:r>
          <m:t>r</m:t>
        </m:r>
      </m:oMath>
      <w:r>
        <w:t xml:space="preserve"> </w:t>
      </w:r>
      <w:r>
        <w:t xml:space="preserve">and</w:t>
      </w:r>
      <w:r>
        <w:t xml:space="preserve"> </w:t>
      </w:r>
      <m:oMath>
        <m:r>
          <m:rPr>
            <m:sty m:val="bi"/>
          </m:rPr>
          <m:t>R</m:t>
        </m:r>
      </m:oMath>
      <w:r>
        <w:t xml:space="preserve"> </w:t>
      </w:r>
      <w:r>
        <w:t xml:space="preserve">is</w:t>
      </w:r>
      <w:r>
        <w:t xml:space="preserve"> </w:t>
      </w:r>
      <m:oMath>
        <m:r>
          <m:t>r</m:t>
        </m:r>
        <m:r>
          <m:rPr>
            <m:sty m:val="p"/>
          </m:rPr>
          <m:t>×</m:t>
        </m:r>
        <m:r>
          <m:t>n</m:t>
        </m:r>
      </m:oMath>
      <w:r>
        <w:t xml:space="preserve">.</w:t>
      </w:r>
      <w:r>
        <w:t xml:space="preserve"> </w:t>
      </w:r>
      <w:r>
        <w:t xml:space="preserve">Both have rank</w:t>
      </w:r>
      <w:r>
        <w:t xml:space="preserve"> </w:t>
      </w:r>
      <m:oMath>
        <m:r>
          <m:t>r</m:t>
        </m:r>
      </m:oMath>
      <w:r>
        <w:t xml:space="preserve">:</w:t>
      </w:r>
    </w:p>
    <w:p>
      <w:pPr>
        <w:pStyle w:val="BodyText"/>
      </w:pPr>
      <m:oMathPara>
        <m:oMathParaPr>
          <m:jc m:val="center"/>
        </m:oMathParaPr>
        <m:oMath>
          <m:eqArr>
            <m:e>
              <m:r>
                <m:t>r</m:t>
              </m:r>
              <m:r>
                <m:t>&amp;</m:t>
              </m:r>
              <m:r>
                <m:rPr>
                  <m:sty m:val="p"/>
                </m:rPr>
                <m:t>=</m:t>
              </m:r>
              <m:r>
                <m:rPr>
                  <m:sty m:val="p"/>
                </m:rPr>
                <m:t>rank</m:t>
              </m:r>
              <m:r>
                <m:rPr>
                  <m:sty m:val="p"/>
                </m:rPr>
                <m:t>(</m:t>
              </m:r>
              <m:r>
                <m:rPr>
                  <m:sty m:val="bi"/>
                </m:rPr>
                <m:t>C</m:t>
              </m:r>
              <m:r>
                <m:rPr>
                  <m:sty m:val="bi"/>
                </m:rPr>
                <m:t>R</m:t>
              </m:r>
              <m:r>
                <m:rPr>
                  <m:sty m:val="p"/>
                </m:rPr>
                <m:t>)</m:t>
              </m:r>
              <m:r>
                <m:t>&amp;</m:t>
              </m:r>
              <m:r>
                <m:t>&amp;</m:t>
              </m:r>
              <m:r>
                <m:rPr>
                  <m:nor/>
                  <m:sty m:val="p"/>
                </m:rPr>
                <m:t>(</m:t>
              </m:r>
              <m:r>
                <m:rPr>
                  <m:sty m:val="bi"/>
                </m:rPr>
                <m:t>A</m:t>
              </m:r>
              <m:r>
                <m:rPr>
                  <m:sty m:val="p"/>
                </m:rPr>
                <m:t>=</m:t>
              </m:r>
              <m:r>
                <m:rPr>
                  <m:sty m:val="bi"/>
                </m:rPr>
                <m:t>C</m:t>
              </m:r>
              <m:r>
                <m:rPr>
                  <m:sty m:val="bi"/>
                </m:rPr>
                <m:t>R</m:t>
              </m:r>
              <m:r>
                <m:rPr>
                  <m:nor/>
                  <m:sty m:val="p"/>
                </m:rPr>
                <m:t>)</m:t>
              </m:r>
            </m:e>
            <m:e>
              <m:r>
                <m:t>&amp;</m:t>
              </m:r>
              <m:r>
                <m:rPr>
                  <m:sty m:val="p"/>
                </m:rPr>
                <m:t>≤</m:t>
              </m:r>
              <m:r>
                <m:rPr>
                  <m:sty m:val="p"/>
                </m:rPr>
                <m:t>rank</m:t>
              </m:r>
              <m:r>
                <m:rPr>
                  <m:sty m:val="p"/>
                </m:rPr>
                <m:t>(</m:t>
              </m:r>
              <m:r>
                <m:rPr>
                  <m:sty m:val="bi"/>
                </m:rPr>
                <m:t>C</m:t>
              </m:r>
              <m:r>
                <m:rPr>
                  <m:sty m:val="p"/>
                </m:rPr>
                <m:t>)</m:t>
              </m:r>
              <m:r>
                <m:t>&amp;</m:t>
              </m:r>
              <m:r>
                <m:t>&amp;</m:t>
              </m:r>
              <m:r>
                <m:rPr>
                  <m:nor/>
                  <m:sty m:val="p"/>
                </m:rPr>
                <m:t>(</m:t>
              </m:r>
              <m:r>
                <m:rPr>
                  <m:nor/>
                  <m:sty m:val="p"/>
                </m:rPr>
                <m:t>Theorem 41</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r>
                <m:rPr>
                  <m:sty m:val="bi"/>
                </m:rPr>
                <m:t>C</m:t>
              </m:r>
              <m:r>
                <m:rPr>
                  <m:nor/>
                  <m:sty m:val="p"/>
                </m:rPr>
                <m:t> has </m:t>
              </m:r>
              <m:r>
                <m:t>r</m:t>
              </m:r>
              <m:r>
                <m:rPr>
                  <m:nor/>
                  <m:sty m:val="p"/>
                </m:rPr>
                <m:t> columns)</m:t>
              </m:r>
            </m:e>
          </m:eqArr>
        </m:oMath>
      </m:oMathPara>
    </w:p>
    <w:p>
      <w:pPr>
        <w:pStyle w:val="FirstParagraph"/>
      </w:pPr>
      <w:r>
        <w:t xml:space="preserve">and, using</w:t>
      </w:r>
      <w:r>
        <w:t xml:space="preserve"> </w:t>
      </w:r>
      <m:oMath>
        <m:sSup>
          <m:e>
            <m:r>
              <m:rPr>
                <m:sty m:val="p"/>
              </m:rPr>
              <m:t>(</m:t>
            </m:r>
            <m:r>
              <m:rPr>
                <m:sty m:val="bi"/>
              </m:rPr>
              <m:t>C</m:t>
            </m:r>
            <m:r>
              <m:rPr>
                <m:sty m:val="bi"/>
              </m:rPr>
              <m:t>R</m:t>
            </m:r>
            <m:r>
              <m:rPr>
                <m:sty m:val="p"/>
              </m:rPr>
              <m:t>)</m:t>
            </m:r>
          </m:e>
          <m:sup>
            <m:r>
              <m:rPr>
                <m:sty m:val="p"/>
              </m:rPr>
              <m:t>⊤</m:t>
            </m:r>
          </m:sup>
        </m:sSup>
        <m:r>
          <m:rPr>
            <m:sty m:val="p"/>
          </m:rPr>
          <m:t>=</m:t>
        </m:r>
        <m:sSup>
          <m:e>
            <m:r>
              <m:rPr>
                <m:sty m:val="bi"/>
              </m:rPr>
              <m:t>R</m:t>
            </m:r>
          </m:e>
          <m:sup>
            <m:r>
              <m:rPr>
                <m:sty m:val="p"/>
              </m:rPr>
              <m:t>⊤</m:t>
            </m:r>
          </m:sup>
        </m:sSup>
        <m:sSup>
          <m:e>
            <m:r>
              <m:rPr>
                <m:sty m:val="bi"/>
              </m:rPr>
              <m:t>C</m:t>
            </m:r>
          </m:e>
          <m:sup>
            <m:r>
              <m:rPr>
                <m:sty m:val="p"/>
              </m:rPr>
              <m:t>⊤</m:t>
            </m:r>
          </m:sup>
        </m:sSup>
      </m:oMath>
      <w:r>
        <w:t xml:space="preserve"> </w:t>
      </w:r>
      <w:r>
        <w:t xml:space="preserve">(</w:t>
      </w:r>
      <w:hyperlink w:anchor="thm-transpose-product">
        <w:r>
          <w:rPr>
            <w:rStyle w:val="Hyperlink"/>
          </w:rPr>
          <w:t xml:space="preserve">Theorem 20</w:t>
        </w:r>
      </w:hyperlink>
      <w:r>
        <w:t xml:space="preserve">),</w:t>
      </w:r>
    </w:p>
    <w:p>
      <w:pPr>
        <w:pStyle w:val="BodyText"/>
      </w:pPr>
      <m:oMathPara>
        <m:oMathParaPr>
          <m:jc m:val="center"/>
        </m:oMathParaPr>
        <m:oMath>
          <m:eqArr>
            <m:e>
              <m:r>
                <m:t>r</m:t>
              </m:r>
              <m:r>
                <m:t>&amp;</m:t>
              </m:r>
              <m:r>
                <m:rPr>
                  <m:sty m:val="p"/>
                </m:rPr>
                <m:t>=</m:t>
              </m:r>
              <m:r>
                <m:rPr>
                  <m:sty m:val="p"/>
                </m:rPr>
                <m:t>rank</m:t>
              </m:r>
              <m:r>
                <m:t>​</m:t>
              </m:r>
              <m:d>
                <m:dPr>
                  <m:begChr m:val="("/>
                  <m:sepChr m:val=""/>
                  <m:endChr m:val=")"/>
                  <m:grow/>
                </m:dPr>
                <m:e>
                  <m:sSup>
                    <m:e>
                      <m:r>
                        <m:rPr>
                          <m:sty m:val="bi"/>
                        </m:rPr>
                        <m:t>R</m:t>
                      </m:r>
                    </m:e>
                    <m:sup>
                      <m:r>
                        <m:rPr>
                          <m:sty m:val="p"/>
                        </m:rPr>
                        <m:t>⊤</m:t>
                      </m:r>
                    </m:sup>
                  </m:sSup>
                  <m:sSup>
                    <m:e>
                      <m:r>
                        <m:rPr>
                          <m:sty m:val="bi"/>
                        </m:rPr>
                        <m:t>C</m:t>
                      </m:r>
                    </m:e>
                    <m:sup>
                      <m:r>
                        <m:rPr>
                          <m:sty m:val="p"/>
                        </m:rPr>
                        <m:t>⊤</m:t>
                      </m:r>
                    </m:sup>
                  </m:sSup>
                </m:e>
              </m:d>
              <m:r>
                <m:t>​</m:t>
              </m:r>
              <m:r>
                <m:t>&amp;</m:t>
              </m:r>
              <m:r>
                <m:t>&amp;</m:t>
              </m:r>
              <m:r>
                <m:rPr>
                  <m:nor/>
                  <m:sty m:val="p"/>
                </m:rPr>
                <m:t>(</m:t>
              </m:r>
              <m:r>
                <m:rPr>
                  <m:nor/>
                  <m:sty m:val="p"/>
                </m:rPr>
                <m:t>Theorem 42</m:t>
              </m:r>
              <m:r>
                <m:rPr>
                  <m:nor/>
                  <m:sty m:val="p"/>
                </m:rPr>
                <m:t>)</m:t>
              </m:r>
            </m:e>
            <m:e>
              <m:r>
                <m:t>&amp;</m:t>
              </m:r>
              <m:r>
                <m:rPr>
                  <m:sty m:val="p"/>
                </m:rPr>
                <m:t>≤</m:t>
              </m:r>
              <m:r>
                <m:rPr>
                  <m:sty m:val="p"/>
                </m:rPr>
                <m:t>rank</m:t>
              </m:r>
              <m:r>
                <m:rPr>
                  <m:sty m:val="p"/>
                </m:rPr>
                <m:t>(</m:t>
              </m:r>
              <m:sSup>
                <m:e>
                  <m:r>
                    <m:rPr>
                      <m:sty m:val="bi"/>
                    </m:rPr>
                    <m:t>R</m:t>
                  </m:r>
                </m:e>
                <m:sup>
                  <m:r>
                    <m:rPr>
                      <m:sty m:val="p"/>
                    </m:rPr>
                    <m:t>⊤</m:t>
                  </m:r>
                </m:sup>
              </m:sSup>
              <m:r>
                <m:rPr>
                  <m:sty m:val="p"/>
                </m:rPr>
                <m:t>)</m:t>
              </m:r>
              <m:r>
                <m:t>&amp;</m:t>
              </m:r>
              <m:r>
                <m:t>&amp;</m:t>
              </m:r>
              <m:r>
                <m:rPr>
                  <m:nor/>
                  <m:sty m:val="p"/>
                </m:rPr>
                <m:t>(</m:t>
              </m:r>
              <m:r>
                <m:rPr>
                  <m:nor/>
                  <m:sty m:val="p"/>
                </m:rPr>
                <m:t>Theorem 41</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sSup>
                <m:e>
                  <m:r>
                    <m:rPr>
                      <m:sty m:val="bi"/>
                    </m:rPr>
                    <m:t>R</m:t>
                  </m:r>
                </m:e>
                <m:sup>
                  <m:r>
                    <m:rPr>
                      <m:sty m:val="p"/>
                    </m:rPr>
                    <m:t>⊤</m:t>
                  </m:r>
                </m:sup>
              </m:sSup>
              <m:r>
                <m:rPr>
                  <m:nor/>
                  <m:sty m:val="p"/>
                </m:rPr>
                <m:t> has </m:t>
              </m:r>
              <m:r>
                <m:t>r</m:t>
              </m:r>
              <m:r>
                <m:rPr>
                  <m:nor/>
                  <m:sty m:val="p"/>
                </m:rPr>
                <m:t> columns)</m:t>
              </m:r>
            </m:e>
          </m:eqArr>
        </m:oMath>
      </m:oMathPara>
    </w:p>
    <w:p>
      <w:pPr>
        <w:pStyle w:val="FirstParagraph"/>
      </w:pPr>
      <w:r>
        <w:t xml:space="preserve">So</w:t>
      </w:r>
      <w:r>
        <w:t xml:space="preserve"> </w:t>
      </w:r>
      <m:oMath>
        <m:r>
          <m:rPr>
            <m:sty m:val="bi"/>
          </m:rPr>
          <m:t>C</m:t>
        </m:r>
      </m:oMath>
      <w:r>
        <w:t xml:space="preserve"> </w:t>
      </w:r>
      <w:r>
        <w:t xml:space="preserve">and</w:t>
      </w:r>
      <w:r>
        <w:t xml:space="preserve"> </w:t>
      </w:r>
      <m:oMath>
        <m:sSup>
          <m:e>
            <m:r>
              <m:rPr>
                <m:sty m:val="bi"/>
              </m:rPr>
              <m:t>R</m:t>
            </m:r>
          </m:e>
          <m:sup>
            <m:r>
              <m:rPr>
                <m:sty m:val="p"/>
              </m:rPr>
              <m:t>⊤</m:t>
            </m:r>
          </m:sup>
        </m:sSup>
      </m:oMath>
      <w:r>
        <w:t xml:space="preserve"> </w:t>
      </w:r>
      <w:r>
        <w:t xml:space="preserve">have full column rank</w:t>
      </w:r>
      <w:r>
        <w:t xml:space="preserve"> </w:t>
      </w:r>
      <m:oMath>
        <m:r>
          <m:t>r</m:t>
        </m:r>
      </m:oMath>
      <w:r>
        <w:t xml:space="preserve">,</w:t>
      </w:r>
      <w:r>
        <w:t xml:space="preserve"> </w:t>
      </w:r>
      <w:r>
        <w:t xml:space="preserve">and</w:t>
      </w:r>
      <w:r>
        <w:t xml:space="preserve"> </w:t>
      </w:r>
      <m:oMath>
        <m:sSup>
          <m:e>
            <m:r>
              <m:rPr>
                <m:sty m:val="bi"/>
              </m:rPr>
              <m:t>C</m:t>
            </m:r>
          </m:e>
          <m:sup>
            <m:r>
              <m:rPr>
                <m:sty m:val="p"/>
              </m:rPr>
              <m:t>⊤</m:t>
            </m:r>
          </m:sup>
        </m:sSup>
        <m:r>
          <m:rPr>
            <m:sty m:val="bi"/>
          </m:rPr>
          <m:t>C</m:t>
        </m:r>
      </m:oMath>
      <w:r>
        <w:t xml:space="preserve"> </w:t>
      </w:r>
      <w:r>
        <w:t xml:space="preserve">and</w:t>
      </w:r>
      <w:r>
        <w:t xml:space="preserve"> </w:t>
      </w:r>
      <m:oMath>
        <m:r>
          <m:rPr>
            <m:sty m:val="bi"/>
          </m:rPr>
          <m:t>R</m:t>
        </m:r>
        <m:sSup>
          <m:e>
            <m:r>
              <m:rPr>
                <m:sty m:val="bi"/>
              </m:rPr>
              <m:t>R</m:t>
            </m:r>
          </m:e>
          <m:sup>
            <m:r>
              <m:rPr>
                <m:sty m:val="p"/>
              </m:rPr>
              <m:t>⊤</m:t>
            </m:r>
          </m:sup>
        </m:sSup>
        <m:r>
          <m:rPr>
            <m:sty m:val="p"/>
          </m:rPr>
          <m:t>=</m:t>
        </m:r>
        <m:sSup>
          <m:e>
            <m:r>
              <m:rPr>
                <m:sty m:val="p"/>
              </m:rPr>
              <m:t>(</m:t>
            </m:r>
            <m:sSup>
              <m:e>
                <m:r>
                  <m:rPr>
                    <m:sty m:val="bi"/>
                  </m:rPr>
                  <m:t>R</m:t>
                </m:r>
              </m:e>
              <m:sup>
                <m:r>
                  <m:rPr>
                    <m:sty m:val="p"/>
                  </m:rPr>
                  <m:t>⊤</m:t>
                </m:r>
              </m:sup>
            </m:sSup>
            <m:r>
              <m:rPr>
                <m:sty m:val="p"/>
              </m:rPr>
              <m:t>)</m:t>
            </m:r>
          </m:e>
          <m:sup>
            <m:r>
              <m:rPr>
                <m:sty m:val="p"/>
              </m:rPr>
              <m:t>⊤</m:t>
            </m:r>
          </m:sup>
        </m:sSup>
        <m:r>
          <m:t> </m:t>
        </m:r>
        <m:sSup>
          <m:e>
            <m:r>
              <m:rPr>
                <m:sty m:val="bi"/>
              </m:rPr>
              <m:t>R</m:t>
            </m:r>
          </m:e>
          <m:sup>
            <m:r>
              <m:rPr>
                <m:sty m:val="p"/>
              </m:rPr>
              <m:t>⊤</m:t>
            </m:r>
          </m:sup>
        </m:sSup>
      </m:oMath>
      <w:r>
        <w:t xml:space="preserve"> </w:t>
      </w:r>
      <w:r>
        <w:t xml:space="preserve">are invertible (</w:t>
      </w:r>
      <w:hyperlink w:anchor="thm-gram-invertible">
        <w:r>
          <w:rPr>
            <w:rStyle w:val="Hyperlink"/>
          </w:rPr>
          <w:t xml:space="preserve">Theorem 90</w:t>
        </w:r>
      </w:hyperlink>
      <w:r>
        <w:t xml:space="preserve">).</w:t>
      </w:r>
      <w:r>
        <w:t xml:space="preserve"> </w:t>
      </w:r>
      <w:r>
        <w:t xml:space="preserve">They are symmetric:</w:t>
      </w:r>
    </w:p>
    <w:p>
      <w:pPr>
        <w:pStyle w:val="BodyText"/>
      </w:pPr>
      <m:oMathPara>
        <m:oMathParaPr>
          <m:jc m:val="center"/>
        </m:oMathParaPr>
        <m:oMath>
          <m:eqArr>
            <m:e>
              <m:sSup>
                <m:e>
                  <m:r>
                    <m:rPr>
                      <m:sty m:val="p"/>
                    </m:rPr>
                    <m:t>(</m:t>
                  </m:r>
                  <m:sSup>
                    <m:e>
                      <m:r>
                        <m:rPr>
                          <m:sty m:val="bi"/>
                        </m:rPr>
                        <m:t>C</m:t>
                      </m:r>
                    </m:e>
                    <m:sup>
                      <m:r>
                        <m:rPr>
                          <m:sty m:val="p"/>
                        </m:rPr>
                        <m:t>⊤</m:t>
                      </m:r>
                    </m:sup>
                  </m:sSup>
                  <m:r>
                    <m:rPr>
                      <m:sty m:val="bi"/>
                    </m:rPr>
                    <m:t>C</m:t>
                  </m:r>
                  <m:r>
                    <m:rPr>
                      <m:sty m:val="p"/>
                    </m:rPr>
                    <m:t>)</m:t>
                  </m:r>
                </m:e>
                <m:sup>
                  <m:r>
                    <m:rPr>
                      <m:sty m:val="p"/>
                    </m:rPr>
                    <m:t>⊤</m:t>
                  </m:r>
                </m:sup>
              </m:sSup>
              <m:r>
                <m:t>&amp;</m:t>
              </m:r>
              <m:r>
                <m:rPr>
                  <m:sty m:val="p"/>
                </m:rPr>
                <m:t>=</m:t>
              </m:r>
              <m:sSup>
                <m:e>
                  <m:r>
                    <m:rPr>
                      <m:sty m:val="bi"/>
                    </m:rPr>
                    <m:t>C</m:t>
                  </m:r>
                </m:e>
                <m:sup>
                  <m:r>
                    <m:rPr>
                      <m:sty m:val="p"/>
                    </m:rPr>
                    <m:t>⊤</m:t>
                  </m:r>
                </m:sup>
              </m:sSup>
              <m:r>
                <m:t> </m:t>
              </m:r>
              <m:sSup>
                <m:e>
                  <m:r>
                    <m:rPr>
                      <m:sty m:val="p"/>
                    </m:rPr>
                    <m:t>(</m:t>
                  </m:r>
                  <m:sSup>
                    <m:e>
                      <m:r>
                        <m:rPr>
                          <m:sty m:val="bi"/>
                        </m:rPr>
                        <m:t>C</m:t>
                      </m:r>
                    </m:e>
                    <m:sup>
                      <m:r>
                        <m:rPr>
                          <m:sty m:val="p"/>
                        </m:rPr>
                        <m:t>⊤</m:t>
                      </m:r>
                    </m:sup>
                  </m:sSup>
                  <m:r>
                    <m:rPr>
                      <m:sty m:val="p"/>
                    </m:rPr>
                    <m:t>)</m:t>
                  </m:r>
                </m:e>
                <m:sup>
                  <m:r>
                    <m:rPr>
                      <m:sty m:val="p"/>
                    </m:rPr>
                    <m:t>⊤</m:t>
                  </m:r>
                </m:sup>
              </m:sSup>
            </m:e>
            <m:e>
              <m:r>
                <m:t>&amp;</m:t>
              </m:r>
              <m:r>
                <m:rPr>
                  <m:sty m:val="p"/>
                </m:rPr>
                <m:t>=</m:t>
              </m:r>
              <m:sSup>
                <m:e>
                  <m:r>
                    <m:rPr>
                      <m:sty m:val="bi"/>
                    </m:rPr>
                    <m:t>C</m:t>
                  </m:r>
                </m:e>
                <m:sup>
                  <m:r>
                    <m:rPr>
                      <m:sty m:val="p"/>
                    </m:rPr>
                    <m:t>⊤</m:t>
                  </m:r>
                </m:sup>
              </m:sSup>
              <m:r>
                <m:rPr>
                  <m:sty m:val="bi"/>
                </m:rPr>
                <m:t>C</m:t>
              </m:r>
            </m:e>
          </m:eqArr>
        </m:oMath>
      </m:oMathPara>
    </w:p>
    <w:p>
      <w:pPr>
        <w:pStyle w:val="FirstParagraph"/>
      </w:pPr>
      <w:r>
        <w:t xml:space="preserve">(</w:t>
      </w:r>
      <w:hyperlink w:anchor="thm-transpose-product">
        <w:r>
          <w:rPr>
            <w:rStyle w:val="Hyperlink"/>
          </w:rPr>
          <w:t xml:space="preserve">Theorem 20</w:t>
        </w:r>
      </w:hyperlink>
      <w:r>
        <w:t xml:space="preserve">,</w:t>
      </w:r>
      <w:r>
        <w:t xml:space="preserve"> </w:t>
      </w:r>
      <w:hyperlink w:anchor="def-matrix-transpose">
        <w:r>
          <w:rPr>
            <w:rStyle w:val="Hyperlink"/>
          </w:rPr>
          <w:t xml:space="preserve">Definition 22</w:t>
        </w:r>
      </w:hyperlink>
      <w:r>
        <w:t xml:space="preserve">), and likewise for</w:t>
      </w:r>
      <w:r>
        <w:t xml:space="preserve"> </w:t>
      </w:r>
      <m:oMath>
        <m:r>
          <m:rPr>
            <m:sty m:val="bi"/>
          </m:rPr>
          <m:t>R</m:t>
        </m:r>
        <m:sSup>
          <m:e>
            <m:r>
              <m:rPr>
                <m:sty m:val="bi"/>
              </m:rPr>
              <m:t>R</m:t>
            </m:r>
          </m:e>
          <m:sup>
            <m:r>
              <m:rPr>
                <m:sty m:val="p"/>
              </m:rPr>
              <m:t>⊤</m:t>
            </m:r>
          </m:sup>
        </m:sSup>
      </m:oMath>
      <w:r>
        <w:t xml:space="preserve">.</w:t>
      </w:r>
      <w:r>
        <w:t xml:space="preserve"> </w:t>
      </w:r>
      <w:r>
        <w:t xml:space="preserve">Write</w:t>
      </w:r>
      <w:r>
        <w:t xml:space="preserve"> </w:t>
      </w:r>
      <m:oMath>
        <m:r>
          <m:rPr>
            <m:sty m:val="bi"/>
          </m:rPr>
          <m:t>S</m:t>
        </m:r>
        <m:limUpp>
          <m:e>
            <m:r>
              <m:rPr>
                <m:sty m:val="p"/>
              </m:rPr>
              <m:t>=</m:t>
            </m:r>
          </m:e>
          <m:lim>
            <m:r>
              <m:rPr>
                <m:nor/>
                <m:sty m:val="p"/>
              </m:rPr>
              <m:t>def</m:t>
            </m:r>
          </m:lim>
        </m:limUpp>
        <m:r>
          <m:rPr>
            <m:sty m:val="p"/>
          </m:rPr>
          <m:t>(</m:t>
        </m:r>
        <m:r>
          <m:rPr>
            <m:sty m:val="bi"/>
          </m:rPr>
          <m:t>R</m:t>
        </m:r>
        <m:sSup>
          <m:e>
            <m:r>
              <m:rPr>
                <m:sty m:val="bi"/>
              </m:rPr>
              <m:t>R</m:t>
            </m:r>
          </m:e>
          <m:sup>
            <m:r>
              <m:rPr>
                <m:sty m:val="p"/>
              </m:rPr>
              <m:t>⊤</m:t>
            </m:r>
          </m:sup>
        </m:sSup>
        <m:sSup>
          <m:e>
            <m:r>
              <m:rPr>
                <m:sty m:val="p"/>
              </m:rPr>
              <m:t>)</m:t>
            </m:r>
          </m:e>
          <m:sup>
            <m:r>
              <m:rPr>
                <m:sty m:val="p"/>
              </m:rPr>
              <m:t>−</m:t>
            </m:r>
            <m:r>
              <m:t>1</m:t>
            </m:r>
          </m:sup>
        </m:sSup>
      </m:oMath>
      <w:r>
        <w:t xml:space="preserve"> </w:t>
      </w:r>
      <w:r>
        <w:t xml:space="preserve">and</w:t>
      </w:r>
      <w:r>
        <w:t xml:space="preserve"> </w:t>
      </w:r>
      <m:oMath>
        <m:r>
          <m:rPr>
            <m:sty m:val="bi"/>
          </m:rPr>
          <m:t>T</m:t>
        </m:r>
        <m:limUpp>
          <m:e>
            <m:r>
              <m:rPr>
                <m:sty m:val="p"/>
              </m:rPr>
              <m:t>=</m:t>
            </m:r>
          </m:e>
          <m:lim>
            <m:r>
              <m:rPr>
                <m:nor/>
                <m:sty m:val="p"/>
              </m:rPr>
              <m:t>def</m:t>
            </m:r>
          </m:lim>
        </m:limUpp>
        <m:r>
          <m:rPr>
            <m:sty m:val="p"/>
          </m:rPr>
          <m:t>(</m:t>
        </m:r>
        <m:sSup>
          <m:e>
            <m:r>
              <m:rPr>
                <m:sty m:val="bi"/>
              </m:rPr>
              <m:t>C</m:t>
            </m:r>
          </m:e>
          <m:sup>
            <m:r>
              <m:rPr>
                <m:sty m:val="p"/>
              </m:rPr>
              <m:t>⊤</m:t>
            </m:r>
          </m:sup>
        </m:sSup>
        <m:r>
          <m:rPr>
            <m:sty m:val="bi"/>
          </m:rPr>
          <m:t>C</m:t>
        </m:r>
        <m:sSup>
          <m:e>
            <m:r>
              <m:rPr>
                <m:sty m:val="p"/>
              </m:rPr>
              <m:t>)</m:t>
            </m:r>
          </m:e>
          <m:sup>
            <m:r>
              <m:rPr>
                <m:sty m:val="p"/>
              </m:rPr>
              <m:t>−</m:t>
            </m:r>
            <m:r>
              <m:t>1</m:t>
            </m:r>
          </m:sup>
        </m:sSup>
      </m:oMath>
      <w:r>
        <w:t xml:space="preserve">,</w:t>
      </w:r>
      <w:r>
        <w:t xml:space="preserve"> </w:t>
      </w:r>
      <w:r>
        <w:t xml:space="preserve">both symmetric (</w:t>
      </w:r>
      <w:hyperlink w:anchor="cor-inverse-symmetric">
        <w:r>
          <w:rPr>
            <w:rStyle w:val="Hyperlink"/>
          </w:rPr>
          <w:t xml:space="preserve">Corollary 10</w:t>
        </w:r>
      </w:hyperlink>
      <w:r>
        <w:t xml:space="preserve">),</w:t>
      </w:r>
      <w:r>
        <w:t xml:space="preserve"> </w:t>
      </w:r>
      <w:r>
        <w:t xml:space="preserve">and</w:t>
      </w:r>
      <w:r>
        <w:t xml:space="preserve"> </w:t>
      </w:r>
      <m:oMath>
        <m:r>
          <m:rPr>
            <m:sty m:val="bi"/>
          </m:rPr>
          <m:t>G</m:t>
        </m:r>
        <m:limUpp>
          <m:e>
            <m:r>
              <m:rPr>
                <m:sty m:val="p"/>
              </m:rPr>
              <m:t>=</m:t>
            </m:r>
          </m:e>
          <m:lim>
            <m:r>
              <m:rPr>
                <m:nor/>
                <m:sty m:val="p"/>
              </m:rPr>
              <m:t>def</m:t>
            </m:r>
          </m:lim>
        </m:limUpp>
        <m:sSup>
          <m:e>
            <m:r>
              <m:rPr>
                <m:sty m:val="bi"/>
              </m:rPr>
              <m:t>R</m:t>
            </m:r>
          </m:e>
          <m:sup>
            <m:r>
              <m:rPr>
                <m:sty m:val="p"/>
              </m:rPr>
              <m:t>⊤</m:t>
            </m:r>
          </m:sup>
        </m:sSup>
        <m:r>
          <m:rPr>
            <m:sty m:val="bi"/>
          </m:rPr>
          <m:t>S</m:t>
        </m:r>
        <m:r>
          <m:rPr>
            <m:sty m:val="bi"/>
          </m:rPr>
          <m:t>T</m:t>
        </m:r>
        <m:sSup>
          <m:e>
            <m:r>
              <m:rPr>
                <m:sty m:val="bi"/>
              </m:rPr>
              <m:t>C</m:t>
            </m:r>
          </m:e>
          <m:sup>
            <m:r>
              <m:rPr>
                <m:sty m:val="p"/>
              </m:rPr>
              <m:t>⊤</m:t>
            </m:r>
          </m:sup>
        </m:sSup>
      </m:oMath>
      <w:r>
        <w:t xml:space="preserve">.</w:t>
      </w:r>
    </w:p>
    <w:p>
      <w:pPr>
        <w:pStyle w:val="BodyText"/>
      </w:pPr>
      <w:r>
        <w:rPr>
          <w:b/>
          <w:bCs/>
        </w:rPr>
        <w:t xml:space="preserve">Two products.</w:t>
      </w:r>
    </w:p>
    <w:p>
      <w:pPr>
        <w:pStyle w:val="BodyText"/>
      </w:pPr>
      <m:oMathPara>
        <m:oMathParaPr>
          <m:jc m:val="center"/>
        </m:oMathParaPr>
        <m:oMath>
          <m:eqArr>
            <m:e>
              <m:r>
                <m:rPr>
                  <m:sty m:val="bi"/>
                </m:rPr>
                <m:t>A</m:t>
              </m:r>
              <m:r>
                <m:rPr>
                  <m:sty m:val="bi"/>
                </m:rPr>
                <m:t>G</m:t>
              </m:r>
              <m:r>
                <m:t>&amp;</m:t>
              </m:r>
              <m:r>
                <m:rPr>
                  <m:sty m:val="p"/>
                </m:rPr>
                <m:t>=</m:t>
              </m:r>
              <m:r>
                <m:rPr>
                  <m:sty m:val="bi"/>
                </m:rPr>
                <m:t>C</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(substitute </m:t>
              </m:r>
              <m:r>
                <m:rPr>
                  <m:sty m:val="bi"/>
                </m:rPr>
                <m:t>A</m:t>
              </m:r>
              <m:r>
                <m:rPr>
                  <m:nor/>
                  <m:sty m:val="p"/>
                </m:rPr>
                <m:t> and </m:t>
              </m:r>
              <m:r>
                <m:rPr>
                  <m:sty m:val="bi"/>
                </m:rPr>
                <m:t>G</m:t>
              </m:r>
              <m:r>
                <m:rPr>
                  <m:nor/>
                  <m:sty m:val="p"/>
                </m:rPr>
                <m:t>)</m:t>
              </m:r>
            </m:e>
            <m:e>
              <m:r>
                <m:t>&amp;</m:t>
              </m:r>
              <m:r>
                <m:rPr>
                  <m:sty m:val="p"/>
                </m:rPr>
                <m:t>=</m:t>
              </m:r>
              <m:r>
                <m:rPr>
                  <m:sty m:val="bi"/>
                </m:rPr>
                <m:t>C</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T</m:t>
              </m:r>
              <m:sSup>
                <m:e>
                  <m:r>
                    <m:rPr>
                      <m:sty m:val="bi"/>
                    </m:rPr>
                    <m:t>C</m:t>
                  </m:r>
                </m:e>
                <m:sup>
                  <m:r>
                    <m:rPr>
                      <m:sty m:val="p"/>
                    </m:rPr>
                    <m:t>⊤</m:t>
                  </m:r>
                </m:sup>
              </m:sSup>
              <m:r>
                <m:t>&amp;</m:t>
              </m:r>
              <m:r>
                <m:t>&amp;</m:t>
              </m:r>
              <m:r>
                <m:rPr>
                  <m:nor/>
                  <m:sty m:val="p"/>
                </m:rPr>
                <m:t>(</m:t>
              </m:r>
              <m:r>
                <m:rPr>
                  <m:nor/>
                  <m:sty m:val="p"/>
                </m:rPr>
                <m:t>Definition 84</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nor/>
                  <m:sty m:val="p"/>
                </m:rPr>
                <m:t>Theorem 11</m:t>
              </m:r>
              <m:r>
                <m:rPr>
                  <m:nor/>
                  <m:sty m:val="p"/>
                </m:rPr>
                <m:t>)</m:t>
              </m:r>
            </m:e>
          </m:eqArr>
        </m:oMath>
      </m:oMathPara>
    </w:p>
    <w:p>
      <w:pPr>
        <w:pStyle w:val="FirstParagraph"/>
      </w:pPr>
      <m:oMathPara>
        <m:oMathParaPr>
          <m:jc m:val="center"/>
        </m:oMathParaPr>
        <m:oMath>
          <m:eqArr>
            <m:e>
              <m:r>
                <m:rPr>
                  <m:sty m:val="bi"/>
                </m:rPr>
                <m:t>G</m:t>
              </m:r>
              <m:r>
                <m:rPr>
                  <m:sty m:val="bi"/>
                </m:rPr>
                <m:t>A</m:t>
              </m:r>
              <m:r>
                <m:t>&amp;</m:t>
              </m:r>
              <m:r>
                <m:rPr>
                  <m:sty m:val="p"/>
                </m:rPr>
                <m:t>=</m:t>
              </m:r>
              <m:sSup>
                <m:e>
                  <m:r>
                    <m:rPr>
                      <m:sty m:val="bi"/>
                    </m:rPr>
                    <m:t>R</m:t>
                  </m:r>
                </m:e>
                <m:sup>
                  <m:r>
                    <m:rPr>
                      <m:sty m:val="p"/>
                    </m:rPr>
                    <m:t>⊤</m:t>
                  </m:r>
                </m:sup>
              </m:sSup>
              <m:r>
                <m:rPr>
                  <m:sty m:val="bi"/>
                </m:rPr>
                <m:t>S</m:t>
              </m:r>
              <m:r>
                <m:rPr>
                  <m:sty m:val="bi"/>
                </m:rPr>
                <m:t>T</m:t>
              </m:r>
              <m:sSup>
                <m:e>
                  <m:r>
                    <m:rPr>
                      <m:sty m:val="bi"/>
                    </m:rPr>
                    <m:t>C</m:t>
                  </m:r>
                </m:e>
                <m:sup>
                  <m:r>
                    <m:rPr>
                      <m:sty m:val="p"/>
                    </m:rPr>
                    <m:t>⊤</m:t>
                  </m:r>
                </m:sup>
              </m:sSup>
              <m:r>
                <m:t> </m:t>
              </m:r>
              <m:r>
                <m:rPr>
                  <m:sty m:val="bi"/>
                </m:rPr>
                <m:t>C</m:t>
              </m:r>
              <m:r>
                <m:rPr>
                  <m:sty m:val="bi"/>
                </m:rPr>
                <m:t>R</m:t>
              </m:r>
              <m:r>
                <m:t>&amp;</m:t>
              </m:r>
              <m:r>
                <m:t>&amp;</m:t>
              </m:r>
              <m:r>
                <m:rPr>
                  <m:nor/>
                  <m:sty m:val="p"/>
                </m:rPr>
                <m:t>(substitute </m:t>
              </m:r>
              <m:r>
                <m:rPr>
                  <m:sty m:val="bi"/>
                </m:rPr>
                <m:t>G</m:t>
              </m:r>
              <m:r>
                <m:rPr>
                  <m:nor/>
                  <m:sty m:val="p"/>
                </m:rPr>
                <m:t> and </m:t>
              </m:r>
              <m:r>
                <m:rPr>
                  <m:sty m:val="bi"/>
                </m:rPr>
                <m:t>A</m:t>
              </m:r>
              <m:r>
                <m:rPr>
                  <m:nor/>
                  <m:sty m:val="p"/>
                </m:rPr>
                <m:t>)</m:t>
              </m:r>
            </m:e>
            <m:e>
              <m:r>
                <m:t>&amp;</m:t>
              </m:r>
              <m:r>
                <m:rPr>
                  <m:sty m:val="p"/>
                </m:rPr>
                <m:t>=</m:t>
              </m:r>
              <m:sSup>
                <m:e>
                  <m:r>
                    <m:rPr>
                      <m:sty m:val="bi"/>
                    </m:rPr>
                    <m:t>R</m:t>
                  </m:r>
                </m:e>
                <m:sup>
                  <m:r>
                    <m:rPr>
                      <m:sty m:val="p"/>
                    </m:rPr>
                    <m:t>⊤</m:t>
                  </m:r>
                </m:sup>
              </m:sSup>
              <m:r>
                <m:rPr>
                  <m:sty m:val="bi"/>
                </m:rPr>
                <m:t>S</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rPr>
                  <m:sty m:val="bi"/>
                </m:rPr>
                <m:t>S</m:t>
              </m:r>
              <m:r>
                <m:t> </m:t>
              </m:r>
              <m:sSub>
                <m:e>
                  <m:r>
                    <m:rPr>
                      <m:sty m:val="bi"/>
                    </m:rPr>
                    <m:t>I</m:t>
                  </m:r>
                </m:e>
                <m:sub>
                  <m:r>
                    <m:t>r</m:t>
                  </m:r>
                </m:sub>
              </m:sSub>
              <m:r>
                <m:t> </m:t>
              </m:r>
              <m:r>
                <m:rPr>
                  <m:sty m:val="bi"/>
                </m:rPr>
                <m:t>R</m:t>
              </m:r>
              <m:r>
                <m:t>&amp;</m:t>
              </m:r>
              <m:r>
                <m:t>&amp;</m:t>
              </m:r>
              <m:r>
                <m:rPr>
                  <m:nor/>
                  <m:sty m:val="p"/>
                </m:rPr>
                <m:t>(</m:t>
              </m:r>
              <m:r>
                <m:rPr>
                  <m:nor/>
                  <m:sty m:val="p"/>
                </m:rPr>
                <m:t>Definition 84</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nor/>
                  <m:sty m:val="p"/>
                </m:rPr>
                <m:t>Theorem 11</m:t>
              </m:r>
              <m:r>
                <m:rPr>
                  <m:nor/>
                  <m:sty m:val="p"/>
                </m:rPr>
                <m:t>)</m:t>
              </m:r>
            </m:e>
          </m:eqArr>
        </m:oMath>
      </m:oMathPara>
    </w:p>
    <w:p>
      <w:pPr>
        <w:pStyle w:val="FirstParagraph"/>
      </w:pPr>
      <w:r>
        <w:rPr>
          <w:b/>
          <w:bCs/>
        </w:rPr>
        <w:t xml:space="preserve">Conditions 3 and 4.</w:t>
      </w:r>
    </w:p>
    <w:p>
      <w:pPr>
        <w:pStyle w:val="BodyText"/>
      </w:pPr>
      <m:oMathPara>
        <m:oMathParaPr>
          <m:jc m:val="center"/>
        </m:oMathParaPr>
        <m:oMath>
          <m:eqArr>
            <m:e>
              <m:sSup>
                <m:e>
                  <m:r>
                    <m:rPr>
                      <m:sty m:val="p"/>
                    </m:rPr>
                    <m:t>(</m:t>
                  </m:r>
                  <m:r>
                    <m:rPr>
                      <m:sty m:val="bi"/>
                    </m:rPr>
                    <m:t>A</m:t>
                  </m:r>
                  <m:r>
                    <m:rPr>
                      <m:sty m:val="bi"/>
                    </m:rPr>
                    <m:t>G</m:t>
                  </m:r>
                  <m:r>
                    <m:rPr>
                      <m:sty m:val="p"/>
                    </m:rPr>
                    <m:t>)</m:t>
                  </m:r>
                </m:e>
                <m:sup>
                  <m:r>
                    <m:rPr>
                      <m:sty m:val="p"/>
                    </m:rPr>
                    <m:t>⊤</m:t>
                  </m:r>
                </m:sup>
              </m:sSup>
              <m:r>
                <m:t>&amp;</m:t>
              </m:r>
              <m:r>
                <m:rPr>
                  <m:sty m:val="p"/>
                </m:rPr>
                <m:t>=</m:t>
              </m:r>
              <m:sSup>
                <m:e>
                  <m:r>
                    <m:rPr>
                      <m:sty m:val="p"/>
                    </m:rPr>
                    <m:t>(</m:t>
                  </m:r>
                  <m:r>
                    <m:rPr>
                      <m:sty m:val="bi"/>
                    </m:rPr>
                    <m:t>C</m:t>
                  </m:r>
                  <m:r>
                    <m:rPr>
                      <m:sty m:val="bi"/>
                    </m:rPr>
                    <m:t>T</m:t>
                  </m:r>
                  <m:sSup>
                    <m:e>
                      <m:r>
                        <m:rPr>
                          <m:sty m:val="bi"/>
                        </m:rPr>
                        <m:t>C</m:t>
                      </m:r>
                    </m:e>
                    <m:sup>
                      <m:r>
                        <m:rPr>
                          <m:sty m:val="p"/>
                        </m:rPr>
                        <m:t>⊤</m:t>
                      </m:r>
                    </m:sup>
                  </m:sSup>
                  <m:r>
                    <m:rPr>
                      <m:sty m:val="p"/>
                    </m:rPr>
                    <m:t>)</m:t>
                  </m:r>
                </m:e>
                <m:sup>
                  <m:r>
                    <m:rPr>
                      <m:sty m:val="p"/>
                    </m:rPr>
                    <m:t>⊤</m:t>
                  </m:r>
                </m:sup>
              </m:sSup>
              <m:r>
                <m:t>&amp;</m:t>
              </m:r>
              <m:r>
                <m:t>&amp;</m:t>
              </m:r>
              <m:r>
                <m:rPr>
                  <m:nor/>
                  <m:sty m:val="p"/>
                </m:rPr>
                <m:t>(first product)</m:t>
              </m:r>
            </m:e>
            <m:e>
              <m:r>
                <m:t>&amp;</m:t>
              </m:r>
              <m:r>
                <m:rPr>
                  <m:sty m:val="p"/>
                </m:rPr>
                <m:t>=</m:t>
              </m:r>
              <m:sSup>
                <m:e>
                  <m:r>
                    <m:t>​</m:t>
                  </m:r>
                  <m:d>
                    <m:dPr>
                      <m:begChr m:val="("/>
                      <m:sepChr m:val=""/>
                      <m:endChr m:val=")"/>
                      <m:grow/>
                    </m:dPr>
                    <m:e>
                      <m:r>
                        <m:rPr>
                          <m:sty m:val="bi"/>
                        </m:rPr>
                        <m:t>C</m:t>
                      </m:r>
                      <m:r>
                        <m:t> </m:t>
                      </m:r>
                      <m:r>
                        <m:rPr>
                          <m:sty m:val="p"/>
                        </m:rPr>
                        <m:t>(</m:t>
                      </m:r>
                      <m:r>
                        <m:rPr>
                          <m:sty m:val="bi"/>
                        </m:rPr>
                        <m:t>T</m:t>
                      </m:r>
                      <m:sSup>
                        <m:e>
                          <m:r>
                            <m:rPr>
                              <m:sty m:val="bi"/>
                            </m:rPr>
                            <m:t>C</m:t>
                          </m:r>
                        </m:e>
                        <m:sup>
                          <m:r>
                            <m:rPr>
                              <m:sty m:val="p"/>
                            </m:rPr>
                            <m:t>⊤</m:t>
                          </m:r>
                        </m:sup>
                      </m:sSup>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T</m:t>
                  </m:r>
                  <m:sSup>
                    <m:e>
                      <m:r>
                        <m:rPr>
                          <m:sty m:val="bi"/>
                        </m:rPr>
                        <m:t>C</m:t>
                      </m:r>
                    </m:e>
                    <m:sup>
                      <m:r>
                        <m:rPr>
                          <m:sty m:val="p"/>
                        </m:rPr>
                        <m:t>⊤</m:t>
                      </m:r>
                    </m:sup>
                  </m:sSup>
                  <m:r>
                    <m:rPr>
                      <m:sty m:val="p"/>
                    </m:rPr>
                    <m:t>)</m:t>
                  </m:r>
                </m:e>
                <m:sup>
                  <m:r>
                    <m:rPr>
                      <m:sty m:val="p"/>
                    </m:rPr>
                    <m:t>⊤</m:t>
                  </m:r>
                </m:sup>
              </m:sSup>
              <m:r>
                <m:t> </m:t>
              </m:r>
              <m:sSup>
                <m:e>
                  <m:r>
                    <m:rPr>
                      <m:sty m:val="bi"/>
                    </m:rPr>
                    <m:t>C</m:t>
                  </m:r>
                </m:e>
                <m:sup>
                  <m:r>
                    <m:rPr>
                      <m:sty m:val="p"/>
                    </m:rPr>
                    <m:t>⊤</m:t>
                  </m:r>
                </m:sup>
              </m:sSup>
              <m:r>
                <m:t>&amp;</m:t>
              </m:r>
              <m:r>
                <m:t>&amp;</m:t>
              </m:r>
              <m:r>
                <m:rPr>
                  <m:nor/>
                  <m:sty m:val="p"/>
                </m:rPr>
                <m:t>(</m:t>
              </m:r>
              <m:r>
                <m:rPr>
                  <m:nor/>
                  <m:sty m:val="p"/>
                </m:rPr>
                <m:t>Theorem 20</m:t>
              </m:r>
              <m:r>
                <m:rPr>
                  <m:nor/>
                  <m:sty m:val="p"/>
                </m:rPr>
                <m:t>)</m:t>
              </m:r>
            </m:e>
            <m:e>
              <m:r>
                <m:t>&amp;</m:t>
              </m:r>
              <m:r>
                <m:rPr>
                  <m:sty m:val="p"/>
                </m:rPr>
                <m:t>=</m:t>
              </m:r>
              <m:sSup>
                <m:e>
                  <m:r>
                    <m:rPr>
                      <m:sty m:val="p"/>
                    </m:rPr>
                    <m:t>(</m:t>
                  </m:r>
                  <m:sSup>
                    <m:e>
                      <m:r>
                        <m:rPr>
                          <m:sty m:val="bi"/>
                        </m:rPr>
                        <m:t>C</m:t>
                      </m:r>
                    </m:e>
                    <m:sup>
                      <m:r>
                        <m:rPr>
                          <m:sty m:val="p"/>
                        </m:rPr>
                        <m:t>⊤</m:t>
                      </m:r>
                    </m:sup>
                  </m:sSup>
                  <m:r>
                    <m:rPr>
                      <m:sty m:val="p"/>
                    </m:rPr>
                    <m:t>)</m:t>
                  </m:r>
                </m:e>
                <m:sup>
                  <m:r>
                    <m:rPr>
                      <m:sty m:val="p"/>
                    </m:rPr>
                    <m:t>⊤</m:t>
                  </m:r>
                </m:sup>
              </m:sSup>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Theorem 20</m:t>
              </m:r>
              <m:r>
                <m:rPr>
                  <m:nor/>
                  <m:sty m:val="p"/>
                </m:rPr>
                <m:t>)</m:t>
              </m:r>
            </m:e>
            <m:e>
              <m:r>
                <m:t>&amp;</m:t>
              </m:r>
              <m:r>
                <m:rPr>
                  <m:sty m:val="p"/>
                </m:rPr>
                <m:t>=</m:t>
              </m:r>
              <m:r>
                <m:rPr>
                  <m:sty m:val="bi"/>
                </m:rPr>
                <m:t>C</m:t>
              </m:r>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Definition 22</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sty m:val="bi"/>
                </m:rPr>
                <m:t>T</m:t>
              </m:r>
              <m:r>
                <m:rPr>
                  <m:nor/>
                  <m:sty m:val="p"/>
                </m:rPr>
                <m:t> is symmetric)</m:t>
              </m:r>
            </m:e>
          </m:eqArr>
        </m:oMath>
      </m:oMathPara>
    </w:p>
    <w:p>
      <w:pPr>
        <w:pStyle w:val="FirstParagraph"/>
      </w:pPr>
      <m:oMathPara>
        <m:oMathParaPr>
          <m:jc m:val="center"/>
        </m:oMathParaPr>
        <m:oMath>
          <m:eqArr>
            <m:e>
              <m:sSup>
                <m:e>
                  <m:r>
                    <m:rPr>
                      <m:sty m:val="p"/>
                    </m:rPr>
                    <m:t>(</m:t>
                  </m:r>
                  <m:r>
                    <m:rPr>
                      <m:sty m:val="bi"/>
                    </m:rPr>
                    <m:t>G</m:t>
                  </m:r>
                  <m:r>
                    <m:rPr>
                      <m:sty m:val="bi"/>
                    </m:rPr>
                    <m:t>A</m:t>
                  </m:r>
                  <m:r>
                    <m:rPr>
                      <m:sty m:val="p"/>
                    </m:rPr>
                    <m:t>)</m:t>
                  </m:r>
                </m:e>
                <m:sup>
                  <m:r>
                    <m:rPr>
                      <m:sty m:val="p"/>
                    </m:rPr>
                    <m:t>⊤</m:t>
                  </m:r>
                </m:sup>
              </m:sSup>
              <m:r>
                <m:t>&amp;</m:t>
              </m:r>
              <m:r>
                <m:rPr>
                  <m:sty m:val="p"/>
                </m:rPr>
                <m:t>=</m:t>
              </m:r>
              <m:sSup>
                <m:e>
                  <m:r>
                    <m:rPr>
                      <m:sty m:val="p"/>
                    </m:rPr>
                    <m:t>(</m:t>
                  </m:r>
                  <m:sSup>
                    <m:e>
                      <m:r>
                        <m:rPr>
                          <m:sty m:val="bi"/>
                        </m:rPr>
                        <m:t>R</m:t>
                      </m:r>
                    </m:e>
                    <m:sup>
                      <m:r>
                        <m:rPr>
                          <m:sty m:val="p"/>
                        </m:rPr>
                        <m:t>⊤</m:t>
                      </m:r>
                    </m:sup>
                  </m:sSup>
                  <m:r>
                    <m:rPr>
                      <m:sty m:val="bi"/>
                    </m:rPr>
                    <m:t>S</m:t>
                  </m:r>
                  <m:r>
                    <m:rPr>
                      <m:sty m:val="bi"/>
                    </m:rPr>
                    <m:t>R</m:t>
                  </m:r>
                  <m:r>
                    <m:rPr>
                      <m:sty m:val="p"/>
                    </m:rPr>
                    <m:t>)</m:t>
                  </m:r>
                </m:e>
                <m:sup>
                  <m:r>
                    <m:rPr>
                      <m:sty m:val="p"/>
                    </m:rPr>
                    <m:t>⊤</m:t>
                  </m:r>
                </m:sup>
              </m:sSup>
              <m:r>
                <m:t>&amp;</m:t>
              </m:r>
              <m:r>
                <m:t>&amp;</m:t>
              </m:r>
              <m:r>
                <m:rPr>
                  <m:nor/>
                  <m:sty m:val="p"/>
                </m:rPr>
                <m:t>(second product)</m:t>
              </m:r>
            </m:e>
            <m:e>
              <m:r>
                <m:t>&amp;</m:t>
              </m:r>
              <m:r>
                <m:rPr>
                  <m:sty m:val="p"/>
                </m:rPr>
                <m:t>=</m:t>
              </m:r>
              <m:sSup>
                <m:e>
                  <m:r>
                    <m:t>​</m:t>
                  </m:r>
                  <m:d>
                    <m:dPr>
                      <m:begChr m:val="("/>
                      <m:sepChr m:val=""/>
                      <m:endChr m:val=")"/>
                      <m:grow/>
                    </m:dPr>
                    <m:e>
                      <m:sSup>
                        <m:e>
                          <m:r>
                            <m:rPr>
                              <m:sty m:val="bi"/>
                            </m:rPr>
                            <m:t>R</m:t>
                          </m:r>
                        </m:e>
                        <m:sup>
                          <m:r>
                            <m:rPr>
                              <m:sty m:val="p"/>
                            </m:rPr>
                            <m:t>⊤</m:t>
                          </m:r>
                        </m:sup>
                      </m:sSup>
                      <m:r>
                        <m:t> </m:t>
                      </m:r>
                      <m:r>
                        <m:rPr>
                          <m:sty m:val="p"/>
                        </m:rPr>
                        <m:t>(</m:t>
                      </m:r>
                      <m:r>
                        <m:rPr>
                          <m:sty m:val="bi"/>
                        </m:rPr>
                        <m:t>S</m:t>
                      </m:r>
                      <m:r>
                        <m:rPr>
                          <m:sty m:val="bi"/>
                        </m:rPr>
                        <m:t>R</m:t>
                      </m:r>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S</m:t>
                  </m:r>
                  <m:r>
                    <m:rPr>
                      <m:sty m:val="bi"/>
                    </m:rPr>
                    <m:t>R</m:t>
                  </m:r>
                  <m:r>
                    <m:rPr>
                      <m:sty m:val="p"/>
                    </m:rPr>
                    <m:t>)</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20</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20</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r>
                <m:rPr>
                  <m:sty m:val="bi"/>
                </m:rPr>
                <m:t>R</m:t>
              </m:r>
              <m:r>
                <m:t>&amp;</m:t>
              </m:r>
              <m:r>
                <m:t>&amp;</m:t>
              </m:r>
              <m:r>
                <m:rPr>
                  <m:nor/>
                  <m:sty m:val="p"/>
                </m:rPr>
                <m:t>(</m:t>
              </m:r>
              <m:r>
                <m:rPr>
                  <m:nor/>
                  <m:sty m:val="p"/>
                </m:rPr>
                <m:t>Definition 22</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sty m:val="bi"/>
                </m:rPr>
                <m:t>S</m:t>
              </m:r>
              <m:r>
                <m:rPr>
                  <m:nor/>
                  <m:sty m:val="p"/>
                </m:rPr>
                <m:t> is symmetric)</m:t>
              </m:r>
            </m:e>
          </m:eqArr>
        </m:oMath>
      </m:oMathPara>
    </w:p>
    <w:p>
      <w:pPr>
        <w:pStyle w:val="FirstParagraph"/>
      </w:pPr>
      <w:r>
        <w:rPr>
          <w:b/>
          <w:bCs/>
        </w:rPr>
        <w:t xml:space="preserve">Condition 1.</w:t>
      </w:r>
    </w:p>
    <w:p>
      <w:pPr>
        <w:pStyle w:val="BodyText"/>
      </w:pPr>
      <m:oMathPara>
        <m:oMathParaPr>
          <m:jc m:val="center"/>
        </m:oMathParaPr>
        <m:oMath>
          <m:eqArr>
            <m:e>
              <m:r>
                <m:rPr>
                  <m:sty m:val="bi"/>
                </m:rPr>
                <m:t>A</m:t>
              </m:r>
              <m:r>
                <m:rPr>
                  <m:sty m:val="bi"/>
                </m:rPr>
                <m:t>G</m:t>
              </m:r>
              <m:r>
                <m:rPr>
                  <m:sty m:val="bi"/>
                </m:rPr>
                <m:t>A</m:t>
              </m:r>
              <m:r>
                <m:t>&amp;</m:t>
              </m:r>
              <m:r>
                <m:rPr>
                  <m:sty m:val="p"/>
                </m:rPr>
                <m:t>=</m:t>
              </m:r>
              <m:r>
                <m:rPr>
                  <m:sty m:val="bi"/>
                </m:rPr>
                <m:t>C</m:t>
              </m:r>
              <m:r>
                <m:rPr>
                  <m:sty m:val="bi"/>
                </m:rPr>
                <m:t>T</m:t>
              </m:r>
              <m:sSup>
                <m:e>
                  <m:r>
                    <m:rPr>
                      <m:sty m:val="bi"/>
                    </m:rPr>
                    <m:t>C</m:t>
                  </m:r>
                </m:e>
                <m:sup>
                  <m:r>
                    <m:rPr>
                      <m:sty m:val="p"/>
                    </m:rPr>
                    <m:t>⊤</m:t>
                  </m:r>
                </m:sup>
              </m:sSup>
              <m:r>
                <m:t> </m:t>
              </m:r>
              <m:r>
                <m:rPr>
                  <m:sty m:val="bi"/>
                </m:rPr>
                <m:t>C</m:t>
              </m:r>
              <m:r>
                <m:rPr>
                  <m:sty m:val="bi"/>
                </m:rPr>
                <m:t>R</m:t>
              </m:r>
              <m:r>
                <m:t>&amp;</m:t>
              </m:r>
              <m:r>
                <m:t>&amp;</m:t>
              </m:r>
              <m:r>
                <m:rPr>
                  <m:nor/>
                  <m:sty m:val="p"/>
                </m:rPr>
                <m:t>(first product)</m:t>
              </m:r>
            </m:e>
            <m:e>
              <m:r>
                <m:t>&amp;</m:t>
              </m:r>
              <m:r>
                <m:rPr>
                  <m:sty m:val="p"/>
                </m:rPr>
                <m:t>=</m:t>
              </m:r>
              <m:r>
                <m:rPr>
                  <m:sty m:val="bi"/>
                </m:rPr>
                <m:t>C</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R</m:t>
              </m:r>
              <m:r>
                <m:t>&amp;</m:t>
              </m:r>
              <m:r>
                <m:t>&amp;</m:t>
              </m:r>
              <m:r>
                <m:rPr>
                  <m:nor/>
                  <m:sty m:val="p"/>
                </m:rPr>
                <m:t>(</m:t>
              </m:r>
              <m:r>
                <m:rPr>
                  <m:nor/>
                  <m:sty m:val="p"/>
                </m:rPr>
                <m:t>Definition 84</m:t>
              </m:r>
              <m:r>
                <m:rPr>
                  <m:nor/>
                  <m:sty m:val="p"/>
                </m:rPr>
                <m:t>)</m:t>
              </m:r>
            </m:e>
            <m:e>
              <m:r>
                <m:t>&amp;</m:t>
              </m:r>
              <m:r>
                <m:rPr>
                  <m:sty m:val="p"/>
                </m:rPr>
                <m:t>=</m:t>
              </m:r>
              <m:r>
                <m:rPr>
                  <m:sty m:val="bi"/>
                </m:rPr>
                <m:t>A</m:t>
              </m:r>
              <m:r>
                <m:rPr>
                  <m:sty m:val="p"/>
                </m:rPr>
                <m:t>.</m:t>
              </m:r>
              <m:r>
                <m:t>&amp;</m:t>
              </m:r>
              <m:r>
                <m:t>&amp;</m:t>
              </m:r>
              <m:r>
                <m:rPr>
                  <m:nor/>
                  <m:sty m:val="p"/>
                </m:rPr>
                <m:t>(</m:t>
              </m:r>
              <m:r>
                <m:rPr>
                  <m:nor/>
                  <m:sty m:val="p"/>
                </m:rPr>
                <m:t>Theorem 11</m:t>
              </m:r>
              <m:r>
                <m:rPr>
                  <m:nor/>
                  <m:sty m:val="p"/>
                </m:rPr>
                <m:t>)</m:t>
              </m:r>
            </m:e>
          </m:eqArr>
        </m:oMath>
      </m:oMathPara>
    </w:p>
    <w:p>
      <w:pPr>
        <w:pStyle w:val="FirstParagraph"/>
      </w:pPr>
      <w:r>
        <w:rPr>
          <w:b/>
          <w:bCs/>
        </w:rPr>
        <w:t xml:space="preserve">Condition 2.</w:t>
      </w:r>
    </w:p>
    <w:p>
      <w:pPr>
        <w:pStyle w:val="BodyText"/>
      </w:pPr>
      <m:oMathPara>
        <m:oMathParaPr>
          <m:jc m:val="center"/>
        </m:oMathParaPr>
        <m:oMath>
          <m:eqArr>
            <m:e>
              <m:r>
                <m:rPr>
                  <m:sty m:val="bi"/>
                </m:rPr>
                <m:t>G</m:t>
              </m:r>
              <m:r>
                <m:rPr>
                  <m:sty m:val="bi"/>
                </m:rPr>
                <m:t>A</m:t>
              </m:r>
              <m:r>
                <m:rPr>
                  <m:sty m:val="bi"/>
                </m:rPr>
                <m:t>G</m:t>
              </m:r>
              <m:r>
                <m:t>&amp;</m:t>
              </m:r>
              <m:r>
                <m:rPr>
                  <m:sty m:val="p"/>
                </m:rPr>
                <m:t>=</m:t>
              </m:r>
              <m:sSup>
                <m:e>
                  <m:r>
                    <m:rPr>
                      <m:sty m:val="bi"/>
                    </m:rPr>
                    <m:t>R</m:t>
                  </m:r>
                </m:e>
                <m:sup>
                  <m:r>
                    <m:rPr>
                      <m:sty m:val="p"/>
                    </m:rPr>
                    <m:t>⊤</m:t>
                  </m:r>
                </m:sup>
              </m:sSup>
              <m:r>
                <m:rPr>
                  <m:sty m:val="bi"/>
                </m:rPr>
                <m:t>S</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(second product)</m:t>
              </m:r>
            </m:e>
            <m:e>
              <m:r>
                <m:t>&amp;</m:t>
              </m:r>
              <m:r>
                <m:rPr>
                  <m:sty m:val="p"/>
                </m:rPr>
                <m:t>=</m:t>
              </m:r>
              <m:sSup>
                <m:e>
                  <m:r>
                    <m:rPr>
                      <m:sty m:val="bi"/>
                    </m:rPr>
                    <m:t>R</m:t>
                  </m:r>
                </m:e>
                <m:sup>
                  <m:r>
                    <m:rPr>
                      <m:sty m:val="p"/>
                    </m:rPr>
                    <m:t>⊤</m:t>
                  </m:r>
                </m:sup>
              </m:sSup>
              <m:r>
                <m:t> </m:t>
              </m:r>
              <m:r>
                <m:rPr>
                  <m:sty m:val="bi"/>
                </m:rPr>
                <m:t>S</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r</m:t>
                  </m:r>
                </m:sub>
              </m:sSub>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Definition 84</m:t>
              </m:r>
              <m:r>
                <m:rPr>
                  <m:nor/>
                  <m:sty m:val="p"/>
                </m:rPr>
                <m:t>)</m:t>
              </m:r>
            </m:e>
            <m:e>
              <m:r>
                <m:t>&amp;</m:t>
              </m:r>
              <m:r>
                <m:rPr>
                  <m:sty m:val="p"/>
                </m:rPr>
                <m:t>=</m:t>
              </m:r>
              <m:r>
                <m:rPr>
                  <m:sty m:val="bi"/>
                </m:rPr>
                <m:t>G</m:t>
              </m:r>
              <m:r>
                <m:rPr>
                  <m:sty m:val="p"/>
                </m:rPr>
                <m:t>.</m:t>
              </m:r>
              <m:r>
                <m:t>&amp;</m:t>
              </m:r>
              <m:r>
                <m:t>&amp;</m:t>
              </m:r>
              <m:r>
                <m:rPr>
                  <m:nor/>
                  <m:sty m:val="p"/>
                </m:rPr>
                <m:t>(</m:t>
              </m:r>
              <m:r>
                <m:rPr>
                  <m:nor/>
                  <m:sty m:val="p"/>
                </m:rPr>
                <m:t>Theorem 11</m:t>
              </m:r>
              <m:r>
                <m:rPr>
                  <m:nor/>
                  <m:sty m:val="p"/>
                </m:rPr>
                <m:t>)</m:t>
              </m:r>
            </m:e>
          </m:eqArr>
        </m:oMath>
      </m:oMathPara>
    </w:p>
    <w:bookmarkStart w:id="588" w:name="exm-moore-penrose-exists"/>
    <w:p>
      <w:pPr>
        <w:pStyle w:val="FirstParagraph"/>
      </w:pPr>
      <w:r>
        <w:rPr>
          <w:b/>
          <w:bCs/>
        </w:rPr>
        <w:t xml:space="preserve">Example 181 (The Moore-Penrose inverse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 the rank factorization</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w:hyperlink w:anchor="exm-rank-factorization">
        <w:r>
          <w:rPr>
            <w:rStyle w:val="Hyperlink"/>
          </w:rPr>
          <w:t xml:space="preserve">Example 80</w:t>
        </w:r>
      </w:hyperlink>
      <w:r>
        <w:t xml:space="preserve">) gives</w:t>
      </w:r>
    </w:p>
    <w:p>
      <w:pPr>
        <w:pStyle w:val="BodyText"/>
      </w:pPr>
      <m:oMathPara>
        <m:oMathParaPr>
          <m:jc m:val="center"/>
        </m:oMathParaPr>
        <m:oMath>
          <m:eqArr>
            <m:e>
              <m:sSup>
                <m:e>
                  <m:r>
                    <m:rPr>
                      <m:sty m:val="bi"/>
                    </m:rPr>
                    <m:t>C</m:t>
                  </m:r>
                </m:e>
                <m:sup>
                  <m:r>
                    <m:rPr>
                      <m:sty m:val="p"/>
                    </m:rPr>
                    <m:t>⊤</m:t>
                  </m:r>
                </m:sup>
              </m:sSup>
              <m:r>
                <m:rPr>
                  <m:sty m:val="bi"/>
                </m:rPr>
                <m:t>C</m:t>
              </m:r>
              <m:r>
                <m:t>&amp;</m:t>
              </m:r>
              <m:r>
                <m:rPr>
                  <m:sty m:val="p"/>
                </m:rPr>
                <m:t>=</m:t>
              </m:r>
              <m:r>
                <m:t>1</m:t>
              </m:r>
              <m:r>
                <m:rPr>
                  <m:sty m:val="p"/>
                </m:rPr>
                <m:t>+</m:t>
              </m:r>
              <m:r>
                <m:t>9</m:t>
              </m:r>
            </m:e>
            <m:e>
              <m:r>
                <m:t>&amp;</m:t>
              </m:r>
              <m:r>
                <m:rPr>
                  <m:sty m:val="p"/>
                </m:rPr>
                <m:t>=</m:t>
              </m:r>
              <m:r>
                <m:t>10</m:t>
              </m:r>
            </m:e>
          </m:eqArr>
        </m:oMath>
      </m:oMathPara>
    </w:p>
    <w:p>
      <w:pPr>
        <w:pStyle w:val="FirstParagraph"/>
      </w:pPr>
      <w:r>
        <w:t xml:space="preserve">and</w:t>
      </w:r>
    </w:p>
    <w:p>
      <w:pPr>
        <w:pStyle w:val="BodyText"/>
      </w:pPr>
      <m:oMathPara>
        <m:oMathParaPr>
          <m:jc m:val="center"/>
        </m:oMathParaPr>
        <m:oMath>
          <m:eqArr>
            <m:e>
              <m:r>
                <m:rPr>
                  <m:sty m:val="bi"/>
                </m:rPr>
                <m:t>R</m:t>
              </m:r>
              <m:sSup>
                <m:e>
                  <m:r>
                    <m:rPr>
                      <m:sty m:val="bi"/>
                    </m:rPr>
                    <m:t>R</m:t>
                  </m:r>
                </m:e>
                <m:sup>
                  <m:r>
                    <m:rPr>
                      <m:sty m:val="p"/>
                    </m:rPr>
                    <m:t>⊤</m:t>
                  </m:r>
                </m:sup>
              </m:sSup>
              <m:r>
                <m:t>&amp;</m:t>
              </m:r>
              <m:r>
                <m:rPr>
                  <m:sty m:val="p"/>
                </m:rPr>
                <m:t>=</m:t>
              </m:r>
              <m:r>
                <m:t>1</m:t>
              </m:r>
              <m:r>
                <m:rPr>
                  <m:sty m:val="p"/>
                </m:rPr>
                <m:t>+</m:t>
              </m:r>
              <m:r>
                <m:t>4</m:t>
              </m:r>
              <m:r>
                <m:rPr>
                  <m:sty m:val="p"/>
                </m:rPr>
                <m:t>+</m:t>
              </m:r>
              <m:r>
                <m:t>4</m:t>
              </m:r>
            </m:e>
            <m:e>
              <m:r>
                <m:t>&amp;</m:t>
              </m:r>
              <m:r>
                <m:rPr>
                  <m:sty m:val="p"/>
                </m:rPr>
                <m:t>=</m:t>
              </m:r>
              <m:r>
                <m:t>9</m:t>
              </m:r>
              <m:r>
                <m:rPr>
                  <m:sty m:val="p"/>
                </m:rPr>
                <m:t>,</m:t>
              </m:r>
            </m:e>
          </m:eqArr>
        </m:oMath>
      </m:oMathPara>
    </w:p>
    <w:p>
      <w:pPr>
        <w:pStyle w:val="FirstParagraph"/>
      </w:pPr>
      <w:r>
        <w:t xml:space="preserve">so</w:t>
      </w:r>
    </w:p>
    <w:p>
      <w:pPr>
        <w:pStyle w:val="BodyText"/>
      </w:pPr>
      <m:oMathPara>
        <m:oMathParaPr>
          <m:jc m:val="center"/>
        </m:oMathParaPr>
        <m:oMath>
          <m:eqArr>
            <m:e>
              <m:sSup>
                <m:e>
                  <m:r>
                    <m:rPr>
                      <m:sty m:val="bi"/>
                    </m:rPr>
                    <m:t>A</m:t>
                  </m:r>
                </m:e>
                <m:sup>
                  <m:r>
                    <m:rPr>
                      <m:sty m:val="p"/>
                    </m:rPr>
                    <m:t>+</m:t>
                  </m:r>
                </m:sup>
              </m:sSup>
              <m:r>
                <m:t>&amp;</m:t>
              </m:r>
              <m:r>
                <m:rPr>
                  <m:sty m:val="p"/>
                </m:rPr>
                <m:t>=</m:t>
              </m:r>
              <m:f>
                <m:fPr>
                  <m:type m:val="bar"/>
                </m:fPr>
                <m:num>
                  <m:r>
                    <m:t>1</m:t>
                  </m:r>
                </m:num>
                <m:den>
                  <m:r>
                    <m:t>9</m:t>
                  </m:r>
                  <m:r>
                    <m:rPr>
                      <m:sty m:val="p"/>
                    </m:rPr>
                    <m:t>⋅</m:t>
                  </m:r>
                  <m:r>
                    <m:t>10</m:t>
                  </m:r>
                </m:den>
              </m:f>
              <m:d>
                <m:dPr>
                  <m:begChr m:val="["/>
                  <m:sepChr m:val=""/>
                  <m:endChr m:val="]"/>
                  <m:grow/>
                </m:dPr>
                <m:e>
                  <m:m>
                    <m:mPr>
                      <m:baseJc m:val="center"/>
                      <m:plcHide m:val="on"/>
                      <m:mcs>
                        <m:mc>
                          <m:mcPr>
                            <m:mcJc m:val="center"/>
                            <m:count m:val="1"/>
                          </m:mcPr>
                        </m:mc>
                      </m:mcs>
                    </m:mPr>
                    <m:mr>
                      <m:e>
                        <m:r>
                          <m:t>1</m:t>
                        </m:r>
                      </m:e>
                    </m:mr>
                    <m:mr>
                      <m:e>
                        <m:r>
                          <m:rPr>
                            <m:sty m:val="p"/>
                          </m:rPr>
                          <m:t>−</m:t>
                        </m:r>
                        <m:r>
                          <m:t>2</m:t>
                        </m:r>
                      </m:e>
                    </m:mr>
                    <m:mr>
                      <m:e>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3</m:t>
                        </m:r>
                      </m:e>
                    </m:mr>
                  </m:m>
                </m:e>
              </m:d>
            </m:e>
            <m:e>
              <m:r>
                <m:t>&amp;</m:t>
              </m:r>
              <m:r>
                <m:rPr>
                  <m:sty m:val="p"/>
                </m:rPr>
                <m:t>=</m:t>
              </m:r>
              <m:f>
                <m:fPr>
                  <m:type m:val="bar"/>
                </m:fPr>
                <m:num>
                  <m:r>
                    <m:t>1</m:t>
                  </m:r>
                </m:num>
                <m:den>
                  <m:r>
                    <m:t>90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r>
                <m:rPr>
                  <m:sty m:val="p"/>
                </m:rPr>
                <m:t>.</m:t>
              </m:r>
            </m:e>
          </m:eqArr>
        </m:oMath>
      </m:oMathPara>
    </w:p>
    <w:p>
      <w:pPr>
        <w:pStyle w:val="FirstParagraph"/>
      </w:pPr>
      <w:r>
        <w:t xml:space="preserve">As a check on condition 1,</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r>
                <m:rPr>
                  <m:sty m:val="bi"/>
                </m:rPr>
                <m:t>C</m:t>
              </m:r>
              <m:r>
                <m:rPr>
                  <m:sty m:val="bi"/>
                </m:rPr>
                <m:t>T</m:t>
              </m:r>
              <m:sSup>
                <m:e>
                  <m:r>
                    <m:rPr>
                      <m:sty m:val="bi"/>
                    </m:rPr>
                    <m:t>C</m:t>
                  </m:r>
                </m:e>
                <m:sup>
                  <m:r>
                    <m:rPr>
                      <m:sty m:val="p"/>
                    </m:rPr>
                    <m:t>⊤</m:t>
                  </m:r>
                </m:sup>
              </m:sSup>
            </m:e>
            <m:e>
              <m:r>
                <m:t>&amp;</m:t>
              </m:r>
              <m:r>
                <m:rPr>
                  <m:sty m:val="p"/>
                </m:rPr>
                <m:t>=</m:t>
              </m:r>
              <m:f>
                <m:fPr>
                  <m:type m:val="bar"/>
                </m:fPr>
                <m:num>
                  <m:r>
                    <m:t>1</m:t>
                  </m:r>
                </m:num>
                <m:den>
                  <m:r>
                    <m:t>10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t>3</m:t>
                        </m:r>
                      </m:e>
                      <m:e>
                        <m:r>
                          <m:t>9</m:t>
                        </m:r>
                      </m:e>
                    </m:mr>
                  </m:m>
                </m:e>
              </m:d>
              <m:r>
                <m:rPr>
                  <m:sty m:val="p"/>
                </m:rPr>
                <m:t>,</m:t>
              </m:r>
            </m:e>
          </m:eqArr>
        </m:oMath>
      </m:oMathPara>
    </w:p>
    <w:p>
      <w:pPr>
        <w:pStyle w:val="FirstParagraph"/>
      </w:pPr>
      <w:r>
        <w:t xml:space="preserve">and its first row times</w:t>
      </w:r>
      <w:r>
        <w:t xml:space="preserve"> </w:t>
      </w:r>
      <m:oMath>
        <m:r>
          <m:rPr>
            <m:sty m:val="bi"/>
          </m:rPr>
          <m:t>A</m:t>
        </m:r>
      </m:oMath>
      <w:r>
        <w:t xml:space="preserve"> </w:t>
      </w:r>
      <w:r>
        <w:t xml:space="preserve">is</w:t>
      </w:r>
      <w:r>
        <w:t xml:space="preserve"> </w:t>
      </w:r>
      <m:oMath>
        <m:f>
          <m:fPr>
            <m:type m:val="bar"/>
          </m:fPr>
          <m:num>
            <m:r>
              <m:t>1</m:t>
            </m:r>
          </m:num>
          <m:den>
            <m:r>
              <m:t>10</m:t>
            </m:r>
          </m:den>
        </m:f>
        <m:r>
          <m:t>​</m:t>
        </m:r>
        <m:d>
          <m:dPr>
            <m:begChr m:val="("/>
            <m:sepChr m:val=""/>
            <m:endChr m:val=")"/>
            <m:grow/>
          </m:dPr>
          <m:e>
            <m:r>
              <m:t>1</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3</m:t>
            </m:r>
            <m:r>
              <m:rPr>
                <m:sty m:val="p"/>
              </m:rPr>
              <m:t>⋅</m:t>
            </m:r>
            <m:r>
              <m:rPr>
                <m:sty m:val="p"/>
              </m:rPr>
              <m:t>(</m:t>
            </m:r>
            <m:r>
              <m:t>3</m:t>
            </m:r>
            <m:r>
              <m:rPr>
                <m:sty m:val="p"/>
              </m:rPr>
              <m:t>,</m:t>
            </m:r>
            <m:r>
              <m:rPr>
                <m:sty m:val="p"/>
              </m:rPr>
              <m:t>−</m:t>
            </m:r>
            <m:r>
              <m:t>6</m:t>
            </m:r>
            <m:r>
              <m:rPr>
                <m:sty m:val="p"/>
              </m:rPr>
              <m:t>,</m:t>
            </m:r>
            <m:r>
              <m:rPr>
                <m:sty m:val="p"/>
              </m:rPr>
              <m:t>−</m:t>
            </m:r>
            <m:r>
              <m:t>6</m:t>
            </m:r>
            <m:r>
              <m:rPr>
                <m:sty m:val="p"/>
              </m:rPr>
              <m:t>)</m:t>
            </m:r>
          </m:e>
        </m:d>
        <m:r>
          <m:t>​</m:t>
        </m:r>
        <m:r>
          <m:rPr>
            <m:sty m:val="p"/>
          </m:rPr>
          <m:t>=</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the first row of</w:t>
      </w:r>
      <w:r>
        <w:t xml:space="preserve"> </w:t>
      </w:r>
      <m:oMath>
        <m:r>
          <m:rPr>
            <m:sty m:val="bi"/>
          </m:rPr>
          <m:t>A</m:t>
        </m:r>
      </m:oMath>
      <w:r>
        <w:t xml:space="preserve">; the second row is</w:t>
      </w:r>
      <w:r>
        <w:t xml:space="preserve"> </w:t>
      </w:r>
      <m:oMath>
        <m:r>
          <m:t>3</m:t>
        </m:r>
      </m:oMath>
      <w:r>
        <w:t xml:space="preserve"> </w:t>
      </w:r>
      <w:r>
        <w:t xml:space="preserve">times the first,</w:t>
      </w:r>
      <w:r>
        <w:t xml:space="preserve"> </w:t>
      </w:r>
      <w:r>
        <w:t xml:space="preserve">like the second row of</w:t>
      </w:r>
      <w:r>
        <w:t xml:space="preserve"> </w:t>
      </w:r>
      <m:oMath>
        <m:r>
          <m:rPr>
            <m:sty m:val="bi"/>
          </m:rPr>
          <m:t>A</m:t>
        </m:r>
      </m:oMath>
      <w:r>
        <w:t xml:space="preserve">.</w:t>
      </w:r>
    </w:p>
    <w:bookmarkEnd w:id="588"/>
    <w:bookmarkStart w:id="589" w:name="def-consistent-system"/>
    <w:p>
      <w:pPr>
        <w:pStyle w:val="BodyText"/>
      </w:pPr>
      <w:r>
        <w:rPr>
          <w:b/>
          <w:bCs/>
        </w:rPr>
        <w:t xml:space="preserve">Definition 111 (Consistent linear system)</w:t>
      </w:r>
      <w:r>
        <w:t xml:space="preserve"> </w:t>
      </w:r>
      <w:r>
        <w:t xml:space="preserve">A linear system (</w:t>
      </w:r>
      <w:hyperlink w:anchor="def-linear-system">
        <w:r>
          <w:rPr>
            <w:rStyle w:val="Hyperlink"/>
          </w:rPr>
          <w:t xml:space="preserve">Definition 33</w:t>
        </w:r>
      </w:hyperlink>
      <w:r>
        <w:t xml:space="preserve">)</w:t>
      </w:r>
      <w:r>
        <w:t xml:space="preserve"> </w:t>
      </w:r>
      <w:r>
        <w:t xml:space="preserve">$\mathbf{A} \mathord{\smash[b]{\underset{\raise.3ex\hbox{$\scriptstyle\sim$}}{x}}\vphantom{x}} = \mathord{\smash[b]{\underset{\raise.3ex\hbox{$\scriptstyle\sim$}}{b}}\vphantom{b}}$</w:t>
      </w:r>
      <w:r>
        <w:t xml:space="preserve">,</w:t>
      </w:r>
      <w:r>
        <w:t xml:space="preserve"> </w:t>
      </w:r>
      <w:r>
        <w:t xml:space="preserve">with</w:t>
      </w:r>
      <w:r>
        <w:t xml:space="preserve"> </w:t>
      </w:r>
      <m:oMath>
        <m:r>
          <m:rPr>
            <m:sty m:val="bi"/>
          </m:rPr>
          <m:t>A</m:t>
        </m:r>
      </m:oMath>
      <w:r>
        <w:t xml:space="preserve"> </w:t>
      </w:r>
      <w:r>
        <w:t xml:space="preserve">an</w:t>
      </w:r>
      <w:r>
        <w:t xml:space="preserve"> </w:t>
      </w:r>
      <m:oMath>
        <m:r>
          <m:t>m</m:t>
        </m:r>
        <m:r>
          <m:rPr>
            <m:sty m:val="p"/>
          </m:rPr>
          <m:t>×</m:t>
        </m:r>
        <m:r>
          <m:t>n</m:t>
        </m:r>
      </m:oMath>
      <w:r>
        <w:t xml:space="preserve"> </w:t>
      </w:r>
      <w:r>
        <w:t xml:space="preserve">matrix and</w:t>
      </w:r>
      <w:r>
        <w:t xml:space="preserve"> </w:t>
      </w:r>
      <w:r>
        <w:t xml:space="preserve">$\mathord{\smash[b]{\underset{\raise.3ex\hbox{$\scriptstyle\sim$}}{b}}\vphantom{b}} \in \mathbb{R}^m$</w:t>
      </w:r>
      <w:r>
        <w:t xml:space="preserve">,</w:t>
      </w:r>
      <w:r>
        <w:t xml:space="preserve"> </w:t>
      </w:r>
      <w:r>
        <w:t xml:space="preserve">is</w:t>
      </w:r>
      <w:r>
        <w:t xml:space="preserve"> </w:t>
      </w:r>
      <w:r>
        <w:rPr>
          <w:b/>
          <w:bCs/>
        </w:rPr>
        <w:t xml:space="preserve">consistent</w:t>
      </w:r>
      <w:r>
        <w:t xml:space="preserve"> </w:t>
      </w:r>
      <w:r>
        <w:t xml:space="preserve">[81]</w:t>
      </w:r>
      <w:r>
        <w:t xml:space="preserve"> </w:t>
      </w:r>
      <w:r>
        <w:t xml:space="preserve">if it has at least one solution</w:t>
      </w:r>
      <w:r>
        <w:t xml:space="preserve"> </w:t>
      </w:r>
      <w:r>
        <w:t xml:space="preserve">$\mathord{\smash[b]{\underset{\raise.3ex\hbox{$\scriptstyle\sim$}}{x}}\vphantom{x}} \in \mathbb{R}^n$</w:t>
      </w:r>
      <w:r>
        <w:t xml:space="preserve">,</w:t>
      </w:r>
      <w:r>
        <w:t xml:space="preserve"> </w:t>
      </w:r>
      <w:r>
        <w:t xml:space="preserve">and</w:t>
      </w:r>
      <w:r>
        <w:t xml:space="preserve"> </w:t>
      </w:r>
      <w:r>
        <w:rPr>
          <w:b/>
          <w:bCs/>
        </w:rPr>
        <w:t xml:space="preserve">inconsistent</w:t>
      </w:r>
      <w:r>
        <w:t xml:space="preserve"> </w:t>
      </w:r>
      <w:r>
        <w:t xml:space="preserve">otherwise.</w:t>
      </w:r>
    </w:p>
    <w:bookmarkEnd w:id="589"/>
    <w:bookmarkStart w:id="590" w:name="exm-consistent-system"/>
    <w:p>
      <w:pPr>
        <w:pStyle w:val="BodyText"/>
      </w:pPr>
      <w:r>
        <w:rPr>
          <w:b/>
          <w:bCs/>
        </w:rPr>
        <w:t xml:space="preserve">Example 182 (A consistent system and an inconsistent one)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A</m:t>
        </m:r>
        <m:r>
          <m:t> </m:t>
        </m:r>
        <m:r>
          <m:rPr>
            <m:sty m:val="p"/>
          </m:rPr>
          <m:t>(</m:t>
        </m:r>
        <m:sSub>
          <m:e>
            <m:r>
              <m:t>x</m:t>
            </m:r>
          </m:e>
          <m:sub>
            <m:r>
              <m:t>1</m:t>
            </m:r>
          </m:sub>
        </m:sSub>
        <m:r>
          <m:rPr>
            <m:sty m:val="p"/>
          </m:rPr>
          <m:t>,</m:t>
        </m:r>
        <m:sSub>
          <m:e>
            <m:r>
              <m:t>x</m:t>
            </m:r>
          </m:e>
          <m:sub>
            <m:r>
              <m:t>2</m:t>
            </m:r>
          </m:sub>
        </m:sSub>
        <m:r>
          <m:rPr>
            <m:sty m:val="p"/>
          </m:rPr>
          <m:t>)</m:t>
        </m:r>
        <m:r>
          <m:rPr>
            <m:sty m:val="p"/>
          </m:rPr>
          <m:t>=</m:t>
        </m:r>
        <m:r>
          <m:rPr>
            <m:sty m:val="p"/>
          </m:rPr>
          <m:t>(</m:t>
        </m:r>
        <m:sSub>
          <m:e>
            <m:r>
              <m:t>x</m:t>
            </m:r>
          </m:e>
          <m:sub>
            <m:r>
              <m:t>1</m:t>
            </m:r>
          </m:sub>
        </m:sSub>
        <m:r>
          <m:rPr>
            <m:sty m:val="p"/>
          </m:rPr>
          <m:t>,</m:t>
        </m:r>
        <m:r>
          <m:t>0</m:t>
        </m:r>
        <m:r>
          <m:rPr>
            <m:sty m:val="p"/>
          </m:rPr>
          <m:t>)</m:t>
        </m:r>
      </m:oMath>
      <w:r>
        <w:t xml:space="preserve"> </w:t>
      </w:r>
      <w:r>
        <w:t xml:space="preserve">(</w:t>
      </w:r>
      <w:hyperlink w:anchor="def-matvec-mult">
        <w:r>
          <w:rPr>
            <w:rStyle w:val="Hyperlink"/>
          </w:rPr>
          <w:t xml:space="preserve">Definition 32</w:t>
        </w:r>
      </w:hyperlink>
      <w:r>
        <w:t xml:space="preserve">).</w:t>
      </w:r>
    </w:p>
    <w:p>
      <w:pPr>
        <w:pStyle w:val="Compact"/>
        <w:numPr>
          <w:ilvl w:val="0"/>
          <w:numId w:val="1087"/>
        </w:numPr>
      </w:pPr>
      <w:r>
        <w:t xml:space="preserve">$\mathbf{A} \mathord{\smash[b]{\underset{\raise.3ex\hbox{$\scriptstyle\sim$}}{x}}\vphantom{x}} = (2, 0)$</w:t>
      </w:r>
      <w:r>
        <w:t xml:space="preserve"> </w:t>
      </w:r>
      <w:r>
        <w:t xml:space="preserve">is consistent:</w:t>
      </w:r>
      <w:r>
        <w:t xml:space="preserve"> </w:t>
      </w:r>
      <w:r>
        <w:t xml:space="preserve">$\mathord{\smash[b]{\underset{\raise.3ex\hbox{$\scriptstyle\sim$}}{x}}\vphantom{x}} = (2, 0)$</w:t>
      </w:r>
      <w:r>
        <w:t xml:space="preserve"> </w:t>
      </w:r>
      <w:r>
        <w:t xml:space="preserve">is a solution.</w:t>
      </w:r>
    </w:p>
    <w:p>
      <w:pPr>
        <w:pStyle w:val="Compact"/>
        <w:numPr>
          <w:ilvl w:val="0"/>
          <w:numId w:val="1087"/>
        </w:numPr>
      </w:pPr>
      <w:r>
        <w:t xml:space="preserve">$\mathbf{A} \mathord{\smash[b]{\underset{\raise.3ex\hbox{$\scriptstyle\sim$}}{x}}\vphantom{x}} = (2, 1)$</w:t>
      </w:r>
      <w:r>
        <w:t xml:space="preserve"> </w:t>
      </w:r>
      <w:r>
        <w:t xml:space="preserve">is inconsistent:</w:t>
      </w:r>
      <w:r>
        <w:t xml:space="preserve"> </w:t>
      </w:r>
      <w:r>
        <w:t xml:space="preserve">the second entry of</w:t>
      </w:r>
      <w:r>
        <w:t xml:space="preserve"> </w:t>
      </w:r>
      <w:r>
        <w:t xml:space="preserve">$\mathbf{A} \mathord{\smash[b]{\underset{\raise.3ex\hbox{$\scriptstyle\sim$}}{x}}\vphantom{x}}$</w:t>
      </w:r>
      <w:r>
        <w:t xml:space="preserve"> </w:t>
      </w:r>
      <w:r>
        <w:t xml:space="preserve">is always</w:t>
      </w:r>
      <w:r>
        <w:t xml:space="preserve"> </w:t>
      </w:r>
      <m:oMath>
        <m:r>
          <m:t>0</m:t>
        </m:r>
      </m:oMath>
      <w:r>
        <w:t xml:space="preserve">, never</w:t>
      </w:r>
      <w:r>
        <w:t xml:space="preserve"> </w:t>
      </w:r>
      <m:oMath>
        <m:r>
          <m:t>1</m:t>
        </m:r>
      </m:oMath>
      <w:r>
        <w:t xml:space="preserve">.</w:t>
      </w:r>
    </w:p>
    <w:bookmarkEnd w:id="590"/>
    <w:bookmarkStart w:id="591" w:name="thm-consistency"/>
    <w:p>
      <w:pPr>
        <w:pStyle w:val="FirstParagraph"/>
      </w:pPr>
      <w:r>
        <w:rPr>
          <w:b/>
          <w:bCs/>
        </w:rPr>
        <w:t xml:space="preserve">Theorem 102 (When a linear system has a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w:r>
        <w:t xml:space="preserve">$\mathord{\smash[b]{\underset{\raise.3ex\hbox{$\scriptstyle\sim$}}{b}}\vphantom{b}} \in \mathbb{R}^m$</w:t>
      </w:r>
      <w:r>
        <w:t xml:space="preserve">,</w:t>
      </w:r>
      <w:r>
        <w:t xml:space="preserve"> </w:t>
      </w:r>
      <w:r>
        <w:t xml:space="preserve">and let</w:t>
      </w:r>
      <w:r>
        <w:t xml:space="preserve"> </w:t>
      </w:r>
      <m:oMath>
        <m:r>
          <m:rPr>
            <m:sty m:val="bi"/>
          </m:rPr>
          <m:t>G</m:t>
        </m:r>
      </m:oMath>
      <w:r>
        <w:t xml:space="preserve"> </w:t>
      </w:r>
      <w:r>
        <w:t xml:space="preserve">be any generalized inverse of</w:t>
      </w:r>
      <w:r>
        <w:t xml:space="preserve"> </w:t>
      </w:r>
      <m:oMath>
        <m:r>
          <m:rPr>
            <m:sty m:val="bi"/>
          </m:rPr>
          <m:t>A</m:t>
        </m:r>
      </m:oMath>
      <w:r>
        <w:t xml:space="preserve"> </w:t>
      </w:r>
      <w:r>
        <w:t xml:space="preserve">(</w:t>
      </w:r>
      <w:hyperlink w:anchor="def-generalized-inverse">
        <w:r>
          <w:rPr>
            <w:rStyle w:val="Hyperlink"/>
          </w:rPr>
          <w:t xml:space="preserve">Definition 109</w:t>
        </w:r>
      </w:hyperlink>
      <w:r>
        <w:t xml:space="preserve">).</w:t>
      </w:r>
      <w:r>
        <w:t xml:space="preserve"> </w:t>
      </w:r>
      <w:r>
        <w:t xml:space="preserve">The following statements are equivalent:</w:t>
      </w:r>
    </w:p>
    <w:p>
      <w:pPr>
        <w:pStyle w:val="Compact"/>
        <w:numPr>
          <w:ilvl w:val="0"/>
          <w:numId w:val="1088"/>
        </w:numPr>
      </w:pPr>
      <w:r>
        <w:t xml:space="preserve">$\mathbf{A} \mathord{\smash[b]{\underset{\raise.3ex\hbox{$\scriptstyle\sim$}}{x}}\vphantom{x}} = \mathord{\smash[b]{\underset{\raise.3ex\hbox{$\scriptstyle\sim$}}{b}}\vphantom{b}}$</w:t>
      </w:r>
      <w:r>
        <w:t xml:space="preserve"> </w:t>
      </w:r>
      <w:r>
        <w:t xml:space="preserve">is consistent (</w:t>
      </w:r>
      <w:hyperlink w:anchor="def-consistent-system">
        <w:r>
          <w:rPr>
            <w:rStyle w:val="Hyperlink"/>
          </w:rPr>
          <w:t xml:space="preserve">Definition 111</w:t>
        </w:r>
      </w:hyperlink>
      <w:r>
        <w:t xml:space="preserve">);</w:t>
      </w:r>
    </w:p>
    <w:p>
      <w:pPr>
        <w:pStyle w:val="Compact"/>
        <w:numPr>
          <w:ilvl w:val="0"/>
          <w:numId w:val="1088"/>
        </w:numPr>
      </w:pPr>
      <w:r>
        <w:t xml:space="preserve">$\mathord{\smash[b]{\underset{\raise.3ex\hbox{$\scriptstyle\sim$}}{b}}\vphantom{b}} \in \mathcal{C}(\mathbf{A})$</w:t>
      </w:r>
      <w:r>
        <w:t xml:space="preserve"> </w:t>
      </w:r>
      <w:r>
        <w:t xml:space="preserve">(</w:t>
      </w:r>
      <w:hyperlink w:anchor="def-column-space">
        <w:r>
          <w:rPr>
            <w:rStyle w:val="Hyperlink"/>
          </w:rPr>
          <w:t xml:space="preserve">Definition 52</w:t>
        </w:r>
      </w:hyperlink>
      <w:r>
        <w:t xml:space="preserve">);</w:t>
      </w:r>
    </w:p>
    <w:p>
      <w:pPr>
        <w:pStyle w:val="Compact"/>
        <w:numPr>
          <w:ilvl w:val="0"/>
          <w:numId w:val="1088"/>
        </w:numPr>
      </w:pPr>
      <w:r>
        <w:t xml:space="preserve">$\mathbf{A} \mathbf{G} \mathord{\smash[b]{\underset{\raise.3ex\hbox{$\scriptstyle\sim$}}{b}}\vphantom{b}} = \mathord{\smash[b]{\underset{\raise.3ex\hbox{$\scriptstyle\sim$}}{b}}\vphantom{b}}$</w:t>
      </w:r>
      <w:r>
        <w:t xml:space="preserve">.</w:t>
      </w:r>
    </w:p>
    <w:bookmarkEnd w:id="591"/>
    <w:p>
      <w:pPr>
        <w:pStyle w:val="FirstParagraph"/>
      </w:pPr>
      <w:r>
        <w:rPr>
          <w:i/>
          <w:iCs/>
        </w:rPr>
        <w:t xml:space="preserve">Proof</w:t>
      </w:r>
      <w:r>
        <w:t xml:space="preserve">. </w:t>
      </w:r>
      <w:r>
        <w:rPr>
          <w:b/>
          <w:bCs/>
        </w:rPr>
        <w:t xml:space="preserve">1 and 2 are equivalent.</w:t>
      </w:r>
      <w:r>
        <w:t xml:space="preserve"> </w:t>
      </w:r>
      <w:r>
        <w:t xml:space="preserve">Statement 1 says</w:t>
      </w:r>
      <w:r>
        <w:t xml:space="preserve"> </w:t>
      </w:r>
      <w:r>
        <w:t xml:space="preserve">$\mathord{\smash[b]{\underset{\raise.3ex\hbox{$\scriptstyle\sim$}}{b}}\vphantom{b}} = \mathbf{A} \mathord{\smash[b]{\underset{\raise.3ex\hbox{$\scriptstyle\sim$}}{x}}\vphantom{x}}$</w:t>
      </w:r>
      <w:r>
        <w:t xml:space="preserve"> </w:t>
      </w:r>
      <w:r>
        <w:t xml:space="preserve">for some</w:t>
      </w:r>
      <w:r>
        <w:t xml:space="preserve"> </w:t>
      </w:r>
      <w:r>
        <w:t xml:space="preserve">$\mathord{\smash[b]{\underset{\raise.3ex\hbox{$\scriptstyle\sim$}}{x}}\vphantom{x}}$</w:t>
      </w:r>
      <w:r>
        <w:t xml:space="preserve"> </w:t>
      </w:r>
      <w:r>
        <w:t xml:space="preserve">(</w:t>
      </w:r>
      <w:hyperlink w:anchor="def-consistent-system">
        <w:r>
          <w:rPr>
            <w:rStyle w:val="Hyperlink"/>
          </w:rPr>
          <w:t xml:space="preserve">Definition 111</w:t>
        </w:r>
      </w:hyperlink>
      <w:r>
        <w:t xml:space="preserve">), and</w:t>
      </w:r>
      <w:r>
        <w:t xml:space="preserve"> </w:t>
      </w:r>
      <m:oMath>
        <m:r>
          <m:rPr>
            <m:scr m:val="script"/>
            <m:sty m:val="p"/>
          </m:rPr>
          <m:t>C</m:t>
        </m:r>
        <m:r>
          <m:rPr>
            <m:sty m:val="p"/>
          </m:rPr>
          <m:t>(</m:t>
        </m:r>
        <m:r>
          <m:rPr>
            <m:sty m:val="bi"/>
          </m:rPr>
          <m:t>A</m:t>
        </m:r>
        <m:r>
          <m:rPr>
            <m:sty m:val="p"/>
          </m:rPr>
          <m:t>)</m:t>
        </m:r>
      </m:oMath>
      <w:r>
        <w:t xml:space="preserve"> </w:t>
      </w:r>
      <w:r>
        <w:t xml:space="preserve">is the set of vectors</w:t>
      </w:r>
      <w:r>
        <w:t xml:space="preserve"> </w:t>
      </w:r>
      <w:r>
        <w:t xml:space="preserve">$\mathbf{A} \mathord{\smash[b]{\underset{\raise.3ex\hbox{$\scriptstyle\sim$}}{x}}\vphantom{x}}$</w:t>
      </w:r>
      <w:r>
        <w:t xml:space="preserve"> </w:t>
      </w:r>
      <w:r>
        <w:t xml:space="preserve">(</w:t>
      </w:r>
      <w:hyperlink w:anchor="def-column-space">
        <w:r>
          <w:rPr>
            <w:rStyle w:val="Hyperlink"/>
          </w:rPr>
          <w:t xml:space="preserve">Definition 52</w:t>
        </w:r>
      </w:hyperlink>
      <w:r>
        <w:t xml:space="preserve">),</w:t>
      </w:r>
      <w:r>
        <w:t xml:space="preserve"> </w:t>
      </w:r>
      <w:r>
        <w:t xml:space="preserve">so</w:t>
      </w:r>
      <w:r>
        <w:t xml:space="preserve"> </w:t>
      </w:r>
      <w:r>
        <w:t xml:space="preserve">$\mathord{\smash[b]{\underset{\raise.3ex\hbox{$\scriptstyle\sim$}}{b}}\vphantom{b}}$</w:t>
      </w:r>
      <w:r>
        <w:t xml:space="preserve"> </w:t>
      </w:r>
      <w:r>
        <w:t xml:space="preserve">is in it exactly when</w:t>
      </w:r>
      <w:r>
        <w:t xml:space="preserve"> </w:t>
      </w:r>
      <w:r>
        <w:t xml:space="preserve">$\mathord{\smash[b]{\underset{\raise.3ex\hbox{$\scriptstyle\sim$}}{b}}\vphantom{b}} = \mathbf{A} \mathord{\smash[b]{\underset{\raise.3ex\hbox{$\scriptstyle\sim$}}{x}}\vphantom{x}}$</w:t>
      </w:r>
      <w:r>
        <w:t xml:space="preserve"> </w:t>
      </w:r>
      <w:r>
        <w:t xml:space="preserve">for some</w:t>
      </w:r>
      <w:r>
        <w:t xml:space="preserve"> </w:t>
      </w:r>
      <w:r>
        <w:t xml:space="preserve">$\mathord{\smash[b]{\underset{\raise.3ex\hbox{$\scriptstyle\sim$}}{x}}\vphantom{x}}$</w:t>
      </w:r>
      <w:r>
        <w:t xml:space="preserve">.</w:t>
      </w:r>
    </w:p>
    <w:p>
      <w:pPr>
        <w:pStyle w:val="BodyText"/>
      </w:pPr>
      <w:r>
        <w:rPr>
          <w:b/>
          <w:bCs/>
        </w:rPr>
        <w:t xml:space="preserve">1 implies 3.</w:t>
      </w:r>
      <w:r>
        <w:t xml:space="preserve"> </w:t>
      </w:r>
      <w:r>
        <w:t xml:space="preserve">By</w:t>
      </w:r>
      <w:r>
        <w:t xml:space="preserve"> </w:t>
      </w:r>
      <w:hyperlink w:anchor="thm-generalized-inverse-solves">
        <w:r>
          <w:rPr>
            <w:rStyle w:val="Hyperlink"/>
          </w:rPr>
          <w:t xml:space="preserve">Theorem 98</w:t>
        </w:r>
      </w:hyperlink>
      <w:r>
        <w:t xml:space="preserve">,</w:t>
      </w:r>
      <w:r>
        <w:t xml:space="preserve"> </w:t>
      </w:r>
      <w:r>
        <w:t xml:space="preserve">$\mathbf{G} \mathord{\smash[b]{\underset{\raise.3ex\hbox{$\scriptstyle\sim$}}{b}}\vphantom{b}}$</w:t>
      </w:r>
      <w:r>
        <w:t xml:space="preserve"> </w:t>
      </w:r>
      <w:r>
        <w:t xml:space="preserve">is a solution,</w:t>
      </w:r>
      <w:r>
        <w:t xml:space="preserve"> </w:t>
      </w:r>
      <w:r>
        <w:t xml:space="preserve">so</w:t>
      </w:r>
      <w:r>
        <w:t xml:space="preserve"> </w:t>
      </w:r>
      <w:r>
        <w:t xml:space="preserve">$\mathbf{A}\,(\mathbf{G} \mathord{\smash[b]{\underset{\raise.3ex\hbox{$\scriptstyle\sim$}}{b}}\vphantom{b}}) = \mathord{\smash[b]{\underset{\raise.3ex\hbox{$\scriptstyle\sim$}}{b}}\vphantom{b}}$</w:t>
      </w:r>
      <w:r>
        <w:t xml:space="preserve">,</w:t>
      </w:r>
      <w:r>
        <w:t xml:space="preserve"> </w:t>
      </w:r>
      <w:r>
        <w:t xml:space="preserve">which is statement 3 (</w:t>
      </w:r>
      <w:hyperlink w:anchor="thm-matmul-assoc">
        <w:r>
          <w:rPr>
            <w:rStyle w:val="Hyperlink"/>
          </w:rPr>
          <w:t xml:space="preserve">Theorem 8</w:t>
        </w:r>
      </w:hyperlink>
      <w:r>
        <w:t xml:space="preserve">).</w:t>
      </w:r>
    </w:p>
    <w:p>
      <w:pPr>
        <w:pStyle w:val="BodyText"/>
      </w:pPr>
      <w:r>
        <w:rPr>
          <w:b/>
          <w:bCs/>
        </w:rPr>
        <w:t xml:space="preserve">3 implies 1.</w:t>
      </w:r>
      <w:r>
        <w:t xml:space="preserve"> </w:t>
      </w:r>
      <w:r>
        <w:t xml:space="preserve">If</w:t>
      </w:r>
      <w:r>
        <w:t xml:space="preserve"> </w:t>
      </w:r>
      <w:r>
        <w:t xml:space="preserve">$\mathbf{A} \mathbf{G} \mathord{\smash[b]{\underset{\raise.3ex\hbox{$\scriptstyle\sim$}}{b}}\vphantom{b}} = \mathord{\smash[b]{\underset{\raise.3ex\hbox{$\scriptstyle\sim$}}{b}}\vphantom{b}}$</w:t>
      </w:r>
      <w:r>
        <w:t xml:space="preserve">,</w:t>
      </w:r>
      <w:r>
        <w:t xml:space="preserve"> </w:t>
      </w:r>
      <w:r>
        <w:t xml:space="preserve">then</w:t>
      </w:r>
      <w:r>
        <w:t xml:space="preserve"> </w:t>
      </w:r>
      <w:r>
        <w:t xml:space="preserve">$\mathord{\smash[b]{\underset{\raise.3ex\hbox{$\scriptstyle\sim$}}{x}}\vphantom{x}} = \mathbf{G} \mathord{\smash[b]{\underset{\raise.3ex\hbox{$\scriptstyle\sim$}}{b}}\vphantom{b}}$</w:t>
      </w:r>
      <w:r>
        <w:t xml:space="preserve"> </w:t>
      </w:r>
      <w:r>
        <w:t xml:space="preserve">is a solution,</w:t>
      </w:r>
      <w:r>
        <w:t xml:space="preserve"> </w:t>
      </w:r>
      <w:r>
        <w:t xml:space="preserve">since</w:t>
      </w:r>
      <w:r>
        <w:t xml:space="preserve"> </w:t>
      </w:r>
      <w:r>
        <w:t xml:space="preserve">$\mathbf{A}\,(\mathbf{G} \mathord{\smash[b]{\underset{\raise.3ex\hbox{$\scriptstyle\sim$}}{b}}\vphantom{b}}) = (\mathbf{A} \mathbf{G})\,\mathord{\smash[b]{\underset{\raise.3ex\hbox{$\scriptstyle\sim$}}{b}}\vphantom{b}}$</w:t>
      </w:r>
      <w:r>
        <w:t xml:space="preserve"> </w:t>
      </w:r>
      <w:r>
        <w:t xml:space="preserve">(</w:t>
      </w:r>
      <w:hyperlink w:anchor="thm-matmul-assoc">
        <w:r>
          <w:rPr>
            <w:rStyle w:val="Hyperlink"/>
          </w:rPr>
          <w:t xml:space="preserve">Theorem 8</w:t>
        </w:r>
      </w:hyperlink>
      <w:r>
        <w:t xml:space="preserve">).</w:t>
      </w:r>
    </w:p>
    <w:bookmarkStart w:id="592" w:name="exm-consistency"/>
    <w:p>
      <w:pPr>
        <w:pStyle w:val="BodyText"/>
      </w:pPr>
      <w:r>
        <w:rPr>
          <w:b/>
          <w:bCs/>
        </w:rPr>
        <w:t xml:space="preserve">Example 183 (Testing consistency with a generalized inverse)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the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w:t>
      </w:r>
      <w:r>
        <w:t xml:space="preserve"> </w:t>
      </w:r>
      <m:oMath>
        <m:r>
          <m:rPr>
            <m:sty m:val="bi"/>
          </m:rPr>
          <m:t>A</m:t>
        </m:r>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0</m:t>
                  </m:r>
                </m:e>
                <m:e>
                  <m:r>
                    <m:t>0</m:t>
                  </m:r>
                </m:e>
              </m:mr>
            </m:m>
          </m:e>
        </m:d>
      </m:oMath>
      <w:r>
        <w:t xml:space="preserve">.</w:t>
      </w:r>
    </w:p>
    <w:p>
      <w:pPr>
        <w:numPr>
          <w:ilvl w:val="0"/>
          <w:numId w:val="1089"/>
        </w:numPr>
      </w:pPr>
      <w:r>
        <w:t xml:space="preserve">$\mathord{\smash[b]{\underset{\raise.3ex\hbox{$\scriptstyle\sim$}}{b}}\vphantom{b}} = (2, 0)$</w:t>
      </w:r>
      <w:r>
        <w:t xml:space="preserve">:</w:t>
      </w:r>
    </w:p>
    <w:p>
      <w:pPr>
        <w:pStyle w:val="BodyText"/>
      </w:pPr>
      <w:r>
        <w:t xml:space="preserve">$$
    \begin{aligned}
    \mathbf{A} \mathbf{G} \mathord{\smash[b]{\underset{\raise.3ex\hbox{$\scriptstyle\sim$}}{b}}\vphantom{b}} &amp;= (2, 0) \\
    &amp;= \mathord{\smash[b]{\underset{\raise.3ex\hbox{$\scriptstyle\sim$}}{b}}\vphantom{b}},
    \end{aligned}
    $$</w:t>
      </w:r>
    </w:p>
    <w:p>
      <w:pPr>
        <w:numPr>
          <w:ilvl w:val="0"/>
          <w:numId w:val="1000"/>
        </w:numPr>
      </w:pPr>
      <w:r>
        <w:t xml:space="preserve">so the system is consistent.</w:t>
      </w:r>
    </w:p>
    <w:p>
      <w:pPr>
        <w:numPr>
          <w:ilvl w:val="0"/>
          <w:numId w:val="1089"/>
        </w:numPr>
      </w:pPr>
      <w:r>
        <w:t xml:space="preserve">$\mathord{\smash[b]{\underset{\raise.3ex\hbox{$\scriptstyle\sim$}}{b}}\vphantom{b}} = (2, 1)$</w:t>
      </w:r>
      <w:r>
        <w:t xml:space="preserve">:</w:t>
      </w:r>
      <w:r>
        <w:t xml:space="preserve"> </w:t>
      </w:r>
      <w:r>
        <w:t xml:space="preserve">$\mathbf{A} \mathbf{G} \mathord{\smash[b]{\underset{\raise.3ex\hbox{$\scriptstyle\sim$}}{b}}\vphantom{b}} = (7, 0) \ne \mathord{\smash[b]{\underset{\raise.3ex\hbox{$\scriptstyle\sim$}}{b}}\vphantom{b}}$</w:t>
      </w:r>
      <w:r>
        <w:t xml:space="preserve">, so it is not,</w:t>
      </w:r>
      <w:r>
        <w:t xml:space="preserve"> </w:t>
      </w:r>
      <w:r>
        <w:t xml:space="preserve">as</w:t>
      </w:r>
      <w:r>
        <w:t xml:space="preserve"> </w:t>
      </w:r>
      <w:hyperlink w:anchor="exm-generalized-inverse-solves">
        <w:r>
          <w:rPr>
            <w:rStyle w:val="Hyperlink"/>
          </w:rPr>
          <w:t xml:space="preserve">Example 177</w:t>
        </w:r>
      </w:hyperlink>
      <w:r>
        <w:t xml:space="preserve"> </w:t>
      </w:r>
      <w:r>
        <w:t xml:space="preserve">found directly.</w:t>
      </w:r>
    </w:p>
    <w:bookmarkEnd w:id="592"/>
    <w:bookmarkStart w:id="593" w:name="thm-solution-set"/>
    <w:p>
      <w:pPr>
        <w:pStyle w:val="FirstParagraph"/>
      </w:pPr>
      <w:r>
        <w:rPr>
          <w:b/>
          <w:bCs/>
        </w:rPr>
        <w:t xml:space="preserve">Theorem 103 (All solutions of a linear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 a generalized inverse</w:t>
      </w:r>
      <w:r>
        <w:t xml:space="preserve"> </w:t>
      </w:r>
      <m:oMath>
        <m:r>
          <m:rPr>
            <m:sty m:val="bi"/>
          </m:rPr>
          <m:t>G</m:t>
        </m:r>
      </m:oMath>
      <w:r>
        <w:t xml:space="preserve"> </w:t>
      </w:r>
      <w:r>
        <w:t xml:space="preserve">(</w:t>
      </w:r>
      <w:hyperlink w:anchor="def-generalized-inverse">
        <w:r>
          <w:rPr>
            <w:rStyle w:val="Hyperlink"/>
          </w:rPr>
          <w:t xml:space="preserve">Definition 109</w:t>
        </w:r>
      </w:hyperlink>
      <w:r>
        <w:t xml:space="preserve">).</w:t>
      </w:r>
    </w:p>
    <w:p>
      <w:pPr>
        <w:pStyle w:val="Compact"/>
        <w:numPr>
          <w:ilvl w:val="0"/>
          <w:numId w:val="1090"/>
        </w:numPr>
      </w:pPr>
      <m:oMath>
        <m:r>
          <m:rPr>
            <m:scr m:val="script"/>
            <m:sty m:val="p"/>
          </m:rPr>
          <m:t>N</m:t>
        </m:r>
        <m:r>
          <m:rPr>
            <m:sty m:val="p"/>
          </m:rPr>
          <m:t>(</m:t>
        </m:r>
        <m:r>
          <m:rPr>
            <m:sty m:val="bi"/>
          </m:rPr>
          <m:t>A</m:t>
        </m:r>
        <m:r>
          <m:rPr>
            <m:sty m:val="p"/>
          </m:rPr>
          <m:t>)</m:t>
        </m:r>
        <m:r>
          <m:rPr>
            <m:sty m:val="p"/>
          </m:rPr>
          <m:t>=</m:t>
        </m:r>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w:t>
      </w:r>
      <w:r>
        <w:t xml:space="preserve"> </w:t>
      </w:r>
      <w:r>
        <w:t xml:space="preserve">$\mathord{\smash[b]{\underset{\raise.3ex\hbox{$\scriptstyle\sim$}}{x}}\vphantom{x}}$</w:t>
      </w:r>
      <w:r>
        <w:t xml:space="preserve"> </w:t>
      </w:r>
      <w:r>
        <w:t xml:space="preserve">solves</w:t>
      </w:r>
      <w:r>
        <w:t xml:space="preserve"> </w:t>
      </w:r>
      <w:r>
        <w:t xml:space="preserve">$\mathbf{A} \mathord{\smash[b]{\underset{\raise.3ex\hbox{$\scriptstyle\sim$}}{x}}\vphantom{x}} = \mathord{\smash[b]{\underset{\raise.3ex\hbox{$\scriptstyle\sim$}}{0}}\vphantom{0}}_m$</w:t>
      </w:r>
      <w:r>
        <w:t xml:space="preserve"> </w:t>
      </w:r>
      <w:r>
        <w:t xml:space="preserve">exactly when</w:t>
      </w:r>
      <w:r>
        <w:t xml:space="preserve"> </w:t>
      </w:r>
      <w:r>
        <w:t xml:space="preserve">$\mathord{\smash[b]{\underset{\raise.3ex\hbox{$\scriptstyle\sim$}}{x}}\vphantom{x}} = (\mathbf{I}_n - \mathbf{G} \mathbf{A})\,\mathord{\smash[b]{\underset{\raise.3ex\hbox{$\scriptstyle\sim$}}{q}}\vphantom{q}}$</w:t>
      </w:r>
      <w:r>
        <w:t xml:space="preserve"> </w:t>
      </w:r>
      <w:r>
        <w:t xml:space="preserve">for some</w:t>
      </w:r>
      <w:r>
        <w:t xml:space="preserve"> </w:t>
      </w:r>
      <w:r>
        <w:t xml:space="preserve">$\mathord{\smash[b]{\underset{\raise.3ex\hbox{$\scriptstyle\sim$}}{q}}\vphantom{q}} \in \mathbb{R}^n$</w:t>
      </w:r>
      <w:r>
        <w:t xml:space="preserve">.</w:t>
      </w:r>
    </w:p>
    <w:p>
      <w:pPr>
        <w:pStyle w:val="Compact"/>
        <w:numPr>
          <w:ilvl w:val="0"/>
          <w:numId w:val="1090"/>
        </w:numPr>
      </w:pPr>
      <w:r>
        <w:t xml:space="preserve">If</w:t>
      </w:r>
      <w:r>
        <w:t xml:space="preserve"> </w:t>
      </w:r>
      <w:r>
        <w:t xml:space="preserve">$\mathbf{A} \mathord{\smash[b]{\underset{\raise.3ex\hbox{$\scriptstyle\sim$}}{x}}\vphantom{x}} = \mathord{\smash[b]{\underset{\raise.3ex\hbox{$\scriptstyle\sim$}}{b}}\vphantom{b}}$</w:t>
      </w:r>
      <w:r>
        <w:t xml:space="preserve"> </w:t>
      </w:r>
      <w:r>
        <w:t xml:space="preserve">is consistent (</w:t>
      </w:r>
      <w:hyperlink w:anchor="def-consistent-system">
        <w:r>
          <w:rPr>
            <w:rStyle w:val="Hyperlink"/>
          </w:rPr>
          <w:t xml:space="preserve">Definition 111</w:t>
        </w:r>
      </w:hyperlink>
      <w:r>
        <w:t xml:space="preserve">),</w:t>
      </w:r>
      <w:r>
        <w:t xml:space="preserve"> </w:t>
      </w:r>
      <w:r>
        <w:t xml:space="preserve">then</w:t>
      </w:r>
      <w:r>
        <w:t xml:space="preserve"> </w:t>
      </w:r>
      <w:r>
        <w:t xml:space="preserve">$\mathord{\smash[b]{\underset{\raise.3ex\hbox{$\scriptstyle\sim$}}{x}}\vphantom{x}}$</w:t>
      </w:r>
      <w:r>
        <w:t xml:space="preserve"> </w:t>
      </w:r>
      <w:r>
        <w:t xml:space="preserve">is a solution exactly when</w:t>
      </w:r>
    </w:p>
    <w:p>
      <w:pPr>
        <w:pStyle w:val="Compact"/>
      </w:pPr>
      <w:r>
        <w:t xml:space="preserve">$$
    \mathord{\smash[b]{\underset{\raise.3ex\hbox{$\scriptstyle\sim$}}{x}}\vphantom{x}} = \mathbf{G} \mathord{\smash[b]{\underset{\raise.3ex\hbox{$\scriptstyle\sim$}}{b}}\vphantom{b}} + (\mathbf{I}_n - \mathbf{G} \mathbf{A})\,\mathord{\smash[b]{\underset{\raise.3ex\hbox{$\scriptstyle\sim$}}{q}}\vphantom{q}}
    \quad \text{for some } \mathord{\smash[b]{\underset{\raise.3ex\hbox{$\scriptstyle\sim$}}{q}}\vphantom{q}} \in \mathbb{R}^n:
    $$</w:t>
      </w:r>
    </w:p>
    <w:p>
      <w:pPr>
        <w:pStyle w:val="Compact"/>
        <w:numPr>
          <w:ilvl w:val="0"/>
          <w:numId w:val="1000"/>
        </w:numPr>
      </w:pPr>
      <w:r>
        <w:t xml:space="preserve">one particular solution plus a vector of</w:t>
      </w:r>
      <w:r>
        <w:t xml:space="preserve"> </w:t>
      </w:r>
      <m:oMath>
        <m:r>
          <m:rPr>
            <m:scr m:val="script"/>
            <m:sty m:val="p"/>
          </m:rPr>
          <m:t>N</m:t>
        </m:r>
        <m:r>
          <m:rPr>
            <m:sty m:val="p"/>
          </m:rPr>
          <m:t>(</m:t>
        </m:r>
        <m:r>
          <m:rPr>
            <m:sty m:val="bi"/>
          </m:rPr>
          <m:t>A</m:t>
        </m:r>
        <m:r>
          <m:rPr>
            <m:sty m:val="p"/>
          </m:rPr>
          <m:t>)</m:t>
        </m:r>
      </m:oMath>
      <w:r>
        <w:t xml:space="preserve">.</w:t>
      </w:r>
    </w:p>
    <w:bookmarkEnd w:id="593"/>
    <w:p>
      <w:pPr>
        <w:pStyle w:val="FirstParagraph"/>
      </w:pPr>
      <w:r>
        <w:rPr>
          <w:i/>
          <w:iCs/>
        </w:rPr>
        <w:t xml:space="preserve">Proof</w:t>
      </w:r>
      <w:r>
        <w:t xml:space="preserve">. </w:t>
      </w:r>
      <w:r>
        <w:rPr>
          <w:b/>
          <w:bCs/>
        </w:rPr>
        <w:t xml:space="preserve">Part 1.</w:t>
      </w:r>
      <w:r>
        <w:t xml:space="preserve"> </w:t>
      </w:r>
      <w:r>
        <w:t xml:space="preserve">First,</w:t>
      </w:r>
    </w:p>
    <w:p>
      <w:pPr>
        <w:pStyle w:val="BodyText"/>
      </w:pPr>
      <m:oMathPara>
        <m:oMathParaPr>
          <m:jc m:val="center"/>
        </m:oMathParaPr>
        <m:oMath>
          <m:eqArr>
            <m:e>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&amp;</m:t>
              </m:r>
              <m:r>
                <m:rPr>
                  <m:sty m:val="p"/>
                </m:rPr>
                <m:t>=</m:t>
              </m:r>
              <m:r>
                <m:rPr>
                  <m:sty m:val="bi"/>
                </m:rPr>
                <m:t>A</m:t>
              </m:r>
              <m:sSub>
                <m:e>
                  <m:r>
                    <m:rPr>
                      <m:sty m:val="bi"/>
                    </m:rPr>
                    <m:t>I</m:t>
                  </m:r>
                </m:e>
                <m:sub>
                  <m:r>
                    <m:t>n</m:t>
                  </m:r>
                </m:sub>
              </m:sSub>
              <m:r>
                <m:rPr>
                  <m:sty m:val="p"/>
                </m:rPr>
                <m:t>−</m:t>
              </m:r>
              <m:r>
                <m:rPr>
                  <m:sty m:val="bi"/>
                </m:rPr>
                <m:t>A</m:t>
              </m:r>
              <m:r>
                <m:t> </m:t>
              </m:r>
              <m:r>
                <m:rPr>
                  <m:sty m:val="p"/>
                </m:rPr>
                <m:t>(</m:t>
              </m:r>
              <m:r>
                <m:rPr>
                  <m:sty m:val="bi"/>
                </m:rPr>
                <m:t>G</m:t>
              </m:r>
              <m:r>
                <m:rPr>
                  <m:sty m:val="bi"/>
                </m:rPr>
                <m:t>A</m:t>
              </m:r>
              <m:r>
                <m:rPr>
                  <m:sty m:val="p"/>
                </m:rPr>
                <m:t>)</m:t>
              </m:r>
              <m:r>
                <m:t>&amp;</m:t>
              </m:r>
              <m:r>
                <m:t>&amp;</m:t>
              </m:r>
              <m:r>
                <m:rPr>
                  <m:nor/>
                  <m:sty m:val="p"/>
                </m:rPr>
                <m:t>(</m:t>
              </m:r>
              <m:r>
                <m:rPr>
                  <m:nor/>
                  <m:sty m:val="p"/>
                </m:rPr>
                <m:t>Theorem 96</m:t>
              </m:r>
              <m:r>
                <m:rPr>
                  <m:nor/>
                  <m:sty m:val="p"/>
                </m:rPr>
                <m:t>)</m:t>
              </m:r>
            </m:e>
            <m:e>
              <m:r>
                <m:t>&amp;</m:t>
              </m:r>
              <m:r>
                <m:rPr>
                  <m:sty m:val="p"/>
                </m:rPr>
                <m:t>=</m:t>
              </m:r>
              <m:r>
                <m:rPr>
                  <m:sty m:val="bi"/>
                </m:rPr>
                <m:t>A</m:t>
              </m:r>
              <m:sSub>
                <m:e>
                  <m:r>
                    <m:rPr>
                      <m:sty m:val="bi"/>
                    </m:rPr>
                    <m:t>I</m:t>
                  </m:r>
                </m:e>
                <m:sub>
                  <m:r>
                    <m:t>n</m:t>
                  </m:r>
                </m:sub>
              </m:sSub>
              <m:r>
                <m:rPr>
                  <m:sty m:val="p"/>
                </m:rPr>
                <m:t>−</m:t>
              </m:r>
              <m:r>
                <m:rPr>
                  <m:sty m:val="bi"/>
                </m:rPr>
                <m:t>A</m:t>
              </m:r>
              <m:r>
                <m:rPr>
                  <m:sty m:val="bi"/>
                </m:rPr>
                <m:t>G</m:t>
              </m:r>
              <m:r>
                <m:rPr>
                  <m:sty m:val="bi"/>
                </m:rPr>
                <m:t>A</m:t>
              </m:r>
              <m:r>
                <m:t>&amp;</m:t>
              </m:r>
              <m:r>
                <m:t>&amp;</m:t>
              </m:r>
              <m:r>
                <m:rPr>
                  <m:nor/>
                  <m:sty m:val="p"/>
                </m:rPr>
                <m:t>(</m:t>
              </m:r>
              <m:r>
                <m:rPr>
                  <m:nor/>
                  <m:sty m:val="p"/>
                </m:rPr>
                <m:t>Theorem 8</m:t>
              </m:r>
              <m:r>
                <m:rPr>
                  <m:nor/>
                  <m:sty m:val="p"/>
                </m:rPr>
                <m:t>)</m:t>
              </m:r>
            </m:e>
            <m:e>
              <m:r>
                <m:t>&amp;</m:t>
              </m:r>
              <m:r>
                <m:rPr>
                  <m:sty m:val="p"/>
                </m:rPr>
                <m:t>=</m:t>
              </m:r>
              <m:r>
                <m:rPr>
                  <m:sty m:val="bi"/>
                </m:rPr>
                <m:t>A</m:t>
              </m:r>
              <m:r>
                <m:rPr>
                  <m:sty m:val="p"/>
                </m:rPr>
                <m:t>−</m:t>
              </m:r>
              <m:r>
                <m:rPr>
                  <m:sty m:val="bi"/>
                </m:rPr>
                <m:t>A</m:t>
              </m:r>
              <m:r>
                <m:rPr>
                  <m:sty m:val="bi"/>
                </m:rPr>
                <m:t>G</m:t>
              </m:r>
              <m:r>
                <m:rPr>
                  <m:sty m:val="bi"/>
                </m:rPr>
                <m:t>A</m:t>
              </m:r>
              <m:r>
                <m:t>&amp;</m:t>
              </m:r>
              <m:r>
                <m:t>&amp;</m:t>
              </m:r>
              <m:r>
                <m:rPr>
                  <m:nor/>
                  <m:sty m:val="p"/>
                </m:rPr>
                <m:t>(</m:t>
              </m:r>
              <m:r>
                <m:rPr>
                  <m:nor/>
                  <m:sty m:val="p"/>
                </m:rPr>
                <m:t>Theorem 11</m:t>
              </m:r>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Definition 109</m:t>
              </m:r>
              <m:r>
                <m:rPr>
                  <m:nor/>
                  <m:sty m:val="p"/>
                </m:rPr>
                <m:t>)</m:t>
              </m:r>
            </m:e>
            <m:e>
              <m:r>
                <m:t>&amp;</m:t>
              </m:r>
              <m:r>
                <m:rPr>
                  <m:sty m:val="p"/>
                </m:rPr>
                <m:t>=</m:t>
              </m:r>
              <m:sSub>
                <m:e>
                  <m:r>
                    <m:rPr>
                      <m:sty m:val="b"/>
                    </m:rPr>
                    <m:t>0</m:t>
                  </m:r>
                </m:e>
                <m:sub>
                  <m:r>
                    <m:t>m</m:t>
                  </m:r>
                  <m:r>
                    <m:rPr>
                      <m:sty m:val="p"/>
                    </m:rPr>
                    <m:t>×</m:t>
                  </m:r>
                  <m:r>
                    <m:t>n</m:t>
                  </m:r>
                </m:sub>
              </m:sSub>
              <m:r>
                <m:rPr>
                  <m:sty m:val="p"/>
                </m:rPr>
                <m:t>,</m:t>
              </m:r>
              <m:r>
                <m:t>&amp;</m:t>
              </m:r>
              <m:r>
                <m:t>&amp;</m:t>
              </m:r>
              <m:r>
                <m:rPr>
                  <m:nor/>
                  <m:sty m:val="p"/>
                </m:rPr>
                <m:t>(arithmetic)</m:t>
              </m:r>
            </m:e>
          </m:eqArr>
        </m:oMath>
      </m:oMathPara>
    </w:p>
    <w:p>
      <w:pPr>
        <w:pStyle w:val="FirstParagraph"/>
      </w:pPr>
      <w:r>
        <w:t xml:space="preserve">so</w:t>
      </w:r>
      <w:r>
        <w:t xml:space="preserve"> </w:t>
      </w:r>
      <w:r>
        <w:t xml:space="preserve">$\mathbf{A}\,(\mathbf{I}_n - \mathbf{G} \mathbf{A})\,\mathord{\smash[b]{\underset{\raise.3ex\hbox{$\scriptstyle\sim$}}{q}}\vphantom{q}} = \mathord{\smash[b]{\underset{\raise.3ex\hbox{$\scriptstyle\sim$}}{0}}\vphantom{0}}_m$</w:t>
      </w:r>
      <w:r>
        <w:t xml:space="preserve"> </w:t>
      </w:r>
      <w:r>
        <w:t xml:space="preserve">for every</w:t>
      </w:r>
      <w:r>
        <w:t xml:space="preserve"> </w:t>
      </w:r>
      <w:r>
        <w:t xml:space="preserve">$\mathord{\smash[b]{\underset{\raise.3ex\hbox{$\scriptstyle\sim$}}{q}}\vphantom{q}}$</w:t>
      </w:r>
      <w:r>
        <w:t xml:space="preserve"> </w:t>
      </w:r>
      <w:r>
        <w:t xml:space="preserve">(</w:t>
      </w:r>
      <w:hyperlink w:anchor="thm-matmul-assoc">
        <w:r>
          <w:rPr>
            <w:rStyle w:val="Hyperlink"/>
          </w:rPr>
          <w:t xml:space="preserve">Theorem 8</w:t>
        </w:r>
      </w:hyperlink>
      <w:r>
        <w:t xml:space="preserve">),</w:t>
      </w:r>
      <w:r>
        <w:t xml:space="preserve"> </w:t>
      </w:r>
      <w:r>
        <w:t xml:space="preserve">and</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r>
          <m:rPr>
            <m:sty m:val="p"/>
          </m:rPr>
          <m:t>⊆</m:t>
        </m:r>
        <m:r>
          <m:rPr>
            <m:scr m:val="script"/>
            <m:sty m:val="p"/>
          </m:rPr>
          <m:t>N</m:t>
        </m:r>
        <m:r>
          <m:rPr>
            <m:sty m:val="p"/>
          </m:rPr>
          <m:t>(</m:t>
        </m:r>
        <m:r>
          <m:rPr>
            <m:sty m:val="bi"/>
          </m:rPr>
          <m:t>A</m:t>
        </m:r>
        <m:r>
          <m:rPr>
            <m:sty m:val="p"/>
          </m:rPr>
          <m:t>)</m:t>
        </m:r>
      </m:oMath>
      <w:r>
        <w:t xml:space="preserve">.</w:t>
      </w:r>
      <w:r>
        <w:t xml:space="preserve"> </w:t>
      </w:r>
      <w:r>
        <w:t xml:space="preserve">Conversely, if</w:t>
      </w:r>
      <w:r>
        <w:t xml:space="preserve"> </w:t>
      </w:r>
      <w:r>
        <w:t xml:space="preserve">$\mathbf{A} \mathord{\smash[b]{\underset{\raise.3ex\hbox{$\scriptstyle\sim$}}{x}}\vphantom{x}} = \mathord{\smash[b]{\underset{\raise.3ex\hbox{$\scriptstyle\sim$}}{0}}\vphantom{0}}_m$</w:t>
      </w:r>
      <w:r>
        <w:t xml:space="preserve">, then</w:t>
      </w:r>
    </w:p>
    <w:p>
      <w:pPr>
        <w:pStyle w:val="BodyText"/>
      </w:pPr>
      <w:r>
        <w:t xml:space="preserve">$$
    \begin{aligned}
    (\mathbf{I}_n - \mathbf{G} \mathbf{A})\,\mathord{\smash[b]{\underset{\raise.3ex\hbox{$\scriptstyle\sim$}}{x}}\vphantom{x}}
    &amp;= \mathbf{I}_n \mathord{\smash[b]{\underset{\raise.3ex\hbox{$\scriptstyle\sim$}}{x}}\vphantom{x}} - (\mathbf{G} \mathbf{A})\,\mathord{\smash[b]{\underset{\raise.3ex\hbox{$\scriptstyle\sim$}}{x}}\vphantom{x}}
    &amp;&amp; \text{(}\text{Theorem~96}\text{, with } \mathord{\smash[b]{\underset{\raise.3ex\hbox{$\scriptstyle\sim$}}{x}}\vphantom{x}} \text{ as the last factor)}
    \\
    &amp;= \mathord{\smash[b]{\underset{\raise.3ex\hbox{$\scriptstyle\sim$}}{x}}\vphantom{x}} - (\mathbf{G} \mathbf{A})\,\mathord{\smash[b]{\underset{\raise.3ex\hbox{$\scriptstyle\sim$}}{x}}\vphantom{x}}
    &amp;&amp; \text{(}\text{Theorem~11}\text{)}
    \\
    &amp;= \mathord{\smash[b]{\underset{\raise.3ex\hbox{$\scriptstyle\sim$}}{x}}\vphantom{x}} - \mathbf{G}\,(\mathbf{A} \mathord{\smash[b]{\underset{\raise.3ex\hbox{$\scriptstyle\sim$}}{x}}\vphantom{x}})
    &amp;&amp; \text{(}\text{Theorem~8}\text{)}
    \\
    &amp;= \mathord{\smash[b]{\underset{\raise.3ex\hbox{$\scriptstyle\sim$}}{x}}\vphantom{x}} - \mathbf{G}\,\mathord{\smash[b]{\underset{\raise.3ex\hbox{$\scriptstyle\sim$}}{0}}\vphantom{0}}_m
    &amp;&amp; \text{(} \mathbf{A} \mathord{\smash[b]{\underset{\raise.3ex\hbox{$\scriptstyle\sim$}}{x}}\vphantom{x}} = \mathord{\smash[b]{\underset{\raise.3ex\hbox{$\scriptstyle\sim$}}{0}}\vphantom{0}}_m \text{)}
    \\
    &amp;= \mathord{\smash[b]{\underset{\raise.3ex\hbox{$\scriptstyle\sim$}}{x}}\vphantom{x}},
    &amp;&amp; \text{(} \mathbf{G}\,\mathord{\smash[b]{\underset{\raise.3ex\hbox{$\scriptstyle\sim$}}{0}}\vphantom{0}}_m = \mathord{\smash[b]{\underset{\raise.3ex\hbox{$\scriptstyle\sim$}}{0}}\vphantom{0}}_n \text{)}
    \end{aligned}
    $$</w:t>
      </w:r>
    </w:p>
    <w:p>
      <w:pPr>
        <w:pStyle w:val="FirstParagraph"/>
      </w:pPr>
      <w:r>
        <w:t xml:space="preserve">so</w:t>
      </w:r>
      <w:r>
        <w:t xml:space="preserve"> </w:t>
      </w:r>
      <w:r>
        <w:t xml:space="preserve">$\mathord{\smash[b]{\underset{\raise.3ex\hbox{$\scriptstyle\sim$}}{x}}\vphantom{x}}$</w:t>
      </w:r>
      <w:r>
        <w:t xml:space="preserve"> </w:t>
      </w:r>
      <w:r>
        <w:t xml:space="preserve">is in</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 with</w:t>
      </w:r>
      <w:r>
        <w:t xml:space="preserve"> </w:t>
      </w:r>
      <w:r>
        <w:t xml:space="preserve">$\mathord{\smash[b]{\underset{\raise.3ex\hbox{$\scriptstyle\sim$}}{q}}\vphantom{q}} = \mathord{\smash[b]{\underset{\raise.3ex\hbox{$\scriptstyle\sim$}}{x}}\vphantom{x}}$</w:t>
      </w:r>
      <w:r>
        <w:t xml:space="preserve">.</w:t>
      </w:r>
    </w:p>
    <w:p>
      <w:pPr>
        <w:pStyle w:val="BodyText"/>
      </w:pPr>
      <w:r>
        <w:rPr>
          <w:b/>
          <w:bCs/>
        </w:rPr>
        <w:t xml:space="preserve">Part 2.</w:t>
      </w:r>
      <w:r>
        <w:t xml:space="preserve"> </w:t>
      </w:r>
      <w:r>
        <w:t xml:space="preserve">$\mathbf{G} \mathord{\smash[b]{\underset{\raise.3ex\hbox{$\scriptstyle\sim$}}{b}}\vphantom{b}}$</w:t>
      </w:r>
      <w:r>
        <w:t xml:space="preserve"> </w:t>
      </w:r>
      <w:r>
        <w:t xml:space="preserve">is a solution (</w:t>
      </w:r>
      <w:hyperlink w:anchor="thm-generalized-inverse-solves">
        <w:r>
          <w:rPr>
            <w:rStyle w:val="Hyperlink"/>
          </w:rPr>
          <w:t xml:space="preserve">Theorem 98</w:t>
        </w:r>
      </w:hyperlink>
      <w:r>
        <w:t xml:space="preserve">).</w:t>
      </w:r>
      <w:r>
        <w:t xml:space="preserve"> </w:t>
      </w:r>
      <w:r>
        <w:t xml:space="preserve">For any</w:t>
      </w:r>
      <w:r>
        <w:t xml:space="preserve"> </w:t>
      </w:r>
      <w:r>
        <w:t xml:space="preserve">$\mathord{\smash[b]{\underset{\raise.3ex\hbox{$\scriptstyle\sim$}}{x}}\vphantom{x}}$</w:t>
      </w:r>
      <w:r>
        <w:t xml:space="preserve">,</w:t>
      </w:r>
    </w:p>
    <w:p>
      <w:pPr>
        <w:pStyle w:val="BodyText"/>
      </w:pPr>
      <w:r>
        <w:t xml:space="preserve">$$
    \begin{aligned}
    \mathbf{A}\,(\mathord{\smash[b]{\underset{\raise.3ex\hbox{$\scriptstyle\sim$}}{x}}\vphantom{x}} - \mathbf{G} \mathord{\smash[b]{\underset{\raise.3ex\hbox{$\scriptstyle\sim$}}{b}}\vphantom{b}})
    &amp;= \mathbf{A} \mathord{\smash[b]{\underset{\raise.3ex\hbox{$\scriptstyle\sim$}}{x}}\vphantom{x}} - \mathbf{A}\,(\mathbf{G} \mathord{\smash[b]{\underset{\raise.3ex\hbox{$\scriptstyle\sim$}}{b}}\vphantom{b}})
    &amp;&amp; \text{(}\text{Theorem~25}\text{, with coefficients } 1 \text{ and } -1 \text{)}
    \\
    &amp;= \mathbf{A} \mathord{\smash[b]{\underset{\raise.3ex\hbox{$\scriptstyle\sim$}}{x}}\vphantom{x}} - \mathbf{A} \mathbf{G} \mathord{\smash[b]{\underset{\raise.3ex\hbox{$\scriptstyle\sim$}}{b}}\vphantom{b}}
    &amp;&amp; \text{(}\text{Theorem~8}\text{)}
    \\
    &amp;= \mathbf{A} \mathord{\smash[b]{\underset{\raise.3ex\hbox{$\scriptstyle\sim$}}{x}}\vphantom{x}} - \mathord{\smash[b]{\underset{\raise.3ex\hbox{$\scriptstyle\sim$}}{b}}\vphantom{b}},
    &amp;&amp; \text{(}\text{Theorem~102}\text{, statement 3)}
    \end{aligned}
    $$</w:t>
      </w:r>
    </w:p>
    <w:p>
      <w:pPr>
        <w:pStyle w:val="FirstParagraph"/>
      </w:pPr>
      <w:r>
        <w:t xml:space="preserve">so</w:t>
      </w:r>
      <w:r>
        <w:t xml:space="preserve"> </w:t>
      </w:r>
      <w:r>
        <w:t xml:space="preserve">$\mathord{\smash[b]{\underset{\raise.3ex\hbox{$\scriptstyle\sim$}}{x}}\vphantom{x}}$</w:t>
      </w:r>
      <w:r>
        <w:t xml:space="preserve"> </w:t>
      </w:r>
      <w:r>
        <w:t xml:space="preserve">solves</w:t>
      </w:r>
      <w:r>
        <w:t xml:space="preserve"> </w:t>
      </w:r>
      <w:r>
        <w:t xml:space="preserve">$\mathbf{A} \mathord{\smash[b]{\underset{\raise.3ex\hbox{$\scriptstyle\sim$}}{x}}\vphantom{x}} = \mathord{\smash[b]{\underset{\raise.3ex\hbox{$\scriptstyle\sim$}}{b}}\vphantom{b}}$</w:t>
      </w:r>
      <w:r>
        <w:t xml:space="preserve"> </w:t>
      </w:r>
      <w:r>
        <w:t xml:space="preserve">exactly when</w:t>
      </w:r>
      <w:r>
        <w:t xml:space="preserve"> </w:t>
      </w:r>
      <w:r>
        <w:t xml:space="preserve">$\mathord{\smash[b]{\underset{\raise.3ex\hbox{$\scriptstyle\sim$}}{x}}\vphantom{x}} - \mathbf{G} \mathord{\smash[b]{\underset{\raise.3ex\hbox{$\scriptstyle\sim$}}{b}}\vphantom{b}} \in \mathcal{N}(\mathbf{A})$</w:t>
      </w:r>
      <w:r>
        <w:t xml:space="preserve">,</w:t>
      </w:r>
      <w:r>
        <w:t xml:space="preserve"> </w:t>
      </w:r>
      <w:r>
        <w:t xml:space="preserve">that is, by part 1, exactly when</w:t>
      </w:r>
      <w:r>
        <w:t xml:space="preserve"> </w:t>
      </w:r>
      <w:r>
        <w:t xml:space="preserve">$\mathord{\smash[b]{\underset{\raise.3ex\hbox{$\scriptstyle\sim$}}{x}}\vphantom{x}} - \mathbf{G} \mathord{\smash[b]{\underset{\raise.3ex\hbox{$\scriptstyle\sim$}}{b}}\vphantom{b}} = (\mathbf{I}_n - \mathbf{G} \mathbf{A})\,\mathord{\smash[b]{\underset{\raise.3ex\hbox{$\scriptstyle\sim$}}{q}}\vphantom{q}}$</w:t>
      </w:r>
      <w:r>
        <w:t xml:space="preserve"> </w:t>
      </w:r>
      <w:r>
        <w:t xml:space="preserve">for some</w:t>
      </w:r>
      <w:r>
        <w:t xml:space="preserve"> </w:t>
      </w:r>
      <w:r>
        <w:t xml:space="preserve">$\mathord{\smash[b]{\underset{\raise.3ex\hbox{$\scriptstyle\sim$}}{q}}\vphantom{q}}$</w:t>
      </w:r>
      <w:r>
        <w:t xml:space="preserve">.</w:t>
      </w:r>
    </w:p>
    <w:bookmarkStart w:id="594" w:name="exm-solution-set"/>
    <w:p>
      <w:pPr>
        <w:pStyle w:val="BodyText"/>
      </w:pPr>
      <w:r>
        <w:rPr>
          <w:b/>
          <w:bCs/>
        </w:rPr>
        <w:t xml:space="preserve">Example 184 (All solutions of a consistent system)</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and</w:t>
      </w:r>
      <w:r>
        <w:t xml:space="preserve"> </w:t>
      </w:r>
      <w:r>
        <w:t xml:space="preserve">$\mathord{\smash[b]{\underset{\raise.3ex\hbox{$\scriptstyle\sim$}}{b}}\vphantom{b}} = (2, 0)$</w:t>
      </w:r>
      <w:r>
        <w:t xml:space="preserve">:</w:t>
      </w:r>
      <w:r>
        <w:t xml:space="preserve"> </w:t>
      </w:r>
      <w:r>
        <w:t xml:space="preserve">$\mathbf{G} \mathord{\smash[b]{\underset{\raise.3ex\hbox{$\scriptstyle\sim$}}{b}}\vphantom{b}} = (2, 14)$</w:t>
      </w:r>
      <w:r>
        <w:t xml:space="preserve">,</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7</m:t>
                  </m:r>
                </m:e>
                <m:e>
                  <m:r>
                    <m:t>0</m:t>
                  </m:r>
                </m:e>
              </m:mr>
            </m:m>
          </m:e>
        </m:d>
      </m:oMath>
      <w:r>
        <w:t xml:space="preserve">,</w:t>
      </w:r>
      <w:r>
        <w:t xml:space="preserve"> </w:t>
      </w:r>
      <w:r>
        <w:t xml:space="preserve">and</w:t>
      </w:r>
      <w:r>
        <w:t xml:space="preserve"> </w:t>
      </w:r>
      <m:oMath>
        <m:sSub>
          <m:e>
            <m:r>
              <m:rPr>
                <m:sty m:val="bi"/>
              </m:rPr>
              <m:t>I</m:t>
            </m:r>
          </m:e>
          <m:sub>
            <m:r>
              <m:t>2</m:t>
            </m:r>
          </m:sub>
        </m:sSub>
        <m:r>
          <m:rPr>
            <m:sty m:val="p"/>
          </m:rPr>
          <m:t>−</m:t>
        </m:r>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rPr>
                      <m:sty m:val="p"/>
                    </m:rPr>
                    <m:t>−</m:t>
                  </m:r>
                  <m:r>
                    <m:t>7</m:t>
                  </m:r>
                </m:e>
                <m:e>
                  <m:r>
                    <m:t>1</m:t>
                  </m:r>
                </m:e>
              </m:mr>
            </m:m>
          </m:e>
        </m:d>
      </m:oMath>
      <w:r>
        <w:t xml:space="preserve">,</w:t>
      </w:r>
      <w:r>
        <w:t xml:space="preserve"> </w:t>
      </w:r>
      <w:r>
        <w:t xml:space="preserve">so</w:t>
      </w:r>
    </w:p>
    <w:p>
      <w:pPr>
        <w:pStyle w:val="BodyText"/>
      </w:pPr>
      <w:r>
        <w:t xml:space="preserve">$$
    \mathord{\smash[b]{\underset{\raise.3ex\hbox{$\scriptstyle\sim$}}{x}}\vphantom{x}} = (2, 14) + (0, -7 q_1 + q_2), \qquad q_1, q_2 \in \mathbb{R}.
    $$</w:t>
      </w:r>
    </w:p>
    <w:p>
      <w:pPr>
        <w:pStyle w:val="FirstParagraph"/>
      </w:pPr>
      <w:r>
        <w:t xml:space="preserve">Since</w:t>
      </w:r>
      <w:r>
        <w:t xml:space="preserve"> </w:t>
      </w:r>
      <m:oMath>
        <m:r>
          <m:rPr>
            <m:sty m:val="p"/>
          </m:rPr>
          <m:t>−</m:t>
        </m:r>
        <m:r>
          <m:t>7</m:t>
        </m:r>
        <m:sSub>
          <m:e>
            <m:r>
              <m:t>q</m:t>
            </m:r>
          </m:e>
          <m:sub>
            <m:r>
              <m:t>1</m:t>
            </m:r>
          </m:sub>
        </m:sSub>
        <m:r>
          <m:rPr>
            <m:sty m:val="p"/>
          </m:rPr>
          <m:t>+</m:t>
        </m:r>
        <m:sSub>
          <m:e>
            <m:r>
              <m:t>q</m:t>
            </m:r>
          </m:e>
          <m:sub>
            <m:r>
              <m:t>2</m:t>
            </m:r>
          </m:sub>
        </m:sSub>
      </m:oMath>
      <w:r>
        <w:t xml:space="preserve"> </w:t>
      </w:r>
      <w:r>
        <w:t xml:space="preserve">can be any number,</w:t>
      </w:r>
      <w:r>
        <w:t xml:space="preserve"> </w:t>
      </w:r>
      <w:r>
        <w:t xml:space="preserve">the solutions are exactly the vectors</w:t>
      </w:r>
      <w:r>
        <w:t xml:space="preserve"> </w:t>
      </w:r>
      <m:oMath>
        <m:r>
          <m:rPr>
            <m:sty m:val="p"/>
          </m:rPr>
          <m:t>(</m:t>
        </m:r>
        <m:r>
          <m:t>2</m:t>
        </m:r>
        <m:r>
          <m:rPr>
            <m:sty m:val="p"/>
          </m:rPr>
          <m:t>,</m:t>
        </m:r>
        <m:r>
          <m:t>t</m:t>
        </m:r>
        <m:r>
          <m:rPr>
            <m:sty m:val="p"/>
          </m:rPr>
          <m:t>)</m:t>
        </m:r>
      </m:oMath>
      <w:r>
        <w:t xml:space="preserve">,</w:t>
      </w:r>
      <w:r>
        <w:t xml:space="preserve"> </w:t>
      </w:r>
      <m:oMath>
        <m:r>
          <m:t>t</m:t>
        </m:r>
        <m:r>
          <m:rPr>
            <m:sty m:val="p"/>
          </m:rPr>
          <m:t>∈</m:t>
        </m:r>
        <m:r>
          <m:rPr>
            <m:scr m:val="double-struck"/>
            <m:sty m:val="p"/>
          </m:rPr>
          <m:t>R</m:t>
        </m:r>
      </m:oMath>
      <w:r>
        <w:t xml:space="preserve">,</w:t>
      </w:r>
      <w:r>
        <w:t xml:space="preserve"> </w:t>
      </w:r>
      <w:r>
        <w:t xml:space="preserve">which is what</w:t>
      </w:r>
    </w:p>
    <w:p>
      <w:pPr>
        <w:pStyle w:val="BodyText"/>
      </w:pPr>
      <m:oMathPara>
        <m:oMathParaPr>
          <m:jc m:val="center"/>
        </m:oMathParaPr>
        <m:oMath>
          <m:eqArr>
            <m:e>
              <m:r>
                <m:rPr>
                  <m:sty m:val="bi"/>
                </m:rPr>
                <m:t>A</m:t>
              </m:r>
              <m:r>
                <m:t> </m:t>
              </m:r>
              <m:r>
                <m:rPr>
                  <m:sty m:val="p"/>
                </m:rPr>
                <m:t>(</m:t>
              </m:r>
              <m:sSub>
                <m:e>
                  <m:r>
                    <m:t>x</m:t>
                  </m:r>
                </m:e>
                <m:sub>
                  <m:r>
                    <m:t>1</m:t>
                  </m:r>
                </m:sub>
              </m:sSub>
              <m:r>
                <m:rPr>
                  <m:sty m:val="p"/>
                </m:rPr>
                <m:t>,</m:t>
              </m:r>
              <m:sSub>
                <m:e>
                  <m:r>
                    <m:t>x</m:t>
                  </m:r>
                </m:e>
                <m:sub>
                  <m:r>
                    <m:t>2</m:t>
                  </m:r>
                </m:sub>
              </m:sSub>
              <m:r>
                <m:rPr>
                  <m:sty m:val="p"/>
                </m:rPr>
                <m:t>)</m:t>
              </m:r>
              <m:r>
                <m:t>&amp;</m:t>
              </m:r>
              <m:r>
                <m:rPr>
                  <m:sty m:val="p"/>
                </m:rPr>
                <m:t>=</m:t>
              </m:r>
              <m:r>
                <m:rPr>
                  <m:sty m:val="p"/>
                </m:rPr>
                <m:t>(</m:t>
              </m:r>
              <m:sSub>
                <m:e>
                  <m:r>
                    <m:t>x</m:t>
                  </m:r>
                </m:e>
                <m:sub>
                  <m:r>
                    <m:t>1</m:t>
                  </m:r>
                </m:sub>
              </m:sSub>
              <m:r>
                <m:rPr>
                  <m:sty m:val="p"/>
                </m:rPr>
                <m:t>,</m:t>
              </m:r>
              <m:r>
                <m:t>0</m:t>
              </m:r>
              <m:r>
                <m:rPr>
                  <m:sty m:val="p"/>
                </m:rPr>
                <m:t>)</m:t>
              </m:r>
            </m:e>
            <m:e>
              <m:r>
                <m:t>&amp;</m:t>
              </m:r>
              <m:r>
                <m:rPr>
                  <m:sty m:val="p"/>
                </m:rPr>
                <m:t>=</m:t>
              </m:r>
              <m:r>
                <m:rPr>
                  <m:sty m:val="p"/>
                </m:rPr>
                <m:t>(</m:t>
              </m:r>
              <m:r>
                <m:t>2</m:t>
              </m:r>
              <m:r>
                <m:rPr>
                  <m:sty m:val="p"/>
                </m:rPr>
                <m:t>,</m:t>
              </m:r>
              <m:r>
                <m:t>0</m:t>
              </m:r>
              <m:r>
                <m:rPr>
                  <m:sty m:val="p"/>
                </m:rPr>
                <m:t>)</m:t>
              </m:r>
            </m:e>
          </m:eqArr>
        </m:oMath>
      </m:oMathPara>
    </w:p>
    <w:p>
      <w:pPr>
        <w:pStyle w:val="FirstParagraph"/>
      </w:pPr>
      <w:r>
        <w:t xml:space="preserve">says directly.</w:t>
      </w:r>
    </w:p>
    <w:bookmarkEnd w:id="594"/>
    <w:bookmarkStart w:id="595" w:name="cor-solution-unique"/>
    <w:p>
      <w:pPr>
        <w:pStyle w:val="BodyText"/>
      </w:pPr>
      <w:r>
        <w:rPr>
          <w:b/>
          <w:bCs/>
        </w:rPr>
        <w:t xml:space="preserve">Corollary 14 (Solvable for every right-hand side, and solvable uniquely)</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p>
    <w:p>
      <w:pPr>
        <w:pStyle w:val="Compact"/>
        <w:numPr>
          <w:ilvl w:val="0"/>
          <w:numId w:val="1091"/>
        </w:numPr>
      </w:pPr>
      <w:r>
        <w:t xml:space="preserve">$\mathbf{A} \mathord{\smash[b]{\underset{\raise.3ex\hbox{$\scriptstyle\sim$}}{x}}\vphantom{x}} = \mathord{\smash[b]{\underset{\raise.3ex\hbox{$\scriptstyle\sim$}}{b}}\vphantom{b}}$</w:t>
      </w:r>
      <w:r>
        <w:t xml:space="preserve"> </w:t>
      </w:r>
      <w:r>
        <w:t xml:space="preserve">is consistent for every</w:t>
      </w:r>
      <w:r>
        <w:t xml:space="preserve"> </w:t>
      </w:r>
      <w:r>
        <w:t xml:space="preserve">$\mathord{\smash[b]{\underset{\raise.3ex\hbox{$\scriptstyle\sim$}}{b}}\vphantom{b}} \in \mathbb{R}^m$</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m</m:t>
        </m:r>
      </m:oMath>
      <w:r>
        <w:t xml:space="preserve">.</w:t>
      </w:r>
    </w:p>
    <w:p>
      <w:pPr>
        <w:pStyle w:val="Compact"/>
        <w:numPr>
          <w:ilvl w:val="0"/>
          <w:numId w:val="1091"/>
        </w:numPr>
      </w:pPr>
      <w:r>
        <w:t xml:space="preserve">A consistent system</w:t>
      </w:r>
      <w:r>
        <w:t xml:space="preserve"> </w:t>
      </w:r>
      <w:r>
        <w:t xml:space="preserve">$\mathbf{A} \mathord{\smash[b]{\underset{\raise.3ex\hbox{$\scriptstyle\sim$}}{x}}\vphantom{x}} = \mathord{\smash[b]{\underset{\raise.3ex\hbox{$\scriptstyle\sim$}}{b}}\vphantom{b}}$</w:t>
      </w:r>
      <w:r>
        <w:t xml:space="preserve"> </w:t>
      </w:r>
      <w:r>
        <w:t xml:space="preserve">has exactly one solution</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w:t>
      </w:r>
    </w:p>
    <w:bookmarkEnd w:id="595"/>
    <w:p>
      <w:pPr>
        <w:pStyle w:val="FirstParagraph"/>
      </w:pPr>
      <w:r>
        <w:rPr>
          <w:i/>
          <w:iCs/>
        </w:rPr>
        <w:t xml:space="preserve">Proof</w:t>
      </w:r>
      <w:r>
        <w:t xml:space="preserve">. </w:t>
      </w:r>
      <w:r>
        <w:rPr>
          <w:b/>
          <w:bCs/>
        </w:rPr>
        <w:t xml:space="preserve">Part 1.</w:t>
      </w:r>
      <w:r>
        <w:t xml:space="preserve"> </w:t>
      </w:r>
      <w:r>
        <w:t xml:space="preserve">By</w:t>
      </w:r>
      <w:r>
        <w:t xml:space="preserve"> </w:t>
      </w:r>
      <w:hyperlink w:anchor="thm-consistency">
        <w:r>
          <w:rPr>
            <w:rStyle w:val="Hyperlink"/>
          </w:rPr>
          <w:t xml:space="preserve">Theorem 102</w:t>
        </w:r>
      </w:hyperlink>
      <w:r>
        <w:t xml:space="preserve">, the system is consistent for every</w:t>
      </w:r>
      <w:r>
        <w:t xml:space="preserve"> </w:t>
      </w:r>
      <w:r>
        <w:t xml:space="preserve">$\mathord{\smash[b]{\underset{\raise.3ex\hbox{$\scriptstyle\sim$}}{b}}\vphantom{b}}$</w:t>
      </w:r>
      <w:r>
        <w:t xml:space="preserve"> </w:t>
      </w:r>
      <w:r>
        <w:t xml:space="preserve">exactly when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33</w:t>
        </w:r>
      </w:hyperlink>
      <w:r>
        <w:t xml:space="preserve">) with dimension</w:t>
      </w:r>
      <w:r>
        <w:t xml:space="preserve"> </w:t>
      </w:r>
      <m:oMath>
        <m:r>
          <m:rPr>
            <m:sty m:val="p"/>
          </m:rPr>
          <m:t>rank</m:t>
        </m:r>
        <m:r>
          <m:rPr>
            <m:sty m:val="p"/>
          </m:rPr>
          <m:t>(</m:t>
        </m:r>
        <m:r>
          <m:rPr>
            <m:sty m:val="bi"/>
          </m:rPr>
          <m:t>A</m:t>
        </m:r>
        <m:r>
          <m:rPr>
            <m:sty m:val="p"/>
          </m:rPr>
          <m:t>)</m:t>
        </m:r>
      </m:oMath>
      <w:r>
        <w:t xml:space="preserve"> </w:t>
      </w:r>
      <w:r>
        <w:t xml:space="preserve">(</w:t>
      </w:r>
      <w:hyperlink w:anchor="thm-rank-dim">
        <w:r>
          <w:rPr>
            <w:rStyle w:val="Hyperlink"/>
          </w:rPr>
          <w:t xml:space="preserve">Theorem 39</w:t>
        </w:r>
      </w:hyperlink>
      <w:r>
        <w:t xml:space="preserve">), and</w:t>
      </w:r>
      <w:r>
        <w:t xml:space="preserve"> </w:t>
      </w:r>
      <m:oMath>
        <m:r>
          <m:rPr>
            <m:sty m:val="p"/>
          </m:rPr>
          <m:t>dim</m:t>
        </m:r>
        <m:r>
          <m:rPr>
            <m:sty m:val="p"/>
          </m:rPr>
          <m:t>(</m:t>
        </m:r>
        <m:sSup>
          <m:e>
            <m:r>
              <m:rPr>
                <m:scr m:val="double-struck"/>
                <m:sty m:val="p"/>
              </m:rPr>
              <m:t>R</m:t>
            </m:r>
          </m:e>
          <m:sup>
            <m:r>
              <m:t>m</m:t>
            </m:r>
          </m:sup>
        </m:sSup>
        <m:r>
          <m:rPr>
            <m:sty m:val="p"/>
          </m:rPr>
          <m:t>)</m:t>
        </m:r>
        <m:r>
          <m:rPr>
            <m:sty m:val="p"/>
          </m:rPr>
          <m:t>=</m:t>
        </m:r>
        <m:r>
          <m:t>m</m:t>
        </m:r>
      </m:oMath>
      <w:r>
        <w:t xml:space="preserve"> </w:t>
      </w:r>
      <w:r>
        <w:t xml:space="preserve">(</w:t>
      </w:r>
      <w:hyperlink w:anchor="exm-dimension">
        <w:r>
          <w:rPr>
            <w:rStyle w:val="Hyperlink"/>
          </w:rPr>
          <w:t xml:space="preserve">Example 51</w:t>
        </w:r>
      </w:hyperlink>
      <w:r>
        <w:t xml:space="preserve">).</w:t>
      </w:r>
      <w:r>
        <w:t xml:space="preserve"> </w:t>
      </w:r>
      <w:r>
        <w:t xml:space="preserve">If the dimension is</w:t>
      </w:r>
      <w:r>
        <w:t xml:space="preserve"> </w:t>
      </w:r>
      <m:oMath>
        <m:r>
          <m:t>m</m:t>
        </m:r>
      </m:oMath>
      <w:r>
        <w:t xml:space="preserve">, then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w:t>
      </w:r>
      <w:r>
        <w:t xml:space="preserve">(</w:t>
      </w:r>
      <w:hyperlink w:anchor="thm-subspace-equal-dim">
        <w:r>
          <w:rPr>
            <w:rStyle w:val="Hyperlink"/>
          </w:rPr>
          <w:t xml:space="preserve">Theorem 32</w:t>
        </w:r>
      </w:hyperlink>
      <w:r>
        <w:t xml:space="preserve">);</w:t>
      </w:r>
      <w:r>
        <w:t xml:space="preserve"> </w:t>
      </w:r>
      <w:r>
        <w:t xml:space="preserve">if</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the dimension is</w:t>
      </w:r>
      <w:r>
        <w:t xml:space="preserve"> </w:t>
      </w:r>
      <m:oMath>
        <m:r>
          <m:t>m</m:t>
        </m:r>
      </m:oMath>
      <w:r>
        <w:t xml:space="preserve">.</w:t>
      </w:r>
    </w:p>
    <w:p>
      <w:pPr>
        <w:pStyle w:val="BodyText"/>
      </w:pPr>
      <w:r>
        <w:rPr>
          <w:b/>
          <w:bCs/>
        </w:rPr>
        <w:t xml:space="preserve">Part 2.</w:t>
      </w:r>
      <w:r>
        <w:t xml:space="preserve"> </w:t>
      </w:r>
      <w:r>
        <w:t xml:space="preserve">By</w:t>
      </w:r>
      <w:r>
        <w:t xml:space="preserve"> </w:t>
      </w:r>
      <w:hyperlink w:anchor="thm-solution-set">
        <w:r>
          <w:rPr>
            <w:rStyle w:val="Hyperlink"/>
          </w:rPr>
          <w:t xml:space="preserve">Theorem 103</w:t>
        </w:r>
      </w:hyperlink>
      <w:r>
        <w:t xml:space="preserve">, the solutions are a particular solution</w:t>
      </w:r>
      <w:r>
        <w:t xml:space="preserve"> </w:t>
      </w:r>
      <w:r>
        <w:t xml:space="preserve">plus the vectors of</w:t>
      </w:r>
      <w:r>
        <w:t xml:space="preserve"> </w:t>
      </w:r>
      <m:oMath>
        <m:r>
          <m:rPr>
            <m:scr m:val="script"/>
            <m:sty m:val="p"/>
          </m:rPr>
          <m:t>N</m:t>
        </m:r>
        <m:r>
          <m:rPr>
            <m:sty m:val="p"/>
          </m:rPr>
          <m:t>(</m:t>
        </m:r>
        <m:r>
          <m:rPr>
            <m:sty m:val="bi"/>
          </m:rPr>
          <m:t>A</m:t>
        </m:r>
        <m:r>
          <m:rPr>
            <m:sty m:val="p"/>
          </m:rPr>
          <m:t>)</m:t>
        </m:r>
      </m:oMath>
      <w:r>
        <w:t xml:space="preserve">,</w:t>
      </w:r>
      <w:r>
        <w:t xml:space="preserve"> </w:t>
      </w:r>
      <w:r>
        <w:t xml:space="preserve">so there is exactly one solution exactly when</w:t>
      </w:r>
      <w:r>
        <w:t xml:space="preserve"> </w:t>
      </w:r>
      <w:r>
        <w:t xml:space="preserve">$\mathcal{N}(\mathbf{A}) = \mathopen{}\left\{\mathord{\smash[b]{\underset{\raise.3ex\hbox{$\scriptstyle\sim$}}{0}}\vphantom{0}}_n\right\}\mathclose{}$</w:t>
      </w:r>
      <w:r>
        <w:t xml:space="preserve">,</w:t>
      </w:r>
      <w:r>
        <w:t xml:space="preserve"> </w:t>
      </w:r>
      <w:r>
        <w:t xml:space="preserve">that is, when</w:t>
      </w:r>
      <w:r>
        <w:t xml:space="preserve"> </w:t>
      </w:r>
      <m:oMath>
        <m:r>
          <m:rPr>
            <m:sty m:val="p"/>
          </m:rPr>
          <m:t>nullity</m:t>
        </m:r>
        <m:r>
          <m:rPr>
            <m:sty m:val="p"/>
          </m:rPr>
          <m:t>(</m:t>
        </m:r>
        <m:r>
          <m:rPr>
            <m:sty m:val="bi"/>
          </m:rPr>
          <m:t>A</m:t>
        </m:r>
        <m:r>
          <m:rPr>
            <m:sty m:val="p"/>
          </m:rPr>
          <m:t>)</m:t>
        </m:r>
        <m:r>
          <m:rPr>
            <m:sty m:val="p"/>
          </m:rPr>
          <m:t>=</m:t>
        </m:r>
        <m:r>
          <m:t>0</m:t>
        </m:r>
      </m:oMath>
      <w:r>
        <w:t xml:space="preserve"> </w:t>
      </w:r>
      <w:r>
        <w:t xml:space="preserve">(a subspace of dimension</w:t>
      </w:r>
      <w:r>
        <w:t xml:space="preserve"> </w:t>
      </w:r>
      <m:oMath>
        <m:r>
          <m:t>0</m:t>
        </m:r>
      </m:oMath>
      <w:r>
        <w:t xml:space="preserve"> </w:t>
      </w:r>
      <w:r>
        <w:t xml:space="preserve">has the empty list as a basis, whose span is</w:t>
      </w:r>
      <w:r>
        <w:t xml:space="preserve"> </w:t>
      </w:r>
      <w:r>
        <w:t xml:space="preserve">$\mathopen{}\left\{\mathord{\smash[b]{\underset{\raise.3ex\hbox{$\scriptstyle\sim$}}{0}}\vphantom{0}}\right\}\mathclose{}$</w:t>
      </w:r>
      <w:r>
        <w:t xml:space="preserve">,</w:t>
      </w:r>
      <w:r>
        <w:t xml:space="preserve"> </w:t>
      </w:r>
      <w:r>
        <w:t xml:space="preserve">by</w:t>
      </w:r>
      <w:r>
        <w:t xml:space="preserve"> </w:t>
      </w:r>
      <w:hyperlink w:anchor="def-dimension">
        <w:r>
          <w:rPr>
            <w:rStyle w:val="Hyperlink"/>
          </w:rPr>
          <w:t xml:space="preserve">Definition 51</w:t>
        </w:r>
      </w:hyperlink>
      <w:r>
        <w:t xml:space="preserve"> </w:t>
      </w:r>
      <w:r>
        <w:t xml:space="preserve">and</w:t>
      </w:r>
      <w:r>
        <w:t xml:space="preserve"> </w:t>
      </w:r>
      <w:hyperlink w:anchor="def-span">
        <w:r>
          <w:rPr>
            <w:rStyle w:val="Hyperlink"/>
          </w:rPr>
          <w:t xml:space="preserve">Definition 47</w:t>
        </w:r>
      </w:hyperlink>
      <w:r>
        <w:t xml:space="preserve">;</w:t>
      </w:r>
      <w:r>
        <w:t xml:space="preserve"> </w:t>
      </w:r>
      <w:r>
        <w:t xml:space="preserve">and</w:t>
      </w:r>
      <w:r>
        <w:t xml:space="preserve"> </w:t>
      </w:r>
      <w:r>
        <w:t xml:space="preserve">$\mathopen{}\left\{\mathord{\smash[b]{\underset{\raise.3ex\hbox{$\scriptstyle\sim$}}{0}}\vphantom{0}}\right\}\mathclose{}$</w:t>
      </w:r>
      <w:r>
        <w:t xml:space="preserve"> </w:t>
      </w:r>
      <w:r>
        <w:t xml:space="preserve">has dimension</w:t>
      </w:r>
      <w:r>
        <w:t xml:space="preserve"> </w:t>
      </w:r>
      <m:oMath>
        <m:r>
          <m:t>0</m:t>
        </m:r>
      </m:oMath>
      <w:r>
        <w:t xml:space="preserve">, by</w:t>
      </w:r>
      <w:r>
        <w:t xml:space="preserve"> </w:t>
      </w:r>
      <w:hyperlink w:anchor="exm-dimension">
        <w:r>
          <w:rPr>
            <w:rStyle w:val="Hyperlink"/>
          </w:rPr>
          <w:t xml:space="preserve">Example 51</w:t>
        </w:r>
      </w:hyperlink>
      <w:r>
        <w:t xml:space="preserve">).</w:t>
      </w:r>
      <w:r>
        <w:t xml:space="preserve"> </w:t>
      </w:r>
      <w:r>
        <w:t xml:space="preserve">By</w:t>
      </w:r>
      <w:r>
        <w:t xml:space="preserve"> </w:t>
      </w:r>
      <w:hyperlink w:anchor="thm-rank-nullity">
        <w:r>
          <w:rPr>
            <w:rStyle w:val="Hyperlink"/>
          </w:rPr>
          <w:t xml:space="preserve">Theorem 40</w:t>
        </w:r>
      </w:hyperlink>
      <w:r>
        <w:t xml:space="preserve">, that is when</w:t>
      </w:r>
      <w:r>
        <w:t xml:space="preserve"> </w:t>
      </w:r>
      <m:oMath>
        <m:r>
          <m:rPr>
            <m:sty m:val="p"/>
          </m:rPr>
          <m:t>rank</m:t>
        </m:r>
        <m:r>
          <m:rPr>
            <m:sty m:val="p"/>
          </m:rPr>
          <m:t>(</m:t>
        </m:r>
        <m:r>
          <m:rPr>
            <m:sty m:val="bi"/>
          </m:rPr>
          <m:t>A</m:t>
        </m:r>
        <m:r>
          <m:rPr>
            <m:sty m:val="p"/>
          </m:rPr>
          <m:t>)</m:t>
        </m:r>
        <m:r>
          <m:rPr>
            <m:sty m:val="p"/>
          </m:rPr>
          <m:t>=</m:t>
        </m:r>
        <m:r>
          <m:t>n</m:t>
        </m:r>
      </m:oMath>
      <w:r>
        <w:t xml:space="preserve">.</w:t>
      </w:r>
    </w:p>
    <w:bookmarkStart w:id="596" w:name="exm-solution-unique"/>
    <w:p>
      <w:pPr>
        <w:pStyle w:val="BodyText"/>
      </w:pPr>
      <w:r>
        <w:rPr>
          <w:b/>
          <w:bCs/>
        </w:rPr>
        <w:t xml:space="preserve">Example 185 (Three systems)</w:t>
      </w:r>
      <w:r>
        <w:t xml:space="preserve"> </w:t>
      </w:r>
      <w:r>
        <w:t xml:space="preserve"> </w:t>
      </w:r>
    </w:p>
    <w:p>
      <w:pPr>
        <w:numPr>
          <w:ilvl w:val="0"/>
          <w:numId w:val="1092"/>
        </w:numPr>
      </w:pPr>
      <w:r>
        <w:t xml:space="preserve">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exm-rank-bound">
        <w:r>
          <w:rPr>
            <w:rStyle w:val="Hyperlink"/>
          </w:rPr>
          <w:t xml:space="preserve">Example 72</w:t>
        </w:r>
      </w:hyperlink>
      <w:r>
        <w:t xml:space="preserve"> </w:t>
      </w:r>
      <w:r>
        <w:t xml:space="preserve">has rank</w:t>
      </w:r>
      <w:r>
        <w:t xml:space="preserve"> </w:t>
      </w:r>
      <m:oMath>
        <m:r>
          <m:t>2</m:t>
        </m:r>
        <m:r>
          <m:rPr>
            <m:sty m:val="p"/>
          </m:rPr>
          <m:t>=</m:t>
        </m:r>
        <m:r>
          <m:t>m</m:t>
        </m:r>
      </m:oMath>
      <w:r>
        <w:t xml:space="preserve">, so every system with it is consistent,</w:t>
      </w:r>
      <w:r>
        <w:t xml:space="preserve"> </w:t>
      </w:r>
      <w:r>
        <w:t xml:space="preserve">but</w:t>
      </w:r>
      <w:r>
        <w:t xml:space="preserve"> </w:t>
      </w:r>
      <m:oMath>
        <m:r>
          <m:t>2</m:t>
        </m:r>
        <m:r>
          <m:rPr>
            <m:sty m:val="p"/>
          </m:rPr>
          <m:t>&lt;</m:t>
        </m:r>
        <m:r>
          <m:t>3</m:t>
        </m:r>
        <m:r>
          <m:rPr>
            <m:sty m:val="p"/>
          </m:rPr>
          <m:t>=</m:t>
        </m:r>
        <m:r>
          <m:t>n</m:t>
        </m:r>
      </m:oMath>
      <w:r>
        <w:t xml:space="preserve">, so the solutions are never unique.</w:t>
      </w:r>
    </w:p>
    <w:p>
      <w:pPr>
        <w:numPr>
          <w:ilvl w:val="0"/>
          <w:numId w:val="1092"/>
        </w:numPr>
      </w:pPr>
      <w:r>
        <w:t xml:space="preserve">The</w:t>
      </w:r>
      <w:r>
        <w:t xml:space="preserve"> </w:t>
      </w:r>
      <m:oMath>
        <m:r>
          <m:t>3</m:t>
        </m:r>
        <m:r>
          <m:rPr>
            <m:sty m:val="p"/>
          </m:rPr>
          <m:t>×</m:t>
        </m:r>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of</w:t>
      </w:r>
      <w:r>
        <w:t xml:space="preserve"> </w:t>
      </w:r>
      <w:hyperlink w:anchor="exm-gram-invertible">
        <w:r>
          <w:rPr>
            <w:rStyle w:val="Hyperlink"/>
          </w:rPr>
          <w:t xml:space="preserve">Example 165</w:t>
        </w:r>
      </w:hyperlink>
      <w:r>
        <w:t xml:space="preserve"> </w:t>
      </w:r>
      <w:r>
        <w:t xml:space="preserve">has rank</w:t>
      </w:r>
      <w:r>
        <w:t xml:space="preserve"> </w:t>
      </w:r>
      <m:oMath>
        <m:r>
          <m:t>2</m:t>
        </m:r>
        <m:r>
          <m:rPr>
            <m:sty m:val="p"/>
          </m:rPr>
          <m:t>=</m:t>
        </m:r>
        <m:r>
          <m:t>n</m:t>
        </m:r>
      </m:oMath>
      <w:r>
        <w:t xml:space="preserve">, so a consistent system has one solution,</w:t>
      </w:r>
      <w:r>
        <w:t xml:space="preserve"> </w:t>
      </w:r>
      <w:r>
        <w:t xml:space="preserve">but</w:t>
      </w:r>
      <w:r>
        <w:t xml:space="preserve"> </w:t>
      </w:r>
      <m:oMath>
        <m:r>
          <m:t>2</m:t>
        </m:r>
        <m:r>
          <m:rPr>
            <m:sty m:val="p"/>
          </m:rPr>
          <m:t>&lt;</m:t>
        </m:r>
        <m:r>
          <m:t>3</m:t>
        </m:r>
        <m:r>
          <m:rPr>
            <m:sty m:val="p"/>
          </m:rPr>
          <m:t>=</m:t>
        </m:r>
        <m:r>
          <m:t>m</m:t>
        </m:r>
      </m:oMath>
      <w:r>
        <w:t xml:space="preserve">, so some systems are inconsistent:</w:t>
      </w:r>
      <w:r>
        <w:t xml:space="preserve"> </w:t>
      </w:r>
      <m:oMath>
        <m:r>
          <m:rPr>
            <m:sty m:val="p"/>
          </m:rPr>
          <m:t>(</m:t>
        </m:r>
        <m:r>
          <m:t>1</m:t>
        </m:r>
        <m:r>
          <m:rPr>
            <m:sty m:val="p"/>
          </m:rPr>
          <m:t>,</m:t>
        </m:r>
        <m:r>
          <m:t>0</m:t>
        </m:r>
        <m:r>
          <m:rPr>
            <m:sty m:val="p"/>
          </m:rPr>
          <m:t>,</m:t>
        </m:r>
        <m:r>
          <m:t>0</m:t>
        </m:r>
        <m:r>
          <m:rPr>
            <m:sty m:val="p"/>
          </m:rPr>
          <m:t>)</m:t>
        </m:r>
        <m:r>
          <m:rPr>
            <m:sty m:val="p"/>
          </m:rPr>
          <m:t>∉</m:t>
        </m:r>
        <m:r>
          <m:rPr>
            <m:scr m:val="script"/>
            <m:sty m:val="p"/>
          </m:rPr>
          <m:t>C</m:t>
        </m:r>
        <m:r>
          <m:rPr>
            <m:sty m:val="p"/>
          </m:rPr>
          <m:t>(</m:t>
        </m:r>
        <m:r>
          <m:rPr>
            <m:sty m:val="bi"/>
          </m:rPr>
          <m:t>X</m:t>
        </m:r>
        <m:r>
          <m:rPr>
            <m:sty m:val="p"/>
          </m:rPr>
          <m:t>)</m:t>
        </m:r>
      </m:oMath>
      <w:r>
        <w:t xml:space="preserve">, because</w:t>
      </w:r>
      <w:r>
        <w:t xml:space="preserve"> </w:t>
      </w:r>
      <m:oMath>
        <m:r>
          <m:t>a</m:t>
        </m:r>
        <m:r>
          <m:t> </m:t>
        </m:r>
        <m:r>
          <m:rPr>
            <m:sty m:val="p"/>
          </m:rPr>
          <m:t>(</m:t>
        </m:r>
        <m:r>
          <m:t>1</m:t>
        </m:r>
        <m:r>
          <m:rPr>
            <m:sty m:val="p"/>
          </m:rPr>
          <m:t>,</m:t>
        </m:r>
        <m:r>
          <m:t>1</m:t>
        </m:r>
        <m:r>
          <m:rPr>
            <m:sty m:val="p"/>
          </m:rPr>
          <m:t>,</m:t>
        </m:r>
        <m:r>
          <m:t>1</m:t>
        </m:r>
        <m:r>
          <m:rPr>
            <m:sty m:val="p"/>
          </m:rPr>
          <m:t>)</m:t>
        </m:r>
        <m:r>
          <m:rPr>
            <m:sty m:val="p"/>
          </m:rPr>
          <m:t>+</m:t>
        </m:r>
        <m:r>
          <m:t>b</m:t>
        </m:r>
        <m:r>
          <m:t> </m:t>
        </m:r>
        <m:r>
          <m:rPr>
            <m:sty m:val="p"/>
          </m:rPr>
          <m:t>(</m:t>
        </m:r>
        <m:r>
          <m:t>1</m:t>
        </m:r>
        <m:r>
          <m:rPr>
            <m:sty m:val="p"/>
          </m:rPr>
          <m:t>,</m:t>
        </m:r>
        <m:r>
          <m:t>2</m:t>
        </m:r>
        <m:r>
          <m:rPr>
            <m:sty m:val="p"/>
          </m:rPr>
          <m:t>,</m:t>
        </m:r>
        <m:r>
          <m:t>3</m:t>
        </m:r>
        <m:r>
          <m:rPr>
            <m:sty m:val="p"/>
          </m:rPr>
          <m:t>)</m:t>
        </m:r>
      </m:oMath>
      <w:r>
        <w:t xml:space="preserve"> </w:t>
      </w:r>
      <w:r>
        <w:t xml:space="preserve">has equal differences between consecutive entries,</w:t>
      </w:r>
      <w:r>
        <w:t xml:space="preserve"> </w:t>
      </w:r>
      <w:r>
        <w:t xml:space="preserve">and</w:t>
      </w:r>
      <w:r>
        <w:t xml:space="preserve"> </w:t>
      </w:r>
      <m:oMath>
        <m:r>
          <m:rPr>
            <m:sty m:val="p"/>
          </m:rPr>
          <m:t>(</m:t>
        </m:r>
        <m:r>
          <m:t>1</m:t>
        </m:r>
        <m:r>
          <m:rPr>
            <m:sty m:val="p"/>
          </m:rPr>
          <m:t>,</m:t>
        </m:r>
        <m:r>
          <m:t>0</m:t>
        </m:r>
        <m:r>
          <m:rPr>
            <m:sty m:val="p"/>
          </m:rPr>
          <m:t>,</m:t>
        </m:r>
        <m:r>
          <m:t>0</m:t>
        </m:r>
        <m:r>
          <m:rPr>
            <m:sty m:val="p"/>
          </m:rPr>
          <m:t>)</m:t>
        </m:r>
      </m:oMath>
      <w:r>
        <w:t xml:space="preserve"> </w:t>
      </w:r>
      <w:r>
        <w:t xml:space="preserve">does not.</w:t>
      </w:r>
    </w:p>
    <w:p>
      <w:pPr>
        <w:numPr>
          <w:ilvl w:val="0"/>
          <w:numId w:val="1092"/>
        </w:numPr>
      </w:pPr>
      <w:r>
        <w:t xml:space="preserve">An invertible</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has rank</w:t>
      </w:r>
      <w:r>
        <w:t xml:space="preserve"> </w:t>
      </w:r>
      <m:oMath>
        <m:r>
          <m:t>p</m:t>
        </m:r>
      </m:oMath>
      <w:r>
        <w:t xml:space="preserve">:</w:t>
      </w:r>
      <w:r>
        <w:t xml:space="preserve"> </w:t>
      </w:r>
      <w:r>
        <w:t xml:space="preserve">if</w:t>
      </w:r>
      <w:r>
        <w:t xml:space="preserve"> </w:t>
      </w:r>
      <w:r>
        <w:t xml:space="preserve">$\mathbf{A} \mathord{\smash[b]{\underset{\raise.3ex\hbox{$\scriptstyle\sim$}}{x}}\vphantom{x}} = \mathord{\smash[b]{\underset{\raise.3ex\hbox{$\scriptstyle\sim$}}{0}}\vphantom{0}}$</w:t>
      </w:r>
      <w:r>
        <w:t xml:space="preserve"> </w:t>
      </w:r>
      <w:r>
        <w:t xml:space="preserve">then</w:t>
      </w:r>
    </w:p>
    <w:p>
      <w:pPr>
        <w:pStyle w:val="BodyText"/>
      </w:pPr>
      <w:r>
        <w:t xml:space="preserve">$$
    \begin{aligned}
    \mathord{\smash[b]{\underset{\raise.3ex\hbox{$\scriptstyle\sim$}}{x}}\vphantom{x}} &amp;= \mathbf{A}^{-1} \mathbf{A} \mathord{\smash[b]{\underset{\raise.3ex\hbox{$\scriptstyle\sim$}}{x}}\vphantom{x}} \\
    &amp;= \mathord{\smash[b]{\underset{\raise.3ex\hbox{$\scriptstyle\sim$}}{0}}\vphantom{0}},
    \end{aligned}
    $$</w:t>
      </w:r>
    </w:p>
    <w:p>
      <w:pPr>
        <w:numPr>
          <w:ilvl w:val="0"/>
          <w:numId w:val="1000"/>
        </w:numPr>
      </w:pPr>
      <w:r>
        <w:t xml:space="preserve">so its nullity is</w:t>
      </w:r>
      <w:r>
        <w:t xml:space="preserve"> </w:t>
      </w:r>
      <m:oMath>
        <m:r>
          <m:t>0</m:t>
        </m:r>
      </m:oMath>
      <w:r>
        <w:t xml:space="preserve"> </w:t>
      </w:r>
      <w:r>
        <w:t xml:space="preserve">and its rank is</w:t>
      </w:r>
      <w:r>
        <w:t xml:space="preserve"> </w:t>
      </w:r>
      <m:oMath>
        <m:r>
          <m:t>p</m:t>
        </m:r>
      </m:oMath>
      <w:r>
        <w:t xml:space="preserve"> </w:t>
      </w:r>
      <w:r>
        <w:t xml:space="preserve">(</w:t>
      </w:r>
      <w:hyperlink w:anchor="thm-rank-nullity">
        <w:r>
          <w:rPr>
            <w:rStyle w:val="Hyperlink"/>
          </w:rPr>
          <w:t xml:space="preserve">Theorem 40</w:t>
        </w:r>
      </w:hyperlink>
      <w:r>
        <w:t xml:space="preserve">).</w:t>
      </w:r>
      <w:r>
        <w:t xml:space="preserve"> </w:t>
      </w:r>
      <w:r>
        <w:t xml:space="preserve">So every system with it is consistent (part 1, with</w:t>
      </w:r>
      <w:r>
        <w:t xml:space="preserve"> </w:t>
      </w:r>
      <m:oMath>
        <m:r>
          <m:t>p</m:t>
        </m:r>
        <m:r>
          <m:rPr>
            <m:sty m:val="p"/>
          </m:rPr>
          <m:t>=</m:t>
        </m:r>
        <m:r>
          <m:t>m</m:t>
        </m:r>
      </m:oMath>
      <w:r>
        <w:t xml:space="preserve">)</w:t>
      </w:r>
      <w:r>
        <w:t xml:space="preserve"> </w:t>
      </w:r>
      <w:r>
        <w:t xml:space="preserve">and has exactly one solution (part 2, with</w:t>
      </w:r>
      <w:r>
        <w:t xml:space="preserve"> </w:t>
      </w:r>
      <m:oMath>
        <m:r>
          <m:t>p</m:t>
        </m:r>
        <m:r>
          <m:rPr>
            <m:sty m:val="p"/>
          </m:rPr>
          <m:t>=</m:t>
        </m:r>
        <m:r>
          <m:t>n</m:t>
        </m:r>
      </m:oMath>
      <w:r>
        <w:t xml:space="preserve">),</w:t>
      </w:r>
      <w:r>
        <w:t xml:space="preserve"> </w:t>
      </w:r>
      <w:r>
        <w:t xml:space="preserve">namely</w:t>
      </w:r>
      <w:r>
        <w:t xml:space="preserve"> </w:t>
      </w:r>
      <w:r>
        <w:t xml:space="preserve">$\mathbf{A}^{-1} \mathord{\smash[b]{\underset{\raise.3ex\hbox{$\scriptstyle\sim$}}{b}}\vphantom{b}}$</w:t>
      </w:r>
      <w:r>
        <w:t xml:space="preserve">, since</w:t>
      </w:r>
      <w:r>
        <w:t xml:space="preserve"> </w:t>
      </w:r>
      <w:r>
        <w:t xml:space="preserve">$\mathbf{A}\,(\mathbf{A}^{-1} \mathord{\smash[b]{\underset{\raise.3ex\hbox{$\scriptstyle\sim$}}{b}}\vphantom{b}}) = \mathord{\smash[b]{\underset{\raise.3ex\hbox{$\scriptstyle\sim$}}{b}}\vphantom{b}}$</w:t>
      </w:r>
      <w:r>
        <w:t xml:space="preserve">.</w:t>
      </w:r>
    </w:p>
    <w:bookmarkEnd w:id="596"/>
    <w:bookmarkStart w:id="597" w:name="thm-projector-generalized-inverse"/>
    <w:p>
      <w:pPr>
        <w:pStyle w:val="FirstParagraph"/>
      </w:pPr>
      <w:r>
        <w:rPr>
          <w:b/>
          <w:bCs/>
        </w:rPr>
        <w:t xml:space="preserve">Theorem 104 (The projection onto a column space, with any generalized inverse)</w:t>
      </w:r>
      <w:r>
        <w:t xml:space="preserve"> </w:t>
      </w:r>
      <w:r>
        <w:t xml:space="preserve">Let</w:t>
      </w:r>
      <w:r>
        <w:t xml:space="preserve"> </w:t>
      </w:r>
      <m:oMath>
        <m:r>
          <m:rPr>
            <m:sty m:val="bi"/>
          </m:rPr>
          <m:t>X</m:t>
        </m:r>
      </m:oMath>
      <w:r>
        <w:t xml:space="preserve"> </w:t>
      </w:r>
      <w:r>
        <w:t xml:space="preserve">be an</w:t>
      </w:r>
      <w:r>
        <w:t xml:space="preserve"> </w:t>
      </w:r>
      <m:oMath>
        <m:r>
          <m:t>n</m:t>
        </m:r>
        <m:r>
          <m:rPr>
            <m:sty m:val="p"/>
          </m:rPr>
          <m:t>×</m:t>
        </m:r>
        <m:r>
          <m:t>p</m:t>
        </m:r>
      </m:oMath>
      <w:r>
        <w:t xml:space="preserve"> </w:t>
      </w:r>
      <w:r>
        <w:t xml:space="preserve">matrix of any rank,</w:t>
      </w:r>
      <w:r>
        <w:t xml:space="preserve"> </w:t>
      </w:r>
      <w:r>
        <w:t xml:space="preserve">and let</w:t>
      </w:r>
      <w:r>
        <w:t xml:space="preserve"> </w:t>
      </w:r>
      <m:oMath>
        <m:r>
          <m:rPr>
            <m:sty m:val="bi"/>
          </m:rPr>
          <m:t>G</m:t>
        </m:r>
      </m:oMath>
      <w:r>
        <w:t xml:space="preserve"> </w:t>
      </w:r>
      <w:r>
        <w:t xml:space="preserve">be any generalized inverse of</w:t>
      </w:r>
      <w:r>
        <w:t xml:space="preserve"> </w:t>
      </w:r>
      <m:oMath>
        <m:sSup>
          <m:e>
            <m:r>
              <m:rPr>
                <m:sty m:val="bi"/>
              </m:rPr>
              <m:t>X</m:t>
            </m:r>
          </m:e>
          <m:sup>
            <m:r>
              <m:rPr>
                <m:sty m:val="p"/>
              </m:rPr>
              <m:t>⊤</m:t>
            </m:r>
          </m:sup>
        </m:sSup>
        <m:r>
          <m:rPr>
            <m:sty m:val="bi"/>
          </m:rPr>
          <m:t>X</m:t>
        </m:r>
      </m:oMath>
      <w:r>
        <w:t xml:space="preserve"> </w:t>
      </w:r>
      <w:r>
        <w:t xml:space="preserve">(</w:t>
      </w:r>
      <w:hyperlink w:anchor="def-generalized-inverse">
        <w:r>
          <w:rPr>
            <w:rStyle w:val="Hyperlink"/>
          </w:rPr>
          <w:t xml:space="preserve">Definition 109</w:t>
        </w:r>
      </w:hyperlink>
      <w:r>
        <w:t xml:space="preserve">).</w:t>
      </w:r>
      <w:r>
        <w:t xml:space="preserve"> </w:t>
      </w:r>
      <w:r>
        <w:t xml:space="preserve">Then for every</w:t>
      </w:r>
      <w:r>
        <w:t xml:space="preserve"> </w:t>
      </w:r>
      <w:r>
        <w:t xml:space="preserve">$\mathord{\smash[b]{\underset{\raise.3ex\hbox{$\scriptstyle\sim$}}{y}}\vphantom{y}}\in \mathbb{R}^n$</w:t>
      </w:r>
      <w:r>
        <w:t xml:space="preserve">,</w:t>
      </w:r>
      <w:r>
        <w:t xml:space="preserve"> </w:t>
      </w:r>
      <w:r>
        <w:t xml:space="preserve">$\mathbf{X}\mathbf{G} {\mathbf{X}}^{\top} \mathord{\smash[b]{\underset{\raise.3ex\hbox{$\scriptstyle\sim$}}{y}}\vphantom{y}}$</w:t>
      </w:r>
      <w:r>
        <w:t xml:space="preserve"> </w:t>
      </w:r>
      <w:r>
        <w:t xml:space="preserve">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C</m:t>
        </m:r>
        <m:r>
          <m:rPr>
            <m:sty m:val="p"/>
          </m:rPr>
          <m:t>(</m:t>
        </m:r>
        <m:r>
          <m:rPr>
            <m:sty m:val="bi"/>
          </m:rPr>
          <m:t>X</m:t>
        </m:r>
        <m:r>
          <m:rPr>
            <m:sty m:val="p"/>
          </m:rPr>
          <m:t>)</m:t>
        </m:r>
      </m:oMath>
      <w:r>
        <w:t xml:space="preserve"> </w:t>
      </w:r>
      <w:r>
        <w:t xml:space="preserve">(</w:t>
      </w:r>
      <w:hyperlink w:anchor="def-orthogonal-projection">
        <w:r>
          <w:rPr>
            <w:rStyle w:val="Hyperlink"/>
          </w:rPr>
          <w:t xml:space="preserve">Definition 108</w:t>
        </w:r>
      </w:hyperlink>
      <w:r>
        <w:t xml:space="preserve">).</w:t>
      </w:r>
      <w:r>
        <w:t xml:space="preserve"> </w:t>
      </w:r>
      <w:r>
        <w:t xml:space="preserve">So the matrix</w:t>
      </w:r>
      <w:r>
        <w:t xml:space="preserve"> </w:t>
      </w:r>
      <m:oMath>
        <m:r>
          <m:rPr>
            <m:sty m:val="bi"/>
          </m:rPr>
          <m:t>X</m:t>
        </m:r>
        <m:r>
          <m:rPr>
            <m:sty m:val="bi"/>
          </m:rPr>
          <m:t>G</m:t>
        </m:r>
        <m:sSup>
          <m:e>
            <m:r>
              <m:rPr>
                <m:sty m:val="bi"/>
              </m:rPr>
              <m:t>X</m:t>
            </m:r>
          </m:e>
          <m:sup>
            <m:r>
              <m:rPr>
                <m:sty m:val="p"/>
              </m:rPr>
              <m:t>⊤</m:t>
            </m:r>
          </m:sup>
        </m:sSup>
      </m:oMath>
      <w:r>
        <w:t xml:space="preserve"> </w:t>
      </w:r>
      <w:r>
        <w:t xml:space="preserve">is the same for every choice of</w:t>
      </w:r>
      <w:r>
        <w:t xml:space="preserve"> </w:t>
      </w:r>
      <m:oMath>
        <m:r>
          <m:rPr>
            <m:sty m:val="bi"/>
          </m:rPr>
          <m:t>G</m:t>
        </m:r>
      </m:oMath>
      <w:r>
        <w:t xml:space="preserve">,</w:t>
      </w:r>
      <w:r>
        <w:t xml:space="preserve"> </w:t>
      </w:r>
      <w:r>
        <w:t xml:space="preserve">and when</w:t>
      </w:r>
      <w:r>
        <w:t xml:space="preserve"> </w:t>
      </w:r>
      <m:oMath>
        <m:r>
          <m:rPr>
            <m:sty m:val="p"/>
          </m:rPr>
          <m:t>rank</m:t>
        </m:r>
        <m:r>
          <m:rPr>
            <m:sty m:val="p"/>
          </m:rPr>
          <m:t>(</m:t>
        </m:r>
        <m:r>
          <m:rPr>
            <m:sty m:val="bi"/>
          </m:rPr>
          <m:t>X</m:t>
        </m:r>
        <m:r>
          <m:rPr>
            <m:sty m:val="p"/>
          </m:rPr>
          <m:t>)</m:t>
        </m:r>
        <m:r>
          <m:rPr>
            <m:sty m:val="p"/>
          </m:rPr>
          <m:t>=</m:t>
        </m:r>
        <m:r>
          <m:t>p</m:t>
        </m:r>
      </m:oMath>
      <w:r>
        <w:t xml:space="preserve"> </w:t>
      </w:r>
      <w:r>
        <w:t xml:space="preserve">it is the hat matrix</w:t>
      </w:r>
      <w:r>
        <w:t xml:space="preserve"> </w:t>
      </w:r>
      <m:oMath>
        <m:r>
          <m:rPr>
            <m:sty m:val="bi"/>
          </m:rPr>
          <m:t>H</m:t>
        </m:r>
      </m:oMath>
      <w:r>
        <w:t xml:space="preserve"> </w:t>
      </w:r>
      <w:r>
        <w:t xml:space="preserve">(</w:t>
      </w:r>
      <w:hyperlink w:anchor="def-hat-matrix">
        <w:r>
          <w:rPr>
            <w:rStyle w:val="Hyperlink"/>
          </w:rPr>
          <w:t xml:space="preserve">Definition 107</w:t>
        </w:r>
      </w:hyperlink>
      <w:r>
        <w:t xml:space="preserve">).</w:t>
      </w:r>
    </w:p>
    <w:bookmarkEnd w:id="597"/>
    <w:p>
      <w:pPr>
        <w:pStyle w:val="BodyText"/>
      </w:pPr>
      <w:r>
        <w:rPr>
          <w:i/>
          <w:iCs/>
        </w:rPr>
        <w:t xml:space="preserve">Proof</w:t>
      </w:r>
      <w:r>
        <w:t xml:space="preserve">. </w:t>
      </w:r>
      <w:r>
        <w:rPr>
          <w:b/>
          <w:bCs/>
        </w:rPr>
        <w:t xml:space="preserve">${\mathbf{X}}^{\top} \mathord{\smash[b]{\underset{\raise.3ex\hbox{$\scriptstyle\sim$}}{y}}\vphantom{y}}$</w:t>
      </w:r>
      <w:r>
        <w:rPr>
          <w:b/>
          <w:bCs/>
        </w:rPr>
        <w:t xml:space="preserve"> </w:t>
      </w:r>
      <w:r>
        <w:rPr>
          <w:b/>
          <w:bCs/>
        </w:rPr>
        <w:t xml:space="preserve">is in</w:t>
      </w:r>
      <w:r>
        <w:rPr>
          <w:b/>
          <w:bCs/>
        </w:rPr>
        <w:t xml:space="preserve"> </w:t>
      </w:r>
      <m:oMath>
        <m:r>
          <m:rPr>
            <m:scr m:val="script"/>
            <m:sty m:val="p"/>
          </m:rPr>
          <m:t>C</m:t>
        </m:r>
        <m:r>
          <m:rPr>
            <m:sty m:val="p"/>
          </m:rPr>
          <m:t>(</m:t>
        </m:r>
        <m:sSup>
          <m:e>
            <m:r>
              <m:rPr>
                <m:sty m:val="bi"/>
              </m:rPr>
              <m:t>X</m:t>
            </m:r>
          </m:e>
          <m:sup>
            <m:r>
              <m:rPr>
                <m:sty m:val="p"/>
              </m:rPr>
              <m:t>⊤</m:t>
            </m:r>
          </m:sup>
        </m:sSup>
        <m:r>
          <m:rPr>
            <m:sty m:val="bi"/>
          </m:rPr>
          <m:t>X</m:t>
        </m:r>
        <m:r>
          <m:rPr>
            <m:sty m:val="p"/>
          </m:rPr>
          <m:t>)</m:t>
        </m:r>
      </m:oMath>
      <w:r>
        <w:rPr>
          <w:b/>
          <w:bCs/>
        </w:rPr>
        <w:t xml:space="preserve">.</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w:t>
      </w:r>
      <w:r>
        <w:t xml:space="preserve"> </w:t>
      </w:r>
      <w:r>
        <w:t xml:space="preserve">since</w:t>
      </w:r>
      <w:r>
        <w:t xml:space="preserve"> </w:t>
      </w:r>
      <w:r>
        <w:t xml:space="preserve">$({\mathbf{X}}^{\top} \mathbf{X})\,\mathord{\smash[b]{\underset{\raise.3ex\hbox{$\scriptstyle\sim$}}{z}}\vphantom{z}} = {\mathbf{X}}^{\top}\,(\mathbf{X}\mathord{\smash[b]{\underset{\raise.3ex\hbox{$\scriptstyle\sim$}}{z}}\vphantom{z}})$</w:t>
      </w:r>
      <w:r>
        <w:t xml:space="preserve"> </w:t>
      </w:r>
      <w:r>
        <w:t xml:space="preserve">(</w:t>
      </w:r>
      <w:hyperlink w:anchor="thm-matmul-assoc">
        <w:r>
          <w:rPr>
            <w:rStyle w:val="Hyperlink"/>
          </w:rPr>
          <w:t xml:space="preserve">Theorem 8</w:t>
        </w:r>
      </w:hyperlink>
      <w:r>
        <w:t xml:space="preserve">).</w:t>
      </w:r>
      <w:r>
        <w:t xml:space="preserve"> </w:t>
      </w:r>
      <w:r>
        <w:t xml:space="preserve">Both are subspaces of</w:t>
      </w:r>
      <w:r>
        <w:t xml:space="preserve"> </w:t>
      </w:r>
      <m:oMath>
        <m:sSup>
          <m:e>
            <m:r>
              <m:rPr>
                <m:scr m:val="double-struck"/>
                <m:sty m:val="p"/>
              </m:rPr>
              <m:t>R</m:t>
            </m:r>
          </m:e>
          <m:sup>
            <m:r>
              <m:t>p</m:t>
            </m:r>
          </m:sup>
        </m:sSup>
      </m:oMath>
      <w:r>
        <w:t xml:space="preserve"> </w:t>
      </w:r>
      <w:r>
        <w:t xml:space="preserve">(</w:t>
      </w:r>
      <w:hyperlink w:anchor="thm-column-space-span">
        <w:r>
          <w:rPr>
            <w:rStyle w:val="Hyperlink"/>
          </w:rPr>
          <w:t xml:space="preserve">Theorem 33</w:t>
        </w:r>
      </w:hyperlink>
      <w:r>
        <w:t xml:space="preserve">) with the same dimension:</w:t>
      </w:r>
      <w:r>
        <w:t xml:space="preserve"> </w:t>
      </w:r>
      <m:oMath>
        <m:r>
          <m:rPr>
            <m:sty m:val="p"/>
          </m:rPr>
          <m:t>rank</m:t>
        </m:r>
        <m:r>
          <m:rPr>
            <m:sty m:val="p"/>
          </m:rPr>
          <m:t>(</m:t>
        </m:r>
        <m:sSup>
          <m:e>
            <m:r>
              <m:rPr>
                <m:sty m:val="bi"/>
              </m:rPr>
              <m:t>X</m:t>
            </m:r>
          </m:e>
          <m:sup>
            <m:r>
              <m:rPr>
                <m:sty m:val="p"/>
              </m:rPr>
              <m:t>⊤</m:t>
            </m:r>
          </m:sup>
        </m:sSup>
        <m:r>
          <m:rPr>
            <m:sty m:val="bi"/>
          </m:rPr>
          <m:t>X</m:t>
        </m:r>
        <m:r>
          <m:rPr>
            <m:sty m:val="p"/>
          </m:rPr>
          <m:t>)</m:t>
        </m:r>
        <m:r>
          <m:rPr>
            <m:sty m:val="p"/>
          </m:rPr>
          <m:t>=</m:t>
        </m:r>
        <m:r>
          <m:rPr>
            <m:sty m:val="p"/>
          </m:rPr>
          <m:t>rank</m:t>
        </m:r>
        <m:r>
          <m:rPr>
            <m:sty m:val="p"/>
          </m:rPr>
          <m:t>(</m:t>
        </m:r>
        <m:sSup>
          <m:e>
            <m:r>
              <m:rPr>
                <m:sty m:val="bi"/>
              </m:rPr>
              <m:t>X</m:t>
            </m:r>
          </m:e>
          <m:sup>
            <m:r>
              <m:rPr>
                <m:sty m:val="p"/>
              </m:rPr>
              <m:t>⊤</m:t>
            </m:r>
          </m:sup>
        </m:sSup>
        <m:r>
          <m:rPr>
            <m:sty m:val="p"/>
          </m:rPr>
          <m:t>)</m:t>
        </m:r>
      </m:oMath>
      <w:r>
        <w:t xml:space="preserve"> </w:t>
      </w:r>
      <w:r>
        <w:t xml:space="preserve">(</w:t>
      </w:r>
      <w:hyperlink w:anchor="thm-rank-transpose">
        <w:r>
          <w:rPr>
            <w:rStyle w:val="Hyperlink"/>
          </w:rPr>
          <w:t xml:space="preserve">Theorem 42</w:t>
        </w:r>
      </w:hyperlink>
      <w:r>
        <w:t xml:space="preserve">,</w:t>
      </w:r>
      <w:r>
        <w:t xml:space="preserve"> </w:t>
      </w:r>
      <w:hyperlink w:anchor="thm-rank-dim">
        <w:r>
          <w:rPr>
            <w:rStyle w:val="Hyperlink"/>
          </w:rPr>
          <w:t xml:space="preserve">Theorem 39</w:t>
        </w:r>
      </w:hyperlink>
      <w:r>
        <w:t xml:space="preserve">).</w:t>
      </w:r>
      <w:r>
        <w:t xml:space="preserve"> </w:t>
      </w:r>
      <w:r>
        <w:t xml:space="preserve">So</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thm-subspace-equal-dim">
        <w:r>
          <w:rPr>
            <w:rStyle w:val="Hyperlink"/>
          </w:rPr>
          <w:t xml:space="preserve">Theorem 32</w:t>
        </w:r>
      </w:hyperlink>
      <w:r>
        <w:t xml:space="preserve">),</w:t>
      </w:r>
      <w:r>
        <w:t xml:space="preserve"> </w:t>
      </w:r>
      <w:r>
        <w:t xml:space="preserve">and since</w:t>
      </w:r>
      <w:r>
        <w:t xml:space="preserve"> </w:t>
      </w:r>
      <w:r>
        <w:t xml:space="preserve">${\mathbf{X}}^{\top} \mathord{\smash[b]{\underset{\raise.3ex\hbox{$\scriptstyle\sim$}}{y}}\vphantom{y}}\in \mathcal{C}({\mathbf{X}}^{\top})$</w:t>
      </w:r>
      <w:r>
        <w:t xml:space="preserve"> </w:t>
      </w:r>
      <w:r>
        <w:t xml:space="preserve">(</w:t>
      </w:r>
      <w:hyperlink w:anchor="def-column-space">
        <w:r>
          <w:rPr>
            <w:rStyle w:val="Hyperlink"/>
          </w:rPr>
          <w:t xml:space="preserve">Definition 52</w:t>
        </w:r>
      </w:hyperlink>
      <w:r>
        <w:t xml:space="preserve">),</w:t>
      </w:r>
      <w:r>
        <w:t xml:space="preserve"> </w:t>
      </w:r>
      <w:r>
        <w:t xml:space="preserve">${\mathbf{X}}^{\top} \mathord{\smash[b]{\underset{\raise.3ex\hbox{$\scriptstyle\sim$}}{y}}\vphantom{y}}= {\mathbf{X}}^{\top} \mathbf{X}\mathord{\smash[b]{\underset{\raise.3ex\hbox{$\scriptstyle\sim$}}{z}}\vphantom{z}}$</w:t>
      </w:r>
      <w:r>
        <w:t xml:space="preserve"> </w:t>
      </w:r>
      <w:r>
        <w:t xml:space="preserve">for some</w:t>
      </w:r>
      <w:r>
        <w:t xml:space="preserve"> </w:t>
      </w:r>
      <w:r>
        <w:t xml:space="preserve">$\mathord{\smash[b]{\underset{\raise.3ex\hbox{$\scriptstyle\sim$}}{z}}\vphantom{z}} \in \mathbb{R}^p$</w:t>
      </w:r>
      <w:r>
        <w:t xml:space="preserve">.</w:t>
      </w:r>
    </w:p>
    <w:p>
      <w:pPr>
        <w:pStyle w:val="BodyText"/>
      </w:pPr>
      <w:r>
        <w:rPr>
          <w:b/>
          <w:bCs/>
        </w:rPr>
        <w:t xml:space="preserve">The split.</w:t>
      </w:r>
      <w:r>
        <w:t xml:space="preserve"> </w:t>
      </w:r>
      <w:r>
        <w:t xml:space="preserve">Let</w:t>
      </w:r>
    </w:p>
    <w:p>
      <w:pPr>
        <w:pStyle w:val="BodyText"/>
      </w:pPr>
      <w:r>
        <w:t xml:space="preserve">$$
    \begin{aligned}
    \mathord{\smash[b]{\underset{\raise.3ex\hbox{$\scriptstyle\sim$}}{u}}\vphantom{u}} &amp;= \mathbf{X}\mathbf{G} {\mathbf{X}}^{\top} \mathord{\smash[b]{\underset{\raise.3ex\hbox{$\scriptstyle\sim$}}{y}}\vphantom{y}}\\
    &amp;= \mathbf{X}\,(\mathbf{G} {\mathbf{X}}^{\top} \mathord{\smash[b]{\underset{\raise.3ex\hbox{$\scriptstyle\sim$}}{y}}\vphantom{y}})
    \end{aligned}
    $$</w:t>
      </w:r>
    </w:p>
    <w:p>
      <w:pPr>
        <w:pStyle w:val="FirstParagraph"/>
      </w:pP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t xml:space="preserve">For</w:t>
      </w:r>
      <w:r>
        <w:t xml:space="preserve"> </w:t>
      </w:r>
      <w:r>
        <w:t xml:space="preserve">$\mathord{\smash[b]{\underset{\raise.3ex\hbox{$\scriptstyle\sim$}}{y}}\vphantom{y}}- \mathord{\smash[b]{\underset{\raise.3ex\hbox{$\scriptstyle\sim$}}{u}}\vphantom{u}}$</w:t>
      </w:r>
      <w:r>
        <w:t xml:space="preserve">,</w:t>
      </w:r>
    </w:p>
    <w:p>
      <w:pPr>
        <w:pStyle w:val="BodyText"/>
      </w:pPr>
      <w:r>
        <w:t xml:space="preserve">$$
    \begin{aligned}
    {\mathbf{X}}^{\top}\,(\mathord{\smash[b]{\underset{\raise.3ex\hbox{$\scriptstyle\sim$}}{y}}\vphantom{y}}- \mathord{\smash[b]{\underset{\raise.3ex\hbox{$\scriptstyle\sim$}}{u}}\vphantom{u}})
    &amp;= {\mathbf{X}}^{\top} \mathord{\smash[b]{\underset{\raise.3ex\hbox{$\scriptstyle\sim$}}{y}}\vphantom{y}}- {\mathbf{X}}^{\top}\,\mathord{\smash[b]{\underset{\raise.3ex\hbox{$\scriptstyle\sim$}}{u}}\vphantom{u}}
    &amp;&amp; \text{(}\text{Theorem~25}\text{, with coefficients } 1 \text{ and } -1 \text{)}
    \\
    &amp;= {\mathbf{X}}^{\top} \mathord{\smash[b]{\underset{\raise.3ex\hbox{$\scriptstyle\sim$}}{y}}\vphantom{y}}- {\mathbf{X}}^{\top}\,(\mathbf{X}\mathbf{G} {\mathbf{X}}^{\top} \mathord{\smash[b]{\underset{\raise.3ex\hbox{$\scriptstyle\sim$}}{y}}\vphantom{y}})
    &amp;&amp; \text{(substitute } \mathord{\smash[b]{\underset{\raise.3ex\hbox{$\scriptstyle\sim$}}{u}}\vphantom{u}} \text{)}
    \\
    &amp;= {\mathbf{X}}^{\top} \mathord{\smash[b]{\underset{\raise.3ex\hbox{$\scriptstyle\sim$}}{y}}\vphantom{y}}- ({\mathbf{X}}^{\top} \mathbf{X})\,\mathbf{G}\,({\mathbf{X}}^{\top} \mathord{\smash[b]{\underset{\raise.3ex\hbox{$\scriptstyle\sim$}}{y}}\vphantom{y}})
    &amp;&amp; \text{(}\text{Theorem~8}\text{)}
    \\
    &amp;= {\mathbf{X}}^{\top} \mathord{\smash[b]{\underset{\raise.3ex\hbox{$\scriptstyle\sim$}}{y}}\vphantom{y}}- ({\mathbf{X}}^{\top} \mathbf{X})\,\mathbf{G}\,({\mathbf{X}}^{\top} \mathbf{X})\,\mathord{\smash[b]{\underset{\raise.3ex\hbox{$\scriptstyle\sim$}}{z}}\vphantom{z}}
    &amp;&amp; \text{(first step)}
    \\
    &amp;= {\mathbf{X}}^{\top} \mathord{\smash[b]{\underset{\raise.3ex\hbox{$\scriptstyle\sim$}}{y}}\vphantom{y}}- \mathopen{}\left(({\mathbf{X}}^{\top} \mathbf{X})\,\mathbf{G}\,({\mathbf{X}}^{\top} \mathbf{X})\right)\mathclose{}\,\mathord{\smash[b]{\underset{\raise.3ex\hbox{$\scriptstyle\sim$}}{z}}\vphantom{z}}
    &amp;&amp; \text{(}\text{Theorem~8}\text{)}
    \\
    &amp;= {\mathbf{X}}^{\top} \mathord{\smash[b]{\underset{\raise.3ex\hbox{$\scriptstyle\sim$}}{y}}\vphantom{y}}- ({\mathbf{X}}^{\top} \mathbf{X})\,\mathord{\smash[b]{\underset{\raise.3ex\hbox{$\scriptstyle\sim$}}{z}}\vphantom{z}}
    &amp;&amp; \text{(}\text{Definition~109}\text{)}
    \\
    &amp;= {\mathbf{X}}^{\top} \mathord{\smash[b]{\underset{\raise.3ex\hbox{$\scriptstyle\sim$}}{y}}\vphantom{y}}- {\mathbf{X}}^{\top} \mathord{\smash[b]{\underset{\raise.3ex\hbox{$\scriptstyle\sim$}}{y}}\vphantom{y}}
    &amp;&amp; \text{(first step)}
    \\
    &amp;= \mathord{\smash[b]{\underset{\raise.3ex\hbox{$\scriptstyle\sim$}}{0}}\vphantom{0}}_p,
    &amp;&amp; \text{(arithmetic)}
    \end{aligned}
    $$</w:t>
      </w:r>
    </w:p>
    <w:p>
      <w:pPr>
        <w:pStyle w:val="FirstParagraph"/>
      </w:pPr>
      <w:r>
        <w:t xml:space="preserve">so</w:t>
      </w:r>
      <w:r>
        <w:t xml:space="preserve"> </w:t>
      </w:r>
      <w:r>
        <w:t xml:space="preserve">$\mathord{\smash[b]{\underset{\raise.3ex\hbox{$\scriptstyle\sim$}}{y}}\vphantom{y}}- \mathord{\smash[b]{\underset{\raise.3ex\hbox{$\scriptstyle\sim$}}{u}}\vphantom{u}} \in \mathcal{N}({\mathbf{X}}^{\top}) = \mathcal{C}(\mathbf{X})^\perp$</w:t>
      </w:r>
      <w:r>
        <w:t xml:space="preserve"> </w:t>
      </w:r>
      <w:r>
        <w:t xml:space="preserve">(</w:t>
      </w:r>
      <w:hyperlink w:anchor="thm-complement-null-space">
        <w:r>
          <w:rPr>
            <w:rStyle w:val="Hyperlink"/>
          </w:rPr>
          <w:t xml:space="preserve">Theorem 54</w:t>
        </w:r>
      </w:hyperlink>
      <w:r>
        <w:t xml:space="preserve">).</w:t>
      </w:r>
      <w:r>
        <w:t xml:space="preserve"> </w:t>
      </w:r>
      <w:r>
        <w:t xml:space="preserve">By the uniqueness in</w:t>
      </w:r>
      <w:r>
        <w:t xml:space="preserve"> </w:t>
      </w:r>
      <w:hyperlink w:anchor="thm-orthogonal-direct-sum">
        <w:r>
          <w:rPr>
            <w:rStyle w:val="Hyperlink"/>
          </w:rPr>
          <w:t xml:space="preserve">Theorem 55</w:t>
        </w:r>
      </w:hyperlink>
      <w:r>
        <w:t xml:space="preserve">,</w:t>
      </w:r>
      <w:r>
        <w:t xml:space="preserve"> </w:t>
      </w:r>
      <w:r>
        <w:t xml:space="preserve">$\mathord{\smash[b]{\underset{\raise.3ex\hbox{$\scriptstyle\sim$}}{u}}\vphantom{u}}$</w:t>
      </w:r>
      <w:r>
        <w:t xml:space="preserve"> </w:t>
      </w:r>
      <w:r>
        <w:t xml:space="preserve">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p>
    <w:p>
      <w:pPr>
        <w:pStyle w:val="BodyText"/>
      </w:pPr>
      <w:r>
        <w:rPr>
          <w:b/>
          <w:bCs/>
        </w:rPr>
        <w:t xml:space="preserve">Same matrix.</w:t>
      </w:r>
      <w:r>
        <w:t xml:space="preserve"> </w:t>
      </w:r>
      <w:r>
        <w:t xml:space="preserve">Every choice of</w:t>
      </w:r>
      <w:r>
        <w:t xml:space="preserve"> </w:t>
      </w:r>
      <m:oMath>
        <m:r>
          <m:rPr>
            <m:sty m:val="bi"/>
          </m:rPr>
          <m:t>G</m:t>
        </m:r>
      </m:oMath>
      <w:r>
        <w:t xml:space="preserve"> </w:t>
      </w:r>
      <w:r>
        <w:t xml:space="preserve">gives a matrix that projects every</w:t>
      </w:r>
      <w:r>
        <w:t xml:space="preserve"> </w:t>
      </w:r>
      <w:r>
        <w:t xml:space="preserve">$\mathord{\smash[b]{\underset{\raise.3ex\hbox{$\scriptstyle\sim$}}{y}}\vphantom{y}}$</w:t>
      </w:r>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 all choices give the same matrix (</w:t>
      </w:r>
      <w:hyperlink w:anchor="thm-projection-matrix-projects">
        <w:r>
          <w:rPr>
            <w:rStyle w:val="Hyperlink"/>
          </w:rPr>
          <w:t xml:space="preserve">Theorem 94</w:t>
        </w:r>
      </w:hyperlink>
      <w:r>
        <w:t xml:space="preserve">, part 2).</w:t>
      </w:r>
      <w:r>
        <w:t xml:space="preserve"> </w:t>
      </w:r>
      <w:r>
        <w:t xml:space="preserve">When</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m:oMath>
        <m:r>
          <m:rPr>
            <m:sty m:val="p"/>
          </m:rPr>
          <m:t>(</m:t>
        </m:r>
        <m:sSup>
          <m:e>
            <m:r>
              <m:rPr>
                <m:sty m:val="bi"/>
              </m:rPr>
              <m:t>X</m:t>
            </m:r>
          </m:e>
          <m:sup>
            <m:r>
              <m:rPr>
                <m:sty m:val="p"/>
              </m:rPr>
              <m:t>⊤</m:t>
            </m:r>
          </m:sup>
        </m:sSup>
        <m:r>
          <m:rPr>
            <m:sty m:val="bi"/>
          </m:rPr>
          <m:t>X</m:t>
        </m:r>
        <m:sSup>
          <m:e>
            <m:r>
              <m:rPr>
                <m:sty m:val="p"/>
              </m:rPr>
              <m:t>)</m:t>
            </m:r>
          </m:e>
          <m:sup>
            <m:r>
              <m:rPr>
                <m:sty m:val="p"/>
              </m:rPr>
              <m:t>−</m:t>
            </m:r>
            <m:r>
              <m:t>1</m:t>
            </m:r>
          </m:sup>
        </m:sSup>
      </m:oMath>
      <w:r>
        <w:t xml:space="preserve"> </w:t>
      </w:r>
      <w:r>
        <w:t xml:space="preserve">is one choice (</w:t>
      </w:r>
      <w:hyperlink w:anchor="thm-gram-invertible">
        <w:r>
          <w:rPr>
            <w:rStyle w:val="Hyperlink"/>
          </w:rPr>
          <w:t xml:space="preserve">Theorem 90</w:t>
        </w:r>
      </w:hyperlink>
      <w:r>
        <w:t xml:space="preserve">,</w:t>
      </w:r>
      <w:r>
        <w:t xml:space="preserve"> </w:t>
      </w:r>
      <w:hyperlink w:anchor="thm-generalized-inverse-invertible">
        <w:r>
          <w:rPr>
            <w:rStyle w:val="Hyperlink"/>
          </w:rPr>
          <w:t xml:space="preserve">Theorem 97</w:t>
        </w:r>
      </w:hyperlink>
      <w:r>
        <w:t xml:space="preserve">),</w:t>
      </w:r>
      <w:r>
        <w:t xml:space="preserve"> </w:t>
      </w:r>
      <w:r>
        <w:t xml:space="preserve">and it gives</w:t>
      </w:r>
      <w:r>
        <w:t xml:space="preserve"> </w:t>
      </w:r>
      <m:oMath>
        <m:r>
          <m:rPr>
            <m:sty m:val="bi"/>
          </m:rPr>
          <m:t>H</m:t>
        </m:r>
      </m:oMath>
      <w:r>
        <w:t xml:space="preserve">.</w:t>
      </w:r>
    </w:p>
    <w:bookmarkStart w:id="598" w:name="exm-projector-generalized-inverse"/>
    <w:p>
      <w:pPr>
        <w:pStyle w:val="BodyText"/>
      </w:pPr>
      <w:r>
        <w:rPr>
          <w:b/>
          <w:bCs/>
        </w:rPr>
        <w:t xml:space="preserve">Example 186 (A design matrix with a repeated column)</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an intercept column entered twice, so</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and</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 </w:t>
      </w:r>
      <w:r>
        <w:t xml:space="preserve">is not invertible:</w:t>
      </w:r>
      <w:r>
        <w:t xml:space="preserve"> </w:t>
      </w:r>
      <w:r>
        <w:t xml:space="preserve">its rank is</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w:t>
      </w:r>
      <w:hyperlink w:anchor="thm-rank-transpose">
        <w:r>
          <w:rPr>
            <w:rStyle w:val="Hyperlink"/>
          </w:rPr>
          <w:t xml:space="preserve">Theorem 42</w:t>
        </w:r>
      </w:hyperlink>
      <w:r>
        <w:t xml:space="preserve">),</w:t>
      </w:r>
      <w:r>
        <w:t xml:space="preserve"> </w:t>
      </w:r>
      <w:r>
        <w:t xml:space="preserve">while an invertible</w:t>
      </w:r>
      <w:r>
        <w:t xml:space="preserve"> </w:t>
      </w:r>
      <m:oMath>
        <m:r>
          <m:t>2</m:t>
        </m:r>
        <m:r>
          <m:rPr>
            <m:sty m:val="p"/>
          </m:rPr>
          <m:t>×</m:t>
        </m:r>
        <m:r>
          <m:t>2</m:t>
        </m:r>
      </m:oMath>
      <w:r>
        <w:t xml:space="preserve"> </w:t>
      </w:r>
      <w:r>
        <w:t xml:space="preserve">matrix has rank</w:t>
      </w:r>
      <w:r>
        <w:t xml:space="preserve"> </w:t>
      </w:r>
      <m:oMath>
        <m:r>
          <m:t>2</m:t>
        </m:r>
      </m:oMath>
      <w:r>
        <w:t xml:space="preserve"> </w:t>
      </w:r>
      <w:r>
        <w:t xml:space="preserve">(</w:t>
      </w:r>
      <w:hyperlink w:anchor="exm-solution-unique">
        <w:r>
          <w:rPr>
            <w:rStyle w:val="Hyperlink"/>
          </w:rPr>
          <w:t xml:space="preserve">Example 185</w:t>
        </w:r>
      </w:hyperlink>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r>
                    <m:t>0</m:t>
                  </m:r>
                </m:e>
                <m:e>
                  <m:r>
                    <m:t>0</m:t>
                  </m:r>
                </m:e>
              </m:mr>
            </m:m>
          </m:e>
        </m:d>
      </m:oMath>
      <w:r>
        <w:t xml:space="preserve"> </w:t>
      </w:r>
      <w:r>
        <w:t xml:space="preserve">is a generalized inverse of it:</w:t>
      </w:r>
    </w:p>
    <w:p>
      <w:pPr>
        <w:pStyle w:val="BodyText"/>
      </w:pPr>
      <m:oMathPara>
        <m:oMathParaPr>
          <m:jc m:val="center"/>
        </m:oMathParaPr>
        <m:oMath>
          <m:eqAr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t>&amp;</m:t>
              </m:r>
              <m:r>
                <m:t>&amp;</m:t>
              </m:r>
              <m:r>
                <m:rPr>
                  <m:nor/>
                  <m:sty m:val="p"/>
                </m:rPr>
                <m:t>(</m:t>
              </m:r>
              <m:r>
                <m:rPr>
                  <m:nor/>
                  <m:sty m:val="p"/>
                </m:rPr>
                <m:t>Definition 26</m:t>
              </m:r>
              <m:r>
                <m:rPr>
                  <m:nor/>
                  <m:sty m:val="p"/>
                </m:rPr>
                <m:t>, for the first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Then</w:t>
      </w:r>
    </w:p>
    <w:p>
      <w:pPr>
        <w:pStyle w:val="BodyText"/>
      </w:pPr>
      <m:oMathPara>
        <m:oMathParaPr>
          <m:jc m:val="center"/>
        </m:oMathParaPr>
        <m:oMath>
          <m:eqArr>
            <m:e>
              <m:r>
                <m:rPr>
                  <m:sty m:val="bi"/>
                </m:rPr>
                <m:t>X</m:t>
              </m:r>
              <m:r>
                <m:rPr>
                  <m:sty m:val="bi"/>
                </m:rPr>
                <m:t>G</m:t>
              </m:r>
              <m:sSup>
                <m:e>
                  <m:r>
                    <m:rPr>
                      <m:sty m:val="bi"/>
                    </m:rPr>
                    <m:t>X</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f>
                          <m:fPr>
                            <m:type m:val="bar"/>
                          </m:fPr>
                          <m:num>
                            <m:r>
                              <m:t>1</m:t>
                            </m:r>
                          </m:num>
                          <m:den>
                            <m:r>
                              <m:t>2</m:t>
                            </m:r>
                          </m:den>
                        </m:f>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t>&amp;</m:t>
              </m:r>
              <m:r>
                <m:t>&amp;</m:t>
              </m:r>
              <m:r>
                <m:rPr>
                  <m:nor/>
                  <m:sty m:val="p"/>
                </m:rPr>
                <m:t>(</m:t>
              </m:r>
              <m:r>
                <m:rPr>
                  <m:nor/>
                  <m:sty m:val="p"/>
                </m:rPr>
                <m:t>Definition 26</m:t>
              </m:r>
              <m:r>
                <m:rPr>
                  <m:nor/>
                  <m:sty m:val="p"/>
                </m:rPr>
                <m:t>, for </m:t>
              </m:r>
              <m:r>
                <m:rPr>
                  <m:sty m:val="bi"/>
                </m:rPr>
                <m:t>X</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the hat matrix of the intercept-only model (</w:t>
      </w:r>
      <w:hyperlink w:anchor="exm-hat-matrix">
        <w:r>
          <w:rPr>
            <w:rStyle w:val="Hyperlink"/>
          </w:rPr>
          <w:t xml:space="preserve">Example 166</w:t>
        </w:r>
      </w:hyperlink>
      <w:r>
        <w:t xml:space="preserve">).</w:t>
      </w:r>
      <w:r>
        <w:t xml:space="preserve"> </w:t>
      </w:r>
      <w:r>
        <w:t xml:space="preserve">Another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f>
                    <m:fPr>
                      <m:type m:val="bar"/>
                    </m:fPr>
                    <m:num>
                      <m:r>
                        <m:t>1</m:t>
                      </m:r>
                    </m:num>
                    <m:den>
                      <m:r>
                        <m:t>2</m:t>
                      </m:r>
                    </m:den>
                  </m:f>
                </m:e>
              </m:mr>
            </m:m>
          </m:e>
        </m:d>
      </m:oMath>
      <w:r>
        <w:t xml:space="preserve">,</w:t>
      </w:r>
      <w:r>
        <w:t xml:space="preserve"> </w:t>
      </w:r>
      <w:r>
        <w:t xml:space="preserve">which is one because</w:t>
      </w:r>
      <w:r>
        <w:t xml:space="preserve"> </w:t>
      </w:r>
      <m:oMath>
        <m:r>
          <m:rPr>
            <m:sty m:val="p"/>
          </m:rPr>
          <m:t>(</m:t>
        </m:r>
        <m:sSup>
          <m:e>
            <m:r>
              <m:rPr>
                <m:sty m:val="bi"/>
              </m:rPr>
              <m:t>X</m:t>
            </m:r>
          </m:e>
          <m:sup>
            <m:r>
              <m:rPr>
                <m:sty m:val="p"/>
              </m:rPr>
              <m:t>⊤</m:t>
            </m:r>
          </m:sup>
        </m:sSup>
        <m:r>
          <m:rPr>
            <m:sty m:val="bi"/>
          </m:rPr>
          <m:t>X</m:t>
        </m:r>
        <m:r>
          <m:rPr>
            <m:sty m:val="p"/>
          </m:rPr>
          <m:t>)</m:t>
        </m:r>
        <m:r>
          <m:t> </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1</m:t>
                  </m:r>
                </m:e>
              </m:mr>
            </m:m>
          </m:e>
        </m:d>
      </m:oMath>
      <w:r>
        <w:t xml:space="preserve"> </w:t>
      </w:r>
      <w:r>
        <w:t xml:space="preserve">and that times</w:t>
      </w:r>
      <w:r>
        <w:t xml:space="preserve"> </w:t>
      </w:r>
      <m:oMath>
        <m:sSup>
          <m:e>
            <m:r>
              <m:rPr>
                <m:sty m:val="bi"/>
              </m:rPr>
              <m:t>X</m:t>
            </m:r>
          </m:e>
          <m:sup>
            <m:r>
              <m:rPr>
                <m:sty m:val="p"/>
              </m:rPr>
              <m:t>⊤</m:t>
            </m:r>
          </m:sup>
        </m:sSup>
        <m:r>
          <m:rPr>
            <m:sty m:val="bi"/>
          </m:rPr>
          <m:t>X</m:t>
        </m:r>
      </m:oMath>
      <w:r>
        <w:t xml:space="preserve"> </w:t>
      </w:r>
      <w:r>
        <w:t xml:space="preserve">is again</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gives</w:t>
      </w:r>
      <w:r>
        <w:t xml:space="preserve"> </w:t>
      </w:r>
      <m:oMath>
        <m:r>
          <m:rPr>
            <m:sty m:val="bi"/>
          </m:rPr>
          <m:t>X</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f>
                    <m:fPr>
                      <m:type m:val="bar"/>
                    </m:fPr>
                    <m:num>
                      <m:r>
                        <m:t>1</m:t>
                      </m:r>
                    </m:num>
                    <m:den>
                      <m:r>
                        <m:t>2</m:t>
                      </m:r>
                    </m:den>
                  </m:f>
                </m:e>
              </m:mr>
              <m:mr>
                <m:e>
                  <m:r>
                    <m:t>0</m:t>
                  </m:r>
                </m:e>
                <m:e>
                  <m:f>
                    <m:fPr>
                      <m:type m:val="bar"/>
                    </m:fPr>
                    <m:num>
                      <m:r>
                        <m:t>1</m:t>
                      </m:r>
                    </m:num>
                    <m:den>
                      <m:r>
                        <m:t>2</m:t>
                      </m:r>
                    </m:den>
                  </m:f>
                </m:e>
              </m:mr>
            </m:m>
          </m:e>
        </m:d>
      </m:oMath>
      <w:r>
        <w:t xml:space="preserve"> </w:t>
      </w:r>
      <w:r>
        <w:t xml:space="preserve">and the same</w:t>
      </w:r>
      <w:r>
        <w:t xml:space="preserve"> </w:t>
      </w:r>
      <m:oMath>
        <m:r>
          <m:rPr>
            <m:sty m:val="bi"/>
          </m:rPr>
          <m:t>X</m:t>
        </m:r>
        <m:sSup>
          <m:e>
            <m:r>
              <m:rPr>
                <m:sty m:val="bi"/>
              </m:rPr>
              <m:t>G</m:t>
            </m:r>
          </m:e>
          <m:sup>
            <m:r>
              <m:rPr>
                <m:sty m:val="p"/>
              </m:rPr>
              <m:t>′</m:t>
            </m:r>
          </m:sup>
        </m:sSup>
        <m:sSup>
          <m:e>
            <m:r>
              <m:rPr>
                <m:sty m:val="bi"/>
              </m:rPr>
              <m:t>X</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oMath>
      <w:r>
        <w:t xml:space="preserve">,</w:t>
      </w:r>
      <w:r>
        <w:t xml:space="preserve"> </w:t>
      </w:r>
      <w:r>
        <w:t xml:space="preserve">as</w:t>
      </w:r>
      <w:r>
        <w:t xml:space="preserve"> </w:t>
      </w:r>
      <w:hyperlink w:anchor="thm-projector-generalized-inverse">
        <w:r>
          <w:rPr>
            <w:rStyle w:val="Hyperlink"/>
          </w:rPr>
          <w:t xml:space="preserve">Theorem 104</w:t>
        </w:r>
      </w:hyperlink>
      <w:r>
        <w:t xml:space="preserve"> </w:t>
      </w:r>
      <w:r>
        <w:t xml:space="preserve">says it must.</w:t>
      </w:r>
      <w:r>
        <w:t xml:space="preserve"> </w:t>
      </w:r>
      <w:r>
        <w:t xml:space="preserve">Both project onto</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the column space of the intercept-only design.</w:t>
      </w:r>
    </w:p>
    <w:bookmarkEnd w:id="598"/>
    <w:bookmarkEnd w:id="599"/>
    <w:bookmarkStart w:id="623" w:name="sec-solving-linear-systems"/>
    <w:p>
      <w:pPr>
        <w:pStyle w:val="Heading3"/>
      </w:pPr>
      <w:r>
        <w:t xml:space="preserve">20.3 Solving linear systems and least squares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00" name="Picture"/>
                  <a:graphic>
                    <a:graphicData uri="http://schemas.openxmlformats.org/drawingml/2006/picture">
                      <pic:pic>
                        <pic:nvPicPr>
                          <pic:cNvPr descr="/opt/quarto/share/formats/docx/note.png" id="601"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[78]</w:t>
            </w:r>
            <w:r>
              <w:t xml:space="preserve"> </w:t>
            </w:r>
            <w:r>
              <w:t xml:space="preserve">and</w:t>
            </w:r>
            <w:r>
              <w:t xml:space="preserve"> </w:t>
            </w:r>
            <w:r>
              <w:t xml:space="preserve">Zhou [82]</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first source states that every invertible matrix has an LU factorization;</w:t>
            </w:r>
            <w:r>
              <w:t xml:space="preserve"> </w:t>
            </w:r>
            <w:r>
              <w:t xml:space="preserve">that is false without reordering rows (the</w:t>
            </w:r>
            <w:r>
              <w:t xml:space="preserve"> </w:t>
            </w:r>
            <m:oMath>
              <m:r>
                <m:t>2</m:t>
              </m:r>
              <m:r>
                <m:rPr>
                  <m:sty m:val="p"/>
                </m:rPr>
                <m:t>×</m:t>
              </m:r>
              <m:r>
                <m:t>2</m:t>
              </m:r>
            </m:oMath>
            <w:r>
              <w:t xml:space="preserve"> </w:t>
            </w:r>
            <w:r>
              <w:t xml:space="preserve">row swap</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has none),</w:t>
            </w:r>
            <w:r>
              <w:t xml:space="preserve"> </w:t>
            </w:r>
            <w:r>
              <w:t xml:space="preserve">so this section states only how an LU factorization, when one exists, solves a system.</w:t>
            </w:r>
            <w:r>
              <w:t xml:space="preserve"> </w:t>
            </w:r>
            <w:r>
              <w:t xml:space="preserve">The least squares results are proved here from the closest-point theorem (</w:t>
            </w:r>
            <w:hyperlink w:anchor="thm-closest-point">
              <w:r>
                <w:rPr>
                  <w:rStyle w:val="Hyperlink"/>
                </w:rPr>
                <w:t xml:space="preserve">Theorem 92</w:t>
              </w:r>
            </w:hyperlink>
            <w:r>
              <w:t xml:space="preserve">)</w:t>
            </w:r>
            <w:r>
              <w:t xml:space="preserve"> </w:t>
            </w:r>
            <w:r>
              <w:t xml:space="preserve">rather than by differentiating, and the QR factorization is derived from Gram-Schmidt (</w:t>
            </w:r>
            <w:hyperlink w:anchor="thm-gram-schmidt">
              <w:r>
                <w:rPr>
                  <w:rStyle w:val="Hyperlink"/>
                </w:rPr>
                <w:t xml:space="preserve">Theorem 67</w:t>
              </w:r>
            </w:hyperlink>
            <w:r>
              <w:t xml:space="preserve">).</w:t>
            </w:r>
          </w:p>
          <w:p/>
        </w:tc>
      </w:tr>
    </w:tbl>
    <w:bookmarkStart w:id="602" w:name="def-triangular-matrix"/>
    <w:p>
      <w:pPr>
        <w:pStyle w:val="BodyText"/>
      </w:pPr>
      <w:r>
        <w:rPr>
          <w:b/>
          <w:bCs/>
        </w:rPr>
        <w:t xml:space="preserve">Definition 112 (Upper triangular matrix)</w:t>
      </w:r>
      <w:r>
        <w:t xml:space="preserve"> </w:t>
      </w:r>
      <w:r>
        <w:t xml:space="preserve">A square matrix</w:t>
      </w:r>
      <w:r>
        <w:t xml:space="preserve"> </w:t>
      </w:r>
      <m:oMath>
        <m:r>
          <m:rPr>
            <m:sty m:val="bi"/>
          </m:rPr>
          <m:t>U</m:t>
        </m:r>
      </m:oMath>
      <w:r>
        <w:t xml:space="preserve"> </w:t>
      </w:r>
      <w:r>
        <w:t xml:space="preserve">is</w:t>
      </w:r>
      <w:r>
        <w:t xml:space="preserve"> </w:t>
      </w:r>
      <w:r>
        <w:rPr>
          <w:b/>
          <w:bCs/>
        </w:rPr>
        <w:t xml:space="preserve">upper triangular</w:t>
      </w:r>
      <w:r>
        <w:t xml:space="preserve"> </w:t>
      </w:r>
      <w:r>
        <w:t xml:space="preserve">[83]</w:t>
      </w:r>
      <w:r>
        <w:t xml:space="preserve"> </w:t>
      </w:r>
      <w:r>
        <w:t xml:space="preserve">if every entry below the diagonal is</w:t>
      </w:r>
      <w:r>
        <w:t xml:space="preserve"> </w:t>
      </w:r>
      <m:oMath>
        <m:r>
          <m:t>0</m:t>
        </m:r>
      </m:oMath>
      <w:r>
        <w:t xml:space="preserve">:</w:t>
      </w:r>
      <w:r>
        <w:t xml:space="preserve"> </w:t>
      </w:r>
      <m:oMath>
        <m:sSub>
          <m:e>
            <m:r>
              <m:t>u</m:t>
            </m:r>
          </m:e>
          <m:sub>
            <m:r>
              <m:t>i</m:t>
            </m:r>
            <m:r>
              <m:t>j</m:t>
            </m:r>
          </m:sub>
        </m:sSub>
        <m:r>
          <m:rPr>
            <m:sty m:val="p"/>
          </m:rPr>
          <m:t>=</m:t>
        </m:r>
        <m:r>
          <m:t>0</m:t>
        </m:r>
      </m:oMath>
      <w:r>
        <w:t xml:space="preserve"> </w:t>
      </w:r>
      <w:r>
        <w:t xml:space="preserve">whenever</w:t>
      </w:r>
      <w:r>
        <w:t xml:space="preserve"> </w:t>
      </w:r>
      <m:oMath>
        <m:r>
          <m:t>i</m:t>
        </m:r>
        <m:r>
          <m:rPr>
            <m:sty m:val="p"/>
          </m:rPr>
          <m:t>&gt;</m:t>
        </m:r>
        <m:r>
          <m:t>j</m:t>
        </m:r>
      </m:oMath>
      <w:r>
        <w:t xml:space="preserve">.</w:t>
      </w:r>
    </w:p>
    <w:bookmarkEnd w:id="602"/>
    <w:bookmarkStart w:id="603" w:name="def-lower-triangular-matrix"/>
    <w:p>
      <w:pPr>
        <w:pStyle w:val="BodyText"/>
      </w:pPr>
      <w:r>
        <w:rPr>
          <w:b/>
          <w:bCs/>
        </w:rPr>
        <w:t xml:space="preserve">Definition 113 (Lower triangular matrix)</w:t>
      </w:r>
      <w:r>
        <w:t xml:space="preserve"> </w:t>
      </w:r>
      <w:r>
        <w:t xml:space="preserve">A square matrix</w:t>
      </w:r>
      <w:r>
        <w:t xml:space="preserve"> </w:t>
      </w:r>
      <m:oMath>
        <m:r>
          <m:rPr>
            <m:sty m:val="bi"/>
          </m:rPr>
          <m:t>L</m:t>
        </m:r>
      </m:oMath>
      <w:r>
        <w:t xml:space="preserve"> </w:t>
      </w:r>
      <w:r>
        <w:t xml:space="preserve">is</w:t>
      </w:r>
      <w:r>
        <w:t xml:space="preserve"> </w:t>
      </w:r>
      <w:r>
        <w:rPr>
          <w:b/>
          <w:bCs/>
        </w:rPr>
        <w:t xml:space="preserve">lower triangular</w:t>
      </w:r>
      <w:r>
        <w:t xml:space="preserve"> </w:t>
      </w:r>
      <w:r>
        <w:t xml:space="preserve">if every entry above the diagonal is</w:t>
      </w:r>
      <w:r>
        <w:t xml:space="preserve"> </w:t>
      </w:r>
      <m:oMath>
        <m:r>
          <m:t>0</m:t>
        </m:r>
      </m:oMath>
      <w:r>
        <w:t xml:space="preserve">:</w:t>
      </w:r>
      <w:r>
        <w:t xml:space="preserve"> </w:t>
      </w:r>
      <m:oMath>
        <m:sSub>
          <m:e>
            <m:r>
              <m:t>ℓ</m:t>
            </m:r>
          </m:e>
          <m:sub>
            <m:r>
              <m:t>i</m:t>
            </m:r>
            <m:r>
              <m:t>j</m:t>
            </m:r>
          </m:sub>
        </m:sSub>
        <m:r>
          <m:rPr>
            <m:sty m:val="p"/>
          </m:rPr>
          <m:t>=</m:t>
        </m:r>
        <m:r>
          <m:t>0</m:t>
        </m:r>
      </m:oMath>
      <w:r>
        <w:t xml:space="preserve"> </w:t>
      </w:r>
      <w:r>
        <w:t xml:space="preserve">whenever</w:t>
      </w:r>
      <w:r>
        <w:t xml:space="preserve"> </w:t>
      </w:r>
      <m:oMath>
        <m:r>
          <m:t>i</m:t>
        </m:r>
        <m:r>
          <m:rPr>
            <m:sty m:val="p"/>
          </m:rPr>
          <m:t>&lt;</m:t>
        </m:r>
        <m:r>
          <m:t>j</m:t>
        </m:r>
      </m:oMath>
      <w:r>
        <w:t xml:space="preserve">.</w:t>
      </w:r>
    </w:p>
    <w:bookmarkEnd w:id="603"/>
    <w:bookmarkStart w:id="604" w:name="def-unit-lower-triangular-matrix"/>
    <w:p>
      <w:pPr>
        <w:pStyle w:val="BodyText"/>
      </w:pPr>
      <w:r>
        <w:rPr>
          <w:b/>
          <w:bCs/>
        </w:rPr>
        <w:t xml:space="preserve">Definition 114 (Unit lower triangular matrix)</w:t>
      </w:r>
      <w:r>
        <w:t xml:space="preserve"> </w:t>
      </w:r>
      <w:r>
        <w:t xml:space="preserve">A lower triangular matrix (</w:t>
      </w:r>
      <w:hyperlink w:anchor="def-lower-triangular-matrix">
        <w:r>
          <w:rPr>
            <w:rStyle w:val="Hyperlink"/>
          </w:rPr>
          <w:t xml:space="preserve">Definition 113</w:t>
        </w:r>
      </w:hyperlink>
      <w:r>
        <w:t xml:space="preserve">) whose diagonal entries are all</w:t>
      </w:r>
      <w:r>
        <w:t xml:space="preserve"> </w:t>
      </w:r>
      <m:oMath>
        <m:r>
          <m:t>1</m:t>
        </m:r>
      </m:oMath>
      <w:r>
        <w:t xml:space="preserve"> </w:t>
      </w:r>
      <w:r>
        <w:t xml:space="preserve">is</w:t>
      </w:r>
      <w:r>
        <w:t xml:space="preserve"> </w:t>
      </w:r>
      <w:r>
        <w:rPr>
          <w:b/>
          <w:bCs/>
        </w:rPr>
        <w:t xml:space="preserve">unit lower triangular</w:t>
      </w:r>
      <w:r>
        <w:t xml:space="preserve">.</w:t>
      </w:r>
    </w:p>
    <w:bookmarkEnd w:id="604"/>
    <w:bookmarkStart w:id="605" w:name="exm-triangular-matrix"/>
    <w:p>
      <w:pPr>
        <w:pStyle w:val="BodyText"/>
      </w:pPr>
      <w:r>
        <w:rPr>
          <w:b/>
          <w:bCs/>
        </w:rPr>
        <w:t xml:space="preserve">Example 187 (Triangular and not)</w:t>
      </w:r>
      <w:r>
        <w:t xml:space="preserve"> </w:t>
      </w:r>
      <w:r>
        <w:t xml:space="preserve"> </w:t>
      </w:r>
    </w:p>
    <w:p>
      <w:pPr>
        <w:pStyle w:val="Compact"/>
        <w:numPr>
          <w:ilvl w:val="0"/>
          <w:numId w:val="1093"/>
        </w:numPr>
      </w:pP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is upper triangular: its entries below the diagonal, in positions</w:t>
      </w:r>
      <w:r>
        <w:t xml:space="preserve"> </w:t>
      </w:r>
      <m:oMath>
        <m:r>
          <m:rPr>
            <m:sty m:val="p"/>
          </m:rPr>
          <m:t>(</m:t>
        </m:r>
        <m:r>
          <m:t>2</m:t>
        </m:r>
        <m:r>
          <m:rPr>
            <m:sty m:val="p"/>
          </m:rPr>
          <m:t>,</m:t>
        </m:r>
        <m:r>
          <m:t>1</m:t>
        </m:r>
        <m:r>
          <m:rPr>
            <m:sty m:val="p"/>
          </m:rPr>
          <m:t>)</m:t>
        </m:r>
      </m:oMath>
      <w:r>
        <w:t xml:space="preserve">,</w:t>
      </w:r>
      <w:r>
        <w:t xml:space="preserve"> </w:t>
      </w:r>
      <m:oMath>
        <m:r>
          <m:rPr>
            <m:sty m:val="p"/>
          </m:rPr>
          <m:t>(</m:t>
        </m:r>
        <m:r>
          <m:t>3</m:t>
        </m:r>
        <m:r>
          <m:rPr>
            <m:sty m:val="p"/>
          </m:rPr>
          <m:t>,</m:t>
        </m:r>
        <m:r>
          <m:t>1</m:t>
        </m:r>
        <m:r>
          <m:rPr>
            <m:sty m:val="p"/>
          </m:rPr>
          <m:t>)</m:t>
        </m:r>
      </m:oMath>
      <w:r>
        <w:t xml:space="preserve"> </w:t>
      </w:r>
      <w:r>
        <w:t xml:space="preserve">and</w:t>
      </w:r>
      <w:r>
        <w:t xml:space="preserve"> </w:t>
      </w:r>
      <m:oMath>
        <m:r>
          <m:rPr>
            <m:sty m:val="p"/>
          </m:rPr>
          <m:t>(</m:t>
        </m:r>
        <m:r>
          <m:t>3</m:t>
        </m:r>
        <m:r>
          <m:rPr>
            <m:sty m:val="p"/>
          </m:rPr>
          <m:t>,</m:t>
        </m:r>
        <m:r>
          <m:t>2</m:t>
        </m:r>
        <m:r>
          <m:rPr>
            <m:sty m:val="p"/>
          </m:rPr>
          <m:t>)</m:t>
        </m:r>
      </m:oMath>
      <w:r>
        <w:t xml:space="preserve">, are</w:t>
      </w:r>
      <w:r>
        <w:t xml:space="preserve"> </w:t>
      </w:r>
      <m:oMath>
        <m:r>
          <m:t>0</m:t>
        </m:r>
      </m:oMath>
      <w:r>
        <w:t xml:space="preserve">.</w:t>
      </w:r>
    </w:p>
    <w:p>
      <w:pPr>
        <w:pStyle w:val="Compact"/>
        <w:numPr>
          <w:ilvl w:val="0"/>
          <w:numId w:val="1093"/>
        </w:numPr>
      </w:pP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4</m:t>
                  </m:r>
                </m:e>
                <m:e>
                  <m:r>
                    <m:t>1</m:t>
                  </m:r>
                </m:e>
              </m:mr>
            </m:m>
          </m:e>
        </m:d>
      </m:oMath>
      <w:r>
        <w:t xml:space="preserve"> </w:t>
      </w:r>
      <w:r>
        <w:t xml:space="preserve">is unit lower triangular.</w:t>
      </w:r>
    </w:p>
    <w:p>
      <w:pPr>
        <w:pStyle w:val="Compact"/>
        <w:numPr>
          <w:ilvl w:val="0"/>
          <w:numId w:val="1093"/>
        </w:numPr>
      </w:pPr>
      <w:r>
        <w:t xml:space="preserve">A diagonal matrix (</w:t>
      </w:r>
      <w:hyperlink w:anchor="def-diagonal-matrix">
        <w:r>
          <w:rPr>
            <w:rStyle w:val="Hyperlink"/>
          </w:rPr>
          <w:t xml:space="preserve">Definition 83</w:t>
        </w:r>
      </w:hyperlink>
      <w:r>
        <w:t xml:space="preserve">) is both upper and lower triangular.</w:t>
      </w:r>
    </w:p>
    <w:p>
      <w:pPr>
        <w:pStyle w:val="Compact"/>
        <w:numPr>
          <w:ilvl w:val="0"/>
          <w:numId w:val="1093"/>
        </w:numPr>
      </w:pP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neither:</w:t>
      </w:r>
      <w:r>
        <w:t xml:space="preserve"> </w:t>
      </w:r>
      <w:r>
        <w:t xml:space="preserve">its</w:t>
      </w:r>
      <w:r>
        <w:t xml:space="preserve"> </w:t>
      </w:r>
      <m:oMath>
        <m:r>
          <m:rPr>
            <m:sty m:val="p"/>
          </m:rPr>
          <m:t>(</m:t>
        </m:r>
        <m:r>
          <m:t>2</m:t>
        </m:r>
        <m:r>
          <m:rPr>
            <m:sty m:val="p"/>
          </m:rPr>
          <m:t>,</m:t>
        </m:r>
        <m:r>
          <m:t>1</m:t>
        </m:r>
        <m:r>
          <m:rPr>
            <m:sty m:val="p"/>
          </m:rPr>
          <m:t>)</m:t>
        </m:r>
      </m:oMath>
      <w:r>
        <w:t xml:space="preserve"> </w:t>
      </w:r>
      <w:r>
        <w:t xml:space="preserve">entry is not</w:t>
      </w:r>
      <w:r>
        <w:t xml:space="preserve"> </w:t>
      </w:r>
      <m:oMath>
        <m:r>
          <m:t>0</m:t>
        </m:r>
      </m:oMath>
      <w:r>
        <w:t xml:space="preserve">, and neither is its</w:t>
      </w:r>
      <w:r>
        <w:t xml:space="preserve"> </w:t>
      </w:r>
      <m:oMath>
        <m:r>
          <m:rPr>
            <m:sty m:val="p"/>
          </m:rPr>
          <m:t>(</m:t>
        </m:r>
        <m:r>
          <m:t>1</m:t>
        </m:r>
        <m:r>
          <m:rPr>
            <m:sty m:val="p"/>
          </m:rPr>
          <m:t>,</m:t>
        </m:r>
        <m:r>
          <m:t>2</m:t>
        </m:r>
        <m:r>
          <m:rPr>
            <m:sty m:val="p"/>
          </m:rPr>
          <m:t>)</m:t>
        </m:r>
      </m:oMath>
      <w:r>
        <w:t xml:space="preserve"> </w:t>
      </w:r>
      <w:r>
        <w:t xml:space="preserve">entry.</w:t>
      </w:r>
    </w:p>
    <w:bookmarkEnd w:id="605"/>
    <w:bookmarkStart w:id="606" w:name="thm-back-substitution"/>
    <w:p>
      <w:pPr>
        <w:pStyle w:val="FirstParagraph"/>
      </w:pPr>
      <w:r>
        <w:rPr>
          <w:b/>
          <w:bCs/>
        </w:rPr>
        <w:t xml:space="preserve">Theorem 105 (Solving a triangular system by substitution)</w:t>
      </w:r>
      <w:r>
        <w:t xml:space="preserve"> </w:t>
      </w:r>
      <w:r>
        <w:t xml:space="preserve">Let</w:t>
      </w:r>
      <w:r>
        <w:t xml:space="preserve"> </w:t>
      </w:r>
      <m:oMath>
        <m:r>
          <m:rPr>
            <m:sty m:val="bi"/>
          </m:rPr>
          <m:t>U</m:t>
        </m:r>
      </m:oMath>
      <w:r>
        <w:t xml:space="preserve"> </w:t>
      </w:r>
      <w:r>
        <w:t xml:space="preserve">be an</w:t>
      </w:r>
      <w:r>
        <w:t xml:space="preserve"> </w:t>
      </w:r>
      <m:oMath>
        <m:r>
          <m:t>n</m:t>
        </m:r>
        <m:r>
          <m:rPr>
            <m:sty m:val="p"/>
          </m:rPr>
          <m:t>×</m:t>
        </m:r>
        <m:r>
          <m:t>n</m:t>
        </m:r>
      </m:oMath>
      <w:r>
        <w:t xml:space="preserve"> </w:t>
      </w:r>
      <w:r>
        <w:t xml:space="preserve">upper triangular matrix (</w:t>
      </w:r>
      <w:hyperlink w:anchor="def-triangular-matrix">
        <w:r>
          <w:rPr>
            <w:rStyle w:val="Hyperlink"/>
          </w:rPr>
          <w:t xml:space="preserve">Definition 112</w:t>
        </w:r>
      </w:hyperlink>
      <w:r>
        <w:t xml:space="preserve">)</w:t>
      </w:r>
      <w:r>
        <w:t xml:space="preserve"> </w:t>
      </w:r>
      <w:r>
        <w:t xml:space="preserve">whose diagonal entries</w:t>
      </w:r>
      <w:r>
        <w:t xml:space="preserve"> </w:t>
      </w:r>
      <m:oMath>
        <m:sSub>
          <m:e>
            <m:r>
              <m:t>u</m:t>
            </m:r>
          </m:e>
          <m:sub>
            <m:r>
              <m:t>11</m:t>
            </m:r>
          </m:sub>
        </m:sSub>
        <m:r>
          <m:rPr>
            <m:sty m:val="p"/>
          </m:rPr>
          <m:t>,</m:t>
        </m:r>
        <m:r>
          <m:rPr>
            <m:sty m:val="p"/>
          </m:rPr>
          <m:t>…</m:t>
        </m:r>
        <m:r>
          <m:rPr>
            <m:sty m:val="p"/>
          </m:rPr>
          <m:t>,</m:t>
        </m:r>
        <m:sSub>
          <m:e>
            <m:r>
              <m:t>u</m:t>
            </m:r>
          </m:e>
          <m:sub>
            <m:r>
              <m:t>n</m:t>
            </m:r>
            <m:r>
              <m:t>n</m:t>
            </m:r>
          </m:sub>
        </m:sSub>
      </m:oMath>
      <w:r>
        <w:t xml:space="preserve"> </w:t>
      </w:r>
      <w:r>
        <w:t xml:space="preserve">are all nonzero.</w:t>
      </w:r>
      <w:r>
        <w:t xml:space="preserve"> </w:t>
      </w:r>
      <w:r>
        <w:t xml:space="preserve">For every</w:t>
      </w:r>
      <w:r>
        <w:t xml:space="preserve"> </w:t>
      </w:r>
      <w:r>
        <w:t xml:space="preserve">$\mathord{\smash[b]{\underset{\raise.3ex\hbox{$\scriptstyle\sim$}}{b}}\vphantom{b}} \in \mathbb{R}^n$</w:t>
      </w:r>
      <w:r>
        <w:t xml:space="preserve">, the system</w:t>
      </w:r>
      <w:r>
        <w:t xml:space="preserve"> </w:t>
      </w:r>
      <w:r>
        <w:t xml:space="preserve">$\mathbf{U} \mathord{\smash[b]{\underset{\raise.3ex\hbox{$\scriptstyle\sim$}}{x}}\vphantom{x}} = \mathord{\smash[b]{\underset{\raise.3ex\hbox{$\scriptstyle\sim$}}{b}}\vphantom{b}}$</w:t>
      </w:r>
      <w:r>
        <w:t xml:space="preserve"> </w:t>
      </w:r>
      <w:r>
        <w:t xml:space="preserve">has exactly one solution, given for</w:t>
      </w:r>
      <w:r>
        <w:t xml:space="preserve"> </w:t>
      </w:r>
      <m:oMath>
        <m:r>
          <m:t>i</m:t>
        </m:r>
        <m:r>
          <m:rPr>
            <m:sty m:val="p"/>
          </m:rPr>
          <m:t>=</m:t>
        </m:r>
        <m:r>
          <m:t>n</m:t>
        </m:r>
        <m:r>
          <m:rPr>
            <m:sty m:val="p"/>
          </m:rPr>
          <m:t>,</m:t>
        </m:r>
        <m:r>
          <m:t>n</m:t>
        </m:r>
        <m:r>
          <m:rPr>
            <m:sty m:val="p"/>
          </m:rPr>
          <m:t>−</m:t>
        </m:r>
        <m:r>
          <m:t>1</m:t>
        </m:r>
        <m:r>
          <m:rPr>
            <m:sty m:val="p"/>
          </m:rPr>
          <m:t>,</m:t>
        </m:r>
        <m:r>
          <m:rPr>
            <m:sty m:val="p"/>
          </m:rPr>
          <m:t>…</m:t>
        </m:r>
        <m:r>
          <m:rPr>
            <m:sty m:val="p"/>
          </m:rPr>
          <m:t>,</m:t>
        </m:r>
        <m:r>
          <m:t>1</m:t>
        </m:r>
      </m:oMath>
      <w:r>
        <w:t xml:space="preserve"> </w:t>
      </w:r>
      <w:r>
        <w:t xml:space="preserve">in turn by</w:t>
      </w:r>
    </w:p>
    <w:p>
      <w:pPr>
        <w:pStyle w:val="BodyText"/>
      </w:pPr>
      <m:oMathPara>
        <m:oMathParaPr>
          <m:jc m:val="center"/>
        </m:oMathParaPr>
        <m:oMath>
          <m:sSub>
            <m:e>
              <m:r>
                <m:t>x</m:t>
              </m:r>
            </m:e>
            <m:sub>
              <m:r>
                <m:t>i</m:t>
              </m:r>
            </m:sub>
          </m:sSub>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oMath>
      </m:oMathPara>
    </w:p>
    <w:p>
      <w:pPr>
        <w:pStyle w:val="FirstParagraph"/>
      </w:pPr>
      <w:r>
        <w:t xml:space="preserve">(</w:t>
      </w:r>
      <w:r>
        <w:rPr>
          <w:b/>
          <w:bCs/>
        </w:rPr>
        <w:t xml:space="preserve">back substitution</w:t>
      </w:r>
      <w:r>
        <w:t xml:space="preserve">).</w:t>
      </w:r>
      <w:r>
        <w:t xml:space="preserve"> </w:t>
      </w:r>
      <w:r>
        <w:t xml:space="preserve">Likewise, if</w:t>
      </w:r>
      <w:r>
        <w:t xml:space="preserve"> </w:t>
      </w:r>
      <m:oMath>
        <m:r>
          <m:rPr>
            <m:sty m:val="bi"/>
          </m:rPr>
          <m:t>L</m:t>
        </m:r>
      </m:oMath>
      <w:r>
        <w:t xml:space="preserve"> </w:t>
      </w:r>
      <w:r>
        <w:t xml:space="preserve">is lower triangular with nonzero diagonal,</w:t>
      </w:r>
      <w:r>
        <w:t xml:space="preserve"> </w:t>
      </w:r>
      <w:r>
        <w:t xml:space="preserve">$\mathbf{L} \mathord{\smash[b]{\underset{\raise.3ex\hbox{$\scriptstyle\sim$}}{y}}\vphantom{y}} = \mathord{\smash[b]{\underset{\raise.3ex\hbox{$\scriptstyle\sim$}}{b}}\vphantom{b}}$</w:t>
      </w:r>
      <w:r>
        <w:t xml:space="preserve"> </w:t>
      </w:r>
      <w:r>
        <w:t xml:space="preserve">has exactly one solution, given for</w:t>
      </w:r>
      <w:r>
        <w:t xml:space="preserve"> </w:t>
      </w:r>
      <m:oMath>
        <m:r>
          <m:t>i</m:t>
        </m:r>
        <m:r>
          <m:rPr>
            <m:sty m:val="p"/>
          </m:rPr>
          <m:t>=</m:t>
        </m:r>
        <m:r>
          <m:t>1</m:t>
        </m:r>
        <m:r>
          <m:rPr>
            <m:sty m:val="p"/>
          </m:rPr>
          <m:t>,</m:t>
        </m:r>
        <m:r>
          <m:rPr>
            <m:sty m:val="p"/>
          </m:rPr>
          <m:t>…</m:t>
        </m:r>
        <m:r>
          <m:rPr>
            <m:sty m:val="p"/>
          </m:rPr>
          <m:t>,</m:t>
        </m:r>
        <m:r>
          <m:t>n</m:t>
        </m:r>
      </m:oMath>
      <w:r>
        <w:t xml:space="preserve"> </w:t>
      </w:r>
      <w:r>
        <w:t xml:space="preserve">by</w:t>
      </w:r>
      <w:r>
        <w:t xml:space="preserve"> </w:t>
      </w:r>
      <m:oMath>
        <m:sSub>
          <m:e>
            <m:r>
              <m:t>y</m:t>
            </m:r>
          </m:e>
          <m:sub>
            <m:r>
              <m:t>i</m:t>
            </m:r>
          </m:sub>
        </m:sSub>
        <m:r>
          <m:rPr>
            <m:sty m:val="p"/>
          </m:rPr>
          <m:t>=</m:t>
        </m:r>
        <m:f>
          <m:fPr>
            <m:type m:val="bar"/>
          </m:fPr>
          <m:num>
            <m:r>
              <m:t>1</m:t>
            </m:r>
          </m:num>
          <m:den>
            <m:sSub>
              <m:e>
                <m:r>
                  <m:t>ℓ</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e>
        </m:d>
        <m:r>
          <m:t>​</m:t>
        </m:r>
      </m:oMath>
      <w:r>
        <w:t xml:space="preserve"> </w:t>
      </w:r>
      <w:r>
        <w:t xml:space="preserve">(</w:t>
      </w:r>
      <w:r>
        <w:rPr>
          <w:b/>
          <w:bCs/>
        </w:rPr>
        <w:t xml:space="preserve">forward substitution</w:t>
      </w:r>
      <w:r>
        <w:t xml:space="preserve">).</w:t>
      </w:r>
    </w:p>
    <w:bookmarkEnd w:id="606"/>
    <w:p>
      <w:pPr>
        <w:pStyle w:val="BodyText"/>
      </w:pPr>
      <w:r>
        <w:rPr>
          <w:i/>
          <w:iCs/>
        </w:rPr>
        <w:t xml:space="preserve">Proof</w:t>
      </w:r>
      <w:r>
        <w:t xml:space="preserve">. </w:t>
      </w:r>
      <w:r>
        <w:t xml:space="preserve">Row</w:t>
      </w:r>
      <w:r>
        <w:t xml:space="preserve"> </w:t>
      </w:r>
      <m:oMath>
        <m:r>
          <m:t>i</m:t>
        </m:r>
      </m:oMath>
      <w:r>
        <w:t xml:space="preserve"> </w:t>
      </w:r>
      <w:r>
        <w:t xml:space="preserve">of</w:t>
      </w:r>
      <w:r>
        <w:t xml:space="preserve"> </w:t>
      </w:r>
      <w:r>
        <w:t xml:space="preserve">$\mathbf{U} \mathord{\smash[b]{\underset{\raise.3ex\hbox{$\scriptstyle\sim$}}{x}}\vphantom{x}} = \mathord{\smash[b]{\underset{\raise.3ex\hbox{$\scriptstyle\sim$}}{b}}\vphantom{b}}$</w:t>
      </w:r>
      <w:r>
        <w:t xml:space="preserve"> </w:t>
      </w:r>
      <w:r>
        <w:t xml:space="preserve">reads</w:t>
      </w:r>
    </w:p>
    <w:p>
      <w:pPr>
        <w:pStyle w:val="BodyText"/>
      </w:pPr>
      <m:oMathPara>
        <m:oMathParaPr>
          <m:jc m:val="center"/>
        </m:oMathParaPr>
        <m:oMath>
          <m:eqArr>
            <m:e>
              <m:sSub>
                <m:e>
                  <m:r>
                    <m:t>b</m:t>
                  </m:r>
                </m:e>
                <m:sub>
                  <m:r>
                    <m:t>i</m:t>
                  </m:r>
                </m:sub>
              </m:sSub>
              <m:r>
                <m:t>&amp;</m:t>
              </m:r>
              <m:r>
                <m:rPr>
                  <m:sty m:val="p"/>
                </m:rPr>
                <m:t>=</m:t>
              </m:r>
              <m:nary>
                <m:naryPr>
                  <m:chr m:val="∑"/>
                  <m:limLoc m:val="undOvr"/>
                  <m:subHide m:val="off"/>
                  <m:supHide m:val="off"/>
                </m:naryPr>
                <m:sub>
                  <m:r>
                    <m:t>j</m:t>
                  </m:r>
                  <m:r>
                    <m:rPr>
                      <m:sty m:val="p"/>
                    </m:rPr>
                    <m:t>=</m:t>
                  </m:r>
                  <m:r>
                    <m:t>1</m:t>
                  </m:r>
                </m:sub>
                <m:sup>
                  <m:r>
                    <m:t>n</m:t>
                  </m:r>
                </m:sup>
                <m:e>
                  <m:sSub>
                    <m:e>
                      <m:r>
                        <m:t>u</m:t>
                      </m:r>
                    </m:e>
                    <m:sub>
                      <m:r>
                        <m:t>i</m:t>
                      </m:r>
                      <m:r>
                        <m:t>j</m:t>
                      </m:r>
                    </m:sub>
                  </m:sSub>
                </m:e>
              </m:nary>
              <m:r>
                <m:t> </m:t>
              </m:r>
              <m:sSub>
                <m:e>
                  <m:r>
                    <m:t>x</m:t>
                  </m:r>
                </m:e>
                <m:sub>
                  <m:r>
                    <m:t>j</m:t>
                  </m:r>
                </m:sub>
              </m:sSub>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j</m:t>
                  </m:r>
                  <m:r>
                    <m:rPr>
                      <m:sty m:val="p"/>
                    </m:rPr>
                    <m:t>=</m:t>
                  </m:r>
                  <m:r>
                    <m:t>i</m:t>
                  </m:r>
                </m:sub>
                <m:sup>
                  <m:r>
                    <m:t>n</m:t>
                  </m:r>
                </m:sup>
                <m:e>
                  <m:sSub>
                    <m:e>
                      <m:r>
                        <m:t>u</m:t>
                      </m:r>
                    </m:e>
                    <m:sub>
                      <m:r>
                        <m:t>i</m:t>
                      </m:r>
                      <m:r>
                        <m:t>j</m:t>
                      </m:r>
                    </m:sub>
                  </m:sSub>
                </m:e>
              </m:nary>
              <m:r>
                <m:t> </m:t>
              </m:r>
              <m:sSub>
                <m:e>
                  <m:r>
                    <m:t>x</m:t>
                  </m:r>
                </m:e>
                <m:sub>
                  <m:r>
                    <m:t>j</m:t>
                  </m:r>
                </m:sub>
              </m:sSub>
              <m:r>
                <m:t>&amp;</m:t>
              </m:r>
              <m:r>
                <m:t>&amp;</m:t>
              </m:r>
              <m:r>
                <m:rPr>
                  <m:nor/>
                  <m:sty m:val="p"/>
                </m:rPr>
                <m:t>(</m:t>
              </m:r>
              <m:sSub>
                <m:e>
                  <m:r>
                    <m:t>u</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sSub>
                <m:e>
                  <m:r>
                    <m:t>u</m:t>
                  </m:r>
                </m:e>
                <m:sub>
                  <m:r>
                    <m:t>i</m:t>
                  </m:r>
                  <m:r>
                    <m:t>i</m:t>
                  </m:r>
                </m:sub>
              </m:sSub>
              <m:r>
                <m:t> </m:t>
              </m:r>
              <m:sSub>
                <m:e>
                  <m:r>
                    <m:t>x</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rPr>
                  <m:sty m:val="p"/>
                </m:rPr>
                <m:t>.</m:t>
              </m:r>
              <m:r>
                <m:t>&amp;</m:t>
              </m:r>
              <m:r>
                <m:t>&amp;</m:t>
              </m:r>
              <m:r>
                <m:rPr>
                  <m:nor/>
                  <m:sty m:val="p"/>
                </m:rPr>
                <m:t>(split off the </m:t>
              </m:r>
              <m:r>
                <m:t>j</m:t>
              </m:r>
              <m:r>
                <m:rPr>
                  <m:sty m:val="p"/>
                </m:rPr>
                <m:t>=</m:t>
              </m:r>
              <m:r>
                <m:t>i</m:t>
              </m:r>
              <m:r>
                <m:rPr>
                  <m:nor/>
                  <m:sty m:val="p"/>
                </m:rPr>
                <m:t> term)</m:t>
              </m:r>
            </m:e>
          </m:eqArr>
        </m:oMath>
      </m:oMathPara>
    </w:p>
    <w:p>
      <w:pPr>
        <w:pStyle w:val="FirstParagraph"/>
      </w:pPr>
      <w:r>
        <w:t xml:space="preserve">This equation is equivalent to each of</w:t>
      </w:r>
    </w:p>
    <w:p>
      <w:pPr>
        <w:pStyle w:val="BodyText"/>
      </w:pPr>
      <m:oMathPara>
        <m:oMathParaPr>
          <m:jc m:val="center"/>
        </m:oMathParaPr>
        <m:oMath>
          <m:eqArr>
            <m:e>
              <m:sSub>
                <m:e>
                  <m:r>
                    <m:t>u</m:t>
                  </m:r>
                </m:e>
                <m:sub>
                  <m:r>
                    <m:t>i</m:t>
                  </m:r>
                  <m:r>
                    <m:t>i</m:t>
                  </m:r>
                </m:sub>
              </m:sSub>
              <m:r>
                <m:t> </m:t>
              </m:r>
              <m:sSub>
                <m:e>
                  <m:r>
                    <m:t>x</m:t>
                  </m:r>
                </m:e>
                <m:sub>
                  <m:r>
                    <m:t>i</m:t>
                  </m:r>
                </m:sub>
              </m:sSub>
              <m:r>
                <m:t>&amp;</m:t>
              </m:r>
              <m:r>
                <m:rPr>
                  <m:sty m:val="p"/>
                </m:rPr>
                <m:t>=</m:t>
              </m:r>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t>&amp;</m:t>
              </m:r>
              <m:r>
                <m:t>&amp;</m:t>
              </m:r>
              <m:r>
                <m:rPr>
                  <m:nor/>
                  <m:sty m:val="p"/>
                </m:rPr>
                <m:t>(subtract the sum from both sides)</m:t>
              </m:r>
            </m:e>
            <m:e>
              <m:sSub>
                <m:e>
                  <m:r>
                    <m:t>x</m:t>
                  </m:r>
                </m:e>
                <m:sub>
                  <m:r>
                    <m:t>i</m:t>
                  </m:r>
                </m:sub>
              </m:sSub>
              <m:r>
                <m:t>&amp;</m:t>
              </m:r>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r>
                <m:rPr>
                  <m:sty m:val="p"/>
                </m:rPr>
                <m:t>.</m:t>
              </m:r>
              <m:r>
                <m:t>&amp;</m:t>
              </m:r>
              <m:r>
                <m:t>&amp;</m:t>
              </m:r>
              <m:r>
                <m:rPr>
                  <m:nor/>
                  <m:sty m:val="p"/>
                </m:rPr>
                <m:t>(divide by </m:t>
              </m:r>
              <m:sSub>
                <m:e>
                  <m:r>
                    <m:t>u</m:t>
                  </m:r>
                </m:e>
                <m:sub>
                  <m:r>
                    <m:t>i</m:t>
                  </m:r>
                  <m:r>
                    <m:t>i</m:t>
                  </m:r>
                </m:sub>
              </m:sSub>
              <m:r>
                <m:rPr>
                  <m:sty m:val="p"/>
                </m:rPr>
                <m:t>≠</m:t>
              </m:r>
              <m:r>
                <m:t>0</m:t>
              </m:r>
              <m:r>
                <m:rPr>
                  <m:nor/>
                  <m:sty m:val="p"/>
                </m:rPr>
                <m:t>)</m:t>
              </m:r>
            </m:e>
          </m:eqArr>
        </m:oMath>
      </m:oMathPara>
    </w:p>
    <w:p>
      <w:pPr>
        <w:pStyle w:val="FirstParagraph"/>
      </w:pPr>
      <w:r>
        <w:t xml:space="preserve">Row</w:t>
      </w:r>
      <w:r>
        <w:t xml:space="preserve"> </w:t>
      </w:r>
      <m:oMath>
        <m:r>
          <m:t>n</m:t>
        </m:r>
      </m:oMath>
      <w:r>
        <w:t xml:space="preserve"> </w:t>
      </w:r>
      <w:r>
        <w:t xml:space="preserve">involves only</w:t>
      </w:r>
      <w:r>
        <w:t xml:space="preserve"> </w:t>
      </w:r>
      <m:oMath>
        <m:sSub>
          <m:e>
            <m:r>
              <m:t>x</m:t>
            </m:r>
          </m:e>
          <m:sub>
            <m:r>
              <m:t>n</m:t>
            </m:r>
          </m:sub>
        </m:sSub>
      </m:oMath>
      <w:r>
        <w:t xml:space="preserve">, so it fixes</w:t>
      </w:r>
      <w:r>
        <w:t xml:space="preserve"> </w:t>
      </w:r>
      <m:oMath>
        <m:sSub>
          <m:e>
            <m:r>
              <m:t>x</m:t>
            </m:r>
          </m:e>
          <m:sub>
            <m:r>
              <m:t>n</m:t>
            </m:r>
          </m:sub>
        </m:sSub>
      </m:oMath>
      <w:r>
        <w:t xml:space="preserve">;</w:t>
      </w:r>
      <w:r>
        <w:t xml:space="preserve"> </w:t>
      </w:r>
      <w:r>
        <w:t xml:space="preserve">once</w:t>
      </w:r>
      <w:r>
        <w:t xml:space="preserve"> </w:t>
      </w:r>
      <m:oMath>
        <m:sSub>
          <m:e>
            <m:r>
              <m:t>x</m:t>
            </m:r>
          </m:e>
          <m:sub>
            <m:r>
              <m:t>i</m:t>
            </m:r>
            <m:r>
              <m:rPr>
                <m:sty m:val="p"/>
              </m:rPr>
              <m:t>+</m:t>
            </m:r>
            <m:r>
              <m:t>1</m:t>
            </m:r>
          </m:sub>
        </m:sSub>
        <m:r>
          <m:rPr>
            <m:sty m:val="p"/>
          </m:rPr>
          <m:t>,</m:t>
        </m:r>
        <m:r>
          <m:rPr>
            <m:sty m:val="p"/>
          </m:rPr>
          <m:t>…</m:t>
        </m:r>
        <m:r>
          <m:rPr>
            <m:sty m:val="p"/>
          </m:rPr>
          <m:t>,</m:t>
        </m:r>
        <m:sSub>
          <m:e>
            <m:r>
              <m:t>x</m:t>
            </m:r>
          </m:e>
          <m:sub>
            <m:r>
              <m:t>n</m:t>
            </m:r>
          </m:sub>
        </m:sSub>
      </m:oMath>
      <w:r>
        <w:t xml:space="preserve"> </w:t>
      </w:r>
      <w:r>
        <w:t xml:space="preserve">are fixed, row</w:t>
      </w:r>
      <w:r>
        <w:t xml:space="preserve"> </w:t>
      </w:r>
      <m:oMath>
        <m:r>
          <m:t>i</m:t>
        </m:r>
      </m:oMath>
      <w:r>
        <w:t xml:space="preserve"> </w:t>
      </w:r>
      <w:r>
        <w:t xml:space="preserve">fixes</w:t>
      </w:r>
      <w:r>
        <w:t xml:space="preserve"> </w:t>
      </w:r>
      <m:oMath>
        <m:sSub>
          <m:e>
            <m:r>
              <m:t>x</m:t>
            </m:r>
          </m:e>
          <m:sub>
            <m:r>
              <m:t>i</m:t>
            </m:r>
          </m:sub>
        </m:sSub>
      </m:oMath>
      <w:r>
        <w:t xml:space="preserve">.</w:t>
      </w:r>
      <w:r>
        <w:t xml:space="preserve"> </w:t>
      </w:r>
      <w:r>
        <w:t xml:space="preserve">So the rows, taken from the last to the first, hold exactly when</w:t>
      </w:r>
      <w:r>
        <w:t xml:space="preserve"> </w:t>
      </w:r>
      <w:r>
        <w:t xml:space="preserve">$\mathord{\smash[b]{\underset{\raise.3ex\hbox{$\scriptstyle\sim$}}{x}}\vphantom{x}}$</w:t>
      </w:r>
      <w:r>
        <w:t xml:space="preserve"> </w:t>
      </w:r>
      <w:r>
        <w:t xml:space="preserve">is the vector the formula builds:</w:t>
      </w:r>
      <w:r>
        <w:t xml:space="preserve"> </w:t>
      </w:r>
      <w:r>
        <w:t xml:space="preserve">there is one solution, and only one.</w:t>
      </w:r>
      <w:r>
        <w:t xml:space="preserve"> </w:t>
      </w:r>
      <w:r>
        <w:t xml:space="preserve">For</w:t>
      </w:r>
      <w:r>
        <w:t xml:space="preserve"> </w:t>
      </w:r>
      <m:oMath>
        <m:r>
          <m:rPr>
            <m:sty m:val="bi"/>
          </m:rPr>
          <m:t>L</m:t>
        </m:r>
      </m:oMath>
      <w:r>
        <w:t xml:space="preserve">, row</w:t>
      </w:r>
      <w:r>
        <w:t xml:space="preserve"> </w:t>
      </w:r>
      <m:oMath>
        <m:r>
          <m:t>i</m:t>
        </m:r>
      </m:oMath>
      <w:r>
        <w:t xml:space="preserve"> </w:t>
      </w:r>
      <w:r>
        <w:t xml:space="preserve">reads</w:t>
      </w:r>
      <w:r>
        <w:t xml:space="preserve"> </w:t>
      </w:r>
      <m:oMath>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r>
          <m:rPr>
            <m:sty m:val="p"/>
          </m:rPr>
          <m:t>+</m:t>
        </m:r>
        <m:sSub>
          <m:e>
            <m:r>
              <m:t>ℓ</m:t>
            </m:r>
          </m:e>
          <m:sub>
            <m:r>
              <m:t>i</m:t>
            </m:r>
            <m:r>
              <m:t>i</m:t>
            </m:r>
          </m:sub>
        </m:sSub>
        <m:r>
          <m:t> </m:t>
        </m:r>
        <m:sSub>
          <m:e>
            <m:r>
              <m:t>y</m:t>
            </m:r>
          </m:e>
          <m:sub>
            <m:r>
              <m:t>i</m:t>
            </m:r>
          </m:sub>
        </m:sSub>
        <m:r>
          <m:rPr>
            <m:sty m:val="p"/>
          </m:rPr>
          <m:t>=</m:t>
        </m:r>
        <m:sSub>
          <m:e>
            <m:r>
              <m:t>b</m:t>
            </m:r>
          </m:e>
          <m:sub>
            <m:r>
              <m:t>i</m:t>
            </m:r>
          </m:sub>
        </m:sSub>
      </m:oMath>
      <w:r>
        <w:t xml:space="preserve">,</w:t>
      </w:r>
      <w:r>
        <w:t xml:space="preserve"> </w:t>
      </w:r>
      <w:r>
        <w:t xml:space="preserve">and the same argument runs from the first row to the last.</w:t>
      </w:r>
    </w:p>
    <w:bookmarkStart w:id="607" w:name="exm-back-substitution"/>
    <w:p>
      <w:pPr>
        <w:pStyle w:val="BodyText"/>
      </w:pPr>
      <w:r>
        <w:rPr>
          <w:b/>
          <w:bCs/>
        </w:rPr>
        <w:t xml:space="preserve">Example 188 (Back substitution on a</w:t>
      </w:r>
      <w:r>
        <w:rPr>
          <w:b/>
          <w:bCs/>
        </w:rPr>
        <w:t xml:space="preserve"> </w:t>
      </w:r>
      <m:oMath>
        <m:r>
          <m:t>3</m:t>
        </m:r>
        <m:r>
          <m:rPr>
            <m:sty m:val="p"/>
          </m:rPr>
          <m:t>×</m:t>
        </m:r>
        <m:r>
          <m:t>3</m:t>
        </m:r>
      </m:oMath>
      <w:r>
        <w:rPr>
          <w:b/>
          <w:bCs/>
        </w:rPr>
        <w:t xml:space="preserve"> </w:t>
      </w:r>
      <w:r>
        <w:rPr>
          <w:b/>
          <w:bCs/>
        </w:rPr>
        <w:t xml:space="preserve">system)</w:t>
      </w:r>
      <w:r>
        <w:t xml:space="preserve"> </w:t>
      </w:r>
      <w:r>
        <w:t xml:space="preserve">Solve</w:t>
      </w:r>
      <w:r>
        <w:t xml:space="preserve"> </w:t>
      </w:r>
      <w:r>
        <w:t xml:space="preserve">$\begin{bmatrix} 2 &amp; 1 &amp; -1 \\ 0 &amp; \frac{1}{2} &amp; \frac{1}{2} \\ 0 &amp; 0 &amp; -1 \end{bmatrix} \mathord{\smash[b]{\underset{\raise.3ex\hbox{$\scriptstyle\sim$}}{x}}\vphantom{x}}
    = \begin{bmatrix} 8 \\ 1 \\ 1 \end{bmatrix}$</w:t>
      </w:r>
      <w:r>
        <w:t xml:space="preserve">:</w:t>
      </w:r>
    </w:p>
    <w:p>
      <w:pPr>
        <w:pStyle w:val="BodyText"/>
      </w:pPr>
      <m:oMathPara>
        <m:oMathParaPr>
          <m:jc m:val="center"/>
        </m:oMathParaPr>
        <m:oMath>
          <m:eqArr>
            <m:e>
              <m:sSub>
                <m:e>
                  <m:r>
                    <m:t>x</m:t>
                  </m:r>
                </m:e>
                <m:sub>
                  <m:r>
                    <m:t>3</m:t>
                  </m:r>
                </m:sub>
              </m:sSub>
              <m:r>
                <m:t>&amp;</m:t>
              </m:r>
              <m:r>
                <m:rPr>
                  <m:sty m:val="p"/>
                </m:rPr>
                <m:t>=</m:t>
              </m:r>
              <m:f>
                <m:fPr>
                  <m:type m:val="bar"/>
                </m:fPr>
                <m:num>
                  <m:r>
                    <m:t>1</m:t>
                  </m:r>
                </m:num>
                <m:den>
                  <m:r>
                    <m:rPr>
                      <m:sty m:val="p"/>
                    </m:rPr>
                    <m:t>−</m:t>
                  </m:r>
                  <m:r>
                    <m:t>1</m:t>
                  </m:r>
                </m:den>
              </m:f>
              <m:r>
                <m:rPr>
                  <m:sty m:val="p"/>
                </m:rPr>
                <m:t>⋅</m:t>
              </m:r>
              <m:r>
                <m:t>1</m:t>
              </m:r>
            </m:e>
            <m:e>
              <m:r>
                <m:t>&amp;</m:t>
              </m:r>
              <m:r>
                <m:rPr>
                  <m:sty m:val="p"/>
                </m:rPr>
                <m:t>=</m:t>
              </m:r>
              <m:r>
                <m:rPr>
                  <m:sty m:val="p"/>
                </m:rPr>
                <m:t>−</m:t>
              </m:r>
              <m:r>
                <m:t>1</m:t>
              </m:r>
              <m:r>
                <m:rPr>
                  <m:sty m:val="p"/>
                </m:rPr>
                <m:t>;</m:t>
              </m:r>
            </m:e>
          </m:eqArr>
        </m:oMath>
      </m:oMathPara>
    </w:p>
    <w:p>
      <w:pPr>
        <w:pStyle w:val="FirstParagraph"/>
      </w:pPr>
      <m:oMathPara>
        <m:oMathParaPr>
          <m:jc m:val="center"/>
        </m:oMathParaPr>
        <m:oMath>
          <m:eqArr>
            <m:e>
              <m:sSub>
                <m:e>
                  <m:r>
                    <m:t>x</m:t>
                  </m:r>
                </m:e>
                <m:sub>
                  <m:r>
                    <m:t>2</m:t>
                  </m:r>
                </m:sub>
              </m:sSub>
              <m:r>
                <m:t>&amp;</m:t>
              </m:r>
              <m:r>
                <m:rPr>
                  <m:sty m:val="p"/>
                </m:rPr>
                <m:t>=</m:t>
              </m:r>
              <m:f>
                <m:fPr>
                  <m:type m:val="bar"/>
                </m:fPr>
                <m:num>
                  <m:r>
                    <m:t>1</m:t>
                  </m:r>
                </m:num>
                <m:den>
                  <m:r>
                    <m:t>1</m:t>
                  </m:r>
                  <m:r>
                    <m:rPr>
                      <m:sty m:val="p"/>
                    </m:rPr>
                    <m:t>/</m:t>
                  </m:r>
                  <m:r>
                    <m:t>2</m:t>
                  </m:r>
                </m:den>
              </m:f>
              <m:r>
                <m:t>​</m:t>
              </m:r>
              <m:d>
                <m:dPr>
                  <m:begChr m:val="("/>
                  <m:sepChr m:val=""/>
                  <m:endChr m:val=")"/>
                  <m:grow/>
                </m:dPr>
                <m:e>
                  <m:r>
                    <m:t>1</m:t>
                  </m:r>
                  <m:r>
                    <m:rPr>
                      <m:sty m:val="p"/>
                    </m:rPr>
                    <m:t>−</m:t>
                  </m:r>
                  <m:f>
                    <m:fPr>
                      <m:type m:val="lin"/>
                    </m:fPr>
                    <m:num>
                      <m:r>
                        <m:t>1</m:t>
                      </m:r>
                    </m:num>
                    <m:den>
                      <m:r>
                        <m:t>2</m:t>
                      </m:r>
                    </m:den>
                  </m:f>
                  <m:r>
                    <m:rPr>
                      <m:sty m:val="p"/>
                    </m:rPr>
                    <m:t>⋅</m:t>
                  </m:r>
                  <m:r>
                    <m:rPr>
                      <m:sty m:val="p"/>
                    </m:rPr>
                    <m:t>(</m:t>
                  </m:r>
                  <m:r>
                    <m:rPr>
                      <m:sty m:val="p"/>
                    </m:rPr>
                    <m:t>−</m:t>
                  </m:r>
                  <m:r>
                    <m:t>1</m:t>
                  </m:r>
                  <m:r>
                    <m:rPr>
                      <m:sty m:val="p"/>
                    </m:rPr>
                    <m:t>)</m:t>
                  </m:r>
                </m:e>
              </m:d>
              <m:r>
                <m:t>​</m:t>
              </m:r>
            </m:e>
            <m:e>
              <m:r>
                <m:t>&amp;</m:t>
              </m:r>
              <m:r>
                <m:rPr>
                  <m:sty m:val="p"/>
                </m:rPr>
                <m:t>=</m:t>
              </m:r>
              <m:r>
                <m:t>2</m:t>
              </m:r>
              <m:r>
                <m:rPr>
                  <m:sty m:val="p"/>
                </m:rPr>
                <m:t>⋅</m:t>
              </m:r>
              <m:f>
                <m:fPr>
                  <m:type m:val="lin"/>
                </m:fPr>
                <m:num>
                  <m:r>
                    <m:t>3</m:t>
                  </m:r>
                </m:num>
                <m:den>
                  <m:r>
                    <m:t>2</m:t>
                  </m:r>
                </m:den>
              </m:f>
            </m:e>
            <m:e>
              <m:r>
                <m:t>&amp;</m:t>
              </m:r>
              <m:r>
                <m:rPr>
                  <m:sty m:val="p"/>
                </m:rPr>
                <m:t>=</m:t>
              </m:r>
              <m:r>
                <m:t>3</m:t>
              </m:r>
              <m:r>
                <m:rPr>
                  <m:sty m:val="p"/>
                </m:rPr>
                <m:t>;</m:t>
              </m:r>
            </m:e>
          </m:eqArr>
        </m:oMath>
      </m:oMathPara>
    </w:p>
    <w:p>
      <w:pPr>
        <w:pStyle w:val="FirstParagraph"/>
      </w:pPr>
      <m:oMathPara>
        <m:oMathParaPr>
          <m:jc m:val="center"/>
        </m:oMathParaPr>
        <m:oMath>
          <m:eqArr>
            <m:e>
              <m:sSub>
                <m:e>
                  <m:r>
                    <m:t>x</m:t>
                  </m:r>
                </m:e>
                <m:sub>
                  <m:r>
                    <m:t>1</m:t>
                  </m:r>
                </m:sub>
              </m:sSub>
              <m:r>
                <m:t>&amp;</m:t>
              </m:r>
              <m:r>
                <m:rPr>
                  <m:sty m:val="p"/>
                </m:rPr>
                <m:t>=</m:t>
              </m:r>
              <m:f>
                <m:fPr>
                  <m:type m:val="bar"/>
                </m:fPr>
                <m:num>
                  <m:r>
                    <m:t>1</m:t>
                  </m:r>
                </m:num>
                <m:den>
                  <m:r>
                    <m:t>2</m:t>
                  </m:r>
                </m:den>
              </m:f>
              <m:r>
                <m:t>​</m:t>
              </m:r>
              <m:d>
                <m:dPr>
                  <m:begChr m:val="("/>
                  <m:sepChr m:val=""/>
                  <m:endChr m:val=")"/>
                  <m:grow/>
                </m:dPr>
                <m:e>
                  <m:r>
                    <m:t>8</m:t>
                  </m:r>
                  <m:r>
                    <m:rPr>
                      <m:sty m:val="p"/>
                    </m:rPr>
                    <m:t>−</m:t>
                  </m:r>
                  <m:r>
                    <m:t>1</m:t>
                  </m:r>
                  <m:r>
                    <m:rPr>
                      <m:sty m:val="p"/>
                    </m:rPr>
                    <m:t>⋅</m:t>
                  </m:r>
                  <m:r>
                    <m:t>3</m:t>
                  </m:r>
                  <m:r>
                    <m:rPr>
                      <m:sty m:val="p"/>
                    </m:rPr>
                    <m:t>−</m:t>
                  </m:r>
                  <m:r>
                    <m:rPr>
                      <m:sty m:val="p"/>
                    </m:rPr>
                    <m:t>(</m:t>
                  </m:r>
                  <m:r>
                    <m:rPr>
                      <m:sty m:val="p"/>
                    </m:rPr>
                    <m:t>−</m:t>
                  </m:r>
                  <m:r>
                    <m:t>1</m:t>
                  </m:r>
                  <m:r>
                    <m:rPr>
                      <m:sty m:val="p"/>
                    </m:rPr>
                    <m:t>)</m:t>
                  </m:r>
                  <m:r>
                    <m:rPr>
                      <m:sty m:val="p"/>
                    </m:rPr>
                    <m:t>(</m:t>
                  </m:r>
                  <m:r>
                    <m:rPr>
                      <m:sty m:val="p"/>
                    </m:rPr>
                    <m:t>−</m:t>
                  </m:r>
                  <m:r>
                    <m:t>1</m:t>
                  </m:r>
                  <m:r>
                    <m:rPr>
                      <m:sty m:val="p"/>
                    </m:rPr>
                    <m:t>)</m:t>
                  </m:r>
                </m:e>
              </m:d>
              <m:r>
                <m:t>​</m:t>
              </m:r>
            </m:e>
            <m:e>
              <m:r>
                <m:t>&amp;</m:t>
              </m:r>
              <m:r>
                <m:rPr>
                  <m:sty m:val="p"/>
                </m:rPr>
                <m:t>=</m:t>
              </m:r>
              <m:f>
                <m:fPr>
                  <m:type m:val="bar"/>
                </m:fPr>
                <m:num>
                  <m:r>
                    <m:t>1</m:t>
                  </m:r>
                </m:num>
                <m:den>
                  <m:r>
                    <m:t>2</m:t>
                  </m:r>
                </m:den>
              </m:f>
              <m:r>
                <m:rPr>
                  <m:sty m:val="p"/>
                </m:rPr>
                <m:t>⋅</m:t>
              </m:r>
              <m:r>
                <m:t>4</m:t>
              </m:r>
            </m:e>
            <m:e>
              <m:r>
                <m:t>&amp;</m:t>
              </m:r>
              <m:r>
                <m:rPr>
                  <m:sty m:val="p"/>
                </m:rPr>
                <m:t>=</m:t>
              </m:r>
              <m:r>
                <m:t>2</m:t>
              </m:r>
              <m:r>
                <m:rPr>
                  <m:sty m:val="p"/>
                </m:rPr>
                <m:t>.</m:t>
              </m:r>
            </m:e>
          </m:eqArr>
        </m:oMath>
      </m:oMathPara>
    </w:p>
    <w:p>
      <w:pPr>
        <w:pStyle w:val="FirstParagraph"/>
      </w:pPr>
      <w:r>
        <w:t xml:space="preserve">So</w:t>
      </w:r>
      <w:r>
        <w:t xml:space="preserve"> </w:t>
      </w:r>
      <w:r>
        <w:t xml:space="preserve">$\mathord{\smash[b]{\underset{\raise.3ex\hbox{$\scriptstyle\sim$}}{x}}\vphantom{x}} = (2, 3, -1)$</w:t>
      </w:r>
      <w:r>
        <w:t xml:space="preserve">.</w:t>
      </w:r>
      <w:r>
        <w:t xml:space="preserve"> </w:t>
      </w:r>
      <w:r>
        <w:t xml:space="preserve">Without a nonzero diagonal the method fails:</w:t>
      </w:r>
      <w:r>
        <w:t xml:space="preserve"> </w:t>
      </w:r>
      <w:r>
        <w:t xml:space="preserve">$\begin{bmatrix} 1 &amp; 1 \\ 0 &amp; 0 \end{bmatrix} \mathord{\smash[b]{\underset{\raise.3ex\hbox{$\scriptstyle\sim$}}{x}}\vphantom{x}} = (1, 1)$</w:t>
      </w:r>
      <w:r>
        <w:t xml:space="preserve"> </w:t>
      </w:r>
      <w:r>
        <w:t xml:space="preserve">has no solution,</w:t>
      </w:r>
      <w:r>
        <w:t xml:space="preserve"> </w:t>
      </w:r>
      <w:r>
        <w:t xml:space="preserve">since its second row reads</w:t>
      </w:r>
      <w:r>
        <w:t xml:space="preserve"> </w:t>
      </w:r>
      <m:oMath>
        <m:r>
          <m:t>0</m:t>
        </m:r>
        <m:r>
          <m:rPr>
            <m:sty m:val="p"/>
          </m:rPr>
          <m:t>=</m:t>
        </m:r>
        <m:r>
          <m:t>1</m:t>
        </m:r>
      </m:oMath>
      <w:r>
        <w:t xml:space="preserve">.</w:t>
      </w:r>
    </w:p>
    <w:bookmarkEnd w:id="607"/>
    <w:bookmarkStart w:id="608" w:name="thm-qr"/>
    <w:p>
      <w:pPr>
        <w:pStyle w:val="BodyText"/>
      </w:pPr>
      <w:r>
        <w:rPr>
          <w:b/>
          <w:bCs/>
        </w:rPr>
        <w:t xml:space="preserve">Theorem 106 (QR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Then</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Q</m:t>
                  </m:r>
                </m:e>
                <m:lim>
                  <m:r>
                    <m:rPr>
                      <m:sty m:val="p"/>
                    </m:rPr>
                    <m:t>⏟</m:t>
                  </m:r>
                </m:lim>
              </m:limLow>
            </m:e>
            <m:lim>
              <m:r>
                <m:t>m</m:t>
              </m:r>
              <m:r>
                <m:rPr>
                  <m:sty m:val="p"/>
                </m:rPr>
                <m:t>×</m:t>
              </m:r>
              <m:r>
                <m:t>n</m:t>
              </m:r>
            </m:lim>
          </m:limLow>
          <m:r>
            <m:t> </m:t>
          </m:r>
          <m:limLow>
            <m:e>
              <m:limLow>
                <m:e>
                  <m:r>
                    <m:rPr>
                      <m:sty m:val="bi"/>
                    </m:rPr>
                    <m:t>R</m:t>
                  </m:r>
                </m:e>
                <m:lim>
                  <m:r>
                    <m:rPr>
                      <m:sty m:val="p"/>
                    </m:rPr>
                    <m:t>⏟</m:t>
                  </m:r>
                </m:lim>
              </m:limLow>
            </m:e>
            <m:lim>
              <m:r>
                <m:t>n</m:t>
              </m:r>
              <m:r>
                <m:rPr>
                  <m:sty m:val="p"/>
                </m:rPr>
                <m:t>×</m:t>
              </m:r>
              <m:r>
                <m:t>n</m:t>
              </m:r>
            </m:lim>
          </m:limLow>
          <m:r>
            <m:rPr>
              <m:sty m:val="p"/>
            </m:rPr>
            <m:t>,</m:t>
          </m:r>
        </m:oMath>
      </m:oMathPara>
    </w:p>
    <w:p>
      <w:pPr>
        <w:pStyle w:val="FirstParagraph"/>
      </w:pPr>
      <w:r>
        <w:t xml:space="preserve">where the columns of</w:t>
      </w:r>
      <w:r>
        <w:t xml:space="preserve"> </w:t>
      </w:r>
      <m:oMath>
        <m:r>
          <m:rPr>
            <m:sty m:val="bi"/>
          </m:rPr>
          <m:t>Q</m:t>
        </m:r>
      </m:oMath>
      <w:r>
        <w:t xml:space="preserve"> </w:t>
      </w:r>
      <w:r>
        <w:t xml:space="preserve">are orthonormal (</w:t>
      </w:r>
      <w:hyperlink w:anchor="def-orthonormal-vectors">
        <w:r>
          <w:rPr>
            <w:rStyle w:val="Hyperlink"/>
          </w:rPr>
          <w:t xml:space="preserve">Definition 19</w:t>
        </w:r>
      </w:hyperlink>
      <w:r>
        <w:t xml:space="preserve">)</w:t>
      </w:r>
      <w:r>
        <w:t xml:space="preserve"> </w:t>
      </w:r>
      <w:r>
        <w:t xml:space="preserve">and</w:t>
      </w:r>
      <w:r>
        <w:t xml:space="preserve"> </w:t>
      </w:r>
      <m:oMath>
        <m:r>
          <m:rPr>
            <m:sty m:val="bi"/>
          </m:rPr>
          <m:t>R</m:t>
        </m:r>
      </m:oMath>
      <w:r>
        <w:t xml:space="preserve"> </w:t>
      </w:r>
      <w:r>
        <w:t xml:space="preserve">is upper triangular (</w:t>
      </w:r>
      <w:hyperlink w:anchor="def-triangular-matrix">
        <w:r>
          <w:rPr>
            <w:rStyle w:val="Hyperlink"/>
          </w:rPr>
          <w:t xml:space="preserve">Definition 112</w:t>
        </w:r>
      </w:hyperlink>
      <w:r>
        <w:t xml:space="preserve">) with positive diagonal entries.</w:t>
      </w:r>
    </w:p>
    <w:bookmarkEnd w:id="608"/>
    <w:p>
      <w:pPr>
        <w:pStyle w:val="BodyText"/>
      </w:pPr>
      <w:r>
        <w:rPr>
          <w:i/>
          <w:iCs/>
        </w:rPr>
        <w:t xml:space="preserve">Proof</w:t>
      </w:r>
      <w:r>
        <w:t xml:space="preserve">. </w:t>
      </w:r>
      <w:r>
        <w:t xml:space="preserve">The</w:t>
      </w:r>
      <w:r>
        <w:t xml:space="preserve"> </w:t>
      </w:r>
      <m:oMath>
        <m:r>
          <m:t>n</m:t>
        </m:r>
      </m:oMath>
      <w:r>
        <w:t xml:space="preserve"> </w:t>
      </w:r>
      <w:r>
        <w:t xml:space="preserve">columns</w:t>
      </w:r>
      <w:r>
        <w:t xml:space="preserve"> </w:t>
      </w:r>
      <w:r>
        <w:t xml:space="preserve">$\mathord{\smash[b]{\underset{\raise.3ex\hbox{$\scriptstyle\sim$}}{a}}\vphantom{a}}_1, \ldots, \mathord{\smash[b]{\underset{\raise.3ex\hbox{$\scriptstyle\sim$}}{a}}\vphantom{a}}_n$</w:t>
      </w:r>
      <w:r>
        <w:t xml:space="preserve"> </w:t>
      </w:r>
      <w:r>
        <w:t xml:space="preserve">of</w:t>
      </w:r>
      <w:r>
        <w:t xml:space="preserve"> </w:t>
      </w:r>
      <m:oMath>
        <m:r>
          <m:rPr>
            <m:sty m:val="bi"/>
          </m:rPr>
          <m:t>A</m:t>
        </m:r>
      </m:oMath>
      <w:r>
        <w:t xml:space="preserve"> </w:t>
      </w:r>
      <w:r>
        <w:t xml:space="preserve">are linearly independent</w:t>
      </w:r>
      <w:r>
        <w:t xml:space="preserve"> </w:t>
      </w:r>
      <w:r>
        <w:t xml:space="preserve">(</w:t>
      </w:r>
      <w:hyperlink w:anchor="def-full-column-rank">
        <w:r>
          <w:rPr>
            <w:rStyle w:val="Hyperlink"/>
          </w:rPr>
          <w:t xml:space="preserve">Definition 45</w:t>
        </w:r>
      </w:hyperlink>
      <w:r>
        <w:t xml:space="preserve">),</w:t>
      </w:r>
      <w:r>
        <w:t xml:space="preserve"> </w:t>
      </w:r>
      <w:r>
        <w:t xml:space="preserve">so the Gram-Schmidt process (</w:t>
      </w:r>
      <w:hyperlink w:anchor="def-gram-schmidt">
        <w:r>
          <w:rPr>
            <w:rStyle w:val="Hyperlink"/>
          </w:rPr>
          <w:t xml:space="preserve">Definition 78</w:t>
        </w:r>
      </w:hyperlink>
      <w:r>
        <w:t xml:space="preserve">) runs all</w:t>
      </w:r>
      <w:r>
        <w:t xml:space="preserve"> </w:t>
      </w:r>
      <m:oMath>
        <m:r>
          <m:t>n</m:t>
        </m:r>
      </m:oMath>
      <w:r>
        <w:t xml:space="preserve"> </w:t>
      </w:r>
      <w:r>
        <w:t xml:space="preserve">steps</w:t>
      </w:r>
      <w:r>
        <w:t xml:space="preserve"> </w:t>
      </w:r>
      <w:r>
        <w:t xml:space="preserve">and gives orthonormal</w:t>
      </w:r>
      <w:r>
        <w:t xml:space="preserve"> </w:t>
      </w:r>
      <w:r>
        <w:t xml:space="preserve">$\mathord{\smash[b]{\underset{\raise.3ex\hbox{$\scriptstyle\sim$}}{q}}\vphantom{q}}_1, \ldots, \mathord{\smash[b]{\underset{\raise.3ex\hbox{$\scriptstyle\sim$}}{q}}\vphantom{q}}_n$</w:t>
      </w:r>
      <w:r>
        <w:t xml:space="preserve"> </w:t>
      </w:r>
      <w:r>
        <w:t xml:space="preserve">(</w:t>
      </w:r>
      <w:hyperlink w:anchor="thm-gram-schmidt">
        <w:r>
          <w:rPr>
            <w:rStyle w:val="Hyperlink"/>
          </w:rPr>
          <w:t xml:space="preserve">Theorem 67</w:t>
        </w:r>
      </w:hyperlink>
      <w:r>
        <w:t xml:space="preserve">, parts 1 and 3);</w:t>
      </w:r>
      <w:r>
        <w:t xml:space="preserve"> </w:t>
      </w:r>
      <w:r>
        <w:t xml:space="preserve">let</w:t>
      </w:r>
      <w:r>
        <w:t xml:space="preserve"> </w:t>
      </w:r>
      <m:oMath>
        <m:r>
          <m:rPr>
            <m:sty m:val="bi"/>
          </m:rPr>
          <m:t>Q</m:t>
        </m:r>
      </m:oMath>
      <w:r>
        <w:t xml:space="preserve"> </w:t>
      </w:r>
      <w:r>
        <w:t xml:space="preserve">have these columns.</w:t>
      </w:r>
      <w:r>
        <w:t xml:space="preserve"> </w:t>
      </w:r>
      <w:r>
        <w:t xml:space="preserve">At step</w:t>
      </w:r>
      <w:r>
        <w:t xml:space="preserve"> </w:t>
      </w:r>
      <m:oMath>
        <m:r>
          <m:t>i</m:t>
        </m:r>
      </m:oMath>
      <w:r>
        <w:t xml:space="preserve">,</w:t>
      </w:r>
      <w:r>
        <w:t xml:space="preserve"> </w:t>
      </w:r>
      <w:r>
        <w:t xml:space="preserve">$\mathord{\smash[b]{\underset{\raise.3ex\hbox{$\scriptstyle\sim$}}{q}}\vphantom{q}}'_i \ne \mathord{\smash[b]{\underset{\raise.3ex\hbox{$\scriptstyle\sim$}}{0}}\vphantom{0}}$</w:t>
      </w:r>
      <w:r>
        <w:t xml:space="preserve">, and rearranging the orthogonalize step,</w:t>
      </w:r>
    </w:p>
    <w:p>
      <w:pPr>
        <w:pStyle w:val="BodyText"/>
      </w:pPr>
      <w:r>
        <w:t xml:space="preserve">$$
    \begin{aligned}
    \mathord{\smash[b]{\underset{\raise.3ex\hbox{$\scriptstyle\sim$}}{a}}\vphantom{a}}_i
    &amp;= \mathord{\smash[b]{\underset{\raise.3ex\hbox{$\scriptstyle\sim$}}{q}}\vphantom{q}}'_i + \sum_{j=1}^{i-1} (\mathord{\smash[b]{\underset{\raise.3ex\hbox{$\scriptstyle\sim$}}{q}}\vphantom{q}}_j \cdot \mathord{\smash[b]{\underset{\raise.3ex\hbox{$\scriptstyle\sim$}}{a}}\vphantom{a}}_i)\,\mathord{\smash[b]{\underset{\raise.3ex\hbox{$\scriptstyle\sim$}}{q}}\vphantom{q}}_j
    &amp;&amp; \text{(add the sum to both sides of the orthogonalize step)}
    \\
    &amp;= \mathopen{}\left\lVert\mathord{\smash[b]{\underset{\raise.3ex\hbox{$\scriptstyle\sim$}}{q}}\vphantom{q}}'_i\right\rVert\mathclose{}\,\mathord{\smash[b]{\underset{\raise.3ex\hbox{$\scriptstyle\sim$}}{q}}\vphantom{q}}_i + \sum_{j=1}^{i-1} (\mathord{\smash[b]{\underset{\raise.3ex\hbox{$\scriptstyle\sim$}}{q}}\vphantom{q}}_j \cdot \mathord{\smash[b]{\underset{\raise.3ex\hbox{$\scriptstyle\sim$}}{a}}\vphantom{a}}_i)\,\mathord{\smash[b]{\underset{\raise.3ex\hbox{$\scriptstyle\sim$}}{q}}\vphantom{q}}_j.
    &amp;&amp; \text{(normalize step: } \mathord{\smash[b]{\underset{\raise.3ex\hbox{$\scriptstyle\sim$}}{q}}\vphantom{q}}'_i = \mathopen{}\left\lVert\mathord{\smash[b]{\underset{\raise.3ex\hbox{$\scriptstyle\sim$}}{q}}\vphantom{q}}'_i\right\rVert\mathclose{}\,\mathord{\smash[b]{\underset{\raise.3ex\hbox{$\scriptstyle\sim$}}{q}}\vphantom{q}}_i \text{)}
    \end{aligned}
    $$</w:t>
      </w:r>
    </w:p>
    <w:p>
      <w:pPr>
        <w:pStyle w:val="FirstParagraph"/>
      </w:pPr>
      <w:r>
        <w:t xml:space="preserve">Let</w:t>
      </w:r>
      <w:r>
        <w:t xml:space="preserve"> </w:t>
      </w:r>
      <m:oMath>
        <m:r>
          <m:rPr>
            <m:sty m:val="bi"/>
          </m:rPr>
          <m:t>R</m:t>
        </m:r>
      </m:oMath>
      <w:r>
        <w:t xml:space="preserve"> </w:t>
      </w:r>
      <w:r>
        <w:t xml:space="preserve">be the</w:t>
      </w:r>
      <w:r>
        <w:t xml:space="preserve"> </w:t>
      </w:r>
      <m:oMath>
        <m:r>
          <m:t>n</m:t>
        </m:r>
        <m:r>
          <m:rPr>
            <m:sty m:val="p"/>
          </m:rPr>
          <m:t>×</m:t>
        </m:r>
        <m:r>
          <m:t>n</m:t>
        </m:r>
      </m:oMath>
      <w:r>
        <w:t xml:space="preserve"> </w:t>
      </w:r>
      <w:r>
        <w:t xml:space="preserve">matrix with</w:t>
      </w:r>
      <w:r>
        <w:t xml:space="preserve"> </w:t>
      </w:r>
      <w:r>
        <w:t xml:space="preserve">$r_{ji} = \mathord{\smash[b]{\underset{\raise.3ex\hbox{$\scriptstyle\sim$}}{q}}\vphantom{q}}_j \cdot \mathord{\smash[b]{\underset{\raise.3ex\hbox{$\scriptstyle\sim$}}{a}}\vphantom{a}}_i$</w:t>
      </w:r>
      <w:r>
        <w:t xml:space="preserve"> </w:t>
      </w:r>
      <w:r>
        <w:t xml:space="preserve">for</w:t>
      </w:r>
      <w:r>
        <w:t xml:space="preserve"> </w:t>
      </w:r>
      <m:oMath>
        <m:r>
          <m:t>j</m:t>
        </m:r>
        <m:r>
          <m:rPr>
            <m:sty m:val="p"/>
          </m:rPr>
          <m:t>&lt;</m:t>
        </m:r>
        <m:r>
          <m:t>i</m:t>
        </m:r>
      </m:oMath>
      <w:r>
        <w:t xml:space="preserve">,</w:t>
      </w:r>
      <w:r>
        <w:t xml:space="preserve"> </w:t>
      </w:r>
      <w:r>
        <w:t xml:space="preserve">$r_{ii} = \mathopen{}\left\lVert\mathord{\smash[b]{\underset{\raise.3ex\hbox{$\scriptstyle\sim$}}{q}}\vphantom{q}}'_i\right\rVert\mathclose{} &gt; 0$</w:t>
      </w:r>
      <w:r>
        <w:t xml:space="preserve">,</w:t>
      </w:r>
      <w:r>
        <w:t xml:space="preserve"> </w:t>
      </w:r>
      <w:r>
        <w:t xml:space="preserve">and</w:t>
      </w:r>
      <w:r>
        <w:t xml:space="preserve"> </w:t>
      </w:r>
      <m:oMath>
        <m:sSub>
          <m:e>
            <m:r>
              <m:t>r</m:t>
            </m:r>
          </m:e>
          <m:sub>
            <m:r>
              <m:t>j</m:t>
            </m:r>
            <m:r>
              <m:t>i</m:t>
            </m:r>
          </m:sub>
        </m:sSub>
        <m:r>
          <m:rPr>
            <m:sty m:val="p"/>
          </m:rPr>
          <m:t>=</m:t>
        </m:r>
        <m:r>
          <m:t>0</m:t>
        </m:r>
      </m:oMath>
      <w:r>
        <w:t xml:space="preserve"> </w:t>
      </w:r>
      <w:r>
        <w:t xml:space="preserve">for</w:t>
      </w:r>
      <w:r>
        <w:t xml:space="preserve"> </w:t>
      </w:r>
      <m:oMath>
        <m:r>
          <m:t>j</m:t>
        </m:r>
        <m:r>
          <m:rPr>
            <m:sty m:val="p"/>
          </m:rPr>
          <m:t>&gt;</m:t>
        </m:r>
        <m:r>
          <m:t>i</m:t>
        </m:r>
      </m:oMath>
      <w:r>
        <w:t xml:space="preserve">;</w:t>
      </w:r>
      <w:r>
        <w:t xml:space="preserve"> </w:t>
      </w:r>
      <w:r>
        <w:t xml:space="preserve">it is upper triangular with positive diagonal.</w:t>
      </w:r>
      <w:r>
        <w:t xml:space="preserve"> </w:t>
      </w:r>
      <w:r>
        <w:t xml:space="preserve">Column</w:t>
      </w:r>
      <w:r>
        <w:t xml:space="preserve"> </w:t>
      </w:r>
      <m:oMath>
        <m:r>
          <m:t>i</m:t>
        </m:r>
      </m:oMath>
      <w:r>
        <w:t xml:space="preserve"> </w:t>
      </w:r>
      <w:r>
        <w:t xml:space="preserve">of</w:t>
      </w:r>
      <w:r>
        <w:t xml:space="preserve"> </w:t>
      </w:r>
      <m:oMath>
        <m:r>
          <m:rPr>
            <m:sty m:val="bi"/>
          </m:rPr>
          <m:t>Q</m:t>
        </m:r>
        <m:r>
          <m:rPr>
            <m:sty m:val="bi"/>
          </m:rPr>
          <m:t>R</m:t>
        </m:r>
      </m:oMath>
      <w:r>
        <w:t xml:space="preserve"> </w:t>
      </w:r>
      <w:r>
        <w:t xml:space="preserve">is</w:t>
      </w:r>
      <w:r>
        <w:t xml:space="preserve"> </w:t>
      </w:r>
      <m:oMath>
        <m:r>
          <m:rPr>
            <m:sty m:val="bi"/>
          </m:rPr>
          <m:t>Q</m:t>
        </m:r>
      </m:oMath>
      <w:r>
        <w:t xml:space="preserve"> </w:t>
      </w:r>
      <w:r>
        <w:t xml:space="preserve">times column</w:t>
      </w:r>
      <w:r>
        <w:t xml:space="preserve"> </w:t>
      </w:r>
      <m:oMath>
        <m:r>
          <m:t>i</m:t>
        </m:r>
      </m:oMath>
      <w:r>
        <w:t xml:space="preserve"> </w:t>
      </w:r>
      <w:r>
        <w:t xml:space="preserve">of</w:t>
      </w:r>
      <w:r>
        <w:t xml:space="preserve"> </w:t>
      </w:r>
      <m:oMath>
        <m:r>
          <m:rPr>
            <m:sty m:val="bi"/>
          </m:rPr>
          <m:t>R</m:t>
        </m:r>
      </m:oMath>
      <w:r>
        <w:t xml:space="preserve"> </w:t>
      </w:r>
      <w:r>
        <w:t xml:space="preserve">(4), and</w:t>
      </w:r>
    </w:p>
    <w:p>
      <w:pPr>
        <w:pStyle w:val="BodyText"/>
      </w:pPr>
      <w:r>
        <w:t xml:space="preserve">$$
    \begin{aligned}
    \mathbf{Q}\,(r_{1i}, \ldots, r_{ni})
    &amp;= \sum_{j=1}^nr_{ji}\,\mathord{\smash[b]{\underset{\raise.3ex\hbox{$\scriptstyle\sim$}}{q}}\vphantom{q}}_j
    &amp;&amp; \text{(}\text{Theorem~24}\text{)}
    \\
    &amp;= \sum_{j=1}^{i} r_{ji}\,\mathord{\smash[b]{\underset{\raise.3ex\hbox{$\scriptstyle\sim$}}{q}}\vphantom{q}}_j
    &amp;&amp; \text{(} r_{ji} = 0 \text{ for } j &gt; i \text{)}
    \\
    &amp;= r_{ii}\,\mathord{\smash[b]{\underset{\raise.3ex\hbox{$\scriptstyle\sim$}}{q}}\vphantom{q}}_i + \sum_{j=1}^{i-1} r_{ji}\,\mathord{\smash[b]{\underset{\raise.3ex\hbox{$\scriptstyle\sim$}}{q}}\vphantom{q}}_j
    &amp;&amp; \text{(split off the } j = i \text{ term)}
    \\
    &amp;= \mathopen{}\left\lVert\mathord{\smash[b]{\underset{\raise.3ex\hbox{$\scriptstyle\sim$}}{q}}\vphantom{q}}'_i\right\rVert\mathclose{}\,\mathord{\smash[b]{\underset{\raise.3ex\hbox{$\scriptstyle\sim$}}{q}}\vphantom{q}}_i + \sum_{j=1}^{i-1} (\mathord{\smash[b]{\underset{\raise.3ex\hbox{$\scriptstyle\sim$}}{q}}\vphantom{q}}_j \cdot \mathord{\smash[b]{\underset{\raise.3ex\hbox{$\scriptstyle\sim$}}{a}}\vphantom{a}}_i)\,\mathord{\smash[b]{\underset{\raise.3ex\hbox{$\scriptstyle\sim$}}{q}}\vphantom{q}}_j
    &amp;&amp; \text{(the entries of } \mathbf{R} \text{)}
    \\
    &amp;= \mathord{\smash[b]{\underset{\raise.3ex\hbox{$\scriptstyle\sim$}}{a}}\vphantom{a}}_i.
    &amp;&amp; \text{(the display)}
    \end{aligned}
    $$</w:t>
      </w:r>
    </w:p>
    <w:p>
      <w:pPr>
        <w:pStyle w:val="FirstParagraph"/>
      </w:pPr>
      <w:r>
        <w:t xml:space="preserve">So</w:t>
      </w:r>
      <w:r>
        <w:t xml:space="preserve"> </w:t>
      </w:r>
      <m:oMath>
        <m:r>
          <m:rPr>
            <m:sty m:val="bi"/>
          </m:rPr>
          <m:t>Q</m:t>
        </m:r>
        <m:r>
          <m:rPr>
            <m:sty m:val="bi"/>
          </m:rPr>
          <m:t>R</m:t>
        </m:r>
        <m:r>
          <m:rPr>
            <m:sty m:val="p"/>
          </m:rPr>
          <m:t>=</m:t>
        </m:r>
        <m:r>
          <m:rPr>
            <m:sty m:val="bi"/>
          </m:rPr>
          <m:t>A</m:t>
        </m:r>
      </m:oMath>
      <w:r>
        <w:t xml:space="preserve">.</w:t>
      </w:r>
    </w:p>
    <w:bookmarkStart w:id="609" w:name="exm-qr"/>
    <w:p>
      <w:pPr>
        <w:pStyle w:val="BodyText"/>
      </w:pPr>
      <w:r>
        <w:rPr>
          <w:b/>
          <w:bCs/>
        </w:rPr>
        <w:t xml:space="preserve">Example 189 (A QR factorization from Gram-Schmidt)</w:t>
      </w:r>
      <w:r>
        <w:t xml:space="preserve"> </w:t>
      </w:r>
      <w:r>
        <w:t xml:space="preserve">For</w:t>
      </w:r>
      <w:r>
        <w:t xml:space="preserve"> </w:t>
      </w:r>
      <m:oMath>
        <m:r>
          <m:rPr>
            <m:sty m:val="bi"/>
          </m:rPr>
          <m:t>A</m:t>
        </m:r>
      </m:oMath>
      <w:r>
        <w:t xml:space="preserve"> </w:t>
      </w:r>
      <w:r>
        <w:t xml:space="preserve">with columns</w:t>
      </w:r>
      <w:r>
        <w:t xml:space="preserve"> </w:t>
      </w:r>
      <w:r>
        <w:t xml:space="preserve">$\mathord{\smash[b]{\underset{\raise.3ex\hbox{$\scriptstyle\sim$}}{a}}\vphantom{a}}_1 = (1, 1, 0)$</w:t>
      </w:r>
      <w:r>
        <w:t xml:space="preserve">,</w:t>
      </w:r>
      <w:r>
        <w:t xml:space="preserve"> </w:t>
      </w:r>
      <w:r>
        <w:t xml:space="preserve">$\mathord{\smash[b]{\underset{\raise.3ex\hbox{$\scriptstyle\sim$}}{a}}\vphantom{a}}_2 = (1, 0, 1)$</w:t>
      </w:r>
      <w:r>
        <w:t xml:space="preserve">,</w:t>
      </w:r>
      <w:r>
        <w:t xml:space="preserve"> </w:t>
      </w:r>
      <w:r>
        <w:t xml:space="preserve">$\mathord{\smash[b]{\underset{\raise.3ex\hbox{$\scriptstyle\sim$}}{a}}\vphantom{a}}_3 = (0, 1, 1)$</w:t>
      </w:r>
      <w:r>
        <w:t xml:space="preserve">,</w:t>
      </w:r>
      <w:r>
        <w:t xml:space="preserve"> </w:t>
      </w:r>
      <w:hyperlink w:anchor="exm-gram-schmidt">
        <w:r>
          <w:rPr>
            <w:rStyle w:val="Hyperlink"/>
          </w:rPr>
          <w:t xml:space="preserve">Example 120</w:t>
        </w:r>
      </w:hyperlink>
      <w:r>
        <w:t xml:space="preserve"> </w:t>
      </w:r>
      <w:r>
        <w:t xml:space="preserve">and</w:t>
      </w:r>
      <w:r>
        <w:t xml:space="preserve"> </w:t>
      </w:r>
      <w:hyperlink w:anchor="exm-thm-gram-schmidt">
        <w:r>
          <w:rPr>
            <w:rStyle w:val="Hyperlink"/>
          </w:rPr>
          <w:t xml:space="preserve">Example 122</w:t>
        </w:r>
      </w:hyperlink>
      <w:r>
        <w:t xml:space="preserve"> </w:t>
      </w:r>
      <w:r>
        <w:t xml:space="preserve">found</w:t>
      </w:r>
      <w:r>
        <w:t xml:space="preserve"> </w:t>
      </w:r>
      <w:r>
        <w:t xml:space="preserve">$\mathord{\smash[b]{\underset{\raise.3ex\hbox{$\scriptstyle\sim$}}{q}}\vphantom{q}}_1 = \tfrac{1}{\sqrt{2}}\,(1, 1, 0)$</w:t>
      </w:r>
      <w:r>
        <w:t xml:space="preserve">,</w:t>
      </w:r>
      <w:r>
        <w:t xml:space="preserve"> </w:t>
      </w:r>
      <w:r>
        <w:t xml:space="preserve">$\mathord{\smash[b]{\underset{\raise.3ex\hbox{$\scriptstyle\sim$}}{q}}\vphantom{q}}_2 = \tfrac{1}{\sqrt{6}}\,(1, -1, 2)$</w:t>
      </w:r>
      <w:r>
        <w:t xml:space="preserve">,</w:t>
      </w:r>
      <w:r>
        <w:t xml:space="preserve"> </w:t>
      </w:r>
      <w:r>
        <w:t xml:space="preserve">$\mathord{\smash[b]{\underset{\raise.3ex\hbox{$\scriptstyle\sim$}}{q}}\vphantom{q}}_3 = \tfrac{1}{\sqrt{3}}\,(-1, 1, 1)$</w:t>
      </w:r>
      <w:r>
        <w:t xml:space="preserve">,</w:t>
      </w:r>
      <w:r>
        <w:t xml:space="preserve"> </w:t>
      </w:r>
      <w:r>
        <w:t xml:space="preserve">with</w:t>
      </w:r>
      <w:r>
        <w:t xml:space="preserve"> </w:t>
      </w:r>
      <w:r>
        <w:t xml:space="preserve">$\mathopen{}\left\lVert\mathord{\smash[b]{\underset{\raise.3ex\hbox{$\scriptstyle\sim$}}{q}}\vphantom{q}}'_1\right\rVert\mathclose{} = \sqrt{2}$</w:t>
      </w:r>
      <w:r>
        <w:t xml:space="preserve">,</w:t>
      </w:r>
      <w:r>
        <w:t xml:space="preserve"> </w:t>
      </w:r>
      <w:r>
        <w:t xml:space="preserve">$\mathopen{}\left\lVert\mathord{\smash[b]{\underset{\raise.3ex\hbox{$\scriptstyle\sim$}}{q}}\vphantom{q}}'_2\right\rVert\mathclose{} = \sqrt{3/2}$</w:t>
      </w:r>
      <w:r>
        <w:t xml:space="preserve">,</w:t>
      </w:r>
      <w:r>
        <w:t xml:space="preserve"> </w:t>
      </w:r>
      <w:r>
        <w:t xml:space="preserve">$\mathopen{}\left\lVert\mathord{\smash[b]{\underset{\raise.3ex\hbox{$\scriptstyle\sim$}}{q}}\vphantom{q}}'_3\right\rVert\mathclose{} = 2/\sqrt{3}$</w:t>
      </w:r>
      <w:r>
        <w:t xml:space="preserve">,</w:t>
      </w:r>
    </w:p>
    <w:p>
      <w:pPr>
        <w:pStyle w:val="BodyText"/>
      </w:pPr>
      <w:r>
        <w:t xml:space="preserve">$$
    \begin{aligned}
    \mathord{\smash[b]{\underset{\raise.3ex\hbox{$\scriptstyle\sim$}}{q}}\vphantom{q}}_1 \cdot \mathord{\smash[b]{\underset{\raise.3ex\hbox{$\scriptstyle\sim$}}{a}}\vphantom{a}}_2 &amp;= \mathord{\smash[b]{\underset{\raise.3ex\hbox{$\scriptstyle\sim$}}{q}}\vphantom{q}}_1 \cdot \mathord{\smash[b]{\underset{\raise.3ex\hbox{$\scriptstyle\sim$}}{a}}\vphantom{a}}_3 \\
    &amp;= \tfrac{1}{\sqrt{2}}
    \end{aligned}
    $$</w:t>
      </w:r>
    </w:p>
    <w:p>
      <w:pPr>
        <w:pStyle w:val="FirstParagraph"/>
      </w:pPr>
      <w:r>
        <w:t xml:space="preserve">and</w:t>
      </w:r>
      <w:r>
        <w:t xml:space="preserve"> </w:t>
      </w:r>
      <w:r>
        <w:t xml:space="preserve">$\mathord{\smash[b]{\underset{\raise.3ex\hbox{$\scriptstyle\sim$}}{q}}\vphantom{q}}_2 \cdot \mathord{\smash[b]{\underset{\raise.3ex\hbox{$\scriptstyle\sim$}}{a}}\vphantom{a}}_3 = \tfrac{1}{\sqrt{6}}$</w:t>
      </w:r>
      <w:r>
        <w:t xml:space="preserve">. So</w:t>
      </w:r>
    </w:p>
    <w:p>
      <w:pPr>
        <w:pStyle w:val="BodyText"/>
      </w:pPr>
      <m:oMathPara>
        <m:oMathParaPr>
          <m:jc m:val="center"/>
        </m:oMathParaP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ad>
                      <m:radPr>
                        <m:degHide m:val="on"/>
                      </m:radPr>
                      <m:deg/>
                      <m:e>
                        <m:r>
                          <m:t>2</m:t>
                        </m:r>
                      </m:e>
                    </m:rad>
                  </m:e>
                  <m:e>
                    <m:f>
                      <m:fPr>
                        <m:type m:val="lin"/>
                      </m:fPr>
                      <m:num>
                        <m:r>
                          <m:t>1</m:t>
                        </m:r>
                      </m:num>
                      <m:den>
                        <m:rad>
                          <m:radPr>
                            <m:degHide m:val="on"/>
                          </m:radPr>
                          <m:deg/>
                          <m:e>
                            <m:r>
                              <m:t>2</m:t>
                            </m:r>
                          </m:e>
                        </m:rad>
                      </m:den>
                    </m:f>
                  </m:e>
                  <m:e>
                    <m:f>
                      <m:fPr>
                        <m:type m:val="lin"/>
                      </m:fPr>
                      <m:num>
                        <m:r>
                          <m:t>1</m:t>
                        </m:r>
                      </m:num>
                      <m:den>
                        <m:rad>
                          <m:radPr>
                            <m:degHide m:val="on"/>
                          </m:radPr>
                          <m:deg/>
                          <m:e>
                            <m:r>
                              <m:t>2</m:t>
                            </m:r>
                          </m:e>
                        </m:rad>
                      </m:den>
                    </m:f>
                  </m:e>
                </m:mr>
                <m:mr>
                  <m:e>
                    <m:r>
                      <m:t>0</m:t>
                    </m:r>
                  </m:e>
                  <m:e>
                    <m:rad>
                      <m:radPr>
                        <m:degHide m:val="on"/>
                      </m:radPr>
                      <m:deg/>
                      <m:e>
                        <m:r>
                          <m:t>3</m:t>
                        </m:r>
                        <m:r>
                          <m:rPr>
                            <m:sty m:val="p"/>
                          </m:rPr>
                          <m:t>/</m:t>
                        </m:r>
                        <m:r>
                          <m:t>2</m:t>
                        </m:r>
                      </m:e>
                    </m:rad>
                  </m:e>
                  <m:e>
                    <m:f>
                      <m:fPr>
                        <m:type m:val="lin"/>
                      </m:fPr>
                      <m:num>
                        <m:r>
                          <m:t>1</m:t>
                        </m:r>
                      </m:num>
                      <m:den>
                        <m:rad>
                          <m:radPr>
                            <m:degHide m:val="on"/>
                          </m:radPr>
                          <m:deg/>
                          <m:e>
                            <m:r>
                              <m:t>6</m:t>
                            </m:r>
                          </m:e>
                        </m:rad>
                      </m:den>
                    </m:f>
                  </m:e>
                </m:mr>
                <m:mr>
                  <m:e>
                    <m:r>
                      <m:t>0</m:t>
                    </m:r>
                  </m:e>
                  <m:e>
                    <m:r>
                      <m:t>0</m:t>
                    </m:r>
                  </m:e>
                  <m:e>
                    <m:f>
                      <m:fPr>
                        <m:type m:val="lin"/>
                      </m:fPr>
                      <m:num>
                        <m:r>
                          <m:t>2</m:t>
                        </m:r>
                      </m:num>
                      <m:den>
                        <m:rad>
                          <m:radPr>
                            <m:degHide m:val="on"/>
                          </m:radPr>
                          <m:deg/>
                          <m:e>
                            <m:r>
                              <m:t>3</m:t>
                            </m:r>
                          </m:e>
                        </m:rad>
                      </m:den>
                    </m:f>
                  </m:e>
                </m:mr>
              </m:m>
            </m:e>
          </m:d>
          <m:r>
            <m:rPr>
              <m:sty m:val="p"/>
            </m:rPr>
            <m:t>.</m:t>
          </m:r>
        </m:oMath>
      </m:oMathPara>
    </w:p>
    <w:p>
      <w:pPr>
        <w:pStyle w:val="FirstParagraph"/>
      </w:pPr>
      <w:r>
        <w:t xml:space="preserve">As a check on the second column,</w:t>
      </w:r>
    </w:p>
    <w:p>
      <w:pPr>
        <w:pStyle w:val="BodyText"/>
      </w:pPr>
      <w:r>
        <w:t xml:space="preserve">$$
    \begin{aligned}
    \tfrac{1}{\sqrt{2}}\,\mathord{\smash[b]{\underset{\raise.3ex\hbox{$\scriptstyle\sim$}}{q}}\vphantom{q}}_1 + \sqrt{3/2}\,\mathord{\smash[b]{\underset{\raise.3ex\hbox{$\scriptstyle\sim$}}{q}}\vphantom{q}}_2 &amp;= \tfrac{1}{2}\,(1, 1, 0) + \tfrac{1}{2}\,(1, -1, 2) \\
    &amp;= (1, 0, 1) \\
    &amp;= \mathord{\smash[b]{\underset{\raise.3ex\hbox{$\scriptstyle\sim$}}{a}}\vphantom{a}}_2.
    \end{aligned}
    $$</w:t>
      </w:r>
    </w:p>
    <w:bookmarkEnd w:id="609"/>
    <w:bookmarkStart w:id="610" w:name="def-least-squares"/>
    <w:p>
      <w:pPr>
        <w:pStyle w:val="FirstParagraph"/>
      </w:pPr>
      <w:r>
        <w:rPr>
          <w:b/>
          <w:bCs/>
        </w:rPr>
        <w:t xml:space="preserve">Definition 115 (Least squares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w:r>
        <w:t xml:space="preserve">$\mathord{\smash[b]{\underset{\raise.3ex\hbox{$\scriptstyle\sim$}}{b}}\vphantom{b}} \in \mathbb{R}^m$</w:t>
      </w:r>
      <w:r>
        <w:t xml:space="preserve">.</w:t>
      </w:r>
      <w:r>
        <w:t xml:space="preserve"> </w:t>
      </w:r>
      <w:r>
        <w:t xml:space="preserve">A</w:t>
      </w:r>
      <w:r>
        <w:t xml:space="preserve"> </w:t>
      </w:r>
      <w:r>
        <w:rPr>
          <w:b/>
          <w:bCs/>
        </w:rPr>
        <w:t xml:space="preserve">least squares solution</w:t>
      </w:r>
      <w:r>
        <w:t xml:space="preserve"> </w:t>
      </w:r>
      <w:r>
        <w:t xml:space="preserve">[84]</w:t>
      </w:r>
      <w:r>
        <w:t xml:space="preserve"> </w:t>
      </w:r>
      <w:r>
        <w:t xml:space="preserve">of</w:t>
      </w:r>
      <w:r>
        <w:t xml:space="preserve"> </w:t>
      </w:r>
      <w:r>
        <w:t xml:space="preserve">$\mathbf{A} \mathord{\smash[b]{\underset{\raise.3ex\hbox{$\scriptstyle\sim$}}{x}}\vphantom{x}} = \mathord{\smash[b]{\underset{\raise.3ex\hbox{$\scriptstyle\sim$}}{b}}\vphantom{b}}$</w:t>
      </w:r>
      <w:r>
        <w:t xml:space="preserve"> </w:t>
      </w:r>
      <w:r>
        <w:t xml:space="preserve">is a vector</w:t>
      </w:r>
      <w:r>
        <w:t xml:space="preserve"> </w:t>
      </w:r>
      <w:r>
        <w:t xml:space="preserve">$\hat{\mathord{\smash[b]{\underset{\raise.3ex\hbox{$\scriptstyle\sim$}}{x}}\vphantom{x}}} \in \mathbb{R}^n$</w:t>
      </w:r>
      <w:r>
        <w:t xml:space="preserve"> </w:t>
      </w:r>
      <w:r>
        <w:t xml:space="preserve">such that</w:t>
      </w:r>
    </w:p>
    <w:p>
      <w:pPr>
        <w:pStyle w:val="BodyText"/>
      </w:pPr>
      <w:r>
        <w:t xml:space="preserve">$$
    \mathopen{}\left\lVert\mathord{\smash[b]{\underset{\raise.3ex\hbox{$\scriptstyle\sim$}}{b}}\vphantom{b}} - \mathbf{A} \hat{\mathord{\smash[b]{\underset{\raise.3ex\hbox{$\scriptstyle\sim$}}{x}}\vphantom{x}}}\right\rVert\mathclose{} \le \mathopen{}\left\lVert\mathord{\smash[b]{\underset{\raise.3ex\hbox{$\scriptstyle\sim$}}{b}}\vphantom{b}} - \mathbf{A} \mathord{\smash[b]{\underset{\raise.3ex\hbox{$\scriptstyle\sim$}}{x}}\vphantom{x}}\right\rVert\mathclose{}
    \quad \text{for every } \mathord{\smash[b]{\underset{\raise.3ex\hbox{$\scriptstyle\sim$}}{x}}\vphantom{x}} \in \mathbb{R}^n.
    $$</w:t>
      </w:r>
    </w:p>
    <w:bookmarkEnd w:id="610"/>
    <w:bookmarkStart w:id="611" w:name="exm-least-squares"/>
    <w:p>
      <w:pPr>
        <w:pStyle w:val="FirstParagraph"/>
      </w:pPr>
      <w:r>
        <w:rPr>
          <w:b/>
          <w:bCs/>
        </w:rPr>
        <w:t xml:space="preserve">Example 190 (Fitting a constant)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and</w:t>
      </w:r>
      <w:r>
        <w:t xml:space="preserve"> </w:t>
      </w:r>
      <w:r>
        <w:t xml:space="preserve">$\mathord{\smash[b]{\underset{\raise.3ex\hbox{$\scriptstyle\sim$}}{b}}\vphantom{b}} = (1, 3)$</w:t>
      </w:r>
      <w:r>
        <w:t xml:space="preserve">.</w:t>
      </w:r>
      <w:r>
        <w:t xml:space="preserve"> </w:t>
      </w:r>
      <w:r>
        <w:t xml:space="preserve">The system</w:t>
      </w:r>
      <w:r>
        <w:t xml:space="preserve"> </w:t>
      </w:r>
      <m:oMath>
        <m:r>
          <m:t>x</m:t>
        </m:r>
        <m:r>
          <m:t> </m:t>
        </m:r>
        <m:r>
          <m:rPr>
            <m:sty m:val="p"/>
          </m:rPr>
          <m:t>(</m:t>
        </m:r>
        <m:r>
          <m:t>1</m:t>
        </m:r>
        <m:r>
          <m:rPr>
            <m:sty m:val="p"/>
          </m:rPr>
          <m:t>,</m:t>
        </m:r>
        <m:r>
          <m:t>1</m:t>
        </m:r>
        <m:r>
          <m:rPr>
            <m:sty m:val="p"/>
          </m:rPr>
          <m:t>)</m:t>
        </m:r>
        <m:r>
          <m:rPr>
            <m:sty m:val="p"/>
          </m:rPr>
          <m:t>=</m:t>
        </m:r>
        <m:r>
          <m:rPr>
            <m:sty m:val="p"/>
          </m:rPr>
          <m:t>(</m:t>
        </m:r>
        <m:r>
          <m:t>1</m:t>
        </m:r>
        <m:r>
          <m:rPr>
            <m:sty m:val="p"/>
          </m:rPr>
          <m:t>,</m:t>
        </m:r>
        <m:r>
          <m:t>3</m:t>
        </m:r>
        <m:r>
          <m:rPr>
            <m:sty m:val="p"/>
          </m:rPr>
          <m:t>)</m:t>
        </m:r>
      </m:oMath>
      <w:r>
        <w:t xml:space="preserve"> </w:t>
      </w:r>
      <w:r>
        <w:t xml:space="preserve">is inconsistent (</w:t>
      </w:r>
      <w:hyperlink w:anchor="def-consistent-system">
        <w:r>
          <w:rPr>
            <w:rStyle w:val="Hyperlink"/>
          </w:rPr>
          <w:t xml:space="preserve">Definition 111</w:t>
        </w:r>
      </w:hyperlink>
      <w:r>
        <w:t xml:space="preserve">):</w:t>
      </w:r>
      <w:r>
        <w:t xml:space="preserve"> </w:t>
      </w:r>
      <w:r>
        <w:t xml:space="preserve">its first entry needs</w:t>
      </w:r>
      <w:r>
        <w:t xml:space="preserve"> </w:t>
      </w:r>
      <m:oMath>
        <m:r>
          <m:t>x</m:t>
        </m:r>
        <m:r>
          <m:rPr>
            <m:sty m:val="p"/>
          </m:rPr>
          <m:t>=</m:t>
        </m:r>
        <m:r>
          <m:t>1</m:t>
        </m:r>
      </m:oMath>
      <w:r>
        <w:t xml:space="preserve"> </w:t>
      </w:r>
      <w:r>
        <w:t xml:space="preserve">and its second needs</w:t>
      </w:r>
      <w:r>
        <w:t xml:space="preserve"> </w:t>
      </w:r>
      <m:oMath>
        <m:r>
          <m:t>x</m:t>
        </m:r>
        <m:r>
          <m:rPr>
            <m:sty m:val="p"/>
          </m:rPr>
          <m:t>=</m:t>
        </m:r>
        <m:r>
          <m:t>3</m:t>
        </m:r>
      </m:oMath>
      <w:r>
        <w:t xml:space="preserve">.</w:t>
      </w:r>
      <w:r>
        <w:t xml:space="preserve"> </w:t>
      </w:r>
      <w:r>
        <w:t xml:space="preserve">For any number</w:t>
      </w:r>
      <w:r>
        <w:t xml:space="preserve"> </w:t>
      </w:r>
      <m:oMath>
        <m:r>
          <m:t>x</m:t>
        </m:r>
      </m:oMath>
      <w:r>
        <w:t xml:space="preserve">,</w:t>
      </w:r>
    </w:p>
    <w:p>
      <w:pPr>
        <w:pStyle w:val="BodyText"/>
      </w:pPr>
      <w:r>
        <w:t xml:space="preserve">$$
    \begin{aligned}
    \mathopen{}\left\lVert\mathord{\smash[b]{\underset{\raise.3ex\hbox{$\scriptstyle\sim$}}{b}}\vphantom{b}} - \mathbf{A} x\right\rVert\mathclose{}^2 &amp;= (1 - x)^2 + (3 - x)^2 \\
    &amp;= 2\,(x - 2)^2 + 2,
    \end{aligned}
    $$</w:t>
      </w:r>
    </w:p>
    <w:p>
      <w:pPr>
        <w:pStyle w:val="FirstParagraph"/>
      </w:pPr>
      <w:r>
        <w:t xml:space="preserve">which is smallest at</w:t>
      </w:r>
      <w:r>
        <w:t xml:space="preserve"> </w:t>
      </w:r>
      <m:oMath>
        <m:r>
          <m:t>x</m:t>
        </m:r>
        <m:r>
          <m:rPr>
            <m:sty m:val="p"/>
          </m:rPr>
          <m:t>=</m:t>
        </m:r>
        <m:r>
          <m:t>2</m:t>
        </m:r>
      </m:oMath>
      <w:r>
        <w:t xml:space="preserve">, so</w:t>
      </w:r>
      <w:r>
        <w:t xml:space="preserve"> </w:t>
      </w:r>
      <m:oMath>
        <m:acc>
          <m:accPr>
            <m:chr m:val="̂"/>
          </m:accPr>
          <m:e>
            <m:r>
              <m:t>x</m:t>
            </m:r>
          </m:e>
        </m:acc>
        <m:r>
          <m:rPr>
            <m:sty m:val="p"/>
          </m:rPr>
          <m:t>=</m:t>
        </m:r>
        <m:r>
          <m:t>2</m:t>
        </m:r>
      </m:oMath>
      <w:r>
        <w:t xml:space="preserve"> </w:t>
      </w:r>
      <w:r>
        <w:t xml:space="preserve">is the least squares solution.</w:t>
      </w:r>
      <w:r>
        <w:t xml:space="preserve"> </w:t>
      </w:r>
      <w:r>
        <w:t xml:space="preserve">The value</w:t>
      </w:r>
      <w:r>
        <w:t xml:space="preserve"> </w:t>
      </w:r>
      <m:oMath>
        <m:r>
          <m:t>x</m:t>
        </m:r>
        <m:r>
          <m:rPr>
            <m:sty m:val="p"/>
          </m:rPr>
          <m:t>=</m:t>
        </m:r>
        <m:r>
          <m:t>1</m:t>
        </m:r>
      </m:oMath>
      <w:r>
        <w:t xml:space="preserve"> </w:t>
      </w:r>
      <w:r>
        <w:t xml:space="preserve">is not one: it gives</w:t>
      </w:r>
      <w:r>
        <w:t xml:space="preserve"> </w:t>
      </w:r>
      <m:oMath>
        <m:r>
          <m:t>0</m:t>
        </m:r>
        <m:r>
          <m:rPr>
            <m:sty m:val="p"/>
          </m:rPr>
          <m:t>+</m:t>
        </m:r>
        <m:r>
          <m:t>4</m:t>
        </m:r>
        <m:r>
          <m:rPr>
            <m:sty m:val="p"/>
          </m:rPr>
          <m:t>=</m:t>
        </m:r>
        <m:r>
          <m:t>4</m:t>
        </m:r>
        <m:r>
          <m:rPr>
            <m:sty m:val="p"/>
          </m:rPr>
          <m:t>&gt;</m:t>
        </m:r>
        <m:r>
          <m:t>2</m:t>
        </m:r>
      </m:oMath>
      <w:r>
        <w:t xml:space="preserve">.</w:t>
      </w:r>
      <w:r>
        <w:t xml:space="preserve"> </w:t>
      </w:r>
      <w:r>
        <w:t xml:space="preserve">The normal equations read</w:t>
      </w:r>
      <w:r>
        <w:t xml:space="preserve"> </w:t>
      </w:r>
      <m:oMath>
        <m:r>
          <m:t>2</m:t>
        </m:r>
        <m:r>
          <m:t>x</m:t>
        </m:r>
        <m:r>
          <m:rPr>
            <m:sty m:val="p"/>
          </m:rPr>
          <m:t>=</m:t>
        </m:r>
        <m:r>
          <m:t>4</m:t>
        </m:r>
      </m:oMath>
      <w:r>
        <w:t xml:space="preserve">, and their solution is</w:t>
      </w:r>
      <w:r>
        <w:t xml:space="preserve"> </w:t>
      </w:r>
      <m:oMath>
        <m:r>
          <m:t>x</m:t>
        </m:r>
        <m:r>
          <m:rPr>
            <m:sty m:val="p"/>
          </m:rPr>
          <m:t>=</m:t>
        </m:r>
        <m:r>
          <m:t>2</m:t>
        </m:r>
      </m:oMath>
      <w:r>
        <w:t xml:space="preserve"> </w:t>
      </w:r>
      <w:r>
        <w:t xml:space="preserve">too.</w:t>
      </w:r>
    </w:p>
    <w:bookmarkEnd w:id="611"/>
    <w:bookmarkStart w:id="612" w:name="def-normal-equations"/>
    <w:p>
      <w:pPr>
        <w:pStyle w:val="BodyText"/>
      </w:pPr>
      <w:r>
        <w:rPr>
          <w:b/>
          <w:bCs/>
        </w:rPr>
        <w:t xml:space="preserve">Definition 116 (Normal equations)</w:t>
      </w:r>
      <w:r>
        <w:t xml:space="preserve"> </w:t>
      </w:r>
      <w:r>
        <w:t xml:space="preserve">For</w:t>
      </w:r>
      <w:r>
        <w:t xml:space="preserve"> </w:t>
      </w:r>
      <m:oMath>
        <m:r>
          <m:rPr>
            <m:sty m:val="bi"/>
          </m:rPr>
          <m:t>A</m:t>
        </m:r>
      </m:oMath>
      <w:r>
        <w:t xml:space="preserve"> </w:t>
      </w:r>
      <w:r>
        <w:t xml:space="preserve">and</w:t>
      </w:r>
      <w:r>
        <w:t xml:space="preserve"> </w:t>
      </w:r>
      <w:r>
        <w:t xml:space="preserve">$\mathord{\smash[b]{\underset{\raise.3ex\hbox{$\scriptstyle\sim$}}{b}}\vphantom{b}}$</w:t>
      </w:r>
      <w:r>
        <w:t xml:space="preserve"> </w:t>
      </w:r>
      <w:r>
        <w:t xml:space="preserve">as in</w:t>
      </w:r>
      <w:r>
        <w:t xml:space="preserve"> </w:t>
      </w:r>
      <w:hyperlink w:anchor="def-least-squares">
        <w:r>
          <w:rPr>
            <w:rStyle w:val="Hyperlink"/>
          </w:rPr>
          <w:t xml:space="preserve">Definition 115</w:t>
        </w:r>
      </w:hyperlink>
      <w:r>
        <w:t xml:space="preserve">,</w:t>
      </w:r>
      <w:r>
        <w:t xml:space="preserve"> </w:t>
      </w:r>
      <w:r>
        <w:t xml:space="preserve">the equations</w:t>
      </w:r>
      <w:r>
        <w:t xml:space="preserve"> </w:t>
      </w:r>
      <w:r>
        <w:t xml:space="preserve">${\mathbf{A}}^{\top} \mathbf{A} \mathord{\smash[b]{\underset{\raise.3ex\hbox{$\scriptstyle\sim$}}{x}}\vphantom{x}} = {\mathbf{A}}^{\top} \mathord{\smash[b]{\underset{\raise.3ex\hbox{$\scriptstyle\sim$}}{b}}\vphantom{b}}$</w:t>
      </w:r>
      <w:r>
        <w:t xml:space="preserve"> </w:t>
      </w:r>
      <w:r>
        <w:t xml:space="preserve">are the</w:t>
      </w:r>
      <w:r>
        <w:t xml:space="preserve"> </w:t>
      </w:r>
      <w:r>
        <w:rPr>
          <w:b/>
          <w:bCs/>
        </w:rPr>
        <w:t xml:space="preserve">normal equations</w:t>
      </w:r>
      <w:r>
        <w:t xml:space="preserve"> </w:t>
      </w:r>
      <w:r>
        <w:t xml:space="preserve">[85]</w:t>
      </w:r>
      <w:r>
        <w:t xml:space="preserve">.</w:t>
      </w:r>
    </w:p>
    <w:bookmarkEnd w:id="612"/>
    <w:bookmarkStart w:id="613" w:name="thm-normal-equations"/>
    <w:p>
      <w:pPr>
        <w:pStyle w:val="BodyText"/>
      </w:pPr>
      <w:r>
        <w:rPr>
          <w:b/>
          <w:bCs/>
        </w:rPr>
        <w:t xml:space="preserve">Theorem 107 (Least squares solutions solve the normal equations)</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w:r>
        <w:t xml:space="preserve">$\mathord{\smash[b]{\underset{\raise.3ex\hbox{$\scriptstyle\sim$}}{b}}\vphantom{b}} \in \mathbb{R}^m$</w:t>
      </w:r>
      <w:r>
        <w:t xml:space="preserve">.</w:t>
      </w:r>
    </w:p>
    <w:p>
      <w:pPr>
        <w:pStyle w:val="Compact"/>
        <w:numPr>
          <w:ilvl w:val="0"/>
          <w:numId w:val="1095"/>
        </w:numPr>
      </w:pPr>
      <w:r>
        <w:t xml:space="preserve">$\hat{\mathord{\smash[b]{\underset{\raise.3ex\hbox{$\scriptstyle\sim$}}{x}}\vphantom{x}}}$</w:t>
      </w:r>
      <w:r>
        <w:t xml:space="preserve"> </w:t>
      </w:r>
      <w:r>
        <w:t xml:space="preserve">is a least squares solution (</w:t>
      </w:r>
      <w:hyperlink w:anchor="def-least-squares">
        <w:r>
          <w:rPr>
            <w:rStyle w:val="Hyperlink"/>
          </w:rPr>
          <w:t xml:space="preserve">Definition 115</w:t>
        </w:r>
      </w:hyperlink>
      <w:r>
        <w:t xml:space="preserve">)</w:t>
      </w:r>
      <w:r>
        <w:t xml:space="preserve"> </w:t>
      </w:r>
      <w:r>
        <w:t xml:space="preserve">exactly when it solves the normal equations</w:t>
      </w:r>
      <w:r>
        <w:t xml:space="preserve"> </w:t>
      </w:r>
      <w:r>
        <w:t xml:space="preserve">${\mathbf{A}}^{\top} \mathbf{A} \hat{\mathord{\smash[b]{\underset{\raise.3ex\hbox{$\scriptstyle\sim$}}{x}}\vphantom{x}}} = {\mathbf{A}}^{\top} \mathord{\smash[b]{\underset{\raise.3ex\hbox{$\scriptstyle\sim$}}{b}}\vphantom{b}}$</w:t>
      </w:r>
      <w:r>
        <w:t xml:space="preserve">.</w:t>
      </w:r>
    </w:p>
    <w:p>
      <w:pPr>
        <w:pStyle w:val="Compact"/>
        <w:numPr>
          <w:ilvl w:val="0"/>
          <w:numId w:val="1095"/>
        </w:numPr>
      </w:pPr>
      <w:r>
        <w:t xml:space="preserve">The normal equations are consistent (</w:t>
      </w:r>
      <w:hyperlink w:anchor="def-consistent-system">
        <w:r>
          <w:rPr>
            <w:rStyle w:val="Hyperlink"/>
          </w:rPr>
          <w:t xml:space="preserve">Definition 111</w:t>
        </w:r>
      </w:hyperlink>
      <w:r>
        <w:t xml:space="preserve">).</w:t>
      </w:r>
    </w:p>
    <w:p>
      <w:pPr>
        <w:pStyle w:val="Compact"/>
        <w:numPr>
          <w:ilvl w:val="0"/>
          <w:numId w:val="1095"/>
        </w:numPr>
      </w:pPr>
      <w:r>
        <w:t xml:space="preserve">Every least squares solution gives the same fitted vector</w:t>
      </w:r>
      <w:r>
        <w:t xml:space="preserve"> </w:t>
      </w:r>
      <w:r>
        <w:t xml:space="preserve">$\mathbf{A} \hat{\mathord{\smash[b]{\underset{\raise.3ex\hbox{$\scriptstyle\sim$}}{x}}\vphantom{x}}}$</w:t>
      </w:r>
      <w:r>
        <w:t xml:space="preserve">:</w:t>
      </w:r>
      <w:r>
        <w:t xml:space="preserve"> </w:t>
      </w:r>
      <w:r>
        <w:t xml:space="preserve">the orthogonal projection of</w:t>
      </w:r>
      <w:r>
        <w:t xml:space="preserve"> </w:t>
      </w:r>
      <w:r>
        <w:t xml:space="preserve">$\mathord{\smash[b]{\underset{\raise.3ex\hbox{$\scriptstyle\sim$}}{b}}\vphantom{b}}$</w:t>
      </w:r>
      <w:r>
        <w:t xml:space="preserve"> </w:t>
      </w:r>
      <w:r>
        <w:t xml:space="preserve">onto</w:t>
      </w:r>
      <w:r>
        <w:t xml:space="preserve"> </w:t>
      </w:r>
      <m:oMath>
        <m:r>
          <m:rPr>
            <m:scr m:val="script"/>
            <m:sty m:val="p"/>
          </m:rPr>
          <m:t>C</m:t>
        </m:r>
        <m:r>
          <m:rPr>
            <m:sty m:val="p"/>
          </m:rPr>
          <m:t>(</m:t>
        </m:r>
        <m:r>
          <m:rPr>
            <m:sty m:val="bi"/>
          </m:rPr>
          <m:t>A</m:t>
        </m:r>
        <m:r>
          <m:rPr>
            <m:sty m:val="p"/>
          </m:rPr>
          <m:t>)</m:t>
        </m:r>
      </m:oMath>
      <w:r>
        <w:t xml:space="preserve"> </w:t>
      </w:r>
      <w:r>
        <w:t xml:space="preserve">(</w:t>
      </w:r>
      <w:hyperlink w:anchor="def-orthogonal-projection">
        <w:r>
          <w:rPr>
            <w:rStyle w:val="Hyperlink"/>
          </w:rPr>
          <w:t xml:space="preserve">Definition 108</w:t>
        </w:r>
      </w:hyperlink>
      <w:r>
        <w:t xml:space="preserve">).</w:t>
      </w:r>
    </w:p>
    <w:p>
      <w:pPr>
        <w:pStyle w:val="Compact"/>
        <w:numPr>
          <w:ilvl w:val="0"/>
          <w:numId w:val="1095"/>
        </w:numPr>
      </w:pPr>
      <w:r>
        <w:t xml:space="preserve">The least squares solution is unique exactly 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and then</w:t>
      </w:r>
      <w:r>
        <w:t xml:space="preserve"> </w:t>
      </w:r>
      <w:r>
        <w:t xml:space="preserve">$\hat{\mathord{\smash[b]{\underset{\raise.3ex\hbox{$\scriptstyle\sim$}}{x}}\vphantom{x}}} = ({\mathbf{A}}^{\top} \mathbf{A})^{-1} {\mathbf{A}}^{\top} \mathord{\smash[b]{\underset{\raise.3ex\hbox{$\scriptstyle\sim$}}{b}}\vphantom{b}}$</w:t>
      </w:r>
      <w:r>
        <w:t xml:space="preserve">.</w:t>
      </w:r>
    </w:p>
    <w:bookmarkEnd w:id="613"/>
    <w:p>
      <w:pPr>
        <w:pStyle w:val="FirstParagraph"/>
      </w:pPr>
      <w:r>
        <w:rPr>
          <w:i/>
          <w:iCs/>
        </w:rPr>
        <w:t xml:space="preserve">Proof</w:t>
      </w:r>
      <w:r>
        <w:t xml:space="preserve">. </w:t>
      </w:r>
      <w:r>
        <w:t xml:space="preserve">Let</w:t>
      </w:r>
      <w:r>
        <w:t xml:space="preserve"> </w:t>
      </w:r>
      <w:r>
        <w:t xml:space="preserve">$\mathord{\smash[b]{\underset{\raise.3ex\hbox{$\scriptstyle\sim$}}{u}}\vphantom{u}}$</w:t>
      </w:r>
      <w:r>
        <w:t xml:space="preserve"> </w:t>
      </w:r>
      <w:r>
        <w:t xml:space="preserve">be the orthogonal projection of</w:t>
      </w:r>
      <w:r>
        <w:t xml:space="preserve"> </w:t>
      </w:r>
      <w:r>
        <w:t xml:space="preserve">$\mathord{\smash[b]{\underset{\raise.3ex\hbox{$\scriptstyle\sim$}}{b}}\vphantom{b}}$</w:t>
      </w:r>
      <w:r>
        <w:t xml:space="preserve"> </w:t>
      </w:r>
      <w:r>
        <w:t xml:space="preserve">onto</w:t>
      </w:r>
      <w:r>
        <w:t xml:space="preserve"> </w:t>
      </w:r>
      <m:oMath>
        <m:r>
          <m:rPr>
            <m:scr m:val="script"/>
            <m:sty m:val="p"/>
          </m:rPr>
          <m:t>C</m:t>
        </m:r>
        <m:r>
          <m:rPr>
            <m:sty m:val="p"/>
          </m:rPr>
          <m:t>(</m:t>
        </m:r>
        <m:r>
          <m:rPr>
            <m:sty m:val="bi"/>
          </m:rPr>
          <m:t>A</m:t>
        </m:r>
        <m:r>
          <m:rPr>
            <m:sty m:val="p"/>
          </m:rPr>
          <m:t>)</m:t>
        </m:r>
      </m:oMath>
      <w:r>
        <w:t xml:space="preserve">.</w:t>
      </w:r>
      <w:r>
        <w:t xml:space="preserve"> </w:t>
      </w:r>
      <w:r>
        <w:t xml:space="preserve">The vectors</w:t>
      </w:r>
      <w:r>
        <w:t xml:space="preserve"> </w:t>
      </w:r>
      <w:r>
        <w:t xml:space="preserve">$\mathbf{A} \mathord{\smash[b]{\underset{\raise.3ex\hbox{$\scriptstyle\sim$}}{x}}\vphantom{x}}$</w:t>
      </w:r>
      <w:r>
        <w:t xml:space="preserve">, as</w:t>
      </w:r>
      <w:r>
        <w:t xml:space="preserve"> </w:t>
      </w:r>
      <w:r>
        <w:t xml:space="preserve">$\mathord{\smash[b]{\underset{\raise.3ex\hbox{$\scriptstyle\sim$}}{x}}\vphantom{x}}$</w:t>
      </w:r>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are exactly the points of</w:t>
      </w:r>
      <w:r>
        <w:t xml:space="preserve"> </w:t>
      </w:r>
      <m:oMath>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rPr>
          <w:b/>
          <w:bCs/>
        </w:rPr>
        <w:t xml:space="preserve">Least squares solutions are the solutions of</w:t>
      </w:r>
      <w:r>
        <w:rPr>
          <w:b/>
          <w:bCs/>
        </w:rPr>
        <w:t xml:space="preserve"> </w:t>
      </w:r>
      <w:r>
        <w:rPr>
          <w:b/>
          <w:bCs/>
        </w:rPr>
        <w:t xml:space="preserve">$\mathbf{A} \mathord{\smash[b]{\underset{\raise.3ex\hbox{$\scriptstyle\sim$}}{x}}\vphantom{x}} = \mathord{\smash[b]{\underset{\raise.3ex\hbox{$\scriptstyle\sim$}}{u}}\vphantom{u}}$</w:t>
      </w:r>
      <w:r>
        <w:rPr>
          <w:b/>
          <w:bCs/>
        </w:rPr>
        <w:t xml:space="preserve">.</w:t>
      </w:r>
      <w:r>
        <w:t xml:space="preserve"> </w:t>
      </w:r>
      <w:r>
        <w:t xml:space="preserve">If</w:t>
      </w:r>
      <w:r>
        <w:t xml:space="preserve"> </w:t>
      </w:r>
      <w:r>
        <w:t xml:space="preserve">$\mathbf{A} \hat{\mathord{\smash[b]{\underset{\raise.3ex\hbox{$\scriptstyle\sim$}}{x}}\vphantom{x}}} = \mathord{\smash[b]{\underset{\raise.3ex\hbox{$\scriptstyle\sim$}}{u}}\vphantom{u}}$</w:t>
      </w:r>
      <w:r>
        <w:t xml:space="preserve">, then for every</w:t>
      </w:r>
      <w:r>
        <w:t xml:space="preserve"> </w:t>
      </w:r>
      <w:r>
        <w:t xml:space="preserve">$\mathord{\smash[b]{\underset{\raise.3ex\hbox{$\scriptstyle\sim$}}{x}}\vphantom{x}}$</w:t>
      </w:r>
      <w:r>
        <w:t xml:space="preserve">,</w:t>
      </w:r>
      <w:r>
        <w:t xml:space="preserve"> </w:t>
      </w:r>
      <w:r>
        <w:t xml:space="preserve">$\mathbf{A} \mathord{\smash[b]{\underset{\raise.3ex\hbox{$\scriptstyle\sim$}}{x}}\vphantom{x}} \in \mathcal{C}(\mathbf{A})$</w:t>
      </w:r>
      <w:r>
        <w:t xml:space="preserve">, so</w:t>
      </w:r>
      <w:r>
        <w:t xml:space="preserve"> </w:t>
      </w:r>
      <w:r>
        <w:t xml:space="preserve">$\mathopen{}\left\lVert\mathord{\smash[b]{\underset{\raise.3ex\hbox{$\scriptstyle\sim$}}{b}}\vphantom{b}} - \mathbf{A} \hat{\mathord{\smash[b]{\underset{\raise.3ex\hbox{$\scriptstyle\sim$}}{x}}\vphantom{x}}}\right\rVert\mathclose{} = \mathopen{}\left\lVert\mathord{\smash[b]{\underset{\raise.3ex\hbox{$\scriptstyle\sim$}}{b}}\vphantom{b}} - \mathord{\smash[b]{\underset{\raise.3ex\hbox{$\scriptstyle\sim$}}{u}}\vphantom{u}}\right\rVert\mathclose{} \le \mathopen{}\left\lVert\mathord{\smash[b]{\underset{\raise.3ex\hbox{$\scriptstyle\sim$}}{b}}\vphantom{b}} - \mathbf{A} \mathord{\smash[b]{\underset{\raise.3ex\hbox{$\scriptstyle\sim$}}{x}}\vphantom{x}}\right\rVert\mathclose{}$</w:t>
      </w:r>
      <w:r>
        <w:t xml:space="preserve"> </w:t>
      </w:r>
      <w:r>
        <w:t xml:space="preserve">(</w:t>
      </w:r>
      <w:hyperlink w:anchor="thm-closest-point">
        <w:r>
          <w:rPr>
            <w:rStyle w:val="Hyperlink"/>
          </w:rPr>
          <w:t xml:space="preserve">Theorem 92</w:t>
        </w:r>
      </w:hyperlink>
      <w:r>
        <w:t xml:space="preserve">), and</w:t>
      </w:r>
      <w:r>
        <w:t xml:space="preserve"> </w:t>
      </w:r>
      <w:r>
        <w:t xml:space="preserve">$\hat{\mathord{\smash[b]{\underset{\raise.3ex\hbox{$\scriptstyle\sim$}}{x}}\vphantom{x}}}$</w:t>
      </w:r>
      <w:r>
        <w:t xml:space="preserve"> </w:t>
      </w:r>
      <w:r>
        <w:t xml:space="preserve">is a least squares solution.</w:t>
      </w:r>
      <w:r>
        <w:t xml:space="preserve"> </w:t>
      </w:r>
      <w:r>
        <w:t xml:space="preserve">Conversely, let</w:t>
      </w:r>
      <w:r>
        <w:t xml:space="preserve"> </w:t>
      </w:r>
      <w:r>
        <w:t xml:space="preserve">$\hat{\mathord{\smash[b]{\underset{\raise.3ex\hbox{$\scriptstyle\sim$}}{x}}\vphantom{x}}}$</w:t>
      </w:r>
      <w:r>
        <w:t xml:space="preserve"> </w:t>
      </w:r>
      <w:r>
        <w:t xml:space="preserve">be a least squares solution.</w:t>
      </w:r>
      <w:r>
        <w:t xml:space="preserve"> </w:t>
      </w:r>
      <w:r>
        <w:t xml:space="preserve">$\mathord{\smash[b]{\underset{\raise.3ex\hbox{$\scriptstyle\sim$}}{u}}\vphantom{u}} \in \mathcal{C}(\mathbf{A})$</w:t>
      </w:r>
      <w:r>
        <w:t xml:space="preserve">, so</w:t>
      </w:r>
      <w:r>
        <w:t xml:space="preserve"> </w:t>
      </w:r>
      <w:r>
        <w:t xml:space="preserve">$\mathord{\smash[b]{\underset{\raise.3ex\hbox{$\scriptstyle\sim$}}{u}}\vphantom{u}} = \mathbf{A} \mathord{\smash[b]{\underset{\raise.3ex\hbox{$\scriptstyle\sim$}}{x}}\vphantom{x}}_0$</w:t>
      </w:r>
      <w:r>
        <w:t xml:space="preserve"> </w:t>
      </w:r>
      <w:r>
        <w:t xml:space="preserve">for some</w:t>
      </w:r>
      <w:r>
        <w:t xml:space="preserve"> </w:t>
      </w:r>
      <w:r>
        <w:t xml:space="preserve">$\mathord{\smash[b]{\underset{\raise.3ex\hbox{$\scriptstyle\sim$}}{x}}\vphantom{x}}_0$</w:t>
      </w:r>
      <w:r>
        <w:t xml:space="preserve"> </w:t>
      </w:r>
      <w:r>
        <w:t xml:space="preserve">(</w:t>
      </w:r>
      <w:hyperlink w:anchor="def-column-space">
        <w:r>
          <w:rPr>
            <w:rStyle w:val="Hyperlink"/>
          </w:rPr>
          <w:t xml:space="preserve">Definition 52</w:t>
        </w:r>
      </w:hyperlink>
      <w:r>
        <w:t xml:space="preserve">), and</w:t>
      </w:r>
    </w:p>
    <w:p>
      <w:pPr>
        <w:pStyle w:val="BodyText"/>
      </w:pPr>
      <w:r>
        <w:t xml:space="preserve">$$
    \begin{aligned}
    \mathopen{}\left\lVert\mathord{\smash[b]{\underset{\raise.3ex\hbox{$\scriptstyle\sim$}}{b}}\vphantom{b}} - \mathbf{A} \hat{\mathord{\smash[b]{\underset{\raise.3ex\hbox{$\scriptstyle\sim$}}{x}}\vphantom{x}}}\right\rVert\mathclose{}
    &amp;\le \mathopen{}\left\lVert\mathord{\smash[b]{\underset{\raise.3ex\hbox{$\scriptstyle\sim$}}{b}}\vphantom{b}} - \mathbf{A} \mathord{\smash[b]{\underset{\raise.3ex\hbox{$\scriptstyle\sim$}}{x}}\vphantom{x}}_0\right\rVert\mathclose{}
    &amp;&amp; \text{(}\text{Definition~115}\text{)}
    \\
    &amp;= \mathopen{}\left\lVert\mathord{\smash[b]{\underset{\raise.3ex\hbox{$\scriptstyle\sim$}}{b}}\vphantom{b}} - \mathord{\smash[b]{\underset{\raise.3ex\hbox{$\scriptstyle\sim$}}{u}}\vphantom{u}}\right\rVert\mathclose{}
    &amp;&amp; \text{(} \mathord{\smash[b]{\underset{\raise.3ex\hbox{$\scriptstyle\sim$}}{u}}\vphantom{u}} = \mathbf{A} \mathord{\smash[b]{\underset{\raise.3ex\hbox{$\scriptstyle\sim$}}{x}}\vphantom{x}}_0 \text{)}
    \\
    &amp;\le \mathopen{}\left\lVert\mathord{\smash[b]{\underset{\raise.3ex\hbox{$\scriptstyle\sim$}}{b}}\vphantom{b}} - \mathbf{A} \hat{\mathord{\smash[b]{\underset{\raise.3ex\hbox{$\scriptstyle\sim$}}{x}}\vphantom{x}}}\right\rVert\mathclose{},
    &amp;&amp; \text{(}\text{Theorem~92}\text{, with } \mathord{\smash[b]{\underset{\raise.3ex\hbox{$\scriptstyle\sim$}}{w}}\vphantom{w}} = \mathbf{A} \hat{\mathord{\smash[b]{\underset{\raise.3ex\hbox{$\scriptstyle\sim$}}{x}}\vphantom{x}}} \in \mathcal{C}(\mathbf{A}) \text{)}
    \end{aligned}
    $$</w:t>
      </w:r>
    </w:p>
    <w:p>
      <w:pPr>
        <w:pStyle w:val="FirstParagraph"/>
      </w:pPr>
      <w:r>
        <w:t xml:space="preserve">so the last inequality is an equality,</w:t>
      </w:r>
      <w:r>
        <w:t xml:space="preserve"> </w:t>
      </w:r>
      <w:r>
        <w:t xml:space="preserve">and the equality case of</w:t>
      </w:r>
      <w:r>
        <w:t xml:space="preserve"> </w:t>
      </w:r>
      <w:hyperlink w:anchor="thm-closest-point">
        <w:r>
          <w:rPr>
            <w:rStyle w:val="Hyperlink"/>
          </w:rPr>
          <w:t xml:space="preserve">Theorem 92</w:t>
        </w:r>
      </w:hyperlink>
      <w:r>
        <w:t xml:space="preserve"> </w:t>
      </w:r>
      <w:r>
        <w:t xml:space="preserve">gives</w:t>
      </w:r>
      <w:r>
        <w:t xml:space="preserve"> </w:t>
      </w:r>
      <w:r>
        <w:t xml:space="preserve">$\mathbf{A} \hat{\mathord{\smash[b]{\underset{\raise.3ex\hbox{$\scriptstyle\sim$}}{x}}\vphantom{x}}} = \mathord{\smash[b]{\underset{\raise.3ex\hbox{$\scriptstyle\sim$}}{u}}\vphantom{u}}$</w:t>
      </w:r>
      <w:r>
        <w:t xml:space="preserve">.</w:t>
      </w:r>
    </w:p>
    <w:p>
      <w:pPr>
        <w:pStyle w:val="BodyText"/>
      </w:pPr>
      <w:r>
        <w:rPr>
          <w:b/>
          <w:bCs/>
        </w:rPr>
        <w:t xml:space="preserve">Parts 1 and 3.</w:t>
      </w:r>
      <w:r>
        <w:t xml:space="preserve"> </w:t>
      </w:r>
      <w:r>
        <w:t xml:space="preserve">$\mathbf{A} \hat{\mathord{\smash[b]{\underset{\raise.3ex\hbox{$\scriptstyle\sim$}}{x}}\vphantom{x}}} = \mathord{\smash[b]{\underset{\raise.3ex\hbox{$\scriptstyle\sim$}}{u}}\vphantom{u}}$</w:t>
      </w:r>
      <w:r>
        <w:t xml:space="preserve"> </w:t>
      </w:r>
      <w:r>
        <w:t xml:space="preserve">holds exactly when</w:t>
      </w:r>
      <w:r>
        <w:t xml:space="preserve"> </w:t>
      </w:r>
      <w:r>
        <w:t xml:space="preserve">$\mathord{\smash[b]{\underset{\raise.3ex\hbox{$\scriptstyle\sim$}}{b}}\vphantom{b}} - \mathbf{A} \hat{\mathord{\smash[b]{\underset{\raise.3ex\hbox{$\scriptstyle\sim$}}{x}}\vphantom{x}}} \in \mathcal{C}(\mathbf{A})^\perp$</w:t>
      </w:r>
      <w:r>
        <w:t xml:space="preserve">:</w:t>
      </w:r>
      <w:r>
        <w:t xml:space="preserve"> </w:t>
      </w:r>
      <w:r>
        <w:t xml:space="preserve">if</w:t>
      </w:r>
      <w:r>
        <w:t xml:space="preserve"> </w:t>
      </w:r>
      <w:r>
        <w:t xml:space="preserve">$\mathbf{A} \hat{\mathord{\smash[b]{\underset{\raise.3ex\hbox{$\scriptstyle\sim$}}{x}}\vphantom{x}}} = \mathord{\smash[b]{\underset{\raise.3ex\hbox{$\scriptstyle\sim$}}{u}}\vphantom{u}}$</w:t>
      </w:r>
      <w:r>
        <w:t xml:space="preserve">, then</w:t>
      </w:r>
      <w:r>
        <w:t xml:space="preserve"> </w:t>
      </w:r>
      <w:r>
        <w:t xml:space="preserve">$\mathord{\smash[b]{\underset{\raise.3ex\hbox{$\scriptstyle\sim$}}{b}}\vphantom{b}} - \mathord{\smash[b]{\underset{\raise.3ex\hbox{$\scriptstyle\sim$}}{u}}\vphantom{u}} \in \mathcal{C}(\mathbf{A})^\perp$</w:t>
      </w:r>
      <w:r>
        <w:t xml:space="preserve"> </w:t>
      </w:r>
      <w:r>
        <w:t xml:space="preserve">(</w:t>
      </w:r>
      <w:hyperlink w:anchor="def-orthogonal-projection">
        <w:r>
          <w:rPr>
            <w:rStyle w:val="Hyperlink"/>
          </w:rPr>
          <w:t xml:space="preserve">Definition 108</w:t>
        </w:r>
      </w:hyperlink>
      <w:r>
        <w:t xml:space="preserve">);</w:t>
      </w:r>
      <w:r>
        <w:t xml:space="preserve"> </w:t>
      </w:r>
      <w:r>
        <w:t xml:space="preserve">conversely, if</w:t>
      </w:r>
      <w:r>
        <w:t xml:space="preserve"> </w:t>
      </w:r>
      <w:r>
        <w:t xml:space="preserve">$\mathord{\smash[b]{\underset{\raise.3ex\hbox{$\scriptstyle\sim$}}{b}}\vphantom{b}} - \mathbf{A} \hat{\mathord{\smash[b]{\underset{\raise.3ex\hbox{$\scriptstyle\sim$}}{x}}\vphantom{x}}} \in \mathcal{C}(\mathbf{A})^\perp$</w:t>
      </w:r>
      <w:r>
        <w:t xml:space="preserve">,</w:t>
      </w:r>
      <w:r>
        <w:t xml:space="preserve"> </w:t>
      </w:r>
      <w:r>
        <w:t xml:space="preserve">then</w:t>
      </w:r>
      <w:r>
        <w:t xml:space="preserve"> </w:t>
      </w:r>
      <w:r>
        <w:t xml:space="preserve">$\mathord{\smash[b]{\underset{\raise.3ex\hbox{$\scriptstyle\sim$}}{b}}\vphantom{b}} = \mathbf{A} \hat{\mathord{\smash[b]{\underset{\raise.3ex\hbox{$\scriptstyle\sim$}}{x}}\vphantom{x}}} + (\mathord{\smash[b]{\underset{\raise.3ex\hbox{$\scriptstyle\sim$}}{b}}\vphantom{b}} - \mathbf{A} \hat{\mathord{\smash[b]{\underset{\raise.3ex\hbox{$\scriptstyle\sim$}}{x}}\vphantom{x}}})$</w:t>
      </w:r>
      <w:r>
        <w:t xml:space="preserve"> </w:t>
      </w:r>
      <w:r>
        <w:t xml:space="preserve">is a split into</w:t>
      </w:r>
      <w:r>
        <w:t xml:space="preserve"> </w:t>
      </w:r>
      <m:oMath>
        <m:r>
          <m:rPr>
            <m:scr m:val="script"/>
            <m:sty m:val="p"/>
          </m:rPr>
          <m:t>C</m:t>
        </m:r>
        <m:r>
          <m:rPr>
            <m:sty m:val="p"/>
          </m:rPr>
          <m:t>(</m:t>
        </m:r>
        <m:r>
          <m:rPr>
            <m:sty m:val="bi"/>
          </m:rPr>
          <m:t>A</m:t>
        </m:r>
        <m:r>
          <m:rPr>
            <m:sty m:val="p"/>
          </m:rPr>
          <m:t>)</m:t>
        </m:r>
      </m:oMath>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so</w:t>
      </w:r>
      <w:r>
        <w:t xml:space="preserve"> </w:t>
      </w:r>
      <w:r>
        <w:t xml:space="preserve">$\mathbf{A} \hat{\mathord{\smash[b]{\underset{\raise.3ex\hbox{$\scriptstyle\sim$}}{x}}\vphantom{x}}} = \mathord{\smash[b]{\underset{\raise.3ex\hbox{$\scriptstyle\sim$}}{u}}\vphantom{u}}$</w:t>
      </w:r>
      <w:r>
        <w:t xml:space="preserve"> </w:t>
      </w:r>
      <w:r>
        <w:t xml:space="preserve">by the uniqueness in</w:t>
      </w:r>
      <w:r>
        <w:t xml:space="preserve"> </w:t>
      </w:r>
      <w:hyperlink w:anchor="thm-orthogonal-direct-sum">
        <w:r>
          <w:rPr>
            <w:rStyle w:val="Hyperlink"/>
          </w:rPr>
          <w:t xml:space="preserve">Theorem 55</w:t>
        </w:r>
      </w:hyperlink>
      <w:r>
        <w:t xml:space="preserve">.</w:t>
      </w:r>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54</w:t>
        </w:r>
      </w:hyperlink>
      <w:r>
        <w:t xml:space="preserve">), where</w:t>
      </w:r>
    </w:p>
    <w:p>
      <w:pPr>
        <w:pStyle w:val="BodyText"/>
      </w:pPr>
      <w:r>
        <w:t xml:space="preserve">$$
    \begin{aligned}
    {\mathbf{A}}^{\top}\,(\mathord{\smash[b]{\underset{\raise.3ex\hbox{$\scriptstyle\sim$}}{b}}\vphantom{b}} - \mathbf{A} \hat{\mathord{\smash[b]{\underset{\raise.3ex\hbox{$\scriptstyle\sim$}}{x}}\vphantom{x}}})
    &amp;= {\mathbf{A}}^{\top} \mathord{\smash[b]{\underset{\raise.3ex\hbox{$\scriptstyle\sim$}}{b}}\vphantom{b}} - {\mathbf{A}}^{\top}\,(\mathbf{A} \hat{\mathord{\smash[b]{\underset{\raise.3ex\hbox{$\scriptstyle\sim$}}{x}}\vphantom{x}}})
    &amp;&amp; \text{(}\text{Theorem~96}\text{)}
    \\
    &amp;= {\mathbf{A}}^{\top} \mathord{\smash[b]{\underset{\raise.3ex\hbox{$\scriptstyle\sim$}}{b}}\vphantom{b}} - {\mathbf{A}}^{\top} \mathbf{A} \hat{\mathord{\smash[b]{\underset{\raise.3ex\hbox{$\scriptstyle\sim$}}{x}}\vphantom{x}}},
    &amp;&amp; \text{(}\text{Theorem~8}\text{)}
    \end{aligned}
    $$</w:t>
      </w:r>
    </w:p>
    <w:p>
      <w:pPr>
        <w:pStyle w:val="FirstParagraph"/>
      </w:pPr>
      <w:r>
        <w:t xml:space="preserve">which is</w:t>
      </w:r>
      <w:r>
        <w:t xml:space="preserve"> </w:t>
      </w:r>
      <w:r>
        <w:t xml:space="preserve">$\mathord{\smash[b]{\underset{\raise.3ex\hbox{$\scriptstyle\sim$}}{0}}\vphantom{0}}_n$</w:t>
      </w:r>
      <w:r>
        <w:t xml:space="preserve"> </w:t>
      </w:r>
      <w:r>
        <w:t xml:space="preserve">exactly when the normal equations hold.</w:t>
      </w:r>
    </w:p>
    <w:p>
      <w:pPr>
        <w:pStyle w:val="BodyText"/>
      </w:pPr>
      <w:r>
        <w:rPr>
          <w:b/>
          <w:bCs/>
        </w:rPr>
        <w:t xml:space="preserve">Part 2.</w:t>
      </w:r>
      <w:r>
        <w:t xml:space="preserve"> </w:t>
      </w:r>
      <w:r>
        <w:t xml:space="preserve">The vector</w:t>
      </w:r>
      <w:r>
        <w:t xml:space="preserve"> </w:t>
      </w:r>
      <w:r>
        <w:t xml:space="preserve">$\mathord{\smash[b]{\underset{\raise.3ex\hbox{$\scriptstyle\sim$}}{x}}\vphantom{x}}_0$</w:t>
      </w:r>
      <w:r>
        <w:t xml:space="preserve"> </w:t>
      </w:r>
      <w:r>
        <w:t xml:space="preserve">above satisfies</w:t>
      </w:r>
      <w:r>
        <w:t xml:space="preserve"> </w:t>
      </w:r>
      <w:r>
        <w:t xml:space="preserve">$\mathbf{A} \mathord{\smash[b]{\underset{\raise.3ex\hbox{$\scriptstyle\sim$}}{x}}\vphantom{x}}_0 = \mathord{\smash[b]{\underset{\raise.3ex\hbox{$\scriptstyle\sim$}}{u}}\vphantom{u}}$</w:t>
      </w:r>
      <w:r>
        <w:t xml:space="preserve">,</w:t>
      </w:r>
      <w:r>
        <w:t xml:space="preserve"> </w:t>
      </w:r>
      <w:r>
        <w:t xml:space="preserve">so it is a least squares solution, and it solves the normal equations by part 1.</w:t>
      </w:r>
    </w:p>
    <w:p>
      <w:pPr>
        <w:pStyle w:val="BodyText"/>
      </w:pPr>
      <w:r>
        <w:rPr>
          <w:b/>
          <w:bCs/>
        </w:rPr>
        <w:t xml:space="preserve">Part 4.</w:t>
      </w:r>
      <w:r>
        <w:t xml:space="preserve"> </w:t>
      </w:r>
      <w:r>
        <w:t xml:space="preserve">The least squares solutions are exactly the solutions of</w:t>
      </w:r>
      <w:r>
        <w:t xml:space="preserve"> </w:t>
      </w:r>
      <w:r>
        <w:t xml:space="preserve">$\mathbf{A} \mathord{\smash[b]{\underset{\raise.3ex\hbox{$\scriptstyle\sim$}}{x}}\vphantom{x}} = \mathord{\smash[b]{\underset{\raise.3ex\hbox{$\scriptstyle\sim$}}{u}}\vphantom{u}}$</w:t>
      </w:r>
      <w:r>
        <w:t xml:space="preserve">,</w:t>
      </w:r>
      <w:r>
        <w:t xml:space="preserve"> </w:t>
      </w:r>
      <w:r>
        <w:t xml:space="preserve">a consistent system,</w:t>
      </w:r>
      <w:r>
        <w:t xml:space="preserve"> </w:t>
      </w:r>
      <w:r>
        <w:t xml:space="preserve">so there is exactly one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and more than one otherwise (</w:t>
      </w:r>
      <w:hyperlink w:anchor="cor-solution-unique">
        <w:r>
          <w:rPr>
            <w:rStyle w:val="Hyperlink"/>
          </w:rPr>
          <w:t xml:space="preserve">Corollary 14</w:t>
        </w:r>
      </w:hyperlink>
      <w:r>
        <w:t xml:space="preserve">).</w:t>
      </w:r>
      <w:r>
        <w:t xml:space="preserve"> </w:t>
      </w:r>
      <w:r>
        <w:t xml:space="preserve">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m:oMath>
        <m:sSup>
          <m:e>
            <m:r>
              <m:rPr>
                <m:sty m:val="bi"/>
              </m:rPr>
              <m:t>A</m:t>
            </m:r>
          </m:e>
          <m:sup>
            <m:r>
              <m:rPr>
                <m:sty m:val="p"/>
              </m:rPr>
              <m:t>⊤</m:t>
            </m:r>
          </m:sup>
        </m:sSup>
        <m:r>
          <m:rPr>
            <m:sty m:val="bi"/>
          </m:rPr>
          <m:t>A</m:t>
        </m:r>
      </m:oMath>
      <w:r>
        <w:t xml:space="preserve"> </w:t>
      </w:r>
      <w:r>
        <w:t xml:space="preserve">is invertible (</w:t>
      </w:r>
      <w:hyperlink w:anchor="thm-gram-invertible">
        <w:r>
          <w:rPr>
            <w:rStyle w:val="Hyperlink"/>
          </w:rPr>
          <w:t xml:space="preserve">Theorem 90</w:t>
        </w:r>
      </w:hyperlink>
      <w:r>
        <w:t xml:space="preserve">),</w:t>
      </w:r>
      <w:r>
        <w:t xml:space="preserve"> </w:t>
      </w:r>
      <w:r>
        <w:t xml:space="preserve">and with</w:t>
      </w:r>
      <w:r>
        <w:t xml:space="preserve"> </w:t>
      </w:r>
      <m:oMath>
        <m:r>
          <m:rPr>
            <m:sty m:val="bi"/>
          </m:rPr>
          <m:t>M</m:t>
        </m:r>
        <m:limUpp>
          <m:e>
            <m:r>
              <m:rPr>
                <m:sty m:val="p"/>
              </m:rPr>
              <m:t>=</m:t>
            </m:r>
          </m:e>
          <m:lim>
            <m:r>
              <m:rPr>
                <m:nor/>
                <m:sty m:val="p"/>
              </m:rPr>
              <m:t>def</m:t>
            </m:r>
          </m:lim>
        </m:limUpp>
        <m:sSup>
          <m:e>
            <m:r>
              <m:rPr>
                <m:sty m:val="bi"/>
              </m:rPr>
              <m:t>A</m:t>
            </m:r>
          </m:e>
          <m:sup>
            <m:r>
              <m:rPr>
                <m:sty m:val="p"/>
              </m:rPr>
              <m:t>⊤</m:t>
            </m:r>
          </m:sup>
        </m:sSup>
        <m:r>
          <m:rPr>
            <m:sty m:val="bi"/>
          </m:rPr>
          <m:t>A</m:t>
        </m:r>
      </m:oMath>
      <w:r>
        <w:t xml:space="preserve">,</w:t>
      </w:r>
    </w:p>
    <w:p>
      <w:pPr>
        <w:pStyle w:val="BodyText"/>
      </w:pPr>
      <w:r>
        <w:t xml:space="preserve">$$
    \begin{aligned}
    \hat{\mathord{\smash[b]{\underset{\raise.3ex\hbox{$\scriptstyle\sim$}}{x}}\vphantom{x}}}
    &amp;= \mathbf{I}_n\,\hat{\mathord{\smash[b]{\underset{\raise.3ex\hbox{$\scriptstyle\sim$}}{x}}\vphantom{x}}}
    &amp;&amp; \text{(}\text{Theorem~11}\text{)}
    \\
    &amp;= (\mathbf{M}^{-1} \mathbf{M})\,\hat{\mathord{\smash[b]{\underset{\raise.3ex\hbox{$\scriptstyle\sim$}}{x}}\vphantom{x}}}
    &amp;&amp; \text{(}\text{Definition~84}\text{)}
    \\
    &amp;= \mathbf{M}^{-1}\,(\mathbf{M} \hat{\mathord{\smash[b]{\underset{\raise.3ex\hbox{$\scriptstyle\sim$}}{x}}\vphantom{x}}})
    &amp;&amp; \text{(}\text{Theorem~8}\text{)}
    \\
    &amp;= \mathbf{M}^{-1}\,{\mathbf{A}}^{\top} \mathord{\smash[b]{\underset{\raise.3ex\hbox{$\scriptstyle\sim$}}{b}}\vphantom{b}}.
    &amp;&amp; \text{(the normal equations)}
    \end{aligned}
    $$</w:t>
      </w:r>
    </w:p>
    <w:bookmarkStart w:id="614" w:name="exm-normal-equations"/>
    <w:p>
      <w:pPr>
        <w:pStyle w:val="FirstParagraph"/>
      </w:pPr>
      <w:r>
        <w:rPr>
          <w:b/>
          <w:bCs/>
        </w:rPr>
        <w:t xml:space="preserve">Example 191 (A least squares line)</w:t>
      </w:r>
      <w:r>
        <w:t xml:space="preserve"> </w:t>
      </w:r>
      <w:r>
        <w:t xml:space="preserve">Fit</w:t>
      </w:r>
      <w:r>
        <w:t xml:space="preserve"> </w:t>
      </w:r>
      <m:oMath>
        <m:r>
          <m:t>y</m:t>
        </m:r>
        <m:r>
          <m:rPr>
            <m:sty m:val="p"/>
          </m:rPr>
          <m:t>=</m:t>
        </m:r>
        <m:sSub>
          <m:e>
            <m:r>
              <m:t>x</m:t>
            </m:r>
          </m:e>
          <m:sub>
            <m:r>
              <m:t>1</m:t>
            </m:r>
          </m:sub>
        </m:sSub>
        <m:r>
          <m:rPr>
            <m:sty m:val="p"/>
          </m:rPr>
          <m:t>+</m:t>
        </m:r>
        <m:sSub>
          <m:e>
            <m:r>
              <m:t>x</m:t>
            </m:r>
          </m:e>
          <m:sub>
            <m:r>
              <m:t>2</m:t>
            </m:r>
          </m:sub>
        </m:sSub>
        <m:r>
          <m:t> </m:t>
        </m:r>
        <m:r>
          <m:t>t</m:t>
        </m:r>
      </m:oMath>
      <w:r>
        <w:t xml:space="preserve"> </w:t>
      </w:r>
      <w:r>
        <w:t xml:space="preserve">to the points</w:t>
      </w:r>
      <w:r>
        <w:t xml:space="preserve"> </w:t>
      </w:r>
      <m:oMath>
        <m:r>
          <m:rPr>
            <m:sty m:val="p"/>
          </m:rPr>
          <m:t>(</m:t>
        </m:r>
        <m:r>
          <m:t>t</m:t>
        </m:r>
        <m:r>
          <m:rPr>
            <m:sty m:val="p"/>
          </m:rPr>
          <m:t>,</m:t>
        </m:r>
        <m:r>
          <m:t>y</m:t>
        </m:r>
        <m:r>
          <m:rPr>
            <m:sty m:val="p"/>
          </m:rPr>
          <m:t>)</m:t>
        </m:r>
        <m:r>
          <m:rPr>
            <m:sty m:val="p"/>
          </m:rPr>
          <m:t>=</m:t>
        </m:r>
        <m:r>
          <m:rPr>
            <m:sty m:val="p"/>
          </m:rPr>
          <m:t>(</m:t>
        </m:r>
        <m:r>
          <m:t>1</m:t>
        </m:r>
        <m:r>
          <m:rPr>
            <m:sty m:val="p"/>
          </m:rPr>
          <m:t>,</m:t>
        </m:r>
        <m:r>
          <m:t>1</m:t>
        </m:r>
        <m:r>
          <m:rPr>
            <m:sty m:val="p"/>
          </m:rPr>
          <m:t>)</m:t>
        </m:r>
        <m:r>
          <m:rPr>
            <m:sty m:val="p"/>
          </m:rPr>
          <m:t>,</m:t>
        </m:r>
        <m:r>
          <m:rPr>
            <m:sty m:val="p"/>
          </m:rPr>
          <m:t>(</m:t>
        </m:r>
        <m:r>
          <m:t>2</m:t>
        </m:r>
        <m:r>
          <m:rPr>
            <m:sty m:val="p"/>
          </m:rPr>
          <m:t>,</m:t>
        </m:r>
        <m:r>
          <m:t>2</m:t>
        </m:r>
        <m:r>
          <m:rPr>
            <m:sty m:val="p"/>
          </m:rPr>
          <m:t>)</m:t>
        </m:r>
        <m:r>
          <m:rPr>
            <m:sty m:val="p"/>
          </m:rPr>
          <m:t>,</m:t>
        </m:r>
        <m:r>
          <m:rPr>
            <m:sty m:val="p"/>
          </m:rPr>
          <m:t>(</m:t>
        </m:r>
        <m:r>
          <m:t>3</m:t>
        </m:r>
        <m:r>
          <m:rPr>
            <m:sty m:val="p"/>
          </m:rPr>
          <m:t>,</m:t>
        </m:r>
        <m:r>
          <m:t>2</m:t>
        </m:r>
        <m:r>
          <m:rPr>
            <m:sty m:val="p"/>
          </m:rPr>
          <m:t>)</m:t>
        </m:r>
      </m:oMath>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(the</w:t>
      </w:r>
      <w:r>
        <w:t xml:space="preserve"> </w:t>
      </w:r>
      <m:oMath>
        <m:r>
          <m:rPr>
            <m:sty m:val="bi"/>
          </m:rPr>
          <m:t>X</m:t>
        </m:r>
      </m:oMath>
      <w:r>
        <w:t xml:space="preserve"> </w:t>
      </w:r>
      <w:r>
        <w:t xml:space="preserve">of</w:t>
      </w:r>
      <w:r>
        <w:t xml:space="preserve"> </w:t>
      </w:r>
      <w:hyperlink w:anchor="exm-gram-invertible">
        <w:r>
          <w:rPr>
            <w:rStyle w:val="Hyperlink"/>
          </w:rPr>
          <w:t xml:space="preserve">Example 165</w:t>
        </w:r>
      </w:hyperlink>
      <w:r>
        <w:t xml:space="preserve">)</w:t>
      </w:r>
      <w:r>
        <w:t xml:space="preserve"> </w:t>
      </w:r>
      <w:r>
        <w:t xml:space="preserve">and</w:t>
      </w:r>
      <w:r>
        <w:t xml:space="preserve"> </w:t>
      </w:r>
      <w:r>
        <w:t xml:space="preserve">$\mathord{\smash[b]{\underset{\raise.3ex\hbox{$\scriptstyle\sim$}}{b}}\vphantom{b}} = (1, 2, 2)$</w:t>
      </w:r>
      <w:r>
        <w:t xml:space="preserve">.</w:t>
      </w:r>
      <w:r>
        <w:t xml:space="preserve"> </w:t>
      </w:r>
      <m:oMath>
        <m:r>
          <m:rPr>
            <m:sty m:val="bi"/>
          </m:rPr>
          <m:t>A</m:t>
        </m:r>
      </m:oMath>
      <w:r>
        <w:t xml:space="preserve"> </w:t>
      </w:r>
      <w:r>
        <w:t xml:space="preserve">has rank</w:t>
      </w:r>
      <w:r>
        <w:t xml:space="preserve"> </w:t>
      </w:r>
      <m:oMath>
        <m:r>
          <m:t>2</m:t>
        </m:r>
      </m:oMath>
      <w:r>
        <w:t xml:space="preserve"> </w:t>
      </w:r>
      <w:r>
        <w:t xml:space="preserve">(</w:t>
      </w:r>
      <w:hyperlink w:anchor="exm-rank">
        <w:r>
          <w:rPr>
            <w:rStyle w:val="Hyperlink"/>
          </w:rPr>
          <w:t xml:space="preserve">Example 37</w:t>
        </w:r>
      </w:hyperlink>
      <w:r>
        <w:t xml:space="preserve">), so the solution is unique (part 4).</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has inverse</w:t>
      </w:r>
      <w:r>
        <w:t xml:space="preserve"> </w:t>
      </w:r>
      <m:oMath>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oMath>
      <w:r>
        <w:t xml:space="preserve"> </w:t>
      </w:r>
      <w:r>
        <w:t xml:space="preserve">(</w:t>
      </w:r>
      <w:hyperlink w:anchor="exm-gram-invertible">
        <w:r>
          <w:rPr>
            <w:rStyle w:val="Hyperlink"/>
          </w:rPr>
          <w:t xml:space="preserve">Example 165</w:t>
        </w:r>
      </w:hyperlink>
      <w:r>
        <w:t xml:space="preserve">),</w:t>
      </w:r>
      <w:r>
        <w:t xml:space="preserve"> </w:t>
      </w:r>
      <w:r>
        <w:t xml:space="preserve">and</w:t>
      </w:r>
    </w:p>
    <w:p>
      <w:pPr>
        <w:pStyle w:val="BodyText"/>
      </w:pPr>
      <w:r>
        <w:t xml:space="preserve">$$
    \begin{aligned}
    {\mathbf{A}}^{\top} \mathord{\smash[b]{\underset{\raise.3ex\hbox{$\scriptstyle\sim$}}{b}}\vphantom{b}} &amp;= (1 + 2 + 2,\; 1 + 4 + 6) \\
    &amp;= (5, 11),
    \end{aligned}
    $$</w:t>
      </w:r>
    </w:p>
    <w:p>
      <w:pPr>
        <w:pStyle w:val="FirstParagraph"/>
      </w:pPr>
      <w:r>
        <w:t xml:space="preserve">so</w:t>
      </w:r>
    </w:p>
    <w:p>
      <w:pPr>
        <w:pStyle w:val="BodyText"/>
      </w:pPr>
      <w:r>
        <w:t xml:space="preserve">$$
    \begin{aligned}
    \hat{\mathord{\smash[b]{\underset{\raise.3ex\hbox{$\scriptstyle\sim$}}{x}}\vphantom{x}}}
    &amp;= \frac{1}{6} \mathopen{}\left(14 \cdot 5 - 6 \cdot 11,\; -6 \cdot 5 + 3 \cdot 11\right)\mathclose{} \\
    &amp;= \frac{1}{6}\,(4, 3) \\
    &amp;= \mathopen{}\left(\tfrac{2}{3}, \tfrac{1}{2}\right)\mathclose{}.
    \end{aligned}
    $$</w:t>
      </w:r>
    </w:p>
    <w:p>
      <w:pPr>
        <w:pStyle w:val="FirstParagraph"/>
      </w:pPr>
      <w:r>
        <w:t xml:space="preserve">The fitted values are</w:t>
      </w:r>
      <w:r>
        <w:t xml:space="preserve"> </w:t>
      </w:r>
      <w:r>
        <w:t xml:space="preserve">$\mathbf{A} \hat{\mathord{\smash[b]{\underset{\raise.3ex\hbox{$\scriptstyle\sim$}}{x}}\vphantom{x}}} = \mathopen{}\left(\tfrac{7}{6}, \tfrac{5}{3}, \tfrac{13}{6}\right)\mathclose{}$</w:t>
      </w:r>
      <w:r>
        <w:t xml:space="preserve">,</w:t>
      </w:r>
      <w:r>
        <w:t xml:space="preserve"> </w:t>
      </w:r>
      <w:r>
        <w:t xml:space="preserve">and the residuals</w:t>
      </w:r>
      <w:r>
        <w:t xml:space="preserve"> </w:t>
      </w:r>
      <w:r>
        <w:t xml:space="preserve">$\mathord{\smash[b]{\underset{\raise.3ex\hbox{$\scriptstyle\sim$}}{b}}\vphantom{b}} - \mathbf{A} \hat{\mathord{\smash[b]{\underset{\raise.3ex\hbox{$\scriptstyle\sim$}}{x}}\vphantom{x}}} = \mathopen{}\left(-\tfrac{1}{6}, \tfrac{1}{3}, -\tfrac{1}{6}\right)\mathclose{}$</w:t>
      </w:r>
      <w:r>
        <w:t xml:space="preserve"> </w:t>
      </w:r>
      <w:r>
        <w:t xml:space="preserve">are orthogonal to both columns of</w:t>
      </w:r>
      <w:r>
        <w:t xml:space="preserve"> </w:t>
      </w:r>
      <m:oMath>
        <m:r>
          <m:rPr>
            <m:sty m:val="bi"/>
          </m:rPr>
          <m:t>A</m:t>
        </m:r>
      </m:oMath>
      <w:r>
        <w:t xml:space="preserve">:</w:t>
      </w:r>
      <w:r>
        <w:t xml:space="preserve"> </w:t>
      </w:r>
      <m:oMath>
        <m:r>
          <m:rPr>
            <m:sty m:val="p"/>
          </m:rPr>
          <m:t>−</m:t>
        </m:r>
        <m:f>
          <m:fPr>
            <m:type m:val="lin"/>
          </m:fPr>
          <m:num>
            <m:r>
              <m:t>1</m:t>
            </m:r>
          </m:num>
          <m:den>
            <m:r>
              <m:t>6</m:t>
            </m:r>
          </m:den>
        </m:f>
        <m:r>
          <m:rPr>
            <m:sty m:val="p"/>
          </m:rPr>
          <m:t>+</m:t>
        </m:r>
        <m:f>
          <m:fPr>
            <m:type m:val="lin"/>
          </m:fPr>
          <m:num>
            <m:r>
              <m:t>1</m:t>
            </m:r>
          </m:num>
          <m:den>
            <m:r>
              <m:t>3</m:t>
            </m:r>
          </m:den>
        </m:f>
        <m:r>
          <m:rPr>
            <m:sty m:val="p"/>
          </m:rPr>
          <m:t>−</m:t>
        </m:r>
        <m:f>
          <m:fPr>
            <m:type m:val="lin"/>
          </m:fPr>
          <m:num>
            <m:r>
              <m:t>1</m:t>
            </m:r>
          </m:num>
          <m:den>
            <m:r>
              <m:t>6</m:t>
            </m:r>
          </m:den>
        </m:f>
        <m:r>
          <m:rPr>
            <m:sty m:val="p"/>
          </m:rPr>
          <m:t>=</m:t>
        </m:r>
        <m:r>
          <m:t>0</m:t>
        </m:r>
      </m:oMath>
      <w:r>
        <w:t xml:space="preserve"> </w:t>
      </w:r>
      <w:r>
        <w:t xml:space="preserve">and</w:t>
      </w:r>
      <w:r>
        <w:t xml:space="preserve"> </w:t>
      </w:r>
      <m:oMath>
        <m:r>
          <m:rPr>
            <m:sty m:val="p"/>
          </m:rPr>
          <m:t>−</m:t>
        </m:r>
        <m:f>
          <m:fPr>
            <m:type m:val="lin"/>
          </m:fPr>
          <m:num>
            <m:r>
              <m:t>1</m:t>
            </m:r>
          </m:num>
          <m:den>
            <m:r>
              <m:t>6</m:t>
            </m:r>
          </m:den>
        </m:f>
        <m:r>
          <m:rPr>
            <m:sty m:val="p"/>
          </m:rPr>
          <m:t>+</m:t>
        </m:r>
        <m:f>
          <m:fPr>
            <m:type m:val="lin"/>
          </m:fPr>
          <m:num>
            <m:r>
              <m:t>2</m:t>
            </m:r>
          </m:num>
          <m:den>
            <m:r>
              <m:t>3</m:t>
            </m:r>
          </m:den>
        </m:f>
        <m:r>
          <m:rPr>
            <m:sty m:val="p"/>
          </m:rPr>
          <m:t>−</m:t>
        </m:r>
        <m:f>
          <m:fPr>
            <m:type m:val="lin"/>
          </m:fPr>
          <m:num>
            <m:r>
              <m:t>1</m:t>
            </m:r>
          </m:num>
          <m:den>
            <m:r>
              <m:t>2</m:t>
            </m:r>
          </m:den>
        </m:f>
        <m:r>
          <m:rPr>
            <m:sty m:val="p"/>
          </m:rPr>
          <m:t>=</m:t>
        </m:r>
        <m:r>
          <m:t>0</m:t>
        </m:r>
      </m:oMath>
      <w:r>
        <w:t xml:space="preserve">.</w:t>
      </w:r>
    </w:p>
    <w:bookmarkEnd w:id="614"/>
    <w:bookmarkStart w:id="615" w:name="exm-normal-equations-rank-deficient"/>
    <w:p>
      <w:pPr>
        <w:pStyle w:val="BodyText"/>
      </w:pPr>
      <w:r>
        <w:rPr>
          <w:b/>
          <w:bCs/>
        </w:rPr>
        <w:t xml:space="preserve">Example 192 (Many least squares solutions, one fitted vector)</w:t>
      </w:r>
      <w:r>
        <w:t xml:space="preserve"> </w:t>
      </w:r>
      <w:r>
        <w:t xml:space="preserve">With the rank-</w:t>
      </w:r>
      <m:oMath>
        <m:r>
          <m:t>1</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w:t>
      </w:r>
      <w:hyperlink w:anchor="exm-rank">
        <w:r>
          <w:rPr>
            <w:rStyle w:val="Hyperlink"/>
          </w:rPr>
          <w:t xml:space="preserve">Example 37</w:t>
        </w:r>
      </w:hyperlink>
      <w:r>
        <w:t xml:space="preserve">)</w:t>
      </w:r>
      <w:r>
        <w:t xml:space="preserve"> </w:t>
      </w:r>
      <w:r>
        <w:t xml:space="preserve">and</w:t>
      </w:r>
      <w:r>
        <w:t xml:space="preserve"> </w:t>
      </w:r>
      <w:r>
        <w:t xml:space="preserve">$\mathord{\smash[b]{\underset{\raise.3ex\hbox{$\scriptstyle\sim$}}{b}}\vphantom{b}} = (1, 2, 2)$</w:t>
      </w:r>
      <w:r>
        <w:t xml:space="preserve">,</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12</m:t>
                  </m:r>
                </m:e>
              </m:mr>
            </m:m>
          </m:e>
        </m:d>
      </m:oMath>
      <w:r>
        <w:t xml:space="preserve"> </w:t>
      </w:r>
      <w:r>
        <w:t xml:space="preserve">and</w:t>
      </w:r>
      <w:r>
        <w:t xml:space="preserve"> </w:t>
      </w:r>
      <w:r>
        <w:t xml:space="preserve">${\mathbf{A}}^{\top} \mathord{\smash[b]{\underset{\raise.3ex\hbox{$\scriptstyle\sim$}}{b}}\vphantom{b}} = (5, 10)$</w:t>
      </w:r>
      <w:r>
        <w:t xml:space="preserve">,</w:t>
      </w:r>
      <w:r>
        <w:t xml:space="preserve"> </w:t>
      </w:r>
      <w:r>
        <w:t xml:space="preserve">so both normal equations say</w:t>
      </w:r>
      <w:r>
        <w:t xml:space="preserve"> </w:t>
      </w:r>
      <m:oMath>
        <m:r>
          <m:t>3</m:t>
        </m:r>
        <m:sSub>
          <m:e>
            <m:r>
              <m:t>x</m:t>
            </m:r>
          </m:e>
          <m:sub>
            <m:r>
              <m:t>1</m:t>
            </m:r>
          </m:sub>
        </m:sSub>
        <m:r>
          <m:rPr>
            <m:sty m:val="p"/>
          </m:rPr>
          <m:t>+</m:t>
        </m:r>
        <m:r>
          <m:t>6</m:t>
        </m:r>
        <m:sSub>
          <m:e>
            <m:r>
              <m:t>x</m:t>
            </m:r>
          </m:e>
          <m:sub>
            <m:r>
              <m:t>2</m:t>
            </m:r>
          </m:sub>
        </m:sSub>
        <m:r>
          <m:rPr>
            <m:sty m:val="p"/>
          </m:rPr>
          <m:t>=</m:t>
        </m:r>
        <m:r>
          <m:t>5</m:t>
        </m:r>
      </m:oMath>
      <w:r>
        <w:t xml:space="preserve">, that is,</w:t>
      </w:r>
      <w:r>
        <w:t xml:space="preserve"> </w:t>
      </w:r>
      <m:oMath>
        <m:sSub>
          <m:e>
            <m:r>
              <m:t>x</m:t>
            </m:r>
          </m:e>
          <m:sub>
            <m:r>
              <m:t>1</m:t>
            </m:r>
          </m:sub>
        </m:sSub>
        <m:r>
          <m:rPr>
            <m:sty m:val="p"/>
          </m:rPr>
          <m:t>+</m:t>
        </m:r>
        <m:r>
          <m:t>2</m:t>
        </m:r>
        <m:sSub>
          <m:e>
            <m:r>
              <m:t>x</m:t>
            </m:r>
          </m:e>
          <m:sub>
            <m:r>
              <m:t>2</m:t>
            </m:r>
          </m:sub>
        </m:sSub>
        <m:r>
          <m:rPr>
            <m:sty m:val="p"/>
          </m:rPr>
          <m:t>=</m:t>
        </m:r>
        <m:f>
          <m:fPr>
            <m:type m:val="lin"/>
          </m:fPr>
          <m:num>
            <m:r>
              <m:t>5</m:t>
            </m:r>
          </m:num>
          <m:den>
            <m:r>
              <m:t>3</m:t>
            </m:r>
          </m:den>
        </m:f>
      </m:oMath>
      <w:r>
        <w:t xml:space="preserve">.</w:t>
      </w:r>
      <w:r>
        <w:t xml:space="preserve"> </w:t>
      </w:r>
      <w:r>
        <w:t xml:space="preserve">There are infinitely many least squares solutions, such as</w:t>
      </w:r>
      <w:r>
        <w:t xml:space="preserve"> </w:t>
      </w:r>
      <m:oMath>
        <m:r>
          <m:rPr>
            <m:sty m:val="p"/>
          </m:rPr>
          <m:t>(</m:t>
        </m:r>
        <m:f>
          <m:fPr>
            <m:type m:val="lin"/>
          </m:fPr>
          <m:num>
            <m:r>
              <m:t>5</m:t>
            </m:r>
          </m:num>
          <m:den>
            <m:r>
              <m:t>3</m:t>
            </m:r>
          </m:den>
        </m:f>
        <m:r>
          <m:rPr>
            <m:sty m:val="p"/>
          </m:rPr>
          <m:t>,</m:t>
        </m:r>
        <m:r>
          <m:t>0</m:t>
        </m:r>
        <m:r>
          <m:rPr>
            <m:sty m:val="p"/>
          </m:rPr>
          <m:t>)</m:t>
        </m:r>
      </m:oMath>
      <w:r>
        <w:t xml:space="preserve"> </w:t>
      </w:r>
      <w:r>
        <w:t xml:space="preserve">and</w:t>
      </w:r>
      <w:r>
        <w:t xml:space="preserve"> </w:t>
      </w:r>
      <m:oMath>
        <m:r>
          <m:rPr>
            <m:sty m:val="p"/>
          </m:rPr>
          <m:t>(</m:t>
        </m:r>
        <m:r>
          <m:t>0</m:t>
        </m:r>
        <m:r>
          <m:rPr>
            <m:sty m:val="p"/>
          </m:rPr>
          <m:t>,</m:t>
        </m:r>
        <m:f>
          <m:fPr>
            <m:type m:val="lin"/>
          </m:fPr>
          <m:num>
            <m:r>
              <m:t>5</m:t>
            </m:r>
          </m:num>
          <m:den>
            <m:r>
              <m:t>6</m:t>
            </m:r>
          </m:den>
        </m:f>
        <m:r>
          <m:rPr>
            <m:sty m:val="p"/>
          </m:rPr>
          <m:t>)</m:t>
        </m:r>
      </m:oMath>
      <w:r>
        <w:t xml:space="preserve">,</w:t>
      </w:r>
      <w:r>
        <w:t xml:space="preserve"> </w:t>
      </w:r>
      <w:r>
        <w:t xml:space="preserve">as part 4 predicts for</w:t>
      </w:r>
      <w:r>
        <w:t xml:space="preserve"> </w:t>
      </w:r>
      <m:oMath>
        <m:r>
          <m:rPr>
            <m:sty m:val="p"/>
          </m:rPr>
          <m:t>rank</m:t>
        </m:r>
        <m:r>
          <m:rPr>
            <m:sty m:val="p"/>
          </m:rPr>
          <m:t>(</m:t>
        </m:r>
        <m:r>
          <m:rPr>
            <m:sty m:val="bi"/>
          </m:rPr>
          <m:t>A</m:t>
        </m:r>
        <m:r>
          <m:rPr>
            <m:sty m:val="p"/>
          </m:rPr>
          <m:t>)</m:t>
        </m:r>
        <m:r>
          <m:rPr>
            <m:sty m:val="p"/>
          </m:rPr>
          <m:t>=</m:t>
        </m:r>
        <m:r>
          <m:t>1</m:t>
        </m:r>
        <m:r>
          <m:rPr>
            <m:sty m:val="p"/>
          </m:rPr>
          <m:t>&lt;</m:t>
        </m:r>
        <m:r>
          <m:t>2</m:t>
        </m:r>
      </m:oMath>
      <w:r>
        <w:t xml:space="preserve">;</w:t>
      </w:r>
      <w:r>
        <w:t xml:space="preserve"> </w:t>
      </w:r>
      <w:r>
        <w:t xml:space="preserve">but every one gives the same fitted vector</w:t>
      </w:r>
    </w:p>
    <w:p>
      <w:pPr>
        <w:pStyle w:val="BodyText"/>
      </w:pPr>
      <w:r>
        <w:t xml:space="preserve">$$
    \begin{aligned}
    \mathbf{A} \hat{\mathord{\smash[b]{\underset{\raise.3ex\hbox{$\scriptstyle\sim$}}{x}}\vphantom{x}}} &amp;= (x_1 + 2 x_2)\,(1, 1, 1) \\
    &amp;= \tfrac{5}{3}\,(1, 1, 1),
    \end{aligned}
    $$</w:t>
      </w:r>
    </w:p>
    <w:p>
      <w:pPr>
        <w:pStyle w:val="FirstParagraph"/>
      </w:pPr>
      <w:r>
        <w:t xml:space="preserve">as part 3 says.</w:t>
      </w:r>
    </w:p>
    <w:bookmarkEnd w:id="615"/>
    <w:bookmarkStart w:id="616" w:name="thm-qr-least-squares"/>
    <w:p>
      <w:pPr>
        <w:pStyle w:val="BodyText"/>
      </w:pPr>
      <w:r>
        <w:rPr>
          <w:b/>
          <w:bCs/>
        </w:rPr>
        <w:t xml:space="preserve">Theorem 108 (Solving least squares by QR)</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with QR factorization</w:t>
      </w:r>
      <w:r>
        <w:t xml:space="preserve"> </w:t>
      </w:r>
      <m:oMath>
        <m:r>
          <m:rPr>
            <m:sty m:val="bi"/>
          </m:rPr>
          <m:t>A</m:t>
        </m:r>
        <m:r>
          <m:rPr>
            <m:sty m:val="p"/>
          </m:rPr>
          <m:t>=</m:t>
        </m:r>
        <m:r>
          <m:rPr>
            <m:sty m:val="bi"/>
          </m:rPr>
          <m:t>Q</m:t>
        </m:r>
        <m:r>
          <m:rPr>
            <m:sty m:val="bi"/>
          </m:rPr>
          <m:t>R</m:t>
        </m:r>
      </m:oMath>
      <w:r>
        <w:t xml:space="preserve"> </w:t>
      </w:r>
      <w:r>
        <w:t xml:space="preserve">(</w:t>
      </w:r>
      <w:hyperlink w:anchor="thm-qr">
        <w:r>
          <w:rPr>
            <w:rStyle w:val="Hyperlink"/>
          </w:rPr>
          <w:t xml:space="preserve">Theorem 106</w:t>
        </w:r>
      </w:hyperlink>
      <w:r>
        <w:t xml:space="preserve">), and let</w:t>
      </w:r>
      <w:r>
        <w:t xml:space="preserve"> </w:t>
      </w:r>
      <w:r>
        <w:t xml:space="preserve">$\mathord{\smash[b]{\underset{\raise.3ex\hbox{$\scriptstyle\sim$}}{b}}\vphantom{b}} \in \mathbb{R}^m$</w:t>
      </w:r>
      <w:r>
        <w:t xml:space="preserve">.</w:t>
      </w:r>
      <w:r>
        <w:t xml:space="preserve"> </w:t>
      </w:r>
      <w:r>
        <w:t xml:space="preserve">The least squares solution (</w:t>
      </w:r>
      <w:hyperlink w:anchor="def-least-squares">
        <w:r>
          <w:rPr>
            <w:rStyle w:val="Hyperlink"/>
          </w:rPr>
          <w:t xml:space="preserve">Definition 115</w:t>
        </w:r>
      </w:hyperlink>
      <w:r>
        <w:t xml:space="preserve">) is the unique solution of</w:t>
      </w:r>
    </w:p>
    <w:p>
      <w:pPr>
        <w:pStyle w:val="BodyText"/>
      </w:pPr>
      <w:r>
        <w:t xml:space="preserve">$$
    \underbrace{\mathbf{R}}_{n \times n}\,\hat{\mathord{\smash[b]{\underset{\raise.3ex\hbox{$\scriptstyle\sim$}}{x}}\vphantom{x}}} = \underbrace{{\mathbf{Q}}^{\top}}_{n \times m}\,\mathord{\smash[b]{\underset{\raise.3ex\hbox{$\scriptstyle\sim$}}{b}}\vphantom{b}},
    $$</w:t>
      </w:r>
    </w:p>
    <w:p>
      <w:pPr>
        <w:pStyle w:val="FirstParagraph"/>
      </w:pPr>
      <w:r>
        <w:t xml:space="preserve">which back substitution computes (</w:t>
      </w:r>
      <w:hyperlink w:anchor="thm-back-substitution">
        <w:r>
          <w:rPr>
            <w:rStyle w:val="Hyperlink"/>
          </w:rPr>
          <w:t xml:space="preserve">Theorem 105</w:t>
        </w:r>
      </w:hyperlink>
      <w:r>
        <w:t xml:space="preserve">).</w:t>
      </w:r>
      <w:r>
        <w:t xml:space="preserve"> </w:t>
      </w:r>
      <w:r>
        <w:t xml:space="preserve">When</w:t>
      </w:r>
      <w:r>
        <w:t xml:space="preserve"> </w:t>
      </w:r>
      <m:oMath>
        <m:r>
          <m:t>m</m:t>
        </m:r>
        <m:r>
          <m:rPr>
            <m:sty m:val="p"/>
          </m:rPr>
          <m:t>=</m:t>
        </m:r>
        <m:r>
          <m:t>n</m:t>
        </m:r>
      </m:oMath>
      <w:r>
        <w:t xml:space="preserve">, it is the unique solution of</w:t>
      </w:r>
      <w:r>
        <w:t xml:space="preserve"> </w:t>
      </w:r>
      <w:r>
        <w:t xml:space="preserve">$\mathbf{A} \mathord{\smash[b]{\underset{\raise.3ex\hbox{$\scriptstyle\sim$}}{x}}\vphantom{x}} = \mathord{\smash[b]{\underset{\raise.3ex\hbox{$\scriptstyle\sim$}}{b}}\vphantom{b}}$</w:t>
      </w:r>
      <w:r>
        <w:t xml:space="preserve">.</w:t>
      </w:r>
    </w:p>
    <w:bookmarkEnd w:id="616"/>
    <w:p>
      <w:pPr>
        <w:pStyle w:val="BodyText"/>
      </w:pPr>
      <w:r>
        <w:rPr>
          <w:i/>
          <w:iCs/>
        </w:rPr>
        <w:t xml:space="preserve">Proof</w:t>
      </w:r>
      <w:r>
        <w:t xml:space="preserve">. </w:t>
      </w:r>
      <m:oMath>
        <m:r>
          <m:rPr>
            <m:sty m:val="bi"/>
          </m:rPr>
          <m:t>R</m:t>
        </m:r>
      </m:oMath>
      <w:r>
        <w:t xml:space="preserve"> </w:t>
      </w:r>
      <w:r>
        <w:t xml:space="preserve">is upper triangular with positive diagonal,</w:t>
      </w:r>
      <w:r>
        <w:t xml:space="preserve"> </w:t>
      </w:r>
      <w:r>
        <w:t xml:space="preserve">so</w:t>
      </w:r>
      <w:r>
        <w:t xml:space="preserve"> </w:t>
      </w:r>
      <w:r>
        <w:t xml:space="preserve">$\mathbf{R} \mathord{\smash[b]{\underset{\raise.3ex\hbox{$\scriptstyle\sim$}}{x}}\vphantom{x}} = {\mathbf{Q}}^{\top} \mathord{\smash[b]{\underset{\raise.3ex\hbox{$\scriptstyle\sim$}}{b}}\vphantom{b}}$</w:t>
      </w:r>
      <w:r>
        <w:t xml:space="preserve"> </w:t>
      </w:r>
      <w:r>
        <w:t xml:space="preserve">has exactly one solution</w:t>
      </w:r>
      <w:r>
        <w:t xml:space="preserve"> </w:t>
      </w:r>
      <w:r>
        <w:t xml:space="preserve">$\hat{\mathord{\smash[b]{\underset{\raise.3ex\hbox{$\scriptstyle\sim$}}{x}}\vphantom{x}}}$</w:t>
      </w:r>
      <w:r>
        <w:t xml:space="preserve"> </w:t>
      </w:r>
      <w:r>
        <w:t xml:space="preserve">(</w:t>
      </w:r>
      <w:hyperlink w:anchor="thm-back-substitution">
        <w:r>
          <w:rPr>
            <w:rStyle w:val="Hyperlink"/>
          </w:rPr>
          <w:t xml:space="preserve">Theorem 105</w:t>
        </w:r>
      </w:hyperlink>
      <w:r>
        <w:t xml:space="preserve">).</w:t>
      </w:r>
      <w:r>
        <w:t xml:space="preserve"> </w:t>
      </w:r>
      <m:oMath>
        <m:sSup>
          <m:e>
            <m:r>
              <m:rPr>
                <m:sty m:val="bi"/>
              </m:rPr>
              <m:t>Q</m:t>
            </m:r>
          </m:e>
          <m:sup>
            <m:r>
              <m:rPr>
                <m:sty m:val="p"/>
              </m:rPr>
              <m:t>⊤</m:t>
            </m:r>
          </m:sup>
        </m:sSup>
        <m:r>
          <m:rPr>
            <m:sty m:val="bi"/>
          </m:rPr>
          <m:t>Q</m:t>
        </m:r>
        <m:r>
          <m:rPr>
            <m:sty m:val="p"/>
          </m:rPr>
          <m:t>=</m:t>
        </m:r>
        <m:sSub>
          <m:e>
            <m:r>
              <m:rPr>
                <m:sty m:val="bi"/>
              </m:rPr>
              <m:t>I</m:t>
            </m:r>
          </m:e>
          <m:sub>
            <m:r>
              <m:t>n</m:t>
            </m:r>
          </m:sub>
        </m:sSub>
      </m:oMath>
      <w:r>
        <w:t xml:space="preserve">, as in the proof of</w:t>
      </w:r>
      <w:r>
        <w:t xml:space="preserve"> </w:t>
      </w:r>
      <w:hyperlink w:anchor="thm-projector-onb">
        <w:r>
          <w:rPr>
            <w:rStyle w:val="Hyperlink"/>
          </w:rPr>
          <w:t xml:space="preserve">Theorem 93</w:t>
        </w:r>
      </w:hyperlink>
      <w:r>
        <w:t xml:space="preserve">.</w:t>
      </w:r>
      <w:r>
        <w:t xml:space="preserve"> </w:t>
      </w:r>
      <w:r>
        <w:t xml:space="preserve">Then</w:t>
      </w:r>
    </w:p>
    <w:p>
      <w:pPr>
        <w:pStyle w:val="BodyText"/>
      </w:pPr>
      <w:r>
        <w:t xml:space="preserve">$$
    \begin{aligned}
    {\mathbf{A}}^{\top} \mathbf{A} \hat{\mathord{\smash[b]{\underset{\raise.3ex\hbox{$\scriptstyle\sim$}}{x}}\vphantom{x}}}
    &amp;= {(\mathbf{Q} \mathbf{R})}^{\top}\,(\mathbf{Q} \mathbf{R})\,\hat{\mathord{\smash[b]{\underset{\raise.3ex\hbox{$\scriptstyle\sim$}}{x}}\vphantom{x}}}
    &amp;&amp; \text{(substitute } \mathbf{A} = \mathbf{Q} \mathbf{R} \text{)}
    \\
    &amp;= {\mathbf{R}}^{\top}\,{\mathbf{Q}}^{\top}\,(\mathbf{Q} \mathbf{R})\,\hat{\mathord{\smash[b]{\underset{\raise.3ex\hbox{$\scriptstyle\sim$}}{x}}\vphantom{x}}}
    &amp;&amp; \text{(}\text{Theorem~20}\text{)}
    \\
    &amp;= {\mathbf{R}}^{\top}\,({\mathbf{Q}}^{\top} \mathbf{Q})\,(\mathbf{R} \hat{\mathord{\smash[b]{\underset{\raise.3ex\hbox{$\scriptstyle\sim$}}{x}}\vphantom{x}}})
    &amp;&amp; \text{(}\text{Theorem~8}\text{)}
    \\
    &amp;= {\mathbf{R}}^{\top}\,\mathbf{I}_n\,(\mathbf{R} \hat{\mathord{\smash[b]{\underset{\raise.3ex\hbox{$\scriptstyle\sim$}}{x}}\vphantom{x}}})
    &amp;&amp; \text{(} {\mathbf{Q}}^{\top} \mathbf{Q} = \mathbf{I}_n \text{)}
    \\
    &amp;= {\mathbf{R}}^{\top}\,(\mathbf{R} \hat{\mathord{\smash[b]{\underset{\raise.3ex\hbox{$\scriptstyle\sim$}}{x}}\vphantom{x}}})
    &amp;&amp; \text{(}\text{Theorem~11}\text{)}
    \\
    &amp;= {\mathbf{R}}^{\top}\,({\mathbf{Q}}^{\top} \mathord{\smash[b]{\underset{\raise.3ex\hbox{$\scriptstyle\sim$}}{b}}\vphantom{b}})
    &amp;&amp; \text{(} \mathbf{R} \hat{\mathord{\smash[b]{\underset{\raise.3ex\hbox{$\scriptstyle\sim$}}{x}}\vphantom{x}}} = {\mathbf{Q}}^{\top} \mathord{\smash[b]{\underset{\raise.3ex\hbox{$\scriptstyle\sim$}}{b}}\vphantom{b}} \text{)}
    \\
    &amp;= ({\mathbf{R}}^{\top}\,{\mathbf{Q}}^{\top})\,\mathord{\smash[b]{\underset{\raise.3ex\hbox{$\scriptstyle\sim$}}{b}}\vphantom{b}}
    &amp;&amp; \text{(}\text{Theorem~8}\text{)}
    \\
    &amp;= {(\mathbf{Q} \mathbf{R})}^{\top}\,\mathord{\smash[b]{\underset{\raise.3ex\hbox{$\scriptstyle\sim$}}{b}}\vphantom{b}}
    &amp;&amp; \text{(}\text{Theorem~20}\text{)}
    \\
    &amp;= {\mathbf{A}}^{\top} \mathord{\smash[b]{\underset{\raise.3ex\hbox{$\scriptstyle\sim$}}{b}}\vphantom{b}},
    &amp;&amp; \text{(} \mathbf{A} = \mathbf{Q} \mathbf{R} \text{)}
    \end{aligned}
    $$</w:t>
      </w:r>
    </w:p>
    <w:p>
      <w:pPr>
        <w:pStyle w:val="FirstParagraph"/>
      </w:pPr>
      <w:r>
        <w:t xml:space="preserve">so</w:t>
      </w:r>
      <w:r>
        <w:t xml:space="preserve"> </w:t>
      </w:r>
      <w:r>
        <w:t xml:space="preserve">$\hat{\mathord{\smash[b]{\underset{\raise.3ex\hbox{$\scriptstyle\sim$}}{x}}\vphantom{x}}}$</w:t>
      </w:r>
      <w:r>
        <w:t xml:space="preserve"> </w:t>
      </w:r>
      <w:r>
        <w:t xml:space="preserve">solves the normal equations and is the least squares solution</w:t>
      </w:r>
      <w:r>
        <w:t xml:space="preserve"> </w:t>
      </w:r>
      <w:r>
        <w:t xml:space="preserve">(</w:t>
      </w:r>
      <w:hyperlink w:anchor="thm-normal-equations">
        <w:r>
          <w:rPr>
            <w:rStyle w:val="Hyperlink"/>
          </w:rPr>
          <w:t xml:space="preserve">Theorem 107</w:t>
        </w:r>
      </w:hyperlink>
      <w:r>
        <w:t xml:space="preserve">), which is unique because</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When</w:t>
      </w:r>
      <w:r>
        <w:t xml:space="preserve"> </w:t>
      </w:r>
      <m:oMath>
        <m:r>
          <m:t>m</m:t>
        </m:r>
        <m:r>
          <m:rPr>
            <m:sty m:val="p"/>
          </m:rPr>
          <m:t>=</m:t>
        </m:r>
        <m:r>
          <m:t>n</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t>n</m:t>
              </m:r>
            </m:e>
            <m:e>
              <m:r>
                <m:t>&amp;</m:t>
              </m:r>
              <m:r>
                <m:rPr>
                  <m:sty m:val="p"/>
                </m:rPr>
                <m:t>=</m:t>
              </m:r>
              <m:r>
                <m:t>m</m:t>
              </m:r>
              <m:r>
                <m:rPr>
                  <m:sty m:val="p"/>
                </m:rPr>
                <m:t>,</m:t>
              </m:r>
            </m:e>
          </m:eqArr>
        </m:oMath>
      </m:oMathPara>
    </w:p>
    <w:p>
      <w:pPr>
        <w:pStyle w:val="FirstParagraph"/>
      </w:pPr>
      <w:r>
        <w:t xml:space="preserve">so</w:t>
      </w:r>
      <w:r>
        <w:t xml:space="preserve"> </w:t>
      </w:r>
      <w:r>
        <w:t xml:space="preserve">$\mathbf{A} \mathord{\smash[b]{\underset{\raise.3ex\hbox{$\scriptstyle\sim$}}{x}}\vphantom{x}} = \mathord{\smash[b]{\underset{\raise.3ex\hbox{$\scriptstyle\sim$}}{b}}\vphantom{b}}$</w:t>
      </w:r>
      <w:r>
        <w:t xml:space="preserve"> </w:t>
      </w:r>
      <w:r>
        <w:t xml:space="preserve">is consistent for every</w:t>
      </w:r>
      <w:r>
        <w:t xml:space="preserve"> </w:t>
      </w:r>
      <w:r>
        <w:t xml:space="preserve">$\mathord{\smash[b]{\underset{\raise.3ex\hbox{$\scriptstyle\sim$}}{b}}\vphantom{b}}$</w:t>
      </w:r>
      <w:r>
        <w:t xml:space="preserve"> </w:t>
      </w:r>
      <w:r>
        <w:t xml:space="preserve">(</w:t>
      </w:r>
      <w:hyperlink w:anchor="cor-solution-unique">
        <w:r>
          <w:rPr>
            <w:rStyle w:val="Hyperlink"/>
          </w:rPr>
          <w:t xml:space="preserve">Corollary 14</w:t>
        </w:r>
      </w:hyperlink>
      <w:r>
        <w:t xml:space="preserve">, part 1),</w:t>
      </w:r>
      <w:r>
        <w:t xml:space="preserve"> </w:t>
      </w:r>
      <w:r>
        <w:t xml:space="preserve">so its solution leaves residual</w:t>
      </w:r>
      <w:r>
        <w:t xml:space="preserve"> </w:t>
      </w:r>
      <w:r>
        <w:t xml:space="preserve">$\mathord{\smash[b]{\underset{\raise.3ex\hbox{$\scriptstyle\sim$}}{0}}\vphantom{0}}$</w:t>
      </w:r>
      <w:r>
        <w:t xml:space="preserve">, is a least squares solution,</w:t>
      </w:r>
      <w:r>
        <w:t xml:space="preserve"> </w:t>
      </w:r>
      <w:r>
        <w:t xml:space="preserve">and is therefore</w:t>
      </w:r>
      <w:r>
        <w:t xml:space="preserve"> </w:t>
      </w:r>
      <w:r>
        <w:t xml:space="preserve">$\hat{\mathord{\smash[b]{\underset{\raise.3ex\hbox{$\scriptstyle\sim$}}{x}}\vphantom{x}}}$</w:t>
      </w:r>
      <w:r>
        <w:t xml:space="preserve">.</w:t>
      </w:r>
    </w:p>
    <w:bookmarkStart w:id="617" w:name="exm-qr-least-squares"/>
    <w:p>
      <w:pPr>
        <w:pStyle w:val="BodyText"/>
      </w:pPr>
      <w:r>
        <w:rPr>
          <w:b/>
          <w:bCs/>
        </w:rPr>
        <w:t xml:space="preserve">Example 193 (The least squares line by QR)</w:t>
      </w:r>
      <w:r>
        <w:t xml:space="preserve"> </w:t>
      </w:r>
      <w:r>
        <w:t xml:space="preserve">For</w:t>
      </w:r>
      <w:r>
        <w:t xml:space="preserve"> </w:t>
      </w:r>
      <m:oMath>
        <m:r>
          <m:rPr>
            <m:sty m:val="bi"/>
          </m:rPr>
          <m:t>A</m:t>
        </m:r>
      </m:oMath>
      <w:r>
        <w:t xml:space="preserve"> </w:t>
      </w:r>
      <w:r>
        <w:t xml:space="preserve">and</w:t>
      </w:r>
      <w:r>
        <w:t xml:space="preserve"> </w:t>
      </w:r>
      <w:r>
        <w:t xml:space="preserve">$\mathord{\smash[b]{\underset{\raise.3ex\hbox{$\scriptstyle\sim$}}{b}}\vphantom{b}}$</w:t>
      </w:r>
      <w:r>
        <w:t xml:space="preserve"> </w:t>
      </w:r>
      <w:r>
        <w:t xml:space="preserve">of</w:t>
      </w:r>
      <w:r>
        <w:t xml:space="preserve"> </w:t>
      </w:r>
      <w:hyperlink w:anchor="exm-normal-equations">
        <w:r>
          <w:rPr>
            <w:rStyle w:val="Hyperlink"/>
          </w:rPr>
          <w:t xml:space="preserve">Example 191</w:t>
        </w:r>
      </w:hyperlink>
      <w:r>
        <w:t xml:space="preserve">,</w:t>
      </w:r>
      <w:r>
        <w:t xml:space="preserve"> </w:t>
      </w:r>
      <w:r>
        <w:t xml:space="preserve">Gram-Schmidt gives</w:t>
      </w:r>
      <w:r>
        <w:t xml:space="preserve"> </w:t>
      </w:r>
      <w:r>
        <w:t xml:space="preserve">$\mathord{\smash[b]{\underset{\raise.3ex\hbox{$\scriptstyle\sim$}}{q}}\vphantom{q}}_1 = \tfrac{1}{\sqrt{3}}\,(1, 1, 1)$</w:t>
      </w:r>
      <w:r>
        <w:t xml:space="preserve">;</w:t>
      </w:r>
      <w:r>
        <w:t xml:space="preserve"> </w:t>
      </w:r>
      <w:r>
        <w:t xml:space="preserve">then</w:t>
      </w:r>
    </w:p>
    <w:p>
      <w:pPr>
        <w:pStyle w:val="BodyText"/>
      </w:pPr>
      <w:r>
        <w:t xml:space="preserve">$$
    \begin{aligned}
    \mathord{\smash[b]{\underset{\raise.3ex\hbox{$\scriptstyle\sim$}}{q}}\vphantom{q}}_1 \cdot (1, 2, 3) &amp;= \tfrac{6}{\sqrt{3}} \\
    &amp;= 2\sqrt{3},
    \end{aligned}
    $$</w:t>
      </w:r>
    </w:p>
    <w:p>
      <w:pPr>
        <w:pStyle w:val="FirstParagraph"/>
      </w:pPr>
      <w:r>
        <w:t xml:space="preserve">$$
    \begin{aligned}
    \mathord{\smash[b]{\underset{\raise.3ex\hbox{$\scriptstyle\sim$}}{q}}\vphantom{q}}'_2 &amp;= (1, 2, 3) - 2\,(1, 1, 1) \\
    &amp;= (-1, 0, 1)
    \end{aligned}
    $$</w:t>
      </w:r>
    </w:p>
    <w:p>
      <w:pPr>
        <w:pStyle w:val="FirstParagraph"/>
      </w:pPr>
      <w:r>
        <w:t xml:space="preserve">with norm</w:t>
      </w:r>
      <w:r>
        <w:t xml:space="preserve"> </w:t>
      </w:r>
      <m:oMath>
        <m:rad>
          <m:radPr>
            <m:degHide m:val="on"/>
          </m:radPr>
          <m:deg/>
          <m:e>
            <m:r>
              <m:t>2</m:t>
            </m:r>
          </m:e>
        </m:rad>
      </m:oMath>
      <w:r>
        <w:t xml:space="preserve">,</w:t>
      </w:r>
      <w:r>
        <w:t xml:space="preserve"> </w:t>
      </w:r>
      <w:r>
        <w:t xml:space="preserve">and</w:t>
      </w:r>
      <w:r>
        <w:t xml:space="preserve"> </w:t>
      </w:r>
      <w:r>
        <w:t xml:space="preserve">$\mathord{\smash[b]{\underset{\raise.3ex\hbox{$\scriptstyle\sim$}}{q}}\vphantom{q}}_2 = \tfrac{1}{\sqrt{2}}\,(-1, 0, 1)$</w:t>
      </w:r>
      <w:r>
        <w:t xml:space="preserve">. So</w:t>
      </w:r>
    </w:p>
    <w:p>
      <w:pPr>
        <w:pStyle w:val="BodyText"/>
      </w:pPr>
      <w:r>
        <w:t xml:space="preserve">$$
    \begin{aligned}
    \mathbf{R}
    &amp;= \begin{bmatrix} \sqrt{3} &amp; 2\sqrt{3} \\ 0 &amp; \sqrt{2} \end{bmatrix}, \\
    {\mathbf{Q}}^{\top} \mathord{\smash[b]{\underset{\raise.3ex\hbox{$\scriptstyle\sim$}}{b}}\vphantom{b}}
    &amp;= \mathopen{}\left(\tfrac{1 + 2 + 2}{\sqrt{3}},\; \tfrac{-1 + 0 + 2}{\sqrt{2}}\right)\mathclose{} \\
    &amp;= \mathopen{}\left(\tfrac{5}{\sqrt{3}}, \tfrac{1}{\sqrt{2}}\right)\mathclose{}.
    \end{aligned}
    $$</w:t>
      </w:r>
    </w:p>
    <w:p>
      <w:pPr>
        <w:pStyle w:val="FirstParagraph"/>
      </w:pPr>
      <w:r>
        <w:t xml:space="preserve">Back substitution gives</w:t>
      </w:r>
    </w:p>
    <w:p>
      <w:pPr>
        <w:pStyle w:val="BodyText"/>
      </w:pPr>
      <m:oMathPara>
        <m:oMathParaPr>
          <m:jc m:val="center"/>
        </m:oMathParaPr>
        <m:oMath>
          <m:eqArr>
            <m:e>
              <m:sSub>
                <m:e>
                  <m:r>
                    <m:t>x</m:t>
                  </m:r>
                </m:e>
                <m:sub>
                  <m:r>
                    <m:t>2</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e>
            <m:e>
              <m:r>
                <m:t>&amp;</m:t>
              </m:r>
              <m:r>
                <m:rPr>
                  <m:sty m:val="p"/>
                </m:rPr>
                <m:t>=</m:t>
              </m:r>
              <m:f>
                <m:fPr>
                  <m:type m:val="lin"/>
                </m:fPr>
                <m:num>
                  <m:r>
                    <m:t>1</m:t>
                  </m:r>
                </m:num>
                <m:den>
                  <m:r>
                    <m:t>2</m:t>
                  </m:r>
                </m:den>
              </m:f>
            </m:e>
          </m:eqArr>
        </m:oMath>
      </m:oMathPara>
    </w:p>
    <w:p>
      <w:pPr>
        <w:pStyle w:val="FirstParagraph"/>
      </w:pPr>
      <w:r>
        <w:t xml:space="preserve">and</w:t>
      </w:r>
    </w:p>
    <w:p>
      <w:pPr>
        <w:pStyle w:val="BodyText"/>
      </w:pPr>
      <m:oMathPara>
        <m:oMathParaPr>
          <m:jc m:val="center"/>
        </m:oMathParaPr>
        <m:oMath>
          <m:eqArr>
            <m:e>
              <m:sSub>
                <m:e>
                  <m:r>
                    <m:t>x</m:t>
                  </m:r>
                </m:e>
                <m:sub>
                  <m:r>
                    <m:t>1</m:t>
                  </m:r>
                </m:sub>
              </m:sSub>
              <m:r>
                <m:t>&amp;</m:t>
              </m:r>
              <m:r>
                <m:rPr>
                  <m:sty m:val="p"/>
                </m:rPr>
                <m:t>=</m:t>
              </m:r>
              <m:f>
                <m:fPr>
                  <m:type m:val="lin"/>
                </m:fPr>
                <m:num>
                  <m:r>
                    <m:t>1</m:t>
                  </m:r>
                </m:num>
                <m:den>
                  <m:rad>
                    <m:radPr>
                      <m:degHide m:val="on"/>
                    </m:radPr>
                    <m:deg/>
                    <m:e>
                      <m:r>
                        <m:t>3</m:t>
                      </m:r>
                    </m:e>
                  </m:rad>
                </m:den>
              </m:f>
              <m:r>
                <m:t>​</m:t>
              </m:r>
              <m:d>
                <m:dPr>
                  <m:begChr m:val="("/>
                  <m:sepChr m:val=""/>
                  <m:endChr m:val=")"/>
                  <m:grow/>
                </m:dPr>
                <m:e>
                  <m:f>
                    <m:fPr>
                      <m:type m:val="lin"/>
                    </m:fPr>
                    <m:num>
                      <m:r>
                        <m:t>5</m:t>
                      </m:r>
                    </m:num>
                    <m:den>
                      <m:rad>
                        <m:radPr>
                          <m:degHide m:val="on"/>
                        </m:radPr>
                        <m:deg/>
                        <m:e>
                          <m:r>
                            <m:t>3</m:t>
                          </m:r>
                        </m:e>
                      </m:rad>
                    </m:den>
                  </m:f>
                  <m:r>
                    <m:rPr>
                      <m:sty m:val="p"/>
                    </m:rPr>
                    <m:t>−</m:t>
                  </m:r>
                  <m:r>
                    <m:t>2</m:t>
                  </m:r>
                  <m:rad>
                    <m:radPr>
                      <m:degHide m:val="on"/>
                    </m:radPr>
                    <m:deg/>
                    <m:e>
                      <m:r>
                        <m:t>3</m:t>
                      </m:r>
                    </m:e>
                  </m:rad>
                  <m:r>
                    <m:rPr>
                      <m:sty m:val="p"/>
                    </m:rPr>
                    <m:t>⋅</m:t>
                  </m:r>
                  <m:f>
                    <m:fPr>
                      <m:type m:val="lin"/>
                    </m:fPr>
                    <m:num>
                      <m:r>
                        <m:t>1</m:t>
                      </m:r>
                    </m:num>
                    <m:den>
                      <m:r>
                        <m:t>2</m:t>
                      </m:r>
                    </m:den>
                  </m:f>
                </m:e>
              </m:d>
              <m:r>
                <m:t>​</m:t>
              </m:r>
            </m:e>
            <m:e>
              <m:r>
                <m:t>&amp;</m:t>
              </m:r>
              <m:r>
                <m:rPr>
                  <m:sty m:val="p"/>
                </m:rPr>
                <m:t>=</m:t>
              </m:r>
              <m:f>
                <m:fPr>
                  <m:type m:val="lin"/>
                </m:fPr>
                <m:num>
                  <m:r>
                    <m:t>5</m:t>
                  </m:r>
                </m:num>
                <m:den>
                  <m:r>
                    <m:t>3</m:t>
                  </m:r>
                </m:den>
              </m:f>
              <m:r>
                <m:rPr>
                  <m:sty m:val="p"/>
                </m:rPr>
                <m:t>−</m:t>
              </m:r>
              <m:r>
                <m:t>1</m:t>
              </m:r>
            </m:e>
            <m:e>
              <m:r>
                <m:t>&amp;</m:t>
              </m:r>
              <m:r>
                <m:rPr>
                  <m:sty m:val="p"/>
                </m:rPr>
                <m:t>=</m:t>
              </m:r>
              <m:f>
                <m:fPr>
                  <m:type m:val="lin"/>
                </m:fPr>
                <m:num>
                  <m:r>
                    <m:t>2</m:t>
                  </m:r>
                </m:num>
                <m:den>
                  <m:r>
                    <m:t>3</m:t>
                  </m:r>
                </m:den>
              </m:f>
              <m:r>
                <m:rPr>
                  <m:sty m:val="p"/>
                </m:rPr>
                <m:t>,</m:t>
              </m:r>
            </m:e>
          </m:eqArr>
        </m:oMath>
      </m:oMathPara>
    </w:p>
    <w:p>
      <w:pPr>
        <w:pStyle w:val="FirstParagraph"/>
      </w:pPr>
      <w:r>
        <w:t xml:space="preserve">the solution found in</w:t>
      </w:r>
      <w:r>
        <w:t xml:space="preserve"> </w:t>
      </w:r>
      <w:hyperlink w:anchor="exm-normal-equations">
        <w:r>
          <w:rPr>
            <w:rStyle w:val="Hyperlink"/>
          </w:rPr>
          <w:t xml:space="preserve">Example 191</w:t>
        </w:r>
      </w:hyperlink>
      <w:r>
        <w:t xml:space="preserve">.</w:t>
      </w:r>
    </w:p>
    <w:bookmarkEnd w:id="617"/>
    <w:bookmarkStart w:id="618" w:name="def-lu"/>
    <w:p>
      <w:pPr>
        <w:pStyle w:val="BodyText"/>
      </w:pPr>
      <w:r>
        <w:rPr>
          <w:b/>
          <w:bCs/>
        </w:rPr>
        <w:t xml:space="preserve">Definition 117 (LU factorization)</w:t>
      </w:r>
      <w:r>
        <w:t xml:space="preserve"> </w:t>
      </w:r>
      <w:r>
        <w:t xml:space="preserve">An</w:t>
      </w:r>
      <w:r>
        <w:t xml:space="preserve"> </w:t>
      </w:r>
      <w:r>
        <w:rPr>
          <w:b/>
          <w:bCs/>
        </w:rPr>
        <w:t xml:space="preserve">LU factorization</w:t>
      </w:r>
      <w:r>
        <w:t xml:space="preserve"> </w:t>
      </w:r>
      <w:r>
        <w:t xml:space="preserve">[86]</w:t>
      </w:r>
      <w:r>
        <w:t xml:space="preserve"> </w:t>
      </w:r>
      <w:r>
        <w:t xml:space="preserve">of 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a product</w:t>
      </w:r>
      <w:r>
        <w:t xml:space="preserve"> </w:t>
      </w:r>
      <m:oMath>
        <m:r>
          <m:rPr>
            <m:sty m:val="bi"/>
          </m:rPr>
          <m:t>A</m:t>
        </m:r>
        <m:r>
          <m:rPr>
            <m:sty m:val="p"/>
          </m:rPr>
          <m:t>=</m:t>
        </m:r>
        <m:r>
          <m:rPr>
            <m:sty m:val="bi"/>
          </m:rPr>
          <m:t>L</m:t>
        </m:r>
        <m:r>
          <m:rPr>
            <m:sty m:val="bi"/>
          </m:rPr>
          <m:t>U</m:t>
        </m:r>
      </m:oMath>
      <w:r>
        <w:t xml:space="preserve"> </w:t>
      </w:r>
      <w:r>
        <w:t xml:space="preserve">with</w:t>
      </w:r>
      <w:r>
        <w:t xml:space="preserve"> </w:t>
      </w:r>
      <m:oMath>
        <m:r>
          <m:rPr>
            <m:sty m:val="bi"/>
          </m:rPr>
          <m:t>L</m:t>
        </m:r>
      </m:oMath>
      <w:r>
        <w:t xml:space="preserve"> </w:t>
      </w:r>
      <w:r>
        <w:t xml:space="preserve">unit lower triangular (</w:t>
      </w:r>
      <w:hyperlink w:anchor="def-unit-lower-triangular-matrix">
        <w:r>
          <w:rPr>
            <w:rStyle w:val="Hyperlink"/>
          </w:rPr>
          <w:t xml:space="preserve">Definition 114</w:t>
        </w:r>
      </w:hyperlink>
      <w:r>
        <w:t xml:space="preserve">) and</w:t>
      </w:r>
      <w:r>
        <w:t xml:space="preserve"> </w:t>
      </w:r>
      <m:oMath>
        <m:r>
          <m:rPr>
            <m:sty m:val="bi"/>
          </m:rPr>
          <m:t>U</m:t>
        </m:r>
      </m:oMath>
      <w:r>
        <w:t xml:space="preserve"> </w:t>
      </w:r>
      <w:r>
        <w:t xml:space="preserve">upper triangular (</w:t>
      </w:r>
      <w:hyperlink w:anchor="def-triangular-matrix">
        <w:r>
          <w:rPr>
            <w:rStyle w:val="Hyperlink"/>
          </w:rPr>
          <w:t xml:space="preserve">Definition 112</w:t>
        </w:r>
      </w:hyperlink>
      <w:r>
        <w:t xml:space="preserve">).</w:t>
      </w:r>
    </w:p>
    <w:bookmarkEnd w:id="618"/>
    <w:bookmarkStart w:id="619" w:name="exm-lu"/>
    <w:p>
      <w:pPr>
        <w:pStyle w:val="BodyText"/>
      </w:pPr>
      <w:r>
        <w:rPr>
          <w:b/>
          <w:bCs/>
        </w:rPr>
        <w:t xml:space="preserve">Example 194 (An LU factorization of a</w:t>
      </w:r>
      <w:r>
        <w:rPr>
          <w:b/>
          <w:bCs/>
        </w:rPr>
        <w:t xml:space="preserve"> </w:t>
      </w:r>
      <m:oMath>
        <m:r>
          <m:t>3</m:t>
        </m:r>
        <m:r>
          <m:rPr>
            <m:sty m:val="p"/>
          </m:rPr>
          <m:t>×</m:t>
        </m:r>
        <m:r>
          <m:t>3</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rPr>
                      <m:sty m:val="p"/>
                    </m:rPr>
                    <m:t>−</m:t>
                  </m:r>
                  <m:r>
                    <m:t>3</m:t>
                  </m:r>
                </m:e>
                <m:e>
                  <m:r>
                    <m:rPr>
                      <m:sty m:val="p"/>
                    </m:rPr>
                    <m:t>−</m:t>
                  </m:r>
                  <m:r>
                    <m:t>1</m:t>
                  </m:r>
                </m:e>
                <m:e>
                  <m:r>
                    <m:t>2</m:t>
                  </m:r>
                </m:e>
              </m:mr>
              <m:mr>
                <m:e>
                  <m:r>
                    <m:rPr>
                      <m:sty m:val="p"/>
                    </m:rPr>
                    <m:t>−</m:t>
                  </m:r>
                  <m:r>
                    <m:t>2</m:t>
                  </m:r>
                </m:e>
                <m:e>
                  <m:r>
                    <m:t>1</m:t>
                  </m:r>
                </m:e>
                <m:e>
                  <m:r>
                    <m:t>2</m:t>
                  </m:r>
                </m:e>
              </m:mr>
            </m:m>
          </m:e>
        </m:d>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rPr>
                      <m:sty m:val="p"/>
                    </m:rPr>
                    <m:t>−</m:t>
                  </m:r>
                  <m:f>
                    <m:fPr>
                      <m:type m:val="bar"/>
                    </m:fPr>
                    <m:num>
                      <m:r>
                        <m:t>3</m:t>
                      </m:r>
                    </m:num>
                    <m:den>
                      <m:r>
                        <m:t>2</m:t>
                      </m:r>
                    </m:den>
                  </m:f>
                </m:e>
                <m:e>
                  <m:r>
                    <m:t>1</m:t>
                  </m:r>
                </m:e>
                <m:e>
                  <m:r>
                    <m:t>0</m:t>
                  </m:r>
                </m:e>
              </m:mr>
              <m:mr>
                <m:e>
                  <m:r>
                    <m:rPr>
                      <m:sty m:val="p"/>
                    </m:rPr>
                    <m:t>−</m:t>
                  </m:r>
                  <m:r>
                    <m:t>1</m:t>
                  </m:r>
                </m:e>
                <m:e>
                  <m:r>
                    <m:t>4</m:t>
                  </m:r>
                </m:e>
                <m:e>
                  <m:r>
                    <m:t>1</m:t>
                  </m:r>
                </m:e>
              </m:mr>
            </m:m>
          </m:e>
        </m:d>
      </m:oMath>
      <w:r>
        <w:t xml:space="preserve"> </w:t>
      </w:r>
      <w:r>
        <w:t xml:space="preserve">(unit lower triangular) and</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(upper triangular).</w:t>
      </w:r>
      <w:r>
        <w:t xml:space="preserve"> </w:t>
      </w:r>
      <w:r>
        <w:t xml:space="preserve">By 4,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r>
          <m:t> </m:t>
        </m:r>
        <m:sSub>
          <m:e>
            <m:r>
              <m:t>u</m:t>
            </m:r>
          </m:e>
          <m:sub>
            <m:r>
              <m:t>k</m:t>
            </m:r>
            <m:r>
              <m:t>j</m:t>
            </m:r>
          </m:sub>
        </m:sSub>
      </m:oMath>
      <w:r>
        <w:t xml:space="preserve">,</w:t>
      </w:r>
      <w:r>
        <w:t xml:space="preserve"> </w:t>
      </w:r>
      <w:r>
        <w:t xml:space="preserve">so row</w:t>
      </w:r>
      <w:r>
        <w:t xml:space="preserve"> </w:t>
      </w:r>
      <m:oMath>
        <m:r>
          <m:t>i</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oMath>
      <w:r>
        <w:t xml:space="preserve"> </w:t>
      </w:r>
      <w:r>
        <w:t xml:space="preserve">times row</w:t>
      </w:r>
      <w:r>
        <w:t xml:space="preserve"> </w:t>
      </w:r>
      <m:oMath>
        <m:r>
          <m:t>k</m:t>
        </m:r>
      </m:oMath>
      <w:r>
        <w:t xml:space="preserve"> </w:t>
      </w:r>
      <w:r>
        <w:t xml:space="preserve">of</w:t>
      </w:r>
      <w:r>
        <w:t xml:space="preserve"> </w:t>
      </w:r>
      <m:oMath>
        <m:r>
          <m:rPr>
            <m:sty m:val="bi"/>
          </m:rPr>
          <m:t>U</m:t>
        </m:r>
      </m:oMath>
      <w:r>
        <w:t xml:space="preserve">.</w:t>
      </w:r>
      <w:r>
        <w:t xml:space="preserve"> </w:t>
      </w:r>
      <w:r>
        <w:t xml:space="preserve">Row 1 is</w:t>
      </w:r>
      <w:r>
        <w:t xml:space="preserve"> </w:t>
      </w:r>
      <m:oMath>
        <m:r>
          <m:t>1</m:t>
        </m:r>
        <m:r>
          <m:rPr>
            <m:sty m:val="p"/>
          </m:rPr>
          <m:t>⋅</m:t>
        </m:r>
        <m:r>
          <m:rPr>
            <m:sty m:val="p"/>
          </m:rPr>
          <m:t>(</m:t>
        </m:r>
        <m:r>
          <m:t>2</m:t>
        </m:r>
        <m:r>
          <m:rPr>
            <m:sty m:val="p"/>
          </m:rPr>
          <m:t>,</m:t>
        </m:r>
        <m:r>
          <m:t>1</m:t>
        </m:r>
        <m:r>
          <m:rPr>
            <m:sty m:val="p"/>
          </m:rPr>
          <m:t>,</m:t>
        </m:r>
        <m:r>
          <m:rPr>
            <m:sty m:val="p"/>
          </m:rPr>
          <m:t>−</m:t>
        </m:r>
        <m:r>
          <m:t>1</m:t>
        </m:r>
        <m:r>
          <m:rPr>
            <m:sty m:val="p"/>
          </m:rPr>
          <m:t>)</m:t>
        </m:r>
        <m:r>
          <m:rPr>
            <m:sty m:val="p"/>
          </m:rPr>
          <m:t>=</m:t>
        </m:r>
        <m:r>
          <m:rPr>
            <m:sty m:val="p"/>
          </m:rPr>
          <m:t>(</m:t>
        </m:r>
        <m:r>
          <m:t>2</m:t>
        </m:r>
        <m:r>
          <m:rPr>
            <m:sty m:val="p"/>
          </m:rPr>
          <m:t>,</m:t>
        </m:r>
        <m:r>
          <m:t>1</m:t>
        </m:r>
        <m:r>
          <m:rPr>
            <m:sty m:val="p"/>
          </m:rPr>
          <m:t>,</m:t>
        </m:r>
        <m:r>
          <m:rPr>
            <m:sty m:val="p"/>
          </m:rPr>
          <m:t>−</m:t>
        </m:r>
        <m:r>
          <m:t>1</m:t>
        </m:r>
        <m:r>
          <m:rPr>
            <m:sty m:val="p"/>
          </m:rPr>
          <m:t>)</m:t>
        </m:r>
      </m:oMath>
      <w:r>
        <w:t xml:space="preserve">;</w:t>
      </w:r>
      <w:r>
        <w:t xml:space="preserve"> </w:t>
      </w:r>
      <w:r>
        <w:t xml:space="preserve">row 2 is</w:t>
      </w:r>
      <w:r>
        <w:t xml:space="preserve"> </w:t>
      </w:r>
      <m:oMath>
        <m:r>
          <m:rPr>
            <m:sty m:val="p"/>
          </m:rPr>
          <m:t>−</m:t>
        </m:r>
        <m:f>
          <m:fPr>
            <m:type m:val="lin"/>
          </m:fPr>
          <m:num>
            <m:r>
              <m:t>3</m:t>
            </m:r>
          </m:num>
          <m:den>
            <m:r>
              <m:t>2</m:t>
            </m:r>
          </m:den>
        </m:f>
        <m:r>
          <m:t> </m:t>
        </m:r>
        <m:r>
          <m:rPr>
            <m:sty m:val="p"/>
          </m:rPr>
          <m:t>(</m:t>
        </m:r>
        <m:r>
          <m:t>2</m:t>
        </m:r>
        <m:r>
          <m:rPr>
            <m:sty m:val="p"/>
          </m:rPr>
          <m:t>,</m:t>
        </m:r>
        <m:r>
          <m:t>1</m:t>
        </m:r>
        <m:r>
          <m:rPr>
            <m:sty m:val="p"/>
          </m:rPr>
          <m:t>,</m:t>
        </m:r>
        <m:r>
          <m:rPr>
            <m:sty m:val="p"/>
          </m:rPr>
          <m:t>−</m:t>
        </m:r>
        <m:r>
          <m:t>1</m:t>
        </m:r>
        <m:r>
          <m:rPr>
            <m:sty m:val="p"/>
          </m:rPr>
          <m:t>)</m:t>
        </m:r>
        <m:r>
          <m:rPr>
            <m:sty m:val="p"/>
          </m:rPr>
          <m:t>+</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rPr>
            <m:sty m:val="p"/>
          </m:rPr>
          <m:t>−</m:t>
        </m:r>
        <m:r>
          <m:t>3</m:t>
        </m:r>
        <m:r>
          <m:rPr>
            <m:sty m:val="p"/>
          </m:rPr>
          <m:t>,</m:t>
        </m:r>
        <m:r>
          <m:rPr>
            <m:sty m:val="p"/>
          </m:rPr>
          <m:t>−</m:t>
        </m:r>
        <m:r>
          <m:t>1</m:t>
        </m:r>
        <m:r>
          <m:rPr>
            <m:sty m:val="p"/>
          </m:rPr>
          <m:t>,</m:t>
        </m:r>
        <m:r>
          <m:t>2</m:t>
        </m:r>
        <m:r>
          <m:rPr>
            <m:sty m:val="p"/>
          </m:rPr>
          <m:t>)</m:t>
        </m:r>
      </m:oMath>
      <w:r>
        <w:t xml:space="preserve">,</w:t>
      </w:r>
      <w:r>
        <w:t xml:space="preserve"> </w:t>
      </w:r>
      <w:r>
        <w:t xml:space="preserve">and row 3 is</w:t>
      </w:r>
      <w:r>
        <w:t xml:space="preserve"> </w:t>
      </w:r>
      <m:oMath>
        <m:r>
          <m:rPr>
            <m:sty m:val="p"/>
          </m:rPr>
          <m:t>−</m:t>
        </m:r>
        <m:r>
          <m:rPr>
            <m:sty m:val="p"/>
          </m:rPr>
          <m:t>(</m:t>
        </m:r>
        <m:r>
          <m:t>2</m:t>
        </m:r>
        <m:r>
          <m:rPr>
            <m:sty m:val="p"/>
          </m:rPr>
          <m:t>,</m:t>
        </m:r>
        <m:r>
          <m:t>1</m:t>
        </m:r>
        <m:r>
          <m:rPr>
            <m:sty m:val="p"/>
          </m:rPr>
          <m:t>,</m:t>
        </m:r>
        <m:r>
          <m:rPr>
            <m:sty m:val="p"/>
          </m:rPr>
          <m:t>−</m:t>
        </m:r>
        <m:r>
          <m:t>1</m:t>
        </m:r>
        <m:r>
          <m:rPr>
            <m:sty m:val="p"/>
          </m:rPr>
          <m:t>)</m:t>
        </m:r>
        <m:r>
          <m:rPr>
            <m:sty m:val="p"/>
          </m:rPr>
          <m:t>+</m:t>
        </m:r>
        <m:r>
          <m:t>4</m:t>
        </m:r>
        <m:r>
          <m:t> </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t>0</m:t>
        </m:r>
        <m:r>
          <m:rPr>
            <m:sty m:val="p"/>
          </m:rPr>
          <m:t>,</m:t>
        </m:r>
        <m:r>
          <m:t>0</m:t>
        </m:r>
        <m:r>
          <m:rPr>
            <m:sty m:val="p"/>
          </m:rPr>
          <m:t>,</m:t>
        </m:r>
        <m:r>
          <m:rPr>
            <m:sty m:val="p"/>
          </m:rPr>
          <m:t>−</m:t>
        </m:r>
        <m:r>
          <m:t>1</m:t>
        </m:r>
        <m:r>
          <m:rPr>
            <m:sty m:val="p"/>
          </m:rPr>
          <m:t>)</m:t>
        </m:r>
        <m:r>
          <m:rPr>
            <m:sty m:val="p"/>
          </m:rPr>
          <m:t>=</m:t>
        </m:r>
        <m:r>
          <m:rPr>
            <m:sty m:val="p"/>
          </m:rPr>
          <m:t>(</m:t>
        </m:r>
        <m:r>
          <m:rPr>
            <m:sty m:val="p"/>
          </m:rPr>
          <m:t>−</m:t>
        </m:r>
        <m:r>
          <m:t>2</m:t>
        </m:r>
        <m:r>
          <m:rPr>
            <m:sty m:val="p"/>
          </m:rPr>
          <m:t>,</m:t>
        </m:r>
        <m:r>
          <m:t>1</m:t>
        </m:r>
        <m:r>
          <m:rPr>
            <m:sty m:val="p"/>
          </m:rPr>
          <m:t>,</m:t>
        </m:r>
        <m:r>
          <m:t>2</m:t>
        </m:r>
        <m:r>
          <m:rPr>
            <m:sty m:val="p"/>
          </m:rPr>
          <m:t>)</m:t>
        </m:r>
      </m:oMath>
      <w:r>
        <w:t xml:space="preserve">.</w:t>
      </w:r>
      <w:r>
        <w:t xml:space="preserve"> </w:t>
      </w:r>
      <w:r>
        <w:t xml:space="preserve">These are the rows of</w:t>
      </w:r>
      <w:r>
        <w:t xml:space="preserve"> </w:t>
      </w:r>
      <m:oMath>
        <m:r>
          <m:rPr>
            <m:sty m:val="bi"/>
          </m:rPr>
          <m:t>A</m:t>
        </m:r>
      </m:oMath>
      <w:r>
        <w:t xml:space="preserve">, so</w:t>
      </w:r>
      <w:r>
        <w:t xml:space="preserve"> </w:t>
      </w:r>
      <m:oMath>
        <m:r>
          <m:rPr>
            <m:sty m:val="bi"/>
          </m:rPr>
          <m:t>L</m:t>
        </m:r>
        <m:r>
          <m:rPr>
            <m:sty m:val="bi"/>
          </m:rPr>
          <m:t>U</m:t>
        </m:r>
        <m:r>
          <m:rPr>
            <m:sty m:val="p"/>
          </m:rPr>
          <m:t>=</m:t>
        </m:r>
        <m:r>
          <m:rPr>
            <m:sty m:val="bi"/>
          </m:rPr>
          <m:t>A</m:t>
        </m:r>
      </m:oMath>
      <w:r>
        <w:t xml:space="preserve"> </w:t>
      </w:r>
      <w:r>
        <w:t xml:space="preserve">is an LU factorization.</w:t>
      </w:r>
      <w:r>
        <w:t xml:space="preserve"> </w:t>
      </w:r>
      <w:r>
        <w:t xml:space="preserve">The below-diagonal entries of</w:t>
      </w:r>
      <w:r>
        <w:t xml:space="preserve"> </w:t>
      </w:r>
      <m:oMath>
        <m:r>
          <m:rPr>
            <m:sty m:val="bi"/>
          </m:rPr>
          <m:t>L</m:t>
        </m:r>
      </m:oMath>
      <w:r>
        <w:t xml:space="preserve"> </w:t>
      </w:r>
      <w:r>
        <w:t xml:space="preserve">are the negatives of the multiples of earlier rows</w:t>
      </w:r>
      <w:r>
        <w:t xml:space="preserve"> </w:t>
      </w:r>
      <w:r>
        <w:t xml:space="preserve">that Gaussian elimination adds to reduce</w:t>
      </w:r>
      <w:r>
        <w:t xml:space="preserve"> </w:t>
      </w:r>
      <m:oMath>
        <m:r>
          <m:rPr>
            <m:sty m:val="bi"/>
          </m:rPr>
          <m:t>A</m:t>
        </m:r>
      </m:oMath>
      <w:r>
        <w:t xml:space="preserve"> </w:t>
      </w:r>
      <w:r>
        <w:t xml:space="preserve">to</w:t>
      </w:r>
      <w:r>
        <w:t xml:space="preserve"> </w:t>
      </w:r>
      <m:oMath>
        <m:r>
          <m:rPr>
            <m:sty m:val="bi"/>
          </m:rPr>
          <m:t>U</m:t>
        </m:r>
      </m:oMath>
      <w:r>
        <w:t xml:space="preserve">.</w:t>
      </w:r>
    </w:p>
    <w:bookmarkEnd w:id="619"/>
    <w:bookmarkStart w:id="620" w:name="exm-not-lu"/>
    <w:p>
      <w:pPr>
        <w:pStyle w:val="BodyText"/>
      </w:pPr>
      <w:r>
        <w:rPr>
          <w:b/>
          <w:bCs/>
        </w:rPr>
        <w:t xml:space="preserve">Example 195 (An invertible matrix with no LU factorization)</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invertible:</w:t>
      </w:r>
      <w:r>
        <w:t xml:space="preserve"> </w:t>
      </w:r>
      <m:oMath>
        <m:sSup>
          <m:e>
            <m:r>
              <m:rPr>
                <m:sty m:val="bi"/>
              </m:rPr>
              <m:t>P</m:t>
            </m:r>
          </m:e>
          <m:sup>
            <m:r>
              <m:t>2</m:t>
            </m:r>
          </m:sup>
        </m:sSup>
        <m:r>
          <m:rPr>
            <m:sty m:val="p"/>
          </m:rPr>
          <m:t>=</m:t>
        </m:r>
        <m:sSub>
          <m:e>
            <m:r>
              <m:rPr>
                <m:sty m:val="bi"/>
              </m:rPr>
              <m:t>I</m:t>
            </m:r>
          </m:e>
          <m:sub>
            <m:r>
              <m:t>2</m:t>
            </m:r>
          </m:sub>
        </m:sSub>
      </m:oMath>
      <w:r>
        <w:t xml:space="preserve">, so</w:t>
      </w:r>
      <w:r>
        <w:t xml:space="preserve"> </w:t>
      </w:r>
      <m:oMath>
        <m:sSup>
          <m:e>
            <m:r>
              <m:rPr>
                <m:sty m:val="bi"/>
              </m:rPr>
              <m:t>P</m:t>
            </m:r>
          </m:e>
          <m:sup>
            <m:r>
              <m:rPr>
                <m:sty m:val="p"/>
              </m:rPr>
              <m:t>−</m:t>
            </m:r>
            <m:r>
              <m:t>1</m:t>
            </m:r>
          </m:sup>
        </m:sSup>
        <m:r>
          <m:rPr>
            <m:sty m:val="p"/>
          </m:rPr>
          <m:t>=</m:t>
        </m:r>
        <m:r>
          <m:rPr>
            <m:sty m:val="bi"/>
          </m:rPr>
          <m:t>P</m:t>
        </m:r>
      </m:oMath>
      <w:r>
        <w:t xml:space="preserve"> </w:t>
      </w:r>
      <w:r>
        <w:t xml:space="preserve">(5);</w:t>
      </w:r>
      <w:r>
        <w:t xml:space="preserve"> </w:t>
      </w:r>
      <w:r>
        <w:t xml:space="preserve">but it has no LU factorization.</w:t>
      </w:r>
      <w:r>
        <w:t xml:space="preserve"> </w:t>
      </w:r>
      <w:r>
        <w:t xml:space="preserve">If</w:t>
      </w:r>
      <w:r>
        <w:t xml:space="preserve"> </w:t>
      </w:r>
      <m:oMath>
        <m:r>
          <m:rPr>
            <m:sty m:val="bi"/>
          </m:rPr>
          <m:t>P</m:t>
        </m:r>
        <m:r>
          <m:rPr>
            <m:sty m:val="p"/>
          </m:rPr>
          <m:t>=</m:t>
        </m:r>
        <m:r>
          <m:rPr>
            <m:sty m:val="bi"/>
          </m:rPr>
          <m:t>L</m:t>
        </m:r>
        <m:r>
          <m:rPr>
            <m:sty m:val="bi"/>
          </m:rPr>
          <m:t>U</m:t>
        </m:r>
      </m:oMath>
      <w:r>
        <w:t xml:space="preserve">, the</w:t>
      </w:r>
      <w:r>
        <w:t xml:space="preserve"> </w:t>
      </w:r>
      <m:oMath>
        <m:r>
          <m:rPr>
            <m:sty m:val="p"/>
          </m:rPr>
          <m:t>(</m:t>
        </m:r>
        <m:r>
          <m:t>1</m:t>
        </m:r>
        <m:r>
          <m:rPr>
            <m:sty m:val="p"/>
          </m:rPr>
          <m:t>,</m:t>
        </m:r>
        <m:r>
          <m:t>1</m:t>
        </m:r>
        <m:r>
          <m:rPr>
            <m:sty m:val="p"/>
          </m:rPr>
          <m:t>)</m:t>
        </m:r>
      </m:oMath>
      <w:r>
        <w:t xml:space="preserve"> </w:t>
      </w:r>
      <w:r>
        <w:t xml:space="preserve">entry gives</w:t>
      </w:r>
      <w:r>
        <w:t xml:space="preserve"> </w:t>
      </w:r>
      <m:oMath>
        <m:r>
          <m:t>0</m:t>
        </m:r>
        <m:r>
          <m:rPr>
            <m:sty m:val="p"/>
          </m:rPr>
          <m:t>=</m:t>
        </m:r>
        <m:r>
          <m:t>1</m:t>
        </m:r>
        <m:r>
          <m:rPr>
            <m:sty m:val="p"/>
          </m:rPr>
          <m:t>⋅</m:t>
        </m:r>
        <m:sSub>
          <m:e>
            <m:r>
              <m:t>u</m:t>
            </m:r>
          </m:e>
          <m:sub>
            <m:r>
              <m:t>11</m:t>
            </m:r>
          </m:sub>
        </m:sSub>
      </m:oMath>
      <w:r>
        <w:t xml:space="preserve">, so</w:t>
      </w:r>
      <w:r>
        <w:t xml:space="preserve"> </w:t>
      </w:r>
      <m:oMath>
        <m:sSub>
          <m:e>
            <m:r>
              <m:t>u</m:t>
            </m:r>
          </m:e>
          <m:sub>
            <m:r>
              <m:t>11</m:t>
            </m:r>
          </m:sub>
        </m:sSub>
        <m:r>
          <m:rPr>
            <m:sty m:val="p"/>
          </m:rPr>
          <m:t>=</m:t>
        </m:r>
        <m:r>
          <m:t>0</m:t>
        </m:r>
      </m:oMath>
      <w:r>
        <w:t xml:space="preserve">,</w:t>
      </w:r>
      <w:r>
        <w:t xml:space="preserve"> </w:t>
      </w:r>
      <w:r>
        <w:t xml:space="preserve">and then the</w:t>
      </w:r>
      <w:r>
        <w:t xml:space="preserve"> </w:t>
      </w:r>
      <m:oMath>
        <m:r>
          <m:rPr>
            <m:sty m:val="p"/>
          </m:rPr>
          <m:t>(</m:t>
        </m:r>
        <m:r>
          <m:t>2</m:t>
        </m:r>
        <m:r>
          <m:rPr>
            <m:sty m:val="p"/>
          </m:rPr>
          <m:t>,</m:t>
        </m:r>
        <m:r>
          <m:t>1</m:t>
        </m:r>
        <m:r>
          <m:rPr>
            <m:sty m:val="p"/>
          </m:rPr>
          <m:t>)</m:t>
        </m:r>
      </m:oMath>
      <w:r>
        <w:t xml:space="preserve"> </w:t>
      </w:r>
      <w:r>
        <w:t xml:space="preserve">entry gives</w:t>
      </w:r>
    </w:p>
    <w:p>
      <w:pPr>
        <w:pStyle w:val="BodyText"/>
      </w:pPr>
      <m:oMathPara>
        <m:oMathParaPr>
          <m:jc m:val="center"/>
        </m:oMathParaPr>
        <m:oMath>
          <m:eqArr>
            <m:e>
              <m:r>
                <m:t>1</m:t>
              </m:r>
              <m:r>
                <m:t>&amp;</m:t>
              </m:r>
              <m:r>
                <m:rPr>
                  <m:sty m:val="p"/>
                </m:rPr>
                <m:t>=</m:t>
              </m:r>
              <m:sSub>
                <m:e>
                  <m:r>
                    <m:t>ℓ</m:t>
                  </m:r>
                </m:e>
                <m:sub>
                  <m:r>
                    <m:t>21</m:t>
                  </m:r>
                </m:sub>
              </m:sSub>
              <m:r>
                <m:t> </m:t>
              </m:r>
              <m:sSub>
                <m:e>
                  <m:r>
                    <m:t>u</m:t>
                  </m:r>
                </m:e>
                <m:sub>
                  <m:r>
                    <m:t>11</m:t>
                  </m:r>
                </m:sub>
              </m:sSub>
            </m:e>
            <m:e>
              <m:r>
                <m:t>&amp;</m:t>
              </m:r>
              <m:r>
                <m:rPr>
                  <m:sty m:val="p"/>
                </m:rPr>
                <m:t>=</m:t>
              </m:r>
              <m:r>
                <m:t>0</m:t>
              </m:r>
              <m:r>
                <m:rPr>
                  <m:sty m:val="p"/>
                </m:rPr>
                <m:t>,</m:t>
              </m:r>
            </m:e>
          </m:eqArr>
        </m:oMath>
      </m:oMathPara>
    </w:p>
    <w:p>
      <w:pPr>
        <w:pStyle w:val="FirstParagraph"/>
      </w:pPr>
      <w:r>
        <w:t xml:space="preserve">which is impossible.</w:t>
      </w:r>
      <w:r>
        <w:t xml:space="preserve"> </w:t>
      </w:r>
      <w:r>
        <w:t xml:space="preserve">Swapping the two rows first removes the obstacle:</w:t>
      </w:r>
      <w:r>
        <w:t xml:space="preserve"> </w:t>
      </w:r>
      <w:r>
        <w:t xml:space="preserve">the swapped matrix is</w:t>
      </w:r>
      <w:r>
        <w:t xml:space="preserve"> </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oMath>
      <w:r>
        <w:t xml:space="preserve">.</w:t>
      </w:r>
    </w:p>
    <w:bookmarkEnd w:id="620"/>
    <w:bookmarkStart w:id="621" w:name="thm-lu-solve"/>
    <w:p>
      <w:pPr>
        <w:pStyle w:val="BodyText"/>
      </w:pPr>
      <w:r>
        <w:rPr>
          <w:b/>
          <w:bCs/>
        </w:rPr>
        <w:t xml:space="preserve">Theorem 109 (Solving a system with an LU factorization)</w:t>
      </w:r>
      <w:r>
        <w:t xml:space="preserve"> </w:t>
      </w:r>
      <w:r>
        <w:t xml:space="preserve">If</w:t>
      </w:r>
      <w:r>
        <w:t xml:space="preserve"> </w:t>
      </w:r>
      <m:oMath>
        <m:r>
          <m:rPr>
            <m:sty m:val="bi"/>
          </m:rPr>
          <m:t>A</m:t>
        </m:r>
        <m:r>
          <m:rPr>
            <m:sty m:val="p"/>
          </m:rPr>
          <m:t>=</m:t>
        </m:r>
        <m:r>
          <m:rPr>
            <m:sty m:val="bi"/>
          </m:rPr>
          <m:t>L</m:t>
        </m:r>
        <m:r>
          <m:rPr>
            <m:sty m:val="bi"/>
          </m:rPr>
          <m:t>U</m:t>
        </m:r>
      </m:oMath>
      <w:r>
        <w:t xml:space="preserve"> </w:t>
      </w:r>
      <w:r>
        <w:t xml:space="preserve">is an LU factorization (</w:t>
      </w:r>
      <w:hyperlink w:anchor="def-lu">
        <w:r>
          <w:rPr>
            <w:rStyle w:val="Hyperlink"/>
          </w:rPr>
          <w:t xml:space="preserve">Definition 117</w:t>
        </w:r>
      </w:hyperlink>
      <w:r>
        <w:t xml:space="preserve">)</w:t>
      </w:r>
      <w:r>
        <w:t xml:space="preserve"> </w:t>
      </w:r>
      <w:r>
        <w:t xml:space="preserve">and the diagonal entries of</w:t>
      </w:r>
      <w:r>
        <w:t xml:space="preserve"> </w:t>
      </w:r>
      <m:oMath>
        <m:r>
          <m:rPr>
            <m:sty m:val="bi"/>
          </m:rPr>
          <m:t>U</m:t>
        </m:r>
      </m:oMath>
      <w:r>
        <w:t xml:space="preserve"> </w:t>
      </w:r>
      <w:r>
        <w:t xml:space="preserve">are all nonzero,</w:t>
      </w:r>
      <w:r>
        <w:t xml:space="preserve"> </w:t>
      </w:r>
      <w:r>
        <w:t xml:space="preserve">then for every</w:t>
      </w:r>
      <w:r>
        <w:t xml:space="preserve"> </w:t>
      </w:r>
      <w:r>
        <w:t xml:space="preserve">$\mathord{\smash[b]{\underset{\raise.3ex\hbox{$\scriptstyle\sim$}}{b}}\vphantom{b}} \in \mathbb{R}^n$</w:t>
      </w:r>
      <w:r>
        <w:t xml:space="preserve"> </w:t>
      </w:r>
      <w:r>
        <w:t xml:space="preserve">the system</w:t>
      </w:r>
      <w:r>
        <w:t xml:space="preserve"> </w:t>
      </w:r>
      <w:r>
        <w:t xml:space="preserve">$\mathbf{A} \mathord{\smash[b]{\underset{\raise.3ex\hbox{$\scriptstyle\sim$}}{x}}\vphantom{x}} = \mathord{\smash[b]{\underset{\raise.3ex\hbox{$\scriptstyle\sim$}}{b}}\vphantom{b}}$</w:t>
      </w:r>
      <w:r>
        <w:t xml:space="preserve"> </w:t>
      </w:r>
      <w:r>
        <w:t xml:space="preserve">has exactly one solution:</w:t>
      </w:r>
      <w:r>
        <w:t xml:space="preserve"> </w:t>
      </w:r>
      <w:r>
        <w:t xml:space="preserve">solve</w:t>
      </w:r>
      <w:r>
        <w:t xml:space="preserve"> </w:t>
      </w:r>
      <w:r>
        <w:t xml:space="preserve">$\mathbf{L} \mathord{\smash[b]{\underset{\raise.3ex\hbox{$\scriptstyle\sim$}}{y}}\vphantom{y}} = \mathord{\smash[b]{\underset{\raise.3ex\hbox{$\scriptstyle\sim$}}{b}}\vphantom{b}}$</w:t>
      </w:r>
      <w:r>
        <w:t xml:space="preserve"> </w:t>
      </w:r>
      <w:r>
        <w:t xml:space="preserve">by forward substitution,</w:t>
      </w:r>
      <w:r>
        <w:t xml:space="preserve"> </w:t>
      </w:r>
      <w:r>
        <w:t xml:space="preserve">then</w:t>
      </w:r>
      <w:r>
        <w:t xml:space="preserve"> </w:t>
      </w:r>
      <w:r>
        <w:t xml:space="preserve">$\mathbf{U} \mathord{\smash[b]{\underset{\raise.3ex\hbox{$\scriptstyle\sim$}}{x}}\vphantom{x}} = \mathord{\smash[b]{\underset{\raise.3ex\hbox{$\scriptstyle\sim$}}{y}}\vphantom{y}}$</w:t>
      </w:r>
      <w:r>
        <w:t xml:space="preserve"> </w:t>
      </w:r>
      <w:r>
        <w:t xml:space="preserve">by back substitution (</w:t>
      </w:r>
      <w:hyperlink w:anchor="thm-back-substitution">
        <w:r>
          <w:rPr>
            <w:rStyle w:val="Hyperlink"/>
          </w:rPr>
          <w:t xml:space="preserve">Theorem 105</w:t>
        </w:r>
      </w:hyperlink>
      <w:r>
        <w:t xml:space="preserve">).</w:t>
      </w:r>
    </w:p>
    <w:bookmarkEnd w:id="621"/>
    <w:p>
      <w:pPr>
        <w:pStyle w:val="BodyText"/>
      </w:pPr>
      <w:r>
        <w:rPr>
          <w:i/>
          <w:iCs/>
        </w:rPr>
        <w:t xml:space="preserve">Proof</w:t>
      </w:r>
      <w:r>
        <w:t xml:space="preserve">. </w:t>
      </w:r>
      <m:oMath>
        <m:r>
          <m:rPr>
            <m:sty m:val="bi"/>
          </m:rPr>
          <m:t>L</m:t>
        </m:r>
      </m:oMath>
      <w:r>
        <w:t xml:space="preserve"> </w:t>
      </w:r>
      <w:r>
        <w:t xml:space="preserve">has diagonal entries</w:t>
      </w:r>
      <w:r>
        <w:t xml:space="preserve"> </w:t>
      </w:r>
      <m:oMath>
        <m:r>
          <m:t>1</m:t>
        </m:r>
      </m:oMath>
      <w:r>
        <w:t xml:space="preserve"> </w:t>
      </w:r>
      <w:r>
        <w:t xml:space="preserve">and</w:t>
      </w:r>
      <w:r>
        <w:t xml:space="preserve"> </w:t>
      </w:r>
      <m:oMath>
        <m:r>
          <m:rPr>
            <m:sty m:val="bi"/>
          </m:rPr>
          <m:t>U</m:t>
        </m:r>
      </m:oMath>
      <w:r>
        <w:t xml:space="preserve"> </w:t>
      </w:r>
      <w:r>
        <w:t xml:space="preserve">has nonzero ones,</w:t>
      </w:r>
      <w:r>
        <w:t xml:space="preserve"> </w:t>
      </w:r>
      <w:r>
        <w:t xml:space="preserve">so each of the two triangular systems has exactly one solution (</w:t>
      </w:r>
      <w:hyperlink w:anchor="thm-back-substitution">
        <w:r>
          <w:rPr>
            <w:rStyle w:val="Hyperlink"/>
          </w:rPr>
          <w:t xml:space="preserve">Theorem 105</w:t>
        </w:r>
      </w:hyperlink>
      <w:r>
        <w:t xml:space="preserve">).</w:t>
      </w:r>
      <w:r>
        <w:t xml:space="preserve"> </w:t>
      </w:r>
      <w:r>
        <w:t xml:space="preserve">If</w:t>
      </w:r>
      <w:r>
        <w:t xml:space="preserve"> </w:t>
      </w:r>
      <w:r>
        <w:t xml:space="preserve">$\mathord{\smash[b]{\underset{\raise.3ex\hbox{$\scriptstyle\sim$}}{y}}\vphantom{y}}$</w:t>
      </w:r>
      <w:r>
        <w:t xml:space="preserve"> </w:t>
      </w:r>
      <w:r>
        <w:t xml:space="preserve">and</w:t>
      </w:r>
      <w:r>
        <w:t xml:space="preserve"> </w:t>
      </w:r>
      <w:r>
        <w:t xml:space="preserve">$\mathord{\smash[b]{\underset{\raise.3ex\hbox{$\scriptstyle\sim$}}{x}}\vphantom{x}}$</w:t>
      </w:r>
      <w:r>
        <w:t xml:space="preserve"> </w:t>
      </w:r>
      <w:r>
        <w:t xml:space="preserve">are those solutions, then</w:t>
      </w:r>
    </w:p>
    <w:p>
      <w:pPr>
        <w:pStyle w:val="BodyText"/>
      </w:pPr>
      <w:r>
        <w:t xml:space="preserve">$$
    \begin{aligned}
    \mathbf{A} \mathord{\smash[b]{\underset{\raise.3ex\hbox{$\scriptstyle\sim$}}{x}}\vphantom{x}} &amp;= \mathbf{L}\,(\mathbf{U} \mathord{\smash[b]{\underset{\raise.3ex\hbox{$\scriptstyle\sim$}}{x}}\vphantom{x}}) \\
    &amp;= \mathbf{L} \mathord{\smash[b]{\underset{\raise.3ex\hbox{$\scriptstyle\sim$}}{y}}\vphantom{y}} \\
    &amp;= \mathord{\smash[b]{\underset{\raise.3ex\hbox{$\scriptstyle\sim$}}{b}}\vphantom{b}}
    \end{aligned}
    $$</w:t>
      </w:r>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w:r>
        <w:t xml:space="preserve">$\mathord{\smash[b]{\underset{\raise.3ex\hbox{$\scriptstyle\sim$}}{x}}\vphantom{x}}$</w:t>
      </w:r>
      <w:r>
        <w:t xml:space="preserve"> </w:t>
      </w:r>
      <w:r>
        <w:t xml:space="preserve">is a solution.</w:t>
      </w:r>
      <w:r>
        <w:t xml:space="preserve"> </w:t>
      </w:r>
      <w:r>
        <w:t xml:space="preserve">Conversely, if</w:t>
      </w:r>
      <w:r>
        <w:t xml:space="preserve"> </w:t>
      </w:r>
      <w:r>
        <w:t xml:space="preserve">$\mathbf{A} \mathord{\smash[b]{\underset{\raise.3ex\hbox{$\scriptstyle\sim$}}{x}}\vphantom{x}} = \mathord{\smash[b]{\underset{\raise.3ex\hbox{$\scriptstyle\sim$}}{b}}\vphantom{b}}$</w:t>
      </w:r>
      <w:r>
        <w:t xml:space="preserve">, then</w:t>
      </w:r>
      <w:r>
        <w:t xml:space="preserve"> </w:t>
      </w:r>
      <w:r>
        <w:t xml:space="preserve">$\mathord{\smash[b]{\underset{\raise.3ex\hbox{$\scriptstyle\sim$}}{y}}\vphantom{y}} \stackrel{\text{def}}{=}\mathbf{U} \mathord{\smash[b]{\underset{\raise.3ex\hbox{$\scriptstyle\sim$}}{x}}\vphantom{x}}$</w:t>
      </w:r>
      <w:r>
        <w:t xml:space="preserve"> </w:t>
      </w:r>
      <w:r>
        <w:t xml:space="preserve">satisfies</w:t>
      </w:r>
    </w:p>
    <w:p>
      <w:pPr>
        <w:pStyle w:val="BodyText"/>
      </w:pPr>
      <w:r>
        <w:t xml:space="preserve">$$
    \begin{aligned}
    \mathbf{L} \mathord{\smash[b]{\underset{\raise.3ex\hbox{$\scriptstyle\sim$}}{y}}\vphantom{y}} &amp;= \mathbf{L}\,(\mathbf{U} \mathord{\smash[b]{\underset{\raise.3ex\hbox{$\scriptstyle\sim$}}{x}}\vphantom{x}}) \\
    &amp;= (\mathbf{L} \mathbf{U})\,\mathord{\smash[b]{\underset{\raise.3ex\hbox{$\scriptstyle\sim$}}{x}}\vphantom{x}} \\
    &amp;= \mathbf{A} \mathord{\smash[b]{\underset{\raise.3ex\hbox{$\scriptstyle\sim$}}{x}}\vphantom{x}} \\
    &amp;= \mathord{\smash[b]{\underset{\raise.3ex\hbox{$\scriptstyle\sim$}}{b}}\vphantom{b}}
    \end{aligned}
    $$</w:t>
      </w:r>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w:r>
        <w:t xml:space="preserve">$\mathord{\smash[b]{\underset{\raise.3ex\hbox{$\scriptstyle\sim$}}{y}}\vphantom{y}}$</w:t>
      </w:r>
      <w:r>
        <w:t xml:space="preserve"> </w:t>
      </w:r>
      <w:r>
        <w:t xml:space="preserve">is the unique solution of that system,</w:t>
      </w:r>
      <w:r>
        <w:t xml:space="preserve"> </w:t>
      </w:r>
      <w:r>
        <w:t xml:space="preserve">and</w:t>
      </w:r>
      <w:r>
        <w:t xml:space="preserve"> </w:t>
      </w:r>
      <w:r>
        <w:t xml:space="preserve">$\mathord{\smash[b]{\underset{\raise.3ex\hbox{$\scriptstyle\sim$}}{x}}\vphantom{x}}$</w:t>
      </w:r>
      <w:r>
        <w:t xml:space="preserve"> </w:t>
      </w:r>
      <w:r>
        <w:t xml:space="preserve">is then the unique solution of</w:t>
      </w:r>
      <w:r>
        <w:t xml:space="preserve"> </w:t>
      </w:r>
      <w:r>
        <w:t xml:space="preserve">$\mathbf{U} \mathord{\smash[b]{\underset{\raise.3ex\hbox{$\scriptstyle\sim$}}{x}}\vphantom{x}} = \mathord{\smash[b]{\underset{\raise.3ex\hbox{$\scriptstyle\sim$}}{y}}\vphantom{y}}$</w:t>
      </w:r>
      <w:r>
        <w:t xml:space="preserve">.</w:t>
      </w:r>
    </w:p>
    <w:bookmarkStart w:id="622" w:name="exm-lu-solve"/>
    <w:p>
      <w:pPr>
        <w:pStyle w:val="BodyText"/>
      </w:pPr>
      <w:r>
        <w:rPr>
          <w:b/>
          <w:bCs/>
        </w:rPr>
        <w:t xml:space="preserve">Example 196 (Two triangular solves)</w:t>
      </w:r>
      <w:r>
        <w:t xml:space="preserve"> </w:t>
      </w:r>
      <w:r>
        <w:t xml:space="preserve">With</w:t>
      </w:r>
      <w:r>
        <w:t xml:space="preserve"> </w:t>
      </w:r>
      <m:oMath>
        <m:r>
          <m:rPr>
            <m:sty m:val="bi"/>
          </m:rPr>
          <m:t>L</m:t>
        </m:r>
      </m:oMath>
      <w:r>
        <w:t xml:space="preserve"> </w:t>
      </w:r>
      <w:r>
        <w:t xml:space="preserve">and</w:t>
      </w:r>
      <w:r>
        <w:t xml:space="preserve"> </w:t>
      </w:r>
      <m:oMath>
        <m:r>
          <m:rPr>
            <m:sty m:val="bi"/>
          </m:rPr>
          <m:t>U</m:t>
        </m:r>
      </m:oMath>
      <w:r>
        <w:t xml:space="preserve"> </w:t>
      </w:r>
      <w:r>
        <w:t xml:space="preserve">of</w:t>
      </w:r>
      <w:r>
        <w:t xml:space="preserve"> </w:t>
      </w:r>
      <w:hyperlink w:anchor="exm-lu">
        <w:r>
          <w:rPr>
            <w:rStyle w:val="Hyperlink"/>
          </w:rPr>
          <w:t xml:space="preserve">Example 194</w:t>
        </w:r>
      </w:hyperlink>
      <w:r>
        <w:t xml:space="preserve">, solve</w:t>
      </w:r>
      <w:r>
        <w:t xml:space="preserve"> </w:t>
      </w:r>
      <w:r>
        <w:t xml:space="preserve">$\mathbf{A} \mathord{\smash[b]{\underset{\raise.3ex\hbox{$\scriptstyle\sim$}}{x}}\vphantom{x}} = (8, -11, -3)$</w:t>
      </w:r>
      <w:r>
        <w:t xml:space="preserve">.</w:t>
      </w:r>
      <w:r>
        <w:t xml:space="preserve"> </w:t>
      </w:r>
      <w:r>
        <w:t xml:space="preserve">Forward substitution on</w:t>
      </w:r>
      <w:r>
        <w:t xml:space="preserve"> </w:t>
      </w:r>
      <w:r>
        <w:t xml:space="preserve">$\mathbf{L} \mathord{\smash[b]{\underset{\raise.3ex\hbox{$\scriptstyle\sim$}}{y}}\vphantom{y}} = (8, -11, -3)$</w:t>
      </w:r>
      <w:r>
        <w:t xml:space="preserve"> </w:t>
      </w:r>
      <w:r>
        <w:t xml:space="preserve">gives</w:t>
      </w:r>
      <w:r>
        <w:t xml:space="preserve"> </w:t>
      </w:r>
      <m:oMath>
        <m:sSub>
          <m:e>
            <m:r>
              <m:t>y</m:t>
            </m:r>
          </m:e>
          <m:sub>
            <m:r>
              <m:t>1</m:t>
            </m:r>
          </m:sub>
        </m:sSub>
        <m:r>
          <m:rPr>
            <m:sty m:val="p"/>
          </m:rPr>
          <m:t>=</m:t>
        </m:r>
        <m:r>
          <m:t>8</m:t>
        </m:r>
      </m:oMath>
      <w:r>
        <w:t xml:space="preserve">,</w:t>
      </w:r>
    </w:p>
    <w:p>
      <w:pPr>
        <w:pStyle w:val="BodyText"/>
      </w:pPr>
      <m:oMathPara>
        <m:oMathParaPr>
          <m:jc m:val="center"/>
        </m:oMathParaPr>
        <m:oMath>
          <m:eqArr>
            <m:e>
              <m:sSub>
                <m:e>
                  <m:r>
                    <m:t>y</m:t>
                  </m:r>
                </m:e>
                <m:sub>
                  <m:r>
                    <m:t>2</m:t>
                  </m:r>
                </m:sub>
              </m:sSub>
              <m:r>
                <m:t>&amp;</m:t>
              </m:r>
              <m:r>
                <m:rPr>
                  <m:sty m:val="p"/>
                </m:rPr>
                <m:t>=</m:t>
              </m:r>
              <m:r>
                <m:rPr>
                  <m:sty m:val="p"/>
                </m:rPr>
                <m:t>−</m:t>
              </m:r>
              <m:r>
                <m:t>11</m:t>
              </m:r>
              <m:r>
                <m:rPr>
                  <m:sty m:val="p"/>
                </m:rPr>
                <m:t>+</m:t>
              </m:r>
              <m:f>
                <m:fPr>
                  <m:type m:val="lin"/>
                </m:fPr>
                <m:num>
                  <m:r>
                    <m:t>3</m:t>
                  </m:r>
                </m:num>
                <m:den>
                  <m:r>
                    <m:t>2</m:t>
                  </m:r>
                </m:den>
              </m:f>
              <m:r>
                <m:rPr>
                  <m:sty m:val="p"/>
                </m:rPr>
                <m:t>⋅</m:t>
              </m:r>
              <m:r>
                <m:t>8</m:t>
              </m:r>
            </m:e>
            <m:e>
              <m:r>
                <m:t>&amp;</m:t>
              </m:r>
              <m:r>
                <m:rPr>
                  <m:sty m:val="p"/>
                </m:rPr>
                <m:t>=</m:t>
              </m:r>
              <m:r>
                <m:t>1</m:t>
              </m:r>
              <m:r>
                <m:rPr>
                  <m:sty m:val="p"/>
                </m:rPr>
                <m:t>,</m:t>
              </m:r>
            </m:e>
          </m:eqArr>
        </m:oMath>
      </m:oMathPara>
    </w:p>
    <w:p>
      <w:pPr>
        <w:pStyle w:val="FirstParagraph"/>
      </w:pPr>
      <m:oMathPara>
        <m:oMathParaPr>
          <m:jc m:val="center"/>
        </m:oMathParaPr>
        <m:oMath>
          <m:eqArr>
            <m:e>
              <m:sSub>
                <m:e>
                  <m:r>
                    <m:t>y</m:t>
                  </m:r>
                </m:e>
                <m:sub>
                  <m:r>
                    <m:t>3</m:t>
                  </m:r>
                </m:sub>
              </m:sSub>
              <m:r>
                <m:t>&amp;</m:t>
              </m:r>
              <m:r>
                <m:rPr>
                  <m:sty m:val="p"/>
                </m:rPr>
                <m:t>=</m:t>
              </m:r>
              <m:r>
                <m:rPr>
                  <m:sty m:val="p"/>
                </m:rPr>
                <m:t>−</m:t>
              </m:r>
              <m:r>
                <m:t>3</m:t>
              </m:r>
              <m:r>
                <m:rPr>
                  <m:sty m:val="p"/>
                </m:rPr>
                <m:t>+</m:t>
              </m:r>
              <m:r>
                <m:t>8</m:t>
              </m:r>
              <m:r>
                <m:rPr>
                  <m:sty m:val="p"/>
                </m:rPr>
                <m:t>−</m:t>
              </m:r>
              <m:r>
                <m:t>4</m:t>
              </m:r>
              <m:r>
                <m:rPr>
                  <m:sty m:val="p"/>
                </m:rPr>
                <m:t>⋅</m:t>
              </m:r>
              <m:r>
                <m:t>1</m:t>
              </m:r>
            </m:e>
            <m:e>
              <m:r>
                <m:t>&amp;</m:t>
              </m:r>
              <m:r>
                <m:rPr>
                  <m:sty m:val="p"/>
                </m:rPr>
                <m:t>=</m:t>
              </m:r>
              <m:r>
                <m:t>1</m:t>
              </m:r>
              <m:r>
                <m:rPr>
                  <m:sty m:val="p"/>
                </m:rPr>
                <m:t>.</m:t>
              </m:r>
            </m:e>
          </m:eqArr>
        </m:oMath>
      </m:oMathPara>
    </w:p>
    <w:p>
      <w:pPr>
        <w:pStyle w:val="FirstParagraph"/>
      </w:pPr>
      <w:r>
        <w:t xml:space="preserve">Back substitution on</w:t>
      </w:r>
      <w:r>
        <w:t xml:space="preserve"> </w:t>
      </w:r>
      <w:r>
        <w:t xml:space="preserve">$\mathbf{U} \mathord{\smash[b]{\underset{\raise.3ex\hbox{$\scriptstyle\sim$}}{x}}\vphantom{x}} = (8, 1, 1)$</w:t>
      </w:r>
      <w:r>
        <w:t xml:space="preserve"> </w:t>
      </w:r>
      <w:r>
        <w:t xml:space="preserve">is</w:t>
      </w:r>
      <w:r>
        <w:t xml:space="preserve"> </w:t>
      </w:r>
      <w:hyperlink w:anchor="exm-back-substitution">
        <w:r>
          <w:rPr>
            <w:rStyle w:val="Hyperlink"/>
          </w:rPr>
          <w:t xml:space="preserve">Example 188</w:t>
        </w:r>
      </w:hyperlink>
      <w:r>
        <w:t xml:space="preserve">,</w:t>
      </w:r>
      <w:r>
        <w:t xml:space="preserve"> </w:t>
      </w:r>
      <w:r>
        <w:t xml:space="preserve">which gives</w:t>
      </w:r>
      <w:r>
        <w:t xml:space="preserve"> </w:t>
      </w:r>
      <w:r>
        <w:t xml:space="preserve">$\mathord{\smash[b]{\underset{\raise.3ex\hbox{$\scriptstyle\sim$}}{x}}\vphantom{x}} = (2, 3, -1)$</w:t>
      </w:r>
      <w:r>
        <w:t xml:space="preserve">.</w:t>
      </w:r>
      <w:r>
        <w:t xml:space="preserve"> </w:t>
      </w:r>
      <w:r>
        <w:t xml:space="preserve">As a check,</w:t>
      </w:r>
    </w:p>
    <w:p>
      <w:pPr>
        <w:pStyle w:val="BodyText"/>
      </w:pPr>
      <m:oMathPara>
        <m:oMathParaPr>
          <m:jc m:val="center"/>
        </m:oMathParaPr>
        <m:oMath>
          <m:eqArr>
            <m:e>
              <m:r>
                <m:rPr>
                  <m:sty m:val="bi"/>
                </m:rPr>
                <m:t>A</m:t>
              </m:r>
              <m:r>
                <m:t> </m:t>
              </m:r>
              <m:r>
                <m:rPr>
                  <m:sty m:val="p"/>
                </m:rPr>
                <m:t>(</m:t>
              </m:r>
              <m:r>
                <m:t>2</m:t>
              </m:r>
              <m:r>
                <m:rPr>
                  <m:sty m:val="p"/>
                </m:rPr>
                <m:t>,</m:t>
              </m:r>
              <m:r>
                <m:t>3</m:t>
              </m:r>
              <m:r>
                <m:rPr>
                  <m:sty m:val="p"/>
                </m:rPr>
                <m:t>,</m:t>
              </m:r>
              <m:r>
                <m:rPr>
                  <m:sty m:val="p"/>
                </m:rPr>
                <m:t>−</m:t>
              </m:r>
              <m:r>
                <m:t>1</m:t>
              </m:r>
              <m:r>
                <m:rPr>
                  <m:sty m:val="p"/>
                </m:rPr>
                <m:t>)</m:t>
              </m:r>
              <m:r>
                <m:t>&amp;</m:t>
              </m:r>
              <m:r>
                <m:rPr>
                  <m:sty m:val="p"/>
                </m:rPr>
                <m:t>=</m:t>
              </m:r>
              <m:r>
                <m:rPr>
                  <m:sty m:val="p"/>
                </m:rPr>
                <m:t>(</m:t>
              </m:r>
              <m:r>
                <m:t>4</m:t>
              </m:r>
              <m:r>
                <m:rPr>
                  <m:sty m:val="p"/>
                </m:rPr>
                <m:t>+</m:t>
              </m:r>
              <m:r>
                <m:t>3</m:t>
              </m:r>
              <m:r>
                <m:rPr>
                  <m:sty m:val="p"/>
                </m:rPr>
                <m:t>+</m:t>
              </m:r>
              <m:r>
                <m:t>1</m:t>
              </m:r>
              <m:r>
                <m:rPr>
                  <m:sty m:val="p"/>
                </m:rPr>
                <m:t>,</m:t>
              </m:r>
              <m:r>
                <m:t> </m:t>
              </m:r>
              <m:r>
                <m:rPr>
                  <m:sty m:val="p"/>
                </m:rPr>
                <m:t>−</m:t>
              </m:r>
              <m:r>
                <m:t>6</m:t>
              </m:r>
              <m:r>
                <m:rPr>
                  <m:sty m:val="p"/>
                </m:rPr>
                <m:t>−</m:t>
              </m:r>
              <m:r>
                <m:t>3</m:t>
              </m:r>
              <m:r>
                <m:rPr>
                  <m:sty m:val="p"/>
                </m:rPr>
                <m:t>−</m:t>
              </m:r>
              <m:r>
                <m:t>2</m:t>
              </m:r>
              <m:r>
                <m:rPr>
                  <m:sty m:val="p"/>
                </m:rPr>
                <m:t>,</m:t>
              </m:r>
              <m:r>
                <m:t> </m:t>
              </m:r>
              <m:r>
                <m:rPr>
                  <m:sty m:val="p"/>
                </m:rPr>
                <m:t>−</m:t>
              </m:r>
              <m:r>
                <m:t>4</m:t>
              </m:r>
              <m:r>
                <m:rPr>
                  <m:sty m:val="p"/>
                </m:rPr>
                <m:t>+</m:t>
              </m:r>
              <m:r>
                <m:t>3</m:t>
              </m:r>
              <m:r>
                <m:rPr>
                  <m:sty m:val="p"/>
                </m:rPr>
                <m:t>−</m:t>
              </m:r>
              <m:r>
                <m:t>2</m:t>
              </m:r>
              <m:r>
                <m:rPr>
                  <m:sty m:val="p"/>
                </m:rPr>
                <m:t>)</m:t>
              </m:r>
            </m:e>
            <m:e>
              <m:r>
                <m:t>&amp;</m:t>
              </m:r>
              <m:r>
                <m:rPr>
                  <m:sty m:val="p"/>
                </m:rPr>
                <m:t>=</m:t>
              </m:r>
              <m:r>
                <m:rPr>
                  <m:sty m:val="p"/>
                </m:rPr>
                <m:t>(</m:t>
              </m:r>
              <m:r>
                <m:t>8</m:t>
              </m:r>
              <m:r>
                <m:rPr>
                  <m:sty m:val="p"/>
                </m:rPr>
                <m:t>,</m:t>
              </m:r>
              <m:r>
                <m:rPr>
                  <m:sty m:val="p"/>
                </m:rPr>
                <m:t>−</m:t>
              </m:r>
              <m:r>
                <m:t>11</m:t>
              </m:r>
              <m:r>
                <m:rPr>
                  <m:sty m:val="p"/>
                </m:rPr>
                <m:t>,</m:t>
              </m:r>
              <m:r>
                <m:rPr>
                  <m:sty m:val="p"/>
                </m:rPr>
                <m:t>−</m:t>
              </m:r>
              <m:r>
                <m:t>3</m:t>
              </m:r>
              <m:r>
                <m:rPr>
                  <m:sty m:val="p"/>
                </m:rPr>
                <m:t>)</m:t>
              </m:r>
              <m:r>
                <m:rPr>
                  <m:sty m:val="p"/>
                </m:rPr>
                <m:t>.</m:t>
              </m:r>
            </m:e>
          </m:eqArr>
        </m:oMath>
      </m:oMathPara>
    </w:p>
    <w:bookmarkEnd w:id="622"/>
    <w:bookmarkEnd w:id="623"/>
    <w:bookmarkEnd w:id="624"/>
    <w:bookmarkStart w:id="657" w:name="sec-diagonalization"/>
    <w:p>
      <w:pPr>
        <w:pStyle w:val="Heading2"/>
      </w:pPr>
      <w:r>
        <w:t xml:space="preserve">21 Similarity and diagonalization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25" name="Picture"/>
                  <a:graphic>
                    <a:graphicData uri="http://schemas.openxmlformats.org/drawingml/2006/picture">
                      <pic:pic>
                        <pic:nvPicPr>
                          <pic:cNvPr descr="/opt/quarto/share/formats/docx/note.png" id="626"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[87]</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These notes take eigenvalues to be real numbers (</w:t>
            </w:r>
            <w:hyperlink w:anchor="def-eigenvalue">
              <w:r>
                <w:rPr>
                  <w:rStyle w:val="Hyperlink"/>
                </w:rPr>
                <w:t xml:space="preserve">Definition 95</w:t>
              </w:r>
            </w:hyperlink>
            <w:r>
              <w:t xml:space="preserve">),</w:t>
            </w:r>
            <w:r>
              <w:t xml:space="preserve"> </w:t>
            </w:r>
            <w:r>
              <w:t xml:space="preserve">so the source’s complex eigenvalues are left out,</w:t>
            </w:r>
            <w:r>
              <w:t xml:space="preserve"> </w:t>
            </w:r>
            <w:r>
              <w:t xml:space="preserve">and eigenvalues are characterized through null spaces</w:t>
            </w:r>
            <w:r>
              <w:t xml:space="preserve"> </w:t>
            </w:r>
            <w:r>
              <w:t xml:space="preserve">rather than through the characteristic polynomial.</w:t>
            </w:r>
            <w:r>
              <w:t xml:space="preserve"> </w:t>
            </w:r>
            <w:r>
              <w:t xml:space="preserve">Only the source’s material on similarity, diagonalization and the basic eigenvalue properties is adapted;</w:t>
            </w:r>
            <w:r>
              <w:t xml:space="preserve"> </w:t>
            </w:r>
            <w:r>
              <w:t xml:space="preserve">its characteristic polynomial and algebraic multiplicity,</w:t>
            </w:r>
            <w:r>
              <w:t xml:space="preserve"> </w:t>
            </w:r>
            <w:r>
              <w:t xml:space="preserve">its trace and determinant identities,</w:t>
            </w:r>
            <w:r>
              <w:t xml:space="preserve"> </w:t>
            </w:r>
            <w:r>
              <w:t xml:space="preserve">and its section on symmetric matrices (covered by</w:t>
            </w:r>
            <w:r>
              <w:t xml:space="preserve"> </w:t>
            </w:r>
            <w:hyperlink w:anchor="thm-spectral">
              <w:r>
                <w:rPr>
                  <w:rStyle w:val="Hyperlink"/>
                </w:rPr>
                <w:t xml:space="preserve">Theorem 80</w:t>
              </w:r>
            </w:hyperlink>
            <w:r>
              <w:t xml:space="preserve">) are left out,</w:t>
            </w:r>
            <w:r>
              <w:t xml:space="preserve"> </w:t>
            </w:r>
            <w:r>
              <w:t xml:space="preserve">and its result that eigenvalues of orthogonal matrices have modulus</w:t>
            </w:r>
            <w:r>
              <w:t xml:space="preserve"> </w:t>
            </w:r>
            <m:oMath>
              <m:r>
                <m:t>1</m:t>
              </m:r>
            </m:oMath>
            <w:r>
              <w:t xml:space="preserve"> </w:t>
            </w:r>
            <w:r>
              <w:t xml:space="preserve">appears here in the real form</w:t>
            </w:r>
            <w:r>
              <w:t xml:space="preserve"> </w:t>
            </w:r>
            <m:oMath>
              <m:r>
                <m:rPr>
                  <m:sty m:val="p"/>
                </m:rPr>
                <m:t>±</m:t>
              </m:r>
              <m:r>
                <m:t>1</m:t>
              </m:r>
            </m:oMath>
            <w:r>
              <w:t xml:space="preserve">.</w:t>
            </w:r>
            <w:r>
              <w:t xml:space="preserve"> </w:t>
            </w:r>
            <w:r>
              <w:t xml:space="preserve">The source’s two-vector argument that eigenvectors for distinct eigenvalues are independent</w:t>
            </w:r>
            <w:r>
              <w:t xml:space="preserve"> </w:t>
            </w:r>
            <w:r>
              <w:t xml:space="preserve">is extended here to any number of eigenvectors.</w:t>
            </w:r>
          </w:p>
          <w:p/>
        </w:tc>
      </w:tr>
    </w:tbl>
    <w:bookmarkStart w:id="627" w:name="thm-invertible-rank"/>
    <w:p>
      <w:pPr>
        <w:pStyle w:val="BodyText"/>
      </w:pPr>
      <w:r>
        <w:rPr>
          <w:b/>
          <w:bCs/>
        </w:rPr>
        <w:t xml:space="preserve">Theorem 110 (A square matrix is invertible exactly when it has full column rank)</w:t>
      </w:r>
      <w:r>
        <w:t xml:space="preserve"> </w:t>
      </w:r>
      <w:r>
        <w:t xml:space="preserve">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invertible (</w:t>
      </w:r>
      <w:hyperlink w:anchor="def-invertible-matrix">
        <w:r>
          <w:rPr>
            <w:rStyle w:val="Hyperlink"/>
          </w:rPr>
          <w:t xml:space="preserve">Definition 85</w:t>
        </w:r>
      </w:hyperlink>
      <w:r>
        <w:t xml:space="preserve">)</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(full column rank,</w:t>
      </w:r>
      <w:r>
        <w:t xml:space="preserve"> </w:t>
      </w:r>
      <w:hyperlink w:anchor="def-full-column-rank">
        <w:r>
          <w:rPr>
            <w:rStyle w:val="Hyperlink"/>
          </w:rPr>
          <w:t xml:space="preserve">Definition 45</w:t>
        </w:r>
      </w:hyperlink>
      <w:r>
        <w:t xml:space="preserve">),</w:t>
      </w:r>
      <w:r>
        <w:t xml:space="preserve"> </w:t>
      </w:r>
      <w:r>
        <w:t xml:space="preserve">that is, exactly when</w:t>
      </w:r>
      <w:r>
        <w:t xml:space="preserve"> </w:t>
      </w:r>
      <w:r>
        <w:t xml:space="preserve">$\mathcal{N}(\mathbf{A}) = \mathopen{}\left\{\mathord{\smash[b]{\underset{\raise.3ex\hbox{$\scriptstyle\sim$}}{0}}\vphantom{0}}_n\right\}\mathclose{}$</w:t>
      </w:r>
      <w:r>
        <w:t xml:space="preserve">.</w:t>
      </w:r>
    </w:p>
    <w:bookmarkEnd w:id="627"/>
    <w:p>
      <w:pPr>
        <w:pStyle w:val="BodyText"/>
      </w:pPr>
      <w:r>
        <w:rPr>
          <w:i/>
          <w:iCs/>
        </w:rPr>
        <w:t xml:space="preserve">Proof</w:t>
      </w:r>
      <w:r>
        <w:t xml:space="preserve">. </w:t>
      </w:r>
      <w:r>
        <w:rPr>
          <w:b/>
          <w:bCs/>
        </w:rPr>
        <w:t xml:space="preserve">Invertible implies rank</w:t>
      </w:r>
      <w:r>
        <w:rPr>
          <w:b/>
          <w:bCs/>
        </w:rPr>
        <w:t xml:space="preserve"> </w:t>
      </w:r>
      <m:oMath>
        <m:r>
          <m:t>n</m:t>
        </m:r>
      </m:oMath>
      <w:r>
        <w:rPr>
          <w:b/>
          <w:bCs/>
        </w:rPr>
        <w:t xml:space="preserve">.</w:t>
      </w:r>
      <w:r>
        <w:t xml:space="preserve"> </w:t>
      </w:r>
      <w:r>
        <w:t xml:space="preserve">If</w:t>
      </w:r>
      <w:r>
        <w:t xml:space="preserve"> </w:t>
      </w:r>
      <w:r>
        <w:t xml:space="preserve">$\mathbf{A} \mathord{\smash[b]{\underset{\raise.3ex\hbox{$\scriptstyle\sim$}}{x}}\vphantom{x}} = \mathord{\smash[b]{\underset{\raise.3ex\hbox{$\scriptstyle\sim$}}{0}}\vphantom{0}}_n$</w:t>
      </w:r>
      <w:r>
        <w:t xml:space="preserve">, then</w:t>
      </w:r>
    </w:p>
    <w:p>
      <w:pPr>
        <w:pStyle w:val="BodyText"/>
      </w:pPr>
      <w:r>
        <w:t xml:space="preserve">$$
    \begin{aligned}
    \mathord{\smash[b]{\underset{\raise.3ex\hbox{$\scriptstyle\sim$}}{x}}\vphantom{x}}
    &amp;= \mathbf{I}_n \mathord{\smash[b]{\underset{\raise.3ex\hbox{$\scriptstyle\sim$}}{x}}\vphantom{x}}
    &amp;&amp; \text{(}\text{Theorem~11}\text{)}
    \\
    &amp;= (\mathbf{A}^{-1} \mathbf{A})\,\mathord{\smash[b]{\underset{\raise.3ex\hbox{$\scriptstyle\sim$}}{x}}\vphantom{x}}
    &amp;&amp; \text{(}\text{Definition~84}\text{)}
    \\
    &amp;= \mathbf{A}^{-1}\,(\mathbf{A} \mathord{\smash[b]{\underset{\raise.3ex\hbox{$\scriptstyle\sim$}}{x}}\vphantom{x}})
    &amp;&amp; \text{(}\text{Theorem~8}\text{)}
    \\
    &amp;= \mathbf{A}^{-1}\,\mathord{\smash[b]{\underset{\raise.3ex\hbox{$\scriptstyle\sim$}}{0}}\vphantom{0}}_n
    &amp;&amp; \text{(} \mathbf{A} \mathord{\smash[b]{\underset{\raise.3ex\hbox{$\scriptstyle\sim$}}{x}}\vphantom{x}} = \mathord{\smash[b]{\underset{\raise.3ex\hbox{$\scriptstyle\sim$}}{0}}\vphantom{0}}_n \text{)}
    \\
    &amp;= \mathord{\smash[b]{\underset{\raise.3ex\hbox{$\scriptstyle\sim$}}{0}}\vphantom{0}}_n,
    &amp;&amp; \text{(}\text{Definition~32}\text{)}
    \end{aligned}
    $$</w:t>
      </w:r>
    </w:p>
    <w:p>
      <w:pPr>
        <w:pStyle w:val="FirstParagraph"/>
      </w:pPr>
      <w:r>
        <w:t xml:space="preserve">so</w:t>
      </w:r>
      <w:r>
        <w:t xml:space="preserve"> </w:t>
      </w:r>
      <w:r>
        <w:t xml:space="preserve">$\mathcal{N}(\mathbf{A}) = \mathopen{}\left\{\mathord{\smash[b]{\underset{\raise.3ex\hbox{$\scriptstyle\sim$}}{0}}\vphantom{0}}_n\right\}\mathclose{}$</w:t>
      </w:r>
      <w:r>
        <w:t xml:space="preserve">, the nullity is</w:t>
      </w:r>
      <w:r>
        <w:t xml:space="preserve"> </w:t>
      </w:r>
      <m:oMath>
        <m:r>
          <m:t>0</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thm-rank-nullity">
        <w:r>
          <w:rPr>
            <w:rStyle w:val="Hyperlink"/>
          </w:rPr>
          <w:t xml:space="preserve">Theorem 40</w:t>
        </w:r>
      </w:hyperlink>
      <w:r>
        <w:t xml:space="preserve">).</w:t>
      </w:r>
    </w:p>
    <w:p>
      <w:pPr>
        <w:pStyle w:val="BodyText"/>
      </w:pPr>
      <w:r>
        <w:rPr>
          <w:b/>
          <w:bCs/>
        </w:rPr>
        <w:t xml:space="preserve">Rank</w:t>
      </w:r>
      <w:r>
        <w:rPr>
          <w:b/>
          <w:bCs/>
        </w:rPr>
        <w:t xml:space="preserve"> </w:t>
      </w:r>
      <m:oMath>
        <m:r>
          <m:t>n</m:t>
        </m:r>
      </m:oMath>
      <w:r>
        <w:rPr>
          <w:b/>
          <w:bCs/>
        </w:rPr>
        <w:t xml:space="preserve"> </w:t>
      </w:r>
      <w:r>
        <w:rPr>
          <w:b/>
          <w:bCs/>
        </w:rPr>
        <w:t xml:space="preserve">implies invertible.</w:t>
      </w:r>
      <w:r>
        <w:t xml:space="preserve"> </w:t>
      </w:r>
      <w:r>
        <w:t xml:space="preserve">Every system</w:t>
      </w:r>
      <w:r>
        <w:t xml:space="preserve"> </w:t>
      </w:r>
      <w:r>
        <w:t xml:space="preserve">$\mathbf{A} \mathord{\smash[b]{\underset{\raise.3ex\hbox{$\scriptstyle\sim$}}{y}}\vphantom{y}} = \mathord{\smash[b]{\underset{\raise.3ex\hbox{$\scriptstyle\sim$}}{b}}\vphantom{b}}$</w:t>
      </w:r>
      <w:r>
        <w:t xml:space="preserve"> </w:t>
      </w:r>
      <w:r>
        <w:t xml:space="preserve">has exactly one solution</w:t>
      </w:r>
      <w:r>
        <w:t xml:space="preserve"> </w:t>
      </w:r>
      <w:r>
        <w:t xml:space="preserve">(</w:t>
      </w:r>
      <w:hyperlink w:anchor="cor-solution-unique">
        <w:r>
          <w:rPr>
            <w:rStyle w:val="Hyperlink"/>
          </w:rPr>
          <w:t xml:space="preserve">Corollary 14</w:t>
        </w:r>
      </w:hyperlink>
      <w:r>
        <w:t xml:space="preserve">, both parts, with</w:t>
      </w:r>
      <w:r>
        <w:t xml:space="preserve"> </w:t>
      </w:r>
      <m:oMath>
        <m:r>
          <m:t>m</m:t>
        </m:r>
        <m:r>
          <m:rPr>
            <m:sty m:val="p"/>
          </m:rPr>
          <m:t>=</m:t>
        </m:r>
        <m:r>
          <m:t>n</m:t>
        </m:r>
      </m:oMath>
      <w:r>
        <w:t xml:space="preserve">).</w:t>
      </w:r>
      <w:r>
        <w:t xml:space="preserve"> </w:t>
      </w:r>
      <w:r>
        <w:t xml:space="preserve">Let</w:t>
      </w:r>
      <w:r>
        <w:t xml:space="preserve"> </w:t>
      </w:r>
      <w:r>
        <w:t xml:space="preserve">$\mathord{\smash[b]{\underset{\raise.3ex\hbox{$\scriptstyle\sim$}}{y}}\vphantom{y}}_j$</w:t>
      </w:r>
      <w:r>
        <w:t xml:space="preserve"> </w:t>
      </w:r>
      <w:r>
        <w:t xml:space="preserve">solve</w:t>
      </w:r>
      <w:r>
        <w:t xml:space="preserve"> </w:t>
      </w:r>
      <w:r>
        <w:t xml:space="preserve">$\mathbf{A} \mathord{\smash[b]{\underset{\raise.3ex\hbox{$\scriptstyle\sim$}}{y}}\vphantom{y}}_j = \mathord{\smash[b]{\underset{\raise.3ex\hbox{$\scriptstyle\sim$}}{e}}\vphantom{e}}_j$</w:t>
      </w:r>
      <w:r>
        <w:t xml:space="preserve"> </w:t>
      </w:r>
      <w:r>
        <w:t xml:space="preserve">(</w:t>
      </w:r>
      <w:hyperlink w:anchor="def-indicator-vector">
        <w:r>
          <w:rPr>
            <w:rStyle w:val="Hyperlink"/>
          </w:rPr>
          <w:t xml:space="preserve">Definition 14</w:t>
        </w:r>
      </w:hyperlink>
      <w:r>
        <w:t xml:space="preserve">),</w:t>
      </w:r>
      <w:r>
        <w:t xml:space="preserve"> </w:t>
      </w:r>
      <w:r>
        <w:t xml:space="preserve">and let</w:t>
      </w:r>
      <w:r>
        <w:t xml:space="preserve"> </w:t>
      </w:r>
      <m:oMath>
        <m:r>
          <m:rPr>
            <m:sty m:val="bi"/>
          </m:rPr>
          <m:t>B</m:t>
        </m:r>
      </m:oMath>
      <w:r>
        <w:t xml:space="preserve"> </w:t>
      </w:r>
      <w:r>
        <w:t xml:space="preserve">have columns</w:t>
      </w:r>
      <w:r>
        <w:t xml:space="preserve"> </w:t>
      </w:r>
      <w:r>
        <w:t xml:space="preserve">$\mathord{\smash[b]{\underset{\raise.3ex\hbox{$\scriptstyle\sim$}}{y}}\vphantom{y}}_1, \ldots, \mathord{\smash[b]{\underset{\raise.3ex\hbox{$\scriptstyle\sim$}}{y}}\vphantom{y}}_n$</w:t>
      </w:r>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B</m:t>
        </m:r>
      </m:oMath>
      <w:r>
        <w:t xml:space="preserve"> </w:t>
      </w:r>
      <w:r>
        <w:t xml:space="preserve">is</w:t>
      </w:r>
      <w:r>
        <w:t xml:space="preserve"> </w:t>
      </w:r>
      <w:r>
        <w:t xml:space="preserve">$\mathbf{A} \mathord{\smash[b]{\underset{\raise.3ex\hbox{$\scriptstyle\sim$}}{y}}\vphantom{y}}_j = \mathord{\smash[b]{\underset{\raise.3ex\hbox{$\scriptstyle\sim$}}{e}}\vphantom{e}}_j$</w:t>
      </w:r>
      <w:r>
        <w:t xml:space="preserve"> </w:t>
      </w:r>
      <w:r>
        <w:t xml:space="preserve">(4),</w:t>
      </w:r>
      <w:r>
        <w:t xml:space="preserve"> </w:t>
      </w:r>
      <w:r>
        <w:t xml:space="preserve">so</w:t>
      </w:r>
      <w:r>
        <w:t xml:space="preserve"> </w:t>
      </w:r>
      <m:oMath>
        <m:r>
          <m:rPr>
            <m:sty m:val="bi"/>
          </m:rPr>
          <m:t>A</m:t>
        </m:r>
        <m:r>
          <m:rPr>
            <m:sty m:val="bi"/>
          </m:rPr>
          <m:t>B</m:t>
        </m:r>
        <m:r>
          <m:rPr>
            <m:sty m:val="p"/>
          </m:rPr>
          <m:t>=</m:t>
        </m:r>
        <m:sSub>
          <m:e>
            <m:r>
              <m:rPr>
                <m:sty m:val="bi"/>
              </m:rPr>
              <m:t>I</m:t>
            </m:r>
          </m:e>
          <m:sub>
            <m:r>
              <m:t>n</m:t>
            </m:r>
          </m:sub>
        </m:sSub>
      </m:oMath>
      <w:r>
        <w:t xml:space="preserve">.</w:t>
      </w:r>
      <w:r>
        <w:t xml:space="preserve"> </w:t>
      </w:r>
      <w:r>
        <w:t xml:space="preserve">For the other order,</w:t>
      </w:r>
    </w:p>
    <w:p>
      <w:pPr>
        <w:pStyle w:val="BodyText"/>
      </w:pPr>
      <m:oMathPara>
        <m:oMathParaPr>
          <m:jc m:val="center"/>
        </m:oMathParaPr>
        <m:oMath>
          <m:eqArr>
            <m:e>
              <m:r>
                <m:rPr>
                  <m:sty m:val="bi"/>
                </m:rPr>
                <m:t>A</m:t>
              </m:r>
              <m:r>
                <m:t> </m:t>
              </m:r>
              <m:r>
                <m:rPr>
                  <m:sty m:val="p"/>
                </m:rPr>
                <m:t>(</m:t>
              </m:r>
              <m:r>
                <m:rPr>
                  <m:sty m:val="bi"/>
                </m:rPr>
                <m:t>B</m:t>
              </m:r>
              <m:r>
                <m:rPr>
                  <m:sty m:val="bi"/>
                </m:rPr>
                <m:t>A</m:t>
              </m:r>
              <m:r>
                <m:rPr>
                  <m:sty m:val="p"/>
                </m:rPr>
                <m:t>−</m:t>
              </m:r>
              <m:sSub>
                <m:e>
                  <m:r>
                    <m:rPr>
                      <m:sty m:val="bi"/>
                    </m:rPr>
                    <m:t>I</m:t>
                  </m:r>
                </m:e>
                <m:sub>
                  <m:r>
                    <m:t>n</m:t>
                  </m:r>
                </m:sub>
              </m:sSub>
              <m:r>
                <m:rPr>
                  <m:sty m:val="p"/>
                </m:rPr>
                <m:t>)</m:t>
              </m:r>
              <m:r>
                <m:t>&amp;</m:t>
              </m:r>
              <m:r>
                <m:rPr>
                  <m:sty m:val="p"/>
                </m:rPr>
                <m:t>=</m:t>
              </m:r>
              <m:r>
                <m:rPr>
                  <m:sty m:val="bi"/>
                </m:rPr>
                <m:t>A</m:t>
              </m:r>
              <m:r>
                <m:rPr>
                  <m:sty m:val="bi"/>
                </m:rPr>
                <m:t>B</m:t>
              </m:r>
              <m:r>
                <m:rPr>
                  <m:sty m:val="bi"/>
                </m:rPr>
                <m:t>A</m:t>
              </m:r>
              <m:r>
                <m:rPr>
                  <m:sty m:val="p"/>
                </m:rPr>
                <m:t>−</m:t>
              </m:r>
              <m:r>
                <m:rPr>
                  <m:sty m:val="bi"/>
                </m:rPr>
                <m:t>A</m:t>
              </m:r>
              <m:sSub>
                <m:e>
                  <m:r>
                    <m:rPr>
                      <m:sty m:val="bi"/>
                    </m:rPr>
                    <m:t>I</m:t>
                  </m:r>
                </m:e>
                <m:sub>
                  <m:r>
                    <m:t>n</m:t>
                  </m:r>
                </m:sub>
              </m:sSub>
              <m:r>
                <m:t>&amp;</m:t>
              </m:r>
              <m:r>
                <m:t>&amp;</m:t>
              </m:r>
              <m:r>
                <m:rPr>
                  <m:nor/>
                  <m:sty m:val="p"/>
                </m:rPr>
                <m:t>(</m:t>
              </m:r>
              <m:r>
                <m:rPr>
                  <m:nor/>
                  <m:sty m:val="p"/>
                </m:rPr>
                <m:t>Theorem 96</m:t>
              </m:r>
              <m:r>
                <m:rPr>
                  <m:nor/>
                  <m:sty m:val="p"/>
                </m:rPr>
                <m:t>, </m:t>
              </m:r>
              <m:r>
                <m:rPr>
                  <m:nor/>
                  <m:sty m:val="p"/>
                </m:rPr>
                <m:t>Theorem 8</m:t>
              </m:r>
              <m:r>
                <m:rPr>
                  <m:nor/>
                  <m:sty m:val="p"/>
                </m:rPr>
                <m:t>)</m:t>
              </m:r>
            </m:e>
            <m:e>
              <m:r>
                <m:t>&amp;</m:t>
              </m:r>
              <m:r>
                <m:rPr>
                  <m:sty m:val="p"/>
                </m:rPr>
                <m:t>=</m:t>
              </m:r>
              <m:sSub>
                <m:e>
                  <m:r>
                    <m:rPr>
                      <m:sty m:val="bi"/>
                    </m:rPr>
                    <m:t>I</m:t>
                  </m:r>
                </m:e>
                <m:sub>
                  <m:r>
                    <m:t>n</m:t>
                  </m:r>
                </m:sub>
              </m:sSub>
              <m:r>
                <m:rPr>
                  <m:sty m:val="bi"/>
                </m:rPr>
                <m:t>A</m:t>
              </m:r>
              <m:r>
                <m:rPr>
                  <m:sty m:val="p"/>
                </m:rPr>
                <m:t>−</m:t>
              </m:r>
              <m:r>
                <m:rPr>
                  <m:sty m:val="bi"/>
                </m:rPr>
                <m:t>A</m:t>
              </m:r>
              <m:sSub>
                <m:e>
                  <m:r>
                    <m:rPr>
                      <m:sty m:val="bi"/>
                    </m:rPr>
                    <m:t>I</m:t>
                  </m:r>
                </m:e>
                <m:sub>
                  <m:r>
                    <m:t>n</m:t>
                  </m:r>
                </m:sub>
              </m:sSub>
              <m:r>
                <m:t>&amp;</m:t>
              </m:r>
              <m:r>
                <m:t>&amp;</m:t>
              </m:r>
              <m:r>
                <m:rPr>
                  <m:nor/>
                  <m:sty m:val="p"/>
                </m:rPr>
                <m:t>(</m:t>
              </m:r>
              <m:r>
                <m:rPr>
                  <m:sty m:val="bi"/>
                </m:rPr>
                <m:t>A</m:t>
              </m:r>
              <m:r>
                <m:rPr>
                  <m:sty m:val="bi"/>
                </m:rPr>
                <m:t>B</m:t>
              </m:r>
              <m:r>
                <m:rPr>
                  <m:sty m:val="p"/>
                </m:rPr>
                <m:t>=</m:t>
              </m:r>
              <m:sSub>
                <m:e>
                  <m:r>
                    <m:rPr>
                      <m:sty m:val="bi"/>
                    </m:rPr>
                    <m:t>I</m:t>
                  </m:r>
                </m:e>
                <m:sub>
                  <m:r>
                    <m:t>n</m:t>
                  </m:r>
                </m:sub>
              </m:sSub>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Theorem 11</m:t>
              </m:r>
              <m:r>
                <m:rPr>
                  <m:nor/>
                  <m:sty m:val="p"/>
                </m:rPr>
                <m:t>)</m:t>
              </m:r>
            </m:e>
            <m:e>
              <m:r>
                <m:t>&amp;</m:t>
              </m:r>
              <m:r>
                <m:rPr>
                  <m:sty m:val="p"/>
                </m:rPr>
                <m:t>=</m:t>
              </m:r>
              <m:sSub>
                <m:e>
                  <m:r>
                    <m:rPr>
                      <m:sty m:val="b"/>
                    </m:rPr>
                    <m:t>0</m:t>
                  </m:r>
                </m:e>
                <m:sub>
                  <m:r>
                    <m:t>n</m:t>
                  </m:r>
                  <m:r>
                    <m:rPr>
                      <m:sty m:val="p"/>
                    </m:rPr>
                    <m:t>×</m:t>
                  </m:r>
                  <m:r>
                    <m:t>n</m:t>
                  </m:r>
                </m:sub>
              </m:sSub>
              <m:r>
                <m:rPr>
                  <m:sty m:val="p"/>
                </m:rPr>
                <m:t>,</m:t>
              </m:r>
              <m:r>
                <m:t>&amp;</m:t>
              </m:r>
              <m:r>
                <m:t>&amp;</m:t>
              </m:r>
              <m:r>
                <m:rPr>
                  <m:nor/>
                  <m:sty m:val="p"/>
                </m:rPr>
                <m:t>(arithmetic)</m:t>
              </m:r>
            </m:e>
          </m:eqArr>
        </m:oMath>
      </m:oMathPara>
    </w:p>
    <w:p>
      <w:pPr>
        <w:pStyle w:val="FirstParagraph"/>
      </w:pPr>
      <w:r>
        <w:t xml:space="preserve">so every column of</w:t>
      </w:r>
      <w:r>
        <w:t xml:space="preserve"> </w:t>
      </w:r>
      <m:oMath>
        <m:r>
          <m:rPr>
            <m:sty m:val="bi"/>
          </m:rPr>
          <m:t>B</m:t>
        </m:r>
        <m:r>
          <m:rPr>
            <m:sty m:val="bi"/>
          </m:rPr>
          <m:t>A</m:t>
        </m:r>
        <m:r>
          <m:rPr>
            <m:sty m:val="p"/>
          </m:rPr>
          <m:t>−</m:t>
        </m:r>
        <m:sSub>
          <m:e>
            <m:r>
              <m:rPr>
                <m:sty m:val="bi"/>
              </m:rPr>
              <m:t>I</m:t>
            </m:r>
          </m:e>
          <m:sub>
            <m:r>
              <m:t>n</m:t>
            </m:r>
          </m:sub>
        </m:sSub>
      </m:oMath>
      <w:r>
        <w:t xml:space="preserve"> </w:t>
      </w:r>
      <w:r>
        <w:t xml:space="preserve">is in</w:t>
      </w:r>
      <w:r>
        <w:t xml:space="preserve"> </w:t>
      </w:r>
      <w:r>
        <w:t xml:space="preserve">$\mathcal{N}(\mathbf{A}) = \mathopen{}\left\{\mathord{\smash[b]{\underset{\raise.3ex\hbox{$\scriptstyle\sim$}}{0}}\vphantom{0}}_n\right\}\mathclose{}$</w:t>
      </w:r>
      <w:r>
        <w:t xml:space="preserve"> </w:t>
      </w:r>
      <w:r>
        <w:t xml:space="preserve">(4),</w:t>
      </w:r>
      <w:r>
        <w:t xml:space="preserve"> </w:t>
      </w:r>
      <w:r>
        <w:t xml:space="preserve">and</w:t>
      </w:r>
      <w:r>
        <w:t xml:space="preserve"> </w:t>
      </w:r>
      <m:oMath>
        <m:r>
          <m:rPr>
            <m:sty m:val="bi"/>
          </m:rPr>
          <m:t>B</m:t>
        </m:r>
        <m:r>
          <m:rPr>
            <m:sty m:val="bi"/>
          </m:rPr>
          <m:t>A</m:t>
        </m:r>
        <m:r>
          <m:rPr>
            <m:sty m:val="p"/>
          </m:rPr>
          <m:t>=</m:t>
        </m:r>
        <m:sSub>
          <m:e>
            <m:r>
              <m:rPr>
                <m:sty m:val="bi"/>
              </m:rPr>
              <m:t>I</m:t>
            </m:r>
          </m:e>
          <m:sub>
            <m:r>
              <m:t>n</m:t>
            </m:r>
          </m:sub>
        </m:sSub>
      </m:oMath>
      <w:r>
        <w:t xml:space="preserve">.</w:t>
      </w:r>
      <w:r>
        <w:t xml:space="preserve"> </w:t>
      </w:r>
      <w:r>
        <w:t xml:space="preserve">So</w:t>
      </w:r>
      <w:r>
        <w:t xml:space="preserve"> </w:t>
      </w:r>
      <m:oMath>
        <m:r>
          <m:rPr>
            <m:sty m:val="bi"/>
          </m:rPr>
          <m:t>B</m:t>
        </m:r>
      </m:oMath>
      <w:r>
        <w:t xml:space="preserve"> </w:t>
      </w:r>
      <w:r>
        <w:t xml:space="preserve">satisfies</w:t>
      </w:r>
      <w:r>
        <w:t xml:space="preserve"> </w:t>
      </w:r>
      <w:hyperlink w:anchor="def-invertible-matrix">
        <w:r>
          <w:rPr>
            <w:rStyle w:val="Hyperlink"/>
          </w:rPr>
          <w:t xml:space="preserve">Definition 85</w:t>
        </w:r>
      </w:hyperlink>
      <w:r>
        <w:t xml:space="preserve">.</w:t>
      </w:r>
      <w:r>
        <w:t xml:space="preserve"> </w:t>
      </w:r>
      <w:r>
        <w:t xml:space="preserve">The two conditions in the statement are equivalent by</w:t>
      </w:r>
      <w:r>
        <w:t xml:space="preserve"> </w:t>
      </w:r>
      <w:hyperlink w:anchor="thm-rank-nullity">
        <w:r>
          <w:rPr>
            <w:rStyle w:val="Hyperlink"/>
          </w:rPr>
          <w:t xml:space="preserve">Theorem 40</w:t>
        </w:r>
      </w:hyperlink>
      <w:r>
        <w:t xml:space="preserve">:</w:t>
      </w:r>
      <w:r>
        <w:t xml:space="preserve"> </w:t>
      </w:r>
      <w:r>
        <w:t xml:space="preserve">the nullity is</w:t>
      </w:r>
      <w:r>
        <w:t xml:space="preserve"> </w:t>
      </w:r>
      <m:oMath>
        <m:r>
          <m:t>0</m:t>
        </m:r>
      </m:oMath>
      <w:r>
        <w:t xml:space="preserve"> </w:t>
      </w:r>
      <w:r>
        <w:t xml:space="preserve">exactly when</w:t>
      </w:r>
      <w:r>
        <w:t xml:space="preserve"> </w:t>
      </w:r>
      <w:r>
        <w:t xml:space="preserve">$\mathcal{N}(\mathbf{A}) = \mathopen{}\left\{\mathord{\smash[b]{\underset{\raise.3ex\hbox{$\scriptstyle\sim$}}{0}}\vphantom{0}}_n\right\}\mathclose{}$</w:t>
      </w:r>
      <w:r>
        <w:t xml:space="preserve">,</w:t>
      </w:r>
      <w:r>
        <w:t xml:space="preserve"> </w:t>
      </w:r>
      <w:r>
        <w:t xml:space="preserve">because a subspace of dimension</w:t>
      </w:r>
      <w:r>
        <w:t xml:space="preserve"> </w:t>
      </w:r>
      <m:oMath>
        <m:r>
          <m:t>0</m:t>
        </m:r>
      </m:oMath>
      <w:r>
        <w:t xml:space="preserve"> </w:t>
      </w:r>
      <w:r>
        <w:t xml:space="preserve">has the empty list as a basis, whose span is</w:t>
      </w:r>
      <w:r>
        <w:t xml:space="preserve"> </w:t>
      </w:r>
      <w:r>
        <w:t xml:space="preserve">$\mathopen{}\left\{\mathord{\smash[b]{\underset{\raise.3ex\hbox{$\scriptstyle\sim$}}{0}}\vphantom{0}}\right\}\mathclose{}$</w:t>
      </w:r>
      <w:r>
        <w:t xml:space="preserve"> </w:t>
      </w:r>
      <w:r>
        <w:t xml:space="preserve">(</w:t>
      </w:r>
      <w:hyperlink w:anchor="def-dimension">
        <w:r>
          <w:rPr>
            <w:rStyle w:val="Hyperlink"/>
          </w:rPr>
          <w:t xml:space="preserve">Definition 51</w:t>
        </w:r>
      </w:hyperlink>
      <w:r>
        <w:t xml:space="preserve">,</w:t>
      </w:r>
      <w:r>
        <w:t xml:space="preserve"> </w:t>
      </w:r>
      <w:hyperlink w:anchor="def-span">
        <w:r>
          <w:rPr>
            <w:rStyle w:val="Hyperlink"/>
          </w:rPr>
          <w:t xml:space="preserve">Definition 47</w:t>
        </w:r>
      </w:hyperlink>
      <w:r>
        <w:t xml:space="preserve">), and</w:t>
      </w:r>
      <w:r>
        <w:t xml:space="preserve"> </w:t>
      </w:r>
      <w:r>
        <w:t xml:space="preserve">$\mathopen{}\left\{\mathord{\smash[b]{\underset{\raise.3ex\hbox{$\scriptstyle\sim$}}{0}}\vphantom{0}}\right\}\mathclose{}$</w:t>
      </w:r>
      <w:r>
        <w:t xml:space="preserve"> </w:t>
      </w:r>
      <w:r>
        <w:t xml:space="preserve">has dimension</w:t>
      </w:r>
      <w:r>
        <w:t xml:space="preserve"> </w:t>
      </w:r>
      <m:oMath>
        <m:r>
          <m:t>0</m:t>
        </m:r>
      </m:oMath>
      <w:r>
        <w:t xml:space="preserve"> </w:t>
      </w:r>
      <w:r>
        <w:t xml:space="preserve">(</w:t>
      </w:r>
      <w:hyperlink w:anchor="exm-dimension">
        <w:r>
          <w:rPr>
            <w:rStyle w:val="Hyperlink"/>
          </w:rPr>
          <w:t xml:space="preserve">Example 51</w:t>
        </w:r>
      </w:hyperlink>
      <w:r>
        <w:t xml:space="preserve">).</w:t>
      </w:r>
    </w:p>
    <w:bookmarkStart w:id="628" w:name="exm-invertible-rank"/>
    <w:p>
      <w:pPr>
        <w:pStyle w:val="BodyText"/>
      </w:pPr>
      <w:r>
        <w:rPr>
          <w:b/>
          <w:bCs/>
        </w:rPr>
        <w:t xml:space="preserve">Example 197 (Rank decides invertibility)</w:t>
      </w:r>
      <w:r>
        <w:t xml:space="preserve"> </w:t>
      </w:r>
      <w:r>
        <w:t xml:space="preserve"> </w:t>
      </w:r>
    </w:p>
    <w:p>
      <w:pPr>
        <w:pStyle w:val="Compact"/>
        <w:numPr>
          <w:ilvl w:val="0"/>
          <w:numId w:val="1096"/>
        </w:numPr>
      </w:p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130</w:t>
        </w:r>
      </w:hyperlink>
      <w:r>
        <w:t xml:space="preserve"> </w:t>
      </w:r>
      <w:r>
        <w:t xml:space="preserve">has rank</w:t>
      </w:r>
      <w:r>
        <w:t xml:space="preserve"> </w:t>
      </w:r>
      <m:oMath>
        <m:r>
          <m:t>2</m:t>
        </m:r>
      </m:oMath>
      <w:r>
        <w:t xml:space="preserve">:</w:t>
      </w:r>
      <w:r>
        <w:t xml:space="preserve"> </w:t>
      </w:r>
      <m:oMath>
        <m:sSub>
          <m:e>
            <m:r>
              <m:t>c</m:t>
            </m:r>
          </m:e>
          <m:sub>
            <m:r>
              <m:t>1</m:t>
            </m:r>
          </m:sub>
        </m:sSub>
        <m:r>
          <m:rPr>
            <m:sty m:val="p"/>
          </m:rPr>
          <m:t>(</m:t>
        </m:r>
        <m:r>
          <m:t>2</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w:r>
        <w:t xml:space="preserve">$\mathord{\smash[b]{\underset{\raise.3ex\hbox{$\scriptstyle\sim$}}{0}}\vphantom{0}}$</w:t>
      </w:r>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 it is invertible, as that example found by exhibiting the inverse.</w:t>
      </w:r>
    </w:p>
    <w:p>
      <w:pPr>
        <w:pStyle w:val="Compact"/>
        <w:numPr>
          <w:ilvl w:val="0"/>
          <w:numId w:val="1096"/>
        </w:numPr>
      </w:pP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rank less than</w:t>
      </w:r>
      <w:r>
        <w:t xml:space="preserve"> </w:t>
      </w:r>
      <m:oMath>
        <m:r>
          <m:t>2</m:t>
        </m:r>
      </m:oMath>
      <w:r>
        <w:t xml:space="preserve">:</w:t>
      </w:r>
      <w:r>
        <w:t xml:space="preserve"> </w:t>
      </w:r>
      <m:oMath>
        <m:r>
          <m:rPr>
            <m:sty m:val="p"/>
          </m:rPr>
          <m:t>(</m:t>
        </m:r>
        <m:r>
          <m:t>1</m:t>
        </m:r>
        <m:r>
          <m:rPr>
            <m:sty m:val="p"/>
          </m:rPr>
          <m:t>,</m:t>
        </m:r>
        <m:r>
          <m:rPr>
            <m:sty m:val="p"/>
          </m:rPr>
          <m:t>−</m:t>
        </m:r>
        <m:r>
          <m:t>1</m:t>
        </m:r>
        <m:r>
          <m:rPr>
            <m:sty m:val="p"/>
          </m:rPr>
          <m:t>)</m:t>
        </m:r>
      </m:oMath>
      <w:r>
        <w:t xml:space="preserve"> </w:t>
      </w:r>
      <w:r>
        <w:t xml:space="preserve">is a nonzero vector in its null space.</w:t>
      </w:r>
      <w:r>
        <w:t xml:space="preserve"> </w:t>
      </w:r>
      <w:r>
        <w:t xml:space="preserve">So it is singular, as</w:t>
      </w:r>
      <w:r>
        <w:t xml:space="preserve"> </w:t>
      </w:r>
      <w:hyperlink w:anchor="exm-invertible-matrix">
        <w:r>
          <w:rPr>
            <w:rStyle w:val="Hyperlink"/>
          </w:rPr>
          <w:t xml:space="preserve">Example 130</w:t>
        </w:r>
      </w:hyperlink>
      <w:r>
        <w:t xml:space="preserve"> </w:t>
      </w:r>
      <w:r>
        <w:t xml:space="preserve">found.</w:t>
      </w:r>
    </w:p>
    <w:bookmarkEnd w:id="628"/>
    <w:bookmarkStart w:id="629" w:name="def-eigenspace"/>
    <w:p>
      <w:pPr>
        <w:pStyle w:val="FirstParagraph"/>
      </w:pPr>
      <w:r>
        <w:rPr>
          <w:b/>
          <w:bCs/>
        </w:rPr>
        <w:t xml:space="preserve">Definition 118 (Eigenspace)</w:t>
      </w:r>
      <w:r>
        <w:t xml:space="preserve"> </w:t>
      </w:r>
      <w:r>
        <w:t xml:space="preserve">Let</w:t>
      </w:r>
      <w:r>
        <w:t xml:space="preserve"> </w:t>
      </w:r>
      <m:oMath>
        <m:r>
          <m:t>λ</m:t>
        </m:r>
      </m:oMath>
      <w:r>
        <w:t xml:space="preserve"> </w:t>
      </w:r>
      <w:r>
        <w:t xml:space="preserve">be an eigenvalue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t>
      </w:r>
      <w:hyperlink w:anchor="def-eigenvalue">
        <w:r>
          <w:rPr>
            <w:rStyle w:val="Hyperlink"/>
          </w:rPr>
          <w:t xml:space="preserve">Definition 95</w:t>
        </w:r>
      </w:hyperlink>
      <w:r>
        <w:t xml:space="preserve">).</w:t>
      </w:r>
      <w:r>
        <w:t xml:space="preserve"> </w:t>
      </w:r>
      <w:r>
        <w:t xml:space="preserve">The</w:t>
      </w:r>
      <w:r>
        <w:t xml:space="preserve"> </w:t>
      </w:r>
      <w:r>
        <w:rPr>
          <w:b/>
          <w:bCs/>
        </w:rPr>
        <w:t xml:space="preserve">eigenspace</w:t>
      </w:r>
      <w:r>
        <w:t xml:space="preserve"> </w:t>
      </w:r>
      <w:r>
        <w:t xml:space="preserve">[88]</w:t>
      </w:r>
      <w:r>
        <w:t xml:space="preserve"> </w:t>
      </w:r>
      <w:r>
        <w:t xml:space="preserve">of</w:t>
      </w:r>
      <w:r>
        <w:t xml:space="preserve"> </w:t>
      </w:r>
      <m:oMath>
        <m:r>
          <m:t>λ</m:t>
        </m:r>
      </m:oMath>
      <w:r>
        <w:t xml:space="preserve"> </w:t>
      </w:r>
      <w:r>
        <w:t xml:space="preserve">is</w:t>
      </w:r>
      <w:r>
        <w:t xml:space="preserve"> </w:t>
      </w:r>
      <m:oMath>
        <m:sSub>
          <m:e>
            <m:r>
              <m:rPr>
                <m:scr m:val="script"/>
                <m:sty m:val="p"/>
              </m:rPr>
              <m:t>E</m:t>
            </m:r>
          </m:e>
          <m:sub>
            <m:r>
              <m:t>λ</m:t>
            </m:r>
          </m:sub>
        </m:sSub>
        <m:limUpp>
          <m:e>
            <m:r>
              <m:rPr>
                <m:sty m:val="p"/>
              </m:rPr>
              <m:t>=</m:t>
            </m:r>
          </m:e>
          <m:lim>
            <m:r>
              <m:rPr>
                <m:nor/>
                <m:sty m:val="p"/>
              </m:rPr>
              <m:t>def</m:t>
            </m:r>
          </m:lim>
        </m:limUpp>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It is a subspace of</w:t>
      </w:r>
      <w:r>
        <w:t xml:space="preserve"> </w:t>
      </w:r>
      <m:oMath>
        <m:sSup>
          <m:e>
            <m:r>
              <m:rPr>
                <m:scr m:val="double-struck"/>
                <m:sty m:val="p"/>
              </m:rPr>
              <m:t>R</m:t>
            </m:r>
          </m:e>
          <m:sup>
            <m:r>
              <m:t>p</m:t>
            </m:r>
          </m:sup>
        </m:sSup>
      </m:oMath>
      <w:r>
        <w:t xml:space="preserve"> </w:t>
      </w:r>
      <w:r>
        <w:t xml:space="preserve">(</w:t>
      </w:r>
      <w:hyperlink w:anchor="thm-null-space-subspace">
        <w:r>
          <w:rPr>
            <w:rStyle w:val="Hyperlink"/>
          </w:rPr>
          <w:t xml:space="preserve">Theorem 34</w:t>
        </w:r>
      </w:hyperlink>
      <w:r>
        <w:t xml:space="preserve">).</w:t>
      </w:r>
    </w:p>
    <w:bookmarkEnd w:id="629"/>
    <w:bookmarkStart w:id="630" w:name="def-geometric-multiplicity"/>
    <w:p>
      <w:pPr>
        <w:pStyle w:val="BodyText"/>
      </w:pPr>
      <w:r>
        <w:rPr>
          <w:b/>
          <w:bCs/>
        </w:rPr>
        <w:t xml:space="preserve">Definition 119 (Geometric multiplicity)</w:t>
      </w:r>
      <w:r>
        <w:t xml:space="preserve"> </w:t>
      </w:r>
      <w:r>
        <w:t xml:space="preserve">The dimension (</w:t>
      </w:r>
      <w:hyperlink w:anchor="def-dimension">
        <w:r>
          <w:rPr>
            <w:rStyle w:val="Hyperlink"/>
          </w:rPr>
          <w:t xml:space="preserve">Definition 51</w:t>
        </w:r>
      </w:hyperlink>
      <w:r>
        <w:t xml:space="preserve">) of the eigenspace</w:t>
      </w:r>
      <w:r>
        <w:t xml:space="preserve"> </w:t>
      </w:r>
      <m:oMath>
        <m:sSub>
          <m:e>
            <m:r>
              <m:rPr>
                <m:scr m:val="script"/>
                <m:sty m:val="p"/>
              </m:rPr>
              <m:t>E</m:t>
            </m:r>
          </m:e>
          <m:sub>
            <m:r>
              <m:t>λ</m:t>
            </m:r>
          </m:sub>
        </m:sSub>
      </m:oMath>
      <w:r>
        <w:t xml:space="preserve"> </w:t>
      </w:r>
      <w:r>
        <w:t xml:space="preserve">(</w:t>
      </w:r>
      <w:hyperlink w:anchor="def-eigenspace">
        <w:r>
          <w:rPr>
            <w:rStyle w:val="Hyperlink"/>
          </w:rPr>
          <w:t xml:space="preserve">Definition 118</w:t>
        </w:r>
      </w:hyperlink>
      <w:r>
        <w:t xml:space="preserve">)</w:t>
      </w:r>
      <w:r>
        <w:t xml:space="preserve"> </w:t>
      </w:r>
      <w:r>
        <w:t xml:space="preserve">of an eigenvalue</w:t>
      </w:r>
      <w:r>
        <w:t xml:space="preserve"> </w:t>
      </w:r>
      <m:oMath>
        <m:r>
          <m:t>λ</m:t>
        </m:r>
      </m:oMath>
      <w:r>
        <w:t xml:space="preserve"> </w:t>
      </w:r>
      <w:r>
        <w:t xml:space="preserve">is the</w:t>
      </w:r>
      <w:r>
        <w:t xml:space="preserve"> </w:t>
      </w:r>
      <w:r>
        <w:rPr>
          <w:b/>
          <w:bCs/>
        </w:rPr>
        <w:t xml:space="preserve">geometric multiplicity</w:t>
      </w:r>
      <w:r>
        <w:t xml:space="preserve"> </w:t>
      </w:r>
      <w:r>
        <w:t xml:space="preserve">of</w:t>
      </w:r>
      <w:r>
        <w:t xml:space="preserve"> </w:t>
      </w:r>
      <m:oMath>
        <m:r>
          <m:t>λ</m:t>
        </m:r>
      </m:oMath>
      <w:r>
        <w:t xml:space="preserve">.</w:t>
      </w:r>
    </w:p>
    <w:bookmarkEnd w:id="630"/>
    <w:bookmarkStart w:id="631" w:name="exm-eigenspace"/>
    <w:p>
      <w:pPr>
        <w:pStyle w:val="BodyText"/>
      </w:pPr>
      <w:r>
        <w:rPr>
          <w:b/>
          <w:bCs/>
        </w:rPr>
        <w:t xml:space="preserve">Example 198 (Eigenspaces of two matrices)</w:t>
      </w:r>
      <w:r>
        <w:t xml:space="preserve"> </w:t>
      </w:r>
      <w:r>
        <w:t xml:space="preserve"> </w:t>
      </w:r>
    </w:p>
    <w:p>
      <w:pPr>
        <w:numPr>
          <w:ilvl w:val="0"/>
          <w:numId w:val="1097"/>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of</w:t>
      </w:r>
      <w:r>
        <w:t xml:space="preserve"> </w:t>
      </w:r>
      <w:hyperlink w:anchor="exm-eigenvalue">
        <w:r>
          <w:rPr>
            <w:rStyle w:val="Hyperlink"/>
          </w:rPr>
          <w:t xml:space="preserve">Example 149</w:t>
        </w:r>
      </w:hyperlink>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sends</w:t>
      </w:r>
      <w:r>
        <w:t xml:space="preserve"> </w:t>
      </w:r>
      <w:r>
        <w:t xml:space="preserve">$\mathord{\smash[b]{\underset{\raise.3ex\hbox{$\scriptstyle\sim$}}{v}}\vphantom{v}}$</w:t>
      </w:r>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r>
          <m:t> </m:t>
        </m:r>
        <m:r>
          <m:rPr>
            <m:sty m:val="p"/>
          </m:rPr>
          <m:t>(</m:t>
        </m:r>
        <m:r>
          <m:t>1</m:t>
        </m:r>
        <m:r>
          <m:rPr>
            <m:sty m:val="p"/>
          </m:rPr>
          <m:t>,</m:t>
        </m:r>
        <m:r>
          <m:rPr>
            <m:sty m:val="p"/>
          </m:rPr>
          <m:t>−</m:t>
        </m:r>
        <m:r>
          <m:t>1</m:t>
        </m:r>
        <m:r>
          <m:rPr>
            <m:sty m:val="p"/>
          </m:rPr>
          <m:t>)</m:t>
        </m:r>
      </m:oMath>
      <w:r>
        <w:t xml:space="preserve">,</w:t>
      </w:r>
      <w:r>
        <w:t xml:space="preserve"> </w:t>
      </w:r>
      <w:r>
        <w:t xml:space="preserve">so</w:t>
      </w:r>
      <w:r>
        <w:t xml:space="preserve"> </w:t>
      </w:r>
      <m:oMath>
        <m:sSub>
          <m:e>
            <m:r>
              <m:rPr>
                <m:scr m:val="script"/>
                <m:sty m:val="p"/>
              </m:rPr>
              <m:t>E</m:t>
            </m:r>
          </m:e>
          <m:sub>
            <m:r>
              <m:t>3</m:t>
            </m:r>
          </m:sub>
        </m:sSub>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with geometric multiplicity</w:t>
      </w:r>
      <w:r>
        <w:t xml:space="preserve"> </w:t>
      </w:r>
      <m:oMath>
        <m:r>
          <m:t>1</m:t>
        </m:r>
      </m:oMath>
      <w:r>
        <w:t xml:space="preserve">.</w:t>
      </w:r>
    </w:p>
    <w:p>
      <w:pPr>
        <w:numPr>
          <w:ilvl w:val="0"/>
          <w:numId w:val="1097"/>
        </w:numPr>
      </w:pPr>
      <w:r>
        <w:t xml:space="preserve">For</w:t>
      </w:r>
      <w:r>
        <w:t xml:space="preserve"> </w:t>
      </w: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w:t>
      </w:r>
      <w:r>
        <w:t xml:space="preserve"> </w:t>
      </w:r>
      <w:r>
        <w:t xml:space="preserve">$\mathbf{J} \mathord{\smash[b]{\underset{\raise.3ex\hbox{$\scriptstyle\sim$}}{v}}\vphantom{v}} = (v_2, 0)$</w:t>
      </w:r>
      <w:r>
        <w:t xml:space="preserve">.</w:t>
      </w:r>
    </w:p>
    <w:p>
      <w:pPr>
        <w:pStyle w:val="BodyText"/>
      </w:pPr>
      <m:oMathPara>
        <m:oMathParaPr>
          <m:jc m:val="center"/>
        </m:oMathParaPr>
        <m:oMath>
          <m:eqArr>
            <m:e>
              <m:r>
                <m:rPr>
                  <m:sty m:val="bi"/>
                </m:rPr>
                <m:t>J</m:t>
              </m:r>
              <m:r>
                <m:t> </m:t>
              </m:r>
              <m:r>
                <m:rPr>
                  <m:sty m:val="p"/>
                </m:rPr>
                <m:t>(</m:t>
              </m:r>
              <m:r>
                <m:t>1</m:t>
              </m:r>
              <m:r>
                <m:rPr>
                  <m:sty m:val="p"/>
                </m:rPr>
                <m:t>,</m:t>
              </m:r>
              <m:r>
                <m:t>0</m:t>
              </m:r>
              <m:r>
                <m:rPr>
                  <m:sty m:val="p"/>
                </m:rPr>
                <m:t>)</m:t>
              </m:r>
              <m:r>
                <m:t>&amp;</m:t>
              </m:r>
              <m:r>
                <m:rPr>
                  <m:sty m:val="p"/>
                </m:rPr>
                <m:t>=</m:t>
              </m:r>
              <m:r>
                <m:rPr>
                  <m:sty m:val="p"/>
                </m:rPr>
                <m:t>(</m:t>
              </m:r>
              <m:r>
                <m:t>0</m:t>
              </m:r>
              <m:r>
                <m:rPr>
                  <m:sty m:val="p"/>
                </m:rPr>
                <m:t>,</m:t>
              </m:r>
              <m:r>
                <m:t>0</m:t>
              </m:r>
              <m:r>
                <m:rPr>
                  <m:sty m:val="p"/>
                </m:rPr>
                <m:t>)</m:t>
              </m:r>
            </m:e>
            <m:e>
              <m:r>
                <m:t>&amp;</m:t>
              </m:r>
              <m:r>
                <m:rPr>
                  <m:sty m:val="p"/>
                </m:rPr>
                <m:t>=</m:t>
              </m:r>
              <m:r>
                <m:t>0</m:t>
              </m:r>
              <m:r>
                <m:t> </m:t>
              </m:r>
              <m:r>
                <m:rPr>
                  <m:sty m:val="p"/>
                </m:rPr>
                <m:t>(</m:t>
              </m:r>
              <m:r>
                <m:t>1</m:t>
              </m:r>
              <m:r>
                <m:rPr>
                  <m:sty m:val="p"/>
                </m:rPr>
                <m:t>,</m:t>
              </m:r>
              <m:r>
                <m:t>0</m:t>
              </m:r>
              <m:r>
                <m:rPr>
                  <m:sty m:val="p"/>
                </m:rPr>
                <m:t>)</m:t>
              </m:r>
              <m:r>
                <m:rPr>
                  <m:sty m:val="p"/>
                </m:rPr>
                <m:t>,</m:t>
              </m:r>
            </m:e>
          </m:eqArr>
        </m:oMath>
      </m:oMathPara>
    </w:p>
    <w:p>
      <w:pPr>
        <w:numPr>
          <w:ilvl w:val="0"/>
          <w:numId w:val="1000"/>
        </w:numPr>
      </w:pPr>
      <w:r>
        <w:t xml:space="preserve">so</w:t>
      </w:r>
      <w:r>
        <w:t xml:space="preserve"> </w:t>
      </w:r>
      <m:oMath>
        <m:r>
          <m:t>0</m:t>
        </m:r>
      </m:oMath>
      <w:r>
        <w:t xml:space="preserve"> </w:t>
      </w:r>
      <w:r>
        <w:t xml:space="preserve">is an eigenvalue.</w:t>
      </w:r>
      <w:r>
        <w:t xml:space="preserve"> </w:t>
      </w:r>
      <w:r>
        <w:t xml:space="preserve">If</w:t>
      </w:r>
      <w:r>
        <w:t xml:space="preserve"> </w:t>
      </w:r>
      <w:r>
        <w:t xml:space="preserve">$\mathbf{J} \mathord{\smash[b]{\underset{\raise.3ex\hbox{$\scriptstyle\sim$}}{v}}\vphantom{v}} = \lambda\mathord{\smash[b]{\underset{\raise.3ex\hbox{$\scriptstyle\sim$}}{v}}\vphantom{v}}$</w:t>
      </w:r>
      <w:r>
        <w:t xml:space="preserve"> </w:t>
      </w:r>
      <w:r>
        <w:t xml:space="preserve">with</w:t>
      </w:r>
      <w:r>
        <w:t xml:space="preserve"> </w:t>
      </w:r>
      <m:oMath>
        <m:r>
          <m:t>λ</m:t>
        </m:r>
        <m:r>
          <m:rPr>
            <m:sty m:val="p"/>
          </m:rPr>
          <m:t>≠</m:t>
        </m:r>
        <m:r>
          <m:t>0</m:t>
        </m:r>
      </m:oMath>
      <w:r>
        <w:t xml:space="preserve">,</w:t>
      </w:r>
      <w:r>
        <w:t xml:space="preserve"> </w:t>
      </w:r>
      <w:r>
        <w:t xml:space="preserve">the second entry gives</w:t>
      </w:r>
      <w:r>
        <w:t xml:space="preserve"> </w:t>
      </w:r>
      <m:oMath>
        <m:r>
          <m:t>λ</m:t>
        </m:r>
        <m:sSub>
          <m:e>
            <m:r>
              <m:t>v</m:t>
            </m:r>
          </m:e>
          <m:sub>
            <m:r>
              <m:t>2</m:t>
            </m:r>
          </m:sub>
        </m:sSub>
        <m:r>
          <m:rPr>
            <m:sty m:val="p"/>
          </m:rPr>
          <m:t>=</m:t>
        </m:r>
        <m:r>
          <m:t>0</m:t>
        </m:r>
      </m:oMath>
      <w:r>
        <w:t xml:space="preserve">, so</w:t>
      </w:r>
      <w:r>
        <w:t xml:space="preserve"> </w:t>
      </w:r>
      <m:oMath>
        <m:sSub>
          <m:e>
            <m:r>
              <m:t>v</m:t>
            </m:r>
          </m:e>
          <m:sub>
            <m:r>
              <m:t>2</m:t>
            </m:r>
          </m:sub>
        </m:sSub>
        <m:r>
          <m:rPr>
            <m:sty m:val="p"/>
          </m:rPr>
          <m:t>=</m:t>
        </m:r>
        <m:r>
          <m:t>0</m:t>
        </m:r>
      </m:oMath>
      <w:r>
        <w:t xml:space="preserve">,</w:t>
      </w:r>
      <w:r>
        <w:t xml:space="preserve"> </w:t>
      </w:r>
      <w:r>
        <w:t xml:space="preserve">and then the first gives</w:t>
      </w:r>
      <w:r>
        <w:t xml:space="preserve"> </w:t>
      </w:r>
      <m:oMath>
        <m:r>
          <m:t>λ</m:t>
        </m:r>
        <m:sSub>
          <m:e>
            <m:r>
              <m:t>v</m:t>
            </m:r>
          </m:e>
          <m:sub>
            <m:r>
              <m:t>1</m:t>
            </m:r>
          </m:sub>
        </m:sSub>
        <m:r>
          <m:rPr>
            <m:sty m:val="p"/>
          </m:rPr>
          <m:t>=</m:t>
        </m:r>
        <m:r>
          <m:t>0</m:t>
        </m:r>
      </m:oMath>
      <w:r>
        <w:t xml:space="preserve">, so</w:t>
      </w:r>
      <w:r>
        <w:t xml:space="preserve"> </w:t>
      </w:r>
      <w:r>
        <w:t xml:space="preserve">$\mathord{\smash[b]{\underset{\raise.3ex\hbox{$\scriptstyle\sim$}}{v}}\vphantom{v}} = \mathord{\smash[b]{\underset{\raise.3ex\hbox{$\scriptstyle\sim$}}{0}}\vphantom{0}}$</w:t>
      </w:r>
      <w:r>
        <w:t xml:space="preserve">.</w:t>
      </w:r>
      <w:r>
        <w:t xml:space="preserve"> </w:t>
      </w:r>
      <w:r>
        <w:t xml:space="preserve">So</w:t>
      </w:r>
      <w:r>
        <w:t xml:space="preserve"> </w:t>
      </w:r>
      <m:oMath>
        <m:r>
          <m:t>0</m:t>
        </m:r>
      </m:oMath>
      <w:r>
        <w:t xml:space="preserve"> </w:t>
      </w:r>
      <w:r>
        <w:t xml:space="preserve">is the only eigenvalue,</w:t>
      </w:r>
      <w:r>
        <w:t xml:space="preserve"> </w:t>
      </w:r>
      <w:r>
        <w:t xml:space="preserve">and</w:t>
      </w:r>
    </w:p>
    <w:p>
      <w:pPr>
        <w:pStyle w:val="BodyText"/>
      </w:pPr>
      <m:oMathPara>
        <m:oMathParaPr>
          <m:jc m:val="center"/>
        </m:oMathParaPr>
        <m:oMath>
          <m:eqArr>
            <m:e>
              <m:sSub>
                <m:e>
                  <m:r>
                    <m:rPr>
                      <m:scr m:val="script"/>
                      <m:sty m:val="p"/>
                    </m:rPr>
                    <m:t>E</m:t>
                  </m:r>
                </m:e>
                <m:sub>
                  <m:r>
                    <m:t>0</m:t>
                  </m:r>
                </m:sub>
              </m:sSub>
              <m:r>
                <m:t>&amp;</m:t>
              </m:r>
              <m:r>
                <m:rPr>
                  <m:sty m:val="p"/>
                </m:rPr>
                <m:t>=</m:t>
              </m:r>
              <m:r>
                <m:rPr>
                  <m:scr m:val="script"/>
                  <m:sty m:val="p"/>
                </m:rPr>
                <m:t>N</m:t>
              </m:r>
              <m:r>
                <m:rPr>
                  <m:sty m:val="p"/>
                </m:rPr>
                <m:t>(</m:t>
              </m:r>
              <m:r>
                <m:rPr>
                  <m:sty m:val="bi"/>
                </m:rPr>
                <m:t>J</m:t>
              </m:r>
              <m:r>
                <m:rPr>
                  <m:sty m:val="p"/>
                </m:rPr>
                <m:t>)</m:t>
              </m:r>
            </m:e>
            <m:e>
              <m:r>
                <m:t>&amp;</m:t>
              </m:r>
              <m:r>
                <m:rPr>
                  <m:sty m:val="p"/>
                </m:rPr>
                <m:t>=</m:t>
              </m:r>
              <m:r>
                <m:t>​</m:t>
              </m:r>
              <m:d>
                <m:dPr>
                  <m:begChr m:val="{"/>
                  <m:sepChr m:val=""/>
                  <m:endChr m:val="}"/>
                  <m:grow/>
                </m:dPr>
                <m:e>
                  <m:r>
                    <m:rPr>
                      <m:sty m:val="p"/>
                    </m:rPr>
                    <m:t>(</m:t>
                  </m:r>
                  <m:r>
                    <m:t>t</m:t>
                  </m:r>
                  <m:r>
                    <m:rPr>
                      <m:sty m:val="p"/>
                    </m:rPr>
                    <m:t>,</m:t>
                  </m:r>
                  <m:r>
                    <m:t>0</m:t>
                  </m:r>
                  <m:r>
                    <m:rPr>
                      <m:sty m:val="p"/>
                    </m:rPr>
                    <m:t>)</m:t>
                  </m:r>
                  <m:r>
                    <m:rPr>
                      <m:sty m:val="p"/>
                    </m:rPr>
                    <m:t>:</m:t>
                  </m:r>
                  <m:r>
                    <m:t>t</m:t>
                  </m:r>
                  <m:r>
                    <m:rPr>
                      <m:sty m:val="p"/>
                    </m:rPr>
                    <m:t>∈</m:t>
                  </m:r>
                  <m:r>
                    <m:rPr>
                      <m:scr m:val="double-struck"/>
                      <m:sty m:val="p"/>
                    </m:rPr>
                    <m:t>R</m:t>
                  </m:r>
                </m:e>
              </m:d>
              <m:r>
                <m:t>​</m:t>
              </m:r>
              <m:r>
                <m:rPr>
                  <m:sty m:val="p"/>
                </m:rPr>
                <m:t>,</m:t>
              </m:r>
            </m:e>
          </m:eqArr>
        </m:oMath>
      </m:oMathPara>
    </w:p>
    <w:p>
      <w:pPr>
        <w:numPr>
          <w:ilvl w:val="0"/>
          <w:numId w:val="1000"/>
        </w:numPr>
      </w:pPr>
      <w:r>
        <w:t xml:space="preserve">with geometric multiplicity</w:t>
      </w:r>
      <w:r>
        <w:t xml:space="preserve"> </w:t>
      </w:r>
      <m:oMath>
        <m:r>
          <m:t>1</m:t>
        </m:r>
      </m:oMath>
      <w:r>
        <w:t xml:space="preserve">.</w:t>
      </w:r>
    </w:p>
    <w:bookmarkEnd w:id="631"/>
    <w:bookmarkStart w:id="632" w:name="exm-not-eigenspace"/>
    <w:p>
      <w:pPr>
        <w:pStyle w:val="FirstParagraph"/>
      </w:pPr>
      <w:r>
        <w:rPr>
          <w:b/>
          <w:bCs/>
        </w:rPr>
        <w:t xml:space="preserve">Example 199 (A number that is not an eigenvalue has no eigenspace)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t>λ</m:t>
        </m:r>
        <m:r>
          <m:rPr>
            <m:sty m:val="p"/>
          </m:rPr>
          <m:t>=</m:t>
        </m:r>
        <m:r>
          <m:t>2</m:t>
        </m:r>
      </m:oMath>
      <w:r>
        <w:t xml:space="preserve">,</w:t>
      </w:r>
      <w:r>
        <w:t xml:space="preserve"> </w:t>
      </w: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w:r>
        <w:t xml:space="preserve">$\mathord{\smash[b]{\underset{\raise.3ex\hbox{$\scriptstyle\sim$}}{v}}\vphantom{v}}$</w:t>
      </w:r>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oMath>
      <w:r>
        <w:t xml:space="preserve">, which is</w:t>
      </w:r>
      <w:r>
        <w:t xml:space="preserve"> </w:t>
      </w:r>
      <w:r>
        <w:t xml:space="preserve">$\mathord{\smash[b]{\underset{\raise.3ex\hbox{$\scriptstyle\sim$}}{0}}\vphantom{0}}$</w:t>
      </w:r>
      <w:r>
        <w:t xml:space="preserve"> </w:t>
      </w:r>
      <w:r>
        <w:t xml:space="preserve">only for</w:t>
      </w:r>
      <w:r>
        <w:t xml:space="preserve"> </w:t>
      </w:r>
      <w:r>
        <w:t xml:space="preserve">$\mathord{\smash[b]{\underset{\raise.3ex\hbox{$\scriptstyle\sim$}}{v}}\vphantom{v}} = \mathord{\smash[b]{\underset{\raise.3ex\hbox{$\scriptstyle\sim$}}{0}}\vphantom{0}}$</w:t>
      </w:r>
      <w:r>
        <w:t xml:space="preserve">,</w:t>
      </w:r>
      <w:r>
        <w:t xml:space="preserve"> </w:t>
      </w:r>
      <w:r>
        <w:t xml:space="preserve">so</w:t>
      </w:r>
      <w:r>
        <w:t xml:space="preserve"> </w:t>
      </w:r>
      <w:r>
        <w:t xml:space="preserve">$\mathcal{N}(\mathbf{A} - 2\,\mathbf{I}_2) = \mathopen{}\left\{\mathord{\smash[b]{\underset{\raise.3ex\hbox{$\scriptstyle\sim$}}{0}}\vphantom{0}}\right\}\mathclose{}$</w:t>
      </w:r>
      <w:r>
        <w:t xml:space="preserve">.</w:t>
      </w:r>
      <w:r>
        <w:t xml:space="preserve"> </w:t>
      </w:r>
      <w:r>
        <w:t xml:space="preserve">And</w:t>
      </w:r>
      <w:r>
        <w:t xml:space="preserve"> </w:t>
      </w:r>
      <m:oMath>
        <m:r>
          <m:t>2</m:t>
        </m:r>
      </m:oMath>
      <w:r>
        <w:t xml:space="preserve"> </w:t>
      </w:r>
      <w:r>
        <w:t xml:space="preserve">is not an eigenvalue (</w:t>
      </w:r>
      <w:hyperlink w:anchor="def-eigenvalue">
        <w:r>
          <w:rPr>
            <w:rStyle w:val="Hyperlink"/>
          </w:rPr>
          <w:t xml:space="preserve">Definition 95</w:t>
        </w:r>
      </w:hyperlink>
      <w:r>
        <w:t xml:space="preserve">):</w:t>
      </w:r>
      <w:r>
        <w:t xml:space="preserve"> </w:t>
      </w:r>
      <w:r>
        <w:t xml:space="preserve">$\mathbf{A} \mathord{\smash[b]{\underset{\raise.3ex\hbox{$\scriptstyle\sim$}}{v}}\vphantom{v}} = 2\mathord{\smash[b]{\underset{\raise.3ex\hbox{$\scriptstyle\sim$}}{v}}\vphantom{v}}$</w:t>
      </w:r>
      <w:r>
        <w:t xml:space="preserve"> </w:t>
      </w:r>
      <w:r>
        <w:t xml:space="preserve">reads</w:t>
      </w:r>
      <w:r>
        <w:t xml:space="preserve"> </w:t>
      </w:r>
      <m:oMath>
        <m:r>
          <m:rPr>
            <m:sty m:val="p"/>
          </m:rPr>
          <m:t>(</m:t>
        </m:r>
        <m:r>
          <m:t>2</m:t>
        </m:r>
        <m:sSub>
          <m:e>
            <m:r>
              <m:t>v</m:t>
            </m:r>
          </m:e>
          <m:sub>
            <m:r>
              <m:t>1</m:t>
            </m:r>
          </m:sub>
        </m:sSub>
        <m:r>
          <m:rPr>
            <m:sty m:val="p"/>
          </m:rPr>
          <m:t>+</m:t>
        </m:r>
        <m:sSub>
          <m:e>
            <m:r>
              <m:t>v</m:t>
            </m:r>
          </m:e>
          <m:sub>
            <m:r>
              <m:t>2</m:t>
            </m:r>
          </m:sub>
        </m:sSub>
        <m:r>
          <m:rPr>
            <m:sty m:val="p"/>
          </m:rPr>
          <m:t>,</m:t>
        </m:r>
        <m:sSub>
          <m:e>
            <m:r>
              <m:t>v</m:t>
            </m:r>
          </m:e>
          <m:sub>
            <m:r>
              <m:t>1</m:t>
            </m:r>
          </m:sub>
        </m:sSub>
        <m:r>
          <m:rPr>
            <m:sty m:val="p"/>
          </m:rPr>
          <m:t>+</m:t>
        </m:r>
        <m:r>
          <m:t>2</m:t>
        </m:r>
        <m:sSub>
          <m:e>
            <m:r>
              <m:t>v</m:t>
            </m:r>
          </m:e>
          <m:sub>
            <m:r>
              <m:t>2</m:t>
            </m:r>
          </m:sub>
        </m:sSub>
        <m:r>
          <m:rPr>
            <m:sty m:val="p"/>
          </m:rPr>
          <m:t>)</m:t>
        </m:r>
        <m:r>
          <m:rPr>
            <m:sty m:val="p"/>
          </m:rPr>
          <m:t>=</m:t>
        </m:r>
        <m:r>
          <m:rPr>
            <m:sty m:val="p"/>
          </m:rPr>
          <m:t>(</m:t>
        </m:r>
        <m:r>
          <m:t>2</m:t>
        </m:r>
        <m:sSub>
          <m:e>
            <m:r>
              <m:t>v</m:t>
            </m:r>
          </m:e>
          <m:sub>
            <m:r>
              <m:t>1</m:t>
            </m:r>
          </m:sub>
        </m:sSub>
        <m:r>
          <m:rPr>
            <m:sty m:val="p"/>
          </m:rPr>
          <m:t>,</m:t>
        </m:r>
        <m:r>
          <m:t>2</m:t>
        </m:r>
        <m:sSub>
          <m:e>
            <m:r>
              <m:t>v</m:t>
            </m:r>
          </m:e>
          <m:sub>
            <m:r>
              <m:t>2</m:t>
            </m:r>
          </m:sub>
        </m:sSub>
        <m:r>
          <m:rPr>
            <m:sty m:val="p"/>
          </m:rPr>
          <m:t>)</m:t>
        </m:r>
      </m:oMath>
      <w:r>
        <w:t xml:space="preserve">,</w:t>
      </w:r>
      <w:r>
        <w:t xml:space="preserve"> </w:t>
      </w:r>
      <w:r>
        <w:t xml:space="preserve">so</w:t>
      </w:r>
      <w:r>
        <w:t xml:space="preserve"> </w:t>
      </w:r>
      <m:oMath>
        <m:sSub>
          <m:e>
            <m:r>
              <m:t>v</m:t>
            </m:r>
          </m:e>
          <m:sub>
            <m:r>
              <m:t>2</m:t>
            </m:r>
          </m:sub>
        </m:sSub>
        <m:r>
          <m:rPr>
            <m:sty m:val="p"/>
          </m:rPr>
          <m:t>=</m:t>
        </m:r>
        <m:r>
          <m:t>0</m:t>
        </m:r>
      </m:oMath>
      <w:r>
        <w:t xml:space="preserve"> </w:t>
      </w:r>
      <w:r>
        <w:t xml:space="preserve">and</w:t>
      </w:r>
      <w:r>
        <w:t xml:space="preserve"> </w:t>
      </w:r>
      <m:oMath>
        <m:sSub>
          <m:e>
            <m:r>
              <m:t>v</m:t>
            </m:r>
          </m:e>
          <m:sub>
            <m:r>
              <m:t>1</m:t>
            </m:r>
          </m:sub>
        </m:sSub>
        <m:r>
          <m:rPr>
            <m:sty m:val="p"/>
          </m:rPr>
          <m:t>=</m:t>
        </m:r>
        <m:r>
          <m:t>0</m:t>
        </m:r>
      </m:oMath>
      <w:r>
        <w:t xml:space="preserve">.</w:t>
      </w:r>
      <w:r>
        <w:t xml:space="preserve"> </w:t>
      </w:r>
      <w:r>
        <w:t xml:space="preserve">So</w:t>
      </w:r>
      <w:r>
        <w:t xml:space="preserve"> </w:t>
      </w:r>
      <w:hyperlink w:anchor="def-eigenspace">
        <w:r>
          <w:rPr>
            <w:rStyle w:val="Hyperlink"/>
          </w:rPr>
          <w:t xml:space="preserve">Definition 118</w:t>
        </w:r>
      </w:hyperlink>
      <w:r>
        <w:t xml:space="preserve"> </w:t>
      </w:r>
      <w:r>
        <w:t xml:space="preserve">does not apply to</w:t>
      </w:r>
      <w:r>
        <w:t xml:space="preserve"> </w:t>
      </w:r>
      <m:oMath>
        <m:r>
          <m:t>2</m:t>
        </m:r>
      </m:oMath>
      <w:r>
        <w:t xml:space="preserve">.</w:t>
      </w:r>
    </w:p>
    <w:bookmarkEnd w:id="632"/>
    <w:bookmarkStart w:id="633" w:name="thm-eigenvalue-singular"/>
    <w:p>
      <w:pPr>
        <w:pStyle w:val="BodyText"/>
      </w:pPr>
      <w:r>
        <w:rPr>
          <w:b/>
          <w:bCs/>
        </w:rPr>
        <w:t xml:space="preserve">Theorem 111 (Eigenvalues are where</w:t>
      </w:r>
      <w:r>
        <w:rPr>
          <w:b/>
          <w:bCs/>
        </w:rPr>
        <w:t xml:space="preserve"> </w:t>
      </w:r>
      <m:oMath>
        <m:r>
          <m:rPr>
            <m:sty m:val="bi"/>
          </m:rPr>
          <m:t>A</m:t>
        </m:r>
        <m:r>
          <m:rPr>
            <m:sty m:val="p"/>
          </m:rPr>
          <m:t>−</m:t>
        </m:r>
        <m:r>
          <m:t>λ</m:t>
        </m:r>
        <m:r>
          <m:rPr>
            <m:sty m:val="bi"/>
          </m:rPr>
          <m:t>I</m:t>
        </m:r>
      </m:oMath>
      <w:r>
        <w:rPr>
          <w:b/>
          <w:bCs/>
        </w:rPr>
        <w:t xml:space="preserve"> </w:t>
      </w:r>
      <w:r>
        <w:rPr>
          <w:b/>
          <w:bCs/>
        </w:rPr>
        <w:t xml:space="preserve">is singular)</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 and</w:t>
      </w:r>
      <w:r>
        <w:t xml:space="preserve"> </w:t>
      </w:r>
      <m:oMath>
        <m:r>
          <m:t>λ</m:t>
        </m:r>
      </m:oMath>
      <w:r>
        <w:t xml:space="preserve"> </w:t>
      </w:r>
      <w:r>
        <w:t xml:space="preserve">a real number.</w:t>
      </w:r>
      <w:r>
        <w:t xml:space="preserve"> </w:t>
      </w:r>
      <w:r>
        <w:t xml:space="preserve">Then</w:t>
      </w:r>
      <w:r>
        <w:t xml:space="preserve"> </w:t>
      </w:r>
      <m:oMath>
        <m:r>
          <m:t>λ</m:t>
        </m:r>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95</w:t>
        </w:r>
      </w:hyperlink>
      <w:r>
        <w:t xml:space="preserve">)</w:t>
      </w:r>
      <w:r>
        <w:t xml:space="preserve"> </w:t>
      </w:r>
      <w:r>
        <w:t xml:space="preserve">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 (</w:t>
      </w:r>
      <w:hyperlink w:anchor="def-invertible-matrix">
        <w:r>
          <w:rPr>
            <w:rStyle w:val="Hyperlink"/>
          </w:rPr>
          <w:t xml:space="preserve">Definition 85</w:t>
        </w:r>
      </w:hyperlink>
      <w:r>
        <w:t xml:space="preserve">).</w:t>
      </w:r>
      <w:r>
        <w:t xml:space="preserve"> </w:t>
      </w:r>
      <w:r>
        <w:t xml:space="preserve">In particular,</w:t>
      </w:r>
      <w:r>
        <w:t xml:space="preserve"> </w:t>
      </w:r>
      <m:oMath>
        <m:r>
          <m:rPr>
            <m:sty m:val="bi"/>
          </m:rPr>
          <m:t>A</m:t>
        </m:r>
      </m:oMath>
      <w:r>
        <w:t xml:space="preserve"> </w:t>
      </w:r>
      <w:r>
        <w:t xml:space="preserve">is singular exactly when</w:t>
      </w:r>
      <w:r>
        <w:t xml:space="preserve"> </w:t>
      </w:r>
      <m:oMath>
        <m:r>
          <m:t>0</m:t>
        </m:r>
      </m:oMath>
      <w:r>
        <w:t xml:space="preserve"> </w:t>
      </w:r>
      <w:r>
        <w:t xml:space="preserve">is one of its eigenvalues;</w:t>
      </w:r>
      <w:r>
        <w:t xml:space="preserve"> </w:t>
      </w:r>
      <w:r>
        <w:t xml:space="preserve">and each eigenspace</w:t>
      </w:r>
      <w:r>
        <w:t xml:space="preserve"> </w:t>
      </w:r>
      <m:oMath>
        <m:sSub>
          <m:e>
            <m:r>
              <m:rPr>
                <m:scr m:val="script"/>
                <m:sty m:val="p"/>
              </m:rPr>
              <m:t>E</m:t>
            </m:r>
          </m:e>
          <m:sub>
            <m:r>
              <m:t>λ</m:t>
            </m:r>
          </m:sub>
        </m:sSub>
      </m:oMath>
      <w:r>
        <w:t xml:space="preserve"> </w:t>
      </w:r>
      <w:r>
        <w:t xml:space="preserve">(</w:t>
      </w:r>
      <w:hyperlink w:anchor="def-eigenspace">
        <w:r>
          <w:rPr>
            <w:rStyle w:val="Hyperlink"/>
          </w:rPr>
          <w:t xml:space="preserve">Definition 118</w:t>
        </w:r>
      </w:hyperlink>
      <w:r>
        <w:t xml:space="preserve">) is a subspace of</w:t>
      </w:r>
      <w:r>
        <w:t xml:space="preserve"> </w:t>
      </w:r>
      <m:oMath>
        <m:sSup>
          <m:e>
            <m:r>
              <m:rPr>
                <m:scr m:val="double-struck"/>
                <m:sty m:val="p"/>
              </m:rPr>
              <m:t>R</m:t>
            </m:r>
          </m:e>
          <m:sup>
            <m:r>
              <m:t>p</m:t>
            </m:r>
          </m:sup>
        </m:sSup>
      </m:oMath>
      <w:r>
        <w:t xml:space="preserve"> </w:t>
      </w:r>
      <w:r>
        <w:t xml:space="preserve">consisting of</w:t>
      </w:r>
      <w:r>
        <w:t xml:space="preserve"> </w:t>
      </w:r>
      <w:r>
        <w:t xml:space="preserve">$\mathord{\smash[b]{\underset{\raise.3ex\hbox{$\scriptstyle\sim$}}{0}}\vphantom{0}}$</w:t>
      </w:r>
      <w:r>
        <w:t xml:space="preserve"> </w:t>
      </w:r>
      <w:r>
        <w:t xml:space="preserve">and the eigenvectors for</w:t>
      </w:r>
      <w:r>
        <w:t xml:space="preserve"> </w:t>
      </w:r>
      <m:oMath>
        <m:r>
          <m:t>λ</m:t>
        </m:r>
      </m:oMath>
      <w:r>
        <w:t xml:space="preserve">.</w:t>
      </w:r>
    </w:p>
    <w:bookmarkEnd w:id="633"/>
    <w:p>
      <w:pPr>
        <w:pStyle w:val="BodyText"/>
      </w:pPr>
      <w:r>
        <w:rPr>
          <w:i/>
          <w:iCs/>
        </w:rPr>
        <w:t xml:space="preserve">Proof</w:t>
      </w:r>
      <w:r>
        <w:t xml:space="preserve">. </w:t>
      </w:r>
      <w:r>
        <w:t xml:space="preserve">For any</w:t>
      </w:r>
      <w:r>
        <w:t xml:space="preserve"> </w:t>
      </w:r>
      <w:r>
        <w:t xml:space="preserve">$\mathord{\smash[b]{\underset{\raise.3ex\hbox{$\scriptstyle\sim$}}{v}}\vphantom{v}} \in \mathbb{R}^p$</w:t>
      </w:r>
      <w:r>
        <w:t xml:space="preserve">,</w:t>
      </w:r>
    </w:p>
    <w:p>
      <w:pPr>
        <w:pStyle w:val="BodyText"/>
      </w:pPr>
      <w:r>
        <w:t xml:space="preserve">$$
    \begin{aligned}
    (\mathbf{A} - \lambda\,\mathbf{I}_p)\,\mathord{\smash[b]{\underset{\raise.3ex\hbox{$\scriptstyle\sim$}}{v}}\vphantom{v}}
    &amp;= \mathbf{A} \mathord{\smash[b]{\underset{\raise.3ex\hbox{$\scriptstyle\sim$}}{v}}\vphantom{v}} - (\lambda\,\mathbf{I}_p)\,\mathord{\smash[b]{\underset{\raise.3ex\hbox{$\scriptstyle\sim$}}{v}}\vphantom{v}}
    &amp;&amp; \text{(}\text{Theorem~96}\text{, the difference law)}
    \\
    &amp;= \mathbf{A} \mathord{\smash[b]{\underset{\raise.3ex\hbox{$\scriptstyle\sim$}}{v}}\vphantom{v}} - \lambda\,(\mathbf{I}_p \mathord{\smash[b]{\underset{\raise.3ex\hbox{$\scriptstyle\sim$}}{v}}\vphantom{v}})
    &amp;&amp; \text{(}\text{Theorem~96}\text{, the scalar factor)}
    \\
    &amp;= \mathbf{A} \mathord{\smash[b]{\underset{\raise.3ex\hbox{$\scriptstyle\sim$}}{v}}\vphantom{v}} - \lambda\mathord{\smash[b]{\underset{\raise.3ex\hbox{$\scriptstyle\sim$}}{v}}\vphantom{v}},
    &amp;&amp; \text{(}\text{Theorem~11}\text{)}
    \end{aligned}
    $$</w:t>
      </w:r>
    </w:p>
    <w:p>
      <w:pPr>
        <w:pStyle w:val="FirstParagraph"/>
      </w:pPr>
      <w:r>
        <w:t xml:space="preserve">so</w:t>
      </w:r>
      <w:r>
        <w:t xml:space="preserve"> </w:t>
      </w:r>
      <w:r>
        <w:t xml:space="preserve">$\mathbf{A} \mathord{\smash[b]{\underset{\raise.3ex\hbox{$\scriptstyle\sim$}}{v}}\vphantom{v}} = \lambda\mathord{\smash[b]{\underset{\raise.3ex\hbox{$\scriptstyle\sim$}}{v}}\vphantom{v}}$</w:t>
      </w:r>
      <w:r>
        <w:t xml:space="preserve"> </w:t>
      </w:r>
      <w:r>
        <w:t xml:space="preserve">exactly when</w:t>
      </w:r>
      <w:r>
        <w:t xml:space="preserve"> </w:t>
      </w:r>
      <w:r>
        <w:t xml:space="preserve">$\mathord{\smash[b]{\underset{\raise.3ex\hbox{$\scriptstyle\sim$}}{v}}\vphantom{v}} \in \mathcal{N}(\mathbf{A} - \lambda\,\mathbf{I}_p)$</w:t>
      </w:r>
      <w:r>
        <w:t xml:space="preserve">;</w:t>
      </w:r>
      <w:r>
        <w:t xml:space="preserve"> </w:t>
      </w:r>
      <w:r>
        <w:t xml:space="preserve">the nonzero such</w:t>
      </w:r>
      <w:r>
        <w:t xml:space="preserve"> </w:t>
      </w:r>
      <w:r>
        <w:t xml:space="preserve">$\mathord{\smash[b]{\underset{\raise.3ex\hbox{$\scriptstyle\sim$}}{v}}\vphantom{v}}$</w:t>
      </w:r>
      <w:r>
        <w:t xml:space="preserve"> </w:t>
      </w:r>
      <w:r>
        <w:t xml:space="preserve">are the eigenvectors for</w:t>
      </w:r>
      <w:r>
        <w:t xml:space="preserve"> </w:t>
      </w:r>
      <m:oMath>
        <m:r>
          <m:t>λ</m:t>
        </m:r>
      </m:oMath>
      <w:r>
        <w:t xml:space="preserve">.</w:t>
      </w:r>
      <w:r>
        <w:t xml:space="preserve"> </w:t>
      </w:r>
      <w:r>
        <w:t xml:space="preserve">So</w:t>
      </w:r>
      <w:r>
        <w:t xml:space="preserve"> </w:t>
      </w:r>
      <m:oMath>
        <m:r>
          <m:t>λ</m:t>
        </m:r>
      </m:oMath>
      <w:r>
        <w:t xml:space="preserve"> </w:t>
      </w:r>
      <w:r>
        <w:t xml:space="preserve">is an eigenvalue exactly when that null space contains a nonzero vector,</w:t>
      </w:r>
      <w:r>
        <w:t xml:space="preserve"> </w:t>
      </w:r>
      <w:r>
        <w:t xml:space="preserve">which by</w:t>
      </w:r>
      <w:r>
        <w:t xml:space="preserve"> </w:t>
      </w:r>
      <w:hyperlink w:anchor="thm-invertible-rank">
        <w:r>
          <w:rPr>
            <w:rStyle w:val="Hyperlink"/>
          </w:rPr>
          <w:t xml:space="preserve">Theorem 110</w:t>
        </w:r>
      </w:hyperlink>
      <w:r>
        <w:t xml:space="preserve"> </w:t>
      </w:r>
      <w:r>
        <w:t xml:space="preserve">is 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w:t>
      </w:r>
      <w:r>
        <w:t xml:space="preserve"> </w:t>
      </w:r>
      <w:r>
        <w:t xml:space="preserve">With</w:t>
      </w:r>
      <w:r>
        <w:t xml:space="preserve"> </w:t>
      </w:r>
      <m:oMath>
        <m:r>
          <m:t>λ</m:t>
        </m:r>
        <m:r>
          <m:rPr>
            <m:sty m:val="p"/>
          </m:rPr>
          <m:t>=</m:t>
        </m:r>
        <m:r>
          <m:t>0</m:t>
        </m:r>
      </m:oMath>
      <w:r>
        <w:t xml:space="preserve">,</w:t>
      </w:r>
      <w:r>
        <w:t xml:space="preserve"> </w:t>
      </w:r>
      <m:oMath>
        <m:r>
          <m:rPr>
            <m:sty m:val="bi"/>
          </m:rPr>
          <m:t>A</m:t>
        </m:r>
        <m:r>
          <m:rPr>
            <m:sty m:val="p"/>
          </m:rPr>
          <m:t>−</m:t>
        </m:r>
        <m:r>
          <m:t>0</m:t>
        </m:r>
        <m:r>
          <m:t> </m:t>
        </m:r>
        <m:sSub>
          <m:e>
            <m:r>
              <m:rPr>
                <m:sty m:val="bi"/>
              </m:rPr>
              <m:t>I</m:t>
            </m:r>
          </m:e>
          <m:sub>
            <m:r>
              <m:t>p</m:t>
            </m:r>
          </m:sub>
        </m:sSub>
        <m:r>
          <m:rPr>
            <m:sty m:val="p"/>
          </m:rPr>
          <m:t>=</m:t>
        </m:r>
        <m:r>
          <m:rPr>
            <m:sty m:val="bi"/>
          </m:rPr>
          <m:t>A</m:t>
        </m:r>
      </m:oMath>
      <w:r>
        <w:t xml:space="preserve">.</w:t>
      </w:r>
      <w:r>
        <w:t xml:space="preserve"> </w:t>
      </w:r>
      <w:r>
        <w:t xml:space="preserve">An eigenspace is a null space, so it is a subspace (</w:t>
      </w:r>
      <w:hyperlink w:anchor="thm-null-space-subspace">
        <w:r>
          <w:rPr>
            <w:rStyle w:val="Hyperlink"/>
          </w:rPr>
          <w:t xml:space="preserve">Theorem 34</w:t>
        </w:r>
      </w:hyperlink>
      <w:r>
        <w:t xml:space="preserve">).</w:t>
      </w:r>
    </w:p>
    <w:bookmarkStart w:id="634" w:name="exm-eigenvalue-singular"/>
    <w:p>
      <w:pPr>
        <w:pStyle w:val="BodyText"/>
      </w:pPr>
      <w:r>
        <w:rPr>
          <w:b/>
          <w:bCs/>
        </w:rPr>
        <w:t xml:space="preserve">Example 200 (Eigenvalues and singular matrices)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is singular</w:t>
      </w:r>
      <w:r>
        <w:t xml:space="preserve"> </w:t>
      </w:r>
      <w:r>
        <w:t xml:space="preserve">(its columns are negatives of each other, so its rank is</w:t>
      </w:r>
      <w:r>
        <w:t xml:space="preserve"> </w:t>
      </w:r>
      <m:oMath>
        <m:r>
          <m:t>1</m:t>
        </m:r>
      </m:oMath>
      <w:r>
        <w:t xml:space="preserve">),</w:t>
      </w:r>
      <w:r>
        <w:t xml:space="preserve"> </w:t>
      </w:r>
      <w:r>
        <w:t xml:space="preserve">matching the eigenvalue</w:t>
      </w:r>
      <w:r>
        <w:t xml:space="preserve"> </w:t>
      </w:r>
      <m:oMath>
        <m:r>
          <m:t>3</m:t>
        </m:r>
      </m:oMath>
      <w:r>
        <w:t xml:space="preserve"> </w:t>
      </w:r>
      <w:r>
        <w:t xml:space="preserve">of</w:t>
      </w:r>
      <w:r>
        <w:t xml:space="preserve"> </w:t>
      </w:r>
      <w:hyperlink w:anchor="exm-eigenvalue">
        <w:r>
          <w:rPr>
            <w:rStyle w:val="Hyperlink"/>
          </w:rPr>
          <w:t xml:space="preserve">Example 149</w:t>
        </w:r>
      </w:hyperlink>
      <w:r>
        <w:t xml:space="preserve">.</w:t>
      </w:r>
      <w:r>
        <w:t xml:space="preserve"> </w:t>
      </w:r>
      <m:oMath>
        <m:r>
          <m:rPr>
            <m:sty m:val="bi"/>
          </m:rPr>
          <m:t>A</m:t>
        </m:r>
      </m:oMath>
      <w:r>
        <w:t xml:space="preserve"> </w:t>
      </w:r>
      <w:r>
        <w:t xml:space="preserve">itself has rank</w:t>
      </w:r>
      <w:r>
        <w:t xml:space="preserve"> </w:t>
      </w:r>
      <m:oMath>
        <m:r>
          <m:t>2</m:t>
        </m:r>
      </m:oMath>
      <w:r>
        <w:t xml:space="preserve">, since</w:t>
      </w:r>
      <w:r>
        <w:t xml:space="preserve"> </w:t>
      </w:r>
      <m:oMath>
        <m:sSub>
          <m:e>
            <m:r>
              <m:t>c</m:t>
            </m:r>
          </m:e>
          <m:sub>
            <m:r>
              <m:t>1</m:t>
            </m:r>
          </m:sub>
        </m:sSub>
        <m:r>
          <m:rPr>
            <m:sty m:val="p"/>
          </m:rPr>
          <m:t>(</m:t>
        </m:r>
        <m:r>
          <m:t>2</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1</m:t>
            </m:r>
          </m:sub>
        </m:sSub>
        <m:r>
          <m:rPr>
            <m:sty m:val="p"/>
          </m:rPr>
          <m:t>+</m:t>
        </m:r>
        <m:r>
          <m:t>2</m:t>
        </m:r>
        <m:sSub>
          <m:e>
            <m:r>
              <m:t>c</m:t>
            </m:r>
          </m:e>
          <m:sub>
            <m:r>
              <m:t>2</m:t>
            </m:r>
          </m:sub>
        </m:sSub>
        <m:r>
          <m:rPr>
            <m:sty m:val="p"/>
          </m:rPr>
          <m:t>)</m:t>
        </m:r>
      </m:oMath>
      <w:r>
        <w:t xml:space="preserve"> </w:t>
      </w:r>
      <w:r>
        <w:t xml:space="preserve">is</w:t>
      </w:r>
      <w:r>
        <w:t xml:space="preserve"> </w:t>
      </w:r>
      <w:r>
        <w:t xml:space="preserve">$\mathord{\smash[b]{\underset{\raise.3ex\hbox{$\scriptstyle\sim$}}{0}}\vphantom{0}}$</w:t>
      </w:r>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e>
          </m:eqArr>
        </m:oMath>
      </m:oMathPara>
    </w:p>
    <w:p>
      <w:pPr>
        <w:pStyle w:val="FirstParagraph"/>
      </w:pPr>
      <w:r>
        <w:t xml:space="preserve">(subtract twice the second entry from the first:</w:t>
      </w:r>
      <w:r>
        <w:t xml:space="preserve"> </w:t>
      </w:r>
      <m:oMath>
        <m:r>
          <m:rPr>
            <m:sty m:val="p"/>
          </m:rPr>
          <m:t>−</m:t>
        </m:r>
        <m:r>
          <m:t>3</m:t>
        </m:r>
        <m:sSub>
          <m:e>
            <m:r>
              <m:t>c</m:t>
            </m:r>
          </m:e>
          <m:sub>
            <m:r>
              <m:t>2</m:t>
            </m:r>
          </m:sub>
        </m:sSub>
        <m:r>
          <m:rPr>
            <m:sty m:val="p"/>
          </m:rPr>
          <m:t>=</m:t>
        </m:r>
        <m:r>
          <m:t>0</m:t>
        </m:r>
      </m:oMath>
      <w:r>
        <w:t xml:space="preserve">, and then the second entry gives</w:t>
      </w:r>
      <w:r>
        <w:t xml:space="preserve"> </w:t>
      </w:r>
      <m:oMath>
        <m:sSub>
          <m:e>
            <m:r>
              <m:t>c</m:t>
            </m:r>
          </m:e>
          <m:sub>
            <m:r>
              <m:t>1</m:t>
            </m:r>
          </m:sub>
        </m:sSub>
        <m:r>
          <m:rPr>
            <m:sty m:val="p"/>
          </m:rPr>
          <m:t>=</m:t>
        </m:r>
        <m:r>
          <m:t>0</m:t>
        </m:r>
      </m:oMath>
      <w:r>
        <w:t xml:space="preserve">);</w:t>
      </w:r>
      <w:r>
        <w:t xml:space="preserve"> </w:t>
      </w:r>
      <w:r>
        <w:t xml:space="preserve">so it is invertible (</w:t>
      </w:r>
      <w:hyperlink w:anchor="thm-invertible-rank">
        <w:r>
          <w:rPr>
            <w:rStyle w:val="Hyperlink"/>
          </w:rPr>
          <w:t xml:space="preserve">Theorem 110</w:t>
        </w:r>
      </w:hyperlink>
      <w:r>
        <w:t xml:space="preserve">),</w:t>
      </w:r>
      <w:r>
        <w:t xml:space="preserve"> </w:t>
      </w:r>
      <w:r>
        <w:t xml:space="preserve">and</w:t>
      </w:r>
      <w:r>
        <w:t xml:space="preserve"> </w:t>
      </w:r>
      <m:oMath>
        <m:r>
          <m:t>0</m:t>
        </m:r>
      </m:oMath>
      <w:r>
        <w:t xml:space="preserve"> </w:t>
      </w:r>
      <w:r>
        <w:t xml:space="preserve">is not an eigenvalue.</w:t>
      </w:r>
      <w:r>
        <w:t xml:space="preserve"> </w:t>
      </w:r>
      <w:r>
        <w:t xml:space="preserve">The singular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w:t>
      </w:r>
      <w:r>
        <w:t xml:space="preserve"> </w:t>
      </w:r>
      <m:oMath>
        <m:r>
          <m:t>0</m:t>
        </m:r>
      </m:oMath>
      <w:r>
        <w:t xml:space="preserve">,</w:t>
      </w:r>
      <w:r>
        <w:t xml:space="preserve"> </w:t>
      </w:r>
      <w:r>
        <w:t xml:space="preserve">with eigenvector</w:t>
      </w:r>
      <w:r>
        <w:t xml:space="preserve"> </w:t>
      </w:r>
      <m:oMath>
        <m:r>
          <m:rPr>
            <m:sty m:val="p"/>
          </m:rPr>
          <m:t>(</m:t>
        </m:r>
        <m:r>
          <m:t>1</m:t>
        </m:r>
        <m:r>
          <m:rPr>
            <m:sty m:val="p"/>
          </m:rPr>
          <m:t>,</m:t>
        </m:r>
        <m:r>
          <m:rPr>
            <m:sty m:val="p"/>
          </m:rPr>
          <m:t>−</m:t>
        </m:r>
        <m:r>
          <m:t>1</m:t>
        </m:r>
        <m:r>
          <m:rPr>
            <m:sty m:val="p"/>
          </m:rPr>
          <m:t>)</m:t>
        </m:r>
      </m:oMath>
      <w:r>
        <w:t xml:space="preserve">.</w:t>
      </w:r>
    </w:p>
    <w:bookmarkEnd w:id="634"/>
    <w:bookmarkStart w:id="635" w:name="thm-eigen-shift-power"/>
    <w:p>
      <w:pPr>
        <w:pStyle w:val="BodyText"/>
      </w:pPr>
      <w:r>
        <w:rPr>
          <w:b/>
          <w:bCs/>
        </w:rPr>
        <w:t xml:space="preserve">Theorem 112 (Eigenvalues of shifts and powers)</w:t>
      </w:r>
      <w:r>
        <w:t xml:space="preserve"> </w:t>
      </w:r>
      <w:r>
        <w:t xml:space="preserve">Let</w:t>
      </w:r>
      <w:r>
        <w:t xml:space="preserve"> </w:t>
      </w:r>
      <w:r>
        <w:t xml:space="preserve">$\mathord{\smash[b]{\underset{\raise.3ex\hbox{$\scriptstyle\sim$}}{v}}\vphantom{v}}$</w:t>
      </w:r>
      <w:r>
        <w:t xml:space="preserve"> </w:t>
      </w:r>
      <w:r>
        <w:t xml:space="preserve">be an eigenvector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the eigenvalue</w:t>
      </w:r>
      <w:r>
        <w:t xml:space="preserve"> </w:t>
      </w:r>
      <m:oMath>
        <m:r>
          <m:t>λ</m:t>
        </m:r>
      </m:oMath>
      <w:r>
        <w:t xml:space="preserve"> </w:t>
      </w:r>
      <w:r>
        <w:t xml:space="preserve">(</w:t>
      </w:r>
      <w:hyperlink w:anchor="def-eigenvalue">
        <w:r>
          <w:rPr>
            <w:rStyle w:val="Hyperlink"/>
          </w:rPr>
          <w:t xml:space="preserve">Definition 95</w:t>
        </w:r>
      </w:hyperlink>
      <w:r>
        <w:t xml:space="preserve">). Then</w:t>
      </w:r>
    </w:p>
    <w:p>
      <w:pPr>
        <w:pStyle w:val="Compact"/>
        <w:numPr>
          <w:ilvl w:val="0"/>
          <w:numId w:val="1098"/>
        </w:numPr>
      </w:pPr>
      <w:r>
        <w:t xml:space="preserve">$\mathord{\smash[b]{\underset{\raise.3ex\hbox{$\scriptstyle\sim$}}{v}}\vphantom{v}}$</w:t>
      </w:r>
      <w:r>
        <w:t xml:space="preserve"> </w:t>
      </w:r>
      <w:r>
        <w:t xml:space="preserve">is an eigenvector of</w:t>
      </w:r>
      <w:r>
        <w:t xml:space="preserve"> </w:t>
      </w:r>
      <m:oMath>
        <m:r>
          <m:rPr>
            <m:sty m:val="bi"/>
          </m:rPr>
          <m:t>A</m:t>
        </m:r>
        <m:r>
          <m:rPr>
            <m:sty m:val="p"/>
          </m:rPr>
          <m:t>+</m:t>
        </m:r>
        <m:r>
          <m:t>s</m:t>
        </m:r>
        <m:r>
          <m:t> </m:t>
        </m:r>
        <m:sSub>
          <m:e>
            <m:r>
              <m:rPr>
                <m:sty m:val="bi"/>
              </m:rPr>
              <m:t>I</m:t>
            </m:r>
          </m:e>
          <m:sub>
            <m:r>
              <m:t>p</m:t>
            </m:r>
          </m:sub>
        </m:sSub>
      </m:oMath>
      <w:r>
        <w:t xml:space="preserve"> </w:t>
      </w:r>
      <w:r>
        <w:t xml:space="preserve">for</w:t>
      </w:r>
      <w:r>
        <w:t xml:space="preserve"> </w:t>
      </w:r>
      <m:oMath>
        <m:r>
          <m:t>λ</m:t>
        </m:r>
        <m:r>
          <m:rPr>
            <m:sty m:val="p"/>
          </m:rPr>
          <m:t>+</m:t>
        </m:r>
        <m:r>
          <m:t>s</m:t>
        </m:r>
      </m:oMath>
      <w:r>
        <w:t xml:space="preserve">, for every number</w:t>
      </w:r>
      <w:r>
        <w:t xml:space="preserve"> </w:t>
      </w:r>
      <m:oMath>
        <m:r>
          <m:t>s</m:t>
        </m:r>
      </m:oMath>
      <w:r>
        <w:t xml:space="preserve">;</w:t>
      </w:r>
    </w:p>
    <w:p>
      <w:pPr>
        <w:pStyle w:val="Compact"/>
        <w:numPr>
          <w:ilvl w:val="0"/>
          <w:numId w:val="1098"/>
        </w:numPr>
      </w:pPr>
      <w:r>
        <w:t xml:space="preserve">$\mathord{\smash[b]{\underset{\raise.3ex\hbox{$\scriptstyle\sim$}}{v}}\vphantom{v}}$</w:t>
      </w:r>
      <w:r>
        <w:t xml:space="preserve"> </w:t>
      </w:r>
      <w:r>
        <w:t xml:space="preserve">is an eigenvector of</w:t>
      </w:r>
      <w:r>
        <w:t xml:space="preserve"> </w:t>
      </w:r>
      <m:oMath>
        <m:sSup>
          <m:e>
            <m:r>
              <m:rPr>
                <m:sty m:val="bi"/>
              </m:rPr>
              <m:t>A</m:t>
            </m:r>
          </m:e>
          <m:sup>
            <m:r>
              <m:t>k</m:t>
            </m:r>
          </m:sup>
        </m:sSup>
      </m:oMath>
      <w:r>
        <w:t xml:space="preserve"> </w:t>
      </w:r>
      <w:r>
        <w:t xml:space="preserve">(</w:t>
      </w:r>
      <w:hyperlink w:anchor="def-matrix-power">
        <w:r>
          <w:rPr>
            <w:rStyle w:val="Hyperlink"/>
          </w:rPr>
          <w:t xml:space="preserve">Definition 81</w:t>
        </w:r>
      </w:hyperlink>
      <w:r>
        <w:t xml:space="preserve">) for</w:t>
      </w:r>
      <w:r>
        <w:t xml:space="preserve"> </w:t>
      </w:r>
      <m:oMath>
        <m:sSup>
          <m:e>
            <m:r>
              <m:t>λ</m:t>
            </m:r>
          </m:e>
          <m:sup>
            <m:r>
              <m:t>k</m:t>
            </m:r>
          </m:sup>
        </m:sSup>
      </m:oMath>
      <w:r>
        <w:t xml:space="preserve">,</w:t>
      </w:r>
      <w:r>
        <w:t xml:space="preserve"> </w:t>
      </w:r>
      <w:r>
        <w:t xml:space="preserve">for every positive integer</w:t>
      </w:r>
      <w:r>
        <w:t xml:space="preserve"> </w:t>
      </w:r>
      <m:oMath>
        <m:r>
          <m:t>k</m:t>
        </m:r>
      </m:oMath>
      <w:r>
        <w:t xml:space="preserve">.</w:t>
      </w:r>
    </w:p>
    <w:bookmarkEnd w:id="635"/>
    <w:p>
      <w:pPr>
        <w:pStyle w:val="FirstParagraph"/>
      </w:pPr>
      <w:r>
        <w:rPr>
          <w:i/>
          <w:iCs/>
        </w:rPr>
        <w:t xml:space="preserve">Proof</w:t>
      </w:r>
      <w:r>
        <w:t xml:space="preserve">. </w:t>
      </w:r>
      <w:r>
        <w:rPr>
          <w:b/>
          <w:bCs/>
        </w:rPr>
        <w:t xml:space="preserve">Part 1.</w:t>
      </w:r>
    </w:p>
    <w:p>
      <w:pPr>
        <w:pStyle w:val="BodyText"/>
      </w:pPr>
      <w:r>
        <w:t xml:space="preserve">$$
    \begin{aligned}
    (\mathbf{A} + s\,\mathbf{I}_p)\,\mathord{\smash[b]{\underset{\raise.3ex\hbox{$\scriptstyle\sim$}}{v}}\vphantom{v}}
    &amp;= \mathbf{A} \mathord{\smash[b]{\underset{\raise.3ex\hbox{$\scriptstyle\sim$}}{v}}\vphantom{v}} + (s\,\mathbf{I}_p)\,\mathord{\smash[b]{\underset{\raise.3ex\hbox{$\scriptstyle\sim$}}{v}}\vphantom{v}}
    &amp;&amp; \text{(}\text{Theorem~9}\text{)}
    \\
    &amp;= \mathbf{A} \mathord{\smash[b]{\underset{\raise.3ex\hbox{$\scriptstyle\sim$}}{v}}\vphantom{v}} + s\,(\mathbf{I}_p \mathord{\smash[b]{\underset{\raise.3ex\hbox{$\scriptstyle\sim$}}{v}}\vphantom{v}})
    &amp;&amp; \text{(}\text{Theorem~96}\text{)}
    \\
    &amp;= \lambda\mathord{\smash[b]{\underset{\raise.3ex\hbox{$\scriptstyle\sim$}}{v}}\vphantom{v}} + s\,(\mathbf{I}_p \mathord{\smash[b]{\underset{\raise.3ex\hbox{$\scriptstyle\sim$}}{v}}\vphantom{v}})
    &amp;&amp; \text{(eigenvector)}
    \\
    &amp;= \lambda\mathord{\smash[b]{\underset{\raise.3ex\hbox{$\scriptstyle\sim$}}{v}}\vphantom{v}} + s \mathord{\smash[b]{\underset{\raise.3ex\hbox{$\scriptstyle\sim$}}{v}}\vphantom{v}}
    &amp;&amp; \text{(}\text{Theorem~11}\text{)}
    \\
    &amp;= (\lambda+ s)\,\mathord{\smash[b]{\underset{\raise.3ex\hbox{$\scriptstyle\sim$}}{v}}\vphantom{v}}.
    &amp;&amp; \text{(add entrywise)}
    \end{aligned}
    $$</w:t>
      </w:r>
    </w:p>
    <w:p>
      <w:pPr>
        <w:pStyle w:val="FirstParagraph"/>
      </w:pPr>
      <w:r>
        <w:rPr>
          <w:b/>
          <w:bCs/>
        </w:rPr>
        <w:t xml:space="preserve">Part 2, by</w:t>
      </w:r>
      <w:r>
        <w:rPr>
          <w:b/>
          <w:bCs/>
        </w:rPr>
        <w:t xml:space="preserve"> </w:t>
      </w:r>
      <w:hyperlink r:id="rId146">
        <w:r>
          <w:rPr>
            <w:rStyle w:val="Hyperlink"/>
            <w:b/>
            <w:bCs/>
          </w:rPr>
          <w:t xml:space="preserve">induction</w:t>
        </w:r>
      </w:hyperlink>
      <w:r>
        <w:rPr>
          <w:b/>
          <w:bCs/>
        </w:rPr>
        <w:t xml:space="preserve"> </w:t>
      </w:r>
      <w:r>
        <w:rPr>
          <w:b/>
          <w:bCs/>
        </w:rPr>
        <w:t xml:space="preserve">on</w:t>
      </w:r>
      <w:r>
        <w:rPr>
          <w:b/>
          <w:bCs/>
        </w:rPr>
        <w:t xml:space="preserve"> </w:t>
      </w:r>
      <m:oMath>
        <m:r>
          <m:t>k</m:t>
        </m:r>
      </m:oMath>
      <w:r>
        <w:rPr>
          <w:b/>
          <w:bCs/>
        </w:rPr>
        <w:t xml:space="preserve">.</w:t>
      </w:r>
      <w:r>
        <w:t xml:space="preserve"> </w:t>
      </w:r>
      <w:r>
        <w:t xml:space="preserve">For</w:t>
      </w:r>
      <w:r>
        <w:t xml:space="preserve"> </w:t>
      </w:r>
      <m:oMath>
        <m:r>
          <m:t>k</m:t>
        </m:r>
        <m:r>
          <m:rPr>
            <m:sty m:val="p"/>
          </m:rPr>
          <m:t>=</m:t>
        </m:r>
        <m:r>
          <m:t>1</m:t>
        </m:r>
      </m:oMath>
      <w:r>
        <w:t xml:space="preserve"> </w:t>
      </w:r>
      <w:r>
        <w:t xml:space="preserve">it is the assumption.</w:t>
      </w:r>
      <w:r>
        <w:t xml:space="preserve"> </w:t>
      </w:r>
      <w:r>
        <w:t xml:space="preserve">If</w:t>
      </w:r>
      <w:r>
        <w:t xml:space="preserve"> </w:t>
      </w:r>
      <w:r>
        <w:t xml:space="preserve">$\mathbf{A}^{k-1} \mathord{\smash[b]{\underset{\raise.3ex\hbox{$\scriptstyle\sim$}}{v}}\vphantom{v}} = \lambda^{k-1} \mathord{\smash[b]{\underset{\raise.3ex\hbox{$\scriptstyle\sim$}}{v}}\vphantom{v}}$</w:t>
      </w:r>
      <w:r>
        <w:t xml:space="preserve">, then</w:t>
      </w:r>
    </w:p>
    <w:p>
      <w:pPr>
        <w:pStyle w:val="BodyText"/>
      </w:pPr>
      <w:r>
        <w:t xml:space="preserve">$$
    \begin{aligned}
    \mathbf{A}^k \mathord{\smash[b]{\underset{\raise.3ex\hbox{$\scriptstyle\sim$}}{v}}\vphantom{v}}
    &amp;= \mathbf{A}\,(\mathbf{A}^{k-1} \mathord{\smash[b]{\underset{\raise.3ex\hbox{$\scriptstyle\sim$}}{v}}\vphantom{v}})
    &amp;&amp; \text{(}\text{Definition~81}\text{, }\text{Theorem~8}\text{)}
    \\
    &amp;= \mathbf{A}\,(\lambda^{k-1} \mathord{\smash[b]{\underset{\raise.3ex\hbox{$\scriptstyle\sim$}}{v}}\vphantom{v}})
    &amp;&amp; \text{(induction hypothesis)}
    \\
    &amp;= \lambda^{k-1}\,(\mathbf{A} \mathord{\smash[b]{\underset{\raise.3ex\hbox{$\scriptstyle\sim$}}{v}}\vphantom{v}})
    &amp;&amp; \text{(}\text{Theorem~96}\text{)}
    \\
    &amp;= \lambda^{k-1}\,(\lambda\mathord{\smash[b]{\underset{\raise.3ex\hbox{$\scriptstyle\sim$}}{v}}\vphantom{v}})
    &amp;&amp; \text{(eigenvector)}
    \\
    &amp;= \lambda^k \mathord{\smash[b]{\underset{\raise.3ex\hbox{$\scriptstyle\sim$}}{v}}\vphantom{v}}.
    &amp;&amp; \text{(multiply the numbers)}
    \end{aligned}
    $$</w:t>
      </w:r>
    </w:p>
    <w:p>
      <w:pPr>
        <w:pStyle w:val="FirstParagraph"/>
      </w:pPr>
      <w:r>
        <w:t xml:space="preserve">In both parts</w:t>
      </w:r>
      <w:r>
        <w:t xml:space="preserve"> </w:t>
      </w:r>
      <w:r>
        <w:t xml:space="preserve">$\mathord{\smash[b]{\underset{\raise.3ex\hbox{$\scriptstyle\sim$}}{v}}\vphantom{v}} \ne \mathord{\smash[b]{\underset{\raise.3ex\hbox{$\scriptstyle\sim$}}{0}}\vphantom{0}}$</w:t>
      </w:r>
      <w:r>
        <w:t xml:space="preserve">, so</w:t>
      </w:r>
      <w:r>
        <w:t xml:space="preserve"> </w:t>
      </w:r>
      <w:r>
        <w:t xml:space="preserve">$\mathord{\smash[b]{\underset{\raise.3ex\hbox{$\scriptstyle\sim$}}{v}}\vphantom{v}}$</w:t>
      </w:r>
      <w:r>
        <w:t xml:space="preserve"> </w:t>
      </w:r>
      <w:r>
        <w:t xml:space="preserve">is an eigenvector.</w:t>
      </w:r>
    </w:p>
    <w:bookmarkStart w:id="636" w:name="exm-eigen-shift-power"/>
    <w:p>
      <w:pPr>
        <w:pStyle w:val="BodyText"/>
      </w:pPr>
      <w:r>
        <w:rPr>
          <w:b/>
          <w:bCs/>
        </w:rPr>
        <w:t xml:space="preserve">Example 201 (Shifting and squaring)</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with eigenvector</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w:t>
      </w:r>
      <w:hyperlink w:anchor="exm-eigenvalue">
        <w:r>
          <w:rPr>
            <w:rStyle w:val="Hyperlink"/>
          </w:rPr>
          <w:t xml:space="preserve">Example 149</w:t>
        </w:r>
      </w:hyperlink>
      <w:r>
        <w:t xml:space="preserve">):</w:t>
      </w:r>
    </w:p>
    <w:p>
      <w:pPr>
        <w:numPr>
          <w:ilvl w:val="0"/>
          <w:numId w:val="1099"/>
        </w:numPr>
      </w:pP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r>
          <m:rPr>
            <m:sty m:val="p"/>
          </m:rPr>
          <m:t>=</m:t>
        </m:r>
        <m:r>
          <m:rPr>
            <m:sty m:val="p"/>
          </m:rPr>
          <m:t>(</m:t>
        </m:r>
        <m:r>
          <m:t>3</m:t>
        </m:r>
        <m:r>
          <m:rPr>
            <m:sty m:val="p"/>
          </m:rPr>
          <m:t>−</m:t>
        </m:r>
        <m:r>
          <m:t>2</m:t>
        </m:r>
        <m:r>
          <m:rPr>
            <m:sty m:val="p"/>
          </m:rPr>
          <m:t>)</m:t>
        </m:r>
        <m:r>
          <m:t> </m:t>
        </m:r>
        <m:r>
          <m:rPr>
            <m:sty m:val="p"/>
          </m:rPr>
          <m:t>(</m:t>
        </m:r>
        <m:r>
          <m:t>1</m:t>
        </m:r>
        <m:r>
          <m:rPr>
            <m:sty m:val="p"/>
          </m:rPr>
          <m:t>,</m:t>
        </m:r>
        <m:r>
          <m:t>1</m:t>
        </m:r>
        <m:r>
          <m:rPr>
            <m:sty m:val="p"/>
          </m:rPr>
          <m:t>)</m:t>
        </m:r>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1</m:t>
                        </m:r>
                        <m:r>
                          <m:rPr>
                            <m:sty m:val="p"/>
                          </m:rPr>
                          <m:t>⋅</m:t>
                        </m:r>
                        <m:r>
                          <m:t>1</m:t>
                        </m:r>
                      </m:e>
                      <m:e>
                        <m:r>
                          <m:t>2</m:t>
                        </m:r>
                        <m:r>
                          <m:rPr>
                            <m:sty m:val="p"/>
                          </m:rPr>
                          <m:t>⋅</m:t>
                        </m:r>
                        <m:r>
                          <m:t>1</m:t>
                        </m:r>
                        <m:r>
                          <m:rPr>
                            <m:sty m:val="p"/>
                          </m:rPr>
                          <m:t>+</m:t>
                        </m:r>
                        <m:r>
                          <m:t>1</m:t>
                        </m:r>
                        <m:r>
                          <m:rPr>
                            <m:sty m:val="p"/>
                          </m:rPr>
                          <m:t>⋅</m:t>
                        </m:r>
                        <m:r>
                          <m:t>2</m:t>
                        </m:r>
                      </m:e>
                    </m:mr>
                    <m:mr>
                      <m:e>
                        <m:r>
                          <m:t>1</m:t>
                        </m:r>
                        <m:r>
                          <m:rPr>
                            <m:sty m:val="p"/>
                          </m:rPr>
                          <m:t>⋅</m:t>
                        </m:r>
                        <m:r>
                          <m:t>2</m:t>
                        </m:r>
                        <m:r>
                          <m:rPr>
                            <m:sty m:val="p"/>
                          </m:rPr>
                          <m:t>+</m:t>
                        </m:r>
                        <m:r>
                          <m:t>2</m:t>
                        </m:r>
                        <m:r>
                          <m:rPr>
                            <m:sty m:val="p"/>
                          </m:rPr>
                          <m:t>⋅</m:t>
                        </m:r>
                        <m:r>
                          <m:t>1</m:t>
                        </m:r>
                      </m:e>
                      <m:e>
                        <m:r>
                          <m:t>1</m:t>
                        </m:r>
                        <m:r>
                          <m:rPr>
                            <m:sty m:val="p"/>
                          </m:rPr>
                          <m:t>⋅</m:t>
                        </m:r>
                        <m:r>
                          <m:t>1</m:t>
                        </m:r>
                        <m:r>
                          <m:rPr>
                            <m:sty m:val="p"/>
                          </m:rPr>
                          <m:t>+</m:t>
                        </m:r>
                        <m:r>
                          <m:t>2</m:t>
                        </m:r>
                        <m:r>
                          <m:rPr>
                            <m:sty m:val="p"/>
                          </m:rPr>
                          <m:t>⋅</m:t>
                        </m:r>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e>
          </m:eqArr>
        </m:oMath>
      </m:oMathPara>
    </w:p>
    <w:p>
      <w:pPr>
        <w:pStyle w:val="Compact"/>
        <w:numPr>
          <w:ilvl w:val="1"/>
          <w:numId w:val="1047"/>
        </w:numPr>
      </w:pP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9</m:t>
        </m:r>
        <m:r>
          <m:rPr>
            <m:sty m:val="p"/>
          </m:rPr>
          <m:t>,</m:t>
        </m:r>
        <m:r>
          <m:t>9</m:t>
        </m:r>
        <m:r>
          <m:rPr>
            <m:sty m:val="p"/>
          </m:rPr>
          <m:t>)</m:t>
        </m:r>
        <m:r>
          <m:rPr>
            <m:sty m:val="p"/>
          </m:rPr>
          <m:t>=</m:t>
        </m:r>
        <m:sSup>
          <m:e>
            <m:r>
              <m:t>3</m:t>
            </m:r>
          </m:e>
          <m:sup>
            <m:r>
              <m:t>2</m:t>
            </m:r>
          </m:sup>
        </m:sSup>
        <m:r>
          <m:t> </m:t>
        </m:r>
        <m:r>
          <m:rPr>
            <m:sty m:val="p"/>
          </m:rPr>
          <m:t>(</m:t>
        </m:r>
        <m:r>
          <m:t>1</m:t>
        </m:r>
        <m:r>
          <m:rPr>
            <m:sty m:val="p"/>
          </m:rPr>
          <m:t>,</m:t>
        </m:r>
        <m:r>
          <m:t>1</m:t>
        </m:r>
        <m:r>
          <m:rPr>
            <m:sty m:val="p"/>
          </m:rPr>
          <m:t>)</m:t>
        </m:r>
      </m:oMath>
      <w:r>
        <w:t xml:space="preserve">.</w:t>
      </w:r>
    </w:p>
    <w:bookmarkEnd w:id="636"/>
    <w:bookmarkStart w:id="637" w:name="thm-eigen-triangular"/>
    <w:p>
      <w:pPr>
        <w:pStyle w:val="FirstParagraph"/>
      </w:pPr>
      <w:r>
        <w:rPr>
          <w:b/>
          <w:bCs/>
        </w:rPr>
        <w:t xml:space="preserve">Theorem 113 (The eigenvalues of an upper triangular matrix are its diagonal entries)</w:t>
      </w:r>
      <w:r>
        <w:t xml:space="preserve"> </w:t>
      </w:r>
      <w:r>
        <w:t xml:space="preserve">The eigenvalues (</w:t>
      </w:r>
      <w:hyperlink w:anchor="def-eigenvalue">
        <w:r>
          <w:rPr>
            <w:rStyle w:val="Hyperlink"/>
          </w:rPr>
          <w:t xml:space="preserve">Definition 95</w:t>
        </w:r>
      </w:hyperlink>
      <w:r>
        <w:t xml:space="preserve">) of an upper triangular</w:t>
      </w:r>
      <w:r>
        <w:t xml:space="preserve"> </w:t>
      </w:r>
      <m:oMath>
        <m:r>
          <m:t>p</m:t>
        </m:r>
        <m:r>
          <m:rPr>
            <m:sty m:val="p"/>
          </m:rPr>
          <m:t>×</m:t>
        </m:r>
        <m:r>
          <m:t>p</m:t>
        </m:r>
      </m:oMath>
      <w:r>
        <w:t xml:space="preserve"> </w:t>
      </w:r>
      <w:r>
        <w:t xml:space="preserve">matrix</w:t>
      </w:r>
      <w:r>
        <w:t xml:space="preserve"> </w:t>
      </w:r>
      <m:oMath>
        <m:r>
          <m:rPr>
            <m:sty m:val="bi"/>
          </m:rPr>
          <m:t>U</m:t>
        </m:r>
      </m:oMath>
      <w:r>
        <w:t xml:space="preserve"> </w:t>
      </w:r>
      <w:r>
        <w:t xml:space="preserve">(</w:t>
      </w:r>
      <w:hyperlink w:anchor="def-triangular-matrix">
        <w:r>
          <w:rPr>
            <w:rStyle w:val="Hyperlink"/>
          </w:rPr>
          <w:t xml:space="preserve">Definition 112</w:t>
        </w:r>
      </w:hyperlink>
      <w:r>
        <w:t xml:space="preserve">) are exactly its diagonal entries</w:t>
      </w:r>
      <w:r>
        <w:t xml:space="preserve"> </w:t>
      </w:r>
      <m:oMath>
        <m:sSub>
          <m:e>
            <m:r>
              <m:t>u</m:t>
            </m:r>
          </m:e>
          <m:sub>
            <m:r>
              <m:t>11</m:t>
            </m:r>
          </m:sub>
        </m:sSub>
        <m:r>
          <m:rPr>
            <m:sty m:val="p"/>
          </m:rPr>
          <m:t>,</m:t>
        </m:r>
        <m:r>
          <m:rPr>
            <m:sty m:val="p"/>
          </m:rPr>
          <m:t>…</m:t>
        </m:r>
        <m:r>
          <m:rPr>
            <m:sty m:val="p"/>
          </m:rPr>
          <m:t>,</m:t>
        </m:r>
        <m:sSub>
          <m:e>
            <m:r>
              <m:t>u</m:t>
            </m:r>
          </m:e>
          <m:sub>
            <m:r>
              <m:t>p</m:t>
            </m:r>
            <m:r>
              <m:t>p</m:t>
            </m:r>
          </m:sub>
        </m:sSub>
      </m:oMath>
      <w:r>
        <w:t xml:space="preserve">.</w:t>
      </w:r>
    </w:p>
    <w:bookmarkEnd w:id="637"/>
    <w:p>
      <w:pPr>
        <w:pStyle w:val="BodyText"/>
      </w:pPr>
      <w:r>
        <w:rPr>
          <w:i/>
          <w:iCs/>
        </w:rPr>
        <w:t xml:space="preserve">Proof</w:t>
      </w:r>
      <w:r>
        <w:t xml:space="preserve">. </w:t>
      </w:r>
      <m:oMath>
        <m:r>
          <m:rPr>
            <m:sty m:val="bi"/>
          </m:rPr>
          <m:t>U</m:t>
        </m:r>
        <m:r>
          <m:rPr>
            <m:sty m:val="p"/>
          </m:rPr>
          <m:t>−</m:t>
        </m:r>
        <m:r>
          <m:t>λ</m:t>
        </m:r>
        <m:r>
          <m:t> </m:t>
        </m:r>
        <m:sSub>
          <m:e>
            <m:r>
              <m:rPr>
                <m:sty m:val="bi"/>
              </m:rPr>
              <m:t>I</m:t>
            </m:r>
          </m:e>
          <m:sub>
            <m:r>
              <m:t>p</m:t>
            </m:r>
          </m:sub>
        </m:sSub>
      </m:oMath>
      <w:r>
        <w:t xml:space="preserve"> </w:t>
      </w:r>
      <w:r>
        <w:t xml:space="preserve">is upper triangular,</w:t>
      </w:r>
      <w:r>
        <w:t xml:space="preserve"> </w:t>
      </w:r>
      <w:r>
        <w:t xml:space="preserve">with diagonal entries</w:t>
      </w:r>
      <w:r>
        <w:t xml:space="preserve"> </w:t>
      </w:r>
      <m:oMath>
        <m:sSub>
          <m:e>
            <m:r>
              <m:t>u</m:t>
            </m:r>
          </m:e>
          <m:sub>
            <m:r>
              <m:t>i</m:t>
            </m:r>
            <m:r>
              <m:t>i</m:t>
            </m:r>
          </m:sub>
        </m:sSub>
        <m:r>
          <m:rPr>
            <m:sty m:val="p"/>
          </m:rPr>
          <m:t>−</m:t>
        </m:r>
        <m:r>
          <m:t>λ</m:t>
        </m:r>
      </m:oMath>
      <w:r>
        <w:t xml:space="preserve"> </w:t>
      </w:r>
      <w:r>
        <w:t xml:space="preserve">(</w:t>
      </w:r>
      <w:hyperlink w:anchor="def-identity-matrix">
        <w:r>
          <w:rPr>
            <w:rStyle w:val="Hyperlink"/>
          </w:rPr>
          <w:t xml:space="preserve">Definition 31</w:t>
        </w:r>
      </w:hyperlink>
      <w:r>
        <w:t xml:space="preserve">,</w:t>
      </w:r>
      <w:r>
        <w:t xml:space="preserve"> </w:t>
      </w:r>
      <w:hyperlink w:anchor="def-matrix-addition">
        <w:r>
          <w:rPr>
            <w:rStyle w:val="Hyperlink"/>
          </w:rPr>
          <w:t xml:space="preserve">Definition 24</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not a diagonal entry,</w:t>
      </w:r>
      <w:r>
        <w:t xml:space="preserve"> </w:t>
      </w:r>
      <w:r>
        <w:t xml:space="preserve">every</w:t>
      </w:r>
      <w:r>
        <w:t xml:space="preserve"> </w:t>
      </w:r>
      <m:oMath>
        <m:sSub>
          <m:e>
            <m:r>
              <m:t>u</m:t>
            </m:r>
          </m:e>
          <m:sub>
            <m:r>
              <m:t>i</m:t>
            </m:r>
            <m:r>
              <m:t>i</m:t>
            </m:r>
          </m:sub>
        </m:sSub>
        <m:r>
          <m:rPr>
            <m:sty m:val="p"/>
          </m:rPr>
          <m:t>−</m:t>
        </m:r>
        <m:r>
          <m:t>λ</m:t>
        </m:r>
        <m:r>
          <m:rPr>
            <m:sty m:val="p"/>
          </m:rPr>
          <m:t>≠</m:t>
        </m:r>
        <m:r>
          <m:t>0</m:t>
        </m:r>
      </m:oMath>
      <w:r>
        <w:t xml:space="preserve">, so</w:t>
      </w:r>
      <w:r>
        <w:t xml:space="preserve"> </w:t>
      </w:r>
      <w:r>
        <w:t xml:space="preserve">$(\mathbf{U} - \lambda\,\mathbf{I}_p)\,\mathord{\smash[b]{\underset{\raise.3ex\hbox{$\scriptstyle\sim$}}{v}}\vphantom{v}} = \mathord{\smash[b]{\underset{\raise.3ex\hbox{$\scriptstyle\sim$}}{0}}\vphantom{0}}$</w:t>
      </w:r>
      <w:r>
        <w:t xml:space="preserve"> </w:t>
      </w:r>
      <w:r>
        <w:t xml:space="preserve">has exactly one solution,</w:t>
      </w:r>
      <w:r>
        <w:t xml:space="preserve"> </w:t>
      </w:r>
      <w:r>
        <w:t xml:space="preserve">$\mathord{\smash[b]{\underset{\raise.3ex\hbox{$\scriptstyle\sim$}}{v}}\vphantom{v}} = \mathord{\smash[b]{\underset{\raise.3ex\hbox{$\scriptstyle\sim$}}{0}}\vphantom{0}}$</w:t>
      </w:r>
      <w:r>
        <w:t xml:space="preserve"> </w:t>
      </w:r>
      <w:r>
        <w:t xml:space="preserve">(</w:t>
      </w:r>
      <w:hyperlink w:anchor="thm-back-substitution">
        <w:r>
          <w:rPr>
            <w:rStyle w:val="Hyperlink"/>
          </w:rPr>
          <w:t xml:space="preserve">Theorem 105</w:t>
        </w:r>
      </w:hyperlink>
      <w:r>
        <w:t xml:space="preserve">),</w:t>
      </w:r>
      <w:r>
        <w:t xml:space="preserve"> </w:t>
      </w:r>
      <w:r>
        <w:t xml:space="preserve">and</w:t>
      </w:r>
      <w:r>
        <w:t xml:space="preserve"> </w:t>
      </w:r>
      <m:oMath>
        <m:r>
          <m:t>λ</m:t>
        </m:r>
      </m:oMath>
      <w:r>
        <w:t xml:space="preserve"> </w:t>
      </w:r>
      <w:r>
        <w:t xml:space="preserve">is not an eigenvalue (</w:t>
      </w:r>
      <w:hyperlink w:anchor="thm-eigenvalue-singular">
        <w:r>
          <w:rPr>
            <w:rStyle w:val="Hyperlink"/>
          </w:rPr>
          <w:t xml:space="preserve">Theorem 111</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a diagonal entry,</w:t>
      </w:r>
      <w:r>
        <w:t xml:space="preserve"> </w:t>
      </w:r>
      <w:r>
        <w:t xml:space="preserve">let</w:t>
      </w:r>
      <w:r>
        <w:t xml:space="preserve"> </w:t>
      </w:r>
      <m:oMath>
        <m:r>
          <m:t>k</m:t>
        </m:r>
      </m:oMath>
      <w:r>
        <w:t xml:space="preserve"> </w:t>
      </w:r>
      <w:r>
        <w:t xml:space="preserve">be the smallest index with</w:t>
      </w:r>
      <w:r>
        <w:t xml:space="preserve"> </w:t>
      </w:r>
      <m:oMath>
        <m:sSub>
          <m:e>
            <m:r>
              <m:t>u</m:t>
            </m:r>
          </m:e>
          <m:sub>
            <m:r>
              <m:t>k</m:t>
            </m:r>
            <m:r>
              <m:t>k</m:t>
            </m:r>
          </m:sub>
        </m:sSub>
        <m:r>
          <m:rPr>
            <m:sty m:val="p"/>
          </m:rPr>
          <m:t>=</m:t>
        </m:r>
        <m:r>
          <m:t>λ</m:t>
        </m:r>
      </m:oMath>
      <w:r>
        <w:t xml:space="preserve">,</w:t>
      </w:r>
      <w:r>
        <w:t xml:space="preserve"> </w:t>
      </w:r>
      <w:r>
        <w:t xml:space="preserve">and write</w:t>
      </w:r>
      <w:r>
        <w:t xml:space="preserve"> </w:t>
      </w:r>
      <m:oMath>
        <m:r>
          <m:rPr>
            <m:sty m:val="bi"/>
          </m:rPr>
          <m:t>M</m:t>
        </m:r>
        <m:r>
          <m:rPr>
            <m:sty m:val="p"/>
          </m:rPr>
          <m:t>=</m:t>
        </m:r>
        <m:r>
          <m:rPr>
            <m:sty m:val="bi"/>
          </m:rPr>
          <m:t>U</m:t>
        </m:r>
        <m:r>
          <m:rPr>
            <m:sty m:val="p"/>
          </m:rPr>
          <m:t>−</m:t>
        </m:r>
        <m:r>
          <m:t>λ</m:t>
        </m:r>
        <m:r>
          <m:t> </m:t>
        </m:r>
        <m:sSub>
          <m:e>
            <m:r>
              <m:rPr>
                <m:sty m:val="bi"/>
              </m:rPr>
              <m:t>I</m:t>
            </m:r>
          </m:e>
          <m:sub>
            <m:r>
              <m:t>p</m:t>
            </m:r>
          </m:sub>
        </m:sSub>
      </m:oMath>
      <w:r>
        <w:t xml:space="preserve">, so</w:t>
      </w:r>
      <w:r>
        <w:t xml:space="preserve"> </w:t>
      </w:r>
      <m:oMath>
        <m:sSub>
          <m:e>
            <m:r>
              <m:t>m</m:t>
            </m:r>
          </m:e>
          <m:sub>
            <m:r>
              <m:t>k</m:t>
            </m:r>
            <m:r>
              <m:t>k</m:t>
            </m:r>
          </m:sub>
        </m:sSub>
        <m:r>
          <m:rPr>
            <m:sty m:val="p"/>
          </m:rPr>
          <m:t>=</m:t>
        </m:r>
        <m:r>
          <m:t>0</m:t>
        </m:r>
      </m:oMath>
      <w:r>
        <w:t xml:space="preserve"> </w:t>
      </w:r>
      <w:r>
        <w:t xml:space="preserve">and</w:t>
      </w:r>
      <w:r>
        <w:t xml:space="preserve"> </w:t>
      </w:r>
      <m:oMath>
        <m:sSub>
          <m:e>
            <m:r>
              <m:t>m</m:t>
            </m:r>
          </m:e>
          <m:sub>
            <m:r>
              <m:t>i</m:t>
            </m:r>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Look for</w:t>
      </w:r>
      <w:r>
        <w:t xml:space="preserve"> </w:t>
      </w:r>
      <w:r>
        <w:t xml:space="preserve">$\mathord{\smash[b]{\underset{\raise.3ex\hbox{$\scriptstyle\sim$}}{v}}\vphantom{v}}$</w:t>
      </w:r>
      <w:r>
        <w:t xml:space="preserve"> </w:t>
      </w:r>
      <w:r>
        <w:t xml:space="preserve">with</w:t>
      </w:r>
      <w:r>
        <w:t xml:space="preserve"> </w:t>
      </w:r>
      <m:oMath>
        <m:sSub>
          <m:e>
            <m:r>
              <m:t>v</m:t>
            </m:r>
          </m:e>
          <m:sub>
            <m:r>
              <m:t>k</m:t>
            </m:r>
          </m:sub>
        </m:sSub>
        <m:r>
          <m:rPr>
            <m:sty m:val="p"/>
          </m:rPr>
          <m:t>=</m:t>
        </m:r>
        <m:r>
          <m:t>1</m:t>
        </m:r>
      </m:oMath>
      <w:r>
        <w:t xml:space="preserve"> </w:t>
      </w:r>
      <w:r>
        <w:t xml:space="preserve">and</w:t>
      </w:r>
      <w:r>
        <w:t xml:space="preserve"> </w:t>
      </w:r>
      <m:oMath>
        <m:sSub>
          <m:e>
            <m:r>
              <m:t>v</m:t>
            </m:r>
          </m:e>
          <m:sub>
            <m:r>
              <m:t>j</m:t>
            </m:r>
          </m:sub>
        </m:sSub>
        <m:r>
          <m:rPr>
            <m:sty m:val="p"/>
          </m:rPr>
          <m:t>=</m:t>
        </m:r>
        <m:r>
          <m:t>0</m:t>
        </m:r>
      </m:oMath>
      <w:r>
        <w:t xml:space="preserve"> </w:t>
      </w:r>
      <w:r>
        <w:t xml:space="preserve">for</w:t>
      </w:r>
      <w:r>
        <w:t xml:space="preserve"> </w:t>
      </w:r>
      <m:oMath>
        <m:r>
          <m:t>j</m:t>
        </m:r>
        <m:r>
          <m:rPr>
            <m:sty m:val="p"/>
          </m:rPr>
          <m:t>&gt;</m:t>
        </m:r>
        <m:r>
          <m:t>k</m:t>
        </m:r>
      </m:oMath>
      <w:r>
        <w:t xml:space="preserve">.</w:t>
      </w:r>
      <w:r>
        <w:t xml:space="preserve"> </w:t>
      </w:r>
      <w:r>
        <w:t xml:space="preserve">Entry</w:t>
      </w:r>
      <w:r>
        <w:t xml:space="preserve"> </w:t>
      </w:r>
      <m:oMath>
        <m:r>
          <m:t>i</m:t>
        </m:r>
      </m:oMath>
      <w:r>
        <w:t xml:space="preserve"> </w:t>
      </w:r>
      <w:r>
        <w:t xml:space="preserve">of</w:t>
      </w:r>
      <w:r>
        <w:t xml:space="preserve"> </w:t>
      </w:r>
      <w:r>
        <w:t xml:space="preserve">$\mathbf{M} \mathord{\smash[b]{\underset{\raise.3ex\hbox{$\scriptstyle\sim$}}{v}}\vphantom{v}}$</w:t>
      </w:r>
      <w:r>
        <w:t xml:space="preserve"> </w:t>
      </w:r>
      <w:r>
        <w:t xml:space="preserve">is</w:t>
      </w:r>
    </w:p>
    <w:p>
      <w:pPr>
        <w:pStyle w:val="BodyText"/>
      </w:pPr>
      <m:oMathPara>
        <m:oMathParaPr>
          <m:jc m:val="center"/>
        </m:oMathParaPr>
        <m:oMath>
          <m:eqArr>
            <m:e>
              <m:nary>
                <m:naryPr>
                  <m:chr m:val="∑"/>
                  <m:limLoc m:val="undOvr"/>
                  <m:subHide m:val="off"/>
                  <m:supHide m:val="off"/>
                </m:naryPr>
                <m:sub>
                  <m:r>
                    <m:t>j</m:t>
                  </m:r>
                  <m:r>
                    <m:rPr>
                      <m:sty m:val="p"/>
                    </m:rPr>
                    <m:t>=</m:t>
                  </m:r>
                  <m:r>
                    <m:t>1</m:t>
                  </m:r>
                </m:sub>
                <m:sup>
                  <m:r>
                    <m:t>p</m:t>
                  </m:r>
                </m:sup>
                <m:e>
                  <m:sSub>
                    <m:e>
                      <m:r>
                        <m:t>m</m:t>
                      </m:r>
                    </m:e>
                    <m:sub>
                      <m:r>
                        <m:t>i</m:t>
                      </m:r>
                      <m:r>
                        <m:t>j</m:t>
                      </m:r>
                    </m:sub>
                  </m:sSub>
                </m:e>
              </m:nary>
              <m:r>
                <m:t> </m:t>
              </m:r>
              <m:sSub>
                <m:e>
                  <m:r>
                    <m:t>v</m:t>
                  </m:r>
                </m:e>
                <m:sub>
                  <m:r>
                    <m:t>j</m:t>
                  </m:r>
                </m:sub>
              </m:sSub>
              <m:r>
                <m:t>&amp;</m:t>
              </m:r>
              <m:r>
                <m:rPr>
                  <m:sty m:val="p"/>
                </m:rPr>
                <m:t>=</m:t>
              </m:r>
              <m:nary>
                <m:naryPr>
                  <m:chr m:val="∑"/>
                  <m:limLoc m:val="undOvr"/>
                  <m:subHide m:val="off"/>
                  <m:supHide m:val="off"/>
                </m:naryPr>
                <m:sub>
                  <m:r>
                    <m:t>j</m:t>
                  </m:r>
                  <m:r>
                    <m:rPr>
                      <m:sty m:val="p"/>
                    </m:rPr>
                    <m:t>=</m:t>
                  </m:r>
                  <m:r>
                    <m:t>i</m:t>
                  </m:r>
                </m:sub>
                <m:sup>
                  <m:r>
                    <m:t>p</m:t>
                  </m:r>
                </m:sup>
                <m:e>
                  <m:sSub>
                    <m:e>
                      <m:r>
                        <m:t>m</m:t>
                      </m:r>
                    </m:e>
                    <m:sub>
                      <m:r>
                        <m:t>i</m:t>
                      </m:r>
                      <m:r>
                        <m:t>j</m:t>
                      </m:r>
                    </m:sub>
                  </m:sSub>
                </m:e>
              </m:nary>
              <m:r>
                <m:t> </m:t>
              </m:r>
              <m:sSub>
                <m:e>
                  <m:r>
                    <m:t>v</m:t>
                  </m:r>
                </m:e>
                <m:sub>
                  <m:r>
                    <m:t>j</m:t>
                  </m:r>
                </m:sub>
              </m:sSub>
              <m:r>
                <m:t>&amp;</m:t>
              </m:r>
              <m:r>
                <m:t>&amp;</m:t>
              </m:r>
              <m:r>
                <m:rPr>
                  <m:nor/>
                  <m:sty m:val="p"/>
                </m:rPr>
                <m:t>(</m:t>
              </m:r>
              <m:sSub>
                <m:e>
                  <m:r>
                    <m:t>m</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nary>
                <m:naryPr>
                  <m:chr m:val="∑"/>
                  <m:limLoc m:val="undOvr"/>
                  <m:subHide m:val="off"/>
                  <m:supHide m:val="off"/>
                </m:naryPr>
                <m:sub>
                  <m:r>
                    <m:t>j</m:t>
                  </m:r>
                  <m:r>
                    <m:rPr>
                      <m:sty m:val="p"/>
                    </m:rPr>
                    <m:t>=</m:t>
                  </m:r>
                  <m:r>
                    <m:t>i</m:t>
                  </m:r>
                </m:sub>
                <m:sup>
                  <m:r>
                    <m:t>k</m:t>
                  </m:r>
                </m:sup>
                <m:e>
                  <m:sSub>
                    <m:e>
                      <m:r>
                        <m:t>m</m:t>
                      </m:r>
                    </m:e>
                    <m:sub>
                      <m:r>
                        <m:t>i</m:t>
                      </m:r>
                      <m:r>
                        <m:t>j</m:t>
                      </m:r>
                    </m:sub>
                  </m:sSub>
                </m:e>
              </m:nary>
              <m:r>
                <m:t> </m:t>
              </m:r>
              <m:sSub>
                <m:e>
                  <m:r>
                    <m:t>v</m:t>
                  </m:r>
                </m:e>
                <m:sub>
                  <m:r>
                    <m:t>j</m:t>
                  </m:r>
                </m:sub>
              </m:sSub>
              <m:r>
                <m:rPr>
                  <m:sty m:val="p"/>
                </m:rPr>
                <m:t>,</m:t>
              </m:r>
              <m:r>
                <m:t>&amp;</m:t>
              </m:r>
              <m:r>
                <m:t>&amp;</m:t>
              </m:r>
              <m:r>
                <m:rPr>
                  <m:nor/>
                  <m:sty m:val="p"/>
                </m:rPr>
                <m:t>(</m:t>
              </m:r>
              <m:sSub>
                <m:e>
                  <m:r>
                    <m:t>v</m:t>
                  </m:r>
                </m:e>
                <m:sub>
                  <m:r>
                    <m:t>j</m:t>
                  </m:r>
                </m:sub>
              </m:sSub>
              <m:r>
                <m:rPr>
                  <m:sty m:val="p"/>
                </m:rPr>
                <m:t>=</m:t>
              </m:r>
              <m:r>
                <m:t>0</m:t>
              </m:r>
              <m:r>
                <m:rPr>
                  <m:nor/>
                  <m:sty m:val="p"/>
                </m:rPr>
                <m:t> for </m:t>
              </m:r>
              <m:r>
                <m:t>j</m:t>
              </m:r>
              <m:r>
                <m:rPr>
                  <m:sty m:val="p"/>
                </m:rPr>
                <m:t>&gt;</m:t>
              </m:r>
              <m:r>
                <m:t>k</m:t>
              </m:r>
              <m:r>
                <m:rPr>
                  <m:nor/>
                  <m:sty m:val="p"/>
                </m:rPr>
                <m:t>)</m:t>
              </m:r>
            </m:e>
          </m:eqArr>
        </m:oMath>
      </m:oMathPara>
    </w:p>
    <w:p>
      <w:pPr>
        <w:pStyle w:val="FirstParagraph"/>
      </w:pPr>
      <w:r>
        <w:t xml:space="preserve">where the last sum is empty, and so</w:t>
      </w:r>
      <w:r>
        <w:t xml:space="preserve"> </w:t>
      </w:r>
      <m:oMath>
        <m:r>
          <m:t>0</m:t>
        </m:r>
      </m:oMath>
      <w:r>
        <w:t xml:space="preserve">, when</w:t>
      </w:r>
      <w:r>
        <w:t xml:space="preserve"> </w:t>
      </w:r>
      <m:oMath>
        <m:r>
          <m:t>i</m:t>
        </m:r>
        <m:r>
          <m:rPr>
            <m:sty m:val="p"/>
          </m:rPr>
          <m:t>&gt;</m:t>
        </m:r>
        <m:r>
          <m:t>k</m:t>
        </m:r>
      </m:oMath>
      <w:r>
        <w:t xml:space="preserve">. So:</w:t>
      </w:r>
    </w:p>
    <w:p>
      <w:pPr>
        <w:pStyle w:val="Compact"/>
        <w:numPr>
          <w:ilvl w:val="0"/>
          <w:numId w:val="1100"/>
        </w:numPr>
      </w:pPr>
      <w:r>
        <w:t xml:space="preserve">for</w:t>
      </w:r>
      <w:r>
        <w:t xml:space="preserve"> </w:t>
      </w:r>
      <m:oMath>
        <m:r>
          <m:t>i</m:t>
        </m:r>
        <m:r>
          <m:rPr>
            <m:sty m:val="p"/>
          </m:rPr>
          <m:t>&gt;</m:t>
        </m:r>
        <m:r>
          <m:t>k</m:t>
        </m:r>
      </m:oMath>
      <w:r>
        <w:t xml:space="preserve"> </w:t>
      </w:r>
      <w:r>
        <w:t xml:space="preserve">entry</w:t>
      </w:r>
      <w:r>
        <w:t xml:space="preserve"> </w:t>
      </w:r>
      <m:oMath>
        <m:r>
          <m:t>i</m:t>
        </m:r>
      </m:oMath>
      <w:r>
        <w:t xml:space="preserve"> </w:t>
      </w:r>
      <w:r>
        <w:t xml:space="preserve">is</w:t>
      </w:r>
      <w:r>
        <w:t xml:space="preserve"> </w:t>
      </w:r>
      <m:oMath>
        <m:r>
          <m:t>0</m:t>
        </m:r>
      </m:oMath>
      <w:r>
        <w:t xml:space="preserve">;</w:t>
      </w:r>
    </w:p>
    <w:p>
      <w:pPr>
        <w:pStyle w:val="Compact"/>
        <w:numPr>
          <w:ilvl w:val="0"/>
          <w:numId w:val="1100"/>
        </w:numPr>
      </w:pPr>
      <w:r>
        <w:t xml:space="preserve">for</w:t>
      </w:r>
      <w:r>
        <w:t xml:space="preserve"> </w:t>
      </w:r>
      <m:oMath>
        <m:r>
          <m:t>i</m:t>
        </m:r>
        <m:r>
          <m:rPr>
            <m:sty m:val="p"/>
          </m:rPr>
          <m:t>=</m:t>
        </m:r>
        <m:r>
          <m:t>k</m:t>
        </m:r>
      </m:oMath>
      <w:r>
        <w:t xml:space="preserve"> </w:t>
      </w:r>
      <w:r>
        <w:t xml:space="preserve">it is</w:t>
      </w:r>
      <w:r>
        <w:t xml:space="preserve"> </w:t>
      </w:r>
      <m:oMath>
        <m:sSub>
          <m:e>
            <m:r>
              <m:t>m</m:t>
            </m:r>
          </m:e>
          <m:sub>
            <m:r>
              <m:t>k</m:t>
            </m:r>
            <m:r>
              <m:t>k</m:t>
            </m:r>
          </m:sub>
        </m:sSub>
        <m:r>
          <m:t> </m:t>
        </m:r>
        <m:sSub>
          <m:e>
            <m:r>
              <m:t>v</m:t>
            </m:r>
          </m:e>
          <m:sub>
            <m:r>
              <m:t>k</m:t>
            </m:r>
          </m:sub>
        </m:sSub>
        <m:r>
          <m:rPr>
            <m:sty m:val="p"/>
          </m:rPr>
          <m:t>=</m:t>
        </m:r>
        <m:r>
          <m:t>0</m:t>
        </m:r>
      </m:oMath>
      <w:r>
        <w:t xml:space="preserve">;</w:t>
      </w:r>
    </w:p>
    <w:p>
      <w:pPr>
        <w:pStyle w:val="Compact"/>
        <w:numPr>
          <w:ilvl w:val="0"/>
          <w:numId w:val="1100"/>
        </w:numPr>
      </w:pPr>
      <w:r>
        <w:t xml:space="preserve">for</w:t>
      </w:r>
      <w:r>
        <w:t xml:space="preserve"> </w:t>
      </w:r>
      <m:oMath>
        <m:r>
          <m:t>i</m:t>
        </m:r>
        <m:r>
          <m:rPr>
            <m:sty m:val="p"/>
          </m:rPr>
          <m:t>&lt;</m:t>
        </m:r>
        <m:r>
          <m:t>k</m:t>
        </m:r>
      </m:oMath>
      <w:r>
        <w:t xml:space="preserve"> </w:t>
      </w:r>
      <w:r>
        <w:t xml:space="preserve">it is</w:t>
      </w:r>
      <w:r>
        <w:t xml:space="preserve"> </w:t>
      </w:r>
      <m:oMath>
        <m:r>
          <m:t>0</m:t>
        </m:r>
      </m:oMath>
      <w:r>
        <w:t xml:space="preserve"> </w:t>
      </w:r>
      <w:r>
        <w:t xml:space="preserve">exactly when</w:t>
      </w:r>
      <w:r>
        <w:t xml:space="preserve"> </w:t>
      </w:r>
      <m:oMath>
        <m:sSub>
          <m:e>
            <m:r>
              <m:t>v</m:t>
            </m:r>
          </m:e>
          <m:sub>
            <m:r>
              <m:t>i</m:t>
            </m:r>
          </m:sub>
        </m:sSub>
        <m:r>
          <m:rPr>
            <m:sty m:val="p"/>
          </m:rPr>
          <m:t>=</m:t>
        </m:r>
        <m:r>
          <m:rPr>
            <m:sty m:val="p"/>
          </m:rPr>
          <m:t>−</m:t>
        </m:r>
        <m:f>
          <m:fPr>
            <m:type m:val="bar"/>
          </m:fPr>
          <m:num>
            <m:r>
              <m:t>1</m:t>
            </m:r>
          </m:num>
          <m:den>
            <m:sSub>
              <m:e>
                <m:r>
                  <m:t>m</m:t>
                </m:r>
              </m:e>
              <m:sub>
                <m:r>
                  <m:t>i</m:t>
                </m:r>
                <m:r>
                  <m:t>i</m:t>
                </m:r>
              </m:sub>
            </m:sSub>
          </m:den>
        </m:f>
        <m:nary>
          <m:naryPr>
            <m:chr m:val="∑"/>
            <m:limLoc m:val="undOvr"/>
            <m:subHide m:val="off"/>
            <m:supHide m:val="off"/>
          </m:naryPr>
          <m:sub>
            <m:r>
              <m:t>j</m:t>
            </m:r>
            <m:r>
              <m:rPr>
                <m:sty m:val="p"/>
              </m:rPr>
              <m:t>=</m:t>
            </m:r>
            <m:r>
              <m:t>i</m:t>
            </m:r>
            <m:r>
              <m:rPr>
                <m:sty m:val="p"/>
              </m:rPr>
              <m:t>+</m:t>
            </m:r>
            <m:r>
              <m:t>1</m:t>
            </m:r>
          </m:sub>
          <m:sup>
            <m:r>
              <m:t>k</m:t>
            </m:r>
          </m:sup>
          <m:e>
            <m:sSub>
              <m:e>
                <m:r>
                  <m:t>m</m:t>
                </m:r>
              </m:e>
              <m:sub>
                <m:r>
                  <m:t>i</m:t>
                </m:r>
                <m:r>
                  <m:t>j</m:t>
                </m:r>
              </m:sub>
            </m:sSub>
          </m:e>
        </m:nary>
        <m:r>
          <m:t> </m:t>
        </m:r>
        <m:sSub>
          <m:e>
            <m:r>
              <m:t>v</m:t>
            </m:r>
          </m:e>
          <m:sub>
            <m:r>
              <m:t>j</m:t>
            </m:r>
          </m:sub>
        </m:sSub>
      </m:oMath>
      <w:r>
        <w:t xml:space="preserve">,</w:t>
      </w:r>
      <w:r>
        <w:t xml:space="preserve"> </w:t>
      </w:r>
      <w:r>
        <w:t xml:space="preserve">and these equations fix</w:t>
      </w:r>
      <w:r>
        <w:t xml:space="preserve"> </w:t>
      </w:r>
      <m:oMath>
        <m:sSub>
          <m:e>
            <m:r>
              <m:t>v</m:t>
            </m:r>
          </m:e>
          <m:sub>
            <m:r>
              <m:t>k</m:t>
            </m:r>
            <m:r>
              <m:rPr>
                <m:sty m:val="p"/>
              </m:rPr>
              <m:t>−</m:t>
            </m:r>
            <m:r>
              <m:t>1</m:t>
            </m:r>
          </m:sub>
        </m:sSub>
        <m:r>
          <m:rPr>
            <m:sty m:val="p"/>
          </m:rPr>
          <m:t>,</m:t>
        </m:r>
        <m:r>
          <m:rPr>
            <m:sty m:val="p"/>
          </m:rPr>
          <m:t>…</m:t>
        </m:r>
        <m:r>
          <m:rPr>
            <m:sty m:val="p"/>
          </m:rPr>
          <m:t>,</m:t>
        </m:r>
        <m:sSub>
          <m:e>
            <m:r>
              <m:t>v</m:t>
            </m:r>
          </m:e>
          <m:sub>
            <m:r>
              <m:t>1</m:t>
            </m:r>
          </m:sub>
        </m:sSub>
      </m:oMath>
      <w:r>
        <w:t xml:space="preserve"> </w:t>
      </w:r>
      <w:r>
        <w:t xml:space="preserve">in turn, as in</w:t>
      </w:r>
      <w:r>
        <w:t xml:space="preserve"> </w:t>
      </w:r>
      <w:hyperlink w:anchor="thm-back-substitution">
        <w:r>
          <w:rPr>
            <w:rStyle w:val="Hyperlink"/>
          </w:rPr>
          <w:t xml:space="preserve">Theorem 105</w:t>
        </w:r>
      </w:hyperlink>
      <w:r>
        <w:t xml:space="preserve">.</w:t>
      </w:r>
    </w:p>
    <w:p>
      <w:pPr>
        <w:pStyle w:val="FirstParagraph"/>
      </w:pPr>
      <w:r>
        <w:t xml:space="preserve">So</w:t>
      </w:r>
      <w:r>
        <w:t xml:space="preserve"> </w:t>
      </w:r>
      <w:r>
        <w:t xml:space="preserve">$\mathbf{M} \mathord{\smash[b]{\underset{\raise.3ex\hbox{$\scriptstyle\sim$}}{v}}\vphantom{v}} = \mathord{\smash[b]{\underset{\raise.3ex\hbox{$\scriptstyle\sim$}}{0}}\vphantom{0}}$</w:t>
      </w:r>
      <w:r>
        <w:t xml:space="preserve"> </w:t>
      </w:r>
      <w:r>
        <w:t xml:space="preserve">with</w:t>
      </w:r>
      <w:r>
        <w:t xml:space="preserve"> </w:t>
      </w:r>
      <m:oMath>
        <m:sSub>
          <m:e>
            <m:r>
              <m:t>v</m:t>
            </m:r>
          </m:e>
          <m:sub>
            <m:r>
              <m:t>k</m:t>
            </m:r>
          </m:sub>
        </m:sSub>
        <m:r>
          <m:rPr>
            <m:sty m:val="p"/>
          </m:rPr>
          <m:t>=</m:t>
        </m:r>
        <m:r>
          <m:t>1</m:t>
        </m:r>
      </m:oMath>
      <w:r>
        <w:t xml:space="preserve">, hence</w:t>
      </w:r>
      <w:r>
        <w:t xml:space="preserve"> </w:t>
      </w:r>
      <w:r>
        <w:t xml:space="preserve">$\mathord{\smash[b]{\underset{\raise.3ex\hbox{$\scriptstyle\sim$}}{v}}\vphantom{v}} \ne \mathord{\smash[b]{\underset{\raise.3ex\hbox{$\scriptstyle\sim$}}{0}}\vphantom{0}}$</w:t>
      </w:r>
      <w:r>
        <w:t xml:space="preserve">,</w:t>
      </w:r>
      <w:r>
        <w:t xml:space="preserve"> </w:t>
      </w:r>
      <w:r>
        <w:t xml:space="preserve">and</w:t>
      </w:r>
      <w:r>
        <w:t xml:space="preserve"> </w:t>
      </w:r>
      <m:oMath>
        <m:r>
          <m:t>λ</m:t>
        </m:r>
      </m:oMath>
      <w:r>
        <w:t xml:space="preserve"> </w:t>
      </w:r>
      <w:r>
        <w:t xml:space="preserve">is an eigenvalue.</w:t>
      </w:r>
    </w:p>
    <w:bookmarkStart w:id="638" w:name="exm-eigen-triangular"/>
    <w:p>
      <w:pPr>
        <w:pStyle w:val="BodyText"/>
      </w:pPr>
      <w:r>
        <w:rPr>
          <w:b/>
          <w:bCs/>
        </w:rPr>
        <w:t xml:space="preserve">Example 202 (Eigenvalues read off the diagonal)</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of</w:t>
      </w:r>
      <w:r>
        <w:t xml:space="preserve"> </w:t>
      </w:r>
      <w:hyperlink w:anchor="exm-triangular-matrix">
        <w:r>
          <w:rPr>
            <w:rStyle w:val="Hyperlink"/>
          </w:rPr>
          <w:t xml:space="preserve">Example 187</w:t>
        </w:r>
      </w:hyperlink>
      <w:r>
        <w:t xml:space="preserve"> </w:t>
      </w:r>
      <w:r>
        <w:t xml:space="preserve">has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w:t>
      </w:r>
      <w:r>
        <w:t xml:space="preserve"> </w:t>
      </w:r>
      <w:r>
        <w:t xml:space="preserve">For</w:t>
      </w:r>
      <w:r>
        <w:t xml:space="preserve"> </w:t>
      </w:r>
      <m:oMath>
        <m:r>
          <m:t>λ</m:t>
        </m:r>
        <m:r>
          <m:rPr>
            <m:sty m:val="p"/>
          </m:rPr>
          <m:t>=</m:t>
        </m:r>
        <m:f>
          <m:fPr>
            <m:type m:val="lin"/>
          </m:fPr>
          <m:num>
            <m:r>
              <m:t>1</m:t>
            </m:r>
          </m:num>
          <m:den>
            <m:r>
              <m:t>2</m:t>
            </m:r>
          </m:den>
        </m:f>
      </m:oMath>
      <w:r>
        <w:t xml:space="preserve"> </w:t>
      </w:r>
      <w:r>
        <w:t xml:space="preserve">(so</w:t>
      </w:r>
      <w:r>
        <w:t xml:space="preserve"> </w:t>
      </w:r>
      <m:oMath>
        <m:r>
          <m:t>k</m:t>
        </m:r>
        <m:r>
          <m:rPr>
            <m:sty m:val="p"/>
          </m:rPr>
          <m:t>=</m:t>
        </m:r>
        <m:r>
          <m:t>2</m:t>
        </m:r>
      </m:oMath>
      <w:r>
        <w:t xml:space="preserve">), take</w:t>
      </w:r>
      <w:r>
        <w:t xml:space="preserve"> </w:t>
      </w:r>
      <m:oMath>
        <m:sSub>
          <m:e>
            <m:r>
              <m:t>v</m:t>
            </m:r>
          </m:e>
          <m:sub>
            <m:r>
              <m:t>2</m:t>
            </m:r>
          </m:sub>
        </m:sSub>
        <m:r>
          <m:rPr>
            <m:sty m:val="p"/>
          </m:rPr>
          <m:t>=</m:t>
        </m:r>
        <m:r>
          <m:t>1</m:t>
        </m:r>
      </m:oMath>
      <w:r>
        <w:t xml:space="preserve">,</w:t>
      </w:r>
      <w:r>
        <w:t xml:space="preserve"> </w:t>
      </w:r>
      <m:oMath>
        <m:sSub>
          <m:e>
            <m:r>
              <m:t>v</m:t>
            </m:r>
          </m:e>
          <m:sub>
            <m:r>
              <m:t>3</m:t>
            </m:r>
          </m:sub>
        </m:sSub>
        <m:r>
          <m:rPr>
            <m:sty m:val="p"/>
          </m:rPr>
          <m:t>=</m:t>
        </m:r>
        <m:r>
          <m:t>0</m:t>
        </m:r>
      </m:oMath>
      <w:r>
        <w:t xml:space="preserve">;</w:t>
      </w:r>
      <w:r>
        <w:t xml:space="preserve"> </w:t>
      </w:r>
      <w:r>
        <w:t xml:space="preserve">row 1 of</w:t>
      </w:r>
      <w:r>
        <w:t xml:space="preserve"> </w:t>
      </w:r>
      <w:r>
        <w:t xml:space="preserve">$(\mathbf{U} - \tfrac{1}{2}\,\mathbf{I}_3)\,\mathord{\smash[b]{\underset{\raise.3ex\hbox{$\scriptstyle\sim$}}{v}}\vphantom{v}}$</w:t>
      </w:r>
      <w:r>
        <w:t xml:space="preserve"> </w:t>
      </w:r>
      <w:r>
        <w:t xml:space="preserve">is</w:t>
      </w:r>
      <w:r>
        <w:t xml:space="preserve"> </w:t>
      </w:r>
      <m:oMath>
        <m:f>
          <m:fPr>
            <m:type m:val="lin"/>
          </m:fPr>
          <m:num>
            <m:r>
              <m:t>3</m:t>
            </m:r>
          </m:num>
          <m:den>
            <m:r>
              <m:t>2</m:t>
            </m:r>
          </m:den>
        </m:f>
        <m:r>
          <m:t> </m:t>
        </m:r>
        <m:sSub>
          <m:e>
            <m:r>
              <m:t>v</m:t>
            </m:r>
          </m:e>
          <m:sub>
            <m:r>
              <m:t>1</m:t>
            </m:r>
          </m:sub>
        </m:sSub>
        <m:r>
          <m:rPr>
            <m:sty m:val="p"/>
          </m:rPr>
          <m:t>+</m:t>
        </m:r>
        <m:r>
          <m:t>1</m:t>
        </m:r>
        <m:r>
          <m:rPr>
            <m:sty m:val="p"/>
          </m:rPr>
          <m:t>=</m:t>
        </m:r>
        <m:r>
          <m:t>0</m:t>
        </m:r>
      </m:oMath>
      <w:r>
        <w:t xml:space="preserve">, so</w:t>
      </w:r>
      <w:r>
        <w:t xml:space="preserve"> </w:t>
      </w:r>
      <m:oMath>
        <m:sSub>
          <m:e>
            <m:r>
              <m:t>v</m:t>
            </m:r>
          </m:e>
          <m:sub>
            <m:r>
              <m:t>1</m:t>
            </m:r>
          </m:sub>
        </m:sSub>
        <m:r>
          <m:rPr>
            <m:sty m:val="p"/>
          </m:rPr>
          <m:t>=</m:t>
        </m:r>
        <m:r>
          <m:rPr>
            <m:sty m:val="p"/>
          </m:rPr>
          <m:t>−</m:t>
        </m:r>
        <m:f>
          <m:fPr>
            <m:type m:val="lin"/>
          </m:fPr>
          <m:num>
            <m:r>
              <m:t>2</m:t>
            </m:r>
          </m:num>
          <m:den>
            <m:r>
              <m:t>3</m:t>
            </m:r>
          </m:den>
        </m:f>
      </m:oMath>
      <w:r>
        <w:t xml:space="preserve">.</w:t>
      </w:r>
      <w:r>
        <w:t xml:space="preserve"> </w:t>
      </w:r>
      <w:r>
        <w:t xml:space="preserve">Check:</w:t>
      </w:r>
    </w:p>
    <w:p>
      <w:pPr>
        <w:pStyle w:val="BodyText"/>
      </w:pPr>
      <m:oMathPara>
        <m:oMathParaPr>
          <m:jc m:val="center"/>
        </m:oMathParaPr>
        <m:oMath>
          <m:eqArr>
            <m:e>
              <m:r>
                <m:rPr>
                  <m:sty m:val="bi"/>
                </m:rPr>
                <m:t>U</m:t>
              </m:r>
              <m:r>
                <m:t> </m:t>
              </m:r>
              <m:r>
                <m:rPr>
                  <m:sty m:val="p"/>
                </m:rPr>
                <m:t>(</m:t>
              </m:r>
              <m:r>
                <m:rPr>
                  <m:sty m:val="p"/>
                </m:rPr>
                <m:t>−</m:t>
              </m:r>
              <m:f>
                <m:fPr>
                  <m:type m:val="lin"/>
                </m:fPr>
                <m:num>
                  <m:r>
                    <m:t>2</m:t>
                  </m:r>
                </m:num>
                <m:den>
                  <m:r>
                    <m:t>3</m:t>
                  </m:r>
                </m:den>
              </m:f>
              <m:r>
                <m:rPr>
                  <m:sty m:val="p"/>
                </m:rPr>
                <m:t>,</m:t>
              </m:r>
              <m:r>
                <m:t>1</m:t>
              </m:r>
              <m:r>
                <m:rPr>
                  <m:sty m:val="p"/>
                </m:rPr>
                <m:t>,</m:t>
              </m:r>
              <m:r>
                <m:t>0</m:t>
              </m:r>
              <m:r>
                <m:rPr>
                  <m:sty m:val="p"/>
                </m:rPr>
                <m:t>)</m:t>
              </m:r>
              <m:r>
                <m:t>&amp;</m:t>
              </m:r>
              <m:r>
                <m:rPr>
                  <m:sty m:val="p"/>
                </m:rPr>
                <m:t>=</m:t>
              </m:r>
              <m:r>
                <m:rPr>
                  <m:sty m:val="p"/>
                </m:rPr>
                <m:t>(</m:t>
              </m:r>
              <m:r>
                <m:rPr>
                  <m:sty m:val="p"/>
                </m:rPr>
                <m:t>−</m:t>
              </m:r>
              <m:f>
                <m:fPr>
                  <m:type m:val="lin"/>
                </m:fPr>
                <m:num>
                  <m:r>
                    <m:t>4</m:t>
                  </m:r>
                </m:num>
                <m:den>
                  <m:r>
                    <m:t>3</m:t>
                  </m:r>
                </m:den>
              </m:f>
              <m:r>
                <m:rPr>
                  <m:sty m:val="p"/>
                </m:rPr>
                <m:t>+</m:t>
              </m:r>
              <m:r>
                <m:t>1</m:t>
              </m:r>
              <m:r>
                <m:rPr>
                  <m:sty m:val="p"/>
                </m:rPr>
                <m:t>,</m:t>
              </m:r>
              <m:f>
                <m:fPr>
                  <m:type m:val="lin"/>
                </m:fPr>
                <m:num>
                  <m:r>
                    <m:t>1</m:t>
                  </m:r>
                </m:num>
                <m:den>
                  <m:r>
                    <m:t>2</m:t>
                  </m:r>
                </m:den>
              </m:f>
              <m:r>
                <m:rPr>
                  <m:sty m:val="p"/>
                </m:rPr>
                <m:t>,</m:t>
              </m:r>
              <m:r>
                <m:t>0</m:t>
              </m:r>
              <m:r>
                <m:rPr>
                  <m:sty m:val="p"/>
                </m:rPr>
                <m:t>)</m:t>
              </m:r>
            </m:e>
            <m:e>
              <m:r>
                <m:t>&amp;</m:t>
              </m:r>
              <m:r>
                <m:rPr>
                  <m:sty m:val="p"/>
                </m:rPr>
                <m:t>=</m:t>
              </m:r>
              <m:f>
                <m:fPr>
                  <m:type m:val="lin"/>
                </m:fPr>
                <m:num>
                  <m:r>
                    <m:t>1</m:t>
                  </m:r>
                </m:num>
                <m:den>
                  <m:r>
                    <m:t>2</m:t>
                  </m:r>
                </m:den>
              </m:f>
              <m:r>
                <m:t> </m:t>
              </m:r>
              <m:r>
                <m:rPr>
                  <m:sty m:val="p"/>
                </m:rPr>
                <m:t>(</m:t>
              </m:r>
              <m:r>
                <m:rPr>
                  <m:sty m:val="p"/>
                </m:rPr>
                <m:t>−</m:t>
              </m:r>
              <m:f>
                <m:fPr>
                  <m:type m:val="lin"/>
                </m:fPr>
                <m:num>
                  <m:r>
                    <m:t>2</m:t>
                  </m:r>
                </m:num>
                <m:den>
                  <m:r>
                    <m:t>3</m:t>
                  </m:r>
                </m:den>
              </m:f>
              <m:r>
                <m:rPr>
                  <m:sty m:val="p"/>
                </m:rPr>
                <m:t>,</m:t>
              </m:r>
              <m:r>
                <m:t>1</m:t>
              </m:r>
              <m:r>
                <m:rPr>
                  <m:sty m:val="p"/>
                </m:rPr>
                <m:t>,</m:t>
              </m:r>
              <m:r>
                <m:t>0</m:t>
              </m:r>
              <m:r>
                <m:rPr>
                  <m:sty m:val="p"/>
                </m:rPr>
                <m:t>)</m:t>
              </m:r>
              <m:r>
                <m:rPr>
                  <m:sty m:val="p"/>
                </m:rPr>
                <m:t>.</m:t>
              </m:r>
            </m:e>
          </m:eqArr>
        </m:oMath>
      </m:oMathPara>
    </w:p>
    <w:p>
      <w:pPr>
        <w:pStyle w:val="FirstParagraph"/>
      </w:pPr>
      <w:r>
        <w:t xml:space="preserve">The matrix</w:t>
      </w:r>
      <w:r>
        <w:t xml:space="preserve"> </w:t>
      </w:r>
      <m:oMath>
        <m:r>
          <m:rPr>
            <m:sty m:val="bi"/>
          </m:rPr>
          <m:t>J</m:t>
        </m:r>
      </m:oMath>
      <w:r>
        <w:t xml:space="preserve"> </w:t>
      </w:r>
      <w:r>
        <w:t xml:space="preserve">of</w:t>
      </w:r>
      <w:r>
        <w:t xml:space="preserve"> </w:t>
      </w:r>
      <w:hyperlink w:anchor="exm-eigenspace">
        <w:r>
          <w:rPr>
            <w:rStyle w:val="Hyperlink"/>
          </w:rPr>
          <w:t xml:space="preserve">Example 198</w:t>
        </w:r>
      </w:hyperlink>
      <w:r>
        <w:t xml:space="preserve"> </w:t>
      </w:r>
      <w:r>
        <w:t xml:space="preserve">is upper triangular with both diagonal entries</w:t>
      </w:r>
      <w:r>
        <w:t xml:space="preserve"> </w:t>
      </w:r>
      <m:oMath>
        <m:r>
          <m:t>0</m:t>
        </m:r>
      </m:oMath>
      <w:r>
        <w:t xml:space="preserve">,</w:t>
      </w:r>
      <w:r>
        <w:t xml:space="preserve"> </w:t>
      </w:r>
      <w:r>
        <w:t xml:space="preserve">and</w:t>
      </w:r>
      <w:r>
        <w:t xml:space="preserve"> </w:t>
      </w:r>
      <m:oMath>
        <m:r>
          <m:t>0</m:t>
        </m:r>
      </m:oMath>
      <w:r>
        <w:t xml:space="preserve"> </w:t>
      </w:r>
      <w:r>
        <w:t xml:space="preserve">is its only eigenvalue.</w:t>
      </w:r>
    </w:p>
    <w:bookmarkEnd w:id="638"/>
    <w:bookmarkStart w:id="639" w:name="thm-eigen-idempotent-orthogonal"/>
    <w:p>
      <w:pPr>
        <w:pStyle w:val="BodyText"/>
      </w:pPr>
      <w:r>
        <w:rPr>
          <w:b/>
          <w:bCs/>
        </w:rPr>
        <w:t xml:space="preserve">Theorem 114 (Eigenvalues of idempotent and orthogonal matrices)</w:t>
      </w:r>
      <w:r>
        <w:t xml:space="preserve"> </w:t>
      </w:r>
      <w:r>
        <w:t xml:space="preserve"> </w:t>
      </w:r>
    </w:p>
    <w:p>
      <w:pPr>
        <w:pStyle w:val="Compact"/>
        <w:numPr>
          <w:ilvl w:val="0"/>
          <w:numId w:val="1101"/>
        </w:numPr>
      </w:pPr>
      <w:r>
        <w:t xml:space="preserve">Every eigenvalue of an idempotent matrix (</w:t>
      </w:r>
      <w:hyperlink w:anchor="def-idempotent-matrix">
        <w:r>
          <w:rPr>
            <w:rStyle w:val="Hyperlink"/>
          </w:rPr>
          <w:t xml:space="preserve">Definition 86</w:t>
        </w:r>
      </w:hyperlink>
      <w:r>
        <w:t xml:space="preserve">) is</w:t>
      </w:r>
      <w:r>
        <w:t xml:space="preserve"> </w:t>
      </w:r>
      <m:oMath>
        <m:r>
          <m:t>0</m:t>
        </m:r>
      </m:oMath>
      <w:r>
        <w:t xml:space="preserve"> </w:t>
      </w:r>
      <w:r>
        <w:t xml:space="preserve">or</w:t>
      </w:r>
      <w:r>
        <w:t xml:space="preserve"> </w:t>
      </w:r>
      <m:oMath>
        <m:r>
          <m:t>1</m:t>
        </m:r>
      </m:oMath>
      <w:r>
        <w:t xml:space="preserve">.</w:t>
      </w:r>
    </w:p>
    <w:p>
      <w:pPr>
        <w:pStyle w:val="Compact"/>
        <w:numPr>
          <w:ilvl w:val="0"/>
          <w:numId w:val="1101"/>
        </w:numPr>
      </w:pPr>
      <w:r>
        <w:t xml:space="preserve">Every eigenvalue of an orthogonal matrix (</w:t>
      </w:r>
      <w:hyperlink w:anchor="def-orthogonal-matrix">
        <w:r>
          <w:rPr>
            <w:rStyle w:val="Hyperlink"/>
          </w:rPr>
          <w:t xml:space="preserve">Definition 89</w:t>
        </w:r>
      </w:hyperlink>
      <w:r>
        <w:t xml:space="preserve">) is</w:t>
      </w:r>
      <w:r>
        <w:t xml:space="preserve"> </w:t>
      </w:r>
      <m:oMath>
        <m:r>
          <m:t>1</m:t>
        </m:r>
      </m:oMath>
      <w:r>
        <w:t xml:space="preserve"> </w:t>
      </w:r>
      <w:r>
        <w:t xml:space="preserve">or</w:t>
      </w:r>
      <w:r>
        <w:t xml:space="preserve"> </w:t>
      </w:r>
      <m:oMath>
        <m:r>
          <m:rPr>
            <m:sty m:val="p"/>
          </m:rPr>
          <m:t>−</m:t>
        </m:r>
        <m:r>
          <m:t>1</m:t>
        </m:r>
      </m:oMath>
      <w:r>
        <w:t xml:space="preserve">.</w:t>
      </w:r>
    </w:p>
    <w:bookmarkEnd w:id="639"/>
    <w:p>
      <w:pPr>
        <w:pStyle w:val="FirstParagraph"/>
      </w:pPr>
      <w:r>
        <w:rPr>
          <w:i/>
          <w:iCs/>
        </w:rPr>
        <w:t xml:space="preserve">Proof</w:t>
      </w:r>
      <w:r>
        <w:t xml:space="preserve">. </w:t>
      </w:r>
      <w:r>
        <w:t xml:space="preserve">Let</w:t>
      </w:r>
      <w:r>
        <w:t xml:space="preserve"> </w:t>
      </w:r>
      <w:r>
        <w:t xml:space="preserve">$\mathord{\smash[b]{\underset{\raise.3ex\hbox{$\scriptstyle\sim$}}{v}}\vphantom{v}} \ne \mathord{\smash[b]{\underset{\raise.3ex\hbox{$\scriptstyle\sim$}}{0}}\vphantom{0}}$</w:t>
      </w:r>
      <w:r>
        <w:t xml:space="preserve"> </w:t>
      </w:r>
      <w:r>
        <w:t xml:space="preserve">with</w:t>
      </w:r>
      <w:r>
        <w:t xml:space="preserve"> </w:t>
      </w:r>
      <w:r>
        <w:t xml:space="preserve">$\mathbf{A} \mathord{\smash[b]{\underset{\raise.3ex\hbox{$\scriptstyle\sim$}}{v}}\vphantom{v}} = \lambda\mathord{\smash[b]{\underset{\raise.3ex\hbox{$\scriptstyle\sim$}}{v}}\vphantom{v}}$</w:t>
      </w:r>
      <w:r>
        <w:t xml:space="preserve">.</w:t>
      </w:r>
    </w:p>
    <w:p>
      <w:pPr>
        <w:pStyle w:val="BodyText"/>
      </w:pPr>
      <w:r>
        <w:rPr>
          <w:b/>
          <w:bCs/>
        </w:rPr>
        <w:t xml:space="preserve">Part 1.</w:t>
      </w:r>
      <w:r>
        <w:t xml:space="preserve"> </w:t>
      </w:r>
      <w:r>
        <w:t xml:space="preserve">If</w:t>
      </w:r>
      <w:r>
        <w:t xml:space="preserve"> </w:t>
      </w:r>
      <m:oMath>
        <m:sSup>
          <m:e>
            <m:r>
              <m:rPr>
                <m:sty m:val="bi"/>
              </m:rPr>
              <m:t>A</m:t>
            </m:r>
          </m:e>
          <m:sup>
            <m:r>
              <m:t>2</m:t>
            </m:r>
          </m:sup>
        </m:sSup>
        <m:r>
          <m:rPr>
            <m:sty m:val="p"/>
          </m:rPr>
          <m:t>=</m:t>
        </m:r>
        <m:r>
          <m:rPr>
            <m:sty m:val="bi"/>
          </m:rPr>
          <m:t>A</m:t>
        </m:r>
      </m:oMath>
      <w:r>
        <w:t xml:space="preserve">, then</w:t>
      </w:r>
    </w:p>
    <w:p>
      <w:pPr>
        <w:pStyle w:val="BodyText"/>
      </w:pPr>
      <w:r>
        <w:t xml:space="preserve">$$
    \begin{aligned}
    \lambda\mathord{\smash[b]{\underset{\raise.3ex\hbox{$\scriptstyle\sim$}}{v}}\vphantom{v}}
    &amp;= \mathbf{A} \mathord{\smash[b]{\underset{\raise.3ex\hbox{$\scriptstyle\sim$}}{v}}\vphantom{v}}
    &amp;&amp; \text{(eigenvector)}
    \\
    &amp;= \mathbf{A}^2 \mathord{\smash[b]{\underset{\raise.3ex\hbox{$\scriptstyle\sim$}}{v}}\vphantom{v}}
    &amp;&amp; \text{(idempotent)}
    \\
    &amp;= \lambda^2 \mathord{\smash[b]{\underset{\raise.3ex\hbox{$\scriptstyle\sim$}}{v}}\vphantom{v}},
    &amp;&amp; \text{(}\text{Theorem~112}\text{, part 2)}
    \end{aligned}
    $$</w:t>
      </w:r>
    </w:p>
    <w:p>
      <w:pPr>
        <w:pStyle w:val="FirstParagraph"/>
      </w:pPr>
      <w:r>
        <w:t xml:space="preserve">and subtracting</w:t>
      </w:r>
      <w:r>
        <w:t xml:space="preserve"> </w:t>
      </w:r>
      <w:r>
        <w:t xml:space="preserve">$\lambda\mathord{\smash[b]{\underset{\raise.3ex\hbox{$\scriptstyle\sim$}}{v}}\vphantom{v}}$</w:t>
      </w:r>
      <w:r>
        <w:t xml:space="preserve"> </w:t>
      </w:r>
      <w:r>
        <w:t xml:space="preserve">from both sides gives</w:t>
      </w:r>
      <w:r>
        <w:t xml:space="preserve"> </w:t>
      </w:r>
      <w:r>
        <w:t xml:space="preserve">$(\lambda^2 - \lambda)\,\mathord{\smash[b]{\underset{\raise.3ex\hbox{$\scriptstyle\sim$}}{v}}\vphantom{v}} = \mathord{\smash[b]{\underset{\raise.3ex\hbox{$\scriptstyle\sim$}}{0}}\vphantom{0}}$</w:t>
      </w:r>
      <w:r>
        <w:t xml:space="preserve">.</w:t>
      </w:r>
      <w:r>
        <w:t xml:space="preserve"> </w:t>
      </w:r>
      <w:r>
        <w:t xml:space="preserve">Some entry of</w:t>
      </w:r>
      <w:r>
        <w:t xml:space="preserve"> </w:t>
      </w:r>
      <w:r>
        <w:t xml:space="preserve">$\mathord{\smash[b]{\underset{\raise.3ex\hbox{$\scriptstyle\sim$}}{v}}\vphantom{v}}$</w:t>
      </w:r>
      <w:r>
        <w:t xml:space="preserve"> </w:t>
      </w:r>
      <w:r>
        <w:t xml:space="preserve">is nonzero, so</w:t>
      </w:r>
    </w:p>
    <w:p>
      <w:pPr>
        <w:pStyle w:val="BodyText"/>
      </w:pPr>
      <m:oMathPara>
        <m:oMathParaPr>
          <m:jc m:val="center"/>
        </m:oMathParaPr>
        <m:oMath>
          <m:eqArr>
            <m:e>
              <m:sSup>
                <m:e>
                  <m:r>
                    <m:t>λ</m:t>
                  </m:r>
                </m:e>
                <m:sup>
                  <m:r>
                    <m:t>2</m:t>
                  </m:r>
                </m:sup>
              </m:sSup>
              <m:r>
                <m:rPr>
                  <m:sty m:val="p"/>
                </m:rPr>
                <m:t>−</m:t>
              </m:r>
              <m:r>
                <m:t>λ</m:t>
              </m:r>
              <m:r>
                <m:t>&amp;</m:t>
              </m:r>
              <m:r>
                <m:rPr>
                  <m:sty m:val="p"/>
                </m:rPr>
                <m:t>=</m:t>
              </m:r>
              <m:r>
                <m:t>λ</m:t>
              </m:r>
              <m:r>
                <m:t> </m:t>
              </m:r>
              <m:r>
                <m:rPr>
                  <m:sty m:val="p"/>
                </m:rPr>
                <m:t>(</m:t>
              </m:r>
              <m:r>
                <m:t>λ</m:t>
              </m:r>
              <m:r>
                <m:rPr>
                  <m:sty m:val="p"/>
                </m:rPr>
                <m:t>−</m:t>
              </m:r>
              <m:r>
                <m:t>1</m:t>
              </m:r>
              <m:r>
                <m:rPr>
                  <m:sty m:val="p"/>
                </m:rPr>
                <m:t>)</m:t>
              </m:r>
            </m:e>
            <m:e>
              <m:r>
                <m:t>&amp;</m:t>
              </m:r>
              <m:r>
                <m:rPr>
                  <m:sty m:val="p"/>
                </m:rPr>
                <m:t>=</m:t>
              </m:r>
              <m:r>
                <m:t>0</m:t>
              </m:r>
              <m:r>
                <m:rPr>
                  <m:sty m:val="p"/>
                </m:rPr>
                <m:t>,</m:t>
              </m:r>
            </m:e>
          </m:eqArr>
        </m:oMath>
      </m:oMathPara>
    </w:p>
    <w:p>
      <w:pPr>
        <w:pStyle w:val="FirstParagraph"/>
      </w:pPr>
      <w:r>
        <w:t xml:space="preserve">and a product of two numbers is</w:t>
      </w:r>
      <w:r>
        <w:t xml:space="preserve"> </w:t>
      </w:r>
      <m:oMath>
        <m:r>
          <m:t>0</m:t>
        </m:r>
      </m:oMath>
      <w:r>
        <w:t xml:space="preserve"> </w:t>
      </w:r>
      <w:r>
        <w:t xml:space="preserve">only when one of them is:</w:t>
      </w:r>
      <w:r>
        <w:t xml:space="preserve"> </w:t>
      </w:r>
      <m:oMath>
        <m:r>
          <m:t>λ</m:t>
        </m:r>
        <m:r>
          <m:rPr>
            <m:sty m:val="p"/>
          </m:rPr>
          <m:t>=</m:t>
        </m:r>
        <m:r>
          <m:t>0</m:t>
        </m:r>
      </m:oMath>
      <w:r>
        <w:t xml:space="preserve"> </w:t>
      </w:r>
      <w:r>
        <w:t xml:space="preserve">or</w:t>
      </w:r>
      <w:r>
        <w:t xml:space="preserve"> </w:t>
      </w:r>
      <m:oMath>
        <m:r>
          <m:t>λ</m:t>
        </m:r>
        <m:r>
          <m:rPr>
            <m:sty m:val="p"/>
          </m:rPr>
          <m:t>=</m:t>
        </m:r>
        <m:r>
          <m:t>1</m:t>
        </m:r>
      </m:oMath>
      <w:r>
        <w:t xml:space="preserve">.</w:t>
      </w:r>
    </w:p>
    <w:p>
      <w:pPr>
        <w:pStyle w:val="BodyText"/>
      </w:pPr>
      <w:r>
        <w:rPr>
          <w:b/>
          <w:bCs/>
        </w:rPr>
        <w:t xml:space="preserve">Part 2.</w:t>
      </w:r>
      <w:r>
        <w:t xml:space="preserve"> </w:t>
      </w:r>
      <w:r>
        <w:t xml:space="preserve">If</w:t>
      </w:r>
      <w:r>
        <w:t xml:space="preserve"> </w:t>
      </w:r>
      <m:oMath>
        <m:r>
          <m:rPr>
            <m:sty m:val="bi"/>
          </m:rPr>
          <m:t>A</m:t>
        </m:r>
      </m:oMath>
      <w:r>
        <w:t xml:space="preserve"> </w:t>
      </w:r>
      <w:r>
        <w:t xml:space="preserve">is orthogonal, then</w:t>
      </w:r>
    </w:p>
    <w:p>
      <w:pPr>
        <w:pStyle w:val="BodyText"/>
      </w:pPr>
      <w:r>
        <w:t xml:space="preserve">$$
    \begin{aligned}
    \mathopen{}\left\lVert\mathord{\smash[b]{\underset{\raise.3ex\hbox{$\scriptstyle\sim$}}{v}}\vphantom{v}}\right\rVert\mathclose{}
    &amp;= \mathopen{}\left\lVert\mathbf{A} \mathord{\smash[b]{\underset{\raise.3ex\hbox{$\scriptstyle\sim$}}{v}}\vphantom{v}}\right\rVert\mathclose{}
    &amp;&amp; \text{(}\text{Theorem~74}\text{)}
    \\
    &amp;= \mathopen{}\left\lVert\lambda\mathord{\smash[b]{\underset{\raise.3ex\hbox{$\scriptstyle\sim$}}{v}}\vphantom{v}}\right\rVert\mathclose{}
    &amp;&amp; \text{(eigenvector)}
    \\
    &amp;= \mathopen{}\left|\lambda\right|\mathclose{}\,\mathopen{}\left\lVert\mathord{\smash[b]{\underset{\raise.3ex\hbox{$\scriptstyle\sim$}}{v}}\vphantom{v}}\right\rVert\mathclose{},
    &amp;&amp; \text{(}\text{Theorem~58}\text{, part 2)}
    \end{aligned}
    $$</w:t>
      </w:r>
    </w:p>
    <w:p>
      <w:pPr>
        <w:pStyle w:val="FirstParagraph"/>
      </w:pPr>
      <w:r>
        <w:t xml:space="preserve">and</w:t>
      </w:r>
      <w:r>
        <w:t xml:space="preserve"> </w:t>
      </w:r>
      <w:r>
        <w:t xml:space="preserve">$\mathopen{}\left\lVert\mathord{\smash[b]{\underset{\raise.3ex\hbox{$\scriptstyle\sim$}}{v}}\vphantom{v}}\right\rVert\mathclose{} &gt; 0$</w:t>
      </w:r>
      <w:r>
        <w:t xml:space="preserve"> </w:t>
      </w:r>
      <w:r>
        <w:t xml:space="preserve">(</w:t>
      </w:r>
      <w:hyperlink w:anchor="thm-norm-properties">
        <w:r>
          <w:rPr>
            <w:rStyle w:val="Hyperlink"/>
          </w:rPr>
          <w:t xml:space="preserve">Theorem 58</w:t>
        </w:r>
      </w:hyperlink>
      <w:r>
        <w:t xml:space="preserve">, part 1),</w:t>
      </w:r>
      <w:r>
        <w:t xml:space="preserve"> </w:t>
      </w:r>
      <w:r>
        <w:t xml:space="preserve">so dividing by</w:t>
      </w:r>
      <w:r>
        <w:t xml:space="preserve"> </w:t>
      </w:r>
      <w:r>
        <w:t xml:space="preserve">$\mathopen{}\left\lVert\mathord{\smash[b]{\underset{\raise.3ex\hbox{$\scriptstyle\sim$}}{v}}\vphantom{v}}\right\rVert\mathclose{}$</w:t>
      </w:r>
      <w:r>
        <w:t xml:space="preserve"> </w:t>
      </w:r>
      <w:r>
        <w:t xml:space="preserve">gives</w:t>
      </w:r>
      <w:r>
        <w:t xml:space="preserve"> </w:t>
      </w:r>
      <m:oMath>
        <m:r>
          <m:t>​</m:t>
        </m:r>
        <m:d>
          <m:dPr>
            <m:begChr m:val="|"/>
            <m:sepChr m:val=""/>
            <m:endChr m:val="|"/>
            <m:grow/>
          </m:dPr>
          <m:e>
            <m:r>
              <m:t>λ</m:t>
            </m:r>
          </m:e>
        </m:d>
        <m:r>
          <m:t>​</m:t>
        </m:r>
        <m:r>
          <m:rPr>
            <m:sty m:val="p"/>
          </m:rPr>
          <m:t>=</m:t>
        </m:r>
        <m:r>
          <m:t>1</m:t>
        </m:r>
      </m:oMath>
      <w:r>
        <w:t xml:space="preserve">;</w:t>
      </w:r>
      <w:r>
        <w:t xml:space="preserve"> </w:t>
      </w:r>
      <w:r>
        <w:t xml:space="preserve">since</w:t>
      </w:r>
      <w:r>
        <w:t xml:space="preserve"> </w:t>
      </w:r>
      <m:oMath>
        <m:r>
          <m:t>λ</m:t>
        </m:r>
      </m:oMath>
      <w:r>
        <w:t xml:space="preserve"> </w:t>
      </w:r>
      <w:r>
        <w:t xml:space="preserve">is real (</w:t>
      </w:r>
      <w:hyperlink w:anchor="def-eigenvalue">
        <w:r>
          <w:rPr>
            <w:rStyle w:val="Hyperlink"/>
          </w:rPr>
          <w:t xml:space="preserve">Definition 95</w:t>
        </w:r>
      </w:hyperlink>
      <w:r>
        <w:t xml:space="preserve">),</w:t>
      </w:r>
      <w:r>
        <w:t xml:space="preserve"> </w:t>
      </w:r>
      <m:oMath>
        <m:r>
          <m:t>λ</m:t>
        </m:r>
        <m:r>
          <m:rPr>
            <m:sty m:val="p"/>
          </m:rPr>
          <m:t>=</m:t>
        </m:r>
        <m:r>
          <m:t>1</m:t>
        </m:r>
      </m:oMath>
      <w:r>
        <w:t xml:space="preserve"> </w:t>
      </w:r>
      <w:r>
        <w:t xml:space="preserve">or</w:t>
      </w:r>
      <w:r>
        <w:t xml:space="preserve"> </w:t>
      </w:r>
      <m:oMath>
        <m:r>
          <m:t>λ</m:t>
        </m:r>
        <m:r>
          <m:rPr>
            <m:sty m:val="p"/>
          </m:rPr>
          <m:t>=</m:t>
        </m:r>
        <m:r>
          <m:rPr>
            <m:sty m:val="p"/>
          </m:rPr>
          <m:t>−</m:t>
        </m:r>
        <m:r>
          <m:t>1</m:t>
        </m:r>
      </m:oMath>
      <w:r>
        <w:t xml:space="preserve">.</w:t>
      </w:r>
    </w:p>
    <w:bookmarkStart w:id="640" w:name="exm-eigen-idempotent-orthogonal"/>
    <w:p>
      <w:pPr>
        <w:pStyle w:val="BodyText"/>
      </w:pPr>
      <w:r>
        <w:rPr>
          <w:b/>
          <w:bCs/>
        </w:rPr>
        <w:t xml:space="preserve">Example 203 (Projections and reflections)</w:t>
      </w:r>
      <w:r>
        <w:t xml:space="preserve"> </w:t>
      </w:r>
      <w:r>
        <w:t xml:space="preserve"> </w:t>
      </w:r>
    </w:p>
    <w:p>
      <w:pPr>
        <w:numPr>
          <w:ilvl w:val="0"/>
          <w:numId w:val="1102"/>
        </w:numPr>
      </w:pPr>
      <w:r>
        <w:t xml:space="preserve">The idempotent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of</w:t>
      </w:r>
      <w:r>
        <w:t xml:space="preserve"> </w:t>
      </w:r>
      <w:hyperlink w:anchor="exm-hat-matrix-projection">
        <w:r>
          <w:rPr>
            <w:rStyle w:val="Hyperlink"/>
          </w:rPr>
          <w:t xml:space="preserve">Example 167</w:t>
        </w:r>
      </w:hyperlink>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t>0</m:t>
        </m:r>
        <m:r>
          <m:rPr>
            <m:sty m:val="p"/>
          </m:rPr>
          <m:t>,</m:t>
        </m:r>
        <m:r>
          <m:t>0</m:t>
        </m:r>
        <m:r>
          <m:rPr>
            <m:sty m:val="p"/>
          </m:rPr>
          <m:t>)</m:t>
        </m:r>
      </m:oMath>
      <w:r>
        <w:t xml:space="preserve">: eigenvalues</w:t>
      </w:r>
      <w:r>
        <w:t xml:space="preserve"> </w:t>
      </w:r>
      <m:oMath>
        <m:r>
          <m:t>1</m:t>
        </m:r>
      </m:oMath>
      <w:r>
        <w:t xml:space="preserve"> </w:t>
      </w:r>
      <w:r>
        <w:t xml:space="preserve">and</w:t>
      </w:r>
      <w:r>
        <w:t xml:space="preserve"> </w:t>
      </w:r>
      <m:oMath>
        <m:r>
          <m:t>0</m:t>
        </m:r>
      </m:oMath>
      <w:r>
        <w:t xml:space="preserve">.</w:t>
      </w:r>
    </w:p>
    <w:p>
      <w:pPr>
        <w:numPr>
          <w:ilvl w:val="0"/>
          <w:numId w:val="1102"/>
        </w:numPr>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which swaps the two entries,</w:t>
      </w:r>
      <w:r>
        <w:t xml:space="preserve"> </w:t>
      </w:r>
      <w:r>
        <w:t xml:space="preserve">is orthogonal: its columns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oMath>
      <w:r>
        <w:t xml:space="preserve"> </w:t>
      </w:r>
      <w:r>
        <w:t xml:space="preserve">are orthonormal (</w:t>
      </w:r>
      <w:hyperlink w:anchor="rem-orthogonal-matrix-columns">
        <w:r>
          <w:rPr>
            <w:rStyle w:val="Hyperlink"/>
          </w:rPr>
          <w:t xml:space="preserve">Remark 32</w:t>
        </w:r>
      </w:hyperlink>
      <w:r>
        <w:t xml:space="preserve">).</w:t>
      </w:r>
      <w:r>
        <w:t xml:space="preserve"> </w:t>
      </w:r>
      <w:r>
        <w:t xml:space="preserve">It 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rPr>
            <m:sty m:val="p"/>
          </m:rPr>
          <m:t>−</m:t>
        </m:r>
        <m:r>
          <m:t>1</m:t>
        </m:r>
        <m:r>
          <m:rPr>
            <m:sty m:val="p"/>
          </m:rPr>
          <m:t>,</m:t>
        </m:r>
        <m:r>
          <m:t>1</m:t>
        </m:r>
        <m:r>
          <m:rPr>
            <m:sty m:val="p"/>
          </m:rPr>
          <m:t>)</m:t>
        </m:r>
      </m:oMath>
      <w:r>
        <w:t xml:space="preserve">:</w:t>
      </w:r>
      <w:r>
        <w:t xml:space="preserve"> </w:t>
      </w:r>
      <w:r>
        <w:t xml:space="preserve">eigenvalues</w:t>
      </w:r>
      <w:r>
        <w:t xml:space="preserve"> </w:t>
      </w:r>
      <m:oMath>
        <m:r>
          <m:t>1</m:t>
        </m:r>
      </m:oMath>
      <w:r>
        <w:t xml:space="preserve"> </w:t>
      </w:r>
      <w:r>
        <w:t xml:space="preserve">and</w:t>
      </w:r>
      <w:r>
        <w:t xml:space="preserve"> </w:t>
      </w:r>
      <m:oMath>
        <m:r>
          <m:rPr>
            <m:sty m:val="p"/>
          </m:rPr>
          <m:t>−</m:t>
        </m:r>
        <m:r>
          <m:t>1</m:t>
        </m:r>
      </m:oMath>
      <w:r>
        <w:t xml:space="preserve">.</w:t>
      </w:r>
    </w:p>
    <w:p>
      <w:pPr>
        <w:numPr>
          <w:ilvl w:val="0"/>
          <w:numId w:val="1102"/>
        </w:numPr>
      </w:pPr>
      <w:r>
        <w:t xml:space="preserve">The rotation</w:t>
      </w:r>
      <w:r>
        <w:t xml:space="preserve"> </w:t>
      </w:r>
      <m:oMath>
        <m:r>
          <m:rPr>
            <m:sty m:val="bi"/>
          </m:rPr>
          <m:t>Q</m:t>
        </m:r>
      </m:oMath>
      <w:r>
        <w:t xml:space="preserve"> </w:t>
      </w:r>
      <w:r>
        <w:t xml:space="preserve">of</w:t>
      </w:r>
      <w:r>
        <w:t xml:space="preserve"> </w:t>
      </w:r>
      <w:hyperlink w:anchor="exm-orthogonal-matrix">
        <w:r>
          <w:rPr>
            <w:rStyle w:val="Hyperlink"/>
          </w:rPr>
          <w:t xml:space="preserve">Example 138</w:t>
        </w:r>
      </w:hyperlink>
      <w:r>
        <w:t xml:space="preserve"> </w:t>
      </w:r>
      <w:r>
        <w:t xml:space="preserve">has no real eigenvalue.</w:t>
      </w:r>
      <w:r>
        <w:t xml:space="preserve"> </w:t>
      </w:r>
      <w:r>
        <w:t xml:space="preserve">By part 2 the only candidates are</w:t>
      </w:r>
      <w:r>
        <w:t xml:space="preserve"> </w:t>
      </w:r>
      <m:oMath>
        <m:r>
          <m:rPr>
            <m:sty m:val="p"/>
          </m:rPr>
          <m:t>±</m:t>
        </m:r>
        <m:r>
          <m:t>1</m:t>
        </m:r>
      </m:oMath>
      <w:r>
        <w:t xml:space="preserve">.</w:t>
      </w:r>
      <w:r>
        <w:t xml:space="preserve"> </w:t>
      </w:r>
      <w:r>
        <w:t xml:space="preserve">$\mathbf{Q} \mathord{\smash[b]{\underset{\raise.3ex\hbox{$\scriptstyle\sim$}}{v}}\vphantom{v}} = \mathord{\smash[b]{\underset{\raise.3ex\hbox{$\scriptstyle\sim$}}{v}}\vphantom{v}}$</w:t>
      </w:r>
      <w:r>
        <w:t xml:space="preserve"> </w:t>
      </w:r>
      <w:r>
        <w:t xml:space="preserve">reads</w:t>
      </w:r>
      <w:r>
        <w:t xml:space="preserve"> </w:t>
      </w:r>
      <m:oMath>
        <m:r>
          <m:rPr>
            <m:sty m:val="p"/>
          </m:rPr>
          <m:t>−</m:t>
        </m:r>
        <m:r>
          <m:t>0.4</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0.4</m:t>
        </m:r>
        <m:r>
          <m:t> </m:t>
        </m:r>
        <m:sSub>
          <m:e>
            <m:r>
              <m:t>v</m:t>
            </m:r>
          </m:e>
          <m:sub>
            <m:r>
              <m:t>2</m:t>
            </m:r>
          </m:sub>
        </m:sSub>
        <m:r>
          <m:rPr>
            <m:sty m:val="p"/>
          </m:rPr>
          <m:t>=</m:t>
        </m:r>
        <m:r>
          <m:t>0</m:t>
        </m:r>
      </m:oMath>
      <w:r>
        <w:t xml:space="preserve">,</w:t>
      </w:r>
      <w:r>
        <w:t xml:space="preserve"> </w:t>
      </w:r>
      <w:r>
        <w:t xml:space="preserve">so</w:t>
      </w:r>
      <w:r>
        <w:t xml:space="preserve"> </w:t>
      </w:r>
      <m:oMath>
        <m:sSub>
          <m:e>
            <m:r>
              <m:t>v</m:t>
            </m:r>
          </m:e>
          <m:sub>
            <m:r>
              <m:t>1</m:t>
            </m:r>
          </m:sub>
        </m:sSub>
        <m:r>
          <m:rPr>
            <m:sty m:val="p"/>
          </m:rPr>
          <m:t>=</m:t>
        </m:r>
        <m:r>
          <m:rPr>
            <m:sty m:val="p"/>
          </m:rPr>
          <m:t>−</m:t>
        </m:r>
        <m:r>
          <m:t>2</m:t>
        </m:r>
        <m:sSub>
          <m:e>
            <m:r>
              <m:t>v</m:t>
            </m:r>
          </m:e>
          <m:sub>
            <m:r>
              <m:t>2</m:t>
            </m:r>
          </m:sub>
        </m:sSub>
      </m:oMath>
      <w:r>
        <w:t xml:space="preserve"> </w:t>
      </w:r>
      <w:r>
        <w:t xml:space="preserve">and</w:t>
      </w:r>
    </w:p>
    <w:p>
      <w:pPr>
        <w:pStyle w:val="BodyText"/>
      </w:pPr>
      <m:oMathPara>
        <m:oMathParaPr>
          <m:jc m:val="center"/>
        </m:oMathParaPr>
        <m:oMath>
          <m:eqArr>
            <m:e>
              <m:sSub>
                <m:e>
                  <m:r>
                    <m:t>v</m:t>
                  </m:r>
                </m:e>
                <m:sub>
                  <m:r>
                    <m:t>2</m:t>
                  </m:r>
                </m:sub>
              </m:sSub>
              <m:r>
                <m:t>&amp;</m:t>
              </m:r>
              <m:r>
                <m:rPr>
                  <m:sty m:val="p"/>
                </m:rPr>
                <m:t>=</m:t>
              </m:r>
              <m:r>
                <m:t>2</m:t>
              </m:r>
              <m:sSub>
                <m:e>
                  <m:r>
                    <m:t>v</m:t>
                  </m:r>
                </m:e>
                <m:sub>
                  <m:r>
                    <m:t>1</m:t>
                  </m:r>
                </m:sub>
              </m:sSub>
            </m:e>
            <m:e>
              <m:r>
                <m:t>&amp;</m:t>
              </m:r>
              <m:r>
                <m:rPr>
                  <m:sty m:val="p"/>
                </m:rPr>
                <m:t>=</m:t>
              </m:r>
              <m:r>
                <m:rPr>
                  <m:sty m:val="p"/>
                </m:rPr>
                <m:t>−</m:t>
              </m:r>
              <m:r>
                <m:t>4</m:t>
              </m:r>
              <m:sSub>
                <m:e>
                  <m:r>
                    <m:t>v</m:t>
                  </m:r>
                </m:e>
                <m:sub>
                  <m:r>
                    <m:t>2</m:t>
                  </m:r>
                </m:sub>
              </m:sSub>
              <m:r>
                <m:rPr>
                  <m:sty m:val="p"/>
                </m:rPr>
                <m:t>,</m:t>
              </m:r>
            </m:e>
          </m:eqArr>
        </m:oMath>
      </m:oMathPara>
    </w:p>
    <w:p>
      <w:pPr>
        <w:numPr>
          <w:ilvl w:val="0"/>
          <w:numId w:val="1000"/>
        </w:numPr>
      </w:pPr>
      <w:r>
        <w:t xml:space="preserve">forcing</w:t>
      </w:r>
      <w:r>
        <w:t xml:space="preserve"> </w:t>
      </w:r>
      <w:r>
        <w:t xml:space="preserve">$\mathord{\smash[b]{\underset{\raise.3ex\hbox{$\scriptstyle\sim$}}{v}}\vphantom{v}} = \mathord{\smash[b]{\underset{\raise.3ex\hbox{$\scriptstyle\sim$}}{0}}\vphantom{0}}$</w:t>
      </w:r>
      <w:r>
        <w:t xml:space="preserve">;</w:t>
      </w:r>
      <w:r>
        <w:t xml:space="preserve"> </w:t>
      </w:r>
      <w:r>
        <w:t xml:space="preserve">$\mathbf{Q} \mathord{\smash[b]{\underset{\raise.3ex\hbox{$\scriptstyle\sim$}}{v}}\vphantom{v}} = -\mathord{\smash[b]{\underset{\raise.3ex\hbox{$\scriptstyle\sim$}}{v}}\vphantom{v}}$</w:t>
      </w:r>
      <w:r>
        <w:t xml:space="preserve"> </w:t>
      </w:r>
      <w:r>
        <w:t xml:space="preserve">reads</w:t>
      </w:r>
      <w:r>
        <w:t xml:space="preserve"> </w:t>
      </w:r>
      <m:oMath>
        <m:r>
          <m:t>1.6</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1.6</m:t>
        </m:r>
        <m:r>
          <m:t> </m:t>
        </m:r>
        <m:sSub>
          <m:e>
            <m:r>
              <m:t>v</m:t>
            </m:r>
          </m:e>
          <m:sub>
            <m:r>
              <m:t>2</m:t>
            </m:r>
          </m:sub>
        </m:sSub>
        <m:r>
          <m:rPr>
            <m:sty m:val="p"/>
          </m:rPr>
          <m:t>=</m:t>
        </m:r>
        <m:r>
          <m:t>0</m:t>
        </m:r>
      </m:oMath>
      <w:r>
        <w:t xml:space="preserve">,</w:t>
      </w:r>
      <w:r>
        <w:t xml:space="preserve"> </w:t>
      </w:r>
      <w:r>
        <w:t xml:space="preserve">so</w:t>
      </w:r>
      <w:r>
        <w:t xml:space="preserve"> </w:t>
      </w:r>
      <m:oMath>
        <m:sSub>
          <m:e>
            <m:r>
              <m:t>v</m:t>
            </m:r>
          </m:e>
          <m:sub>
            <m:r>
              <m:t>2</m:t>
            </m:r>
          </m:sub>
        </m:sSub>
        <m:r>
          <m:rPr>
            <m:sty m:val="p"/>
          </m:rPr>
          <m:t>=</m:t>
        </m:r>
        <m:r>
          <m:t>2</m:t>
        </m:r>
        <m:sSub>
          <m:e>
            <m:r>
              <m:t>v</m:t>
            </m:r>
          </m:e>
          <m:sub>
            <m:r>
              <m:t>1</m:t>
            </m:r>
          </m:sub>
        </m:sSub>
      </m:oMath>
      <w:r>
        <w:t xml:space="preserve"> </w:t>
      </w:r>
      <w:r>
        <w:t xml:space="preserve">and</w:t>
      </w:r>
      <w:r>
        <w:t xml:space="preserve"> </w:t>
      </w:r>
      <m:oMath>
        <m:r>
          <m:t>0.8</m:t>
        </m:r>
        <m:r>
          <m:t> </m:t>
        </m:r>
        <m:sSub>
          <m:e>
            <m:r>
              <m:t>v</m:t>
            </m:r>
          </m:e>
          <m:sub>
            <m:r>
              <m:t>1</m:t>
            </m:r>
          </m:sub>
        </m:sSub>
        <m:r>
          <m:rPr>
            <m:sty m:val="p"/>
          </m:rPr>
          <m:t>+</m:t>
        </m:r>
        <m:r>
          <m:t>3.2</m:t>
        </m:r>
        <m:r>
          <m:t> </m:t>
        </m:r>
        <m:sSub>
          <m:e>
            <m:r>
              <m:t>v</m:t>
            </m:r>
          </m:e>
          <m:sub>
            <m:r>
              <m:t>1</m:t>
            </m:r>
          </m:sub>
        </m:sSub>
        <m:r>
          <m:rPr>
            <m:sty m:val="p"/>
          </m:rPr>
          <m:t>=</m:t>
        </m:r>
        <m:r>
          <m:t>0</m:t>
        </m:r>
      </m:oMath>
      <w:r>
        <w:t xml:space="preserve">, forcing</w:t>
      </w:r>
      <w:r>
        <w:t xml:space="preserve"> </w:t>
      </w:r>
      <w:r>
        <w:t xml:space="preserve">$\mathord{\smash[b]{\underset{\raise.3ex\hbox{$\scriptstyle\sim$}}{v}}\vphantom{v}} = \mathord{\smash[b]{\underset{\raise.3ex\hbox{$\scriptstyle\sim$}}{0}}\vphantom{0}}$</w:t>
      </w:r>
      <w:r>
        <w:t xml:space="preserve"> </w:t>
      </w:r>
      <w:r>
        <w:t xml:space="preserve">again.</w:t>
      </w:r>
    </w:p>
    <w:bookmarkEnd w:id="640"/>
    <w:bookmarkStart w:id="641" w:name="def-similar"/>
    <w:p>
      <w:pPr>
        <w:pStyle w:val="FirstParagraph"/>
      </w:pPr>
      <w:r>
        <w:rPr>
          <w:b/>
          <w:bCs/>
        </w:rPr>
        <w:t xml:space="preserve">Definition 120 (Similar matrices)</w:t>
      </w:r>
      <w:r>
        <w:t xml:space="preserve"> </w:t>
      </w:r>
      <w:r>
        <w:t xml:space="preserve">Two</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are</w:t>
      </w:r>
      <w:r>
        <w:t xml:space="preserve"> </w:t>
      </w:r>
      <w:r>
        <w:rPr>
          <w:b/>
          <w:bCs/>
        </w:rPr>
        <w:t xml:space="preserve">similar</w:t>
      </w:r>
      <w:r>
        <w:t xml:space="preserve"> </w:t>
      </w:r>
      <w:r>
        <w:t xml:space="preserve">[89]</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P</m:t>
        </m:r>
      </m:oMath>
      <w:r>
        <w:t xml:space="preserve"> </w:t>
      </w:r>
      <w:r>
        <w:t xml:space="preserve">(</w:t>
      </w:r>
      <w:hyperlink w:anchor="def-invertible-matrix">
        <w:r>
          <w:rPr>
            <w:rStyle w:val="Hyperlink"/>
          </w:rPr>
          <w:t xml:space="preserve">Definition 85</w:t>
        </w:r>
      </w:hyperlink>
      <w:r>
        <w:t xml:space="preserve">).</w:t>
      </w:r>
    </w:p>
    <w:bookmarkEnd w:id="641"/>
    <w:bookmarkStart w:id="642" w:name="rem-similar-both-ways"/>
    <w:p>
      <w:pPr>
        <w:pStyle w:val="BodyText"/>
      </w:pPr>
      <w:r>
        <w:rPr>
          <w:i/>
          <w:iCs/>
        </w:rPr>
        <w:t xml:space="preserve">Remark 51</w:t>
      </w:r>
      <w:r>
        <w:t xml:space="preserve"> (Similarity read both ways). </w:t>
      </w:r>
      <w:r>
        <w:t xml:space="preserve">If</w:t>
      </w:r>
      <w:r>
        <w:t xml:space="preserve"> </w:t>
      </w:r>
      <m:oMath>
        <m:r>
          <m:rPr>
            <m:sty m:val="bi"/>
          </m:rPr>
          <m:t>P</m:t>
        </m:r>
      </m:oMath>
      <w:r>
        <w:t xml:space="preserve"> </w:t>
      </w:r>
      <w:r>
        <w:t xml:space="preserve">is invertible, then</w:t>
      </w:r>
      <w:r>
        <w:t xml:space="preserve"> </w:t>
      </w:r>
      <m:oMath>
        <m:sSup>
          <m:e>
            <m:r>
              <m:rPr>
                <m:sty m:val="bi"/>
              </m:rPr>
              <m:t>P</m:t>
            </m:r>
          </m:e>
          <m:sup>
            <m:r>
              <m:rPr>
                <m:sty m:val="p"/>
              </m:rPr>
              <m:t>−</m:t>
            </m:r>
            <m:r>
              <m:t>1</m:t>
            </m:r>
          </m:sup>
        </m:sSup>
      </m:oMath>
      <w:r>
        <w:t xml:space="preserve"> </w:t>
      </w:r>
      <w:r>
        <w:t xml:space="preserve">is invertible with inverse</w:t>
      </w:r>
      <w:r>
        <w:t xml:space="preserve"> </w:t>
      </w:r>
      <m:oMath>
        <m:r>
          <m:rPr>
            <m:sty m:val="bi"/>
          </m:rPr>
          <m:t>P</m:t>
        </m:r>
      </m:oMath>
      <w:r>
        <w:t xml:space="preserve">:</w:t>
      </w:r>
    </w:p>
    <w:p>
      <w:pPr>
        <w:pStyle w:val="BodyText"/>
      </w:pPr>
      <m:oMathPara>
        <m:oMathParaPr>
          <m:jc m:val="center"/>
        </m:oMathParaPr>
        <m:oMath>
          <m:eqArr>
            <m:e>
              <m:sSup>
                <m:e>
                  <m:r>
                    <m:rPr>
                      <m:sty m:val="bi"/>
                    </m:rPr>
                    <m:t>P</m:t>
                  </m:r>
                </m:e>
                <m:sup>
                  <m:r>
                    <m:rPr>
                      <m:sty m:val="p"/>
                    </m:rPr>
                    <m:t>−</m:t>
                  </m:r>
                  <m:r>
                    <m:t>1</m:t>
                  </m:r>
                </m:sup>
              </m:sSup>
              <m:r>
                <m:rPr>
                  <m:sty m:val="bi"/>
                </m:rPr>
                <m:t>P</m:t>
              </m:r>
              <m:r>
                <m:t>&amp;</m:t>
              </m:r>
              <m:r>
                <m:rPr>
                  <m:sty m:val="p"/>
                </m:rPr>
                <m:t>=</m:t>
              </m:r>
              <m:r>
                <m:rPr>
                  <m:sty m:val="bi"/>
                </m:rPr>
                <m:t>P</m:t>
              </m:r>
              <m:sSup>
                <m:e>
                  <m:r>
                    <m:rPr>
                      <m:sty m:val="bi"/>
                    </m:rPr>
                    <m:t>P</m:t>
                  </m:r>
                </m:e>
                <m:sup>
                  <m:r>
                    <m:rPr>
                      <m:sty m:val="p"/>
                    </m:rPr>
                    <m:t>−</m:t>
                  </m:r>
                  <m:r>
                    <m:t>1</m:t>
                  </m:r>
                </m:sup>
              </m:sSup>
            </m:e>
            <m:e>
              <m:r>
                <m:t>&amp;</m:t>
              </m:r>
              <m:r>
                <m:rPr>
                  <m:sty m:val="p"/>
                </m:rPr>
                <m:t>=</m:t>
              </m:r>
              <m:sSub>
                <m:e>
                  <m:r>
                    <m:rPr>
                      <m:sty m:val="bi"/>
                    </m:rPr>
                    <m:t>I</m:t>
                  </m:r>
                </m:e>
                <m:sub>
                  <m:r>
                    <m:t>p</m:t>
                  </m:r>
                </m:sub>
              </m:sSub>
            </m:e>
          </m:eqArr>
        </m:oMath>
      </m:oMathPara>
    </w:p>
    <w:p>
      <w:pPr>
        <w:pStyle w:val="Compact"/>
        <w:numPr>
          <w:ilvl w:val="0"/>
          <w:numId w:val="1047"/>
        </w:numPr>
      </w:pPr>
      <w:r>
        <w:t xml:space="preserve">is the condition of</w:t>
      </w:r>
      <w:r>
        <w:t xml:space="preserve"> </w:t>
      </w:r>
      <w:hyperlink w:anchor="def-invertible-matrix">
        <w:r>
          <w:rPr>
            <w:rStyle w:val="Hyperlink"/>
          </w:rPr>
          <w:t xml:space="preserve">Definition 85</w:t>
        </w:r>
      </w:hyperlink>
      <w:r>
        <w:t xml:space="preserve"> </w:t>
      </w:r>
      <w:r>
        <w:t xml:space="preserve">for</w:t>
      </w:r>
      <w:r>
        <w:t xml:space="preserve"> </w:t>
      </w:r>
      <m:oMath>
        <m:sSup>
          <m:e>
            <m:r>
              <m:rPr>
                <m:sty m:val="bi"/>
              </m:rPr>
              <m:t>P</m:t>
            </m:r>
          </m:e>
          <m:sup>
            <m:r>
              <m:rPr>
                <m:sty m:val="p"/>
              </m:rPr>
              <m:t>−</m:t>
            </m:r>
            <m:r>
              <m:t>1</m:t>
            </m:r>
          </m:sup>
        </m:sSup>
      </m:oMath>
      <w:r>
        <w:t xml:space="preserve"> </w:t>
      </w:r>
      <w:r>
        <w:t xml:space="preserve">with</w:t>
      </w:r>
      <w:r>
        <w:t xml:space="preserve"> </w:t>
      </w:r>
      <m:oMath>
        <m:r>
          <m:rPr>
            <m:sty m:val="bi"/>
          </m:rPr>
          <m:t>P</m:t>
        </m:r>
      </m:oMath>
      <w:r>
        <w:t xml:space="preserve"> </w:t>
      </w:r>
      <w:r>
        <w:t xml:space="preserve">as the other factor,</w:t>
      </w:r>
      <w:r>
        <w:t xml:space="preserve"> </w:t>
      </w:r>
      <w:r>
        <w:t xml:space="preserve">and that factor is unique (</w:t>
      </w:r>
      <w:hyperlink w:anchor="rem-invertible-inverse">
        <w:r>
          <w:rPr>
            <w:rStyle w:val="Hyperlink"/>
          </w:rPr>
          <w:t xml:space="preserve">Remark 29</w:t>
        </w:r>
      </w:hyperlink>
      <w:r>
        <w:t xml:space="preserve">).</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then</w:t>
      </w:r>
    </w:p>
    <w:p>
      <w:pPr>
        <w:pStyle w:val="FirstParagraph"/>
      </w:pPr>
      <m:oMathPara>
        <m:oMathParaPr>
          <m:jc m:val="center"/>
        </m:oMathParaPr>
        <m:oMath>
          <m:eqArr>
            <m:e>
              <m:r>
                <m:rPr>
                  <m:sty m:val="bi"/>
                </m:rPr>
                <m:t>P</m:t>
              </m:r>
              <m:r>
                <m:rPr>
                  <m:sty m:val="bi"/>
                </m:rPr>
                <m:t>B</m:t>
              </m:r>
              <m:sSup>
                <m:e>
                  <m:r>
                    <m:rPr>
                      <m:sty m:val="bi"/>
                    </m:rPr>
                    <m:t>P</m:t>
                  </m:r>
                </m:e>
                <m:sup>
                  <m:r>
                    <m:rPr>
                      <m:sty m:val="p"/>
                    </m:rPr>
                    <m:t>−</m:t>
                  </m:r>
                  <m:r>
                    <m:t>1</m:t>
                  </m:r>
                </m:sup>
              </m:sSup>
              <m:r>
                <m:t>&amp;</m:t>
              </m:r>
              <m:r>
                <m:rPr>
                  <m:sty m:val="p"/>
                </m:rPr>
                <m:t>=</m:t>
              </m:r>
              <m:r>
                <m:rPr>
                  <m:sty m:val="bi"/>
                </m:rPr>
                <m:t>P</m:t>
              </m:r>
              <m:r>
                <m:t> </m:t>
              </m:r>
              <m:r>
                <m:rPr>
                  <m:sty m:val="p"/>
                </m:rPr>
                <m:t>(</m:t>
              </m:r>
              <m:sSup>
                <m:e>
                  <m:r>
                    <m:rPr>
                      <m:sty m:val="bi"/>
                    </m:rPr>
                    <m:t>P</m:t>
                  </m:r>
                </m:e>
                <m:sup>
                  <m:r>
                    <m:rPr>
                      <m:sty m:val="p"/>
                    </m:rPr>
                    <m:t>−</m:t>
                  </m:r>
                  <m:r>
                    <m:t>1</m:t>
                  </m:r>
                </m:sup>
              </m:sSup>
              <m:r>
                <m:rPr>
                  <m:sty m:val="bi"/>
                </m:rPr>
                <m:t>A</m:t>
              </m:r>
              <m:r>
                <m:rPr>
                  <m:sty m:val="bi"/>
                </m:rPr>
                <m:t>P</m:t>
              </m:r>
              <m:r>
                <m:rPr>
                  <m:sty m:val="p"/>
                </m:rPr>
                <m:t>)</m:t>
              </m:r>
              <m:r>
                <m:t> </m:t>
              </m:r>
              <m:sSup>
                <m:e>
                  <m:r>
                    <m:rPr>
                      <m:sty m:val="bi"/>
                    </m:rPr>
                    <m:t>P</m:t>
                  </m:r>
                </m:e>
                <m:sup>
                  <m:r>
                    <m:rPr>
                      <m:sty m:val="p"/>
                    </m:rPr>
                    <m:t>−</m:t>
                  </m:r>
                  <m:r>
                    <m:t>1</m:t>
                  </m:r>
                </m:sup>
              </m:sSup>
              <m:r>
                <m:t>&amp;</m:t>
              </m:r>
              <m:r>
                <m:t>&amp;</m:t>
              </m:r>
              <m:r>
                <m:rPr>
                  <m:nor/>
                  <m:sty m:val="p"/>
                </m:rPr>
                <m:t>(substitute </m:t>
              </m:r>
              <m:r>
                <m:rPr>
                  <m:sty m:val="bi"/>
                </m:rPr>
                <m:t>B</m:t>
              </m:r>
              <m:r>
                <m:rPr>
                  <m:nor/>
                  <m:sty m:val="p"/>
                </m:rPr>
                <m:t>)</m:t>
              </m:r>
            </m:e>
            <m:e>
              <m:r>
                <m:t>&amp;</m:t>
              </m:r>
              <m:r>
                <m:rPr>
                  <m:sty m:val="p"/>
                </m:rPr>
                <m:t>=</m:t>
              </m:r>
              <m:r>
                <m:rPr>
                  <m:sty m:val="p"/>
                </m:rPr>
                <m:t>(</m:t>
              </m:r>
              <m:r>
                <m:rPr>
                  <m:sty m:val="bi"/>
                </m:rPr>
                <m:t>P</m:t>
              </m:r>
              <m:sSup>
                <m:e>
                  <m:r>
                    <m:rPr>
                      <m:sty m:val="bi"/>
                    </m:rPr>
                    <m:t>P</m:t>
                  </m:r>
                </m:e>
                <m:sup>
                  <m:r>
                    <m:rPr>
                      <m:sty m:val="p"/>
                    </m:rPr>
                    <m:t>−</m:t>
                  </m:r>
                  <m:r>
                    <m:t>1</m:t>
                  </m:r>
                </m:sup>
              </m:sSup>
              <m:r>
                <m:rPr>
                  <m:sty m:val="p"/>
                </m:rPr>
                <m:t>)</m:t>
              </m:r>
              <m:r>
                <m:t> </m:t>
              </m:r>
              <m:r>
                <m:rPr>
                  <m:sty m:val="bi"/>
                </m:rPr>
                <m:t>A</m:t>
              </m:r>
              <m:r>
                <m:t> </m:t>
              </m:r>
              <m:r>
                <m:rPr>
                  <m:sty m:val="p"/>
                </m:rPr>
                <m:t>(</m:t>
              </m:r>
              <m:r>
                <m:rPr>
                  <m:sty m:val="bi"/>
                </m:rPr>
                <m:t>P</m:t>
              </m:r>
              <m:sSup>
                <m:e>
                  <m:r>
                    <m:rPr>
                      <m:sty m:val="bi"/>
                    </m:rPr>
                    <m:t>P</m:t>
                  </m:r>
                </m:e>
                <m:sup>
                  <m:r>
                    <m:rPr>
                      <m:sty m:val="p"/>
                    </m:rPr>
                    <m:t>−</m:t>
                  </m:r>
                  <m:r>
                    <m:t>1</m:t>
                  </m:r>
                </m:sup>
              </m:sSup>
              <m:r>
                <m:rPr>
                  <m:sty m:val="p"/>
                </m:rPr>
                <m:t>)</m:t>
              </m:r>
              <m:r>
                <m:t>&amp;</m:t>
              </m:r>
              <m:r>
                <m:t>&amp;</m:t>
              </m:r>
              <m:r>
                <m:rPr>
                  <m:nor/>
                  <m:sty m:val="p"/>
                </m:rPr>
                <m:t>(</m:t>
              </m:r>
              <m:r>
                <m:rPr>
                  <m:nor/>
                  <m:sty m:val="p"/>
                </m:rPr>
                <m:t>Theorem 8</m:t>
              </m:r>
              <m:r>
                <m:rPr>
                  <m:nor/>
                  <m:sty m:val="p"/>
                </m:rPr>
                <m:t>)</m:t>
              </m:r>
            </m:e>
            <m:e>
              <m:r>
                <m:t>&amp;</m:t>
              </m:r>
              <m:r>
                <m:rPr>
                  <m:sty m:val="p"/>
                </m:rPr>
                <m:t>=</m:t>
              </m:r>
              <m:sSub>
                <m:e>
                  <m:r>
                    <m:rPr>
                      <m:sty m:val="bi"/>
                    </m:rPr>
                    <m:t>I</m:t>
                  </m:r>
                </m:e>
                <m:sub>
                  <m:r>
                    <m:t>p</m:t>
                  </m:r>
                </m:sub>
              </m:sSub>
              <m:r>
                <m:t> </m:t>
              </m:r>
              <m:r>
                <m:rPr>
                  <m:sty m:val="bi"/>
                </m:rPr>
                <m:t>A</m:t>
              </m:r>
              <m:r>
                <m:t> </m:t>
              </m:r>
              <m:sSub>
                <m:e>
                  <m:r>
                    <m:rPr>
                      <m:sty m:val="bi"/>
                    </m:rPr>
                    <m:t>I</m:t>
                  </m:r>
                </m:e>
                <m:sub>
                  <m:r>
                    <m:t>p</m:t>
                  </m:r>
                </m:sub>
              </m:sSub>
              <m:r>
                <m:t>&amp;</m:t>
              </m:r>
              <m:r>
                <m:t>&amp;</m:t>
              </m:r>
              <m:r>
                <m:rPr>
                  <m:nor/>
                  <m:sty m:val="p"/>
                </m:rPr>
                <m:t>(</m:t>
              </m:r>
              <m:r>
                <m:rPr>
                  <m:nor/>
                  <m:sty m:val="p"/>
                </m:rPr>
                <m:t>Definition 84</m:t>
              </m:r>
              <m:r>
                <m:rPr>
                  <m:nor/>
                  <m:sty m:val="p"/>
                </m:rPr>
                <m:t>)</m:t>
              </m:r>
            </m:e>
            <m:e>
              <m:r>
                <m:t>&amp;</m:t>
              </m:r>
              <m:r>
                <m:rPr>
                  <m:sty m:val="p"/>
                </m:rPr>
                <m:t>=</m:t>
              </m:r>
              <m:r>
                <m:rPr>
                  <m:sty m:val="bi"/>
                </m:rPr>
                <m:t>A</m:t>
              </m:r>
              <m:r>
                <m:rPr>
                  <m:sty m:val="p"/>
                </m:rPr>
                <m:t>,</m:t>
              </m:r>
              <m:r>
                <m:t>&amp;</m:t>
              </m:r>
              <m:r>
                <m:t>&amp;</m:t>
              </m:r>
              <m:r>
                <m:rPr>
                  <m:nor/>
                  <m:sty m:val="p"/>
                </m:rPr>
                <m:t>(</m:t>
              </m:r>
              <m:r>
                <m:rPr>
                  <m:nor/>
                  <m:sty m:val="p"/>
                </m:rPr>
                <m:t>Theorem 11</m:t>
              </m:r>
              <m:r>
                <m:rPr>
                  <m:nor/>
                  <m:sty m:val="p"/>
                </m:rPr>
                <m:t>)</m:t>
              </m:r>
            </m:e>
          </m:eqArr>
        </m:oMath>
      </m:oMathPara>
    </w:p>
    <w:p>
      <w:pPr>
        <w:pStyle w:val="FirstParagraph"/>
      </w:pPr>
      <w:r>
        <w:t xml:space="preserve">and the same steps with</w:t>
      </w:r>
      <w:r>
        <w:t xml:space="preserve"> </w:t>
      </w:r>
      <m:oMath>
        <m:r>
          <m:rPr>
            <m:sty m:val="bi"/>
          </m:rPr>
          <m:t>P</m:t>
        </m:r>
      </m:oMath>
      <w:r>
        <w:t xml:space="preserve"> </w:t>
      </w:r>
      <w:r>
        <w:t xml:space="preserve">and</w:t>
      </w:r>
      <w:r>
        <w:t xml:space="preserve"> </w:t>
      </w:r>
      <m:oMath>
        <m:sSup>
          <m:e>
            <m:r>
              <m:rPr>
                <m:sty m:val="bi"/>
              </m:rPr>
              <m:t>P</m:t>
            </m:r>
          </m:e>
          <m:sup>
            <m:r>
              <m:rPr>
                <m:sty m:val="p"/>
              </m:rPr>
              <m:t>−</m:t>
            </m:r>
            <m:r>
              <m:t>1</m:t>
            </m:r>
          </m:sup>
        </m:sSup>
      </m:oMath>
      <w:r>
        <w:t xml:space="preserve"> </w:t>
      </w:r>
      <w:r>
        <w:t xml:space="preserve">exchanged turn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 </w:t>
      </w:r>
      <w:r>
        <w:t xml:space="preserve">back into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w:t>
      </w:r>
      <w:r>
        <w:t xml:space="preserve"> </w:t>
      </w:r>
      <w:r>
        <w:t xml:space="preserve">So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exactly when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w:t>
      </w:r>
      <w:r>
        <w:t xml:space="preserve"> </w:t>
      </w:r>
      <w:r>
        <w:t xml:space="preserve">and similarity goes both ways:</w:t>
      </w:r>
      <w:r>
        <w:t xml:space="preserve"> </w:t>
      </w:r>
      <m:oMath>
        <m:r>
          <m:rPr>
            <m:sty m:val="bi"/>
          </m:rPr>
          <m:t>A</m:t>
        </m:r>
      </m:oMath>
      <w:r>
        <w:t xml:space="preserve"> </w:t>
      </w:r>
      <w:r>
        <w:t xml:space="preserve">is similar to</w:t>
      </w:r>
      <w:r>
        <w:t xml:space="preserve"> </w:t>
      </w:r>
      <m:oMath>
        <m:r>
          <m:rPr>
            <m:sty m:val="bi"/>
          </m:rPr>
          <m:t>B</m:t>
        </m:r>
      </m:oMath>
      <w:r>
        <w:t xml:space="preserve"> </w:t>
      </w:r>
      <w:r>
        <w:t xml:space="preserve">through</w:t>
      </w:r>
      <w:r>
        <w:t xml:space="preserve"> </w:t>
      </w:r>
      <m:oMath>
        <m:sSup>
          <m:e>
            <m:r>
              <m:rPr>
                <m:sty m:val="bi"/>
              </m:rPr>
              <m:t>P</m:t>
            </m:r>
          </m:e>
          <m:sup>
            <m:r>
              <m:rPr>
                <m:sty m:val="p"/>
              </m:rPr>
              <m:t>−</m:t>
            </m:r>
            <m:r>
              <m:t>1</m:t>
            </m:r>
          </m:sup>
        </m:sSup>
      </m:oMath>
      <w:r>
        <w:t xml:space="preserve">, whose inverse is</w:t>
      </w:r>
      <w:r>
        <w:t xml:space="preserve"> </w:t>
      </w:r>
      <m:oMath>
        <m:r>
          <m:rPr>
            <m:sty m:val="bi"/>
          </m:rPr>
          <m:t>P</m:t>
        </m:r>
      </m:oMath>
      <w:r>
        <w:t xml:space="preserve">.</w:t>
      </w:r>
    </w:p>
    <w:bookmarkEnd w:id="642"/>
    <w:bookmarkStart w:id="643" w:name="exm-similar"/>
    <w:p>
      <w:pPr>
        <w:pStyle w:val="BodyText"/>
      </w:pPr>
      <w:r>
        <w:rPr>
          <w:b/>
          <w:bCs/>
        </w:rPr>
        <w:t xml:space="preserve">Example 204 (A matrix similar to a diagonal one)</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Then</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e>
                      <m:e>
                        <m:r>
                          <m:t>1</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t>1</m:t>
                        </m:r>
                        <m:r>
                          <m:rPr>
                            <m:sty m:val="p"/>
                          </m:rPr>
                          <m:t>)</m:t>
                        </m:r>
                      </m:e>
                    </m:mr>
                  </m:m>
                </m:e>
              </m:d>
              <m:r>
                <m:t>&amp;</m:t>
              </m:r>
              <m:r>
                <m:t>&amp;</m:t>
              </m:r>
              <m:r>
                <m:rPr>
                  <m:nor/>
                  <m:sty m:val="p"/>
                </m:rPr>
                <m:t>(</m:t>
              </m:r>
              <m:r>
                <m:rPr>
                  <m:nor/>
                  <m:sty m:val="p"/>
                </m:rPr>
                <m:t>Definition 26</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r>
                <m:t>&amp;</m:t>
              </m:r>
              <m:r>
                <m:t>&amp;</m:t>
              </m:r>
              <m:r>
                <m:rPr>
                  <m:nor/>
                  <m:sty m:val="p"/>
                </m:rPr>
                <m:t>(arithmetic)</m:t>
              </m:r>
            </m:e>
            <m:e>
              <m:r>
                <m:t>&amp;</m:t>
              </m:r>
              <m:r>
                <m:rPr>
                  <m:sty m:val="p"/>
                </m:rPr>
                <m:t>=</m:t>
              </m:r>
              <m:r>
                <m:t>2</m:t>
              </m:r>
              <m:r>
                <m:t> </m:t>
              </m:r>
              <m:sSub>
                <m:e>
                  <m:r>
                    <m:rPr>
                      <m:sty m:val="bi"/>
                    </m:rPr>
                    <m:t>I</m:t>
                  </m:r>
                </m:e>
                <m:sub>
                  <m:r>
                    <m:t>2</m:t>
                  </m:r>
                </m:sub>
              </m:sSub>
              <m:r>
                <m:rPr>
                  <m:sty m:val="p"/>
                </m:rPr>
                <m:t>,</m:t>
              </m:r>
              <m:r>
                <m:t>&amp;</m:t>
              </m:r>
              <m:r>
                <m:t>&amp;</m:t>
              </m:r>
              <m:r>
                <m:rPr>
                  <m:nor/>
                  <m:sty m:val="p"/>
                </m:rPr>
                <m:t>(</m:t>
              </m:r>
              <m:r>
                <m:rPr>
                  <m:nor/>
                  <m:sty m:val="p"/>
                </m:rPr>
                <m:t>Definition 25</m:t>
              </m:r>
              <m:r>
                <m:rPr>
                  <m:nor/>
                  <m:sty m:val="p"/>
                </m:rPr>
                <m:t>, </m:t>
              </m:r>
              <m:r>
                <m:rPr>
                  <m:nor/>
                  <m:sty m:val="p"/>
                </m:rPr>
                <m:t>Definition 31</m:t>
              </m:r>
              <m:r>
                <m:rPr>
                  <m:nor/>
                  <m:sty m:val="p"/>
                </m:rPr>
                <m:t>)</m:t>
              </m:r>
            </m:e>
          </m:eqArr>
        </m:oMath>
      </m:oMathPara>
    </w:p>
    <w:p>
      <w:pPr>
        <w:pStyle w:val="FirstParagraph"/>
      </w:pPr>
      <w:r>
        <w:t xml:space="preserve">so</w:t>
      </w:r>
    </w:p>
    <w:p>
      <w:pPr>
        <w:pStyle w:val="BodyText"/>
      </w:pPr>
      <m:oMathPara>
        <m:oMathParaPr>
          <m:jc m:val="center"/>
        </m:oMathParaPr>
        <m:oMath>
          <m:eqArr>
            <m:e>
              <m:r>
                <m:rPr>
                  <m:sty m:val="bi"/>
                </m:rPr>
                <m:t>P</m:t>
              </m:r>
              <m:r>
                <m:t> </m:t>
              </m:r>
              <m:r>
                <m:rPr>
                  <m:sty m:val="p"/>
                </m:rPr>
                <m:t>(</m:t>
              </m:r>
              <m:f>
                <m:fPr>
                  <m:type m:val="lin"/>
                </m:fPr>
                <m:num>
                  <m:r>
                    <m:t>1</m:t>
                  </m:r>
                </m:num>
                <m:den>
                  <m:r>
                    <m:t>2</m:t>
                  </m:r>
                </m:den>
              </m:f>
              <m:r>
                <m:t> </m:t>
              </m:r>
              <m:r>
                <m:rPr>
                  <m:sty m:val="bi"/>
                </m:rPr>
                <m:t>P</m:t>
              </m:r>
              <m:r>
                <m:rPr>
                  <m:sty m:val="p"/>
                </m:rPr>
                <m:t>)</m:t>
              </m:r>
              <m:r>
                <m:t>&amp;</m:t>
              </m:r>
              <m:r>
                <m:rPr>
                  <m:sty m:val="p"/>
                </m:rPr>
                <m:t>=</m:t>
              </m:r>
              <m:f>
                <m:fPr>
                  <m:type m:val="lin"/>
                </m:fPr>
                <m:num>
                  <m:r>
                    <m:t>1</m:t>
                  </m:r>
                </m:num>
                <m:den>
                  <m:r>
                    <m:t>2</m:t>
                  </m:r>
                </m:den>
              </m:f>
              <m:r>
                <m:t> </m:t>
              </m:r>
              <m:sSup>
                <m:e>
                  <m:r>
                    <m:rPr>
                      <m:sty m:val="bi"/>
                    </m:rPr>
                    <m:t>P</m:t>
                  </m:r>
                </m:e>
                <m:sup>
                  <m:r>
                    <m:t>2</m:t>
                  </m:r>
                </m:sup>
              </m:sSup>
            </m:e>
            <m:e>
              <m:r>
                <m:t>&amp;</m:t>
              </m:r>
              <m:r>
                <m:rPr>
                  <m:sty m:val="p"/>
                </m:rPr>
                <m:t>=</m:t>
              </m:r>
              <m:sSub>
                <m:e>
                  <m:r>
                    <m:rPr>
                      <m:sty m:val="bi"/>
                    </m:rPr>
                    <m:t>I</m:t>
                  </m:r>
                </m:e>
                <m:sub>
                  <m:r>
                    <m:t>2</m:t>
                  </m:r>
                </m:sub>
              </m:sSub>
            </m:e>
          </m:eqArr>
        </m:oMath>
      </m:oMathPara>
    </w:p>
    <w:p>
      <w:pPr>
        <w:pStyle w:val="FirstParagraph"/>
      </w:pPr>
      <w:r>
        <w:t xml:space="preserve">and likewise</w:t>
      </w:r>
      <w:r>
        <w:t xml:space="preserve"> </w:t>
      </w:r>
      <m:oMath>
        <m:r>
          <m:rPr>
            <m:sty m:val="p"/>
          </m:rPr>
          <m:t>(</m:t>
        </m:r>
        <m:f>
          <m:fPr>
            <m:type m:val="lin"/>
          </m:fPr>
          <m:num>
            <m:r>
              <m:t>1</m:t>
            </m:r>
          </m:num>
          <m:den>
            <m:r>
              <m:t>2</m:t>
            </m:r>
          </m:den>
        </m:f>
        <m:r>
          <m:t> </m:t>
        </m:r>
        <m:r>
          <m:rPr>
            <m:sty m:val="bi"/>
          </m:rPr>
          <m:t>P</m:t>
        </m:r>
        <m:r>
          <m:rPr>
            <m:sty m:val="p"/>
          </m:rPr>
          <m:t>)</m:t>
        </m:r>
        <m:r>
          <m:t> </m:t>
        </m:r>
        <m:r>
          <m:rPr>
            <m:sty m:val="bi"/>
          </m:rPr>
          <m:t>P</m:t>
        </m:r>
        <m:r>
          <m:rPr>
            <m:sty m:val="p"/>
          </m:rPr>
          <m:t>=</m:t>
        </m:r>
        <m:sSub>
          <m:e>
            <m:r>
              <m:rPr>
                <m:sty m:val="bi"/>
              </m:rPr>
              <m:t>I</m:t>
            </m:r>
          </m:e>
          <m:sub>
            <m:r>
              <m:t>2</m:t>
            </m:r>
          </m:sub>
        </m:sSub>
      </m:oMath>
      <w:r>
        <w:t xml:space="preserve"> </w:t>
      </w:r>
      <w:r>
        <w:t xml:space="preserve">(</w:t>
      </w:r>
      <w:hyperlink w:anchor="thm-scalar-matmul">
        <w:r>
          <w:rPr>
            <w:rStyle w:val="Hyperlink"/>
          </w:rPr>
          <w:t xml:space="preserve">Theorem 96</w:t>
        </w:r>
      </w:hyperlink>
      <w:r>
        <w:t xml:space="preserve">):</w:t>
      </w:r>
      <w:r>
        <w:t xml:space="preserve"> </w:t>
      </w:r>
      <m:oMath>
        <m:sSup>
          <m:e>
            <m:r>
              <m:rPr>
                <m:sty m:val="bi"/>
              </m:rPr>
              <m:t>P</m:t>
            </m:r>
          </m:e>
          <m:sup>
            <m:r>
              <m:rPr>
                <m:sty m:val="p"/>
              </m:rPr>
              <m:t>−</m:t>
            </m:r>
            <m:r>
              <m:t>1</m:t>
            </m:r>
          </m:sup>
        </m:sSup>
        <m:r>
          <m:rPr>
            <m:sty m:val="p"/>
          </m:rPr>
          <m:t>=</m:t>
        </m:r>
        <m:f>
          <m:fPr>
            <m:type m:val="lin"/>
          </m:fPr>
          <m:num>
            <m:r>
              <m:t>1</m:t>
            </m:r>
          </m:num>
          <m:den>
            <m:r>
              <m:t>2</m:t>
            </m:r>
          </m:den>
        </m:f>
        <m:r>
          <m:t> </m:t>
        </m:r>
        <m:r>
          <m:rPr>
            <m:sty m:val="bi"/>
          </m:rPr>
          <m:t>P</m:t>
        </m:r>
      </m:oMath>
      <w:r>
        <w:t xml:space="preserve"> </w:t>
      </w:r>
      <w:r>
        <w:t xml:space="preserve">(5). Then</w:t>
      </w:r>
    </w:p>
    <w:p>
      <w:pPr>
        <w:pStyle w:val="BodyText"/>
      </w:pPr>
      <m:oMathPara>
        <m:oMathParaPr>
          <m:jc m:val="center"/>
        </m:oMathParaPr>
        <m:oMath>
          <m:eqArr>
            <m:e>
              <m:sSup>
                <m:e>
                  <m:r>
                    <m:rPr>
                      <m:sty m:val="bi"/>
                    </m:rPr>
                    <m:t>P</m:t>
                  </m:r>
                </m:e>
                <m:sup>
                  <m:r>
                    <m:rPr>
                      <m:sty m:val="p"/>
                    </m:rPr>
                    <m:t>−</m:t>
                  </m:r>
                  <m:r>
                    <m:t>1</m:t>
                  </m:r>
                </m:sup>
              </m:sSup>
              <m:r>
                <m:rPr>
                  <m:sty m:val="bi"/>
                </m:rPr>
                <m:t>A</m:t>
              </m:r>
              <m:r>
                <m:rPr>
                  <m:sty m:val="bi"/>
                </m:rPr>
                <m:t>P</m:t>
              </m:r>
              <m:r>
                <m:t>&amp;</m:t>
              </m:r>
              <m:r>
                <m:rPr>
                  <m:sty m:val="p"/>
                </m:rPr>
                <m:t>=</m:t>
              </m:r>
              <m:r>
                <m:rPr>
                  <m:sty m:val="p"/>
                </m:rPr>
                <m:t>(</m:t>
              </m:r>
              <m:f>
                <m:fPr>
                  <m:type m:val="lin"/>
                </m:fPr>
                <m:num>
                  <m:r>
                    <m:t>1</m:t>
                  </m:r>
                </m:num>
                <m:den>
                  <m:r>
                    <m:t>2</m:t>
                  </m:r>
                </m:den>
              </m:f>
              <m:r>
                <m:t> </m:t>
              </m:r>
              <m:r>
                <m:rPr>
                  <m:sty m:val="bi"/>
                </m:rPr>
                <m:t>P</m:t>
              </m:r>
              <m:r>
                <m:rPr>
                  <m:sty m:val="p"/>
                </m:rPr>
                <m:t>)</m:t>
              </m:r>
              <m:r>
                <m:t> </m:t>
              </m:r>
              <m:r>
                <m:rPr>
                  <m:sty m:val="bi"/>
                </m:rPr>
                <m:t>A</m:t>
              </m:r>
              <m:r>
                <m:rPr>
                  <m:sty m:val="bi"/>
                </m:rPr>
                <m:t>P</m:t>
              </m:r>
              <m:r>
                <m:t>&amp;</m:t>
              </m:r>
              <m:r>
                <m:t>&amp;</m:t>
              </m:r>
              <m:r>
                <m:rPr>
                  <m:nor/>
                  <m:sty m:val="p"/>
                </m:rPr>
                <m:t>(substitute </m:t>
              </m:r>
              <m:sSup>
                <m:e>
                  <m:r>
                    <m:rPr>
                      <m:sty m:val="bi"/>
                    </m:rPr>
                    <m:t>P</m:t>
                  </m:r>
                </m:e>
                <m:sup>
                  <m:r>
                    <m:rPr>
                      <m:sty m:val="p"/>
                    </m:rPr>
                    <m:t>−</m:t>
                  </m:r>
                  <m:r>
                    <m:t>1</m:t>
                  </m:r>
                </m:sup>
              </m:sSup>
              <m:r>
                <m:rPr>
                  <m:nor/>
                  <m:sty m:val="p"/>
                </m:rPr>
                <m:t>)</m:t>
              </m:r>
            </m:e>
            <m:e>
              <m:r>
                <m:t>&amp;</m:t>
              </m:r>
              <m:r>
                <m:rPr>
                  <m:sty m:val="p"/>
                </m:rPr>
                <m:t>=</m:t>
              </m:r>
              <m:f>
                <m:fPr>
                  <m:type m:val="lin"/>
                </m:fPr>
                <m:num>
                  <m:r>
                    <m:t>1</m:t>
                  </m:r>
                </m:num>
                <m:den>
                  <m:r>
                    <m:t>2</m:t>
                  </m:r>
                </m:den>
              </m:f>
              <m:r>
                <m:t> </m:t>
              </m:r>
              <m:r>
                <m:rPr>
                  <m:sty m:val="p"/>
                </m:rPr>
                <m:t>(</m:t>
              </m:r>
              <m:r>
                <m:rPr>
                  <m:sty m:val="bi"/>
                </m:rPr>
                <m:t>P</m:t>
              </m:r>
              <m:r>
                <m:rPr>
                  <m:sty m:val="bi"/>
                </m:rPr>
                <m:t>A</m:t>
              </m:r>
              <m:r>
                <m:rPr>
                  <m:sty m:val="bi"/>
                </m:rPr>
                <m:t>P</m:t>
              </m:r>
              <m:r>
                <m:rPr>
                  <m:sty m:val="p"/>
                </m:rPr>
                <m:t>)</m:t>
              </m:r>
              <m:r>
                <m:t>&amp;</m:t>
              </m:r>
              <m:r>
                <m:t>&amp;</m:t>
              </m:r>
              <m:r>
                <m:rPr>
                  <m:nor/>
                  <m:sty m:val="p"/>
                </m:rPr>
                <m:t>(</m:t>
              </m:r>
              <m:r>
                <m:rPr>
                  <m:nor/>
                  <m:sty m:val="p"/>
                </m:rPr>
                <m:t>Theorem 96</m:t>
              </m:r>
              <m:r>
                <m:rPr>
                  <m:nor/>
                  <m:sty m:val="p"/>
                </m:rPr>
                <m:t>)</m:t>
              </m:r>
            </m:e>
            <m:e>
              <m:r>
                <m:t>&amp;</m:t>
              </m:r>
              <m:r>
                <m:rPr>
                  <m:sty m:val="p"/>
                </m:rPr>
                <m:t>=</m:t>
              </m:r>
              <m:f>
                <m:fPr>
                  <m:type m:val="lin"/>
                </m:fPr>
                <m:num>
                  <m:r>
                    <m:t>1</m:t>
                  </m:r>
                </m:num>
                <m:den>
                  <m:r>
                    <m:t>2</m:t>
                  </m:r>
                </m:den>
              </m:f>
              <m:r>
                <m:t> </m:t>
              </m:r>
              <m:r>
                <m:rPr>
                  <m:sty m:val="bi"/>
                </m:rPr>
                <m:t>P</m:t>
              </m:r>
              <m:r>
                <m:t> </m:t>
              </m:r>
              <m:r>
                <m:rPr>
                  <m:sty m:val="p"/>
                </m:rPr>
                <m:t>(</m:t>
              </m:r>
              <m:r>
                <m:rPr>
                  <m:sty m:val="bi"/>
                </m:rPr>
                <m:t>A</m:t>
              </m:r>
              <m:r>
                <m:rPr>
                  <m:sty m:val="bi"/>
                </m:rPr>
                <m:t>P</m:t>
              </m:r>
              <m:r>
                <m:rPr>
                  <m:sty m:val="p"/>
                </m:rPr>
                <m:t>)</m:t>
              </m:r>
              <m:r>
                <m:t>&amp;</m:t>
              </m:r>
              <m:r>
                <m:t>&amp;</m:t>
              </m:r>
              <m:r>
                <m:rPr>
                  <m:nor/>
                  <m:sty m:val="p"/>
                </m:rPr>
                <m:t>(</m:t>
              </m:r>
              <m:r>
                <m:rPr>
                  <m:nor/>
                  <m:sty m:val="p"/>
                </m:rPr>
                <m:t>Theorem 8</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r>
                <m:t>&amp;</m:t>
              </m:r>
              <m:r>
                <m:t>&amp;</m:t>
              </m:r>
              <m:r>
                <m:rPr>
                  <m:nor/>
                  <m:sty m:val="p"/>
                </m:rPr>
                <m:t>(</m:t>
              </m:r>
              <m:r>
                <m:rPr>
                  <m:nor/>
                  <m:sty m:val="p"/>
                </m:rPr>
                <m:t>Definition 26</m:t>
              </m:r>
              <m:r>
                <m:rPr>
                  <m:nor/>
                  <m:sty m:val="p"/>
                </m:rPr>
                <m:t>, for </m:t>
              </m:r>
              <m:r>
                <m:rPr>
                  <m:sty m:val="bi"/>
                </m:rPr>
                <m:t>A</m:t>
              </m:r>
              <m:r>
                <m:rPr>
                  <m:sty m:val="bi"/>
                </m:rPr>
                <m:t>P</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m:t>
              </m:r>
              <m:r>
                <m:rPr>
                  <m:nor/>
                  <m:sty m:val="p"/>
                </m:rPr>
                <m:t>Definition 26</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rPr>
                  <m:sty m:val="p"/>
                </m:rPr>
                <m:t>,</m:t>
              </m:r>
              <m:r>
                <m:t>&amp;</m:t>
              </m:r>
              <m:r>
                <m:t>&amp;</m:t>
              </m:r>
              <m:r>
                <m:rPr>
                  <m:nor/>
                  <m:sty m:val="p"/>
                </m:rPr>
                <m:t>(</m:t>
              </m:r>
              <m:r>
                <m:rPr>
                  <m:nor/>
                  <m:sty m:val="p"/>
                </m:rPr>
                <m:t>Definition 25</m:t>
              </m:r>
              <m:r>
                <m:rPr>
                  <m:nor/>
                  <m:sty m:val="p"/>
                </m:rPr>
                <m:t>)</m:t>
              </m:r>
            </m:e>
          </m:eqArr>
        </m:oMath>
      </m:oMathPara>
    </w:p>
    <w:p>
      <w:pPr>
        <w:pStyle w:val="FirstParagraph"/>
      </w:pPr>
      <w:r>
        <w:t xml:space="preserve">so</w:t>
      </w:r>
      <w:r>
        <w:t xml:space="preserve"> </w:t>
      </w:r>
      <m:oMath>
        <m:r>
          <m:rPr>
            <m:sty m:val="bi"/>
          </m:rPr>
          <m:t>A</m:t>
        </m:r>
      </m:oMath>
      <w:r>
        <w:t xml:space="preserve"> </w:t>
      </w:r>
      <w:r>
        <w:t xml:space="preserve">is similar to</w:t>
      </w:r>
      <w:r>
        <w:t xml:space="preserve"> </w:t>
      </w:r>
      <m:oMath>
        <m:r>
          <m:rPr>
            <m:sty m:val="p"/>
          </m:rPr>
          <m:t>diag</m:t>
        </m:r>
        <m:r>
          <m:rPr>
            <m:sty m:val="p"/>
          </m:rPr>
          <m:t>(</m:t>
        </m:r>
        <m:r>
          <m:t>3</m:t>
        </m:r>
        <m:r>
          <m:rPr>
            <m:sty m:val="p"/>
          </m:rPr>
          <m:t>,</m:t>
        </m:r>
        <m:r>
          <m:t>1</m:t>
        </m:r>
        <m:r>
          <m:rPr>
            <m:sty m:val="p"/>
          </m:rPr>
          <m:t>)</m:t>
        </m:r>
      </m:oMath>
      <w:r>
        <w:t xml:space="preserve">.</w:t>
      </w:r>
      <w:r>
        <w:t xml:space="preserve"> </w:t>
      </w:r>
      <w:r>
        <w:t xml:space="preserve">At the other extreme, the identity matrix is similar only to itself:</w:t>
      </w:r>
    </w:p>
    <w:p>
      <w:pPr>
        <w:pStyle w:val="BodyText"/>
      </w:pPr>
      <m:oMathPara>
        <m:oMathParaPr>
          <m:jc m:val="center"/>
        </m:oMathParaPr>
        <m:oMath>
          <m:eqArr>
            <m:e>
              <m:sSup>
                <m:e>
                  <m:r>
                    <m:rPr>
                      <m:sty m:val="bi"/>
                    </m:rPr>
                    <m:t>P</m:t>
                  </m:r>
                </m:e>
                <m:sup>
                  <m:r>
                    <m:rPr>
                      <m:sty m:val="p"/>
                    </m:rPr>
                    <m:t>−</m:t>
                  </m:r>
                  <m:r>
                    <m:t>1</m:t>
                  </m:r>
                </m:sup>
              </m:sSup>
              <m:sSub>
                <m:e>
                  <m:r>
                    <m:rPr>
                      <m:sty m:val="bi"/>
                    </m:rPr>
                    <m:t>I</m:t>
                  </m:r>
                </m:e>
                <m:sub>
                  <m:r>
                    <m:t>p</m:t>
                  </m:r>
                </m:sub>
              </m:sSub>
              <m:r>
                <m:rPr>
                  <m:sty m:val="bi"/>
                </m:rPr>
                <m:t>P</m:t>
              </m:r>
              <m:r>
                <m:t>&amp;</m:t>
              </m:r>
              <m:r>
                <m:rPr>
                  <m:sty m:val="p"/>
                </m:rPr>
                <m:t>=</m:t>
              </m:r>
              <m:sSup>
                <m:e>
                  <m:r>
                    <m:rPr>
                      <m:sty m:val="bi"/>
                    </m:rPr>
                    <m:t>P</m:t>
                  </m:r>
                </m:e>
                <m:sup>
                  <m:r>
                    <m:rPr>
                      <m:sty m:val="p"/>
                    </m:rPr>
                    <m:t>−</m:t>
                  </m:r>
                  <m:r>
                    <m:t>1</m:t>
                  </m:r>
                </m:sup>
              </m:sSup>
              <m:r>
                <m:rPr>
                  <m:sty m:val="bi"/>
                </m:rPr>
                <m:t>P</m:t>
              </m:r>
            </m:e>
            <m:e>
              <m:r>
                <m:t>&amp;</m:t>
              </m:r>
              <m:r>
                <m:rPr>
                  <m:sty m:val="p"/>
                </m:rPr>
                <m:t>=</m:t>
              </m:r>
              <m:sSub>
                <m:e>
                  <m:r>
                    <m:rPr>
                      <m:sty m:val="bi"/>
                    </m:rPr>
                    <m:t>I</m:t>
                  </m:r>
                </m:e>
                <m:sub>
                  <m:r>
                    <m:t>p</m:t>
                  </m:r>
                </m:sub>
              </m:sSub>
            </m:e>
          </m:eqArr>
        </m:oMath>
      </m:oMathPara>
    </w:p>
    <w:p>
      <w:pPr>
        <w:pStyle w:val="FirstParagraph"/>
      </w:pPr>
      <w:r>
        <w:t xml:space="preserve">for every invertible</w:t>
      </w:r>
      <w:r>
        <w:t xml:space="preserve"> </w:t>
      </w:r>
      <m:oMath>
        <m:r>
          <m:rPr>
            <m:sty m:val="bi"/>
          </m:rPr>
          <m:t>P</m:t>
        </m:r>
      </m:oMath>
      <w:r>
        <w:t xml:space="preserve"> </w:t>
      </w:r>
      <w:r>
        <w:t xml:space="preserve">(</w:t>
      </w:r>
      <w:hyperlink w:anchor="thm-identity">
        <w:r>
          <w:rPr>
            <w:rStyle w:val="Hyperlink"/>
          </w:rPr>
          <w:t xml:space="preserve">Theorem 11</w:t>
        </w:r>
      </w:hyperlink>
      <w:r>
        <w:t xml:space="preserve">, 5).</w:t>
      </w:r>
    </w:p>
    <w:bookmarkEnd w:id="643"/>
    <w:bookmarkStart w:id="644" w:name="thm-similar-eigenvalues"/>
    <w:p>
      <w:pPr>
        <w:pStyle w:val="BodyText"/>
      </w:pPr>
      <w:r>
        <w:rPr>
          <w:b/>
          <w:bCs/>
        </w:rPr>
        <w:t xml:space="preserve">Theorem 115 (Similar matrices have the same eigenvalues)</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w:t>
      </w:r>
      <w:hyperlink w:anchor="def-similar">
        <w:r>
          <w:rPr>
            <w:rStyle w:val="Hyperlink"/>
          </w:rPr>
          <w:t xml:space="preserve">Definition 120</w:t>
        </w:r>
      </w:hyperlink>
      <w:r>
        <w:t xml:space="preserve">),</w:t>
      </w:r>
      <w:r>
        <w:t xml:space="preserve"> </w:t>
      </w:r>
      <w:r>
        <w:t xml:space="preserve">then</w:t>
      </w:r>
      <w:r>
        <w:t xml:space="preserve"> </w:t>
      </w:r>
      <w:r>
        <w:t xml:space="preserve">$\mathord{\smash[b]{\underset{\raise.3ex\hbox{$\scriptstyle\sim$}}{v}}\vphantom{v}}$</w:t>
      </w:r>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 </w:t>
      </w:r>
      <w:r>
        <w:t xml:space="preserve">exactly when</w:t>
      </w:r>
      <w:r>
        <w:t xml:space="preserve"> </w:t>
      </w:r>
      <w:r>
        <w:t xml:space="preserve">$\mathbf{P}^{-1} \mathord{\smash[b]{\underset{\raise.3ex\hbox{$\scriptstyle\sim$}}{v}}\vphantom{v}}$</w:t>
      </w:r>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So</w:t>
      </w:r>
      <w:r>
        <w:t xml:space="preserve"> </w:t>
      </w:r>
      <m:oMath>
        <m:r>
          <m:rPr>
            <m:sty m:val="bi"/>
          </m:rPr>
          <m:t>A</m:t>
        </m:r>
      </m:oMath>
      <w:r>
        <w:t xml:space="preserve"> </w:t>
      </w:r>
      <w:r>
        <w:t xml:space="preserve">and</w:t>
      </w:r>
      <w:r>
        <w:t xml:space="preserve"> </w:t>
      </w:r>
      <m:oMath>
        <m:r>
          <m:rPr>
            <m:sty m:val="bi"/>
          </m:rPr>
          <m:t>B</m:t>
        </m:r>
      </m:oMath>
      <w:r>
        <w:t xml:space="preserve"> </w:t>
      </w:r>
      <w:r>
        <w:t xml:space="preserve">have the same eigenvalues.</w:t>
      </w:r>
    </w:p>
    <w:bookmarkEnd w:id="644"/>
    <w:p>
      <w:pPr>
        <w:pStyle w:val="BodyText"/>
      </w:pPr>
      <w:r>
        <w:rPr>
          <w:i/>
          <w:iCs/>
        </w:rPr>
        <w:t xml:space="preserve">Proof</w:t>
      </w:r>
      <w:r>
        <w:t xml:space="preserve">. </w:t>
      </w:r>
      <w:r>
        <w:rPr>
          <w:b/>
          <w:bCs/>
        </w:rPr>
        <w:t xml:space="preserve">From</w:t>
      </w:r>
      <w:r>
        <w:rPr>
          <w:b/>
          <w:bCs/>
        </w:rPr>
        <w:t xml:space="preserve"> </w:t>
      </w:r>
      <m:oMath>
        <m:r>
          <m:rPr>
            <m:sty m:val="bi"/>
          </m:rPr>
          <m:t>A</m:t>
        </m:r>
      </m:oMath>
      <w:r>
        <w:rPr>
          <w:b/>
          <w:bCs/>
        </w:rPr>
        <w:t xml:space="preserve"> </w:t>
      </w:r>
      <w:r>
        <w:rPr>
          <w:b/>
          <w:bCs/>
        </w:rPr>
        <w:t xml:space="preserve">to</w:t>
      </w:r>
      <w:r>
        <w:rPr>
          <w:b/>
          <w:bCs/>
        </w:rPr>
        <w:t xml:space="preserve"> </w:t>
      </w:r>
      <m:oMath>
        <m:r>
          <m:rPr>
            <m:sty m:val="bi"/>
          </m:rPr>
          <m:t>B</m:t>
        </m:r>
      </m:oMath>
      <w:r>
        <w:rPr>
          <w:b/>
          <w:bCs/>
        </w:rPr>
        <w:t xml:space="preserve">.</w:t>
      </w:r>
      <w:r>
        <w:t xml:space="preserve"> </w:t>
      </w:r>
      <w:r>
        <w:t xml:space="preserve">Let</w:t>
      </w:r>
      <w:r>
        <w:t xml:space="preserve"> </w:t>
      </w:r>
      <w:r>
        <w:t xml:space="preserve">$\mathbf{A} \mathord{\smash[b]{\underset{\raise.3ex\hbox{$\scriptstyle\sim$}}{v}}\vphantom{v}} = \lambda\mathord{\smash[b]{\underset{\raise.3ex\hbox{$\scriptstyle\sim$}}{v}}\vphantom{v}}$</w:t>
      </w:r>
      <w:r>
        <w:t xml:space="preserve"> </w:t>
      </w:r>
      <w:r>
        <w:t xml:space="preserve">with</w:t>
      </w:r>
      <w:r>
        <w:t xml:space="preserve"> </w:t>
      </w:r>
      <w:r>
        <w:t xml:space="preserve">$\mathord{\smash[b]{\underset{\raise.3ex\hbox{$\scriptstyle\sim$}}{v}}\vphantom{v}} \ne \mathord{\smash[b]{\underset{\raise.3ex\hbox{$\scriptstyle\sim$}}{0}}\vphantom{0}}$</w:t>
      </w:r>
      <w:r>
        <w:t xml:space="preserve">, and</w:t>
      </w:r>
      <w:r>
        <w:t xml:space="preserve"> </w:t>
      </w:r>
      <w:r>
        <w:t xml:space="preserve">$\mathord{\smash[b]{\underset{\raise.3ex\hbox{$\scriptstyle\sim$}}{w}}\vphantom{w}} = \mathbf{P}^{-1} \mathord{\smash[b]{\underset{\raise.3ex\hbox{$\scriptstyle\sim$}}{v}}\vphantom{v}}$</w:t>
      </w:r>
      <w:r>
        <w:t xml:space="preserve">. Then</w:t>
      </w:r>
    </w:p>
    <w:p>
      <w:pPr>
        <w:pStyle w:val="BodyText"/>
      </w:pPr>
      <w:r>
        <w:t xml:space="preserve">$$
    \begin{aligned}
    \mathbf{B} \mathord{\smash[b]{\underset{\raise.3ex\hbox{$\scriptstyle\sim$}}{w}}\vphantom{w}}
    &amp;= (\mathbf{P}^{-1} \mathbf{A} \mathbf{P})\,(\mathbf{P}^{-1} \mathord{\smash[b]{\underset{\raise.3ex\hbox{$\scriptstyle\sim$}}{v}}\vphantom{v}})
    &amp;&amp; \text{(substitute } \mathbf{B} \text{ and } \mathord{\smash[b]{\underset{\raise.3ex\hbox{$\scriptstyle\sim$}}{w}}\vphantom{w}} \text{)}
    \\
    &amp;= \mathbf{P}^{-1} \mathbf{A}\,(\mathbf{P} \mathbf{P}^{-1})\,\mathord{\smash[b]{\underset{\raise.3ex\hbox{$\scriptstyle\sim$}}{v}}\vphantom{v}}
    &amp;&amp; \text{(}\text{Theorem~8}\text{)}
    \\
    &amp;= \mathbf{P}^{-1} \mathbf{A}\,\mathbf{I}_p\,\mathord{\smash[b]{\underset{\raise.3ex\hbox{$\scriptstyle\sim$}}{v}}\vphantom{v}}
    &amp;&amp; \text{(}\text{Definition~84}\text{)}
    \\
    &amp;= \mathbf{P}^{-1} \mathbf{A} \mathord{\smash[b]{\underset{\raise.3ex\hbox{$\scriptstyle\sim$}}{v}}\vphantom{v}}
    &amp;&amp; \text{(}\text{Theorem~11}\text{)}
    \\
    &amp;= \mathbf{P}^{-1}\,(\mathbf{A} \mathord{\smash[b]{\underset{\raise.3ex\hbox{$\scriptstyle\sim$}}{v}}\vphantom{v}})
    &amp;&amp; \text{(}\text{Theorem~8}\text{)}
    \\
    &amp;= \mathbf{P}^{-1}\,(\lambda\mathord{\smash[b]{\underset{\raise.3ex\hbox{$\scriptstyle\sim$}}{v}}\vphantom{v}})
    &amp;&amp; \text{(eigenvector)}
    \\
    &amp;= \lambda\,\mathord{\smash[b]{\underset{\raise.3ex\hbox{$\scriptstyle\sim$}}{w}}\vphantom{w}}.
    &amp;&amp; \text{(}\text{Theorem~96}\text{)}
    \end{aligned}
    $$</w:t>
      </w:r>
    </w:p>
    <w:p>
      <w:pPr>
        <w:pStyle w:val="FirstParagraph"/>
      </w:pPr>
      <w:r>
        <w:t xml:space="preserve">And</w:t>
      </w:r>
      <w:r>
        <w:t xml:space="preserve"> </w:t>
      </w:r>
      <w:r>
        <w:t xml:space="preserve">$\mathord{\smash[b]{\underset{\raise.3ex\hbox{$\scriptstyle\sim$}}{w}}\vphantom{w}} \ne \mathord{\smash[b]{\underset{\raise.3ex\hbox{$\scriptstyle\sim$}}{0}}\vphantom{0}}$</w:t>
      </w:r>
      <w:r>
        <w:t xml:space="preserve">: if</w:t>
      </w:r>
      <w:r>
        <w:t xml:space="preserve"> </w:t>
      </w:r>
      <w:r>
        <w:t xml:space="preserve">$\mathord{\smash[b]{\underset{\raise.3ex\hbox{$\scriptstyle\sim$}}{w}}\vphantom{w}} = \mathord{\smash[b]{\underset{\raise.3ex\hbox{$\scriptstyle\sim$}}{0}}\vphantom{0}}$</w:t>
      </w:r>
      <w:r>
        <w:t xml:space="preserve">, then</w:t>
      </w:r>
    </w:p>
    <w:p>
      <w:pPr>
        <w:pStyle w:val="BodyText"/>
      </w:pPr>
      <w:r>
        <w:t xml:space="preserve">$$
    \begin{aligned}
    \mathord{\smash[b]{\underset{\raise.3ex\hbox{$\scriptstyle\sim$}}{v}}\vphantom{v}} &amp;= \mathbf{I}_p \mathord{\smash[b]{\underset{\raise.3ex\hbox{$\scriptstyle\sim$}}{v}}\vphantom{v}} \\
    &amp;= \mathbf{P}\,(\mathbf{P}^{-1} \mathord{\smash[b]{\underset{\raise.3ex\hbox{$\scriptstyle\sim$}}{v}}\vphantom{v}}) \\
    &amp;= \mathbf{P}\,\mathord{\smash[b]{\underset{\raise.3ex\hbox{$\scriptstyle\sim$}}{0}}\vphantom{0}}\\
    &amp;= \mathord{\smash[b]{\underset{\raise.3ex\hbox{$\scriptstyle\sim$}}{0}}\vphantom{0}}
    \end{aligned}
    $$</w:t>
      </w:r>
    </w:p>
    <w:p>
      <w:pPr>
        <w:pStyle w:val="FirstParagraph"/>
      </w:pPr>
      <w:r>
        <w:t xml:space="preserve">(</w:t>
      </w:r>
      <w:hyperlink w:anchor="thm-identity">
        <w:r>
          <w:rPr>
            <w:rStyle w:val="Hyperlink"/>
          </w:rPr>
          <w:t xml:space="preserve">Theorem 11</w:t>
        </w:r>
      </w:hyperlink>
      <w:r>
        <w:t xml:space="preserve">, 5,</w:t>
      </w:r>
      <w:r>
        <w:t xml:space="preserve"> </w:t>
      </w:r>
      <w:hyperlink w:anchor="thm-matmul-assoc">
        <w:r>
          <w:rPr>
            <w:rStyle w:val="Hyperlink"/>
          </w:rPr>
          <w:t xml:space="preserve">Theorem 8</w:t>
        </w:r>
      </w:hyperlink>
      <w:r>
        <w:t xml:space="preserve">,</w:t>
      </w:r>
      <w:r>
        <w:t xml:space="preserve"> </w:t>
      </w:r>
      <w:hyperlink w:anchor="def-matvec-mult">
        <w:r>
          <w:rPr>
            <w:rStyle w:val="Hyperlink"/>
          </w:rPr>
          <w:t xml:space="preserve">Definition 32</w:t>
        </w:r>
      </w:hyperlink>
      <w:r>
        <w:t xml:space="preserve">),</w:t>
      </w:r>
      <w:r>
        <w:t xml:space="preserve"> </w:t>
      </w:r>
      <w:r>
        <w:t xml:space="preserve">which is false.</w:t>
      </w:r>
    </w:p>
    <w:p>
      <w:pPr>
        <w:pStyle w:val="BodyText"/>
      </w:pPr>
      <w:r>
        <w:rPr>
          <w:b/>
          <w:bCs/>
        </w:rPr>
        <w:t xml:space="preserve">From</w:t>
      </w:r>
      <w:r>
        <w:rPr>
          <w:b/>
          <w:bCs/>
        </w:rPr>
        <w:t xml:space="preserve"> </w:t>
      </w:r>
      <m:oMath>
        <m:r>
          <m:rPr>
            <m:sty m:val="bi"/>
          </m:rPr>
          <m:t>B</m:t>
        </m:r>
      </m:oMath>
      <w:r>
        <w:rPr>
          <w:b/>
          <w:bCs/>
        </w:rPr>
        <w:t xml:space="preserve"> </w:t>
      </w:r>
      <w:r>
        <w:rPr>
          <w:b/>
          <w:bCs/>
        </w:rPr>
        <w:t xml:space="preserve">to</w:t>
      </w:r>
      <w:r>
        <w:rPr>
          <w:b/>
          <w:bCs/>
        </w:rPr>
        <w:t xml:space="preserve"> </w:t>
      </w:r>
      <m:oMath>
        <m:r>
          <m:rPr>
            <m:sty m:val="bi"/>
          </m:rPr>
          <m:t>A</m:t>
        </m:r>
      </m:oMath>
      <w:r>
        <w:rPr>
          <w:b/>
          <w:bCs/>
        </w:rPr>
        <w:t xml:space="preserve">.</w:t>
      </w:r>
      <w:r>
        <w:t xml:space="preserve"> </w:t>
      </w:r>
      <w:r>
        <w:t xml:space="preserve">By</w:t>
      </w:r>
      <w:r>
        <w:t xml:space="preserve"> </w:t>
      </w:r>
      <w:hyperlink w:anchor="rem-similar-both-ways">
        <w:r>
          <w:rPr>
            <w:rStyle w:val="Hyperlink"/>
          </w:rPr>
          <w:t xml:space="preserve">Remark 51</w:t>
        </w:r>
      </w:hyperlink>
      <w:r>
        <w:t xml:space="preserve">,</w:t>
      </w:r>
    </w:p>
    <w:p>
      <w:pPr>
        <w:pStyle w:val="BodyText"/>
      </w:pPr>
      <m:oMathPara>
        <m:oMathParaPr>
          <m:jc m:val="center"/>
        </m:oMathParaPr>
        <m:oMath>
          <m:eqArr>
            <m:e>
              <m:r>
                <m:rPr>
                  <m:sty m:val="bi"/>
                </m:rPr>
                <m:t>A</m:t>
              </m:r>
              <m:r>
                <m:t>&amp;</m:t>
              </m:r>
              <m:r>
                <m:rPr>
                  <m:sty m:val="p"/>
                </m:rPr>
                <m:t>=</m:t>
              </m:r>
              <m:r>
                <m:rPr>
                  <m:sty m:val="bi"/>
                </m:rPr>
                <m:t>P</m:t>
              </m:r>
              <m:r>
                <m:rPr>
                  <m:sty m:val="bi"/>
                </m:rPr>
                <m:t>B</m:t>
              </m:r>
              <m:sSup>
                <m:e>
                  <m:r>
                    <m:rPr>
                      <m:sty m:val="bi"/>
                    </m:rPr>
                    <m:t>P</m:t>
                  </m:r>
                </m:e>
                <m:sup>
                  <m:r>
                    <m:rPr>
                      <m:sty m:val="p"/>
                    </m:rPr>
                    <m:t>−</m:t>
                  </m:r>
                  <m:r>
                    <m:t>1</m:t>
                  </m:r>
                </m:sup>
              </m:sSup>
            </m:e>
            <m:e>
              <m:r>
                <m:t>&amp;</m:t>
              </m:r>
              <m:r>
                <m:rPr>
                  <m:sty m:val="p"/>
                </m:rPr>
                <m:t>=</m:t>
              </m:r>
              <m:r>
                <m:rPr>
                  <m:sty m:val="p"/>
                </m:rPr>
                <m:t>(</m:t>
              </m:r>
              <m:sSup>
                <m:e>
                  <m:r>
                    <m:rPr>
                      <m:sty m:val="bi"/>
                    </m:rPr>
                    <m:t>P</m:t>
                  </m:r>
                </m:e>
                <m:sup>
                  <m:r>
                    <m:rPr>
                      <m:sty m:val="p"/>
                    </m:rPr>
                    <m:t>−</m:t>
                  </m:r>
                  <m:r>
                    <m:t>1</m:t>
                  </m:r>
                </m:sup>
              </m:sSup>
              <m:sSup>
                <m:e>
                  <m:r>
                    <m:rPr>
                      <m:sty m:val="p"/>
                    </m:rPr>
                    <m:t>)</m:t>
                  </m:r>
                </m:e>
                <m:sup>
                  <m:r>
                    <m:rPr>
                      <m:sty m:val="p"/>
                    </m:rPr>
                    <m:t>−</m:t>
                  </m:r>
                  <m:r>
                    <m:t>1</m:t>
                  </m:r>
                </m:sup>
              </m:sSup>
              <m:r>
                <m:rPr>
                  <m:sty m:val="bi"/>
                </m:rPr>
                <m:t>B</m:t>
              </m:r>
              <m:r>
                <m:t> </m:t>
              </m:r>
              <m:sSup>
                <m:e>
                  <m:r>
                    <m:rPr>
                      <m:sty m:val="bi"/>
                    </m:rPr>
                    <m:t>P</m:t>
                  </m:r>
                </m:e>
                <m:sup>
                  <m:r>
                    <m:rPr>
                      <m:sty m:val="p"/>
                    </m:rPr>
                    <m:t>−</m:t>
                  </m:r>
                  <m:r>
                    <m:t>1</m:t>
                  </m:r>
                </m:sup>
              </m:sSup>
              <m:r>
                <m:rPr>
                  <m:sty m:val="p"/>
                </m:rPr>
                <m:t>,</m:t>
              </m:r>
            </m:e>
          </m:eqArr>
        </m:oMath>
      </m:oMathPara>
    </w:p>
    <w:p>
      <w:pPr>
        <w:pStyle w:val="FirstParagraph"/>
      </w:pPr>
      <w:r>
        <w:t xml:space="preserve">so the first part, with</w:t>
      </w:r>
      <w:r>
        <w:t xml:space="preserve"> </w:t>
      </w:r>
      <m:oMath>
        <m:sSup>
          <m:e>
            <m:r>
              <m:rPr>
                <m:sty m:val="bi"/>
              </m:rPr>
              <m:t>P</m:t>
            </m:r>
          </m:e>
          <m:sup>
            <m:r>
              <m:rPr>
                <m:sty m:val="p"/>
              </m:rPr>
              <m:t>−</m:t>
            </m:r>
            <m:r>
              <m:t>1</m:t>
            </m:r>
          </m:sup>
        </m:sSup>
      </m:oMath>
      <w:r>
        <w:t xml:space="preserve"> </w:t>
      </w:r>
      <w:r>
        <w:t xml:space="preserve">in place of</w:t>
      </w:r>
      <w:r>
        <w:t xml:space="preserve"> </w:t>
      </w:r>
      <m:oMath>
        <m:r>
          <m:rPr>
            <m:sty m:val="bi"/>
          </m:rPr>
          <m:t>P</m:t>
        </m:r>
      </m:oMath>
      <w:r>
        <w:t xml:space="preserve"> </w:t>
      </w:r>
      <w:r>
        <w:t xml:space="preserve">and the roles of</w:t>
      </w:r>
      <w:r>
        <w:t xml:space="preserve"> </w:t>
      </w:r>
      <m:oMath>
        <m:r>
          <m:rPr>
            <m:sty m:val="bi"/>
          </m:rPr>
          <m:t>A</m:t>
        </m:r>
      </m:oMath>
      <w:r>
        <w:t xml:space="preserve"> </w:t>
      </w:r>
      <w:r>
        <w:t xml:space="preserve">and</w:t>
      </w:r>
      <w:r>
        <w:t xml:space="preserve"> </w:t>
      </w:r>
      <m:oMath>
        <m:r>
          <m:rPr>
            <m:sty m:val="bi"/>
          </m:rPr>
          <m:t>B</m:t>
        </m:r>
      </m:oMath>
      <w:r>
        <w:t xml:space="preserve"> </w:t>
      </w:r>
      <w:r>
        <w:t xml:space="preserve">exchanged,</w:t>
      </w:r>
      <w:r>
        <w:t xml:space="preserve"> </w:t>
      </w:r>
      <w:r>
        <w:t xml:space="preserve">shows that if</w:t>
      </w:r>
      <w:r>
        <w:t xml:space="preserve"> </w:t>
      </w:r>
      <w:r>
        <w:t xml:space="preserve">$\mathord{\smash[b]{\underset{\raise.3ex\hbox{$\scriptstyle\sim$}}{w}}\vphantom{w}} = \mathbf{P}^{-1} \mathord{\smash[b]{\underset{\raise.3ex\hbox{$\scriptstyle\sim$}}{v}}\vphantom{v}}$</w:t>
      </w:r>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then</w:t>
      </w:r>
      <w:r>
        <w:t xml:space="preserve"> </w:t>
      </w:r>
      <w:r>
        <w:t xml:space="preserve">$\mathbf{P} \mathord{\smash[b]{\underset{\raise.3ex\hbox{$\scriptstyle\sim$}}{w}}\vphantom{w}}$</w:t>
      </w:r>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w:t>
      </w:r>
      <w:r>
        <w:t xml:space="preserve"> </w:t>
      </w:r>
      <w:r>
        <w:t xml:space="preserve">and</w:t>
      </w:r>
    </w:p>
    <w:p>
      <w:pPr>
        <w:pStyle w:val="BodyText"/>
      </w:pPr>
      <w:r>
        <w:t xml:space="preserve">$$
    \begin{aligned}
    \mathbf{P} \mathord{\smash[b]{\underset{\raise.3ex\hbox{$\scriptstyle\sim$}}{w}}\vphantom{w}} &amp;= \mathbf{P} \mathbf{P}^{-1} \mathord{\smash[b]{\underset{\raise.3ex\hbox{$\scriptstyle\sim$}}{v}}\vphantom{v}} \\
    &amp;= \mathord{\smash[b]{\underset{\raise.3ex\hbox{$\scriptstyle\sim$}}{v}}\vphantom{v}}
    \end{aligned}
    $$</w:t>
      </w:r>
    </w:p>
    <w:p>
      <w:pPr>
        <w:pStyle w:val="FirstParagraph"/>
      </w:pP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11</w:t>
        </w:r>
      </w:hyperlink>
      <w:r>
        <w:t xml:space="preserve">).</w:t>
      </w:r>
    </w:p>
    <w:bookmarkStart w:id="645" w:name="exm-similar-eigenvalues"/>
    <w:p>
      <w:pPr>
        <w:pStyle w:val="BodyText"/>
      </w:pPr>
      <w:r>
        <w:rPr>
          <w:b/>
          <w:bCs/>
        </w:rPr>
        <w:t xml:space="preserve">Example 205 (Eigenvectors carried across a similarity)</w:t>
      </w:r>
      <w:r>
        <w:t xml:space="preserve"> </w:t>
      </w:r>
      <w:r>
        <w:t xml:space="preserve">In</w:t>
      </w:r>
      <w:r>
        <w:t xml:space="preserve"> </w:t>
      </w:r>
      <w:hyperlink w:anchor="exm-similar">
        <w:r>
          <w:rPr>
            <w:rStyle w:val="Hyperlink"/>
          </w:rPr>
          <w:t xml:space="preserve">Example 204</w:t>
        </w:r>
      </w:hyperlink>
      <w:r>
        <w:t xml:space="preserve">,</w:t>
      </w:r>
      <w:r>
        <w:t xml:space="preserve"> </w:t>
      </w:r>
      <m:oMath>
        <m:r>
          <m:rPr>
            <m:sty m:val="bi"/>
          </m:rPr>
          <m:t>B</m:t>
        </m:r>
        <m:r>
          <m:rPr>
            <m:sty m:val="p"/>
          </m:rPr>
          <m:t>=</m:t>
        </m:r>
        <m:r>
          <m:rPr>
            <m:sty m:val="p"/>
          </m:rPr>
          <m:t>diag</m:t>
        </m:r>
        <m:r>
          <m:rPr>
            <m:sty m:val="p"/>
          </m:rPr>
          <m:t>(</m:t>
        </m:r>
        <m:r>
          <m:t>3</m:t>
        </m:r>
        <m:r>
          <m:rPr>
            <m:sty m:val="p"/>
          </m:rPr>
          <m:t>,</m:t>
        </m:r>
        <m:r>
          <m:t>1</m:t>
        </m:r>
        <m:r>
          <m:rPr>
            <m:sty m:val="p"/>
          </m:rPr>
          <m:t>)</m:t>
        </m:r>
      </m:oMath>
      <w:r>
        <w:t xml:space="preserve"> </w:t>
      </w:r>
      <w:r>
        <w:t xml:space="preserve">has eigenvectors</w:t>
      </w:r>
      <w:r>
        <w:t xml:space="preserve"> </w:t>
      </w:r>
      <m:oMath>
        <m:r>
          <m:rPr>
            <m:sty m:val="p"/>
          </m:rPr>
          <m:t>(</m:t>
        </m:r>
        <m:r>
          <m:t>1</m:t>
        </m:r>
        <m:r>
          <m:rPr>
            <m:sty m:val="p"/>
          </m:rPr>
          <m:t>,</m:t>
        </m:r>
        <m:r>
          <m:t>0</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w:t>
      </w:r>
      <w:r>
        <w:t xml:space="preserve"> </w:t>
      </w:r>
      <m:oMath>
        <m:r>
          <m:t>1</m:t>
        </m:r>
      </m:oMath>
      <w:r>
        <w:t xml:space="preserve">:</w:t>
      </w:r>
      <w:r>
        <w:t xml:space="preserve"> </w:t>
      </w:r>
      <m:oMath>
        <m:r>
          <m:rPr>
            <m:sty m:val="p"/>
          </m:rPr>
          <m:t>diag</m:t>
        </m:r>
        <m:r>
          <m:rPr>
            <m:sty m:val="p"/>
          </m:rPr>
          <m:t>(</m:t>
        </m:r>
        <m:r>
          <m:t>3</m:t>
        </m:r>
        <m:r>
          <m:rPr>
            <m:sty m:val="p"/>
          </m:rPr>
          <m:t>,</m:t>
        </m:r>
        <m:r>
          <m:t>1</m:t>
        </m:r>
        <m:r>
          <m:rPr>
            <m:sty m:val="p"/>
          </m:rPr>
          <m:t>)</m:t>
        </m:r>
        <m:r>
          <m:t> </m:t>
        </m:r>
        <m:r>
          <m:rPr>
            <m:sty m:val="p"/>
          </m:rPr>
          <m:t>(</m:t>
        </m:r>
        <m:r>
          <m:t>1</m:t>
        </m:r>
        <m:r>
          <m:rPr>
            <m:sty m:val="p"/>
          </m:rPr>
          <m:t>,</m:t>
        </m:r>
        <m:r>
          <m:t>0</m:t>
        </m:r>
        <m:r>
          <m:rPr>
            <m:sty m:val="p"/>
          </m:rPr>
          <m:t>)</m:t>
        </m:r>
        <m:r>
          <m:rPr>
            <m:sty m:val="p"/>
          </m:rPr>
          <m:t>=</m:t>
        </m:r>
        <m:r>
          <m:rPr>
            <m:sty m:val="p"/>
          </m:rPr>
          <m:t>(</m:t>
        </m:r>
        <m:r>
          <m:t>3</m:t>
        </m:r>
        <m:r>
          <m:rPr>
            <m:sty m:val="p"/>
          </m:rPr>
          <m:t>,</m:t>
        </m:r>
        <m:r>
          <m:t>0</m:t>
        </m:r>
        <m:r>
          <m:rPr>
            <m:sty m:val="p"/>
          </m:rPr>
          <m:t>)</m:t>
        </m:r>
      </m:oMath>
      <w:r>
        <w:t xml:space="preserve"> </w:t>
      </w:r>
      <w:r>
        <w:t xml:space="preserve">and</w:t>
      </w:r>
      <w:r>
        <w:t xml:space="preserve"> </w:t>
      </w:r>
      <m:oMath>
        <m:r>
          <m:rPr>
            <m:sty m:val="p"/>
          </m:rPr>
          <m:t>diag</m:t>
        </m:r>
        <m:r>
          <m:rPr>
            <m:sty m:val="p"/>
          </m:rPr>
          <m:t>(</m:t>
        </m:r>
        <m:r>
          <m:t>3</m:t>
        </m:r>
        <m:r>
          <m:rPr>
            <m:sty m:val="p"/>
          </m:rPr>
          <m:t>,</m:t>
        </m:r>
        <m:r>
          <m:t>1</m:t>
        </m:r>
        <m:r>
          <m:rPr>
            <m:sty m:val="p"/>
          </m:rPr>
          <m:t>)</m:t>
        </m:r>
        <m:r>
          <m:t> </m:t>
        </m:r>
        <m:r>
          <m:rPr>
            <m:sty m:val="p"/>
          </m:rPr>
          <m:t>(</m:t>
        </m:r>
        <m:r>
          <m:t>0</m:t>
        </m:r>
        <m:r>
          <m:rPr>
            <m:sty m:val="p"/>
          </m:rPr>
          <m:t>,</m:t>
        </m:r>
        <m:r>
          <m:t>1</m:t>
        </m:r>
        <m:r>
          <m:rPr>
            <m:sty m:val="p"/>
          </m:rPr>
          <m:t>)</m:t>
        </m:r>
        <m:r>
          <m:rPr>
            <m:sty m:val="p"/>
          </m:rPr>
          <m:t>=</m:t>
        </m:r>
        <m:r>
          <m:rPr>
            <m:sty m:val="p"/>
          </m:rPr>
          <m:t>(</m:t>
        </m:r>
        <m:r>
          <m:t>0</m:t>
        </m:r>
        <m:r>
          <m:rPr>
            <m:sty m:val="p"/>
          </m:rPr>
          <m:t>,</m:t>
        </m:r>
        <m:r>
          <m:t>1</m:t>
        </m:r>
        <m:r>
          <m:rPr>
            <m:sty m:val="p"/>
          </m:rPr>
          <m:t>)</m:t>
        </m:r>
      </m:oMath>
      <w:r>
        <w:t xml:space="preserve">.</w:t>
      </w:r>
      <w:r>
        <w:t xml:space="preserve"> </w:t>
      </w:r>
      <m:oMath>
        <m:r>
          <m:rPr>
            <m:sty m:val="bi"/>
          </m:rPr>
          <m:t>P</m:t>
        </m:r>
        <m:r>
          <m:t> </m:t>
        </m:r>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and</w:t>
      </w:r>
      <w:r>
        <w:t xml:space="preserve"> </w:t>
      </w:r>
      <m:oMath>
        <m:r>
          <m:rPr>
            <m:sty m:val="bi"/>
          </m:rPr>
          <m:t>P</m:t>
        </m:r>
        <m:r>
          <m:t> </m:t>
        </m:r>
        <m:r>
          <m:rPr>
            <m:sty m:val="p"/>
          </m:rPr>
          <m:t>(</m:t>
        </m:r>
        <m:r>
          <m:t>0</m:t>
        </m:r>
        <m:r>
          <m:rPr>
            <m:sty m:val="p"/>
          </m:rPr>
          <m:t>,</m:t>
        </m:r>
        <m:r>
          <m:t>1</m:t>
        </m:r>
        <m:r>
          <m:rPr>
            <m:sty m:val="p"/>
          </m:rPr>
          <m:t>)</m:t>
        </m:r>
        <m:r>
          <m:rPr>
            <m:sty m:val="p"/>
          </m:rPr>
          <m:t>=</m:t>
        </m:r>
        <m:r>
          <m:rPr>
            <m:sty m:val="p"/>
          </m:rPr>
          <m:t>(</m:t>
        </m:r>
        <m:r>
          <m:t>1</m:t>
        </m:r>
        <m:r>
          <m:rPr>
            <m:sty m:val="p"/>
          </m:rPr>
          <m:t>,</m:t>
        </m:r>
        <m:r>
          <m:rPr>
            <m:sty m:val="p"/>
          </m:rPr>
          <m:t>−</m:t>
        </m:r>
        <m:r>
          <m:t>1</m:t>
        </m:r>
        <m:r>
          <m:rPr>
            <m:sty m:val="p"/>
          </m:rPr>
          <m:t>)</m:t>
        </m:r>
      </m:oMath>
      <w:r>
        <w:t xml:space="preserve"> </w:t>
      </w:r>
      <w:r>
        <w:t xml:space="preserve">are the eigenvectors of</w:t>
      </w:r>
      <w:r>
        <w:t xml:space="preserve"> </w:t>
      </w:r>
      <m:oMath>
        <m:r>
          <m:rPr>
            <m:sty m:val="bi"/>
          </m:rPr>
          <m:t>A</m:t>
        </m:r>
      </m:oMath>
      <w:r>
        <w:t xml:space="preserve"> </w:t>
      </w:r>
      <w:r>
        <w:t xml:space="preserve">for</w:t>
      </w:r>
      <w:r>
        <w:t xml:space="preserve"> </w:t>
      </w:r>
      <m:oMath>
        <m:r>
          <m:t>3</m:t>
        </m:r>
      </m:oMath>
      <w:r>
        <w:t xml:space="preserve"> </w:t>
      </w:r>
      <w:r>
        <w:t xml:space="preserve">and</w:t>
      </w:r>
      <w:r>
        <w:t xml:space="preserve"> </w:t>
      </w:r>
      <m:oMath>
        <m:r>
          <m:t>1</m:t>
        </m:r>
      </m:oMath>
      <w:r>
        <w:t xml:space="preserve"> </w:t>
      </w:r>
      <w:r>
        <w:t xml:space="preserve">found in</w:t>
      </w:r>
      <w:r>
        <w:t xml:space="preserve"> </w:t>
      </w:r>
      <w:hyperlink w:anchor="exm-eigenvalue">
        <w:r>
          <w:rPr>
            <w:rStyle w:val="Hyperlink"/>
          </w:rPr>
          <w:t xml:space="preserve">Example 149</w:t>
        </w:r>
      </w:hyperlink>
      <w:r>
        <w:t xml:space="preserve">.</w:t>
      </w:r>
    </w:p>
    <w:bookmarkEnd w:id="645"/>
    <w:bookmarkStart w:id="646" w:name="thm-eigenvectors-independent"/>
    <w:p>
      <w:pPr>
        <w:pStyle w:val="BodyText"/>
      </w:pPr>
      <w:r>
        <w:rPr>
          <w:b/>
          <w:bCs/>
        </w:rPr>
        <w:t xml:space="preserve">Theorem 116 (Eigenvectors for distinct eigenvalues are linearly independent)</w:t>
      </w:r>
      <w:r>
        <w:t xml:space="preserve"> </w:t>
      </w:r>
      <w:r>
        <w:t xml:space="preserve">If</w:t>
      </w:r>
      <w:r>
        <w:t xml:space="preserve"> </w:t>
      </w:r>
      <w:r>
        <w:t xml:space="preserve">$\mathord{\smash[b]{\underset{\raise.3ex\hbox{$\scriptstyle\sim$}}{v}}\vphantom{v}}_1, \ldots, \mathord{\smash[b]{\underset{\raise.3ex\hbox{$\scriptstyle\sim$}}{v}}\vphantom{v}}_k$</w:t>
      </w:r>
      <w:r>
        <w:t xml:space="preserve"> </w:t>
      </w:r>
      <w:r>
        <w:t xml:space="preserve">are eigenvectors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eigenvalues</w:t>
      </w:r>
      <w:r>
        <w:t xml:space="preserve"> </w:t>
      </w:r>
      <m:oMath>
        <m:sSub>
          <m:e>
            <m:r>
              <m:t>λ</m:t>
            </m:r>
          </m:e>
          <m:sub>
            <m:r>
              <m:t>1</m:t>
            </m:r>
          </m:sub>
        </m:sSub>
        <m:r>
          <m:rPr>
            <m:sty m:val="p"/>
          </m:rPr>
          <m:t>,</m:t>
        </m:r>
        <m:r>
          <m:rPr>
            <m:sty m:val="p"/>
          </m:rPr>
          <m:t>…</m:t>
        </m:r>
        <m:r>
          <m:rPr>
            <m:sty m:val="p"/>
          </m:rPr>
          <m:t>,</m:t>
        </m:r>
        <m:sSub>
          <m:e>
            <m:r>
              <m:t>λ</m:t>
            </m:r>
          </m:e>
          <m:sub>
            <m:r>
              <m:t>k</m:t>
            </m:r>
          </m:sub>
        </m:sSub>
      </m:oMath>
      <w:r>
        <w:t xml:space="preserve"> </w:t>
      </w:r>
      <w:r>
        <w:t xml:space="preserve">that are all different,</w:t>
      </w:r>
      <w:r>
        <w:t xml:space="preserve"> </w:t>
      </w:r>
      <w:r>
        <w:t xml:space="preserve">then</w:t>
      </w:r>
      <w:r>
        <w:t xml:space="preserve"> </w:t>
      </w:r>
      <w:r>
        <w:t xml:space="preserve">$\mathord{\smash[b]{\underset{\raise.3ex\hbox{$\scriptstyle\sim$}}{v}}\vphantom{v}}_1, \ldots, \mathord{\smash[b]{\underset{\raise.3ex\hbox{$\scriptstyle\sim$}}{v}}\vphantom{v}}_k$</w:t>
      </w:r>
      <w:r>
        <w:t xml:space="preserve"> </w:t>
      </w:r>
      <w:r>
        <w:t xml:space="preserve">are linearly independent (</w:t>
      </w:r>
      <w:hyperlink w:anchor="def-linearly-independent">
        <w:r>
          <w:rPr>
            <w:rStyle w:val="Hyperlink"/>
          </w:rPr>
          <w:t xml:space="preserve">Definition 43</w:t>
        </w:r>
      </w:hyperlink>
      <w:r>
        <w:t xml:space="preserve">).</w:t>
      </w:r>
    </w:p>
    <w:bookmarkEnd w:id="646"/>
    <w:p>
      <w:pPr>
        <w:pStyle w:val="BodyText"/>
      </w:pPr>
      <w:r>
        <w:rPr>
          <w:i/>
          <w:iCs/>
        </w:rPr>
        <w:t xml:space="preserve">Proof</w:t>
      </w:r>
      <w:r>
        <w:t xml:space="preserve">. </w:t>
      </w:r>
      <w:r>
        <w:t xml:space="preserve">By</w:t>
      </w:r>
      <w:r>
        <w:t xml:space="preserve"> </w:t>
      </w:r>
      <w:hyperlink r:id="rId146">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w:t>
      </w:r>
      <w:r>
        <w:t xml:space="preserve"> </w:t>
      </w:r>
      <w:r>
        <w:t xml:space="preserve">$\mathord{\smash[b]{\underset{\raise.3ex\hbox{$\scriptstyle\sim$}}{v}}\vphantom{v}}_1 \ne \mathord{\smash[b]{\underset{\raise.3ex\hbox{$\scriptstyle\sim$}}{0}}\vphantom{0}}$</w:t>
      </w:r>
      <w:r>
        <w:t xml:space="preserve"> </w:t>
      </w:r>
      <w:r>
        <w:t xml:space="preserve">is linearly independent on its own.</w:t>
      </w:r>
      <w:r>
        <w:t xml:space="preserve"> </w:t>
      </w:r>
      <w:r>
        <w:t xml:space="preserve">Suppose the result holds for</w:t>
      </w:r>
      <w:r>
        <w:t xml:space="preserve"> </w:t>
      </w:r>
      <m:oMath>
        <m:r>
          <m:t>k</m:t>
        </m:r>
        <m:r>
          <m:rPr>
            <m:sty m:val="p"/>
          </m:rPr>
          <m:t>−</m:t>
        </m:r>
        <m:r>
          <m:t>1</m:t>
        </m:r>
      </m:oMath>
      <w:r>
        <w:t xml:space="preserve"> </w:t>
      </w:r>
      <w:r>
        <w:t xml:space="preserve">eigenvectors, and</w:t>
      </w:r>
      <w:r>
        <w:t xml:space="preserve"> </w:t>
      </w:r>
      <w:r>
        <w:t xml:space="preserve">$\sum_{i=1}^{k} c_i \mathord{\smash[b]{\underset{\raise.3ex\hbox{$\scriptstyle\sim$}}{v}}\vphantom{v}}_i = \mathord{\smash[b]{\underset{\raise.3ex\hbox{$\scriptstyle\sim$}}{0}}\vphantom{0}}$</w:t>
      </w:r>
      <w:r>
        <w:t xml:space="preserve">. Then</w:t>
      </w:r>
    </w:p>
    <w:p>
      <w:pPr>
        <w:pStyle w:val="BodyText"/>
      </w:pPr>
      <w:r>
        <w:t xml:space="preserve">$$
    \begin{aligned}
    \mathord{\smash[b]{\underset{\raise.3ex\hbox{$\scriptstyle\sim$}}{0}}\vphantom{0}}
    &amp;= (\mathbf{A} - \lambda_k \mathbf{I}_p) \sum_{i=1}^{k} c_i \mathord{\smash[b]{\underset{\raise.3ex\hbox{$\scriptstyle\sim$}}{v}}\vphantom{v}}_i
    &amp;&amp; \text{(multiply the supposed equation by } \mathbf{A} - \lambda_k \mathbf{I}_p \text{)}
    \\
    &amp;= \sum_{i=1}^{k} c_i\,(\mathbf{A} - \lambda_k \mathbf{I}_p)\,\mathord{\smash[b]{\underset{\raise.3ex\hbox{$\scriptstyle\sim$}}{v}}\vphantom{v}}_i
    &amp;&amp; \text{(}\text{Theorem~25}\text{)}
    \\
    &amp;= \sum_{i=1}^{k} c_i\,(\lambda_i - \lambda_k)\,\mathord{\smash[b]{\underset{\raise.3ex\hbox{$\scriptstyle\sim$}}{v}}\vphantom{v}}_i
    &amp;&amp; \text{(}\text{Theorem~112}\text{, part 1, with } s = -\lambda_k \text{)}
    \\
    &amp;= \sum_{i=1}^{k-1} c_i\,(\lambda_i - \lambda_k)\,\mathord{\smash[b]{\underset{\raise.3ex\hbox{$\scriptstyle\sim$}}{v}}\vphantom{v}}_i.
    &amp;&amp; \text{(the } i = k \text{ term is } \mathord{\smash[b]{\underset{\raise.3ex\hbox{$\scriptstyle\sim$}}{0}}\vphantom{0}}\text{)}
    \end{aligned}
    $$</w:t>
      </w:r>
    </w:p>
    <w:p>
      <w:pPr>
        <w:pStyle w:val="FirstParagraph"/>
      </w:pPr>
      <w:r>
        <w:t xml:space="preserve">By the induction hypothesis</w:t>
      </w:r>
      <w:r>
        <w:t xml:space="preserve"> </w:t>
      </w:r>
      <w:r>
        <w:t xml:space="preserve">$\mathord{\smash[b]{\underset{\raise.3ex\hbox{$\scriptstyle\sim$}}{v}}\vphantom{v}}_1, \ldots, \mathord{\smash[b]{\underset{\raise.3ex\hbox{$\scriptstyle\sim$}}{v}}\vphantom{v}}_{k-1}$</w:t>
      </w:r>
      <w:r>
        <w:t xml:space="preserve"> </w:t>
      </w:r>
      <w:r>
        <w:t xml:space="preserve">are linearly independent,</w:t>
      </w:r>
      <w:r>
        <w:t xml:space="preserve"> </w:t>
      </w:r>
      <w:r>
        <w:t xml:space="preserve">so every</w:t>
      </w:r>
      <w:r>
        <w:t xml:space="preserve"> </w:t>
      </w:r>
      <m:oMath>
        <m:sSub>
          <m:e>
            <m:r>
              <m:t>c</m:t>
            </m:r>
          </m:e>
          <m:sub>
            <m:r>
              <m:t>i</m:t>
            </m:r>
          </m:sub>
        </m:sSub>
        <m:r>
          <m:t> </m:t>
        </m:r>
        <m:r>
          <m:rPr>
            <m:sty m:val="p"/>
          </m:rPr>
          <m:t>(</m:t>
        </m:r>
        <m:sSub>
          <m:e>
            <m:r>
              <m:t>λ</m:t>
            </m:r>
          </m:e>
          <m:sub>
            <m:r>
              <m:t>i</m:t>
            </m:r>
          </m:sub>
        </m:sSub>
        <m:r>
          <m:rPr>
            <m:sty m:val="p"/>
          </m:rPr>
          <m:t>−</m:t>
        </m:r>
        <m:sSub>
          <m:e>
            <m:r>
              <m:t>λ</m:t>
            </m:r>
          </m:e>
          <m:sub>
            <m:r>
              <m:t>k</m:t>
            </m:r>
          </m:sub>
        </m:sSub>
        <m:r>
          <m:rPr>
            <m:sty m:val="p"/>
          </m:rPr>
          <m:t>)</m:t>
        </m:r>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and since</w:t>
      </w:r>
      <w:r>
        <w:t xml:space="preserve"> </w:t>
      </w:r>
      <m:oMath>
        <m:sSub>
          <m:e>
            <m:r>
              <m:t>λ</m:t>
            </m:r>
          </m:e>
          <m:sub>
            <m:r>
              <m:t>i</m:t>
            </m:r>
          </m:sub>
        </m:sSub>
        <m:r>
          <m:rPr>
            <m:sty m:val="p"/>
          </m:rPr>
          <m:t>≠</m:t>
        </m:r>
        <m:sSub>
          <m:e>
            <m:r>
              <m:t>λ</m:t>
            </m:r>
          </m:e>
          <m:sub>
            <m:r>
              <m:t>k</m:t>
            </m:r>
          </m:sub>
        </m:sSub>
      </m:oMath>
      <w:r>
        <w:t xml:space="preserve">, every</w:t>
      </w:r>
      <w:r>
        <w:t xml:space="preserve"> </w:t>
      </w:r>
      <m:oMath>
        <m:sSub>
          <m:e>
            <m:r>
              <m:t>c</m:t>
            </m:r>
          </m:e>
          <m:sub>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The supposed equation then reads</w:t>
      </w:r>
      <w:r>
        <w:t xml:space="preserve"> </w:t>
      </w:r>
      <w:r>
        <w:t xml:space="preserve">$c_k \mathord{\smash[b]{\underset{\raise.3ex\hbox{$\scriptstyle\sim$}}{v}}\vphantom{v}}_k = \mathord{\smash[b]{\underset{\raise.3ex\hbox{$\scriptstyle\sim$}}{0}}\vphantom{0}}$</w:t>
      </w:r>
      <w:r>
        <w:t xml:space="preserve"> </w:t>
      </w:r>
      <w:r>
        <w:t xml:space="preserve">with</w:t>
      </w:r>
      <w:r>
        <w:t xml:space="preserve"> </w:t>
      </w:r>
      <w:r>
        <w:t xml:space="preserve">$\mathord{\smash[b]{\underset{\raise.3ex\hbox{$\scriptstyle\sim$}}{v}}\vphantom{v}}_k \ne \mathord{\smash[b]{\underset{\raise.3ex\hbox{$\scriptstyle\sim$}}{0}}\vphantom{0}}$</w:t>
      </w:r>
      <w:r>
        <w:t xml:space="preserve">,</w:t>
      </w:r>
      <w:r>
        <w:t xml:space="preserve"> </w:t>
      </w:r>
      <w:r>
        <w:t xml:space="preserve">so</w:t>
      </w:r>
      <w:r>
        <w:t xml:space="preserve"> </w:t>
      </w:r>
      <m:oMath>
        <m:sSub>
          <m:e>
            <m:r>
              <m:t>c</m:t>
            </m:r>
          </m:e>
          <m:sub>
            <m:r>
              <m:t>k</m:t>
            </m:r>
          </m:sub>
        </m:sSub>
        <m:r>
          <m:rPr>
            <m:sty m:val="p"/>
          </m:rPr>
          <m:t>=</m:t>
        </m:r>
        <m:r>
          <m:t>0</m:t>
        </m:r>
      </m:oMath>
      <w:r>
        <w:t xml:space="preserve"> </w:t>
      </w:r>
      <w:r>
        <w:t xml:space="preserve">too.</w:t>
      </w:r>
    </w:p>
    <w:bookmarkStart w:id="647" w:name="exm-eigenvectors-independent"/>
    <w:p>
      <w:pPr>
        <w:pStyle w:val="BodyText"/>
      </w:pPr>
      <w:r>
        <w:rPr>
          <w:b/>
          <w:bCs/>
        </w:rPr>
        <w:t xml:space="preserve">Example 206 (Independent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 </w:t>
      </w:r>
      <w:r>
        <w:t xml:space="preserve">of</w:t>
      </w:r>
      <w:r>
        <w:t xml:space="preserve"> </w:t>
      </w:r>
      <w:hyperlink w:anchor="exm-eigenvalue">
        <w:r>
          <w:rPr>
            <w:rStyle w:val="Hyperlink"/>
          </w:rPr>
          <w:t xml:space="preserve">Example 149</w:t>
        </w:r>
      </w:hyperlink>
      <w:r>
        <w:t xml:space="preserve"> </w:t>
      </w:r>
      <w:r>
        <w:t xml:space="preserve">are linearly independent, as</w:t>
      </w:r>
      <w:r>
        <w:t xml:space="preserve"> </w:t>
      </w:r>
      <w:hyperlink w:anchor="thm-eigenvectors-independent">
        <w:r>
          <w:rPr>
            <w:rStyle w:val="Hyperlink"/>
          </w:rPr>
          <w:t xml:space="preserve">Theorem 116</w:t>
        </w:r>
      </w:hyperlink>
      <w:r>
        <w:t xml:space="preserve"> </w:t>
      </w:r>
      <w:r>
        <w:t xml:space="preserve">says they must be:</w:t>
      </w:r>
      <w:r>
        <w:t xml:space="preserve"> </w:t>
      </w:r>
      <m:oMath>
        <m:sSub>
          <m:e>
            <m:r>
              <m:t>c</m:t>
            </m:r>
          </m:e>
          <m:sub>
            <m:r>
              <m:t>1</m:t>
            </m:r>
          </m:sub>
        </m:sSub>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 </w:t>
      </w:r>
      <w:r>
        <w:t xml:space="preserve">is</w:t>
      </w:r>
      <w:r>
        <w:t xml:space="preserve"> </w:t>
      </w:r>
      <w:r>
        <w:t xml:space="preserve">$\mathord{\smash[b]{\underset{\raise.3ex\hbox{$\scriptstyle\sim$}}{0}}\vphantom{0}}$</w:t>
      </w:r>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Two eigenvectors for the same eigenvalue need not be independent:</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2</m:t>
        </m:r>
        <m:r>
          <m:rPr>
            <m:sty m:val="p"/>
          </m:rPr>
          <m:t>,</m:t>
        </m:r>
        <m:r>
          <m:t>2</m:t>
        </m:r>
        <m:r>
          <m:rPr>
            <m:sty m:val="p"/>
          </m:rPr>
          <m:t>)</m:t>
        </m:r>
      </m:oMath>
      <w:r>
        <w:t xml:space="preserve"> </w:t>
      </w:r>
      <w:r>
        <w:t xml:space="preserve">are both eigenvectors for</w:t>
      </w:r>
      <w:r>
        <w:t xml:space="preserve"> </w:t>
      </w:r>
      <m:oMath>
        <m:r>
          <m:t>3</m:t>
        </m:r>
      </m:oMath>
      <w:r>
        <w:t xml:space="preserve">.</w:t>
      </w:r>
    </w:p>
    <w:bookmarkEnd w:id="647"/>
    <w:bookmarkStart w:id="648" w:name="def-diagonalizable"/>
    <w:p>
      <w:pPr>
        <w:pStyle w:val="BodyText"/>
      </w:pPr>
      <w:r>
        <w:rPr>
          <w:b/>
          <w:bCs/>
        </w:rPr>
        <w:t xml:space="preserve">Definition 121 (Diagonalizable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diagonalizable</w:t>
      </w:r>
      <w:r>
        <w:t xml:space="preserve"> </w:t>
      </w:r>
      <w:r>
        <w:t xml:space="preserve">[90]</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X</m:t>
        </m:r>
      </m:oMath>
      <w:r>
        <w:t xml:space="preserve"> </w:t>
      </w:r>
      <w:r>
        <w:t xml:space="preserve">and diagonal</w:t>
      </w:r>
      <w:r>
        <w:t xml:space="preserve"> </w:t>
      </w:r>
      <m:oMath>
        <m:r>
          <m:t>p</m:t>
        </m:r>
        <m:r>
          <m:rPr>
            <m:sty m:val="p"/>
          </m:rPr>
          <m:t>×</m:t>
        </m:r>
        <m:r>
          <m:t>p</m:t>
        </m:r>
      </m:oMath>
      <w:r>
        <w:t xml:space="preserve"> </w:t>
      </w:r>
      <w:r>
        <w:t xml:space="preserve">matrix</w:t>
      </w:r>
      <w:r>
        <w:t xml:space="preserve"> </w:t>
      </w:r>
      <m:oMath>
        <m:r>
          <m:rPr>
            <m:sty m:val="b"/>
          </m:rPr>
          <m:t>Λ</m:t>
        </m:r>
      </m:oMath>
      <w:r>
        <w:t xml:space="preserve"> </w:t>
      </w:r>
      <w:r>
        <w:t xml:space="preserve">(</w:t>
      </w:r>
      <w:hyperlink w:anchor="def-diagonal-matrix">
        <w:r>
          <w:rPr>
            <w:rStyle w:val="Hyperlink"/>
          </w:rPr>
          <w:t xml:space="preserve">Definition 83</w:t>
        </w:r>
      </w:hyperlink>
      <w:r>
        <w:t xml:space="preserve">);</w:t>
      </w:r>
      <w:r>
        <w:t xml:space="preserve"> </w:t>
      </w:r>
      <w:r>
        <w:t xml:space="preserve">by</w:t>
      </w:r>
      <w:r>
        <w:t xml:space="preserve"> </w:t>
      </w:r>
      <w:hyperlink w:anchor="rem-similar-both-ways">
        <w:r>
          <w:rPr>
            <w:rStyle w:val="Hyperlink"/>
          </w:rPr>
          <w:t xml:space="preserve">Remark 51</w:t>
        </w:r>
      </w:hyperlink>
      <w:r>
        <w:t xml:space="preserve">, that is the same as</w:t>
      </w:r>
      <w:r>
        <w:t xml:space="preserve"> </w:t>
      </w:r>
      <m:oMath>
        <m:r>
          <m:rPr>
            <m:sty m:val="b"/>
          </m:rPr>
          <m:t>Λ</m:t>
        </m:r>
        <m:r>
          <m:rPr>
            <m:sty m:val="p"/>
          </m:rPr>
          <m:t>=</m:t>
        </m:r>
        <m:sSup>
          <m:e>
            <m:r>
              <m:rPr>
                <m:sty m:val="bi"/>
              </m:rPr>
              <m:t>X</m:t>
            </m:r>
          </m:e>
          <m:sup>
            <m:r>
              <m:rPr>
                <m:sty m:val="p"/>
              </m:rPr>
              <m:t>−</m:t>
            </m:r>
            <m:r>
              <m:t>1</m:t>
            </m:r>
          </m:sup>
        </m:sSup>
        <m:r>
          <m:rPr>
            <m:sty m:val="bi"/>
          </m:rPr>
          <m:t>A</m:t>
        </m:r>
        <m:r>
          <m:rPr>
            <m:sty m:val="bi"/>
          </m:rPr>
          <m:t>X</m:t>
        </m:r>
      </m:oMath>
      <w:r>
        <w:t xml:space="preserve">,</w:t>
      </w:r>
      <w:r>
        <w:t xml:space="preserve"> </w:t>
      </w:r>
      <w:r>
        <w:t xml:space="preserve">so a diagonalizable matrix is one similar to a diagonal matrix (</w:t>
      </w:r>
      <w:hyperlink w:anchor="def-similar">
        <w:r>
          <w:rPr>
            <w:rStyle w:val="Hyperlink"/>
          </w:rPr>
          <w:t xml:space="preserve">Definition 120</w:t>
        </w:r>
      </w:hyperlink>
      <w:r>
        <w:t xml:space="preserve">).</w:t>
      </w:r>
    </w:p>
    <w:bookmarkEnd w:id="648"/>
    <w:bookmarkStart w:id="649" w:name="exm-diagonalizable"/>
    <w:p>
      <w:pPr>
        <w:pStyle w:val="BodyText"/>
      </w:pPr>
      <w:r>
        <w:rPr>
          <w:b/>
          <w:bCs/>
        </w:rPr>
        <w:t xml:space="preserve">Example 207 (Diagonalizable and not)</w:t>
      </w:r>
      <w:r>
        <w:t xml:space="preserve"> </w:t>
      </w:r>
      <w:r>
        <w:t xml:space="preserve"> </w:t>
      </w:r>
    </w:p>
    <w:p>
      <w:pPr>
        <w:numPr>
          <w:ilvl w:val="0"/>
          <w:numId w:val="1103"/>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diagonalizable:</w:t>
      </w:r>
      <w:r>
        <w:t xml:space="preserve"> </w:t>
      </w:r>
      <w:r>
        <w:t xml:space="preserve">with</w:t>
      </w:r>
      <w:r>
        <w:t xml:space="preserve"> </w:t>
      </w:r>
      <m:oMath>
        <m:r>
          <m:rPr>
            <m:sty m:val="bi"/>
          </m:rPr>
          <m:t>P</m:t>
        </m:r>
      </m:oMath>
      <w:r>
        <w:t xml:space="preserve"> </w:t>
      </w:r>
      <w:r>
        <w:t xml:space="preserve">as in</w:t>
      </w:r>
      <w:r>
        <w:t xml:space="preserve"> </w:t>
      </w:r>
      <w:hyperlink w:anchor="exm-similar">
        <w:r>
          <w:rPr>
            <w:rStyle w:val="Hyperlink"/>
          </w:rPr>
          <w:t xml:space="preserve">Example 204</w:t>
        </w:r>
      </w:hyperlink>
      <w:r>
        <w:t xml:space="preserve">,</w:t>
      </w:r>
      <w:r>
        <w:t xml:space="preserve"> </w:t>
      </w:r>
      <m:oMath>
        <m:r>
          <m:rPr>
            <m:sty m:val="p"/>
          </m:rPr>
          <m:t>diag</m:t>
        </m:r>
        <m:r>
          <m:rPr>
            <m:sty m:val="p"/>
          </m:rPr>
          <m:t>(</m:t>
        </m:r>
        <m:r>
          <m:t>3</m:t>
        </m:r>
        <m:r>
          <m:rPr>
            <m:sty m:val="p"/>
          </m:rPr>
          <m:t>,</m:t>
        </m:r>
        <m:r>
          <m:t>1</m:t>
        </m:r>
        <m:r>
          <m:rPr>
            <m:sty m:val="p"/>
          </m:rPr>
          <m:t>)</m:t>
        </m:r>
        <m:r>
          <m:rPr>
            <m:sty m:val="p"/>
          </m:rPr>
          <m:t>=</m:t>
        </m:r>
        <m:sSup>
          <m:e>
            <m:r>
              <m:rPr>
                <m:sty m:val="bi"/>
              </m:rPr>
              <m:t>P</m:t>
            </m:r>
          </m:e>
          <m:sup>
            <m:r>
              <m:rPr>
                <m:sty m:val="p"/>
              </m:rPr>
              <m:t>−</m:t>
            </m:r>
            <m:r>
              <m:t>1</m:t>
            </m:r>
          </m:sup>
        </m:sSup>
        <m:r>
          <m:rPr>
            <m:sty m:val="bi"/>
          </m:rPr>
          <m:t>A</m:t>
        </m:r>
        <m:r>
          <m:rPr>
            <m:sty m:val="bi"/>
          </m:rPr>
          <m:t>P</m:t>
        </m:r>
      </m:oMath>
      <w:r>
        <w:t xml:space="preserve">.</w:t>
      </w:r>
    </w:p>
    <w:p>
      <w:pPr>
        <w:numPr>
          <w:ilvl w:val="0"/>
          <w:numId w:val="1103"/>
        </w:numPr>
      </w:pP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 </w:t>
      </w:r>
      <w:r>
        <w:t xml:space="preserve">is not.</w:t>
      </w:r>
      <w:r>
        <w:t xml:space="preserve"> </w:t>
      </w:r>
      <w:r>
        <w:t xml:space="preserve">Suppose</w:t>
      </w:r>
      <w:r>
        <w:t xml:space="preserve"> </w:t>
      </w:r>
      <m:oMath>
        <m:r>
          <m:rPr>
            <m:sty m:val="bi"/>
          </m:rPr>
          <m:t>J</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so</w:t>
      </w:r>
      <w:r>
        <w:t xml:space="preserve"> </w:t>
      </w:r>
      <m:oMath>
        <m:r>
          <m:rPr>
            <m:sty m:val="b"/>
          </m:rPr>
          <m:t>Λ</m:t>
        </m:r>
        <m:r>
          <m:rPr>
            <m:sty m:val="p"/>
          </m:rPr>
          <m:t>=</m:t>
        </m:r>
        <m:sSup>
          <m:e>
            <m:r>
              <m:rPr>
                <m:sty m:val="bi"/>
              </m:rPr>
              <m:t>X</m:t>
            </m:r>
          </m:e>
          <m:sup>
            <m:r>
              <m:rPr>
                <m:sty m:val="p"/>
              </m:rPr>
              <m:t>−</m:t>
            </m:r>
            <m:r>
              <m:t>1</m:t>
            </m:r>
          </m:sup>
        </m:sSup>
        <m:r>
          <m:rPr>
            <m:sty m:val="bi"/>
          </m:rPr>
          <m:t>J</m:t>
        </m:r>
        <m:r>
          <m:rPr>
            <m:sty m:val="bi"/>
          </m:rPr>
          <m:t>X</m:t>
        </m:r>
      </m:oMath>
      <w:r>
        <w:t xml:space="preserve"> </w:t>
      </w:r>
      <w:r>
        <w:t xml:space="preserve">(</w:t>
      </w:r>
      <w:hyperlink w:anchor="rem-similar-both-ways">
        <w:r>
          <w:rPr>
            <w:rStyle w:val="Hyperlink"/>
          </w:rPr>
          <w:t xml:space="preserve">Remark 51</w:t>
        </w:r>
      </w:hyperlink>
      <w:r>
        <w:t xml:space="preserve">).</w:t>
      </w:r>
      <w:r>
        <w:t xml:space="preserve"> </w:t>
      </w:r>
      <w:r>
        <w:t xml:space="preserve">The eigenvalues of</w:t>
      </w:r>
      <w:r>
        <w:t xml:space="preserve"> </w:t>
      </w:r>
      <m:oMath>
        <m:r>
          <m:rPr>
            <m:sty m:val="b"/>
          </m:rPr>
          <m:t>Λ</m:t>
        </m:r>
      </m:oMath>
      <w:r>
        <w:t xml:space="preserve"> </w:t>
      </w:r>
      <w:r>
        <w:t xml:space="preserve">are its diagonal entries (</w:t>
      </w:r>
      <w:hyperlink w:anchor="thm-eigen-triangular">
        <w:r>
          <w:rPr>
            <w:rStyle w:val="Hyperlink"/>
          </w:rPr>
          <w:t xml:space="preserve">Theorem 113</w:t>
        </w:r>
      </w:hyperlink>
      <w:r>
        <w:t xml:space="preserve">,</w:t>
      </w:r>
      <w:r>
        <w:t xml:space="preserve"> </w:t>
      </w:r>
      <w:r>
        <w:t xml:space="preserve">since a diagonal matrix is upper triangular)</w:t>
      </w:r>
      <w:r>
        <w:t xml:space="preserve"> </w:t>
      </w:r>
      <w:r>
        <w:t xml:space="preserve">and are the eigenvalues of</w:t>
      </w:r>
      <w:r>
        <w:t xml:space="preserve"> </w:t>
      </w:r>
      <m:oMath>
        <m:r>
          <m:rPr>
            <m:sty m:val="bi"/>
          </m:rPr>
          <m:t>J</m:t>
        </m:r>
      </m:oMath>
      <w:r>
        <w:t xml:space="preserve"> </w:t>
      </w:r>
      <w:r>
        <w:t xml:space="preserve">(</w:t>
      </w:r>
      <w:hyperlink w:anchor="thm-similar-eigenvalues">
        <w:r>
          <w:rPr>
            <w:rStyle w:val="Hyperlink"/>
          </w:rPr>
          <w:t xml:space="preserve">Theorem 115</w:t>
        </w:r>
      </w:hyperlink>
      <w:r>
        <w:t xml:space="preserve">),</w:t>
      </w:r>
      <w:r>
        <w:t xml:space="preserve"> </w:t>
      </w:r>
      <w:r>
        <w:t xml:space="preserve">of which</w:t>
      </w:r>
      <w:r>
        <w:t xml:space="preserve"> </w:t>
      </w:r>
      <m:oMath>
        <m:r>
          <m:t>0</m:t>
        </m:r>
      </m:oMath>
      <w:r>
        <w:t xml:space="preserve"> </w:t>
      </w:r>
      <w:r>
        <w:t xml:space="preserve">is the only one (</w:t>
      </w:r>
      <w:hyperlink w:anchor="exm-eigenspace">
        <w:r>
          <w:rPr>
            <w:rStyle w:val="Hyperlink"/>
          </w:rPr>
          <w:t xml:space="preserve">Example 198</w:t>
        </w:r>
      </w:hyperlink>
      <w:r>
        <w:t xml:space="preserve">).</w:t>
      </w:r>
      <w:r>
        <w:t xml:space="preserve"> </w:t>
      </w:r>
      <w:r>
        <w:t xml:space="preserve">So</w:t>
      </w:r>
      <w:r>
        <w:t xml:space="preserve"> </w:t>
      </w:r>
      <m:oMath>
        <m:r>
          <m:rPr>
            <m:sty m:val="b"/>
          </m:rPr>
          <m:t>Λ</m:t>
        </m:r>
        <m:r>
          <m:rPr>
            <m:sty m:val="p"/>
          </m:rPr>
          <m:t>=</m:t>
        </m:r>
        <m:sSub>
          <m:e>
            <m:r>
              <m:rPr>
                <m:sty m:val="b"/>
              </m:rPr>
              <m:t>0</m:t>
            </m:r>
          </m:e>
          <m:sub>
            <m:r>
              <m:t>2</m:t>
            </m:r>
            <m:r>
              <m:rPr>
                <m:sty m:val="p"/>
              </m:rPr>
              <m:t>×</m:t>
            </m:r>
            <m:r>
              <m:t>2</m:t>
            </m:r>
          </m:sub>
        </m:sSub>
      </m:oMath>
      <w:r>
        <w:t xml:space="preserve">,</w:t>
      </w:r>
      <w:r>
        <w:t xml:space="preserve"> </w:t>
      </w:r>
      <w:r>
        <w:t xml:space="preserve">and then</w:t>
      </w:r>
    </w:p>
    <w:p>
      <w:pPr>
        <w:pStyle w:val="BodyText"/>
      </w:pPr>
      <m:oMathPara>
        <m:oMathParaPr>
          <m:jc m:val="center"/>
        </m:oMathParaPr>
        <m:oMath>
          <m:eqArr>
            <m:e>
              <m:r>
                <m:rPr>
                  <m:sty m:val="bi"/>
                </m:rPr>
                <m:t>J</m:t>
              </m:r>
              <m:r>
                <m:t>&amp;</m:t>
              </m:r>
              <m:r>
                <m:rPr>
                  <m:sty m:val="p"/>
                </m:rPr>
                <m:t>=</m:t>
              </m:r>
              <m:r>
                <m:rPr>
                  <m:sty m:val="bi"/>
                </m:rPr>
                <m:t>X</m:t>
              </m:r>
              <m:r>
                <m:t> </m:t>
              </m:r>
              <m:sSub>
                <m:e>
                  <m:r>
                    <m:rPr>
                      <m:sty m:val="b"/>
                    </m:rPr>
                    <m:t>0</m:t>
                  </m:r>
                </m:e>
                <m:sub>
                  <m:r>
                    <m:t>2</m:t>
                  </m:r>
                  <m:r>
                    <m:rPr>
                      <m:sty m:val="p"/>
                    </m:rPr>
                    <m:t>×</m:t>
                  </m:r>
                  <m:r>
                    <m:t>2</m:t>
                  </m:r>
                </m:sub>
              </m:sSub>
              <m:r>
                <m:t> </m:t>
              </m:r>
              <m:sSup>
                <m:e>
                  <m:r>
                    <m:rPr>
                      <m:sty m:val="bi"/>
                    </m:rPr>
                    <m:t>X</m:t>
                  </m:r>
                </m:e>
                <m:sup>
                  <m:r>
                    <m:rPr>
                      <m:sty m:val="p"/>
                    </m:rPr>
                    <m:t>−</m:t>
                  </m:r>
                  <m:r>
                    <m:t>1</m:t>
                  </m:r>
                </m:sup>
              </m:sSup>
            </m:e>
            <m:e>
              <m:r>
                <m:t>&amp;</m:t>
              </m:r>
              <m:r>
                <m:rPr>
                  <m:sty m:val="p"/>
                </m:rPr>
                <m:t>=</m:t>
              </m:r>
              <m:sSub>
                <m:e>
                  <m:r>
                    <m:rPr>
                      <m:sty m:val="b"/>
                    </m:rPr>
                    <m:t>0</m:t>
                  </m:r>
                </m:e>
                <m:sub>
                  <m:r>
                    <m:t>2</m:t>
                  </m:r>
                  <m:r>
                    <m:rPr>
                      <m:sty m:val="p"/>
                    </m:rPr>
                    <m:t>×</m:t>
                  </m:r>
                  <m:r>
                    <m:t>2</m:t>
                  </m:r>
                </m:sub>
              </m:sSub>
            </m:e>
          </m:eqArr>
        </m:oMath>
      </m:oMathPara>
    </w:p>
    <w:p>
      <w:pPr>
        <w:numPr>
          <w:ilvl w:val="0"/>
          <w:numId w:val="1000"/>
        </w:numPr>
      </w:pPr>
      <w:r>
        <w:t xml:space="preserve">(4),</w:t>
      </w:r>
      <w:r>
        <w:t xml:space="preserve"> </w:t>
      </w:r>
      <w:r>
        <w:t xml:space="preserve">which it is not.</w:t>
      </w:r>
    </w:p>
    <w:bookmarkEnd w:id="649"/>
    <w:bookmarkStart w:id="650" w:name="thm-diagonalizable"/>
    <w:p>
      <w:pPr>
        <w:pStyle w:val="FirstParagraph"/>
      </w:pPr>
      <w:r>
        <w:rPr>
          <w:b/>
          <w:bCs/>
        </w:rPr>
        <w:t xml:space="preserve">Theorem 117 (Diagonalizable means a basis of eigenvectors)</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diagonalizable (</w:t>
      </w:r>
      <w:hyperlink w:anchor="def-diagonalizable">
        <w:r>
          <w:rPr>
            <w:rStyle w:val="Hyperlink"/>
          </w:rPr>
          <w:t xml:space="preserve">Definition 121</w:t>
        </w:r>
      </w:hyperlink>
      <w:r>
        <w:t xml:space="preserve">)</w:t>
      </w:r>
      <w:r>
        <w:t xml:space="preserve"> </w:t>
      </w:r>
      <w:r>
        <w:t xml:space="preserve">exactly when it has</w:t>
      </w:r>
      <w:r>
        <w:t xml:space="preserve"> </w:t>
      </w:r>
      <m:oMath>
        <m:r>
          <m:t>p</m:t>
        </m:r>
      </m:oMath>
      <w:r>
        <w:t xml:space="preserve"> </w:t>
      </w:r>
      <w:r>
        <w:t xml:space="preserve">linearly independent eigenvectors.</w:t>
      </w:r>
      <w:r>
        <w:t xml:space="preserve"> </w:t>
      </w:r>
      <w:r>
        <w:t xml:space="preserve">Then</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with the eigenvectors as the columns of</w:t>
      </w:r>
      <w:r>
        <w:t xml:space="preserve"> </w:t>
      </w:r>
      <m:oMath>
        <m:r>
          <m:rPr>
            <m:sty m:val="bi"/>
          </m:rPr>
          <m:t>X</m:t>
        </m:r>
      </m:oMath>
      <w:r>
        <w:t xml:space="preserve"> </w:t>
      </w:r>
      <w:r>
        <w:t xml:space="preserve">and their eigenvalues, in the same order, on the diagonal of</w:t>
      </w:r>
      <w:r>
        <w:t xml:space="preserve"> </w:t>
      </w:r>
      <m:oMath>
        <m:r>
          <m:rPr>
            <m:sty m:val="b"/>
          </m:rPr>
          <m:t>Λ</m:t>
        </m:r>
      </m:oMath>
      <w:r>
        <w:t xml:space="preserve">.</w:t>
      </w:r>
    </w:p>
    <w:bookmarkEnd w:id="650"/>
    <w:p>
      <w:pPr>
        <w:pStyle w:val="BodyText"/>
      </w:pPr>
      <w:r>
        <w:rPr>
          <w:i/>
          <w:iCs/>
        </w:rPr>
        <w:t xml:space="preserve">Proof</w:t>
      </w:r>
      <w:r>
        <w:t xml:space="preserve">. </w:t>
      </w:r>
      <w:r>
        <w:t xml:space="preserve">Let</w:t>
      </w:r>
      <w:r>
        <w:t xml:space="preserve"> </w:t>
      </w:r>
      <m:oMath>
        <m:r>
          <m:rPr>
            <m:sty m:val="bi"/>
          </m:rPr>
          <m:t>X</m:t>
        </m:r>
      </m:oMath>
      <w:r>
        <w:t xml:space="preserve"> </w:t>
      </w:r>
      <w:r>
        <w:t xml:space="preserve">have columns</w:t>
      </w:r>
      <w:r>
        <w:t xml:space="preserve"> </w:t>
      </w:r>
      <w:r>
        <w:t xml:space="preserve">$\mathord{\smash[b]{\underset{\raise.3ex\hbox{$\scriptstyle\sim$}}{x}}\vphantom{x}}_1, \ldots, \mathord{\smash[b]{\underset{\raise.3ex\hbox{$\scriptstyle\sim$}}{x}}\vphantom{x}}_p$</w:t>
      </w:r>
      <w:r>
        <w:t xml:space="preserve"> </w:t>
      </w:r>
      <w:r>
        <w:t xml:space="preserve">and</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X</m:t>
        </m:r>
      </m:oMath>
      <w:r>
        <w:t xml:space="preserve"> </w:t>
      </w:r>
      <w:r>
        <w:t xml:space="preserve">is</w:t>
      </w:r>
      <w:r>
        <w:t xml:space="preserve"> </w:t>
      </w:r>
      <w:r>
        <w:t xml:space="preserve">$\mathbf{A} \mathord{\smash[b]{\underset{\raise.3ex\hbox{$\scriptstyle\sim$}}{x}}\vphantom{x}}_j$</w:t>
      </w:r>
      <w:r>
        <w:t xml:space="preserve">,</w:t>
      </w:r>
      <w:r>
        <w:t xml:space="preserve"> </w:t>
      </w:r>
      <w:r>
        <w:t xml:space="preserve">and column</w:t>
      </w:r>
      <w:r>
        <w:t xml:space="preserve"> </w:t>
      </w:r>
      <m:oMath>
        <m:r>
          <m:t>j</m:t>
        </m:r>
      </m:oMath>
      <w:r>
        <w:t xml:space="preserve"> </w:t>
      </w:r>
      <w:r>
        <w:t xml:space="preserve">of</w:t>
      </w:r>
      <w:r>
        <w:t xml:space="preserve"> </w:t>
      </w:r>
      <m:oMath>
        <m:r>
          <m:rPr>
            <m:sty m:val="bi"/>
          </m:rPr>
          <m:t>X</m:t>
        </m:r>
        <m:r>
          <m:rPr>
            <m:sty m:val="b"/>
          </m:rPr>
          <m:t>Λ</m:t>
        </m:r>
      </m:oMath>
      <w:r>
        <w:t xml:space="preserve"> </w:t>
      </w:r>
      <w:r>
        <w:t xml:space="preserve">is</w:t>
      </w:r>
      <w:r>
        <w:t xml:space="preserve"> </w:t>
      </w:r>
      <m:oMath>
        <m:r>
          <m:rPr>
            <m:sty m:val="bi"/>
          </m:rPr>
          <m:t>X</m:t>
        </m:r>
      </m:oMath>
      <w:r>
        <w:t xml:space="preserve"> </w:t>
      </w:r>
      <w:r>
        <w:t xml:space="preserve">times column</w:t>
      </w:r>
      <w:r>
        <w:t xml:space="preserve"> </w:t>
      </w:r>
      <m:oMath>
        <m:r>
          <m:t>j</m:t>
        </m:r>
      </m:oMath>
      <w:r>
        <w:t xml:space="preserve"> </w:t>
      </w:r>
      <w:r>
        <w:t xml:space="preserve">of</w:t>
      </w:r>
      <w:r>
        <w:t xml:space="preserve"> </w:t>
      </w:r>
      <m:oMath>
        <m:r>
          <m:rPr>
            <m:sty m:val="b"/>
          </m:rPr>
          <m:t>Λ</m:t>
        </m:r>
      </m:oMath>
      <w:r>
        <w:t xml:space="preserve"> </w:t>
      </w:r>
      <w:r>
        <w:t xml:space="preserve">(4),</w:t>
      </w:r>
      <w:r>
        <w:t xml:space="preserve"> </w:t>
      </w:r>
      <w:r>
        <w:t xml:space="preserve">which is</w:t>
      </w:r>
    </w:p>
    <w:p>
      <w:pPr>
        <w:pStyle w:val="BodyText"/>
      </w:pPr>
      <w:r>
        <w:t xml:space="preserve">$$
    \begin{aligned}
    \mathbf{X}\,(\lambda_j \mathord{\smash[b]{\underset{\raise.3ex\hbox{$\scriptstyle\sim$}}{e}}\vphantom{e}}_j) &amp;= \lambda_j\,(\mathbf{X} \mathord{\smash[b]{\underset{\raise.3ex\hbox{$\scriptstyle\sim$}}{e}}\vphantom{e}}_j) \\
    &amp;= \lambda_j \mathord{\smash[b]{\underset{\raise.3ex\hbox{$\scriptstyle\sim$}}{x}}\vphantom{x}}_j
    \end{aligned}
    $$</w:t>
      </w:r>
    </w:p>
    <w:p>
      <w:pPr>
        <w:pStyle w:val="FirstParagraph"/>
      </w:pPr>
      <w:r>
        <w:t xml:space="preserve">(</w:t>
      </w:r>
      <w:hyperlink w:anchor="thm-scalar-matmul">
        <w:r>
          <w:rPr>
            <w:rStyle w:val="Hyperlink"/>
          </w:rPr>
          <w:t xml:space="preserve">Theorem 96</w:t>
        </w:r>
      </w:hyperlink>
      <w:r>
        <w:t xml:space="preserve">,</w:t>
      </w:r>
      <w:r>
        <w:t xml:space="preserve"> </w:t>
      </w:r>
      <w:hyperlink w:anchor="thm-matvec-columns">
        <w:r>
          <w:rPr>
            <w:rStyle w:val="Hyperlink"/>
          </w:rPr>
          <w:t xml:space="preserve">Theorem 24</w:t>
        </w:r>
      </w:hyperlink>
      <w:r>
        <w:t xml:space="preserve">),</w:t>
      </w:r>
      <w:r>
        <w:t xml:space="preserve"> </w:t>
      </w:r>
      <w:r>
        <w:t xml:space="preserve">so</w:t>
      </w:r>
    </w:p>
    <w:p>
      <w:pPr>
        <w:pStyle w:val="BodyText"/>
      </w:pPr>
      <w:bookmarkStart w:id="651" w:name="eq-ax-xlambda"/>
      <w:r>
        <w:t xml:space="preserve">$$
    \mathbf{A} \mathbf{X} = \mathbf{X} \mathbf{\Lambda}
    \iff \mathbf{A} \mathord{\smash[b]{\underset{\raise.3ex\hbox{$\scriptstyle\sim$}}{x}}\vphantom{x}}_j = \lambda_j \mathord{\smash[b]{\underset{\raise.3ex\hbox{$\scriptstyle\sim$}}{x}}\vphantom{x}}_j \text{ for every } j.
     \qquad(7)$$</w:t>
      </w:r>
      <w:bookmarkEnd w:id="651"/>
    </w:p>
    <w:p>
      <w:pPr>
        <w:pStyle w:val="FirstParagraph"/>
      </w:pPr>
      <w:r>
        <w:t xml:space="preserve">Also,</w:t>
      </w:r>
      <w:r>
        <w:t xml:space="preserve"> </w:t>
      </w:r>
      <m:oMath>
        <m:r>
          <m:rPr>
            <m:sty m:val="bi"/>
          </m:rPr>
          <m:t>X</m:t>
        </m:r>
      </m:oMath>
      <w:r>
        <w:t xml:space="preserve"> </w:t>
      </w:r>
      <w:r>
        <w:t xml:space="preserve">has rank</w:t>
      </w:r>
      <w:r>
        <w:t xml:space="preserve"> </w:t>
      </w:r>
      <m:oMath>
        <m:r>
          <m:t>p</m:t>
        </m:r>
      </m:oMath>
      <w:r>
        <w:t xml:space="preserve"> </w:t>
      </w:r>
      <w:r>
        <w:t xml:space="preserve">exactly when its</w:t>
      </w:r>
      <w:r>
        <w:t xml:space="preserve"> </w:t>
      </w:r>
      <m:oMath>
        <m:r>
          <m:t>p</m:t>
        </m:r>
      </m:oMath>
      <w:r>
        <w:t xml:space="preserve"> </w:t>
      </w:r>
      <w:r>
        <w:t xml:space="preserve">columns are linearly independent (</w:t>
      </w:r>
      <w:hyperlink w:anchor="def-rank">
        <w:r>
          <w:rPr>
            <w:rStyle w:val="Hyperlink"/>
          </w:rPr>
          <w:t xml:space="preserve">Definition 44</w:t>
        </w:r>
      </w:hyperlink>
      <w:r>
        <w:t xml:space="preserve">),</w:t>
      </w:r>
      <w:r>
        <w:t xml:space="preserve"> </w:t>
      </w:r>
      <w:r>
        <w:t xml:space="preserve">which by</w:t>
      </w:r>
      <w:r>
        <w:t xml:space="preserve"> </w:t>
      </w:r>
      <w:hyperlink w:anchor="thm-invertible-rank">
        <w:r>
          <w:rPr>
            <w:rStyle w:val="Hyperlink"/>
          </w:rPr>
          <w:t xml:space="preserve">Theorem 110</w:t>
        </w:r>
      </w:hyperlink>
      <w:r>
        <w:t xml:space="preserve"> </w:t>
      </w:r>
      <w:r>
        <w:t xml:space="preserve">is exactly when</w:t>
      </w:r>
      <w:r>
        <w:t xml:space="preserve"> </w:t>
      </w:r>
      <m:oMath>
        <m:r>
          <m:rPr>
            <m:sty m:val="bi"/>
          </m:rPr>
          <m:t>X</m:t>
        </m:r>
      </m:oMath>
      <w:r>
        <w:t xml:space="preserve"> </w:t>
      </w:r>
      <w:r>
        <w:t xml:space="preserve">is invertible.</w:t>
      </w:r>
    </w:p>
    <w:p>
      <w:pPr>
        <w:pStyle w:val="BodyText"/>
      </w:pPr>
      <w:r>
        <w:rPr>
          <w:b/>
          <w:bCs/>
        </w:rPr>
        <w:t xml:space="preserve">Eigenvectors give a diagonalization.</w:t>
      </w:r>
      <w:r>
        <w:t xml:space="preserve"> </w:t>
      </w:r>
      <w:r>
        <w:t xml:space="preserve">If</w:t>
      </w:r>
      <w:r>
        <w:t xml:space="preserve"> </w:t>
      </w:r>
      <w:r>
        <w:t xml:space="preserve">$\mathord{\smash[b]{\underset{\raise.3ex\hbox{$\scriptstyle\sim$}}{x}}\vphantom{x}}_1, \ldots, \mathord{\smash[b]{\underset{\raise.3ex\hbox{$\scriptstyle\sim$}}{x}}\vphantom{x}}_p$</w:t>
      </w:r>
      <w:r>
        <w:t xml:space="preserve"> </w:t>
      </w:r>
      <w:r>
        <w:t xml:space="preserve">are linearly independent eigenvectors,</w:t>
      </w:r>
      <w:r>
        <w:t xml:space="preserve"> </w:t>
      </w:r>
      <w:r>
        <w:t xml:space="preserve">then</w:t>
      </w:r>
      <w:r>
        <w:t xml:space="preserve"> </w:t>
      </w:r>
      <m:oMath>
        <m:r>
          <m:rPr>
            <m:sty m:val="bi"/>
          </m:rPr>
          <m:t>X</m:t>
        </m:r>
      </m:oMath>
      <w:r>
        <w:t xml:space="preserve"> </w:t>
      </w:r>
      <w:r>
        <w:t xml:space="preserve">is invertible and</w:t>
      </w:r>
      <w:r>
        <w:t xml:space="preserve"> </w:t>
      </w:r>
      <w:hyperlink w:anchor="eq-ax-xlambda">
        <w:r>
          <w:rPr>
            <w:rStyle w:val="Hyperlink"/>
          </w:rPr>
          <w:t xml:space="preserve">Equation 7</w:t>
        </w:r>
      </w:hyperlink>
      <w:r>
        <w:t xml:space="preserve"> </w:t>
      </w:r>
      <w:r>
        <w:t xml:space="preserve">gives</w:t>
      </w:r>
      <w:r>
        <w:t xml:space="preserve"> </w:t>
      </w:r>
      <m:oMath>
        <m:r>
          <m:rPr>
            <m:sty m:val="bi"/>
          </m:rPr>
          <m:t>A</m:t>
        </m:r>
        <m:r>
          <m:rPr>
            <m:sty m:val="bi"/>
          </m:rPr>
          <m:t>X</m:t>
        </m:r>
        <m:r>
          <m:rPr>
            <m:sty m:val="p"/>
          </m:rPr>
          <m:t>=</m:t>
        </m:r>
        <m:r>
          <m:rPr>
            <m:sty m:val="bi"/>
          </m:rPr>
          <m:t>X</m:t>
        </m:r>
        <m:r>
          <m:rPr>
            <m:sty m:val="b"/>
          </m:rPr>
          <m:t>Λ</m:t>
        </m:r>
      </m:oMath>
      <w:r>
        <w:t xml:space="preserve">, so</w:t>
      </w:r>
    </w:p>
    <w:p>
      <w:pPr>
        <w:pStyle w:val="BodyText"/>
      </w:pPr>
      <m:oMathPara>
        <m:oMathParaPr>
          <m:jc m:val="center"/>
        </m:oMathParaPr>
        <m:oMath>
          <m:eqArr>
            <m:e>
              <m:r>
                <m:rPr>
                  <m:sty m:val="bi"/>
                </m:rPr>
                <m:t>A</m:t>
              </m:r>
              <m:r>
                <m:t>&amp;</m:t>
              </m:r>
              <m:r>
                <m:rPr>
                  <m:sty m:val="p"/>
                </m:rPr>
                <m:t>=</m:t>
              </m:r>
              <m:r>
                <m:rPr>
                  <m:sty m:val="bi"/>
                </m:rPr>
                <m:t>A</m:t>
              </m:r>
              <m:r>
                <m:t> </m:t>
              </m:r>
              <m:sSub>
                <m:e>
                  <m:r>
                    <m:rPr>
                      <m:sty m:val="bi"/>
                    </m:rPr>
                    <m:t>I</m:t>
                  </m:r>
                </m:e>
                <m:sub>
                  <m:r>
                    <m:t>p</m:t>
                  </m:r>
                </m:sub>
              </m:sSub>
              <m:r>
                <m:t>&amp;</m:t>
              </m:r>
              <m:r>
                <m:t>&amp;</m:t>
              </m:r>
              <m:r>
                <m:rPr>
                  <m:nor/>
                  <m:sty m:val="p"/>
                </m:rPr>
                <m:t>(</m:t>
              </m:r>
              <m:r>
                <m:rPr>
                  <m:nor/>
                  <m:sty m:val="p"/>
                </m:rPr>
                <m:t>Theorem 11</m:t>
              </m:r>
              <m:r>
                <m:rPr>
                  <m:nor/>
                  <m:sty m:val="p"/>
                </m:rPr>
                <m:t>)</m:t>
              </m:r>
            </m:e>
            <m:e>
              <m:r>
                <m:t>&amp;</m:t>
              </m:r>
              <m:r>
                <m:rPr>
                  <m:sty m:val="p"/>
                </m:rPr>
                <m:t>=</m:t>
              </m:r>
              <m:r>
                <m:rPr>
                  <m:sty m:val="bi"/>
                </m:rPr>
                <m:t>A</m:t>
              </m:r>
              <m:r>
                <m:t> </m:t>
              </m:r>
              <m:r>
                <m:rPr>
                  <m:sty m:val="p"/>
                </m:rPr>
                <m:t>(</m:t>
              </m:r>
              <m:r>
                <m:rPr>
                  <m:sty m:val="bi"/>
                </m:rPr>
                <m:t>X</m:t>
              </m:r>
              <m:sSup>
                <m:e>
                  <m:r>
                    <m:rPr>
                      <m:sty m:val="bi"/>
                    </m:rPr>
                    <m:t>X</m:t>
                  </m:r>
                </m:e>
                <m:sup>
                  <m:r>
                    <m:rPr>
                      <m:sty m:val="p"/>
                    </m:rPr>
                    <m:t>−</m:t>
                  </m:r>
                  <m:r>
                    <m:t>1</m:t>
                  </m:r>
                </m:sup>
              </m:sSup>
              <m:r>
                <m:rPr>
                  <m:sty m:val="p"/>
                </m:rPr>
                <m:t>)</m:t>
              </m:r>
              <m:r>
                <m:t>&amp;</m:t>
              </m:r>
              <m:r>
                <m:t>&amp;</m:t>
              </m:r>
              <m:r>
                <m:rPr>
                  <m:nor/>
                  <m:sty m:val="p"/>
                </m:rPr>
                <m:t>(</m:t>
              </m:r>
              <m:r>
                <m:rPr>
                  <m:nor/>
                  <m:sty m:val="p"/>
                </m:rPr>
                <m:t>Definition 84</m:t>
              </m:r>
              <m:r>
                <m:rPr>
                  <m:nor/>
                  <m:sty m:val="p"/>
                </m:rPr>
                <m:t>)</m:t>
              </m:r>
            </m:e>
            <m:e>
              <m:r>
                <m:t>&amp;</m:t>
              </m:r>
              <m:r>
                <m:rPr>
                  <m:sty m:val="p"/>
                </m:rPr>
                <m:t>=</m:t>
              </m:r>
              <m:r>
                <m:rPr>
                  <m:sty m:val="p"/>
                </m:rPr>
                <m:t>(</m:t>
              </m:r>
              <m:r>
                <m:rPr>
                  <m:sty m:val="bi"/>
                </m:rPr>
                <m:t>A</m:t>
              </m:r>
              <m:r>
                <m:rPr>
                  <m:sty m:val="bi"/>
                </m:rPr>
                <m:t>X</m:t>
              </m:r>
              <m:r>
                <m:rPr>
                  <m:sty m:val="p"/>
                </m:rPr>
                <m:t>)</m:t>
              </m:r>
              <m:r>
                <m:t> </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r>
                <m:rPr>
                  <m:sty m:val="b"/>
                </m:rPr>
                <m:t>Λ</m:t>
              </m:r>
              <m:sSup>
                <m:e>
                  <m:r>
                    <m:rPr>
                      <m:sty m:val="bi"/>
                    </m:rPr>
                    <m:t>X</m:t>
                  </m:r>
                </m:e>
                <m:sup>
                  <m:r>
                    <m:rPr>
                      <m:sty m:val="p"/>
                    </m:rPr>
                    <m:t>−</m:t>
                  </m:r>
                  <m:r>
                    <m:t>1</m:t>
                  </m:r>
                </m:sup>
              </m:sSup>
              <m:r>
                <m:rPr>
                  <m:sty m:val="p"/>
                </m:rPr>
                <m:t>.</m:t>
              </m:r>
              <m:r>
                <m:t>&amp;</m:t>
              </m:r>
              <m:r>
                <m:t>&amp;</m:t>
              </m:r>
              <m:r>
                <m:rPr>
                  <m:nor/>
                  <m:sty m:val="p"/>
                </m:rPr>
                <m:t>(</m:t>
              </m:r>
              <m:r>
                <m:rPr>
                  <m:sty m:val="bi"/>
                </m:rPr>
                <m:t>A</m:t>
              </m:r>
              <m:r>
                <m:rPr>
                  <m:sty m:val="bi"/>
                </m:rPr>
                <m:t>X</m:t>
              </m:r>
              <m:r>
                <m:rPr>
                  <m:sty m:val="p"/>
                </m:rPr>
                <m:t>=</m:t>
              </m:r>
              <m:r>
                <m:rPr>
                  <m:sty m:val="bi"/>
                </m:rPr>
                <m:t>X</m:t>
              </m:r>
              <m:r>
                <m:rPr>
                  <m:sty m:val="b"/>
                </m:rPr>
                <m:t>Λ</m:t>
              </m:r>
              <m:r>
                <m:rPr>
                  <m:nor/>
                  <m:sty m:val="p"/>
                </m:rPr>
                <m:t>)</m:t>
              </m:r>
            </m:e>
          </m:eqArr>
        </m:oMath>
      </m:oMathPara>
    </w:p>
    <w:p>
      <w:pPr>
        <w:pStyle w:val="FirstParagraph"/>
      </w:pPr>
      <w:r>
        <w:rPr>
          <w:b/>
          <w:bCs/>
        </w:rPr>
        <w:t xml:space="preserve">A diagonalization gives eigenvectors.</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then</w:t>
      </w:r>
    </w:p>
    <w:p>
      <w:pPr>
        <w:pStyle w:val="BodyText"/>
      </w:pPr>
      <m:oMathPara>
        <m:oMathParaPr>
          <m:jc m:val="center"/>
        </m:oMathParaPr>
        <m:oMath>
          <m:eqArr>
            <m:e>
              <m:r>
                <m:rPr>
                  <m:sty m:val="bi"/>
                </m:rPr>
                <m:t>A</m:t>
              </m:r>
              <m:r>
                <m:rPr>
                  <m:sty m:val="bi"/>
                </m:rPr>
                <m:t>X</m:t>
              </m:r>
              <m:r>
                <m:t>&amp;</m:t>
              </m:r>
              <m:r>
                <m:rPr>
                  <m:sty m:val="p"/>
                </m:rPr>
                <m:t>=</m:t>
              </m:r>
              <m:r>
                <m:rPr>
                  <m:sty m:val="p"/>
                </m:rPr>
                <m:t>(</m:t>
              </m:r>
              <m:r>
                <m:rPr>
                  <m:sty m:val="bi"/>
                </m:rPr>
                <m:t>X</m:t>
              </m:r>
              <m:r>
                <m:rPr>
                  <m:sty m:val="b"/>
                </m:rPr>
                <m:t>Λ</m:t>
              </m:r>
              <m:sSup>
                <m:e>
                  <m:r>
                    <m:rPr>
                      <m:sty m:val="bi"/>
                    </m:rPr>
                    <m:t>X</m:t>
                  </m:r>
                </m:e>
                <m:sup>
                  <m:r>
                    <m:rPr>
                      <m:sty m:val="p"/>
                    </m:rPr>
                    <m:t>−</m:t>
                  </m:r>
                  <m:r>
                    <m:t>1</m:t>
                  </m:r>
                </m:sup>
              </m:sSup>
              <m:r>
                <m:rPr>
                  <m:sty m:val="p"/>
                </m:rPr>
                <m:t>)</m:t>
              </m:r>
              <m:r>
                <m:t> </m:t>
              </m:r>
              <m:r>
                <m:rPr>
                  <m:sty m:val="bi"/>
                </m:rPr>
                <m:t>X</m:t>
              </m:r>
              <m:r>
                <m:t>&amp;</m:t>
              </m:r>
              <m:r>
                <m:t>&amp;</m:t>
              </m:r>
              <m:r>
                <m:rPr>
                  <m:nor/>
                  <m:sty m:val="p"/>
                </m:rPr>
                <m:t>(substitute </m:t>
              </m:r>
              <m:r>
                <m:rPr>
                  <m:sty m:val="bi"/>
                </m:rPr>
                <m:t>A</m:t>
              </m:r>
              <m:r>
                <m:rPr>
                  <m:nor/>
                  <m:sty m:val="p"/>
                </m:rPr>
                <m:t>)</m:t>
              </m:r>
            </m:e>
            <m:e>
              <m:r>
                <m:t>&amp;</m:t>
              </m:r>
              <m:r>
                <m:rPr>
                  <m:sty m:val="p"/>
                </m:rPr>
                <m:t>=</m:t>
              </m:r>
              <m:r>
                <m:rPr>
                  <m:sty m:val="bi"/>
                </m:rPr>
                <m:t>X</m:t>
              </m:r>
              <m:r>
                <m:rPr>
                  <m:sty m:val="b"/>
                </m:rPr>
                <m:t>Λ</m:t>
              </m:r>
              <m:r>
                <m:t> </m:t>
              </m:r>
              <m:r>
                <m:rPr>
                  <m:sty m:val="p"/>
                </m:rPr>
                <m:t>(</m:t>
              </m:r>
              <m:sSup>
                <m:e>
                  <m:r>
                    <m:rPr>
                      <m:sty m:val="bi"/>
                    </m:rPr>
                    <m:t>X</m:t>
                  </m:r>
                </m:e>
                <m:sup>
                  <m:r>
                    <m:rPr>
                      <m:sty m:val="p"/>
                    </m:rPr>
                    <m:t>−</m:t>
                  </m:r>
                  <m:r>
                    <m:t>1</m:t>
                  </m:r>
                </m:sup>
              </m:sSup>
              <m:r>
                <m:rPr>
                  <m:sty m:val="bi"/>
                </m:rPr>
                <m:t>X</m:t>
              </m:r>
              <m:r>
                <m:rPr>
                  <m:sty m:val="p"/>
                </m:rPr>
                <m:t>)</m:t>
              </m:r>
              <m:r>
                <m:t>&amp;</m:t>
              </m:r>
              <m:r>
                <m:t>&amp;</m:t>
              </m:r>
              <m:r>
                <m:rPr>
                  <m:nor/>
                  <m:sty m:val="p"/>
                </m:rPr>
                <m:t>(</m:t>
              </m:r>
              <m:r>
                <m:rPr>
                  <m:nor/>
                  <m:sty m:val="p"/>
                </m:rPr>
                <m:t>Theorem 8</m:t>
              </m:r>
              <m:r>
                <m:rPr>
                  <m:nor/>
                  <m:sty m:val="p"/>
                </m:rPr>
                <m:t>)</m:t>
              </m:r>
            </m:e>
            <m:e>
              <m:r>
                <m:t>&amp;</m:t>
              </m:r>
              <m:r>
                <m:rPr>
                  <m:sty m:val="p"/>
                </m:rPr>
                <m:t>=</m:t>
              </m:r>
              <m:r>
                <m:rPr>
                  <m:sty m:val="bi"/>
                </m:rPr>
                <m:t>X</m:t>
              </m:r>
              <m:r>
                <m:rPr>
                  <m:sty m:val="b"/>
                </m:rPr>
                <m:t>Λ</m:t>
              </m:r>
              <m:r>
                <m:t> </m:t>
              </m:r>
              <m:sSub>
                <m:e>
                  <m:r>
                    <m:rPr>
                      <m:sty m:val="bi"/>
                    </m:rPr>
                    <m:t>I</m:t>
                  </m:r>
                </m:e>
                <m:sub>
                  <m:r>
                    <m:t>p</m:t>
                  </m:r>
                </m:sub>
              </m:sSub>
              <m:r>
                <m:t>&amp;</m:t>
              </m:r>
              <m:r>
                <m:t>&amp;</m:t>
              </m:r>
              <m:r>
                <m:rPr>
                  <m:nor/>
                  <m:sty m:val="p"/>
                </m:rPr>
                <m:t>(</m:t>
              </m:r>
              <m:r>
                <m:rPr>
                  <m:nor/>
                  <m:sty m:val="p"/>
                </m:rPr>
                <m:t>Definition 84</m:t>
              </m:r>
              <m:r>
                <m:rPr>
                  <m:nor/>
                  <m:sty m:val="p"/>
                </m:rPr>
                <m:t>)</m:t>
              </m:r>
            </m:e>
            <m:e>
              <m:r>
                <m:t>&amp;</m:t>
              </m:r>
              <m:r>
                <m:rPr>
                  <m:sty m:val="p"/>
                </m:rPr>
                <m:t>=</m:t>
              </m:r>
              <m:r>
                <m:rPr>
                  <m:sty m:val="bi"/>
                </m:rPr>
                <m:t>X</m:t>
              </m:r>
              <m:r>
                <m:rPr>
                  <m:sty m:val="b"/>
                </m:rPr>
                <m:t>Λ</m:t>
              </m:r>
              <m:r>
                <m:rPr>
                  <m:sty m:val="p"/>
                </m:rPr>
                <m:t>,</m:t>
              </m:r>
              <m:r>
                <m:t>&amp;</m:t>
              </m:r>
              <m:r>
                <m:t>&amp;</m:t>
              </m:r>
              <m:r>
                <m:rPr>
                  <m:nor/>
                  <m:sty m:val="p"/>
                </m:rPr>
                <m:t>(</m:t>
              </m:r>
              <m:r>
                <m:rPr>
                  <m:nor/>
                  <m:sty m:val="p"/>
                </m:rPr>
                <m:t>Theorem 11</m:t>
              </m:r>
              <m:r>
                <m:rPr>
                  <m:nor/>
                  <m:sty m:val="p"/>
                </m:rPr>
                <m:t>)</m:t>
              </m:r>
            </m:e>
          </m:eqArr>
        </m:oMath>
      </m:oMathPara>
    </w:p>
    <w:p>
      <w:pPr>
        <w:pStyle w:val="FirstParagraph"/>
      </w:pPr>
      <w:r>
        <w:t xml:space="preserve">so each column satisfies</w:t>
      </w:r>
      <w:r>
        <w:t xml:space="preserve"> </w:t>
      </w:r>
      <w:r>
        <w:t xml:space="preserve">$\mathbf{A} \mathord{\smash[b]{\underset{\raise.3ex\hbox{$\scriptstyle\sim$}}{x}}\vphantom{x}}_j = \lambda_j \mathord{\smash[b]{\underset{\raise.3ex\hbox{$\scriptstyle\sim$}}{x}}\vphantom{x}}_j$</w:t>
      </w:r>
      <w:r>
        <w:t xml:space="preserve"> </w:t>
      </w:r>
      <w:r>
        <w:t xml:space="preserve">(</w:t>
      </w:r>
      <w:hyperlink w:anchor="eq-ax-xlambda">
        <w:r>
          <w:rPr>
            <w:rStyle w:val="Hyperlink"/>
          </w:rPr>
          <w:t xml:space="preserve">Equation 7</w:t>
        </w:r>
      </w:hyperlink>
      <w:r>
        <w:t xml:space="preserve">).</w:t>
      </w:r>
      <w:r>
        <w:t xml:space="preserve"> </w:t>
      </w:r>
      <m:oMath>
        <m:r>
          <m:rPr>
            <m:sty m:val="bi"/>
          </m:rPr>
          <m:t>X</m:t>
        </m:r>
      </m:oMath>
      <w:r>
        <w:t xml:space="preserve"> </w:t>
      </w:r>
      <w:r>
        <w:t xml:space="preserve">is invertible, so its columns are linearly independent,</w:t>
      </w:r>
      <w:r>
        <w:t xml:space="preserve"> </w:t>
      </w:r>
      <w:r>
        <w:t xml:space="preserve">and in particular nonzero;</w:t>
      </w:r>
      <w:r>
        <w:t xml:space="preserve"> </w:t>
      </w:r>
      <w:r>
        <w:t xml:space="preserve">they are</w:t>
      </w:r>
      <w:r>
        <w:t xml:space="preserve"> </w:t>
      </w:r>
      <m:oMath>
        <m:r>
          <m:t>p</m:t>
        </m:r>
      </m:oMath>
      <w:r>
        <w:t xml:space="preserve"> </w:t>
      </w:r>
      <w:r>
        <w:t xml:space="preserve">linearly independent eigenvectors.</w:t>
      </w:r>
    </w:p>
    <w:bookmarkStart w:id="652" w:name="exm-thm-diagonalizable"/>
    <w:p>
      <w:pPr>
        <w:pStyle w:val="BodyText"/>
      </w:pPr>
      <w:r>
        <w:rPr>
          <w:b/>
          <w:bCs/>
        </w:rPr>
        <w:t xml:space="preserve">Example 208 (Building the diagonalization from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of</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are linearly independent (</w:t>
      </w:r>
      <w:hyperlink w:anchor="exm-eigenvectors-independent">
        <w:r>
          <w:rPr>
            <w:rStyle w:val="Hyperlink"/>
          </w:rPr>
          <w:t xml:space="preserve">Example 206</w:t>
        </w:r>
      </w:hyperlink>
      <w:r>
        <w:t xml:space="preserve">),</w:t>
      </w:r>
      <w:r>
        <w:t xml:space="preserve"> </w:t>
      </w:r>
      <w:r>
        <w:t xml:space="preserve">so 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w:t>
      </w:r>
      <w:r>
        <w:t xml:space="preserve"> </w:t>
      </w:r>
      <m:oMath>
        <m:r>
          <m:rPr>
            <m:sty m:val="b"/>
          </m:rPr>
          <m:t>Λ</m:t>
        </m:r>
        <m:r>
          <m:rPr>
            <m:sty m:val="p"/>
          </m:rPr>
          <m:t>=</m:t>
        </m:r>
        <m:r>
          <m:rPr>
            <m:sty m:val="p"/>
          </m:rPr>
          <m:t>diag</m:t>
        </m:r>
        <m:r>
          <m:rPr>
            <m:sty m:val="p"/>
          </m:rPr>
          <m:t>(</m:t>
        </m:r>
        <m:r>
          <m:t>3</m:t>
        </m:r>
        <m:r>
          <m:rPr>
            <m:sty m:val="p"/>
          </m:rPr>
          <m:t>,</m:t>
        </m:r>
        <m:r>
          <m:t>1</m:t>
        </m:r>
        <m:r>
          <m:rPr>
            <m:sty m:val="p"/>
          </m:rPr>
          <m:t>)</m:t>
        </m:r>
      </m:oMath>
      <w:r>
        <w:t xml:space="preserve">,</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by</w:t>
      </w:r>
      <w:r>
        <w:t xml:space="preserve"> </w:t>
      </w:r>
      <w:hyperlink w:anchor="rem-similar-both-ways">
        <w:r>
          <w:rPr>
            <w:rStyle w:val="Hyperlink"/>
          </w:rPr>
          <w:t xml:space="preserve">Remark 51</w:t>
        </w:r>
      </w:hyperlink>
      <w:r>
        <w:t xml:space="preserve"> </w:t>
      </w:r>
      <w:r>
        <w:t xml:space="preserve">this is the similarity of</w:t>
      </w:r>
      <w:r>
        <w:t xml:space="preserve"> </w:t>
      </w:r>
      <w:hyperlink w:anchor="exm-similar">
        <w:r>
          <w:rPr>
            <w:rStyle w:val="Hyperlink"/>
          </w:rPr>
          <w:t xml:space="preserve">Example 204</w:t>
        </w:r>
      </w:hyperlink>
      <w:r>
        <w:t xml:space="preserve">, with</w:t>
      </w:r>
      <w:r>
        <w:t xml:space="preserve"> </w:t>
      </w:r>
      <m:oMath>
        <m:r>
          <m:rPr>
            <m:sty m:val="bi"/>
          </m:rPr>
          <m:t>X</m:t>
        </m:r>
        <m:r>
          <m:rPr>
            <m:sty m:val="p"/>
          </m:rPr>
          <m:t>=</m:t>
        </m:r>
        <m:r>
          <m:rPr>
            <m:sty m:val="bi"/>
          </m:rPr>
          <m:t>P</m:t>
        </m:r>
      </m:oMath>
      <w:r>
        <w:t xml:space="preserve">.</w:t>
      </w:r>
      <w:r>
        <w:t xml:space="preserve"> </w:t>
      </w:r>
      <w:r>
        <w:t xml:space="preserve">Because</w:t>
      </w:r>
      <w:r>
        <w:t xml:space="preserve"> </w:t>
      </w:r>
      <m:oMath>
        <m:r>
          <m:rPr>
            <m:sty m:val="bi"/>
          </m:rPr>
          <m:t>A</m:t>
        </m:r>
      </m:oMath>
      <w:r>
        <w:t xml:space="preserve"> </w:t>
      </w:r>
      <w:r>
        <w:t xml:space="preserve">is symmetric,</w:t>
      </w:r>
      <w:r>
        <w:t xml:space="preserve"> </w:t>
      </w:r>
      <w:hyperlink w:anchor="thm-spectral">
        <w:r>
          <w:rPr>
            <w:rStyle w:val="Hyperlink"/>
          </w:rPr>
          <w:t xml:space="preserve">Theorem 80</w:t>
        </w:r>
      </w:hyperlink>
      <w:r>
        <w:t xml:space="preserve"> </w:t>
      </w:r>
      <w:r>
        <w:t xml:space="preserve">even gives such a factorization with orthonormal eigenvectors</w:t>
      </w:r>
      <w:r>
        <w:t xml:space="preserve"> </w:t>
      </w:r>
      <w:r>
        <w:t xml:space="preserve">(</w:t>
      </w:r>
      <w:hyperlink w:anchor="def-eigendecomposition">
        <w:r>
          <w:rPr>
            <w:rStyle w:val="Hyperlink"/>
          </w:rPr>
          <w:t xml:space="preserve">Definition 97</w:t>
        </w:r>
      </w:hyperlink>
      <w:r>
        <w:t xml:space="preserve">):</w:t>
      </w:r>
      <w:r>
        <w:t xml:space="preserve"> </w:t>
      </w:r>
      <w:r>
        <w:t xml:space="preserve">dividing each column of</w:t>
      </w:r>
      <w:r>
        <w:t xml:space="preserve"> </w:t>
      </w:r>
      <m:oMath>
        <m:r>
          <m:rPr>
            <m:sty m:val="bi"/>
          </m:rPr>
          <m:t>X</m:t>
        </m:r>
      </m:oMath>
      <w:r>
        <w:t xml:space="preserve"> </w:t>
      </w:r>
      <w:r>
        <w:t xml:space="preserve">by its length</w:t>
      </w:r>
      <w:r>
        <w:t xml:space="preserve"> </w:t>
      </w:r>
      <m:oMath>
        <m:rad>
          <m:radPr>
            <m:degHide m:val="on"/>
          </m:radPr>
          <m:deg/>
          <m:e>
            <m:r>
              <m:t>2</m:t>
            </m:r>
          </m:e>
        </m:rad>
      </m:oMath>
      <w:r>
        <w:t xml:space="preserve"> </w:t>
      </w:r>
      <w:r>
        <w:t xml:space="preserve">gives one.</w:t>
      </w:r>
      <w:r>
        <w:t xml:space="preserve"> </w:t>
      </w:r>
      <w:r>
        <w:t xml:space="preserve">By contrast, every eigenvector of</w:t>
      </w:r>
      <w:r>
        <w:t xml:space="preserve"> </w:t>
      </w:r>
      <m:oMath>
        <m:r>
          <m:rPr>
            <m:sty m:val="bi"/>
          </m:rPr>
          <m:t>J</m:t>
        </m:r>
      </m:oMath>
      <w:r>
        <w:t xml:space="preserve"> </w:t>
      </w:r>
      <w:r>
        <w:t xml:space="preserve">in</w:t>
      </w:r>
      <w:r>
        <w:t xml:space="preserve"> </w:t>
      </w:r>
      <w:hyperlink w:anchor="exm-eigenspace">
        <w:r>
          <w:rPr>
            <w:rStyle w:val="Hyperlink"/>
          </w:rPr>
          <w:t xml:space="preserve">Example 198</w:t>
        </w:r>
      </w:hyperlink>
      <w:r>
        <w:t xml:space="preserve"> </w:t>
      </w:r>
      <w:r>
        <w:t xml:space="preserve">has the form</w:t>
      </w:r>
      <w:r>
        <w:t xml:space="preserve"> </w:t>
      </w:r>
      <m:oMath>
        <m:r>
          <m:rPr>
            <m:sty m:val="p"/>
          </m:rPr>
          <m:t>(</m:t>
        </m:r>
        <m:r>
          <m:t>t</m:t>
        </m:r>
        <m:r>
          <m:rPr>
            <m:sty m:val="p"/>
          </m:rPr>
          <m:t>,</m:t>
        </m:r>
        <m:r>
          <m:t>0</m:t>
        </m:r>
        <m:r>
          <m:rPr>
            <m:sty m:val="p"/>
          </m:rPr>
          <m:t>)</m:t>
        </m:r>
      </m:oMath>
      <w:r>
        <w:t xml:space="preserve">,</w:t>
      </w:r>
      <w:r>
        <w:t xml:space="preserve"> </w:t>
      </w:r>
      <w:r>
        <w:t xml:space="preserve">so any two of them are multiples of each other,</w:t>
      </w:r>
      <w:r>
        <w:t xml:space="preserve"> </w:t>
      </w:r>
      <w:r>
        <w:t xml:space="preserve">and</w:t>
      </w:r>
      <w:r>
        <w:t xml:space="preserve"> </w:t>
      </w:r>
      <m:oMath>
        <m:r>
          <m:rPr>
            <m:sty m:val="bi"/>
          </m:rPr>
          <m:t>J</m:t>
        </m:r>
      </m:oMath>
      <w:r>
        <w:t xml:space="preserve"> </w:t>
      </w:r>
      <w:r>
        <w:t xml:space="preserve">has no two linearly independent eigenvectors:</w:t>
      </w:r>
      <w:r>
        <w:t xml:space="preserve"> </w:t>
      </w:r>
      <w:r>
        <w:t xml:space="preserve">another way to see that it is not diagonalizable.</w:t>
      </w:r>
    </w:p>
    <w:bookmarkEnd w:id="652"/>
    <w:bookmarkStart w:id="653" w:name="cor-distinct-diagonalizable"/>
    <w:p>
      <w:pPr>
        <w:pStyle w:val="BodyText"/>
      </w:pPr>
      <w:r>
        <w:rPr>
          <w:b/>
          <w:bCs/>
        </w:rPr>
        <w:t xml:space="preserve">Corollary 15 (Distinct eigenvalues make a matrix diagonalizable)</w:t>
      </w:r>
      <w:r>
        <w:t xml:space="preserve"> </w:t>
      </w:r>
      <w:r>
        <w:t xml:space="preserve">A</w:t>
      </w:r>
      <w:r>
        <w:t xml:space="preserve"> </w:t>
      </w:r>
      <m:oMath>
        <m:r>
          <m:t>p</m:t>
        </m:r>
        <m:r>
          <m:rPr>
            <m:sty m:val="p"/>
          </m:rPr>
          <m:t>×</m:t>
        </m:r>
        <m:r>
          <m:t>p</m:t>
        </m:r>
      </m:oMath>
      <w:r>
        <w:t xml:space="preserve"> </w:t>
      </w:r>
      <w:r>
        <w:t xml:space="preserve">matrix with</w:t>
      </w:r>
      <w:r>
        <w:t xml:space="preserve"> </w:t>
      </w:r>
      <m:oMath>
        <m:r>
          <m:t>p</m:t>
        </m:r>
      </m:oMath>
      <w:r>
        <w:t xml:space="preserve"> </w:t>
      </w:r>
      <w:r>
        <w:t xml:space="preserve">different eigenvalues is diagonalizable.</w:t>
      </w:r>
    </w:p>
    <w:bookmarkEnd w:id="653"/>
    <w:p>
      <w:pPr>
        <w:pStyle w:val="BodyText"/>
      </w:pPr>
      <w:r>
        <w:rPr>
          <w:i/>
          <w:iCs/>
        </w:rPr>
        <w:t xml:space="preserve">Proof</w:t>
      </w:r>
      <w:r>
        <w:t xml:space="preserve">. </w:t>
      </w:r>
      <w:r>
        <w:t xml:space="preserve">Choose one eigenvector for each eigenvalue.</w:t>
      </w:r>
      <w:r>
        <w:t xml:space="preserve"> </w:t>
      </w:r>
      <w:r>
        <w:t xml:space="preserve">These</w:t>
      </w:r>
      <w:r>
        <w:t xml:space="preserve"> </w:t>
      </w:r>
      <m:oMath>
        <m:r>
          <m:t>p</m:t>
        </m:r>
      </m:oMath>
      <w:r>
        <w:t xml:space="preserve"> </w:t>
      </w:r>
      <w:r>
        <w:t xml:space="preserve">eigenvectors are linearly independent (</w:t>
      </w:r>
      <w:hyperlink w:anchor="thm-eigenvectors-independent">
        <w:r>
          <w:rPr>
            <w:rStyle w:val="Hyperlink"/>
          </w:rPr>
          <w:t xml:space="preserve">Theorem 116</w:t>
        </w:r>
      </w:hyperlink>
      <w:r>
        <w:t xml:space="preserve">),</w:t>
      </w:r>
      <w:r>
        <w:t xml:space="preserve"> </w:t>
      </w:r>
      <w:r>
        <w:t xml:space="preserve">so the matrix is diagonalizable (</w:t>
      </w:r>
      <w:hyperlink w:anchor="thm-diagonalizable">
        <w:r>
          <w:rPr>
            <w:rStyle w:val="Hyperlink"/>
          </w:rPr>
          <w:t xml:space="preserve">Theorem 117</w:t>
        </w:r>
      </w:hyperlink>
      <w:r>
        <w:t xml:space="preserve">).</w:t>
      </w:r>
    </w:p>
    <w:bookmarkStart w:id="654" w:name="exm-distinct-diagonalizable"/>
    <w:p>
      <w:pPr>
        <w:pStyle w:val="BodyText"/>
      </w:pPr>
      <w:r>
        <w:rPr>
          <w:b/>
          <w:bCs/>
        </w:rPr>
        <w:t xml:space="preserve">Example 209 (A triangular matrix with distinct diagonal entries)</w:t>
      </w:r>
      <w:r>
        <w:t xml:space="preserve"> </w:t>
      </w:r>
      <m:oMath>
        <m:r>
          <m:rPr>
            <m:sty m:val="bi"/>
          </m:rPr>
          <m:t>U</m:t>
        </m:r>
      </m:oMath>
      <w:r>
        <w:t xml:space="preserve"> </w:t>
      </w:r>
      <w:r>
        <w:t xml:space="preserve">of</w:t>
      </w:r>
      <w:r>
        <w:t xml:space="preserve"> </w:t>
      </w:r>
      <w:hyperlink w:anchor="exm-eigen-triangular">
        <w:r>
          <w:rPr>
            <w:rStyle w:val="Hyperlink"/>
          </w:rPr>
          <w:t xml:space="preserve">Example 202</w:t>
        </w:r>
      </w:hyperlink>
      <w:r>
        <w:t xml:space="preserve"> </w:t>
      </w:r>
      <w:r>
        <w:t xml:space="preserve">has the three different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 </w:t>
      </w:r>
      <w:r>
        <w:t xml:space="preserve">(</w:t>
      </w:r>
      <w:hyperlink w:anchor="thm-eigen-triangular">
        <w:r>
          <w:rPr>
            <w:rStyle w:val="Hyperlink"/>
          </w:rPr>
          <w:t xml:space="preserve">Theorem 113</w:t>
        </w:r>
      </w:hyperlink>
      <w:r>
        <w:t xml:space="preserve">), so it is diagonalizable,</w:t>
      </w:r>
      <w:r>
        <w:t xml:space="preserve"> </w:t>
      </w:r>
      <w:r>
        <w:t xml:space="preserve">even though it is not symmetric, so</w:t>
      </w:r>
      <w:r>
        <w:t xml:space="preserve"> </w:t>
      </w:r>
      <w:hyperlink w:anchor="thm-spectral">
        <w:r>
          <w:rPr>
            <w:rStyle w:val="Hyperlink"/>
          </w:rPr>
          <w:t xml:space="preserve">Theorem 80</w:t>
        </w:r>
      </w:hyperlink>
      <w:r>
        <w:t xml:space="preserve"> </w:t>
      </w:r>
      <w:r>
        <w:t xml:space="preserve">does not apply to it.</w:t>
      </w:r>
      <w:r>
        <w:t xml:space="preserve"> </w:t>
      </w:r>
      <w:r>
        <w:t xml:space="preserve">The converse fails:</w:t>
      </w:r>
      <w:r>
        <w:t xml:space="preserve"> </w:t>
      </w:r>
      <m:oMath>
        <m:sSub>
          <m:e>
            <m:r>
              <m:rPr>
                <m:sty m:val="bi"/>
              </m:rPr>
              <m:t>I</m:t>
            </m:r>
          </m:e>
          <m:sub>
            <m:r>
              <m:t>2</m:t>
            </m:r>
          </m:sub>
        </m:sSub>
      </m:oMath>
      <w:r>
        <w:t xml:space="preserve"> </w:t>
      </w:r>
      <w:r>
        <w:t xml:space="preserve">is diagonal, hence diagonalizable</w:t>
      </w:r>
      <w:r>
        <w:t xml:space="preserve"> </w:t>
      </w:r>
      <w:r>
        <w:t xml:space="preserve">(</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r>
          <m:t> </m:t>
        </m:r>
        <m:sSubSup>
          <m:e>
            <m:r>
              <m:rPr>
                <m:sty m:val="bi"/>
              </m:rPr>
              <m:t>I</m:t>
            </m:r>
          </m:e>
          <m:sub>
            <m:r>
              <m:t>2</m:t>
            </m:r>
          </m:sub>
          <m:sup>
            <m:r>
              <m:rPr>
                <m:sty m:val="p"/>
              </m:rPr>
              <m:t>−</m:t>
            </m:r>
            <m:r>
              <m:t>1</m:t>
            </m:r>
          </m:sup>
        </m:sSubSup>
      </m:oMath>
      <w:r>
        <w:t xml:space="preserve">),</w:t>
      </w:r>
      <w:r>
        <w:t xml:space="preserve"> </w:t>
      </w:r>
      <w:r>
        <w:t xml:space="preserve">but has only the eigenvalue</w:t>
      </w:r>
      <w:r>
        <w:t xml:space="preserve"> </w:t>
      </w:r>
      <m:oMath>
        <m:r>
          <m:t>1</m:t>
        </m:r>
      </m:oMath>
      <w:r>
        <w:t xml:space="preserve">.</w:t>
      </w:r>
    </w:p>
    <w:bookmarkEnd w:id="654"/>
    <w:bookmarkStart w:id="655" w:name="thm-diagonalizable-powers"/>
    <w:p>
      <w:pPr>
        <w:pStyle w:val="BodyText"/>
      </w:pPr>
      <w:r>
        <w:rPr>
          <w:b/>
          <w:bCs/>
        </w:rPr>
        <w:t xml:space="preserve">Theorem 118 (Powers of a diagonalizable matrix)</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t>
      </w:r>
      <w:hyperlink w:anchor="def-diagonalizable">
        <w:r>
          <w:rPr>
            <w:rStyle w:val="Hyperlink"/>
          </w:rPr>
          <w:t xml:space="preserve">Definition 121</w:t>
        </w:r>
      </w:hyperlink>
      <w:r>
        <w:t xml:space="preserve">)</w:t>
      </w:r>
      <w:r>
        <w:t xml:space="preserve"> </w:t>
      </w:r>
      <w:r>
        <w:t xml:space="preserve">with</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then for every positive integer</w:t>
      </w:r>
      <w:r>
        <w:t xml:space="preserve"> </w:t>
      </w:r>
      <m:oMath>
        <m:r>
          <m:t>k</m:t>
        </m:r>
      </m:oMath>
      <w:r>
        <w:t xml:space="preserve">,</w:t>
      </w:r>
      <w:r>
        <w:t xml:space="preserve"> </w:t>
      </w:r>
      <m:oMath>
        <m:sSup>
          <m:e>
            <m:r>
              <m:rPr>
                <m:sty m:val="bi"/>
              </m:rPr>
              <m:t>A</m:t>
            </m:r>
          </m:e>
          <m:sup>
            <m:r>
              <m:t>k</m:t>
            </m:r>
          </m:sup>
        </m:sSup>
        <m:r>
          <m:rPr>
            <m:sty m:val="p"/>
          </m:rPr>
          <m:t>=</m:t>
        </m:r>
        <m:r>
          <m:rPr>
            <m:sty m:val="bi"/>
          </m:rPr>
          <m:t>X</m:t>
        </m:r>
        <m:sSup>
          <m:e>
            <m:r>
              <m:rPr>
                <m:sty m:val="b"/>
              </m:rPr>
              <m:t>Λ</m:t>
            </m:r>
          </m:e>
          <m:sup>
            <m:r>
              <m:t>k</m:t>
            </m:r>
          </m:sup>
        </m:sSup>
        <m:sSup>
          <m:e>
            <m:r>
              <m:rPr>
                <m:sty m:val="bi"/>
              </m:rPr>
              <m:t>X</m:t>
            </m:r>
          </m:e>
          <m:sup>
            <m:r>
              <m:rPr>
                <m:sty m:val="p"/>
              </m:rPr>
              <m:t>−</m:t>
            </m:r>
            <m:r>
              <m:t>1</m:t>
            </m:r>
          </m:sup>
        </m:sSup>
      </m:oMath>
      <w:r>
        <w:t xml:space="preserve"> </w:t>
      </w:r>
      <w:r>
        <w:t xml:space="preserve">and</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bookmarkEnd w:id="655"/>
    <w:p>
      <w:pPr>
        <w:pStyle w:val="BodyText"/>
      </w:pPr>
      <w:r>
        <w:rPr>
          <w:i/>
          <w:iCs/>
        </w:rPr>
        <w:t xml:space="preserve">Proof</w:t>
      </w:r>
      <w:r>
        <w:t xml:space="preserve">. </w:t>
      </w:r>
      <w:r>
        <w:rPr>
          <w:b/>
          <w:bCs/>
        </w:rPr>
        <w:t xml:space="preserve">Powers of</w:t>
      </w:r>
      <w:r>
        <w:rPr>
          <w:b/>
          <w:bCs/>
        </w:rPr>
        <w:t xml:space="preserve"> </w:t>
      </w:r>
      <m:oMath>
        <m:r>
          <m:rPr>
            <m:sty m:val="b"/>
          </m:rPr>
          <m:t>Λ</m:t>
        </m:r>
      </m:oMath>
      <w:r>
        <w:rPr>
          <w:b/>
          <w:bCs/>
        </w:rPr>
        <w:t xml:space="preserve">.</w:t>
      </w:r>
      <w:r>
        <w:t xml:space="preserve"> </w:t>
      </w:r>
      <w:r>
        <w:t xml:space="preserve">If</w:t>
      </w:r>
      <w:r>
        <w:t xml:space="preserve"> </w:t>
      </w:r>
      <m:oMath>
        <m:r>
          <m:rPr>
            <m:sty m:val="bi"/>
          </m:rPr>
          <m:t>D</m:t>
        </m:r>
        <m:r>
          <m:rPr>
            <m:sty m:val="p"/>
          </m:rPr>
          <m:t>=</m:t>
        </m:r>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and</w:t>
      </w:r>
      <w:r>
        <w:t xml:space="preserve"> </w:t>
      </w:r>
      <m:oMath>
        <m:r>
          <m:rPr>
            <m:sty m:val="bi"/>
          </m:rPr>
          <m:t>E</m:t>
        </m:r>
        <m:r>
          <m:rPr>
            <m:sty m:val="p"/>
          </m:rPr>
          <m:t>=</m:t>
        </m:r>
        <m:r>
          <m:rPr>
            <m:sty m:val="p"/>
          </m:rPr>
          <m:t>diag</m:t>
        </m:r>
        <m:r>
          <m:rPr>
            <m:sty m:val="p"/>
          </m:rPr>
          <m:t>(</m:t>
        </m:r>
        <m:sSub>
          <m:e>
            <m:r>
              <m:t>e</m:t>
            </m:r>
          </m:e>
          <m:sub>
            <m:r>
              <m:t>1</m:t>
            </m:r>
          </m:sub>
        </m:sSub>
        <m:r>
          <m:rPr>
            <m:sty m:val="p"/>
          </m:rPr>
          <m:t>,</m:t>
        </m:r>
        <m:r>
          <m:rPr>
            <m:sty m:val="p"/>
          </m:rPr>
          <m:t>…</m:t>
        </m:r>
        <m:r>
          <m:rPr>
            <m:sty m:val="p"/>
          </m:rPr>
          <m:t>,</m:t>
        </m:r>
        <m:sSub>
          <m:e>
            <m:r>
              <m:t>e</m:t>
            </m:r>
          </m:e>
          <m:sub>
            <m:r>
              <m:t>p</m:t>
            </m:r>
          </m:sub>
        </m:sSub>
        <m:r>
          <m:rPr>
            <m:sty m:val="p"/>
          </m:rPr>
          <m:t>)</m:t>
        </m:r>
      </m:oMath>
      <w:r>
        <w:t xml:space="preserve">,</w:t>
      </w:r>
      <w:r>
        <w:t xml:space="preserve"> </w:t>
      </w:r>
      <w:r>
        <w:t xml:space="preserve">with entries</w:t>
      </w:r>
      <w:r>
        <w:t xml:space="preserve"> </w:t>
      </w:r>
      <m:oMath>
        <m:sSub>
          <m:e>
            <m:r>
              <m:t>d</m:t>
            </m:r>
          </m:e>
          <m:sub>
            <m:r>
              <m:t>i</m:t>
            </m:r>
            <m:r>
              <m:t>l</m:t>
            </m:r>
          </m:sub>
        </m:sSub>
      </m:oMath>
      <w:r>
        <w:t xml:space="preserve"> </w:t>
      </w:r>
      <w:r>
        <w:t xml:space="preserve">and</w:t>
      </w:r>
      <w:r>
        <w:t xml:space="preserve"> </w:t>
      </w:r>
      <m:oMath>
        <m:sSub>
          <m:e>
            <m:r>
              <m:t>e</m:t>
            </m:r>
          </m:e>
          <m:sub>
            <m:r>
              <m:t>l</m:t>
            </m:r>
            <m:r>
              <m:t>j</m:t>
            </m:r>
          </m:sub>
        </m:sSub>
      </m:oMath>
      <w:r>
        <w:t xml:space="preserve"> </w:t>
      </w:r>
      <w:r>
        <w:t xml:space="preserve">(so</w:t>
      </w:r>
      <w:r>
        <w:t xml:space="preserve"> </w:t>
      </w:r>
      <m:oMath>
        <m:sSub>
          <m:e>
            <m:r>
              <m:t>d</m:t>
            </m:r>
          </m:e>
          <m:sub>
            <m:r>
              <m:t>i</m:t>
            </m:r>
            <m:r>
              <m:t>i</m:t>
            </m:r>
          </m:sub>
        </m:sSub>
        <m:r>
          <m:rPr>
            <m:sty m:val="p"/>
          </m:rPr>
          <m:t>=</m:t>
        </m:r>
        <m:sSub>
          <m:e>
            <m:r>
              <m:t>d</m:t>
            </m:r>
          </m:e>
          <m:sub>
            <m:r>
              <m:t>i</m:t>
            </m:r>
          </m:sub>
        </m:sSub>
      </m:oMath>
      <w:r>
        <w:t xml:space="preserve"> </w:t>
      </w:r>
      <w:r>
        <w:t xml:space="preserve">and</w:t>
      </w:r>
      <w:r>
        <w:t xml:space="preserve"> </w:t>
      </w:r>
      <m:oMath>
        <m:sSub>
          <m:e>
            <m:r>
              <m:t>e</m:t>
            </m:r>
          </m:e>
          <m:sub>
            <m:r>
              <m:t>j</m:t>
            </m:r>
            <m:r>
              <m:t>j</m:t>
            </m:r>
          </m:sub>
        </m:sSub>
        <m:r>
          <m:rPr>
            <m:sty m:val="p"/>
          </m:rPr>
          <m:t>=</m:t>
        </m:r>
        <m:sSub>
          <m:e>
            <m:r>
              <m:t>e</m:t>
            </m:r>
          </m:e>
          <m:sub>
            <m:r>
              <m:t>j</m:t>
            </m:r>
          </m:sub>
        </m:sSub>
      </m:oMath>
      <w:r>
        <w:t xml:space="preserve">),</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D</m:t>
        </m:r>
        <m:r>
          <m:rPr>
            <m:sty m:val="bi"/>
          </m:rPr>
          <m:t>E</m:t>
        </m:r>
      </m:oMath>
      <w:r>
        <w:t xml:space="preserve"> </w:t>
      </w:r>
      <w:r>
        <w:t xml:space="preserve">is</w:t>
      </w:r>
      <w:r>
        <w:t xml:space="preserve"> </w:t>
      </w:r>
      <m:oMath>
        <m:nary>
          <m:naryPr>
            <m:chr m:val="∑"/>
            <m:limLoc m:val="undOvr"/>
            <m:subHide m:val="off"/>
            <m:supHide m:val="on"/>
          </m:naryPr>
          <m:sub>
            <m:r>
              <m:t>l</m:t>
            </m:r>
          </m:sub>
          <m:sup>
            <m:r>
              <m:t>​</m:t>
            </m:r>
          </m:sup>
          <m:e>
            <m:sSub>
              <m:e>
                <m:r>
                  <m:t>d</m:t>
                </m:r>
              </m:e>
              <m:sub>
                <m:r>
                  <m:t>i</m:t>
                </m:r>
                <m:r>
                  <m:t>l</m:t>
                </m:r>
              </m:sub>
            </m:sSub>
          </m:e>
        </m:nary>
        <m:r>
          <m:t> </m:t>
        </m:r>
        <m:sSub>
          <m:e>
            <m:r>
              <m:t>e</m:t>
            </m:r>
          </m:e>
          <m:sub>
            <m:r>
              <m:t>l</m:t>
            </m:r>
            <m:r>
              <m:t>j</m:t>
            </m:r>
          </m:sub>
        </m:sSub>
      </m:oMath>
      <w:r>
        <w:t xml:space="preserve"> </w:t>
      </w:r>
      <w:r>
        <w:t xml:space="preserve">(4),</w:t>
      </w:r>
      <w:r>
        <w:t xml:space="preserve"> </w:t>
      </w:r>
      <w:r>
        <w:t xml:space="preserve">where</w:t>
      </w:r>
      <w:r>
        <w:t xml:space="preserve"> </w:t>
      </w:r>
      <m:oMath>
        <m:sSub>
          <m:e>
            <m:r>
              <m:t>d</m:t>
            </m:r>
          </m:e>
          <m:sub>
            <m:r>
              <m:t>i</m:t>
            </m:r>
            <m:r>
              <m:t>l</m:t>
            </m:r>
          </m:sub>
        </m:sSub>
        <m:r>
          <m:rPr>
            <m:sty m:val="p"/>
          </m:rPr>
          <m:t>=</m:t>
        </m:r>
        <m:r>
          <m:t>0</m:t>
        </m:r>
      </m:oMath>
      <w:r>
        <w:t xml:space="preserve"> </w:t>
      </w:r>
      <w:r>
        <w:t xml:space="preserve">unless</w:t>
      </w:r>
      <w:r>
        <w:t xml:space="preserve"> </w:t>
      </w:r>
      <m:oMath>
        <m:r>
          <m:t>l</m:t>
        </m:r>
        <m:r>
          <m:rPr>
            <m:sty m:val="p"/>
          </m:rPr>
          <m:t>=</m:t>
        </m:r>
        <m:r>
          <m:t>i</m:t>
        </m:r>
      </m:oMath>
      <w:r>
        <w:t xml:space="preserve"> </w:t>
      </w:r>
      <w:r>
        <w:t xml:space="preserve">and</w:t>
      </w:r>
      <w:r>
        <w:t xml:space="preserve"> </w:t>
      </w:r>
      <m:oMath>
        <m:sSub>
          <m:e>
            <m:r>
              <m:t>e</m:t>
            </m:r>
          </m:e>
          <m:sub>
            <m:r>
              <m:t>l</m:t>
            </m:r>
            <m:r>
              <m:t>j</m:t>
            </m:r>
          </m:sub>
        </m:sSub>
        <m:r>
          <m:rPr>
            <m:sty m:val="p"/>
          </m:rPr>
          <m:t>=</m:t>
        </m:r>
        <m:r>
          <m:t>0</m:t>
        </m:r>
      </m:oMath>
      <w:r>
        <w:t xml:space="preserve"> </w:t>
      </w:r>
      <w:r>
        <w:t xml:space="preserve">unless</w:t>
      </w:r>
      <w:r>
        <w:t xml:space="preserve"> </w:t>
      </w:r>
      <m:oMath>
        <m:r>
          <m:t>l</m:t>
        </m:r>
        <m:r>
          <m:rPr>
            <m:sty m:val="p"/>
          </m:rPr>
          <m:t>=</m:t>
        </m:r>
        <m:r>
          <m:t>j</m:t>
        </m:r>
      </m:oMath>
      <w:r>
        <w:t xml:space="preserve">.</w:t>
      </w:r>
      <w:r>
        <w:t xml:space="preserve"> </w:t>
      </w:r>
      <w:r>
        <w:t xml:space="preserve">For</w:t>
      </w:r>
      <w:r>
        <w:t xml:space="preserve"> </w:t>
      </w:r>
      <m:oMath>
        <m:r>
          <m:t>i</m:t>
        </m:r>
        <m:r>
          <m:rPr>
            <m:sty m:val="p"/>
          </m:rPr>
          <m:t>≠</m:t>
        </m:r>
        <m:r>
          <m:t>j</m:t>
        </m:r>
      </m:oMath>
      <w:r>
        <w:t xml:space="preserve"> </w:t>
      </w:r>
      <w:r>
        <w:t xml:space="preserve">no term survives, so the entry is</w:t>
      </w:r>
      <w:r>
        <w:t xml:space="preserve"> </w:t>
      </w:r>
      <m:oMath>
        <m:r>
          <m:t>0</m:t>
        </m:r>
      </m:oMath>
      <w:r>
        <w:t xml:space="preserve">;</w:t>
      </w:r>
      <w:r>
        <w:t xml:space="preserve"> </w:t>
      </w:r>
      <w:r>
        <w:t xml:space="preserve">for</w:t>
      </w:r>
      <w:r>
        <w:t xml:space="preserve"> </w:t>
      </w:r>
      <m:oMath>
        <m:r>
          <m:t>i</m:t>
        </m:r>
        <m:r>
          <m:rPr>
            <m:sty m:val="p"/>
          </m:rPr>
          <m:t>=</m:t>
        </m:r>
        <m:r>
          <m:t>j</m:t>
        </m:r>
      </m:oMath>
      <w:r>
        <w:t xml:space="preserve"> </w:t>
      </w:r>
      <w:r>
        <w:t xml:space="preserve">only</w:t>
      </w:r>
      <w:r>
        <w:t xml:space="preserve"> </w:t>
      </w:r>
      <m:oMath>
        <m:r>
          <m:t>l</m:t>
        </m:r>
        <m:r>
          <m:rPr>
            <m:sty m:val="p"/>
          </m:rPr>
          <m:t>=</m:t>
        </m:r>
        <m:r>
          <m:t>i</m:t>
        </m:r>
      </m:oMath>
      <w:r>
        <w:t xml:space="preserve"> </w:t>
      </w:r>
      <w:r>
        <w:t xml:space="preserve">survives, giving</w:t>
      </w:r>
      <w:r>
        <w:t xml:space="preserve"> </w:t>
      </w:r>
      <m:oMath>
        <m:sSub>
          <m:e>
            <m:r>
              <m:t>d</m:t>
            </m:r>
          </m:e>
          <m:sub>
            <m:r>
              <m:t>i</m:t>
            </m:r>
          </m:sub>
        </m:sSub>
        <m:r>
          <m:t> </m:t>
        </m:r>
        <m:sSub>
          <m:e>
            <m:r>
              <m:t>e</m:t>
            </m:r>
          </m:e>
          <m:sub>
            <m:r>
              <m:t>i</m:t>
            </m:r>
          </m:sub>
        </m:sSub>
      </m:oMath>
      <w:r>
        <w:t xml:space="preserve">.</w:t>
      </w:r>
      <w:r>
        <w:t xml:space="preserve"> </w:t>
      </w:r>
      <w:r>
        <w:t xml:space="preserve">So</w:t>
      </w:r>
      <w:r>
        <w:t xml:space="preserve"> </w:t>
      </w:r>
      <m:oMath>
        <m:r>
          <m:rPr>
            <m:sty m:val="bi"/>
          </m:rPr>
          <m:t>D</m:t>
        </m:r>
        <m:r>
          <m:rPr>
            <m:sty m:val="bi"/>
          </m:rPr>
          <m:t>E</m:t>
        </m:r>
        <m:r>
          <m:rPr>
            <m:sty m:val="p"/>
          </m:rPr>
          <m:t>=</m:t>
        </m:r>
        <m:r>
          <m:rPr>
            <m:sty m:val="p"/>
          </m:rPr>
          <m:t>diag</m:t>
        </m:r>
        <m:r>
          <m:rPr>
            <m:sty m:val="p"/>
          </m:rPr>
          <m:t>(</m:t>
        </m:r>
        <m:sSub>
          <m:e>
            <m:r>
              <m:t>d</m:t>
            </m:r>
          </m:e>
          <m:sub>
            <m:r>
              <m:t>1</m:t>
            </m:r>
          </m:sub>
        </m:sSub>
        <m:sSub>
          <m:e>
            <m:r>
              <m:t>e</m:t>
            </m:r>
          </m:e>
          <m:sub>
            <m:r>
              <m:t>1</m:t>
            </m:r>
          </m:sub>
        </m:sSub>
        <m:r>
          <m:rPr>
            <m:sty m:val="p"/>
          </m:rPr>
          <m:t>,</m:t>
        </m:r>
        <m:r>
          <m:rPr>
            <m:sty m:val="p"/>
          </m:rPr>
          <m:t>…</m:t>
        </m:r>
        <m:r>
          <m:rPr>
            <m:sty m:val="p"/>
          </m:rPr>
          <m:t>,</m:t>
        </m:r>
        <m:sSub>
          <m:e>
            <m:r>
              <m:t>d</m:t>
            </m:r>
          </m:e>
          <m:sub>
            <m:r>
              <m:t>p</m:t>
            </m:r>
          </m:sub>
        </m:sSub>
        <m:sSub>
          <m:e>
            <m:r>
              <m:t>e</m:t>
            </m:r>
          </m:e>
          <m:sub>
            <m:r>
              <m:t>p</m:t>
            </m:r>
          </m:sub>
        </m:sSub>
        <m:r>
          <m:rPr>
            <m:sty m:val="p"/>
          </m:rPr>
          <m:t>)</m:t>
        </m:r>
      </m:oMath>
      <w:r>
        <w:t xml:space="preserve">,</w:t>
      </w:r>
      <w:r>
        <w:t xml:space="preserve"> </w:t>
      </w:r>
      <w:r>
        <w:t xml:space="preserve">and</w:t>
      </w:r>
      <w:r>
        <w:t xml:space="preserve"> </w:t>
      </w:r>
      <w:hyperlink r:id="rId146">
        <w:r>
          <w:rPr>
            <w:rStyle w:val="Hyperlink"/>
          </w:rPr>
          <w:t xml:space="preserve">induction</w:t>
        </w:r>
      </w:hyperlink>
      <w:r>
        <w:t xml:space="preserve"> </w:t>
      </w:r>
      <w:r>
        <w:t xml:space="preserve">on</w:t>
      </w:r>
      <w:r>
        <w:t xml:space="preserve"> </w:t>
      </w:r>
      <m:oMath>
        <m:r>
          <m:t>k</m:t>
        </m:r>
      </m:oMath>
      <w:r>
        <w:t xml:space="preserve"> </w:t>
      </w:r>
      <w:r>
        <w:t xml:space="preserve">gives</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p>
      <w:pPr>
        <w:pStyle w:val="BodyText"/>
      </w:pPr>
      <w:r>
        <w:rPr>
          <w:b/>
          <w:bCs/>
        </w:rPr>
        <w:t xml:space="preserve">Powers of</w:t>
      </w:r>
      <w:r>
        <w:rPr>
          <w:b/>
          <w:bCs/>
        </w:rPr>
        <w:t xml:space="preserve"> </w:t>
      </w:r>
      <m:oMath>
        <m:r>
          <m:rPr>
            <m:sty m:val="bi"/>
          </m:rPr>
          <m:t>A</m:t>
        </m:r>
      </m:oMath>
      <w:r>
        <w:rPr>
          <w:b/>
          <w:bCs/>
        </w:rPr>
        <w:t xml:space="preserve">, by induction on</w:t>
      </w:r>
      <w:r>
        <w:rPr>
          <w:b/>
          <w:bCs/>
        </w:rPr>
        <w:t xml:space="preserve"> </w:t>
      </w:r>
      <m:oMath>
        <m:r>
          <m:t>k</m:t>
        </m:r>
      </m:oMath>
      <w:r>
        <w:rPr>
          <w:b/>
          <w:bCs/>
        </w:rPr>
        <w:t xml:space="preserve">.</w:t>
      </w:r>
      <w:r>
        <w:t xml:space="preserve"> </w:t>
      </w:r>
      <m:oMath>
        <m:r>
          <m:t>k</m:t>
        </m:r>
        <m:r>
          <m:rPr>
            <m:sty m:val="p"/>
          </m:rPr>
          <m:t>=</m:t>
        </m:r>
        <m:r>
          <m:t>1</m:t>
        </m:r>
      </m:oMath>
      <w:r>
        <w:t xml:space="preserve"> </w:t>
      </w:r>
      <w:r>
        <w:t xml:space="preserve">is the assumption. If it holds for</w:t>
      </w:r>
      <w:r>
        <w:t xml:space="preserve"> </w:t>
      </w:r>
      <m:oMath>
        <m:r>
          <m:t>k</m:t>
        </m:r>
        <m:r>
          <m:rPr>
            <m:sty m:val="p"/>
          </m:rPr>
          <m:t>−</m:t>
        </m:r>
        <m:r>
          <m:t>1</m:t>
        </m:r>
      </m:oMath>
      <w:r>
        <w:t xml:space="preserve">,</w:t>
      </w:r>
    </w:p>
    <w:p>
      <w:pPr>
        <w:pStyle w:val="BodyText"/>
      </w:pPr>
      <m:oMathPara>
        <m:oMathParaPr>
          <m:jc m:val="center"/>
        </m:oMathParaPr>
        <m:oMath>
          <m:eqArr>
            <m:e>
              <m:sSup>
                <m:e>
                  <m:r>
                    <m:rPr>
                      <m:sty m:val="bi"/>
                    </m:rPr>
                    <m:t>A</m:t>
                  </m:r>
                </m:e>
                <m:sup>
                  <m:r>
                    <m:t>k</m:t>
                  </m:r>
                </m:sup>
              </m:sSup>
              <m:r>
                <m:t>&amp;</m:t>
              </m:r>
              <m:r>
                <m:rPr>
                  <m:sty m:val="p"/>
                </m:rPr>
                <m:t>=</m:t>
              </m:r>
              <m:sSup>
                <m:e>
                  <m:r>
                    <m:rPr>
                      <m:sty m:val="bi"/>
                    </m:rPr>
                    <m:t>A</m:t>
                  </m:r>
                </m:e>
                <m:sup>
                  <m:r>
                    <m:t>k</m:t>
                  </m:r>
                  <m:r>
                    <m:rPr>
                      <m:sty m:val="p"/>
                    </m:rPr>
                    <m:t>−</m:t>
                  </m:r>
                  <m:r>
                    <m:t>1</m:t>
                  </m:r>
                </m:sup>
              </m:sSup>
              <m:r>
                <m:rPr>
                  <m:sty m:val="bi"/>
                </m:rPr>
                <m:t>A</m:t>
              </m:r>
              <m:r>
                <m:t>&amp;</m:t>
              </m:r>
              <m:r>
                <m:t>&amp;</m:t>
              </m:r>
              <m:r>
                <m:rPr>
                  <m:nor/>
                  <m:sty m:val="p"/>
                </m:rPr>
                <m:t>(</m:t>
              </m:r>
              <m:r>
                <m:rPr>
                  <m:nor/>
                  <m:sty m:val="p"/>
                </m:rPr>
                <m:t>Definition 81</m:t>
              </m:r>
              <m:r>
                <m:rPr>
                  <m:nor/>
                  <m:sty m:val="p"/>
                </m:rPr>
                <m:t>, </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A</m:t>
              </m:r>
              <m:r>
                <m:t>&amp;</m:t>
              </m:r>
              <m:r>
                <m:t>&amp;</m:t>
              </m:r>
              <m:r>
                <m:rPr>
                  <m:nor/>
                  <m:sty m:val="p"/>
                </m:rPr>
                <m:t>(induction hypothesis)</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X</m:t>
              </m:r>
              <m:r>
                <m:rPr>
                  <m:sty m:val="b"/>
                </m:rPr>
                <m:t>Λ</m:t>
              </m:r>
              <m:sSup>
                <m:e>
                  <m:r>
                    <m:rPr>
                      <m:sty m:val="bi"/>
                    </m:rPr>
                    <m:t>X</m:t>
                  </m:r>
                </m:e>
                <m:sup>
                  <m:r>
                    <m:rPr>
                      <m:sty m:val="p"/>
                    </m:rPr>
                    <m:t>−</m:t>
                  </m:r>
                  <m:r>
                    <m:t>1</m:t>
                  </m:r>
                </m:sup>
              </m:sSup>
              <m:r>
                <m:t>&amp;</m:t>
              </m:r>
              <m:r>
                <m:t>&amp;</m:t>
              </m:r>
              <m:r>
                <m:rPr>
                  <m:nor/>
                  <m:sty m:val="p"/>
                </m:rPr>
                <m:t>(the assumption)</m:t>
              </m:r>
            </m:e>
            <m:e>
              <m:r>
                <m:t>&amp;</m:t>
              </m:r>
              <m:r>
                <m:rPr>
                  <m:sty m:val="p"/>
                </m:rPr>
                <m:t>=</m:t>
              </m:r>
              <m:r>
                <m:rPr>
                  <m:sty m:val="bi"/>
                </m:rPr>
                <m:t>X</m:t>
              </m:r>
              <m:sSup>
                <m:e>
                  <m:r>
                    <m:rPr>
                      <m:sty m:val="b"/>
                    </m:rPr>
                    <m:t>Λ</m:t>
                  </m:r>
                </m:e>
                <m:sup>
                  <m:r>
                    <m:t>k</m:t>
                  </m:r>
                  <m:r>
                    <m:rPr>
                      <m:sty m:val="p"/>
                    </m:rPr>
                    <m:t>−</m:t>
                  </m:r>
                  <m:r>
                    <m:t>1</m:t>
                  </m:r>
                </m:sup>
              </m:sSup>
              <m:r>
                <m:t> </m:t>
              </m:r>
              <m:r>
                <m:rPr>
                  <m:sty m:val="p"/>
                </m:rPr>
                <m:t>(</m:t>
              </m:r>
              <m:sSup>
                <m:e>
                  <m:r>
                    <m:rPr>
                      <m:sty m:val="bi"/>
                    </m:rPr>
                    <m:t>X</m:t>
                  </m:r>
                </m:e>
                <m:sup>
                  <m:r>
                    <m:rPr>
                      <m:sty m:val="p"/>
                    </m:rPr>
                    <m:t>−</m:t>
                  </m:r>
                  <m:r>
                    <m:t>1</m:t>
                  </m:r>
                </m:sup>
              </m:sSup>
              <m:r>
                <m:rPr>
                  <m:sty m:val="bi"/>
                </m:rPr>
                <m:t>X</m:t>
              </m:r>
              <m:r>
                <m:rPr>
                  <m:sty m:val="p"/>
                </m:rPr>
                <m:t>)</m:t>
              </m:r>
              <m:r>
                <m:t> </m:t>
              </m:r>
              <m:r>
                <m:rPr>
                  <m:sty m:val="b"/>
                </m:rPr>
                <m:t>Λ</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r>
                <m:t> </m:t>
              </m:r>
              <m:sSub>
                <m:e>
                  <m:r>
                    <m:rPr>
                      <m:sty m:val="bi"/>
                    </m:rPr>
                    <m:t>I</m:t>
                  </m:r>
                </m:e>
                <m:sub>
                  <m:r>
                    <m:t>p</m:t>
                  </m:r>
                </m:sub>
              </m:sSub>
              <m:r>
                <m:t> </m:t>
              </m:r>
              <m:r>
                <m:rPr>
                  <m:sty m:val="b"/>
                </m:rPr>
                <m:t>Λ</m:t>
              </m:r>
              <m:sSup>
                <m:e>
                  <m:r>
                    <m:rPr>
                      <m:sty m:val="bi"/>
                    </m:rPr>
                    <m:t>X</m:t>
                  </m:r>
                </m:e>
                <m:sup>
                  <m:r>
                    <m:rPr>
                      <m:sty m:val="p"/>
                    </m:rPr>
                    <m:t>−</m:t>
                  </m:r>
                  <m:r>
                    <m:t>1</m:t>
                  </m:r>
                </m:sup>
              </m:sSup>
              <m:r>
                <m:t>&amp;</m:t>
              </m:r>
              <m:r>
                <m:t>&amp;</m:t>
              </m:r>
              <m:r>
                <m:rPr>
                  <m:nor/>
                  <m:sty m:val="p"/>
                </m:rPr>
                <m:t>(</m:t>
              </m:r>
              <m:r>
                <m:rPr>
                  <m:nor/>
                  <m:sty m:val="p"/>
                </m:rPr>
                <m:t>Definition 84</m:t>
              </m:r>
              <m:r>
                <m:rPr>
                  <m:nor/>
                  <m:sty m:val="p"/>
                </m:rPr>
                <m:t>)</m:t>
              </m:r>
            </m:e>
            <m:e>
              <m:r>
                <m:t>&amp;</m:t>
              </m:r>
              <m:r>
                <m:rPr>
                  <m:sty m:val="p"/>
                </m:rPr>
                <m:t>=</m:t>
              </m:r>
              <m:r>
                <m:rPr>
                  <m:sty m:val="bi"/>
                </m:rPr>
                <m:t>X</m:t>
              </m:r>
              <m:sSup>
                <m:e>
                  <m:r>
                    <m:rPr>
                      <m:sty m:val="b"/>
                    </m:rPr>
                    <m:t>Λ</m:t>
                  </m:r>
                </m:e>
                <m:sup>
                  <m:r>
                    <m:t>k</m:t>
                  </m:r>
                  <m:r>
                    <m:rPr>
                      <m:sty m:val="p"/>
                    </m:rPr>
                    <m:t>−</m:t>
                  </m:r>
                  <m:r>
                    <m:t>1</m:t>
                  </m:r>
                </m:sup>
              </m:sSup>
              <m:r>
                <m:rPr>
                  <m:sty m:val="b"/>
                </m:rPr>
                <m:t>Λ</m:t>
              </m:r>
              <m:sSup>
                <m:e>
                  <m:r>
                    <m:rPr>
                      <m:sty m:val="bi"/>
                    </m:rPr>
                    <m:t>X</m:t>
                  </m:r>
                </m:e>
                <m:sup>
                  <m:r>
                    <m:rPr>
                      <m:sty m:val="p"/>
                    </m:rPr>
                    <m:t>−</m:t>
                  </m:r>
                  <m:r>
                    <m:t>1</m:t>
                  </m:r>
                </m:sup>
              </m:sSup>
              <m:r>
                <m:t>&amp;</m:t>
              </m:r>
              <m:r>
                <m:t>&amp;</m:t>
              </m:r>
              <m:r>
                <m:rPr>
                  <m:nor/>
                  <m:sty m:val="p"/>
                </m:rPr>
                <m:t>(</m:t>
              </m:r>
              <m:r>
                <m:rPr>
                  <m:nor/>
                  <m:sty m:val="p"/>
                </m:rPr>
                <m:t>Theorem 11</m:t>
              </m:r>
              <m:r>
                <m:rPr>
                  <m:nor/>
                  <m:sty m:val="p"/>
                </m:rPr>
                <m:t>)</m:t>
              </m:r>
            </m:e>
            <m:e>
              <m:r>
                <m:t>&amp;</m:t>
              </m:r>
              <m:r>
                <m:rPr>
                  <m:sty m:val="p"/>
                </m:rPr>
                <m:t>=</m:t>
              </m:r>
              <m:r>
                <m:rPr>
                  <m:sty m:val="bi"/>
                </m:rPr>
                <m:t>X</m:t>
              </m:r>
              <m:sSup>
                <m:e>
                  <m:r>
                    <m:rPr>
                      <m:sty m:val="b"/>
                    </m:rPr>
                    <m:t>Λ</m:t>
                  </m:r>
                </m:e>
                <m:sup>
                  <m:r>
                    <m:t>k</m:t>
                  </m:r>
                </m:sup>
              </m:sSup>
              <m:sSup>
                <m:e>
                  <m:r>
                    <m:rPr>
                      <m:sty m:val="bi"/>
                    </m:rPr>
                    <m:t>X</m:t>
                  </m:r>
                </m:e>
                <m:sup>
                  <m:r>
                    <m:rPr>
                      <m:sty m:val="p"/>
                    </m:rPr>
                    <m:t>−</m:t>
                  </m:r>
                  <m:r>
                    <m:t>1</m:t>
                  </m:r>
                </m:sup>
              </m:sSup>
              <m:r>
                <m:rPr>
                  <m:sty m:val="p"/>
                </m:rPr>
                <m:t>.</m:t>
              </m:r>
              <m:r>
                <m:t>&amp;</m:t>
              </m:r>
              <m:r>
                <m:t>&amp;</m:t>
              </m:r>
              <m:r>
                <m:rPr>
                  <m:nor/>
                  <m:sty m:val="p"/>
                </m:rPr>
                <m:t>(</m:t>
              </m:r>
              <m:r>
                <m:rPr>
                  <m:nor/>
                  <m:sty m:val="p"/>
                </m:rPr>
                <m:t>Definition 81</m:t>
              </m:r>
              <m:r>
                <m:rPr>
                  <m:nor/>
                  <m:sty m:val="p"/>
                </m:rPr>
                <m:t>)</m:t>
              </m:r>
            </m:e>
          </m:eqArr>
        </m:oMath>
      </m:oMathPara>
    </w:p>
    <w:bookmarkStart w:id="656" w:name="exm-diagonalizable-powers"/>
    <w:p>
      <w:pPr>
        <w:pStyle w:val="FirstParagraph"/>
      </w:pPr>
      <w:r>
        <w:rPr>
          <w:b/>
          <w:bCs/>
        </w:rPr>
        <w:t xml:space="preserve">Example 210 (A closed form for the powers)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r>
        <w:t xml:space="preserve">with</w:t>
      </w:r>
      <w:r>
        <w:t xml:space="preserve"> </w:t>
      </w:r>
      <m:oMath>
        <m:r>
          <m:rPr>
            <m:sty m:val="bi"/>
          </m:rPr>
          <m:t>X</m:t>
        </m:r>
      </m:oMath>
      <w:r>
        <w:t xml:space="preserve"> </w:t>
      </w:r>
      <w:r>
        <w:t xml:space="preserve">as in</w:t>
      </w:r>
      <w:r>
        <w:t xml:space="preserve"> </w:t>
      </w:r>
      <w:hyperlink w:anchor="exm-thm-diagonalizable">
        <w:r>
          <w:rPr>
            <w:rStyle w:val="Hyperlink"/>
          </w:rPr>
          <w:t xml:space="preserve">Example 208</w:t>
        </w:r>
      </w:hyperlink>
      <w:r>
        <w:t xml:space="preserve"> </w:t>
      </w:r>
      <w:r>
        <w:t xml:space="preserve">and</w:t>
      </w:r>
      <w:r>
        <w:t xml:space="preserve"> </w:t>
      </w:r>
      <m:oMath>
        <m:sSup>
          <m:e>
            <m:r>
              <m:rPr>
                <m:sty m:val="bi"/>
              </m:rPr>
              <m:t>X</m:t>
            </m:r>
          </m:e>
          <m:sup>
            <m:r>
              <m:rPr>
                <m:sty m:val="p"/>
              </m:rPr>
              <m:t>−</m:t>
            </m:r>
            <m:r>
              <m:t>1</m:t>
            </m:r>
          </m:sup>
        </m:sSup>
        <m:r>
          <m:rPr>
            <m:sty m:val="p"/>
          </m:rPr>
          <m:t>=</m:t>
        </m:r>
        <m:f>
          <m:fPr>
            <m:type m:val="lin"/>
          </m:fPr>
          <m:num>
            <m:r>
              <m:t>1</m:t>
            </m:r>
          </m:num>
          <m:den>
            <m:r>
              <m:t>2</m:t>
            </m:r>
          </m:den>
        </m:f>
        <m:r>
          <m:t> </m:t>
        </m:r>
        <m:r>
          <m:rPr>
            <m:sty m:val="bi"/>
          </m:rPr>
          <m:t>X</m:t>
        </m:r>
      </m:oMath>
      <w:r>
        <w:t xml:space="preserve"> </w:t>
      </w:r>
      <w:r>
        <w:t xml:space="preserve">(</w:t>
      </w:r>
      <w:hyperlink w:anchor="exm-similar">
        <w:r>
          <w:rPr>
            <w:rStyle w:val="Hyperlink"/>
          </w:rPr>
          <w:t xml:space="preserve">Example 204</w:t>
        </w:r>
      </w:hyperlink>
      <w:r>
        <w:t xml:space="preserve">),</w:t>
      </w:r>
    </w:p>
    <w:p>
      <w:pPr>
        <w:pStyle w:val="BodyText"/>
      </w:pPr>
      <m:oMathPara>
        <m:oMathParaPr>
          <m:jc m:val="center"/>
        </m:oMathParaPr>
        <m:oMath>
          <m:eqArr>
            <m:e>
              <m:sSup>
                <m:e>
                  <m:r>
                    <m:rPr>
                      <m:sty m:val="bi"/>
                    </m:rPr>
                    <m:t>A</m:t>
                  </m:r>
                </m:e>
                <m:sup>
                  <m:r>
                    <m:t>k</m:t>
                  </m:r>
                </m:sup>
              </m:sSup>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sSup>
                <m:e>
                  <m:r>
                    <m:rPr>
                      <m:sty m:val="bi"/>
                    </m:rPr>
                    <m:t>X</m:t>
                  </m:r>
                </m:e>
                <m:sup>
                  <m:r>
                    <m:rPr>
                      <m:sty m:val="p"/>
                    </m:rPr>
                    <m:t>−</m:t>
                  </m:r>
                  <m:r>
                    <m:t>1</m:t>
                  </m:r>
                </m:sup>
              </m:sSup>
              <m:r>
                <m:t>&amp;</m:t>
              </m:r>
              <m:r>
                <m:t>&amp;</m:t>
              </m:r>
              <m:r>
                <m:rPr>
                  <m:nor/>
                  <m:sty m:val="p"/>
                </m:rPr>
                <m:t>(</m:t>
              </m:r>
              <m:r>
                <m:rPr>
                  <m:nor/>
                  <m:sty m:val="p"/>
                </m:rPr>
                <m:t>Theorem 118</m:t>
              </m:r>
              <m:r>
                <m:rPr>
                  <m:nor/>
                  <m:sty m:val="p"/>
                </m:rPr>
                <m:t>)</m:t>
              </m:r>
            </m:e>
            <m:e>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r>
                <m:rPr>
                  <m:sty m:val="p"/>
                </m:rPr>
                <m:t>(</m:t>
              </m:r>
              <m:f>
                <m:fPr>
                  <m:type m:val="lin"/>
                </m:fPr>
                <m:num>
                  <m:r>
                    <m:t>1</m:t>
                  </m:r>
                </m:num>
                <m:den>
                  <m:r>
                    <m:t>2</m:t>
                  </m:r>
                </m:den>
              </m:f>
              <m:r>
                <m:t> </m:t>
              </m:r>
              <m:r>
                <m:rPr>
                  <m:sty m:val="bi"/>
                </m:rPr>
                <m:t>X</m:t>
              </m:r>
              <m:r>
                <m:rPr>
                  <m:sty m:val="p"/>
                </m:rPr>
                <m:t>)</m:t>
              </m:r>
              <m:r>
                <m:t>&amp;</m:t>
              </m:r>
              <m:r>
                <m:t>&amp;</m:t>
              </m:r>
              <m:r>
                <m:rPr>
                  <m:nor/>
                  <m:sty m:val="p"/>
                </m:rPr>
                <m:t>(substitute </m:t>
              </m:r>
              <m:sSup>
                <m:e>
                  <m:r>
                    <m:rPr>
                      <m:sty m:val="bi"/>
                    </m:rPr>
                    <m:t>X</m:t>
                  </m:r>
                </m:e>
                <m:sup>
                  <m:r>
                    <m:rPr>
                      <m:sty m:val="p"/>
                    </m:rPr>
                    <m:t>−</m:t>
                  </m:r>
                  <m:r>
                    <m:t>1</m:t>
                  </m:r>
                </m:sup>
              </m:sSup>
              <m:r>
                <m:rPr>
                  <m:nor/>
                  <m:sty m:val="p"/>
                </m:rPr>
                <m:t>)</m:t>
              </m:r>
            </m:e>
            <m:e>
              <m:r>
                <m:t>&amp;</m:t>
              </m:r>
              <m:r>
                <m:rPr>
                  <m:sty m:val="p"/>
                </m:rPr>
                <m:t>=</m:t>
              </m:r>
              <m:f>
                <m:fPr>
                  <m:type m:val="lin"/>
                </m:fPr>
                <m:num>
                  <m:r>
                    <m:t>1</m:t>
                  </m:r>
                </m:num>
                <m:den>
                  <m:r>
                    <m:t>2</m:t>
                  </m:r>
                </m:den>
              </m:f>
              <m:r>
                <m:t> </m:t>
              </m:r>
              <m:r>
                <m:rPr>
                  <m:sty m:val="bi"/>
                </m:rPr>
                <m:t>X</m:t>
              </m:r>
              <m:r>
                <m:t> </m:t>
              </m:r>
              <m:r>
                <m:rPr>
                  <m:sty m:val="p"/>
                </m:rPr>
                <m:t>diag</m:t>
              </m:r>
              <m:r>
                <m:rPr>
                  <m:sty m:val="p"/>
                </m:rPr>
                <m:t>(</m:t>
              </m:r>
              <m:sSup>
                <m:e>
                  <m:r>
                    <m:t>3</m:t>
                  </m:r>
                </m:e>
                <m:sup>
                  <m:r>
                    <m:t>k</m:t>
                  </m:r>
                </m:sup>
              </m:sSup>
              <m:r>
                <m:rPr>
                  <m:sty m:val="p"/>
                </m:rPr>
                <m:t>,</m:t>
              </m:r>
              <m:r>
                <m:t>1</m:t>
              </m:r>
              <m:r>
                <m:rPr>
                  <m:sty m:val="p"/>
                </m:rPr>
                <m:t>)</m:t>
              </m:r>
              <m:r>
                <m:t> </m:t>
              </m:r>
              <m:r>
                <m:rPr>
                  <m:sty m:val="bi"/>
                </m:rPr>
                <m:t>X</m:t>
              </m:r>
              <m:r>
                <m:t>&amp;</m:t>
              </m:r>
              <m:r>
                <m:t>&amp;</m:t>
              </m:r>
              <m:r>
                <m:rPr>
                  <m:nor/>
                  <m:sty m:val="p"/>
                </m:rPr>
                <m:t>(</m:t>
              </m:r>
              <m:r>
                <m:rPr>
                  <m:nor/>
                  <m:sty m:val="p"/>
                </m:rPr>
                <m:t>Theorem 96</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e>
                      <m:e>
                        <m:r>
                          <m:t>1</m:t>
                        </m:r>
                      </m:e>
                    </m:mr>
                    <m:mr>
                      <m:e>
                        <m:sSup>
                          <m:e>
                            <m:r>
                              <m:t>3</m:t>
                            </m:r>
                          </m:e>
                          <m:sup>
                            <m:r>
                              <m:t>k</m:t>
                            </m:r>
                          </m:sup>
                        </m:sSup>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t>
              </m:r>
              <m:r>
                <m:rPr>
                  <m:nor/>
                  <m:sty m:val="p"/>
                </m:rPr>
                <m:t>Definition 26</m:t>
              </m:r>
              <m:r>
                <m:rPr>
                  <m:nor/>
                  <m:sty m:val="p"/>
                </m:rPr>
                <m:t>, for </m:t>
              </m:r>
              <m:r>
                <m:rPr>
                  <m:sty m:val="bi"/>
                </m:rPr>
                <m:t>X</m:t>
              </m:r>
              <m:r>
                <m:t> </m:t>
              </m:r>
              <m:r>
                <m:rPr>
                  <m:sty m:val="p"/>
                </m:rPr>
                <m:t>diag</m:t>
              </m:r>
              <m:r>
                <m:rPr>
                  <m:sty m:val="p"/>
                </m:rPr>
                <m:t>(</m:t>
              </m:r>
              <m:sSup>
                <m:e>
                  <m:r>
                    <m:t>3</m:t>
                  </m:r>
                </m:e>
                <m:sup>
                  <m:r>
                    <m:t>k</m:t>
                  </m:r>
                </m:sup>
              </m:sSup>
              <m:r>
                <m:rPr>
                  <m:sty m:val="p"/>
                </m:rPr>
                <m:t>,</m:t>
              </m:r>
              <m:r>
                <m:t>1</m:t>
              </m:r>
              <m:r>
                <m:rPr>
                  <m:sty m:val="p"/>
                </m:rPr>
                <m:t>)</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r>
                          <m:rPr>
                            <m:sty m:val="p"/>
                          </m:rPr>
                          <m:t>+</m:t>
                        </m:r>
                        <m:r>
                          <m:t>1</m:t>
                        </m:r>
                      </m:e>
                      <m:e>
                        <m:sSup>
                          <m:e>
                            <m:r>
                              <m:t>3</m:t>
                            </m:r>
                          </m:e>
                          <m:sup>
                            <m:r>
                              <m:t>k</m:t>
                            </m:r>
                          </m:sup>
                        </m:sSup>
                        <m:r>
                          <m:rPr>
                            <m:sty m:val="p"/>
                          </m:rPr>
                          <m:t>−</m:t>
                        </m:r>
                        <m:r>
                          <m:t>1</m:t>
                        </m:r>
                      </m:e>
                    </m:mr>
                    <m:mr>
                      <m:e>
                        <m:sSup>
                          <m:e>
                            <m:r>
                              <m:t>3</m:t>
                            </m:r>
                          </m:e>
                          <m:sup>
                            <m:r>
                              <m:t>k</m:t>
                            </m:r>
                          </m:sup>
                        </m:sSup>
                        <m:r>
                          <m:rPr>
                            <m:sty m:val="p"/>
                          </m:rPr>
                          <m:t>−</m:t>
                        </m:r>
                        <m:r>
                          <m:t>1</m:t>
                        </m:r>
                      </m:e>
                      <m:e>
                        <m:sSup>
                          <m:e>
                            <m:r>
                              <m:t>3</m:t>
                            </m:r>
                          </m:e>
                          <m:sup>
                            <m:r>
                              <m:t>k</m:t>
                            </m:r>
                          </m:sup>
                        </m:sSup>
                        <m:r>
                          <m:rPr>
                            <m:sty m:val="p"/>
                          </m:rPr>
                          <m:t>+</m:t>
                        </m:r>
                        <m:r>
                          <m:t>1</m:t>
                        </m:r>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For</w:t>
      </w:r>
      <w:r>
        <w:t xml:space="preserve"> </w:t>
      </w:r>
      <m:oMath>
        <m:r>
          <m:t>k</m:t>
        </m:r>
        <m:r>
          <m:rPr>
            <m:sty m:val="p"/>
          </m:rPr>
          <m:t>=</m:t>
        </m:r>
        <m:r>
          <m:t>2</m:t>
        </m:r>
      </m:oMath>
      <w:r>
        <w:t xml:space="preserve"> </w:t>
      </w:r>
      <w:r>
        <w:t xml:space="preserve">this gives</w:t>
      </w:r>
      <w:r>
        <w:t xml:space="preserve"> </w:t>
      </w:r>
      <m:oMath>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10</m:t>
                  </m:r>
                </m:e>
                <m:e>
                  <m:r>
                    <m:t>8</m:t>
                  </m:r>
                </m:e>
              </m:mr>
              <m:mr>
                <m:e>
                  <m:r>
                    <m:t>8</m:t>
                  </m:r>
                </m:e>
                <m:e>
                  <m:r>
                    <m:t>10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w:r>
        <w:t xml:space="preserve">which matches</w:t>
      </w:r>
      <w:r>
        <w:t xml:space="preserve"> </w:t>
      </w:r>
      <m:oMath>
        <m:sSup>
          <m:e>
            <m:r>
              <m:rPr>
                <m:sty m:val="bi"/>
              </m:rPr>
              <m:t>A</m:t>
            </m:r>
          </m:e>
          <m:sup>
            <m:r>
              <m:t>2</m:t>
            </m:r>
          </m:sup>
        </m:sSup>
      </m:oMath>
      <w:r>
        <w:t xml:space="preserve"> </w:t>
      </w:r>
      <w:r>
        <w:t xml:space="preserve">in</w:t>
      </w:r>
      <w:r>
        <w:t xml:space="preserve"> </w:t>
      </w:r>
      <w:hyperlink w:anchor="exm-eigen-shift-power">
        <w:r>
          <w:rPr>
            <w:rStyle w:val="Hyperlink"/>
          </w:rPr>
          <w:t xml:space="preserve">Example 201</w:t>
        </w:r>
      </w:hyperlink>
      <w:r>
        <w:t xml:space="preserve">.</w:t>
      </w:r>
    </w:p>
    <w:bookmarkEnd w:id="656"/>
    <w:bookmarkEnd w:id="657"/>
    <w:bookmarkStart w:id="684" w:name="sec-cholesky"/>
    <w:p>
      <w:pPr>
        <w:pStyle w:val="Heading2"/>
      </w:pPr>
      <w:r>
        <w:t xml:space="preserve">22 Gram matrices, Schur complements and Cholesky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58" name="Picture"/>
                  <a:graphic>
                    <a:graphicData uri="http://schemas.openxmlformats.org/drawingml/2006/picture">
                      <pic:pic>
                        <pic:nvPicPr>
                          <pic:cNvPr descr="/opt/quarto/share/formats/docx/note.png" id="659"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[91]</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source’s eigenvalue and quadratic-form characterizations of definiteness</w:t>
            </w:r>
            <w:r>
              <w:t xml:space="preserve"> </w:t>
            </w:r>
            <w:r>
              <w:t xml:space="preserve">are covered in these notes already (</w:t>
            </w:r>
            <w:hyperlink w:anchor="thm-definite-eigenvalues">
              <w:r>
                <w:rPr>
                  <w:rStyle w:val="Hyperlink"/>
                </w:rPr>
                <w:t xml:space="preserve">Theorem 83</w:t>
              </w:r>
            </w:hyperlink>
            <w:r>
              <w:t xml:space="preserve">).</w:t>
            </w:r>
            <w:r>
              <w:t xml:space="preserve"> </w:t>
            </w:r>
            <w:r>
              <w:t xml:space="preserve">These parts of the source are left out:</w:t>
            </w:r>
          </w:p>
          <w:p>
            <w:pPr>
              <w:pStyle w:val="Compact"/>
              <w:numPr>
                <w:ilvl w:val="0"/>
                <w:numId w:val="1104"/>
              </w:numPr>
            </w:pPr>
            <w:r>
              <w:t xml:space="preserve">its covariance test, which needs probability</w:t>
            </w:r>
          </w:p>
          <w:p>
            <w:pPr>
              <w:pStyle w:val="Compact"/>
              <w:numPr>
                <w:ilvl w:val="0"/>
                <w:numId w:val="1104"/>
              </w:numPr>
            </w:pPr>
            <w:r>
              <w:t xml:space="preserve">its material on minimization</w:t>
            </w:r>
          </w:p>
          <w:p>
            <w:pPr>
              <w:pStyle w:val="Compact"/>
              <w:numPr>
                <w:ilvl w:val="0"/>
                <w:numId w:val="1104"/>
              </w:numPr>
            </w:pPr>
            <w:r>
              <w:t xml:space="preserve">its positive semidefinite version of the Schur complement test</w:t>
            </w:r>
          </w:p>
          <w:p>
            <w:pPr>
              <w:pStyle w:val="Compact"/>
              <w:numPr>
                <w:ilvl w:val="0"/>
                <w:numId w:val="1104"/>
              </w:numPr>
            </w:pPr>
            <w:r>
              <w:t xml:space="preserve">its pivot test</w:t>
            </w:r>
          </w:p>
          <w:p>
            <w:pPr>
              <w:pStyle w:val="Compact"/>
              <w:numPr>
                <w:ilvl w:val="0"/>
                <w:numId w:val="1104"/>
              </w:numPr>
            </w:pPr>
            <w:r>
              <w:t xml:space="preserve">its Hadamard-product</w:t>
            </w:r>
            <w:r>
              <w:t xml:space="preserve"> </w:t>
            </w:r>
            <w:r>
              <w:t xml:space="preserve">“Schur lemma”</w:t>
            </w:r>
          </w:p>
          <w:p>
            <w:pPr>
              <w:pStyle w:val="Compact"/>
              <w:numPr>
                <w:ilvl w:val="0"/>
                <w:numId w:val="1104"/>
              </w:numPr>
            </w:pPr>
            <w:r>
              <w:t xml:space="preserve">its notes on the LU factorization and computational cost</w:t>
            </w:r>
          </w:p>
          <w:p>
            <w:pPr>
              <w:pStyle w:val="FirstParagraph"/>
            </w:pPr>
            <w:pPr>
              <w:spacing w:after="16"/>
            </w:pPr>
            <w:r>
              <w:t xml:space="preserve">The source leaves the Schur complement test unproved;</w:t>
            </w:r>
            <w:r>
              <w:t xml:space="preserve"> </w:t>
            </w:r>
            <w:r>
              <w:t xml:space="preserve">it is proved here from a block expansion of the quadratic form,</w:t>
            </w:r>
            <w:r>
              <w:t xml:space="preserve"> </w:t>
            </w:r>
            <w:r>
              <w:t xml:space="preserve">and the Cholesky factorization is derived from it.</w:t>
            </w:r>
          </w:p>
          <w:p/>
        </w:tc>
      </w:tr>
    </w:tbl>
    <w:bookmarkStart w:id="660" w:name="thm-pd-gram"/>
    <w:p>
      <w:pPr>
        <w:pStyle w:val="BodyText"/>
      </w:pPr>
      <w:r>
        <w:rPr>
          <w:b/>
          <w:bCs/>
        </w:rPr>
        <w:t xml:space="preserve">Theorem 119 (Definite matrices are Gram matrices)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p>
    <w:p>
      <w:pPr>
        <w:pStyle w:val="Compact"/>
        <w:numPr>
          <w:ilvl w:val="0"/>
          <w:numId w:val="1105"/>
        </w:numPr>
      </w:pPr>
      <m:oMath>
        <m:r>
          <m:rPr>
            <m:sty m:val="bi"/>
          </m:rPr>
          <m:t>A</m:t>
        </m:r>
      </m:oMath>
      <w:r>
        <w:t xml:space="preserve"> </w:t>
      </w:r>
      <w:r>
        <w:t xml:space="preserve">is positive semidefinite (</w:t>
      </w:r>
      <w:hyperlink w:anchor="def-positive-semidefinite">
        <w:r>
          <w:rPr>
            <w:rStyle w:val="Hyperlink"/>
          </w:rPr>
          <w:t xml:space="preserve">Definition 100</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columns.</w:t>
      </w:r>
    </w:p>
    <w:p>
      <w:pPr>
        <w:pStyle w:val="Compact"/>
        <w:numPr>
          <w:ilvl w:val="0"/>
          <w:numId w:val="1105"/>
        </w:numPr>
      </w:pP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linearly independent columns.</w:t>
      </w:r>
    </w:p>
    <w:bookmarkEnd w:id="660"/>
    <w:p>
      <w:pPr>
        <w:pStyle w:val="FirstParagraph"/>
      </w:pPr>
      <w:r>
        <w:rPr>
          <w:i/>
          <w:iCs/>
        </w:rPr>
        <w:t xml:space="preserve">Proof</w:t>
      </w:r>
      <w:r>
        <w:t xml:space="preserve">. </w:t>
      </w:r>
      <w:r>
        <w:rPr>
          <w:b/>
          <w:bCs/>
        </w:rPr>
        <w:t xml:space="preserve">If</w:t>
      </w:r>
      <w:r>
        <w:rPr>
          <w:b/>
          <w:bCs/>
        </w:rPr>
        <w:t xml:space="preserve"> </w:t>
      </w:r>
      <m:oMath>
        <m:r>
          <m:rPr>
            <m:sty m:val="bi"/>
          </m:rPr>
          <m:t>A</m:t>
        </m:r>
        <m:r>
          <m:rPr>
            <m:sty m:val="p"/>
          </m:rPr>
          <m:t>=</m:t>
        </m:r>
        <m:sSup>
          <m:e>
            <m:r>
              <m:rPr>
                <m:sty m:val="bi"/>
              </m:rPr>
              <m:t>B</m:t>
            </m:r>
          </m:e>
          <m:sup>
            <m:r>
              <m:rPr>
                <m:sty m:val="p"/>
              </m:rPr>
              <m:t>⊤</m:t>
            </m:r>
          </m:sup>
        </m:sSup>
        <m:r>
          <m:rPr>
            <m:sty m:val="bi"/>
          </m:rPr>
          <m:t>B</m:t>
        </m:r>
      </m:oMath>
      <w:r>
        <w:rPr>
          <w:b/>
          <w:bCs/>
        </w:rPr>
        <w:t xml:space="preserve">.</w:t>
      </w:r>
      <w:r>
        <w:t xml:space="preserve"> </w:t>
      </w:r>
      <m:oMath>
        <m:r>
          <m:rPr>
            <m:sty m:val="bi"/>
          </m:rPr>
          <m:t>A</m:t>
        </m:r>
      </m:oMath>
      <w:r>
        <w:t xml:space="preserve"> </w:t>
      </w:r>
      <w:r>
        <w:t xml:space="preserve">is symmetric, since</w:t>
      </w:r>
    </w:p>
    <w:p>
      <w:pPr>
        <w:pStyle w:val="BodyText"/>
      </w:pPr>
      <m:oMathPara>
        <m:oMathParaPr>
          <m:jc m:val="center"/>
        </m:oMathParaPr>
        <m:oMath>
          <m:eqArr>
            <m:e>
              <m:sSup>
                <m:e>
                  <m:r>
                    <m:rPr>
                      <m:sty m:val="p"/>
                    </m:rPr>
                    <m:t>(</m:t>
                  </m:r>
                  <m:sSup>
                    <m:e>
                      <m:r>
                        <m:rPr>
                          <m:sty m:val="bi"/>
                        </m:rPr>
                        <m:t>B</m:t>
                      </m:r>
                    </m:e>
                    <m:sup>
                      <m:r>
                        <m:rPr>
                          <m:sty m:val="p"/>
                        </m:rPr>
                        <m:t>⊤</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B</m:t>
                      </m:r>
                    </m:e>
                    <m:sup>
                      <m:r>
                        <m:rPr>
                          <m:sty m:val="p"/>
                        </m:rPr>
                        <m:t>⊤</m:t>
                      </m:r>
                    </m:sup>
                  </m:sSup>
                  <m:r>
                    <m:rPr>
                      <m:sty m:val="p"/>
                    </m:rPr>
                    <m:t>)</m:t>
                  </m:r>
                </m:e>
                <m:sup>
                  <m:r>
                    <m:rPr>
                      <m:sty m:val="p"/>
                    </m:rPr>
                    <m:t>⊤</m:t>
                  </m:r>
                </m:sup>
              </m:sSup>
            </m:e>
            <m:e>
              <m:r>
                <m:t>&amp;</m:t>
              </m:r>
              <m:r>
                <m:rPr>
                  <m:sty m:val="p"/>
                </m:rPr>
                <m:t>=</m:t>
              </m:r>
              <m:sSup>
                <m:e>
                  <m:r>
                    <m:rPr>
                      <m:sty m:val="bi"/>
                    </m:rPr>
                    <m:t>B</m:t>
                  </m:r>
                </m:e>
                <m:sup>
                  <m:r>
                    <m:rPr>
                      <m:sty m:val="p"/>
                    </m:rPr>
                    <m:t>⊤</m:t>
                  </m:r>
                </m:sup>
              </m:sSup>
              <m:r>
                <m:rPr>
                  <m:sty m:val="bi"/>
                </m:rPr>
                <m:t>B</m:t>
              </m:r>
            </m:e>
          </m:eqArr>
        </m:oMath>
      </m:oMathPara>
    </w:p>
    <w:p>
      <w:pPr>
        <w:pStyle w:val="FirstParagraph"/>
      </w:pPr>
      <w:r>
        <w:t xml:space="preserve">(</w:t>
      </w:r>
      <w:hyperlink w:anchor="thm-transpose-product">
        <w:r>
          <w:rPr>
            <w:rStyle w:val="Hyperlink"/>
          </w:rPr>
          <w:t xml:space="preserve">Theorem 20</w:t>
        </w:r>
      </w:hyperlink>
      <w:r>
        <w:t xml:space="preserve">,</w:t>
      </w:r>
      <w:r>
        <w:t xml:space="preserve"> </w:t>
      </w:r>
      <w:hyperlink w:anchor="def-matrix-transpose">
        <w:r>
          <w:rPr>
            <w:rStyle w:val="Hyperlink"/>
          </w:rPr>
          <w:t xml:space="preserve">Definition 22</w:t>
        </w:r>
      </w:hyperlink>
      <w:r>
        <w:t xml:space="preserve">). For any</w:t>
      </w:r>
      <w:r>
        <w:t xml:space="preserve"> </w:t>
      </w:r>
      <w:r>
        <w:t xml:space="preserve">$\mathord{\smash[b]{\underset{\raise.3ex\hbox{$\scriptstyle\sim$}}{x}}\vphantom{x}}$</w:t>
      </w:r>
      <w:r>
        <w:t xml:space="preserve">,</w:t>
      </w:r>
    </w:p>
    <w:p>
      <w:pPr>
        <w:pStyle w:val="BodyText"/>
      </w:pPr>
      <w:r>
        <w:t xml:space="preserve">$$
    \begin{aligned}
    {\mathord{\smash[b]{\underset{\raise.3ex\hbox{$\scriptstyle\sim$}}{x}}\vphantom{x}}}^{\top} \mathbf{A} \mathord{\smash[b]{\underset{\raise.3ex\hbox{$\scriptstyle\sim$}}{x}}\vphantom{x}}
    &amp;= {\mathord{\smash[b]{\underset{\raise.3ex\hbox{$\scriptstyle\sim$}}{x}}\vphantom{x}}}^{\top}\,{\mathbf{B}}^{\top}\,\mathbf{B} \mathord{\smash[b]{\underset{\raise.3ex\hbox{$\scriptstyle\sim$}}{x}}\vphantom{x}}
    &amp;&amp; \text{(substitute } \mathbf{A} \text{)}
    \\
    &amp;= {(\mathbf{B} \mathord{\smash[b]{\underset{\raise.3ex\hbox{$\scriptstyle\sim$}}{x}}\vphantom{x}})}^{\top}\,(\mathbf{B} \mathord{\smash[b]{\underset{\raise.3ex\hbox{$\scriptstyle\sim$}}{x}}\vphantom{x}})
    &amp;&amp; \text{(}\text{Theorem~20}\text{, }\text{Theorem~8}\text{)}
    \\
    &amp;= \mathopen{}\left\lVert\mathbf{B} \mathord{\smash[b]{\underset{\raise.3ex\hbox{$\scriptstyle\sim$}}{x}}\vphantom{x}}\right\rVert\mathclose{}^2
    &amp;&amp; \text{(}\text{Equation~2}\text{, squared)}
    \\
    &amp;\ge 0.
    &amp;&amp; \text{(}\text{Theorem~58}\text{)}
    \end{aligned}
    $$</w:t>
      </w:r>
    </w:p>
    <w:p>
      <w:pPr>
        <w:pStyle w:val="FirstParagraph"/>
      </w:pPr>
      <w:r>
        <w:t xml:space="preserve">If the columns of</w:t>
      </w:r>
      <w:r>
        <w:t xml:space="preserve"> </w:t>
      </w:r>
      <m:oMath>
        <m:r>
          <m:rPr>
            <m:sty m:val="bi"/>
          </m:rPr>
          <m:t>B</m:t>
        </m:r>
      </m:oMath>
      <w:r>
        <w:t xml:space="preserve"> </w:t>
      </w:r>
      <w:r>
        <w:t xml:space="preserve">are linearly independent,</w:t>
      </w:r>
      <w:r>
        <w:t xml:space="preserve"> </w:t>
      </w:r>
      <w:r>
        <w:t xml:space="preserve">then</w:t>
      </w:r>
      <w:r>
        <w:t xml:space="preserve"> </w:t>
      </w:r>
      <w:r>
        <w:t xml:space="preserve">$\mathcal{N}(\mathbf{B}) = \mathopen{}\left\{\mathord{\smash[b]{\underset{\raise.3ex\hbox{$\scriptstyle\sim$}}{0}}\vphantom{0}}\right\}\mathclose{}$</w:t>
      </w:r>
      <w:r>
        <w:t xml:space="preserve"> </w:t>
      </w:r>
      <w:r>
        <w:t xml:space="preserve">(</w:t>
      </w:r>
      <w:r>
        <w:t xml:space="preserve">$\mathbf{B} \mathord{\smash[b]{\underset{\raise.3ex\hbox{$\scriptstyle\sim$}}{x}}\vphantom{x}}$</w:t>
      </w:r>
      <w:r>
        <w:t xml:space="preserve"> </w:t>
      </w:r>
      <w:r>
        <w:t xml:space="preserve">is the combination of the columns with coefficients</w:t>
      </w:r>
      <w:r>
        <w:t xml:space="preserve"> </w:t>
      </w:r>
      <m:oMath>
        <m:sSub>
          <m:e>
            <m:r>
              <m:t>x</m:t>
            </m:r>
          </m:e>
          <m:sub>
            <m:r>
              <m:t>j</m:t>
            </m:r>
          </m:sub>
        </m:sSub>
      </m:oMath>
      <w:r>
        <w:t xml:space="preserve">,</w:t>
      </w:r>
      <w:r>
        <w:t xml:space="preserve"> </w:t>
      </w:r>
      <w:hyperlink w:anchor="thm-matvec-columns">
        <w:r>
          <w:rPr>
            <w:rStyle w:val="Hyperlink"/>
          </w:rPr>
          <w:t xml:space="preserve">Theorem 24</w:t>
        </w:r>
      </w:hyperlink>
      <w:r>
        <w:t xml:space="preserve">,</w:t>
      </w:r>
      <w:r>
        <w:t xml:space="preserve"> </w:t>
      </w:r>
      <w:r>
        <w:t xml:space="preserve">and only the zero combination is</w:t>
      </w:r>
      <w:r>
        <w:t xml:space="preserve"> </w:t>
      </w:r>
      <w:r>
        <w:t xml:space="preserve">$\mathord{\smash[b]{\underset{\raise.3ex\hbox{$\scriptstyle\sim$}}{0}}\vphantom{0}}$</w:t>
      </w:r>
      <w:r>
        <w:t xml:space="preserve">,</w:t>
      </w:r>
      <w:r>
        <w:t xml:space="preserve"> </w:t>
      </w:r>
      <w:hyperlink w:anchor="def-linearly-independent">
        <w:r>
          <w:rPr>
            <w:rStyle w:val="Hyperlink"/>
          </w:rPr>
          <w:t xml:space="preserve">Definition 43</w:t>
        </w:r>
      </w:hyperlink>
      <w:r>
        <w:t xml:space="preserve">),</w:t>
      </w:r>
      <w:r>
        <w:t xml:space="preserve"> </w:t>
      </w:r>
      <w:r>
        <w:t xml:space="preserve">so for</w:t>
      </w:r>
      <w:r>
        <w:t xml:space="preserve"> </w:t>
      </w:r>
      <w:r>
        <w:t xml:space="preserve">$\mathord{\smash[b]{\underset{\raise.3ex\hbox{$\scriptstyle\sim$}}{x}}\vphantom{x}}\ne \mathord{\smash[b]{\underset{\raise.3ex\hbox{$\scriptstyle\sim$}}{0}}\vphantom{0}}$</w:t>
      </w:r>
      <w:r>
        <w:t xml:space="preserve">,</w:t>
      </w:r>
      <w:r>
        <w:t xml:space="preserve"> </w:t>
      </w:r>
      <w:r>
        <w:t xml:space="preserve">$\mathbf{B} \mathord{\smash[b]{\underset{\raise.3ex\hbox{$\scriptstyle\sim$}}{x}}\vphantom{x}}\ne \mathord{\smash[b]{\underset{\raise.3ex\hbox{$\scriptstyle\sim$}}{0}}\vphantom{0}}$</w:t>
      </w:r>
      <w:r>
        <w:t xml:space="preserve"> </w:t>
      </w:r>
      <w:r>
        <w:t xml:space="preserve">and</w:t>
      </w:r>
      <w:r>
        <w:t xml:space="preserve"> </w:t>
      </w:r>
      <w:r>
        <w:t xml:space="preserve">$\mathopen{}\left\lVert\mathbf{B} \mathord{\smash[b]{\underset{\raise.3ex\hbox{$\scriptstyle\sim$}}{x}}\vphantom{x}}\right\rVert\mathclose{}^2 &gt; 0$</w:t>
      </w:r>
      <w:r>
        <w:t xml:space="preserve"> </w:t>
      </w:r>
      <w:r>
        <w:t xml:space="preserve">(</w:t>
      </w:r>
      <w:hyperlink w:anchor="thm-norm-properties">
        <w:r>
          <w:rPr>
            <w:rStyle w:val="Hyperlink"/>
          </w:rPr>
          <w:t xml:space="preserve">Theorem 58</w:t>
        </w:r>
      </w:hyperlink>
      <w:r>
        <w:t xml:space="preserve">, part 1).</w:t>
      </w:r>
    </w:p>
    <w:p>
      <w:pPr>
        <w:pStyle w:val="BodyText"/>
      </w:pPr>
      <w:r>
        <w:rPr>
          <w:b/>
          <w:bCs/>
        </w:rPr>
        <w:t xml:space="preserve">Only if.</w:t>
      </w:r>
      <w:r>
        <w:t xml:space="preserve"> </w:t>
      </w:r>
      <w:r>
        <w:t xml:space="preserve">Let</w:t>
      </w:r>
      <w:r>
        <w:t xml:space="preserve"> </w:t>
      </w:r>
      <m:oMath>
        <m:r>
          <m:rPr>
            <m:sty m:val="bi"/>
          </m:rPr>
          <m:t>A</m:t>
        </m:r>
      </m:oMath>
      <w:r>
        <w:t xml:space="preserve"> </w:t>
      </w:r>
      <w:r>
        <w:t xml:space="preserve">be positive semidefinite.</w:t>
      </w:r>
      <w:r>
        <w:t xml:space="preserve"> </w:t>
      </w:r>
      <w:r>
        <w:t xml:space="preserve">It is symmetric, so</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thm-spectral">
        <w:r>
          <w:rPr>
            <w:rStyle w:val="Hyperlink"/>
          </w:rPr>
          <w:t xml:space="preserve">Theorem 80</w:t>
        </w:r>
      </w:hyperlink>
      <w:r>
        <w:t xml:space="preserve">),</w:t>
      </w:r>
      <w:r>
        <w:t xml:space="preserve"> </w:t>
      </w:r>
      <w:r>
        <w:t xml:space="preserve">and every</w:t>
      </w:r>
      <w:r>
        <w:t xml:space="preserve"> </w:t>
      </w:r>
      <m:oMath>
        <m:sSub>
          <m:e>
            <m:r>
              <m:t>λ</m:t>
            </m:r>
          </m:e>
          <m:sub>
            <m:r>
              <m:t>i</m:t>
            </m:r>
          </m:sub>
        </m:sSub>
        <m:r>
          <m:rPr>
            <m:sty m:val="p"/>
          </m:rPr>
          <m:t>≥</m:t>
        </m:r>
        <m:r>
          <m:t>0</m:t>
        </m:r>
      </m:oMath>
      <w:r>
        <w:t xml:space="preserve"> </w:t>
      </w:r>
      <w:r>
        <w:t xml:space="preserve">(</w:t>
      </w:r>
      <w:hyperlink w:anchor="thm-definite-eigenvalues">
        <w:r>
          <w:rPr>
            <w:rStyle w:val="Hyperlink"/>
          </w:rPr>
          <w:t xml:space="preserve">Theorem 83</w:t>
        </w:r>
      </w:hyperlink>
      <w:r>
        <w:t xml:space="preserve">).</w:t>
      </w:r>
      <w:r>
        <w:t xml:space="preserve"> </w:t>
      </w:r>
      <w:r>
        <w:t xml:space="preserve">Let</w:t>
      </w:r>
      <w:r>
        <w:t xml:space="preserve"> </w:t>
      </w:r>
      <m:oMath>
        <m:sSup>
          <m:e>
            <m:r>
              <m:rPr>
                <m:sty m:val="b"/>
              </m:rPr>
              <m:t>Λ</m:t>
            </m:r>
          </m:e>
          <m:sup>
            <m:r>
              <m:t>1</m:t>
            </m:r>
            <m:r>
              <m:rPr>
                <m:sty m:val="p"/>
              </m:rPr>
              <m:t>/</m:t>
            </m:r>
            <m:r>
              <m:t>2</m:t>
            </m:r>
          </m:sup>
        </m:sSup>
        <m:limUpp>
          <m:e>
            <m:r>
              <m:rPr>
                <m:sty m:val="p"/>
              </m:rPr>
              <m:t>=</m:t>
            </m:r>
          </m:e>
          <m:lim>
            <m:r>
              <m:rPr>
                <m:nor/>
                <m:sty m:val="p"/>
              </m:rPr>
              <m:t>def</m:t>
            </m:r>
          </m:lim>
        </m:limUpp>
        <m:r>
          <m:rPr>
            <m:sty m:val="p"/>
          </m:rPr>
          <m:t>diag</m:t>
        </m:r>
        <m:r>
          <m:rPr>
            <m:sty m:val="p"/>
          </m:rPr>
          <m:t>(</m:t>
        </m:r>
        <m:rad>
          <m:radPr>
            <m:degHide m:val="on"/>
          </m:radPr>
          <m:deg/>
          <m:e>
            <m:sSub>
              <m:e>
                <m:r>
                  <m:t>λ</m:t>
                </m:r>
              </m:e>
              <m:sub>
                <m:r>
                  <m:t>1</m:t>
                </m:r>
              </m:sub>
            </m:sSub>
          </m:e>
        </m:rad>
        <m:r>
          <m:rPr>
            <m:sty m:val="p"/>
          </m:rPr>
          <m:t>,</m:t>
        </m:r>
        <m:r>
          <m:rPr>
            <m:sty m:val="p"/>
          </m:rPr>
          <m:t>…</m:t>
        </m:r>
        <m:r>
          <m:rPr>
            <m:sty m:val="p"/>
          </m:rPr>
          <m:t>,</m:t>
        </m:r>
        <m:rad>
          <m:radPr>
            <m:degHide m:val="on"/>
          </m:radPr>
          <m:deg/>
          <m:e>
            <m:sSub>
              <m:e>
                <m:r>
                  <m:t>λ</m:t>
                </m:r>
              </m:e>
              <m:sub>
                <m:r>
                  <m:t>p</m:t>
                </m:r>
              </m:sub>
            </m:sSub>
          </m:e>
        </m:rad>
        <m:r>
          <m:rPr>
            <m:sty m:val="p"/>
          </m:rPr>
          <m:t>)</m:t>
        </m:r>
      </m:oMath>
      <w:r>
        <w:t xml:space="preserve">,</w:t>
      </w:r>
      <w:r>
        <w:t xml:space="preserve"> </w:t>
      </w:r>
      <w:r>
        <w:t xml:space="preserve">which is symmetric, with</w:t>
      </w:r>
      <w:r>
        <w:t xml:space="preserve"> </w:t>
      </w:r>
      <m:oMath>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oMath>
      <w:r>
        <w:t xml:space="preserve"> </w:t>
      </w:r>
      <w:r>
        <w:t xml:space="preserve">(the product of diagonal matrices multiplies their diagonals, as in the proof of</w:t>
      </w:r>
      <w:r>
        <w:t xml:space="preserve"> </w:t>
      </w:r>
      <w:hyperlink w:anchor="thm-diagonalizable-powers">
        <w:r>
          <w:rPr>
            <w:rStyle w:val="Hyperlink"/>
          </w:rPr>
          <w:t xml:space="preserve">Theorem 118</w:t>
        </w:r>
      </w:hyperlink>
      <w:r>
        <w:t xml:space="preserve">),</w:t>
      </w:r>
      <w:r>
        <w:t xml:space="preserve"> </w:t>
      </w:r>
      <w:r>
        <w:t xml:space="preserve">and let</w:t>
      </w:r>
      <w:r>
        <w:t xml:space="preserve"> </w:t>
      </w:r>
      <m:oMath>
        <m:r>
          <m:rPr>
            <m:sty m:val="bi"/>
          </m:rPr>
          <m:t>B</m:t>
        </m:r>
        <m:limUpp>
          <m:e>
            <m:r>
              <m:rPr>
                <m:sty m:val="p"/>
              </m:rPr>
              <m:t>=</m:t>
            </m:r>
          </m:e>
          <m:lim>
            <m:r>
              <m:rPr>
                <m:nor/>
                <m:sty m:val="p"/>
              </m:rPr>
              <m:t>def</m:t>
            </m:r>
          </m:lim>
        </m:limUpp>
        <m:sSup>
          <m:e>
            <m:r>
              <m:rPr>
                <m:sty m:val="b"/>
              </m:rPr>
              <m:t>Λ</m:t>
            </m:r>
          </m:e>
          <m:sup>
            <m:r>
              <m:t>1</m:t>
            </m:r>
            <m:r>
              <m:rPr>
                <m:sty m:val="p"/>
              </m:rPr>
              <m:t>/</m:t>
            </m:r>
            <m:r>
              <m:t>2</m:t>
            </m:r>
          </m:sup>
        </m:sSup>
        <m:sSup>
          <m:e>
            <m:r>
              <m:rPr>
                <m:sty m:val="bi"/>
              </m:rPr>
              <m:t>Q</m:t>
            </m:r>
          </m:e>
          <m:sup>
            <m:r>
              <m:rPr>
                <m:sty m:val="p"/>
              </m:rPr>
              <m:t>⊤</m:t>
            </m:r>
          </m:sup>
        </m:sSup>
      </m:oMath>
      <w:r>
        <w:t xml:space="preserve">. Then</w:t>
      </w:r>
    </w:p>
    <w:p>
      <w:pPr>
        <w:pStyle w:val="BodyText"/>
      </w:pPr>
      <m:oMathPara>
        <m:oMathParaPr>
          <m:jc m:val="center"/>
        </m:oMathParaPr>
        <m:oMath>
          <m:eqArr>
            <m:e>
              <m:sSup>
                <m:e>
                  <m:r>
                    <m:rPr>
                      <m:sty m:val="bi"/>
                    </m:rPr>
                    <m:t>B</m:t>
                  </m:r>
                </m:e>
                <m:sup>
                  <m:r>
                    <m:rPr>
                      <m:sty m:val="p"/>
                    </m:rPr>
                    <m:t>⊤</m:t>
                  </m:r>
                </m:sup>
              </m:sSup>
              <m:r>
                <m:rPr>
                  <m:sty m:val="bi"/>
                </m:rPr>
                <m:t>B</m:t>
              </m:r>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p"/>
                    </m:rPr>
                    <m:t>(</m:t>
                  </m:r>
                  <m:sSup>
                    <m:e>
                      <m:r>
                        <m:rPr>
                          <m:sty m:val="b"/>
                        </m:rPr>
                        <m:t>Λ</m:t>
                      </m:r>
                    </m:e>
                    <m:sup>
                      <m:r>
                        <m:t>1</m:t>
                      </m:r>
                      <m:r>
                        <m:rPr>
                          <m:sty m:val="p"/>
                        </m:rPr>
                        <m:t>/</m:t>
                      </m:r>
                      <m:r>
                        <m:t>2</m:t>
                      </m:r>
                    </m:sup>
                  </m:sSup>
                  <m:r>
                    <m:rPr>
                      <m:sty m:val="p"/>
                    </m:rPr>
                    <m:t>)</m:t>
                  </m:r>
                </m:e>
                <m:sup>
                  <m:r>
                    <m:rPr>
                      <m:sty m:val="p"/>
                    </m:rPr>
                    <m:t>⊤</m:t>
                  </m:r>
                </m:sup>
              </m:sSup>
              <m:r>
                <m:t> </m:t>
              </m:r>
              <m:sSup>
                <m:e>
                  <m:r>
                    <m:rPr>
                      <m:sty m:val="b"/>
                    </m:rPr>
                    <m:t>Λ</m:t>
                  </m:r>
                </m:e>
                <m:sup>
                  <m:r>
                    <m:t>1</m:t>
                  </m:r>
                  <m:r>
                    <m:rPr>
                      <m:sty m:val="p"/>
                    </m:rPr>
                    <m:t>/</m:t>
                  </m:r>
                  <m:r>
                    <m:t>2</m:t>
                  </m:r>
                </m:sup>
              </m:sSup>
              <m:sSup>
                <m:e>
                  <m:r>
                    <m:rPr>
                      <m:sty m:val="bi"/>
                    </m:rPr>
                    <m:t>Q</m:t>
                  </m:r>
                </m:e>
                <m:sup>
                  <m:r>
                    <m:rPr>
                      <m:sty m:val="p"/>
                    </m:rPr>
                    <m:t>⊤</m:t>
                  </m:r>
                </m:sup>
              </m:sSup>
              <m:r>
                <m:t>&amp;</m:t>
              </m:r>
              <m:r>
                <m:t>&amp;</m:t>
              </m:r>
              <m:r>
                <m:rPr>
                  <m:nor/>
                  <m:sty m:val="p"/>
                </m:rPr>
                <m:t>(</m:t>
              </m:r>
              <m:r>
                <m:rPr>
                  <m:nor/>
                  <m:sty m:val="p"/>
                </m:rPr>
                <m:t>Theorem 20</m:t>
              </m:r>
              <m:r>
                <m:rPr>
                  <m:nor/>
                  <m:sty m:val="p"/>
                </m:rPr>
                <m:t>)</m:t>
              </m:r>
            </m:e>
            <m:e>
              <m:r>
                <m:t>&amp;</m:t>
              </m:r>
              <m:r>
                <m:rPr>
                  <m:sty m:val="p"/>
                </m:rPr>
                <m:t>=</m:t>
              </m:r>
              <m:r>
                <m:rPr>
                  <m:sty m:val="bi"/>
                </m:rPr>
                <m:t>Q</m:t>
              </m:r>
              <m:r>
                <m:t> </m:t>
              </m:r>
              <m:sSup>
                <m:e>
                  <m:r>
                    <m:rPr>
                      <m:sty m:val="b"/>
                    </m:rPr>
                    <m:t>Λ</m:t>
                  </m:r>
                </m:e>
                <m:sup>
                  <m:r>
                    <m:t>1</m:t>
                  </m:r>
                  <m:r>
                    <m:rPr>
                      <m:sty m:val="p"/>
                    </m:rPr>
                    <m:t>/</m:t>
                  </m:r>
                  <m:r>
                    <m:t>2</m:t>
                  </m:r>
                </m:sup>
              </m:sSup>
              <m:sSup>
                <m:e>
                  <m:r>
                    <m:rPr>
                      <m:sty m:val="b"/>
                    </m:rPr>
                    <m:t>Λ</m:t>
                  </m:r>
                </m:e>
                <m:sup>
                  <m:r>
                    <m:t>1</m:t>
                  </m:r>
                  <m:r>
                    <m:rPr>
                      <m:sty m:val="p"/>
                    </m:rPr>
                    <m:t>/</m:t>
                  </m:r>
                  <m:r>
                    <m:t>2</m:t>
                  </m:r>
                </m:sup>
              </m:sSup>
              <m:r>
                <m:t> </m:t>
              </m:r>
              <m:sSup>
                <m:e>
                  <m:r>
                    <m:rPr>
                      <m:sty m:val="bi"/>
                    </m:rPr>
                    <m:t>Q</m:t>
                  </m:r>
                </m:e>
                <m:sup>
                  <m:r>
                    <m:rPr>
                      <m:sty m:val="p"/>
                    </m:rPr>
                    <m:t>⊤</m:t>
                  </m:r>
                </m:sup>
              </m:sSup>
              <m:r>
                <m:t>&amp;</m:t>
              </m:r>
              <m:r>
                <m:t>&amp;</m:t>
              </m:r>
              <m:r>
                <m:rPr>
                  <m:nor/>
                  <m:sty m:val="p"/>
                </m:rPr>
                <m:t>(</m:t>
              </m:r>
              <m:r>
                <m:rPr>
                  <m:nor/>
                  <m:sty m:val="p"/>
                </m:rPr>
                <m:t>Definition 22</m:t>
              </m:r>
              <m:r>
                <m:rPr>
                  <m:nor/>
                  <m:sty m:val="p"/>
                </m:rPr>
                <m:t>; </m:t>
              </m:r>
              <m:sSup>
                <m:e>
                  <m:r>
                    <m:rPr>
                      <m:sty m:val="b"/>
                    </m:rPr>
                    <m:t>Λ</m:t>
                  </m:r>
                </m:e>
                <m:sup>
                  <m:r>
                    <m:t>1</m:t>
                  </m:r>
                  <m:r>
                    <m:rPr>
                      <m:sty m:val="p"/>
                    </m:rPr>
                    <m:t>/</m:t>
                  </m:r>
                  <m:r>
                    <m:t>2</m:t>
                  </m:r>
                </m:sup>
              </m:sSup>
              <m:r>
                <m:rPr>
                  <m:nor/>
                  <m:sty m:val="p"/>
                </m:rPr>
                <m:t> is symmetric)</m:t>
              </m:r>
            </m:e>
            <m:e>
              <m:r>
                <m:t>&amp;</m:t>
              </m:r>
              <m:r>
                <m:rPr>
                  <m:sty m:val="p"/>
                </m:rPr>
                <m:t>=</m:t>
              </m:r>
              <m:r>
                <m:rPr>
                  <m:sty m:val="bi"/>
                </m:rPr>
                <m:t>Q</m:t>
              </m:r>
              <m:r>
                <m:rPr>
                  <m:sty m:val="b"/>
                </m:rPr>
                <m:t>Λ</m:t>
              </m:r>
              <m:sSup>
                <m:e>
                  <m:r>
                    <m:rPr>
                      <m:sty m:val="bi"/>
                    </m:rPr>
                    <m:t>Q</m:t>
                  </m:r>
                </m:e>
                <m:sup>
                  <m:r>
                    <m:rPr>
                      <m:sty m:val="p"/>
                    </m:rPr>
                    <m:t>⊤</m:t>
                  </m:r>
                </m:sup>
              </m:sSup>
              <m:r>
                <m:t>&amp;</m:t>
              </m:r>
              <m:r>
                <m:t>&amp;</m:t>
              </m:r>
              <m:r>
                <m:rPr>
                  <m:nor/>
                  <m:sty m:val="p"/>
                </m:rPr>
                <m:t>(</m:t>
              </m:r>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r>
                <m:rPr>
                  <m:nor/>
                  <m:sty m:val="p"/>
                </m:rPr>
                <m:t>)</m:t>
              </m:r>
            </m:e>
            <m:e>
              <m:r>
                <m:t>&amp;</m:t>
              </m:r>
              <m:r>
                <m:rPr>
                  <m:sty m:val="p"/>
                </m:rPr>
                <m:t>=</m:t>
              </m:r>
              <m:r>
                <m:rPr>
                  <m:sty m:val="bi"/>
                </m:rPr>
                <m:t>A</m:t>
              </m:r>
              <m:r>
                <m:rPr>
                  <m:sty m:val="p"/>
                </m:rPr>
                <m:t>.</m:t>
              </m:r>
              <m:r>
                <m:t>&amp;</m:t>
              </m:r>
              <m:r>
                <m:t>&amp;</m:t>
              </m:r>
              <m:r>
                <m:rPr>
                  <m:nor/>
                  <m:sty m:val="p"/>
                </m:rPr>
                <m:t>(</m:t>
              </m:r>
              <m:r>
                <m:rPr>
                  <m:nor/>
                  <m:sty m:val="p"/>
                </m:rPr>
                <m:t>Theorem 80</m:t>
              </m:r>
              <m:r>
                <m:rPr>
                  <m:nor/>
                  <m:sty m:val="p"/>
                </m:rPr>
                <m:t>)</m:t>
              </m:r>
            </m:e>
          </m:eqArr>
        </m:oMath>
      </m:oMathPara>
    </w:p>
    <w:p>
      <w:pPr>
        <w:pStyle w:val="FirstParagraph"/>
      </w:pPr>
      <w:r>
        <w:t xml:space="preserve">If</w:t>
      </w:r>
      <w:r>
        <w:t xml:space="preserve"> </w:t>
      </w:r>
      <m:oMath>
        <m:r>
          <m:rPr>
            <m:sty m:val="bi"/>
          </m:rPr>
          <m:t>A</m:t>
        </m:r>
      </m:oMath>
      <w:r>
        <w:t xml:space="preserve"> </w:t>
      </w:r>
      <w:r>
        <w:t xml:space="preserve">is positive definite, it is positive semidefinite (</w:t>
      </w:r>
      <w:hyperlink w:anchor="rem-positive-definite-symmetry">
        <w:r>
          <w:rPr>
            <w:rStyle w:val="Hyperlink"/>
          </w:rPr>
          <w:t xml:space="preserve">Remark 45</w:t>
        </w:r>
      </w:hyperlink>
      <w:r>
        <w:t xml:space="preserve">),</w:t>
      </w:r>
      <w:r>
        <w:t xml:space="preserve"> </w:t>
      </w:r>
      <w:r>
        <w:t xml:space="preserve">so the same</w:t>
      </w:r>
      <w:r>
        <w:t xml:space="preserve"> </w:t>
      </w:r>
      <m:oMath>
        <m:r>
          <m:rPr>
            <m:sty m:val="bi"/>
          </m:rPr>
          <m:t>B</m:t>
        </m:r>
      </m:oMath>
      <w:r>
        <w:t xml:space="preserve"> </w:t>
      </w:r>
      <w:r>
        <w:t xml:space="preserve">gives</w:t>
      </w:r>
      <w:r>
        <w:t xml:space="preserve"> </w:t>
      </w:r>
      <m:oMath>
        <m:r>
          <m:rPr>
            <m:sty m:val="bi"/>
          </m:rPr>
          <m:t>A</m:t>
        </m:r>
        <m:r>
          <m:rPr>
            <m:sty m:val="p"/>
          </m:rPr>
          <m:t>=</m:t>
        </m:r>
        <m:sSup>
          <m:e>
            <m:r>
              <m:rPr>
                <m:sty m:val="bi"/>
              </m:rPr>
              <m:t>B</m:t>
            </m:r>
          </m:e>
          <m:sup>
            <m:r>
              <m:rPr>
                <m:sty m:val="p"/>
              </m:rPr>
              <m:t>⊤</m:t>
            </m:r>
          </m:sup>
        </m:sSup>
        <m:r>
          <m:rPr>
            <m:sty m:val="bi"/>
          </m:rPr>
          <m:t>B</m:t>
        </m:r>
      </m:oMath>
      <w:r>
        <w:t xml:space="preserve">; and every</w:t>
      </w:r>
      <w:r>
        <w:t xml:space="preserve"> </w:t>
      </w:r>
      <m:oMath>
        <m:sSub>
          <m:e>
            <m:r>
              <m:t>λ</m:t>
            </m:r>
          </m:e>
          <m:sub>
            <m:r>
              <m:t>i</m:t>
            </m:r>
          </m:sub>
        </m:sSub>
        <m:r>
          <m:rPr>
            <m:sty m:val="p"/>
          </m:rPr>
          <m:t>&gt;</m:t>
        </m:r>
        <m:r>
          <m:t>0</m:t>
        </m:r>
      </m:oMath>
      <w:r>
        <w:t xml:space="preserve"> </w:t>
      </w:r>
      <w:r>
        <w:t xml:space="preserve">(</w:t>
      </w:r>
      <w:hyperlink w:anchor="thm-definite-eigenvalues">
        <w:r>
          <w:rPr>
            <w:rStyle w:val="Hyperlink"/>
          </w:rPr>
          <w:t xml:space="preserve">Theorem 83</w:t>
        </w:r>
      </w:hyperlink>
      <w:r>
        <w:t xml:space="preserve">),</w:t>
      </w:r>
      <w:r>
        <w:t xml:space="preserve"> </w:t>
      </w:r>
      <w:r>
        <w:t xml:space="preserve">so</w:t>
      </w:r>
      <w:r>
        <w:t xml:space="preserve"> </w:t>
      </w:r>
      <m:oMath>
        <m:sSup>
          <m:e>
            <m:r>
              <m:rPr>
                <m:sty m:val="b"/>
              </m:rPr>
              <m:t>Λ</m:t>
            </m:r>
          </m:e>
          <m:sup>
            <m:r>
              <m:t>1</m:t>
            </m:r>
            <m:r>
              <m:rPr>
                <m:sty m:val="p"/>
              </m:rPr>
              <m:t>/</m:t>
            </m:r>
            <m:r>
              <m:t>2</m:t>
            </m:r>
          </m:sup>
        </m:sSup>
      </m:oMath>
      <w:r>
        <w:t xml:space="preserve"> </w:t>
      </w:r>
      <w:r>
        <w:t xml:space="preserve">is diagonal with nonzero diagonal, and invertible</w:t>
      </w:r>
      <w:r>
        <w:t xml:space="preserve"> </w:t>
      </w:r>
      <w:r>
        <w:t xml:space="preserve">(its inverse is</w:t>
      </w:r>
      <w:r>
        <w:t xml:space="preserve"> </w:t>
      </w:r>
      <m:oMath>
        <m:r>
          <m:rPr>
            <m:sty m:val="p"/>
          </m:rPr>
          <m:t>diag</m:t>
        </m:r>
        <m:r>
          <m:rPr>
            <m:sty m:val="p"/>
          </m:rPr>
          <m:t>(</m:t>
        </m:r>
        <m:r>
          <m:t>1</m:t>
        </m:r>
        <m:r>
          <m:rPr>
            <m:sty m:val="p"/>
          </m:rPr>
          <m:t>/</m:t>
        </m:r>
        <m:rad>
          <m:radPr>
            <m:degHide m:val="on"/>
          </m:radPr>
          <m:deg/>
          <m:e>
            <m:sSub>
              <m:e>
                <m:r>
                  <m:t>λ</m:t>
                </m:r>
              </m:e>
              <m:sub>
                <m:r>
                  <m:t>1</m:t>
                </m:r>
              </m:sub>
            </m:sSub>
          </m:e>
        </m:rad>
        <m:r>
          <m:rPr>
            <m:sty m:val="p"/>
          </m:rPr>
          <m:t>,</m:t>
        </m:r>
        <m:r>
          <m:rPr>
            <m:sty m:val="p"/>
          </m:rPr>
          <m:t>…</m:t>
        </m:r>
        <m:r>
          <m:rPr>
            <m:sty m:val="p"/>
          </m:rPr>
          <m:t>,</m:t>
        </m:r>
        <m:r>
          <m:t>1</m:t>
        </m:r>
        <m:r>
          <m:rPr>
            <m:sty m:val="p"/>
          </m:rPr>
          <m:t>/</m:t>
        </m:r>
        <m:rad>
          <m:radPr>
            <m:degHide m:val="on"/>
          </m:radPr>
          <m:deg/>
          <m:e>
            <m:sSub>
              <m:e>
                <m:r>
                  <m:t>λ</m:t>
                </m:r>
              </m:e>
              <m:sub>
                <m:r>
                  <m:t>p</m:t>
                </m:r>
              </m:sub>
            </m:sSub>
          </m:e>
        </m:rad>
        <m:r>
          <m:rPr>
            <m:sty m:val="p"/>
          </m:rPr>
          <m:t>)</m:t>
        </m:r>
      </m:oMath>
      <w:r>
        <w:t xml:space="preserve">);</w:t>
      </w:r>
      <w:r>
        <w:t xml:space="preserve"> </w:t>
      </w:r>
      <m:oMath>
        <m:sSup>
          <m:e>
            <m:r>
              <m:rPr>
                <m:sty m:val="bi"/>
              </m:rPr>
              <m:t>Q</m:t>
            </m:r>
          </m:e>
          <m:sup>
            <m:r>
              <m:rPr>
                <m:sty m:val="p"/>
              </m:rPr>
              <m:t>⊤</m:t>
            </m:r>
          </m:sup>
        </m:sSup>
      </m:oMath>
      <w:r>
        <w:t xml:space="preserve"> </w:t>
      </w:r>
      <w:r>
        <w:t xml:space="preserve">is invertible with inverse</w:t>
      </w:r>
      <w:r>
        <w:t xml:space="preserve"> </w:t>
      </w:r>
      <m:oMath>
        <m:r>
          <m:rPr>
            <m:sty m:val="bi"/>
          </m:rPr>
          <m:t>Q</m:t>
        </m:r>
      </m:oMath>
      <w:r>
        <w:t xml:space="preserve"> </w:t>
      </w:r>
      <w:r>
        <w:t xml:space="preserve">(</w:t>
      </w:r>
      <w:hyperlink w:anchor="rem-orthogonal-matrix-columns">
        <w:r>
          <w:rPr>
            <w:rStyle w:val="Hyperlink"/>
          </w:rPr>
          <w:t xml:space="preserve">Remark 32</w:t>
        </w:r>
      </w:hyperlink>
      <w:r>
        <w:t xml:space="preserve">).</w:t>
      </w:r>
      <w:r>
        <w:t xml:space="preserve"> </w:t>
      </w:r>
      <w:r>
        <w:t xml:space="preserve">So</w:t>
      </w:r>
      <w:r>
        <w:t xml:space="preserve"> </w:t>
      </w:r>
      <m:oMath>
        <m:r>
          <m:rPr>
            <m:sty m:val="bi"/>
          </m:rPr>
          <m:t>B</m:t>
        </m:r>
      </m:oMath>
      <w:r>
        <w:t xml:space="preserve"> </w:t>
      </w:r>
      <w:r>
        <w:t xml:space="preserve">is invertible (</w:t>
      </w:r>
      <w:hyperlink w:anchor="thm-inverse-product">
        <w:r>
          <w:rPr>
            <w:rStyle w:val="Hyperlink"/>
          </w:rPr>
          <w:t xml:space="preserve">Theorem 69</w:t>
        </w:r>
      </w:hyperlink>
      <w:r>
        <w:t xml:space="preserve">),</w:t>
      </w:r>
      <w:r>
        <w:t xml:space="preserve"> </w:t>
      </w:r>
      <w:r>
        <w:t xml:space="preserve">and its</w:t>
      </w:r>
      <w:r>
        <w:t xml:space="preserve"> </w:t>
      </w:r>
      <m:oMath>
        <m:r>
          <m:t>p</m:t>
        </m:r>
      </m:oMath>
      <w:r>
        <w:t xml:space="preserve"> </w:t>
      </w:r>
      <w:r>
        <w:t xml:space="preserve">columns are linearly independent (</w:t>
      </w:r>
      <w:hyperlink w:anchor="thm-invertible-rank">
        <w:r>
          <w:rPr>
            <w:rStyle w:val="Hyperlink"/>
          </w:rPr>
          <w:t xml:space="preserve">Theorem 110</w:t>
        </w:r>
      </w:hyperlink>
      <w:r>
        <w:t xml:space="preserve">,</w:t>
      </w:r>
      <w:r>
        <w:t xml:space="preserve"> </w:t>
      </w:r>
      <w:hyperlink w:anchor="def-rank">
        <w:r>
          <w:rPr>
            <w:rStyle w:val="Hyperlink"/>
          </w:rPr>
          <w:t xml:space="preserve">Definition 44</w:t>
        </w:r>
      </w:hyperlink>
      <w:r>
        <w:t xml:space="preserve">).</w:t>
      </w:r>
    </w:p>
    <w:bookmarkStart w:id="661" w:name="exm-pd-gram"/>
    <w:p>
      <w:pPr>
        <w:pStyle w:val="BodyText"/>
      </w:pPr>
      <w:r>
        <w:rPr>
          <w:b/>
          <w:bCs/>
        </w:rPr>
        <w:t xml:space="preserve">Example 211 (Gram factorizations)</w:t>
      </w:r>
      <w:r>
        <w:t xml:space="preserve"> </w:t>
      </w:r>
      <w:r>
        <w:t xml:space="preserve"> </w:t>
      </w:r>
    </w:p>
    <w:p>
      <w:pPr>
        <w:pStyle w:val="Compact"/>
        <w:numPr>
          <w:ilvl w:val="0"/>
          <w:numId w:val="1106"/>
        </w:numPr>
      </w:pPr>
      <w:r>
        <w:t xml:space="preserve">With</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w:t>
      </w:r>
      <m:oMath>
        <m:r>
          <m:t>1</m:t>
        </m:r>
        <m:r>
          <m:rPr>
            <m:sty m:val="p"/>
          </m:rPr>
          <m:t>×</m:t>
        </m:r>
        <m:r>
          <m:t>2</m:t>
        </m:r>
      </m:oMath>
      <w:r>
        <w:t xml:space="preserve">),</w:t>
      </w:r>
      <w:r>
        <w:t xml:space="preserve"> </w:t>
      </w:r>
      <m:oMath>
        <m:sSup>
          <m:e>
            <m:r>
              <m:rPr>
                <m:sty m:val="bi"/>
              </m:rPr>
              <m:t>R</m:t>
            </m:r>
          </m:e>
          <m:sup>
            <m:r>
              <m:rPr>
                <m:sty m:val="p"/>
              </m:rPr>
              <m:t>⊤</m:t>
            </m:r>
          </m:sup>
        </m:sSup>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the positive semidefinite matrix of</w:t>
      </w:r>
      <w:r>
        <w:t xml:space="preserve"> </w:t>
      </w:r>
      <w:hyperlink w:anchor="exm-positive-semidefinite">
        <w:r>
          <w:rPr>
            <w:rStyle w:val="Hyperlink"/>
          </w:rPr>
          <w:t xml:space="preserve">Example 154</w:t>
        </w:r>
      </w:hyperlink>
      <w:r>
        <w:t xml:space="preserve">;</w:t>
      </w:r>
      <w:r>
        <w:t xml:space="preserve"> </w:t>
      </w:r>
      <w:r>
        <w:t xml:space="preserve">the two columns of</w:t>
      </w:r>
      <w:r>
        <w:t xml:space="preserve"> </w:t>
      </w:r>
      <m:oMath>
        <m:r>
          <m:rPr>
            <m:sty m:val="bi"/>
          </m:rPr>
          <m:t>R</m:t>
        </m:r>
      </m:oMath>
      <w:r>
        <w:t xml:space="preserve">,</w:t>
      </w:r>
      <w:r>
        <w:t xml:space="preserve"> </w:t>
      </w:r>
      <m:oMath>
        <m:r>
          <m:t>1</m:t>
        </m:r>
      </m:oMath>
      <w:r>
        <w:t xml:space="preserve"> </w:t>
      </w:r>
      <w:r>
        <w:t xml:space="preserve">and</w:t>
      </w:r>
      <w:r>
        <w:t xml:space="preserve"> </w:t>
      </w:r>
      <m:oMath>
        <m:r>
          <m:t>1</m:t>
        </m:r>
      </m:oMath>
      <w:r>
        <w:t xml:space="preserve">, are dependent, so part 2 does not apply to</w:t>
      </w:r>
      <w:r>
        <w:t xml:space="preserve"> </w:t>
      </w:r>
      <m:oMath>
        <m:r>
          <m:rPr>
            <m:sty m:val="bi"/>
          </m:rPr>
          <m:t>R</m:t>
        </m:r>
      </m:oMath>
      <w:r>
        <w:t xml:space="preserve">;</w:t>
      </w:r>
      <w:r>
        <w:t xml:space="preserve"> </w:t>
      </w:r>
      <m:oMath>
        <m:sSup>
          <m:e>
            <m:r>
              <m:rPr>
                <m:sty m:val="bi"/>
              </m:rPr>
              <m:t>R</m:t>
            </m:r>
          </m:e>
          <m:sup>
            <m:r>
              <m:rPr>
                <m:sty m:val="p"/>
              </m:rPr>
              <m:t>⊤</m:t>
            </m:r>
          </m:sup>
        </m:sSup>
        <m:r>
          <m:rPr>
            <m:sty m:val="bi"/>
          </m:rPr>
          <m:t>R</m:t>
        </m:r>
      </m:oMath>
      <w:r>
        <w:t xml:space="preserve"> </w:t>
      </w:r>
      <w:r>
        <w:t xml:space="preserve">is in fact not positive definite (</w:t>
      </w:r>
      <w:hyperlink w:anchor="exm-positive-definite">
        <w:r>
          <w:rPr>
            <w:rStyle w:val="Hyperlink"/>
          </w:rPr>
          <w:t xml:space="preserve">Example 155</w:t>
        </w:r>
      </w:hyperlink>
      <w:r>
        <w:t xml:space="preserve">).</w:t>
      </w:r>
    </w:p>
    <w:p>
      <w:pPr>
        <w:pStyle w:val="Compact"/>
        <w:numPr>
          <w:ilvl w:val="0"/>
          <w:numId w:val="1106"/>
        </w:numPr>
      </w:pPr>
      <w:r>
        <w:t xml:space="preserve">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whose columns are independent (</w:t>
      </w:r>
      <w:hyperlink w:anchor="exm-rank">
        <w:r>
          <w:rPr>
            <w:rStyle w:val="Hyperlink"/>
          </w:rPr>
          <w:t xml:space="preserve">Example 37</w:t>
        </w:r>
      </w:hyperlink>
      <w:r>
        <w:t xml:space="preserve">),</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w:t>
      </w:r>
      <w:hyperlink w:anchor="exm-gram-invertible">
        <w:r>
          <w:rPr>
            <w:rStyle w:val="Hyperlink"/>
          </w:rPr>
          <w:t xml:space="preserve">Example 165</w:t>
        </w:r>
      </w:hyperlink>
      <w:r>
        <w:t xml:space="preserve">)</w:t>
      </w:r>
      <w:r>
        <w:t xml:space="preserve"> </w:t>
      </w:r>
      <w:r>
        <w:t xml:space="preserve">is positive definite.</w:t>
      </w:r>
    </w:p>
    <w:p>
      <w:pPr>
        <w:pStyle w:val="Compact"/>
        <w:numPr>
          <w:ilvl w:val="0"/>
          <w:numId w:val="1106"/>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155</w:t>
        </w:r>
      </w:hyperlink>
      <w:r>
        <w:t xml:space="preserve"> </w:t>
      </w:r>
      <w:r>
        <w:t xml:space="preserve">is symmetric</w:t>
      </w:r>
      <w:r>
        <w:t xml:space="preserve"> </w:t>
      </w:r>
      <w:r>
        <w:t xml:space="preserve">but not positive semidefinite, so by part 1 it is not</w:t>
      </w:r>
      <w:r>
        <w:t xml:space="preserve"> </w:t>
      </w:r>
      <m:oMath>
        <m:sSup>
          <m:e>
            <m:r>
              <m:rPr>
                <m:sty m:val="bi"/>
              </m:rPr>
              <m:t>B</m:t>
            </m:r>
          </m:e>
          <m:sup>
            <m:r>
              <m:rPr>
                <m:sty m:val="p"/>
              </m:rPr>
              <m:t>⊤</m:t>
            </m:r>
          </m:sup>
        </m:sSup>
        <m:r>
          <m:rPr>
            <m:sty m:val="bi"/>
          </m:rPr>
          <m:t>B</m:t>
        </m:r>
      </m:oMath>
      <w:r>
        <w:t xml:space="preserve"> </w:t>
      </w:r>
      <w:r>
        <w:t xml:space="preserve">for any</w:t>
      </w:r>
      <w:r>
        <w:t xml:space="preserve"> </w:t>
      </w:r>
      <m:oMath>
        <m:r>
          <m:rPr>
            <m:sty m:val="bi"/>
          </m:rPr>
          <m:t>B</m:t>
        </m:r>
      </m:oMath>
      <w:r>
        <w:t xml:space="preserve">.</w:t>
      </w:r>
    </w:p>
    <w:bookmarkEnd w:id="661"/>
    <w:bookmarkStart w:id="662" w:name="thm-pd-operations"/>
    <w:p>
      <w:pPr>
        <w:pStyle w:val="FirstParagraph"/>
      </w:pPr>
      <w:r>
        <w:rPr>
          <w:b/>
          <w:bCs/>
        </w:rPr>
        <w:t xml:space="preserve">Theorem 120 (Operations that preserve definiteness)</w:t>
      </w:r>
      <w:r>
        <w:t xml:space="preserve"> </w:t>
      </w:r>
      <w:r>
        <w:t xml:space="preserve"> </w:t>
      </w:r>
    </w:p>
    <w:p>
      <w:pPr>
        <w:pStyle w:val="Compact"/>
        <w:numPr>
          <w:ilvl w:val="0"/>
          <w:numId w:val="1107"/>
        </w:numPr>
      </w:pPr>
      <w:r>
        <w:t xml:space="preserve">If</w:t>
      </w:r>
      <w:r>
        <w:t xml:space="preserve"> </w:t>
      </w:r>
      <m:oMath>
        <m:r>
          <m:rPr>
            <m:sty m:val="bi"/>
          </m:rPr>
          <m:t>C</m:t>
        </m:r>
      </m:oMath>
      <w:r>
        <w:t xml:space="preserve"> </w:t>
      </w:r>
      <w:r>
        <w:t xml:space="preserve">is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101</w:t>
        </w:r>
      </w:hyperlink>
      <w:r>
        <w:t xml:space="preserve">)</w:t>
      </w:r>
      <w:r>
        <w:t xml:space="preserve"> </w:t>
      </w:r>
      <w:r>
        <w:t xml:space="preserve">and</w:t>
      </w:r>
      <w:r>
        <w:t xml:space="preserve"> </w:t>
      </w:r>
      <m:oMath>
        <m:r>
          <m:rPr>
            <m:sty m:val="bi"/>
          </m:rPr>
          <m:t>A</m:t>
        </m:r>
      </m:oMath>
      <w:r>
        <w:t xml:space="preserve"> </w:t>
      </w:r>
      <w:r>
        <w:t xml:space="preserve">is a</w:t>
      </w:r>
      <w:r>
        <w:t xml:space="preserve"> </w:t>
      </w:r>
      <m:oMath>
        <m:r>
          <m:t>p</m:t>
        </m:r>
        <m:r>
          <m:rPr>
            <m:sty m:val="p"/>
          </m:rPr>
          <m:t>×</m:t>
        </m:r>
        <m:r>
          <m:t>k</m:t>
        </m:r>
      </m:oMath>
      <w:r>
        <w:t xml:space="preserve"> </w:t>
      </w:r>
      <w:r>
        <w:t xml:space="preserve">matrix with</w:t>
      </w:r>
      <w:r>
        <w:t xml:space="preserve"> </w:t>
      </w:r>
      <m:oMath>
        <m:r>
          <m:t>k</m:t>
        </m:r>
      </m:oMath>
      <w:r>
        <w:t xml:space="preserve"> </w:t>
      </w:r>
      <w:r>
        <w:t xml:space="preserve">linearly independent columns,</w:t>
      </w:r>
      <w:r>
        <w:t xml:space="preserve"> </w:t>
      </w:r>
      <w:r>
        <w:t xml:space="preserve">then the</w:t>
      </w:r>
      <w:r>
        <w:t xml:space="preserve"> </w:t>
      </w:r>
      <m:oMath>
        <m:r>
          <m:t>k</m:t>
        </m:r>
        <m:r>
          <m:rPr>
            <m:sty m:val="p"/>
          </m:rPr>
          <m:t>×</m:t>
        </m:r>
        <m:r>
          <m:t>k</m:t>
        </m:r>
      </m:oMath>
      <w:r>
        <w:t xml:space="preserve"> </w:t>
      </w:r>
      <w:r>
        <w:t xml:space="preserve">matrix</w:t>
      </w:r>
      <w:r>
        <w:t xml:space="preserve"> </w:t>
      </w:r>
      <m:oMath>
        <m:sSup>
          <m:e>
            <m:r>
              <m:rPr>
                <m:sty m:val="bi"/>
              </m:rPr>
              <m:t>A</m:t>
            </m:r>
          </m:e>
          <m:sup>
            <m:r>
              <m:rPr>
                <m:sty m:val="p"/>
              </m:rPr>
              <m:t>⊤</m:t>
            </m:r>
          </m:sup>
        </m:sSup>
        <m:r>
          <m:rPr>
            <m:sty m:val="bi"/>
          </m:rPr>
          <m:t>C</m:t>
        </m:r>
        <m:r>
          <m:rPr>
            <m:sty m:val="bi"/>
          </m:rPr>
          <m:t>A</m:t>
        </m:r>
      </m:oMath>
      <w:r>
        <w:t xml:space="preserve"> </w:t>
      </w:r>
      <w:r>
        <w:t xml:space="preserve">is positive definite.</w:t>
      </w:r>
    </w:p>
    <w:p>
      <w:pPr>
        <w:pStyle w:val="Compact"/>
        <w:numPr>
          <w:ilvl w:val="0"/>
          <w:numId w:val="1107"/>
        </w:numPr>
      </w:pPr>
      <w:r>
        <w:t xml:space="preserve">If</w:t>
      </w:r>
      <w:r>
        <w:t xml:space="preserve"> </w:t>
      </w:r>
      <m:oMath>
        <m:sSub>
          <m:e>
            <m:r>
              <m:rPr>
                <m:sty m:val="bi"/>
              </m:rPr>
              <m:t>A</m:t>
            </m:r>
          </m:e>
          <m:sub>
            <m:r>
              <m:t>1</m:t>
            </m:r>
          </m:sub>
        </m:sSub>
      </m:oMath>
      <w:r>
        <w:t xml:space="preserve"> </w:t>
      </w:r>
      <w:r>
        <w:t xml:space="preserve">and</w:t>
      </w:r>
      <w:r>
        <w:t xml:space="preserve"> </w:t>
      </w:r>
      <m:oMath>
        <m:sSub>
          <m:e>
            <m:r>
              <m:rPr>
                <m:sty m:val="bi"/>
              </m:rPr>
              <m:t>A</m:t>
            </m:r>
          </m:e>
          <m:sub>
            <m:r>
              <m:t>2</m:t>
            </m:r>
          </m:sub>
        </m:sSub>
      </m:oMath>
      <w:r>
        <w:t xml:space="preserve"> </w:t>
      </w:r>
      <w:r>
        <w:t xml:space="preserve">are positive definite</w:t>
      </w:r>
      <w:r>
        <w:t xml:space="preserve"> </w:t>
      </w:r>
      <m:oMath>
        <m:r>
          <m:t>p</m:t>
        </m:r>
        <m:r>
          <m:rPr>
            <m:sty m:val="p"/>
          </m:rPr>
          <m:t>×</m:t>
        </m:r>
        <m:r>
          <m:t>p</m:t>
        </m:r>
      </m:oMath>
      <w:r>
        <w:t xml:space="preserve"> </w:t>
      </w:r>
      <w:r>
        <w:t xml:space="preserve">matrices</w:t>
      </w:r>
      <w:r>
        <w:t xml:space="preserve"> </w:t>
      </w:r>
      <w:r>
        <w:t xml:space="preserve">and</w:t>
      </w:r>
      <w:r>
        <w:t xml:space="preserve"> </w:t>
      </w:r>
      <m:oMath>
        <m:sSub>
          <m:e>
            <m:r>
              <m:t>α</m:t>
            </m:r>
          </m:e>
          <m:sub>
            <m:r>
              <m:t>1</m:t>
            </m:r>
          </m:sub>
        </m:sSub>
        <m:r>
          <m:rPr>
            <m:sty m:val="p"/>
          </m:rPr>
          <m:t>,</m:t>
        </m:r>
        <m:sSub>
          <m:e>
            <m:r>
              <m:t>α</m:t>
            </m:r>
          </m:e>
          <m:sub>
            <m:r>
              <m:t>2</m:t>
            </m:r>
          </m:sub>
        </m:sSub>
        <m:r>
          <m:rPr>
            <m:sty m:val="p"/>
          </m:rPr>
          <m:t>&gt;</m:t>
        </m:r>
        <m:r>
          <m:t>0</m:t>
        </m:r>
      </m:oMath>
      <w:r>
        <w:t xml:space="preserve">,</w:t>
      </w:r>
      <w:r>
        <w:t xml:space="preserve"> </w:t>
      </w:r>
      <w:r>
        <w:t xml:space="preserve">then</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positive definite.</w:t>
      </w:r>
    </w:p>
    <w:bookmarkEnd w:id="662"/>
    <w:p>
      <w:pPr>
        <w:pStyle w:val="FirstParagraph"/>
      </w:pPr>
      <w:r>
        <w:rPr>
          <w:i/>
          <w:iCs/>
        </w:rPr>
        <w:t xml:space="preserve">Proof</w:t>
      </w:r>
      <w:r>
        <w:t xml:space="preserve">. </w:t>
      </w:r>
      <w:r>
        <w:rPr>
          <w:b/>
          <w:bCs/>
        </w:rPr>
        <w:t xml:space="preserve">Part 1.</w:t>
      </w:r>
      <w:r>
        <w:t xml:space="preserve"> </w:t>
      </w:r>
      <m:oMath>
        <m:sSup>
          <m:e>
            <m:r>
              <m:rPr>
                <m:sty m:val="bi"/>
              </m:rPr>
              <m:t>A</m:t>
            </m:r>
          </m:e>
          <m:sup>
            <m:r>
              <m:rPr>
                <m:sty m:val="p"/>
              </m:rPr>
              <m:t>⊤</m:t>
            </m:r>
          </m:sup>
        </m:sSup>
        <m:r>
          <m:rPr>
            <m:sty m:val="bi"/>
          </m:rPr>
          <m:t>C</m:t>
        </m:r>
        <m:r>
          <m:rPr>
            <m:sty m:val="bi"/>
          </m:rPr>
          <m:t>A</m:t>
        </m:r>
      </m:oMath>
      <w:r>
        <w:t xml:space="preserve"> </w:t>
      </w:r>
      <w:r>
        <w:t xml:space="preserve">is symmetric:</w:t>
      </w:r>
    </w:p>
    <w:p>
      <w:pPr>
        <w:pStyle w:val="BodyText"/>
      </w:pPr>
      <m:oMathPara>
        <m:oMathParaPr>
          <m:jc m:val="center"/>
        </m:oMathParaPr>
        <m:oMath>
          <m:eqArr>
            <m:e>
              <m:sSup>
                <m:e>
                  <m:r>
                    <m:rPr>
                      <m:sty m:val="p"/>
                    </m:rPr>
                    <m:t>(</m:t>
                  </m:r>
                  <m:sSup>
                    <m:e>
                      <m:r>
                        <m:rPr>
                          <m:sty m:val="bi"/>
                        </m:rPr>
                        <m:t>A</m:t>
                      </m:r>
                    </m:e>
                    <m:sup>
                      <m:r>
                        <m:rPr>
                          <m:sty m:val="p"/>
                        </m:rPr>
                        <m:t>⊤</m:t>
                      </m:r>
                    </m:sup>
                  </m:sSup>
                  <m:r>
                    <m:rPr>
                      <m:sty m:val="bi"/>
                    </m:rPr>
                    <m:t>C</m:t>
                  </m:r>
                  <m:r>
                    <m:rPr>
                      <m:sty m:val="bi"/>
                    </m:rPr>
                    <m:t>A</m:t>
                  </m:r>
                  <m:r>
                    <m:rPr>
                      <m:sty m:val="p"/>
                    </m:rPr>
                    <m:t>)</m:t>
                  </m:r>
                </m:e>
                <m:sup>
                  <m:r>
                    <m:rPr>
                      <m:sty m:val="p"/>
                    </m:rPr>
                    <m:t>⊤</m:t>
                  </m:r>
                </m:sup>
              </m:sSup>
              <m:r>
                <m:t>&amp;</m:t>
              </m:r>
              <m:r>
                <m:rPr>
                  <m:sty m:val="p"/>
                </m:rPr>
                <m:t>=</m:t>
              </m:r>
              <m:sSup>
                <m:e>
                  <m:r>
                    <m:rPr>
                      <m:sty m:val="bi"/>
                    </m:rPr>
                    <m:t>A</m:t>
                  </m:r>
                </m:e>
                <m:sup>
                  <m:r>
                    <m:rPr>
                      <m:sty m:val="p"/>
                    </m:rPr>
                    <m:t>⊤</m:t>
                  </m:r>
                </m:sup>
              </m:sSup>
              <m:r>
                <m:t> </m:t>
              </m:r>
              <m:sSup>
                <m:e>
                  <m:r>
                    <m:rPr>
                      <m:sty m:val="bi"/>
                    </m:rPr>
                    <m:t>C</m:t>
                  </m:r>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e>
            <m:e>
              <m:r>
                <m:t>&amp;</m:t>
              </m:r>
              <m:r>
                <m:rPr>
                  <m:sty m:val="p"/>
                </m:rPr>
                <m:t>=</m:t>
              </m:r>
              <m:sSup>
                <m:e>
                  <m:r>
                    <m:rPr>
                      <m:sty m:val="bi"/>
                    </m:rPr>
                    <m:t>A</m:t>
                  </m:r>
                </m:e>
                <m:sup>
                  <m:r>
                    <m:rPr>
                      <m:sty m:val="p"/>
                    </m:rPr>
                    <m:t>⊤</m:t>
                  </m:r>
                </m:sup>
              </m:sSup>
              <m:r>
                <m:rPr>
                  <m:sty m:val="bi"/>
                </m:rPr>
                <m:t>C</m:t>
              </m:r>
              <m:r>
                <m:rPr>
                  <m:sty m:val="bi"/>
                </m:rPr>
                <m:t>A</m:t>
              </m:r>
            </m:e>
          </m:eqArr>
        </m:oMath>
      </m:oMathPara>
    </w:p>
    <w:p>
      <w:pPr>
        <w:pStyle w:val="FirstParagraph"/>
      </w:pPr>
      <w:r>
        <w:t xml:space="preserve">(</w:t>
      </w:r>
      <w:hyperlink w:anchor="thm-transpose-product">
        <w:r>
          <w:rPr>
            <w:rStyle w:val="Hyperlink"/>
          </w:rPr>
          <w:t xml:space="preserve">Theorem 20</w:t>
        </w:r>
      </w:hyperlink>
      <w:r>
        <w:t xml:space="preserve">, twice;</w:t>
      </w:r>
      <w:r>
        <w:t xml:space="preserve"> </w:t>
      </w:r>
      <m:oMath>
        <m:r>
          <m:rPr>
            <m:sty m:val="bi"/>
          </m:rPr>
          <m:t>C</m:t>
        </m:r>
      </m:oMath>
      <w:r>
        <w:t xml:space="preserve"> </w:t>
      </w:r>
      <w:r>
        <w:t xml:space="preserve">symmetric;</w:t>
      </w:r>
      <w:r>
        <w:t xml:space="preserve"> </w:t>
      </w:r>
      <w:hyperlink w:anchor="def-matrix-transpose">
        <w:r>
          <w:rPr>
            <w:rStyle w:val="Hyperlink"/>
          </w:rPr>
          <w:t xml:space="preserve">Definition 22</w:t>
        </w:r>
      </w:hyperlink>
      <w:r>
        <w:t xml:space="preserve">).</w:t>
      </w:r>
      <w:r>
        <w:t xml:space="preserve"> </w:t>
      </w:r>
      <w:r>
        <w:t xml:space="preserve">For</w:t>
      </w:r>
      <w:r>
        <w:t xml:space="preserve"> </w:t>
      </w:r>
      <w:r>
        <w:t xml:space="preserve">$\mathord{\smash[b]{\underset{\raise.3ex\hbox{$\scriptstyle\sim$}}{x}}\vphantom{x}}\ne \mathord{\smash[b]{\underset{\raise.3ex\hbox{$\scriptstyle\sim$}}{0}}\vphantom{0}}_k$</w:t>
      </w:r>
      <w:r>
        <w:t xml:space="preserve">,</w:t>
      </w:r>
      <w:r>
        <w:t xml:space="preserve"> </w:t>
      </w:r>
      <w:r>
        <w:t xml:space="preserve">$\mathbf{A} \mathord{\smash[b]{\underset{\raise.3ex\hbox{$\scriptstyle\sim$}}{x}}\vphantom{x}}\ne \mathord{\smash[b]{\underset{\raise.3ex\hbox{$\scriptstyle\sim$}}{0}}\vphantom{0}}_p$</w:t>
      </w:r>
      <w:r>
        <w:t xml:space="preserve">,</w:t>
      </w:r>
      <w:r>
        <w:t xml:space="preserve"> </w:t>
      </w:r>
      <w:r>
        <w:t xml:space="preserve">since the columns of</w:t>
      </w:r>
      <w:r>
        <w:t xml:space="preserve"> </w:t>
      </w:r>
      <m:oMath>
        <m:r>
          <m:rPr>
            <m:sty m:val="bi"/>
          </m:rPr>
          <m:t>A</m:t>
        </m:r>
      </m:oMath>
      <w:r>
        <w:t xml:space="preserve"> </w:t>
      </w:r>
      <w:r>
        <w:t xml:space="preserve">are independent (</w:t>
      </w:r>
      <w:hyperlink w:anchor="thm-matvec-columns">
        <w:r>
          <w:rPr>
            <w:rStyle w:val="Hyperlink"/>
          </w:rPr>
          <w:t xml:space="preserve">Theorem 24</w:t>
        </w:r>
      </w:hyperlink>
      <w:r>
        <w:t xml:space="preserve">,</w:t>
      </w:r>
      <w:r>
        <w:t xml:space="preserve"> </w:t>
      </w:r>
      <w:hyperlink w:anchor="def-linearly-independent">
        <w:r>
          <w:rPr>
            <w:rStyle w:val="Hyperlink"/>
          </w:rPr>
          <w:t xml:space="preserve">Definition 43</w:t>
        </w:r>
      </w:hyperlink>
      <w:r>
        <w:t xml:space="preserve">), and</w:t>
      </w:r>
    </w:p>
    <w:p>
      <w:pPr>
        <w:pStyle w:val="BodyText"/>
      </w:pPr>
      <w:r>
        <w:t xml:space="preserve">$$
    \begin{aligned}
    {\mathord{\smash[b]{\underset{\raise.3ex\hbox{$\scriptstyle\sim$}}{x}}\vphantom{x}}}^{\top}\,({\mathbf{A}}^{\top} \mathbf{C} \mathbf{A})\,\mathord{\smash[b]{\underset{\raise.3ex\hbox{$\scriptstyle\sim$}}{x}}\vphantom{x}}
    &amp;= {(\mathbf{A} \mathord{\smash[b]{\underset{\raise.3ex\hbox{$\scriptstyle\sim$}}{x}}\vphantom{x}})}^{\top}\,\mathbf{C}\,(\mathbf{A} \mathord{\smash[b]{\underset{\raise.3ex\hbox{$\scriptstyle\sim$}}{x}}\vphantom{x}})
    &amp;&amp; \text{(}\text{Theorem~20}\text{, }\text{Theorem~8}\text{)}
    \\
    &amp;&gt; 0.
    &amp;&amp; \text{(} \mathbf{C} \text{ positive definite, } \mathbf{A} \mathord{\smash[b]{\underset{\raise.3ex\hbox{$\scriptstyle\sim$}}{x}}\vphantom{x}}\ne \mathord{\smash[b]{\underset{\raise.3ex\hbox{$\scriptstyle\sim$}}{0}}\vphantom{0}}\text{)}
    \end{aligned}
    $$</w:t>
      </w:r>
    </w:p>
    <w:p>
      <w:pPr>
        <w:pStyle w:val="FirstParagraph"/>
      </w:pPr>
      <w:r>
        <w:rPr>
          <w:b/>
          <w:bCs/>
        </w:rPr>
        <w:t xml:space="preserve">Part 2.</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symmetric:</w:t>
      </w:r>
      <w:r>
        <w:t xml:space="preserve"> </w:t>
      </w:r>
      <w:r>
        <w:t xml:space="preserve">its transpose is</w:t>
      </w:r>
      <w:r>
        <w:t xml:space="preserve"> </w:t>
      </w:r>
      <m:oMath>
        <m:sSub>
          <m:e>
            <m:r>
              <m:t>α</m:t>
            </m:r>
          </m:e>
          <m:sub>
            <m:r>
              <m:t>1</m:t>
            </m:r>
          </m:sub>
        </m:sSub>
        <m:sSup>
          <m:e>
            <m:sSub>
              <m:e>
                <m:r>
                  <m:rPr>
                    <m:sty m:val="bi"/>
                  </m:rPr>
                  <m:t>A</m:t>
                </m:r>
              </m:e>
              <m:sub>
                <m:r>
                  <m:t>1</m:t>
                </m:r>
              </m:sub>
            </m:sSub>
          </m:e>
          <m:sup>
            <m:r>
              <m:rPr>
                <m:sty m:val="p"/>
              </m:rPr>
              <m:t>⊤</m:t>
            </m:r>
          </m:sup>
        </m:sSup>
        <m:r>
          <m:rPr>
            <m:sty m:val="p"/>
          </m:rPr>
          <m:t>+</m:t>
        </m:r>
        <m:sSub>
          <m:e>
            <m:r>
              <m:t>α</m:t>
            </m:r>
          </m:e>
          <m:sub>
            <m:r>
              <m:t>2</m:t>
            </m:r>
          </m:sub>
        </m:sSub>
        <m:sSup>
          <m:e>
            <m:sSub>
              <m:e>
                <m:r>
                  <m:rPr>
                    <m:sty m:val="bi"/>
                  </m:rPr>
                  <m:t>A</m:t>
                </m:r>
              </m:e>
              <m:sub>
                <m:r>
                  <m:t>2</m:t>
                </m:r>
              </m:sub>
            </m:sSub>
          </m:e>
          <m:sup>
            <m:r>
              <m:rPr>
                <m:sty m:val="p"/>
              </m:rPr>
              <m:t>⊤</m:t>
            </m:r>
          </m:sup>
        </m:sSup>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w:t>
      </w:r>
      <w:hyperlink w:anchor="thm-transpose-sum">
        <w:r>
          <w:rPr>
            <w:rStyle w:val="Hyperlink"/>
          </w:rPr>
          <w:t xml:space="preserve">Theorem 19</w:t>
        </w:r>
      </w:hyperlink>
      <w:r>
        <w:t xml:space="preserve">,</w:t>
      </w:r>
      <w:r>
        <w:t xml:space="preserve"> </w:t>
      </w:r>
      <w:hyperlink w:anchor="def-scalar-mult">
        <w:r>
          <w:rPr>
            <w:rStyle w:val="Hyperlink"/>
          </w:rPr>
          <w:t xml:space="preserve">Definition 25</w:t>
        </w:r>
      </w:hyperlink>
      <w:r>
        <w:t xml:space="preserve">,</w:t>
      </w:r>
      <w:r>
        <w:t xml:space="preserve"> </w:t>
      </w:r>
      <w:hyperlink w:anchor="def-matrix-transpose">
        <w:r>
          <w:rPr>
            <w:rStyle w:val="Hyperlink"/>
          </w:rPr>
          <w:t xml:space="preserve">Definition 22</w:t>
        </w:r>
      </w:hyperlink>
      <w:r>
        <w:t xml:space="preserve">).</w:t>
      </w:r>
      <w:r>
        <w:t xml:space="preserve"> </w:t>
      </w:r>
      <w:r>
        <w:t xml:space="preserve">For</w:t>
      </w:r>
      <w:r>
        <w:t xml:space="preserve"> </w:t>
      </w:r>
      <w:r>
        <w:t xml:space="preserve">$\mathord{\smash[b]{\underset{\raise.3ex\hbox{$\scriptstyle\sim$}}{x}}\vphantom{x}}\ne \mathord{\smash[b]{\underset{\raise.3ex\hbox{$\scriptstyle\sim$}}{0}}\vphantom{0}}$</w:t>
      </w:r>
      <w:r>
        <w:t xml:space="preserve">,</w:t>
      </w:r>
    </w:p>
    <w:p>
      <w:pPr>
        <w:pStyle w:val="BodyText"/>
      </w:pPr>
      <w:r>
        <w:t xml:space="preserve">$$
    \begin{aligned}
    {\mathord{\smash[b]{\underset{\raise.3ex\hbox{$\scriptstyle\sim$}}{x}}\vphantom{x}}}^{\top}\,(\alpha_1 \mathbf{A}_1 + \alpha_2 \mathbf{A}_2)\,\mathord{\smash[b]{\underset{\raise.3ex\hbox{$\scriptstyle\sim$}}{x}}\vphantom{x}}
    &amp;= {\mathord{\smash[b]{\underset{\raise.3ex\hbox{$\scriptstyle\sim$}}{x}}\vphantom{x}}}^{\top}\,(\alpha_1 \mathbf{A}_1)\,\mathord{\smash[b]{\underset{\raise.3ex\hbox{$\scriptstyle\sim$}}{x}}\vphantom{x}}+ {\mathord{\smash[b]{\underset{\raise.3ex\hbox{$\scriptstyle\sim$}}{x}}\vphantom{x}}}^{\top}\,(\alpha_2 \mathbf{A}_2)\,\mathord{\smash[b]{\underset{\raise.3ex\hbox{$\scriptstyle\sim$}}{x}}\vphantom{x}}
    &amp;&amp; \text{(}\text{Theorem~9}\text{, twice)}
    \\
    &amp;= \alpha_1\,{\mathord{\smash[b]{\underset{\raise.3ex\hbox{$\scriptstyle\sim$}}{x}}\vphantom{x}}}^{\top} \mathbf{A}_1 \mathord{\smash[b]{\underset{\raise.3ex\hbox{$\scriptstyle\sim$}}{x}}\vphantom{x}} + \alpha_2\,{\mathord{\smash[b]{\underset{\raise.3ex\hbox{$\scriptstyle\sim$}}{x}}\vphantom{x}}}^{\top} \mathbf{A}_2 \mathord{\smash[b]{\underset{\raise.3ex\hbox{$\scriptstyle\sim$}}{x}}\vphantom{x}}
    &amp;&amp; \text{(}\text{Theorem~96}\text{)}
    \\
    &amp;&gt; 0.
    &amp;&amp; \text{(each term is positive)}
    \end{aligned}
    $$</w:t>
      </w:r>
    </w:p>
    <w:bookmarkStart w:id="663" w:name="exm-pd-operations"/>
    <w:p>
      <w:pPr>
        <w:pStyle w:val="FirstParagraph"/>
      </w:pPr>
      <w:r>
        <w:rPr>
          <w:b/>
          <w:bCs/>
        </w:rPr>
        <w:t xml:space="preserve">Example 212 (Building positive definite matrices)</w:t>
      </w:r>
      <w:r>
        <w:t xml:space="preserve"> </w:t>
      </w:r>
      <w:r>
        <w:t xml:space="preserve"> </w:t>
      </w:r>
    </w:p>
    <w:p>
      <w:pPr>
        <w:numPr>
          <w:ilvl w:val="0"/>
          <w:numId w:val="1108"/>
        </w:numPr>
      </w:pPr>
      <w:r>
        <w:t xml:space="preserve">With</w:t>
      </w:r>
      <w:r>
        <w:t xml:space="preserve"> </w:t>
      </w:r>
      <m:oMath>
        <m:r>
          <m:rPr>
            <m:sty m:val="bi"/>
          </m:rPr>
          <m:t>C</m:t>
        </m:r>
        <m:r>
          <m:rPr>
            <m:sty m:val="p"/>
          </m:rPr>
          <m:t>=</m:t>
        </m:r>
        <m:sSub>
          <m:e>
            <m:r>
              <m:rPr>
                <m:sty m:val="bi"/>
              </m:rPr>
              <m:t>I</m:t>
            </m:r>
          </m:e>
          <m:sub>
            <m:r>
              <m:t>3</m:t>
            </m:r>
          </m:sub>
        </m:sSub>
      </m:oMath>
      <w:r>
        <w:t xml:space="preserve"> </w:t>
      </w:r>
      <w:r>
        <w:t xml:space="preserve">and</w:t>
      </w:r>
      <w:r>
        <w:t xml:space="preserve"> </w:t>
      </w:r>
      <m:oMath>
        <m:r>
          <m:rPr>
            <m:sty m:val="bi"/>
          </m:rPr>
          <m:t>X</m:t>
        </m:r>
      </m:oMath>
      <w:r>
        <w:t xml:space="preserve"> </w:t>
      </w:r>
      <w:r>
        <w:t xml:space="preserve">of</w:t>
      </w:r>
      <w:r>
        <w:t xml:space="preserve"> </w:t>
      </w:r>
      <w:hyperlink w:anchor="exm-pd-gram">
        <w:r>
          <w:rPr>
            <w:rStyle w:val="Hyperlink"/>
          </w:rPr>
          <w:t xml:space="preserve">Example 211</w:t>
        </w:r>
      </w:hyperlink>
      <w:r>
        <w:t xml:space="preserve">,</w:t>
      </w:r>
      <w:r>
        <w:t xml:space="preserve"> </w:t>
      </w:r>
      <w:r>
        <w:t xml:space="preserve">part 1 gives again that</w:t>
      </w:r>
      <w:r>
        <w:t xml:space="preserve"> </w:t>
      </w:r>
      <m:oMath>
        <m:sSup>
          <m:e>
            <m:r>
              <m:rPr>
                <m:sty m:val="bi"/>
              </m:rPr>
              <m:t>X</m:t>
            </m:r>
          </m:e>
          <m:sup>
            <m:r>
              <m:rPr>
                <m:sty m:val="p"/>
              </m:rPr>
              <m:t>⊤</m:t>
            </m:r>
          </m:sup>
        </m:sSup>
        <m:r>
          <m:rPr>
            <m:sty m:val="bi"/>
          </m:rPr>
          <m:t>X</m:t>
        </m:r>
      </m:oMath>
      <w:r>
        <w:t xml:space="preserve"> </w:t>
      </w:r>
      <w:r>
        <w:t xml:space="preserve">is positive definite.</w:t>
      </w:r>
    </w:p>
    <w:p>
      <w:pPr>
        <w:numPr>
          <w:ilvl w:val="0"/>
          <w:numId w:val="1108"/>
        </w:numPr>
      </w:pPr>
      <w:r>
        <w:t xml:space="preserve">With</w:t>
      </w:r>
      <w:r>
        <w:t xml:space="preserve"> </w:t>
      </w:r>
      <m:oMath>
        <m:sSub>
          <m:e>
            <m:r>
              <m:t>α</m:t>
            </m:r>
          </m:e>
          <m:sub>
            <m:r>
              <m:t>1</m:t>
            </m:r>
          </m:sub>
        </m:sSub>
        <m:r>
          <m:rPr>
            <m:sty m:val="p"/>
          </m:rPr>
          <m:t>=</m:t>
        </m:r>
        <m:r>
          <m:t>2</m:t>
        </m:r>
      </m:oMath>
      <w:r>
        <w:t xml:space="preserve">,</w:t>
      </w:r>
      <w:r>
        <w:t xml:space="preserve"> </w:t>
      </w:r>
      <m:oMath>
        <m:sSub>
          <m:e>
            <m:r>
              <m:rPr>
                <m:sty m:val="bi"/>
              </m:rPr>
              <m:t>A</m:t>
            </m:r>
          </m:e>
          <m:sub>
            <m:r>
              <m:t>1</m:t>
            </m:r>
          </m:sub>
        </m:sSub>
        <m:r>
          <m:rPr>
            <m:sty m:val="p"/>
          </m:rPr>
          <m:t>=</m:t>
        </m:r>
        <m:sSub>
          <m:e>
            <m:r>
              <m:rPr>
                <m:sty m:val="bi"/>
              </m:rPr>
              <m:t>I</m:t>
            </m:r>
          </m:e>
          <m:sub>
            <m:r>
              <m:t>2</m:t>
            </m:r>
          </m:sub>
        </m:sSub>
      </m:oMath>
      <w:r>
        <w:t xml:space="preserve"> </w:t>
      </w:r>
      <w:r>
        <w:t xml:space="preserve">(</w:t>
      </w:r>
      <w:hyperlink w:anchor="exm-positive-definite">
        <w:r>
          <w:rPr>
            <w:rStyle w:val="Hyperlink"/>
          </w:rPr>
          <w:t xml:space="preserve">Example 155</w:t>
        </w:r>
      </w:hyperlink>
      <w:r>
        <w:t xml:space="preserve">),</w:t>
      </w:r>
      <w:r>
        <w:t xml:space="preserve"> </w:t>
      </w:r>
      <m:oMath>
        <m:sSub>
          <m:e>
            <m:r>
              <m:t>α</m:t>
            </m:r>
          </m:e>
          <m:sub>
            <m:r>
              <m:t>2</m:t>
            </m:r>
          </m:sub>
        </m:sSub>
        <m:r>
          <m:rPr>
            <m:sty m:val="p"/>
          </m:rPr>
          <m:t>=</m:t>
        </m:r>
        <m:r>
          <m:t>1</m:t>
        </m:r>
      </m:oMath>
      <w:r>
        <w:t xml:space="preserve"> </w:t>
      </w:r>
      <w:r>
        <w:t xml:space="preserve">and</w:t>
      </w:r>
    </w:p>
    <w:p>
      <w:pPr>
        <w:pStyle w:val="BodyText"/>
      </w:pPr>
      <m:oMathPara>
        <m:oMathParaPr>
          <m:jc m:val="center"/>
        </m:oMathParaPr>
        <m:oMath>
          <m:eqArr>
            <m:e>
              <m:sSub>
                <m:e>
                  <m:r>
                    <m:rPr>
                      <m:sty m:val="bi"/>
                    </m:rPr>
                    <m:t>A</m:t>
                  </m:r>
                </m:e>
                <m:sub>
                  <m:r>
                    <m:t>2</m:t>
                  </m:r>
                </m:sub>
              </m:sSub>
              <m:r>
                <m:t>&amp;</m:t>
              </m:r>
              <m:r>
                <m:rPr>
                  <m:sty m:val="p"/>
                </m:rPr>
                <m:t>=</m:t>
              </m:r>
              <m:sSup>
                <m:e>
                  <m:r>
                    <m:rPr>
                      <m:sty m:val="bi"/>
                    </m:rPr>
                    <m:t>X</m:t>
                  </m:r>
                </m:e>
                <m:sup>
                  <m:r>
                    <m:rPr>
                      <m:sty m:val="p"/>
                    </m:rPr>
                    <m:t>⊤</m:t>
                  </m:r>
                </m:sup>
              </m:sSup>
              <m:r>
                <m:rPr>
                  <m:sty m:val="bi"/>
                </m:rPr>
                <m:t>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e>
          </m:eqArr>
        </m:oMath>
      </m:oMathPara>
    </w:p>
    <w:p>
      <w:pPr>
        <w:numPr>
          <w:ilvl w:val="0"/>
          <w:numId w:val="1000"/>
        </w:numPr>
      </w:pPr>
      <w:r>
        <w:t xml:space="preserve">(</w:t>
      </w:r>
      <w:hyperlink w:anchor="exm-pd-gram">
        <w:r>
          <w:rPr>
            <w:rStyle w:val="Hyperlink"/>
          </w:rPr>
          <w:t xml:space="preserve">Example 211</w:t>
        </w:r>
      </w:hyperlink>
      <w:r>
        <w:t xml:space="preserve">),</w:t>
      </w:r>
      <w:r>
        <w:t xml:space="preserve"> </w:t>
      </w:r>
      <w:r>
        <w:t xml:space="preserve">part 2 gives that</w:t>
      </w:r>
      <w:r>
        <w:t xml:space="preserve"> </w:t>
      </w:r>
      <m:oMath>
        <m:r>
          <m:t>2</m:t>
        </m:r>
        <m:sSub>
          <m:e>
            <m:r>
              <m:rPr>
                <m:sty m:val="bi"/>
              </m:rPr>
              <m:t>I</m:t>
            </m:r>
          </m:e>
          <m:sub>
            <m:r>
              <m:t>2</m:t>
            </m:r>
          </m:sub>
        </m:sSub>
        <m:r>
          <m:rPr>
            <m:sty m:val="p"/>
          </m:rPr>
          <m:t>+</m:t>
        </m:r>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6</m:t>
                  </m:r>
                </m:e>
              </m:mr>
              <m:mr>
                <m:e>
                  <m:r>
                    <m:t>6</m:t>
                  </m:r>
                </m:e>
                <m:e>
                  <m:r>
                    <m:t>16</m:t>
                  </m:r>
                </m:e>
              </m:mr>
            </m:m>
          </m:e>
        </m:d>
      </m:oMath>
      <w:r>
        <w:t xml:space="preserve"> </w:t>
      </w:r>
      <w:r>
        <w:t xml:space="preserve">is positive definite.</w:t>
      </w:r>
    </w:p>
    <w:p>
      <w:pPr>
        <w:numPr>
          <w:ilvl w:val="0"/>
          <w:numId w:val="1108"/>
        </w:numPr>
      </w:pPr>
      <w:r>
        <w:t xml:space="preserve">An aside beyond part 2:</w:t>
      </w:r>
      <w:r>
        <w:t xml:space="preserve"> </w:t>
      </w:r>
      <m:oMath>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plus positive semidefinite;</w:t>
      </w:r>
      <w:r>
        <w:t xml:space="preserve"> </w:t>
      </w:r>
      <w:r>
        <w:t xml:space="preserve">its quadratic form is</w:t>
      </w:r>
      <w:r>
        <w:t xml:space="preserve"> </w:t>
      </w:r>
      <m:oMath>
        <m:sSubSup>
          <m:e>
            <m:r>
              <m:t>x</m:t>
            </m:r>
          </m:e>
          <m:sub>
            <m:r>
              <m:t>1</m:t>
            </m:r>
          </m:sub>
          <m:sup>
            <m:r>
              <m:t>2</m:t>
            </m:r>
          </m:sup>
        </m:sSubSup>
        <m:r>
          <m:rPr>
            <m:sty m:val="p"/>
          </m:rPr>
          <m:t>+</m:t>
        </m:r>
        <m:sSubSup>
          <m:e>
            <m:r>
              <m:t>x</m:t>
            </m:r>
          </m:e>
          <m:sub>
            <m:r>
              <m:t>2</m:t>
            </m:r>
          </m:sub>
          <m:sup>
            <m:r>
              <m:t>2</m:t>
            </m:r>
          </m:sup>
        </m:sSubSup>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&gt;</m:t>
        </m:r>
        <m:r>
          <m:t>0</m:t>
        </m:r>
      </m:oMath>
      <w:r>
        <w:t xml:space="preserve"> </w:t>
      </w:r>
      <w:r>
        <w:t xml:space="preserve">for</w:t>
      </w:r>
      <w:r>
        <w:t xml:space="preserve"> </w:t>
      </w:r>
      <w:r>
        <w:t xml:space="preserve">$\mathord{\smash[b]{\underset{\raise.3ex\hbox{$\scriptstyle\sim$}}{x}}\vphantom{x}}\ne \mathord{\smash[b]{\underset{\raise.3ex\hbox{$\scriptstyle\sim$}}{0}}\vphantom{0}}$</w:t>
      </w:r>
      <w:r>
        <w:t xml:space="preserve">,</w:t>
      </w:r>
      <w:r>
        <w:t xml:space="preserve"> </w:t>
      </w:r>
      <w:r>
        <w:t xml:space="preserve">so it is positive definite, in line with its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149</w:t>
        </w:r>
      </w:hyperlink>
      <w:r>
        <w:t xml:space="preserve">).</w:t>
      </w:r>
    </w:p>
    <w:p>
      <w:pPr>
        <w:numPr>
          <w:ilvl w:val="0"/>
          <w:numId w:val="1108"/>
        </w:numPr>
      </w:pPr>
      <w:r>
        <w:t xml:space="preserve">Independence is needed in part 1:</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whose columns are equal,</w:t>
      </w:r>
      <w:r>
        <w:t xml:space="preserve"> </w:t>
      </w:r>
      <m:oMath>
        <m:sSup>
          <m:e>
            <m:r>
              <m:rPr>
                <m:sty m:val="bi"/>
              </m:rPr>
              <m:t>A</m:t>
            </m:r>
          </m:e>
          <m:sup>
            <m:r>
              <m:rPr>
                <m:sty m:val="p"/>
              </m:rPr>
              <m:t>⊤</m:t>
            </m:r>
          </m:sup>
        </m:sSup>
        <m:r>
          <m:t> </m:t>
        </m:r>
        <m:sSub>
          <m:e>
            <m:r>
              <m:rPr>
                <m:sty m:val="bi"/>
              </m:rPr>
              <m:t>I</m:t>
            </m:r>
          </m:e>
          <m:sub>
            <m:r>
              <m:t>2</m:t>
            </m:r>
          </m:sub>
        </m:sSub>
        <m:r>
          <m:t> </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gives quadratic form</w:t>
      </w:r>
      <w:r>
        <w:t xml:space="preserve"> </w:t>
      </w:r>
      <m:oMath>
        <m:r>
          <m:t>0</m:t>
        </m:r>
      </m:oMath>
      <w:r>
        <w:t xml:space="preserve">.</w:t>
      </w:r>
    </w:p>
    <w:bookmarkEnd w:id="663"/>
    <w:bookmarkStart w:id="664" w:name="thm-pd-invertible"/>
    <w:p>
      <w:pPr>
        <w:pStyle w:val="FirstParagraph"/>
      </w:pPr>
      <w:r>
        <w:rPr>
          <w:b/>
          <w:bCs/>
        </w:rPr>
        <w:t xml:space="preserve">Theorem 121 (A positive definite matrix is invertible)</w:t>
      </w:r>
      <w:r>
        <w:t xml:space="preserve"> </w:t>
      </w:r>
      <w:r>
        <w:t xml:space="preserve">Every positive definite matrix (</w:t>
      </w:r>
      <w:hyperlink w:anchor="def-positive-definite">
        <w:r>
          <w:rPr>
            <w:rStyle w:val="Hyperlink"/>
          </w:rPr>
          <w:t xml:space="preserve">Definition 101</w:t>
        </w:r>
      </w:hyperlink>
      <w:r>
        <w:t xml:space="preserve">) is invertible (</w:t>
      </w:r>
      <w:hyperlink w:anchor="def-invertible-matrix">
        <w:r>
          <w:rPr>
            <w:rStyle w:val="Hyperlink"/>
          </w:rPr>
          <w:t xml:space="preserve">Definition 85</w:t>
        </w:r>
      </w:hyperlink>
      <w:r>
        <w:t xml:space="preserve">).</w:t>
      </w:r>
    </w:p>
    <w:bookmarkEnd w:id="664"/>
    <w:p>
      <w:pPr>
        <w:pStyle w:val="BodyText"/>
      </w:pPr>
      <w:r>
        <w:rPr>
          <w:i/>
          <w:iCs/>
        </w:rPr>
        <w:t xml:space="preserve">Proof</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positive definite matrix,</w:t>
      </w:r>
      <w:r>
        <w:t xml:space="preserve"> </w:t>
      </w:r>
      <w:r>
        <w:t xml:space="preserve">and let</w:t>
      </w:r>
      <w:r>
        <w:t xml:space="preserve"> </w:t>
      </w:r>
      <w:r>
        <w:t xml:space="preserve">$\mathord{\smash[b]{\underset{\raise.3ex\hbox{$\scriptstyle\sim$}}{x}}\vphantom{x}}$</w:t>
      </w:r>
      <w:r>
        <w:t xml:space="preserve"> </w:t>
      </w:r>
      <w:r>
        <w:t xml:space="preserve">be a vector of length</w:t>
      </w:r>
      <w:r>
        <w:t xml:space="preserve"> </w:t>
      </w:r>
      <m:oMath>
        <m:r>
          <m:t>p</m:t>
        </m:r>
      </m:oMath>
      <w:r>
        <w:t xml:space="preserve"> </w:t>
      </w:r>
      <w:r>
        <w:t xml:space="preserve">with</w:t>
      </w:r>
      <w:r>
        <w:t xml:space="preserve"> </w:t>
      </w:r>
      <w:r>
        <w:t xml:space="preserve">$\mathbf{A} \mathord{\smash[b]{\underset{\raise.3ex\hbox{$\scriptstyle\sim$}}{x}}\vphantom{x}}= \mathord{\smash[b]{\underset{\raise.3ex\hbox{$\scriptstyle\sim$}}{0}}\vphantom{0}}_p$</w:t>
      </w:r>
      <w:r>
        <w:t xml:space="preserve">.</w:t>
      </w:r>
      <w:r>
        <w:t xml:space="preserve"> </w:t>
      </w:r>
      <w:r>
        <w:t xml:space="preserve">Then</w:t>
      </w:r>
    </w:p>
    <w:p>
      <w:pPr>
        <w:pStyle w:val="BodyText"/>
      </w:pPr>
      <w:r>
        <w:t xml:space="preserve">$$
    \begin{aligned}
    {\mathord{\smash[b]{\underset{\raise.3ex\hbox{$\scriptstyle\sim$}}{x}}\vphantom{x}}}^{\top} \mathbf{A} \mathord{\smash[b]{\underset{\raise.3ex\hbox{$\scriptstyle\sim$}}{x}}\vphantom{x}}
    &amp;= {\mathord{\smash[b]{\underset{\raise.3ex\hbox{$\scriptstyle\sim$}}{x}}\vphantom{x}}}^{\top}\,(\mathbf{A} \mathord{\smash[b]{\underset{\raise.3ex\hbox{$\scriptstyle\sim$}}{x}}\vphantom{x}})
    &amp;&amp; \text{(}\text{Definition~90}\text{)}
    \\
    &amp;= {\mathord{\smash[b]{\underset{\raise.3ex\hbox{$\scriptstyle\sim$}}{x}}\vphantom{x}}}^{\top}\,\mathord{\smash[b]{\underset{\raise.3ex\hbox{$\scriptstyle\sim$}}{0}}\vphantom{0}}_p
    &amp;&amp; \text{(} \mathbf{A} \mathord{\smash[b]{\underset{\raise.3ex\hbox{$\scriptstyle\sim$}}{x}}\vphantom{x}}= \mathord{\smash[b]{\underset{\raise.3ex\hbox{$\scriptstyle\sim$}}{0}}\vphantom{0}}_p \text{)}
    \\
    &amp;= 0.
    &amp;&amp; \text{(every term of the inner product is } 0 \text{)}
    \end{aligned}
    $$</w:t>
      </w:r>
    </w:p>
    <w:p>
      <w:pPr>
        <w:pStyle w:val="FirstParagraph"/>
      </w:pPr>
      <w:r>
        <w:t xml:space="preserve">If</w:t>
      </w:r>
      <w:r>
        <w:t xml:space="preserve"> </w:t>
      </w:r>
      <w:r>
        <w:t xml:space="preserve">$\mathord{\smash[b]{\underset{\raise.3ex\hbox{$\scriptstyle\sim$}}{x}}\vphantom{x}}\ne \mathord{\smash[b]{\underset{\raise.3ex\hbox{$\scriptstyle\sim$}}{0}}\vphantom{0}}_p$</w:t>
      </w:r>
      <w:r>
        <w:t xml:space="preserve">, then</w:t>
      </w:r>
      <w:r>
        <w:t xml:space="preserve"> </w:t>
      </w:r>
      <w:r>
        <w:t xml:space="preserve">${\mathord{\smash[b]{\underset{\raise.3ex\hbox{$\scriptstyle\sim$}}{x}}\vphantom{x}}}^{\top} \mathbf{A} \mathord{\smash[b]{\underset{\raise.3ex\hbox{$\scriptstyle\sim$}}{x}}\vphantom{x}} &gt; 0$</w:t>
      </w:r>
      <w:r>
        <w:t xml:space="preserve"> </w:t>
      </w:r>
      <w:r>
        <w:t xml:space="preserve">because</w:t>
      </w:r>
      <w:r>
        <w:t xml:space="preserve"> </w:t>
      </w:r>
      <m:oMath>
        <m:r>
          <m:rPr>
            <m:sty m:val="bi"/>
          </m:rPr>
          <m:t>A</m:t>
        </m:r>
      </m:oMath>
      <w:r>
        <w:t xml:space="preserve"> </w:t>
      </w:r>
      <w:r>
        <w:t xml:space="preserve">is positive definite,</w:t>
      </w:r>
      <w:r>
        <w:t xml:space="preserve"> </w:t>
      </w:r>
      <w:r>
        <w:t xml:space="preserve">which contradicts</w:t>
      </w:r>
      <w:r>
        <w:t xml:space="preserve"> </w:t>
      </w:r>
      <w:r>
        <w:t xml:space="preserve">${\mathord{\smash[b]{\underset{\raise.3ex\hbox{$\scriptstyle\sim$}}{x}}\vphantom{x}}}^{\top} \mathbf{A} \mathord{\smash[b]{\underset{\raise.3ex\hbox{$\scriptstyle\sim$}}{x}}\vphantom{x}} = 0$</w:t>
      </w:r>
      <w:r>
        <w:t xml:space="preserve">.</w:t>
      </w:r>
      <w:r>
        <w:t xml:space="preserve"> </w:t>
      </w:r>
      <w:r>
        <w:t xml:space="preserve">So</w:t>
      </w:r>
      <w:r>
        <w:t xml:space="preserve"> </w:t>
      </w:r>
      <w:r>
        <w:t xml:space="preserve">$\mathord{\smash[b]{\underset{\raise.3ex\hbox{$\scriptstyle\sim$}}{x}}\vphantom{x}}= \mathord{\smash[b]{\underset{\raise.3ex\hbox{$\scriptstyle\sim$}}{0}}\vphantom{0}}_p$</w:t>
      </w:r>
      <w:r>
        <w:t xml:space="preserve">, the null space</w:t>
      </w:r>
      <w:r>
        <w:t xml:space="preserve"> </w:t>
      </w:r>
      <m:oMath>
        <m:r>
          <m:rPr>
            <m:scr m:val="script"/>
            <m:sty m:val="p"/>
          </m:rPr>
          <m:t>N</m:t>
        </m:r>
        <m:r>
          <m:rPr>
            <m:sty m:val="p"/>
          </m:rPr>
          <m:t>(</m:t>
        </m:r>
        <m:r>
          <m:rPr>
            <m:sty m:val="bi"/>
          </m:rPr>
          <m:t>A</m:t>
        </m:r>
        <m:r>
          <m:rPr>
            <m:sty m:val="p"/>
          </m:rPr>
          <m:t>)</m:t>
        </m:r>
      </m:oMath>
      <w:r>
        <w:t xml:space="preserve"> </w:t>
      </w:r>
      <w:r>
        <w:t xml:space="preserve">is</w:t>
      </w:r>
      <w:r>
        <w:t xml:space="preserve"> </w:t>
      </w:r>
      <w:r>
        <w:t xml:space="preserve">$\mathopen{}\left\{\mathord{\smash[b]{\underset{\raise.3ex\hbox{$\scriptstyle\sim$}}{0}}\vphantom{0}}_p\right\}\mathclose{}$</w:t>
      </w:r>
      <w:r>
        <w:t xml:space="preserve">,</w:t>
      </w:r>
      <w:r>
        <w:t xml:space="preserve"> </w:t>
      </w:r>
      <w:r>
        <w:t xml:space="preserve">and</w:t>
      </w:r>
      <w:r>
        <w:t xml:space="preserve"> </w:t>
      </w:r>
      <m:oMath>
        <m:r>
          <m:rPr>
            <m:sty m:val="bi"/>
          </m:rPr>
          <m:t>A</m:t>
        </m:r>
      </m:oMath>
      <w:r>
        <w:t xml:space="preserve"> </w:t>
      </w:r>
      <w:r>
        <w:t xml:space="preserve">is invertible by</w:t>
      </w:r>
      <w:r>
        <w:t xml:space="preserve"> </w:t>
      </w:r>
      <w:hyperlink w:anchor="thm-invertible-rank">
        <w:r>
          <w:rPr>
            <w:rStyle w:val="Hyperlink"/>
          </w:rPr>
          <w:t xml:space="preserve">Theorem 110</w:t>
        </w:r>
      </w:hyperlink>
      <w:r>
        <w:t xml:space="preserve">.</w:t>
      </w:r>
    </w:p>
    <w:bookmarkStart w:id="665" w:name="exm-pd-invertible"/>
    <w:p>
      <w:pPr>
        <w:pStyle w:val="BodyText"/>
      </w:pPr>
      <w:r>
        <w:rPr>
          <w:b/>
          <w:bCs/>
        </w:rPr>
        <w:t xml:space="preserve">Example 213 (Positive definite matrices are invertible; the converse fails)</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since</w:t>
      </w:r>
    </w:p>
    <w:p>
      <w:pPr>
        <w:pStyle w:val="BodyText"/>
      </w:pPr>
      <w:r>
        <w:t xml:space="preserve">$$
    \begin{aligned}
    {\mathord{\smash[b]{\underset{\raise.3ex\hbox{$\scriptstyle\sim$}}{x}}\vphantom{x}}}^{\top} \mathbf{A} \mathord{\smash[b]{\underset{\raise.3ex\hbox{$\scriptstyle\sim$}}{x}}\vphantom{x}}
    &amp;= 2 x_1^2 + 2 x_1 x_2 + 2 x_2^2
    &amp;&amp; \text{(multiply out)}
    \\
    &amp;= x_1^2 + x_2^2 + (x_1 + x_2)^2,
    &amp;&amp; \text{(expand the square)}
    \end{aligned}
    $$</w:t>
      </w:r>
    </w:p>
    <w:p>
      <w:pPr>
        <w:pStyle w:val="FirstParagraph"/>
      </w:pPr>
      <w:r>
        <w:t xml:space="preserve">which is</w:t>
      </w:r>
      <w:r>
        <w:t xml:space="preserve"> </w:t>
      </w:r>
      <m:oMath>
        <m:r>
          <m:t>0</m:t>
        </m:r>
      </m:oMath>
      <w:r>
        <w:t xml:space="preserve"> </w:t>
      </w:r>
      <w:r>
        <w:t xml:space="preserve">only when</w:t>
      </w:r>
      <w:r>
        <w:t xml:space="preserve"> </w:t>
      </w:r>
      <m:oMath>
        <m:sSub>
          <m:e>
            <m:r>
              <m:t>x</m:t>
            </m:r>
          </m:e>
          <m:sub>
            <m:r>
              <m:t>1</m:t>
            </m:r>
          </m:sub>
        </m:sSub>
        <m:r>
          <m:rPr>
            <m:sty m:val="p"/>
          </m:rPr>
          <m:t>=</m:t>
        </m:r>
        <m:sSub>
          <m:e>
            <m:r>
              <m:t>x</m:t>
            </m:r>
          </m:e>
          <m:sub>
            <m:r>
              <m:t>2</m:t>
            </m:r>
          </m:sub>
        </m:sSub>
        <m:r>
          <m:rPr>
            <m:sty m:val="p"/>
          </m:rPr>
          <m:t>=</m:t>
        </m:r>
        <m:r>
          <m:t>0</m:t>
        </m:r>
      </m:oMath>
      <w:r>
        <w:t xml:space="preserve">.</w:t>
      </w:r>
      <w:r>
        <w:t xml:space="preserve"> </w:t>
      </w:r>
      <w:r>
        <w:t xml:space="preserve">It is invertible, with</w:t>
      </w:r>
      <w:r>
        <w:t xml:space="preserve"> </w:t>
      </w:r>
      <m:oMath>
        <m:sSup>
          <m:e>
            <m:r>
              <m:t>​</m:t>
            </m:r>
            <m:d>
              <m:dPr>
                <m:begChr m:val="("/>
                <m:sepChr m:val=""/>
                <m:endChr m:val=")"/>
                <m:grow/>
              </m:dPr>
              <m:e>
                <m:r>
                  <m:rPr>
                    <m:sty m:val="bi"/>
                  </m:rPr>
                  <m:t>A</m:t>
                </m:r>
              </m:e>
            </m:d>
            <m:r>
              <m:t>​</m:t>
            </m:r>
          </m:e>
          <m:sup>
            <m:r>
              <m:rPr>
                <m:sty m:val="p"/>
              </m:rPr>
              <m:t>−</m:t>
            </m:r>
            <m:r>
              <m:t>1</m:t>
            </m:r>
          </m:sup>
        </m:sSup>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oMath>
      <w:r>
        <w:t xml:space="preserve">.</w:t>
      </w:r>
    </w:p>
    <w:p>
      <w:pPr>
        <w:pStyle w:val="BodyText"/>
      </w:pPr>
      <w:r>
        <w:t xml:space="preserve">The converse fails.</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155</w:t>
        </w:r>
      </w:hyperlink>
      <w:r>
        <w:t xml:space="preserve"> </w:t>
      </w:r>
      <w:r>
        <w:t xml:space="preserve">is not positive definite,</w:t>
      </w:r>
      <w:r>
        <w:t xml:space="preserve"> </w:t>
      </w:r>
      <w:r>
        <w:t xml:space="preserve">yet it is invertible:</w:t>
      </w:r>
      <w:r>
        <w:t xml:space="preserve"> </w:t>
      </w:r>
      <m:oMath>
        <m:sSup>
          <m:e>
            <m:r>
              <m:t>​</m:t>
            </m:r>
            <m:d>
              <m:dPr>
                <m:begChr m:val="("/>
                <m:sepChr m:val=""/>
                <m:endChr m:val=")"/>
                <m:grow/>
              </m:dPr>
              <m:e>
                <m:r>
                  <m:rPr>
                    <m:sty m:val="bi"/>
                  </m:rPr>
                  <m:t>D</m:t>
                </m:r>
              </m:e>
            </m:d>
            <m:r>
              <m:t>​</m:t>
            </m:r>
          </m:e>
          <m:sup>
            <m:r>
              <m:rPr>
                <m:sty m:val="p"/>
              </m:rPr>
              <m:t>−</m:t>
            </m:r>
            <m:r>
              <m:t>1</m:t>
            </m:r>
          </m:sup>
        </m:sSup>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2</m:t>
                  </m:r>
                </m:e>
              </m:mr>
              <m:mr>
                <m:e>
                  <m:r>
                    <m:t>2</m:t>
                  </m:r>
                </m:e>
                <m:e>
                  <m:r>
                    <m:rPr>
                      <m:sty m:val="p"/>
                    </m:rPr>
                    <m:t>−</m:t>
                  </m:r>
                  <m:r>
                    <m:t>1</m:t>
                  </m:r>
                </m:e>
              </m:mr>
            </m:m>
          </m:e>
        </m:d>
      </m:oMath>
      <w:r>
        <w:t xml:space="preserve">.</w:t>
      </w:r>
    </w:p>
    <w:bookmarkEnd w:id="665"/>
    <w:bookmarkStart w:id="666" w:name="thm-psd-plus-multiple-identity"/>
    <w:p>
      <w:pPr>
        <w:pStyle w:val="BodyText"/>
      </w:pPr>
      <w:r>
        <w:rPr>
          <w:b/>
          <w:bCs/>
        </w:rPr>
        <w:t xml:space="preserve">Theorem 122 (Adding a positive multiple of the identity makes a matrix positive definite)</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positive semidefinite matrix (</w:t>
      </w:r>
      <w:hyperlink w:anchor="def-positive-semidefinite">
        <w:r>
          <w:rPr>
            <w:rStyle w:val="Hyperlink"/>
          </w:rPr>
          <w:t xml:space="preserve">Definition 100</w:t>
        </w:r>
      </w:hyperlink>
      <w:r>
        <w:t xml:space="preserve">)</w:t>
      </w:r>
      <w:r>
        <w:t xml:space="preserve"> </w:t>
      </w:r>
      <w:r>
        <w:t xml:space="preserve">and let</w:t>
      </w:r>
      <w:r>
        <w:t xml:space="preserve"> </w:t>
      </w:r>
      <m:oMath>
        <m:r>
          <m:t>α</m:t>
        </m:r>
        <m:r>
          <m:rPr>
            <m:sty m:val="p"/>
          </m:rPr>
          <m:t>&gt;</m:t>
        </m:r>
        <m:r>
          <m:t>0</m:t>
        </m:r>
      </m:oMath>
      <w:r>
        <w:t xml:space="preserve">.</w:t>
      </w:r>
      <w:r>
        <w:t xml:space="preserve"> </w:t>
      </w:r>
      <w:r>
        <w:t xml:space="preserve">Then</w:t>
      </w:r>
      <w:r>
        <w:t xml:space="preserve"> </w:t>
      </w:r>
      <m:oMath>
        <m:r>
          <m:rPr>
            <m:sty m:val="bi"/>
          </m:rPr>
          <m:t>A</m:t>
        </m:r>
        <m:r>
          <m:rPr>
            <m:sty m:val="p"/>
          </m:rPr>
          <m:t>+</m:t>
        </m:r>
        <m:r>
          <m:t>α</m:t>
        </m:r>
        <m:sSub>
          <m:e>
            <m:r>
              <m:rPr>
                <m:sty m:val="bi"/>
              </m:rPr>
              <m:t>I</m:t>
            </m:r>
          </m:e>
          <m:sub>
            <m:r>
              <m:t>p</m:t>
            </m:r>
          </m:sub>
        </m:sSub>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so it is invertible (</w:t>
      </w:r>
      <w:hyperlink w:anchor="thm-pd-invertible">
        <w:r>
          <w:rPr>
            <w:rStyle w:val="Hyperlink"/>
          </w:rPr>
          <w:t xml:space="preserve">Theorem 121</w:t>
        </w:r>
      </w:hyperlink>
      <w:r>
        <w:t xml:space="preserve">).</w:t>
      </w:r>
    </w:p>
    <w:bookmarkEnd w:id="666"/>
    <w:p>
      <w:pPr>
        <w:pStyle w:val="BodyText"/>
      </w:pPr>
      <w:r>
        <w:rPr>
          <w:i/>
          <w:iCs/>
        </w:rPr>
        <w:t xml:space="preserve">Proof</w:t>
      </w:r>
      <w:r>
        <w:t xml:space="preserve">. </w:t>
      </w:r>
      <m:oMath>
        <m:r>
          <m:rPr>
            <m:sty m:val="bi"/>
          </m:rPr>
          <m:t>A</m:t>
        </m:r>
        <m:r>
          <m:rPr>
            <m:sty m:val="p"/>
          </m:rPr>
          <m:t>+</m:t>
        </m:r>
        <m:r>
          <m:t>α</m:t>
        </m:r>
        <m:sSub>
          <m:e>
            <m:r>
              <m:rPr>
                <m:sty m:val="bi"/>
              </m:rPr>
              <m:t>I</m:t>
            </m:r>
          </m:e>
          <m:sub>
            <m:r>
              <m:t>p</m:t>
            </m:r>
          </m:sub>
        </m:sSub>
      </m:oMath>
      <w:r>
        <w:t xml:space="preserve"> </w:t>
      </w:r>
      <w:r>
        <w:t xml:space="preserve">is symmetric:</w:t>
      </w:r>
      <w:r>
        <w:t xml:space="preserve"> </w:t>
      </w:r>
      <w:r>
        <w:t xml:space="preserve">its transpose is</w:t>
      </w:r>
      <w:r>
        <w:t xml:space="preserve"> </w:t>
      </w:r>
      <m:oMath>
        <m:sSup>
          <m:e>
            <m:r>
              <m:rPr>
                <m:sty m:val="bi"/>
              </m:rPr>
              <m:t>A</m:t>
            </m:r>
          </m:e>
          <m:sup>
            <m:r>
              <m:rPr>
                <m:sty m:val="p"/>
              </m:rPr>
              <m:t>⊤</m:t>
            </m:r>
          </m:sup>
        </m:sSup>
        <m:r>
          <m:rPr>
            <m:sty m:val="p"/>
          </m:rPr>
          <m:t>+</m:t>
        </m:r>
        <m:r>
          <m:t>α</m:t>
        </m:r>
        <m:sSub>
          <m:e>
            <m:r>
              <m:rPr>
                <m:sty m:val="bi"/>
              </m:rPr>
              <m:t>I</m:t>
            </m:r>
          </m:e>
          <m:sub>
            <m:r>
              <m:t>p</m:t>
            </m:r>
          </m:sub>
        </m:sSub>
        <m:r>
          <m:rPr>
            <m:sty m:val="p"/>
          </m:rPr>
          <m:t>=</m:t>
        </m:r>
        <m:r>
          <m:rPr>
            <m:sty m:val="bi"/>
          </m:rPr>
          <m:t>A</m:t>
        </m:r>
        <m:r>
          <m:rPr>
            <m:sty m:val="p"/>
          </m:rPr>
          <m:t>+</m:t>
        </m:r>
        <m:r>
          <m:t>α</m:t>
        </m:r>
        <m:sSub>
          <m:e>
            <m:r>
              <m:rPr>
                <m:sty m:val="bi"/>
              </m:rPr>
              <m:t>I</m:t>
            </m:r>
          </m:e>
          <m:sub>
            <m:r>
              <m:t>p</m:t>
            </m:r>
          </m:sub>
        </m:sSub>
      </m:oMath>
      <w:r>
        <w:t xml:space="preserve"> </w:t>
      </w:r>
      <w:r>
        <w:t xml:space="preserve">(</w:t>
      </w:r>
      <w:hyperlink w:anchor="thm-transpose-sum">
        <w:r>
          <w:rPr>
            <w:rStyle w:val="Hyperlink"/>
          </w:rPr>
          <w:t xml:space="preserve">Theorem 19</w:t>
        </w:r>
      </w:hyperlink>
      <w:r>
        <w:t xml:space="preserve">,</w:t>
      </w:r>
      <w:r>
        <w:t xml:space="preserve"> </w:t>
      </w:r>
      <w:hyperlink w:anchor="def-scalar-mult">
        <w:r>
          <w:rPr>
            <w:rStyle w:val="Hyperlink"/>
          </w:rPr>
          <w:t xml:space="preserve">Definition 25</w:t>
        </w:r>
      </w:hyperlink>
      <w:r>
        <w:t xml:space="preserve">,</w:t>
      </w:r>
      <w:r>
        <w:t xml:space="preserve"> </w:t>
      </w:r>
      <w:hyperlink w:anchor="def-matrix-transpose">
        <w:r>
          <w:rPr>
            <w:rStyle w:val="Hyperlink"/>
          </w:rPr>
          <w:t xml:space="preserve">Definition 22</w:t>
        </w:r>
      </w:hyperlink>
      <w:r>
        <w:t xml:space="preserve">).</w:t>
      </w:r>
      <w:r>
        <w:t xml:space="preserve"> </w:t>
      </w:r>
      <w:r>
        <w:t xml:space="preserve">For</w:t>
      </w:r>
      <w:r>
        <w:t xml:space="preserve"> </w:t>
      </w:r>
      <w:r>
        <w:t xml:space="preserve">$\mathord{\smash[b]{\underset{\raise.3ex\hbox{$\scriptstyle\sim$}}{x}}\vphantom{x}}\ne \mathord{\smash[b]{\underset{\raise.3ex\hbox{$\scriptstyle\sim$}}{0}}\vphantom{0}}_p$</w:t>
      </w:r>
      <w:r>
        <w:t xml:space="preserve">,</w:t>
      </w:r>
    </w:p>
    <w:p>
      <w:pPr>
        <w:pStyle w:val="BodyText"/>
      </w:pPr>
      <w:r>
        <w:t xml:space="preserve">$$
    \begin{aligned}
    {\mathord{\smash[b]{\underset{\raise.3ex\hbox{$\scriptstyle\sim$}}{x}}\vphantom{x}}}^{\top}\,(\mathbf{A} + \alpha\mathbf{I}_p)\,\mathord{\smash[b]{\underset{\raise.3ex\hbox{$\scriptstyle\sim$}}{x}}\vphantom{x}}
    &amp;= {\mathord{\smash[b]{\underset{\raise.3ex\hbox{$\scriptstyle\sim$}}{x}}\vphantom{x}}}^{\top} \mathbf{A} \mathord{\smash[b]{\underset{\raise.3ex\hbox{$\scriptstyle\sim$}}{x}}\vphantom{x}} + \alpha\,{\mathord{\smash[b]{\underset{\raise.3ex\hbox{$\scriptstyle\sim$}}{x}}\vphantom{x}}}^{\top}\,\mathbf{I}_p\,\mathord{\smash[b]{\underset{\raise.3ex\hbox{$\scriptstyle\sim$}}{x}}\vphantom{x}}
    &amp;&amp; \text{(}\text{Theorem~9}\text{, }\text{Theorem~96}\text{)}
    \\
    &amp;= {\mathord{\smash[b]{\underset{\raise.3ex\hbox{$\scriptstyle\sim$}}{x}}\vphantom{x}}}^{\top} \mathbf{A} \mathord{\smash[b]{\underset{\raise.3ex\hbox{$\scriptstyle\sim$}}{x}}\vphantom{x}} + \alpha\,\mathopen{}\left\lVert\mathord{\smash[b]{\underset{\raise.3ex\hbox{$\scriptstyle\sim$}}{x}}\vphantom{x}}\right\rVert\mathclose{}^2
    &amp;&amp; \text{(}\text{Theorem~11}\text{, }\text{Equation~2}\text{, squared)}
    \\
    &amp;&gt; 0.
    &amp;&amp; \text{(} {\mathord{\smash[b]{\underset{\raise.3ex\hbox{$\scriptstyle\sim$}}{x}}\vphantom{x}}}^{\top} \mathbf{A} \mathord{\smash[b]{\underset{\raise.3ex\hbox{$\scriptstyle\sim$}}{x}}\vphantom{x}} \ge 0, \; \alpha&gt; 0, \; \mathord{\smash[b]{\underset{\raise.3ex\hbox{$\scriptstyle\sim$}}{x}}\vphantom{x}}\ne \mathord{\smash[b]{\underset{\raise.3ex\hbox{$\scriptstyle\sim$}}{0}}\vphantom{0}}_p \text{)}
    \end{aligned}
    $$</w:t>
      </w:r>
    </w:p>
    <w:bookmarkStart w:id="667" w:name="exm-psd-plus-multiple-identity"/>
    <w:p>
      <w:pPr>
        <w:pStyle w:val="FirstParagraph"/>
      </w:pPr>
      <w:r>
        <w:rPr>
          <w:b/>
          <w:bCs/>
        </w:rPr>
        <w:t xml:space="preserve">Example 214 (Repairing a singular matrix)</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of</w:t>
      </w:r>
      <w:r>
        <w:t xml:space="preserve"> </w:t>
      </w:r>
      <w:hyperlink w:anchor="exm-positive-semidefinite">
        <w:r>
          <w:rPr>
            <w:rStyle w:val="Hyperlink"/>
          </w:rPr>
          <w:t xml:space="preserve">Example 154</w:t>
        </w:r>
      </w:hyperlink>
      <w:r>
        <w:t xml:space="preserve"> </w:t>
      </w:r>
      <w:r>
        <w:t xml:space="preserve">is positive semidefinite and singular:</w:t>
      </w:r>
      <w:r>
        <w:t xml:space="preserve"> </w:t>
      </w:r>
      <w:r>
        <w:t xml:space="preserve">$\mathbf{B} (1, -1) = \mathord{\smash[b]{\underset{\raise.3ex\hbox{$\scriptstyle\sim$}}{0}}\vphantom{0}}_2$</w:t>
      </w:r>
      <w:r>
        <w:t xml:space="preserve">.</w:t>
      </w:r>
      <w:r>
        <w:t xml:space="preserve"> </w:t>
      </w:r>
      <w:r>
        <w:t xml:space="preserve">With</w:t>
      </w:r>
      <w:r>
        <w:t xml:space="preserve"> </w:t>
      </w:r>
      <m:oMath>
        <m:r>
          <m:t>α</m:t>
        </m:r>
        <m:r>
          <m:rPr>
            <m:sty m:val="p"/>
          </m:rPr>
          <m:t>=</m:t>
        </m:r>
        <m:r>
          <m:t>1</m:t>
        </m:r>
      </m:oMath>
      <w:r>
        <w:t xml:space="preserve">,</w:t>
      </w:r>
    </w:p>
    <w:p>
      <w:pPr>
        <w:pStyle w:val="BodyText"/>
      </w:pPr>
      <m:oMathPara>
        <m:oMathParaPr>
          <m:jc m:val="center"/>
        </m:oMathParaPr>
        <m:oMath>
          <m:r>
            <m:rPr>
              <m:sty m:val="bi"/>
            </m:rPr>
            <m:t>B</m:t>
          </m:r>
          <m:r>
            <m:rPr>
              <m:sty m:val="p"/>
            </m:rPr>
            <m:t>+</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oMath>
      </m:oMathPara>
    </w:p>
    <w:p>
      <w:pPr>
        <w:pStyle w:val="FirstParagraph"/>
      </w:pPr>
      <w:r>
        <w:t xml:space="preserve">which is positive definite and invertible by</w:t>
      </w:r>
      <w:r>
        <w:t xml:space="preserve"> </w:t>
      </w:r>
      <w:hyperlink w:anchor="exm-pd-invertible">
        <w:r>
          <w:rPr>
            <w:rStyle w:val="Hyperlink"/>
          </w:rPr>
          <w:t xml:space="preserve">Example 213</w:t>
        </w:r>
      </w:hyperlink>
      <w:r>
        <w:t xml:space="preserve">.</w:t>
      </w:r>
    </w:p>
    <w:bookmarkEnd w:id="667"/>
    <w:bookmarkStart w:id="668" w:name="cor-gram-invertible-iff"/>
    <w:p>
      <w:pPr>
        <w:pStyle w:val="BodyText"/>
      </w:pPr>
      <w:r>
        <w:rPr>
          <w:b/>
          <w:bCs/>
        </w:rPr>
        <w:t xml:space="preserve">Corollary 16 (</w:t>
      </w:r>
      <m:oMath>
        <m:sSup>
          <m:e>
            <m:r>
              <m:rPr>
                <m:sty m:val="bi"/>
              </m:rPr>
              <m:t>X</m:t>
            </m:r>
          </m:e>
          <m:sup>
            <m:r>
              <m:rPr>
                <m:sty m:val="p"/>
              </m:rPr>
              <m:t>⊤</m:t>
            </m:r>
          </m:sup>
        </m:sSup>
        <m:r>
          <m:rPr>
            <m:sty m:val="bi"/>
          </m:rPr>
          <m:t>X</m:t>
        </m:r>
      </m:oMath>
      <w:r>
        <w:rPr>
          <w:b/>
          <w:bCs/>
        </w:rPr>
        <w:t xml:space="preserve"> </w:t>
      </w:r>
      <w:r>
        <w:rPr>
          <w:b/>
          <w:bCs/>
        </w:rPr>
        <w:t xml:space="preserve">is invertible exactly when</w:t>
      </w:r>
      <w:r>
        <w:rPr>
          <w:b/>
          <w:bCs/>
        </w:rPr>
        <w:t xml:space="preserve"> </w:t>
      </w:r>
      <m:oMath>
        <m:r>
          <m:rPr>
            <m:sty m:val="bi"/>
          </m:rPr>
          <m:t>X</m:t>
        </m:r>
      </m:oMath>
      <w:r>
        <w:rPr>
          <w:b/>
          <w:bCs/>
        </w:rPr>
        <w:t xml:space="preserve"> </w:t>
      </w:r>
      <w:r>
        <w:rPr>
          <w:b/>
          <w:bCs/>
        </w:rPr>
        <w:t xml:space="preserve">has full column rank)</w:t>
      </w:r>
      <w:r>
        <w:t xml:space="preserve"> </w:t>
      </w:r>
      <w:r>
        <w:t xml:space="preserve">For an</w:t>
      </w:r>
      <w:r>
        <w:t xml:space="preserve"> </w:t>
      </w:r>
      <m:oMath>
        <m:r>
          <m:t>n</m:t>
        </m:r>
        <m:r>
          <m:rPr>
            <m:sty m:val="p"/>
          </m:rPr>
          <m:t>×</m:t>
        </m:r>
        <m:r>
          <m:t>p</m:t>
        </m:r>
      </m:oMath>
      <w:r>
        <w:t xml:space="preserve"> </w:t>
      </w:r>
      <w:r>
        <w:t xml:space="preserve">matrix</w:t>
      </w:r>
      <w:r>
        <w:t xml:space="preserve"> </w:t>
      </w:r>
      <m:oMath>
        <m:r>
          <m:rPr>
            <m:sty m:val="bi"/>
          </m:rPr>
          <m:t>X</m:t>
        </m:r>
      </m:oMath>
      <w:r>
        <w:t xml:space="preserve">, the</w:t>
      </w:r>
      <w:r>
        <w:t xml:space="preserve"> </w:t>
      </w:r>
      <m:oMath>
        <m:r>
          <m:t>p</m:t>
        </m:r>
        <m:r>
          <m:rPr>
            <m:sty m:val="p"/>
          </m:rPr>
          <m:t>×</m:t>
        </m:r>
        <m:r>
          <m:t>p</m:t>
        </m:r>
      </m:oMath>
      <w:r>
        <w:t xml:space="preserve"> </w:t>
      </w:r>
      <w:r>
        <w:t xml:space="preserve">matrix</w:t>
      </w:r>
      <w:r>
        <w:t xml:space="preserve"> </w:t>
      </w:r>
      <m:oMath>
        <m:sSup>
          <m:e>
            <m:r>
              <m:rPr>
                <m:sty m:val="bi"/>
              </m:rPr>
              <m:t>X</m:t>
            </m:r>
          </m:e>
          <m:sup>
            <m:r>
              <m:rPr>
                <m:sty m:val="p"/>
              </m:rPr>
              <m:t>⊤</m:t>
            </m:r>
          </m:sup>
        </m:sSup>
        <m:r>
          <m:rPr>
            <m:sty m:val="bi"/>
          </m:rPr>
          <m:t>X</m:t>
        </m:r>
      </m:oMath>
      <w:r>
        <w:t xml:space="preserve"> </w:t>
      </w:r>
      <w:r>
        <w:t xml:space="preserve">is invertible (</w:t>
      </w:r>
      <w:hyperlink w:anchor="def-invertible-matrix">
        <w:r>
          <w:rPr>
            <w:rStyle w:val="Hyperlink"/>
          </w:rPr>
          <w:t xml:space="preserve">Definition 85</w:t>
        </w:r>
      </w:hyperlink>
      <w:r>
        <w:t xml:space="preserve">)</w:t>
      </w:r>
      <w:r>
        <w:t xml:space="preserve"> </w:t>
      </w:r>
      <w:r>
        <w:t xml:space="preserve">exactly when</w:t>
      </w:r>
      <w:r>
        <w:t xml:space="preserve"> </w:t>
      </w:r>
      <m:oMath>
        <m:r>
          <m:rPr>
            <m:sty m:val="p"/>
          </m:rPr>
          <m:t>rank</m:t>
        </m:r>
        <m:r>
          <m:rPr>
            <m:sty m:val="p"/>
          </m:rPr>
          <m:t>(</m:t>
        </m:r>
        <m:r>
          <m:rPr>
            <m:sty m:val="bi"/>
          </m:rPr>
          <m:t>X</m:t>
        </m:r>
        <m:r>
          <m:rPr>
            <m:sty m:val="p"/>
          </m:rPr>
          <m:t>)</m:t>
        </m:r>
        <m:r>
          <m:rPr>
            <m:sty m:val="p"/>
          </m:rPr>
          <m:t>=</m:t>
        </m:r>
        <m:r>
          <m:t>p</m:t>
        </m:r>
      </m:oMath>
      <w:r>
        <w:t xml:space="preserve"> </w:t>
      </w:r>
      <w:r>
        <w:t xml:space="preserve">(</w:t>
      </w:r>
      <w:hyperlink w:anchor="def-full-column-rank">
        <w:r>
          <w:rPr>
            <w:rStyle w:val="Hyperlink"/>
          </w:rPr>
          <w:t xml:space="preserve">Definition 45</w:t>
        </w:r>
      </w:hyperlink>
      <w:r>
        <w:t xml:space="preserve">).</w:t>
      </w:r>
    </w:p>
    <w:bookmarkEnd w:id="668"/>
    <w:p>
      <w:pPr>
        <w:pStyle w:val="BodyText"/>
      </w:pPr>
      <w:r>
        <w:rPr>
          <w:i/>
          <w:iCs/>
        </w:rPr>
        <w:t xml:space="preserve">Proof</w:t>
      </w:r>
      <w:r>
        <w:t xml:space="preserve">. </w:t>
      </w:r>
      <w:r>
        <w:t xml:space="preserve">The following statements are equivalent:</w:t>
      </w:r>
    </w:p>
    <w:p>
      <w:pPr>
        <w:pStyle w:val="BodyText"/>
      </w:pPr>
      <w:r>
        <w:t xml:space="preserve">$$
    \begin{aligned}
    {\mathbf{X}}^{\top}\mathbf{X}\text{ is invertible}
    &amp;\iff \mathcal{N}({\mathbf{X}}^{\top}\mathbf{X}) = \mathopen{}\left\{\mathord{\smash[b]{\underset{\raise.3ex\hbox{$\scriptstyle\sim$}}{0}}\vphantom{0}}_p\right\}\mathclose{}
    &amp;&amp; \text{(}\text{Theorem~110}\text{)}
    \\
    &amp;\iff \mathcal{N}(\mathbf{X}) = \mathopen{}\left\{\mathord{\smash[b]{\underset{\raise.3ex\hbox{$\scriptstyle\sim$}}{0}}\vphantom{0}}_p\right\}\mathclose{}
    &amp;&amp; \text{(}\text{Theorem~38}\text{)}
    \\
    &amp;\iff \mathbf{X}\text{ has full column rank.}
    &amp;&amp; \text{(}\text{Theorem~35}\text{)}
    \end{aligned}
    $$</w:t>
      </w:r>
    </w:p>
    <w:bookmarkStart w:id="669" w:name="exm-gram-invertible-iff"/>
    <w:p>
      <w:pPr>
        <w:pStyle w:val="FirstParagraph"/>
      </w:pPr>
      <w:r>
        <w:rPr>
          <w:b/>
          <w:bCs/>
        </w:rPr>
        <w:t xml:space="preserve">Example 215 (A design matrix with a repeated column)</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of</w:t>
      </w:r>
      <w:r>
        <w:t xml:space="preserve"> </w:t>
      </w:r>
      <w:hyperlink w:anchor="exm-rank">
        <w:r>
          <w:rPr>
            <w:rStyle w:val="Hyperlink"/>
          </w:rPr>
          <w:t xml:space="preserve">Example 37</w:t>
        </w:r>
      </w:hyperlink>
      <w:r>
        <w:t xml:space="preserve"> </w:t>
      </w:r>
      <w:r>
        <w:t xml:space="preserve">has rank</w:t>
      </w:r>
      <w:r>
        <w:t xml:space="preserve"> </w:t>
      </w:r>
      <m:oMath>
        <m:r>
          <m:t>1</m:t>
        </m:r>
        <m:r>
          <m:rPr>
            <m:sty m:val="p"/>
          </m:rPr>
          <m:t>&lt;</m:t>
        </m:r>
        <m:r>
          <m:t>2</m:t>
        </m:r>
      </m:oMath>
      <w:r>
        <w:t xml:space="preserve">.</w:t>
      </w:r>
      <w:r>
        <w:t xml:space="preserve"> </w:t>
      </w:r>
      <w:r>
        <w:t xml:space="preserve">Its cross-product matrix is</w:t>
      </w:r>
    </w:p>
    <w:p>
      <w:pPr>
        <w:pStyle w:val="BodyText"/>
      </w:pPr>
      <m:oMathPara>
        <m:oMathParaPr>
          <m:jc m:val="center"/>
        </m:oMathParaP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12</m:t>
                    </m:r>
                  </m:e>
                </m:mr>
              </m:m>
            </m:e>
          </m:d>
          <m:r>
            <m:rPr>
              <m:sty m:val="p"/>
            </m:rPr>
            <m:t>,</m:t>
          </m:r>
        </m:oMath>
      </m:oMathPara>
    </w:p>
    <w:p>
      <w:pPr>
        <w:pStyle w:val="FirstParagraph"/>
      </w:pPr>
      <w:r>
        <w:t xml:space="preserve">which is singular:</w:t>
      </w:r>
      <w:r>
        <w:t xml:space="preserve"> </w:t>
      </w:r>
      <m:oMath>
        <m:r>
          <m:rPr>
            <m:sty m:val="p"/>
          </m:rPr>
          <m:t>(</m:t>
        </m:r>
        <m:r>
          <m:t>2</m:t>
        </m:r>
        <m:r>
          <m:rPr>
            <m:sty m:val="p"/>
          </m:rPr>
          <m:t>,</m:t>
        </m:r>
        <m:r>
          <m:rPr>
            <m:sty m:val="p"/>
          </m:rPr>
          <m:t>−</m:t>
        </m:r>
        <m:r>
          <m:t>1</m:t>
        </m:r>
        <m:r>
          <m:rPr>
            <m:sty m:val="p"/>
          </m:rPr>
          <m:t>)</m:t>
        </m:r>
      </m:oMath>
      <w:r>
        <w:t xml:space="preserve"> </w:t>
      </w:r>
      <w:r>
        <w:t xml:space="preserve">is in its null space,</w:t>
      </w:r>
      <w:r>
        <w:t xml:space="preserve"> </w:t>
      </w:r>
      <w:r>
        <w:t xml:space="preserve">because</w:t>
      </w:r>
      <w:r>
        <w:t xml:space="preserve"> </w:t>
      </w:r>
      <w:r>
        <w:t xml:space="preserve">$\mathbf{X}(2, -1) = \mathord{\smash[b]{\underset{\raise.3ex\hbox{$\scriptstyle\sim$}}{0}}\vphantom{0}}_3$</w:t>
      </w:r>
      <w:r>
        <w:t xml:space="preserve"> </w:t>
      </w:r>
      <w:r>
        <w:t xml:space="preserve">(</w:t>
      </w:r>
      <w:hyperlink w:anchor="exm-independent-null-space">
        <w:r>
          <w:rPr>
            <w:rStyle w:val="Hyperlink"/>
          </w:rPr>
          <w:t xml:space="preserve">Example 61</w:t>
        </w:r>
      </w:hyperlink>
      <w:r>
        <w:t xml:space="preserve">).</w:t>
      </w:r>
      <w:r>
        <w:t xml:space="preserve"> </w:t>
      </w:r>
      <w:r>
        <w:t xml:space="preserve">For the full-column-rank matrix of</w:t>
      </w:r>
      <w:r>
        <w:t xml:space="preserve"> </w:t>
      </w:r>
      <w:hyperlink w:anchor="exm-gram-invertible">
        <w:r>
          <w:rPr>
            <w:rStyle w:val="Hyperlink"/>
          </w:rPr>
          <w:t xml:space="preserve">Example 165</w:t>
        </w:r>
      </w:hyperlink>
      <w:r>
        <w:t xml:space="preserve">,</w:t>
      </w:r>
      <w:r>
        <w:t xml:space="preserve"> </w:t>
      </w:r>
      <m:oMath>
        <m:sSup>
          <m:e>
            <m:r>
              <m:rPr>
                <m:sty m:val="bi"/>
              </m:rPr>
              <m:t>X</m:t>
            </m:r>
          </m:e>
          <m:sup>
            <m:r>
              <m:rPr>
                <m:sty m:val="p"/>
              </m:rPr>
              <m:t>⊤</m:t>
            </m:r>
          </m:sup>
        </m:sSup>
        <m:r>
          <m:rPr>
            <m:sty m:val="bi"/>
          </m:rPr>
          <m:t>X</m:t>
        </m:r>
      </m:oMath>
      <w:r>
        <w:t xml:space="preserve"> </w:t>
      </w:r>
      <w:r>
        <w:t xml:space="preserve">is invertible.</w:t>
      </w:r>
    </w:p>
    <w:bookmarkEnd w:id="669"/>
    <w:bookmarkStart w:id="670" w:name="def-block-matrix"/>
    <w:p>
      <w:pPr>
        <w:pStyle w:val="BodyText"/>
      </w:pPr>
      <w:r>
        <w:rPr>
          <w:b/>
          <w:bCs/>
        </w:rPr>
        <w:t xml:space="preserve">Definition 122 (Block matrix)</w:t>
      </w:r>
      <w:r>
        <w:t xml:space="preserve"> </w:t>
      </w:r>
      <w:r>
        <w:t xml:space="preserve">Split the rows of an</w:t>
      </w:r>
      <w:r>
        <w:t xml:space="preserve"> </w:t>
      </w:r>
      <m:oMath>
        <m:r>
          <m:t>m</m:t>
        </m:r>
        <m:r>
          <m:rPr>
            <m:sty m:val="p"/>
          </m:rPr>
          <m:t>×</m:t>
        </m:r>
        <m:r>
          <m:t>n</m:t>
        </m:r>
      </m:oMath>
      <w:r>
        <w:t xml:space="preserve"> </w:t>
      </w:r>
      <w:r>
        <w:t xml:space="preserve">matrix</w:t>
      </w:r>
      <w:r>
        <w:t xml:space="preserve"> </w:t>
      </w:r>
      <m:oMath>
        <m:r>
          <m:rPr>
            <m:sty m:val="bi"/>
          </m:rPr>
          <m:t>X</m:t>
        </m:r>
      </m:oMath>
      <w:r>
        <w:t xml:space="preserve"> </w:t>
      </w:r>
      <w:r>
        <w:t xml:space="preserve">into the first</w:t>
      </w:r>
      <w:r>
        <w:t xml:space="preserve"> </w:t>
      </w:r>
      <m:oMath>
        <m:r>
          <m:t>k</m:t>
        </m:r>
      </m:oMath>
      <w:r>
        <w:t xml:space="preserve"> </w:t>
      </w:r>
      <w:r>
        <w:t xml:space="preserve">and the last</w:t>
      </w:r>
      <w:r>
        <w:t xml:space="preserve"> </w:t>
      </w:r>
      <m:oMath>
        <m:r>
          <m:t>m</m:t>
        </m:r>
        <m:r>
          <m:rPr>
            <m:sty m:val="p"/>
          </m:rPr>
          <m:t>−</m:t>
        </m:r>
        <m:r>
          <m:t>k</m:t>
        </m:r>
      </m:oMath>
      <w:r>
        <w:t xml:space="preserve">,</w:t>
      </w:r>
      <w:r>
        <w:t xml:space="preserve"> </w:t>
      </w:r>
      <w:r>
        <w:t xml:space="preserve">and its columns into the first</w:t>
      </w:r>
      <w:r>
        <w:t xml:space="preserve"> </w:t>
      </w:r>
      <m:oMath>
        <m:r>
          <m:t>l</m:t>
        </m:r>
      </m:oMath>
      <w:r>
        <w:t xml:space="preserve"> </w:t>
      </w:r>
      <w:r>
        <w:t xml:space="preserve">and the last</w:t>
      </w:r>
      <w:r>
        <w:t xml:space="preserve"> </w:t>
      </w:r>
      <m:oMath>
        <m:r>
          <m:t>n</m:t>
        </m:r>
        <m:r>
          <m:rPr>
            <m:sty m:val="p"/>
          </m:rPr>
          <m:t>−</m:t>
        </m:r>
        <m:r>
          <m:t>l</m:t>
        </m:r>
      </m:oMath>
      <w:r>
        <w:t xml:space="preserve">,</w:t>
      </w:r>
      <w:r>
        <w:t xml:space="preserve"> </w:t>
      </w:r>
      <w:r>
        <w:t xml:space="preserve">with</w:t>
      </w:r>
      <w:r>
        <w:t xml:space="preserve"> </w:t>
      </w:r>
      <m:oMath>
        <m:r>
          <m:t>1</m:t>
        </m:r>
        <m:r>
          <m:rPr>
            <m:sty m:val="p"/>
          </m:rPr>
          <m:t>≤</m:t>
        </m:r>
        <m:r>
          <m:t>k</m:t>
        </m:r>
        <m:r>
          <m:rPr>
            <m:sty m:val="p"/>
          </m:rPr>
          <m:t>&lt;</m:t>
        </m:r>
        <m:r>
          <m:t>m</m:t>
        </m:r>
      </m:oMath>
      <w:r>
        <w:t xml:space="preserve"> </w:t>
      </w:r>
      <w:r>
        <w:t xml:space="preserve">and</w:t>
      </w:r>
      <w:r>
        <w:t xml:space="preserve"> </w:t>
      </w:r>
      <m:oMath>
        <m:r>
          <m:t>1</m:t>
        </m:r>
        <m:r>
          <m:rPr>
            <m:sty m:val="p"/>
          </m:rPr>
          <m:t>≤</m:t>
        </m:r>
        <m:r>
          <m:t>l</m:t>
        </m:r>
        <m:r>
          <m:rPr>
            <m:sty m:val="p"/>
          </m:rPr>
          <m:t>&lt;</m:t>
        </m:r>
        <m:r>
          <m:t>n</m:t>
        </m:r>
      </m:oMath>
      <w:r>
        <w:t xml:space="preserve">.</w:t>
      </w:r>
      <w:r>
        <w:t xml:space="preserve"> </w:t>
      </w:r>
      <w:r>
        <w:t xml:space="preserve">This cuts</w:t>
      </w:r>
      <w:r>
        <w:t xml:space="preserve"> </w:t>
      </w:r>
      <m:oMath>
        <m:r>
          <m:rPr>
            <m:sty m:val="bi"/>
          </m:rPr>
          <m:t>X</m:t>
        </m:r>
      </m:oMath>
      <w:r>
        <w:t xml:space="preserve"> </w:t>
      </w:r>
      <w:r>
        <w:t xml:space="preserve">into four smaller matrices, its</w:t>
      </w:r>
      <w:r>
        <w:t xml:space="preserve"> </w:t>
      </w:r>
      <w:r>
        <w:rPr>
          <w:b/>
          <w:bCs/>
        </w:rPr>
        <w:t xml:space="preserve">blocks</w:t>
      </w:r>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oMath>
      </m:oMathPara>
    </w:p>
    <w:p>
      <w:pPr>
        <w:pStyle w:val="FirstParagraph"/>
      </w:pPr>
      <w:r>
        <w:t xml:space="preserve">where</w:t>
      </w:r>
      <w:r>
        <w:t xml:space="preserve"> </w:t>
      </w:r>
      <m:oMath>
        <m:r>
          <m:rPr>
            <m:sty m:val="bi"/>
          </m:rPr>
          <m:t>A</m:t>
        </m:r>
      </m:oMath>
      <w:r>
        <w:t xml:space="preserve"> </w:t>
      </w:r>
      <w:r>
        <w:t xml:space="preserve">(</w:t>
      </w:r>
      <m:oMath>
        <m:r>
          <m:t>k</m:t>
        </m:r>
        <m:r>
          <m:rPr>
            <m:sty m:val="p"/>
          </m:rPr>
          <m:t>×</m:t>
        </m:r>
        <m:r>
          <m:t>l</m:t>
        </m:r>
      </m:oMath>
      <w:r>
        <w:t xml:space="preserve">) holds the entries</w:t>
      </w:r>
      <w:r>
        <w:t xml:space="preserve"> </w:t>
      </w:r>
      <m:oMath>
        <m:sSub>
          <m:e>
            <m:r>
              <m:t>x</m:t>
            </m:r>
          </m:e>
          <m:sub>
            <m:r>
              <m:t>i</m:t>
            </m:r>
            <m:r>
              <m:t>j</m:t>
            </m:r>
          </m:sub>
        </m:sSub>
      </m:oMath>
      <w:r>
        <w:t xml:space="preserve"> </w:t>
      </w:r>
      <w:r>
        <w:t xml:space="preserve">with</w:t>
      </w:r>
      <w:r>
        <w:t xml:space="preserve"> </w:t>
      </w:r>
      <m:oMath>
        <m:r>
          <m:t>i</m:t>
        </m:r>
        <m:r>
          <m:rPr>
            <m:sty m:val="p"/>
          </m:rPr>
          <m:t>≤</m:t>
        </m:r>
        <m:r>
          <m:t>k</m:t>
        </m:r>
      </m:oMath>
      <w:r>
        <w:t xml:space="preserve"> </w:t>
      </w:r>
      <w:r>
        <w:t xml:space="preserve">and</w:t>
      </w:r>
      <w:r>
        <w:t xml:space="preserve"> </w:t>
      </w:r>
      <m:oMath>
        <m:r>
          <m:t>j</m:t>
        </m:r>
        <m:r>
          <m:rPr>
            <m:sty m:val="p"/>
          </m:rPr>
          <m:t>≤</m:t>
        </m:r>
        <m:r>
          <m:t>l</m:t>
        </m:r>
      </m:oMath>
      <w:r>
        <w:t xml:space="preserve">,</w:t>
      </w:r>
      <w:r>
        <w:t xml:space="preserve"> </w:t>
      </w:r>
      <m:oMath>
        <m:r>
          <m:rPr>
            <m:sty m:val="bi"/>
          </m:rPr>
          <m:t>B</m:t>
        </m:r>
      </m:oMath>
      <w:r>
        <w:t xml:space="preserve"> </w:t>
      </w:r>
      <w:r>
        <w:t xml:space="preserve">(</w:t>
      </w:r>
      <m:oMath>
        <m:r>
          <m:t>k</m:t>
        </m:r>
        <m:r>
          <m:rPr>
            <m:sty m:val="p"/>
          </m:rPr>
          <m:t>×</m:t>
        </m:r>
        <m:r>
          <m:rPr>
            <m:sty m:val="p"/>
          </m:rPr>
          <m:t>(</m:t>
        </m:r>
        <m:r>
          <m:t>n</m:t>
        </m:r>
        <m:r>
          <m:rPr>
            <m:sty m:val="p"/>
          </m:rPr>
          <m:t>−</m:t>
        </m:r>
        <m:r>
          <m:t>l</m:t>
        </m:r>
        <m:r>
          <m:rPr>
            <m:sty m:val="p"/>
          </m:rPr>
          <m:t>)</m:t>
        </m:r>
      </m:oMath>
      <w:r>
        <w:t xml:space="preserve">) those with</w:t>
      </w:r>
      <w:r>
        <w:t xml:space="preserve"> </w:t>
      </w:r>
      <m:oMath>
        <m:r>
          <m:t>i</m:t>
        </m:r>
        <m:r>
          <m:rPr>
            <m:sty m:val="p"/>
          </m:rPr>
          <m:t>≤</m:t>
        </m:r>
        <m:r>
          <m:t>k</m:t>
        </m:r>
      </m:oMath>
      <w:r>
        <w:t xml:space="preserve"> </w:t>
      </w:r>
      <w:r>
        <w:t xml:space="preserve">and</w:t>
      </w:r>
      <w:r>
        <w:t xml:space="preserve"> </w:t>
      </w:r>
      <m:oMath>
        <m:r>
          <m:t>j</m:t>
        </m:r>
        <m:r>
          <m:rPr>
            <m:sty m:val="p"/>
          </m:rPr>
          <m:t>&gt;</m:t>
        </m:r>
        <m:r>
          <m:t>l</m:t>
        </m:r>
      </m:oMath>
      <w:r>
        <w:t xml:space="preserve">,</w:t>
      </w:r>
      <w:r>
        <w:t xml:space="preserve"> </w:t>
      </w:r>
      <m:oMath>
        <m:r>
          <m:rPr>
            <m:sty m:val="bi"/>
          </m:rPr>
          <m:t>C</m:t>
        </m:r>
      </m:oMath>
      <w:r>
        <w:t xml:space="preserve"> </w:t>
      </w:r>
      <w:r>
        <w:t xml:space="preserve">(</w:t>
      </w:r>
      <m:oMath>
        <m:r>
          <m:rPr>
            <m:sty m:val="p"/>
          </m:rPr>
          <m:t>(</m:t>
        </m:r>
        <m:r>
          <m:t>m</m:t>
        </m:r>
        <m:r>
          <m:rPr>
            <m:sty m:val="p"/>
          </m:rPr>
          <m:t>−</m:t>
        </m:r>
        <m:r>
          <m:t>k</m:t>
        </m:r>
        <m:r>
          <m:rPr>
            <m:sty m:val="p"/>
          </m:rPr>
          <m:t>)</m:t>
        </m:r>
        <m:r>
          <m:rPr>
            <m:sty m:val="p"/>
          </m:rPr>
          <m:t>×</m:t>
        </m:r>
        <m:r>
          <m:t>l</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m:t>
        </m:r>
        <m:r>
          <m:t>l</m:t>
        </m:r>
      </m:oMath>
      <w:r>
        <w:t xml:space="preserve">,</w:t>
      </w:r>
      <w:r>
        <w:t xml:space="preserve"> </w:t>
      </w:r>
      <w:r>
        <w:t xml:space="preserve">and</w:t>
      </w:r>
      <w:r>
        <w:t xml:space="preserve"> </w:t>
      </w:r>
      <m:oMath>
        <m:r>
          <m:rPr>
            <m:sty m:val="bi"/>
          </m:rPr>
          <m:t>D</m:t>
        </m:r>
      </m:oMath>
      <w:r>
        <w:t xml:space="preserve"> </w:t>
      </w:r>
      <w:r>
        <w:t xml:space="preserve">(</w:t>
      </w:r>
      <m:oMath>
        <m:r>
          <m:rPr>
            <m:sty m:val="p"/>
          </m:rPr>
          <m:t>(</m:t>
        </m:r>
        <m:r>
          <m:t>m</m:t>
        </m:r>
        <m:r>
          <m:rPr>
            <m:sty m:val="p"/>
          </m:rPr>
          <m:t>−</m:t>
        </m:r>
        <m:r>
          <m:t>k</m:t>
        </m:r>
        <m:r>
          <m:rPr>
            <m:sty m:val="p"/>
          </m:rPr>
          <m:t>)</m:t>
        </m:r>
        <m:r>
          <m:rPr>
            <m:sty m:val="p"/>
          </m:rPr>
          <m:t>×</m:t>
        </m:r>
        <m:r>
          <m:rPr>
            <m:sty m:val="p"/>
          </m:rPr>
          <m:t>(</m:t>
        </m:r>
        <m:r>
          <m:t>n</m:t>
        </m:r>
        <m:r>
          <m:rPr>
            <m:sty m:val="p"/>
          </m:rPr>
          <m:t>−</m:t>
        </m:r>
        <m:r>
          <m:t>l</m:t>
        </m:r>
        <m:r>
          <m:rPr>
            <m:sty m:val="p"/>
          </m:rPr>
          <m:t>)</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&gt;</m:t>
        </m:r>
        <m:r>
          <m:t>l</m:t>
        </m:r>
      </m:oMath>
      <w:r>
        <w:t xml:space="preserve">,</w:t>
      </w:r>
      <w:r>
        <w:t xml:space="preserve"> </w:t>
      </w:r>
      <w:r>
        <w:t xml:space="preserve">each in its original order.</w:t>
      </w:r>
      <w:r>
        <w:t xml:space="preserve"> </w:t>
      </w:r>
      <w:r>
        <w:t xml:space="preserve">A matrix written this way is a</w:t>
      </w:r>
      <w:r>
        <w:t xml:space="preserve"> </w:t>
      </w:r>
      <w:r>
        <w:rPr>
          <w:b/>
          <w:bCs/>
        </w:rPr>
        <w:t xml:space="preserve">block matrix</w:t>
      </w:r>
      <w:r>
        <w:t xml:space="preserve"> </w:t>
      </w:r>
      <w:r>
        <w:t xml:space="preserve">[92]</w:t>
      </w:r>
      <w:r>
        <w:t xml:space="preserve">.</w:t>
      </w:r>
    </w:p>
    <w:bookmarkEnd w:id="670"/>
    <w:bookmarkStart w:id="671" w:name="exm-block-matrix"/>
    <w:p>
      <w:pPr>
        <w:pStyle w:val="BodyText"/>
      </w:pPr>
      <w:r>
        <w:rPr>
          <w:b/>
          <w:bCs/>
        </w:rPr>
        <w:t xml:space="preserve">Example 216 (Cutting a</w:t>
      </w:r>
      <w:r>
        <w:rPr>
          <w:b/>
          <w:bCs/>
        </w:rPr>
        <w:t xml:space="preserve"> </w:t>
      </w:r>
      <m:oMath>
        <m:r>
          <m:t>3</m:t>
        </m:r>
        <m:r>
          <m:rPr>
            <m:sty m:val="p"/>
          </m:rPr>
          <m:t>×</m:t>
        </m:r>
        <m:r>
          <m:t>3</m:t>
        </m:r>
      </m:oMath>
      <w:r>
        <w:rPr>
          <w:b/>
          <w:bCs/>
        </w:rPr>
        <w:t xml:space="preserve"> </w:t>
      </w:r>
      <w:r>
        <w:rPr>
          <w:b/>
          <w:bCs/>
        </w:rPr>
        <w:t xml:space="preserve">matrix into blocks)</w:t>
      </w:r>
      <w:r>
        <w:t xml:space="preserve"> </w:t>
      </w:r>
      <w:r>
        <w:t xml:space="preserve">With</w:t>
      </w:r>
    </w:p>
    <w:p>
      <w:pPr>
        <w:pStyle w:val="BodyText"/>
      </w:pPr>
      <m:oMathPara>
        <m:oMathParaPr>
          <m:jc m:val="center"/>
        </m:oMathParaPr>
        <m:oMath>
          <m:eqArr>
            <m:e>
              <m:r>
                <m:t>k</m:t>
              </m:r>
              <m:r>
                <m:t>&amp;</m:t>
              </m:r>
              <m:r>
                <m:rPr>
                  <m:sty m:val="p"/>
                </m:rPr>
                <m:t>=</m:t>
              </m:r>
              <m:r>
                <m:t>l</m:t>
              </m:r>
            </m:e>
            <m:e>
              <m:r>
                <m:t>&amp;</m:t>
              </m:r>
              <m:r>
                <m:rPr>
                  <m:sty m:val="p"/>
                </m:rPr>
                <m:t>=</m:t>
              </m:r>
              <m:r>
                <m:t>1</m:t>
              </m:r>
              <m:r>
                <m:rPr>
                  <m:sty m:val="p"/>
                </m:rPr>
                <m:t>,</m:t>
              </m:r>
            </m:e>
          </m:eqArr>
        </m:oMath>
      </m:oMathPara>
    </w:p>
    <w:p>
      <w:pPr>
        <w:pStyle w:val="FirstParagraph"/>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4</m:t>
                    </m:r>
                  </m:e>
                  <m:e>
                    <m:r>
                      <m:t>2</m:t>
                    </m:r>
                  </m:e>
                  <m:e>
                    <m:r>
                      <m:t>1</m:t>
                    </m:r>
                  </m:e>
                </m:mr>
                <m:mr>
                  <m:e>
                    <m:r>
                      <m:t>2</m:t>
                    </m:r>
                  </m:e>
                  <m:e>
                    <m:r>
                      <m:t>5</m:t>
                    </m:r>
                  </m:e>
                  <m:e>
                    <m:r>
                      <m:t>3</m:t>
                    </m:r>
                  </m:e>
                </m:mr>
                <m:mr>
                  <m:e>
                    <m:r>
                      <m:t>1</m:t>
                    </m:r>
                  </m:e>
                  <m:e>
                    <m:r>
                      <m:t>3</m:t>
                    </m:r>
                  </m:e>
                  <m:e>
                    <m:r>
                      <m:t>6</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r>
            <m:t>  </m:t>
          </m:r>
          <m:r>
            <m:rPr>
              <m:sty m:val="bi"/>
            </m:rPr>
            <m:t>A</m:t>
          </m:r>
          <m:r>
            <m:rPr>
              <m:sty m:val="p"/>
            </m:rPr>
            <m:t>=</m:t>
          </m:r>
          <m:d>
            <m:dPr>
              <m:begChr m:val="["/>
              <m:sepChr m:val=""/>
              <m:endChr m:val="]"/>
              <m:grow/>
            </m:dPr>
            <m:e>
              <m:m>
                <m:mPr>
                  <m:baseJc m:val="center"/>
                  <m:plcHide m:val="on"/>
                  <m:mcs>
                    <m:mc>
                      <m:mcPr>
                        <m:mcJc m:val="center"/>
                        <m:count m:val="1"/>
                      </m:mcPr>
                    </m:mc>
                  </m:mcs>
                </m:mPr>
                <m:mr>
                  <m:e>
                    <m:r>
                      <m:t>4</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
            </m:e>
          </m:d>
          <m:r>
            <m:rPr>
              <m:sty m:val="p"/>
            </m:rPr>
            <m:t>,</m:t>
          </m:r>
          <m:r>
            <m:t> </m:t>
          </m:r>
          <m:r>
            <m:rPr>
              <m:sty m:val="bi"/>
            </m:rPr>
            <m:t>C</m:t>
          </m:r>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3</m:t>
                    </m:r>
                  </m:e>
                </m:mr>
                <m:mr>
                  <m:e>
                    <m:r>
                      <m:t>3</m:t>
                    </m:r>
                  </m:e>
                  <m:e>
                    <m:r>
                      <m:t>6</m:t>
                    </m:r>
                  </m:e>
                </m:mr>
              </m:m>
            </m:e>
          </m:d>
          <m:r>
            <m:rPr>
              <m:sty m:val="p"/>
            </m:rPr>
            <m:t>.</m:t>
          </m:r>
        </m:oMath>
      </m:oMathPara>
    </w:p>
    <w:p>
      <w:pPr>
        <w:pStyle w:val="FirstParagraph"/>
      </w:pPr>
      <w:r>
        <w:t xml:space="preserve">For instance, entry</w:t>
      </w:r>
      <w:r>
        <w:t xml:space="preserve"> </w:t>
      </w:r>
      <m:oMath>
        <m:r>
          <m:rPr>
            <m:sty m:val="p"/>
          </m:rPr>
          <m:t>(</m:t>
        </m:r>
        <m:r>
          <m:t>1</m:t>
        </m:r>
        <m:r>
          <m:rPr>
            <m:sty m:val="p"/>
          </m:rPr>
          <m:t>,</m:t>
        </m:r>
        <m:r>
          <m:t>2</m:t>
        </m:r>
        <m:r>
          <m:rPr>
            <m:sty m:val="p"/>
          </m:rPr>
          <m:t>)</m:t>
        </m:r>
      </m:oMath>
      <w:r>
        <w:t xml:space="preserve"> </w:t>
      </w:r>
      <w:r>
        <w:t xml:space="preserve">of</w:t>
      </w:r>
      <w:r>
        <w:t xml:space="preserve"> </w:t>
      </w:r>
      <m:oMath>
        <m:r>
          <m:rPr>
            <m:sty m:val="bi"/>
          </m:rPr>
          <m:t>D</m:t>
        </m:r>
      </m:oMath>
      <w:r>
        <w:t xml:space="preserve"> </w:t>
      </w:r>
      <w:r>
        <w:t xml:space="preserve">is</w:t>
      </w:r>
    </w:p>
    <w:p>
      <w:pPr>
        <w:pStyle w:val="BodyText"/>
      </w:pPr>
      <m:oMathPara>
        <m:oMathParaPr>
          <m:jc m:val="center"/>
        </m:oMathParaPr>
        <m:oMath>
          <m:eqArr>
            <m:e>
              <m:sSub>
                <m:e>
                  <m:r>
                    <m:t>x</m:t>
                  </m:r>
                </m:e>
                <m:sub>
                  <m:r>
                    <m:t>1</m:t>
                  </m:r>
                  <m:r>
                    <m:rPr>
                      <m:sty m:val="p"/>
                    </m:rPr>
                    <m:t>+</m:t>
                  </m:r>
                  <m:r>
                    <m:t>1</m:t>
                  </m:r>
                  <m:r>
                    <m:rPr>
                      <m:sty m:val="p"/>
                    </m:rPr>
                    <m:t>,</m:t>
                  </m:r>
                  <m:r>
                    <m:t>2</m:t>
                  </m:r>
                  <m:r>
                    <m:rPr>
                      <m:sty m:val="p"/>
                    </m:rPr>
                    <m:t>+</m:t>
                  </m:r>
                  <m:r>
                    <m:t>1</m:t>
                  </m:r>
                </m:sub>
              </m:sSub>
              <m:r>
                <m:t>&amp;</m:t>
              </m:r>
              <m:r>
                <m:rPr>
                  <m:sty m:val="p"/>
                </m:rPr>
                <m:t>=</m:t>
              </m:r>
              <m:sSub>
                <m:e>
                  <m:r>
                    <m:t>x</m:t>
                  </m:r>
                </m:e>
                <m:sub>
                  <m:r>
                    <m:t>23</m:t>
                  </m:r>
                </m:sub>
              </m:sSub>
            </m:e>
            <m:e>
              <m:r>
                <m:t>&amp;</m:t>
              </m:r>
              <m:r>
                <m:rPr>
                  <m:sty m:val="p"/>
                </m:rPr>
                <m:t>=</m:t>
              </m:r>
              <m:r>
                <m:t>3</m:t>
              </m:r>
              <m:r>
                <m:rPr>
                  <m:sty m:val="p"/>
                </m:rPr>
                <m:t>.</m:t>
              </m:r>
            </m:e>
          </m:eqArr>
        </m:oMath>
      </m:oMathPara>
    </w:p>
    <w:p>
      <w:pPr>
        <w:pStyle w:val="FirstParagraph"/>
      </w:pPr>
      <w:r>
        <w:t xml:space="preserve">With</w:t>
      </w:r>
    </w:p>
    <w:p>
      <w:pPr>
        <w:pStyle w:val="BodyText"/>
      </w:pPr>
      <m:oMathPara>
        <m:oMathParaPr>
          <m:jc m:val="center"/>
        </m:oMathParaPr>
        <m:oMath>
          <m:eqArr>
            <m:e>
              <m:r>
                <m:t>k</m:t>
              </m:r>
              <m:r>
                <m:t>&amp;</m:t>
              </m:r>
              <m:r>
                <m:rPr>
                  <m:sty m:val="p"/>
                </m:rPr>
                <m:t>=</m:t>
              </m:r>
              <m:r>
                <m:t>l</m:t>
              </m:r>
            </m:e>
            <m:e>
              <m:r>
                <m:t>&amp;</m:t>
              </m:r>
              <m:r>
                <m:rPr>
                  <m:sty m:val="p"/>
                </m:rPr>
                <m:t>=</m:t>
              </m:r>
              <m:r>
                <m:t>2</m:t>
              </m:r>
            </m:e>
          </m:eqArr>
        </m:oMath>
      </m:oMathPara>
    </w:p>
    <w:p>
      <w:pPr>
        <w:pStyle w:val="FirstParagraph"/>
      </w:pPr>
      <w:r>
        <w:t xml:space="preserve">instead, the leading</w:t>
      </w:r>
      <w:r>
        <w:t xml:space="preserve"> </w:t>
      </w:r>
      <m:oMath>
        <m:r>
          <m:t>2</m:t>
        </m:r>
        <m:r>
          <m:rPr>
            <m:sty m:val="p"/>
          </m:rPr>
          <m:t>×</m:t>
        </m:r>
        <m:r>
          <m:t>2</m:t>
        </m:r>
      </m:oMath>
      <w:r>
        <w:t xml:space="preserve"> </w:t>
      </w:r>
      <w:r>
        <w:t xml:space="preserve">block is</w:t>
      </w:r>
      <w:r>
        <w:t xml:space="preserve"> </w:t>
      </w:r>
      <m:oMath>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bookmarkEnd w:id="671"/>
    <w:bookmarkStart w:id="672" w:name="def-leading-block"/>
    <w:p>
      <w:pPr>
        <w:pStyle w:val="BodyText"/>
      </w:pPr>
      <w:r>
        <w:rPr>
          <w:b/>
          <w:bCs/>
        </w:rPr>
        <w:t xml:space="preserve">Definition 123 (Leading block (top-left block) of a square matrix)</w:t>
      </w:r>
      <w:r>
        <w:t xml:space="preserve"> </w:t>
      </w:r>
      <w:r>
        <w:t xml:space="preserve">When</w:t>
      </w:r>
      <w:r>
        <w:t xml:space="preserve"> </w:t>
      </w:r>
      <m:oMath>
        <m:r>
          <m:rPr>
            <m:sty m:val="bi"/>
          </m:rPr>
          <m:t>X</m:t>
        </m:r>
      </m:oMath>
      <w:r>
        <w:t xml:space="preserve"> </w:t>
      </w:r>
      <w:r>
        <w:t xml:space="preserve">is</w:t>
      </w:r>
      <w:r>
        <w:t xml:space="preserve"> </w:t>
      </w:r>
      <m:oMath>
        <m:r>
          <m:t>n</m:t>
        </m:r>
        <m:r>
          <m:rPr>
            <m:sty m:val="p"/>
          </m:rPr>
          <m:t>×</m:t>
        </m:r>
        <m:r>
          <m:t>n</m:t>
        </m:r>
      </m:oMath>
      <w:r>
        <w:t xml:space="preserve"> </w:t>
      </w:r>
      <w:r>
        <w:t xml:space="preserve">and</w:t>
      </w:r>
      <w:r>
        <w:t xml:space="preserve"> </w:t>
      </w:r>
      <m:oMath>
        <m:r>
          <m:t>1</m:t>
        </m:r>
        <m:r>
          <m:rPr>
            <m:sty m:val="p"/>
          </m:rPr>
          <m:t>≤</m:t>
        </m:r>
        <m:r>
          <m:t>k</m:t>
        </m:r>
        <m:r>
          <m:rPr>
            <m:sty m:val="p"/>
          </m:rPr>
          <m:t>≤</m:t>
        </m:r>
        <m:r>
          <m:t>n</m:t>
        </m:r>
      </m:oMath>
      <w:r>
        <w:t xml:space="preserve">,</w:t>
      </w:r>
      <w:r>
        <w:t xml:space="preserve"> </w:t>
      </w:r>
      <w:r>
        <w:t xml:space="preserve">the</w:t>
      </w:r>
      <w:r>
        <w:t xml:space="preserve"> </w:t>
      </w:r>
      <m:oMath>
        <m:r>
          <m:t>k</m:t>
        </m:r>
        <m:r>
          <m:rPr>
            <m:sty m:val="p"/>
          </m:rPr>
          <m:t>×</m:t>
        </m:r>
        <m:r>
          <m:t>k</m:t>
        </m:r>
      </m:oMath>
      <w:r>
        <w:t xml:space="preserve"> </w:t>
      </w:r>
      <w:r>
        <w:t xml:space="preserve">matrix of the entries</w:t>
      </w:r>
      <w:r>
        <w:t xml:space="preserve"> </w:t>
      </w:r>
      <m:oMath>
        <m:sSub>
          <m:e>
            <m:r>
              <m:t>x</m:t>
            </m:r>
          </m:e>
          <m:sub>
            <m:r>
              <m:t>i</m:t>
            </m:r>
            <m:r>
              <m:t>j</m:t>
            </m:r>
          </m:sub>
        </m:sSub>
      </m:oMath>
      <w:r>
        <w:t xml:space="preserve"> </w:t>
      </w:r>
      <w:r>
        <w:t xml:space="preserve">with</w:t>
      </w:r>
      <w:r>
        <w:t xml:space="preserve"> </w:t>
      </w:r>
      <m:oMath>
        <m:r>
          <m:t>i</m:t>
        </m:r>
        <m:r>
          <m:rPr>
            <m:sty m:val="p"/>
          </m:rPr>
          <m:t>,</m:t>
        </m:r>
        <m:r>
          <m:t>j</m:t>
        </m:r>
        <m:r>
          <m:rPr>
            <m:sty m:val="p"/>
          </m:rPr>
          <m:t>≤</m:t>
        </m:r>
        <m:r>
          <m:t>k</m:t>
        </m:r>
      </m:oMath>
      <w:r>
        <w:t xml:space="preserve"> </w:t>
      </w:r>
      <w:r>
        <w:t xml:space="preserve">is the</w:t>
      </w:r>
      <w:r>
        <w:t xml:space="preserve"> </w:t>
      </w:r>
      <w:r>
        <w:rPr>
          <w:b/>
          <w:bCs/>
        </w:rPr>
        <w:t xml:space="preserve">leading</w:t>
      </w:r>
      <w:r>
        <w:t xml:space="preserve"> </w:t>
      </w:r>
      <w:r>
        <w:t xml:space="preserve">(or</w:t>
      </w:r>
      <w:r>
        <w:t xml:space="preserve"> </w:t>
      </w:r>
      <w:r>
        <w:rPr>
          <w:b/>
          <w:bCs/>
        </w:rPr>
        <w:t xml:space="preserve">top-left</w:t>
      </w:r>
      <w:r>
        <w:t xml:space="preserve">)</w:t>
      </w:r>
      <w:r>
        <w:t xml:space="preserve"> </w:t>
      </w:r>
      <m:oMath>
        <m:r>
          <m:t>k</m:t>
        </m:r>
        <m:r>
          <m:rPr>
            <m:sty m:val="p"/>
          </m:rPr>
          <m:t>×</m:t>
        </m:r>
        <m:r>
          <m:t>k</m:t>
        </m:r>
      </m:oMath>
      <w:r>
        <w:t xml:space="preserve"> </w:t>
      </w:r>
      <w:r>
        <w:rPr>
          <w:b/>
          <w:bCs/>
        </w:rPr>
        <w:t xml:space="preserve">block</w:t>
      </w:r>
      <w:r>
        <w:t xml:space="preserve"> </w:t>
      </w:r>
      <w:r>
        <w:t xml:space="preserve">of</w:t>
      </w:r>
      <w:r>
        <w:t xml:space="preserve"> </w:t>
      </w:r>
      <m:oMath>
        <m:r>
          <m:rPr>
            <m:sty m:val="bi"/>
          </m:rPr>
          <m:t>X</m:t>
        </m:r>
      </m:oMath>
      <w:r>
        <w:t xml:space="preserve">;</w:t>
      </w:r>
      <w:r>
        <w:t xml:space="preserve"> </w:t>
      </w:r>
      <w:r>
        <w:t xml:space="preserve">for</w:t>
      </w:r>
      <w:r>
        <w:t xml:space="preserve"> </w:t>
      </w:r>
      <m:oMath>
        <m:r>
          <m:t>k</m:t>
        </m:r>
        <m:r>
          <m:rPr>
            <m:sty m:val="p"/>
          </m:rPr>
          <m:t>&lt;</m:t>
        </m:r>
        <m:r>
          <m:t>n</m:t>
        </m:r>
      </m:oMath>
      <w:r>
        <w:t xml:space="preserve"> </w:t>
      </w:r>
      <w:r>
        <w:t xml:space="preserve">it is the block</w:t>
      </w:r>
      <w:r>
        <w:t xml:space="preserve"> </w:t>
      </w:r>
      <m:oMath>
        <m:r>
          <m:rPr>
            <m:sty m:val="bi"/>
          </m:rPr>
          <m:t>A</m:t>
        </m:r>
      </m:oMath>
      <w:r>
        <w:t xml:space="preserve"> </w:t>
      </w:r>
      <w:r>
        <w:t xml:space="preserve">of</w:t>
      </w:r>
      <w:r>
        <w:t xml:space="preserve"> </w:t>
      </w:r>
      <w:hyperlink w:anchor="def-block-matrix">
        <w:r>
          <w:rPr>
            <w:rStyle w:val="Hyperlink"/>
          </w:rPr>
          <w:t xml:space="preserve">Definition 122</w:t>
        </w:r>
      </w:hyperlink>
      <w:r>
        <w:t xml:space="preserve"> </w:t>
      </w:r>
      <w:r>
        <w:t xml:space="preserve">with</w:t>
      </w:r>
      <w:r>
        <w:t xml:space="preserve"> </w:t>
      </w:r>
      <m:oMath>
        <m:r>
          <m:t>l</m:t>
        </m:r>
        <m:r>
          <m:rPr>
            <m:sty m:val="p"/>
          </m:rPr>
          <m:t>=</m:t>
        </m:r>
        <m:r>
          <m:t>k</m:t>
        </m:r>
      </m:oMath>
      <w:r>
        <w:t xml:space="preserve">,</w:t>
      </w:r>
      <w:r>
        <w:t xml:space="preserve"> </w:t>
      </w:r>
      <w:r>
        <w:t xml:space="preserve">and for</w:t>
      </w:r>
      <w:r>
        <w:t xml:space="preserve"> </w:t>
      </w:r>
      <m:oMath>
        <m:r>
          <m:t>k</m:t>
        </m:r>
        <m:r>
          <m:rPr>
            <m:sty m:val="p"/>
          </m:rPr>
          <m:t>=</m:t>
        </m:r>
        <m:r>
          <m:t>n</m:t>
        </m:r>
      </m:oMath>
      <w:r>
        <w:t xml:space="preserve"> </w:t>
      </w:r>
      <w:r>
        <w:t xml:space="preserve">it is</w:t>
      </w:r>
      <w:r>
        <w:t xml:space="preserve"> </w:t>
      </w:r>
      <m:oMath>
        <m:r>
          <m:rPr>
            <m:sty m:val="bi"/>
          </m:rPr>
          <m:t>X</m:t>
        </m:r>
      </m:oMath>
      <w:r>
        <w:t xml:space="preserve"> </w:t>
      </w:r>
      <w:r>
        <w:t xml:space="preserve">itself.</w:t>
      </w:r>
    </w:p>
    <w:bookmarkEnd w:id="672"/>
    <w:bookmarkStart w:id="673" w:name="thm-pd-submatrix"/>
    <w:p>
      <w:pPr>
        <w:pStyle w:val="BodyText"/>
      </w:pPr>
      <w:r>
        <w:rPr>
          <w:b/>
          <w:bCs/>
        </w:rPr>
        <w:t xml:space="preserve">Theorem 123 (Leading blocks of a positive definite matrix are positive definite)</w:t>
      </w:r>
      <w:r>
        <w:t xml:space="preserve"> </w:t>
      </w:r>
      <w:r>
        <w:t xml:space="preserve">Let</w:t>
      </w:r>
      <w:r>
        <w:t xml:space="preserve"> </w:t>
      </w:r>
      <m:oMath>
        <m:r>
          <m:rPr>
            <m:sty m:val="bi"/>
          </m:rPr>
          <m:t>X</m:t>
        </m:r>
      </m:oMath>
      <w:r>
        <w:t xml:space="preserve"> </w:t>
      </w:r>
      <w:r>
        <w:t xml:space="preserve">be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101</w:t>
        </w:r>
      </w:hyperlink>
      <w:r>
        <w:t xml:space="preserve">),</w:t>
      </w:r>
      <w:r>
        <w:t xml:space="preserve"> </w:t>
      </w:r>
      <w:r>
        <w:t xml:space="preserve">and for</w:t>
      </w:r>
      <w:r>
        <w:t xml:space="preserve"> </w:t>
      </w:r>
      <m:oMath>
        <m:r>
          <m:t>1</m:t>
        </m:r>
        <m:r>
          <m:rPr>
            <m:sty m:val="p"/>
          </m:rPr>
          <m:t>≤</m:t>
        </m:r>
        <m:r>
          <m:t>k</m:t>
        </m:r>
        <m:r>
          <m:rPr>
            <m:sty m:val="p"/>
          </m:rPr>
          <m:t>≤</m:t>
        </m:r>
        <m:r>
          <m:t>p</m:t>
        </m:r>
      </m:oMath>
      <w:r>
        <w:t xml:space="preserve"> </w:t>
      </w:r>
      <w:r>
        <w:t xml:space="preserve">let</w:t>
      </w:r>
      <w:r>
        <w:t xml:space="preserve"> </w:t>
      </w:r>
      <m:oMath>
        <m:sSub>
          <m:e>
            <m:r>
              <m:rPr>
                <m:sty m:val="bi"/>
              </m:rPr>
              <m:t>X</m:t>
            </m:r>
          </m:e>
          <m:sub>
            <m:r>
              <m:t>k</m:t>
            </m:r>
          </m:sub>
        </m:sSub>
      </m:oMath>
      <w:r>
        <w:t xml:space="preserve"> </w:t>
      </w:r>
      <w:r>
        <w:t xml:space="preserve">be its leading</w:t>
      </w:r>
      <w:r>
        <w:t xml:space="preserve"> </w:t>
      </w:r>
      <m:oMath>
        <m:r>
          <m:t>k</m:t>
        </m:r>
        <m:r>
          <m:rPr>
            <m:sty m:val="p"/>
          </m:rPr>
          <m:t>×</m:t>
        </m:r>
        <m:r>
          <m:t>k</m:t>
        </m:r>
      </m:oMath>
      <w:r>
        <w:t xml:space="preserve"> </w:t>
      </w:r>
      <w:r>
        <w:t xml:space="preserve">block (</w:t>
      </w:r>
      <w:hyperlink w:anchor="def-block-matrix">
        <w:r>
          <w:rPr>
            <w:rStyle w:val="Hyperlink"/>
          </w:rPr>
          <w:t xml:space="preserve">Definition 122</w:t>
        </w:r>
      </w:hyperlink>
      <w:r>
        <w:t xml:space="preserve">),</w:t>
      </w:r>
      <w:r>
        <w:t xml:space="preserve"> </w:t>
      </w:r>
      <w:r>
        <w:t xml:space="preserve">with entries</w:t>
      </w:r>
      <w:r>
        <w:t xml:space="preserve"> </w:t>
      </w:r>
      <m:oMath>
        <m:sSub>
          <m:e>
            <m:r>
              <m:t>x</m:t>
            </m:r>
          </m:e>
          <m:sub>
            <m:r>
              <m:t>i</m:t>
            </m:r>
            <m:r>
              <m:t>j</m:t>
            </m:r>
          </m:sub>
        </m:sSub>
      </m:oMath>
      <w:r>
        <w:t xml:space="preserve"> </w:t>
      </w:r>
      <w:r>
        <w:t xml:space="preserve">for</w:t>
      </w:r>
      <w:r>
        <w:t xml:space="preserve"> </w:t>
      </w:r>
      <m:oMath>
        <m:r>
          <m:t>i</m:t>
        </m:r>
        <m:r>
          <m:rPr>
            <m:sty m:val="p"/>
          </m:rPr>
          <m:t>,</m:t>
        </m:r>
        <m:r>
          <m:t>j</m:t>
        </m:r>
        <m:r>
          <m:rPr>
            <m:sty m:val="p"/>
          </m:rPr>
          <m:t>≤</m:t>
        </m:r>
        <m:r>
          <m:t>k</m:t>
        </m:r>
      </m:oMath>
      <w:r>
        <w:t xml:space="preserve">.</w:t>
      </w:r>
      <w:r>
        <w:t xml:space="preserve"> </w:t>
      </w:r>
      <w:r>
        <w:t xml:space="preserve">Then</w:t>
      </w:r>
      <w:r>
        <w:t xml:space="preserve"> </w:t>
      </w:r>
      <m:oMath>
        <m:sSub>
          <m:e>
            <m:r>
              <m:rPr>
                <m:sty m:val="bi"/>
              </m:rPr>
              <m:t>X</m:t>
            </m:r>
          </m:e>
          <m:sub>
            <m:r>
              <m:t>k</m:t>
            </m:r>
          </m:sub>
        </m:sSub>
      </m:oMath>
      <w:r>
        <w:t xml:space="preserve"> </w:t>
      </w:r>
      <w:r>
        <w:t xml:space="preserve">is positive definite.</w:t>
      </w:r>
      <w:r>
        <w:t xml:space="preserve"> </w:t>
      </w:r>
      <w:r>
        <w:t xml:space="preserve">Also, every diagonal entry of a positive definite matrix is positive.</w:t>
      </w:r>
    </w:p>
    <w:bookmarkEnd w:id="673"/>
    <w:p>
      <w:pPr>
        <w:pStyle w:val="BodyText"/>
      </w:pPr>
      <w:r>
        <w:rPr>
          <w:i/>
          <w:iCs/>
        </w:rPr>
        <w:t xml:space="preserve">Proof</w:t>
      </w:r>
      <w:r>
        <w:t xml:space="preserve">. </w:t>
      </w:r>
      <m:oMath>
        <m:sSub>
          <m:e>
            <m:r>
              <m:rPr>
                <m:sty m:val="bi"/>
              </m:rPr>
              <m:t>X</m:t>
            </m:r>
          </m:e>
          <m:sub>
            <m:r>
              <m:t>k</m:t>
            </m:r>
          </m:sub>
        </m:sSub>
      </m:oMath>
      <w:r>
        <w:t xml:space="preserve"> </w:t>
      </w:r>
      <w:r>
        <w:t xml:space="preserve">is symmetric, because</w:t>
      </w:r>
      <w:r>
        <w:t xml:space="preserve"> </w:t>
      </w:r>
      <m:oMath>
        <m:r>
          <m:rPr>
            <m:sty m:val="bi"/>
          </m:rPr>
          <m:t>X</m:t>
        </m:r>
      </m:oMath>
      <w:r>
        <w:t xml:space="preserve"> </w:t>
      </w:r>
      <w:r>
        <w:t xml:space="preserve">is.</w:t>
      </w:r>
      <w:r>
        <w:t xml:space="preserve"> </w:t>
      </w:r>
      <w:r>
        <w:t xml:space="preserve">For</w:t>
      </w:r>
      <w:r>
        <w:t xml:space="preserve"> </w:t>
      </w:r>
      <w:r>
        <w:t xml:space="preserve">$\mathord{\smash[b]{\underset{\raise.3ex\hbox{$\scriptstyle\sim$}}{u}}\vphantom{u}} \in \mathbb{R}^k$</w:t>
      </w:r>
      <w:r>
        <w:t xml:space="preserve"> </w:t>
      </w:r>
      <w:r>
        <w:t xml:space="preserve">with</w:t>
      </w:r>
      <w:r>
        <w:t xml:space="preserve"> </w:t>
      </w:r>
      <w:r>
        <w:t xml:space="preserve">$\mathord{\smash[b]{\underset{\raise.3ex\hbox{$\scriptstyle\sim$}}{u}}\vphantom{u}} \ne \mathord{\smash[b]{\underset{\raise.3ex\hbox{$\scriptstyle\sim$}}{0}}\vphantom{0}}$</w:t>
      </w:r>
      <w:r>
        <w:t xml:space="preserve">,</w:t>
      </w:r>
      <w:r>
        <w:t xml:space="preserve"> </w:t>
      </w:r>
      <w:r>
        <w:t xml:space="preserve">let</w:t>
      </w:r>
      <w:r>
        <w:t xml:space="preserve"> </w:t>
      </w:r>
      <w:r>
        <w:t xml:space="preserve">$\mathord{\smash[b]{\underset{\raise.3ex\hbox{$\scriptstyle\sim$}}{y}}\vphantom{y}} = (u_1, \ldots, u_k, 0, \ldots, 0) \in \mathbb{R}^p$</w:t>
      </w:r>
      <w:r>
        <w:t xml:space="preserve">, which is nonzero,</w:t>
      </w:r>
      <w:r>
        <w:t xml:space="preserve"> </w:t>
      </w:r>
      <w:r>
        <w:t xml:space="preserve">with entries</w:t>
      </w:r>
      <w:r>
        <w:t xml:space="preserve"> </w:t>
      </w:r>
      <m:oMath>
        <m:sSub>
          <m:e>
            <m:r>
              <m:t>y</m:t>
            </m:r>
          </m:e>
          <m:sub>
            <m:r>
              <m:t>i</m:t>
            </m:r>
          </m:sub>
        </m:sSub>
        <m:r>
          <m:rPr>
            <m:sty m:val="p"/>
          </m:rPr>
          <m:t>=</m:t>
        </m:r>
        <m:sSub>
          <m:e>
            <m:r>
              <m:t>u</m:t>
            </m:r>
          </m:e>
          <m:sub>
            <m:r>
              <m:t>i</m:t>
            </m:r>
          </m:sub>
        </m:sSub>
      </m:oMath>
      <w:r>
        <w:t xml:space="preserve"> </w:t>
      </w:r>
      <w:r>
        <w:t xml:space="preserve">for</w:t>
      </w:r>
      <w:r>
        <w:t xml:space="preserve"> </w:t>
      </w:r>
      <m:oMath>
        <m:r>
          <m:t>i</m:t>
        </m:r>
        <m:r>
          <m:rPr>
            <m:sty m:val="p"/>
          </m:rPr>
          <m:t>≤</m:t>
        </m:r>
        <m:r>
          <m:t>k</m:t>
        </m:r>
      </m:oMath>
      <w:r>
        <w:t xml:space="preserve"> </w:t>
      </w:r>
      <w:r>
        <w:t xml:space="preserve">and</w:t>
      </w:r>
      <w:r>
        <w:t xml:space="preserve"> </w:t>
      </w:r>
      <m:oMath>
        <m:sSub>
          <m:e>
            <m:r>
              <m:t>y</m:t>
            </m:r>
          </m:e>
          <m:sub>
            <m:r>
              <m:t>i</m:t>
            </m:r>
          </m:sub>
        </m:sSub>
        <m:r>
          <m:rPr>
            <m:sty m:val="p"/>
          </m:rPr>
          <m:t>=</m:t>
        </m:r>
        <m:r>
          <m:t>0</m:t>
        </m:r>
      </m:oMath>
      <w:r>
        <w:t xml:space="preserve"> </w:t>
      </w:r>
      <w:r>
        <w:t xml:space="preserve">for</w:t>
      </w:r>
      <w:r>
        <w:t xml:space="preserve"> </w:t>
      </w:r>
      <m:oMath>
        <m:r>
          <m:t>i</m:t>
        </m:r>
        <m:r>
          <m:rPr>
            <m:sty m:val="p"/>
          </m:rPr>
          <m:t>&gt;</m:t>
        </m:r>
        <m:r>
          <m:t>k</m:t>
        </m:r>
      </m:oMath>
      <w:r>
        <w:t xml:space="preserve">. Then</w:t>
      </w:r>
    </w:p>
    <w:p>
      <w:pPr>
        <w:pStyle w:val="BodyText"/>
      </w:pPr>
      <w:r>
        <w:t xml:space="preserve">$$
    \begin{aligned}
    {\mathord{\smash[b]{\underset{\raise.3ex\hbox{$\scriptstyle\sim$}}{u}}\vphantom{u}}}^{\top} \mathbf{X}_k \mathord{\smash[b]{\underset{\raise.3ex\hbox{$\scriptstyle\sim$}}{u}}\vphantom{u}}
    &amp;= \sum_{i=1}^{k} \sum_{j=1}^{k} u_i\,x_{ij}\,u_j
    &amp;&amp; \text{(}\text{Definition~32}\text{, }\text{Definition~8}\text{)}
    \\
    &amp;= \sum_{i=1}^{k} \sum_{j=1}^{k} y_i\,x_{ij}\,y_j
    &amp;&amp; \text{(} y_i = u_i \text{ for } i \le k \text{)}
    \\
    &amp;= \sum_{i=1}^p\sum_{j=1}^py_i\,x_{ij}\,y_j
    &amp;&amp; \text{(each added term has a factor } y_i = 0 \text{ or } y_j = 0 \text{)}
    \\
    &amp;= {\mathord{\smash[b]{\underset{\raise.3ex\hbox{$\scriptstyle\sim$}}{y}}\vphantom{y}}}^{\top} \mathbf{X} \mathord{\smash[b]{\underset{\raise.3ex\hbox{$\scriptstyle\sim$}}{y}}\vphantom{y}}
    &amp;&amp; \text{(}\text{Definition~32}\text{, }\text{Definition~8}\text{)}
    \\
    &amp;&gt; 0.
    &amp;&amp; \text{(} \mathbf{X} \text{ positive definite, } \mathord{\smash[b]{\underset{\raise.3ex\hbox{$\scriptstyle\sim$}}{y}}\vphantom{y}} \ne \mathord{\smash[b]{\underset{\raise.3ex\hbox{$\scriptstyle\sim$}}{0}}\vphantom{0}}\text{)}
    \end{aligned}
    $$</w:t>
      </w:r>
    </w:p>
    <w:p>
      <w:pPr>
        <w:pStyle w:val="FirstParagraph"/>
      </w:pPr>
      <w:r>
        <w:t xml:space="preserve">For the diagonal entry</w:t>
      </w:r>
      <w:r>
        <w:t xml:space="preserve"> </w:t>
      </w:r>
      <m:oMath>
        <m:sSub>
          <m:e>
            <m:r>
              <m:t>x</m:t>
            </m:r>
          </m:e>
          <m:sub>
            <m:r>
              <m:t>i</m:t>
            </m:r>
            <m:r>
              <m:t>i</m:t>
            </m:r>
          </m:sub>
        </m:sSub>
      </m:oMath>
      <w:r>
        <w:t xml:space="preserve">, take</w:t>
      </w:r>
      <w:r>
        <w:t xml:space="preserve"> </w:t>
      </w:r>
      <w:r>
        <w:t xml:space="preserve">$\mathord{\smash[b]{\underset{\raise.3ex\hbox{$\scriptstyle\sim$}}{e}}\vphantom{e}}_i$</w:t>
      </w:r>
      <w:r>
        <w:t xml:space="preserve"> </w:t>
      </w:r>
      <w:r>
        <w:t xml:space="preserve">(</w:t>
      </w:r>
      <w:hyperlink w:anchor="def-indicator-vector">
        <w:r>
          <w:rPr>
            <w:rStyle w:val="Hyperlink"/>
          </w:rPr>
          <w:t xml:space="preserve">Definition 14</w:t>
        </w:r>
      </w:hyperlink>
      <w:r>
        <w:t xml:space="preserve">), which is nonzero:</w:t>
      </w:r>
    </w:p>
    <w:p>
      <w:pPr>
        <w:pStyle w:val="BodyText"/>
      </w:pPr>
      <w:r>
        <w:t xml:space="preserve">$$
    \begin{aligned}
    {\mathord{\smash[b]{\underset{\raise.3ex\hbox{$\scriptstyle\sim$}}{e}}\vphantom{e}}_i}^{\top} \mathbf{X} \mathord{\smash[b]{\underset{\raise.3ex\hbox{$\scriptstyle\sim$}}{e}}\vphantom{e}}_i
    &amp;= \sum_{r=1}^{p} \sum_{s=1}^{p} (\mathord{\smash[b]{\underset{\raise.3ex\hbox{$\scriptstyle\sim$}}{e}}\vphantom{e}}_i)_r\,x_{rs}\,(\mathord{\smash[b]{\underset{\raise.3ex\hbox{$\scriptstyle\sim$}}{e}}\vphantom{e}}_i)_s
    &amp;&amp; \text{(}\text{Definition~32}\text{, }\text{Definition~8}\text{)}
    \\
    &amp;= x_{ii}
    &amp;&amp; \text{(only the term with } r \text{ and } s \text{ both equal to } i \text{ is nonzero)}
    \\
    &amp;&gt; 0.
    &amp;&amp; \text{(} \mathbf{X} \text{ positive definite)}
    \end{aligned}
    $$</w:t>
      </w:r>
    </w:p>
    <w:bookmarkStart w:id="674" w:name="exm-pd-submatrix"/>
    <w:p>
      <w:pPr>
        <w:pStyle w:val="FirstParagraph"/>
      </w:pPr>
      <w:r>
        <w:rPr>
          <w:b/>
          <w:bCs/>
        </w:rPr>
        <w:t xml:space="preserve">Example 217 (A quick necessary test)</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w:t>
      </w:r>
      <w:hyperlink w:anchor="exm-pd-operations">
        <w:r>
          <w:rPr>
            <w:rStyle w:val="Hyperlink"/>
          </w:rPr>
          <w:t xml:space="preserve">Example 212</w:t>
        </w:r>
      </w:hyperlink>
      <w:r>
        <w:t xml:space="preserve">),</w:t>
      </w:r>
      <w:r>
        <w:t xml:space="preserve"> </w:t>
      </w:r>
      <w:r>
        <w:t xml:space="preserve">and its diagonal entries</w:t>
      </w:r>
      <w:r>
        <w:t xml:space="preserve"> </w:t>
      </w:r>
      <m:oMath>
        <m:r>
          <m:t>2</m:t>
        </m:r>
        <m:r>
          <m:rPr>
            <m:sty m:val="p"/>
          </m:rPr>
          <m:t>,</m:t>
        </m:r>
        <m:r>
          <m:t>2</m:t>
        </m:r>
      </m:oMath>
      <w:r>
        <w:t xml:space="preserve"> </w:t>
      </w:r>
      <w:r>
        <w:t xml:space="preserve">and its</w:t>
      </w:r>
      <w:r>
        <w:t xml:space="preserve"> </w:t>
      </w:r>
      <m:oMath>
        <m:r>
          <m:t>1</m:t>
        </m:r>
        <m:r>
          <m:rPr>
            <m:sty m:val="p"/>
          </m:rPr>
          <m:t>×</m:t>
        </m:r>
        <m:r>
          <m:t>1</m:t>
        </m:r>
      </m:oMath>
      <w:r>
        <w:t xml:space="preserve"> </w:t>
      </w:r>
      <w:r>
        <w:t xml:space="preserve">leading block</w:t>
      </w:r>
      <w:r>
        <w:t xml:space="preserve"> </w:t>
      </w:r>
      <m:oMath>
        <m:r>
          <m:rPr>
            <m:sty m:val="p"/>
          </m:rPr>
          <m:t>[</m:t>
        </m:r>
        <m:r>
          <m:t>2</m:t>
        </m:r>
        <m:r>
          <m:rPr>
            <m:sty m:val="p"/>
          </m:rPr>
          <m:t>]</m:t>
        </m:r>
      </m:oMath>
      <w:r>
        <w:t xml:space="preserve"> </w:t>
      </w:r>
      <w:r>
        <w:t xml:space="preserve">are positive.</w:t>
      </w:r>
      <w:r>
        <w:t xml:space="preserve"> </w:t>
      </w:r>
      <w:r>
        <w:t xml:space="preserve">The test can only rule matrices out:</w:t>
      </w:r>
      <w:r>
        <w:t xml:space="preserve"> </w:t>
      </w:r>
      <m:oMath>
        <m:r>
          <m:rPr>
            <m:sty m:val="p"/>
          </m:rPr>
          <m:t>−</m:t>
        </m:r>
        <m:sSub>
          <m:e>
            <m:r>
              <m:rPr>
                <m:sty m:val="bi"/>
              </m:rPr>
              <m:t>I</m:t>
            </m:r>
          </m:e>
          <m:sub>
            <m:r>
              <m:t>2</m:t>
            </m:r>
          </m:sub>
        </m:sSub>
      </m:oMath>
      <w:r>
        <w:t xml:space="preserve"> </w:t>
      </w:r>
      <w:r>
        <w:t xml:space="preserve">has negative diagonal entries, so it is not positive definite,</w:t>
      </w:r>
      <w:r>
        <w:t xml:space="preserve"> </w:t>
      </w:r>
      <w:r>
        <w:t xml:space="preserve">even though</w:t>
      </w:r>
    </w:p>
    <w:p>
      <w:pPr>
        <w:pStyle w:val="BodyText"/>
      </w:pPr>
      <m:oMathPara>
        <m:oMathParaPr>
          <m:jc m:val="center"/>
        </m:oMathParaPr>
        <m:oMath>
          <m:eqArr>
            <m:e>
              <m:r>
                <m:rPr>
                  <m:sty m:val="p"/>
                </m:rPr>
                <m:t>det</m:t>
              </m:r>
              <m:r>
                <m:rPr>
                  <m:sty m:val="p"/>
                </m:rPr>
                <m:t>(</m:t>
              </m:r>
              <m:r>
                <m:rPr>
                  <m:sty m:val="p"/>
                </m:rPr>
                <m:t>−</m:t>
              </m:r>
              <m:sSub>
                <m:e>
                  <m:r>
                    <m:rPr>
                      <m:sty m:val="bi"/>
                    </m:rPr>
                    <m:t>I</m:t>
                  </m:r>
                </m:e>
                <m:sub>
                  <m:r>
                    <m:t>2</m:t>
                  </m:r>
                </m:sub>
              </m:sSub>
              <m:r>
                <m:rPr>
                  <m:sty m:val="p"/>
                </m:rPr>
                <m:t>)</m:t>
              </m:r>
              <m:r>
                <m:t>&amp;</m:t>
              </m:r>
              <m:r>
                <m:rPr>
                  <m:sty m:val="p"/>
                </m:rPr>
                <m:t>=</m:t>
              </m:r>
              <m:r>
                <m:rPr>
                  <m:sty m:val="p"/>
                </m:rPr>
                <m:t>(</m:t>
              </m:r>
              <m:r>
                <m:rPr>
                  <m:sty m:val="p"/>
                </m:rPr>
                <m:t>−</m:t>
              </m:r>
              <m:r>
                <m:t>1</m:t>
              </m:r>
              <m:r>
                <m:rPr>
                  <m:sty m:val="p"/>
                </m:rPr>
                <m:t>)</m:t>
              </m:r>
              <m:r>
                <m:rPr>
                  <m:sty m:val="p"/>
                </m:rPr>
                <m:t>(</m:t>
              </m:r>
              <m:r>
                <m:rPr>
                  <m:sty m:val="p"/>
                </m:rPr>
                <m:t>−</m:t>
              </m:r>
              <m:r>
                <m:t>1</m:t>
              </m:r>
              <m:r>
                <m:rPr>
                  <m:sty m:val="p"/>
                </m:rPr>
                <m:t>)</m:t>
              </m:r>
              <m:r>
                <m:rPr>
                  <m:sty m:val="p"/>
                </m:rPr>
                <m:t>−</m:t>
              </m:r>
              <m:r>
                <m:t>0</m:t>
              </m:r>
            </m:e>
            <m:e>
              <m:r>
                <m:t>&amp;</m:t>
              </m:r>
              <m:r>
                <m:rPr>
                  <m:sty m:val="p"/>
                </m:rPr>
                <m:t>=</m:t>
              </m:r>
              <m:r>
                <m:t>1</m:t>
              </m:r>
            </m:e>
            <m:e>
              <m:r>
                <m:t>&amp;</m:t>
              </m:r>
              <m:r>
                <m:rPr>
                  <m:sty m:val="p"/>
                </m:rPr>
                <m:t>&gt;</m:t>
              </m:r>
              <m:r>
                <m:t>0</m:t>
              </m:r>
            </m:e>
          </m:eqArr>
        </m:oMath>
      </m:oMathPara>
    </w:p>
    <w:p>
      <w:pPr>
        <w:pStyle w:val="FirstParagraph"/>
      </w:pPr>
      <w:r>
        <w:t xml:space="preserve">(</w:t>
      </w:r>
      <w:hyperlink w:anchor="def-determinant">
        <w:r>
          <w:rPr>
            <w:rStyle w:val="Hyperlink"/>
          </w:rPr>
          <w:t xml:space="preserve">Definition 105</w:t>
        </w:r>
      </w:hyperlink>
      <w:r>
        <w:t xml:space="preserve">);</w:t>
      </w:r>
      <w:r>
        <w:t xml:space="preserve"> </w:t>
      </w:r>
      <w:r>
        <w:t xml:space="preserve">a positive determinant alone does not make a matrix positive definite.</w:t>
      </w:r>
      <w:r>
        <w:t xml:space="preserve"> </w:t>
      </w:r>
      <w:r>
        <w:t xml:space="preserve">And positive diagonal entries are not enough:</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155</w:t>
        </w:r>
      </w:hyperlink>
      <w:r>
        <w:t xml:space="preserve"> </w:t>
      </w:r>
      <w:r>
        <w:t xml:space="preserve">has them</w:t>
      </w:r>
      <w:r>
        <w:t xml:space="preserve"> </w:t>
      </w:r>
      <w:r>
        <w:t xml:space="preserve">but is not positive definite.</w:t>
      </w:r>
    </w:p>
    <w:bookmarkEnd w:id="674"/>
    <w:bookmarkStart w:id="676" w:name="thm-block-quadratic"/>
    <w:p>
      <w:pPr>
        <w:pStyle w:val="BodyText"/>
      </w:pPr>
      <w:r>
        <w:rPr>
          <w:b/>
          <w:bCs/>
        </w:rPr>
        <w:t xml:space="preserve">Theorem 124 (The quadratic form of a block matrix)</w:t>
      </w:r>
      <w:r>
        <w:t xml:space="preserve"> </w:t>
      </w:r>
      <w:r>
        <w:t xml:space="preserve">Let</w:t>
      </w:r>
      <w:r>
        <w:t xml:space="preserve"> </w:t>
      </w:r>
      <m:oMath>
        <m:r>
          <m:t>k</m:t>
        </m:r>
        <m:r>
          <m:rPr>
            <m:sty m:val="p"/>
          </m:rPr>
          <m:t>,</m:t>
        </m:r>
        <m:r>
          <m:t>m</m:t>
        </m:r>
        <m:r>
          <m:rPr>
            <m:sty m:val="p"/>
          </m:rPr>
          <m:t>≥</m:t>
        </m:r>
        <m:r>
          <m:t>1</m:t>
        </m:r>
      </m:oMath>
      <w:r>
        <w:t xml:space="preserve">, let</w:t>
      </w:r>
      <w:r>
        <w:t xml:space="preserve"> </w:t>
      </w:r>
      <m:oMath>
        <m:r>
          <m:rPr>
            <m:sty m:val="bi"/>
          </m:rPr>
          <m:t>A</m:t>
        </m:r>
      </m:oMath>
      <w:r>
        <w:t xml:space="preserve"> </w:t>
      </w:r>
      <w:r>
        <w:t xml:space="preserve">be a symmetric</w:t>
      </w:r>
      <w:r>
        <w:t xml:space="preserve"> </w:t>
      </w:r>
      <m:oMath>
        <m:r>
          <m:t>k</m:t>
        </m:r>
        <m:r>
          <m:rPr>
            <m:sty m:val="p"/>
          </m:rPr>
          <m:t>×</m:t>
        </m:r>
        <m:r>
          <m:t>k</m:t>
        </m:r>
      </m:oMath>
      <w:r>
        <w:t xml:space="preserve"> </w:t>
      </w:r>
      <w:r>
        <w:t xml:space="preserve">matrix,</w:t>
      </w:r>
      <w:r>
        <w:t xml:space="preserve"> </w:t>
      </w:r>
      <m:oMath>
        <m:r>
          <m:rPr>
            <m:sty m:val="bi"/>
          </m:rPr>
          <m:t>B</m:t>
        </m:r>
      </m:oMath>
      <w:r>
        <w:t xml:space="preserve"> </w:t>
      </w:r>
      <w:r>
        <w:t xml:space="preserve">a</w:t>
      </w:r>
      <w:r>
        <w:t xml:space="preserve"> </w:t>
      </w:r>
      <m:oMath>
        <m:r>
          <m:t>k</m:t>
        </m:r>
        <m:r>
          <m:rPr>
            <m:sty m:val="p"/>
          </m:rPr>
          <m:t>×</m:t>
        </m:r>
        <m:r>
          <m:t>m</m:t>
        </m:r>
      </m:oMath>
      <w:r>
        <w:t xml:space="preserve"> </w:t>
      </w:r>
      <w:r>
        <w:t xml:space="preserve">matrix and</w:t>
      </w:r>
      <w:r>
        <w:t xml:space="preserve"> </w:t>
      </w:r>
      <m:oMath>
        <m:r>
          <m:rPr>
            <m:sty m:val="bi"/>
          </m:rPr>
          <m:t>C</m:t>
        </m:r>
      </m:oMath>
      <w:r>
        <w:t xml:space="preserve"> </w:t>
      </w:r>
      <w:r>
        <w:t xml:space="preserve">a symmetric</w:t>
      </w:r>
      <w:r>
        <w:t xml:space="preserve"> </w:t>
      </w:r>
      <m:oMath>
        <m:r>
          <m:t>m</m:t>
        </m:r>
        <m:r>
          <m:rPr>
            <m:sty m:val="p"/>
          </m:rPr>
          <m:t>×</m:t>
        </m:r>
        <m:r>
          <m:t>m</m:t>
        </m:r>
      </m:oMath>
      <w:r>
        <w:t xml:space="preserve"> </w:t>
      </w:r>
      <w:r>
        <w:t xml:space="preserve">matrix,</w:t>
      </w:r>
      <w:r>
        <w:t xml:space="preserve"> </w:t>
      </w:r>
      <w:r>
        <w:t xml:space="preserve">and let</w:t>
      </w:r>
      <w:r>
        <w:t xml:space="preserve"> </w:t>
      </w:r>
      <m:oMath>
        <m:r>
          <m:rPr>
            <m:sty m:val="bi"/>
          </m:rPr>
          <m:t>X</m:t>
        </m:r>
      </m:oMath>
      <w:r>
        <w:t xml:space="preserve"> </w:t>
      </w:r>
      <w:r>
        <w:t xml:space="preserve">be the</w:t>
      </w:r>
      <w:r>
        <w:t xml:space="preserve"> </w:t>
      </w:r>
      <m:oMath>
        <m:r>
          <m:rPr>
            <m:sty m:val="p"/>
          </m:rPr>
          <m:t>(</m:t>
        </m:r>
        <m:r>
          <m:t>k</m:t>
        </m:r>
        <m:r>
          <m:rPr>
            <m:sty m:val="p"/>
          </m:rPr>
          <m:t>+</m:t>
        </m:r>
        <m:r>
          <m:t>m</m:t>
        </m:r>
        <m:r>
          <m:rPr>
            <m:sty m:val="p"/>
          </m:rPr>
          <m:t>)</m:t>
        </m:r>
        <m:r>
          <m:rPr>
            <m:sty m:val="p"/>
          </m:rPr>
          <m:t>×</m:t>
        </m:r>
        <m:r>
          <m:rPr>
            <m:sty m:val="p"/>
          </m:rPr>
          <m:t>(</m:t>
        </m:r>
        <m:r>
          <m:t>k</m:t>
        </m:r>
        <m:r>
          <m:rPr>
            <m:sty m:val="p"/>
          </m:rPr>
          <m:t>+</m:t>
        </m:r>
        <m:r>
          <m:t>m</m:t>
        </m:r>
        <m:r>
          <m:rPr>
            <m:sty m:val="p"/>
          </m:rPr>
          <m:t>)</m:t>
        </m:r>
      </m:oMath>
      <w:r>
        <w:t xml:space="preserve"> </w:t>
      </w:r>
      <w:r>
        <w:t xml:space="preserve">block matrix (</w:t>
      </w:r>
      <w:hyperlink w:anchor="def-block-matrix">
        <w:r>
          <w:rPr>
            <w:rStyle w:val="Hyperlink"/>
          </w:rPr>
          <w:t xml:space="preserve">Definition 122</w:t>
        </w:r>
      </w:hyperlink>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limLow>
                      <m:e>
                        <m:limLow>
                          <m:e>
                            <m:r>
                              <m:rPr>
                                <m:sty m:val="bi"/>
                              </m:rPr>
                              <m:t>A</m:t>
                            </m:r>
                          </m:e>
                          <m:lim>
                            <m:r>
                              <m:rPr>
                                <m:sty m:val="p"/>
                              </m:rPr>
                              <m:t>⏟</m:t>
                            </m:r>
                          </m:lim>
                        </m:limLow>
                      </m:e>
                      <m:lim>
                        <m:r>
                          <m:t>k</m:t>
                        </m:r>
                        <m:r>
                          <m:rPr>
                            <m:sty m:val="p"/>
                          </m:rPr>
                          <m:t>×</m:t>
                        </m:r>
                        <m:r>
                          <m:t>k</m:t>
                        </m:r>
                      </m:lim>
                    </m:limLow>
                  </m:e>
                  <m:e>
                    <m:limLow>
                      <m:e>
                        <m:limLow>
                          <m:e>
                            <m:r>
                              <m:rPr>
                                <m:sty m:val="bi"/>
                              </m:rPr>
                              <m:t>B</m:t>
                            </m:r>
                          </m:e>
                          <m:lim>
                            <m:r>
                              <m:rPr>
                                <m:sty m:val="p"/>
                              </m:rPr>
                              <m:t>⏟</m:t>
                            </m:r>
                          </m:lim>
                        </m:limLow>
                      </m:e>
                      <m:lim>
                        <m:r>
                          <m:t>k</m:t>
                        </m:r>
                        <m:r>
                          <m:rPr>
                            <m:sty m:val="p"/>
                          </m:rPr>
                          <m:t>×</m:t>
                        </m:r>
                        <m:r>
                          <m:t>m</m:t>
                        </m:r>
                      </m:lim>
                    </m:limLow>
                  </m:e>
                </m:mr>
                <m:mr>
                  <m:e>
                    <m:limLow>
                      <m:e>
                        <m:limLow>
                          <m:e>
                            <m:sSup>
                              <m:e>
                                <m:r>
                                  <m:rPr>
                                    <m:sty m:val="bi"/>
                                  </m:rPr>
                                  <m:t>B</m:t>
                                </m:r>
                              </m:e>
                              <m:sup>
                                <m:r>
                                  <m:rPr>
                                    <m:sty m:val="p"/>
                                  </m:rPr>
                                  <m:t>⊤</m:t>
                                </m:r>
                              </m:sup>
                            </m:sSup>
                          </m:e>
                          <m:lim>
                            <m:r>
                              <m:rPr>
                                <m:sty m:val="p"/>
                              </m:rPr>
                              <m:t>⏟</m:t>
                            </m:r>
                          </m:lim>
                        </m:limLow>
                      </m:e>
                      <m:lim>
                        <m:r>
                          <m:t>m</m:t>
                        </m:r>
                        <m:r>
                          <m:rPr>
                            <m:sty m:val="p"/>
                          </m:rPr>
                          <m:t>×</m:t>
                        </m:r>
                        <m:r>
                          <m:t>k</m:t>
                        </m:r>
                      </m:lim>
                    </m:limLow>
                  </m:e>
                  <m:e>
                    <m:limLow>
                      <m:e>
                        <m:limLow>
                          <m:e>
                            <m:r>
                              <m:rPr>
                                <m:sty m:val="bi"/>
                              </m:rPr>
                              <m:t>C</m:t>
                            </m:r>
                          </m:e>
                          <m:lim>
                            <m:r>
                              <m:rPr>
                                <m:sty m:val="p"/>
                              </m:rPr>
                              <m:t>⏟</m:t>
                            </m:r>
                          </m:lim>
                        </m:limLow>
                      </m:e>
                      <m:lim>
                        <m:r>
                          <m:t>m</m:t>
                        </m:r>
                        <m:r>
                          <m:rPr>
                            <m:sty m:val="p"/>
                          </m:rPr>
                          <m:t>×</m:t>
                        </m:r>
                        <m:r>
                          <m:t>m</m:t>
                        </m:r>
                      </m:lim>
                    </m:limLow>
                  </m:e>
                </m:mr>
              </m:m>
            </m:e>
          </m:d>
          <m:r>
            <m:rPr>
              <m:sty m:val="p"/>
            </m:rPr>
            <m:t>,</m:t>
          </m:r>
        </m:oMath>
      </m:oMathPara>
    </w:p>
    <w:p>
      <w:pPr>
        <w:pStyle w:val="FirstParagraph"/>
      </w:pPr>
      <w:r>
        <w:t xml:space="preserve">that is,</w:t>
      </w:r>
      <w:r>
        <w:t xml:space="preserve"> </w:t>
      </w:r>
      <m:oMath>
        <m:sSub>
          <m:e>
            <m:r>
              <m:t>x</m:t>
            </m:r>
          </m:e>
          <m:sub>
            <m:r>
              <m:t>i</m:t>
            </m:r>
            <m:r>
              <m:t>j</m:t>
            </m:r>
          </m:sub>
        </m:sSub>
        <m:r>
          <m:rPr>
            <m:sty m:val="p"/>
          </m:rPr>
          <m:t>=</m:t>
        </m:r>
        <m:sSub>
          <m:e>
            <m:r>
              <m:t>a</m:t>
            </m:r>
          </m:e>
          <m:sub>
            <m:r>
              <m:t>i</m:t>
            </m:r>
            <m:r>
              <m:t>j</m:t>
            </m:r>
          </m:sub>
        </m:sSub>
      </m:oMath>
      <w:r>
        <w:t xml:space="preserve">,</w:t>
      </w:r>
      <w:r>
        <w:t xml:space="preserve"> </w:t>
      </w:r>
      <m:oMath>
        <m:sSub>
          <m:e>
            <m:r>
              <m:t>x</m:t>
            </m:r>
          </m:e>
          <m:sub>
            <m:r>
              <m:t>i</m:t>
            </m:r>
            <m:r>
              <m:rPr>
                <m:sty m:val="p"/>
              </m:rPr>
              <m:t>,</m:t>
            </m:r>
            <m:r>
              <m:t>k</m:t>
            </m:r>
            <m:r>
              <m:rPr>
                <m:sty m:val="p"/>
              </m:rPr>
              <m:t>+</m:t>
            </m:r>
            <m:r>
              <m:t>j</m:t>
            </m:r>
          </m:sub>
        </m:sSub>
        <m:r>
          <m:rPr>
            <m:sty m:val="p"/>
          </m:rPr>
          <m:t>=</m:t>
        </m:r>
        <m:sSub>
          <m:e>
            <m:r>
              <m:t>b</m:t>
            </m:r>
          </m:e>
          <m:sub>
            <m:r>
              <m:t>i</m:t>
            </m:r>
            <m:r>
              <m:t>j</m:t>
            </m:r>
          </m:sub>
        </m:sSub>
      </m:oMath>
      <w:r>
        <w:t xml:space="preserve">,</w:t>
      </w:r>
      <w:r>
        <w:t xml:space="preserve"> </w:t>
      </w:r>
      <m:oMath>
        <m:sSub>
          <m:e>
            <m:r>
              <m:t>x</m:t>
            </m:r>
          </m:e>
          <m:sub>
            <m:r>
              <m:t>k</m:t>
            </m:r>
            <m:r>
              <m:rPr>
                <m:sty m:val="p"/>
              </m:rPr>
              <m:t>+</m:t>
            </m:r>
            <m:r>
              <m:t>i</m:t>
            </m:r>
            <m:r>
              <m:rPr>
                <m:sty m:val="p"/>
              </m:rPr>
              <m:t>,</m:t>
            </m:r>
            <m:r>
              <m:t>j</m:t>
            </m:r>
          </m:sub>
        </m:sSub>
        <m:r>
          <m:rPr>
            <m:sty m:val="p"/>
          </m:rPr>
          <m:t>=</m:t>
        </m:r>
        <m:sSub>
          <m:e>
            <m:r>
              <m:t>b</m:t>
            </m:r>
          </m:e>
          <m:sub>
            <m:r>
              <m:t>j</m:t>
            </m:r>
            <m:r>
              <m:t>i</m:t>
            </m:r>
          </m:sub>
        </m:sSub>
      </m:oMath>
      <w:r>
        <w:t xml:space="preserve"> </w:t>
      </w:r>
      <w:r>
        <w:t xml:space="preserve">and</w:t>
      </w:r>
      <w:r>
        <w:t xml:space="preserve"> </w:t>
      </w:r>
      <m:oMath>
        <m:sSub>
          <m:e>
            <m:r>
              <m:t>x</m:t>
            </m:r>
          </m:e>
          <m:sub>
            <m:r>
              <m:t>k</m:t>
            </m:r>
            <m:r>
              <m:rPr>
                <m:sty m:val="p"/>
              </m:rPr>
              <m:t>+</m:t>
            </m:r>
            <m:r>
              <m:t>i</m:t>
            </m:r>
            <m:r>
              <m:rPr>
                <m:sty m:val="p"/>
              </m:rPr>
              <m:t>,</m:t>
            </m:r>
            <m:r>
              <m:t>k</m:t>
            </m:r>
            <m:r>
              <m:rPr>
                <m:sty m:val="p"/>
              </m:rPr>
              <m:t>+</m:t>
            </m:r>
            <m:r>
              <m:t>j</m:t>
            </m:r>
          </m:sub>
        </m:sSub>
        <m:r>
          <m:rPr>
            <m:sty m:val="p"/>
          </m:rPr>
          <m:t>=</m:t>
        </m:r>
        <m:sSub>
          <m:e>
            <m:r>
              <m:t>c</m:t>
            </m:r>
          </m:e>
          <m:sub>
            <m:r>
              <m:t>i</m:t>
            </m:r>
            <m:r>
              <m:t>j</m:t>
            </m:r>
          </m:sub>
        </m:sSub>
      </m:oMath>
      <w:r>
        <w:t xml:space="preserve"> </w:t>
      </w:r>
      <w:r>
        <w:t xml:space="preserve">for indices in range.</w:t>
      </w:r>
      <w:r>
        <w:t xml:space="preserve"> </w:t>
      </w:r>
      <m:oMath>
        <m:r>
          <m:rPr>
            <m:sty m:val="bi"/>
          </m:rPr>
          <m:t>X</m:t>
        </m:r>
      </m:oMath>
      <w:r>
        <w:t xml:space="preserve"> </w:t>
      </w:r>
      <w:r>
        <w:t xml:space="preserve">is symmetric (</w:t>
      </w:r>
      <w:hyperlink w:anchor="def-symmetric-matrix">
        <w:r>
          <w:rPr>
            <w:rStyle w:val="Hyperlink"/>
          </w:rPr>
          <w:t xml:space="preserve">Definition 82</w:t>
        </w:r>
      </w:hyperlink>
      <w:r>
        <w:t xml:space="preserve">):</w:t>
      </w:r>
    </w:p>
    <w:p>
      <w:pPr>
        <w:pStyle w:val="BodyText"/>
      </w:pPr>
      <m:oMathPara>
        <m:oMathParaPr>
          <m:jc m:val="center"/>
        </m:oMathParaPr>
        <m:oMath>
          <m:eqArr>
            <m:e>
              <m:sSub>
                <m:e>
                  <m:r>
                    <m:t>x</m:t>
                  </m:r>
                </m:e>
                <m:sub>
                  <m:r>
                    <m:t>k</m:t>
                  </m:r>
                  <m:r>
                    <m:rPr>
                      <m:sty m:val="p"/>
                    </m:rPr>
                    <m:t>+</m:t>
                  </m:r>
                  <m:r>
                    <m:t>i</m:t>
                  </m:r>
                  <m:r>
                    <m:rPr>
                      <m:sty m:val="p"/>
                    </m:rPr>
                    <m:t>,</m:t>
                  </m:r>
                  <m:r>
                    <m:t>j</m:t>
                  </m:r>
                </m:sub>
              </m:sSub>
              <m:r>
                <m:t>&amp;</m:t>
              </m:r>
              <m:r>
                <m:rPr>
                  <m:sty m:val="p"/>
                </m:rPr>
                <m:t>=</m:t>
              </m:r>
              <m:sSub>
                <m:e>
                  <m:r>
                    <m:t>b</m:t>
                  </m:r>
                </m:e>
                <m:sub>
                  <m:r>
                    <m:t>j</m:t>
                  </m:r>
                  <m:r>
                    <m:t>i</m:t>
                  </m:r>
                </m:sub>
              </m:sSub>
            </m:e>
            <m:e>
              <m:r>
                <m:t>&amp;</m:t>
              </m:r>
              <m:r>
                <m:rPr>
                  <m:sty m:val="p"/>
                </m:rPr>
                <m:t>=</m:t>
              </m:r>
              <m:sSub>
                <m:e>
                  <m:r>
                    <m:t>x</m:t>
                  </m:r>
                </m:e>
                <m:sub>
                  <m:r>
                    <m:t>j</m:t>
                  </m:r>
                  <m:r>
                    <m:rPr>
                      <m:sty m:val="p"/>
                    </m:rPr>
                    <m:t>,</m:t>
                  </m:r>
                  <m:r>
                    <m:t>k</m:t>
                  </m:r>
                  <m:r>
                    <m:rPr>
                      <m:sty m:val="p"/>
                    </m:rPr>
                    <m:t>+</m:t>
                  </m:r>
                  <m:r>
                    <m:t>i</m:t>
                  </m:r>
                </m:sub>
              </m:sSub>
              <m:r>
                <m:rPr>
                  <m:sty m:val="p"/>
                </m:rPr>
                <m:t>,</m:t>
              </m:r>
            </m:e>
          </m:eqArr>
        </m:oMath>
      </m:oMathPara>
    </w:p>
    <w:p>
      <w:pPr>
        <w:pStyle w:val="FirstParagraph"/>
      </w:pPr>
      <w:r>
        <w:t xml:space="preserve">and</w:t>
      </w:r>
      <w:r>
        <w:t xml:space="preserve"> </w:t>
      </w:r>
      <m:oMath>
        <m:r>
          <m:rPr>
            <m:sty m:val="bi"/>
          </m:rPr>
          <m:t>A</m:t>
        </m:r>
      </m:oMath>
      <w:r>
        <w:t xml:space="preserve"> </w:t>
      </w:r>
      <w:r>
        <w:t xml:space="preserve">and</w:t>
      </w:r>
      <w:r>
        <w:t xml:space="preserve"> </w:t>
      </w:r>
      <m:oMath>
        <m:r>
          <m:rPr>
            <m:sty m:val="bi"/>
          </m:rPr>
          <m:t>C</m:t>
        </m:r>
      </m:oMath>
      <w:r>
        <w:t xml:space="preserve"> </w:t>
      </w:r>
      <w:r>
        <w:t xml:space="preserve">are symmetric.</w:t>
      </w:r>
      <w:r>
        <w:t xml:space="preserve"> </w:t>
      </w:r>
      <w:r>
        <w:t xml:space="preserve">Split</w:t>
      </w:r>
      <w:r>
        <w:t xml:space="preserve"> </w:t>
      </w:r>
      <w:r>
        <w:t xml:space="preserve">$\mathord{\smash[b]{\underset{\raise.3ex\hbox{$\scriptstyle\sim$}}{v}}\vphantom{v}} \in \mathbb{R}^{k + m}$</w:t>
      </w:r>
      <w:r>
        <w:t xml:space="preserve"> </w:t>
      </w:r>
      <w:r>
        <w:t xml:space="preserve">as</w:t>
      </w:r>
      <w:r>
        <w:t xml:space="preserve"> </w:t>
      </w:r>
      <w:r>
        <w:t xml:space="preserve">$\mathord{\smash[b]{\underset{\raise.3ex\hbox{$\scriptstyle\sim$}}{v}}\vphantom{v}} = (\mathord{\smash[b]{\underset{\raise.3ex\hbox{$\scriptstyle\sim$}}{u}}\vphantom{u}}, \mathord{\smash[b]{\underset{\raise.3ex\hbox{$\scriptstyle\sim$}}{w}}\vphantom{w}})$</w:t>
      </w:r>
      <w:r>
        <w:t xml:space="preserve">,</w:t>
      </w:r>
      <w:r>
        <w:t xml:space="preserve"> </w:t>
      </w:r>
      <w:r>
        <w:t xml:space="preserve">with</w:t>
      </w:r>
      <w:r>
        <w:t xml:space="preserve"> </w:t>
      </w:r>
      <w:r>
        <w:t xml:space="preserve">$\mathord{\smash[b]{\underset{\raise.3ex\hbox{$\scriptstyle\sim$}}{u}}\vphantom{u}} \in \mathbb{R}^k$</w:t>
      </w:r>
      <w:r>
        <w:t xml:space="preserve"> </w:t>
      </w:r>
      <w:r>
        <w:t xml:space="preserve">its first</w:t>
      </w:r>
      <w:r>
        <w:t xml:space="preserve"> </w:t>
      </w:r>
      <m:oMath>
        <m:r>
          <m:t>k</m:t>
        </m:r>
      </m:oMath>
      <w:r>
        <w:t xml:space="preserve"> </w:t>
      </w:r>
      <w:r>
        <w:t xml:space="preserve">entries and</w:t>
      </w:r>
      <w:r>
        <w:t xml:space="preserve"> </w:t>
      </w:r>
      <w:r>
        <w:t xml:space="preserve">$\mathord{\smash[b]{\underset{\raise.3ex\hbox{$\scriptstyle\sim$}}{w}}\vphantom{w}} \in \mathbb{R}^m$</w:t>
      </w:r>
      <w:r>
        <w:t xml:space="preserve"> </w:t>
      </w:r>
      <w:r>
        <w:t xml:space="preserve">the rest. Then</w:t>
      </w:r>
    </w:p>
    <w:p>
      <w:pPr>
        <w:pStyle w:val="BodyText"/>
      </w:pPr>
      <w:bookmarkStart w:id="675" w:name="eq-block-quadratic"/>
      <w:r>
        <w:t xml:space="preserve">$$
    {\mathord{\smash[b]{\underset{\raise.3ex\hbox{$\scriptstyle\sim$}}{v}}\vphantom{v}}}^{\top} \mathbf{X} \mathord{\smash[b]{\underset{\raise.3ex\hbox{$\scriptstyle\sim$}}{v}}\vphantom{v}}
    = {\mathord{\smash[b]{\underset{\raise.3ex\hbox{$\scriptstyle\sim$}}{u}}\vphantom{u}}}^{\top} \mathbf{A} \mathord{\smash[b]{\underset{\raise.3ex\hbox{$\scriptstyle\sim$}}{u}}\vphantom{u}} + 2\,{\mathord{\smash[b]{\underset{\raise.3ex\hbox{$\scriptstyle\sim$}}{u}}\vphantom{u}}}^{\top} \mathbf{B} \mathord{\smash[b]{\underset{\raise.3ex\hbox{$\scriptstyle\sim$}}{w}}\vphantom{w}} + {\mathord{\smash[b]{\underset{\raise.3ex\hbox{$\scriptstyle\sim$}}{w}}\vphantom{w}}}^{\top} \mathbf{C} \mathord{\smash[b]{\underset{\raise.3ex\hbox{$\scriptstyle\sim$}}{w}}\vphantom{w}},
     \qquad(8)$$</w:t>
      </w:r>
      <w:bookmarkEnd w:id="675"/>
    </w:p>
    <w:p>
      <w:pPr>
        <w:pStyle w:val="FirstParagraph"/>
      </w:pPr>
      <w:r>
        <w:t xml:space="preserve">and if</w:t>
      </w:r>
      <w:r>
        <w:t xml:space="preserve"> </w:t>
      </w:r>
      <m:oMath>
        <m:r>
          <m:rPr>
            <m:sty m:val="bi"/>
          </m:rPr>
          <m:t>A</m:t>
        </m:r>
      </m:oMath>
      <w:r>
        <w:t xml:space="preserve"> </w:t>
      </w:r>
      <w:r>
        <w:t xml:space="preserve">is invertible, with</w:t>
      </w:r>
      <w:r>
        <w:t xml:space="preserve"> </w:t>
      </w:r>
      <m:oMath>
        <m:r>
          <m:rPr>
            <m:sty m:val="bi"/>
          </m:rPr>
          <m:t>S</m:t>
        </m:r>
        <m:limUpp>
          <m:e>
            <m:r>
              <m:rPr>
                <m:sty m:val="p"/>
              </m:rPr>
              <m:t>=</m:t>
            </m:r>
          </m:e>
          <m:lim>
            <m:r>
              <m:rPr>
                <m:nor/>
                <m:sty m:val="p"/>
              </m:rPr>
              <m:t>def</m:t>
            </m:r>
          </m:lim>
        </m:limUpp>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and</w:t>
      </w:r>
      <w:r>
        <w:t xml:space="preserve"> </w:t>
      </w:r>
      <w:r>
        <w:t xml:space="preserve">$\mathord{\smash[b]{\underset{\raise.3ex\hbox{$\scriptstyle\sim$}}{z}}\vphantom{z}} \stackrel{\text{def}}{=}\mathord{\smash[b]{\underset{\raise.3ex\hbox{$\scriptstyle\sim$}}{u}}\vphantom{u}} + \mathbf{A}^{-1} \mathbf{B} \mathord{\smash[b]{\underset{\raise.3ex\hbox{$\scriptstyle\sim$}}{w}}\vphantom{w}}$</w:t>
      </w:r>
      <w:r>
        <w:t xml:space="preserve">,</w:t>
      </w:r>
    </w:p>
    <w:p>
      <w:pPr>
        <w:pStyle w:val="BodyText"/>
      </w:pPr>
      <w:r>
        <w:t xml:space="preserve">$$
    {\mathord{\smash[b]{\underset{\raise.3ex\hbox{$\scriptstyle\sim$}}{v}}\vphantom{v}}}^{\top} \mathbf{X} \mathord{\smash[b]{\underset{\raise.3ex\hbox{$\scriptstyle\sim$}}{v}}\vphantom{v}} = {\mathord{\smash[b]{\underset{\raise.3ex\hbox{$\scriptstyle\sim$}}{z}}\vphantom{z}}}^{\top} \mathbf{A} \mathord{\smash[b]{\underset{\raise.3ex\hbox{$\scriptstyle\sim$}}{z}}\vphantom{z}} + {\mathord{\smash[b]{\underset{\raise.3ex\hbox{$\scriptstyle\sim$}}{w}}\vphantom{w}}}^{\top} \mathbf{S} \mathord{\smash[b]{\underset{\raise.3ex\hbox{$\scriptstyle\sim$}}{w}}\vphantom{w}}.
    $$</w:t>
      </w:r>
    </w:p>
    <w:bookmarkEnd w:id="676"/>
    <w:p>
      <w:pPr>
        <w:pStyle w:val="FirstParagraph"/>
      </w:pPr>
      <w:r>
        <w:rPr>
          <w:i/>
          <w:iCs/>
        </w:rPr>
        <w:t xml:space="preserve">Proof</w:t>
      </w:r>
      <w:r>
        <w:t xml:space="preserve">. </w:t>
      </w:r>
      <w:r>
        <w:rPr>
          <w:b/>
          <w:bCs/>
        </w:rPr>
        <w:t xml:space="preserve">$\mathbf{X} \mathord{\smash[b]{\underset{\raise.3ex\hbox{$\scriptstyle\sim$}}{v}}\vphantom{v}}$</w:t>
      </w:r>
      <w:r>
        <w:rPr>
          <w:b/>
          <w:bCs/>
        </w:rPr>
        <w:t xml:space="preserve"> </w:t>
      </w:r>
      <w:r>
        <w:rPr>
          <w:b/>
          <w:bCs/>
        </w:rPr>
        <w:t xml:space="preserve">in blocks.</w:t>
      </w:r>
      <w:r>
        <w:t xml:space="preserve"> </w:t>
      </w:r>
      <w:r>
        <w:t xml:space="preserve">For</w:t>
      </w:r>
      <w:r>
        <w:t xml:space="preserve"> </w:t>
      </w:r>
      <m:oMath>
        <m:r>
          <m:t>i</m:t>
        </m:r>
        <m:r>
          <m:rPr>
            <m:sty m:val="p"/>
          </m:rPr>
          <m:t>≤</m:t>
        </m:r>
        <m:r>
          <m:t>k</m:t>
        </m:r>
      </m:oMath>
      <w:r>
        <w:t xml:space="preserve">,</w:t>
      </w:r>
    </w:p>
    <w:p>
      <w:pPr>
        <w:pStyle w:val="BodyText"/>
      </w:pPr>
      <w:r>
        <w:t xml:space="preserve">$$
    \begin{aligned}
    (\mathbf{X} \mathord{\smash[b]{\underset{\raise.3ex\hbox{$\scriptstyle\sim$}}{v}}\vphantom{v}})_i
    &amp;= \sum_{j=1}^{k+m} x_{ij}\,v_j
    &amp;&amp; \text{(}\text{Definition~32}\text{)}
    \\
    &amp;= \sum_{j=1}^{k} x_{ij}\,v_j + \sum_{j=1}^{m} x_{i, k+j}\,v_{k+j}
    &amp;&amp; \text{(split the sum at } j = k \text{)}
    \\
    &amp;= \sum_{j=1}^{k} a_{ij}\,u_j + \sum_{j=1}^{m} b_{ij}\,w_j
    &amp;&amp; \text{(the blocks of } \mathbf{X} \text{ and of } \mathord{\smash[b]{\underset{\raise.3ex\hbox{$\scriptstyle\sim$}}{v}}\vphantom{v}} \text{)}
    \\
    &amp;= (\mathbf{A} \mathord{\smash[b]{\underset{\raise.3ex\hbox{$\scriptstyle\sim$}}{u}}\vphantom{u}})_i + (\mathbf{B} \mathord{\smash[b]{\underset{\raise.3ex\hbox{$\scriptstyle\sim$}}{w}}\vphantom{w}})_i,
    &amp;&amp; \text{(}\text{Definition~32}\text{)}
    \end{aligned}
    $$</w:t>
      </w:r>
    </w:p>
    <w:p>
      <w:pPr>
        <w:pStyle w:val="FirstParagraph"/>
      </w:pPr>
      <w:r>
        <w:t xml:space="preserve">and in the same way</w:t>
      </w:r>
      <w:r>
        <w:t xml:space="preserve"> </w:t>
      </w:r>
      <w:r>
        <w:t xml:space="preserve">$(\mathbf{X} \mathord{\smash[b]{\underset{\raise.3ex\hbox{$\scriptstyle\sim$}}{v}}\vphantom{v}})_{k+i} = ({\mathbf{B}}^{\top} \mathord{\smash[b]{\underset{\raise.3ex\hbox{$\scriptstyle\sim$}}{u}}\vphantom{u}})_i + (\mathbf{C} \mathord{\smash[b]{\underset{\raise.3ex\hbox{$\scriptstyle\sim$}}{w}}\vphantom{w}})_i$</w:t>
      </w:r>
      <w:r>
        <w:t xml:space="preserve"> </w:t>
      </w:r>
      <w:r>
        <w:t xml:space="preserve">for</w:t>
      </w:r>
      <w:r>
        <w:t xml:space="preserve"> </w:t>
      </w:r>
      <m:oMath>
        <m:r>
          <m:t>i</m:t>
        </m:r>
        <m:r>
          <m:rPr>
            <m:sty m:val="p"/>
          </m:rPr>
          <m:t>≤</m:t>
        </m:r>
        <m:r>
          <m:t>m</m:t>
        </m:r>
      </m:oMath>
      <w:r>
        <w:t xml:space="preserve">.</w:t>
      </w:r>
    </w:p>
    <w:p>
      <w:pPr>
        <w:pStyle w:val="BodyText"/>
      </w:pPr>
      <w:r>
        <w:rPr>
          <w:b/>
          <w:bCs/>
        </w:rPr>
        <w:t xml:space="preserve">The expansion.</w:t>
      </w:r>
    </w:p>
    <w:p>
      <w:pPr>
        <w:pStyle w:val="BodyText"/>
      </w:pPr>
      <w:r>
        <w:t xml:space="preserve">$$
    \begin{aligned}
    {\mathord{\smash[b]{\underset{\raise.3ex\hbox{$\scriptstyle\sim$}}{v}}\vphantom{v}}}^{\top} \mathbf{X} \mathord{\smash[b]{\underset{\raise.3ex\hbox{$\scriptstyle\sim$}}{v}}\vphantom{v}}
    &amp;= \sum_{i=1}^{k} u_i\,(\mathbf{X} \mathord{\smash[b]{\underset{\raise.3ex\hbox{$\scriptstyle\sim$}}{v}}\vphantom{v}})_i + \sum_{i=1}^{m} w_i\,(\mathbf{X} \mathord{\smash[b]{\underset{\raise.3ex\hbox{$\scriptstyle\sim$}}{v}}\vphantom{v}})_{k+i}
    &amp;&amp; \text{(}\text{Definition~8}\text{, split the sum at } k \text{)}
    \\
    &amp;= \mathord{\smash[b]{\underset{\raise.3ex\hbox{$\scriptstyle\sim$}}{u}}\vphantom{u}} \cdot (\mathbf{A} \mathord{\smash[b]{\underset{\raise.3ex\hbox{$\scriptstyle\sim$}}{u}}\vphantom{u}} + \mathbf{B} \mathord{\smash[b]{\underset{\raise.3ex\hbox{$\scriptstyle\sim$}}{w}}\vphantom{w}}) + \mathord{\smash[b]{\underset{\raise.3ex\hbox{$\scriptstyle\sim$}}{w}}\vphantom{w}} \cdot ({\mathbf{B}}^{\top} \mathord{\smash[b]{\underset{\raise.3ex\hbox{$\scriptstyle\sim$}}{u}}\vphantom{u}} + \mathbf{C} \mathord{\smash[b]{\underset{\raise.3ex\hbox{$\scriptstyle\sim$}}{w}}\vphantom{w}})
    &amp;&amp; \text{(the blocks of } \mathbf{X} \mathord{\smash[b]{\underset{\raise.3ex\hbox{$\scriptstyle\sim$}}{v}}\vphantom{v}} \text{)}
    \\
    &amp;= {\mathord{\smash[b]{\underset{\raise.3ex\hbox{$\scriptstyle\sim$}}{u}}\vphantom{u}}}^{\top} \mathbf{A} \mathord{\smash[b]{\underset{\raise.3ex\hbox{$\scriptstyle\sim$}}{u}}\vphantom{u}} + {\mathord{\smash[b]{\underset{\raise.3ex\hbox{$\scriptstyle\sim$}}{u}}\vphantom{u}}}^{\top} \mathbf{B} \mathord{\smash[b]{\underset{\raise.3ex\hbox{$\scriptstyle\sim$}}{w}}\vphantom{w}} + {\mathord{\smash[b]{\underset{\raise.3ex\hbox{$\scriptstyle\sim$}}{w}}\vphantom{w}}}^{\top} {\mathbf{B}}^{\top} \mathord{\smash[b]{\underset{\raise.3ex\hbox{$\scriptstyle\sim$}}{u}}\vphantom{u}} + {\mathord{\smash[b]{\underset{\raise.3ex\hbox{$\scriptstyle\sim$}}{w}}\vphantom{w}}}^{\top} \mathbf{C} \mathord{\smash[b]{\underset{\raise.3ex\hbox{$\scriptstyle\sim$}}{w}}\vphantom{w}}
    &amp;&amp; \text{(}\text{Theorem~52}\text{)}
    \\
    &amp;= {\mathord{\smash[b]{\underset{\raise.3ex\hbox{$\scriptstyle\sim$}}{u}}\vphantom{u}}}^{\top} \mathbf{A} \mathord{\smash[b]{\underset{\raise.3ex\hbox{$\scriptstyle\sim$}}{u}}\vphantom{u}} + {\mathord{\smash[b]{\underset{\raise.3ex\hbox{$\scriptstyle\sim$}}{u}}\vphantom{u}}}^{\top} \mathbf{B} \mathord{\smash[b]{\underset{\raise.3ex\hbox{$\scriptstyle\sim$}}{w}}\vphantom{w}} + {\mathord{\smash[b]{\underset{\raise.3ex\hbox{$\scriptstyle\sim$}}{u}}\vphantom{u}}}^{\top} \mathbf{B} \mathord{\smash[b]{\underset{\raise.3ex\hbox{$\scriptstyle\sim$}}{w}}\vphantom{w}} + {\mathord{\smash[b]{\underset{\raise.3ex\hbox{$\scriptstyle\sim$}}{w}}\vphantom{w}}}^{\top} \mathbf{C} \mathord{\smash[b]{\underset{\raise.3ex\hbox{$\scriptstyle\sim$}}{w}}\vphantom{w}}
    &amp;&amp; \text{(} {\mathord{\smash[b]{\underset{\raise.3ex\hbox{$\scriptstyle\sim$}}{w}}\vphantom{w}}}^{\top} {\mathbf{B}}^{\top} \mathord{\smash[b]{\underset{\raise.3ex\hbox{$\scriptstyle\sim$}}{u}}\vphantom{u}} = {\mathopen{}\left({\mathord{\smash[b]{\underset{\raise.3ex\hbox{$\scriptstyle\sim$}}{w}}\vphantom{w}}}^{\top} {\mathbf{B}}^{\top} \mathord{\smash[b]{\underset{\raise.3ex\hbox{$\scriptstyle\sim$}}{u}}\vphantom{u}}\right)\mathclose{}}^{\top} \text{, which equals } {\mathord{\smash[b]{\underset{\raise.3ex\hbox{$\scriptstyle\sim$}}{u}}\vphantom{u}}}^{\top} \mathbf{B} \mathord{\smash[b]{\underset{\raise.3ex\hbox{$\scriptstyle\sim$}}{w}}\vphantom{w}} \text{; } 1 \times 1 \text{, }\text{Definition~22}\text{, }\text{Theorem~20}\text{)}
    \\
    &amp;= {\mathord{\smash[b]{\underset{\raise.3ex\hbox{$\scriptstyle\sim$}}{u}}\vphantom{u}}}^{\top} \mathbf{A} \mathord{\smash[b]{\underset{\raise.3ex\hbox{$\scriptstyle\sim$}}{u}}\vphantom{u}} + 2\,{\mathord{\smash[b]{\underset{\raise.3ex\hbox{$\scriptstyle\sim$}}{u}}\vphantom{u}}}^{\top} \mathbf{B} \mathord{\smash[b]{\underset{\raise.3ex\hbox{$\scriptstyle\sim$}}{w}}\vphantom{w}} + {\mathord{\smash[b]{\underset{\raise.3ex\hbox{$\scriptstyle\sim$}}{w}}\vphantom{w}}}^{\top} \mathbf{C} \mathord{\smash[b]{\underset{\raise.3ex\hbox{$\scriptstyle\sim$}}{w}}\vphantom{w}}.
    &amp;&amp; \text{(combine like terms)}
    \end{aligned}
    $$</w:t>
      </w:r>
    </w:p>
    <w:p>
      <w:pPr>
        <w:pStyle w:val="FirstParagraph"/>
      </w:pPr>
      <w:r>
        <w:rPr>
          <w:b/>
          <w:bCs/>
        </w:rPr>
        <w:t xml:space="preserve">Completing the square.</w:t>
      </w:r>
      <w:r>
        <w:t xml:space="preserve"> </w:t>
      </w:r>
      <w:r>
        <w:t xml:space="preserve">Write</w:t>
      </w:r>
      <w:r>
        <w:t xml:space="preserve"> </w:t>
      </w:r>
      <w:r>
        <w:t xml:space="preserve">$\mathord{\smash[b]{\underset{\raise.3ex\hbox{$\scriptstyle\sim$}}{d}}\vphantom{d}} \stackrel{\text{def}}{=}\mathbf{A}^{-1} \mathbf{B} \mathord{\smash[b]{\underset{\raise.3ex\hbox{$\scriptstyle\sim$}}{w}}\vphantom{w}}$</w:t>
      </w:r>
      <w:r>
        <w:t xml:space="preserve">, so</w:t>
      </w:r>
      <w:r>
        <w:t xml:space="preserve"> </w:t>
      </w:r>
      <w:r>
        <w:t xml:space="preserve">$\mathord{\smash[b]{\underset{\raise.3ex\hbox{$\scriptstyle\sim$}}{z}}\vphantom{z}} = \mathord{\smash[b]{\underset{\raise.3ex\hbox{$\scriptstyle\sim$}}{u}}\vphantom{u}} + \mathord{\smash[b]{\underset{\raise.3ex\hbox{$\scriptstyle\sim$}}{d}}\vphantom{d}}$</w:t>
      </w:r>
      <w:r>
        <w:t xml:space="preserve"> </w:t>
      </w:r>
      <w:r>
        <w:t xml:space="preserve">and</w:t>
      </w:r>
      <w:r>
        <w:t xml:space="preserve"> </w:t>
      </w:r>
      <w:r>
        <w:t xml:space="preserve">$\mathbf{A} \mathord{\smash[b]{\underset{\raise.3ex\hbox{$\scriptstyle\sim$}}{d}}\vphantom{d}} = \mathbf{B} \mathord{\smash[b]{\underset{\raise.3ex\hbox{$\scriptstyle\sim$}}{w}}\vphantom{w}}$</w:t>
      </w:r>
      <w:r>
        <w:t xml:space="preserve"> </w:t>
      </w: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11</w:t>
        </w:r>
      </w:hyperlink>
      <w:r>
        <w:t xml:space="preserve">);</w:t>
      </w:r>
      <w:r>
        <w:t xml:space="preserve"> </w:t>
      </w:r>
      <m:oMath>
        <m:sSup>
          <m:e>
            <m:r>
              <m:rPr>
                <m:sty m:val="bi"/>
              </m:rPr>
              <m:t>A</m:t>
            </m:r>
          </m:e>
          <m:sup>
            <m:r>
              <m:rPr>
                <m:sty m:val="p"/>
              </m:rPr>
              <m:t>−</m:t>
            </m:r>
            <m:r>
              <m:t>1</m:t>
            </m:r>
          </m:sup>
        </m:sSup>
      </m:oMath>
      <w:r>
        <w:t xml:space="preserve"> </w:t>
      </w:r>
      <w:r>
        <w:t xml:space="preserve">is symmetric (</w:t>
      </w:r>
      <w:hyperlink w:anchor="cor-inverse-symmetric">
        <w:r>
          <w:rPr>
            <w:rStyle w:val="Hyperlink"/>
          </w:rPr>
          <w:t xml:space="preserve">Corollary 10</w:t>
        </w:r>
      </w:hyperlink>
      <w:r>
        <w:t xml:space="preserve">). Then</w:t>
      </w:r>
    </w:p>
    <w:p>
      <w:pPr>
        <w:pStyle w:val="BodyText"/>
      </w:pPr>
      <w:r>
        <w:t xml:space="preserve">$$
    \begin{aligned}
    {\mathord{\smash[b]{\underset{\raise.3ex\hbox{$\scriptstyle\sim$}}{z}}\vphantom{z}}}^{\top} \mathbf{A} \mathord{\smash[b]{\underset{\raise.3ex\hbox{$\scriptstyle\sim$}}{z}}\vphantom{z}}
    &amp;= (\mathord{\smash[b]{\underset{\raise.3ex\hbox{$\scriptstyle\sim$}}{u}}\vphantom{u}} + \mathord{\smash[b]{\underset{\raise.3ex\hbox{$\scriptstyle\sim$}}{d}}\vphantom{d}}) \cdot \mathbf{A}\,(\mathord{\smash[b]{\underset{\raise.3ex\hbox{$\scriptstyle\sim$}}{u}}\vphantom{u}} + \mathord{\smash[b]{\underset{\raise.3ex\hbox{$\scriptstyle\sim$}}{d}}\vphantom{d}})
    &amp;&amp; \text{(substitute } \mathord{\smash[b]{\underset{\raise.3ex\hbox{$\scriptstyle\sim$}}{z}}\vphantom{z}} = \mathord{\smash[b]{\underset{\raise.3ex\hbox{$\scriptstyle\sim$}}{u}}\vphantom{u}} + \mathord{\smash[b]{\underset{\raise.3ex\hbox{$\scriptstyle\sim$}}{d}}\vphantom{d}} \text{)}
    \\
    &amp;= (\mathord{\smash[b]{\underset{\raise.3ex\hbox{$\scriptstyle\sim$}}{u}}\vphantom{u}} + \mathord{\smash[b]{\underset{\raise.3ex\hbox{$\scriptstyle\sim$}}{d}}\vphantom{d}}) \cdot (\mathbf{A} \mathord{\smash[b]{\underset{\raise.3ex\hbox{$\scriptstyle\sim$}}{u}}\vphantom{u}} + \mathbf{A} \mathord{\smash[b]{\underset{\raise.3ex\hbox{$\scriptstyle\sim$}}{d}}\vphantom{d}})
    &amp;&amp; \text{(}\text{Theorem~9}\text{)}
    \\
    &amp;= {\mathord{\smash[b]{\underset{\raise.3ex\hbox{$\scriptstyle\sim$}}{u}}\vphantom{u}}}^{\top} \mathbf{A} \mathord{\smash[b]{\underset{\raise.3ex\hbox{$\scriptstyle\sim$}}{u}}\vphantom{u}} + {\mathord{\smash[b]{\underset{\raise.3ex\hbox{$\scriptstyle\sim$}}{u}}\vphantom{u}}}^{\top} \mathbf{A} \mathord{\smash[b]{\underset{\raise.3ex\hbox{$\scriptstyle\sim$}}{d}}\vphantom{d}} + {\mathord{\smash[b]{\underset{\raise.3ex\hbox{$\scriptstyle\sim$}}{d}}\vphantom{d}}}^{\top} \mathbf{A} \mathord{\smash[b]{\underset{\raise.3ex\hbox{$\scriptstyle\sim$}}{u}}\vphantom{u}} + {\mathord{\smash[b]{\underset{\raise.3ex\hbox{$\scriptstyle\sim$}}{d}}\vphantom{d}}}^{\top} \mathbf{A} \mathord{\smash[b]{\underset{\raise.3ex\hbox{$\scriptstyle\sim$}}{d}}\vphantom{d}}
    &amp;&amp; \text{(}\text{Theorem~52}\text{, both slots)}
    \\
    &amp;= {\mathord{\smash[b]{\underset{\raise.3ex\hbox{$\scriptstyle\sim$}}{u}}\vphantom{u}}}^{\top} \mathbf{A} \mathord{\smash[b]{\underset{\raise.3ex\hbox{$\scriptstyle\sim$}}{u}}\vphantom{u}} + {\mathord{\smash[b]{\underset{\raise.3ex\hbox{$\scriptstyle\sim$}}{u}}\vphantom{u}}}^{\top} \mathbf{A} \mathord{\smash[b]{\underset{\raise.3ex\hbox{$\scriptstyle\sim$}}{d}}\vphantom{d}} + {\mathord{\smash[b]{\underset{\raise.3ex\hbox{$\scriptstyle\sim$}}{u}}\vphantom{u}}}^{\top} \mathbf{A} \mathord{\smash[b]{\underset{\raise.3ex\hbox{$\scriptstyle\sim$}}{d}}\vphantom{d}} + {\mathord{\smash[b]{\underset{\raise.3ex\hbox{$\scriptstyle\sim$}}{d}}\vphantom{d}}}^{\top} \mathbf{A} \mathord{\smash[b]{\underset{\raise.3ex\hbox{$\scriptstyle\sim$}}{d}}\vphantom{d}}
    &amp;&amp; \text{(as in the expansion, with } {\mathbf{A}}^{\top} = \mathbf{A} \text{)}
    \\
    &amp;= {\mathord{\smash[b]{\underset{\raise.3ex\hbox{$\scriptstyle\sim$}}{u}}\vphantom{u}}}^{\top} \mathbf{A} \mathord{\smash[b]{\underset{\raise.3ex\hbox{$\scriptstyle\sim$}}{u}}\vphantom{u}} + 2\,{\mathord{\smash[b]{\underset{\raise.3ex\hbox{$\scriptstyle\sim$}}{u}}\vphantom{u}}}^{\top} \mathbf{A} \mathord{\smash[b]{\underset{\raise.3ex\hbox{$\scriptstyle\sim$}}{d}}\vphantom{d}} + {\mathord{\smash[b]{\underset{\raise.3ex\hbox{$\scriptstyle\sim$}}{d}}\vphantom{d}}}^{\top} \mathbf{A} \mathord{\smash[b]{\underset{\raise.3ex\hbox{$\scriptstyle\sim$}}{d}}\vphantom{d}}
    &amp;&amp; \text{(combine like terms)}
    \\
    &amp;= {\mathord{\smash[b]{\underset{\raise.3ex\hbox{$\scriptstyle\sim$}}{u}}\vphantom{u}}}^{\top} \mathbf{A} \mathord{\smash[b]{\underset{\raise.3ex\hbox{$\scriptstyle\sim$}}{u}}\vphantom{u}} + 2\,{\mathord{\smash[b]{\underset{\raise.3ex\hbox{$\scriptstyle\sim$}}{u}}\vphantom{u}}}^{\top} \mathbf{B} \mathord{\smash[b]{\underset{\raise.3ex\hbox{$\scriptstyle\sim$}}{w}}\vphantom{w}} + {\mathord{\smash[b]{\underset{\raise.3ex\hbox{$\scriptstyle\sim$}}{d}}\vphantom{d}}}^{\top} \mathbf{B} \mathord{\smash[b]{\underset{\raise.3ex\hbox{$\scriptstyle\sim$}}{w}}\vphantom{w}}
    &amp;&amp; \text{(} \mathbf{A} \mathord{\smash[b]{\underset{\raise.3ex\hbox{$\scriptstyle\sim$}}{d}}\vphantom{d}} = \mathbf{B} \mathord{\smash[b]{\underset{\raise.3ex\hbox{$\scriptstyle\sim$}}{w}}\vphantom{w}} \text{, twice)}
    \\
    &amp;= {\mathord{\smash[b]{\underset{\raise.3ex\hbox{$\scriptstyle\sim$}}{u}}\vphantom{u}}}^{\top} \mathbf{A} \mathord{\smash[b]{\underset{\raise.3ex\hbox{$\scriptstyle\sim$}}{u}}\vphantom{u}} + 2\,{\mathord{\smash[b]{\underset{\raise.3ex\hbox{$\scriptstyle\sim$}}{u}}\vphantom{u}}}^{\top} \mathbf{B} \mathord{\smash[b]{\underset{\raise.3ex\hbox{$\scriptstyle\sim$}}{w}}\vphantom{w}} + {\mathord{\smash[b]{\underset{\raise.3ex\hbox{$\scriptstyle\sim$}}{w}}\vphantom{w}}}^{\top}\,{\mathbf{B}}^{\top} \mathbf{A}^{-1} \mathbf{B} \mathord{\smash[b]{\underset{\raise.3ex\hbox{$\scriptstyle\sim$}}{w}}\vphantom{w}},
    &amp;&amp; \text{(} {\mathord{\smash[b]{\underset{\raise.3ex\hbox{$\scriptstyle\sim$}}{d}}\vphantom{d}}}^{\top} = {\mathord{\smash[b]{\underset{\raise.3ex\hbox{$\scriptstyle\sim$}}{w}}\vphantom{w}}}^{\top} {\mathbf{B}}^{\top} \mathbf{A}^{-1} \text{, }\text{Theorem~20}\text{, }\text{Corollary~10}\text{)}
    \end{aligned}
    $$</w:t>
      </w:r>
    </w:p>
    <w:p>
      <w:pPr>
        <w:pStyle w:val="FirstParagraph"/>
      </w:pPr>
      <w:r>
        <w:t xml:space="preserve">and</w:t>
      </w:r>
    </w:p>
    <w:p>
      <w:pPr>
        <w:pStyle w:val="BodyText"/>
      </w:pPr>
      <w:r>
        <w:t xml:space="preserve">$$
    \begin{aligned}
    {\mathord{\smash[b]{\underset{\raise.3ex\hbox{$\scriptstyle\sim$}}{w}}\vphantom{w}}}^{\top} \mathbf{S} \mathord{\smash[b]{\underset{\raise.3ex\hbox{$\scriptstyle\sim$}}{w}}\vphantom{w}}
    &amp;= {\mathord{\smash[b]{\underset{\raise.3ex\hbox{$\scriptstyle\sim$}}{w}}\vphantom{w}}}^{\top}\,(\mathbf{C} - {\mathbf{B}}^{\top} \mathbf{A}^{-1} \mathbf{B})\,\mathord{\smash[b]{\underset{\raise.3ex\hbox{$\scriptstyle\sim$}}{w}}\vphantom{w}}
    &amp;&amp; \text{(substitute } \mathbf{S} \text{)}
    \\
    &amp;= {\mathord{\smash[b]{\underset{\raise.3ex\hbox{$\scriptstyle\sim$}}{w}}\vphantom{w}}}^{\top}\,(\mathbf{C} \mathord{\smash[b]{\underset{\raise.3ex\hbox{$\scriptstyle\sim$}}{w}}\vphantom{w}} - {\mathbf{B}}^{\top} \mathbf{A}^{-1} \mathbf{B} \mathord{\smash[b]{\underset{\raise.3ex\hbox{$\scriptstyle\sim$}}{w}}\vphantom{w}})
    &amp;&amp; \text{(}\text{Theorem~96}\text{, difference rule on the right)}
    \\
    &amp;= {\mathord{\smash[b]{\underset{\raise.3ex\hbox{$\scriptstyle\sim$}}{w}}\vphantom{w}}}^{\top} \mathbf{C} \mathord{\smash[b]{\underset{\raise.3ex\hbox{$\scriptstyle\sim$}}{w}}\vphantom{w}} - {\mathord{\smash[b]{\underset{\raise.3ex\hbox{$\scriptstyle\sim$}}{w}}\vphantom{w}}}^{\top}\,{\mathbf{B}}^{\top} \mathbf{A}^{-1} \mathbf{B} \mathord{\smash[b]{\underset{\raise.3ex\hbox{$\scriptstyle\sim$}}{w}}\vphantom{w}}.
    &amp;&amp; \text{(}\text{Theorem~96}\text{, difference rule on the left)}
    \end{aligned}
    $$</w:t>
      </w:r>
    </w:p>
    <w:p>
      <w:pPr>
        <w:pStyle w:val="FirstParagraph"/>
      </w:pPr>
      <w:r>
        <w:t xml:space="preserve">Adding the two displays, the</w:t>
      </w:r>
      <w:r>
        <w:t xml:space="preserve"> </w:t>
      </w:r>
      <w:r>
        <w:t xml:space="preserve">${\mathord{\smash[b]{\underset{\raise.3ex\hbox{$\scriptstyle\sim$}}{w}}\vphantom{w}}}^{\top}\,{\mathbf{B}}^{\top} \mathbf{A}^{-1} \mathbf{B} \mathord{\smash[b]{\underset{\raise.3ex\hbox{$\scriptstyle\sim$}}{w}}\vphantom{w}}$</w:t>
      </w:r>
      <w:r>
        <w:t xml:space="preserve"> </w:t>
      </w:r>
      <w:r>
        <w:t xml:space="preserve">terms cancel, leaving</w:t>
      </w:r>
      <w:r>
        <w:t xml:space="preserve"> </w:t>
      </w:r>
      <w:r>
        <w:t xml:space="preserve">${\mathord{\smash[b]{\underset{\raise.3ex\hbox{$\scriptstyle\sim$}}{u}}\vphantom{u}}}^{\top} \mathbf{A} \mathord{\smash[b]{\underset{\raise.3ex\hbox{$\scriptstyle\sim$}}{u}}\vphantom{u}} + 2\,{\mathord{\smash[b]{\underset{\raise.3ex\hbox{$\scriptstyle\sim$}}{u}}\vphantom{u}}}^{\top} \mathbf{B} \mathord{\smash[b]{\underset{\raise.3ex\hbox{$\scriptstyle\sim$}}{w}}\vphantom{w}} + {\mathord{\smash[b]{\underset{\raise.3ex\hbox{$\scriptstyle\sim$}}{w}}\vphantom{w}}}^{\top} \mathbf{C} \mathord{\smash[b]{\underset{\raise.3ex\hbox{$\scriptstyle\sim$}}{w}}\vphantom{w}}$</w:t>
      </w:r>
      <w:r>
        <w:t xml:space="preserve">,</w:t>
      </w:r>
      <w:r>
        <w:t xml:space="preserve"> </w:t>
      </w:r>
      <w:r>
        <w:t xml:space="preserve">which is</w:t>
      </w:r>
      <w:r>
        <w:t xml:space="preserve"> </w:t>
      </w:r>
      <w:r>
        <w:t xml:space="preserve">${\mathord{\smash[b]{\underset{\raise.3ex\hbox{$\scriptstyle\sim$}}{v}}\vphantom{v}}}^{\top} \mathbf{X} \mathord{\smash[b]{\underset{\raise.3ex\hbox{$\scriptstyle\sim$}}{v}}\vphantom{v}}$</w:t>
      </w:r>
      <w:r>
        <w:t xml:space="preserve"> </w:t>
      </w:r>
      <w:r>
        <w:t xml:space="preserve">by</w:t>
      </w:r>
      <w:r>
        <w:t xml:space="preserve"> </w:t>
      </w:r>
      <w:hyperlink w:anchor="eq-block-quadratic">
        <w:r>
          <w:rPr>
            <w:rStyle w:val="Hyperlink"/>
          </w:rPr>
          <w:t xml:space="preserve">Equation 8</w:t>
        </w:r>
      </w:hyperlink>
      <w:r>
        <w:t xml:space="preserve">.</w:t>
      </w:r>
    </w:p>
    <w:bookmarkStart w:id="677" w:name="exm-block-quadratic"/>
    <w:p>
      <w:pPr>
        <w:pStyle w:val="BodyText"/>
      </w:pPr>
      <w:r>
        <w:rPr>
          <w:b/>
          <w:bCs/>
        </w:rPr>
        <w:t xml:space="preserve">Example 218 (The</w:t>
      </w:r>
      <w:r>
        <w:rPr>
          <w:b/>
          <w:bCs/>
        </w:rPr>
        <w:t xml:space="preserve"> </w:t>
      </w:r>
      <m:oMath>
        <m:r>
          <m:t>2</m:t>
        </m:r>
        <m:r>
          <m:rPr>
            <m:sty m:val="p"/>
          </m:rPr>
          <m:t>×</m:t>
        </m:r>
        <m:r>
          <m:t>2</m:t>
        </m:r>
      </m:oMath>
      <w:r>
        <w:rPr>
          <w:b/>
          <w:bCs/>
        </w:rPr>
        <w:t xml:space="preserve"> </w:t>
      </w:r>
      <w:r>
        <w:rPr>
          <w:b/>
          <w:bCs/>
        </w:rPr>
        <w:t xml:space="preserve">case)</w:t>
      </w:r>
      <w:r>
        <w:t xml:space="preserve"> </w:t>
      </w:r>
      <w:r>
        <w:t xml:space="preserve">For</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w:t>
      </w:r>
      <m:oMath>
        <m:r>
          <m:t>k</m:t>
        </m:r>
        <m:r>
          <m:rPr>
            <m:sty m:val="p"/>
          </m:rPr>
          <m:t>=</m:t>
        </m:r>
        <m:r>
          <m:t>1</m:t>
        </m:r>
      </m:oMath>
      <w:r>
        <w:t xml:space="preserve"> </w:t>
      </w:r>
      <w:r>
        <w:t xml:space="preserve">and</w:t>
      </w:r>
      <w:r>
        <w:t xml:space="preserve"> </w:t>
      </w:r>
      <m:oMath>
        <m:r>
          <m:t>m</m:t>
        </m:r>
        <m:r>
          <m:rPr>
            <m:sty m:val="p"/>
          </m:rPr>
          <m:t>=</m:t>
        </m:r>
        <m:r>
          <m:t>1</m:t>
        </m:r>
      </m:oMath>
      <w:r>
        <w:t xml:space="preserve">) and</w:t>
      </w:r>
      <w:r>
        <w:t xml:space="preserve"> </w:t>
      </w:r>
      <m:oMath>
        <m:r>
          <m:t>a</m:t>
        </m:r>
        <m:r>
          <m:rPr>
            <m:sty m:val="p"/>
          </m:rPr>
          <m:t>≠</m:t>
        </m:r>
        <m:r>
          <m:t>0</m:t>
        </m:r>
      </m:oMath>
      <w:r>
        <w:t xml:space="preserve">,</w:t>
      </w:r>
      <w:r>
        <w:t xml:space="preserve"> </w:t>
      </w:r>
      <w:r>
        <w:t xml:space="preserve">the theorem reads</w:t>
      </w:r>
    </w:p>
    <w:p>
      <w:pPr>
        <w:pStyle w:val="BodyText"/>
      </w:pPr>
      <m:oMathPara>
        <m:oMathParaPr>
          <m:jc m:val="center"/>
        </m:oMathParaPr>
        <m:oMath>
          <m:r>
            <m:t>a</m:t>
          </m:r>
          <m:sSup>
            <m:e>
              <m:r>
                <m:t>u</m:t>
              </m:r>
            </m:e>
            <m:sup>
              <m:r>
                <m:t>2</m:t>
              </m:r>
            </m:sup>
          </m:sSup>
          <m:r>
            <m:rPr>
              <m:sty m:val="p"/>
            </m:rPr>
            <m:t>+</m:t>
          </m:r>
          <m:r>
            <m:t>2</m:t>
          </m:r>
          <m:r>
            <m:t>b</m:t>
          </m:r>
          <m:r>
            <m:t>u</m:t>
          </m:r>
          <m:r>
            <m:t>w</m:t>
          </m:r>
          <m:r>
            <m:rPr>
              <m:sty m:val="p"/>
            </m:rPr>
            <m:t>+</m:t>
          </m:r>
          <m:r>
            <m:t>c</m:t>
          </m:r>
          <m:sSup>
            <m:e>
              <m:r>
                <m:t>w</m:t>
              </m:r>
            </m:e>
            <m:sup>
              <m:r>
                <m:t>2</m:t>
              </m:r>
            </m:sup>
          </m:sSup>
          <m:r>
            <m:rPr>
              <m:sty m:val="p"/>
            </m:rPr>
            <m:t>=</m:t>
          </m:r>
          <m:r>
            <m:t>a</m:t>
          </m:r>
          <m:r>
            <m:t> </m:t>
          </m:r>
          <m:r>
            <m:t>​</m:t>
          </m:r>
          <m:d>
            <m:dPr>
              <m:begChr m:val="("/>
              <m:sepChr m:val=""/>
              <m:endChr m:val=")"/>
              <m:grow/>
            </m:dPr>
            <m:e>
              <m:r>
                <m:t>u</m:t>
              </m:r>
              <m:r>
                <m:rPr>
                  <m:sty m:val="p"/>
                </m:rPr>
                <m:t>+</m:t>
              </m:r>
              <m:f>
                <m:fPr>
                  <m:type m:val="lin"/>
                </m:fPr>
                <m:num>
                  <m:r>
                    <m:t>b</m:t>
                  </m:r>
                </m:num>
                <m:den>
                  <m:r>
                    <m:t>a</m:t>
                  </m:r>
                </m:den>
              </m:f>
              <m:r>
                <m:t> </m:t>
              </m:r>
              <m:r>
                <m:t>w</m:t>
              </m:r>
            </m:e>
          </m:d>
          <m:sSup>
            <m:e>
              <m:r>
                <m:t>​</m:t>
              </m:r>
            </m:e>
            <m:sup>
              <m:r>
                <m:t>2</m:t>
              </m:r>
            </m:sup>
          </m:sSup>
          <m:r>
            <m:rPr>
              <m:sty m:val="p"/>
            </m:rPr>
            <m:t>+</m:t>
          </m:r>
          <m:r>
            <m:t>​</m:t>
          </m:r>
          <m:d>
            <m:dPr>
              <m:begChr m:val="("/>
              <m:sepChr m:val=""/>
              <m:endChr m:val=")"/>
              <m:grow/>
            </m:dPr>
            <m:e>
              <m:r>
                <m:t>c</m:t>
              </m:r>
              <m:r>
                <m:rPr>
                  <m:sty m:val="p"/>
                </m:rPr>
                <m:t>−</m:t>
              </m:r>
              <m:f>
                <m:fPr>
                  <m:type m:val="lin"/>
                </m:fPr>
                <m:num>
                  <m:sSup>
                    <m:e>
                      <m:r>
                        <m:t>b</m:t>
                      </m:r>
                    </m:e>
                    <m:sup>
                      <m:r>
                        <m:t>2</m:t>
                      </m:r>
                    </m:sup>
                  </m:sSup>
                </m:num>
                <m:den>
                  <m:r>
                    <m:t>a</m:t>
                  </m:r>
                </m:den>
              </m:f>
            </m:e>
          </m:d>
          <m:r>
            <m:t>​</m:t>
          </m:r>
          <m:r>
            <m:t> </m:t>
          </m:r>
          <m:sSup>
            <m:e>
              <m:r>
                <m:t>w</m:t>
              </m:r>
            </m:e>
            <m:sup>
              <m:r>
                <m:t>2</m:t>
              </m:r>
            </m:sup>
          </m:sSup>
          <m:r>
            <m:rPr>
              <m:sty m:val="p"/>
            </m:rPr>
            <m:t>,</m:t>
          </m:r>
        </m:oMath>
      </m:oMathPara>
    </w:p>
    <w:p>
      <w:pPr>
        <w:pStyle w:val="FirstParagraph"/>
      </w:pPr>
      <w:r>
        <w:t xml:space="preserve">with</w:t>
      </w:r>
      <w:r>
        <w:t xml:space="preserve"> </w:t>
      </w:r>
      <w:r>
        <w:t xml:space="preserve">$\mathord{\smash[b]{\underset{\raise.3ex\hbox{$\scriptstyle\sim$}}{v}}\vphantom{v}} = (u, w)$</w:t>
      </w:r>
      <w:r>
        <w:t xml:space="preserve">: the familiar completing of the square.</w:t>
      </w:r>
      <w:r>
        <w:t xml:space="preserve"> </w:t>
      </w:r>
      <w:r>
        <w:t xml:space="preserve">With</w:t>
      </w:r>
    </w:p>
    <w:p>
      <w:pPr>
        <w:pStyle w:val="BodyText"/>
      </w:pPr>
      <m:oMathPara>
        <m:oMathParaPr>
          <m:jc m:val="center"/>
        </m:oMathParaPr>
        <m:oMath>
          <m:eqArr>
            <m:e>
              <m:r>
                <m:t>a</m:t>
              </m:r>
              <m:r>
                <m:t>&amp;</m:t>
              </m:r>
              <m:r>
                <m:rPr>
                  <m:sty m:val="p"/>
                </m:rPr>
                <m:t>=</m:t>
              </m:r>
              <m:r>
                <m:t>c</m:t>
              </m:r>
            </m:e>
            <m:e>
              <m:r>
                <m:t>&amp;</m:t>
              </m:r>
              <m:r>
                <m:rPr>
                  <m:sty m:val="p"/>
                </m:rPr>
                <m:t>=</m:t>
              </m:r>
              <m:r>
                <m:t>5</m:t>
              </m:r>
            </m:e>
          </m:eqArr>
        </m:oMath>
      </m:oMathPara>
    </w:p>
    <w:p>
      <w:pPr>
        <w:pStyle w:val="FirstParagraph"/>
      </w:pPr>
      <w:r>
        <w:t xml:space="preserve">and</w:t>
      </w:r>
      <w:r>
        <w:t xml:space="preserve"> </w:t>
      </w:r>
      <m:oMath>
        <m:r>
          <m:t>b</m:t>
        </m:r>
        <m:r>
          <m:rPr>
            <m:sty m:val="p"/>
          </m:rPr>
          <m:t>=</m:t>
        </m:r>
        <m:r>
          <m:t>4</m:t>
        </m:r>
      </m:oMath>
      <w:r>
        <w:t xml:space="preserve">:</w:t>
      </w:r>
    </w:p>
    <w:p>
      <w:pPr>
        <w:pStyle w:val="BodyText"/>
      </w:pPr>
      <m:oMathPara>
        <m:oMathParaPr>
          <m:jc m:val="center"/>
        </m:oMathParaPr>
        <m:oMath>
          <m:eqArr>
            <m:e>
              <m:r>
                <m:t>5</m:t>
              </m:r>
              <m:r>
                <m:t> </m:t>
              </m:r>
              <m:r>
                <m:rPr>
                  <m:sty m:val="p"/>
                </m:rPr>
                <m:t>(</m:t>
              </m:r>
              <m:r>
                <m:t>u</m:t>
              </m:r>
              <m:r>
                <m:rPr>
                  <m:sty m:val="p"/>
                </m:rPr>
                <m:t>+</m:t>
              </m:r>
              <m:r>
                <m:t>0.8</m:t>
              </m:r>
              <m:r>
                <m:t> </m:t>
              </m:r>
              <m:r>
                <m:t>w</m:t>
              </m:r>
              <m:sSup>
                <m:e>
                  <m:r>
                    <m:rPr>
                      <m:sty m:val="p"/>
                    </m:rPr>
                    <m:t>)</m:t>
                  </m:r>
                </m:e>
                <m:sup>
                  <m:r>
                    <m:t>2</m:t>
                  </m:r>
                </m:sup>
              </m:sSup>
              <m:r>
                <m:rPr>
                  <m:sty m:val="p"/>
                </m:rPr>
                <m:t>+</m:t>
              </m:r>
              <m:r>
                <m:t>1.8</m:t>
              </m:r>
              <m:r>
                <m:t> </m:t>
              </m:r>
              <m:sSup>
                <m:e>
                  <m:r>
                    <m:t>w</m:t>
                  </m:r>
                </m:e>
                <m:sup>
                  <m:r>
                    <m:t>2</m:t>
                  </m:r>
                </m:sup>
              </m:sSup>
              <m:r>
                <m:t>&amp;</m:t>
              </m:r>
              <m:r>
                <m:rPr>
                  <m:sty m:val="p"/>
                </m:rPr>
                <m:t>=</m:t>
              </m:r>
              <m:r>
                <m:t>5</m:t>
              </m:r>
              <m:r>
                <m:t> </m:t>
              </m:r>
              <m:r>
                <m:rPr>
                  <m:sty m:val="p"/>
                </m:rPr>
                <m:t>(</m:t>
              </m:r>
              <m:sSup>
                <m:e>
                  <m:r>
                    <m:t>u</m:t>
                  </m:r>
                </m:e>
                <m:sup>
                  <m:r>
                    <m:t>2</m:t>
                  </m:r>
                </m:sup>
              </m:sSup>
              <m:r>
                <m:rPr>
                  <m:sty m:val="p"/>
                </m:rPr>
                <m:t>+</m:t>
              </m:r>
              <m:r>
                <m:t>1.6</m:t>
              </m:r>
              <m:r>
                <m:t> </m:t>
              </m:r>
              <m:r>
                <m:t>u</m:t>
              </m:r>
              <m:r>
                <m:t>w</m:t>
              </m:r>
              <m:r>
                <m:rPr>
                  <m:sty m:val="p"/>
                </m:rPr>
                <m:t>+</m:t>
              </m:r>
              <m:r>
                <m:t>0.64</m:t>
              </m:r>
              <m:r>
                <m:t> </m:t>
              </m:r>
              <m:sSup>
                <m:e>
                  <m:r>
                    <m:t>w</m:t>
                  </m:r>
                </m:e>
                <m:sup>
                  <m:r>
                    <m:t>2</m:t>
                  </m:r>
                </m:sup>
              </m:sSup>
              <m:r>
                <m:rPr>
                  <m:sty m:val="p"/>
                </m:rPr>
                <m:t>)</m:t>
              </m:r>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3.2</m:t>
              </m:r>
              <m:r>
                <m:t> </m:t>
              </m:r>
              <m:sSup>
                <m:e>
                  <m:r>
                    <m:t>w</m:t>
                  </m:r>
                </m:e>
                <m:sup>
                  <m:r>
                    <m:t>2</m:t>
                  </m:r>
                </m:sup>
              </m:sSup>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5</m:t>
              </m:r>
              <m:sSup>
                <m:e>
                  <m:r>
                    <m:t>w</m:t>
                  </m:r>
                </m:e>
                <m:sup>
                  <m:r>
                    <m:t>2</m:t>
                  </m:r>
                </m:sup>
              </m:sSup>
              <m:r>
                <m:rPr>
                  <m:sty m:val="p"/>
                </m:rPr>
                <m:t>.</m:t>
              </m:r>
            </m:e>
          </m:eqArr>
        </m:oMath>
      </m:oMathPara>
    </w:p>
    <w:bookmarkEnd w:id="677"/>
    <w:bookmarkStart w:id="678" w:name="def-schur-complement"/>
    <w:p>
      <w:pPr>
        <w:pStyle w:val="FirstParagraph"/>
      </w:pPr>
      <w:r>
        <w:rPr>
          <w:b/>
          <w:bCs/>
        </w:rPr>
        <w:t xml:space="preserve">Definition 124 (Schur complement)</w:t>
      </w:r>
      <w:r>
        <w:t xml:space="preserve"> </w:t>
      </w:r>
      <w:r>
        <w:t xml:space="preserve">For a block 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as in</w:t>
      </w:r>
      <w:r>
        <w:t xml:space="preserve"> </w:t>
      </w:r>
      <w:hyperlink w:anchor="thm-block-quadratic">
        <w:r>
          <w:rPr>
            <w:rStyle w:val="Hyperlink"/>
          </w:rPr>
          <w:t xml:space="preserve">Theorem 124</w:t>
        </w:r>
      </w:hyperlink>
      <w:r>
        <w:t xml:space="preserve"> </w:t>
      </w:r>
      <w:r>
        <w:t xml:space="preserve">with</w:t>
      </w:r>
      <w:r>
        <w:t xml:space="preserve"> </w:t>
      </w:r>
      <m:oMath>
        <m:r>
          <m:rPr>
            <m:sty m:val="bi"/>
          </m:rPr>
          <m:t>A</m:t>
        </m:r>
      </m:oMath>
      <w:r>
        <w:t xml:space="preserve"> </w:t>
      </w:r>
      <w:r>
        <w:t xml:space="preserve">invertible,</w:t>
      </w:r>
      <w:r>
        <w:t xml:space="preserve"> </w:t>
      </w:r>
      <w:r>
        <w:t xml:space="preserve">the</w:t>
      </w:r>
      <w:r>
        <w:t xml:space="preserve"> </w:t>
      </w:r>
      <w:r>
        <w:rPr>
          <w:b/>
          <w:bCs/>
        </w:rPr>
        <w:t xml:space="preserve">Schur complement</w:t>
      </w:r>
      <w:r>
        <w:t xml:space="preserve"> </w:t>
      </w:r>
      <w:r>
        <w:t xml:space="preserve">[93]</w:t>
      </w:r>
      <w:r>
        <w:t xml:space="preserve"> </w:t>
      </w:r>
      <w:r>
        <w:t xml:space="preserve">of</w:t>
      </w:r>
      <w:r>
        <w:t xml:space="preserve"> </w:t>
      </w:r>
      <m:oMath>
        <m:r>
          <m:rPr>
            <m:sty m:val="bi"/>
          </m:rPr>
          <m:t>A</m:t>
        </m:r>
      </m:oMath>
      <w:r>
        <w:t xml:space="preserve"> </w:t>
      </w:r>
      <w:r>
        <w:t xml:space="preserve">in</w:t>
      </w:r>
      <w:r>
        <w:t xml:space="preserve"> </w:t>
      </w:r>
      <m:oMath>
        <m:r>
          <m:rPr>
            <m:sty m:val="bi"/>
          </m:rPr>
          <m:t>X</m:t>
        </m:r>
      </m:oMath>
      <w:r>
        <w:t xml:space="preserve"> </w:t>
      </w:r>
      <w:r>
        <w:t xml:space="preserve">is the</w:t>
      </w:r>
      <w:r>
        <w:t xml:space="preserve"> </w:t>
      </w:r>
      <m:oMath>
        <m:r>
          <m:t>m</m:t>
        </m:r>
        <m:r>
          <m:rPr>
            <m:sty m:val="p"/>
          </m:rPr>
          <m:t>×</m:t>
        </m:r>
        <m:r>
          <m:t>m</m:t>
        </m:r>
      </m:oMath>
      <w:r>
        <w:t xml:space="preserve"> </w:t>
      </w:r>
      <w:r>
        <w:t xml:space="preserve">matrix</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defined in</w:t>
      </w:r>
      <w:r>
        <w:t xml:space="preserve"> </w:t>
      </w:r>
      <w:hyperlink w:anchor="thm-block-quadratic">
        <w:r>
          <w:rPr>
            <w:rStyle w:val="Hyperlink"/>
          </w:rPr>
          <w:t xml:space="preserve">Theorem 124</w:t>
        </w:r>
      </w:hyperlink>
      <w:r>
        <w:t xml:space="preserve">.</w:t>
      </w:r>
    </w:p>
    <w:bookmarkEnd w:id="678"/>
    <w:bookmarkStart w:id="679" w:name="exm-schur-complement"/>
    <w:p>
      <w:pPr>
        <w:pStyle w:val="BodyText"/>
      </w:pPr>
      <w:r>
        <w:rPr>
          <w:b/>
          <w:bCs/>
        </w:rPr>
        <w:t xml:space="preserve">Example 219 (Schur complements of</w:t>
      </w:r>
      <w:r>
        <w:rPr>
          <w:b/>
          <w:bCs/>
        </w:rPr>
        <w:t xml:space="preserve"> </w:t>
      </w:r>
      <m:oMath>
        <m:r>
          <m:t>2</m:t>
        </m:r>
        <m:r>
          <m:rPr>
            <m:sty m:val="p"/>
          </m:rPr>
          <m:t>×</m:t>
        </m:r>
        <m:r>
          <m:t>2</m:t>
        </m:r>
      </m:oMath>
      <w:r>
        <w:rPr>
          <w:b/>
          <w:bCs/>
        </w:rPr>
        <w:t xml:space="preserve"> </w:t>
      </w:r>
      <w:r>
        <w:rPr>
          <w:b/>
          <w:bCs/>
        </w:rPr>
        <w:t xml:space="preserve">matrices)</w:t>
      </w:r>
      <w:r>
        <w:t xml:space="preserve"> </w:t>
      </w:r>
      <w:r>
        <w:t xml:space="preserve"> </w:t>
      </w:r>
    </w:p>
    <w:p>
      <w:pPr>
        <w:numPr>
          <w:ilvl w:val="0"/>
          <w:numId w:val="1109"/>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 </w:t>
      </w:r>
      <w:r>
        <w:t xml:space="preserve">with</w:t>
      </w:r>
      <w:r>
        <w:t xml:space="preserve"> </w:t>
      </w:r>
      <m:oMath>
        <m:r>
          <m:rPr>
            <m:sty m:val="bi"/>
          </m:rPr>
          <m:t>A</m:t>
        </m:r>
        <m:r>
          <m:rPr>
            <m:sty m:val="p"/>
          </m:rPr>
          <m:t>=</m:t>
        </m:r>
        <m:r>
          <m:rPr>
            <m:sty m:val="p"/>
          </m:rPr>
          <m:t>[</m:t>
        </m:r>
        <m:r>
          <m:t>5</m:t>
        </m:r>
        <m:r>
          <m:rPr>
            <m:sty m:val="p"/>
          </m:rPr>
          <m:t>]</m:t>
        </m:r>
      </m:oMath>
      <w:r>
        <w:t xml:space="preserve">:</w:t>
      </w:r>
    </w:p>
    <w:p>
      <w:pPr>
        <w:pStyle w:val="BodyText"/>
      </w:pPr>
      <m:oMathPara>
        <m:oMathParaPr>
          <m:jc m:val="center"/>
        </m:oMathParaPr>
        <m:oMath>
          <m:eqArr>
            <m:e>
              <m:r>
                <m:rPr>
                  <m:sty m:val="bi"/>
                </m:rPr>
                <m:t>S</m:t>
              </m:r>
              <m:r>
                <m:t>&amp;</m:t>
              </m:r>
              <m:r>
                <m:rPr>
                  <m:sty m:val="p"/>
                </m:rPr>
                <m:t>=</m:t>
              </m:r>
              <m:r>
                <m:t>5</m:t>
              </m:r>
              <m:r>
                <m:rPr>
                  <m:sty m:val="p"/>
                </m:rPr>
                <m:t>−</m:t>
              </m:r>
              <m:r>
                <m:t>4</m:t>
              </m:r>
              <m:r>
                <m:rPr>
                  <m:sty m:val="p"/>
                </m:rPr>
                <m:t>⋅</m:t>
              </m:r>
              <m:f>
                <m:fPr>
                  <m:type m:val="lin"/>
                </m:fPr>
                <m:num>
                  <m:r>
                    <m:t>1</m:t>
                  </m:r>
                </m:num>
                <m:den>
                  <m:r>
                    <m:t>5</m:t>
                  </m:r>
                </m:den>
              </m:f>
              <m:r>
                <m:rPr>
                  <m:sty m:val="p"/>
                </m:rPr>
                <m:t>⋅</m:t>
              </m:r>
              <m:r>
                <m:t>4</m:t>
              </m:r>
            </m:e>
            <m:e>
              <m:r>
                <m:t>&amp;</m:t>
              </m:r>
              <m:r>
                <m:rPr>
                  <m:sty m:val="p"/>
                </m:rPr>
                <m:t>=</m:t>
              </m:r>
              <m:f>
                <m:fPr>
                  <m:type m:val="lin"/>
                </m:fPr>
                <m:num>
                  <m:r>
                    <m:t>25</m:t>
                  </m:r>
                </m:num>
                <m:den>
                  <m:r>
                    <m:t>5</m:t>
                  </m:r>
                </m:den>
              </m:f>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that is,</w:t>
      </w:r>
      <w:r>
        <w:t xml:space="preserve"> </w:t>
      </w:r>
      <m:oMath>
        <m:r>
          <m:rPr>
            <m:sty m:val="bi"/>
          </m:rPr>
          <m:t>S</m:t>
        </m:r>
        <m:r>
          <m:rPr>
            <m:sty m:val="p"/>
          </m:rPr>
          <m:t>=</m:t>
        </m:r>
        <m:r>
          <m:rPr>
            <m:sty m:val="p"/>
          </m:rPr>
          <m:t>[</m:t>
        </m:r>
        <m:f>
          <m:fPr>
            <m:type m:val="lin"/>
          </m:fPr>
          <m:num>
            <m:r>
              <m:t>9</m:t>
            </m:r>
          </m:num>
          <m:den>
            <m:r>
              <m:t>5</m:t>
            </m:r>
          </m:den>
        </m:f>
        <m:r>
          <m:rPr>
            <m:sty m:val="p"/>
          </m:rPr>
          <m:t>]</m:t>
        </m:r>
      </m:oMath>
      <w:r>
        <w:t xml:space="preserve">.</w:t>
      </w:r>
    </w:p>
    <w:p>
      <w:pPr>
        <w:numPr>
          <w:ilvl w:val="0"/>
          <w:numId w:val="1109"/>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with</w:t>
      </w:r>
      <w:r>
        <w:t xml:space="preserve"> </w:t>
      </w:r>
      <m:oMath>
        <m:r>
          <m:rPr>
            <m:sty m:val="bi"/>
          </m:rPr>
          <m:t>A</m:t>
        </m:r>
        <m:r>
          <m:rPr>
            <m:sty m:val="p"/>
          </m:rPr>
          <m:t>=</m:t>
        </m:r>
        <m:r>
          <m:rPr>
            <m:sty m:val="p"/>
          </m:rPr>
          <m:t>[</m:t>
        </m:r>
        <m:r>
          <m:t>1</m:t>
        </m:r>
        <m:r>
          <m:rPr>
            <m:sty m:val="p"/>
          </m:rPr>
          <m:t>]</m:t>
        </m:r>
      </m:oMath>
      <w:r>
        <w:t xml:space="preserve">:</w:t>
      </w:r>
    </w:p>
    <w:p>
      <w:pPr>
        <w:pStyle w:val="BodyText"/>
      </w:pPr>
      <m:oMathPara>
        <m:oMathParaPr>
          <m:jc m:val="center"/>
        </m:oMathParaPr>
        <m:oMath>
          <m:eqArr>
            <m:e>
              <m:r>
                <m:rPr>
                  <m:sty m:val="bi"/>
                </m:rPr>
                <m:t>S</m:t>
              </m:r>
              <m:r>
                <m:t>&amp;</m:t>
              </m:r>
              <m:r>
                <m:rPr>
                  <m:sty m:val="p"/>
                </m:rPr>
                <m:t>=</m:t>
              </m:r>
              <m:r>
                <m:rPr>
                  <m:sty m:val="p"/>
                </m:rPr>
                <m:t>[</m:t>
              </m:r>
              <m:r>
                <m:t>1</m:t>
              </m:r>
              <m:r>
                <m:rPr>
                  <m:sty m:val="p"/>
                </m:rPr>
                <m:t>−</m:t>
              </m:r>
              <m:r>
                <m:t>2</m:t>
              </m:r>
              <m:r>
                <m:rPr>
                  <m:sty m:val="p"/>
                </m:rPr>
                <m:t>⋅</m:t>
              </m:r>
              <m:r>
                <m:t>1</m:t>
              </m:r>
              <m:r>
                <m:rPr>
                  <m:sty m:val="p"/>
                </m:rPr>
                <m:t>⋅</m:t>
              </m:r>
              <m:r>
                <m:t>2</m:t>
              </m:r>
              <m:r>
                <m:rPr>
                  <m:sty m:val="p"/>
                </m:rPr>
                <m:t>]</m:t>
              </m:r>
            </m:e>
            <m:e>
              <m:r>
                <m:t>&amp;</m:t>
              </m:r>
              <m:r>
                <m:rPr>
                  <m:sty m:val="p"/>
                </m:rPr>
                <m:t>=</m:t>
              </m:r>
              <m:r>
                <m:rPr>
                  <m:sty m:val="p"/>
                </m:rPr>
                <m:t>[</m:t>
              </m:r>
              <m:r>
                <m:rPr>
                  <m:sty m:val="p"/>
                </m:rPr>
                <m:t>−</m:t>
              </m:r>
              <m:r>
                <m:t>3</m:t>
              </m:r>
              <m:r>
                <m:rPr>
                  <m:sty m:val="p"/>
                </m:rPr>
                <m:t>]</m:t>
              </m:r>
              <m:r>
                <m:rPr>
                  <m:sty m:val="p"/>
                </m:rPr>
                <m:t>.</m:t>
              </m:r>
            </m:e>
          </m:eqArr>
        </m:oMath>
      </m:oMathPara>
    </w:p>
    <w:p>
      <w:pPr>
        <w:numPr>
          <w:ilvl w:val="0"/>
          <w:numId w:val="1109"/>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the top-left block</w:t>
      </w:r>
      <w:r>
        <w:t xml:space="preserve"> </w:t>
      </w:r>
      <m:oMath>
        <m:r>
          <m:rPr>
            <m:sty m:val="p"/>
          </m:rPr>
          <m:t>[</m:t>
        </m:r>
        <m:r>
          <m:t>0</m:t>
        </m:r>
        <m:r>
          <m:rPr>
            <m:sty m:val="p"/>
          </m:rPr>
          <m:t>]</m:t>
        </m:r>
      </m:oMath>
      <w:r>
        <w:t xml:space="preserve"> </w:t>
      </w:r>
      <w:r>
        <w:t xml:space="preserve">is not invertible,</w:t>
      </w:r>
      <w:r>
        <w:t xml:space="preserve"> </w:t>
      </w:r>
      <w:r>
        <w:t xml:space="preserve">so there is no Schur complement of it.</w:t>
      </w:r>
    </w:p>
    <w:bookmarkEnd w:id="679"/>
    <w:bookmarkStart w:id="680" w:name="thm-schur-test"/>
    <w:p>
      <w:pPr>
        <w:pStyle w:val="FirstParagraph"/>
      </w:pPr>
      <w:r>
        <w:rPr>
          <w:b/>
          <w:bCs/>
        </w:rPr>
        <w:t xml:space="preserve">Theorem 125 (Schur complement test)</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be as in</w:t>
      </w:r>
      <w:r>
        <w:t xml:space="preserve"> </w:t>
      </w:r>
      <w:hyperlink w:anchor="thm-block-quadratic">
        <w:r>
          <w:rPr>
            <w:rStyle w:val="Hyperlink"/>
          </w:rPr>
          <w:t xml:space="preserve">Theorem 124</w:t>
        </w:r>
      </w:hyperlink>
      <w:r>
        <w:t xml:space="preserve">.</w:t>
      </w:r>
      <w:r>
        <w:t xml:space="preserve"> </w:t>
      </w:r>
      <w:r>
        <w:t xml:space="preserve">Then</w:t>
      </w:r>
      <w:r>
        <w:t xml:space="preserve"> </w:t>
      </w:r>
      <m:oMath>
        <m:r>
          <m:rPr>
            <m:sty m:val="bi"/>
          </m:rPr>
          <m:t>X</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exactly when</w:t>
      </w:r>
      <w:r>
        <w:t xml:space="preserve"> </w:t>
      </w:r>
      <m:oMath>
        <m:r>
          <m:rPr>
            <m:sty m:val="bi"/>
          </m:rPr>
          <m:t>A</m:t>
        </m:r>
      </m:oMath>
      <w:r>
        <w:t xml:space="preserve"> </w:t>
      </w:r>
      <w:r>
        <w:t xml:space="preserve">is positive definite</w:t>
      </w:r>
      <w:r>
        <w:t xml:space="preserve"> </w:t>
      </w:r>
      <w:r>
        <w:t xml:space="preserve">and its Schur complement</w:t>
      </w:r>
      <w:r>
        <w:t xml:space="preserve"> </w:t>
      </w:r>
      <m:oMath>
        <m:r>
          <m:rPr>
            <m:sty m:val="bi"/>
          </m:rPr>
          <m:t>S</m:t>
        </m:r>
      </m:oMath>
      <w:r>
        <w:t xml:space="preserve"> </w:t>
      </w:r>
      <w:r>
        <w:t xml:space="preserve">(</w:t>
      </w:r>
      <w:hyperlink w:anchor="def-schur-complement">
        <w:r>
          <w:rPr>
            <w:rStyle w:val="Hyperlink"/>
          </w:rPr>
          <w:t xml:space="preserve">Definition 124</w:t>
        </w:r>
      </w:hyperlink>
      <w:r>
        <w:t xml:space="preserve">) is positive definite.</w:t>
      </w:r>
    </w:p>
    <w:bookmarkEnd w:id="680"/>
    <w:p>
      <w:pPr>
        <w:pStyle w:val="BodyText"/>
      </w:pPr>
      <w:r>
        <w:rPr>
          <w:i/>
          <w:iCs/>
        </w:rPr>
        <w:t xml:space="preserve">Proof</w:t>
      </w:r>
      <w:r>
        <w:t xml:space="preserve">. </w:t>
      </w:r>
      <w:r>
        <w:rPr>
          <w:b/>
          <w:bCs/>
        </w:rPr>
        <w:t xml:space="preserve">If.</w:t>
      </w:r>
      <w:r>
        <w:t xml:space="preserve"> </w:t>
      </w:r>
      <m:oMath>
        <m:r>
          <m:rPr>
            <m:sty m:val="bi"/>
          </m:rPr>
          <m:t>A</m:t>
        </m:r>
      </m:oMath>
      <w:r>
        <w:t xml:space="preserve"> </w:t>
      </w:r>
      <w:r>
        <w:t xml:space="preserve">is positive definite, so invertible (</w:t>
      </w:r>
      <w:hyperlink w:anchor="thm-pd-inverse">
        <w:r>
          <w:rPr>
            <w:rStyle w:val="Hyperlink"/>
          </w:rPr>
          <w:t xml:space="preserve">Theorem 84</w:t>
        </w:r>
      </w:hyperlink>
      <w:r>
        <w:t xml:space="preserve">), and</w:t>
      </w:r>
      <w:r>
        <w:t xml:space="preserve"> </w:t>
      </w:r>
      <m:oMath>
        <m:r>
          <m:rPr>
            <m:sty m:val="bi"/>
          </m:rPr>
          <m:t>S</m:t>
        </m:r>
      </m:oMath>
      <w:r>
        <w:t xml:space="preserve"> </w:t>
      </w:r>
      <w:r>
        <w:t xml:space="preserve">is defined.</w:t>
      </w:r>
      <w:r>
        <w:t xml:space="preserve"> </w:t>
      </w:r>
      <m:oMath>
        <m:r>
          <m:rPr>
            <m:sty m:val="bi"/>
          </m:rPr>
          <m:t>X</m:t>
        </m:r>
      </m:oMath>
      <w:r>
        <w:t xml:space="preserve"> </w:t>
      </w:r>
      <w:r>
        <w:t xml:space="preserve">is symmetric.</w:t>
      </w:r>
      <w:r>
        <w:t xml:space="preserve"> </w:t>
      </w:r>
      <w:r>
        <w:t xml:space="preserve">Let</w:t>
      </w:r>
      <w:r>
        <w:t xml:space="preserve"> </w:t>
      </w:r>
      <w:r>
        <w:t xml:space="preserve">$\mathord{\smash[b]{\underset{\raise.3ex\hbox{$\scriptstyle\sim$}}{v}}\vphantom{v}} = (\mathord{\smash[b]{\underset{\raise.3ex\hbox{$\scriptstyle\sim$}}{u}}\vphantom{u}}, \mathord{\smash[b]{\underset{\raise.3ex\hbox{$\scriptstyle\sim$}}{w}}\vphantom{w}}) \ne \mathord{\smash[b]{\underset{\raise.3ex\hbox{$\scriptstyle\sim$}}{0}}\vphantom{0}}$</w:t>
      </w:r>
      <w:r>
        <w:t xml:space="preserve"> </w:t>
      </w:r>
      <w:r>
        <w:t xml:space="preserve">and</w:t>
      </w:r>
      <w:r>
        <w:t xml:space="preserve"> </w:t>
      </w:r>
      <w:r>
        <w:t xml:space="preserve">$\mathord{\smash[b]{\underset{\raise.3ex\hbox{$\scriptstyle\sim$}}{z}}\vphantom{z}} = \mathord{\smash[b]{\underset{\raise.3ex\hbox{$\scriptstyle\sim$}}{u}}\vphantom{u}} + \mathbf{A}^{-1} \mathbf{B} \mathord{\smash[b]{\underset{\raise.3ex\hbox{$\scriptstyle\sim$}}{w}}\vphantom{w}}$</w:t>
      </w:r>
      <w:r>
        <w:t xml:space="preserve">.</w:t>
      </w:r>
      <w:r>
        <w:t xml:space="preserve"> </w:t>
      </w:r>
      <w:r>
        <w:t xml:space="preserve">By</w:t>
      </w:r>
      <w:r>
        <w:t xml:space="preserve"> </w:t>
      </w:r>
      <w:hyperlink w:anchor="thm-block-quadratic">
        <w:r>
          <w:rPr>
            <w:rStyle w:val="Hyperlink"/>
          </w:rPr>
          <w:t xml:space="preserve">Theorem 124</w:t>
        </w:r>
      </w:hyperlink>
      <w:r>
        <w:t xml:space="preserve">,</w:t>
      </w:r>
      <w:r>
        <w:t xml:space="preserve"> </w:t>
      </w:r>
      <w:r>
        <w:t xml:space="preserve">${\mathord{\smash[b]{\underset{\raise.3ex\hbox{$\scriptstyle\sim$}}{v}}\vphantom{v}}}^{\top} \mathbf{X} \mathord{\smash[b]{\underset{\raise.3ex\hbox{$\scriptstyle\sim$}}{v}}\vphantom{v}} = {\mathord{\smash[b]{\underset{\raise.3ex\hbox{$\scriptstyle\sim$}}{z}}\vphantom{z}}}^{\top} \mathbf{A} \mathord{\smash[b]{\underset{\raise.3ex\hbox{$\scriptstyle\sim$}}{z}}\vphantom{z}} + {\mathord{\smash[b]{\underset{\raise.3ex\hbox{$\scriptstyle\sim$}}{w}}\vphantom{w}}}^{\top} \mathbf{S} \mathord{\smash[b]{\underset{\raise.3ex\hbox{$\scriptstyle\sim$}}{w}}\vphantom{w}}$</w:t>
      </w:r>
      <w:r>
        <w:t xml:space="preserve">,</w:t>
      </w:r>
      <w:r>
        <w:t xml:space="preserve"> </w:t>
      </w:r>
      <w:r>
        <w:t xml:space="preserve">and both terms are at least</w:t>
      </w:r>
      <w:r>
        <w:t xml:space="preserve"> </w:t>
      </w:r>
      <m:oMath>
        <m:r>
          <m:t>0</m:t>
        </m:r>
      </m:oMath>
      <w:r>
        <w:t xml:space="preserve">.</w:t>
      </w:r>
      <w:r>
        <w:t xml:space="preserve"> </w:t>
      </w:r>
      <w:r>
        <w:t xml:space="preserve">If</w:t>
      </w:r>
      <w:r>
        <w:t xml:space="preserve"> </w:t>
      </w:r>
      <w:r>
        <w:t xml:space="preserve">$\mathord{\smash[b]{\underset{\raise.3ex\hbox{$\scriptstyle\sim$}}{w}}\vphantom{w}} \ne \mathord{\smash[b]{\underset{\raise.3ex\hbox{$\scriptstyle\sim$}}{0}}\vphantom{0}}$</w:t>
      </w:r>
      <w:r>
        <w:t xml:space="preserve">, the second term is positive.</w:t>
      </w:r>
      <w:r>
        <w:t xml:space="preserve"> </w:t>
      </w:r>
      <w:r>
        <w:t xml:space="preserve">If</w:t>
      </w:r>
      <w:r>
        <w:t xml:space="preserve"> </w:t>
      </w:r>
      <w:r>
        <w:t xml:space="preserve">$\mathord{\smash[b]{\underset{\raise.3ex\hbox{$\scriptstyle\sim$}}{w}}\vphantom{w}} = \mathord{\smash[b]{\underset{\raise.3ex\hbox{$\scriptstyle\sim$}}{0}}\vphantom{0}}$</w:t>
      </w:r>
      <w:r>
        <w:t xml:space="preserve">, then</w:t>
      </w:r>
      <w:r>
        <w:t xml:space="preserve"> </w:t>
      </w:r>
      <w:r>
        <w:t xml:space="preserve">$\mathord{\smash[b]{\underset{\raise.3ex\hbox{$\scriptstyle\sim$}}{u}}\vphantom{u}} \ne \mathord{\smash[b]{\underset{\raise.3ex\hbox{$\scriptstyle\sim$}}{0}}\vphantom{0}}$</w:t>
      </w:r>
      <w:r>
        <w:t xml:space="preserve"> </w:t>
      </w:r>
      <w:r>
        <w:t xml:space="preserve">and</w:t>
      </w:r>
      <w:r>
        <w:t xml:space="preserve"> </w:t>
      </w:r>
      <w:r>
        <w:t xml:space="preserve">$\mathord{\smash[b]{\underset{\raise.3ex\hbox{$\scriptstyle\sim$}}{z}}\vphantom{z}} = \mathord{\smash[b]{\underset{\raise.3ex\hbox{$\scriptstyle\sim$}}{u}}\vphantom{u}}$</w:t>
      </w:r>
      <w:r>
        <w:t xml:space="preserve">, so the first term is positive.</w:t>
      </w:r>
      <w:r>
        <w:t xml:space="preserve"> </w:t>
      </w:r>
      <w:r>
        <w:t xml:space="preserve">Either way</w:t>
      </w:r>
      <w:r>
        <w:t xml:space="preserve"> </w:t>
      </w:r>
      <w:r>
        <w:t xml:space="preserve">${\mathord{\smash[b]{\underset{\raise.3ex\hbox{$\scriptstyle\sim$}}{v}}\vphantom{v}}}^{\top} \mathbf{X} \mathord{\smash[b]{\underset{\raise.3ex\hbox{$\scriptstyle\sim$}}{v}}\vphantom{v}} &gt; 0$</w:t>
      </w:r>
      <w:r>
        <w:t xml:space="preserve">.</w:t>
      </w:r>
    </w:p>
    <w:p>
      <w:pPr>
        <w:pStyle w:val="BodyText"/>
      </w:pPr>
      <w:r>
        <w:rPr>
          <w:b/>
          <w:bCs/>
        </w:rPr>
        <w:t xml:space="preserve">Only if.</w:t>
      </w:r>
      <w:r>
        <w:t xml:space="preserve"> </w:t>
      </w:r>
      <m:oMath>
        <m:r>
          <m:rPr>
            <m:sty m:val="bi"/>
          </m:rPr>
          <m:t>A</m:t>
        </m:r>
      </m:oMath>
      <w:r>
        <w:t xml:space="preserve"> </w:t>
      </w:r>
      <w:r>
        <w:t xml:space="preserve">is the top-left</w:t>
      </w:r>
      <w:r>
        <w:t xml:space="preserve"> </w:t>
      </w:r>
      <m:oMath>
        <m:r>
          <m:t>k</m:t>
        </m:r>
        <m:r>
          <m:rPr>
            <m:sty m:val="p"/>
          </m:rPr>
          <m:t>×</m:t>
        </m:r>
        <m:r>
          <m:t>k</m:t>
        </m:r>
      </m:oMath>
      <w:r>
        <w:t xml:space="preserve"> </w:t>
      </w:r>
      <w:r>
        <w:t xml:space="preserve">block of</w:t>
      </w:r>
      <w:r>
        <w:t xml:space="preserve"> </w:t>
      </w:r>
      <m:oMath>
        <m:r>
          <m:rPr>
            <m:sty m:val="bi"/>
          </m:rPr>
          <m:t>X</m:t>
        </m:r>
      </m:oMath>
      <w:r>
        <w:t xml:space="preserve">, so it is positive definite (</w:t>
      </w:r>
      <w:hyperlink w:anchor="thm-pd-submatrix">
        <w:r>
          <w:rPr>
            <w:rStyle w:val="Hyperlink"/>
          </w:rPr>
          <w:t xml:space="preserve">Theorem 123</w:t>
        </w:r>
      </w:hyperlink>
      <w:r>
        <w:t xml:space="preserve">),</w:t>
      </w:r>
      <w:r>
        <w:t xml:space="preserve"> </w:t>
      </w:r>
      <w:r>
        <w:t xml:space="preserve">and invertible (</w:t>
      </w:r>
      <w:hyperlink w:anchor="thm-pd-inverse">
        <w:r>
          <w:rPr>
            <w:rStyle w:val="Hyperlink"/>
          </w:rPr>
          <w:t xml:space="preserve">Theorem 84</w:t>
        </w:r>
      </w:hyperlink>
      <w:r>
        <w:t xml:space="preserve">).</w:t>
      </w:r>
      <w:r>
        <w:t xml:space="preserve"> </w:t>
      </w:r>
      <m:oMath>
        <m:r>
          <m:rPr>
            <m:sty m:val="bi"/>
          </m:rPr>
          <m:t>S</m:t>
        </m:r>
      </m:oMath>
      <w:r>
        <w:t xml:space="preserve"> </w:t>
      </w:r>
      <w:r>
        <w:t xml:space="preserve">is symmetric:</w:t>
      </w:r>
    </w:p>
    <w:p>
      <w:pPr>
        <w:pStyle w:val="BodyText"/>
      </w:pPr>
      <m:oMathPara>
        <m:oMathParaPr>
          <m:jc m:val="center"/>
        </m:oMathParaPr>
        <m:oMath>
          <m:eqArr>
            <m:e>
              <m:sSup>
                <m:e>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A</m:t>
                      </m:r>
                    </m:e>
                    <m:sup>
                      <m:r>
                        <m:rPr>
                          <m:sty m:val="p"/>
                        </m:rPr>
                        <m:t>−</m:t>
                      </m:r>
                      <m:r>
                        <m:t>1</m:t>
                      </m:r>
                    </m:sup>
                  </m:sSup>
                  <m:r>
                    <m:rPr>
                      <m:sty m:val="p"/>
                    </m:rPr>
                    <m:t>)</m:t>
                  </m:r>
                </m:e>
                <m:sup>
                  <m:r>
                    <m:rPr>
                      <m:sty m:val="p"/>
                    </m:rPr>
                    <m:t>⊤</m:t>
                  </m:r>
                </m:sup>
              </m:sSup>
              <m:r>
                <m:t> </m:t>
              </m:r>
              <m:r>
                <m:rPr>
                  <m:sty m:val="bi"/>
                </m:rPr>
                <m:t>B</m:t>
              </m:r>
            </m:e>
            <m:e>
              <m:r>
                <m:t>&amp;</m:t>
              </m:r>
              <m:r>
                <m:rPr>
                  <m:sty m:val="p"/>
                </m:rPr>
                <m:t>=</m:t>
              </m:r>
              <m:sSup>
                <m:e>
                  <m:r>
                    <m:rPr>
                      <m:sty m:val="bi"/>
                    </m:rPr>
                    <m:t>B</m:t>
                  </m:r>
                </m:e>
                <m:sup>
                  <m:r>
                    <m:rPr>
                      <m:sty m:val="p"/>
                    </m:rPr>
                    <m:t>⊤</m:t>
                  </m:r>
                </m:sup>
              </m:sSup>
              <m:sSup>
                <m:e>
                  <m:r>
                    <m:rPr>
                      <m:sty m:val="bi"/>
                    </m:rPr>
                    <m:t>A</m:t>
                  </m:r>
                </m:e>
                <m:sup>
                  <m:r>
                    <m:rPr>
                      <m:sty m:val="p"/>
                    </m:rPr>
                    <m:t>−</m:t>
                  </m:r>
                  <m:r>
                    <m:t>1</m:t>
                  </m:r>
                </m:sup>
              </m:sSup>
              <m:r>
                <m:rPr>
                  <m:sty m:val="bi"/>
                </m:rPr>
                <m:t>B</m:t>
              </m:r>
            </m:e>
          </m:eqArr>
        </m:oMath>
      </m:oMathPara>
    </w:p>
    <w:p>
      <w:pPr>
        <w:pStyle w:val="FirstParagraph"/>
      </w:pPr>
      <w:r>
        <w:t xml:space="preserve">(</w:t>
      </w:r>
      <w:hyperlink w:anchor="thm-transpose-product">
        <w:r>
          <w:rPr>
            <w:rStyle w:val="Hyperlink"/>
          </w:rPr>
          <w:t xml:space="preserve">Theorem 20</w:t>
        </w:r>
      </w:hyperlink>
      <w:r>
        <w:t xml:space="preserve">,</w:t>
      </w:r>
      <w:r>
        <w:t xml:space="preserve"> </w:t>
      </w:r>
      <w:hyperlink w:anchor="def-matrix-transpose">
        <w:r>
          <w:rPr>
            <w:rStyle w:val="Hyperlink"/>
          </w:rPr>
          <w:t xml:space="preserve">Definition 22</w:t>
        </w:r>
      </w:hyperlink>
      <w:r>
        <w:t xml:space="preserve"> </w:t>
      </w:r>
      <w:r>
        <w:t xml:space="preserve">for</w:t>
      </w:r>
      <w:r>
        <w:t xml:space="preserve"> </w:t>
      </w:r>
      <m:oMath>
        <m:sSup>
          <m:e>
            <m:r>
              <m:rPr>
                <m:sty m:val="p"/>
              </m:rPr>
              <m:t>(</m:t>
            </m:r>
            <m:sSup>
              <m:e>
                <m:r>
                  <m:rPr>
                    <m:sty m:val="bi"/>
                  </m:rPr>
                  <m:t>B</m:t>
                </m:r>
              </m:e>
              <m:sup>
                <m:r>
                  <m:rPr>
                    <m:sty m:val="p"/>
                  </m:rPr>
                  <m:t>⊤</m:t>
                </m:r>
              </m:sup>
            </m:sSup>
            <m:r>
              <m:rPr>
                <m:sty m:val="p"/>
              </m:rPr>
              <m:t>)</m:t>
            </m:r>
          </m:e>
          <m:sup>
            <m:r>
              <m:rPr>
                <m:sty m:val="p"/>
              </m:rPr>
              <m:t>⊤</m:t>
            </m:r>
          </m:sup>
        </m:sSup>
        <m:r>
          <m:rPr>
            <m:sty m:val="p"/>
          </m:rPr>
          <m:t>=</m:t>
        </m:r>
        <m:r>
          <m:rPr>
            <m:sty m:val="bi"/>
          </m:rPr>
          <m:t>B</m:t>
        </m:r>
      </m:oMath>
      <w:r>
        <w:t xml:space="preserve">,</w:t>
      </w:r>
      <w:r>
        <w:t xml:space="preserve"> </w:t>
      </w:r>
      <w:hyperlink w:anchor="cor-inverse-symmetric">
        <w:r>
          <w:rPr>
            <w:rStyle w:val="Hyperlink"/>
          </w:rPr>
          <w:t xml:space="preserve">Corollary 10</w:t>
        </w:r>
      </w:hyperlink>
      <w:r>
        <w:t xml:space="preserve">),</w:t>
      </w:r>
      <w:r>
        <w:t xml:space="preserve"> </w:t>
      </w:r>
      <w:r>
        <w:t xml:space="preserve">and</w:t>
      </w:r>
      <w:r>
        <w:t xml:space="preserve"> </w:t>
      </w:r>
      <m:oMath>
        <m:r>
          <m:rPr>
            <m:sty m:val="bi"/>
          </m:rPr>
          <m:t>C</m:t>
        </m:r>
      </m:oMath>
      <w:r>
        <w:t xml:space="preserve"> </w:t>
      </w:r>
      <w:r>
        <w:t xml:space="preserve">is symmetric,</w:t>
      </w:r>
      <w:r>
        <w:t xml:space="preserve"> </w:t>
      </w:r>
      <w:r>
        <w:t xml:space="preserve">so</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is symmetric</w:t>
      </w:r>
      <w:r>
        <w:t xml:space="preserve"> </w:t>
      </w:r>
      <w:r>
        <w:t xml:space="preserve">(the transpose of a difference is the difference of the transposes, entry by entry,</w:t>
      </w:r>
      <w:r>
        <w:t xml:space="preserve"> </w:t>
      </w:r>
      <w:hyperlink w:anchor="def-matrix-transpose">
        <w:r>
          <w:rPr>
            <w:rStyle w:val="Hyperlink"/>
          </w:rPr>
          <w:t xml:space="preserve">Definition 22</w:t>
        </w:r>
      </w:hyperlink>
      <w:r>
        <w:t xml:space="preserve">).</w:t>
      </w:r>
      <w:r>
        <w:t xml:space="preserve"> </w:t>
      </w:r>
      <w:r>
        <w:t xml:space="preserve">For</w:t>
      </w:r>
      <w:r>
        <w:t xml:space="preserve"> </w:t>
      </w:r>
      <w:r>
        <w:t xml:space="preserve">$\mathord{\smash[b]{\underset{\raise.3ex\hbox{$\scriptstyle\sim$}}{w}}\vphantom{w}} \ne \mathord{\smash[b]{\underset{\raise.3ex\hbox{$\scriptstyle\sim$}}{0}}\vphantom{0}}$</w:t>
      </w:r>
      <w:r>
        <w:t xml:space="preserve">, take</w:t>
      </w:r>
      <w:r>
        <w:t xml:space="preserve"> </w:t>
      </w:r>
      <w:r>
        <w:t xml:space="preserve">$\mathord{\smash[b]{\underset{\raise.3ex\hbox{$\scriptstyle\sim$}}{u}}\vphantom{u}} = -\mathbf{A}^{-1} \mathbf{B} \mathord{\smash[b]{\underset{\raise.3ex\hbox{$\scriptstyle\sim$}}{w}}\vphantom{w}}$</w:t>
      </w:r>
      <w:r>
        <w:t xml:space="preserve">, so</w:t>
      </w:r>
      <w:r>
        <w:t xml:space="preserve"> </w:t>
      </w:r>
      <w:r>
        <w:t xml:space="preserve">$\mathord{\smash[b]{\underset{\raise.3ex\hbox{$\scriptstyle\sim$}}{z}}\vphantom{z}} = \mathord{\smash[b]{\underset{\raise.3ex\hbox{$\scriptstyle\sim$}}{0}}\vphantom{0}}$</w:t>
      </w:r>
      <w:r>
        <w:t xml:space="preserve"> </w:t>
      </w:r>
      <w:r>
        <w:t xml:space="preserve">and</w:t>
      </w:r>
      <w:r>
        <w:t xml:space="preserve"> </w:t>
      </w:r>
      <w:r>
        <w:t xml:space="preserve">$\mathord{\smash[b]{\underset{\raise.3ex\hbox{$\scriptstyle\sim$}}{v}}\vphantom{v}} = (\mathord{\smash[b]{\underset{\raise.3ex\hbox{$\scriptstyle\sim$}}{u}}\vphantom{u}}, \mathord{\smash[b]{\underset{\raise.3ex\hbox{$\scriptstyle\sim$}}{w}}\vphantom{w}}) \ne \mathord{\smash[b]{\underset{\raise.3ex\hbox{$\scriptstyle\sim$}}{0}}\vphantom{0}}$</w:t>
      </w:r>
      <w:r>
        <w:t xml:space="preserve">; then</w:t>
      </w:r>
      <w:r>
        <w:t xml:space="preserve"> </w:t>
      </w:r>
      <w:r>
        <w:t xml:space="preserve">${\mathord{\smash[b]{\underset{\raise.3ex\hbox{$\scriptstyle\sim$}}{w}}\vphantom{w}}}^{\top} \mathbf{S} \mathord{\smash[b]{\underset{\raise.3ex\hbox{$\scriptstyle\sim$}}{w}}\vphantom{w}} = {\mathord{\smash[b]{\underset{\raise.3ex\hbox{$\scriptstyle\sim$}}{v}}\vphantom{v}}}^{\top} \mathbf{X} \mathord{\smash[b]{\underset{\raise.3ex\hbox{$\scriptstyle\sim$}}{v}}\vphantom{v}} &gt; 0$</w:t>
      </w:r>
      <w:r>
        <w:t xml:space="preserve"> </w:t>
      </w:r>
      <w:r>
        <w:t xml:space="preserve">(</w:t>
      </w:r>
      <w:hyperlink w:anchor="thm-block-quadratic">
        <w:r>
          <w:rPr>
            <w:rStyle w:val="Hyperlink"/>
          </w:rPr>
          <w:t xml:space="preserve">Theorem 124</w:t>
        </w:r>
      </w:hyperlink>
      <w:r>
        <w:t xml:space="preserve">).</w:t>
      </w:r>
    </w:p>
    <w:bookmarkStart w:id="681" w:name="exm-schur-test"/>
    <w:p>
      <w:pPr>
        <w:pStyle w:val="BodyText"/>
      </w:pPr>
      <w:r>
        <w:rPr>
          <w:b/>
          <w:bCs/>
        </w:rPr>
        <w:t xml:space="preserve">Example 220 (Testing</w:t>
      </w:r>
      <w:r>
        <w:rPr>
          <w:b/>
          <w:bCs/>
        </w:rPr>
        <w:t xml:space="preserve"> </w:t>
      </w:r>
      <m:oMath>
        <m:r>
          <m:t>2</m:t>
        </m:r>
        <m:r>
          <m:rPr>
            <m:sty m:val="p"/>
          </m:rPr>
          <m:t>×</m:t>
        </m:r>
        <m:r>
          <m:t>2</m:t>
        </m:r>
      </m:oMath>
      <w:r>
        <w:rPr>
          <w:b/>
          <w:bCs/>
        </w:rPr>
        <w:t xml:space="preserve"> </w:t>
      </w:r>
      <w:r>
        <w:rPr>
          <w:b/>
          <w:bCs/>
        </w:rPr>
        <w:t xml:space="preserve">matrices)</w:t>
      </w:r>
      <w:r>
        <w:t xml:space="preserve"> </w:t>
      </w:r>
      <w:r>
        <w:t xml:space="preserve">A symmetric</w:t>
      </w:r>
      <w:r>
        <w:t xml:space="preserve"> </w:t>
      </w:r>
      <m:oMath>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is positive definite</w:t>
      </w:r>
      <w:r>
        <w:t xml:space="preserve"> </w:t>
      </w:r>
      <w:r>
        <w:t xml:space="preserve">exactly when</w:t>
      </w:r>
      <w:r>
        <w:t xml:space="preserve"> </w:t>
      </w:r>
      <m:oMath>
        <m:r>
          <m:t>a</m:t>
        </m:r>
        <m:r>
          <m:rPr>
            <m:sty m:val="p"/>
          </m:rPr>
          <m:t>&gt;</m:t>
        </m:r>
        <m:r>
          <m:t>0</m:t>
        </m:r>
      </m:oMath>
      <w:r>
        <w:t xml:space="preserve"> </w:t>
      </w:r>
      <w:r>
        <w:t xml:space="preserve">and</w:t>
      </w:r>
      <w:r>
        <w:t xml:space="preserve"> </w:t>
      </w:r>
      <m:oMath>
        <m:r>
          <m:t>c</m:t>
        </m:r>
        <m:r>
          <m:rPr>
            <m:sty m:val="p"/>
          </m:rPr>
          <m:t>−</m:t>
        </m:r>
        <m:f>
          <m:fPr>
            <m:type m:val="lin"/>
          </m:fPr>
          <m:num>
            <m:sSup>
              <m:e>
                <m:r>
                  <m:t>b</m:t>
                </m:r>
              </m:e>
              <m:sup>
                <m:r>
                  <m:t>2</m:t>
                </m:r>
              </m:sup>
            </m:sSup>
          </m:num>
          <m:den>
            <m:r>
              <m:t>a</m:t>
            </m:r>
          </m:den>
        </m:f>
        <m:r>
          <m:rPr>
            <m:sty m:val="p"/>
          </m:rPr>
          <m:t>&gt;</m:t>
        </m:r>
        <m:r>
          <m:t>0</m:t>
        </m:r>
      </m:oMath>
      <w:r>
        <w:t xml:space="preserve">, that is,</w:t>
      </w:r>
      <w:r>
        <w:t xml:space="preserve"> </w:t>
      </w:r>
      <m:oMath>
        <m:r>
          <m:t>a</m:t>
        </m:r>
        <m:r>
          <m:rPr>
            <m:sty m:val="p"/>
          </m:rPr>
          <m:t>&gt;</m:t>
        </m:r>
        <m:r>
          <m:t>0</m:t>
        </m:r>
      </m:oMath>
      <w:r>
        <w:t xml:space="preserve"> </w:t>
      </w:r>
      <w:r>
        <w:t xml:space="preserve">and</w:t>
      </w:r>
      <w:r>
        <w:t xml:space="preserve"> </w:t>
      </w:r>
      <m:oMath>
        <m:r>
          <m:t>a</m:t>
        </m:r>
        <m:r>
          <m:t>c</m:t>
        </m:r>
        <m:r>
          <m:rPr>
            <m:sty m:val="p"/>
          </m:rPr>
          <m:t>&gt;</m:t>
        </m:r>
        <m:sSup>
          <m:e>
            <m:r>
              <m:t>b</m:t>
            </m:r>
          </m:e>
          <m:sup>
            <m:r>
              <m:t>2</m:t>
            </m:r>
          </m:sup>
        </m:sSup>
      </m:oMath>
      <w:r>
        <w:t xml:space="preserve"> </w:t>
      </w:r>
      <w:r>
        <w:t xml:space="preserve">(a</w:t>
      </w:r>
      <w:r>
        <w:t xml:space="preserve"> </w:t>
      </w:r>
      <m:oMath>
        <m:r>
          <m:t>1</m:t>
        </m:r>
        <m:r>
          <m:rPr>
            <m:sty m:val="p"/>
          </m:rPr>
          <m:t>×</m:t>
        </m:r>
        <m:r>
          <m:t>1</m:t>
        </m:r>
      </m:oMath>
      <w:r>
        <w:t xml:space="preserve"> </w:t>
      </w:r>
      <w:r>
        <w:t xml:space="preserve">matrix</w:t>
      </w:r>
      <w:r>
        <w:t xml:space="preserve"> </w:t>
      </w:r>
      <m:oMath>
        <m:r>
          <m:rPr>
            <m:sty m:val="p"/>
          </m:rPr>
          <m:t>[</m:t>
        </m:r>
        <m:r>
          <m:t>s</m:t>
        </m:r>
        <m:r>
          <m:rPr>
            <m:sty m:val="p"/>
          </m:rPr>
          <m:t>]</m:t>
        </m:r>
      </m:oMath>
      <w:r>
        <w:t xml:space="preserve"> </w:t>
      </w:r>
      <w:r>
        <w:t xml:space="preserve">is positive definite exactly when</w:t>
      </w:r>
      <w:r>
        <w:t xml:space="preserve"> </w:t>
      </w:r>
      <m:oMath>
        <m:r>
          <m:t>s</m:t>
        </m:r>
        <m:r>
          <m:rPr>
            <m:sty m:val="p"/>
          </m:rPr>
          <m:t>&gt;</m:t>
        </m:r>
        <m:r>
          <m:t>0</m:t>
        </m:r>
      </m:oMath>
      <w:r>
        <w:t xml:space="preserve">, since</w:t>
      </w:r>
      <w:r>
        <w:t xml:space="preserve"> </w:t>
      </w:r>
      <m:oMath>
        <m:sSup>
          <m:e>
            <m:r>
              <m:t>x</m:t>
            </m:r>
          </m:e>
          <m:sup>
            <m:r>
              <m:rPr>
                <m:sty m:val="p"/>
              </m:rPr>
              <m:t>⊤</m:t>
            </m:r>
          </m:sup>
        </m:sSup>
        <m:r>
          <m:t>s</m:t>
        </m:r>
        <m:r>
          <m:t>x</m:t>
        </m:r>
        <m:r>
          <m:rPr>
            <m:sty m:val="p"/>
          </m:rPr>
          <m:t>=</m:t>
        </m:r>
        <m:r>
          <m:t>s</m:t>
        </m:r>
        <m:sSup>
          <m:e>
            <m:r>
              <m:t>x</m:t>
            </m:r>
          </m:e>
          <m:sup>
            <m:r>
              <m:t>2</m:t>
            </m:r>
          </m:sup>
        </m:sSup>
      </m:oMath>
      <w:r>
        <w:t xml:space="preserve">).</w:t>
      </w:r>
    </w:p>
    <w:p>
      <w:pPr>
        <w:pStyle w:val="Compact"/>
        <w:numPr>
          <w:ilvl w:val="0"/>
          <w:numId w:val="1110"/>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r>
          <m:t>5</m:t>
        </m:r>
        <m:r>
          <m:rPr>
            <m:sty m:val="p"/>
          </m:rPr>
          <m:t>&gt;</m:t>
        </m:r>
        <m:r>
          <m:t>0</m:t>
        </m:r>
      </m:oMath>
      <w:r>
        <w:t xml:space="preserve"> </w:t>
      </w:r>
      <w:r>
        <w:t xml:space="preserve">and</w:t>
      </w:r>
      <w:r>
        <w:t xml:space="preserve"> </w:t>
      </w:r>
      <m:oMath>
        <m:f>
          <m:fPr>
            <m:type m:val="lin"/>
          </m:fPr>
          <m:num>
            <m:r>
              <m:t>9</m:t>
            </m:r>
          </m:num>
          <m:den>
            <m:r>
              <m:t>5</m:t>
            </m:r>
          </m:den>
        </m:f>
        <m:r>
          <m:rPr>
            <m:sty m:val="p"/>
          </m:rPr>
          <m:t>&gt;</m:t>
        </m:r>
        <m:r>
          <m:t>0</m:t>
        </m:r>
      </m:oMath>
      <w:r>
        <w:t xml:space="preserve"> </w:t>
      </w:r>
      <w:r>
        <w:t xml:space="preserve">(</w:t>
      </w:r>
      <w:hyperlink w:anchor="exm-schur-complement">
        <w:r>
          <w:rPr>
            <w:rStyle w:val="Hyperlink"/>
          </w:rPr>
          <w:t xml:space="preserve">Example 219</w:t>
        </w:r>
      </w:hyperlink>
      <w:r>
        <w:t xml:space="preserve">),</w:t>
      </w:r>
      <w:r>
        <w:t xml:space="preserve"> </w:t>
      </w:r>
      <w:r>
        <w:t xml:space="preserve">so it is positive definite.</w:t>
      </w:r>
    </w:p>
    <w:p>
      <w:pPr>
        <w:pStyle w:val="Compact"/>
        <w:numPr>
          <w:ilvl w:val="0"/>
          <w:numId w:val="1110"/>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w:t>
      </w:r>
      <w:r>
        <w:t xml:space="preserve"> </w:t>
      </w:r>
      <m:oMath>
        <m:r>
          <m:t>1</m:t>
        </m:r>
        <m:r>
          <m:rPr>
            <m:sty m:val="p"/>
          </m:rPr>
          <m:t>&gt;</m:t>
        </m:r>
        <m:r>
          <m:t>0</m:t>
        </m:r>
      </m:oMath>
      <w:r>
        <w:t xml:space="preserve"> </w:t>
      </w:r>
      <w:r>
        <w:t xml:space="preserve">but</w:t>
      </w:r>
      <w:r>
        <w:t xml:space="preserve"> </w:t>
      </w:r>
      <m:oMath>
        <m:r>
          <m:rPr>
            <m:sty m:val="bi"/>
          </m:rPr>
          <m:t>S</m:t>
        </m:r>
        <m:r>
          <m:rPr>
            <m:sty m:val="p"/>
          </m:rPr>
          <m:t>=</m:t>
        </m:r>
        <m:r>
          <m:rPr>
            <m:sty m:val="p"/>
          </m:rPr>
          <m:t>−</m:t>
        </m:r>
        <m:r>
          <m:t>3</m:t>
        </m:r>
      </m:oMath>
      <w:r>
        <w:t xml:space="preserve">,</w:t>
      </w:r>
      <w:r>
        <w:t xml:space="preserve"> </w:t>
      </w:r>
      <w:r>
        <w:t xml:space="preserve">so it is not, as</w:t>
      </w:r>
      <w:r>
        <w:t xml:space="preserve"> </w:t>
      </w:r>
      <w:hyperlink w:anchor="exm-positive-definite">
        <w:r>
          <w:rPr>
            <w:rStyle w:val="Hyperlink"/>
          </w:rPr>
          <w:t xml:space="preserve">Example 155</w:t>
        </w:r>
      </w:hyperlink>
      <w:r>
        <w:t xml:space="preserve"> </w:t>
      </w:r>
      <w:r>
        <w:t xml:space="preserve">found directly.</w:t>
      </w:r>
    </w:p>
    <w:bookmarkEnd w:id="681"/>
    <w:bookmarkStart w:id="682" w:name="thm-cholesky"/>
    <w:p>
      <w:pPr>
        <w:pStyle w:val="FirstParagraph"/>
      </w:pPr>
      <w:r>
        <w:rPr>
          <w:b/>
          <w:bCs/>
        </w:rPr>
        <w:t xml:space="preserve">Theorem 126 (Cholesky factorization)</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exactly when</w:t>
      </w:r>
      <w:r>
        <w:t xml:space="preserve"> </w:t>
      </w:r>
      <m:oMath>
        <m:r>
          <m:rPr>
            <m:sty m:val="bi"/>
          </m:rPr>
          <m:t>A</m:t>
        </m:r>
        <m:r>
          <m:rPr>
            <m:sty m:val="p"/>
          </m:rPr>
          <m:t>=</m:t>
        </m:r>
        <m:r>
          <m:rPr>
            <m:sty m:val="bi"/>
          </m:rPr>
          <m:t>L</m:t>
        </m:r>
        <m:sSup>
          <m:e>
            <m:r>
              <m:rPr>
                <m:sty m:val="bi"/>
              </m:rPr>
              <m:t>L</m:t>
            </m:r>
          </m:e>
          <m:sup>
            <m:r>
              <m:rPr>
                <m:sty m:val="p"/>
              </m:rPr>
              <m:t>⊤</m:t>
            </m:r>
          </m:sup>
        </m:sSup>
      </m:oMath>
      <w:r>
        <w:t xml:space="preserve"> </w:t>
      </w:r>
      <w:r>
        <w:t xml:space="preserve">for some lower triangular</w:t>
      </w:r>
      <w:r>
        <w:t xml:space="preserve"> </w:t>
      </w:r>
      <m:oMath>
        <m:r>
          <m:rPr>
            <m:sty m:val="bi"/>
          </m:rPr>
          <m:t>L</m:t>
        </m:r>
      </m:oMath>
      <w:r>
        <w:t xml:space="preserve"> </w:t>
      </w:r>
      <w:r>
        <w:t xml:space="preserve">(</w:t>
      </w:r>
      <w:hyperlink w:anchor="def-lower-triangular-matrix">
        <w:r>
          <w:rPr>
            <w:rStyle w:val="Hyperlink"/>
          </w:rPr>
          <w:t xml:space="preserve">Definition 113</w:t>
        </w:r>
      </w:hyperlink>
      <w:r>
        <w:t xml:space="preserve">) with positive diagonal entries.</w:t>
      </w:r>
      <w:r>
        <w:t xml:space="preserve"> </w:t>
      </w:r>
      <w:r>
        <w:t xml:space="preserve">For a positive definite</w:t>
      </w:r>
      <w:r>
        <w:t xml:space="preserve"> </w:t>
      </w:r>
      <m:oMath>
        <m:r>
          <m:rPr>
            <m:sty m:val="bi"/>
          </m:rPr>
          <m:t>A</m:t>
        </m:r>
      </m:oMath>
      <w:r>
        <w:t xml:space="preserve"> </w:t>
      </w:r>
      <w:r>
        <w:t xml:space="preserve">that</w:t>
      </w:r>
      <w:r>
        <w:t xml:space="preserve"> </w:t>
      </w:r>
      <m:oMath>
        <m:r>
          <m:rPr>
            <m:sty m:val="bi"/>
          </m:rPr>
          <m:t>L</m:t>
        </m:r>
      </m:oMath>
      <w:r>
        <w:t xml:space="preserve"> </w:t>
      </w:r>
      <w:r>
        <w:t xml:space="preserve">is unique;</w:t>
      </w:r>
      <w:r>
        <w:t xml:space="preserve"> </w:t>
      </w:r>
      <w:r>
        <w:t xml:space="preserve">it is the</w:t>
      </w:r>
      <w:r>
        <w:t xml:space="preserve"> </w:t>
      </w:r>
      <w:r>
        <w:rPr>
          <w:b/>
          <w:bCs/>
        </w:rPr>
        <w:t xml:space="preserve">Cholesky factor</w:t>
      </w:r>
      <w:r>
        <w:t xml:space="preserve"> </w:t>
      </w:r>
      <w:r>
        <w:t xml:space="preserve">[94]</w:t>
      </w:r>
      <w:r>
        <w:t xml:space="preserve"> </w:t>
      </w:r>
      <w:r>
        <w:t xml:space="preserve">of</w:t>
      </w:r>
      <w:r>
        <w:t xml:space="preserve"> </w:t>
      </w:r>
      <m:oMath>
        <m:r>
          <m:rPr>
            <m:sty m:val="bi"/>
          </m:rPr>
          <m:t>A</m:t>
        </m:r>
      </m:oMath>
      <w:r>
        <w:t xml:space="preserve">.</w:t>
      </w:r>
    </w:p>
    <w:bookmarkEnd w:id="682"/>
    <w:p>
      <w:pPr>
        <w:pStyle w:val="BodyText"/>
      </w:pPr>
      <w:r>
        <w:rPr>
          <w:i/>
          <w:iCs/>
        </w:rPr>
        <w:t xml:space="preserve">Proof</w:t>
      </w:r>
      <w:r>
        <w:t xml:space="preserve">. </w:t>
      </w:r>
      <w:r>
        <w:rPr>
          <w:b/>
          <w:bCs/>
        </w:rPr>
        <w:t xml:space="preserve">If.</w:t>
      </w:r>
      <w:r>
        <w:t xml:space="preserve"> </w:t>
      </w:r>
      <m:oMath>
        <m:sSup>
          <m:e>
            <m:r>
              <m:rPr>
                <m:sty m:val="bi"/>
              </m:rPr>
              <m:t>L</m:t>
            </m:r>
          </m:e>
          <m:sup>
            <m:r>
              <m:rPr>
                <m:sty m:val="p"/>
              </m:rPr>
              <m:t>⊤</m:t>
            </m:r>
          </m:sup>
        </m:sSup>
      </m:oMath>
      <w:r>
        <w:t xml:space="preserve"> </w:t>
      </w:r>
      <w:r>
        <w:t xml:space="preserve">is upper triangular with positive diagonal (</w:t>
      </w:r>
      <w:hyperlink w:anchor="def-matrix-transpose">
        <w:r>
          <w:rPr>
            <w:rStyle w:val="Hyperlink"/>
          </w:rPr>
          <w:t xml:space="preserve">Definition 22</w:t>
        </w:r>
      </w:hyperlink>
      <w:r>
        <w:t xml:space="preserve">),</w:t>
      </w:r>
      <w:r>
        <w:t xml:space="preserve"> </w:t>
      </w:r>
      <w:r>
        <w:t xml:space="preserve">so</w:t>
      </w:r>
      <w:r>
        <w:t xml:space="preserve"> </w:t>
      </w:r>
      <w:r>
        <w:t xml:space="preserve">${\mathbf{L}}^{\top} \mathord{\smash[b]{\underset{\raise.3ex\hbox{$\scriptstyle\sim$}}{x}}\vphantom{x}}= \mathord{\smash[b]{\underset{\raise.3ex\hbox{$\scriptstyle\sim$}}{0}}\vphantom{0}}$</w:t>
      </w:r>
      <w:r>
        <w:t xml:space="preserve"> </w:t>
      </w:r>
      <w:r>
        <w:t xml:space="preserve">only for</w:t>
      </w:r>
      <w:r>
        <w:t xml:space="preserve"> </w:t>
      </w:r>
      <w:r>
        <w:t xml:space="preserve">$\mathord{\smash[b]{\underset{\raise.3ex\hbox{$\scriptstyle\sim$}}{x}}\vphantom{x}}= \mathord{\smash[b]{\underset{\raise.3ex\hbox{$\scriptstyle\sim$}}{0}}\vphantom{0}}$</w:t>
      </w:r>
      <w:r>
        <w:t xml:space="preserve"> </w:t>
      </w:r>
      <w:r>
        <w:t xml:space="preserve">(</w:t>
      </w:r>
      <w:hyperlink w:anchor="thm-back-substitution">
        <w:r>
          <w:rPr>
            <w:rStyle w:val="Hyperlink"/>
          </w:rPr>
          <w:t xml:space="preserve">Theorem 105</w:t>
        </w:r>
      </w:hyperlink>
      <w:r>
        <w:t xml:space="preserve">),</w:t>
      </w:r>
      <w:r>
        <w:t xml:space="preserve"> </w:t>
      </w:r>
      <w:r>
        <w:t xml:space="preserve">and the columns of</w:t>
      </w:r>
      <w:r>
        <w:t xml:space="preserve"> </w:t>
      </w:r>
      <m:oMath>
        <m:sSup>
          <m:e>
            <m:r>
              <m:rPr>
                <m:sty m:val="bi"/>
              </m:rPr>
              <m:t>L</m:t>
            </m:r>
          </m:e>
          <m:sup>
            <m:r>
              <m:rPr>
                <m:sty m:val="p"/>
              </m:rPr>
              <m:t>⊤</m:t>
            </m:r>
          </m:sup>
        </m:sSup>
      </m:oMath>
      <w:r>
        <w:t xml:space="preserve"> </w:t>
      </w:r>
      <w:r>
        <w:t xml:space="preserve">are linearly independent</w:t>
      </w:r>
      <w:r>
        <w:t xml:space="preserve"> </w:t>
      </w:r>
      <w:r>
        <w:t xml:space="preserve">(</w:t>
      </w:r>
      <w:hyperlink w:anchor="thm-matvec-columns">
        <w:r>
          <w:rPr>
            <w:rStyle w:val="Hyperlink"/>
          </w:rPr>
          <w:t xml:space="preserve">Theorem 24</w:t>
        </w:r>
      </w:hyperlink>
      <w:r>
        <w:t xml:space="preserve">,</w:t>
      </w:r>
      <w:r>
        <w:t xml:space="preserve"> </w:t>
      </w:r>
      <w:hyperlink w:anchor="def-linearly-independent">
        <w:r>
          <w:rPr>
            <w:rStyle w:val="Hyperlink"/>
          </w:rPr>
          <w:t xml:space="preserve">Definition 43</w:t>
        </w:r>
      </w:hyperlink>
      <w:r>
        <w:t xml:space="preserve">).</w:t>
      </w:r>
      <w:r>
        <w:t xml:space="preserve"> </w:t>
      </w:r>
      <w:r>
        <w:t xml:space="preserve">So</w:t>
      </w:r>
      <w:r>
        <w:t xml:space="preserve"> </w:t>
      </w:r>
      <m:oMath>
        <m:r>
          <m:rPr>
            <m:sty m:val="bi"/>
          </m:rPr>
          <m:t>A</m:t>
        </m:r>
        <m:r>
          <m:rPr>
            <m:sty m:val="p"/>
          </m:rPr>
          <m:t>=</m:t>
        </m:r>
        <m:sSup>
          <m:e>
            <m:r>
              <m:rPr>
                <m:sty m:val="p"/>
              </m:rPr>
              <m:t>(</m:t>
            </m:r>
            <m:sSup>
              <m:e>
                <m:r>
                  <m:rPr>
                    <m:sty m:val="bi"/>
                  </m:rPr>
                  <m:t>L</m:t>
                </m:r>
              </m:e>
              <m:sup>
                <m:r>
                  <m:rPr>
                    <m:sty m:val="p"/>
                  </m:rPr>
                  <m:t>⊤</m:t>
                </m:r>
              </m:sup>
            </m:sSup>
            <m:r>
              <m:rPr>
                <m:sty m:val="p"/>
              </m:rPr>
              <m:t>)</m:t>
            </m:r>
          </m:e>
          <m:sup>
            <m:r>
              <m:rPr>
                <m:sty m:val="p"/>
              </m:rPr>
              <m:t>⊤</m:t>
            </m:r>
          </m:sup>
        </m:sSup>
        <m:r>
          <m:t> </m:t>
        </m:r>
        <m:sSup>
          <m:e>
            <m:r>
              <m:rPr>
                <m:sty m:val="bi"/>
              </m:rPr>
              <m:t>L</m:t>
            </m:r>
          </m:e>
          <m:sup>
            <m:r>
              <m:rPr>
                <m:sty m:val="p"/>
              </m:rPr>
              <m:t>⊤</m:t>
            </m:r>
          </m:sup>
        </m:sSup>
      </m:oMath>
      <w:r>
        <w:t xml:space="preserve"> </w:t>
      </w:r>
      <w:r>
        <w:t xml:space="preserve">(</w:t>
      </w:r>
      <w:hyperlink w:anchor="def-matrix-transpose">
        <w:r>
          <w:rPr>
            <w:rStyle w:val="Hyperlink"/>
          </w:rPr>
          <w:t xml:space="preserve">Definition 22</w:t>
        </w:r>
      </w:hyperlink>
      <w:r>
        <w:t xml:space="preserve">)</w:t>
      </w:r>
      <w:r>
        <w:t xml:space="preserve"> </w:t>
      </w:r>
      <w:r>
        <w:t xml:space="preserve">is positive definite (</w:t>
      </w:r>
      <w:hyperlink w:anchor="thm-pd-gram">
        <w:r>
          <w:rPr>
            <w:rStyle w:val="Hyperlink"/>
          </w:rPr>
          <w:t xml:space="preserve">Theorem 119</w:t>
        </w:r>
      </w:hyperlink>
      <w:r>
        <w:t xml:space="preserve">, part 2).</w:t>
      </w:r>
    </w:p>
    <w:p>
      <w:pPr>
        <w:pStyle w:val="BodyText"/>
      </w:pPr>
      <w:r>
        <w:rPr>
          <w:b/>
          <w:bCs/>
        </w:rPr>
        <w:t xml:space="preserve">Only if, with uniqueness, by</w:t>
      </w:r>
      <w:r>
        <w:rPr>
          <w:b/>
          <w:bCs/>
        </w:rPr>
        <w:t xml:space="preserve"> </w:t>
      </w:r>
      <w:hyperlink r:id="rId146">
        <w:r>
          <w:rPr>
            <w:rStyle w:val="Hyperlink"/>
            <w:b/>
            <w:bCs/>
          </w:rPr>
          <w:t xml:space="preserve">induction</w:t>
        </w:r>
      </w:hyperlink>
      <w:r>
        <w:rPr>
          <w:b/>
          <w:bCs/>
        </w:rPr>
        <w:t xml:space="preserve"> </w:t>
      </w:r>
      <w:r>
        <w:rPr>
          <w:b/>
          <w:bCs/>
        </w:rPr>
        <w:t xml:space="preserve">on</w:t>
      </w:r>
      <w:r>
        <w:rPr>
          <w:b/>
          <w:bCs/>
        </w:rPr>
        <w:t xml:space="preserve"> </w:t>
      </w:r>
      <m:oMath>
        <m:r>
          <m:t>p</m:t>
        </m:r>
      </m:oMath>
      <w:r>
        <w:rPr>
          <w:b/>
          <w:bCs/>
        </w:rPr>
        <w:t xml:space="preserve">.</w:t>
      </w:r>
      <w:r>
        <w:t xml:space="preserve"> </w:t>
      </w:r>
      <w:r>
        <w:t xml:space="preserve">For</w:t>
      </w:r>
      <w:r>
        <w:t xml:space="preserve"> </w:t>
      </w:r>
      <m:oMath>
        <m:r>
          <m:t>p</m:t>
        </m:r>
        <m:r>
          <m:rPr>
            <m:sty m:val="p"/>
          </m:rPr>
          <m:t>=</m:t>
        </m:r>
        <m:r>
          <m:t>1</m:t>
        </m:r>
      </m:oMath>
      <w:r>
        <w:t xml:space="preserve">,</w:t>
      </w:r>
      <w:r>
        <w:t xml:space="preserve"> </w:t>
      </w:r>
      <m:oMath>
        <m:r>
          <m:rPr>
            <m:sty m:val="bi"/>
          </m:rPr>
          <m:t>A</m:t>
        </m:r>
        <m:r>
          <m:rPr>
            <m:sty m:val="p"/>
          </m:rPr>
          <m:t>=</m:t>
        </m:r>
        <m:r>
          <m:rPr>
            <m:sty m:val="p"/>
          </m:rPr>
          <m:t>[</m:t>
        </m:r>
        <m:r>
          <m:t>a</m:t>
        </m:r>
        <m:r>
          <m:rPr>
            <m:sty m:val="p"/>
          </m:rPr>
          <m:t>]</m:t>
        </m:r>
      </m:oMath>
      <w:r>
        <w:t xml:space="preserve"> </w:t>
      </w:r>
      <w:r>
        <w:t xml:space="preserve">with</w:t>
      </w:r>
      <w:r>
        <w:t xml:space="preserve"> </w:t>
      </w:r>
      <m:oMath>
        <m:r>
          <m:t>a</m:t>
        </m:r>
        <m:r>
          <m:rPr>
            <m:sty m:val="p"/>
          </m:rPr>
          <m:t>&gt;</m:t>
        </m:r>
        <m:r>
          <m:t>0</m:t>
        </m:r>
      </m:oMath>
      <w:r>
        <w:t xml:space="preserve"> </w:t>
      </w:r>
      <w:r>
        <w:t xml:space="preserve">(</w:t>
      </w:r>
      <w:hyperlink w:anchor="thm-pd-submatrix">
        <w:r>
          <w:rPr>
            <w:rStyle w:val="Hyperlink"/>
          </w:rPr>
          <w:t xml:space="preserve">Theorem 123</w:t>
        </w:r>
      </w:hyperlink>
      <w:r>
        <w:t xml:space="preserve">),</w:t>
      </w:r>
      <w:r>
        <w:t xml:space="preserve"> </w:t>
      </w:r>
      <w:r>
        <w:t xml:space="preserve">and</w:t>
      </w:r>
      <w:r>
        <w:t xml:space="preserve"> </w:t>
      </w:r>
      <m:oMath>
        <m:r>
          <m:rPr>
            <m:sty m:val="p"/>
          </m:rPr>
          <m:t>[</m:t>
        </m:r>
        <m:r>
          <m:t>c</m:t>
        </m:r>
        <m:r>
          <m:rPr>
            <m:sty m:val="p"/>
          </m:rPr>
          <m:t>]</m:t>
        </m:r>
        <m:r>
          <m:t> </m:t>
        </m:r>
        <m:r>
          <m:rPr>
            <m:sty m:val="p"/>
          </m:rPr>
          <m:t>[</m:t>
        </m:r>
        <m:r>
          <m:t>c</m:t>
        </m:r>
        <m:r>
          <m:rPr>
            <m:sty m:val="p"/>
          </m:rPr>
          <m:t>]</m:t>
        </m:r>
        <m:r>
          <m:rPr>
            <m:sty m:val="p"/>
          </m:rPr>
          <m:t>=</m:t>
        </m:r>
        <m:r>
          <m:rPr>
            <m:sty m:val="p"/>
          </m:rPr>
          <m:t>[</m:t>
        </m:r>
        <m:r>
          <m:t>a</m:t>
        </m:r>
        <m:r>
          <m:rPr>
            <m:sty m:val="p"/>
          </m:rPr>
          <m:t>]</m:t>
        </m:r>
      </m:oMath>
      <w:r>
        <w:t xml:space="preserve"> </w:t>
      </w:r>
      <w:r>
        <w:t xml:space="preserve">with</w:t>
      </w:r>
      <w:r>
        <w:t xml:space="preserve"> </w:t>
      </w:r>
      <m:oMath>
        <m:r>
          <m:t>c</m:t>
        </m:r>
        <m:r>
          <m:rPr>
            <m:sty m:val="p"/>
          </m:rPr>
          <m:t>&gt;</m:t>
        </m:r>
        <m:r>
          <m:t>0</m:t>
        </m:r>
      </m:oMath>
      <w:r>
        <w:t xml:space="preserve"> </w:t>
      </w:r>
      <w:r>
        <w:t xml:space="preserve">holds exactly for</w:t>
      </w:r>
      <w:r>
        <w:t xml:space="preserve"> </w:t>
      </w:r>
      <m:oMath>
        <m:r>
          <m:t>c</m:t>
        </m:r>
        <m:r>
          <m:rPr>
            <m:sty m:val="p"/>
          </m:rPr>
          <m:t>=</m:t>
        </m:r>
        <m:rad>
          <m:radPr>
            <m:degHide m:val="on"/>
          </m:radPr>
          <m:deg/>
          <m:e>
            <m:r>
              <m:t>a</m:t>
            </m:r>
          </m:e>
        </m:rad>
      </m:oMath>
      <w:r>
        <w:t xml:space="preserve">.</w:t>
      </w:r>
      <w:r>
        <w:t xml:space="preserve"> </w:t>
      </w:r>
      <w:r>
        <w:t xml:space="preserve">For</w:t>
      </w:r>
      <w:r>
        <w:t xml:space="preserve"> </w:t>
      </w:r>
      <m:oMath>
        <m:r>
          <m:t>p</m:t>
        </m:r>
        <m:r>
          <m:rPr>
            <m:sty m:val="p"/>
          </m:rPr>
          <m:t>&gt;</m:t>
        </m:r>
        <m:r>
          <m:t>1</m:t>
        </m:r>
      </m:oMath>
      <w:r>
        <w:t xml:space="preserve">, assume every</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positive definite matrix</w:t>
      </w:r>
      <w:r>
        <w:t xml:space="preserve"> </w:t>
      </w:r>
      <w:r>
        <w:t xml:space="preserve">has exactly one such factor, and split off the first row and column.</w:t>
      </w:r>
      <w:r>
        <w:t xml:space="preserve"> </w:t>
      </w:r>
      <m:oMath>
        <m:r>
          <m:rPr>
            <m:sty m:val="bi"/>
          </m:rPr>
          <m:t>A</m:t>
        </m:r>
      </m:oMath>
      <w:r>
        <w:t xml:space="preserve"> </w:t>
      </w:r>
      <w:r>
        <w:t xml:space="preserve">is symmetric, so its first row is the transpose of its first column:</w:t>
      </w:r>
    </w:p>
    <w:p>
      <w:pPr>
        <w:pStyle w:val="BodyText"/>
      </w:pPr>
      <w:r>
        <w:t xml:space="preserve">$$
    \mathbf{A} = \begin{bmatrix} a_{11} &amp; {\mathord{\smash[b]{\underset{\raise.3ex\hbox{$\scriptstyle\sim$}}{b}}\vphantom{b}}}^{\top} \\ \mathord{\smash[b]{\underset{\raise.3ex\hbox{$\scriptstyle\sim$}}{b}}\vphantom{b}} &amp; \mathbf{A}_{22} \end{bmatrix},
    \qquad
    \mathbf{L} = \begin{bmatrix} \ell_{11} &amp; \mathord{\smash[b]{\underset{\raise.3ex\hbox{$\scriptstyle\sim$}}{0}}\vphantom{0}}_{1 \times (p-1)} \\ \mathord{\smash[b]{\underset{\raise.3ex\hbox{$\scriptstyle\sim$}}{g}}\vphantom{g}} &amp; \mathbf{L}_{22} \end{bmatrix},
    \qquad
    {\mathbf{L}}^{\top} = \begin{bmatrix} \ell_{11} &amp; {\mathord{\smash[b]{\underset{\raise.3ex\hbox{$\scriptstyle\sim$}}{g}}\vphantom{g}}}^{\top} \\ \mathord{\smash[b]{\underset{\raise.3ex\hbox{$\scriptstyle\sim$}}{0}}\vphantom{0}}_{(p-1) \times 1} &amp; {\mathbf{L}_{22}}^{\top} \end{bmatrix},
    $$</w:t>
      </w:r>
    </w:p>
    <w:p>
      <w:pPr>
        <w:pStyle w:val="FirstParagraph"/>
      </w:pPr>
      <w:r>
        <w:t xml:space="preserve">with</w:t>
      </w:r>
      <w:r>
        <w:t xml:space="preserve"> </w:t>
      </w:r>
      <w:r>
        <w:t xml:space="preserve">$\mathord{\smash[b]{\underset{\raise.3ex\hbox{$\scriptstyle\sim$}}{b}}\vphantom{b}}, \mathord{\smash[b]{\underset{\raise.3ex\hbox{$\scriptstyle\sim$}}{g}}\vphantom{g}} \in \mathbb{R}^{p-1}$</w:t>
      </w:r>
      <w:r>
        <w:t xml:space="preserve">,</w:t>
      </w:r>
      <w:r>
        <w:t xml:space="preserve"> </w:t>
      </w:r>
      <w:r>
        <w:t xml:space="preserve">where</w:t>
      </w:r>
      <w:r>
        <w:t xml:space="preserve"> </w:t>
      </w:r>
      <m:oMath>
        <m:sSub>
          <m:e>
            <m:r>
              <m:t>b</m:t>
            </m:r>
          </m:e>
          <m:sub>
            <m:r>
              <m:t>i</m:t>
            </m:r>
          </m:sub>
        </m:sSub>
      </m:oMath>
      <w:r>
        <w:t xml:space="preserve"> </w:t>
      </w:r>
      <w:r>
        <w:t xml:space="preserve">and</w:t>
      </w:r>
      <w:r>
        <w:t xml:space="preserve"> </w:t>
      </w:r>
      <m:oMath>
        <m:sSub>
          <m:e>
            <m:r>
              <m:t>g</m:t>
            </m:r>
          </m:e>
          <m:sub>
            <m:r>
              <m:t>i</m:t>
            </m:r>
          </m:sub>
        </m:sSub>
      </m:oMath>
      <w:r>
        <w:t xml:space="preserve"> </w:t>
      </w:r>
      <w:r>
        <w:t xml:space="preserve">are entries</w:t>
      </w:r>
      <w:r>
        <w:t xml:space="preserve"> </w:t>
      </w:r>
      <m:oMath>
        <m:r>
          <m:rPr>
            <m:sty m:val="p"/>
          </m:rPr>
          <m:t>(</m:t>
        </m:r>
        <m:r>
          <m:t>i</m:t>
        </m:r>
        <m:r>
          <m:rPr>
            <m:sty m:val="p"/>
          </m:rPr>
          <m:t>+</m:t>
        </m:r>
        <m:r>
          <m:t>1</m:t>
        </m:r>
        <m:r>
          <m:rPr>
            <m:sty m:val="p"/>
          </m:rPr>
          <m:t>,</m:t>
        </m:r>
        <m:r>
          <m:t>1</m:t>
        </m:r>
        <m:r>
          <m:rPr>
            <m:sty m:val="p"/>
          </m:rPr>
          <m:t>)</m:t>
        </m:r>
      </m:oMath>
      <w:r>
        <w:t xml:space="preserve"> </w:t>
      </w:r>
      <w:r>
        <w:t xml:space="preserve">of</w:t>
      </w:r>
      <w:r>
        <w:t xml:space="preserve"> </w:t>
      </w:r>
      <m:oMath>
        <m:r>
          <m:rPr>
            <m:sty m:val="bi"/>
          </m:rPr>
          <m:t>A</m:t>
        </m:r>
      </m:oMath>
      <w:r>
        <w:t xml:space="preserve"> </w:t>
      </w:r>
      <w:r>
        <w:t xml:space="preserve">and</w:t>
      </w:r>
      <w:r>
        <w:t xml:space="preserve"> </w:t>
      </w:r>
      <m:oMath>
        <m:r>
          <m:rPr>
            <m:sty m:val="bi"/>
          </m:rPr>
          <m:t>L</m:t>
        </m:r>
      </m:oMath>
      <w:r>
        <w:t xml:space="preserve">,</w:t>
      </w:r>
      <w:r>
        <w:t xml:space="preserve"> </w:t>
      </w:r>
      <w:r>
        <w:t xml:space="preserve">and</w:t>
      </w:r>
      <w:r>
        <w:t xml:space="preserve"> </w:t>
      </w:r>
      <m:oMath>
        <m:r>
          <m:rPr>
            <m:sty m:val="p"/>
          </m:rPr>
          <m:t>(</m:t>
        </m:r>
        <m:sSub>
          <m:e>
            <m:r>
              <m:rPr>
                <m:sty m:val="bi"/>
              </m:rPr>
              <m:t>A</m:t>
            </m:r>
          </m:e>
          <m:sub>
            <m:r>
              <m:t>22</m:t>
            </m:r>
          </m:sub>
        </m:sSub>
        <m:sSub>
          <m:e>
            <m:r>
              <m:rPr>
                <m:sty m:val="p"/>
              </m:rPr>
              <m:t>)</m:t>
            </m:r>
          </m:e>
          <m:sub>
            <m:r>
              <m:t>i</m:t>
            </m:r>
            <m:r>
              <m:t>j</m:t>
            </m:r>
          </m:sub>
        </m:sSub>
      </m:oMath>
      <w:r>
        <w:t xml:space="preserve"> </w:t>
      </w:r>
      <w:r>
        <w:t xml:space="preserve">and</w:t>
      </w:r>
      <w:r>
        <w:t xml:space="preserve"> </w:t>
      </w:r>
      <m:oMath>
        <m:r>
          <m:rPr>
            <m:sty m:val="p"/>
          </m:rPr>
          <m:t>(</m:t>
        </m:r>
        <m:sSub>
          <m:e>
            <m:r>
              <m:rPr>
                <m:sty m:val="bi"/>
              </m:rPr>
              <m:t>L</m:t>
            </m:r>
          </m:e>
          <m:sub>
            <m:r>
              <m:t>22</m:t>
            </m:r>
          </m:sub>
        </m:sSub>
        <m:sSub>
          <m:e>
            <m:r>
              <m:rPr>
                <m:sty m:val="p"/>
              </m:rPr>
              <m:t>)</m:t>
            </m:r>
          </m:e>
          <m:sub>
            <m:r>
              <m:t>i</m:t>
            </m:r>
            <m:r>
              <m:t>j</m:t>
            </m:r>
          </m:sub>
        </m:sSub>
      </m:oMath>
      <w:r>
        <w:t xml:space="preserve"> </w:t>
      </w:r>
      <w:r>
        <w:t xml:space="preserve">are their entries</w:t>
      </w:r>
      <w:r>
        <w:t xml:space="preserve"> </w:t>
      </w:r>
      <m:oMath>
        <m:r>
          <m:rPr>
            <m:sty m:val="p"/>
          </m:rPr>
          <m:t>(</m:t>
        </m:r>
        <m:r>
          <m:t>i</m:t>
        </m:r>
        <m:r>
          <m:rPr>
            <m:sty m:val="p"/>
          </m:rPr>
          <m:t>+</m:t>
        </m:r>
        <m:r>
          <m:t>1</m:t>
        </m:r>
        <m:r>
          <m:rPr>
            <m:sty m:val="p"/>
          </m:rPr>
          <m:t>,</m:t>
        </m:r>
        <m:r>
          <m:t>j</m:t>
        </m:r>
        <m:r>
          <m:rPr>
            <m:sty m:val="p"/>
          </m:rPr>
          <m:t>+</m:t>
        </m:r>
        <m:r>
          <m:t>1</m:t>
        </m:r>
        <m:r>
          <m:rPr>
            <m:sty m:val="p"/>
          </m:rPr>
          <m:t>)</m:t>
        </m:r>
      </m:oMath>
      <w:r>
        <w:t xml:space="preserve">;</w:t>
      </w:r>
      <w:r>
        <w:t xml:space="preserve"> </w:t>
      </w:r>
      <m:oMath>
        <m:sSup>
          <m:e>
            <m:r>
              <m:rPr>
                <m:sty m:val="bi"/>
              </m:rPr>
              <m:t>L</m:t>
            </m:r>
          </m:e>
          <m:sup>
            <m:r>
              <m:rPr>
                <m:sty m:val="p"/>
              </m:rPr>
              <m:t>⊤</m:t>
            </m:r>
          </m:sup>
        </m:sSup>
      </m:oMath>
      <w:r>
        <w:t xml:space="preserve"> </w:t>
      </w:r>
      <w:r>
        <w:t xml:space="preserve">has this form by</w:t>
      </w:r>
      <w:r>
        <w:t xml:space="preserve"> </w:t>
      </w:r>
      <w:hyperlink w:anchor="def-matrix-transpose">
        <w:r>
          <w:rPr>
            <w:rStyle w:val="Hyperlink"/>
          </w:rPr>
          <w:t xml:space="preserve">Definition 22</w:t>
        </w:r>
      </w:hyperlink>
      <w:r>
        <w:t xml:space="preserve">.</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L</m:t>
        </m:r>
      </m:oMath>
      <w:r>
        <w:t xml:space="preserve"> </w:t>
      </w:r>
      <w:r>
        <w:t xml:space="preserve">is lower triangular with positive diagonal</w:t>
      </w:r>
      <w:r>
        <w:t xml:space="preserve"> </w:t>
      </w:r>
      <w:r>
        <w:t xml:space="preserve">exactly when</w:t>
      </w:r>
      <w:r>
        <w:t xml:space="preserve"> </w:t>
      </w:r>
      <m:oMath>
        <m:sSub>
          <m:e>
            <m:r>
              <m:t>ℓ</m:t>
            </m:r>
          </m:e>
          <m:sub>
            <m:r>
              <m:t>11</m:t>
            </m:r>
          </m:sub>
        </m:sSub>
        <m:r>
          <m:rPr>
            <m:sty m:val="p"/>
          </m:rPr>
          <m:t>&gt;</m:t>
        </m:r>
        <m:r>
          <m:t>0</m:t>
        </m:r>
      </m:oMath>
      <w:r>
        <w:t xml:space="preserve">, its first row is otherwise zero,</w:t>
      </w:r>
      <w:r>
        <w:t xml:space="preserve"> </w:t>
      </w:r>
      <w:r>
        <w:t xml:space="preserve">and</w:t>
      </w:r>
      <w:r>
        <w:t xml:space="preserve"> </w:t>
      </w:r>
      <m:oMath>
        <m:sSub>
          <m:e>
            <m:r>
              <m:rPr>
                <m:sty m:val="bi"/>
              </m:rPr>
              <m:t>L</m:t>
            </m:r>
          </m:e>
          <m:sub>
            <m:r>
              <m:t>22</m:t>
            </m:r>
          </m:sub>
        </m:sSub>
      </m:oMath>
      <w:r>
        <w:t xml:space="preserve"> </w:t>
      </w:r>
      <w:r>
        <w:t xml:space="preserve">is lower triangular with positive diagonal;</w:t>
      </w:r>
      <w:r>
        <w:t xml:space="preserve"> </w:t>
      </w:r>
      <w:r>
        <w:t xml:space="preserve">$\mathord{\smash[b]{\underset{\raise.3ex\hbox{$\scriptstyle\sim$}}{g}}\vphantom{g}}$</w:t>
      </w:r>
      <w:r>
        <w:t xml:space="preserve"> </w:t>
      </w:r>
      <w:r>
        <w:t xml:space="preserve">can be anything.</w:t>
      </w:r>
      <w:r>
        <w:t xml:space="preserve"> </w:t>
      </w:r>
      <w:r>
        <w:t xml:space="preserve">So choosing</w:t>
      </w:r>
      <w:r>
        <w:t xml:space="preserve"> </w:t>
      </w:r>
      <m:oMath>
        <m:r>
          <m:rPr>
            <m:sty m:val="bi"/>
          </m:rPr>
          <m:t>L</m:t>
        </m:r>
      </m:oMath>
      <w:r>
        <w:t xml:space="preserve"> </w:t>
      </w:r>
      <w:r>
        <w:t xml:space="preserve">means choosing</w:t>
      </w:r>
      <w:r>
        <w:t xml:space="preserve"> </w:t>
      </w:r>
      <m:oMath>
        <m:sSub>
          <m:e>
            <m:r>
              <m:t>ℓ</m:t>
            </m:r>
          </m:e>
          <m:sub>
            <m:r>
              <m:t>11</m:t>
            </m:r>
          </m:sub>
        </m:sSub>
        <m:r>
          <m:rPr>
            <m:sty m:val="p"/>
          </m:rPr>
          <m:t>&gt;</m:t>
        </m:r>
        <m:r>
          <m:t>0</m:t>
        </m:r>
      </m:oMath>
      <w:r>
        <w:t xml:space="preserve">,</w:t>
      </w:r>
      <w:r>
        <w:t xml:space="preserve"> </w:t>
      </w:r>
      <w:r>
        <w:t xml:space="preserve">$\mathord{\smash[b]{\underset{\raise.3ex\hbox{$\scriptstyle\sim$}}{g}}\vphantom{g}}$</w:t>
      </w:r>
      <w:r>
        <w:t xml:space="preserve"> </w:t>
      </w:r>
      <w:r>
        <w:t xml:space="preserve">and such an</w:t>
      </w:r>
      <w:r>
        <w:t xml:space="preserve"> </w:t>
      </w:r>
      <m:oMath>
        <m:sSub>
          <m:e>
            <m:r>
              <m:rPr>
                <m:sty m:val="bi"/>
              </m:rPr>
              <m:t>L</m:t>
            </m:r>
          </m:e>
          <m:sub>
            <m:r>
              <m:t>22</m:t>
            </m:r>
          </m:sub>
        </m:sSub>
      </m:oMath>
      <w:r>
        <w:t xml:space="preserve">.</w:t>
      </w:r>
    </w:p>
    <w:p>
      <w:pPr>
        <w:pStyle w:val="BodyText"/>
      </w:pP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sSup>
          <m:e>
            <m:r>
              <m:rPr>
                <m:sty m:val="bi"/>
              </m:rPr>
              <m:t>L</m:t>
            </m:r>
          </m:e>
          <m:sup>
            <m:r>
              <m:rPr>
                <m:sty m:val="p"/>
              </m:rPr>
              <m:t>⊤</m:t>
            </m:r>
          </m:sup>
        </m:sSup>
      </m:oMath>
      <w:r>
        <w:t xml:space="preserve"> </w:t>
      </w:r>
      <w:r>
        <w:t xml:space="preserve">is</w:t>
      </w:r>
      <w:r>
        <w:t xml:space="preserve"> </w:t>
      </w:r>
      <m:oMath>
        <m:nary>
          <m:naryPr>
            <m:chr m:val="∑"/>
            <m:limLoc m:val="undOvr"/>
            <m:subHide m:val="off"/>
            <m:supHide m:val="off"/>
          </m:naryPr>
          <m:sub>
            <m:r>
              <m:t>r</m:t>
            </m:r>
            <m:r>
              <m:rPr>
                <m:sty m:val="p"/>
              </m:rPr>
              <m:t>=</m:t>
            </m:r>
            <m:r>
              <m:t>1</m:t>
            </m:r>
          </m:sub>
          <m:sup>
            <m:r>
              <m:t>p</m:t>
            </m:r>
          </m:sup>
          <m:e>
            <m:sSub>
              <m:e>
                <m:r>
                  <m:t>ℓ</m:t>
                </m:r>
              </m:e>
              <m:sub>
                <m:r>
                  <m:t>i</m:t>
                </m:r>
                <m:r>
                  <m:t>r</m:t>
                </m:r>
              </m:sub>
            </m:sSub>
          </m:e>
        </m:nary>
        <m:r>
          <m:t> </m:t>
        </m:r>
        <m:sSub>
          <m:e>
            <m:r>
              <m:t>ℓ</m:t>
            </m:r>
          </m:e>
          <m:sub>
            <m:r>
              <m:t>j</m:t>
            </m:r>
            <m:r>
              <m:t>r</m:t>
            </m:r>
          </m:sub>
        </m:sSub>
      </m:oMath>
      <w:r>
        <w:t xml:space="preserve">,</w:t>
      </w:r>
      <w:r>
        <w:t xml:space="preserve"> </w:t>
      </w:r>
      <w:r>
        <w:t xml:space="preserve">with</w:t>
      </w:r>
      <w:r>
        <w:t xml:space="preserve"> </w:t>
      </w:r>
      <m:oMath>
        <m:sSub>
          <m:e>
            <m:r>
              <m:t>ℓ</m:t>
            </m:r>
          </m:e>
          <m:sub>
            <m:r>
              <m:t>i</m:t>
            </m:r>
            <m:r>
              <m:t>r</m:t>
            </m:r>
          </m:sub>
        </m:sSub>
      </m:oMath>
      <w:r>
        <w:t xml:space="preserve"> </w:t>
      </w:r>
      <w:r>
        <w:t xml:space="preserve">entry</w:t>
      </w:r>
      <w:r>
        <w:t xml:space="preserve"> </w:t>
      </w:r>
      <m:oMath>
        <m:r>
          <m:rPr>
            <m:sty m:val="p"/>
          </m:rPr>
          <m:t>(</m:t>
        </m:r>
        <m:r>
          <m:t>i</m:t>
        </m:r>
        <m:r>
          <m:rPr>
            <m:sty m:val="p"/>
          </m:rPr>
          <m:t>,</m:t>
        </m:r>
        <m:r>
          <m:t>r</m:t>
        </m:r>
        <m:r>
          <m:rPr>
            <m:sty m:val="p"/>
          </m:rPr>
          <m:t>)</m:t>
        </m:r>
      </m:oMath>
      <w:r>
        <w:t xml:space="preserve"> </w:t>
      </w:r>
      <w:r>
        <w:t xml:space="preserve">of</w:t>
      </w:r>
      <w:r>
        <w:t xml:space="preserve"> </w:t>
      </w:r>
      <m:oMath>
        <m:r>
          <m:rPr>
            <m:sty m:val="bi"/>
          </m:rPr>
          <m:t>L</m:t>
        </m:r>
      </m:oMath>
      <w:r>
        <w:t xml:space="preserve"> </w:t>
      </w:r>
      <w:r>
        <w:t xml:space="preserve">(4,</w:t>
      </w:r>
      <w:r>
        <w:t xml:space="preserve"> </w:t>
      </w:r>
      <w:hyperlink w:anchor="def-matrix-transpose">
        <w:r>
          <w:rPr>
            <w:rStyle w:val="Hyperlink"/>
          </w:rPr>
          <w:t xml:space="preserve">Definition 22</w:t>
        </w:r>
      </w:hyperlink>
      <w:r>
        <w:t xml:space="preserve">).</w:t>
      </w:r>
      <w:r>
        <w:t xml:space="preserve"> </w:t>
      </w:r>
      <w:r>
        <w:t xml:space="preserve">Row</w:t>
      </w:r>
      <w:r>
        <w:t xml:space="preserve"> </w:t>
      </w:r>
      <m:oMath>
        <m:r>
          <m:t>1</m:t>
        </m:r>
      </m:oMath>
      <w:r>
        <w:t xml:space="preserve"> </w:t>
      </w:r>
      <w:r>
        <w:t xml:space="preserve">of</w:t>
      </w:r>
      <w:r>
        <w:t xml:space="preserve"> </w:t>
      </w:r>
      <m:oMath>
        <m:r>
          <m:rPr>
            <m:sty m:val="bi"/>
          </m:rPr>
          <m:t>L</m:t>
        </m:r>
      </m:oMath>
      <w:r>
        <w:t xml:space="preserve"> </w:t>
      </w:r>
      <w:r>
        <w:t xml:space="preserve">is</w:t>
      </w:r>
      <w:r>
        <w:t xml:space="preserve"> </w:t>
      </w:r>
      <m:oMath>
        <m:r>
          <m:rPr>
            <m:sty m:val="p"/>
          </m:rPr>
          <m:t>(</m:t>
        </m:r>
        <m:sSub>
          <m:e>
            <m:r>
              <m:t>ℓ</m:t>
            </m:r>
          </m:e>
          <m:sub>
            <m:r>
              <m:t>11</m:t>
            </m:r>
          </m:sub>
        </m:sSub>
        <m:r>
          <m:rPr>
            <m:sty m:val="p"/>
          </m:rPr>
          <m:t>,</m:t>
        </m:r>
        <m:r>
          <m:t>0</m:t>
        </m:r>
        <m:r>
          <m:rPr>
            <m:sty m:val="p"/>
          </m:rPr>
          <m:t>,</m:t>
        </m:r>
        <m:r>
          <m:rPr>
            <m:sty m:val="p"/>
          </m:rPr>
          <m:t>…</m:t>
        </m:r>
        <m:r>
          <m:rPr>
            <m:sty m:val="p"/>
          </m:rPr>
          <m:t>,</m:t>
        </m:r>
        <m:r>
          <m:t>0</m:t>
        </m:r>
        <m:r>
          <m:rPr>
            <m:sty m:val="p"/>
          </m:rPr>
          <m:t>)</m:t>
        </m:r>
      </m:oMath>
      <w:r>
        <w:t xml:space="preserve">, and row</w:t>
      </w:r>
      <w:r>
        <w:t xml:space="preserve"> </w:t>
      </w:r>
      <m:oMath>
        <m:r>
          <m:t>i</m:t>
        </m:r>
        <m:r>
          <m:rPr>
            <m:sty m:val="p"/>
          </m:rPr>
          <m:t>+</m:t>
        </m:r>
        <m:r>
          <m:t>1</m:t>
        </m:r>
      </m:oMath>
      <w:r>
        <w:t xml:space="preserve"> </w:t>
      </w:r>
      <w:r>
        <w:t xml:space="preserve">is</w:t>
      </w:r>
      <w:r>
        <w:t xml:space="preserve"> </w:t>
      </w:r>
      <m:oMath>
        <m:r>
          <m:rPr>
            <m:sty m:val="p"/>
          </m:rPr>
          <m:t>(</m:t>
        </m:r>
        <m:sSub>
          <m:e>
            <m:r>
              <m:t>g</m:t>
            </m:r>
          </m:e>
          <m:sub>
            <m:r>
              <m:t>i</m:t>
            </m:r>
          </m:sub>
        </m:sSub>
        <m:r>
          <m:rPr>
            <m:sty m:val="p"/>
          </m:rPr>
          <m:t>,</m:t>
        </m:r>
        <m:r>
          <m:rPr>
            <m:sty m:val="p"/>
          </m:rPr>
          <m:t>(</m:t>
        </m:r>
        <m:sSub>
          <m:e>
            <m:r>
              <m:rPr>
                <m:sty m:val="bi"/>
              </m:rPr>
              <m:t>L</m:t>
            </m:r>
          </m:e>
          <m:sub>
            <m:r>
              <m:t>22</m:t>
            </m:r>
          </m:sub>
        </m:sSub>
        <m:sSub>
          <m:e>
            <m:r>
              <m:rPr>
                <m:sty m:val="p"/>
              </m:rPr>
              <m:t>)</m:t>
            </m:r>
          </m:e>
          <m:sub>
            <m:r>
              <m:t>i</m:t>
            </m:r>
            <m:r>
              <m:t>1</m:t>
            </m:r>
          </m:sub>
        </m:sSub>
        <m:r>
          <m:rPr>
            <m:sty m:val="p"/>
          </m:rPr>
          <m:t>,</m:t>
        </m:r>
        <m:r>
          <m:rPr>
            <m:sty m:val="p"/>
          </m:rPr>
          <m:t>…</m:t>
        </m:r>
        <m:r>
          <m:rPr>
            <m:sty m:val="p"/>
          </m:rPr>
          <m:t>,</m:t>
        </m:r>
        <m:r>
          <m:rPr>
            <m:sty m:val="p"/>
          </m:rPr>
          <m:t>(</m:t>
        </m:r>
        <m:sSub>
          <m:e>
            <m:r>
              <m:rPr>
                <m:sty m:val="bi"/>
              </m:rPr>
              <m:t>L</m:t>
            </m:r>
          </m:e>
          <m:sub>
            <m:r>
              <m:t>22</m:t>
            </m:r>
          </m:sub>
        </m:sSub>
        <m:sSub>
          <m:e>
            <m:r>
              <m:rPr>
                <m:sty m:val="p"/>
              </m:rPr>
              <m:t>)</m:t>
            </m:r>
          </m:e>
          <m:sub>
            <m:r>
              <m:t>i</m:t>
            </m:r>
            <m:r>
              <m:rPr>
                <m:sty m:val="p"/>
              </m:rPr>
              <m:t>,</m:t>
            </m:r>
            <m:r>
              <m:t>p</m:t>
            </m:r>
            <m:r>
              <m:rPr>
                <m:sty m:val="p"/>
              </m:rPr>
              <m:t>−</m:t>
            </m:r>
            <m:r>
              <m:t>1</m:t>
            </m:r>
          </m:sub>
        </m:sSub>
        <m:r>
          <m:rPr>
            <m:sty m:val="p"/>
          </m:rPr>
          <m:t>)</m:t>
        </m:r>
      </m:oMath>
      <w:r>
        <w:t xml:space="preserve">.</w:t>
      </w:r>
      <w:r>
        <w:t xml:space="preserve"> </w:t>
      </w:r>
      <w:r>
        <w:t xml:space="preserve">So, for</w:t>
      </w:r>
      <w:r>
        <w:t xml:space="preserve"> </w:t>
      </w:r>
      <m:oMath>
        <m:r>
          <m:t>i</m:t>
        </m:r>
        <m:r>
          <m:rPr>
            <m:sty m:val="p"/>
          </m:rPr>
          <m:t>,</m:t>
        </m:r>
        <m:r>
          <m:t>j</m:t>
        </m:r>
        <m:r>
          <m:rPr>
            <m:sty m:val="p"/>
          </m:rPr>
          <m:t>=</m:t>
        </m:r>
        <m:r>
          <m:t>1</m:t>
        </m:r>
        <m:r>
          <m:rPr>
            <m:sty m:val="p"/>
          </m:rPr>
          <m:t>,</m:t>
        </m:r>
        <m:r>
          <m:rPr>
            <m:sty m:val="p"/>
          </m:rPr>
          <m:t>…</m:t>
        </m:r>
        <m:r>
          <m:rPr>
            <m:sty m:val="p"/>
          </m:rPr>
          <m:t>,</m:t>
        </m:r>
        <m:r>
          <m:t>p</m:t>
        </m:r>
        <m:r>
          <m:rPr>
            <m:sty m:val="p"/>
          </m:rPr>
          <m:t>−</m:t>
        </m:r>
        <m:r>
          <m:t>1</m:t>
        </m:r>
      </m:oMath>
      <w:r>
        <w:t xml:space="preserve">:</w:t>
      </w:r>
    </w:p>
    <w:p>
      <w:pPr>
        <w:pStyle w:val="BodyText"/>
      </w:pPr>
      <w:r>
        <w:t xml:space="preserve">$$
    \begin{aligned}
    (\mathbf{L} {\mathbf{L}}^{\top})_{11}
    &amp;= \ell_{11}\,\ell_{11} + \sum_{r=2}^{p} 0 \cdot 0 \\
    &amp;= \ell_{11}^2,
    &amp;&amp; \text{(rows 1 and 1)}
    \\
    (\mathbf{L} {\mathbf{L}}^{\top})_{i+1,1}
    &amp;= g_i\,\ell_{11} + \sum_{r=2}^{p} (\mathbf{L}_{22})_{i,r-1} \cdot 0 \\
    &amp;= \ell_{11}\,g_i,
    &amp;&amp; \text{(rows } i + 1 \text{ and } 1 \text{)}
    \\
    (\mathbf{L} {\mathbf{L}}^{\top})_{i+1,j+1}
    &amp;= g_i\,g_j + \sum_{r=2}^{p} (\mathbf{L}_{22})_{i,r-1}\,(\mathbf{L}_{22})_{j,r-1}
    &amp;&amp; \text{(rows } i + 1 \text{ and } j + 1 \text{)}
    \\
    &amp;= (\mathord{\smash[b]{\underset{\raise.3ex\hbox{$\scriptstyle\sim$}}{g}}\vphantom{g}} {\mathord{\smash[b]{\underset{\raise.3ex\hbox{$\scriptstyle\sim$}}{g}}\vphantom{g}}}^{\top})_{ij} + (\mathbf{L}_{22} {\mathbf{L}_{22}}^{\top})_{ij}.
    &amp;&amp; \text{(}\text{Definition~26}\text{, with } s = r - 1 \text{)}
    \end{aligned}
    $$</w:t>
      </w:r>
    </w:p>
    <w:p>
      <w:pPr>
        <w:pStyle w:val="FirstParagraph"/>
      </w:pPr>
      <w:r>
        <w:t xml:space="preserve">Entry</w:t>
      </w:r>
      <w:r>
        <w:t xml:space="preserve"> </w:t>
      </w:r>
      <m:oMath>
        <m:r>
          <m:rPr>
            <m:sty m:val="p"/>
          </m:rPr>
          <m:t>(</m:t>
        </m:r>
        <m:r>
          <m:t>1</m:t>
        </m:r>
        <m:r>
          <m:rPr>
            <m:sty m:val="p"/>
          </m:rPr>
          <m:t>,</m:t>
        </m:r>
        <m:r>
          <m:t>j</m:t>
        </m:r>
        <m:r>
          <m:rPr>
            <m:sty m:val="p"/>
          </m:rPr>
          <m:t>+</m:t>
        </m:r>
        <m:r>
          <m:t>1</m:t>
        </m:r>
        <m:r>
          <m:rPr>
            <m:sty m:val="p"/>
          </m:rPr>
          <m:t>)</m:t>
        </m:r>
      </m:oMath>
      <w:r>
        <w:t xml:space="preserve"> </w:t>
      </w:r>
      <w:r>
        <w:t xml:space="preserve">is</w:t>
      </w:r>
      <w:r>
        <w:t xml:space="preserve"> </w:t>
      </w:r>
      <m:oMath>
        <m:sSub>
          <m:e>
            <m:r>
              <m:t>ℓ</m:t>
            </m:r>
          </m:e>
          <m:sub>
            <m:r>
              <m:t>11</m:t>
            </m:r>
          </m:sub>
        </m:sSub>
        <m:r>
          <m:t> </m:t>
        </m:r>
        <m:sSub>
          <m:e>
            <m:r>
              <m:t>g</m:t>
            </m:r>
          </m:e>
          <m:sub>
            <m:r>
              <m:t>j</m:t>
            </m:r>
          </m:sub>
        </m:sSub>
      </m:oMath>
      <w:r>
        <w:t xml:space="preserve"> </w:t>
      </w:r>
      <w:r>
        <w:t xml:space="preserve">by the same computation with the roles swapped,</w:t>
      </w:r>
      <w:r>
        <w:t xml:space="preserve"> </w:t>
      </w:r>
      <w:r>
        <w:t xml:space="preserve">the transpose of the</w:t>
      </w:r>
      <w:r>
        <w:t xml:space="preserve"> </w:t>
      </w:r>
      <m:oMath>
        <m:r>
          <m:rPr>
            <m:sty m:val="p"/>
          </m:rPr>
          <m:t>(</m:t>
        </m:r>
        <m:r>
          <m:t>2</m:t>
        </m:r>
        <m:r>
          <m:rPr>
            <m:sty m:val="p"/>
          </m:rPr>
          <m:t>,</m:t>
        </m:r>
        <m:r>
          <m:t>1</m:t>
        </m:r>
        <m:r>
          <m:rPr>
            <m:sty m:val="p"/>
          </m:rPr>
          <m:t>)</m:t>
        </m:r>
      </m:oMath>
      <w:r>
        <w:t xml:space="preserve"> </w:t>
      </w:r>
      <w:r>
        <w:t xml:space="preserve">block;</w:t>
      </w:r>
      <w:r>
        <w:t xml:space="preserve"> </w:t>
      </w:r>
      <w:r>
        <w:t xml:space="preserve">it matches</w:t>
      </w:r>
      <w:r>
        <w:t xml:space="preserve"> </w:t>
      </w:r>
      <w:r>
        <w:t xml:space="preserve">${\mathord{\smash[b]{\underset{\raise.3ex\hbox{$\scriptstyle\sim$}}{b}}\vphantom{b}}}^{\top}$</w:t>
      </w:r>
      <w:r>
        <w:t xml:space="preserve"> </w:t>
      </w:r>
      <w:r>
        <w:t xml:space="preserve">exactly when the</w:t>
      </w:r>
      <w:r>
        <w:t xml:space="preserve"> </w:t>
      </w:r>
      <m:oMath>
        <m:r>
          <m:rPr>
            <m:sty m:val="p"/>
          </m:rPr>
          <m:t>(</m:t>
        </m:r>
        <m:r>
          <m:t>2</m:t>
        </m:r>
        <m:r>
          <m:rPr>
            <m:sty m:val="p"/>
          </m:rPr>
          <m:t>,</m:t>
        </m:r>
        <m:r>
          <m:t>1</m:t>
        </m:r>
        <m:r>
          <m:rPr>
            <m:sty m:val="p"/>
          </m:rPr>
          <m:t>)</m:t>
        </m:r>
      </m:oMath>
      <w:r>
        <w:t xml:space="preserve"> </w:t>
      </w:r>
      <w:r>
        <w:t xml:space="preserve">block matches</w:t>
      </w:r>
      <w:r>
        <w:t xml:space="preserve"> </w:t>
      </w:r>
      <w:r>
        <w:t xml:space="preserve">$\mathord{\smash[b]{\underset{\raise.3ex\hbox{$\scriptstyle\sim$}}{b}}\vphantom{b}}$</w:t>
      </w:r>
      <w:r>
        <w:t xml:space="preserve">,</w:t>
      </w:r>
      <w:r>
        <w:t xml:space="preserve"> </w:t>
      </w:r>
      <w:r>
        <w:t xml:space="preserve">which is where the symmetry of</w:t>
      </w:r>
      <w:r>
        <w:t xml:space="preserve"> </w:t>
      </w:r>
      <m:oMath>
        <m:r>
          <m:rPr>
            <m:sty m:val="bi"/>
          </m:rPr>
          <m:t>A</m:t>
        </m:r>
      </m:oMath>
      <w:r>
        <w:t xml:space="preserve"> </w:t>
      </w:r>
      <w:r>
        <w:t xml:space="preserve">is used.</w:t>
      </w:r>
      <w:r>
        <w:t xml:space="preserve"> </w:t>
      </w:r>
      <w:r>
        <w:t xml:space="preserve">So</w:t>
      </w:r>
      <w:r>
        <w:t xml:space="preserve"> </w:t>
      </w:r>
      <m:oMath>
        <m:r>
          <m:rPr>
            <m:sty m:val="bi"/>
          </m:rPr>
          <m:t>L</m:t>
        </m:r>
        <m:sSup>
          <m:e>
            <m:r>
              <m:rPr>
                <m:sty m:val="bi"/>
              </m:rPr>
              <m:t>L</m:t>
            </m:r>
          </m:e>
          <m:sup>
            <m:r>
              <m:rPr>
                <m:sty m:val="p"/>
              </m:rPr>
              <m:t>⊤</m:t>
            </m:r>
          </m:sup>
        </m:sSup>
        <m:r>
          <m:rPr>
            <m:sty m:val="p"/>
          </m:rPr>
          <m:t>=</m:t>
        </m:r>
        <m:r>
          <m:rPr>
            <m:sty m:val="bi"/>
          </m:rPr>
          <m:t>A</m:t>
        </m:r>
      </m:oMath>
      <w:r>
        <w:t xml:space="preserve"> </w:t>
      </w:r>
      <w:r>
        <w:t xml:space="preserve">says exactly</w:t>
      </w:r>
    </w:p>
    <w:p>
      <w:pPr>
        <w:pStyle w:val="BodyText"/>
      </w:pPr>
      <w:r>
        <w:t xml:space="preserve">$$
    \ell_{11}^2 = a_{11}, \qquad
    \ell_{11}\,\mathord{\smash[b]{\underset{\raise.3ex\hbox{$\scriptstyle\sim$}}{g}}\vphantom{g}} = \mathord{\smash[b]{\underset{\raise.3ex\hbox{$\scriptstyle\sim$}}{b}}\vphantom{b}}, \qquad
    \mathord{\smash[b]{\underset{\raise.3ex\hbox{$\scriptstyle\sim$}}{g}}\vphantom{g}} {\mathord{\smash[b]{\underset{\raise.3ex\hbox{$\scriptstyle\sim$}}{g}}\vphantom{g}}}^{\top} + \mathbf{L}_{22} {\mathbf{L}_{22}}^{\top} = \mathbf{A}_{22}.
    $$</w:t>
      </w:r>
    </w:p>
    <w:p>
      <w:pPr>
        <w:pStyle w:val="FirstParagraph"/>
      </w:pPr>
      <m:oMath>
        <m:sSub>
          <m:e>
            <m:r>
              <m:t>a</m:t>
            </m:r>
          </m:e>
          <m:sub>
            <m:r>
              <m:t>11</m:t>
            </m:r>
          </m:sub>
        </m:sSub>
        <m:r>
          <m:rPr>
            <m:sty m:val="p"/>
          </m:rPr>
          <m:t>&gt;</m:t>
        </m:r>
        <m:r>
          <m:t>0</m:t>
        </m:r>
      </m:oMath>
      <w:r>
        <w:t xml:space="preserve"> </w:t>
      </w:r>
      <w:r>
        <w:t xml:space="preserve">(</w:t>
      </w:r>
      <w:hyperlink w:anchor="thm-pd-submatrix">
        <w:r>
          <w:rPr>
            <w:rStyle w:val="Hyperlink"/>
          </w:rPr>
          <w:t xml:space="preserve">Theorem 123</w:t>
        </w:r>
      </w:hyperlink>
      <w:r>
        <w:t xml:space="preserve">), so the first equation with</w:t>
      </w:r>
      <w:r>
        <w:t xml:space="preserve"> </w:t>
      </w:r>
      <m:oMath>
        <m:sSub>
          <m:e>
            <m:r>
              <m:t>ℓ</m:t>
            </m:r>
          </m:e>
          <m:sub>
            <m:r>
              <m:t>11</m:t>
            </m:r>
          </m:sub>
        </m:sSub>
        <m:r>
          <m:rPr>
            <m:sty m:val="p"/>
          </m:rPr>
          <m:t>&gt;</m:t>
        </m:r>
        <m:r>
          <m:t>0</m:t>
        </m:r>
      </m:oMath>
      <w:r>
        <w:t xml:space="preserve"> </w:t>
      </w:r>
      <w:r>
        <w:t xml:space="preserve">forces</w:t>
      </w:r>
      <w:r>
        <w:t xml:space="preserve"> </w:t>
      </w:r>
      <m:oMath>
        <m:sSub>
          <m:e>
            <m:r>
              <m:t>ℓ</m:t>
            </m:r>
          </m:e>
          <m:sub>
            <m:r>
              <m:t>11</m:t>
            </m:r>
          </m:sub>
        </m:sSub>
        <m:r>
          <m:rPr>
            <m:sty m:val="p"/>
          </m:rPr>
          <m:t>=</m:t>
        </m:r>
        <m:rad>
          <m:radPr>
            <m:degHide m:val="on"/>
          </m:radPr>
          <m:deg/>
          <m:e>
            <m:sSub>
              <m:e>
                <m:r>
                  <m:t>a</m:t>
                </m:r>
              </m:e>
              <m:sub>
                <m:r>
                  <m:t>11</m:t>
                </m:r>
              </m:sub>
            </m:sSub>
          </m:e>
        </m:rad>
      </m:oMath>
      <w:r>
        <w:t xml:space="preserve">;</w:t>
      </w:r>
      <w:r>
        <w:t xml:space="preserve"> </w:t>
      </w:r>
      <w:r>
        <w:t xml:space="preserve">the second then forces</w:t>
      </w:r>
      <w:r>
        <w:t xml:space="preserve"> </w:t>
      </w:r>
      <w:r>
        <w:t xml:space="preserve">$\mathord{\smash[b]{\underset{\raise.3ex\hbox{$\scriptstyle\sim$}}{g}}\vphantom{g}} = \tfrac{1}{\ell_{11}}\,\mathord{\smash[b]{\underset{\raise.3ex\hbox{$\scriptstyle\sim$}}{b}}\vphantom{b}}$</w:t>
      </w:r>
      <w:r>
        <w:t xml:space="preserve">;</w:t>
      </w:r>
      <w:r>
        <w:t xml:space="preserve"> </w:t>
      </w:r>
      <w:r>
        <w:t xml:space="preserve">and the third becomes</w:t>
      </w:r>
    </w:p>
    <w:p>
      <w:pPr>
        <w:pStyle w:val="BodyText"/>
      </w:pPr>
      <w:r>
        <w:t xml:space="preserve">$$
    \begin{aligned}
    \mathbf{L}_{22} {\mathbf{L}_{22}}^{\top}
    &amp;= \mathbf{A}_{22} - \mathord{\smash[b]{\underset{\raise.3ex\hbox{$\scriptstyle\sim$}}{g}}\vphantom{g}} {\mathord{\smash[b]{\underset{\raise.3ex\hbox{$\scriptstyle\sim$}}{g}}\vphantom{g}}}^{\top}
    &amp;&amp; \text{(subtract } \mathord{\smash[b]{\underset{\raise.3ex\hbox{$\scriptstyle\sim$}}{g}}\vphantom{g}} {\mathord{\smash[b]{\underset{\raise.3ex\hbox{$\scriptstyle\sim$}}{g}}\vphantom{g}}}^{\top} \text{)}
    \\
    &amp;= \mathbf{A}_{22} - \mathopen{}\left(\tfrac{1}{\ell_{11}}\,\mathord{\smash[b]{\underset{\raise.3ex\hbox{$\scriptstyle\sim$}}{b}}\vphantom{b}}\right)\mathclose{} {\mathopen{}\left(\tfrac{1}{\ell_{11}}\,\mathord{\smash[b]{\underset{\raise.3ex\hbox{$\scriptstyle\sim$}}{b}}\vphantom{b}}\right)\mathclose{}}^{\top}
    &amp;&amp; \text{(substitute } \mathord{\smash[b]{\underset{\raise.3ex\hbox{$\scriptstyle\sim$}}{g}}\vphantom{g}} \text{)}
    \\
    &amp;= \mathbf{A}_{22} - \tfrac{1}{\ell_{11}^2}\,\mathord{\smash[b]{\underset{\raise.3ex\hbox{$\scriptstyle\sim$}}{b}}\vphantom{b}} {\mathord{\smash[b]{\underset{\raise.3ex\hbox{$\scriptstyle\sim$}}{b}}\vphantom{b}}}^{\top}
    &amp;&amp; \text{(}\text{Definition~22}\text{, }\text{Theorem~96}\text{)}
    \\
    &amp;= \mathbf{A}_{22} - \tfrac{1}{a_{11}}\,\mathord{\smash[b]{\underset{\raise.3ex\hbox{$\scriptstyle\sim$}}{b}}\vphantom{b}} {\mathord{\smash[b]{\underset{\raise.3ex\hbox{$\scriptstyle\sim$}}{b}}\vphantom{b}}}^{\top}.
    &amp;&amp; \text{(} \ell_{11}^2 = a_{11} \text{)}
    \end{aligned}
    $$</w:t>
      </w:r>
    </w:p>
    <w:p>
      <w:pPr>
        <w:pStyle w:val="FirstParagraph"/>
      </w:pPr>
      <w:r>
        <w:t xml:space="preserve">Here</w:t>
      </w:r>
      <w:r>
        <w:t xml:space="preserve"> </w:t>
      </w:r>
      <m:oMath>
        <m:r>
          <m:rPr>
            <m:sty m:val="p"/>
          </m:rPr>
          <m:t>[</m:t>
        </m:r>
        <m:sSub>
          <m:e>
            <m:r>
              <m:t>a</m:t>
            </m:r>
          </m:e>
          <m:sub>
            <m:r>
              <m:t>11</m:t>
            </m:r>
          </m:sub>
        </m:sSub>
        <m:r>
          <m:rPr>
            <m:sty m:val="p"/>
          </m:rPr>
          <m:t>]</m:t>
        </m:r>
      </m:oMath>
      <w:r>
        <w:t xml:space="preserve"> </w:t>
      </w:r>
      <w:r>
        <w:t xml:space="preserve">is invertible with inverse</w:t>
      </w:r>
      <w:r>
        <w:t xml:space="preserve"> </w:t>
      </w:r>
      <m:oMath>
        <m:r>
          <m:rPr>
            <m:sty m:val="p"/>
          </m:rPr>
          <m:t>[</m:t>
        </m:r>
        <m:r>
          <m:t>1</m:t>
        </m:r>
        <m:r>
          <m:rPr>
            <m:sty m:val="p"/>
          </m:rPr>
          <m:t>/</m:t>
        </m:r>
        <m:sSub>
          <m:e>
            <m:r>
              <m:t>a</m:t>
            </m:r>
          </m:e>
          <m:sub>
            <m:r>
              <m:t>11</m:t>
            </m:r>
          </m:sub>
        </m:sSub>
        <m:r>
          <m:rPr>
            <m:sty m:val="p"/>
          </m:rPr>
          <m:t>]</m:t>
        </m:r>
      </m:oMath>
      <w:r>
        <w:t xml:space="preserve">,</w:t>
      </w:r>
      <w:r>
        <w:t xml:space="preserve"> </w:t>
      </w:r>
      <w:r>
        <w:t xml:space="preserve">so with</w:t>
      </w:r>
      <w:r>
        <w:t xml:space="preserve"> </w:t>
      </w:r>
      <w:r>
        <w:t xml:space="preserve">$\mathbf{B} = {\mathord{\smash[b]{\underset{\raise.3ex\hbox{$\scriptstyle\sim$}}{b}}\vphantom{b}}}^{\top}$</w:t>
      </w:r>
      <w:r>
        <w:t xml:space="preserve"> </w:t>
      </w:r>
      <w:r>
        <w:t xml:space="preserve">in</w:t>
      </w:r>
      <w:r>
        <w:t xml:space="preserve"> </w:t>
      </w:r>
      <w:hyperlink w:anchor="def-schur-complement">
        <w:r>
          <w:rPr>
            <w:rStyle w:val="Hyperlink"/>
          </w:rPr>
          <w:t xml:space="preserve">Definition 124</w:t>
        </w:r>
      </w:hyperlink>
      <w:r>
        <w:t xml:space="preserve">,</w:t>
      </w:r>
    </w:p>
    <w:p>
      <w:pPr>
        <w:pStyle w:val="BodyText"/>
      </w:pPr>
      <w:r>
        <w:t xml:space="preserve">$$
    \begin{aligned}
    {\mathbf{B}}^{\top}\,[a_{11}]^{-1} \mathbf{B} &amp;= \mathord{\smash[b]{\underset{\raise.3ex\hbox{$\scriptstyle\sim$}}{b}}\vphantom{b}}\,\tfrac{1}{a_{11}}\,{\mathord{\smash[b]{\underset{\raise.3ex\hbox{$\scriptstyle\sim$}}{b}}\vphantom{b}}}^{\top} \\
    &amp;= \tfrac{1}{a_{11}}\,\mathord{\smash[b]{\underset{\raise.3ex\hbox{$\scriptstyle\sim$}}{b}}\vphantom{b}} {\mathord{\smash[b]{\underset{\raise.3ex\hbox{$\scriptstyle\sim$}}{b}}\vphantom{b}}}^{\top}
    \end{aligned}
    $$</w:t>
      </w:r>
    </w:p>
    <w:p>
      <w:pPr>
        <w:pStyle w:val="FirstParagraph"/>
      </w:pPr>
      <w:r>
        <w:t xml:space="preserve">(</w:t>
      </w:r>
      <w:hyperlink w:anchor="thm-scalar-matmul">
        <w:r>
          <w:rPr>
            <w:rStyle w:val="Hyperlink"/>
          </w:rPr>
          <w:t xml:space="preserve">Theorem 96</w:t>
        </w:r>
      </w:hyperlink>
      <w:r>
        <w:t xml:space="preserve">),</w:t>
      </w:r>
      <w:r>
        <w:t xml:space="preserve"> </w:t>
      </w:r>
      <w:r>
        <w:t xml:space="preserve">and the right side is the Schur complement of</w:t>
      </w:r>
      <w:r>
        <w:t xml:space="preserve"> </w:t>
      </w:r>
      <m:oMath>
        <m:r>
          <m:rPr>
            <m:sty m:val="p"/>
          </m:rPr>
          <m:t>[</m:t>
        </m:r>
        <m:sSub>
          <m:e>
            <m:r>
              <m:t>a</m:t>
            </m:r>
          </m:e>
          <m:sub>
            <m:r>
              <m:t>11</m:t>
            </m:r>
          </m:sub>
        </m:sSub>
        <m:r>
          <m:rPr>
            <m:sty m:val="p"/>
          </m:rPr>
          <m:t>]</m:t>
        </m:r>
      </m:oMath>
      <w:r>
        <w:t xml:space="preserve"> </w:t>
      </w:r>
      <w:r>
        <w:t xml:space="preserve">in</w:t>
      </w:r>
      <w:r>
        <w:t xml:space="preserve"> </w:t>
      </w:r>
      <m:oMath>
        <m:r>
          <m:rPr>
            <m:sty m:val="bi"/>
          </m:rPr>
          <m:t>A</m:t>
        </m:r>
      </m:oMath>
      <w:r>
        <w:t xml:space="preserve">.</w:t>
      </w:r>
      <w:r>
        <w:t xml:space="preserve"> </w:t>
      </w:r>
      <w:r>
        <w:t xml:space="preserve">It is positive definite by</w:t>
      </w:r>
      <w:r>
        <w:t xml:space="preserve"> </w:t>
      </w:r>
      <w:hyperlink w:anchor="thm-schur-test">
        <w:r>
          <w:rPr>
            <w:rStyle w:val="Hyperlink"/>
          </w:rPr>
          <w:t xml:space="preserve">Theorem 125</w:t>
        </w:r>
      </w:hyperlink>
      <w:r>
        <w:t xml:space="preserve"> </w:t>
      </w:r>
      <w:r>
        <w:t xml:space="preserve">(with</w:t>
      </w:r>
      <w:r>
        <w:t xml:space="preserve"> </w:t>
      </w:r>
      <m:oMath>
        <m:r>
          <m:t>k</m:t>
        </m:r>
        <m:r>
          <m:rPr>
            <m:sty m:val="p"/>
          </m:rPr>
          <m:t>=</m:t>
        </m:r>
        <m:r>
          <m:t>1</m:t>
        </m:r>
      </m:oMath>
      <w:r>
        <w:t xml:space="preserve">;</w:t>
      </w:r>
      <w:r>
        <w:t xml:space="preserve"> </w:t>
      </w:r>
      <m:oMath>
        <m:sSub>
          <m:e>
            <m:r>
              <m:rPr>
                <m:sty m:val="bi"/>
              </m:rPr>
              <m:t>A</m:t>
            </m:r>
          </m:e>
          <m:sub>
            <m:r>
              <m:t>22</m:t>
            </m:r>
          </m:sub>
        </m:sSub>
      </m:oMath>
      <w:r>
        <w:t xml:space="preserve"> </w:t>
      </w:r>
      <w:r>
        <w:t xml:space="preserve">is symmetric because</w:t>
      </w:r>
      <w:r>
        <w:t xml:space="preserve"> </w:t>
      </w:r>
      <m:oMath>
        <m:r>
          <m:rPr>
            <m:sty m:val="bi"/>
          </m:rPr>
          <m:t>A</m:t>
        </m:r>
      </m:oMath>
      <w:r>
        <w:t xml:space="preserve"> </w:t>
      </w:r>
      <w:r>
        <w:t xml:space="preserve">is).</w:t>
      </w:r>
      <w:r>
        <w:t xml:space="preserve"> </w:t>
      </w:r>
      <w:r>
        <w:t xml:space="preserve">By the induction hypothesis it has exactly one factor</w:t>
      </w:r>
      <w:r>
        <w:t xml:space="preserve"> </w:t>
      </w:r>
      <m:oMath>
        <m:sSub>
          <m:e>
            <m:r>
              <m:rPr>
                <m:sty m:val="bi"/>
              </m:rPr>
              <m:t>L</m:t>
            </m:r>
          </m:e>
          <m:sub>
            <m:r>
              <m:t>22</m:t>
            </m:r>
          </m:sub>
        </m:sSub>
      </m:oMath>
      <w:r>
        <w:t xml:space="preserve"> </w:t>
      </w:r>
      <w:r>
        <w:t xml:space="preserve">of the required kind.</w:t>
      </w:r>
      <w:r>
        <w:t xml:space="preserve"> </w:t>
      </w:r>
      <w:r>
        <w:t xml:space="preserve">So</w:t>
      </w:r>
      <w:r>
        <w:t xml:space="preserve"> </w:t>
      </w:r>
      <m:oMath>
        <m:r>
          <m:rPr>
            <m:sty m:val="bi"/>
          </m:rPr>
          <m:t>L</m:t>
        </m:r>
      </m:oMath>
      <w:r>
        <w:t xml:space="preserve"> </w:t>
      </w:r>
      <w:r>
        <w:t xml:space="preserve">exists and is unique.</w:t>
      </w:r>
    </w:p>
    <w:bookmarkStart w:id="683" w:name="exm-cholesky"/>
    <w:p>
      <w:pPr>
        <w:pStyle w:val="BodyText"/>
      </w:pPr>
      <w:r>
        <w:rPr>
          <w:b/>
          <w:bCs/>
        </w:rPr>
        <w:t xml:space="preserve">Example 221 (Two Cholesky factors)</w:t>
      </w:r>
      <w:r>
        <w:t xml:space="preserve"> </w:t>
      </w:r>
      <w:r>
        <w:t xml:space="preserve"> </w:t>
      </w:r>
    </w:p>
    <w:p>
      <w:pPr>
        <w:numPr>
          <w:ilvl w:val="0"/>
          <w:numId w:val="1111"/>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p>
      <w:pPr>
        <w:pStyle w:val="BodyText"/>
      </w:pPr>
      <m:oMathPara>
        <m:oMathParaPr>
          <m:jc m:val="center"/>
        </m:oMathParaPr>
        <m:oMath>
          <m:eqArr>
            <m:e>
              <m:sSub>
                <m:e>
                  <m:r>
                    <m:t>ℓ</m:t>
                  </m:r>
                </m:e>
                <m:sub>
                  <m:r>
                    <m:t>11</m:t>
                  </m:r>
                </m:sub>
              </m:sSub>
              <m:r>
                <m:t>&amp;</m:t>
              </m:r>
              <m:r>
                <m:rPr>
                  <m:sty m:val="p"/>
                </m:rPr>
                <m:t>=</m:t>
              </m:r>
              <m:rad>
                <m:radPr>
                  <m:degHide m:val="on"/>
                </m:radPr>
                <m:deg/>
                <m:e>
                  <m:r>
                    <m:t>4</m:t>
                  </m:r>
                </m:e>
              </m:rad>
            </m:e>
            <m:e>
              <m:r>
                <m:t>&amp;</m:t>
              </m:r>
              <m:r>
                <m:rPr>
                  <m:sty m:val="p"/>
                </m:rPr>
                <m:t>=</m:t>
              </m:r>
              <m:r>
                <m:t>2</m:t>
              </m:r>
              <m:r>
                <m:rPr>
                  <m:sty m:val="p"/>
                </m:rPr>
                <m:t>,</m:t>
              </m:r>
            </m:e>
          </m:eqArr>
        </m:oMath>
      </m:oMathPara>
    </w:p>
    <w:p>
      <w:pPr>
        <w:pStyle w:val="FirstParagraph"/>
      </w:pPr>
      <m:oMathPara>
        <m:oMathParaPr>
          <m:jc m:val="center"/>
        </m:oMathParaPr>
        <m:oMath>
          <m:eqArr>
            <m:e>
              <m:sSub>
                <m:e>
                  <m:r>
                    <m:t>ℓ</m:t>
                  </m:r>
                </m:e>
                <m:sub>
                  <m:r>
                    <m:t>21</m:t>
                  </m:r>
                </m:sub>
              </m:sSub>
              <m:r>
                <m:t>&amp;</m:t>
              </m:r>
              <m:r>
                <m:rPr>
                  <m:sty m:val="p"/>
                </m:rPr>
                <m:t>=</m:t>
              </m:r>
              <m:r>
                <m:t>2</m:t>
              </m:r>
              <m:r>
                <m:rPr>
                  <m:sty m:val="p"/>
                </m:rPr>
                <m:t>/</m:t>
              </m:r>
              <m:r>
                <m:t>2</m:t>
              </m:r>
            </m:e>
            <m:e>
              <m:r>
                <m:t>&amp;</m:t>
              </m:r>
              <m:r>
                <m:rPr>
                  <m:sty m:val="p"/>
                </m:rPr>
                <m:t>=</m:t>
              </m:r>
              <m:r>
                <m:t>1</m:t>
              </m:r>
              <m:r>
                <m:rPr>
                  <m:sty m:val="p"/>
                </m:rPr>
                <m:t>,</m:t>
              </m:r>
            </m:e>
          </m:eqArr>
        </m:oMath>
      </m:oMathPara>
    </w:p>
    <w:p>
      <w:pPr>
        <w:numPr>
          <w:ilvl w:val="0"/>
          <w:numId w:val="1000"/>
        </w:numPr>
      </w:pP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sSup>
                <m:e>
                  <m:r>
                    <m:t>1</m:t>
                  </m:r>
                </m:e>
                <m:sup>
                  <m:r>
                    <m:t>2</m:t>
                  </m:r>
                </m:sup>
              </m:sSup>
            </m:e>
            <m:e>
              <m:r>
                <m:t>&amp;</m:t>
              </m:r>
              <m:r>
                <m:rPr>
                  <m:sty m:val="p"/>
                </m:rPr>
                <m:t>=</m:t>
              </m:r>
              <m:r>
                <m:t>4</m:t>
              </m:r>
              <m:r>
                <m:rPr>
                  <m:sty m:val="p"/>
                </m:rPr>
                <m:t>,</m:t>
              </m:r>
            </m:e>
          </m:eqArr>
        </m:oMath>
      </m:oMathPara>
    </w:p>
    <w:p>
      <w:pPr>
        <w:numPr>
          <w:ilvl w:val="0"/>
          <w:numId w:val="1000"/>
        </w:numPr>
      </w:pPr>
      <w:r>
        <w:t xml:space="preserve">so</w:t>
      </w:r>
      <w:r>
        <w:t xml:space="preserve"> </w:t>
      </w:r>
      <m:oMath>
        <m:sSub>
          <m:e>
            <m:r>
              <m:t>ℓ</m:t>
            </m:r>
          </m:e>
          <m:sub>
            <m:r>
              <m:t>22</m:t>
            </m:r>
          </m:sub>
        </m:sSub>
        <m:r>
          <m:rPr>
            <m:sty m:val="p"/>
          </m:rPr>
          <m:t>=</m:t>
        </m:r>
        <m:r>
          <m:t>2</m:t>
        </m:r>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2</m:t>
                  </m:r>
                </m:e>
              </m:mr>
            </m:m>
          </m:e>
        </m:d>
      </m:oMath>
      <w:r>
        <w:t xml:space="preserve">, and</w:t>
      </w:r>
    </w:p>
    <w:p>
      <w:pPr>
        <w:pStyle w:val="BodyText"/>
      </w:pPr>
      <m:oMathPara>
        <m:oMathParaPr>
          <m:jc m:val="center"/>
        </m:oMathParaPr>
        <m:oMath>
          <m:eqArr>
            <m:e>
              <m:r>
                <m:rPr>
                  <m:sty m:val="bi"/>
                </m:rPr>
                <m:t>L</m:t>
              </m:r>
              <m:sSup>
                <m:e>
                  <m:r>
                    <m:rPr>
                      <m:sty m:val="bi"/>
                    </m:rPr>
                    <m:t>L</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e>
                      <m:e>
                        <m:r>
                          <m:t>2</m:t>
                        </m:r>
                        <m:r>
                          <m:rPr>
                            <m:sty m:val="p"/>
                          </m:rPr>
                          <m:t>⋅</m:t>
                        </m:r>
                        <m:r>
                          <m:t>1</m:t>
                        </m:r>
                      </m:e>
                    </m:mr>
                    <m:mr>
                      <m:e>
                        <m:r>
                          <m:t>1</m:t>
                        </m:r>
                        <m:r>
                          <m:rPr>
                            <m:sty m:val="p"/>
                          </m:rPr>
                          <m:t>⋅</m:t>
                        </m:r>
                        <m:r>
                          <m:t>2</m:t>
                        </m:r>
                      </m:e>
                      <m:e>
                        <m:r>
                          <m:t>1</m:t>
                        </m:r>
                        <m:r>
                          <m:rPr>
                            <m:sty m:val="p"/>
                          </m:rPr>
                          <m:t>⋅</m:t>
                        </m:r>
                        <m:r>
                          <m:t>1</m:t>
                        </m:r>
                        <m:r>
                          <m:rPr>
                            <m:sty m:val="p"/>
                          </m:rPr>
                          <m:t>+</m:t>
                        </m:r>
                        <m:r>
                          <m:t>2</m:t>
                        </m:r>
                        <m:r>
                          <m:rPr>
                            <m:sty m:val="p"/>
                          </m:rPr>
                          <m:t>⋅</m:t>
                        </m:r>
                        <m:r>
                          <m:t>2</m:t>
                        </m:r>
                      </m:e>
                    </m:mr>
                  </m:m>
                </m:e>
              </m:d>
            </m:e>
            <m:e>
              <m:r>
                <m:t>&amp;</m:t>
              </m:r>
              <m:r>
                <m:rPr>
                  <m:sty m:val="p"/>
                </m:rPr>
                <m:t>=</m:t>
              </m:r>
              <m:r>
                <m:rPr>
                  <m:sty m:val="bi"/>
                </m:rPr>
                <m:t>A</m:t>
              </m:r>
              <m:r>
                <m:rPr>
                  <m:sty m:val="p"/>
                </m:rPr>
                <m:t>.</m:t>
              </m:r>
            </m:e>
          </m:eqArr>
        </m:oMath>
      </m:oMathPara>
    </w:p>
    <w:p>
      <w:pPr>
        <w:numPr>
          <w:ilvl w:val="0"/>
          <w:numId w:val="1111"/>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sSub>
          <m:e>
            <m:r>
              <m:t>ℓ</m:t>
            </m:r>
          </m:e>
          <m:sub>
            <m:r>
              <m:t>11</m:t>
            </m:r>
          </m:sub>
        </m:sSub>
        <m:r>
          <m:rPr>
            <m:sty m:val="p"/>
          </m:rPr>
          <m:t>=</m:t>
        </m:r>
        <m:rad>
          <m:radPr>
            <m:degHide m:val="on"/>
          </m:radPr>
          <m:deg/>
          <m:e>
            <m:r>
              <m:t>5</m:t>
            </m:r>
          </m:e>
        </m:rad>
      </m:oMath>
      <w:r>
        <w:t xml:space="preserve">,</w:t>
      </w:r>
      <w:r>
        <w:t xml:space="preserve"> </w:t>
      </w:r>
      <m:oMath>
        <m:sSub>
          <m:e>
            <m:r>
              <m:t>ℓ</m:t>
            </m:r>
          </m:e>
          <m:sub>
            <m:r>
              <m:t>21</m:t>
            </m:r>
          </m:sub>
        </m:sSub>
        <m:r>
          <m:rPr>
            <m:sty m:val="p"/>
          </m:rPr>
          <m:t>=</m:t>
        </m:r>
        <m:r>
          <m:t>4</m:t>
        </m:r>
        <m:r>
          <m:rPr>
            <m:sty m:val="p"/>
          </m:rPr>
          <m:t>/</m:t>
        </m:r>
        <m:rad>
          <m:radPr>
            <m:degHide m:val="on"/>
          </m:radPr>
          <m:deg/>
          <m:e>
            <m:r>
              <m:t>5</m:t>
            </m:r>
          </m:e>
        </m:rad>
      </m:oMath>
      <w:r>
        <w:t xml:space="preserve">,</w:t>
      </w:r>
      <w:r>
        <w:t xml:space="preserve"> </w:t>
      </w: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the Schur complement of</w:t>
      </w:r>
      <w:r>
        <w:t xml:space="preserve"> </w:t>
      </w:r>
      <w:hyperlink w:anchor="exm-schur-complement">
        <w:r>
          <w:rPr>
            <w:rStyle w:val="Hyperlink"/>
          </w:rPr>
          <w:t xml:space="preserve">Example 219</w:t>
        </w:r>
      </w:hyperlink>
      <w:r>
        <w:t xml:space="preserve">,</w:t>
      </w:r>
      <w:r>
        <w:t xml:space="preserve"> </w:t>
      </w:r>
      <w:r>
        <w:t xml:space="preserve">so</w:t>
      </w:r>
      <w:r>
        <w:t xml:space="preserve"> </w:t>
      </w:r>
      <m:oMath>
        <m:sSub>
          <m:e>
            <m:r>
              <m:t>ℓ</m:t>
            </m:r>
          </m:e>
          <m:sub>
            <m:r>
              <m:t>22</m:t>
            </m:r>
          </m:sub>
        </m:sSub>
        <m:r>
          <m:rPr>
            <m:sty m:val="p"/>
          </m:rPr>
          <m:t>=</m:t>
        </m:r>
        <m:f>
          <m:fPr>
            <m:type m:val="lin"/>
          </m:fPr>
          <m:num>
            <m:r>
              <m:t>3</m:t>
            </m:r>
          </m:num>
          <m:den>
            <m:rad>
              <m:radPr>
                <m:degHide m:val="on"/>
              </m:radPr>
              <m:deg/>
              <m:e>
                <m:r>
                  <m:t>5</m:t>
                </m:r>
              </m:e>
            </m:rad>
          </m:den>
        </m:f>
      </m:oMath>
      <w:r>
        <w:t xml:space="preserve">.</w:t>
      </w:r>
    </w:p>
    <w:p>
      <w:pPr>
        <w:numPr>
          <w:ilvl w:val="0"/>
          <w:numId w:val="1111"/>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the method breaks down:</w:t>
      </w:r>
    </w:p>
    <w:p>
      <w:pPr>
        <w:pStyle w:val="BodyText"/>
      </w:pPr>
      <m:oMathPara>
        <m:oMathParaPr>
          <m:jc m:val="center"/>
        </m:oMathParaPr>
        <m:oMath>
          <m:eqArr>
            <m:e>
              <m:sSubSup>
                <m:e>
                  <m:r>
                    <m:t>ℓ</m:t>
                  </m:r>
                </m:e>
                <m:sub>
                  <m:r>
                    <m:t>22</m:t>
                  </m:r>
                </m:sub>
                <m:sup>
                  <m:r>
                    <m:t>2</m:t>
                  </m:r>
                </m:sup>
              </m:sSubSup>
              <m:r>
                <m:t>&amp;</m:t>
              </m:r>
              <m:r>
                <m:rPr>
                  <m:sty m:val="p"/>
                </m:rPr>
                <m:t>=</m:t>
              </m:r>
              <m:r>
                <m:t>1</m:t>
              </m:r>
              <m:r>
                <m:rPr>
                  <m:sty m:val="p"/>
                </m:rPr>
                <m:t>−</m:t>
              </m:r>
              <m:r>
                <m:t>4</m:t>
              </m:r>
            </m:e>
            <m:e>
              <m:r>
                <m:t>&amp;</m:t>
              </m:r>
              <m:r>
                <m:rPr>
                  <m:sty m:val="p"/>
                </m:rPr>
                <m:t>=</m:t>
              </m:r>
              <m:r>
                <m:rPr>
                  <m:sty m:val="p"/>
                </m:rPr>
                <m:t>−</m:t>
              </m:r>
              <m:r>
                <m:t>3</m:t>
              </m:r>
            </m:e>
          </m:eqArr>
        </m:oMath>
      </m:oMathPara>
    </w:p>
    <w:p>
      <w:pPr>
        <w:numPr>
          <w:ilvl w:val="0"/>
          <w:numId w:val="1000"/>
        </w:numPr>
      </w:pPr>
      <w:r>
        <w:t xml:space="preserve">has no real solution,</w:t>
      </w:r>
      <w:r>
        <w:t xml:space="preserve"> </w:t>
      </w:r>
      <w:r>
        <w:t xml:space="preserve">matching the failure of the Schur complement test (</w:t>
      </w:r>
      <w:hyperlink w:anchor="exm-schur-test">
        <w:r>
          <w:rPr>
            <w:rStyle w:val="Hyperlink"/>
          </w:rPr>
          <w:t xml:space="preserve">Example 220</w:t>
        </w:r>
      </w:hyperlink>
      <w:r>
        <w:t xml:space="preserve">).</w:t>
      </w:r>
    </w:p>
    <w:bookmarkEnd w:id="683"/>
    <w:bookmarkEnd w:id="684"/>
    <w:bookmarkStart w:id="710" w:name="sec-complex-vectors-matrices"/>
    <w:p>
      <w:pPr>
        <w:pStyle w:val="Heading2"/>
      </w:pPr>
      <w:r>
        <w:t xml:space="preserve">23 Complex vectors and matrices</w:t>
      </w:r>
    </w:p>
    <w:bookmarkStart w:id="685" w:name="def-complex-vector"/>
    <w:p>
      <w:pPr>
        <w:pStyle w:val="FirstParagraph"/>
      </w:pPr>
      <w:r>
        <w:rPr>
          <w:b/>
          <w:bCs/>
        </w:rPr>
        <w:t xml:space="preserve">Definition 125 (Complex vector)</w:t>
      </w:r>
      <w:r>
        <w:t xml:space="preserve"> </w:t>
      </w:r>
      <w:r>
        <w:t xml:space="preserve">A</w:t>
      </w:r>
      <w:r>
        <w:t xml:space="preserve"> </w:t>
      </w:r>
      <w:r>
        <w:rPr>
          <w:b/>
          <w:bCs/>
        </w:rPr>
        <w:t xml:space="preserve">complex vector</w:t>
      </w:r>
      <w:r>
        <w:t xml:space="preserve"> </w:t>
      </w:r>
      <w:r>
        <w:t xml:space="preserve">of length</w:t>
      </w:r>
      <w:r>
        <w:t xml:space="preserve"> </w:t>
      </w:r>
      <m:oMath>
        <m:r>
          <m:t>p</m:t>
        </m:r>
      </m:oMath>
      <w:r>
        <w:t xml:space="preserve"> </w:t>
      </w:r>
      <w:r>
        <w:t xml:space="preserve">is a column vector</w:t>
      </w:r>
      <w:r>
        <w:t xml:space="preserve"> </w:t>
      </w:r>
      <w:r>
        <w:t xml:space="preserve">whose entries are</w:t>
      </w:r>
      <w:r>
        <w:t xml:space="preserve"> </w:t>
      </w:r>
      <w:hyperlink r:id="rId491">
        <w:r>
          <w:rPr>
            <w:rStyle w:val="Hyperlink"/>
          </w:rPr>
          <w:t xml:space="preserve">complex numbers</w:t>
        </w:r>
      </w:hyperlink>
      <w:r>
        <w:t xml:space="preserve">;</w:t>
      </w:r>
      <w:r>
        <w:t xml:space="preserve"> </w:t>
      </w:r>
      <w:r>
        <w:t xml:space="preserve">the set of all of them is denoted</w:t>
      </w:r>
      <w:r>
        <w:t xml:space="preserve"> </w:t>
      </w:r>
      <m:oMath>
        <m:sSup>
          <m:e>
            <m:r>
              <m:rPr>
                <m:scr m:val="double-struck"/>
                <m:sty m:val="p"/>
              </m:rPr>
              <m:t>C</m:t>
            </m:r>
          </m:e>
          <m:sup>
            <m:r>
              <m:t>p</m:t>
            </m:r>
          </m:sup>
        </m:sSup>
      </m:oMath>
      <w:r>
        <w:t xml:space="preserve">.</w:t>
      </w:r>
    </w:p>
    <w:bookmarkEnd w:id="685"/>
    <w:bookmarkStart w:id="686" w:name="def-complex-matrix"/>
    <w:p>
      <w:pPr>
        <w:pStyle w:val="BodyText"/>
      </w:pPr>
      <w:r>
        <w:rPr>
          <w:b/>
          <w:bCs/>
        </w:rPr>
        <w:t xml:space="preserve">Definition 126 (Complex matrix)</w:t>
      </w:r>
      <w:r>
        <w:t xml:space="preserve"> </w:t>
      </w:r>
      <w:r>
        <w:t xml:space="preserve">A</w:t>
      </w:r>
      <w:r>
        <w:t xml:space="preserve"> </w:t>
      </w:r>
      <w:r>
        <w:rPr>
          <w:b/>
          <w:bCs/>
        </w:rPr>
        <w:t xml:space="preserve">complex matrix</w:t>
      </w:r>
      <w:r>
        <w:t xml:space="preserve"> </w:t>
      </w:r>
      <w:r>
        <w:t xml:space="preserve">of size</w:t>
      </w:r>
      <w:r>
        <w:t xml:space="preserve"> </w:t>
      </w:r>
      <m:oMath>
        <m:r>
          <m:t>m</m:t>
        </m:r>
        <m:r>
          <m:rPr>
            <m:sty m:val="p"/>
          </m:rPr>
          <m:t>×</m:t>
        </m:r>
        <m:r>
          <m:t>n</m:t>
        </m:r>
      </m:oMath>
      <w:r>
        <w:t xml:space="preserve"> </w:t>
      </w:r>
      <w:r>
        <w:t xml:space="preserve">is a matrix with complex entries;</w:t>
      </w:r>
      <w:r>
        <w:t xml:space="preserve"> </w:t>
      </w:r>
      <w:r>
        <w:t xml:space="preserve">the set of all of them is denoted</w:t>
      </w:r>
      <w:r>
        <w:t xml:space="preserve"> </w:t>
      </w:r>
      <m:oMath>
        <m:sSup>
          <m:e>
            <m:r>
              <m:rPr>
                <m:scr m:val="double-struck"/>
                <m:sty m:val="p"/>
              </m:rPr>
              <m:t>C</m:t>
            </m:r>
          </m:e>
          <m:sup>
            <m:r>
              <m:t>m</m:t>
            </m:r>
            <m:r>
              <m:rPr>
                <m:sty m:val="p"/>
              </m:rPr>
              <m:t>×</m:t>
            </m:r>
            <m:r>
              <m:t>n</m:t>
            </m:r>
          </m:sup>
        </m:sSup>
      </m:oMath>
      <w:r>
        <w:t xml:space="preserve">.</w:t>
      </w:r>
    </w:p>
    <w:bookmarkEnd w:id="686"/>
    <w:bookmarkStart w:id="687" w:name="exm-complex-vector"/>
    <w:p>
      <w:pPr>
        <w:pStyle w:val="BodyText"/>
      </w:pPr>
      <w:r>
        <w:rPr>
          <w:b/>
          <w:bCs/>
        </w:rPr>
        <w:t xml:space="preserve">Example 222 (A complex vector and its conjugate)</w:t>
      </w:r>
    </w:p>
    <w:p>
      <w:pPr>
        <w:pStyle w:val="BodyText"/>
      </w:pPr>
      <w:r>
        <w:t xml:space="preserve">$$
    \underbrace{\mathord{\smash[b]{\underset{\raise.3ex\hbox{$\scriptstyle\sim$}}{z}}\vphantom{z}}}_{3 \times 1} = \begin{bmatrix} 1 + i \\ 2 \\ -3\,i \end{bmatrix} \in \mathbb{C}^3,
    \qquad
    \underbrace{\overline{\mathord{\smash[b]{\underset{\raise.3ex\hbox{$\scriptstyle\sim$}}{z}}\vphantom{z}}}}_{3 \times 1} = \begin{bmatrix} 1 - i \\ 2 \\ 3\,i \end{bmatrix}.
    $$</w:t>
      </w:r>
    </w:p>
    <w:p>
      <w:pPr>
        <w:pStyle w:val="FirstParagraph"/>
      </w:pPr>
      <w:r>
        <w:t xml:space="preserve">The real entry</w:t>
      </w:r>
      <w:r>
        <w:t xml:space="preserve"> </w:t>
      </w:r>
      <m:oMath>
        <m:r>
          <m:t>2</m:t>
        </m:r>
      </m:oMath>
      <w:r>
        <w:t xml:space="preserve"> </w:t>
      </w:r>
      <w:r>
        <w:t xml:space="preserve">is its own conjugate.</w:t>
      </w:r>
      <w:r>
        <w:t xml:space="preserve"> </w:t>
      </w:r>
      <w:r>
        <w:t xml:space="preserve">Every real vector is also a complex vector,</w:t>
      </w:r>
      <w:r>
        <w:t xml:space="preserve"> </w:t>
      </w:r>
      <w:r>
        <w:t xml:space="preserve">since each real number</w:t>
      </w:r>
      <w:r>
        <w:t xml:space="preserve"> </w:t>
      </w:r>
      <m:oMath>
        <m:r>
          <m:t>a</m:t>
        </m:r>
      </m:oMath>
      <w:r>
        <w:t xml:space="preserve"> </w:t>
      </w:r>
      <w:r>
        <w:t xml:space="preserve">is the complex number</w:t>
      </w:r>
      <w:r>
        <w:t xml:space="preserve"> </w:t>
      </w:r>
      <m:oMath>
        <m:r>
          <m:t>a</m:t>
        </m:r>
        <m:r>
          <m:rPr>
            <m:sty m:val="p"/>
          </m:rPr>
          <m:t>+</m:t>
        </m:r>
        <m:r>
          <m:t>0</m:t>
        </m:r>
        <m:r>
          <m:t> </m:t>
        </m:r>
        <m:r>
          <m:t>i</m:t>
        </m:r>
      </m:oMath>
      <w:r>
        <w:t xml:space="preserve">,</w:t>
      </w:r>
      <w:r>
        <w:t xml:space="preserve"> </w:t>
      </w:r>
      <w:r>
        <w:t xml:space="preserve">so</w:t>
      </w:r>
      <w:r>
        <w:t xml:space="preserve"> </w:t>
      </w:r>
      <m:oMath>
        <m:sSup>
          <m:e>
            <m:r>
              <m:rPr>
                <m:scr m:val="double-struck"/>
                <m:sty m:val="p"/>
              </m:rPr>
              <m:t>R</m:t>
            </m:r>
          </m:e>
          <m:sup>
            <m:r>
              <m:t>p</m:t>
            </m:r>
          </m:sup>
        </m:sSup>
      </m:oMath>
      <w:r>
        <w:t xml:space="preserve"> </w:t>
      </w:r>
      <w:r>
        <w:t xml:space="preserve">is a subset of</w:t>
      </w:r>
      <w:r>
        <w:t xml:space="preserve"> </w:t>
      </w:r>
      <m:oMath>
        <m:sSup>
          <m:e>
            <m:r>
              <m:rPr>
                <m:scr m:val="double-struck"/>
                <m:sty m:val="p"/>
              </m:rPr>
              <m:t>C</m:t>
            </m:r>
          </m:e>
          <m:sup>
            <m:r>
              <m:t>p</m:t>
            </m:r>
          </m:sup>
        </m:sSup>
      </m:oMath>
      <w:r>
        <w:t xml:space="preserve">.</w:t>
      </w:r>
    </w:p>
    <w:bookmarkEnd w:id="687"/>
    <w:bookmarkStart w:id="689" w:name="def-complex-conjugate-matrix"/>
    <w:p>
      <w:pPr>
        <w:pStyle w:val="BodyText"/>
      </w:pPr>
      <w:r>
        <w:rPr>
          <w:b/>
          <w:bCs/>
        </w:rPr>
        <w:t xml:space="preserve">Definition 127 (Complex conjugate of a complex vector or matrix)</w:t>
      </w:r>
      <w:r>
        <w:t xml:space="preserve"> </w:t>
      </w:r>
      <w:r>
        <w:t xml:space="preserve">The</w:t>
      </w:r>
      <w:r>
        <w:t xml:space="preserve"> </w:t>
      </w:r>
      <w:r>
        <w:rPr>
          <w:b/>
          <w:bCs/>
        </w:rPr>
        <w:t xml:space="preserve">complex conjugate</w:t>
      </w:r>
      <w:r>
        <w:t xml:space="preserve"> </w:t>
      </w:r>
      <w:r>
        <w:t xml:space="preserve">of a complex vector or matrix</w:t>
      </w:r>
      <w:r>
        <w:t xml:space="preserve"> </w:t>
      </w:r>
      <w:r>
        <w:t xml:space="preserve">takes the</w:t>
      </w:r>
      <w:r>
        <w:t xml:space="preserve"> </w:t>
      </w:r>
      <w:hyperlink r:id="rId688">
        <w:r>
          <w:rPr>
            <w:rStyle w:val="Hyperlink"/>
          </w:rPr>
          <w:t xml:space="preserve">complex conjugate</w:t>
        </w:r>
      </w:hyperlink>
      <w:r>
        <w:t xml:space="preserve"> </w:t>
      </w:r>
      <w:r>
        <w:t xml:space="preserve">of each entry:</w:t>
      </w:r>
      <w:r>
        <w:t xml:space="preserve"> </w:t>
      </w:r>
      <m:oMath>
        <m:r>
          <m:rPr>
            <m:sty m:val="p"/>
          </m:rPr>
          <m:t>(</m:t>
        </m:r>
        <m:bar>
          <m:barPr>
            <m:pos m:val="top"/>
          </m:barPr>
          <m:e>
            <m:r>
              <m:rPr>
                <m:sty m:val="bi"/>
              </m:rPr>
              <m:t>A</m:t>
            </m:r>
          </m:e>
        </m:bar>
        <m:sSub>
          <m:e>
            <m:r>
              <m:rPr>
                <m:sty m:val="p"/>
              </m:rPr>
              <m:t>)</m:t>
            </m:r>
          </m:e>
          <m:sub>
            <m:r>
              <m:t>j</m:t>
            </m:r>
            <m:r>
              <m:t>k</m:t>
            </m:r>
          </m:sub>
        </m:sSub>
        <m:limUpp>
          <m:e>
            <m:r>
              <m:rPr>
                <m:sty m:val="p"/>
              </m:rPr>
              <m:t>=</m:t>
            </m:r>
          </m:e>
          <m:lim>
            <m:r>
              <m:rPr>
                <m:nor/>
                <m:sty m:val="p"/>
              </m:rPr>
              <m:t>def</m:t>
            </m:r>
          </m:lim>
        </m:limUpp>
        <m:bar>
          <m:barPr>
            <m:pos m:val="top"/>
          </m:barPr>
          <m:e>
            <m:sSub>
              <m:e>
                <m:r>
                  <m:t>a</m:t>
                </m:r>
              </m:e>
              <m:sub>
                <m:r>
                  <m:t>j</m:t>
                </m:r>
                <m:r>
                  <m:t>k</m:t>
                </m:r>
              </m:sub>
            </m:sSub>
          </m:e>
        </m:bar>
      </m:oMath>
      <w:r>
        <w:t xml:space="preserve">.</w:t>
      </w:r>
    </w:p>
    <w:bookmarkEnd w:id="689"/>
    <w:bookmarkStart w:id="690" w:name="def-conjugate-transpose"/>
    <w:p>
      <w:pPr>
        <w:pStyle w:val="BodyText"/>
      </w:pPr>
      <w:r>
        <w:rPr>
          <w:b/>
          <w:bCs/>
        </w:rPr>
        <w:t xml:space="preserve">Definition 128 (Conjugate transpose (Hermitian adjoint, Hermitian conjugate, transjugate))</w:t>
      </w:r>
      <w:r>
        <w:t xml:space="preserve"> </w:t>
      </w:r>
      <w:r>
        <w:t xml:space="preserve">The</w:t>
      </w:r>
      <w:r>
        <w:t xml:space="preserve"> </w:t>
      </w:r>
      <w:r>
        <w:rPr>
          <w:b/>
          <w:bCs/>
        </w:rPr>
        <w:t xml:space="preserve">conjugate transpose</w:t>
      </w:r>
      <w:r>
        <w:t xml:space="preserve"> </w:t>
      </w:r>
      <w:r>
        <w:t xml:space="preserve">[95]</w:t>
      </w:r>
      <w:r>
        <w:t xml:space="preserve"> </w:t>
      </w:r>
      <w:r>
        <w:t xml:space="preserve">(also called the</w:t>
      </w:r>
      <w:r>
        <w:t xml:space="preserve"> </w:t>
      </w:r>
      <w:r>
        <w:rPr>
          <w:b/>
          <w:bCs/>
        </w:rPr>
        <w:t xml:space="preserve">Hermitian adjoint</w:t>
      </w:r>
      <w:r>
        <w:t xml:space="preserve">,</w:t>
      </w:r>
      <w:r>
        <w:t xml:space="preserve"> </w:t>
      </w:r>
      <w:r>
        <w:rPr>
          <w:b/>
          <w:bCs/>
        </w:rPr>
        <w:t xml:space="preserve">Hermitian conjugate</w:t>
      </w:r>
      <w:r>
        <w:t xml:space="preserve">, or</w:t>
      </w:r>
      <w:r>
        <w:t xml:space="preserve"> </w:t>
      </w:r>
      <w:r>
        <w:rPr>
          <w:b/>
          <w:bCs/>
        </w:rPr>
        <w:t xml:space="preserve">transjugate</w:t>
      </w:r>
      <w:r>
        <w:t xml:space="preserve">)</w:t>
      </w:r>
      <w:r>
        <w:t xml:space="preserve"> </w:t>
      </w:r>
      <w:r>
        <w:t xml:space="preserve">of an</w:t>
      </w:r>
      <w:r>
        <w:t xml:space="preserve"> </w:t>
      </w:r>
      <m:oMath>
        <m:r>
          <m:t>m</m:t>
        </m:r>
        <m:r>
          <m:rPr>
            <m:sty m:val="p"/>
          </m:rPr>
          <m:t>×</m:t>
        </m:r>
        <m:r>
          <m:t>n</m:t>
        </m:r>
      </m:oMath>
      <w:r>
        <w:t xml:space="preserve"> </w:t>
      </w:r>
      <w:r>
        <w:t xml:space="preserve">complex 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cr m:val="sans-serif"/>
                <m:sty m:val="p"/>
              </m:rPr>
              <m:t>H</m:t>
            </m:r>
          </m:sup>
        </m:sSup>
      </m:oMath>
      <w:r>
        <w:t xml:space="preserve"> </w:t>
      </w:r>
      <w:r>
        <w:t xml:space="preserve">obtained by transposing</w:t>
      </w:r>
      <w:r>
        <w:t xml:space="preserve"> </w:t>
      </w:r>
      <m:oMath>
        <m:r>
          <m:rPr>
            <m:sty m:val="bi"/>
          </m:rPr>
          <m:t>A</m:t>
        </m:r>
      </m:oMath>
      <w:r>
        <w:t xml:space="preserve"> </w:t>
      </w:r>
      <w:r>
        <w:t xml:space="preserve">and then taking the complex conjugate of each entry:</w:t>
      </w:r>
    </w:p>
    <w:p>
      <w:pPr>
        <w:pStyle w:val="BodyText"/>
      </w:pPr>
      <m:oMathPara>
        <m:oMathParaPr>
          <m:jc m:val="center"/>
        </m:oMathParaPr>
        <m:oMath>
          <m:r>
            <m:rPr>
              <m:sty m:val="p"/>
            </m:rPr>
            <m:t>(</m:t>
          </m:r>
          <m:sSup>
            <m:e>
              <m:r>
                <m:rPr>
                  <m:sty m:val="bi"/>
                </m:rPr>
                <m:t>A</m:t>
              </m:r>
            </m:e>
            <m:sup>
              <m:r>
                <m:rPr>
                  <m:scr m:val="sans-serif"/>
                  <m:sty m:val="p"/>
                </m:rPr>
                <m:t>H</m:t>
              </m:r>
            </m:sup>
          </m:sSup>
          <m:sSub>
            <m:e>
              <m:r>
                <m:rPr>
                  <m:sty m:val="p"/>
                </m:rPr>
                <m:t>)</m:t>
              </m:r>
            </m:e>
            <m:sub>
              <m:r>
                <m:t>j</m:t>
              </m:r>
              <m:r>
                <m:t>k</m:t>
              </m:r>
            </m:sub>
          </m:sSub>
          <m:limUpp>
            <m:e>
              <m:r>
                <m:rPr>
                  <m:sty m:val="p"/>
                </m:rPr>
                <m:t>=</m:t>
              </m:r>
            </m:e>
            <m:lim>
              <m:r>
                <m:rPr>
                  <m:nor/>
                  <m:sty m:val="p"/>
                </m:rPr>
                <m:t>def</m:t>
              </m:r>
            </m:lim>
          </m:limUpp>
          <m:bar>
            <m:barPr>
              <m:pos m:val="top"/>
            </m:barPr>
            <m:e>
              <m:sSub>
                <m:e>
                  <m:r>
                    <m:t>a</m:t>
                  </m:r>
                </m:e>
                <m:sub>
                  <m:r>
                    <m:t>k</m:t>
                  </m:r>
                  <m:r>
                    <m:t>j</m:t>
                  </m:r>
                </m:sub>
              </m:sSub>
            </m:e>
          </m:bar>
          <m:r>
            <m:t> </m:t>
          </m:r>
          <m:r>
            <m:rPr>
              <m:nor/>
              <m:sty m:val="p"/>
            </m:rPr>
            <m:t>for </m:t>
          </m:r>
          <m:r>
            <m:t>j</m:t>
          </m:r>
          <m:r>
            <m:rPr>
              <m:sty m:val="p"/>
            </m:rPr>
            <m:t>∈</m:t>
          </m:r>
          <m:r>
            <m:rPr>
              <m:sty m:val="p"/>
            </m:rPr>
            <m:t>{</m:t>
          </m:r>
          <m:r>
            <m:t>1</m:t>
          </m:r>
          <m:r>
            <m:rPr>
              <m:sty m:val="p"/>
            </m:rPr>
            <m:t>,</m:t>
          </m:r>
          <m:r>
            <m:rPr>
              <m:sty m:val="p"/>
            </m:rPr>
            <m:t>…</m:t>
          </m:r>
          <m:r>
            <m:rPr>
              <m:sty m:val="p"/>
            </m:rPr>
            <m:t>,</m:t>
          </m:r>
          <m:r>
            <m:t>n</m:t>
          </m:r>
          <m:r>
            <m:rPr>
              <m:sty m:val="p"/>
            </m:rPr>
            <m:t>}</m:t>
          </m:r>
          <m:r>
            <m:rPr>
              <m:sty m:val="p"/>
            </m:rPr>
            <m:t>,</m:t>
          </m:r>
          <m:r>
            <m:t> </m:t>
          </m:r>
          <m:r>
            <m:t>k</m:t>
          </m:r>
          <m:r>
            <m:rPr>
              <m:sty m:val="p"/>
            </m:rPr>
            <m:t>∈</m:t>
          </m:r>
          <m:r>
            <m:rPr>
              <m:sty m:val="p"/>
            </m:rPr>
            <m:t>{</m:t>
          </m:r>
          <m:r>
            <m:t>1</m:t>
          </m:r>
          <m:r>
            <m:rPr>
              <m:sty m:val="p"/>
            </m:rPr>
            <m:t>,</m:t>
          </m:r>
          <m:r>
            <m:rPr>
              <m:sty m:val="p"/>
            </m:rPr>
            <m:t>…</m:t>
          </m:r>
          <m:r>
            <m:rPr>
              <m:sty m:val="p"/>
            </m:rPr>
            <m:t>,</m:t>
          </m:r>
          <m:r>
            <m:t>m</m:t>
          </m:r>
          <m:r>
            <m:rPr>
              <m:sty m:val="p"/>
            </m:rPr>
            <m:t>}</m:t>
          </m:r>
          <m:r>
            <m:rPr>
              <m:sty m:val="p"/>
            </m:rPr>
            <m:t>.</m:t>
          </m:r>
        </m:oMath>
      </m:oMathPara>
    </w:p>
    <w:bookmarkEnd w:id="690"/>
    <w:bookmarkStart w:id="691" w:name="rem-conjugate-transpose-notation"/>
    <w:p>
      <w:pPr>
        <w:pStyle w:val="FirstParagraph"/>
      </w:pPr>
      <w:r>
        <w:rPr>
          <w:i/>
          <w:iCs/>
        </w:rPr>
        <w:t xml:space="preserve">Remark 52</w:t>
      </w:r>
      <w:r>
        <w:t xml:space="preserve"> (Notation for the conjugate transpose). </w:t>
      </w:r>
      <w:r>
        <w:t xml:space="preserve">The operation is denoted variously across mathematics and physics:</w:t>
      </w:r>
      <w:r>
        <w:t xml:space="preserve"> </w:t>
      </w:r>
      <m:oMath>
        <m:sSup>
          <m:e>
            <m:r>
              <m:rPr>
                <m:sty m:val="bi"/>
              </m:rPr>
              <m:t>A</m:t>
            </m:r>
          </m:e>
          <m:sup>
            <m:r>
              <m:rPr>
                <m:sty m:val="p"/>
              </m:rPr>
              <m:t>*</m:t>
            </m:r>
          </m:sup>
        </m:sSup>
      </m:oMath>
      <w:r>
        <w:t xml:space="preserve"> </w:t>
      </w:r>
      <w:r>
        <w:t xml:space="preserve">in pure mathematics (</w:t>
      </w:r>
      <w:r>
        <w:t xml:space="preserve">Axler [51], Definition 7.7, p. 231</w:t>
      </w:r>
      <w:r>
        <w:t xml:space="preserve">),</w:t>
      </w:r>
      <w:r>
        <w:t xml:space="preserve"> </w:t>
      </w:r>
      <m:oMath>
        <m:sSup>
          <m:e>
            <m:r>
              <m:rPr>
                <m:sty m:val="bi"/>
              </m:rPr>
              <m:t>A</m:t>
            </m:r>
          </m:e>
          <m:sup>
            <m:r>
              <m:rPr>
                <m:sty m:val="p"/>
              </m:rPr>
              <m:t>†</m:t>
            </m:r>
          </m:sup>
        </m:sSup>
      </m:oMath>
      <w:r>
        <w:t xml:space="preserve"> </w:t>
      </w:r>
      <w:r>
        <w:t xml:space="preserve">(</w:t>
      </w:r>
      <w:r>
        <w:t xml:space="preserve">“</w:t>
      </w:r>
      <m:oMath>
        <m:r>
          <m:t>A</m:t>
        </m:r>
      </m:oMath>
      <w:r>
        <w:t xml:space="preserve">-dagger”</w:t>
      </w:r>
      <w:r>
        <w:t xml:space="preserve">) in physics and quantum mechanics,</w:t>
      </w:r>
      <w:r>
        <w:t xml:space="preserve"> </w:t>
      </w:r>
      <w:r>
        <w:t xml:space="preserve">and</w:t>
      </w:r>
      <w:r>
        <w:t xml:space="preserve"> </w:t>
      </w:r>
      <m:oMath>
        <m:sSup>
          <m:e>
            <m:r>
              <m:rPr>
                <m:sty m:val="bi"/>
              </m:rPr>
              <m:t>A</m:t>
            </m:r>
          </m:e>
          <m:sup>
            <m:r>
              <m:rPr>
                <m:scr m:val="sans-serif"/>
                <m:sty m:val="p"/>
              </m:rPr>
              <m:t>H</m:t>
            </m:r>
          </m:sup>
        </m:sSup>
      </m:oMath>
      <w:r>
        <w:t xml:space="preserve"> </w:t>
      </w:r>
      <w:r>
        <w:t xml:space="preserve">in engineering, numerical linear algebra, and statistics.</w:t>
      </w:r>
      <w:r>
        <w:t xml:space="preserve"> </w:t>
      </w:r>
      <w:r>
        <w:t xml:space="preserve">These notes write</w:t>
      </w:r>
      <w:r>
        <w:t xml:space="preserve"> </w:t>
      </w:r>
      <m:oMath>
        <m:sSup>
          <m:e>
            <m:r>
              <m:rPr>
                <m:sty m:val="bi"/>
              </m:rPr>
              <m:t>A</m:t>
            </m:r>
          </m:e>
          <m:sup>
            <m:r>
              <m:rPr>
                <m:scr m:val="sans-serif"/>
                <m:sty m:val="p"/>
              </m:rPr>
              <m:t>H</m:t>
            </m:r>
          </m:sup>
        </m:sSup>
      </m:oMath>
      <w:r>
        <w:t xml:space="preserve"> </w:t>
      </w:r>
      <w:r>
        <w:t xml:space="preserve">because</w:t>
      </w:r>
      <w:r>
        <w:t xml:space="preserve"> </w:t>
      </w:r>
      <m:oMath>
        <m:sSup>
          <m:e>
            <m:r>
              <m:t>​</m:t>
            </m:r>
          </m:e>
          <m:sup>
            <m:r>
              <m:rPr>
                <m:sty m:val="p"/>
              </m:rPr>
              <m:t>*</m:t>
            </m:r>
          </m:sup>
        </m:sSup>
      </m:oMath>
      <w:r>
        <w:t xml:space="preserve"> </w:t>
      </w:r>
      <w:r>
        <w:t xml:space="preserve">is reserved for optimal points (as in</w:t>
      </w:r>
      <w:r>
        <w:t xml:space="preserve"> </w:t>
      </w:r>
      <w:r>
        <w:t xml:space="preserve">$\mathord{\smash[b]{\underset{\raise.3ex\hbox{$\scriptstyle\sim$}}{x}}\vphantom{x}}^*$</w:t>
      </w:r>
      <w:r>
        <w:t xml:space="preserve">)</w:t>
      </w:r>
      <w:r>
        <w:t xml:space="preserve"> </w:t>
      </w:r>
      <w:r>
        <w:t xml:space="preserve">and</w:t>
      </w:r>
      <w:r>
        <w:t xml:space="preserve"> </w:t>
      </w:r>
      <m:oMath>
        <m:sSup>
          <m:e>
            <m:r>
              <m:t>​</m:t>
            </m:r>
          </m:e>
          <m:sup>
            <m:r>
              <m:rPr>
                <m:sty m:val="p"/>
              </m:rPr>
              <m:t>†</m:t>
            </m:r>
          </m:sup>
        </m:sSup>
      </m:oMath>
      <w:r>
        <w:t xml:space="preserve"> </w:t>
      </w:r>
      <w:r>
        <w:t xml:space="preserve">frequently denotes the Moore-Penrose pseudoinverse in the broader literature.</w:t>
      </w:r>
    </w:p>
    <w:p>
      <w:pPr>
        <w:pStyle w:val="BodyText"/>
      </w:pPr>
      <w:r>
        <w:t xml:space="preserve">The Hermitian adjoint matrix should not be confused with the classical</w:t>
      </w:r>
      <w:r>
        <w:t xml:space="preserve"> </w:t>
      </w:r>
      <w:r>
        <w:rPr>
          <w:i/>
          <w:iCs/>
        </w:rPr>
        <w:t xml:space="preserve">adjugate matrix</w:t>
      </w:r>
      <w:r>
        <w:t xml:space="preserve"> </w:t>
      </w:r>
      <w:r>
        <w:t xml:space="preserve">(the transpose of the matrix of cofactors),</w:t>
      </w:r>
      <w:r>
        <w:t xml:space="preserve"> </w:t>
      </w:r>
      <w:r>
        <w:t xml:space="preserve">which older texts occasionally referred to as the</w:t>
      </w:r>
      <w:r>
        <w:t xml:space="preserve"> </w:t>
      </w:r>
      <w:r>
        <w:t xml:space="preserve">“adjoint.”</w:t>
      </w:r>
    </w:p>
    <w:bookmarkEnd w:id="691"/>
    <w:bookmarkStart w:id="692" w:name="exm-conjugate-transpose"/>
    <w:p>
      <w:pPr>
        <w:pStyle w:val="BodyText"/>
      </w:pPr>
      <w:r>
        <w:rPr>
          <w:b/>
          <w:bCs/>
        </w:rPr>
        <w:t xml:space="preserve">Example 223 (The conjugate transpose of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p>
    <w:p>
      <w:pPr>
        <w:pStyle w:val="BodyText"/>
      </w:pPr>
      <m:oMathPara>
        <m:oMathParaPr>
          <m:jc m:val="center"/>
        </m:oMathParaPr>
        <m:oMath>
          <m:limLow>
            <m:e>
              <m:limLow>
                <m:e>
                  <m:r>
                    <m:rPr>
                      <m:sty m:val="bi"/>
                    </m:rPr>
                    <m:t>A</m:t>
                  </m:r>
                </m:e>
                <m:lim>
                  <m:r>
                    <m:rPr>
                      <m:sty m:val="p"/>
                    </m:rPr>
                    <m:t>⏟</m:t>
                  </m:r>
                </m:lim>
              </m:limLow>
            </m:e>
            <m:lim>
              <m:r>
                <m:t>2</m:t>
              </m:r>
              <m:r>
                <m:rPr>
                  <m:sty m:val="p"/>
                </m:rPr>
                <m:t>×</m:t>
              </m:r>
              <m:r>
                <m:t>3</m:t>
              </m:r>
            </m:lim>
          </m:limLow>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i</m:t>
                    </m:r>
                  </m:e>
                  <m:e>
                    <m:r>
                      <m:t>2</m:t>
                    </m:r>
                  </m:e>
                  <m:e>
                    <m:r>
                      <m:t>0</m:t>
                    </m:r>
                  </m:e>
                </m:mr>
                <m:mr>
                  <m:e>
                    <m:r>
                      <m:rPr>
                        <m:sty m:val="p"/>
                      </m:rPr>
                      <m:t>−</m:t>
                    </m:r>
                    <m:r>
                      <m:t>i</m:t>
                    </m:r>
                  </m:e>
                  <m:e>
                    <m:r>
                      <m:t>3</m:t>
                    </m:r>
                    <m:r>
                      <m:rPr>
                        <m:sty m:val="p"/>
                      </m:rPr>
                      <m:t>−</m:t>
                    </m:r>
                    <m:r>
                      <m:t>2</m:t>
                    </m:r>
                    <m:r>
                      <m:t> </m:t>
                    </m:r>
                    <m:r>
                      <m:t>i</m:t>
                    </m:r>
                  </m:e>
                  <m:e>
                    <m:r>
                      <m:t>4</m:t>
                    </m:r>
                  </m:e>
                </m:mr>
              </m:m>
            </m:e>
          </m:d>
          <m:r>
            <m:rPr>
              <m:sty m:val="p"/>
            </m:rPr>
            <m:t>,</m:t>
          </m:r>
        </m:oMath>
      </m:oMathPara>
    </w:p>
    <w:p>
      <w:pPr>
        <w:pStyle w:val="FirstParagraph"/>
      </w:pPr>
      <w:r>
        <w:t xml:space="preserve">transposing gives a</w:t>
      </w:r>
      <w:r>
        <w:t xml:space="preserve"> </w:t>
      </w:r>
      <m:oMath>
        <m:r>
          <m:t>3</m:t>
        </m:r>
        <m:r>
          <m:rPr>
            <m:sty m:val="p"/>
          </m:rPr>
          <m:t>×</m:t>
        </m:r>
        <m:r>
          <m:t>2</m:t>
        </m:r>
      </m:oMath>
      <w:r>
        <w:t xml:space="preserve"> </w:t>
      </w:r>
      <w:r>
        <w:t xml:space="preserve">matrix,</w:t>
      </w:r>
      <w:r>
        <w:t xml:space="preserve"> </w:t>
      </w:r>
      <w:r>
        <w:t xml:space="preserve">and conjugating each of its entries gives</w:t>
      </w:r>
    </w:p>
    <w:p>
      <w:pPr>
        <w:pStyle w:val="BodyText"/>
      </w:pPr>
      <m:oMathPara>
        <m:oMathParaPr>
          <m:jc m:val="center"/>
        </m:oMathParaPr>
        <m:oMath>
          <m:limLow>
            <m:e>
              <m:limLow>
                <m:e>
                  <m:sSup>
                    <m:e>
                      <m:r>
                        <m:rPr>
                          <m:sty m:val="bi"/>
                        </m:rPr>
                        <m:t>A</m:t>
                      </m:r>
                    </m:e>
                    <m:sup>
                      <m:r>
                        <m:rPr>
                          <m:scr m:val="sans-serif"/>
                          <m:sty m:val="p"/>
                        </m:rPr>
                        <m:t>H</m:t>
                      </m:r>
                    </m:sup>
                  </m:sSup>
                </m:e>
                <m:lim>
                  <m:r>
                    <m:rPr>
                      <m:sty m:val="p"/>
                    </m:rPr>
                    <m:t>⏟</m:t>
                  </m:r>
                </m:lim>
              </m:limLow>
            </m:e>
            <m:lim>
              <m:r>
                <m:t>3</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i</m:t>
                    </m:r>
                  </m:e>
                  <m:e>
                    <m:r>
                      <m:t>i</m:t>
                    </m:r>
                  </m:e>
                </m:mr>
                <m:mr>
                  <m:e>
                    <m:r>
                      <m:t>2</m:t>
                    </m:r>
                  </m:e>
                  <m:e>
                    <m:r>
                      <m:t>3</m:t>
                    </m:r>
                    <m:r>
                      <m:rPr>
                        <m:sty m:val="p"/>
                      </m:rPr>
                      <m:t>+</m:t>
                    </m:r>
                    <m:r>
                      <m:t>2</m:t>
                    </m:r>
                    <m:r>
                      <m:t> </m:t>
                    </m:r>
                    <m:r>
                      <m:t>i</m:t>
                    </m:r>
                  </m:e>
                </m:mr>
                <m:mr>
                  <m:e>
                    <m:r>
                      <m:t>0</m:t>
                    </m:r>
                  </m:e>
                  <m:e>
                    <m:r>
                      <m:t>4</m:t>
                    </m:r>
                  </m:e>
                </m:mr>
              </m:m>
            </m:e>
          </m:d>
          <m:r>
            <m:rPr>
              <m:sty m:val="p"/>
            </m:rPr>
            <m:t>.</m:t>
          </m:r>
        </m:oMath>
      </m:oMathPara>
    </w:p>
    <w:p>
      <w:pPr>
        <w:pStyle w:val="FirstParagraph"/>
      </w:pPr>
      <w:r>
        <w:t xml:space="preserve">For instance,</w:t>
      </w:r>
    </w:p>
    <w:p>
      <w:pPr>
        <w:pStyle w:val="BodyText"/>
      </w:pPr>
      <m:oMathPara>
        <m:oMathParaPr>
          <m:jc m:val="center"/>
        </m:oMathParaPr>
        <m:oMath>
          <m:eqArr>
            <m:e>
              <m:r>
                <m:rPr>
                  <m:sty m:val="p"/>
                </m:rPr>
                <m:t>(</m:t>
              </m:r>
              <m:sSup>
                <m:e>
                  <m:r>
                    <m:rPr>
                      <m:sty m:val="bi"/>
                    </m:rPr>
                    <m:t>A</m:t>
                  </m:r>
                </m:e>
                <m:sup>
                  <m:r>
                    <m:rPr>
                      <m:scr m:val="sans-serif"/>
                      <m:sty m:val="p"/>
                    </m:rPr>
                    <m:t>H</m:t>
                  </m:r>
                </m:sup>
              </m:sSup>
              <m:sSub>
                <m:e>
                  <m:r>
                    <m:rPr>
                      <m:sty m:val="p"/>
                    </m:rPr>
                    <m:t>)</m:t>
                  </m:r>
                </m:e>
                <m:sub>
                  <m:r>
                    <m:t>12</m:t>
                  </m:r>
                </m:sub>
              </m:sSub>
              <m:r>
                <m:t>&amp;</m:t>
              </m:r>
              <m:r>
                <m:rPr>
                  <m:sty m:val="p"/>
                </m:rPr>
                <m:t>=</m:t>
              </m:r>
              <m:bar>
                <m:barPr>
                  <m:pos m:val="top"/>
                </m:barPr>
                <m:e>
                  <m:sSub>
                    <m:e>
                      <m:r>
                        <m:t>a</m:t>
                      </m:r>
                    </m:e>
                    <m:sub>
                      <m:r>
                        <m:t>21</m:t>
                      </m:r>
                    </m:sub>
                  </m:sSub>
                </m:e>
              </m:bar>
            </m:e>
            <m:e>
              <m:r>
                <m:t>&amp;</m:t>
              </m:r>
              <m:r>
                <m:rPr>
                  <m:sty m:val="p"/>
                </m:rPr>
                <m:t>=</m:t>
              </m:r>
              <m:bar>
                <m:barPr>
                  <m:pos m:val="top"/>
                </m:barPr>
                <m:e>
                  <m:r>
                    <m:rPr>
                      <m:sty m:val="p"/>
                    </m:rPr>
                    <m:t>−</m:t>
                  </m:r>
                  <m:r>
                    <m:t>i</m:t>
                  </m:r>
                </m:e>
              </m:bar>
            </m:e>
            <m:e>
              <m:r>
                <m:t>&amp;</m:t>
              </m:r>
              <m:r>
                <m:rPr>
                  <m:sty m:val="p"/>
                </m:rPr>
                <m:t>=</m:t>
              </m:r>
              <m:r>
                <m:t>i</m:t>
              </m:r>
              <m:r>
                <m:rPr>
                  <m:sty m:val="p"/>
                </m:rPr>
                <m:t>.</m:t>
              </m:r>
            </m:e>
          </m:eqArr>
        </m:oMath>
      </m:oMathPara>
    </w:p>
    <w:p>
      <w:pPr>
        <w:pStyle w:val="FirstParagraph"/>
      </w:pPr>
      <w:r>
        <w:t xml:space="preserve">The transpose alone would have</w:t>
      </w:r>
      <w:r>
        <w:t xml:space="preserve"> </w:t>
      </w:r>
      <m:oMath>
        <m:r>
          <m:rPr>
            <m:sty m:val="p"/>
          </m:rPr>
          <m:t>−</m:t>
        </m:r>
        <m:r>
          <m:t>i</m:t>
        </m:r>
      </m:oMath>
      <w:r>
        <w:t xml:space="preserve"> </w:t>
      </w:r>
      <w:r>
        <w:t xml:space="preserve">in that position,</w:t>
      </w:r>
      <w:r>
        <w:t xml:space="preserve"> </w:t>
      </w:r>
      <w:r>
        <w:t xml:space="preserve">so for a matrix with an entry that is not real,</w:t>
      </w:r>
      <w:r>
        <w:t xml:space="preserve"> </w:t>
      </w:r>
      <m:oMath>
        <m:sSup>
          <m:e>
            <m:r>
              <m:rPr>
                <m:sty m:val="bi"/>
              </m:rPr>
              <m:t>A</m:t>
            </m:r>
          </m:e>
          <m:sup>
            <m:r>
              <m:rPr>
                <m:scr m:val="sans-serif"/>
                <m:sty m:val="p"/>
              </m:rPr>
              <m:t>H</m:t>
            </m:r>
          </m:sup>
        </m:sSup>
      </m:oMath>
      <w:r>
        <w:t xml:space="preserve"> </w:t>
      </w:r>
      <w:r>
        <w:t xml:space="preserve">and</w:t>
      </w:r>
      <w:r>
        <w:t xml:space="preserve"> </w:t>
      </w:r>
      <m:oMath>
        <m:sSup>
          <m:e>
            <m:r>
              <m:rPr>
                <m:sty m:val="bi"/>
              </m:rPr>
              <m:t>A</m:t>
            </m:r>
          </m:e>
          <m:sup>
            <m:r>
              <m:rPr>
                <m:sty m:val="p"/>
              </m:rPr>
              <m:t>⊤</m:t>
            </m:r>
          </m:sup>
        </m:sSup>
      </m:oMath>
      <w:r>
        <w:t xml:space="preserve"> </w:t>
      </w:r>
      <w:r>
        <w:t xml:space="preserve">differ.</w:t>
      </w:r>
      <w:r>
        <w:t xml:space="preserve"> </w:t>
      </w:r>
      <w:r>
        <w:t xml:space="preserve">For a real matrix, conjugating changes nothing, so</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92"/>
    <w:bookmarkStart w:id="693" w:name="rem-conjugate-transpose-vector"/>
    <w:p>
      <w:pPr>
        <w:pStyle w:val="BodyText"/>
      </w:pPr>
      <w:r>
        <w:rPr>
          <w:i/>
          <w:iCs/>
        </w:rPr>
        <w:t xml:space="preserve">Remark 53</w:t>
      </w:r>
      <w:r>
        <w:t xml:space="preserve"> (Conjugate transpose of a complex vector). </w:t>
      </w:r>
      <w:r>
        <w:t xml:space="preserve">The conjugate transpose of a column vector</w:t>
      </w:r>
      <w:r>
        <w:t xml:space="preserve"> </w:t>
      </w:r>
      <w:r>
        <w:t xml:space="preserve">$\mathord{\smash[b]{\underset{\raise.3ex\hbox{$\scriptstyle\sim$}}{z}}\vphantom{z}} \in \mathbb{C}^p$</w:t>
      </w:r>
      <w:r>
        <w:t xml:space="preserve"> </w:t>
      </w:r>
      <w:r>
        <w:t xml:space="preserve">is the</w:t>
      </w:r>
      <w:r>
        <w:t xml:space="preserve"> </w:t>
      </w:r>
      <m:oMath>
        <m:r>
          <m:t>1</m:t>
        </m:r>
        <m:r>
          <m:rPr>
            <m:sty m:val="p"/>
          </m:rPr>
          <m:t>×</m:t>
        </m:r>
        <m:r>
          <m:t>p</m:t>
        </m:r>
      </m:oMath>
      <w:r>
        <w:t xml:space="preserve"> </w:t>
      </w:r>
      <w:r>
        <w:t xml:space="preserve">row vector</w:t>
      </w:r>
      <w:r>
        <w:t xml:space="preserve"> </w:t>
      </w:r>
      <w:r>
        <w:t xml:space="preserve">$\mathord{\smash[b]{\underset{\raise.3ex\hbox{$\scriptstyle\sim$}}{z}}\vphantom{z}}^{\mathsf{H}} = [\overline{z_1},\; \ldots,\; \overline{z_p}]$</w:t>
      </w:r>
      <w:r>
        <w:t xml:space="preserve">.</w:t>
      </w:r>
    </w:p>
    <w:bookmarkEnd w:id="693"/>
    <w:bookmarkStart w:id="694" w:name="thm-hermitian-adjoint-properties"/>
    <w:p>
      <w:pPr>
        <w:pStyle w:val="BodyText"/>
      </w:pPr>
      <w:r>
        <w:rPr>
          <w:b/>
          <w:bCs/>
        </w:rPr>
        <w:t xml:space="preserve">Theorem 127 (Properties of the Hermitian adjoint)</w:t>
      </w:r>
      <w:r>
        <w:t xml:space="preserve"> </w:t>
      </w:r>
      <w:r>
        <w:t xml:space="preserve">Let</w:t>
      </w:r>
      <w:r>
        <w:t xml:space="preserve"> </w:t>
      </w:r>
      <m:oMath>
        <m:r>
          <m:rPr>
            <m:sty m:val="bi"/>
          </m:rPr>
          <m:t>A</m:t>
        </m:r>
      </m:oMath>
      <w:r>
        <w:t xml:space="preserve"> </w:t>
      </w:r>
      <w:r>
        <w:t xml:space="preserve">and</w:t>
      </w:r>
      <w:r>
        <w:t xml:space="preserve"> </w:t>
      </w:r>
      <m:oMath>
        <m:r>
          <m:rPr>
            <m:sty m:val="bi"/>
          </m:rPr>
          <m:t>B</m:t>
        </m:r>
      </m:oMath>
      <w:r>
        <w:t xml:space="preserve"> </w:t>
      </w:r>
      <w:r>
        <w:t xml:space="preserve">be complex matrices of compatible dimensions,</w:t>
      </w:r>
      <w:r>
        <w:t xml:space="preserve"> </w:t>
      </w:r>
      <w:r>
        <w:t xml:space="preserve">and let</w:t>
      </w:r>
      <w:r>
        <w:t xml:space="preserve"> </w:t>
      </w:r>
      <m:oMath>
        <m:r>
          <m:t>c</m:t>
        </m:r>
        <m:r>
          <m:rPr>
            <m:sty m:val="p"/>
          </m:rPr>
          <m:t>∈</m:t>
        </m:r>
        <m:r>
          <m:rPr>
            <m:scr m:val="double-struck"/>
            <m:sty m:val="p"/>
          </m:rPr>
          <m:t>C</m:t>
        </m:r>
      </m:oMath>
      <w:r>
        <w:t xml:space="preserve"> </w:t>
      </w:r>
      <w:r>
        <w:t xml:space="preserve">be a scalar.</w:t>
      </w:r>
      <w:r>
        <w:t xml:space="preserve"> </w:t>
      </w:r>
      <w:r>
        <w:t xml:space="preserve">The Hermitian adjoint (</w:t>
      </w:r>
      <w:hyperlink w:anchor="def-conjugate-transpose">
        <w:r>
          <w:rPr>
            <w:rStyle w:val="Hyperlink"/>
          </w:rPr>
          <w:t xml:space="preserve">Definition 128</w:t>
        </w:r>
      </w:hyperlink>
      <w:r>
        <w:t xml:space="preserve">) satisfies:</w:t>
      </w:r>
    </w:p>
    <w:p>
      <w:pPr>
        <w:pStyle w:val="Compact"/>
        <w:numPr>
          <w:ilvl w:val="0"/>
          <w:numId w:val="1112"/>
        </w:numPr>
      </w:pPr>
      <w:r>
        <w:rPr>
          <w:b/>
          <w:bCs/>
        </w:rPr>
        <w:t xml:space="preserve">Involution</w:t>
      </w:r>
      <w:r>
        <w:t xml:space="preserve">:</w:t>
      </w:r>
    </w:p>
    <w:p>
      <w:pPr>
        <w:pStyle w:val="Compact"/>
      </w:pPr>
      <m:oMathPara>
        <m:oMathParaPr>
          <m:jc m:val="center"/>
        </m:oMathParaPr>
        <m:oMath>
          <m:r>
            <m:rPr>
              <m:sty m:val="p"/>
            </m:rPr>
            <m:t>(</m:t>
          </m:r>
          <m:sSup>
            <m:e>
              <m:r>
                <m:rPr>
                  <m:sty m:val="bi"/>
                </m:rPr>
                <m:t>A</m:t>
              </m:r>
            </m:e>
            <m:sup>
              <m:r>
                <m:rPr>
                  <m:scr m:val="sans-serif"/>
                  <m:sty m:val="p"/>
                </m:rPr>
                <m:t>H</m:t>
              </m:r>
            </m:sup>
          </m:sSup>
          <m:sSup>
            <m:e>
              <m:r>
                <m:rPr>
                  <m:sty m:val="p"/>
                </m:rPr>
                <m:t>)</m:t>
              </m:r>
            </m:e>
            <m:sup>
              <m:r>
                <m:rPr>
                  <m:scr m:val="sans-serif"/>
                  <m:sty m:val="p"/>
                </m:rPr>
                <m:t>H</m:t>
              </m:r>
            </m:sup>
          </m:sSup>
          <m:r>
            <m:rPr>
              <m:sty m:val="p"/>
            </m:rPr>
            <m:t>=</m:t>
          </m:r>
          <m:r>
            <m:rPr>
              <m:sty m:val="bi"/>
            </m:rPr>
            <m:t>A</m:t>
          </m:r>
        </m:oMath>
      </m:oMathPara>
    </w:p>
    <w:p>
      <w:pPr>
        <w:pStyle w:val="Compact"/>
        <w:numPr>
          <w:ilvl w:val="0"/>
          <w:numId w:val="1112"/>
        </w:numPr>
      </w:pPr>
      <w:r>
        <w:rPr>
          <w:b/>
          <w:bCs/>
        </w:rPr>
        <w:t xml:space="preserve">Additivity</w:t>
      </w:r>
      <w:r>
        <w:t xml:space="preserve">:</w:t>
      </w:r>
    </w:p>
    <w:p>
      <w:pPr>
        <w:pStyle w:val="Compact"/>
      </w:pPr>
      <m:oMathPara>
        <m:oMathParaPr>
          <m:jc m:val="center"/>
        </m:oMathParaPr>
        <m:oMath>
          <m:r>
            <m:rPr>
              <m:sty m:val="p"/>
            </m:rPr>
            <m:t>(</m:t>
          </m:r>
          <m:r>
            <m:rPr>
              <m:sty m:val="bi"/>
            </m:rPr>
            <m:t>A</m:t>
          </m:r>
          <m:r>
            <m:rPr>
              <m:sty m:val="p"/>
            </m:rPr>
            <m:t>+</m:t>
          </m:r>
          <m:r>
            <m:rPr>
              <m:sty m:val="bi"/>
            </m:rPr>
            <m:t>B</m:t>
          </m:r>
          <m:sSup>
            <m:e>
              <m:r>
                <m:rPr>
                  <m:sty m:val="p"/>
                </m:rPr>
                <m:t>)</m:t>
              </m:r>
            </m:e>
            <m:sup>
              <m:r>
                <m:rPr>
                  <m:scr m:val="sans-serif"/>
                  <m:sty m:val="p"/>
                </m:rPr>
                <m:t>H</m:t>
              </m:r>
            </m:sup>
          </m:sSup>
          <m:r>
            <m:rPr>
              <m:sty m:val="p"/>
            </m:rPr>
            <m:t>=</m:t>
          </m:r>
          <m:sSup>
            <m:e>
              <m:r>
                <m:rPr>
                  <m:sty m:val="bi"/>
                </m:rPr>
                <m:t>A</m:t>
              </m:r>
            </m:e>
            <m:sup>
              <m:r>
                <m:rPr>
                  <m:scr m:val="sans-serif"/>
                  <m:sty m:val="p"/>
                </m:rPr>
                <m:t>H</m:t>
              </m:r>
            </m:sup>
          </m:sSup>
          <m:r>
            <m:rPr>
              <m:sty m:val="p"/>
            </m:rPr>
            <m:t>+</m:t>
          </m:r>
          <m:sSup>
            <m:e>
              <m:r>
                <m:rPr>
                  <m:sty m:val="bi"/>
                </m:rPr>
                <m:t>B</m:t>
              </m:r>
            </m:e>
            <m:sup>
              <m:r>
                <m:rPr>
                  <m:scr m:val="sans-serif"/>
                  <m:sty m:val="p"/>
                </m:rPr>
                <m:t>H</m:t>
              </m:r>
            </m:sup>
          </m:sSup>
        </m:oMath>
      </m:oMathPara>
    </w:p>
    <w:p>
      <w:pPr>
        <w:pStyle w:val="Compact"/>
        <w:numPr>
          <w:ilvl w:val="0"/>
          <w:numId w:val="1112"/>
        </w:numPr>
      </w:pPr>
      <w:r>
        <w:rPr>
          <w:b/>
          <w:bCs/>
        </w:rPr>
        <w:t xml:space="preserve">Conjugate-homogeneity</w:t>
      </w:r>
      <w:r>
        <w:t xml:space="preserve">:</w:t>
      </w:r>
    </w:p>
    <w:p>
      <w:pPr>
        <w:pStyle w:val="Compact"/>
      </w:pPr>
      <m:oMathPara>
        <m:oMathParaPr>
          <m:jc m:val="center"/>
        </m:oMathParaPr>
        <m:oMath>
          <m:r>
            <m:rPr>
              <m:sty m:val="p"/>
            </m:rPr>
            <m:t>(</m:t>
          </m:r>
          <m:r>
            <m:t>c</m:t>
          </m:r>
          <m:r>
            <m:t> </m:t>
          </m:r>
          <m:r>
            <m:rPr>
              <m:sty m:val="bi"/>
            </m:rPr>
            <m:t>A</m:t>
          </m:r>
          <m:sSup>
            <m:e>
              <m:r>
                <m:rPr>
                  <m:sty m:val="p"/>
                </m:rPr>
                <m:t>)</m:t>
              </m:r>
            </m:e>
            <m:sup>
              <m:r>
                <m:rPr>
                  <m:scr m:val="sans-serif"/>
                  <m:sty m:val="p"/>
                </m:rPr>
                <m:t>H</m:t>
              </m:r>
            </m:sup>
          </m:sSup>
          <m:r>
            <m:rPr>
              <m:sty m:val="p"/>
            </m:rPr>
            <m:t>=</m:t>
          </m:r>
          <m:bar>
            <m:barPr>
              <m:pos m:val="top"/>
            </m:barPr>
            <m:e>
              <m:r>
                <m:t>c</m:t>
              </m:r>
            </m:e>
          </m:bar>
          <m:r>
            <m:t> </m:t>
          </m:r>
          <m:sSup>
            <m:e>
              <m:r>
                <m:rPr>
                  <m:sty m:val="bi"/>
                </m:rPr>
                <m:t>A</m:t>
              </m:r>
            </m:e>
            <m:sup>
              <m:r>
                <m:rPr>
                  <m:scr m:val="sans-serif"/>
                  <m:sty m:val="p"/>
                </m:rPr>
                <m:t>H</m:t>
              </m:r>
            </m:sup>
          </m:sSup>
        </m:oMath>
      </m:oMathPara>
    </w:p>
    <w:p>
      <w:pPr>
        <w:pStyle w:val="Compact"/>
        <w:numPr>
          <w:ilvl w:val="0"/>
          <w:numId w:val="1112"/>
        </w:numPr>
      </w:pPr>
      <w:r>
        <w:rPr>
          <w:b/>
          <w:bCs/>
        </w:rPr>
        <w:t xml:space="preserve">Reversal of products</w:t>
      </w:r>
      <w:r>
        <w:t xml:space="preserve">:</w:t>
      </w:r>
    </w:p>
    <w:p>
      <w:pPr>
        <w:pStyle w:val="Compact"/>
      </w:pPr>
      <m:oMathPara>
        <m:oMathParaPr>
          <m:jc m:val="center"/>
        </m:oMathParaPr>
        <m:oMath>
          <m:r>
            <m:rPr>
              <m:sty m:val="p"/>
            </m:rPr>
            <m:t>(</m:t>
          </m:r>
          <m:r>
            <m:rPr>
              <m:sty m:val="bi"/>
            </m:rPr>
            <m:t>A</m:t>
          </m:r>
          <m:r>
            <m:rPr>
              <m:sty m:val="bi"/>
            </m:rPr>
            <m:t>B</m:t>
          </m:r>
          <m:sSup>
            <m:e>
              <m:r>
                <m:rPr>
                  <m:sty m:val="p"/>
                </m:rPr>
                <m:t>)</m:t>
              </m:r>
            </m:e>
            <m:sup>
              <m:r>
                <m:rPr>
                  <m:scr m:val="sans-serif"/>
                  <m:sty m:val="p"/>
                </m:rPr>
                <m:t>H</m:t>
              </m:r>
            </m:sup>
          </m:sSup>
          <m:r>
            <m:rPr>
              <m:sty m:val="p"/>
            </m:rPr>
            <m:t>=</m:t>
          </m:r>
          <m:sSup>
            <m:e>
              <m:r>
                <m:rPr>
                  <m:sty m:val="bi"/>
                </m:rPr>
                <m:t>B</m:t>
              </m:r>
            </m:e>
            <m:sup>
              <m:r>
                <m:rPr>
                  <m:scr m:val="sans-serif"/>
                  <m:sty m:val="p"/>
                </m:rPr>
                <m:t>H</m:t>
              </m:r>
            </m:sup>
          </m:sSup>
          <m:sSup>
            <m:e>
              <m:r>
                <m:rPr>
                  <m:sty m:val="bi"/>
                </m:rPr>
                <m:t>A</m:t>
              </m:r>
            </m:e>
            <m:sup>
              <m:r>
                <m:rPr>
                  <m:scr m:val="sans-serif"/>
                  <m:sty m:val="p"/>
                </m:rPr>
                <m:t>H</m:t>
              </m:r>
            </m:sup>
          </m:sSup>
        </m:oMath>
      </m:oMathPara>
    </w:p>
    <w:p>
      <w:pPr>
        <w:pStyle w:val="FirstParagraph"/>
      </w:pPr>
      <w:r>
        <w:t xml:space="preserve">If</w:t>
      </w:r>
      <w:r>
        <w:t xml:space="preserve"> </w:t>
      </w:r>
      <m:oMath>
        <m:r>
          <m:rPr>
            <m:sty m:val="bi"/>
          </m:rPr>
          <m:t>A</m:t>
        </m:r>
      </m:oMath>
      <w:r>
        <w:t xml:space="preserve"> </w:t>
      </w:r>
      <w:r>
        <w:t xml:space="preserve">is invertible, then</w:t>
      </w:r>
      <w:r>
        <w:t xml:space="preserve"> </w:t>
      </w:r>
      <m:oMath>
        <m:sSup>
          <m:e>
            <m:r>
              <m:rPr>
                <m:sty m:val="bi"/>
              </m:rPr>
              <m:t>A</m:t>
            </m:r>
          </m:e>
          <m:sup>
            <m:r>
              <m:rPr>
                <m:scr m:val="sans-serif"/>
                <m:sty m:val="p"/>
              </m:rPr>
              <m:t>H</m:t>
            </m:r>
          </m:sup>
        </m:sSup>
      </m:oMath>
      <w:r>
        <w:t xml:space="preserve"> </w:t>
      </w:r>
      <w:r>
        <w:t xml:space="preserve">is also invertible, and</w:t>
      </w:r>
    </w:p>
    <w:p>
      <w:pPr>
        <w:pStyle w:val="BodyText"/>
      </w:pPr>
      <m:oMathPara>
        <m:oMathParaPr>
          <m:jc m:val="center"/>
        </m:oMathParaP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r>
            <m:rPr>
              <m:sty m:val="p"/>
            </m:rPr>
            <m:t>.</m:t>
          </m:r>
        </m:oMath>
      </m:oMathPara>
    </w:p>
    <w:bookmarkEnd w:id="694"/>
    <w:p>
      <w:pPr>
        <w:pStyle w:val="FirstParagraph"/>
      </w:pPr>
      <w:r>
        <w:rPr>
          <w:i/>
          <w:iCs/>
        </w:rPr>
        <w:t xml:space="preserve">Proof</w:t>
      </w:r>
      <w:r>
        <w:t xml:space="preserve">. </w:t>
      </w:r>
      <w:r>
        <w:t xml:space="preserve">Properties 1-3 follow directly from entrywise conjugation and transposition:</w:t>
      </w:r>
    </w:p>
    <w:p>
      <w:pPr>
        <w:numPr>
          <w:ilvl w:val="0"/>
          <w:numId w:val="1113"/>
        </w:numPr>
      </w:pPr>
      <w:r>
        <w:t xml:space="preserve">For involution:</w:t>
      </w:r>
    </w:p>
    <w:p>
      <w:pPr>
        <w:pStyle w:val="BodyText"/>
      </w:pPr>
      <m:oMathPara>
        <m:oMathParaPr>
          <m:jc m:val="center"/>
        </m:oMathParaPr>
        <m:oMath>
          <m:eqArr>
            <m:e>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sSup>
                    <m:e>
                      <m:r>
                        <m:rPr>
                          <m:sty m:val="bi"/>
                        </m:rPr>
                        <m:t>A</m:t>
                      </m:r>
                    </m:e>
                    <m:sup>
                      <m:r>
                        <m:rPr>
                          <m:scr m:val="sans-serif"/>
                          <m:sty m:val="p"/>
                        </m:rPr>
                        <m:t>H</m:t>
                      </m:r>
                    </m:sup>
                  </m:sSup>
                  <m:sSub>
                    <m:e>
                      <m:r>
                        <m:rPr>
                          <m:sty m:val="p"/>
                        </m:rPr>
                        <m:t>)</m:t>
                      </m:r>
                    </m:e>
                    <m:sub>
                      <m:r>
                        <m:t>k</m:t>
                      </m:r>
                      <m:r>
                        <m:t>j</m:t>
                      </m:r>
                    </m:sub>
                  </m:sSub>
                </m:e>
              </m:bar>
            </m:e>
            <m:e>
              <m:r>
                <m:t>&amp;</m:t>
              </m:r>
              <m:r>
                <m:rPr>
                  <m:sty m:val="p"/>
                </m:rPr>
                <m:t>=</m:t>
              </m:r>
              <m:bar>
                <m:barPr>
                  <m:pos m:val="top"/>
                </m:barPr>
                <m:e>
                  <m:bar>
                    <m:barPr>
                      <m:pos m:val="top"/>
                    </m:barPr>
                    <m:e>
                      <m:sSub>
                        <m:e>
                          <m:r>
                            <m:t>a</m:t>
                          </m:r>
                        </m:e>
                        <m:sub>
                          <m:r>
                            <m:t>j</m:t>
                          </m:r>
                          <m:r>
                            <m:t>k</m:t>
                          </m:r>
                        </m:sub>
                      </m:sSub>
                    </m:e>
                  </m:bar>
                </m:e>
              </m:bar>
            </m:e>
            <m:e>
              <m:r>
                <m:t>&amp;</m:t>
              </m:r>
              <m:r>
                <m:rPr>
                  <m:sty m:val="p"/>
                </m:rPr>
                <m:t>=</m:t>
              </m:r>
              <m:sSub>
                <m:e>
                  <m:r>
                    <m:t>a</m:t>
                  </m:r>
                </m:e>
                <m:sub>
                  <m:r>
                    <m:t>j</m:t>
                  </m:r>
                  <m:r>
                    <m:t>k</m:t>
                  </m:r>
                </m:sub>
              </m:sSub>
              <m:r>
                <m:rPr>
                  <m:sty m:val="p"/>
                </m:rPr>
                <m:t>.</m:t>
              </m:r>
            </m:e>
          </m:eqArr>
        </m:oMath>
      </m:oMathPara>
    </w:p>
    <w:p>
      <w:pPr>
        <w:numPr>
          <w:ilvl w:val="0"/>
          <w:numId w:val="1113"/>
        </w:numPr>
      </w:pPr>
      <w:r>
        <w:t xml:space="preserve">For additivity:</w:t>
      </w:r>
    </w:p>
    <w:p>
      <w:pPr>
        <w:pStyle w:val="BodyText"/>
      </w:pPr>
      <m:oMathPara>
        <m:oMathParaPr>
          <m:jc m:val="center"/>
        </m:oMathParaPr>
        <m:oMath>
          <m:eqArr>
            <m:e>
              <m:r>
                <m:rPr>
                  <m:sty m:val="p"/>
                </m:rPr>
                <m:t>[</m:t>
              </m:r>
              <m:r>
                <m:rPr>
                  <m:sty m:val="p"/>
                </m:rPr>
                <m:t>(</m:t>
              </m:r>
              <m:r>
                <m:rPr>
                  <m:sty m:val="bi"/>
                </m:rPr>
                <m:t>A</m:t>
              </m:r>
              <m:r>
                <m:rPr>
                  <m:sty m:val="p"/>
                </m:rPr>
                <m:t>+</m:t>
              </m:r>
              <m:r>
                <m:rPr>
                  <m:sty m:val="bi"/>
                </m:rPr>
                <m:t>B</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rPr>
                      <m:sty m:val="bi"/>
                    </m:rPr>
                    <m:t>A</m:t>
                  </m:r>
                  <m:r>
                    <m:rPr>
                      <m:sty m:val="p"/>
                    </m:rPr>
                    <m:t>+</m:t>
                  </m:r>
                  <m:r>
                    <m:rPr>
                      <m:sty m:val="bi"/>
                    </m:rPr>
                    <m:t>B</m:t>
                  </m:r>
                  <m:sSub>
                    <m:e>
                      <m:r>
                        <m:rPr>
                          <m:sty m:val="p"/>
                        </m:rPr>
                        <m:t>)</m:t>
                      </m:r>
                    </m:e>
                    <m:sub>
                      <m:r>
                        <m:t>k</m:t>
                      </m:r>
                      <m:r>
                        <m:t>j</m:t>
                      </m:r>
                    </m:sub>
                  </m:sSub>
                </m:e>
              </m:bar>
            </m:e>
            <m:e>
              <m:r>
                <m:t>&amp;</m:t>
              </m:r>
              <m:r>
                <m:rPr>
                  <m:sty m:val="p"/>
                </m:rPr>
                <m:t>=</m:t>
              </m:r>
              <m:bar>
                <m:barPr>
                  <m:pos m:val="top"/>
                </m:barPr>
                <m:e>
                  <m:sSub>
                    <m:e>
                      <m:r>
                        <m:t>a</m:t>
                      </m:r>
                    </m:e>
                    <m:sub>
                      <m:r>
                        <m:t>k</m:t>
                      </m:r>
                      <m:r>
                        <m:t>j</m:t>
                      </m:r>
                    </m:sub>
                  </m:sSub>
                  <m:r>
                    <m:rPr>
                      <m:sty m:val="p"/>
                    </m:rPr>
                    <m:t>+</m:t>
                  </m:r>
                  <m:sSub>
                    <m:e>
                      <m:r>
                        <m:t>b</m:t>
                      </m:r>
                    </m:e>
                    <m:sub>
                      <m:r>
                        <m:t>k</m:t>
                      </m:r>
                      <m:r>
                        <m:t>j</m:t>
                      </m:r>
                    </m:sub>
                  </m:sSub>
                </m:e>
              </m:bar>
            </m:e>
            <m:e>
              <m:r>
                <m:t>&amp;</m:t>
              </m:r>
              <m:r>
                <m:rPr>
                  <m:sty m:val="p"/>
                </m:rPr>
                <m:t>=</m:t>
              </m:r>
              <m:bar>
                <m:barPr>
                  <m:pos m:val="top"/>
                </m:barPr>
                <m:e>
                  <m:sSub>
                    <m:e>
                      <m:r>
                        <m:t>a</m:t>
                      </m:r>
                    </m:e>
                    <m:sub>
                      <m:r>
                        <m:t>k</m:t>
                      </m:r>
                      <m:r>
                        <m:t>j</m:t>
                      </m:r>
                    </m:sub>
                  </m:sSub>
                </m:e>
              </m:bar>
              <m:r>
                <m:rPr>
                  <m:sty m:val="p"/>
                </m:rPr>
                <m:t>+</m:t>
              </m:r>
              <m:bar>
                <m:barPr>
                  <m:pos m:val="top"/>
                </m:barPr>
                <m:e>
                  <m:sSub>
                    <m:e>
                      <m:r>
                        <m:t>b</m:t>
                      </m:r>
                    </m:e>
                    <m:sub>
                      <m:r>
                        <m:t>k</m:t>
                      </m:r>
                      <m:r>
                        <m:t>j</m:t>
                      </m:r>
                    </m:sub>
                  </m:sSub>
                </m:e>
              </m:bar>
            </m:e>
            <m:e>
              <m:r>
                <m:t>&amp;</m:t>
              </m:r>
              <m:r>
                <m:rPr>
                  <m:sty m:val="p"/>
                </m:rPr>
                <m:t>=</m:t>
              </m:r>
              <m:r>
                <m:rPr>
                  <m:sty m:val="p"/>
                </m:rPr>
                <m:t>(</m:t>
              </m:r>
              <m:sSup>
                <m:e>
                  <m:r>
                    <m:rPr>
                      <m:sty m:val="bi"/>
                    </m:rPr>
                    <m:t>A</m:t>
                  </m:r>
                </m:e>
                <m:sup>
                  <m:r>
                    <m:rPr>
                      <m:scr m:val="sans-serif"/>
                      <m:sty m:val="p"/>
                    </m:rPr>
                    <m:t>H</m:t>
                  </m:r>
                </m:sup>
              </m:sSup>
              <m:sSub>
                <m:e>
                  <m:r>
                    <m:rPr>
                      <m:sty m:val="p"/>
                    </m:rPr>
                    <m:t>)</m:t>
                  </m:r>
                </m:e>
                <m:sub>
                  <m:r>
                    <m:t>j</m:t>
                  </m:r>
                  <m:r>
                    <m:t>k</m:t>
                  </m:r>
                </m:sub>
              </m:sSub>
              <m:r>
                <m:rPr>
                  <m:sty m:val="p"/>
                </m:rPr>
                <m:t>+</m:t>
              </m:r>
              <m:r>
                <m:rPr>
                  <m:sty m:val="p"/>
                </m:rPr>
                <m:t>(</m:t>
              </m:r>
              <m:sSup>
                <m:e>
                  <m:r>
                    <m:rPr>
                      <m:sty m:val="bi"/>
                    </m:rPr>
                    <m:t>B</m:t>
                  </m:r>
                </m:e>
                <m:sup>
                  <m:r>
                    <m:rPr>
                      <m:scr m:val="sans-serif"/>
                      <m:sty m:val="p"/>
                    </m:rPr>
                    <m:t>H</m:t>
                  </m:r>
                </m:sup>
              </m:sSup>
              <m:sSub>
                <m:e>
                  <m:r>
                    <m:rPr>
                      <m:sty m:val="p"/>
                    </m:rPr>
                    <m:t>)</m:t>
                  </m:r>
                </m:e>
                <m:sub>
                  <m:r>
                    <m:t>j</m:t>
                  </m:r>
                  <m:r>
                    <m:t>k</m:t>
                  </m:r>
                </m:sub>
              </m:sSub>
              <m:r>
                <m:rPr>
                  <m:sty m:val="p"/>
                </m:rPr>
                <m:t>.</m:t>
              </m:r>
            </m:e>
          </m:eqArr>
        </m:oMath>
      </m:oMathPara>
    </w:p>
    <w:p>
      <w:pPr>
        <w:numPr>
          <w:ilvl w:val="0"/>
          <w:numId w:val="1113"/>
        </w:numPr>
      </w:pPr>
      <w:r>
        <w:t xml:space="preserve">For conjugate-homogeneity:</w:t>
      </w:r>
    </w:p>
    <w:p>
      <w:pPr>
        <w:pStyle w:val="BodyText"/>
      </w:pPr>
      <m:oMathPara>
        <m:oMathParaPr>
          <m:jc m:val="center"/>
        </m:oMathParaPr>
        <m:oMath>
          <m:eqArr>
            <m:e>
              <m:r>
                <m:rPr>
                  <m:sty m:val="p"/>
                </m:rPr>
                <m:t>[</m:t>
              </m:r>
              <m:r>
                <m:rPr>
                  <m:sty m:val="p"/>
                </m:rPr>
                <m:t>(</m:t>
              </m:r>
              <m:r>
                <m:t>c</m:t>
              </m:r>
              <m:r>
                <m:t> </m:t>
              </m:r>
              <m:r>
                <m:rPr>
                  <m:sty m:val="bi"/>
                </m:rPr>
                <m:t>A</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t>c</m:t>
                  </m:r>
                  <m:r>
                    <m:t> </m:t>
                  </m:r>
                  <m:r>
                    <m:rPr>
                      <m:sty m:val="bi"/>
                    </m:rPr>
                    <m:t>A</m:t>
                  </m:r>
                  <m:sSub>
                    <m:e>
                      <m:r>
                        <m:rPr>
                          <m:sty m:val="p"/>
                        </m:rPr>
                        <m:t>)</m:t>
                      </m:r>
                    </m:e>
                    <m:sub>
                      <m:r>
                        <m:t>k</m:t>
                      </m:r>
                      <m:r>
                        <m:t>j</m:t>
                      </m:r>
                    </m:sub>
                  </m:sSub>
                </m:e>
              </m:bar>
            </m:e>
            <m:e>
              <m:r>
                <m:t>&amp;</m:t>
              </m:r>
              <m:r>
                <m:rPr>
                  <m:sty m:val="p"/>
                </m:rPr>
                <m:t>=</m:t>
              </m:r>
              <m:bar>
                <m:barPr>
                  <m:pos m:val="top"/>
                </m:barPr>
                <m:e>
                  <m:r>
                    <m:t>c</m:t>
                  </m:r>
                  <m:r>
                    <m:t> </m:t>
                  </m:r>
                  <m:sSub>
                    <m:e>
                      <m:r>
                        <m:t>a</m:t>
                      </m:r>
                    </m:e>
                    <m:sub>
                      <m:r>
                        <m:t>k</m:t>
                      </m:r>
                      <m:r>
                        <m:t>j</m:t>
                      </m:r>
                    </m:sub>
                  </m:sSub>
                </m:e>
              </m:bar>
            </m:e>
            <m:e>
              <m:r>
                <m:t>&amp;</m:t>
              </m:r>
              <m:r>
                <m:rPr>
                  <m:sty m:val="p"/>
                </m:rPr>
                <m:t>=</m:t>
              </m:r>
              <m:bar>
                <m:barPr>
                  <m:pos m:val="top"/>
                </m:barPr>
                <m:e>
                  <m:r>
                    <m:t>c</m:t>
                  </m:r>
                </m:e>
              </m:bar>
              <m:r>
                <m:t> </m:t>
              </m:r>
              <m:bar>
                <m:barPr>
                  <m:pos m:val="top"/>
                </m:barPr>
                <m:e>
                  <m:sSub>
                    <m:e>
                      <m:r>
                        <m:t>a</m:t>
                      </m:r>
                    </m:e>
                    <m:sub>
                      <m:r>
                        <m:t>k</m:t>
                      </m:r>
                      <m:r>
                        <m:t>j</m:t>
                      </m:r>
                    </m:sub>
                  </m:sSub>
                </m:e>
              </m:bar>
            </m:e>
            <m:e>
              <m:r>
                <m:t>&amp;</m:t>
              </m:r>
              <m:r>
                <m:rPr>
                  <m:sty m:val="p"/>
                </m:rPr>
                <m:t>=</m:t>
              </m:r>
              <m:bar>
                <m:barPr>
                  <m:pos m:val="top"/>
                </m:barPr>
                <m:e>
                  <m:r>
                    <m:t>c</m:t>
                  </m:r>
                </m:e>
              </m:bar>
              <m:r>
                <m:t> </m:t>
              </m:r>
              <m:r>
                <m:rPr>
                  <m:sty m:val="p"/>
                </m:rPr>
                <m:t>(</m:t>
              </m:r>
              <m:sSup>
                <m:e>
                  <m:r>
                    <m:rPr>
                      <m:sty m:val="bi"/>
                    </m:rPr>
                    <m:t>A</m:t>
                  </m:r>
                </m:e>
                <m:sup>
                  <m:r>
                    <m:rPr>
                      <m:scr m:val="sans-serif"/>
                      <m:sty m:val="p"/>
                    </m:rPr>
                    <m:t>H</m:t>
                  </m:r>
                </m:sup>
              </m:sSup>
              <m:sSub>
                <m:e>
                  <m:r>
                    <m:rPr>
                      <m:sty m:val="p"/>
                    </m:rPr>
                    <m:t>)</m:t>
                  </m:r>
                </m:e>
                <m:sub>
                  <m:r>
                    <m:t>j</m:t>
                  </m:r>
                  <m:r>
                    <m:t>k</m:t>
                  </m:r>
                </m:sub>
              </m:sSub>
              <m:r>
                <m:rPr>
                  <m:sty m:val="p"/>
                </m:rPr>
                <m:t>.</m:t>
              </m:r>
            </m:e>
          </m:eqArr>
        </m:oMath>
      </m:oMathPara>
    </w:p>
    <w:p>
      <w:pPr>
        <w:numPr>
          <w:ilvl w:val="0"/>
          <w:numId w:val="1000"/>
        </w:numPr>
      </w:pPr>
      <w:r>
        <w:t xml:space="preserve">Unlike the real transpose where</w:t>
      </w:r>
      <w:r>
        <w:t xml:space="preserve"> </w:t>
      </w:r>
      <m:oMath>
        <m:sSup>
          <m:e>
            <m:r>
              <m:rPr>
                <m:sty m:val="p"/>
              </m:rPr>
              <m:t>(</m:t>
            </m:r>
            <m:r>
              <m:t>c</m:t>
            </m:r>
            <m:r>
              <m:t> </m:t>
            </m:r>
            <m:r>
              <m:rPr>
                <m:sty m:val="bi"/>
              </m:rPr>
              <m:t>A</m:t>
            </m:r>
            <m:r>
              <m:rPr>
                <m:sty m:val="p"/>
              </m:rPr>
              <m:t>)</m:t>
            </m:r>
          </m:e>
          <m:sup>
            <m:r>
              <m:rPr>
                <m:sty m:val="p"/>
              </m:rPr>
              <m:t>⊤</m:t>
            </m:r>
          </m:sup>
        </m:sSup>
        <m:r>
          <m:rPr>
            <m:sty m:val="p"/>
          </m:rPr>
          <m:t>=</m:t>
        </m:r>
        <m:r>
          <m:t>c</m:t>
        </m:r>
        <m:r>
          <m:t> </m:t>
        </m:r>
        <m:sSup>
          <m:e>
            <m:r>
              <m:rPr>
                <m:sty m:val="bi"/>
              </m:rPr>
              <m:t>A</m:t>
            </m:r>
          </m:e>
          <m:sup>
            <m:r>
              <m:rPr>
                <m:sty m:val="p"/>
              </m:rPr>
              <m:t>⊤</m:t>
            </m:r>
          </m:sup>
        </m:sSup>
      </m:oMath>
      <w:r>
        <w:t xml:space="preserve">, scaling conjugates the scalar.</w:t>
      </w:r>
    </w:p>
    <w:p>
      <w:pPr>
        <w:pStyle w:val="FirstParagraph"/>
      </w:pPr>
      <w:r>
        <w:t xml:space="preserve">For property 4 (reversal of products), let</w:t>
      </w:r>
      <w:r>
        <w:t xml:space="preserve"> </w:t>
      </w:r>
      <m:oMath>
        <m:r>
          <m:rPr>
            <m:sty m:val="bi"/>
          </m:rPr>
          <m:t>A</m:t>
        </m:r>
      </m:oMath>
      <w:r>
        <w:t xml:space="preserve"> </w:t>
      </w:r>
      <w:r>
        <w:t xml:space="preserve">be an</w:t>
      </w:r>
      <w:r>
        <w:t xml:space="preserve"> </w:t>
      </w:r>
      <m:oMath>
        <m:r>
          <m:t>m</m:t>
        </m:r>
        <m:r>
          <m:rPr>
            <m:sty m:val="p"/>
          </m:rPr>
          <m:t>×</m:t>
        </m:r>
        <m:r>
          <m:t>k</m:t>
        </m:r>
      </m:oMath>
      <w:r>
        <w:t xml:space="preserve"> </w:t>
      </w:r>
      <w:r>
        <w:t xml:space="preserve">matrix and</w:t>
      </w:r>
      <w:r>
        <w:t xml:space="preserve"> </w:t>
      </w:r>
      <m:oMath>
        <m:r>
          <m:rPr>
            <m:sty m:val="bi"/>
          </m:rPr>
          <m:t>B</m:t>
        </m:r>
      </m:oMath>
      <w:r>
        <w:t xml:space="preserve"> </w:t>
      </w:r>
      <w:r>
        <w:t xml:space="preserve">a</w:t>
      </w:r>
      <w:r>
        <w:t xml:space="preserve"> </w:t>
      </w:r>
      <m:oMath>
        <m:r>
          <m:t>k</m:t>
        </m:r>
        <m:r>
          <m:rPr>
            <m:sty m:val="p"/>
          </m:rPr>
          <m:t>×</m:t>
        </m:r>
        <m:r>
          <m:t>n</m:t>
        </m:r>
      </m:oMath>
      <w:r>
        <w:t xml:space="preserve"> </w:t>
      </w:r>
      <w:r>
        <w:t xml:space="preserve">matrix.</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product’s Hermitian adjoint (for</w:t>
      </w:r>
      <w:r>
        <w:t xml:space="preserve"> </w:t>
      </w:r>
      <m:oMath>
        <m:r>
          <m:t>i</m:t>
        </m:r>
        <m:r>
          <m:rPr>
            <m:sty m:val="p"/>
          </m:rPr>
          <m:t>∈</m:t>
        </m:r>
        <m:r>
          <m:rPr>
            <m:sty m:val="p"/>
          </m:rPr>
          <m:t>{</m:t>
        </m:r>
        <m:r>
          <m:t>1</m:t>
        </m:r>
        <m:r>
          <m:rPr>
            <m:sty m:val="p"/>
          </m:rPr>
          <m:t>,</m:t>
        </m:r>
        <m:r>
          <m:rPr>
            <m:sty m:val="p"/>
          </m:rPr>
          <m:t>…</m:t>
        </m:r>
        <m:r>
          <m:rPr>
            <m:sty m:val="p"/>
          </m:rPr>
          <m:t>,</m:t>
        </m:r>
        <m:r>
          <m:t>n</m:t>
        </m:r>
        <m:r>
          <m:rPr>
            <m:sty m:val="p"/>
          </m:rPr>
          <m:t>}</m:t>
        </m:r>
      </m:oMath>
      <w:r>
        <w:t xml:space="preserve"> </w:t>
      </w:r>
      <w:r>
        <w:t xml:space="preserve">and</w:t>
      </w:r>
      <w:r>
        <w:t xml:space="preserve"> </w:t>
      </w:r>
      <m:oMath>
        <m:r>
          <m:t>j</m:t>
        </m:r>
        <m:r>
          <m:rPr>
            <m:sty m:val="p"/>
          </m:rPr>
          <m:t>∈</m:t>
        </m:r>
        <m:r>
          <m:rPr>
            <m:sty m:val="p"/>
          </m:rPr>
          <m:t>{</m:t>
        </m:r>
        <m:r>
          <m:t>1</m:t>
        </m:r>
        <m:r>
          <m:rPr>
            <m:sty m:val="p"/>
          </m:rPr>
          <m:t>,</m:t>
        </m:r>
        <m:r>
          <m:rPr>
            <m:sty m:val="p"/>
          </m:rPr>
          <m:t>…</m:t>
        </m:r>
        <m:r>
          <m:rPr>
            <m:sty m:val="p"/>
          </m:rPr>
          <m:t>,</m:t>
        </m:r>
        <m:r>
          <m:t>m</m:t>
        </m:r>
        <m:r>
          <m:rPr>
            <m:sty m:val="p"/>
          </m:rPr>
          <m:t>}</m:t>
        </m:r>
      </m:oMath>
      <w:r>
        <w:t xml:space="preserve">) is:</w:t>
      </w:r>
    </w:p>
    <w:p>
      <w:pPr>
        <w:pStyle w:val="BodyText"/>
      </w:pPr>
      <m:oMathPara>
        <m:oMathParaPr>
          <m:jc m:val="center"/>
        </m:oMathParaPr>
        <m:oMath>
          <m:eqArr>
            <m:e>
              <m:r>
                <m:rPr>
                  <m:sty m:val="p"/>
                </m:rPr>
                <m:t>[</m:t>
              </m:r>
              <m:r>
                <m:rPr>
                  <m:sty m:val="p"/>
                </m:rPr>
                <m:t>(</m:t>
              </m:r>
              <m:r>
                <m:rPr>
                  <m:sty m:val="bi"/>
                </m:rPr>
                <m:t>A</m:t>
              </m:r>
              <m:r>
                <m:rPr>
                  <m:sty m:val="bi"/>
                </m:rPr>
                <m:t>B</m:t>
              </m:r>
              <m:sSup>
                <m:e>
                  <m:r>
                    <m:rPr>
                      <m:sty m:val="p"/>
                    </m:rPr>
                    <m:t>)</m:t>
                  </m:r>
                </m:e>
                <m:sup>
                  <m:r>
                    <m:rPr>
                      <m:scr m:val="sans-serif"/>
                      <m:sty m:val="p"/>
                    </m:rPr>
                    <m:t>H</m:t>
                  </m:r>
                </m:sup>
              </m:sSup>
              <m:sSub>
                <m:e>
                  <m:r>
                    <m:rPr>
                      <m:sty m:val="p"/>
                    </m:rPr>
                    <m:t>]</m:t>
                  </m:r>
                </m:e>
                <m:sub>
                  <m:r>
                    <m:t>i</m:t>
                  </m:r>
                  <m:r>
                    <m:t>j</m:t>
                  </m:r>
                </m:sub>
              </m:sSub>
              <m:r>
                <m:t>&amp;</m:t>
              </m:r>
              <m:r>
                <m:rPr>
                  <m:sty m:val="p"/>
                </m:rPr>
                <m:t>=</m:t>
              </m:r>
              <m:bar>
                <m:barPr>
                  <m:pos m:val="top"/>
                </m:barPr>
                <m:e>
                  <m:r>
                    <m:rPr>
                      <m:sty m:val="p"/>
                    </m:rPr>
                    <m:t>(</m:t>
                  </m:r>
                  <m:r>
                    <m:rPr>
                      <m:sty m:val="bi"/>
                    </m:rPr>
                    <m:t>A</m:t>
                  </m:r>
                  <m:r>
                    <m:rPr>
                      <m:sty m:val="bi"/>
                    </m:rPr>
                    <m:t>B</m:t>
                  </m:r>
                  <m:sSub>
                    <m:e>
                      <m:r>
                        <m:rPr>
                          <m:sty m:val="p"/>
                        </m:rPr>
                        <m:t>)</m:t>
                      </m:r>
                    </m:e>
                    <m:sub>
                      <m:r>
                        <m:t>j</m:t>
                      </m:r>
                      <m:r>
                        <m:t>i</m:t>
                      </m:r>
                    </m:sub>
                  </m:sSub>
                </m:e>
              </m:bar>
              <m:r>
                <m:t>&amp;</m:t>
              </m:r>
              <m:r>
                <m:t>&amp;</m:t>
              </m:r>
              <m:r>
                <m:rPr>
                  <m:nor/>
                  <m:sty m:val="p"/>
                </m:rPr>
                <m:t>(</m:t>
              </m:r>
              <m:r>
                <m:rPr>
                  <m:nor/>
                  <m:sty m:val="p"/>
                </m:rPr>
                <m:t>Definition 128</m:t>
              </m:r>
              <m:r>
                <m:rPr>
                  <m:nor/>
                  <m:sty m:val="p"/>
                </m:rPr>
                <m:t>)</m:t>
              </m:r>
            </m:e>
            <m:e>
              <m:r>
                <m:t>&amp;</m:t>
              </m:r>
              <m:r>
                <m:rPr>
                  <m:sty m:val="p"/>
                </m:rPr>
                <m:t>=</m:t>
              </m:r>
              <m:bar>
                <m:barPr>
                  <m:pos m:val="top"/>
                </m:barPr>
                <m:e>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e>
              </m:bar>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a</m:t>
                          </m:r>
                        </m:e>
                        <m:sub>
                          <m:r>
                            <m:t>j</m:t>
                          </m:r>
                          <m:r>
                            <m:t>s</m:t>
                          </m:r>
                        </m:sub>
                      </m:sSub>
                    </m:e>
                  </m:bar>
                </m:e>
              </m:nary>
              <m:r>
                <m:t> </m:t>
              </m:r>
              <m:bar>
                <m:barPr>
                  <m:pos m:val="top"/>
                </m:barPr>
                <m:e>
                  <m:sSub>
                    <m:e>
                      <m:r>
                        <m:t>b</m:t>
                      </m:r>
                    </m:e>
                    <m:sub>
                      <m:r>
                        <m:t>s</m:t>
                      </m:r>
                      <m:r>
                        <m:t>i</m:t>
                      </m:r>
                    </m:sub>
                  </m:sSub>
                </m:e>
              </m:bar>
              <m:r>
                <m:t>&amp;</m:t>
              </m:r>
              <m:r>
                <m:t>&amp;</m:t>
              </m:r>
              <m:r>
                <m:rPr>
                  <m:nor/>
                  <m:sty m:val="p"/>
                </m:rPr>
                <m:t>(conjugate of sums and products)</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b</m:t>
                          </m:r>
                        </m:e>
                        <m:sub>
                          <m:r>
                            <m:t>s</m:t>
                          </m:r>
                          <m:r>
                            <m:t>i</m:t>
                          </m:r>
                        </m:sub>
                      </m:sSub>
                    </m:e>
                  </m:bar>
                </m:e>
              </m:nary>
              <m:r>
                <m:t> </m:t>
              </m:r>
              <m:bar>
                <m:barPr>
                  <m:pos m:val="top"/>
                </m:barPr>
                <m:e>
                  <m:sSub>
                    <m:e>
                      <m:r>
                        <m:t>a</m:t>
                      </m:r>
                    </m:e>
                    <m:sub>
                      <m:r>
                        <m:t>j</m:t>
                      </m:r>
                      <m:r>
                        <m:t>s</m:t>
                      </m:r>
                    </m:sub>
                  </m:sSub>
                </m:e>
              </m:bar>
              <m:r>
                <m:t>&amp;</m:t>
              </m:r>
              <m:r>
                <m:t>&amp;</m:t>
              </m:r>
              <m:r>
                <m:rPr>
                  <m:nor/>
                  <m:sty m:val="p"/>
                </m:rPr>
                <m:t>(complex multiplication is commutative)</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cr m:val="sans-serif"/>
                      <m:sty m:val="p"/>
                    </m:rPr>
                    <m:t>H</m:t>
                  </m:r>
                </m:sup>
              </m:sSup>
              <m:sSub>
                <m:e>
                  <m:r>
                    <m:rPr>
                      <m:sty m:val="p"/>
                    </m:rPr>
                    <m:t>)</m:t>
                  </m:r>
                </m:e>
                <m:sub>
                  <m:r>
                    <m:t>i</m:t>
                  </m:r>
                  <m:r>
                    <m:t>s</m:t>
                  </m:r>
                </m:sub>
              </m:sSub>
              <m:r>
                <m:t> </m:t>
              </m:r>
              <m:r>
                <m:rPr>
                  <m:sty m:val="p"/>
                </m:rPr>
                <m:t>(</m:t>
              </m:r>
              <m:sSup>
                <m:e>
                  <m:r>
                    <m:rPr>
                      <m:sty m:val="bi"/>
                    </m:rPr>
                    <m:t>A</m:t>
                  </m:r>
                </m:e>
                <m:sup>
                  <m:r>
                    <m:rPr>
                      <m:scr m:val="sans-serif"/>
                      <m:sty m:val="p"/>
                    </m:rPr>
                    <m:t>H</m:t>
                  </m:r>
                </m:sup>
              </m:sSup>
              <m:sSub>
                <m:e>
                  <m:r>
                    <m:rPr>
                      <m:sty m:val="p"/>
                    </m:rPr>
                    <m:t>)</m:t>
                  </m:r>
                </m:e>
                <m:sub>
                  <m:r>
                    <m:t>s</m:t>
                  </m:r>
                  <m:r>
                    <m:t>j</m:t>
                  </m:r>
                </m:sub>
              </m:sSub>
              <m:r>
                <m:t>&amp;</m:t>
              </m:r>
              <m:r>
                <m:t>&amp;</m:t>
              </m:r>
              <m:r>
                <m:rPr>
                  <m:nor/>
                  <m:sty m:val="p"/>
                </m:rPr>
                <m:t>(</m:t>
              </m:r>
              <m:r>
                <m:rPr>
                  <m:nor/>
                  <m:sty m:val="p"/>
                </m:rPr>
                <m:t>Definition 128</m:t>
              </m:r>
              <m:r>
                <m:rPr>
                  <m:nor/>
                  <m:sty m:val="p"/>
                </m:rPr>
                <m:t>)</m:t>
              </m:r>
            </m:e>
            <m:e>
              <m:r>
                <m:t>&amp;</m:t>
              </m:r>
              <m:r>
                <m:rPr>
                  <m:sty m:val="p"/>
                </m:rPr>
                <m:t>=</m:t>
              </m:r>
              <m:r>
                <m:rPr>
                  <m:sty m:val="p"/>
                </m:rPr>
                <m:t>(</m:t>
              </m:r>
              <m:sSup>
                <m:e>
                  <m:r>
                    <m:rPr>
                      <m:sty m:val="bi"/>
                    </m:rPr>
                    <m:t>B</m:t>
                  </m:r>
                </m:e>
                <m:sup>
                  <m:r>
                    <m:rPr>
                      <m:scr m:val="sans-serif"/>
                      <m:sty m:val="p"/>
                    </m:rPr>
                    <m:t>H</m:t>
                  </m:r>
                </m:sup>
              </m:sSup>
              <m:sSup>
                <m:e>
                  <m:r>
                    <m:rPr>
                      <m:sty m:val="bi"/>
                    </m:rPr>
                    <m:t>A</m:t>
                  </m:r>
                </m:e>
                <m:sup>
                  <m:r>
                    <m:rPr>
                      <m:scr m:val="sans-serif"/>
                      <m:sty m:val="p"/>
                    </m:rPr>
                    <m:t>H</m:t>
                  </m:r>
                </m:sup>
              </m:sSup>
              <m:sSub>
                <m:e>
                  <m:r>
                    <m:rPr>
                      <m:sty m:val="p"/>
                    </m:rPr>
                    <m:t>)</m:t>
                  </m:r>
                </m:e>
                <m:sub>
                  <m:r>
                    <m:t>i</m:t>
                  </m:r>
                  <m:r>
                    <m:t>j</m:t>
                  </m:r>
                </m:sub>
              </m:sSub>
              <m:r>
                <m:t>&amp;</m:t>
              </m:r>
              <m:r>
                <m:t>&amp;</m:t>
              </m:r>
              <m:r>
                <m:rPr>
                  <m:nor/>
                  <m:sty m:val="p"/>
                </m:rPr>
                <m:t>(definition of matrix multiplication)</m:t>
              </m:r>
              <m:r>
                <m:rPr>
                  <m:sty m:val="p"/>
                </m:rPr>
                <m:t>.</m:t>
              </m:r>
            </m:e>
          </m:eqArr>
        </m:oMath>
      </m:oMathPara>
    </w:p>
    <w:p>
      <w:pPr>
        <w:pStyle w:val="FirstParagraph"/>
      </w:pPr>
      <w:r>
        <w:t xml:space="preserve">For the inverse, applying property 4 to</w:t>
      </w:r>
      <w:r>
        <w:t xml:space="preserve"> </w:t>
      </w:r>
      <m:oMath>
        <m:r>
          <m:rPr>
            <m:sty m:val="bi"/>
          </m:rPr>
          <m:t>A</m:t>
        </m:r>
        <m:sSup>
          <m:e>
            <m:r>
              <m:rPr>
                <m:sty m:val="bi"/>
              </m:rPr>
              <m:t>A</m:t>
            </m:r>
          </m:e>
          <m:sup>
            <m:r>
              <m:rPr>
                <m:sty m:val="p"/>
              </m:rPr>
              <m:t>−</m:t>
            </m:r>
            <m:r>
              <m:t>1</m:t>
            </m:r>
          </m:sup>
        </m:sSup>
        <m:r>
          <m:rPr>
            <m:sty m:val="p"/>
          </m:rPr>
          <m:t>=</m:t>
        </m:r>
        <m:r>
          <m:rPr>
            <m:sty m:val="bi"/>
          </m:rPr>
          <m:t>I</m:t>
        </m:r>
      </m:oMath>
      <w:r>
        <w:t xml:space="preserve"> </w:t>
      </w:r>
      <w:r>
        <w:t xml:space="preserve">gives:</w:t>
      </w:r>
    </w:p>
    <w:p>
      <w:pPr>
        <w:pStyle w:val="BodyText"/>
      </w:pPr>
      <m:oMathPara>
        <m:oMathParaPr>
          <m:jc m:val="center"/>
        </m:oMathParaPr>
        <m:oMath>
          <m:eqArr>
            <m:e>
              <m:r>
                <m:rPr>
                  <m:sty m:val="p"/>
                </m:rPr>
                <m:t>(</m:t>
              </m:r>
              <m:sSup>
                <m:e>
                  <m:r>
                    <m:rPr>
                      <m:sty m:val="bi"/>
                    </m:rPr>
                    <m:t>A</m:t>
                  </m:r>
                </m:e>
                <m:sup>
                  <m:r>
                    <m:rPr>
                      <m:sty m:val="p"/>
                    </m:rPr>
                    <m:t>−</m:t>
                  </m:r>
                  <m:r>
                    <m:t>1</m:t>
                  </m:r>
                </m:sup>
              </m:sSup>
              <m:sSup>
                <m:e>
                  <m:r>
                    <m:rPr>
                      <m:sty m:val="p"/>
                    </m:rPr>
                    <m:t>)</m:t>
                  </m:r>
                </m:e>
                <m:sup>
                  <m:r>
                    <m:rPr>
                      <m:scr m:val="sans-serif"/>
                      <m:sty m:val="p"/>
                    </m:rPr>
                    <m:t>H</m:t>
                  </m:r>
                </m:sup>
              </m:sSup>
              <m:sSup>
                <m:e>
                  <m:r>
                    <m:rPr>
                      <m:sty m:val="bi"/>
                    </m:rPr>
                    <m:t>A</m:t>
                  </m:r>
                </m:e>
                <m:sup>
                  <m:r>
                    <m:rPr>
                      <m:scr m:val="sans-serif"/>
                      <m:sty m:val="p"/>
                    </m:rPr>
                    <m:t>H</m:t>
                  </m:r>
                </m:sup>
              </m:sSup>
              <m:r>
                <m:t>&amp;</m:t>
              </m:r>
              <m:r>
                <m:rPr>
                  <m:sty m:val="p"/>
                </m:rPr>
                <m:t>=</m:t>
              </m:r>
              <m:r>
                <m:rPr>
                  <m:sty m:val="p"/>
                </m:rPr>
                <m:t>(</m:t>
              </m:r>
              <m:r>
                <m:rPr>
                  <m:sty m:val="bi"/>
                </m:rPr>
                <m:t>A</m:t>
              </m:r>
              <m:sSup>
                <m:e>
                  <m:r>
                    <m:rPr>
                      <m:sty m:val="bi"/>
                    </m:rPr>
                    <m:t>A</m:t>
                  </m:r>
                </m:e>
                <m:sup>
                  <m:r>
                    <m:rPr>
                      <m:sty m:val="p"/>
                    </m:rPr>
                    <m:t>−</m:t>
                  </m:r>
                  <m:r>
                    <m:t>1</m:t>
                  </m:r>
                </m:sup>
              </m:sSup>
              <m:sSup>
                <m:e>
                  <m:r>
                    <m:rPr>
                      <m:sty m:val="p"/>
                    </m:rPr>
                    <m:t>)</m:t>
                  </m:r>
                </m:e>
                <m:sup>
                  <m:r>
                    <m:rPr>
                      <m:scr m:val="sans-serif"/>
                      <m:sty m:val="p"/>
                    </m:rPr>
                    <m:t>H</m:t>
                  </m:r>
                </m:sup>
              </m:sSup>
            </m:e>
            <m:e>
              <m:r>
                <m:t>&amp;</m:t>
              </m:r>
              <m:r>
                <m:rPr>
                  <m:sty m:val="p"/>
                </m:rPr>
                <m:t>=</m:t>
              </m:r>
              <m:sSup>
                <m:e>
                  <m:r>
                    <m:rPr>
                      <m:sty m:val="bi"/>
                    </m:rPr>
                    <m:t>I</m:t>
                  </m:r>
                </m:e>
                <m:sup>
                  <m:r>
                    <m:rPr>
                      <m:scr m:val="sans-serif"/>
                      <m:sty m:val="p"/>
                    </m:rPr>
                    <m:t>H</m:t>
                  </m:r>
                </m:sup>
              </m:sSup>
            </m:e>
            <m:e>
              <m:r>
                <m:t>&amp;</m:t>
              </m:r>
              <m:r>
                <m:rPr>
                  <m:sty m:val="p"/>
                </m:rPr>
                <m:t>=</m:t>
              </m:r>
              <m:r>
                <m:rPr>
                  <m:sty m:val="bi"/>
                </m:rPr>
                <m:t>I</m:t>
              </m:r>
              <m:r>
                <m:rPr>
                  <m:sty m:val="p"/>
                </m:rPr>
                <m:t>,</m:t>
              </m:r>
            </m:e>
          </m:eqArr>
        </m:oMath>
      </m:oMathPara>
    </w:p>
    <w:p>
      <w:pPr>
        <w:pStyle w:val="FirstParagraph"/>
      </w:pPr>
      <w:r>
        <w:t xml:space="preserve">so</w:t>
      </w:r>
      <w:r>
        <w:t xml:space="preserve"> </w:t>
      </w: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oMath>
      <w:r>
        <w:t xml:space="preserve">.</w:t>
      </w:r>
    </w:p>
    <w:bookmarkStart w:id="695" w:name="thm-adjoint-inner-product"/>
    <w:p>
      <w:pPr>
        <w:pStyle w:val="BodyText"/>
      </w:pPr>
      <w:r>
        <w:rPr>
          <w:b/>
          <w:bCs/>
        </w:rPr>
        <w:t xml:space="preserve">Theorem 128 (The adjoint property for inner products)</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complex matrix.</w:t>
      </w:r>
      <w:r>
        <w:t xml:space="preserve"> </w:t>
      </w:r>
      <w:r>
        <w:t xml:space="preserve">Under the standard inner product on complex Euclidean space,</w:t>
      </w:r>
      <w:r>
        <w:t xml:space="preserve"> </w:t>
      </w:r>
      <w:r>
        <w:t xml:space="preserve">$\mathopen{}\left\langle \mathord{\smash[b]{\underset{\raise.3ex\hbox{$\scriptstyle\sim$}}{u}}\vphantom{u}}, \mathord{\smash[b]{\underset{\raise.3ex\hbox{$\scriptstyle\sim$}}{v}}\vphantom{v}}\right\rangle\mathclose{} \stackrel{\text{def}}{=}\mathord{\smash[b]{\underset{\raise.3ex\hbox{$\scriptstyle\sim$}}{u}}\vphantom{u}}^{\mathsf{H}}\mathord{\smash[b]{\underset{\raise.3ex\hbox{$\scriptstyle\sim$}}{v}}\vphantom{v}}$</w:t>
      </w:r>
      <w:r>
        <w:t xml:space="preserve">,</w:t>
      </w:r>
    </w:p>
    <w:p>
      <w:pPr>
        <w:pStyle w:val="BodyText"/>
      </w:pPr>
      <w:r>
        <w:t xml:space="preserve">$$\mathopen{}\left\langle \mathbf{A}\mathord{\smash[b]{\underset{\raise.3ex\hbox{$\scriptstyle\sim$}}{u}}\vphantom{u}}, \mathord{\smash[b]{\underset{\raise.3ex\hbox{$\scriptstyle\sim$}}{v}}\vphantom{v}}\right\rangle\mathclose{} = \mathopen{}\left\langle \mathord{\smash[b]{\underset{\raise.3ex\hbox{$\scriptstyle\sim$}}{u}}\vphantom{u}}, \mathbf{A}^{\mathsf{H}}\mathord{\smash[b]{\underset{\raise.3ex\hbox{$\scriptstyle\sim$}}{v}}\vphantom{v}}\right\rangle\mathclose{}
    \quad \text{for all } \mathord{\smash[b]{\underset{\raise.3ex\hbox{$\scriptstyle\sim$}}{u}}\vphantom{u}} \in \mathbb{C}^n \text{ and } \mathord{\smash[b]{\underset{\raise.3ex\hbox{$\scriptstyle\sim$}}{v}}\vphantom{v}} \in \mathbb{C}^m.$$</w:t>
      </w:r>
    </w:p>
    <w:bookmarkEnd w:id="695"/>
    <w:p>
      <w:pPr>
        <w:pStyle w:val="FirstParagraph"/>
      </w:pPr>
      <w:r>
        <w:rPr>
          <w:i/>
          <w:iCs/>
        </w:rPr>
        <w:t xml:space="preserve">Proof</w:t>
      </w:r>
      <w:r>
        <w:t xml:space="preserve">. </w:t>
      </w:r>
      <w:r>
        <w:t xml:space="preserve">By the definition of the standard complex inner product and the product rule for the Hermitian adjoint (</w:t>
      </w:r>
      <w:hyperlink w:anchor="thm-hermitian-adjoint-properties">
        <w:r>
          <w:rPr>
            <w:rStyle w:val="Hyperlink"/>
          </w:rPr>
          <w:t xml:space="preserve">Theorem 127</w:t>
        </w:r>
      </w:hyperlink>
      <w:r>
        <w:t xml:space="preserve">):</w:t>
      </w:r>
    </w:p>
    <w:p>
      <w:pPr>
        <w:pStyle w:val="BodyText"/>
      </w:pPr>
      <w:r>
        <w:t xml:space="preserve">$$
    \begin{aligned}
    \mathopen{}\left\langle \mathbf{A}\mathord{\smash[b]{\underset{\raise.3ex\hbox{$\scriptstyle\sim$}}{u}}\vphantom{u}}, \mathord{\smash[b]{\underset{\raise.3ex\hbox{$\scriptstyle\sim$}}{v}}\vphantom{v}}\right\rangle\mathclose{}
    &amp;= (\mathbf{A}\mathord{\smash[b]{\underset{\raise.3ex\hbox{$\scriptstyle\sim$}}{u}}\vphantom{u}})^{\mathsf{H}}\mathord{\smash[b]{\underset{\raise.3ex\hbox{$\scriptstyle\sim$}}{v}}\vphantom{v}}
    &amp;&amp; \text{(definition of standard inner product)}
    \\
    &amp;= (\mathord{\smash[b]{\underset{\raise.3ex\hbox{$\scriptstyle\sim$}}{u}}\vphantom{u}}^{\mathsf{H}}\mathbf{A}^{\mathsf{H}})\mathord{\smash[b]{\underset{\raise.3ex\hbox{$\scriptstyle\sim$}}{v}}\vphantom{v}}
    &amp;&amp; \text{(}\text{Theorem~127}\text{, reversal of products)}
    \\
    &amp;= \mathord{\smash[b]{\underset{\raise.3ex\hbox{$\scriptstyle\sim$}}{u}}\vphantom{u}}^{\mathsf{H}}(\mathbf{A}^{\mathsf{H}}\mathord{\smash[b]{\underset{\raise.3ex\hbox{$\scriptstyle\sim$}}{v}}\vphantom{v}})
    &amp;&amp; \text{(associativity of matrix multiplication)}
    \\
    &amp;= \mathopen{}\left\langle \mathord{\smash[b]{\underset{\raise.3ex\hbox{$\scriptstyle\sim$}}{u}}\vphantom{u}}, \mathbf{A}^{\mathsf{H}}\mathord{\smash[b]{\underset{\raise.3ex\hbox{$\scriptstyle\sim$}}{v}}\vphantom{v}}\right\rangle\mathclose{}
    &amp;&amp; \text{(definition of standard inner product)}.
    \end{aligned}
    $$</w:t>
      </w:r>
    </w:p>
    <w:bookmarkStart w:id="696" w:name="rem-adjoint-name"/>
    <w:p>
      <w:pPr>
        <w:pStyle w:val="FirstParagraph"/>
      </w:pPr>
      <w:r>
        <w:rPr>
          <w:i/>
          <w:iCs/>
        </w:rPr>
        <w:t xml:space="preserve">Remark 54</w:t>
      </w:r>
      <w:r>
        <w:t xml:space="preserve"> (Where the name</w:t>
      </w:r>
      <w:r>
        <w:t xml:space="preserve"> </w:t>
      </w:r>
      <w:r>
        <w:t xml:space="preserve">“adjoint”</w:t>
      </w:r>
      <w:r>
        <w:t xml:space="preserve"> </w:t>
      </w:r>
      <w:r>
        <w:t xml:space="preserve">comes from). </w:t>
      </w:r>
      <w:r>
        <w:t xml:space="preserve">This identity is the origin of the name</w:t>
      </w:r>
      <w:r>
        <w:t xml:space="preserve"> </w:t>
      </w:r>
      <w:r>
        <w:rPr>
          <w:b/>
          <w:bCs/>
        </w:rPr>
        <w:t xml:space="preserve">adjoint</w:t>
      </w:r>
      <w:r>
        <w:t xml:space="preserve">:</w:t>
      </w:r>
      <w:r>
        <w:t xml:space="preserve"> </w:t>
      </w:r>
      <w:r>
        <w:t xml:space="preserve">in functional analysis and operator theory,</w:t>
      </w:r>
      <w:r>
        <w:t xml:space="preserve"> </w:t>
      </w:r>
      <w:r>
        <w:t xml:space="preserve">the</w:t>
      </w:r>
      <w:r>
        <w:t xml:space="preserve"> </w:t>
      </w:r>
      <w:r>
        <w:rPr>
          <w:i/>
          <w:iCs/>
        </w:rPr>
        <w:t xml:space="preserve">adjoint</w:t>
      </w:r>
      <w:r>
        <w:t xml:space="preserve"> </w:t>
      </w:r>
      <w:r>
        <w:t xml:space="preserve">of a linear map</w:t>
      </w:r>
      <w:r>
        <w:t xml:space="preserve"> </w:t>
      </w:r>
      <m:oMath>
        <m:r>
          <m:t>T</m:t>
        </m:r>
        <m:r>
          <m:rPr>
            <m:sty m:val="p"/>
          </m:rPr>
          <m:t>:</m:t>
        </m:r>
        <m:r>
          <m:t>V</m:t>
        </m:r>
        <m:r>
          <m:rPr>
            <m:sty m:val="p"/>
          </m:rPr>
          <m:t>→</m:t>
        </m:r>
        <m:r>
          <m:t>W</m:t>
        </m:r>
      </m:oMath>
      <w:r>
        <w:t xml:space="preserve"> </w:t>
      </w:r>
      <w:r>
        <w:t xml:space="preserve">between inner product spaces is defined as the unique operator</w:t>
      </w:r>
      <w:r>
        <w:t xml:space="preserve"> </w:t>
      </w:r>
      <m:oMath>
        <m:sSup>
          <m:e>
            <m:r>
              <m:t>T</m:t>
            </m:r>
          </m:e>
          <m:sup>
            <m:r>
              <m:rPr>
                <m:sty m:val="p"/>
              </m:rPr>
              <m:t>*</m:t>
            </m:r>
          </m:sup>
        </m:sSup>
        <m:r>
          <m:rPr>
            <m:sty m:val="p"/>
          </m:rPr>
          <m:t>:</m:t>
        </m:r>
        <m:r>
          <m:t>W</m:t>
        </m:r>
        <m:r>
          <m:rPr>
            <m:sty m:val="p"/>
          </m:rPr>
          <m:t>→</m:t>
        </m:r>
        <m:r>
          <m:t>V</m:t>
        </m:r>
      </m:oMath>
      <w:r>
        <w:t xml:space="preserve"> </w:t>
      </w:r>
      <w:r>
        <w:t xml:space="preserve">satisfying</w:t>
      </w:r>
      <w:r>
        <w:t xml:space="preserve"> </w:t>
      </w:r>
      <w:r>
        <w:t xml:space="preserve">$\mathopen{}\left\langle T\mathord{\smash[b]{\underset{\raise.3ex\hbox{$\scriptstyle\sim$}}{u}}\vphantom{u}}, \mathord{\smash[b]{\underset{\raise.3ex\hbox{$\scriptstyle\sim$}}{v}}\vphantom{v}}\right\rangle\mathclose{} = \mathopen{}\left\langle \mathord{\smash[b]{\underset{\raise.3ex\hbox{$\scriptstyle\sim$}}{u}}\vphantom{u}}, T^*\mathord{\smash[b]{\underset{\raise.3ex\hbox{$\scriptstyle\sim$}}{v}}\vphantom{v}}\right\rangle\mathclose{}$</w:t>
      </w:r>
      <w:r>
        <w:t xml:space="preserve"> </w:t>
      </w:r>
      <w:r>
        <w:t xml:space="preserve">(</w:t>
      </w:r>
      <w:r>
        <w:t xml:space="preserve">Axler [51], Definition 7.1, p. 226</w:t>
      </w:r>
      <w:r>
        <w:t xml:space="preserve">).</w:t>
      </w:r>
      <w:r>
        <w:t xml:space="preserve"> </w:t>
      </w:r>
      <w:r>
        <w:t xml:space="preserve">When</w:t>
      </w:r>
      <w:r>
        <w:t xml:space="preserve"> </w:t>
      </w:r>
      <m:oMath>
        <m:r>
          <m:t>V</m:t>
        </m:r>
      </m:oMath>
      <w:r>
        <w:t xml:space="preserve"> </w:t>
      </w:r>
      <w:r>
        <w:t xml:space="preserve">and</w:t>
      </w:r>
      <w:r>
        <w:t xml:space="preserve"> </w:t>
      </w:r>
      <m:oMath>
        <m:r>
          <m:t>W</m:t>
        </m:r>
      </m:oMath>
      <w:r>
        <w:t xml:space="preserve"> </w:t>
      </w:r>
      <w:r>
        <w:t xml:space="preserve">are finite-dimensional spaces equipped with their standard orthonormal bases,</w:t>
      </w:r>
      <w:r>
        <w:t xml:space="preserve"> </w:t>
      </w:r>
      <w:r>
        <w:t xml:space="preserve">the matrix representing the adjoint operator</w:t>
      </w:r>
      <w:r>
        <w:t xml:space="preserve"> </w:t>
      </w:r>
      <m:oMath>
        <m:sSup>
          <m:e>
            <m:r>
              <m:t>T</m:t>
            </m:r>
          </m:e>
          <m:sup>
            <m:r>
              <m:rPr>
                <m:sty m:val="p"/>
              </m:rPr>
              <m:t>*</m:t>
            </m:r>
          </m:sup>
        </m:sSup>
      </m:oMath>
      <w:r>
        <w:t xml:space="preserve"> </w:t>
      </w:r>
      <w:r>
        <w:t xml:space="preserve">is precisely the Hermitian adjoint matrix</w:t>
      </w:r>
      <w:r>
        <w:t xml:space="preserve"> </w:t>
      </w:r>
      <m:oMath>
        <m:sSup>
          <m:e>
            <m:r>
              <m:rPr>
                <m:sty m:val="bi"/>
              </m:rPr>
              <m:t>A</m:t>
            </m:r>
          </m:e>
          <m:sup>
            <m:r>
              <m:rPr>
                <m:scr m:val="sans-serif"/>
                <m:sty m:val="p"/>
              </m:rPr>
              <m:t>H</m:t>
            </m:r>
          </m:sup>
        </m:sSup>
      </m:oMath>
      <w:r>
        <w:t xml:space="preserve"> </w:t>
      </w:r>
      <w:r>
        <w:t xml:space="preserve">(</w:t>
      </w:r>
      <w:r>
        <w:t xml:space="preserve">Axler [51], Proposition 7.9, p. 231</w:t>
      </w:r>
      <w:r>
        <w:t xml:space="preserve">).</w:t>
      </w:r>
    </w:p>
    <w:bookmarkEnd w:id="696"/>
    <w:bookmarkStart w:id="697" w:name="thm-zhz-sum-squares"/>
    <w:p>
      <w:pPr>
        <w:pStyle w:val="BodyText"/>
      </w:pPr>
      <w:r>
        <w:rPr>
          <w:b/>
          <w:bCs/>
        </w:rPr>
        <w:t xml:space="preserve">Theorem 129 (</w:t>
      </w:r>
      <w:r>
        <w:rPr>
          <w:b/>
          <w:bCs/>
        </w:rPr>
        <w:t xml:space="preserve">$\mathord{\smash[b]{\underset{\raise.3ex\hbox{$\scriptstyle\sim$}}{z}}\vphantom{z}}^{\mathsf{H}}\mathord{\smash[b]{\underset{\raise.3ex\hbox{$\scriptstyle\sim$}}{z}}\vphantom{z}}$</w:t>
      </w:r>
      <w:r>
        <w:rPr>
          <w:b/>
          <w:bCs/>
        </w:rPr>
        <w:t xml:space="preserve"> </w:t>
      </w:r>
      <w:r>
        <w:rPr>
          <w:b/>
          <w:bCs/>
        </w:rPr>
        <w:t xml:space="preserve">is a sum of squared absolute values)</w:t>
      </w:r>
      <w:r>
        <w:t xml:space="preserve"> </w:t>
      </w:r>
      <w:r>
        <w:t xml:space="preserve">For every</w:t>
      </w:r>
      <w:r>
        <w:t xml:space="preserve"> </w:t>
      </w:r>
      <w:r>
        <w:t xml:space="preserve">$\mathord{\smash[b]{\underset{\raise.3ex\hbox{$\scriptstyle\sim$}}{z}}\vphantom{z}} \in \mathbb{C}^p$</w:t>
      </w:r>
      <w:r>
        <w:t xml:space="preserve">,</w:t>
      </w:r>
    </w:p>
    <w:p>
      <w:pPr>
        <w:pStyle w:val="BodyText"/>
      </w:pPr>
      <w:r>
        <w:t xml:space="preserve">$$\underbrace{\mathord{\smash[b]{\underset{\raise.3ex\hbox{$\scriptstyle\sim$}}{z}}\vphantom{z}}^{\mathsf{H}}}_{1 \times p}\,\underbrace{\mathord{\smash[b]{\underset{\raise.3ex\hbox{$\scriptstyle\sim$}}{z}}\vphantom{z}}}_{p \times 1} = \sum_{j=1}^p\mathopen{}\left|z_j\right|\mathclose{}^2,$$</w:t>
      </w:r>
    </w:p>
    <w:p>
      <w:pPr>
        <w:pStyle w:val="FirstParagraph"/>
      </w:pPr>
      <w:r>
        <w:t xml:space="preserve">which is a nonnegative real number,</w:t>
      </w:r>
      <w:r>
        <w:t xml:space="preserve"> </w:t>
      </w:r>
      <w:r>
        <w:t xml:space="preserve">and is</w:t>
      </w:r>
      <w:r>
        <w:t xml:space="preserve"> </w:t>
      </w:r>
      <m:oMath>
        <m:r>
          <m:t>0</m:t>
        </m:r>
      </m:oMath>
      <w:r>
        <w:t xml:space="preserve"> </w:t>
      </w:r>
      <w:r>
        <w:t xml:space="preserve">only when</w:t>
      </w:r>
      <w:r>
        <w:t xml:space="preserve"> </w:t>
      </w:r>
      <w:r>
        <w:t xml:space="preserve">$\mathord{\smash[b]{\underset{\raise.3ex\hbox{$\scriptstyle\sim$}}{z}}\vphantom{z}} = \mathord{\smash[b]{\underset{\raise.3ex\hbox{$\scriptstyle\sim$}}{0}}\vphantom{0}}_{p \times 1}$</w:t>
      </w:r>
      <w:r>
        <w:t xml:space="preserve">.</w:t>
      </w:r>
    </w:p>
    <w:bookmarkEnd w:id="697"/>
    <w:p>
      <w:pPr>
        <w:pStyle w:val="BodyText"/>
      </w:pPr>
      <w:r>
        <w:rPr>
          <w:i/>
          <w:iCs/>
        </w:rPr>
        <w:t xml:space="preserve">Proof</w:t>
      </w:r>
      <w:r>
        <w:t xml:space="preserve">. </w:t>
      </w:r>
      <w:r>
        <w:t xml:space="preserve">The last step uses the</w:t>
      </w:r>
      <w:r>
        <w:t xml:space="preserve"> </w:t>
      </w:r>
      <w:hyperlink r:id="rId698">
        <w:r>
          <w:rPr>
            <w:rStyle w:val="Hyperlink"/>
          </w:rPr>
          <w:t xml:space="preserve">identity for a complex number times its conjugate</w:t>
        </w:r>
      </w:hyperlink>
      <w:r>
        <w:t xml:space="preserve">.</w:t>
      </w:r>
    </w:p>
    <w:p>
      <w:pPr>
        <w:pStyle w:val="BodyText"/>
      </w:pPr>
      <w:r>
        <w:t xml:space="preserve">$$
    \begin{aligned}
    \mathord{\smash[b]{\underset{\raise.3ex\hbox{$\scriptstyle\sim$}}{z}}\vphantom{z}}^{\mathsf{H}}\mathord{\smash[b]{\underset{\raise.3ex\hbox{$\scriptstyle\sim$}}{z}}\vphantom{z}}
    &amp;= \sum_{j=1}^p\overline{z_j}\,z_j
    &amp;&amp; \text{(}\text{Definition~128}\text{, and the row-times-column product)}
    \\
    &amp;= \sum_{j=1}^pz_j\,\overline{z_j}
    &amp;&amp; \text{(complex multiplication is commutative)}
    \\
    &amp;= \sum_{j=1}^p\mathopen{}\left|z_j\right|\mathclose{}^2
    &amp;&amp; \text{(a number times its conjugate)}
    \end{aligned}
    $$</w:t>
      </w:r>
    </w:p>
    <w:p>
      <w:pPr>
        <w:pStyle w:val="FirstParagraph"/>
      </w:pPr>
      <w:r>
        <w:t xml:space="preserve">By the definition of the</w:t>
      </w:r>
      <w:r>
        <w:t xml:space="preserve"> </w:t>
      </w:r>
      <w:hyperlink r:id="rId699">
        <w:r>
          <w:rPr>
            <w:rStyle w:val="Hyperlink"/>
          </w:rPr>
          <w:t xml:space="preserve">absolute value</w:t>
        </w:r>
      </w:hyperlink>
      <w:r>
        <w:t xml:space="preserve">,</w:t>
      </w:r>
      <w:r>
        <w:t xml:space="preserve"> </w:t>
      </w:r>
      <w:r>
        <w:t xml:space="preserve">each</w:t>
      </w:r>
      <w:r>
        <w:t xml:space="preserve"> </w:t>
      </w:r>
      <m:oMath>
        <m:r>
          <m:t>​</m:t>
        </m:r>
        <m:d>
          <m:dPr>
            <m:begChr m:val="|"/>
            <m:sepChr m:val=""/>
            <m:endChr m:val="|"/>
            <m:grow/>
          </m:dPr>
          <m:e>
            <m:sSub>
              <m:e>
                <m:r>
                  <m:t>z</m:t>
                </m:r>
              </m:e>
              <m:sub>
                <m:r>
                  <m:t>j</m:t>
                </m:r>
              </m:sub>
            </m:sSub>
          </m:e>
        </m:d>
        <m:sSup>
          <m:e>
            <m:r>
              <m:t>​</m:t>
            </m:r>
          </m:e>
          <m:sup>
            <m:r>
              <m:t>2</m:t>
            </m:r>
          </m:sup>
        </m:sSup>
        <m:r>
          <m:rPr>
            <m:sty m:val="p"/>
          </m:rPr>
          <m:t>=</m:t>
        </m:r>
        <m:r>
          <m:rPr>
            <m:sty m:val="p"/>
          </m:rPr>
          <m:t>(</m:t>
        </m:r>
        <m:r>
          <m:rPr>
            <m:sty m:val="p"/>
          </m:rPr>
          <m:t>Re</m:t>
        </m:r>
        <m:sSub>
          <m:e>
            <m:r>
              <m:t>z</m:t>
            </m:r>
          </m:e>
          <m:sub>
            <m:r>
              <m:t>j</m:t>
            </m:r>
          </m:sub>
        </m:sSub>
        <m:sSup>
          <m:e>
            <m:r>
              <m:rPr>
                <m:sty m:val="p"/>
              </m:rPr>
              <m:t>)</m:t>
            </m:r>
          </m:e>
          <m:sup>
            <m:r>
              <m:t>2</m:t>
            </m:r>
          </m:sup>
        </m:sSup>
        <m:r>
          <m:rPr>
            <m:sty m:val="p"/>
          </m:rPr>
          <m:t>+</m:t>
        </m:r>
        <m:r>
          <m:rPr>
            <m:sty m:val="p"/>
          </m:rPr>
          <m:t>(</m:t>
        </m:r>
        <m:r>
          <m:rPr>
            <m:sty m:val="p"/>
          </m:rPr>
          <m:t>Im</m:t>
        </m:r>
        <m:sSub>
          <m:e>
            <m:r>
              <m:t>z</m:t>
            </m:r>
          </m:e>
          <m:sub>
            <m:r>
              <m:t>j</m:t>
            </m:r>
          </m:sub>
        </m:sSub>
        <m:sSup>
          <m:e>
            <m:r>
              <m:rPr>
                <m:sty m:val="p"/>
              </m:rPr>
              <m:t>)</m:t>
            </m:r>
          </m:e>
          <m:sup>
            <m:r>
              <m:t>2</m:t>
            </m:r>
          </m:sup>
        </m:sSup>
      </m:oMath>
      <w:r>
        <w:t xml:space="preserve"> </w:t>
      </w:r>
      <w:r>
        <w:t xml:space="preserve">is a nonnegative real number,</w:t>
      </w:r>
      <w:r>
        <w:t xml:space="preserve"> </w:t>
      </w:r>
      <w:r>
        <w:t xml:space="preserve">so their sum is too.</w:t>
      </w:r>
      <w:r>
        <w:t xml:space="preserve"> </w:t>
      </w:r>
      <w:r>
        <w:t xml:space="preserve">A sum of nonnegative numbers is</w:t>
      </w:r>
      <w:r>
        <w:t xml:space="preserve"> </w:t>
      </w:r>
      <m:oMath>
        <m:r>
          <m:t>0</m:t>
        </m:r>
      </m:oMath>
      <w:r>
        <w:t xml:space="preserve"> </w:t>
      </w:r>
      <w:r>
        <w:t xml:space="preserve">only when every term is</w:t>
      </w:r>
      <w:r>
        <w:t xml:space="preserve"> </w:t>
      </w:r>
      <m:oMath>
        <m:r>
          <m:t>0</m:t>
        </m:r>
      </m:oMath>
      <w:r>
        <w:t xml:space="preserve">,</w:t>
      </w:r>
      <w:r>
        <w:t xml:space="preserve"> </w:t>
      </w:r>
      <w:r>
        <w:t xml:space="preserve">and</w:t>
      </w:r>
      <w:r>
        <w:t xml:space="preserve"> </w:t>
      </w:r>
      <m:oMath>
        <m:r>
          <m:t>​</m:t>
        </m:r>
        <m:d>
          <m:dPr>
            <m:begChr m:val="|"/>
            <m:sepChr m:val=""/>
            <m:endChr m:val="|"/>
            <m:grow/>
          </m:dPr>
          <m:e>
            <m:sSub>
              <m:e>
                <m:r>
                  <m:t>z</m:t>
                </m:r>
              </m:e>
              <m:sub>
                <m:r>
                  <m:t>j</m:t>
                </m:r>
              </m:sub>
            </m:sSub>
          </m:e>
        </m:d>
        <m:sSup>
          <m:e>
            <m:r>
              <m:t>​</m:t>
            </m:r>
          </m:e>
          <m:sup>
            <m:r>
              <m:t>2</m:t>
            </m:r>
          </m:sup>
        </m:sSup>
        <m:r>
          <m:rPr>
            <m:sty m:val="p"/>
          </m:rPr>
          <m:t>=</m:t>
        </m:r>
        <m:r>
          <m:t>0</m:t>
        </m:r>
      </m:oMath>
      <w:r>
        <w:t xml:space="preserve"> </w:t>
      </w:r>
      <w:r>
        <w:t xml:space="preserve">only when</w:t>
      </w:r>
    </w:p>
    <w:p>
      <w:pPr>
        <w:pStyle w:val="BodyText"/>
      </w:pPr>
      <m:oMathPara>
        <m:oMathParaPr>
          <m:jc m:val="center"/>
        </m:oMathParaPr>
        <m:oMath>
          <m:eqArr>
            <m:e>
              <m:r>
                <m:rPr>
                  <m:sty m:val="p"/>
                </m:rPr>
                <m:t>Re</m:t>
              </m:r>
              <m:sSub>
                <m:e>
                  <m:r>
                    <m:t>z</m:t>
                  </m:r>
                </m:e>
                <m:sub>
                  <m:r>
                    <m:t>j</m:t>
                  </m:r>
                </m:sub>
              </m:sSub>
              <m:r>
                <m:t>&amp;</m:t>
              </m:r>
              <m:r>
                <m:rPr>
                  <m:sty m:val="p"/>
                </m:rPr>
                <m:t>=</m:t>
              </m:r>
              <m:r>
                <m:rPr>
                  <m:sty m:val="p"/>
                </m:rPr>
                <m:t>Im</m:t>
              </m:r>
              <m:sSub>
                <m:e>
                  <m:r>
                    <m:t>z</m:t>
                  </m:r>
                </m:e>
                <m:sub>
                  <m:r>
                    <m:t>j</m:t>
                  </m:r>
                </m:sub>
              </m:sSub>
            </m:e>
            <m:e>
              <m:r>
                <m:t>&amp;</m:t>
              </m:r>
              <m:r>
                <m:rPr>
                  <m:sty m:val="p"/>
                </m:rPr>
                <m:t>=</m:t>
              </m:r>
              <m:r>
                <m:t>0</m:t>
              </m:r>
              <m:r>
                <m:rPr>
                  <m:sty m:val="p"/>
                </m:rPr>
                <m:t>,</m:t>
              </m:r>
            </m:e>
          </m:eqArr>
        </m:oMath>
      </m:oMathPara>
    </w:p>
    <w:p>
      <w:pPr>
        <w:pStyle w:val="FirstParagraph"/>
      </w:pPr>
      <w:r>
        <w:t xml:space="preserve">that is, when</w:t>
      </w:r>
      <w:r>
        <w:t xml:space="preserve"> </w:t>
      </w:r>
      <m:oMath>
        <m:sSub>
          <m:e>
            <m:r>
              <m:t>z</m:t>
            </m:r>
          </m:e>
          <m:sub>
            <m:r>
              <m:t>j</m:t>
            </m:r>
          </m:sub>
        </m:sSub>
        <m:r>
          <m:rPr>
            <m:sty m:val="p"/>
          </m:rPr>
          <m:t>=</m:t>
        </m:r>
        <m:r>
          <m:t>0</m:t>
        </m:r>
      </m:oMath>
      <w:r>
        <w:t xml:space="preserve">.</w:t>
      </w:r>
    </w:p>
    <w:bookmarkStart w:id="700" w:name="exm-zhz-sum-squares"/>
    <w:p>
      <w:pPr>
        <w:pStyle w:val="BodyText"/>
      </w:pPr>
      <w:r>
        <w:rPr>
          <w:b/>
          <w:bCs/>
        </w:rPr>
        <w:t xml:space="preserve">Example 224 (Computing</w:t>
      </w:r>
      <w:r>
        <w:rPr>
          <w:b/>
          <w:bCs/>
        </w:rPr>
        <w:t xml:space="preserve"> </w:t>
      </w:r>
      <w:r>
        <w:rPr>
          <w:b/>
          <w:bCs/>
        </w:rPr>
        <w:t xml:space="preserve">$\mathord{\smash[b]{\underset{\raise.3ex\hbox{$\scriptstyle\sim$}}{z}}\vphantom{z}}^{\mathsf{H}}\mathord{\smash[b]{\underset{\raise.3ex\hbox{$\scriptstyle\sim$}}{z}}\vphantom{z}}$</w:t>
      </w:r>
      <w:r>
        <w:rPr>
          <w:b/>
          <w:bCs/>
        </w:rPr>
        <w:t xml:space="preserve">)</w:t>
      </w:r>
      <w:r>
        <w:t xml:space="preserve"> </w:t>
      </w:r>
      <w:r>
        <w:t xml:space="preserve">Let</w:t>
      </w:r>
      <w:r>
        <w:t xml:space="preserve"> </w:t>
      </w:r>
      <w:r>
        <w:t xml:space="preserve">$\mathord{\smash[b]{\underset{\raise.3ex\hbox{$\scriptstyle\sim$}}{z}}\vphantom{z}} = {(1 + i, 2)}^{\top}$</w:t>
      </w:r>
      <w:r>
        <w:t xml:space="preserve">.</w:t>
      </w:r>
      <w:r>
        <w:t xml:space="preserve"> </w:t>
      </w:r>
      <w:r>
        <w:t xml:space="preserve">By</w:t>
      </w:r>
      <w:r>
        <w:t xml:space="preserve"> </w:t>
      </w:r>
      <w:hyperlink w:anchor="thm-zhz-sum-squares">
        <w:r>
          <w:rPr>
            <w:rStyle w:val="Hyperlink"/>
          </w:rPr>
          <w:t xml:space="preserve">Theorem 129</w:t>
        </w:r>
      </w:hyperlink>
      <w:r>
        <w:t xml:space="preserve">,</w:t>
      </w:r>
    </w:p>
    <w:p>
      <w:pPr>
        <w:pStyle w:val="BodyText"/>
      </w:pPr>
      <w:r>
        <w:t xml:space="preserve">$$
    \begin{aligned}
    \underbrace{\mathord{\smash[b]{\underset{\raise.3ex\hbox{$\scriptstyle\sim$}}{z}}\vphantom{z}}^{\mathsf{H}}}_{1 \times 2}\,\underbrace{\mathord{\smash[b]{\underset{\raise.3ex\hbox{$\scriptstyle\sim$}}{z}}\vphantom{z}}}_{2 \times 1}
    &amp;= \mathopen{}\left|1 + i\right|\mathclose{}^2 + \mathopen{}\left|2\right|\mathclose{}^2
    &amp;&amp; \text{(}\text{Theorem~129}\text{)}
    \\
    &amp;= (1^2 + 1^2) + (2^2 + 0^2)
    &amp;&amp; \text{(definition of the absolute value, squared)}
    \\
    &amp;= 2 + 4
    &amp;&amp; \text{(add inside each group)}
    \\
    &amp;= 6
    &amp;&amp; \text{(add)}
    \end{aligned}
    $$</w:t>
      </w:r>
    </w:p>
    <w:p>
      <w:pPr>
        <w:pStyle w:val="FirstParagraph"/>
      </w:pPr>
      <w:r>
        <w:t xml:space="preserve">Multiplying out directly gives the same number:</w:t>
      </w:r>
      <w:r>
        <w:t xml:space="preserve"> </w:t>
      </w:r>
      <m:oMath>
        <m:bar>
          <m:barPr>
            <m:pos m:val="top"/>
          </m:barPr>
          <m:e>
            <m:r>
              <m:t>2</m:t>
            </m:r>
          </m:e>
        </m:bar>
        <m:r>
          <m:rPr>
            <m:sty m:val="p"/>
          </m:rPr>
          <m:t>⋅</m:t>
        </m:r>
        <m:r>
          <m:t>2</m:t>
        </m:r>
        <m:r>
          <m:rPr>
            <m:sty m:val="p"/>
          </m:rPr>
          <m:t>=</m:t>
        </m:r>
        <m:r>
          <m:t>4</m:t>
        </m:r>
      </m:oMath>
      <w:r>
        <w:t xml:space="preserve">, and</w:t>
      </w:r>
    </w:p>
    <w:p>
      <w:pPr>
        <w:pStyle w:val="BodyText"/>
      </w:pPr>
      <m:oMathPara>
        <m:oMathParaPr>
          <m:jc m:val="center"/>
        </m:oMathParaPr>
        <m:oMath>
          <m:eqArr>
            <m:e>
              <m:bar>
                <m:barPr>
                  <m:pos m:val="top"/>
                </m:barPr>
                <m:e>
                  <m:r>
                    <m:rPr>
                      <m:sty m:val="p"/>
                    </m:rPr>
                    <m:t>(</m:t>
                  </m:r>
                  <m:r>
                    <m:t>1</m:t>
                  </m:r>
                  <m:r>
                    <m:rPr>
                      <m:sty m:val="p"/>
                    </m:rPr>
                    <m:t>+</m:t>
                  </m:r>
                  <m:r>
                    <m:t>i</m:t>
                  </m:r>
                  <m:r>
                    <m:rPr>
                      <m:sty m:val="p"/>
                    </m:rPr>
                    <m:t>)</m:t>
                  </m:r>
                </m:e>
              </m:bar>
              <m:r>
                <m:t> </m:t>
              </m:r>
              <m:r>
                <m:rPr>
                  <m:sty m:val="p"/>
                </m:rPr>
                <m:t>(</m:t>
              </m:r>
              <m:r>
                <m:t>1</m:t>
              </m:r>
              <m:r>
                <m:rPr>
                  <m:sty m:val="p"/>
                </m:rPr>
                <m:t>+</m:t>
              </m:r>
              <m:r>
                <m:t>i</m:t>
              </m:r>
              <m:r>
                <m:rPr>
                  <m:sty m:val="p"/>
                </m:rPr>
                <m:t>)</m:t>
              </m:r>
              <m:r>
                <m:t>&amp;</m:t>
              </m:r>
              <m:r>
                <m:rPr>
                  <m:sty m:val="p"/>
                </m:rPr>
                <m:t>=</m:t>
              </m:r>
              <m:r>
                <m:rPr>
                  <m:sty m:val="p"/>
                </m:rPr>
                <m:t>(</m:t>
              </m:r>
              <m:r>
                <m:t>1</m:t>
              </m:r>
              <m:r>
                <m:rPr>
                  <m:sty m:val="p"/>
                </m:rPr>
                <m:t>−</m:t>
              </m:r>
              <m:r>
                <m:t>i</m:t>
              </m:r>
              <m:r>
                <m:rPr>
                  <m:sty m:val="p"/>
                </m:rPr>
                <m:t>)</m:t>
              </m:r>
              <m:r>
                <m:rPr>
                  <m:sty m:val="p"/>
                </m:rPr>
                <m:t>(</m:t>
              </m:r>
              <m:r>
                <m:t>1</m:t>
              </m:r>
              <m:r>
                <m:rPr>
                  <m:sty m:val="p"/>
                </m:rPr>
                <m:t>+</m:t>
              </m:r>
              <m:r>
                <m:t>i</m:t>
              </m:r>
              <m:r>
                <m:rPr>
                  <m:sty m:val="p"/>
                </m:rPr>
                <m:t>)</m:t>
              </m:r>
              <m:r>
                <m:t>&amp;</m:t>
              </m:r>
              <m:r>
                <m:t>&amp;</m:t>
              </m:r>
              <m:r>
                <m:rPr>
                  <m:nor/>
                  <m:sty m:val="p"/>
                </m:rPr>
                <m:t>(conjugate)</m:t>
              </m:r>
            </m:e>
            <m:e>
              <m:r>
                <m:t>&amp;</m:t>
              </m:r>
              <m:r>
                <m:rPr>
                  <m:sty m:val="p"/>
                </m:rPr>
                <m:t>=</m:t>
              </m:r>
              <m:r>
                <m:t>1</m:t>
              </m:r>
              <m:r>
                <m:rPr>
                  <m:sty m:val="p"/>
                </m:rPr>
                <m:t>+</m:t>
              </m:r>
              <m:r>
                <m:t>i</m:t>
              </m:r>
              <m:r>
                <m:rPr>
                  <m:sty m:val="p"/>
                </m:rPr>
                <m:t>−</m:t>
              </m:r>
              <m:r>
                <m:t>i</m:t>
              </m:r>
              <m:r>
                <m:rPr>
                  <m:sty m:val="p"/>
                </m:rPr>
                <m:t>−</m:t>
              </m:r>
              <m:sSup>
                <m:e>
                  <m:r>
                    <m:t>i</m:t>
                  </m:r>
                </m:e>
                <m:sup>
                  <m:r>
                    <m:t>2</m:t>
                  </m:r>
                </m:sup>
              </m:sSup>
              <m:r>
                <m:t>&amp;</m:t>
              </m:r>
              <m:r>
                <m:t>&amp;</m:t>
              </m:r>
              <m:r>
                <m:rPr>
                  <m:nor/>
                  <m:sty m:val="p"/>
                </m:rPr>
                <m:t>(distribute)</m:t>
              </m:r>
            </m:e>
            <m:e>
              <m:r>
                <m:t>&amp;</m:t>
              </m:r>
              <m:r>
                <m:rPr>
                  <m:sty m:val="p"/>
                </m:rPr>
                <m:t>=</m:t>
              </m:r>
              <m:r>
                <m:t>1</m:t>
              </m:r>
              <m:r>
                <m:rPr>
                  <m:sty m:val="p"/>
                </m:rPr>
                <m:t>−</m:t>
              </m:r>
              <m:sSup>
                <m:e>
                  <m:r>
                    <m:t>i</m:t>
                  </m:r>
                </m:e>
                <m:sup>
                  <m:r>
                    <m:t>2</m:t>
                  </m:r>
                </m:sup>
              </m:sSup>
              <m:r>
                <m:t>&amp;</m:t>
              </m:r>
              <m:r>
                <m:t>&amp;</m:t>
              </m:r>
              <m:r>
                <m:rPr>
                  <m:nor/>
                  <m:sty m:val="p"/>
                </m:rPr>
                <m:t>(cancel </m:t>
              </m:r>
              <m:r>
                <m:t>i</m:t>
              </m:r>
              <m:r>
                <m:rPr>
                  <m:nor/>
                  <m:sty m:val="p"/>
                </m:rPr>
                <m:t>)</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bookmarkEnd w:id="700"/>
    <w:bookmarkStart w:id="701" w:name="exm-transpose-not-enough"/>
    <w:p>
      <w:pPr>
        <w:pStyle w:val="FirstParagraph"/>
      </w:pPr>
      <w:r>
        <w:rPr>
          <w:b/>
          <w:bCs/>
        </w:rPr>
        <w:t xml:space="preserve">Example 225 (Why complex vectors use the conjugate transpose)</w:t>
      </w:r>
      <w:r>
        <w:t xml:space="preserve"> </w:t>
      </w:r>
      <w:r>
        <w:t xml:space="preserve">For a real vector</w:t>
      </w:r>
      <w:r>
        <w:t xml:space="preserve"> </w:t>
      </w:r>
      <w:r>
        <w:t xml:space="preserve">$\mathord{\smash[b]{\underset{\raise.3ex\hbox{$\scriptstyle\sim$}}{x}}\vphantom{x}}$</w:t>
      </w:r>
      <w:r>
        <w:t xml:space="preserve">,</w:t>
      </w:r>
      <w:r>
        <w:t xml:space="preserve"> </w:t>
      </w:r>
      <w:r>
        <w:t xml:space="preserve">${\mathord{\smash[b]{\underset{\raise.3ex\hbox{$\scriptstyle\sim$}}{x}}\vphantom{x}}}^{\top}\mathord{\smash[b]{\underset{\raise.3ex\hbox{$\scriptstyle\sim$}}{x}}\vphantom{x}}= \sum_{j=1}^px_j^2$</w:t>
      </w:r>
      <w:r>
        <w:t xml:space="preserve"> </w:t>
      </w:r>
      <w:r>
        <w:t xml:space="preserve">is</w:t>
      </w:r>
      <w:r>
        <w:t xml:space="preserve"> </w:t>
      </w:r>
      <m:oMath>
        <m:r>
          <m:t>0</m:t>
        </m:r>
      </m:oMath>
      <w:r>
        <w:t xml:space="preserve"> </w:t>
      </w:r>
      <w:r>
        <w:t xml:space="preserve">only when</w:t>
      </w:r>
      <w:r>
        <w:t xml:space="preserve"> </w:t>
      </w:r>
      <w:r>
        <w:t xml:space="preserve">$\mathord{\smash[b]{\underset{\raise.3ex\hbox{$\scriptstyle\sim$}}{x}}\vphantom{x}}$</w:t>
      </w:r>
      <w:r>
        <w:t xml:space="preserve"> </w:t>
      </w:r>
      <w:r>
        <w:t xml:space="preserve">is the zero vector.</w:t>
      </w:r>
      <w:r>
        <w:t xml:space="preserve"> </w:t>
      </w:r>
      <w:r>
        <w:t xml:space="preserve">The same formula fails for complex vectors.</w:t>
      </w:r>
      <w:r>
        <w:t xml:space="preserve"> </w:t>
      </w:r>
      <w:r>
        <w:t xml:space="preserve">Let</w:t>
      </w:r>
      <w:r>
        <w:t xml:space="preserve"> </w:t>
      </w:r>
      <w:r>
        <w:t xml:space="preserve">$\mathord{\smash[b]{\underset{\raise.3ex\hbox{$\scriptstyle\sim$}}{z}}\vphantom{z}} = {(1, i)}^{\top}$</w:t>
      </w:r>
      <w:r>
        <w:t xml:space="preserve">. Then</w:t>
      </w:r>
    </w:p>
    <w:p>
      <w:pPr>
        <w:pStyle w:val="BodyText"/>
      </w:pPr>
      <w:r>
        <w:t xml:space="preserve">$$
    \begin{aligned}
    \underbrace{{\mathord{\smash[b]{\underset{\raise.3ex\hbox{$\scriptstyle\sim$}}{z}}\vphantom{z}}}^{\top}}_{1 \times 2}\,\underbrace{\mathord{\smash[b]{\underset{\raise.3ex\hbox{$\scriptstyle\sim$}}{z}}\vphantom{z}}}_{2 \times 1}
    &amp;= 1 \cdot 1 + i \cdot i
    &amp;&amp; \text{(multiply entry by entry and add)}
    \\
    &amp;= 1 + i^2
    &amp;&amp; \text{(multiply)}
    \\
    &amp;= 0
    &amp;&amp; \text{(} i^2 = -1 \text{)}
    \end{aligned}
    $$</w:t>
      </w:r>
    </w:p>
    <w:p>
      <w:pPr>
        <w:pStyle w:val="FirstParagraph"/>
      </w:pPr>
      <w:r>
        <w:t xml:space="preserve">although</w:t>
      </w:r>
      <w:r>
        <w:t xml:space="preserve"> </w:t>
      </w:r>
      <w:r>
        <w:t xml:space="preserve">$\mathord{\smash[b]{\underset{\raise.3ex\hbox{$\scriptstyle\sim$}}{z}}\vphantom{z}} \neq \mathord{\smash[b]{\underset{\raise.3ex\hbox{$\scriptstyle\sim$}}{0}}\vphantom{0}}_{2 \times 1}$</w:t>
      </w:r>
      <w:r>
        <w:t xml:space="preserve">.</w:t>
      </w:r>
      <w:r>
        <w:t xml:space="preserve"> </w:t>
      </w:r>
      <w:r>
        <w:t xml:space="preserve">Using the conjugate transpose instead,</w:t>
      </w:r>
    </w:p>
    <w:p>
      <w:pPr>
        <w:pStyle w:val="BodyText"/>
      </w:pPr>
      <w:r>
        <w:t xml:space="preserve">$$
    \begin{aligned}
    \underbrace{\mathord{\smash[b]{\underset{\raise.3ex\hbox{$\scriptstyle\sim$}}{z}}\vphantom{z}}^{\mathsf{H}}}_{1 \times 2}\,\underbrace{\mathord{\smash[b]{\underset{\raise.3ex\hbox{$\scriptstyle\sim$}}{z}}\vphantom{z}}}_{2 \times 1}
    &amp;= \overline{1} \cdot 1 + \overline{i} \cdot i
    &amp;&amp; \text{(}\text{Definition~128}\text{)}
    \\
    &amp;= 1 + (-i) \cdot i
    &amp;&amp; \text{(conjugate each entry)}
    \\
    &amp;= 1 - i^2
    &amp;&amp; \text{(multiply)}
    \\
    &amp;= 2
    &amp;&amp; \text{(} i^2 = -1 \text{)}
    \end{aligned}
    $$</w:t>
      </w:r>
    </w:p>
    <w:p>
      <w:pPr>
        <w:pStyle w:val="FirstParagraph"/>
      </w:pPr>
      <w:r>
        <w:t xml:space="preserve">which is positive, as</w:t>
      </w:r>
      <w:r>
        <w:t xml:space="preserve"> </w:t>
      </w:r>
      <w:hyperlink w:anchor="thm-zhz-sum-squares">
        <w:r>
          <w:rPr>
            <w:rStyle w:val="Hyperlink"/>
          </w:rPr>
          <w:t xml:space="preserve">Theorem 129</w:t>
        </w:r>
      </w:hyperlink>
      <w:r>
        <w:t xml:space="preserve"> </w:t>
      </w:r>
      <w:r>
        <w:t xml:space="preserve">guarantees.</w:t>
      </w:r>
    </w:p>
    <w:bookmarkEnd w:id="701"/>
    <w:bookmarkStart w:id="702" w:name="def-hermitian-matrix"/>
    <w:p>
      <w:pPr>
        <w:pStyle w:val="BodyText"/>
      </w:pPr>
      <w:r>
        <w:rPr>
          <w:b/>
          <w:bCs/>
        </w:rPr>
        <w:t xml:space="preserve">Definition 129 (Hermitian matrix (self-adjoint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Hermitian</w:t>
      </w:r>
      <w:r>
        <w:t xml:space="preserve"> </w:t>
      </w:r>
      <w:r>
        <w:t xml:space="preserve">[96]</w:t>
      </w:r>
      <w:r>
        <w:t xml:space="preserve"> </w:t>
      </w:r>
      <w:r>
        <w:t xml:space="preserve">(or</w:t>
      </w:r>
      <w:r>
        <w:t xml:space="preserve"> </w:t>
      </w:r>
      <w:r>
        <w:rPr>
          <w:b/>
          <w:bCs/>
        </w:rPr>
        <w:t xml:space="preserve">self-adjoint</w:t>
      </w:r>
      <w:r>
        <w:t xml:space="preserve">)</w:t>
      </w:r>
      <w:r>
        <w:t xml:space="preserve"> </w:t>
      </w:r>
      <w:r>
        <w:t xml:space="preserve">if it equals its conjugate transpose (</w:t>
      </w:r>
      <w:hyperlink w:anchor="def-conjugate-transpose">
        <w:r>
          <w:rPr>
            <w:rStyle w:val="Hyperlink"/>
          </w:rPr>
          <w:t xml:space="preserve">Definition 128</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bi"/>
            </m:rPr>
            <m:t>A</m:t>
          </m:r>
          <m:r>
            <m:rPr>
              <m:sty m:val="p"/>
            </m:rPr>
            <m:t>.</m:t>
          </m:r>
        </m:oMath>
      </m:oMathPara>
    </w:p>
    <w:bookmarkEnd w:id="702"/>
    <w:bookmarkStart w:id="703" w:name="rem-hermitian-self-adjoint"/>
    <w:p>
      <w:pPr>
        <w:pStyle w:val="FirstParagraph"/>
      </w:pPr>
      <w:r>
        <w:rPr>
          <w:i/>
          <w:iCs/>
        </w:rPr>
        <w:t xml:space="preserve">Remark 55</w:t>
      </w:r>
      <w:r>
        <w:t xml:space="preserve"> (Why</w:t>
      </w:r>
      <w:r>
        <w:t xml:space="preserve"> </w:t>
      </w:r>
      <w:r>
        <w:t xml:space="preserve">“self-adjoint”</w:t>
      </w:r>
      <w:r>
        <w:t xml:space="preserve">). </w:t>
      </w:r>
      <w:r>
        <w:t xml:space="preserve">The term</w:t>
      </w:r>
      <w:r>
        <w:t xml:space="preserve"> </w:t>
      </w:r>
      <w:r>
        <w:rPr>
          <w:i/>
          <w:iCs/>
        </w:rPr>
        <w:t xml:space="preserve">self-adjoint</w:t>
      </w:r>
      <w:r>
        <w:t xml:space="preserve"> </w:t>
      </w:r>
      <w:r>
        <w:t xml:space="preserve">comes directly from</w:t>
      </w:r>
      <w:r>
        <w:t xml:space="preserve"> </w:t>
      </w:r>
      <w:hyperlink w:anchor="thm-adjoint-inner-product">
        <w:r>
          <w:rPr>
            <w:rStyle w:val="Hyperlink"/>
          </w:rPr>
          <w:t xml:space="preserve">Theorem 128</w:t>
        </w:r>
      </w:hyperlink>
      <w:r>
        <w:t xml:space="preserve">:</w:t>
      </w:r>
      <w:r>
        <w:t xml:space="preserve"> </w:t>
      </w:r>
      <w:r>
        <w:t xml:space="preserve">when</w:t>
      </w:r>
      <w:r>
        <w:t xml:space="preserve"> </w:t>
      </w:r>
      <m:oMath>
        <m:r>
          <m:rPr>
            <m:sty m:val="bi"/>
          </m:rPr>
          <m:t>A</m:t>
        </m:r>
      </m:oMath>
      <w:r>
        <w:t xml:space="preserve"> </w:t>
      </w:r>
      <w:r>
        <w:t xml:space="preserve">is Hermitian,</w:t>
      </w:r>
      <w:r>
        <w:t xml:space="preserve"> </w:t>
      </w:r>
      <w:r>
        <w:t xml:space="preserve">$\mathopen{}\left\langle \mathbf{A}\mathord{\smash[b]{\underset{\raise.3ex\hbox{$\scriptstyle\sim$}}{u}}\vphantom{u}}, \mathord{\smash[b]{\underset{\raise.3ex\hbox{$\scriptstyle\sim$}}{v}}\vphantom{v}}\right\rangle\mathclose{} = \mathopen{}\left\langle \mathord{\smash[b]{\underset{\raise.3ex\hbox{$\scriptstyle\sim$}}{u}}\vphantom{u}}, \mathbf{A}\mathord{\smash[b]{\underset{\raise.3ex\hbox{$\scriptstyle\sim$}}{v}}\vphantom{v}}\right\rangle\mathclose{}$</w:t>
      </w:r>
      <w:r>
        <w:t xml:space="preserve"> </w:t>
      </w:r>
      <w:r>
        <w:t xml:space="preserve">for all</w:t>
      </w:r>
      <w:r>
        <w:t xml:space="preserve"> </w:t>
      </w:r>
      <w:r>
        <w:t xml:space="preserve">$\mathord{\smash[b]{\underset{\raise.3ex\hbox{$\scriptstyle\sim$}}{u}}\vphantom{u}}, \mathord{\smash[b]{\underset{\raise.3ex\hbox{$\scriptstyle\sim$}}{v}}\vphantom{v}} \in \mathbb{C}^n$</w:t>
      </w:r>
      <w:r>
        <w:t xml:space="preserve">.</w:t>
      </w:r>
      <w:r>
        <w:t xml:space="preserve"> </w:t>
      </w:r>
      <w:r>
        <w:t xml:space="preserve">The linear operator moves across the inner product without change.</w:t>
      </w:r>
    </w:p>
    <w:bookmarkEnd w:id="703"/>
    <w:bookmarkStart w:id="704" w:name="exm-hermitian-matrix"/>
    <w:p>
      <w:pPr>
        <w:pStyle w:val="BodyText"/>
      </w:pPr>
      <w:r>
        <w:rPr>
          <w:b/>
          <w:bCs/>
        </w:rPr>
        <w:t xml:space="preserve">Example 226 (A Hermitian matrix)</w:t>
      </w:r>
    </w:p>
    <w:p>
      <w:pPr>
        <w:pStyle w:val="BodyText"/>
      </w:pPr>
      <m:oMathPara>
        <m:oMathParaPr>
          <m:jc m:val="center"/>
        </m:oMathParaPr>
        <m:oMath>
          <m:limLow>
            <m:e>
              <m:limLow>
                <m:e>
                  <m:r>
                    <m:rPr>
                      <m:sty m:val="bi"/>
                    </m:rPr>
                    <m:t>A</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r>
                      <m:rPr>
                        <m:sty m:val="p"/>
                      </m:rPr>
                      <m:t>−</m:t>
                    </m:r>
                    <m:r>
                      <m:t>i</m:t>
                    </m:r>
                  </m:e>
                </m:mr>
                <m:mr>
                  <m:e>
                    <m:r>
                      <m:t>1</m:t>
                    </m:r>
                    <m:r>
                      <m:rPr>
                        <m:sty m:val="p"/>
                      </m:rPr>
                      <m:t>+</m:t>
                    </m:r>
                    <m:r>
                      <m:t>i</m:t>
                    </m:r>
                  </m:e>
                  <m:e>
                    <m:r>
                      <m:t>3</m:t>
                    </m:r>
                  </m:e>
                </m:mr>
              </m:m>
            </m:e>
          </m:d>
        </m:oMath>
      </m:oMathPara>
    </w:p>
    <w:p>
      <w:pPr>
        <w:pStyle w:val="FirstParagraph"/>
      </w:pPr>
      <w:r>
        <w:t xml:space="preserve">is Hermitian:</w:t>
      </w:r>
      <w:r>
        <w:t xml:space="preserve"> </w:t>
      </w:r>
      <w:r>
        <w:t xml:space="preserve">transposing swaps the off-diagonal entries,</w:t>
      </w:r>
      <w:r>
        <w:t xml:space="preserve"> </w:t>
      </w:r>
      <w:r>
        <w:t xml:space="preserve">and conjugating turns</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 </w:t>
      </w:r>
      <w:r>
        <w:t xml:space="preserve">and</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w:t>
      </w:r>
      <w:r>
        <w:t xml:space="preserve"> </w:t>
      </w:r>
      <w:r>
        <w:t xml:space="preserve">so</w:t>
      </w:r>
      <w:r>
        <w:t xml:space="preserve"> </w:t>
      </w:r>
      <m:oMath>
        <m:sSup>
          <m:e>
            <m:r>
              <m:rPr>
                <m:sty m:val="bi"/>
              </m:rPr>
              <m:t>A</m:t>
            </m:r>
          </m:e>
          <m:sup>
            <m:r>
              <m:rPr>
                <m:scr m:val="sans-serif"/>
                <m:sty m:val="p"/>
              </m:rPr>
              <m:t>H</m:t>
            </m:r>
          </m:sup>
        </m:sSup>
        <m:r>
          <m:rPr>
            <m:sty m:val="p"/>
          </m:rPr>
          <m:t>=</m:t>
        </m:r>
        <m:r>
          <m:rPr>
            <m:sty m:val="bi"/>
          </m:rPr>
          <m:t>A</m:t>
        </m:r>
      </m:oMath>
      <w:r>
        <w:t xml:space="preserve">.</w:t>
      </w:r>
      <w:r>
        <w:t xml:space="preserve"> </w:t>
      </w:r>
      <w:r>
        <w:t xml:space="preserve">The diagonal entries of a Hermitian matrix must be real,</w:t>
      </w:r>
      <w:r>
        <w:t xml:space="preserve"> </w:t>
      </w:r>
      <w:r>
        <w:t xml:space="preserve">because</w:t>
      </w:r>
      <w:r>
        <w:t xml:space="preserve"> </w:t>
      </w:r>
      <m:oMath>
        <m:sSub>
          <m:e>
            <m:r>
              <m:t>a</m:t>
            </m:r>
          </m:e>
          <m:sub>
            <m:r>
              <m:t>j</m:t>
            </m:r>
            <m:r>
              <m:t>j</m:t>
            </m:r>
          </m:sub>
        </m:sSub>
        <m:r>
          <m:rPr>
            <m:sty m:val="p"/>
          </m:rPr>
          <m:t>=</m:t>
        </m:r>
        <m:bar>
          <m:barPr>
            <m:pos m:val="top"/>
          </m:barPr>
          <m:e>
            <m:sSub>
              <m:e>
                <m:r>
                  <m:t>a</m:t>
                </m:r>
              </m:e>
              <m:sub>
                <m:r>
                  <m:t>j</m:t>
                </m:r>
                <m:r>
                  <m:t>j</m:t>
                </m:r>
              </m:sub>
            </m:sSub>
          </m:e>
        </m:bar>
      </m:oMath>
      <w:r>
        <w:t xml:space="preserve">,</w:t>
      </w:r>
      <w:r>
        <w:t xml:space="preserve"> </w:t>
      </w:r>
      <w:r>
        <w:t xml:space="preserve">and only a real number is its own conjugate:</w:t>
      </w:r>
      <w:r>
        <w:t xml:space="preserve"> </w:t>
      </w:r>
      <w:r>
        <w:t xml:space="preserve">if</w:t>
      </w:r>
      <w:r>
        <w:t xml:space="preserve"> </w:t>
      </w:r>
      <m:oMath>
        <m:r>
          <m:t>a</m:t>
        </m:r>
        <m:r>
          <m:rPr>
            <m:sty m:val="p"/>
          </m:rPr>
          <m:t>+</m:t>
        </m:r>
        <m:r>
          <m:t>b</m:t>
        </m:r>
        <m:r>
          <m:t> </m:t>
        </m:r>
        <m:r>
          <m:t>i</m:t>
        </m:r>
        <m:r>
          <m:rPr>
            <m:sty m:val="p"/>
          </m:rPr>
          <m:t>=</m:t>
        </m:r>
        <m:r>
          <m:t>a</m:t>
        </m:r>
        <m:r>
          <m:rPr>
            <m:sty m:val="p"/>
          </m:rPr>
          <m:t>−</m:t>
        </m:r>
        <m:r>
          <m:t>b</m:t>
        </m:r>
        <m:r>
          <m:t> </m:t>
        </m:r>
        <m:r>
          <m:t>i</m:t>
        </m:r>
      </m:oMath>
      <w:r>
        <w:t xml:space="preserve">, then the imaginary parts give</w:t>
      </w:r>
      <w:r>
        <w:t xml:space="preserve"> </w:t>
      </w:r>
      <m:oMath>
        <m:r>
          <m:t>b</m:t>
        </m:r>
        <m:r>
          <m:rPr>
            <m:sty m:val="p"/>
          </m:rPr>
          <m:t>=</m:t>
        </m:r>
        <m:r>
          <m:rPr>
            <m:sty m:val="p"/>
          </m:rPr>
          <m:t>−</m:t>
        </m:r>
        <m:r>
          <m:t>b</m:t>
        </m:r>
      </m:oMath>
      <w:r>
        <w:t xml:space="preserve">, so</w:t>
      </w:r>
      <w:r>
        <w:t xml:space="preserve"> </w:t>
      </w:r>
      <m:oMath>
        <m:r>
          <m:t>b</m:t>
        </m:r>
        <m:r>
          <m:rPr>
            <m:sty m:val="p"/>
          </m:rPr>
          <m:t>=</m:t>
        </m:r>
        <m:r>
          <m:t>0</m:t>
        </m:r>
      </m:oMath>
      <w:r>
        <w:t xml:space="preserve">.</w:t>
      </w:r>
    </w:p>
    <w:p>
      <w:pPr>
        <w:pStyle w:val="BodyText"/>
      </w:pPr>
      <w:r>
        <w:t xml:space="preserve">Every real symmetric matrix is Hermitian,</w:t>
      </w:r>
      <w:r>
        <w:t xml:space="preserve"> </w:t>
      </w:r>
      <w:r>
        <w:t xml:space="preserve">because for a real matrix</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704"/>
    <w:bookmarkStart w:id="705" w:name="exm-not-hermitian"/>
    <w:p>
      <w:pPr>
        <w:pStyle w:val="BodyText"/>
      </w:pPr>
      <w:r>
        <w:rPr>
          <w:b/>
          <w:bCs/>
        </w:rPr>
        <w:t xml:space="preserve">Example 227 (A symmetric complex matrix that is not Hermitian)</w:t>
      </w:r>
    </w:p>
    <w:p>
      <w:pPr>
        <w:pStyle w:val="BodyText"/>
      </w:pPr>
      <m:oMathPara>
        <m:oMathParaPr>
          <m:jc m:val="center"/>
        </m:oMathParaPr>
        <m:oMath>
          <m:limLow>
            <m:e>
              <m:limLow>
                <m:e>
                  <m:r>
                    <m:rPr>
                      <m:sty m:val="bi"/>
                    </m:rPr>
                    <m:t>B</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i</m:t>
                    </m:r>
                  </m:e>
                </m:mr>
                <m:mr>
                  <m:e>
                    <m:r>
                      <m:t>i</m:t>
                    </m:r>
                  </m:e>
                  <m:e>
                    <m:r>
                      <m:t>0</m:t>
                    </m:r>
                  </m:e>
                </m:mr>
              </m:m>
            </m:e>
          </m:d>
        </m:oMath>
      </m:oMathPara>
    </w:p>
    <w:p>
      <w:pPr>
        <w:pStyle w:val="FirstParagraph"/>
      </w:pPr>
      <w:r>
        <w:t xml:space="preserve">is symmetric,</w:t>
      </w:r>
      <w:r>
        <w:t xml:space="preserve"> </w:t>
      </w:r>
      <m:oMath>
        <m:sSup>
          <m:e>
            <m:r>
              <m:rPr>
                <m:sty m:val="bi"/>
              </m:rPr>
              <m:t>B</m:t>
            </m:r>
          </m:e>
          <m:sup>
            <m:r>
              <m:rPr>
                <m:sty m:val="p"/>
              </m:rPr>
              <m:t>⊤</m:t>
            </m:r>
          </m:sup>
        </m:sSup>
        <m:r>
          <m:rPr>
            <m:sty m:val="p"/>
          </m:rPr>
          <m:t>=</m:t>
        </m:r>
        <m:r>
          <m:rPr>
            <m:sty m:val="bi"/>
          </m:rPr>
          <m:t>B</m:t>
        </m:r>
      </m:oMath>
      <w:r>
        <w:t xml:space="preserve">,</w:t>
      </w:r>
      <w:r>
        <w:t xml:space="preserve"> </w:t>
      </w:r>
      <w:r>
        <w:t xml:space="preserve">but it is not Hermitian:</w:t>
      </w:r>
    </w:p>
    <w:p>
      <w:pPr>
        <w:pStyle w:val="BodyText"/>
      </w:pPr>
      <m:oMathPara>
        <m:oMathParaPr>
          <m:jc m:val="center"/>
        </m:oMathParaPr>
        <m:oMath>
          <m:limLow>
            <m:e>
              <m:limLow>
                <m:e>
                  <m:sSup>
                    <m:e>
                      <m:r>
                        <m:rPr>
                          <m:sty m:val="bi"/>
                        </m:rPr>
                        <m:t>B</m:t>
                      </m:r>
                    </m:e>
                    <m:sup>
                      <m:r>
                        <m:rPr>
                          <m:scr m:val="sans-serif"/>
                          <m:sty m:val="p"/>
                        </m:rPr>
                        <m:t>H</m:t>
                      </m:r>
                    </m:sup>
                  </m:sSup>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i</m:t>
                    </m:r>
                  </m:e>
                </m:mr>
                <m:mr>
                  <m:e>
                    <m:r>
                      <m:rPr>
                        <m:sty m:val="p"/>
                      </m:rPr>
                      <m:t>−</m:t>
                    </m:r>
                    <m:r>
                      <m:t>i</m:t>
                    </m:r>
                  </m:e>
                  <m:e>
                    <m:r>
                      <m:t>0</m:t>
                    </m:r>
                  </m:e>
                </m:mr>
              </m:m>
            </m:e>
          </m:d>
          <m:r>
            <m:rPr>
              <m:sty m:val="p"/>
            </m:rPr>
            <m:t>≠</m:t>
          </m:r>
          <m:r>
            <m:rPr>
              <m:sty m:val="bi"/>
            </m:rPr>
            <m:t>B</m:t>
          </m:r>
          <m:r>
            <m:rPr>
              <m:sty m:val="p"/>
            </m:rPr>
            <m:t>.</m:t>
          </m:r>
        </m:oMath>
      </m:oMathPara>
    </w:p>
    <w:bookmarkEnd w:id="705"/>
    <w:bookmarkStart w:id="706" w:name="def-skew-hermitian-matrix"/>
    <w:p>
      <w:pPr>
        <w:pStyle w:val="FirstParagraph"/>
      </w:pPr>
      <w:r>
        <w:rPr>
          <w:b/>
          <w:bCs/>
        </w:rPr>
        <w:t xml:space="preserve">Definition 130 (Skew-Hermitian matrix (anti-Hermitian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skew-Hermitian</w:t>
      </w:r>
      <w:r>
        <w:t xml:space="preserve"> </w:t>
      </w:r>
      <w:r>
        <w:t xml:space="preserve">[97]</w:t>
      </w:r>
      <w:r>
        <w:t xml:space="preserve"> </w:t>
      </w:r>
      <w:r>
        <w:t xml:space="preserve">(or</w:t>
      </w:r>
      <w:r>
        <w:t xml:space="preserve"> </w:t>
      </w:r>
      <w:r>
        <w:rPr>
          <w:b/>
          <w:bCs/>
        </w:rPr>
        <w:t xml:space="preserve">anti-Hermitian</w:t>
      </w:r>
      <w:r>
        <w:t xml:space="preserve">)</w:t>
      </w:r>
      <w:r>
        <w:t xml:space="preserve"> </w:t>
      </w:r>
      <w:r>
        <w:t xml:space="preserve">if it equals the negative of its conjugate transpose (</w:t>
      </w:r>
      <w:hyperlink w:anchor="def-conjugate-transpose">
        <w:r>
          <w:rPr>
            <w:rStyle w:val="Hyperlink"/>
          </w:rPr>
          <w:t xml:space="preserve">Definition 128</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p"/>
            </m:rPr>
            <m:t>−</m:t>
          </m:r>
          <m:r>
            <m:rPr>
              <m:sty m:val="bi"/>
            </m:rPr>
            <m:t>A</m:t>
          </m:r>
          <m:r>
            <m:rPr>
              <m:sty m:val="p"/>
            </m:rPr>
            <m:t>.</m:t>
          </m:r>
        </m:oMath>
      </m:oMathPara>
    </w:p>
    <w:bookmarkEnd w:id="706"/>
    <w:bookmarkStart w:id="707" w:name="rem-skew-hermitian-diagonal"/>
    <w:p>
      <w:pPr>
        <w:pStyle w:val="FirstParagraph"/>
      </w:pPr>
      <w:r>
        <w:rPr>
          <w:i/>
          <w:iCs/>
        </w:rPr>
        <w:t xml:space="preserve">Remark 56</w:t>
      </w:r>
      <w:r>
        <w:t xml:space="preserve"> (The diagonal of a skew-Hermitian matrix). </w:t>
      </w:r>
      <w:r>
        <w:t xml:space="preserve">Every entry of a skew-Hermitian matrix satisfies</w:t>
      </w:r>
      <w:r>
        <w:t xml:space="preserve"> </w:t>
      </w:r>
      <m:oMath>
        <m:sSub>
          <m:e>
            <m:r>
              <m:t>a</m:t>
            </m:r>
          </m:e>
          <m:sub>
            <m:r>
              <m:t>j</m:t>
            </m:r>
            <m:r>
              <m:t>k</m:t>
            </m:r>
          </m:sub>
        </m:sSub>
        <m:r>
          <m:rPr>
            <m:sty m:val="p"/>
          </m:rPr>
          <m:t>=</m:t>
        </m:r>
        <m:r>
          <m:rPr>
            <m:sty m:val="p"/>
          </m:rPr>
          <m:t>−</m:t>
        </m:r>
        <m:bar>
          <m:barPr>
            <m:pos m:val="top"/>
          </m:barPr>
          <m:e>
            <m:sSub>
              <m:e>
                <m:r>
                  <m:t>a</m:t>
                </m:r>
              </m:e>
              <m:sub>
                <m:r>
                  <m:t>k</m:t>
                </m:r>
                <m:r>
                  <m:t>j</m:t>
                </m:r>
              </m:sub>
            </m:sSub>
          </m:e>
        </m:bar>
      </m:oMath>
      <w:r>
        <w:t xml:space="preserve">.</w:t>
      </w:r>
      <w:r>
        <w:t xml:space="preserve"> </w:t>
      </w:r>
      <w:r>
        <w:t xml:space="preserve">In particular, its diagonal entries satisfy</w:t>
      </w:r>
      <w:r>
        <w:t xml:space="preserve"> </w:t>
      </w:r>
      <m:oMath>
        <m:sSub>
          <m:e>
            <m:r>
              <m:t>a</m:t>
            </m:r>
          </m:e>
          <m:sub>
            <m:r>
              <m:t>j</m:t>
            </m:r>
            <m:r>
              <m:t>j</m:t>
            </m:r>
          </m:sub>
        </m:sSub>
        <m:r>
          <m:rPr>
            <m:sty m:val="p"/>
          </m:rPr>
          <m:t>=</m:t>
        </m:r>
        <m:r>
          <m:rPr>
            <m:sty m:val="p"/>
          </m:rPr>
          <m:t>−</m:t>
        </m:r>
        <m:bar>
          <m:barPr>
            <m:pos m:val="top"/>
          </m:barPr>
          <m:e>
            <m:sSub>
              <m:e>
                <m:r>
                  <m:t>a</m:t>
                </m:r>
              </m:e>
              <m:sub>
                <m:r>
                  <m:t>j</m:t>
                </m:r>
                <m:r>
                  <m:t>j</m:t>
                </m:r>
              </m:sub>
            </m:sSub>
          </m:e>
        </m:bar>
      </m:oMath>
      <w:r>
        <w:t xml:space="preserve">,</w:t>
      </w:r>
      <w:r>
        <w:t xml:space="preserve"> </w:t>
      </w:r>
      <w:r>
        <w:t xml:space="preserve">which means</w:t>
      </w:r>
    </w:p>
    <w:p>
      <w:pPr>
        <w:pStyle w:val="BodyText"/>
      </w:pPr>
      <m:oMathPara>
        <m:oMathParaPr>
          <m:jc m:val="center"/>
        </m:oMathParaPr>
        <m:oMath>
          <m:eqArr>
            <m:e>
              <m:sSub>
                <m:e>
                  <m:r>
                    <m:t>a</m:t>
                  </m:r>
                </m:e>
                <m:sub>
                  <m:r>
                    <m:t>j</m:t>
                  </m:r>
                  <m:r>
                    <m:t>j</m:t>
                  </m:r>
                </m:sub>
              </m:sSub>
              <m:r>
                <m:rPr>
                  <m:sty m:val="p"/>
                </m:rPr>
                <m:t>+</m:t>
              </m:r>
              <m:bar>
                <m:barPr>
                  <m:pos m:val="top"/>
                </m:barPr>
                <m:e>
                  <m:sSub>
                    <m:e>
                      <m:r>
                        <m:t>a</m:t>
                      </m:r>
                    </m:e>
                    <m:sub>
                      <m:r>
                        <m:t>j</m:t>
                      </m:r>
                      <m:r>
                        <m:t>j</m:t>
                      </m:r>
                    </m:sub>
                  </m:sSub>
                </m:e>
              </m:bar>
              <m:r>
                <m:t>&amp;</m:t>
              </m:r>
              <m:r>
                <m:rPr>
                  <m:sty m:val="p"/>
                </m:rPr>
                <m:t>=</m:t>
              </m:r>
              <m:r>
                <m:t>2</m:t>
              </m:r>
              <m:r>
                <m:rPr>
                  <m:sty m:val="p"/>
                </m:rPr>
                <m:t>Re</m:t>
              </m:r>
              <m:r>
                <m:rPr>
                  <m:sty m:val="p"/>
                </m:rPr>
                <m:t>(</m:t>
              </m:r>
              <m:sSub>
                <m:e>
                  <m:r>
                    <m:t>a</m:t>
                  </m:r>
                </m:e>
                <m:sub>
                  <m:r>
                    <m:t>j</m:t>
                  </m:r>
                  <m:r>
                    <m:t>j</m:t>
                  </m:r>
                </m:sub>
              </m:sSub>
              <m:r>
                <m:rPr>
                  <m:sty m:val="p"/>
                </m:rPr>
                <m:t>)</m:t>
              </m:r>
            </m:e>
            <m:e>
              <m:r>
                <m:t>&amp;</m:t>
              </m:r>
              <m:r>
                <m:rPr>
                  <m:sty m:val="p"/>
                </m:rPr>
                <m:t>=</m:t>
              </m:r>
              <m:r>
                <m:t>0</m:t>
              </m:r>
              <m:r>
                <m:rPr>
                  <m:sty m:val="p"/>
                </m:rPr>
                <m:t>.</m:t>
              </m:r>
            </m:e>
          </m:eqArr>
        </m:oMath>
      </m:oMathPara>
    </w:p>
    <w:p>
      <w:pPr>
        <w:pStyle w:val="FirstParagraph"/>
      </w:pPr>
      <w:r>
        <w:t xml:space="preserve">Therefore, every diagonal entry of a skew-Hermitian matrix must be purely imaginary (or zero).</w:t>
      </w:r>
      <w:r>
        <w:t xml:space="preserve"> </w:t>
      </w:r>
      <w:r>
        <w:t xml:space="preserve">For example,</w:t>
      </w:r>
      <w:r>
        <w:t xml:space="preserve"> </w:t>
      </w:r>
      <m:oMath>
        <m:sSub>
          <m:e>
            <m:r>
              <m:t>a</m:t>
            </m:r>
          </m:e>
          <m:sub>
            <m:r>
              <m:t>j</m:t>
            </m:r>
            <m:r>
              <m:t>j</m:t>
            </m:r>
          </m:sub>
        </m:sSub>
        <m:r>
          <m:rPr>
            <m:sty m:val="p"/>
          </m:rPr>
          <m:t>=</m:t>
        </m:r>
        <m:r>
          <m:t>3</m:t>
        </m:r>
        <m:r>
          <m:t> </m:t>
        </m:r>
        <m:r>
          <m:t>i</m:t>
        </m:r>
      </m:oMath>
      <w:r>
        <w:t xml:space="preserve"> </w:t>
      </w:r>
      <w:r>
        <w:t xml:space="preserve">works, since</w:t>
      </w:r>
    </w:p>
    <w:p>
      <w:pPr>
        <w:pStyle w:val="BodyText"/>
      </w:pPr>
      <m:oMathPara>
        <m:oMathParaPr>
          <m:jc m:val="center"/>
        </m:oMathParaPr>
        <m:oMath>
          <m:eqArr>
            <m:e>
              <m:r>
                <m:rPr>
                  <m:sty m:val="p"/>
                </m:rPr>
                <m:t>−</m:t>
              </m:r>
              <m:bar>
                <m:barPr>
                  <m:pos m:val="top"/>
                </m:barPr>
                <m:e>
                  <m:r>
                    <m:t>3</m:t>
                  </m:r>
                  <m:r>
                    <m:t> </m:t>
                  </m:r>
                  <m:r>
                    <m:t>i</m:t>
                  </m:r>
                </m:e>
              </m:bar>
              <m:r>
                <m:t>&amp;</m:t>
              </m:r>
              <m:r>
                <m:rPr>
                  <m:sty m:val="p"/>
                </m:rPr>
                <m:t>=</m:t>
              </m:r>
              <m:r>
                <m:rPr>
                  <m:sty m:val="p"/>
                </m:rPr>
                <m:t>−</m:t>
              </m:r>
              <m:r>
                <m:rPr>
                  <m:sty m:val="p"/>
                </m:rPr>
                <m:t>(</m:t>
              </m:r>
              <m:r>
                <m:rPr>
                  <m:sty m:val="p"/>
                </m:rPr>
                <m:t>−</m:t>
              </m:r>
              <m:r>
                <m:t>3</m:t>
              </m:r>
              <m:r>
                <m:t> </m:t>
              </m:r>
              <m:r>
                <m:t>i</m:t>
              </m:r>
              <m:r>
                <m:rPr>
                  <m:sty m:val="p"/>
                </m:rPr>
                <m:t>)</m:t>
              </m:r>
            </m:e>
            <m:e>
              <m:r>
                <m:t>&amp;</m:t>
              </m:r>
              <m:r>
                <m:rPr>
                  <m:sty m:val="p"/>
                </m:rPr>
                <m:t>=</m:t>
              </m:r>
              <m:r>
                <m:t>3</m:t>
              </m:r>
              <m:r>
                <m:t> </m:t>
              </m:r>
              <m:r>
                <m:t>i</m:t>
              </m:r>
              <m:r>
                <m:rPr>
                  <m:sty m:val="p"/>
                </m:rPr>
                <m:t>,</m:t>
              </m:r>
            </m:e>
          </m:eqArr>
        </m:oMath>
      </m:oMathPara>
    </w:p>
    <w:p>
      <w:pPr>
        <w:pStyle w:val="FirstParagraph"/>
      </w:pPr>
      <w:r>
        <w:t xml:space="preserve">but</w:t>
      </w:r>
      <w:r>
        <w:t xml:space="preserve"> </w:t>
      </w:r>
      <m:oMath>
        <m:sSub>
          <m:e>
            <m:r>
              <m:t>a</m:t>
            </m:r>
          </m:e>
          <m:sub>
            <m:r>
              <m:t>j</m:t>
            </m:r>
            <m:r>
              <m:t>j</m:t>
            </m:r>
          </m:sub>
        </m:sSub>
        <m:r>
          <m:rPr>
            <m:sty m:val="p"/>
          </m:rPr>
          <m:t>=</m:t>
        </m:r>
        <m:r>
          <m:t>3</m:t>
        </m:r>
      </m:oMath>
      <w:r>
        <w:t xml:space="preserve"> </w:t>
      </w:r>
      <w:r>
        <w:t xml:space="preserve">does not, since</w:t>
      </w:r>
      <w:r>
        <w:t xml:space="preserve"> </w:t>
      </w:r>
      <m:oMath>
        <m:r>
          <m:rPr>
            <m:sty m:val="p"/>
          </m:rPr>
          <m:t>−</m:t>
        </m:r>
        <m:bar>
          <m:barPr>
            <m:pos m:val="top"/>
          </m:barPr>
          <m:e>
            <m:r>
              <m:t>3</m:t>
            </m:r>
          </m:e>
        </m:bar>
        <m:r>
          <m:rPr>
            <m:sty m:val="p"/>
          </m:rPr>
          <m:t>=</m:t>
        </m:r>
        <m:r>
          <m:rPr>
            <m:sty m:val="p"/>
          </m:rPr>
          <m:t>−</m:t>
        </m:r>
        <m:r>
          <m:t>3</m:t>
        </m:r>
      </m:oMath>
      <w:r>
        <w:t xml:space="preserve">.</w:t>
      </w:r>
    </w:p>
    <w:bookmarkEnd w:id="707"/>
    <w:bookmarkStart w:id="708" w:name="exm-skew-hermitian-matrix"/>
    <w:p>
      <w:pPr>
        <w:pStyle w:val="BodyText"/>
      </w:pPr>
      <w:r>
        <w:rPr>
          <w:b/>
          <w:bCs/>
        </w:rPr>
        <w:t xml:space="preserve">Example 228 (A skew-Hermitian matrix)</w:t>
      </w:r>
      <w:r>
        <w:t xml:space="preserve"> </w:t>
      </w:r>
      <w:r>
        <w:t xml:space="preserve">The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t> </m:t>
                    </m:r>
                    <m:r>
                      <m:t>i</m:t>
                    </m:r>
                  </m:e>
                  <m:e>
                    <m:r>
                      <m:t>1</m:t>
                    </m:r>
                    <m:r>
                      <m:rPr>
                        <m:sty m:val="p"/>
                      </m:rPr>
                      <m:t>+</m:t>
                    </m:r>
                    <m:r>
                      <m:t>i</m:t>
                    </m:r>
                  </m:e>
                </m:mr>
                <m:mr>
                  <m:e>
                    <m:r>
                      <m:rPr>
                        <m:sty m:val="p"/>
                      </m:rPr>
                      <m:t>−</m:t>
                    </m:r>
                    <m:r>
                      <m:t>1</m:t>
                    </m:r>
                    <m:r>
                      <m:rPr>
                        <m:sty m:val="p"/>
                      </m:rPr>
                      <m:t>+</m:t>
                    </m:r>
                    <m:r>
                      <m:t>i</m:t>
                    </m:r>
                  </m:e>
                  <m:e>
                    <m:r>
                      <m:t>0</m:t>
                    </m:r>
                  </m:e>
                </m:mr>
              </m:m>
            </m:e>
          </m:d>
        </m:oMath>
      </m:oMathPara>
    </w:p>
    <w:p>
      <w:pPr>
        <w:pStyle w:val="FirstParagraph"/>
      </w:pPr>
      <w:r>
        <w:t xml:space="preserve">is skew-Hermitian:</w:t>
      </w:r>
      <w:r>
        <w:t xml:space="preserve"> </w:t>
      </w:r>
      <w:r>
        <w:t xml:space="preserve">transposing and conjugating gives</w:t>
      </w:r>
    </w:p>
    <w:p>
      <w:pPr>
        <w:pStyle w:val="BodyText"/>
      </w:pPr>
      <m:oMathPara>
        <m:oMathParaPr>
          <m:jc m:val="center"/>
        </m:oMathParaPr>
        <m:oMath>
          <m:eqArr>
            <m:e>
              <m:sSup>
                <m:e>
                  <m:r>
                    <m:rPr>
                      <m:sty m:val="bi"/>
                    </m:rPr>
                    <m:t>A</m:t>
                  </m:r>
                </m:e>
                <m:sup>
                  <m:r>
                    <m:rPr>
                      <m:scr m:val="sans-serif"/>
                      <m:sty m:val="p"/>
                    </m:rPr>
                    <m:t>H</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bar>
                          <m:barPr>
                            <m:pos m:val="top"/>
                          </m:barPr>
                          <m:e>
                            <m:r>
                              <m:t>2</m:t>
                            </m:r>
                            <m:r>
                              <m:t> </m:t>
                            </m:r>
                            <m:r>
                              <m:t>i</m:t>
                            </m:r>
                          </m:e>
                        </m:bar>
                      </m:e>
                      <m:e>
                        <m:bar>
                          <m:barPr>
                            <m:pos m:val="top"/>
                          </m:barPr>
                          <m:e>
                            <m:r>
                              <m:rPr>
                                <m:sty m:val="p"/>
                              </m:rPr>
                              <m:t>−</m:t>
                            </m:r>
                            <m:r>
                              <m:t>1</m:t>
                            </m:r>
                            <m:r>
                              <m:rPr>
                                <m:sty m:val="p"/>
                              </m:rPr>
                              <m:t>+</m:t>
                            </m:r>
                            <m:r>
                              <m:t>i</m:t>
                            </m:r>
                          </m:e>
                        </m:bar>
                      </m:e>
                    </m:mr>
                    <m:mr>
                      <m:e>
                        <m:bar>
                          <m:barPr>
                            <m:pos m:val="top"/>
                          </m:barPr>
                          <m:e>
                            <m:r>
                              <m:t>1</m:t>
                            </m:r>
                            <m:r>
                              <m:rPr>
                                <m:sty m:val="p"/>
                              </m:rPr>
                              <m:t>+</m:t>
                            </m:r>
                            <m:r>
                              <m:t>i</m:t>
                            </m:r>
                          </m:e>
                        </m:bar>
                      </m:e>
                      <m:e>
                        <m:bar>
                          <m:barPr>
                            <m:pos m:val="top"/>
                          </m:barPr>
                          <m:e>
                            <m:r>
                              <m:t>0</m:t>
                            </m:r>
                          </m:e>
                        </m:ba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2</m:t>
                        </m:r>
                        <m:r>
                          <m:t> </m:t>
                        </m:r>
                        <m:r>
                          <m:t>i</m:t>
                        </m:r>
                      </m:e>
                      <m:e>
                        <m:r>
                          <m:rPr>
                            <m:sty m:val="p"/>
                          </m:rPr>
                          <m:t>−</m:t>
                        </m:r>
                        <m:r>
                          <m:t>1</m:t>
                        </m:r>
                        <m:r>
                          <m:rPr>
                            <m:sty m:val="p"/>
                          </m:rPr>
                          <m:t>−</m:t>
                        </m:r>
                        <m:r>
                          <m:t>i</m:t>
                        </m:r>
                      </m:e>
                    </m:mr>
                    <m:mr>
                      <m:e>
                        <m:r>
                          <m:t>1</m:t>
                        </m:r>
                        <m:r>
                          <m:rPr>
                            <m:sty m:val="p"/>
                          </m:rPr>
                          <m:t>−</m:t>
                        </m:r>
                        <m:r>
                          <m:t>i</m:t>
                        </m:r>
                      </m:e>
                      <m:e>
                        <m:r>
                          <m:t>0</m:t>
                        </m:r>
                      </m:e>
                    </m:mr>
                  </m:m>
                </m:e>
              </m:d>
            </m:e>
            <m:e>
              <m:r>
                <m:t>&amp;</m:t>
              </m:r>
              <m:r>
                <m:rPr>
                  <m:sty m:val="p"/>
                </m:rPr>
                <m:t>=</m:t>
              </m:r>
              <m:r>
                <m:rPr>
                  <m:sty m:val="p"/>
                </m:rPr>
                <m:t>−</m:t>
              </m:r>
              <m:r>
                <m:rPr>
                  <m:sty m:val="bi"/>
                </m:rPr>
                <m:t>A</m:t>
              </m:r>
              <m:r>
                <m:rPr>
                  <m:sty m:val="p"/>
                </m:rPr>
                <m:t>.</m:t>
              </m:r>
            </m:e>
          </m:eqArr>
        </m:oMath>
      </m:oMathPara>
    </w:p>
    <w:p>
      <w:pPr>
        <w:pStyle w:val="FirstParagraph"/>
      </w:pPr>
      <w:r>
        <w:t xml:space="preserve">Its diagonal entries</w:t>
      </w:r>
      <w:r>
        <w:t xml:space="preserve"> </w:t>
      </w:r>
      <m:oMath>
        <m:r>
          <m:t>2</m:t>
        </m:r>
        <m:r>
          <m:t> </m:t>
        </m:r>
        <m:r>
          <m:t>i</m:t>
        </m:r>
      </m:oMath>
      <w:r>
        <w:t xml:space="preserve"> </w:t>
      </w:r>
      <w:r>
        <w:t xml:space="preserve">and</w:t>
      </w:r>
      <w:r>
        <w:t xml:space="preserve"> </w:t>
      </w:r>
      <m:oMath>
        <m:r>
          <m:t>0</m:t>
        </m:r>
      </m:oMath>
      <w:r>
        <w:t xml:space="preserve"> </w:t>
      </w:r>
      <w:r>
        <w:t xml:space="preserve">are purely imaginary.</w:t>
      </w:r>
    </w:p>
    <w:bookmarkEnd w:id="708"/>
    <w:bookmarkStart w:id="709" w:name="X4e376dfe4195dd67571b7cde9ab8c2999dabc4a"/>
    <w:p>
      <w:pPr>
        <w:pStyle w:val="BodyText"/>
      </w:pPr>
      <w:r>
        <w:rPr>
          <w:b/>
          <w:bCs/>
        </w:rPr>
        <w:t xml:space="preserve">Theorem 130 (Hermitian and skew-Hermitian decomposition)</w:t>
      </w:r>
      <w:r>
        <w:t xml:space="preserve"> </w:t>
      </w:r>
      <w:r>
        <w:t xml:space="preserve">Every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can be uniquely expressed as the sum of a Hermitian matrix</w:t>
      </w:r>
      <w:r>
        <w:t xml:space="preserve"> </w:t>
      </w:r>
      <m:oMath>
        <m:r>
          <m:rPr>
            <m:sty m:val="bi"/>
          </m:rPr>
          <m:t>H</m:t>
        </m:r>
      </m:oMath>
      <w:r>
        <w:t xml:space="preserve"> </w:t>
      </w:r>
      <w:r>
        <w:t xml:space="preserve">(</w:t>
      </w:r>
      <w:hyperlink w:anchor="def-hermitian-matrix">
        <w:r>
          <w:rPr>
            <w:rStyle w:val="Hyperlink"/>
          </w:rPr>
          <w:t xml:space="preserve">Definition 129</w:t>
        </w:r>
      </w:hyperlink>
      <w:r>
        <w:t xml:space="preserve">)</w:t>
      </w:r>
      <w:r>
        <w:t xml:space="preserve"> </w:t>
      </w:r>
      <w:r>
        <w:t xml:space="preserve">and a skew-Hermitian matrix</w:t>
      </w:r>
      <w:r>
        <w:t xml:space="preserve"> </w:t>
      </w:r>
      <m:oMath>
        <m:r>
          <m:rPr>
            <m:sty m:val="bi"/>
          </m:rPr>
          <m:t>S</m:t>
        </m:r>
      </m:oMath>
      <w:r>
        <w:t xml:space="preserve"> </w:t>
      </w:r>
      <w:r>
        <w:t xml:space="preserve">(</w:t>
      </w:r>
      <w:hyperlink w:anchor="def-skew-hermitian-matrix">
        <w:r>
          <w:rPr>
            <w:rStyle w:val="Hyperlink"/>
          </w:rPr>
          <w:t xml:space="preserve">Definition 130</w:t>
        </w:r>
      </w:hyperlink>
      <w:r>
        <w:t xml:space="preserve">):</w:t>
      </w:r>
    </w:p>
    <w:p>
      <w:pPr>
        <w:pStyle w:val="BodyText"/>
      </w:pPr>
      <m:oMathPara>
        <m:oMathParaPr>
          <m:jc m:val="center"/>
        </m:oMathParaPr>
        <m:oMath>
          <m:r>
            <m:rPr>
              <m:sty m:val="bi"/>
            </m:rPr>
            <m:t>A</m:t>
          </m:r>
          <m:r>
            <m:rPr>
              <m:sty m:val="p"/>
            </m:rPr>
            <m:t>=</m:t>
          </m:r>
          <m:r>
            <m:rPr>
              <m:sty m:val="bi"/>
            </m:rPr>
            <m:t>H</m:t>
          </m:r>
          <m:r>
            <m:rPr>
              <m:sty m:val="p"/>
            </m:rPr>
            <m:t>+</m:t>
          </m:r>
          <m:r>
            <m:rPr>
              <m:sty m:val="bi"/>
            </m:rPr>
            <m:t>S</m:t>
          </m:r>
          <m:r>
            <m:rPr>
              <m:sty m:val="p"/>
            </m:rPr>
            <m:t>,</m:t>
          </m:r>
        </m:oMath>
      </m:oMathPara>
    </w:p>
    <w:p>
      <w:pPr>
        <w:pStyle w:val="FirstParagraph"/>
      </w:pPr>
      <w:r>
        <w:t xml:space="preserve">where</w:t>
      </w:r>
    </w:p>
    <w:p>
      <w:pPr>
        <w:pStyle w:val="BodyText"/>
      </w:pPr>
      <m:oMathPara>
        <m:oMathParaPr>
          <m:jc m:val="center"/>
        </m:oMathParaPr>
        <m:oMath>
          <m:r>
            <m:rPr>
              <m:sty m:val="bi"/>
            </m:rPr>
            <m:t>H</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t> </m:t>
          </m:r>
          <m:r>
            <m:rPr>
              <m:nor/>
              <m:sty m:val="p"/>
            </m:rPr>
            <m:t>and</m:t>
          </m:r>
          <m:r>
            <m:t> </m:t>
          </m:r>
          <m:r>
            <m:rPr>
              <m:sty m:val="bi"/>
            </m:rPr>
            <m:t>S</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oMath>
      </m:oMathPara>
    </w:p>
    <w:bookmarkEnd w:id="709"/>
    <w:p>
      <w:pPr>
        <w:pStyle w:val="FirstParagraph"/>
      </w:pPr>
      <w:r>
        <w:rPr>
          <w:i/>
          <w:iCs/>
        </w:rPr>
        <w:t xml:space="preserve">Proof</w:t>
      </w:r>
      <w:r>
        <w:t xml:space="preserve">. </w:t>
      </w:r>
      <w:r>
        <w:rPr>
          <w:b/>
          <w:bCs/>
        </w:rPr>
        <w:t xml:space="preserve">Existence</w:t>
      </w:r>
      <w:r>
        <w:t xml:space="preserve">:</w:t>
      </w:r>
      <w:r>
        <w:t xml:space="preserve"> </w:t>
      </w:r>
      <w:r>
        <w:t xml:space="preserve">Define</w:t>
      </w:r>
      <w:r>
        <w:t xml:space="preserve"> </w:t>
      </w:r>
      <m:oMath>
        <m:r>
          <m:rPr>
            <m:sty m:val="bi"/>
          </m:rPr>
          <m:t>H</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 </w:t>
      </w:r>
      <w:r>
        <w:t xml:space="preserve">and</w:t>
      </w:r>
      <w:r>
        <w:t xml:space="preserve"> </w:t>
      </w:r>
      <m:oMath>
        <m:r>
          <m:rPr>
            <m:sty m:val="bi"/>
          </m:rPr>
          <m:t>S</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w:t>
      </w:r>
      <w:r>
        <w:t xml:space="preserve"> </w:t>
      </w:r>
      <w:r>
        <w:t xml:space="preserve">Their sum is:</w:t>
      </w:r>
    </w:p>
    <w:p>
      <w:pPr>
        <w:pStyle w:val="BodyText"/>
      </w:pPr>
      <m:oMathPara>
        <m:oMathParaPr>
          <m:jc m:val="center"/>
        </m:oMathParaPr>
        <m:oMath>
          <m:eqArr>
            <m:e>
              <m:r>
                <m:rPr>
                  <m:sty m:val="bi"/>
                </m:rPr>
                <m:t>H</m:t>
              </m:r>
              <m:r>
                <m:rPr>
                  <m:sty m:val="p"/>
                </m:rPr>
                <m:t>+</m:t>
              </m:r>
              <m:r>
                <m:rPr>
                  <m:sty m:val="bi"/>
                </m:rPr>
                <m:t>S</m:t>
              </m:r>
              <m:r>
                <m:t>&amp;</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f>
                <m:fPr>
                  <m:type m:val="bar"/>
                </m:fPr>
                <m:num>
                  <m:r>
                    <m:rPr>
                      <m:sty m:val="bi"/>
                    </m:rPr>
                    <m:t>A</m:t>
                  </m:r>
                  <m:r>
                    <m:rPr>
                      <m:sty m:val="p"/>
                    </m:rPr>
                    <m:t>−</m:t>
                  </m:r>
                  <m:sSup>
                    <m:e>
                      <m:r>
                        <m:rPr>
                          <m:sty m:val="bi"/>
                        </m:rPr>
                        <m:t>A</m:t>
                      </m:r>
                    </m:e>
                    <m:sup>
                      <m:r>
                        <m:rPr>
                          <m:scr m:val="sans-serif"/>
                          <m:sty m:val="p"/>
                        </m:rPr>
                        <m:t>H</m:t>
                      </m:r>
                    </m:sup>
                  </m:sSup>
                </m:num>
                <m:den>
                  <m:r>
                    <m:t>2</m:t>
                  </m:r>
                </m:den>
              </m:f>
            </m:e>
            <m:e>
              <m:r>
                <m:t>&amp;</m:t>
              </m:r>
              <m:r>
                <m:rPr>
                  <m:sty m:val="p"/>
                </m:rPr>
                <m:t>=</m:t>
              </m:r>
              <m:f>
                <m:fPr>
                  <m:type m:val="bar"/>
                </m:fPr>
                <m:num>
                  <m:r>
                    <m:t>2</m:t>
                  </m:r>
                  <m:r>
                    <m:rPr>
                      <m:sty m:val="bi"/>
                    </m:rPr>
                    <m:t>A</m:t>
                  </m:r>
                </m:num>
                <m:den>
                  <m:r>
                    <m:t>2</m:t>
                  </m:r>
                </m:den>
              </m:f>
            </m:e>
            <m:e>
              <m:r>
                <m:t>&amp;</m:t>
              </m:r>
              <m:r>
                <m:rPr>
                  <m:sty m:val="p"/>
                </m:rPr>
                <m:t>=</m:t>
              </m:r>
              <m:r>
                <m:rPr>
                  <m:sty m:val="bi"/>
                </m:rPr>
                <m:t>A</m:t>
              </m:r>
              <m:r>
                <m:rPr>
                  <m:sty m:val="p"/>
                </m:rPr>
                <m:t>.</m:t>
              </m:r>
            </m:e>
          </m:eqArr>
        </m:oMath>
      </m:oMathPara>
    </w:p>
    <w:p>
      <w:pPr>
        <w:pStyle w:val="FirstParagraph"/>
      </w:pPr>
      <w:r>
        <w:t xml:space="preserve">Applying the properties of the Hermitian adjoint (</w:t>
      </w:r>
      <w:hyperlink w:anchor="thm-hermitian-adjoint-properties">
        <w:r>
          <w:rPr>
            <w:rStyle w:val="Hyperlink"/>
          </w:rPr>
          <w:t xml:space="preserve">Theorem 127</w:t>
        </w:r>
      </w:hyperlink>
      <w:r>
        <w:t xml:space="preserve">):</w:t>
      </w:r>
    </w:p>
    <w:p>
      <w:pPr>
        <w:pStyle w:val="BodyText"/>
      </w:pPr>
      <m:oMathPara>
        <m:oMathParaPr>
          <m:jc m:val="center"/>
        </m:oMathParaPr>
        <m:oMath>
          <m:eqArr>
            <m:e>
              <m:sSup>
                <m:e>
                  <m:r>
                    <m:rPr>
                      <m:sty m:val="bi"/>
                    </m:rPr>
                    <m:t>H</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bi"/>
                </m:rPr>
                <m:t>H</m:t>
              </m:r>
              <m:r>
                <m:rPr>
                  <m:sty m:val="p"/>
                </m:rPr>
                <m:t>,</m:t>
              </m:r>
            </m:e>
            <m:e>
              <m:sSup>
                <m:e>
                  <m:r>
                    <m:rPr>
                      <m:sty m:val="bi"/>
                    </m:rPr>
                    <m:t>S</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p"/>
                </m:rPr>
                <m:t>−</m:t>
              </m:r>
              <m:r>
                <m:rPr>
                  <m:sty m:val="bi"/>
                </m:rPr>
                <m:t>S</m:t>
              </m:r>
              <m:r>
                <m:rPr>
                  <m:sty m:val="p"/>
                </m:rPr>
                <m:t>.</m:t>
              </m:r>
            </m:e>
          </m:eqArr>
        </m:oMath>
      </m:oMathPara>
    </w:p>
    <w:p>
      <w:pPr>
        <w:pStyle w:val="FirstParagraph"/>
      </w:pPr>
      <w:r>
        <w:t xml:space="preserve">Thus</w:t>
      </w:r>
      <w:r>
        <w:t xml:space="preserve"> </w:t>
      </w:r>
      <m:oMath>
        <m:r>
          <m:rPr>
            <m:sty m:val="bi"/>
          </m:rPr>
          <m:t>H</m:t>
        </m:r>
      </m:oMath>
      <w:r>
        <w:t xml:space="preserve"> </w:t>
      </w:r>
      <w:r>
        <w:t xml:space="preserve">is Hermitian and</w:t>
      </w:r>
      <w:r>
        <w:t xml:space="preserve"> </w:t>
      </w:r>
      <m:oMath>
        <m:r>
          <m:rPr>
            <m:sty m:val="bi"/>
          </m:rPr>
          <m:t>S</m:t>
        </m:r>
      </m:oMath>
      <w:r>
        <w:t xml:space="preserve"> </w:t>
      </w:r>
      <w:r>
        <w:t xml:space="preserve">is skew-Hermitian.</w:t>
      </w:r>
    </w:p>
    <w:p>
      <w:pPr>
        <w:pStyle w:val="BodyText"/>
      </w:pPr>
      <w:r>
        <w:rPr>
          <w:b/>
          <w:bCs/>
        </w:rPr>
        <w:t xml:space="preserve">Uniqueness</w:t>
      </w:r>
      <w:r>
        <w:t xml:space="preserve">:</w:t>
      </w:r>
      <w:r>
        <w:t xml:space="preserve"> </w:t>
      </w:r>
      <w:r>
        <w:t xml:space="preserve">Suppose</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with</w:t>
      </w:r>
      <w:r>
        <w:t xml:space="preserve"> </w:t>
      </w:r>
      <m:oMath>
        <m:r>
          <m:rPr>
            <m:sty m:val="p"/>
          </m:rPr>
          <m:t>(</m:t>
        </m:r>
        <m:sSup>
          <m:e>
            <m:r>
              <m:rPr>
                <m:sty m:val="bi"/>
              </m:rPr>
              <m:t>H</m:t>
            </m:r>
          </m:e>
          <m:sup>
            <m:r>
              <m:rPr>
                <m:sty m:val="p"/>
              </m:rPr>
              <m:t>′</m:t>
            </m:r>
          </m:sup>
        </m:sSup>
        <m:sSup>
          <m:e>
            <m:r>
              <m:rPr>
                <m:sty m:val="p"/>
              </m:rPr>
              <m:t>)</m:t>
            </m:r>
          </m:e>
          <m:sup>
            <m:r>
              <m:rPr>
                <m:scr m:val="sans-serif"/>
                <m:sty m:val="p"/>
              </m:rPr>
              <m:t>H</m:t>
            </m:r>
          </m:sup>
        </m:sSup>
        <m:r>
          <m:rPr>
            <m:sty m:val="p"/>
          </m:rPr>
          <m:t>=</m:t>
        </m:r>
        <m:sSup>
          <m:e>
            <m:r>
              <m:rPr>
                <m:sty m:val="bi"/>
              </m:rPr>
              <m:t>H</m:t>
            </m:r>
          </m:e>
          <m:sup>
            <m:r>
              <m:rPr>
                <m:sty m:val="p"/>
              </m:rPr>
              <m:t>′</m:t>
            </m:r>
          </m:sup>
        </m:sSup>
      </m:oMath>
      <w:r>
        <w:t xml:space="preserve"> </w:t>
      </w:r>
      <w:r>
        <w:t xml:space="preserve">and</w:t>
      </w:r>
      <w:r>
        <w:t xml:space="preserve"> </w:t>
      </w:r>
      <m:oMath>
        <m:r>
          <m:rPr>
            <m:sty m:val="p"/>
          </m:rPr>
          <m:t>(</m:t>
        </m:r>
        <m:sSup>
          <m:e>
            <m:r>
              <m:rPr>
                <m:sty m:val="bi"/>
              </m:rPr>
              <m:t>S</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oMath>
      <w:r>
        <w:t xml:space="preserve">.</w:t>
      </w:r>
      <w:r>
        <w:t xml:space="preserve"> </w:t>
      </w:r>
      <w:r>
        <w:t xml:space="preserve">Taking the Hermitian adjoint of both sides yields:</w:t>
      </w:r>
    </w:p>
    <w:p>
      <w:pPr>
        <w:pStyle w:val="BodyText"/>
      </w:pPr>
      <m:oMathPara>
        <m:oMathParaPr>
          <m:jc m:val="center"/>
        </m:oMathParaPr>
        <m:oMath>
          <m:eqArr>
            <m:e>
              <m:sSup>
                <m:e>
                  <m:r>
                    <m:rPr>
                      <m:sty m:val="bi"/>
                    </m:rPr>
                    <m:t>A</m:t>
                  </m:r>
                </m:e>
                <m:sup>
                  <m:r>
                    <m:rPr>
                      <m:scr m:val="sans-serif"/>
                      <m:sty m:val="p"/>
                    </m:rPr>
                    <m:t>H</m:t>
                  </m:r>
                </m:sup>
              </m:sSup>
              <m:r>
                <m:t>&amp;</m:t>
              </m:r>
              <m:r>
                <m:rPr>
                  <m:sty m:val="p"/>
                </m:rPr>
                <m:t>=</m:t>
              </m:r>
              <m:r>
                <m:rPr>
                  <m:sty m:val="p"/>
                </m:rPr>
                <m:t>(</m:t>
              </m:r>
              <m:sSup>
                <m:e>
                  <m:r>
                    <m:rPr>
                      <m:sty m:val="bi"/>
                    </m:rPr>
                    <m:t>H</m:t>
                  </m:r>
                </m:e>
                <m:sup>
                  <m:r>
                    <m:rPr>
                      <m:sty m:val="p"/>
                    </m:rPr>
                    <m:t>′</m:t>
                  </m:r>
                </m:sup>
              </m:sSup>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r>
                <m:rPr>
                  <m:sty m:val="p"/>
                </m:rPr>
                <m:t>(</m:t>
              </m:r>
              <m:sSup>
                <m:e>
                  <m:r>
                    <m:rPr>
                      <m:sty m:val="bi"/>
                    </m:rPr>
                    <m:t>H</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sSup>
                <m:e>
                  <m:r>
                    <m:rPr>
                      <m:sty m:val="bi"/>
                    </m:rPr>
                    <m:t>H</m:t>
                  </m:r>
                </m:e>
                <m:sup>
                  <m:r>
                    <m:rPr>
                      <m:sty m:val="p"/>
                    </m:rPr>
                    <m:t>′</m:t>
                  </m:r>
                </m:sup>
              </m:sSup>
              <m:r>
                <m:rPr>
                  <m:sty m:val="p"/>
                </m:rPr>
                <m:t>−</m:t>
              </m:r>
              <m:sSup>
                <m:e>
                  <m:r>
                    <m:rPr>
                      <m:sty m:val="bi"/>
                    </m:rPr>
                    <m:t>S</m:t>
                  </m:r>
                </m:e>
                <m:sup>
                  <m:r>
                    <m:rPr>
                      <m:sty m:val="p"/>
                    </m:rPr>
                    <m:t>′</m:t>
                  </m:r>
                </m:sup>
              </m:sSup>
              <m:r>
                <m:rPr>
                  <m:sty m:val="p"/>
                </m:rPr>
                <m:t>.</m:t>
              </m:r>
            </m:e>
          </m:eqArr>
        </m:oMath>
      </m:oMathPara>
    </w:p>
    <w:p>
      <w:pPr>
        <w:pStyle w:val="FirstParagraph"/>
      </w:pPr>
      <w:r>
        <w:t xml:space="preserve">Adding</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and</w:t>
      </w:r>
      <w:r>
        <w:t xml:space="preserve"> </w:t>
      </w:r>
      <m:oMath>
        <m:sSup>
          <m:e>
            <m:r>
              <m:rPr>
                <m:sty m:val="bi"/>
              </m:rPr>
              <m:t>A</m:t>
            </m:r>
          </m:e>
          <m:sup>
            <m:r>
              <m:rPr>
                <m:scr m:val="sans-serif"/>
                <m:sty m:val="p"/>
              </m:rPr>
              <m:t>H</m:t>
            </m:r>
          </m:sup>
        </m:sSup>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H</m:t>
            </m:r>
          </m:e>
          <m:sup>
            <m:r>
              <m:rPr>
                <m:sty m:val="p"/>
              </m:rPr>
              <m:t>′</m:t>
            </m:r>
          </m:sup>
        </m:sSup>
      </m:oMath>
      <w:r>
        <w:t xml:space="preserve">, so</w:t>
      </w:r>
    </w:p>
    <w:p>
      <w:pPr>
        <w:pStyle w:val="BodyText"/>
      </w:pPr>
      <m:oMathPara>
        <m:oMathParaPr>
          <m:jc m:val="center"/>
        </m:oMathParaPr>
        <m:oMath>
          <m:eqArr>
            <m:e>
              <m:sSup>
                <m:e>
                  <m:r>
                    <m:rPr>
                      <m:sty m:val="bi"/>
                    </m:rPr>
                    <m:t>H</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H</m:t>
              </m:r>
              <m:r>
                <m:rPr>
                  <m:sty m:val="p"/>
                </m:rPr>
                <m:t>.</m:t>
              </m:r>
            </m:e>
          </m:eqArr>
        </m:oMath>
      </m:oMathPara>
    </w:p>
    <w:p>
      <w:pPr>
        <w:pStyle w:val="FirstParagraph"/>
      </w:pPr>
      <w:r>
        <w:t xml:space="preserve">Subtracting the two equations 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S</m:t>
            </m:r>
          </m:e>
          <m:sup>
            <m:r>
              <m:rPr>
                <m:sty m:val="p"/>
              </m:rPr>
              <m:t>′</m:t>
            </m:r>
          </m:sup>
        </m:sSup>
      </m:oMath>
      <w:r>
        <w:t xml:space="preserve">, so</w:t>
      </w:r>
    </w:p>
    <w:p>
      <w:pPr>
        <w:pStyle w:val="BodyText"/>
      </w:pPr>
      <m:oMathPara>
        <m:oMathParaPr>
          <m:jc m:val="center"/>
        </m:oMathParaPr>
        <m:oMath>
          <m:eqArr>
            <m:e>
              <m:sSup>
                <m:e>
                  <m:r>
                    <m:rPr>
                      <m:sty m:val="bi"/>
                    </m:rPr>
                    <m:t>S</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S</m:t>
              </m:r>
              <m:r>
                <m:rPr>
                  <m:sty m:val="p"/>
                </m:rPr>
                <m:t>.</m:t>
              </m:r>
            </m:e>
          </m:eqArr>
        </m:oMath>
      </m:oMathPara>
    </w:p>
    <w:bookmarkEnd w:id="710"/>
    <w:bookmarkStart w:id="714" w:name="sec-additional-resources"/>
    <w:p>
      <w:pPr>
        <w:pStyle w:val="Heading2"/>
      </w:pPr>
      <w:r>
        <w:t xml:space="preserve">24 Further reading</w:t>
      </w:r>
    </w:p>
    <w:p>
      <w:pPr>
        <w:pStyle w:val="Compact"/>
        <w:numPr>
          <w:ilvl w:val="0"/>
          <w:numId w:val="1114"/>
        </w:numPr>
      </w:pPr>
      <w:r>
        <w:t xml:space="preserve">Strang [98]</w:t>
      </w:r>
      <w:r>
        <w:t xml:space="preserve"> </w:t>
      </w:r>
      <w:r>
        <w:t xml:space="preserve">is a widely used first course in linear algebra.</w:t>
      </w:r>
      <w:r>
        <w:t xml:space="preserve"> </w:t>
      </w:r>
      <w:r>
        <w:t xml:space="preserve">It covers vectors, elimination, vector spaces, orthogonality, determinants,</w:t>
      </w:r>
      <w:r>
        <w:t xml:space="preserve"> </w:t>
      </w:r>
      <w:r>
        <w:t xml:space="preserve">eigenvalues, and the singular value decomposition.</w:t>
      </w:r>
    </w:p>
    <w:p>
      <w:pPr>
        <w:pStyle w:val="Compact"/>
        <w:numPr>
          <w:ilvl w:val="0"/>
          <w:numId w:val="1114"/>
        </w:numPr>
      </w:pPr>
      <w:r>
        <w:t xml:space="preserve">Axler [51]</w:t>
      </w:r>
      <w:r>
        <w:t xml:space="preserve"> </w:t>
      </w:r>
      <w:r>
        <w:t xml:space="preserve">is a proof-based treatment centered on vector spaces and linear maps.</w:t>
      </w:r>
      <w:r>
        <w:t xml:space="preserve"> </w:t>
      </w:r>
      <w:r>
        <w:t xml:space="preserve">A free electronic version is available from the publisher.</w:t>
      </w:r>
    </w:p>
    <w:p>
      <w:pPr>
        <w:pStyle w:val="Compact"/>
        <w:numPr>
          <w:ilvl w:val="0"/>
          <w:numId w:val="1114"/>
        </w:numPr>
      </w:pPr>
      <w:r>
        <w:t xml:space="preserve">Fieller [99]</w:t>
      </w:r>
    </w:p>
    <w:p>
      <w:pPr>
        <w:pStyle w:val="Compact"/>
        <w:numPr>
          <w:ilvl w:val="0"/>
          <w:numId w:val="1114"/>
        </w:numPr>
      </w:pPr>
      <w:r>
        <w:t xml:space="preserve">Banerjee and Roy [47]</w:t>
      </w:r>
    </w:p>
    <w:p>
      <w:pPr>
        <w:pStyle w:val="Compact"/>
        <w:numPr>
          <w:ilvl w:val="0"/>
          <w:numId w:val="1114"/>
        </w:numPr>
      </w:pPr>
      <w:r>
        <w:t xml:space="preserve">Searle and Khuri [100]</w:t>
      </w:r>
    </w:p>
    <w:p>
      <w:pPr>
        <w:pStyle w:val="Compact"/>
        <w:numPr>
          <w:ilvl w:val="0"/>
          <w:numId w:val="1114"/>
        </w:numPr>
      </w:pPr>
      <w:r>
        <w:t xml:space="preserve">Petersen and Pedersen [101]</w:t>
      </w:r>
      <w:r>
        <w:t xml:space="preserve"> </w:t>
      </w:r>
      <w:r>
        <w:t xml:space="preserve">is a free desk reference that collects matrix identities:</w:t>
      </w:r>
      <w:r>
        <w:t xml:space="preserve"> </w:t>
      </w:r>
      <w:r>
        <w:t xml:space="preserve">it lists results on determinants, inverses, decompositions,</w:t>
      </w:r>
      <w:r>
        <w:t xml:space="preserve"> </w:t>
      </w:r>
      <w:r>
        <w:t xml:space="preserve">and</w:t>
      </w:r>
      <w:r>
        <w:t xml:space="preserve"> </w:t>
      </w:r>
      <w:hyperlink r:id="rId711">
        <w:r>
          <w:rPr>
            <w:rStyle w:val="Hyperlink"/>
          </w:rPr>
          <w:t xml:space="preserve">derivatives</w:t>
        </w:r>
      </w:hyperlink>
      <w:r>
        <w:t xml:space="preserve"> </w:t>
      </w:r>
      <w:r>
        <w:t xml:space="preserve">of vectors and matrices,</w:t>
      </w:r>
      <w:r>
        <w:t xml:space="preserve"> </w:t>
      </w:r>
      <w:r>
        <w:t xml:space="preserve">so it is a quick place to look up a formula these pages prove.</w:t>
      </w:r>
    </w:p>
    <w:p>
      <w:pPr>
        <w:pStyle w:val="Compact"/>
        <w:numPr>
          <w:ilvl w:val="0"/>
          <w:numId w:val="1114"/>
        </w:numPr>
      </w:pPr>
      <w:r>
        <w:t xml:space="preserve">Stanford University [102]</w:t>
      </w:r>
      <w:r>
        <w:t xml:space="preserve"> </w:t>
      </w:r>
      <w:r>
        <w:t xml:space="preserve">(Stanford EE 278, taught by Tsachy Weissman) applies this page’s tools to probability and inference.</w:t>
      </w:r>
      <w:r>
        <w:t xml:space="preserve"> </w:t>
      </w:r>
      <w:r>
        <w:t xml:space="preserve">Its</w:t>
      </w:r>
      <w:r>
        <w:t xml:space="preserve"> </w:t>
      </w:r>
      <w:r>
        <w:t xml:space="preserve">“MMSE Geometry”</w:t>
      </w:r>
      <w:r>
        <w:t xml:space="preserve"> </w:t>
      </w:r>
      <w:r>
        <w:t xml:space="preserve">lecture treats the best estimate as an orthogonal</w:t>
      </w:r>
      <w:r>
        <w:t xml:space="preserve"> </w:t>
      </w:r>
      <w:hyperlink r:id="rId712">
        <w:r>
          <w:rPr>
            <w:rStyle w:val="Hyperlink"/>
          </w:rPr>
          <w:t xml:space="preserve">projection</w:t>
        </w:r>
      </w:hyperlink>
      <w:r>
        <w:t xml:space="preserve">,</w:t>
      </w:r>
      <w:r>
        <w:t xml:space="preserve"> </w:t>
      </w:r>
      <w:r>
        <w:t xml:space="preserve">and its lectures on spectral decomposition, the Karhunen-Loeve expansion and principal component analysis</w:t>
      </w:r>
      <w:r>
        <w:t xml:space="preserve"> </w:t>
      </w:r>
      <w:r>
        <w:t xml:space="preserve">treat</w:t>
      </w:r>
      <w:r>
        <w:t xml:space="preserve"> </w:t>
      </w:r>
      <w:hyperlink r:id="rId713">
        <w:r>
          <w:rPr>
            <w:rStyle w:val="Hyperlink"/>
          </w:rPr>
          <w:t xml:space="preserve">diagonalization</w:t>
        </w:r>
      </w:hyperlink>
      <w:r>
        <w:t xml:space="preserve"> </w:t>
      </w:r>
      <w:r>
        <w:t xml:space="preserve">of a covariance matrix.</w:t>
      </w:r>
    </w:p>
    <w:p>
      <w:pPr>
        <w:pStyle w:val="Compact"/>
        <w:numPr>
          <w:ilvl w:val="0"/>
          <w:numId w:val="1114"/>
        </w:numPr>
      </w:pPr>
      <w:hyperlink r:id="rId154">
        <w:r>
          <w:rPr>
            <w:rStyle w:val="Hyperlink"/>
          </w:rPr>
          <w:t xml:space="preserve">Essence of Linear Algebra</w:t>
        </w:r>
      </w:hyperlink>
      <w:r>
        <w:t xml:space="preserve"> </w:t>
      </w:r>
      <w:r>
        <w:t xml:space="preserve">is a 16-video YouTube playlist by Grant Sanderson (3Blue1Brown) that develops visual and geometric intuition for vectors, linear combinations, spans, linear transformations, matrix multiplication, determinants, inverses, dot and cross products, change of basis, and eigenvectors and eigenvalues.</w:t>
      </w:r>
    </w:p>
    <w:bookmarkEnd w:id="714"/>
    <w:bookmarkStart w:id="919" w:name="references"/>
    <w:p>
      <w:pPr>
        <w:pStyle w:val="Heading2"/>
      </w:pPr>
      <w:r>
        <w:t xml:space="preserve">References</w:t>
      </w:r>
    </w:p>
    <w:bookmarkStart w:id="918" w:name="refs"/>
    <w:bookmarkStart w:id="716" w:name="ref-wikipedia_row_and_column_vectors"/>
    <w:p>
      <w:pPr>
        <w:pStyle w:val="Bibliography"/>
      </w:pPr>
      <w:r>
        <w:t xml:space="preserve">[1]</w:t>
      </w:r>
      <w:r>
        <w:t xml:space="preserve"> </w:t>
      </w:r>
      <w:r>
        <w:t xml:space="preserve">	</w:t>
      </w:r>
      <w:r>
        <w:t xml:space="preserve">Wikipedia contributors,</w:t>
      </w:r>
      <w:r>
        <w:t xml:space="preserve"> </w:t>
      </w:r>
      <w:r>
        <w:t xml:space="preserve">“Row and column vectors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15">
        <w:r>
          <w:rPr>
            <w:rStyle w:val="Hyperlink"/>
          </w:rPr>
          <w:t xml:space="preserve">https://en.wikipedia.org/wiki/Row_and_column_vectors</w:t>
        </w:r>
      </w:hyperlink>
    </w:p>
    <w:bookmarkEnd w:id="716"/>
    <w:bookmarkStart w:id="718" w:name="ref-wikipedia_scalar_mathematics"/>
    <w:p>
      <w:pPr>
        <w:pStyle w:val="Bibliography"/>
      </w:pPr>
      <w:r>
        <w:t xml:space="preserve">[2]</w:t>
      </w:r>
      <w:r>
        <w:t xml:space="preserve"> </w:t>
      </w:r>
      <w:r>
        <w:t xml:space="preserve">	</w:t>
      </w:r>
      <w:r>
        <w:t xml:space="preserve">Wikipedia contributors,</w:t>
      </w:r>
      <w:r>
        <w:t xml:space="preserve"> </w:t>
      </w:r>
      <w:r>
        <w:t xml:space="preserve">“Scalar (mathematics)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17">
        <w:r>
          <w:rPr>
            <w:rStyle w:val="Hyperlink"/>
          </w:rPr>
          <w:t xml:space="preserve">https://en.wikipedia.org/wiki/Scalar_(mathematics)</w:t>
        </w:r>
      </w:hyperlink>
    </w:p>
    <w:bookmarkEnd w:id="718"/>
    <w:bookmarkStart w:id="720" w:name="ref-dobson4e"/>
    <w:p>
      <w:pPr>
        <w:pStyle w:val="Bibliography"/>
      </w:pPr>
      <w:r>
        <w:t xml:space="preserve">[3]</w:t>
      </w:r>
      <w:r>
        <w:t xml:space="preserve"> </w:t>
      </w:r>
      <w:r>
        <w:t xml:space="preserve">	</w:t>
      </w:r>
      <w:r>
        <w:t xml:space="preserve">A. J. Dobson and A. G. Barnett,</w:t>
      </w:r>
      <w:r>
        <w:t xml:space="preserve"> </w:t>
      </w:r>
      <w:r>
        <w:rPr>
          <w:i/>
          <w:iCs/>
        </w:rPr>
        <w:t xml:space="preserve">An introduction to generalized linear models</w:t>
      </w:r>
      <w:r>
        <w:t xml:space="preserve">, 4th ed. CRC press, 2018. doi:</w:t>
      </w:r>
      <w:r>
        <w:t xml:space="preserve"> </w:t>
      </w:r>
      <w:hyperlink r:id="rId719">
        <w:r>
          <w:rPr>
            <w:rStyle w:val="Hyperlink"/>
          </w:rPr>
          <w:t xml:space="preserve">10.1201/9781315182780</w:t>
        </w:r>
      </w:hyperlink>
      <w:r>
        <w:t xml:space="preserve">.</w:t>
      </w:r>
    </w:p>
    <w:bookmarkEnd w:id="720"/>
    <w:bookmarkStart w:id="722" w:name="ref-mosaiccalc"/>
    <w:p>
      <w:pPr>
        <w:pStyle w:val="Bibliography"/>
      </w:pPr>
      <w:r>
        <w:t xml:space="preserve">[4]</w:t>
      </w:r>
      <w:r>
        <w:t xml:space="preserve"> </w:t>
      </w:r>
      <w:r>
        <w:t xml:space="preserve">	</w:t>
      </w:r>
      <w:r>
        <w:t xml:space="preserve">D. Kaplan,</w:t>
      </w:r>
      <w:r>
        <w:t xml:space="preserve"> </w:t>
      </w:r>
      <w:r>
        <w:rPr>
          <w:i/>
          <w:iCs/>
        </w:rPr>
        <w:t xml:space="preserve">MOSAIC calculus</w:t>
      </w:r>
      <w:r>
        <w:t xml:space="preserve">. www.mosaic-web.org, 2022. Available:</w:t>
      </w:r>
      <w:r>
        <w:t xml:space="preserve"> </w:t>
      </w:r>
      <w:hyperlink r:id="rId721">
        <w:r>
          <w:rPr>
            <w:rStyle w:val="Hyperlink"/>
          </w:rPr>
          <w:t xml:space="preserve">www.mosaic-web.org</w:t>
        </w:r>
      </w:hyperlink>
    </w:p>
    <w:bookmarkEnd w:id="722"/>
    <w:bookmarkStart w:id="724" w:name="ref-wikipedia_arithmetic_mean"/>
    <w:p>
      <w:pPr>
        <w:pStyle w:val="Bibliography"/>
      </w:pPr>
      <w:r>
        <w:t xml:space="preserve">[5]</w:t>
      </w:r>
      <w:r>
        <w:t xml:space="preserve"> </w:t>
      </w:r>
      <w:r>
        <w:t xml:space="preserve">	</w:t>
      </w:r>
      <w:r>
        <w:t xml:space="preserve">Wikipedia contributors,</w:t>
      </w:r>
      <w:r>
        <w:t xml:space="preserve"> </w:t>
      </w:r>
      <w:r>
        <w:t xml:space="preserve">“Arithmetic mean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23">
        <w:r>
          <w:rPr>
            <w:rStyle w:val="Hyperlink"/>
          </w:rPr>
          <w:t xml:space="preserve">https://en.wikipedia.org/wiki/Arithmetic_mean</w:t>
        </w:r>
      </w:hyperlink>
    </w:p>
    <w:bookmarkEnd w:id="724"/>
    <w:bookmarkStart w:id="726" w:name="ref-wikipedia_standard_basis"/>
    <w:p>
      <w:pPr>
        <w:pStyle w:val="Bibliography"/>
      </w:pPr>
      <w:r>
        <w:t xml:space="preserve">[6]</w:t>
      </w:r>
      <w:r>
        <w:t xml:space="preserve"> </w:t>
      </w:r>
      <w:r>
        <w:t xml:space="preserve">	</w:t>
      </w:r>
      <w:r>
        <w:t xml:space="preserve">Wikipedia contributors,</w:t>
      </w:r>
      <w:r>
        <w:t xml:space="preserve"> </w:t>
      </w:r>
      <w:r>
        <w:t xml:space="preserve">“Standard basis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25">
        <w:r>
          <w:rPr>
            <w:rStyle w:val="Hyperlink"/>
          </w:rPr>
          <w:t xml:space="preserve">https://en.wikipedia.org/wiki/Standard_basis</w:t>
        </w:r>
      </w:hyperlink>
    </w:p>
    <w:bookmarkEnd w:id="726"/>
    <w:bookmarkStart w:id="728" w:name="ref-wikipedia_orthogonality"/>
    <w:p>
      <w:pPr>
        <w:pStyle w:val="Bibliography"/>
      </w:pPr>
      <w:r>
        <w:t xml:space="preserve">[7]</w:t>
      </w:r>
      <w:r>
        <w:t xml:space="preserve"> </w:t>
      </w:r>
      <w:r>
        <w:t xml:space="preserve">	</w:t>
      </w:r>
      <w:r>
        <w:t xml:space="preserve">Wikipedia contributors,</w:t>
      </w:r>
      <w:r>
        <w:t xml:space="preserve"> </w:t>
      </w:r>
      <w:r>
        <w:t xml:space="preserve">“Orthogonality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27">
        <w:r>
          <w:rPr>
            <w:rStyle w:val="Hyperlink"/>
          </w:rPr>
          <w:t xml:space="preserve">https://en.wikipedia.org/wiki/Orthogonality</w:t>
        </w:r>
      </w:hyperlink>
    </w:p>
    <w:bookmarkEnd w:id="728"/>
    <w:bookmarkStart w:id="730" w:name="ref-wikipedia_euclidean_vector"/>
    <w:p>
      <w:pPr>
        <w:pStyle w:val="Bibliography"/>
      </w:pPr>
      <w:r>
        <w:t xml:space="preserve">[8]</w:t>
      </w:r>
      <w:r>
        <w:t xml:space="preserve"> </w:t>
      </w:r>
      <w:r>
        <w:t xml:space="preserve">	</w:t>
      </w:r>
      <w:r>
        <w:t xml:space="preserve">Wikipedia contributors,</w:t>
      </w:r>
      <w:r>
        <w:t xml:space="preserve"> </w:t>
      </w:r>
      <w:r>
        <w:t xml:space="preserve">“Euclidean vector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29">
        <w:r>
          <w:rPr>
            <w:rStyle w:val="Hyperlink"/>
          </w:rPr>
          <w:t xml:space="preserve">https://en.wikipedia.org/wiki/Euclidean_vector</w:t>
        </w:r>
      </w:hyperlink>
    </w:p>
    <w:bookmarkEnd w:id="730"/>
    <w:bookmarkStart w:id="732" w:name="ref-wikipedia_unit_vector"/>
    <w:p>
      <w:pPr>
        <w:pStyle w:val="Bibliography"/>
      </w:pPr>
      <w:r>
        <w:t xml:space="preserve">[9]</w:t>
      </w:r>
      <w:r>
        <w:t xml:space="preserve"> </w:t>
      </w:r>
      <w:r>
        <w:t xml:space="preserve">	</w:t>
      </w:r>
      <w:r>
        <w:t xml:space="preserve">Wikipedia contributors,</w:t>
      </w:r>
      <w:r>
        <w:t xml:space="preserve"> </w:t>
      </w:r>
      <w:r>
        <w:t xml:space="preserve">“Unit vector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31">
        <w:r>
          <w:rPr>
            <w:rStyle w:val="Hyperlink"/>
          </w:rPr>
          <w:t xml:space="preserve">https://en.wikipedia.org/wiki/Unit_vector</w:t>
        </w:r>
      </w:hyperlink>
    </w:p>
    <w:bookmarkEnd w:id="732"/>
    <w:bookmarkStart w:id="734" w:name="ref-wikipedia_euclidean_distance"/>
    <w:p>
      <w:pPr>
        <w:pStyle w:val="Bibliography"/>
      </w:pPr>
      <w:r>
        <w:t xml:space="preserve">[10]</w:t>
      </w:r>
      <w:r>
        <w:t xml:space="preserve"> </w:t>
      </w:r>
      <w:r>
        <w:t xml:space="preserve">	</w:t>
      </w:r>
      <w:r>
        <w:t xml:space="preserve">Wikipedia contributors,</w:t>
      </w:r>
      <w:r>
        <w:t xml:space="preserve"> </w:t>
      </w:r>
      <w:r>
        <w:t xml:space="preserve">“Euclidean distance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33">
        <w:r>
          <w:rPr>
            <w:rStyle w:val="Hyperlink"/>
          </w:rPr>
          <w:t xml:space="preserve">https://en.wikipedia.org/wiki/Euclidean_distance</w:t>
        </w:r>
      </w:hyperlink>
    </w:p>
    <w:bookmarkEnd w:id="734"/>
    <w:bookmarkStart w:id="736" w:name="ref-goodfellow2016deep"/>
    <w:p>
      <w:pPr>
        <w:pStyle w:val="Bibliography"/>
      </w:pPr>
      <w:r>
        <w:t xml:space="preserve">[11]</w:t>
      </w:r>
      <w:r>
        <w:t xml:space="preserve"> </w:t>
      </w:r>
      <w:r>
        <w:t xml:space="preserve">	</w:t>
      </w:r>
      <w:r>
        <w:t xml:space="preserve">I. Goodfellow, Y. Bengio, and A. Courville,</w:t>
      </w:r>
      <w:r>
        <w:t xml:space="preserve"> </w:t>
      </w:r>
      <w:r>
        <w:rPr>
          <w:i/>
          <w:iCs/>
        </w:rPr>
        <w:t xml:space="preserve">Deep learning</w:t>
      </w:r>
      <w:r>
        <w:t xml:space="preserve">. MIT Press, 2016. Available:</w:t>
      </w:r>
      <w:r>
        <w:t xml:space="preserve"> </w:t>
      </w:r>
      <w:hyperlink r:id="rId735">
        <w:r>
          <w:rPr>
            <w:rStyle w:val="Hyperlink"/>
          </w:rPr>
          <w:t xml:space="preserve">https://www.deeplearningbook.org/</w:t>
        </w:r>
      </w:hyperlink>
    </w:p>
    <w:bookmarkEnd w:id="736"/>
    <w:bookmarkStart w:id="738" w:name="ref-hutchinson_wwu_ml_videos"/>
    <w:p>
      <w:pPr>
        <w:pStyle w:val="Bibliography"/>
      </w:pPr>
      <w:r>
        <w:t xml:space="preserve">[12]</w:t>
      </w:r>
      <w:r>
        <w:t xml:space="preserve"> </w:t>
      </w:r>
      <w:r>
        <w:t xml:space="preserve">	</w:t>
      </w:r>
      <w:r>
        <w:t xml:space="preserve">B. Hutchinson,</w:t>
      </w:r>
      <w:r>
        <w:t xml:space="preserve"> </w:t>
      </w:r>
      <w:r>
        <w:t xml:space="preserve">“</w:t>
      </w:r>
      <w:r>
        <w:t xml:space="preserve">DATA</w:t>
      </w:r>
      <w:r>
        <w:t xml:space="preserve"> </w:t>
      </w:r>
      <w:r>
        <w:t xml:space="preserve">471/571 (machine learning) and</w:t>
      </w:r>
      <w:r>
        <w:t xml:space="preserve"> </w:t>
      </w:r>
      <w:r>
        <w:t xml:space="preserve">CSCI</w:t>
      </w:r>
      <w:r>
        <w:t xml:space="preserve"> </w:t>
      </w:r>
      <w:r>
        <w:t xml:space="preserve">481/581 (deep learning) video lectures.”</w:t>
      </w:r>
      <w:r>
        <w:t xml:space="preserve"> </w:t>
      </w:r>
      <w:r>
        <w:t xml:space="preserve">Western Washington University. Accessed: Sep. 28, 2026. [Online]. Available:</w:t>
      </w:r>
      <w:r>
        <w:t xml:space="preserve"> </w:t>
      </w:r>
      <w:hyperlink r:id="rId737">
        <w:r>
          <w:rPr>
            <w:rStyle w:val="Hyperlink"/>
          </w:rPr>
          <w:t xml:space="preserve">https://facultyweb.cs.wwu.edu/~hutchib2/video_lectures/data371/</w:t>
        </w:r>
      </w:hyperlink>
    </w:p>
    <w:bookmarkEnd w:id="738"/>
    <w:bookmarkStart w:id="740" w:name="ref-wikipedia_matrix_mathematics"/>
    <w:p>
      <w:pPr>
        <w:pStyle w:val="Bibliography"/>
      </w:pPr>
      <w:r>
        <w:t xml:space="preserve">[13]</w:t>
      </w:r>
      <w:r>
        <w:t xml:space="preserve"> </w:t>
      </w:r>
      <w:r>
        <w:t xml:space="preserve">	</w:t>
      </w:r>
      <w:r>
        <w:t xml:space="preserve">Wikipedia contributors,</w:t>
      </w:r>
      <w:r>
        <w:t xml:space="preserve"> </w:t>
      </w:r>
      <w:r>
        <w:t xml:space="preserve">“Matrix (mathematics)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39">
        <w:r>
          <w:rPr>
            <w:rStyle w:val="Hyperlink"/>
          </w:rPr>
          <w:t xml:space="preserve">https://en.wikipedia.org/wiki/Matrix_(mathematics)</w:t>
        </w:r>
      </w:hyperlink>
    </w:p>
    <w:bookmarkEnd w:id="740"/>
    <w:bookmarkStart w:id="742" w:name="ref-wikipedia_tensor"/>
    <w:p>
      <w:pPr>
        <w:pStyle w:val="Bibliography"/>
      </w:pPr>
      <w:r>
        <w:t xml:space="preserve">[14]</w:t>
      </w:r>
      <w:r>
        <w:t xml:space="preserve"> </w:t>
      </w:r>
      <w:r>
        <w:t xml:space="preserve">	</w:t>
      </w:r>
      <w:r>
        <w:t xml:space="preserve">Wikipedia contributors,</w:t>
      </w:r>
      <w:r>
        <w:t xml:space="preserve"> </w:t>
      </w:r>
      <w:r>
        <w:t xml:space="preserve">“Tensor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41">
        <w:r>
          <w:rPr>
            <w:rStyle w:val="Hyperlink"/>
          </w:rPr>
          <w:t xml:space="preserve">https://en.wikipedia.org/wiki/Tensor</w:t>
        </w:r>
      </w:hyperlink>
    </w:p>
    <w:bookmarkEnd w:id="742"/>
    <w:bookmarkStart w:id="744" w:name="ref-wikipedia_transpose"/>
    <w:p>
      <w:pPr>
        <w:pStyle w:val="Bibliography"/>
      </w:pPr>
      <w:r>
        <w:t xml:space="preserve">[15]</w:t>
      </w:r>
      <w:r>
        <w:t xml:space="preserve"> </w:t>
      </w:r>
      <w:r>
        <w:t xml:space="preserve">	</w:t>
      </w:r>
      <w:r>
        <w:t xml:space="preserve">Wikipedia contributors,</w:t>
      </w:r>
      <w:r>
        <w:t xml:space="preserve"> </w:t>
      </w:r>
      <w:r>
        <w:t xml:space="preserve">“Transpose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43">
        <w:r>
          <w:rPr>
            <w:rStyle w:val="Hyperlink"/>
          </w:rPr>
          <w:t xml:space="preserve">https://en.wikipedia.org/wiki/Transpose</w:t>
        </w:r>
      </w:hyperlink>
    </w:p>
    <w:bookmarkEnd w:id="744"/>
    <w:bookmarkStart w:id="746" w:name="ref-wikipedia_zero_matrix"/>
    <w:p>
      <w:pPr>
        <w:pStyle w:val="Bibliography"/>
      </w:pPr>
      <w:r>
        <w:t xml:space="preserve">[16]</w:t>
      </w:r>
      <w:r>
        <w:t xml:space="preserve"> </w:t>
      </w:r>
      <w:r>
        <w:t xml:space="preserve">	</w:t>
      </w:r>
      <w:r>
        <w:t xml:space="preserve">Wikipedia contributors,</w:t>
      </w:r>
      <w:r>
        <w:t xml:space="preserve"> </w:t>
      </w:r>
      <w:r>
        <w:t xml:space="preserve">“Zero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45">
        <w:r>
          <w:rPr>
            <w:rStyle w:val="Hyperlink"/>
          </w:rPr>
          <w:t xml:space="preserve">https://en.wikipedia.org/wiki/Zero_matrix</w:t>
        </w:r>
      </w:hyperlink>
    </w:p>
    <w:bookmarkEnd w:id="746"/>
    <w:bookmarkStart w:id="748" w:name="ref-wikipedia_matrix_addition"/>
    <w:p>
      <w:pPr>
        <w:pStyle w:val="Bibliography"/>
      </w:pPr>
      <w:r>
        <w:t xml:space="preserve">[17]</w:t>
      </w:r>
      <w:r>
        <w:t xml:space="preserve"> </w:t>
      </w:r>
      <w:r>
        <w:t xml:space="preserve">	</w:t>
      </w:r>
      <w:r>
        <w:t xml:space="preserve">Wikipedia contributors,</w:t>
      </w:r>
      <w:r>
        <w:t xml:space="preserve"> </w:t>
      </w:r>
      <w:r>
        <w:t xml:space="preserve">“Matrix addition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47">
        <w:r>
          <w:rPr>
            <w:rStyle w:val="Hyperlink"/>
          </w:rPr>
          <w:t xml:space="preserve">https://en.wikipedia.org/wiki/Matrix_addition</w:t>
        </w:r>
      </w:hyperlink>
    </w:p>
    <w:bookmarkEnd w:id="748"/>
    <w:bookmarkStart w:id="750" w:name="ref-wikipedia_scalar_multiplication"/>
    <w:p>
      <w:pPr>
        <w:pStyle w:val="Bibliography"/>
      </w:pPr>
      <w:r>
        <w:t xml:space="preserve">[18]</w:t>
      </w:r>
      <w:r>
        <w:t xml:space="preserve"> </w:t>
      </w:r>
      <w:r>
        <w:t xml:space="preserve">	</w:t>
      </w:r>
      <w:r>
        <w:t xml:space="preserve">Wikipedia contributors,</w:t>
      </w:r>
      <w:r>
        <w:t xml:space="preserve"> </w:t>
      </w:r>
      <w:r>
        <w:t xml:space="preserve">“Scalar multiplication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49">
        <w:r>
          <w:rPr>
            <w:rStyle w:val="Hyperlink"/>
          </w:rPr>
          <w:t xml:space="preserve">https://en.wikipedia.org/wiki/Scalar_multiplication</w:t>
        </w:r>
      </w:hyperlink>
    </w:p>
    <w:bookmarkEnd w:id="750"/>
    <w:bookmarkStart w:id="752" w:name="ref-wikipedia_matrix_multiplication"/>
    <w:p>
      <w:pPr>
        <w:pStyle w:val="Bibliography"/>
      </w:pPr>
      <w:r>
        <w:t xml:space="preserve">[19]</w:t>
      </w:r>
      <w:r>
        <w:t xml:space="preserve"> </w:t>
      </w:r>
      <w:r>
        <w:t xml:space="preserve">	</w:t>
      </w:r>
      <w:r>
        <w:t xml:space="preserve">Wikipedia contributors,</w:t>
      </w:r>
      <w:r>
        <w:t xml:space="preserve"> </w:t>
      </w:r>
      <w:r>
        <w:t xml:space="preserve">“Matrix multiplication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51">
        <w:r>
          <w:rPr>
            <w:rStyle w:val="Hyperlink"/>
          </w:rPr>
          <w:t xml:space="preserve">https://en.wikipedia.org/wiki/Matrix_multiplication</w:t>
        </w:r>
      </w:hyperlink>
    </w:p>
    <w:bookmarkEnd w:id="752"/>
    <w:bookmarkStart w:id="754" w:name="ref-wikipedia_square_matrix"/>
    <w:p>
      <w:pPr>
        <w:pStyle w:val="Bibliography"/>
      </w:pPr>
      <w:r>
        <w:t xml:space="preserve">[20]</w:t>
      </w:r>
      <w:r>
        <w:t xml:space="preserve"> </w:t>
      </w:r>
      <w:r>
        <w:t xml:space="preserve">	</w:t>
      </w:r>
      <w:r>
        <w:t xml:space="preserve">Wikipedia contributors,</w:t>
      </w:r>
      <w:r>
        <w:t xml:space="preserve"> </w:t>
      </w:r>
      <w:r>
        <w:t xml:space="preserve">“Square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53">
        <w:r>
          <w:rPr>
            <w:rStyle w:val="Hyperlink"/>
          </w:rPr>
          <w:t xml:space="preserve">https://en.wikipedia.org/wiki/Square_matrix</w:t>
        </w:r>
      </w:hyperlink>
    </w:p>
    <w:bookmarkEnd w:id="754"/>
    <w:bookmarkStart w:id="756" w:name="ref-wikipedia_main_diagonal"/>
    <w:p>
      <w:pPr>
        <w:pStyle w:val="Bibliography"/>
      </w:pPr>
      <w:r>
        <w:t xml:space="preserve">[21]</w:t>
      </w:r>
      <w:r>
        <w:t xml:space="preserve"> </w:t>
      </w:r>
      <w:r>
        <w:t xml:space="preserve">	</w:t>
      </w:r>
      <w:r>
        <w:t xml:space="preserve">Wikipedia contributors,</w:t>
      </w:r>
      <w:r>
        <w:t xml:space="preserve"> </w:t>
      </w:r>
      <w:r>
        <w:t xml:space="preserve">“Main diagonal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55">
        <w:r>
          <w:rPr>
            <w:rStyle w:val="Hyperlink"/>
          </w:rPr>
          <w:t xml:space="preserve">https://en.wikipedia.org/wiki/Main_diagonal</w:t>
        </w:r>
      </w:hyperlink>
    </w:p>
    <w:bookmarkEnd w:id="756"/>
    <w:bookmarkStart w:id="758" w:name="ref-wikipedia_identity_matrix"/>
    <w:p>
      <w:pPr>
        <w:pStyle w:val="Bibliography"/>
      </w:pPr>
      <w:r>
        <w:t xml:space="preserve">[22]</w:t>
      </w:r>
      <w:r>
        <w:t xml:space="preserve"> </w:t>
      </w:r>
      <w:r>
        <w:t xml:space="preserve">	</w:t>
      </w:r>
      <w:r>
        <w:t xml:space="preserve">Wikipedia contributors,</w:t>
      </w:r>
      <w:r>
        <w:t xml:space="preserve"> </w:t>
      </w:r>
      <w:r>
        <w:t xml:space="preserve">“Identity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57">
        <w:r>
          <w:rPr>
            <w:rStyle w:val="Hyperlink"/>
          </w:rPr>
          <w:t xml:space="preserve">https://en.wikipedia.org/wiki/Identity_matrix</w:t>
        </w:r>
      </w:hyperlink>
    </w:p>
    <w:bookmarkEnd w:id="758"/>
    <w:bookmarkStart w:id="760" w:name="ref-wikipedia_system_of_linear_equations"/>
    <w:p>
      <w:pPr>
        <w:pStyle w:val="Bibliography"/>
      </w:pPr>
      <w:r>
        <w:t xml:space="preserve">[23]</w:t>
      </w:r>
      <w:r>
        <w:t xml:space="preserve"> </w:t>
      </w:r>
      <w:r>
        <w:t xml:space="preserve">	</w:t>
      </w:r>
      <w:r>
        <w:t xml:space="preserve">Wikipedia contributors,</w:t>
      </w:r>
      <w:r>
        <w:t xml:space="preserve"> </w:t>
      </w:r>
      <w:r>
        <w:t xml:space="preserve">“System of linear equations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59">
        <w:r>
          <w:rPr>
            <w:rStyle w:val="Hyperlink"/>
          </w:rPr>
          <w:t xml:space="preserve">https://en.wikipedia.org/wiki/System_of_linear_equations</w:t>
        </w:r>
      </w:hyperlink>
    </w:p>
    <w:bookmarkEnd w:id="760"/>
    <w:bookmarkStart w:id="762" w:name="ref-wikipedia_linear_map"/>
    <w:p>
      <w:pPr>
        <w:pStyle w:val="Bibliography"/>
      </w:pPr>
      <w:r>
        <w:t xml:space="preserve">[24]</w:t>
      </w:r>
      <w:r>
        <w:t xml:space="preserve"> </w:t>
      </w:r>
      <w:r>
        <w:t xml:space="preserve">	</w:t>
      </w:r>
      <w:r>
        <w:t xml:space="preserve">Wikipedia contributors,</w:t>
      </w:r>
      <w:r>
        <w:t xml:space="preserve"> </w:t>
      </w:r>
      <w:r>
        <w:t xml:space="preserve">“Linear map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61">
        <w:r>
          <w:rPr>
            <w:rStyle w:val="Hyperlink"/>
          </w:rPr>
          <w:t xml:space="preserve">https://en.wikipedia.org/wiki/Linear_map</w:t>
        </w:r>
      </w:hyperlink>
    </w:p>
    <w:bookmarkEnd w:id="762"/>
    <w:bookmarkStart w:id="764" w:name="ref-wikipedia_translation_geometry"/>
    <w:p>
      <w:pPr>
        <w:pStyle w:val="Bibliography"/>
      </w:pPr>
      <w:r>
        <w:t xml:space="preserve">[25]</w:t>
      </w:r>
      <w:r>
        <w:t xml:space="preserve"> </w:t>
      </w:r>
      <w:r>
        <w:t xml:space="preserve">	</w:t>
      </w:r>
      <w:r>
        <w:t xml:space="preserve">Wikipedia contributors,</w:t>
      </w:r>
      <w:r>
        <w:t xml:space="preserve"> </w:t>
      </w:r>
      <w:r>
        <w:t xml:space="preserve">“Translation (geometry)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63">
        <w:r>
          <w:rPr>
            <w:rStyle w:val="Hyperlink"/>
          </w:rPr>
          <w:t xml:space="preserve">https://en.wikipedia.org/wiki/Translation_(geometry)</w:t>
        </w:r>
      </w:hyperlink>
    </w:p>
    <w:bookmarkEnd w:id="764"/>
    <w:bookmarkStart w:id="766" w:name="ref-zhou2024matrix"/>
    <w:p>
      <w:pPr>
        <w:pStyle w:val="Bibliography"/>
      </w:pPr>
      <w:r>
        <w:t xml:space="preserve">[26]</w:t>
      </w:r>
      <w:r>
        <w:t xml:space="preserve"> </w:t>
      </w:r>
      <w:r>
        <w:t xml:space="preserve">	</w:t>
      </w:r>
      <w:r>
        <w:t xml:space="preserve">H. Zhou,</w:t>
      </w:r>
      <w:r>
        <w:t xml:space="preserve"> </w:t>
      </w:r>
      <w:r>
        <w:t xml:space="preserve">“Matrices.”</w:t>
      </w:r>
      <w:r>
        <w:t xml:space="preserve"> </w:t>
      </w:r>
      <w:r>
        <w:t xml:space="preserve">Lecture notes for Biostat 216, Mathematical Methods for Biostatistics, University of California, Los Angeles, 2024. Accessed: Oct. 05, 2026. [Online]. Available:</w:t>
      </w:r>
      <w:r>
        <w:t xml:space="preserve"> </w:t>
      </w:r>
      <w:hyperlink r:id="rId765">
        <w:r>
          <w:rPr>
            <w:rStyle w:val="Hyperlink"/>
          </w:rPr>
          <w:t xml:space="preserve">https://ucla-biostat-216.github.io/2024fall/slides/03-matrix/03-matrix.html</w:t>
        </w:r>
      </w:hyperlink>
    </w:p>
    <w:bookmarkEnd w:id="766"/>
    <w:bookmarkStart w:id="768" w:name="ref-boyd2018vmls"/>
    <w:p>
      <w:pPr>
        <w:pStyle w:val="Bibliography"/>
      </w:pPr>
      <w:r>
        <w:t xml:space="preserve">[27]</w:t>
      </w:r>
      <w:r>
        <w:t xml:space="preserve"> </w:t>
      </w:r>
      <w:r>
        <w:t xml:space="preserve">	</w:t>
      </w:r>
      <w:r>
        <w:t xml:space="preserve">S. Boyd and L. Vandenberghe,</w:t>
      </w:r>
      <w:r>
        <w:t xml:space="preserve"> </w:t>
      </w:r>
      <w:r>
        <w:rPr>
          <w:i/>
          <w:iCs/>
        </w:rPr>
        <w:t xml:space="preserve">Introduction to applied linear algebra: Vectors, matrices, and least squares</w:t>
      </w:r>
      <w:r>
        <w:t xml:space="preserve">. Cambridge University Press, 2018. doi:</w:t>
      </w:r>
      <w:r>
        <w:t xml:space="preserve"> </w:t>
      </w:r>
      <w:hyperlink r:id="rId767">
        <w:r>
          <w:rPr>
            <w:rStyle w:val="Hyperlink"/>
          </w:rPr>
          <w:t xml:space="preserve">10.1017/9781108583664</w:t>
        </w:r>
      </w:hyperlink>
      <w:r>
        <w:t xml:space="preserve">.</w:t>
      </w:r>
    </w:p>
    <w:bookmarkEnd w:id="768"/>
    <w:bookmarkStart w:id="770" w:name="ref-wikipedia_hyperplane"/>
    <w:p>
      <w:pPr>
        <w:pStyle w:val="Bibliography"/>
      </w:pPr>
      <w:r>
        <w:t xml:space="preserve">[28]</w:t>
      </w:r>
      <w:r>
        <w:t xml:space="preserve"> </w:t>
      </w:r>
      <w:r>
        <w:t xml:space="preserve">	</w:t>
      </w:r>
      <w:r>
        <w:t xml:space="preserve">Wikipedia contributors,</w:t>
      </w:r>
      <w:r>
        <w:t xml:space="preserve"> </w:t>
      </w:r>
      <w:r>
        <w:t xml:space="preserve">“Hyperplane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69">
        <w:r>
          <w:rPr>
            <w:rStyle w:val="Hyperlink"/>
          </w:rPr>
          <w:t xml:space="preserve">https://en.wikipedia.org/wiki/Hyperplane</w:t>
        </w:r>
      </w:hyperlink>
    </w:p>
    <w:bookmarkEnd w:id="770"/>
    <w:bookmarkStart w:id="772" w:name="ref-wikipedia_normal_geometry"/>
    <w:p>
      <w:pPr>
        <w:pStyle w:val="Bibliography"/>
      </w:pPr>
      <w:r>
        <w:t xml:space="preserve">[29]</w:t>
      </w:r>
      <w:r>
        <w:t xml:space="preserve"> </w:t>
      </w:r>
      <w:r>
        <w:t xml:space="preserve">	</w:t>
      </w:r>
      <w:r>
        <w:t xml:space="preserve">Wikipedia contributors,</w:t>
      </w:r>
      <w:r>
        <w:t xml:space="preserve"> </w:t>
      </w:r>
      <w:r>
        <w:t xml:space="preserve">“Normal (geometry)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71">
        <w:r>
          <w:rPr>
            <w:rStyle w:val="Hyperlink"/>
          </w:rPr>
          <w:t xml:space="preserve">https://en.wikipedia.org/wiki/Normal_(geometry)</w:t>
        </w:r>
      </w:hyperlink>
    </w:p>
    <w:bookmarkEnd w:id="772"/>
    <w:bookmarkStart w:id="774" w:name="ref-wikipedia_linear_independence"/>
    <w:p>
      <w:pPr>
        <w:pStyle w:val="Bibliography"/>
      </w:pPr>
      <w:r>
        <w:t xml:space="preserve">[30]</w:t>
      </w:r>
      <w:r>
        <w:t xml:space="preserve"> </w:t>
      </w:r>
      <w:r>
        <w:t xml:space="preserve">	</w:t>
      </w:r>
      <w:r>
        <w:t xml:space="preserve">Wikipedia contributors,</w:t>
      </w:r>
      <w:r>
        <w:t xml:space="preserve"> </w:t>
      </w:r>
      <w:r>
        <w:t xml:space="preserve">“Linear independence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73">
        <w:r>
          <w:rPr>
            <w:rStyle w:val="Hyperlink"/>
          </w:rPr>
          <w:t xml:space="preserve">https://en.wikipedia.org/wiki/Linear_independence</w:t>
        </w:r>
      </w:hyperlink>
    </w:p>
    <w:bookmarkEnd w:id="774"/>
    <w:bookmarkStart w:id="776" w:name="ref-wikipedia_rank_linear_algebra"/>
    <w:p>
      <w:pPr>
        <w:pStyle w:val="Bibliography"/>
      </w:pPr>
      <w:r>
        <w:t xml:space="preserve">[31]</w:t>
      </w:r>
      <w:r>
        <w:t xml:space="preserve"> </w:t>
      </w:r>
      <w:r>
        <w:t xml:space="preserve">	</w:t>
      </w:r>
      <w:r>
        <w:t xml:space="preserve">Wikipedia contributors,</w:t>
      </w:r>
      <w:r>
        <w:t xml:space="preserve"> </w:t>
      </w:r>
      <w:r>
        <w:t xml:space="preserve">“Rank (linear algebra)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75">
        <w:r>
          <w:rPr>
            <w:rStyle w:val="Hyperlink"/>
          </w:rPr>
          <w:t xml:space="preserve">https://en.wikipedia.org/wiki/Rank_(linear_algebra)</w:t>
        </w:r>
      </w:hyperlink>
    </w:p>
    <w:bookmarkEnd w:id="776"/>
    <w:bookmarkStart w:id="778" w:name="ref-zhou2024vecsp"/>
    <w:p>
      <w:pPr>
        <w:pStyle w:val="Bibliography"/>
      </w:pPr>
      <w:r>
        <w:t xml:space="preserve">[32]</w:t>
      </w:r>
      <w:r>
        <w:t xml:space="preserve"> </w:t>
      </w:r>
      <w:r>
        <w:t xml:space="preserve">	</w:t>
      </w:r>
      <w:r>
        <w:t xml:space="preserve">H. Zhou,</w:t>
      </w:r>
      <w:r>
        <w:t xml:space="preserve"> </w:t>
      </w:r>
      <w:r>
        <w:t xml:space="preserve">“Vector space.”</w:t>
      </w:r>
      <w:r>
        <w:t xml:space="preserve"> </w:t>
      </w:r>
      <w:r>
        <w:t xml:space="preserve">Lecture notes for Biostat 216, Mathematical Methods for Biostatistics, University of California, Los Angeles, 2024. Accessed: Oct. 05, 2026. [Online]. Available:</w:t>
      </w:r>
      <w:r>
        <w:t xml:space="preserve"> </w:t>
      </w:r>
      <w:hyperlink r:id="rId777">
        <w:r>
          <w:rPr>
            <w:rStyle w:val="Hyperlink"/>
          </w:rPr>
          <w:t xml:space="preserve">https://ucla-biostat-216.github.io/2024fall/slides/04-vecsp/04-vecsp.html</w:t>
        </w:r>
      </w:hyperlink>
    </w:p>
    <w:bookmarkEnd w:id="778"/>
    <w:bookmarkStart w:id="780" w:name="ref-wikipedia_linear_subspace"/>
    <w:p>
      <w:pPr>
        <w:pStyle w:val="Bibliography"/>
      </w:pPr>
      <w:r>
        <w:t xml:space="preserve">[33]</w:t>
      </w:r>
      <w:r>
        <w:t xml:space="preserve"> </w:t>
      </w:r>
      <w:r>
        <w:t xml:space="preserve">	</w:t>
      </w:r>
      <w:r>
        <w:t xml:space="preserve">Wikipedia contributors,</w:t>
      </w:r>
      <w:r>
        <w:t xml:space="preserve"> </w:t>
      </w:r>
      <w:r>
        <w:t xml:space="preserve">“Linear subspace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79">
        <w:r>
          <w:rPr>
            <w:rStyle w:val="Hyperlink"/>
          </w:rPr>
          <w:t xml:space="preserve">https://en.wikipedia.org/wiki/Linear_subspace</w:t>
        </w:r>
      </w:hyperlink>
    </w:p>
    <w:bookmarkEnd w:id="780"/>
    <w:bookmarkStart w:id="782" w:name="ref-wikipedia_linear_span"/>
    <w:p>
      <w:pPr>
        <w:pStyle w:val="Bibliography"/>
      </w:pPr>
      <w:r>
        <w:t xml:space="preserve">[34]</w:t>
      </w:r>
      <w:r>
        <w:t xml:space="preserve"> </w:t>
      </w:r>
      <w:r>
        <w:t xml:space="preserve">	</w:t>
      </w:r>
      <w:r>
        <w:t xml:space="preserve">Wikipedia contributors,</w:t>
      </w:r>
      <w:r>
        <w:t xml:space="preserve"> </w:t>
      </w:r>
      <w:r>
        <w:t xml:space="preserve">“Linear span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81">
        <w:r>
          <w:rPr>
            <w:rStyle w:val="Hyperlink"/>
          </w:rPr>
          <w:t xml:space="preserve">https://en.wikipedia.org/wiki/Linear_span</w:t>
        </w:r>
      </w:hyperlink>
    </w:p>
    <w:bookmarkEnd w:id="782"/>
    <w:bookmarkStart w:id="784" w:name="ref-wikipedia_basis_linear_algebra"/>
    <w:p>
      <w:pPr>
        <w:pStyle w:val="Bibliography"/>
      </w:pPr>
      <w:r>
        <w:t xml:space="preserve">[35]</w:t>
      </w:r>
      <w:r>
        <w:t xml:space="preserve"> </w:t>
      </w:r>
      <w:r>
        <w:t xml:space="preserve">	</w:t>
      </w:r>
      <w:r>
        <w:t xml:space="preserve">Wikipedia contributors,</w:t>
      </w:r>
      <w:r>
        <w:t xml:space="preserve"> </w:t>
      </w:r>
      <w:r>
        <w:t xml:space="preserve">“Basis (linear algebra)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83">
        <w:r>
          <w:rPr>
            <w:rStyle w:val="Hyperlink"/>
          </w:rPr>
          <w:t xml:space="preserve">https://en.wikipedia.org/wiki/Basis_(linear_algebra)</w:t>
        </w:r>
      </w:hyperlink>
    </w:p>
    <w:bookmarkEnd w:id="784"/>
    <w:bookmarkStart w:id="786" w:name="ref-wikipedia_coordinate_vector"/>
    <w:p>
      <w:pPr>
        <w:pStyle w:val="Bibliography"/>
      </w:pPr>
      <w:r>
        <w:t xml:space="preserve">[36]</w:t>
      </w:r>
      <w:r>
        <w:t xml:space="preserve"> </w:t>
      </w:r>
      <w:r>
        <w:t xml:space="preserve">	</w:t>
      </w:r>
      <w:r>
        <w:t xml:space="preserve">Wikipedia contributors,</w:t>
      </w:r>
      <w:r>
        <w:t xml:space="preserve"> </w:t>
      </w:r>
      <w:r>
        <w:t xml:space="preserve">“Coordinate vector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85">
        <w:r>
          <w:rPr>
            <w:rStyle w:val="Hyperlink"/>
          </w:rPr>
          <w:t xml:space="preserve">https://en.wikipedia.org/wiki/Coordinate_vector</w:t>
        </w:r>
      </w:hyperlink>
    </w:p>
    <w:bookmarkEnd w:id="786"/>
    <w:bookmarkStart w:id="788" w:name="ref-wikipedia_row_and_column_spaces"/>
    <w:p>
      <w:pPr>
        <w:pStyle w:val="Bibliography"/>
      </w:pPr>
      <w:r>
        <w:t xml:space="preserve">[37]</w:t>
      </w:r>
      <w:r>
        <w:t xml:space="preserve"> </w:t>
      </w:r>
      <w:r>
        <w:t xml:space="preserve">	</w:t>
      </w:r>
      <w:r>
        <w:t xml:space="preserve">Wikipedia contributors,</w:t>
      </w:r>
      <w:r>
        <w:t xml:space="preserve"> </w:t>
      </w:r>
      <w:r>
        <w:t xml:space="preserve">“Row and column spaces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87">
        <w:r>
          <w:rPr>
            <w:rStyle w:val="Hyperlink"/>
          </w:rPr>
          <w:t xml:space="preserve">https://en.wikipedia.org/wiki/Row_and_column_spaces</w:t>
        </w:r>
      </w:hyperlink>
    </w:p>
    <w:bookmarkEnd w:id="788"/>
    <w:bookmarkStart w:id="790" w:name="ref-wikipedia_gram_matrix"/>
    <w:p>
      <w:pPr>
        <w:pStyle w:val="Bibliography"/>
      </w:pPr>
      <w:r>
        <w:t xml:space="preserve">[38]</w:t>
      </w:r>
      <w:r>
        <w:t xml:space="preserve"> </w:t>
      </w:r>
      <w:r>
        <w:t xml:space="preserve">	</w:t>
      </w:r>
      <w:r>
        <w:t xml:space="preserve">Wikipedia contributors,</w:t>
      </w:r>
      <w:r>
        <w:t xml:space="preserve"> </w:t>
      </w:r>
      <w:r>
        <w:t xml:space="preserve">“Gram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89">
        <w:r>
          <w:rPr>
            <w:rStyle w:val="Hyperlink"/>
          </w:rPr>
          <w:t xml:space="preserve">https://en.wikipedia.org/wiki/Gram_matrix</w:t>
        </w:r>
      </w:hyperlink>
    </w:p>
    <w:bookmarkEnd w:id="790"/>
    <w:bookmarkStart w:id="792" w:name="ref-zhou2024rank"/>
    <w:p>
      <w:pPr>
        <w:pStyle w:val="Bibliography"/>
      </w:pPr>
      <w:r>
        <w:t xml:space="preserve">[39]</w:t>
      </w:r>
      <w:r>
        <w:t xml:space="preserve"> </w:t>
      </w:r>
      <w:r>
        <w:t xml:space="preserve">	</w:t>
      </w:r>
      <w:r>
        <w:t xml:space="preserve">H. Zhou,</w:t>
      </w:r>
      <w:r>
        <w:t xml:space="preserve"> </w:t>
      </w:r>
      <w:r>
        <w:t xml:space="preserve">“Rank and nullity.”</w:t>
      </w:r>
      <w:r>
        <w:t xml:space="preserve"> </w:t>
      </w:r>
      <w:r>
        <w:t xml:space="preserve">Lecture notes for Biostat 216, Mathematical Methods for Biostatistics, University of California, Los Angeles, 2024. Accessed: Oct. 05, 2026. [Online]. Available:</w:t>
      </w:r>
      <w:r>
        <w:t xml:space="preserve"> </w:t>
      </w:r>
      <w:hyperlink r:id="rId791">
        <w:r>
          <w:rPr>
            <w:rStyle w:val="Hyperlink"/>
          </w:rPr>
          <w:t xml:space="preserve">https://ucla-biostat-216.github.io/2024fall/slides/05-rank/05-rank.html</w:t>
        </w:r>
      </w:hyperlink>
    </w:p>
    <w:bookmarkEnd w:id="792"/>
    <w:bookmarkStart w:id="794" w:name="ref-wikipedia_rank_nullity_theorem"/>
    <w:p>
      <w:pPr>
        <w:pStyle w:val="Bibliography"/>
      </w:pPr>
      <w:r>
        <w:t xml:space="preserve">[40]</w:t>
      </w:r>
      <w:r>
        <w:t xml:space="preserve"> </w:t>
      </w:r>
      <w:r>
        <w:t xml:space="preserve">	</w:t>
      </w:r>
      <w:r>
        <w:t xml:space="preserve">Wikipedia contributors,</w:t>
      </w:r>
      <w:r>
        <w:t xml:space="preserve"> </w:t>
      </w:r>
      <w:r>
        <w:t xml:space="preserve">“Rank–nullity theorem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93">
        <w:r>
          <w:rPr>
            <w:rStyle w:val="Hyperlink"/>
          </w:rPr>
          <w:t xml:space="preserve">https://en.wikipedia.org/wiki/Rank%E2%80%93nullity_theorem</w:t>
        </w:r>
      </w:hyperlink>
    </w:p>
    <w:bookmarkEnd w:id="794"/>
    <w:bookmarkStart w:id="796" w:name="ref-wikipedia_affine_space"/>
    <w:p>
      <w:pPr>
        <w:pStyle w:val="Bibliography"/>
      </w:pPr>
      <w:r>
        <w:t xml:space="preserve">[41]</w:t>
      </w:r>
      <w:r>
        <w:t xml:space="preserve"> </w:t>
      </w:r>
      <w:r>
        <w:t xml:space="preserve">	</w:t>
      </w:r>
      <w:r>
        <w:t xml:space="preserve">Wikipedia contributors,</w:t>
      </w:r>
      <w:r>
        <w:t xml:space="preserve"> </w:t>
      </w:r>
      <w:r>
        <w:t xml:space="preserve">“Affine space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95">
        <w:r>
          <w:rPr>
            <w:rStyle w:val="Hyperlink"/>
          </w:rPr>
          <w:t xml:space="preserve">https://en.wikipedia.org/wiki/Affine_space</w:t>
        </w:r>
      </w:hyperlink>
    </w:p>
    <w:bookmarkEnd w:id="796"/>
    <w:bookmarkStart w:id="798" w:name="ref-wikipedia_half_space_geometry"/>
    <w:p>
      <w:pPr>
        <w:pStyle w:val="Bibliography"/>
      </w:pPr>
      <w:r>
        <w:t xml:space="preserve">[42]</w:t>
      </w:r>
      <w:r>
        <w:t xml:space="preserve"> </w:t>
      </w:r>
      <w:r>
        <w:t xml:space="preserve">	</w:t>
      </w:r>
      <w:r>
        <w:t xml:space="preserve">Wikipedia contributors,</w:t>
      </w:r>
      <w:r>
        <w:t xml:space="preserve"> </w:t>
      </w:r>
      <w:r>
        <w:t xml:space="preserve">“Half-space (geometry)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97">
        <w:r>
          <w:rPr>
            <w:rStyle w:val="Hyperlink"/>
          </w:rPr>
          <w:t xml:space="preserve">https://en.wikipedia.org/wiki/Half-space_(geometry)</w:t>
        </w:r>
      </w:hyperlink>
    </w:p>
    <w:bookmarkEnd w:id="798"/>
    <w:bookmarkStart w:id="800" w:name="ref-wikipedia_rank_factorization"/>
    <w:p>
      <w:pPr>
        <w:pStyle w:val="Bibliography"/>
      </w:pPr>
      <w:r>
        <w:t xml:space="preserve">[43]</w:t>
      </w:r>
      <w:r>
        <w:t xml:space="preserve"> </w:t>
      </w:r>
      <w:r>
        <w:t xml:space="preserve">	</w:t>
      </w:r>
      <w:r>
        <w:t xml:space="preserve">Wikipedia contributors,</w:t>
      </w:r>
      <w:r>
        <w:t xml:space="preserve"> </w:t>
      </w:r>
      <w:r>
        <w:t xml:space="preserve">“Rank factorization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99">
        <w:r>
          <w:rPr>
            <w:rStyle w:val="Hyperlink"/>
          </w:rPr>
          <w:t xml:space="preserve">https://en.wikipedia.org/wiki/Rank_factorization</w:t>
        </w:r>
      </w:hyperlink>
    </w:p>
    <w:bookmarkEnd w:id="800"/>
    <w:bookmarkStart w:id="802" w:name="ref-zhou2024orthproj"/>
    <w:p>
      <w:pPr>
        <w:pStyle w:val="Bibliography"/>
      </w:pPr>
      <w:r>
        <w:t xml:space="preserve">[44]</w:t>
      </w:r>
      <w:r>
        <w:t xml:space="preserve"> </w:t>
      </w:r>
      <w:r>
        <w:t xml:space="preserve">	</w:t>
      </w:r>
      <w:r>
        <w:t xml:space="preserve">H. Zhou,</w:t>
      </w:r>
      <w:r>
        <w:t xml:space="preserve"> </w:t>
      </w:r>
      <w:r>
        <w:t xml:space="preserve">“Orthogonal projections.”</w:t>
      </w:r>
      <w:r>
        <w:t xml:space="preserve"> </w:t>
      </w:r>
      <w:r>
        <w:t xml:space="preserve">Lecture notes for Biostat 216, Mathematical Methods for Biostatistics, University of California, Los Angeles, 2024. Accessed: Oct. 05, 2026. [Online]. Available:</w:t>
      </w:r>
      <w:r>
        <w:t xml:space="preserve"> </w:t>
      </w:r>
      <w:hyperlink r:id="rId801">
        <w:r>
          <w:rPr>
            <w:rStyle w:val="Hyperlink"/>
          </w:rPr>
          <w:t xml:space="preserve">https://ucla-biostat-216.github.io/2024fall/slides/06-orthproj/06-orthproj.html</w:t>
        </w:r>
      </w:hyperlink>
    </w:p>
    <w:bookmarkEnd w:id="802"/>
    <w:bookmarkStart w:id="804" w:name="ref-wikipedia_direct_sum"/>
    <w:p>
      <w:pPr>
        <w:pStyle w:val="Bibliography"/>
      </w:pPr>
      <w:r>
        <w:t xml:space="preserve">[45]</w:t>
      </w:r>
      <w:r>
        <w:t xml:space="preserve"> </w:t>
      </w:r>
      <w:r>
        <w:t xml:space="preserve">	</w:t>
      </w:r>
      <w:r>
        <w:t xml:space="preserve">Wikipedia contributors,</w:t>
      </w:r>
      <w:r>
        <w:t xml:space="preserve"> </w:t>
      </w:r>
      <w:r>
        <w:t xml:space="preserve">“Direct sum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03">
        <w:r>
          <w:rPr>
            <w:rStyle w:val="Hyperlink"/>
          </w:rPr>
          <w:t xml:space="preserve">https://en.wikipedia.org/wiki/Direct_sum</w:t>
        </w:r>
      </w:hyperlink>
    </w:p>
    <w:bookmarkEnd w:id="804"/>
    <w:bookmarkStart w:id="806" w:name="ref-wikipedia_projection_linear_algebra"/>
    <w:p>
      <w:pPr>
        <w:pStyle w:val="Bibliography"/>
      </w:pPr>
      <w:r>
        <w:t xml:space="preserve">[46]</w:t>
      </w:r>
      <w:r>
        <w:t xml:space="preserve"> </w:t>
      </w:r>
      <w:r>
        <w:t xml:space="preserve">	</w:t>
      </w:r>
      <w:r>
        <w:t xml:space="preserve">Wikipedia contributors,</w:t>
      </w:r>
      <w:r>
        <w:t xml:space="preserve"> </w:t>
      </w:r>
      <w:r>
        <w:t xml:space="preserve">“Projection (linear algebra)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05">
        <w:r>
          <w:rPr>
            <w:rStyle w:val="Hyperlink"/>
          </w:rPr>
          <w:t xml:space="preserve">https://en.wikipedia.org/wiki/Projection_(linear_algebra)</w:t>
        </w:r>
      </w:hyperlink>
    </w:p>
    <w:bookmarkEnd w:id="806"/>
    <w:bookmarkStart w:id="808" w:name="ref-banerjee2014linear"/>
    <w:p>
      <w:pPr>
        <w:pStyle w:val="Bibliography"/>
      </w:pPr>
      <w:r>
        <w:t xml:space="preserve">[47]</w:t>
      </w:r>
      <w:r>
        <w:t xml:space="preserve"> </w:t>
      </w:r>
      <w:r>
        <w:t xml:space="preserve">	</w:t>
      </w:r>
      <w:r>
        <w:t xml:space="preserve">S. Banerjee and A. Roy,</w:t>
      </w:r>
      <w:r>
        <w:t xml:space="preserve"> </w:t>
      </w:r>
      <w:r>
        <w:rPr>
          <w:i/>
          <w:iCs/>
        </w:rPr>
        <w:t xml:space="preserve">Linear algebra and matrix analysis for statistics</w:t>
      </w:r>
      <w:r>
        <w:t xml:space="preserve">, vol. 181. Crc Press Boca Raton, 2014. Available:</w:t>
      </w:r>
      <w:r>
        <w:t xml:space="preserve"> </w:t>
      </w:r>
      <w:hyperlink r:id="rId807">
        <w:r>
          <w:rPr>
            <w:rStyle w:val="Hyperlink"/>
          </w:rPr>
          <w:t xml:space="preserve">https://www.routledge.com/Linear-Algebra-and-Matrix-Analysis-for-Statistics/Banerjee-Roy/p/book/9781420095388</w:t>
        </w:r>
      </w:hyperlink>
    </w:p>
    <w:bookmarkEnd w:id="808"/>
    <w:bookmarkStart w:id="810" w:name="ref-wikipedia_orthogonal_complement"/>
    <w:p>
      <w:pPr>
        <w:pStyle w:val="Bibliography"/>
      </w:pPr>
      <w:r>
        <w:t xml:space="preserve">[48]</w:t>
      </w:r>
      <w:r>
        <w:t xml:space="preserve"> </w:t>
      </w:r>
      <w:r>
        <w:t xml:space="preserve">	</w:t>
      </w:r>
      <w:r>
        <w:t xml:space="preserve">Wikipedia contributors,</w:t>
      </w:r>
      <w:r>
        <w:t xml:space="preserve"> </w:t>
      </w:r>
      <w:r>
        <w:t xml:space="preserve">“Orthogonal complement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09">
        <w:r>
          <w:rPr>
            <w:rStyle w:val="Hyperlink"/>
          </w:rPr>
          <w:t xml:space="preserve">https://en.wikipedia.org/wiki/Orthogonal_complement</w:t>
        </w:r>
      </w:hyperlink>
    </w:p>
    <w:bookmarkEnd w:id="810"/>
    <w:bookmarkStart w:id="812" w:name="X6db1b3a473bb23b810c62bff97828170c502335"/>
    <w:p>
      <w:pPr>
        <w:pStyle w:val="Bibliography"/>
      </w:pPr>
      <w:r>
        <w:t xml:space="preserve">[49]</w:t>
      </w:r>
      <w:r>
        <w:t xml:space="preserve"> </w:t>
      </w:r>
      <w:r>
        <w:t xml:space="preserve">	</w:t>
      </w:r>
      <w:r>
        <w:t xml:space="preserve">Wikipedia contributors,</w:t>
      </w:r>
      <w:r>
        <w:t xml:space="preserve"> </w:t>
      </w:r>
      <w:r>
        <w:t xml:space="preserve">“Fundamental theorem of linear algebra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11">
        <w:r>
          <w:rPr>
            <w:rStyle w:val="Hyperlink"/>
          </w:rPr>
          <w:t xml:space="preserve">https://en.wikipedia.org/wiki/Fundamental_theorem_of_linear_algebra</w:t>
        </w:r>
      </w:hyperlink>
    </w:p>
    <w:bookmarkEnd w:id="812"/>
    <w:bookmarkStart w:id="814" w:name="ref-wikipedia_inner_product_space"/>
    <w:p>
      <w:pPr>
        <w:pStyle w:val="Bibliography"/>
      </w:pPr>
      <w:r>
        <w:t xml:space="preserve">[50]</w:t>
      </w:r>
      <w:r>
        <w:t xml:space="preserve"> </w:t>
      </w:r>
      <w:r>
        <w:t xml:space="preserve">	</w:t>
      </w:r>
      <w:r>
        <w:t xml:space="preserve">Wikipedia contributors,</w:t>
      </w:r>
      <w:r>
        <w:t xml:space="preserve"> </w:t>
      </w:r>
      <w:r>
        <w:t xml:space="preserve">“Inner product space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13">
        <w:r>
          <w:rPr>
            <w:rStyle w:val="Hyperlink"/>
          </w:rPr>
          <w:t xml:space="preserve">https://en.wikipedia.org/wiki/Inner_product_space</w:t>
        </w:r>
      </w:hyperlink>
    </w:p>
    <w:bookmarkEnd w:id="814"/>
    <w:bookmarkStart w:id="816" w:name="ref-axler2024linear"/>
    <w:p>
      <w:pPr>
        <w:pStyle w:val="Bibliography"/>
      </w:pPr>
      <w:r>
        <w:t xml:space="preserve">[51]</w:t>
      </w:r>
      <w:r>
        <w:t xml:space="preserve"> </w:t>
      </w:r>
      <w:r>
        <w:t xml:space="preserve">	</w:t>
      </w:r>
      <w:r>
        <w:t xml:space="preserve">S. Axler,</w:t>
      </w:r>
      <w:r>
        <w:t xml:space="preserve"> </w:t>
      </w:r>
      <w:r>
        <w:rPr>
          <w:i/>
          <w:iCs/>
        </w:rPr>
        <w:t xml:space="preserve">Linear algebra done right</w:t>
      </w:r>
      <w:r>
        <w:t xml:space="preserve">, 4th ed. in Undergraduate texts in mathematics. Springer, 2024. doi:</w:t>
      </w:r>
      <w:r>
        <w:t xml:space="preserve"> </w:t>
      </w:r>
      <w:hyperlink r:id="rId815">
        <w:r>
          <w:rPr>
            <w:rStyle w:val="Hyperlink"/>
          </w:rPr>
          <w:t xml:space="preserve">10.1007/978-3-031-41026-0</w:t>
        </w:r>
      </w:hyperlink>
      <w:r>
        <w:t xml:space="preserve">.</w:t>
      </w:r>
    </w:p>
    <w:bookmarkEnd w:id="816"/>
    <w:bookmarkStart w:id="818" w:name="ref-zhou2024vector"/>
    <w:p>
      <w:pPr>
        <w:pStyle w:val="Bibliography"/>
      </w:pPr>
      <w:r>
        <w:t xml:space="preserve">[52]</w:t>
      </w:r>
      <w:r>
        <w:t xml:space="preserve"> </w:t>
      </w:r>
      <w:r>
        <w:t xml:space="preserve">	</w:t>
      </w:r>
      <w:r>
        <w:t xml:space="preserve">H. Zhou,</w:t>
      </w:r>
      <w:r>
        <w:t xml:space="preserve"> </w:t>
      </w:r>
      <w:r>
        <w:t xml:space="preserve">“Vectors.”</w:t>
      </w:r>
      <w:r>
        <w:t xml:space="preserve"> </w:t>
      </w:r>
      <w:r>
        <w:t xml:space="preserve">Lecture notes for Biostat 216, Mathematical Methods for Biostatistics, University of California, Los Angeles, 2024. Accessed: Oct. 05, 2026. [Online]. Available:</w:t>
      </w:r>
      <w:r>
        <w:t xml:space="preserve"> </w:t>
      </w:r>
      <w:hyperlink r:id="rId817">
        <w:r>
          <w:rPr>
            <w:rStyle w:val="Hyperlink"/>
          </w:rPr>
          <w:t xml:space="preserve">https://ucla-biostat-216.github.io/2024fall/slides/02-vector/02-vector.html</w:t>
        </w:r>
      </w:hyperlink>
    </w:p>
    <w:bookmarkEnd w:id="818"/>
    <w:bookmarkStart w:id="820" w:name="ref-wikipedia_pythagorean_theorem"/>
    <w:p>
      <w:pPr>
        <w:pStyle w:val="Bibliography"/>
      </w:pPr>
      <w:r>
        <w:t xml:space="preserve">[53]</w:t>
      </w:r>
      <w:r>
        <w:t xml:space="preserve"> </w:t>
      </w:r>
      <w:r>
        <w:t xml:space="preserve">	</w:t>
      </w:r>
      <w:r>
        <w:t xml:space="preserve">Wikipedia contributors,</w:t>
      </w:r>
      <w:r>
        <w:t xml:space="preserve"> </w:t>
      </w:r>
      <w:r>
        <w:t xml:space="preserve">“Pythagorean theorem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19">
        <w:r>
          <w:rPr>
            <w:rStyle w:val="Hyperlink"/>
          </w:rPr>
          <w:t xml:space="preserve">https://en.wikipedia.org/wiki/Pythagorean_theorem</w:t>
        </w:r>
      </w:hyperlink>
    </w:p>
    <w:bookmarkEnd w:id="820"/>
    <w:bookmarkStart w:id="822" w:name="ref-wikipedia_cauchy_schwarz_inequality"/>
    <w:p>
      <w:pPr>
        <w:pStyle w:val="Bibliography"/>
      </w:pPr>
      <w:r>
        <w:t xml:space="preserve">[54]</w:t>
      </w:r>
      <w:r>
        <w:t xml:space="preserve"> </w:t>
      </w:r>
      <w:r>
        <w:t xml:space="preserve">	</w:t>
      </w:r>
      <w:r>
        <w:t xml:space="preserve">Wikipedia contributors,</w:t>
      </w:r>
      <w:r>
        <w:t xml:space="preserve"> </w:t>
      </w:r>
      <w:r>
        <w:t xml:space="preserve">“Cauchy–schwarz inequality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21">
        <w:r>
          <w:rPr>
            <w:rStyle w:val="Hyperlink"/>
          </w:rPr>
          <w:t xml:space="preserve">https://en.wikipedia.org/wiki/Cauchy%E2%80%93Schwarz_inequality</w:t>
        </w:r>
      </w:hyperlink>
    </w:p>
    <w:bookmarkEnd w:id="822"/>
    <w:bookmarkStart w:id="824" w:name="ref-wikipedia_norm_mathematics"/>
    <w:p>
      <w:pPr>
        <w:pStyle w:val="Bibliography"/>
      </w:pPr>
      <w:r>
        <w:t xml:space="preserve">[55]</w:t>
      </w:r>
      <w:r>
        <w:t xml:space="preserve"> </w:t>
      </w:r>
      <w:r>
        <w:t xml:space="preserve">	</w:t>
      </w:r>
      <w:r>
        <w:t xml:space="preserve">Wikipedia contributors,</w:t>
      </w:r>
      <w:r>
        <w:t xml:space="preserve"> </w:t>
      </w:r>
      <w:r>
        <w:t xml:space="preserve">“Norm (mathematics)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23">
        <w:r>
          <w:rPr>
            <w:rStyle w:val="Hyperlink"/>
          </w:rPr>
          <w:t xml:space="preserve">https://en.wikipedia.org/wiki/Norm_(mathematics)</w:t>
        </w:r>
      </w:hyperlink>
    </w:p>
    <w:bookmarkEnd w:id="824"/>
    <w:bookmarkStart w:id="826" w:name="ref-wikipedia_triangle_inequality"/>
    <w:p>
      <w:pPr>
        <w:pStyle w:val="Bibliography"/>
      </w:pPr>
      <w:r>
        <w:t xml:space="preserve">[56]</w:t>
      </w:r>
      <w:r>
        <w:t xml:space="preserve"> </w:t>
      </w:r>
      <w:r>
        <w:t xml:space="preserve">	</w:t>
      </w:r>
      <w:r>
        <w:t xml:space="preserve">Wikipedia contributors,</w:t>
      </w:r>
      <w:r>
        <w:t xml:space="preserve"> </w:t>
      </w:r>
      <w:r>
        <w:t xml:space="preserve">“Triangle inequality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25">
        <w:r>
          <w:rPr>
            <w:rStyle w:val="Hyperlink"/>
          </w:rPr>
          <w:t xml:space="preserve">https://en.wikipedia.org/wiki/Triangle_inequality</w:t>
        </w:r>
      </w:hyperlink>
    </w:p>
    <w:bookmarkEnd w:id="826"/>
    <w:bookmarkStart w:id="828" w:name="ref-wikipedia_lp_space"/>
    <w:p>
      <w:pPr>
        <w:pStyle w:val="Bibliography"/>
      </w:pPr>
      <w:r>
        <w:t xml:space="preserve">[57]</w:t>
      </w:r>
      <w:r>
        <w:t xml:space="preserve"> </w:t>
      </w:r>
      <w:r>
        <w:t xml:space="preserve">	</w:t>
      </w:r>
      <w:r>
        <w:t xml:space="preserve">Wikipedia contributors,</w:t>
      </w:r>
      <w:r>
        <w:t xml:space="preserve"> </w:t>
      </w:r>
      <w:r>
        <w:t xml:space="preserve">“Lp space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27">
        <w:r>
          <w:rPr>
            <w:rStyle w:val="Hyperlink"/>
          </w:rPr>
          <w:t xml:space="preserve">https://en.wikipedia.org/wiki/Lp_space</w:t>
        </w:r>
      </w:hyperlink>
    </w:p>
    <w:bookmarkEnd w:id="828"/>
    <w:bookmarkStart w:id="830" w:name="ref-wikipedia_uniform_norm"/>
    <w:p>
      <w:pPr>
        <w:pStyle w:val="Bibliography"/>
      </w:pPr>
      <w:r>
        <w:t xml:space="preserve">[58]</w:t>
      </w:r>
      <w:r>
        <w:t xml:space="preserve"> </w:t>
      </w:r>
      <w:r>
        <w:t xml:space="preserve">	</w:t>
      </w:r>
      <w:r>
        <w:t xml:space="preserve">Wikipedia contributors,</w:t>
      </w:r>
      <w:r>
        <w:t xml:space="preserve"> </w:t>
      </w:r>
      <w:r>
        <w:t xml:space="preserve">“Uniform norm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29">
        <w:r>
          <w:rPr>
            <w:rStyle w:val="Hyperlink"/>
          </w:rPr>
          <w:t xml:space="preserve">https://en.wikipedia.org/wiki/Uniform_norm</w:t>
        </w:r>
      </w:hyperlink>
    </w:p>
    <w:bookmarkEnd w:id="830"/>
    <w:bookmarkStart w:id="832" w:name="ref-wikipedia_cosine_similarity"/>
    <w:p>
      <w:pPr>
        <w:pStyle w:val="Bibliography"/>
      </w:pPr>
      <w:r>
        <w:t xml:space="preserve">[59]</w:t>
      </w:r>
      <w:r>
        <w:t xml:space="preserve"> </w:t>
      </w:r>
      <w:r>
        <w:t xml:space="preserve">	</w:t>
      </w:r>
      <w:r>
        <w:t xml:space="preserve">Wikipedia contributors,</w:t>
      </w:r>
      <w:r>
        <w:t xml:space="preserve"> </w:t>
      </w:r>
      <w:r>
        <w:t xml:space="preserve">“Cosine similarity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31">
        <w:r>
          <w:rPr>
            <w:rStyle w:val="Hyperlink"/>
          </w:rPr>
          <w:t xml:space="preserve">https://en.wikipedia.org/wiki/Cosine_similarity</w:t>
        </w:r>
      </w:hyperlink>
    </w:p>
    <w:bookmarkEnd w:id="832"/>
    <w:bookmarkStart w:id="834" w:name="ref-wikipedia_orthonormal_basis"/>
    <w:p>
      <w:pPr>
        <w:pStyle w:val="Bibliography"/>
      </w:pPr>
      <w:r>
        <w:t xml:space="preserve">[60]</w:t>
      </w:r>
      <w:r>
        <w:t xml:space="preserve"> </w:t>
      </w:r>
      <w:r>
        <w:t xml:space="preserve">	</w:t>
      </w:r>
      <w:r>
        <w:t xml:space="preserve">Wikipedia contributors,</w:t>
      </w:r>
      <w:r>
        <w:t xml:space="preserve"> </w:t>
      </w:r>
      <w:r>
        <w:t xml:space="preserve">“Orthonormal basis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33">
        <w:r>
          <w:rPr>
            <w:rStyle w:val="Hyperlink"/>
          </w:rPr>
          <w:t xml:space="preserve">https://en.wikipedia.org/wiki/Orthonormal_basis</w:t>
        </w:r>
      </w:hyperlink>
    </w:p>
    <w:bookmarkEnd w:id="834"/>
    <w:bookmarkStart w:id="836" w:name="ref-wikipedia_gram_schmidt_process"/>
    <w:p>
      <w:pPr>
        <w:pStyle w:val="Bibliography"/>
      </w:pPr>
      <w:r>
        <w:t xml:space="preserve">[61]</w:t>
      </w:r>
      <w:r>
        <w:t xml:space="preserve"> </w:t>
      </w:r>
      <w:r>
        <w:t xml:space="preserve">	</w:t>
      </w:r>
      <w:r>
        <w:t xml:space="preserve">Wikipedia contributors,</w:t>
      </w:r>
      <w:r>
        <w:t xml:space="preserve"> </w:t>
      </w:r>
      <w:r>
        <w:t xml:space="preserve">“Gram–schmidt process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35">
        <w:r>
          <w:rPr>
            <w:rStyle w:val="Hyperlink"/>
          </w:rPr>
          <w:t xml:space="preserve">https://en.wikipedia.org/wiki/Gram%E2%80%93Schmidt_process</w:t>
        </w:r>
      </w:hyperlink>
    </w:p>
    <w:bookmarkEnd w:id="836"/>
    <w:bookmarkStart w:id="838" w:name="ref-wikipedia_outer_product"/>
    <w:p>
      <w:pPr>
        <w:pStyle w:val="Bibliography"/>
      </w:pPr>
      <w:r>
        <w:t xml:space="preserve">[62]</w:t>
      </w:r>
      <w:r>
        <w:t xml:space="preserve"> </w:t>
      </w:r>
      <w:r>
        <w:t xml:space="preserve">	</w:t>
      </w:r>
      <w:r>
        <w:t xml:space="preserve">Wikipedia contributors,</w:t>
      </w:r>
      <w:r>
        <w:t xml:space="preserve"> </w:t>
      </w:r>
      <w:r>
        <w:t xml:space="preserve">“Outer product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37">
        <w:r>
          <w:rPr>
            <w:rStyle w:val="Hyperlink"/>
          </w:rPr>
          <w:t xml:space="preserve">https://en.wikipedia.org/wiki/Outer_product</w:t>
        </w:r>
      </w:hyperlink>
    </w:p>
    <w:bookmarkEnd w:id="838"/>
    <w:bookmarkStart w:id="840" w:name="ref-wikipedia_symmetric_matrix"/>
    <w:p>
      <w:pPr>
        <w:pStyle w:val="Bibliography"/>
      </w:pPr>
      <w:r>
        <w:t xml:space="preserve">[63]</w:t>
      </w:r>
      <w:r>
        <w:t xml:space="preserve"> </w:t>
      </w:r>
      <w:r>
        <w:t xml:space="preserve">	</w:t>
      </w:r>
      <w:r>
        <w:t xml:space="preserve">Wikipedia contributors,</w:t>
      </w:r>
      <w:r>
        <w:t xml:space="preserve"> </w:t>
      </w:r>
      <w:r>
        <w:t xml:space="preserve">“Symmetric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39">
        <w:r>
          <w:rPr>
            <w:rStyle w:val="Hyperlink"/>
          </w:rPr>
          <w:t xml:space="preserve">https://en.wikipedia.org/wiki/Symmetric_matrix</w:t>
        </w:r>
      </w:hyperlink>
    </w:p>
    <w:bookmarkEnd w:id="840"/>
    <w:bookmarkStart w:id="842" w:name="ref-wikipedia_diagonal_matrix"/>
    <w:p>
      <w:pPr>
        <w:pStyle w:val="Bibliography"/>
      </w:pPr>
      <w:r>
        <w:t xml:space="preserve">[64]</w:t>
      </w:r>
      <w:r>
        <w:t xml:space="preserve"> </w:t>
      </w:r>
      <w:r>
        <w:t xml:space="preserve">	</w:t>
      </w:r>
      <w:r>
        <w:t xml:space="preserve">Wikipedia contributors,</w:t>
      </w:r>
      <w:r>
        <w:t xml:space="preserve"> </w:t>
      </w:r>
      <w:r>
        <w:t xml:space="preserve">“Diagonal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41">
        <w:r>
          <w:rPr>
            <w:rStyle w:val="Hyperlink"/>
          </w:rPr>
          <w:t xml:space="preserve">https://en.wikipedia.org/wiki/Diagonal_matrix</w:t>
        </w:r>
      </w:hyperlink>
    </w:p>
    <w:bookmarkEnd w:id="842"/>
    <w:bookmarkStart w:id="844" w:name="ref-wikipedia_invertible_matrix"/>
    <w:p>
      <w:pPr>
        <w:pStyle w:val="Bibliography"/>
      </w:pPr>
      <w:r>
        <w:t xml:space="preserve">[65]</w:t>
      </w:r>
      <w:r>
        <w:t xml:space="preserve"> </w:t>
      </w:r>
      <w:r>
        <w:t xml:space="preserve">	</w:t>
      </w:r>
      <w:r>
        <w:t xml:space="preserve">Wikipedia contributors,</w:t>
      </w:r>
      <w:r>
        <w:t xml:space="preserve"> </w:t>
      </w:r>
      <w:r>
        <w:t xml:space="preserve">“Invertible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43">
        <w:r>
          <w:rPr>
            <w:rStyle w:val="Hyperlink"/>
          </w:rPr>
          <w:t xml:space="preserve">https://en.wikipedia.org/wiki/Invertible_matrix</w:t>
        </w:r>
      </w:hyperlink>
    </w:p>
    <w:bookmarkEnd w:id="844"/>
    <w:bookmarkStart w:id="846" w:name="ref-wikipedia_idempotent_matrix"/>
    <w:p>
      <w:pPr>
        <w:pStyle w:val="Bibliography"/>
      </w:pPr>
      <w:r>
        <w:t xml:space="preserve">[66]</w:t>
      </w:r>
      <w:r>
        <w:t xml:space="preserve"> </w:t>
      </w:r>
      <w:r>
        <w:t xml:space="preserve">	</w:t>
      </w:r>
      <w:r>
        <w:t xml:space="preserve">Wikipedia contributors,</w:t>
      </w:r>
      <w:r>
        <w:t xml:space="preserve"> </w:t>
      </w:r>
      <w:r>
        <w:t xml:space="preserve">“Idempotent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45">
        <w:r>
          <w:rPr>
            <w:rStyle w:val="Hyperlink"/>
          </w:rPr>
          <w:t xml:space="preserve">https://en.wikipedia.org/wiki/Idempotent_matrix</w:t>
        </w:r>
      </w:hyperlink>
    </w:p>
    <w:bookmarkEnd w:id="846"/>
    <w:bookmarkStart w:id="848" w:name="ref-wikipedia_orthogonal_matrix"/>
    <w:p>
      <w:pPr>
        <w:pStyle w:val="Bibliography"/>
      </w:pPr>
      <w:r>
        <w:t xml:space="preserve">[67]</w:t>
      </w:r>
      <w:r>
        <w:t xml:space="preserve"> </w:t>
      </w:r>
      <w:r>
        <w:t xml:space="preserve">	</w:t>
      </w:r>
      <w:r>
        <w:t xml:space="preserve">Wikipedia contributors,</w:t>
      </w:r>
      <w:r>
        <w:t xml:space="preserve"> </w:t>
      </w:r>
      <w:r>
        <w:t xml:space="preserve">“Orthogonal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47">
        <w:r>
          <w:rPr>
            <w:rStyle w:val="Hyperlink"/>
          </w:rPr>
          <w:t xml:space="preserve">https://en.wikipedia.org/wiki/Orthogonal_matrix</w:t>
        </w:r>
      </w:hyperlink>
    </w:p>
    <w:bookmarkEnd w:id="848"/>
    <w:bookmarkStart w:id="850" w:name="ref-wikipedia_quadratic_form"/>
    <w:p>
      <w:pPr>
        <w:pStyle w:val="Bibliography"/>
      </w:pPr>
      <w:r>
        <w:t xml:space="preserve">[68]</w:t>
      </w:r>
      <w:r>
        <w:t xml:space="preserve"> </w:t>
      </w:r>
      <w:r>
        <w:t xml:space="preserve">	</w:t>
      </w:r>
      <w:r>
        <w:t xml:space="preserve">Wikipedia contributors,</w:t>
      </w:r>
      <w:r>
        <w:t xml:space="preserve"> </w:t>
      </w:r>
      <w:r>
        <w:t xml:space="preserve">“Quadratic form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49">
        <w:r>
          <w:rPr>
            <w:rStyle w:val="Hyperlink"/>
          </w:rPr>
          <w:t xml:space="preserve">https://en.wikipedia.org/wiki/Quadratic_form</w:t>
        </w:r>
      </w:hyperlink>
    </w:p>
    <w:bookmarkEnd w:id="850"/>
    <w:bookmarkStart w:id="852" w:name="ref-wikipedia_trace_linear_algebra"/>
    <w:p>
      <w:pPr>
        <w:pStyle w:val="Bibliography"/>
      </w:pPr>
      <w:r>
        <w:t xml:space="preserve">[69]</w:t>
      </w:r>
      <w:r>
        <w:t xml:space="preserve"> </w:t>
      </w:r>
      <w:r>
        <w:t xml:space="preserve">	</w:t>
      </w:r>
      <w:r>
        <w:t xml:space="preserve">Wikipedia contributors,</w:t>
      </w:r>
      <w:r>
        <w:t xml:space="preserve"> </w:t>
      </w:r>
      <w:r>
        <w:t xml:space="preserve">“Trace (linear algebra)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51">
        <w:r>
          <w:rPr>
            <w:rStyle w:val="Hyperlink"/>
          </w:rPr>
          <w:t xml:space="preserve">https://en.wikipedia.org/wiki/Trace_(linear_algebra)</w:t>
        </w:r>
      </w:hyperlink>
    </w:p>
    <w:bookmarkEnd w:id="852"/>
    <w:bookmarkStart w:id="854" w:name="ref-wikipedia_frobenius_norm"/>
    <w:p>
      <w:pPr>
        <w:pStyle w:val="Bibliography"/>
      </w:pPr>
      <w:r>
        <w:t xml:space="preserve">[70]</w:t>
      </w:r>
      <w:r>
        <w:t xml:space="preserve"> </w:t>
      </w:r>
      <w:r>
        <w:t xml:space="preserve">	</w:t>
      </w:r>
      <w:r>
        <w:t xml:space="preserve">Wikipedia contributors,</w:t>
      </w:r>
      <w:r>
        <w:t xml:space="preserve"> </w:t>
      </w:r>
      <w:r>
        <w:t xml:space="preserve">“Frobenius norm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53">
        <w:r>
          <w:rPr>
            <w:rStyle w:val="Hyperlink"/>
          </w:rPr>
          <w:t xml:space="preserve">https://en.wikipedia.org/wiki/Frobenius_norm</w:t>
        </w:r>
      </w:hyperlink>
    </w:p>
    <w:bookmarkEnd w:id="854"/>
    <w:bookmarkStart w:id="856" w:name="Xb43b527953f0eee3a44673cae4da74733136085"/>
    <w:p>
      <w:pPr>
        <w:pStyle w:val="Bibliography"/>
      </w:pPr>
      <w:r>
        <w:t xml:space="preserve">[71]</w:t>
      </w:r>
      <w:r>
        <w:t xml:space="preserve"> </w:t>
      </w:r>
      <w:r>
        <w:t xml:space="preserve">	</w:t>
      </w:r>
      <w:r>
        <w:t xml:space="preserve">Wikipedia contributors,</w:t>
      </w:r>
      <w:r>
        <w:t xml:space="preserve"> </w:t>
      </w:r>
      <w:r>
        <w:t xml:space="preserve">“Eigendecomposition of a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55">
        <w:r>
          <w:rPr>
            <w:rStyle w:val="Hyperlink"/>
          </w:rPr>
          <w:t xml:space="preserve">https://en.wikipedia.org/wiki/Eigendecomposition_of_a_matrix</w:t>
        </w:r>
      </w:hyperlink>
    </w:p>
    <w:bookmarkEnd w:id="856"/>
    <w:bookmarkStart w:id="858" w:name="X3fcaea5f0d39c316e8eba753e3f1acffa30cc5e"/>
    <w:p>
      <w:pPr>
        <w:pStyle w:val="Bibliography"/>
      </w:pPr>
      <w:r>
        <w:t xml:space="preserve">[72]</w:t>
      </w:r>
      <w:r>
        <w:t xml:space="preserve"> </w:t>
      </w:r>
      <w:r>
        <w:t xml:space="preserve">	</w:t>
      </w:r>
      <w:r>
        <w:t xml:space="preserve">Wikipedia contributors,</w:t>
      </w:r>
      <w:r>
        <w:t xml:space="preserve"> </w:t>
      </w:r>
      <w:r>
        <w:t xml:space="preserve">“Singular value decomposition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57">
        <w:r>
          <w:rPr>
            <w:rStyle w:val="Hyperlink"/>
          </w:rPr>
          <w:t xml:space="preserve">https://en.wikipedia.org/wiki/Singular_value_decomposition</w:t>
        </w:r>
      </w:hyperlink>
    </w:p>
    <w:bookmarkEnd w:id="858"/>
    <w:bookmarkStart w:id="860" w:name="ref-wikipedia_definite_matrix"/>
    <w:p>
      <w:pPr>
        <w:pStyle w:val="Bibliography"/>
      </w:pPr>
      <w:r>
        <w:t xml:space="preserve">[73]</w:t>
      </w:r>
      <w:r>
        <w:t xml:space="preserve"> </w:t>
      </w:r>
      <w:r>
        <w:t xml:space="preserve">	</w:t>
      </w:r>
      <w:r>
        <w:t xml:space="preserve">Wikipedia contributors,</w:t>
      </w:r>
      <w:r>
        <w:t xml:space="preserve"> </w:t>
      </w:r>
      <w:r>
        <w:t xml:space="preserve">“Definite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59">
        <w:r>
          <w:rPr>
            <w:rStyle w:val="Hyperlink"/>
          </w:rPr>
          <w:t xml:space="preserve">https://en.wikipedia.org/wiki/Definite_matrix</w:t>
        </w:r>
      </w:hyperlink>
    </w:p>
    <w:bookmarkEnd w:id="860"/>
    <w:bookmarkStart w:id="862" w:name="ref-wikipedia_paraboloid"/>
    <w:p>
      <w:pPr>
        <w:pStyle w:val="Bibliography"/>
      </w:pPr>
      <w:r>
        <w:t xml:space="preserve">[74]</w:t>
      </w:r>
      <w:r>
        <w:t xml:space="preserve"> </w:t>
      </w:r>
      <w:r>
        <w:t xml:space="preserve">	</w:t>
      </w:r>
      <w:r>
        <w:t xml:space="preserve">Wikipedia contributors,</w:t>
      </w:r>
      <w:r>
        <w:t xml:space="preserve"> </w:t>
      </w:r>
      <w:r>
        <w:t xml:space="preserve">“Paraboloid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61">
        <w:r>
          <w:rPr>
            <w:rStyle w:val="Hyperlink"/>
          </w:rPr>
          <w:t xml:space="preserve">https://en.wikipedia.org/wiki/Paraboloid</w:t>
        </w:r>
      </w:hyperlink>
    </w:p>
    <w:bookmarkEnd w:id="862"/>
    <w:bookmarkStart w:id="864" w:name="ref-wikipedia_determinant"/>
    <w:p>
      <w:pPr>
        <w:pStyle w:val="Bibliography"/>
      </w:pPr>
      <w:r>
        <w:t xml:space="preserve">[75]</w:t>
      </w:r>
      <w:r>
        <w:t xml:space="preserve"> </w:t>
      </w:r>
      <w:r>
        <w:t xml:space="preserve">	</w:t>
      </w:r>
      <w:r>
        <w:t xml:space="preserve">Wikipedia contributors,</w:t>
      </w:r>
      <w:r>
        <w:t xml:space="preserve"> </w:t>
      </w:r>
      <w:r>
        <w:t xml:space="preserve">“Determinant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63">
        <w:r>
          <w:rPr>
            <w:rStyle w:val="Hyperlink"/>
          </w:rPr>
          <w:t xml:space="preserve">https://en.wikipedia.org/wiki/Determinant</w:t>
        </w:r>
      </w:hyperlink>
    </w:p>
    <w:bookmarkEnd w:id="864"/>
    <w:bookmarkStart w:id="866" w:name="ref-wikipedia_design_matrix"/>
    <w:p>
      <w:pPr>
        <w:pStyle w:val="Bibliography"/>
      </w:pPr>
      <w:r>
        <w:t xml:space="preserve">[76]</w:t>
      </w:r>
      <w:r>
        <w:t xml:space="preserve"> </w:t>
      </w:r>
      <w:r>
        <w:t xml:space="preserve">	</w:t>
      </w:r>
      <w:r>
        <w:t xml:space="preserve">Wikipedia contributors,</w:t>
      </w:r>
      <w:r>
        <w:t xml:space="preserve"> </w:t>
      </w:r>
      <w:r>
        <w:t xml:space="preserve">“Design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65">
        <w:r>
          <w:rPr>
            <w:rStyle w:val="Hyperlink"/>
          </w:rPr>
          <w:t xml:space="preserve">https://en.wikipedia.org/wiki/Design_matrix</w:t>
        </w:r>
      </w:hyperlink>
    </w:p>
    <w:bookmarkEnd w:id="866"/>
    <w:bookmarkStart w:id="868" w:name="ref-wikipedia_projection_matrix"/>
    <w:p>
      <w:pPr>
        <w:pStyle w:val="Bibliography"/>
      </w:pPr>
      <w:r>
        <w:t xml:space="preserve">[77]</w:t>
      </w:r>
      <w:r>
        <w:t xml:space="preserve"> </w:t>
      </w:r>
      <w:r>
        <w:t xml:space="preserve">	</w:t>
      </w:r>
      <w:r>
        <w:t xml:space="preserve">Wikipedia contributors,</w:t>
      </w:r>
      <w:r>
        <w:t xml:space="preserve"> </w:t>
      </w:r>
      <w:r>
        <w:t xml:space="preserve">“Projection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67">
        <w:r>
          <w:rPr>
            <w:rStyle w:val="Hyperlink"/>
          </w:rPr>
          <w:t xml:space="preserve">https://en.wikipedia.org/wiki/Projection_matrix</w:t>
        </w:r>
      </w:hyperlink>
    </w:p>
    <w:bookmarkEnd w:id="868"/>
    <w:bookmarkStart w:id="870" w:name="ref-zhou2024matinv"/>
    <w:p>
      <w:pPr>
        <w:pStyle w:val="Bibliography"/>
      </w:pPr>
      <w:r>
        <w:t xml:space="preserve">[78]</w:t>
      </w:r>
      <w:r>
        <w:t xml:space="preserve"> </w:t>
      </w:r>
      <w:r>
        <w:t xml:space="preserve">	</w:t>
      </w:r>
      <w:r>
        <w:t xml:space="preserve">H. Zhou,</w:t>
      </w:r>
      <w:r>
        <w:t xml:space="preserve"> </w:t>
      </w:r>
      <w:r>
        <w:t xml:space="preserve">“Linear equations and matrix inverses.”</w:t>
      </w:r>
      <w:r>
        <w:t xml:space="preserve"> </w:t>
      </w:r>
      <w:r>
        <w:t xml:space="preserve">Lecture notes for Biostat 216, Mathematical Methods for Biostatistics, University of California, Los Angeles, 2024. Accessed: Oct. 05, 2026. [Online]. Available:</w:t>
      </w:r>
      <w:r>
        <w:t xml:space="preserve"> </w:t>
      </w:r>
      <w:hyperlink r:id="rId869">
        <w:r>
          <w:rPr>
            <w:rStyle w:val="Hyperlink"/>
          </w:rPr>
          <w:t xml:space="preserve">https://ucla-biostat-216.github.io/2024fall/slides/07-matinv/07-matinv.html</w:t>
        </w:r>
      </w:hyperlink>
    </w:p>
    <w:bookmarkEnd w:id="870"/>
    <w:bookmarkStart w:id="872" w:name="ref-wikipedia_generalized_inverse"/>
    <w:p>
      <w:pPr>
        <w:pStyle w:val="Bibliography"/>
      </w:pPr>
      <w:r>
        <w:t xml:space="preserve">[79]</w:t>
      </w:r>
      <w:r>
        <w:t xml:space="preserve"> </w:t>
      </w:r>
      <w:r>
        <w:t xml:space="preserve">	</w:t>
      </w:r>
      <w:r>
        <w:t xml:space="preserve">Wikipedia contributors,</w:t>
      </w:r>
      <w:r>
        <w:t xml:space="preserve"> </w:t>
      </w:r>
      <w:r>
        <w:t xml:space="preserve">“Generalized inverse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71">
        <w:r>
          <w:rPr>
            <w:rStyle w:val="Hyperlink"/>
          </w:rPr>
          <w:t xml:space="preserve">https://en.wikipedia.org/wiki/Generalized_inverse</w:t>
        </w:r>
      </w:hyperlink>
    </w:p>
    <w:bookmarkEnd w:id="872"/>
    <w:bookmarkStart w:id="874" w:name="ref-wikipedia_moore_penrose_inverse"/>
    <w:p>
      <w:pPr>
        <w:pStyle w:val="Bibliography"/>
      </w:pPr>
      <w:r>
        <w:t xml:space="preserve">[80]</w:t>
      </w:r>
      <w:r>
        <w:t xml:space="preserve"> </w:t>
      </w:r>
      <w:r>
        <w:t xml:space="preserve">	</w:t>
      </w:r>
      <w:r>
        <w:t xml:space="preserve">Wikipedia contributors,</w:t>
      </w:r>
      <w:r>
        <w:t xml:space="preserve"> </w:t>
      </w:r>
      <w:r>
        <w:t xml:space="preserve">“Moore–penrose inverse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73">
        <w:r>
          <w:rPr>
            <w:rStyle w:val="Hyperlink"/>
          </w:rPr>
          <w:t xml:space="preserve">https://en.wikipedia.org/wiki/Moore%E2%80%93Penrose_inverse</w:t>
        </w:r>
      </w:hyperlink>
    </w:p>
    <w:bookmarkEnd w:id="874"/>
    <w:bookmarkStart w:id="876" w:name="X97fe57415e7e267285131d5509dc48aaa6368b8"/>
    <w:p>
      <w:pPr>
        <w:pStyle w:val="Bibliography"/>
      </w:pPr>
      <w:r>
        <w:t xml:space="preserve">[81]</w:t>
      </w:r>
      <w:r>
        <w:t xml:space="preserve"> </w:t>
      </w:r>
      <w:r>
        <w:t xml:space="preserve">	</w:t>
      </w:r>
      <w:r>
        <w:t xml:space="preserve">Wikipedia contributors,</w:t>
      </w:r>
      <w:r>
        <w:t xml:space="preserve"> </w:t>
      </w:r>
      <w:r>
        <w:t xml:space="preserve">“Consistent and inconsistent equations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75">
        <w:r>
          <w:rPr>
            <w:rStyle w:val="Hyperlink"/>
          </w:rPr>
          <w:t xml:space="preserve">https://en.wikipedia.org/wiki/Consistent_and_inconsistent_equations</w:t>
        </w:r>
      </w:hyperlink>
    </w:p>
    <w:bookmarkEnd w:id="876"/>
    <w:bookmarkStart w:id="878" w:name="ref-zhou2024ls"/>
    <w:p>
      <w:pPr>
        <w:pStyle w:val="Bibliography"/>
      </w:pPr>
      <w:r>
        <w:t xml:space="preserve">[82]</w:t>
      </w:r>
      <w:r>
        <w:t xml:space="preserve"> </w:t>
      </w:r>
      <w:r>
        <w:t xml:space="preserve">	</w:t>
      </w:r>
      <w:r>
        <w:t xml:space="preserve">H. Zhou,</w:t>
      </w:r>
      <w:r>
        <w:t xml:space="preserve"> </w:t>
      </w:r>
      <w:r>
        <w:t xml:space="preserve">“Least squares.”</w:t>
      </w:r>
      <w:r>
        <w:t xml:space="preserve"> </w:t>
      </w:r>
      <w:r>
        <w:t xml:space="preserve">Lecture notes for Biostat 216, Mathematical Methods for Biostatistics, University of California, Los Angeles, 2024. Accessed: Oct. 05, 2026. [Online]. Available:</w:t>
      </w:r>
      <w:r>
        <w:t xml:space="preserve"> </w:t>
      </w:r>
      <w:hyperlink r:id="rId877">
        <w:r>
          <w:rPr>
            <w:rStyle w:val="Hyperlink"/>
          </w:rPr>
          <w:t xml:space="preserve">https://ucla-biostat-216.github.io/2024fall/slides/08-ls/08-ls.html</w:t>
        </w:r>
      </w:hyperlink>
    </w:p>
    <w:bookmarkEnd w:id="878"/>
    <w:bookmarkStart w:id="880" w:name="ref-wikipedia_triangular_matrix"/>
    <w:p>
      <w:pPr>
        <w:pStyle w:val="Bibliography"/>
      </w:pPr>
      <w:r>
        <w:t xml:space="preserve">[83]</w:t>
      </w:r>
      <w:r>
        <w:t xml:space="preserve"> </w:t>
      </w:r>
      <w:r>
        <w:t xml:space="preserve">	</w:t>
      </w:r>
      <w:r>
        <w:t xml:space="preserve">Wikipedia contributors,</w:t>
      </w:r>
      <w:r>
        <w:t xml:space="preserve"> </w:t>
      </w:r>
      <w:r>
        <w:t xml:space="preserve">“Triangular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79">
        <w:r>
          <w:rPr>
            <w:rStyle w:val="Hyperlink"/>
          </w:rPr>
          <w:t xml:space="preserve">https://en.wikipedia.org/wiki/Triangular_matrix</w:t>
        </w:r>
      </w:hyperlink>
    </w:p>
    <w:bookmarkEnd w:id="880"/>
    <w:bookmarkStart w:id="882" w:name="ref-wikipedia_least_squares"/>
    <w:p>
      <w:pPr>
        <w:pStyle w:val="Bibliography"/>
      </w:pPr>
      <w:r>
        <w:t xml:space="preserve">[84]</w:t>
      </w:r>
      <w:r>
        <w:t xml:space="preserve"> </w:t>
      </w:r>
      <w:r>
        <w:t xml:space="preserve">	</w:t>
      </w:r>
      <w:r>
        <w:t xml:space="preserve">Wikipedia contributors,</w:t>
      </w:r>
      <w:r>
        <w:t xml:space="preserve"> </w:t>
      </w:r>
      <w:r>
        <w:t xml:space="preserve">“Least squares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81">
        <w:r>
          <w:rPr>
            <w:rStyle w:val="Hyperlink"/>
          </w:rPr>
          <w:t xml:space="preserve">https://en.wikipedia.org/wiki/Least_squares</w:t>
        </w:r>
      </w:hyperlink>
    </w:p>
    <w:bookmarkEnd w:id="882"/>
    <w:bookmarkStart w:id="884" w:name="ref-wikipedia_normal_equations"/>
    <w:p>
      <w:pPr>
        <w:pStyle w:val="Bibliography"/>
      </w:pPr>
      <w:r>
        <w:t xml:space="preserve">[85]</w:t>
      </w:r>
      <w:r>
        <w:t xml:space="preserve"> </w:t>
      </w:r>
      <w:r>
        <w:t xml:space="preserve">	</w:t>
      </w:r>
      <w:r>
        <w:t xml:space="preserve">Wikipedia contributors,</w:t>
      </w:r>
      <w:r>
        <w:t xml:space="preserve"> </w:t>
      </w:r>
      <w:r>
        <w:t xml:space="preserve">“Normal equations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83">
        <w:r>
          <w:rPr>
            <w:rStyle w:val="Hyperlink"/>
          </w:rPr>
          <w:t xml:space="preserve">https://en.wikipedia.org/wiki/Normal_equations</w:t>
        </w:r>
      </w:hyperlink>
    </w:p>
    <w:bookmarkEnd w:id="884"/>
    <w:bookmarkStart w:id="886" w:name="ref-wikipedia_lu_decomposition"/>
    <w:p>
      <w:pPr>
        <w:pStyle w:val="Bibliography"/>
      </w:pPr>
      <w:r>
        <w:t xml:space="preserve">[86]</w:t>
      </w:r>
      <w:r>
        <w:t xml:space="preserve"> </w:t>
      </w:r>
      <w:r>
        <w:t xml:space="preserve">	</w:t>
      </w:r>
      <w:r>
        <w:t xml:space="preserve">Wikipedia contributors,</w:t>
      </w:r>
      <w:r>
        <w:t xml:space="preserve"> </w:t>
      </w:r>
      <w:r>
        <w:t xml:space="preserve">“LU decomposition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85">
        <w:r>
          <w:rPr>
            <w:rStyle w:val="Hyperlink"/>
          </w:rPr>
          <w:t xml:space="preserve">https://en.wikipedia.org/wiki/LU_decomposition</w:t>
        </w:r>
      </w:hyperlink>
    </w:p>
    <w:bookmarkEnd w:id="886"/>
    <w:bookmarkStart w:id="888" w:name="ref-zhou2024eig"/>
    <w:p>
      <w:pPr>
        <w:pStyle w:val="Bibliography"/>
      </w:pPr>
      <w:r>
        <w:t xml:space="preserve">[87]</w:t>
      </w:r>
      <w:r>
        <w:t xml:space="preserve"> </w:t>
      </w:r>
      <w:r>
        <w:t xml:space="preserve">	</w:t>
      </w:r>
      <w:r>
        <w:t xml:space="preserve">H. Zhou,</w:t>
      </w:r>
      <w:r>
        <w:t xml:space="preserve"> </w:t>
      </w:r>
      <w:r>
        <w:t xml:space="preserve">“Eigen-decomposition.”</w:t>
      </w:r>
      <w:r>
        <w:t xml:space="preserve"> </w:t>
      </w:r>
      <w:r>
        <w:t xml:space="preserve">Lecture notes for Biostat 216, Mathematical Methods for Biostatistics, University of California, Los Angeles, 2024. Accessed: Oct. 05, 2026. [Online]. Available:</w:t>
      </w:r>
      <w:r>
        <w:t xml:space="preserve"> </w:t>
      </w:r>
      <w:hyperlink r:id="rId887">
        <w:r>
          <w:rPr>
            <w:rStyle w:val="Hyperlink"/>
          </w:rPr>
          <w:t xml:space="preserve">https://ucla-biostat-216.github.io/2024fall/slides/10-eig/10-eig.html</w:t>
        </w:r>
      </w:hyperlink>
    </w:p>
    <w:bookmarkEnd w:id="888"/>
    <w:bookmarkStart w:id="890" w:name="X43312e3e9ce0f6584f41a7e988a70af3618ea26"/>
    <w:p>
      <w:pPr>
        <w:pStyle w:val="Bibliography"/>
      </w:pPr>
      <w:r>
        <w:t xml:space="preserve">[88]</w:t>
      </w:r>
      <w:r>
        <w:t xml:space="preserve"> </w:t>
      </w:r>
      <w:r>
        <w:t xml:space="preserve">	</w:t>
      </w:r>
      <w:r>
        <w:t xml:space="preserve">Wikipedia contributors,</w:t>
      </w:r>
      <w:r>
        <w:t xml:space="preserve"> </w:t>
      </w:r>
      <w:r>
        <w:t xml:space="preserve">“Eigenvalues and eigenvectors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89">
        <w:r>
          <w:rPr>
            <w:rStyle w:val="Hyperlink"/>
          </w:rPr>
          <w:t xml:space="preserve">https://en.wikipedia.org/wiki/Eigenvalues_and_eigenvectors</w:t>
        </w:r>
      </w:hyperlink>
    </w:p>
    <w:bookmarkEnd w:id="890"/>
    <w:bookmarkStart w:id="892" w:name="ref-wikipedia_matrix_similarity"/>
    <w:p>
      <w:pPr>
        <w:pStyle w:val="Bibliography"/>
      </w:pPr>
      <w:r>
        <w:t xml:space="preserve">[89]</w:t>
      </w:r>
      <w:r>
        <w:t xml:space="preserve"> </w:t>
      </w:r>
      <w:r>
        <w:t xml:space="preserve">	</w:t>
      </w:r>
      <w:r>
        <w:t xml:space="preserve">Wikipedia contributors,</w:t>
      </w:r>
      <w:r>
        <w:t xml:space="preserve"> </w:t>
      </w:r>
      <w:r>
        <w:t xml:space="preserve">“Matrix similarity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91">
        <w:r>
          <w:rPr>
            <w:rStyle w:val="Hyperlink"/>
          </w:rPr>
          <w:t xml:space="preserve">https://en.wikipedia.org/wiki/Matrix_similarity</w:t>
        </w:r>
      </w:hyperlink>
    </w:p>
    <w:bookmarkEnd w:id="892"/>
    <w:bookmarkStart w:id="894" w:name="ref-wikipedia_diagonalizable_matrix"/>
    <w:p>
      <w:pPr>
        <w:pStyle w:val="Bibliography"/>
      </w:pPr>
      <w:r>
        <w:t xml:space="preserve">[90]</w:t>
      </w:r>
      <w:r>
        <w:t xml:space="preserve"> </w:t>
      </w:r>
      <w:r>
        <w:t xml:space="preserve">	</w:t>
      </w:r>
      <w:r>
        <w:t xml:space="preserve">Wikipedia contributors,</w:t>
      </w:r>
      <w:r>
        <w:t xml:space="preserve"> </w:t>
      </w:r>
      <w:r>
        <w:t xml:space="preserve">“Diagonalizable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93">
        <w:r>
          <w:rPr>
            <w:rStyle w:val="Hyperlink"/>
          </w:rPr>
          <w:t xml:space="preserve">https://en.wikipedia.org/wiki/Diagonalizable_matrix</w:t>
        </w:r>
      </w:hyperlink>
    </w:p>
    <w:bookmarkEnd w:id="894"/>
    <w:bookmarkStart w:id="896" w:name="ref-zhou2024pd"/>
    <w:p>
      <w:pPr>
        <w:pStyle w:val="Bibliography"/>
      </w:pPr>
      <w:r>
        <w:t xml:space="preserve">[91]</w:t>
      </w:r>
      <w:r>
        <w:t xml:space="preserve"> </w:t>
      </w:r>
      <w:r>
        <w:t xml:space="preserve">	</w:t>
      </w:r>
      <w:r>
        <w:t xml:space="preserve">H. Zhou,</w:t>
      </w:r>
      <w:r>
        <w:t xml:space="preserve"> </w:t>
      </w:r>
      <w:r>
        <w:t xml:space="preserve">“Symmetric positive definite matrices.”</w:t>
      </w:r>
      <w:r>
        <w:t xml:space="preserve"> </w:t>
      </w:r>
      <w:r>
        <w:t xml:space="preserve">Lecture notes for Biostat 216, Mathematical Methods for Biostatistics, University of California, Los Angeles, 2024. Accessed: Oct. 05, 2026. [Online]. Available:</w:t>
      </w:r>
      <w:r>
        <w:t xml:space="preserve"> </w:t>
      </w:r>
      <w:hyperlink r:id="rId895">
        <w:r>
          <w:rPr>
            <w:rStyle w:val="Hyperlink"/>
          </w:rPr>
          <w:t xml:space="preserve">https://ucla-biostat-216.github.io/2024fall/slides/11-pd/11-pd.html</w:t>
        </w:r>
      </w:hyperlink>
    </w:p>
    <w:bookmarkEnd w:id="896"/>
    <w:bookmarkStart w:id="898" w:name="ref-wikipedia_block_matrix"/>
    <w:p>
      <w:pPr>
        <w:pStyle w:val="Bibliography"/>
      </w:pPr>
      <w:r>
        <w:t xml:space="preserve">[92]</w:t>
      </w:r>
      <w:r>
        <w:t xml:space="preserve"> </w:t>
      </w:r>
      <w:r>
        <w:t xml:space="preserve">	</w:t>
      </w:r>
      <w:r>
        <w:t xml:space="preserve">Wikipedia contributors,</w:t>
      </w:r>
      <w:r>
        <w:t xml:space="preserve"> </w:t>
      </w:r>
      <w:r>
        <w:t xml:space="preserve">“Block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97">
        <w:r>
          <w:rPr>
            <w:rStyle w:val="Hyperlink"/>
          </w:rPr>
          <w:t xml:space="preserve">https://en.wikipedia.org/wiki/Block_matrix</w:t>
        </w:r>
      </w:hyperlink>
    </w:p>
    <w:bookmarkEnd w:id="898"/>
    <w:bookmarkStart w:id="900" w:name="ref-wikipedia_schur_complement"/>
    <w:p>
      <w:pPr>
        <w:pStyle w:val="Bibliography"/>
      </w:pPr>
      <w:r>
        <w:t xml:space="preserve">[93]</w:t>
      </w:r>
      <w:r>
        <w:t xml:space="preserve"> </w:t>
      </w:r>
      <w:r>
        <w:t xml:space="preserve">	</w:t>
      </w:r>
      <w:r>
        <w:t xml:space="preserve">Wikipedia contributors,</w:t>
      </w:r>
      <w:r>
        <w:t xml:space="preserve"> </w:t>
      </w:r>
      <w:r>
        <w:t xml:space="preserve">“Schur complement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99">
        <w:r>
          <w:rPr>
            <w:rStyle w:val="Hyperlink"/>
          </w:rPr>
          <w:t xml:space="preserve">https://en.wikipedia.org/wiki/Schur_complement</w:t>
        </w:r>
      </w:hyperlink>
    </w:p>
    <w:bookmarkEnd w:id="900"/>
    <w:bookmarkStart w:id="902" w:name="ref-wikipedia_cholesky_decomposition"/>
    <w:p>
      <w:pPr>
        <w:pStyle w:val="Bibliography"/>
      </w:pPr>
      <w:r>
        <w:t xml:space="preserve">[94]</w:t>
      </w:r>
      <w:r>
        <w:t xml:space="preserve"> </w:t>
      </w:r>
      <w:r>
        <w:t xml:space="preserve">	</w:t>
      </w:r>
      <w:r>
        <w:t xml:space="preserve">Wikipedia contributors,</w:t>
      </w:r>
      <w:r>
        <w:t xml:space="preserve"> </w:t>
      </w:r>
      <w:r>
        <w:t xml:space="preserve">“Cholesky decomposition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901">
        <w:r>
          <w:rPr>
            <w:rStyle w:val="Hyperlink"/>
          </w:rPr>
          <w:t xml:space="preserve">https://en.wikipedia.org/wiki/Cholesky_decomposition</w:t>
        </w:r>
      </w:hyperlink>
    </w:p>
    <w:bookmarkEnd w:id="902"/>
    <w:bookmarkStart w:id="904" w:name="ref-wikipedia_conjugate_transpose"/>
    <w:p>
      <w:pPr>
        <w:pStyle w:val="Bibliography"/>
      </w:pPr>
      <w:r>
        <w:t xml:space="preserve">[95]</w:t>
      </w:r>
      <w:r>
        <w:t xml:space="preserve"> </w:t>
      </w:r>
      <w:r>
        <w:t xml:space="preserve">	</w:t>
      </w:r>
      <w:r>
        <w:t xml:space="preserve">Wikipedia contributors,</w:t>
      </w:r>
      <w:r>
        <w:t xml:space="preserve"> </w:t>
      </w:r>
      <w:r>
        <w:t xml:space="preserve">“Conjugate transpose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903">
        <w:r>
          <w:rPr>
            <w:rStyle w:val="Hyperlink"/>
          </w:rPr>
          <w:t xml:space="preserve">https://en.wikipedia.org/wiki/Conjugate_transpose</w:t>
        </w:r>
      </w:hyperlink>
    </w:p>
    <w:bookmarkEnd w:id="904"/>
    <w:bookmarkStart w:id="906" w:name="ref-wikipedia_hermitian_matrix"/>
    <w:p>
      <w:pPr>
        <w:pStyle w:val="Bibliography"/>
      </w:pPr>
      <w:r>
        <w:t xml:space="preserve">[96]</w:t>
      </w:r>
      <w:r>
        <w:t xml:space="preserve"> </w:t>
      </w:r>
      <w:r>
        <w:t xml:space="preserve">	</w:t>
      </w:r>
      <w:r>
        <w:t xml:space="preserve">Wikipedia contributors,</w:t>
      </w:r>
      <w:r>
        <w:t xml:space="preserve"> </w:t>
      </w:r>
      <w:r>
        <w:t xml:space="preserve">“Hermitian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905">
        <w:r>
          <w:rPr>
            <w:rStyle w:val="Hyperlink"/>
          </w:rPr>
          <w:t xml:space="preserve">https://en.wikipedia.org/wiki/Hermitian_matrix</w:t>
        </w:r>
      </w:hyperlink>
    </w:p>
    <w:bookmarkEnd w:id="906"/>
    <w:bookmarkStart w:id="908" w:name="ref-wikipedia_skew_hermitian_matrix"/>
    <w:p>
      <w:pPr>
        <w:pStyle w:val="Bibliography"/>
      </w:pPr>
      <w:r>
        <w:t xml:space="preserve">[97]</w:t>
      </w:r>
      <w:r>
        <w:t xml:space="preserve"> </w:t>
      </w:r>
      <w:r>
        <w:t xml:space="preserve">	</w:t>
      </w:r>
      <w:r>
        <w:t xml:space="preserve">Wikipedia contributors,</w:t>
      </w:r>
      <w:r>
        <w:t xml:space="preserve"> </w:t>
      </w:r>
      <w:r>
        <w:t xml:space="preserve">“Skew-hermitian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907">
        <w:r>
          <w:rPr>
            <w:rStyle w:val="Hyperlink"/>
          </w:rPr>
          <w:t xml:space="preserve">https://en.wikipedia.org/wiki/Skew-Hermitian_matrix</w:t>
        </w:r>
      </w:hyperlink>
    </w:p>
    <w:bookmarkEnd w:id="908"/>
    <w:bookmarkStart w:id="910" w:name="ref-strang2023linear"/>
    <w:p>
      <w:pPr>
        <w:pStyle w:val="Bibliography"/>
      </w:pPr>
      <w:r>
        <w:t xml:space="preserve">[98]</w:t>
      </w:r>
      <w:r>
        <w:t xml:space="preserve"> </w:t>
      </w:r>
      <w:r>
        <w:t xml:space="preserve">	</w:t>
      </w:r>
      <w:r>
        <w:t xml:space="preserve">G. Strang,</w:t>
      </w:r>
      <w:r>
        <w:t xml:space="preserve"> </w:t>
      </w:r>
      <w:r>
        <w:rPr>
          <w:i/>
          <w:iCs/>
        </w:rPr>
        <w:t xml:space="preserve">Introduction to linear algebra</w:t>
      </w:r>
      <w:r>
        <w:t xml:space="preserve">, 6th ed. Wellesley, MA: Wellesley-Cambridge Press, 2023. Available:</w:t>
      </w:r>
      <w:r>
        <w:t xml:space="preserve"> </w:t>
      </w:r>
      <w:hyperlink r:id="rId909">
        <w:r>
          <w:rPr>
            <w:rStyle w:val="Hyperlink"/>
          </w:rPr>
          <w:t xml:space="preserve">https://math.mit.edu/~gs/linearalgebra/</w:t>
        </w:r>
      </w:hyperlink>
    </w:p>
    <w:bookmarkEnd w:id="910"/>
    <w:bookmarkStart w:id="912" w:name="ref-fieller2018basics"/>
    <w:p>
      <w:pPr>
        <w:pStyle w:val="Bibliography"/>
      </w:pPr>
      <w:r>
        <w:t xml:space="preserve">[99]</w:t>
      </w:r>
      <w:r>
        <w:t xml:space="preserve"> </w:t>
      </w:r>
      <w:r>
        <w:t xml:space="preserve">	</w:t>
      </w:r>
      <w:r>
        <w:t xml:space="preserve">N. Fieller,</w:t>
      </w:r>
      <w:r>
        <w:t xml:space="preserve"> </w:t>
      </w:r>
      <w:r>
        <w:rPr>
          <w:i/>
          <w:iCs/>
        </w:rPr>
        <w:t xml:space="preserve">Basics of matrix algebra for statistics with</w:t>
      </w:r>
      <w:r>
        <w:rPr>
          <w:i/>
          <w:iCs/>
        </w:rPr>
        <w:t xml:space="preserve"> </w:t>
      </w:r>
      <w:r>
        <w:rPr>
          <w:i/>
          <w:iCs/>
        </w:rPr>
        <w:t xml:space="preserve">R</w:t>
      </w:r>
      <w:r>
        <w:t xml:space="preserve">. Chapman; Hall/CRC, 2016. doi:</w:t>
      </w:r>
      <w:r>
        <w:t xml:space="preserve"> </w:t>
      </w:r>
      <w:hyperlink r:id="rId911">
        <w:r>
          <w:rPr>
            <w:rStyle w:val="Hyperlink"/>
          </w:rPr>
          <w:t xml:space="preserve">10.1201/9781315370200</w:t>
        </w:r>
      </w:hyperlink>
      <w:r>
        <w:t xml:space="preserve">.</w:t>
      </w:r>
    </w:p>
    <w:bookmarkEnd w:id="912"/>
    <w:bookmarkStart w:id="913" w:name="ref-searle2017matrix"/>
    <w:p>
      <w:pPr>
        <w:pStyle w:val="Bibliography"/>
      </w:pPr>
      <w:r>
        <w:t xml:space="preserve">[100]</w:t>
      </w:r>
      <w:r>
        <w:t xml:space="preserve"> </w:t>
      </w:r>
      <w:r>
        <w:t xml:space="preserve">	</w:t>
      </w:r>
      <w:r>
        <w:t xml:space="preserve">S. R. Searle and A. I. Khuri,</w:t>
      </w:r>
      <w:r>
        <w:t xml:space="preserve"> </w:t>
      </w:r>
      <w:r>
        <w:rPr>
          <w:i/>
          <w:iCs/>
        </w:rPr>
        <w:t xml:space="preserve">Matrix algebra useful for statistics</w:t>
      </w:r>
      <w:r>
        <w:t xml:space="preserve">. John Wiley &amp; Sons, 2017.</w:t>
      </w:r>
    </w:p>
    <w:bookmarkEnd w:id="913"/>
    <w:bookmarkStart w:id="915" w:name="ref-petersen2012matrix"/>
    <w:p>
      <w:pPr>
        <w:pStyle w:val="Bibliography"/>
      </w:pPr>
      <w:r>
        <w:t xml:space="preserve">[101]</w:t>
      </w:r>
      <w:r>
        <w:t xml:space="preserve"> </w:t>
      </w:r>
      <w:r>
        <w:t xml:space="preserve">	</w:t>
      </w:r>
      <w:r>
        <w:t xml:space="preserve">K. B. Petersen and M. S. Pedersen,</w:t>
      </w:r>
      <w:r>
        <w:t xml:space="preserve"> </w:t>
      </w:r>
      <w:r>
        <w:t xml:space="preserve">“The matrix cookbook,”</w:t>
      </w:r>
      <w:r>
        <w:t xml:space="preserve"> </w:t>
      </w:r>
      <w:r>
        <w:t xml:space="preserve">Technical University of Denmark, Nov. 2012. Available:</w:t>
      </w:r>
      <w:r>
        <w:t xml:space="preserve"> </w:t>
      </w:r>
      <w:hyperlink r:id="rId914">
        <w:r>
          <w:rPr>
            <w:rStyle w:val="Hyperlink"/>
          </w:rPr>
          <w:t xml:space="preserve">https://www2.imm.dtu.dk/pubdb/edoc/imm3274.pdf</w:t>
        </w:r>
      </w:hyperlink>
    </w:p>
    <w:bookmarkEnd w:id="915"/>
    <w:bookmarkStart w:id="917" w:name="ref-stanford2024ee278notes"/>
    <w:p>
      <w:pPr>
        <w:pStyle w:val="Bibliography"/>
      </w:pPr>
      <w:r>
        <w:t xml:space="preserve">[102]</w:t>
      </w:r>
      <w:r>
        <w:t xml:space="preserve"> </w:t>
      </w:r>
      <w:r>
        <w:t xml:space="preserve">	</w:t>
      </w:r>
      <w:r>
        <w:t xml:space="preserve">Stanford University,</w:t>
      </w:r>
      <w:r>
        <w:t xml:space="preserve"> </w:t>
      </w:r>
      <w:r>
        <w:t xml:space="preserve">“</w:t>
      </w:r>
      <w:r>
        <w:t xml:space="preserve">EE</w:t>
      </w:r>
      <w:r>
        <w:t xml:space="preserve"> </w:t>
      </w:r>
      <w:r>
        <w:t xml:space="preserve">278, probability and statistical inference: Fall 2024 lecture notes.”</w:t>
      </w:r>
      <w:r>
        <w:t xml:space="preserve"> </w:t>
      </w:r>
      <w:r>
        <w:t xml:space="preserve">Handwritten lecture notes, 2024. Available:</w:t>
      </w:r>
      <w:r>
        <w:t xml:space="preserve"> </w:t>
      </w:r>
      <w:hyperlink r:id="rId916">
        <w:r>
          <w:rPr>
            <w:rStyle w:val="Hyperlink"/>
          </w:rPr>
          <w:t xml:space="preserve">https://web.stanford.edu/class/ee278/lectures.html</w:t>
        </w:r>
      </w:hyperlink>
    </w:p>
    <w:bookmarkEnd w:id="917"/>
    <w:bookmarkEnd w:id="918"/>
    <w:bookmarkEnd w:id="91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331">
    <w:nsid w:val="00A993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 w:numId="1037">
    <w:abstractNumId w:val="991"/>
  </w:num>
  <w:num w:numId="1038">
    <w:abstractNumId w:val="991"/>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1"/>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3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1"/>
  </w:num>
  <w:num w:numId="1050">
    <w:abstractNumId w:val="991"/>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1"/>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1"/>
  </w:num>
  <w:num w:numId="1059">
    <w:abstractNumId w:val="991"/>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1"/>
  </w:num>
  <w:num w:numId="1062">
    <w:abstractNumId w:val="991"/>
  </w:num>
  <w:num w:numId="1063">
    <w:abstractNumId w:val="991"/>
  </w:num>
  <w:num w:numId="1064">
    <w:abstractNumId w:val="991"/>
  </w:num>
  <w:num w:numId="1065">
    <w:abstractNumId w:val="991"/>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1"/>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1"/>
  </w:num>
  <w:num w:numId="1083">
    <w:abstractNumId w:val="991"/>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1"/>
  </w:num>
  <w:num w:numId="1087">
    <w:abstractNumId w:val="991"/>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1"/>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1"/>
  </w:num>
  <w:num w:numId="1093">
    <w:abstractNumId w:val="991"/>
  </w:num>
  <w:num w:numId="10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1"/>
  </w:num>
  <w:num w:numId="1097">
    <w:abstractNumId w:val="991"/>
  </w:num>
  <w:num w:numId="10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1"/>
  </w:num>
  <w:num w:numId="1100">
    <w:abstractNumId w:val="991"/>
  </w:num>
  <w:num w:numId="11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2">
    <w:abstractNumId w:val="991"/>
  </w:num>
  <w:num w:numId="1103">
    <w:abstractNumId w:val="991"/>
  </w:num>
  <w:num w:numId="1104">
    <w:abstractNumId w:val="991"/>
  </w:num>
  <w:num w:numId="11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1"/>
  </w:num>
  <w:num w:numId="11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8">
    <w:abstractNumId w:val="991"/>
  </w:num>
  <w:num w:numId="1109">
    <w:abstractNumId w:val="991"/>
  </w:num>
  <w:num w:numId="1110">
    <w:abstractNumId w:val="991"/>
  </w:num>
  <w:num w:numId="1111">
    <w:abstractNumId w:val="991"/>
  </w:num>
  <w:num w:numId="11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3">
    <w:abstractNumId w:val="991"/>
  </w:num>
  <w:num w:numId="11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00" Type="http://schemas.openxmlformats.org/officeDocument/2006/relationships/image" Target="media/rId200.png"/><Relationship Id="rId76" Type="http://schemas.openxmlformats.org/officeDocument/2006/relationships/image" Target="media/rId76.png"/><Relationship Id="rId296" Type="http://schemas.openxmlformats.org/officeDocument/2006/relationships/image" Target="media/rId296.png"/><Relationship Id="rId355" Type="http://schemas.openxmlformats.org/officeDocument/2006/relationships/hyperlink" Target="algebra-basics.html#def-absolute-value" TargetMode="External"/><Relationship Id="rId61" Type="http://schemas.openxmlformats.org/officeDocument/2006/relationships/hyperlink" Target="algebra-basics.html#def-square-root" TargetMode="External"/><Relationship Id="rId318" Type="http://schemas.openxmlformats.org/officeDocument/2006/relationships/hyperlink" Target="algebra-basics.html#def-strict-inequality" TargetMode="External"/><Relationship Id="rId688" Type="http://schemas.openxmlformats.org/officeDocument/2006/relationships/hyperlink" Target="algebra-complex.html#def-complex-conjugate" TargetMode="External"/><Relationship Id="rId699" Type="http://schemas.openxmlformats.org/officeDocument/2006/relationships/hyperlink" Target="algebra-complex.html#def-complex-modulus" TargetMode="External"/><Relationship Id="rId491" Type="http://schemas.openxmlformats.org/officeDocument/2006/relationships/hyperlink" Target="algebra-complex.html#def-complex-number" TargetMode="External"/><Relationship Id="rId698" Type="http://schemas.openxmlformats.org/officeDocument/2006/relationships/hyperlink" Target="algebra-complex.html#thm-conj-product" TargetMode="External"/><Relationship Id="rId172" Type="http://schemas.openxmlformats.org/officeDocument/2006/relationships/hyperlink" Target="algebra-exponentials.html#def-affine-function" TargetMode="External"/><Relationship Id="rId173" Type="http://schemas.openxmlformats.org/officeDocument/2006/relationships/hyperlink" Target="algebra-exponentials.html#def-linear-function" TargetMode="External"/><Relationship Id="rId97" Type="http://schemas.openxmlformats.org/officeDocument/2006/relationships/hyperlink" Target="algebra-sums.html#def-associative" TargetMode="External"/><Relationship Id="rId95" Type="http://schemas.openxmlformats.org/officeDocument/2006/relationships/hyperlink" Target="algebra-sums.html#def-commutative" TargetMode="External"/><Relationship Id="rId109" Type="http://schemas.openxmlformats.org/officeDocument/2006/relationships/hyperlink" Target="algebra-sums.html#def-distributes-over" TargetMode="External"/><Relationship Id="rId42" Type="http://schemas.openxmlformats.org/officeDocument/2006/relationships/hyperlink" Target="algebra-sums.html#def-identity-element" TargetMode="External"/><Relationship Id="rId44" Type="http://schemas.openxmlformats.org/officeDocument/2006/relationships/hyperlink" Target="algebra-sums.html#def-summation" TargetMode="External"/><Relationship Id="rId141" Type="http://schemas.openxmlformats.org/officeDocument/2006/relationships/hyperlink" Target="algebra-sums.html#thm-mult-distr" TargetMode="External"/><Relationship Id="rId143" Type="http://schemas.openxmlformats.org/officeDocument/2006/relationships/hyperlink" Target="algebra-sums.html#thm-prod-symmetric" TargetMode="External"/><Relationship Id="rId144" Type="http://schemas.openxmlformats.org/officeDocument/2006/relationships/hyperlink" Target="algebra-sums.html#thm-sum-constant-factor" TargetMode="External"/><Relationship Id="rId142" Type="http://schemas.openxmlformats.org/officeDocument/2006/relationships/hyperlink" Target="algebra-sums.html#thm-sum-of-sums" TargetMode="External"/><Relationship Id="rId380" Type="http://schemas.openxmlformats.org/officeDocument/2006/relationships/hyperlink" Target="algebra-trigonometry.html#def-cosine-sine" TargetMode="External"/><Relationship Id="rId382" Type="http://schemas.openxmlformats.org/officeDocument/2006/relationships/hyperlink" Target="algebra-trigonometry.html#thm-cosine-bijection" TargetMode="External"/><Relationship Id="rId140" Type="http://schemas.openxmlformats.org/officeDocument/2006/relationships/hyperlink" Target="algebra.qmd" TargetMode="External"/><Relationship Id="rId711" Type="http://schemas.openxmlformats.org/officeDocument/2006/relationships/hyperlink" Target="calculus-derivatives.html#def-derivative" TargetMode="External"/><Relationship Id="rId177" Type="http://schemas.openxmlformats.org/officeDocument/2006/relationships/hyperlink" Target="calculus-derivatives.html#def-linear-approximation" TargetMode="External"/><Relationship Id="rId160" Type="http://schemas.openxmlformats.org/officeDocument/2006/relationships/hyperlink" Target="functions.qmd#def-composition" TargetMode="External"/><Relationship Id="rId21" Type="http://schemas.openxmlformats.org/officeDocument/2006/relationships/hyperlink" Target="functions.qmd#def-function" TargetMode="External"/><Relationship Id="rId283" Type="http://schemas.openxmlformats.org/officeDocument/2006/relationships/hyperlink" Target="functions.qmd#def-image" TargetMode="External"/><Relationship Id="rId25" Type="http://schemas.openxmlformats.org/officeDocument/2006/relationships/hyperlink" Target="functions.qmd#def-sequence" TargetMode="External"/><Relationship Id="rId815" Type="http://schemas.openxmlformats.org/officeDocument/2006/relationships/hyperlink" Target="https://doi.org/10.1007/978-3-031-41026-0" TargetMode="External"/><Relationship Id="rId767" Type="http://schemas.openxmlformats.org/officeDocument/2006/relationships/hyperlink" Target="https://doi.org/10.1017/9781108583664" TargetMode="External"/><Relationship Id="rId719" Type="http://schemas.openxmlformats.org/officeDocument/2006/relationships/hyperlink" Target="https://doi.org/10.1201/9781315182780" TargetMode="External"/><Relationship Id="rId911" Type="http://schemas.openxmlformats.org/officeDocument/2006/relationships/hyperlink" Target="https://doi.org/10.1201/9781315370200" TargetMode="External"/><Relationship Id="rId795" Type="http://schemas.openxmlformats.org/officeDocument/2006/relationships/hyperlink" Target="https://en.wikipedia.org/wiki/Affine_space" TargetMode="External"/><Relationship Id="rId723" Type="http://schemas.openxmlformats.org/officeDocument/2006/relationships/hyperlink" Target="https://en.wikipedia.org/wiki/Arithmetic_mean" TargetMode="External"/><Relationship Id="rId783" Type="http://schemas.openxmlformats.org/officeDocument/2006/relationships/hyperlink" Target="https://en.wikipedia.org/wiki/Basis_(linear_algebra)" TargetMode="External"/><Relationship Id="rId897" Type="http://schemas.openxmlformats.org/officeDocument/2006/relationships/hyperlink" Target="https://en.wikipedia.org/wiki/Block_matrix" TargetMode="External"/><Relationship Id="rId821" Type="http://schemas.openxmlformats.org/officeDocument/2006/relationships/hyperlink" Target="https://en.wikipedia.org/wiki/Cauchy%E2%80%93Schwarz_inequality" TargetMode="External"/><Relationship Id="rId901" Type="http://schemas.openxmlformats.org/officeDocument/2006/relationships/hyperlink" Target="https://en.wikipedia.org/wiki/Cholesky_decomposition" TargetMode="External"/><Relationship Id="rId903" Type="http://schemas.openxmlformats.org/officeDocument/2006/relationships/hyperlink" Target="https://en.wikipedia.org/wiki/Conjugate_transpose" TargetMode="External"/><Relationship Id="rId875" Type="http://schemas.openxmlformats.org/officeDocument/2006/relationships/hyperlink" Target="https://en.wikipedia.org/wiki/Consistent_and_inconsistent_equations" TargetMode="External"/><Relationship Id="rId785" Type="http://schemas.openxmlformats.org/officeDocument/2006/relationships/hyperlink" Target="https://en.wikipedia.org/wiki/Coordinate_vector" TargetMode="External"/><Relationship Id="rId831" Type="http://schemas.openxmlformats.org/officeDocument/2006/relationships/hyperlink" Target="https://en.wikipedia.org/wiki/Cosine_similarity" TargetMode="External"/><Relationship Id="rId859" Type="http://schemas.openxmlformats.org/officeDocument/2006/relationships/hyperlink" Target="https://en.wikipedia.org/wiki/Definite_matrix" TargetMode="External"/><Relationship Id="rId865" Type="http://schemas.openxmlformats.org/officeDocument/2006/relationships/hyperlink" Target="https://en.wikipedia.org/wiki/Design_matrix" TargetMode="External"/><Relationship Id="rId863" Type="http://schemas.openxmlformats.org/officeDocument/2006/relationships/hyperlink" Target="https://en.wikipedia.org/wiki/Determinant" TargetMode="External"/><Relationship Id="rId841" Type="http://schemas.openxmlformats.org/officeDocument/2006/relationships/hyperlink" Target="https://en.wikipedia.org/wiki/Diagonal_matrix" TargetMode="External"/><Relationship Id="rId893" Type="http://schemas.openxmlformats.org/officeDocument/2006/relationships/hyperlink" Target="https://en.wikipedia.org/wiki/Diagonalizable_matrix" TargetMode="External"/><Relationship Id="rId803" Type="http://schemas.openxmlformats.org/officeDocument/2006/relationships/hyperlink" Target="https://en.wikipedia.org/wiki/Direct_sum" TargetMode="External"/><Relationship Id="rId33" Type="http://schemas.openxmlformats.org/officeDocument/2006/relationships/hyperlink" Target="https://en.wikipedia.org/wiki/Dot_product#Dyadics_and_matrices" TargetMode="External"/><Relationship Id="rId855" Type="http://schemas.openxmlformats.org/officeDocument/2006/relationships/hyperlink" Target="https://en.wikipedia.org/wiki/Eigendecomposition_of_a_matrix" TargetMode="External"/><Relationship Id="rId889" Type="http://schemas.openxmlformats.org/officeDocument/2006/relationships/hyperlink" Target="https://en.wikipedia.org/wiki/Eigenvalues_and_eigenvectors" TargetMode="External"/><Relationship Id="rId733" Type="http://schemas.openxmlformats.org/officeDocument/2006/relationships/hyperlink" Target="https://en.wikipedia.org/wiki/Euclidean_distance" TargetMode="External"/><Relationship Id="rId729" Type="http://schemas.openxmlformats.org/officeDocument/2006/relationships/hyperlink" Target="https://en.wikipedia.org/wiki/Euclidean_vector" TargetMode="External"/><Relationship Id="rId853" Type="http://schemas.openxmlformats.org/officeDocument/2006/relationships/hyperlink" Target="https://en.wikipedia.org/wiki/Frobenius_norm" TargetMode="External"/><Relationship Id="rId811" Type="http://schemas.openxmlformats.org/officeDocument/2006/relationships/hyperlink" Target="https://en.wikipedia.org/wiki/Fundamental_theorem_of_linear_algebra" TargetMode="External"/><Relationship Id="rId871" Type="http://schemas.openxmlformats.org/officeDocument/2006/relationships/hyperlink" Target="https://en.wikipedia.org/wiki/Generalized_inverse" TargetMode="External"/><Relationship Id="rId835" Type="http://schemas.openxmlformats.org/officeDocument/2006/relationships/hyperlink" Target="https://en.wikipedia.org/wiki/Gram%E2%80%93Schmidt_process" TargetMode="External"/><Relationship Id="rId789" Type="http://schemas.openxmlformats.org/officeDocument/2006/relationships/hyperlink" Target="https://en.wikipedia.org/wiki/Gram_matrix" TargetMode="External"/><Relationship Id="rId797" Type="http://schemas.openxmlformats.org/officeDocument/2006/relationships/hyperlink" Target="https://en.wikipedia.org/wiki/Half-space_(geometry)" TargetMode="External"/><Relationship Id="rId905" Type="http://schemas.openxmlformats.org/officeDocument/2006/relationships/hyperlink" Target="https://en.wikipedia.org/wiki/Hermitian_matrix" TargetMode="External"/><Relationship Id="rId769" Type="http://schemas.openxmlformats.org/officeDocument/2006/relationships/hyperlink" Target="https://en.wikipedia.org/wiki/Hyperplane" TargetMode="External"/><Relationship Id="rId845" Type="http://schemas.openxmlformats.org/officeDocument/2006/relationships/hyperlink" Target="https://en.wikipedia.org/wiki/Idempotent_matrix" TargetMode="External"/><Relationship Id="rId757" Type="http://schemas.openxmlformats.org/officeDocument/2006/relationships/hyperlink" Target="https://en.wikipedia.org/wiki/Identity_matrix" TargetMode="External"/><Relationship Id="rId813" Type="http://schemas.openxmlformats.org/officeDocument/2006/relationships/hyperlink" Target="https://en.wikipedia.org/wiki/Inner_product_space" TargetMode="External"/><Relationship Id="rId843" Type="http://schemas.openxmlformats.org/officeDocument/2006/relationships/hyperlink" Target="https://en.wikipedia.org/wiki/Invertible_matrix" TargetMode="External"/><Relationship Id="rId885" Type="http://schemas.openxmlformats.org/officeDocument/2006/relationships/hyperlink" Target="https://en.wikipedia.org/wiki/LU_decomposition" TargetMode="External"/><Relationship Id="rId881" Type="http://schemas.openxmlformats.org/officeDocument/2006/relationships/hyperlink" Target="https://en.wikipedia.org/wiki/Least_squares" TargetMode="External"/><Relationship Id="rId32" Type="http://schemas.openxmlformats.org/officeDocument/2006/relationships/hyperlink" Target="https://en.wikipedia.org/wiki/Linear_combination" TargetMode="External"/><Relationship Id="rId773" Type="http://schemas.openxmlformats.org/officeDocument/2006/relationships/hyperlink" Target="https://en.wikipedia.org/wiki/Linear_independence" TargetMode="External"/><Relationship Id="rId761" Type="http://schemas.openxmlformats.org/officeDocument/2006/relationships/hyperlink" Target="https://en.wikipedia.org/wiki/Linear_map" TargetMode="External"/><Relationship Id="rId781" Type="http://schemas.openxmlformats.org/officeDocument/2006/relationships/hyperlink" Target="https://en.wikipedia.org/wiki/Linear_span" TargetMode="External"/><Relationship Id="rId779" Type="http://schemas.openxmlformats.org/officeDocument/2006/relationships/hyperlink" Target="https://en.wikipedia.org/wiki/Linear_subspace" TargetMode="External"/><Relationship Id="rId827" Type="http://schemas.openxmlformats.org/officeDocument/2006/relationships/hyperlink" Target="https://en.wikipedia.org/wiki/Lp_space" TargetMode="External"/><Relationship Id="rId755" Type="http://schemas.openxmlformats.org/officeDocument/2006/relationships/hyperlink" Target="https://en.wikipedia.org/wiki/Main_diagonal" TargetMode="External"/><Relationship Id="rId739" Type="http://schemas.openxmlformats.org/officeDocument/2006/relationships/hyperlink" Target="https://en.wikipedia.org/wiki/Matrix_(mathematics)" TargetMode="External"/><Relationship Id="rId747" Type="http://schemas.openxmlformats.org/officeDocument/2006/relationships/hyperlink" Target="https://en.wikipedia.org/wiki/Matrix_addition" TargetMode="External"/><Relationship Id="rId751" Type="http://schemas.openxmlformats.org/officeDocument/2006/relationships/hyperlink" Target="https://en.wikipedia.org/wiki/Matrix_multiplication" TargetMode="External"/><Relationship Id="rId891" Type="http://schemas.openxmlformats.org/officeDocument/2006/relationships/hyperlink" Target="https://en.wikipedia.org/wiki/Matrix_similarity" TargetMode="External"/><Relationship Id="rId873" Type="http://schemas.openxmlformats.org/officeDocument/2006/relationships/hyperlink" Target="https://en.wikipedia.org/wiki/Moore%E2%80%93Penrose_inverse" TargetMode="External"/><Relationship Id="rId823" Type="http://schemas.openxmlformats.org/officeDocument/2006/relationships/hyperlink" Target="https://en.wikipedia.org/wiki/Norm_(mathematics)" TargetMode="External"/><Relationship Id="rId771" Type="http://schemas.openxmlformats.org/officeDocument/2006/relationships/hyperlink" Target="https://en.wikipedia.org/wiki/Normal_(geometry)" TargetMode="External"/><Relationship Id="rId883" Type="http://schemas.openxmlformats.org/officeDocument/2006/relationships/hyperlink" Target="https://en.wikipedia.org/wiki/Normal_equations" TargetMode="External"/><Relationship Id="rId809" Type="http://schemas.openxmlformats.org/officeDocument/2006/relationships/hyperlink" Target="https://en.wikipedia.org/wiki/Orthogonal_complement" TargetMode="External"/><Relationship Id="rId847" Type="http://schemas.openxmlformats.org/officeDocument/2006/relationships/hyperlink" Target="https://en.wikipedia.org/wiki/Orthogonal_matrix" TargetMode="External"/><Relationship Id="rId727" Type="http://schemas.openxmlformats.org/officeDocument/2006/relationships/hyperlink" Target="https://en.wikipedia.org/wiki/Orthogonality" TargetMode="External"/><Relationship Id="rId833" Type="http://schemas.openxmlformats.org/officeDocument/2006/relationships/hyperlink" Target="https://en.wikipedia.org/wiki/Orthonormal_basis" TargetMode="External"/><Relationship Id="rId837" Type="http://schemas.openxmlformats.org/officeDocument/2006/relationships/hyperlink" Target="https://en.wikipedia.org/wiki/Outer_product" TargetMode="External"/><Relationship Id="rId861" Type="http://schemas.openxmlformats.org/officeDocument/2006/relationships/hyperlink" Target="https://en.wikipedia.org/wiki/Paraboloid" TargetMode="External"/><Relationship Id="rId805" Type="http://schemas.openxmlformats.org/officeDocument/2006/relationships/hyperlink" Target="https://en.wikipedia.org/wiki/Projection_(linear_algebra)" TargetMode="External"/><Relationship Id="rId867" Type="http://schemas.openxmlformats.org/officeDocument/2006/relationships/hyperlink" Target="https://en.wikipedia.org/wiki/Projection_matrix" TargetMode="External"/><Relationship Id="rId819" Type="http://schemas.openxmlformats.org/officeDocument/2006/relationships/hyperlink" Target="https://en.wikipedia.org/wiki/Pythagorean_theorem" TargetMode="External"/><Relationship Id="rId849" Type="http://schemas.openxmlformats.org/officeDocument/2006/relationships/hyperlink" Target="https://en.wikipedia.org/wiki/Quadratic_form" TargetMode="External"/><Relationship Id="rId793" Type="http://schemas.openxmlformats.org/officeDocument/2006/relationships/hyperlink" Target="https://en.wikipedia.org/wiki/Rank%E2%80%93nullity_theorem" TargetMode="External"/><Relationship Id="rId775" Type="http://schemas.openxmlformats.org/officeDocument/2006/relationships/hyperlink" Target="https://en.wikipedia.org/wiki/Rank_(linear_algebra)" TargetMode="External"/><Relationship Id="rId799" Type="http://schemas.openxmlformats.org/officeDocument/2006/relationships/hyperlink" Target="https://en.wikipedia.org/wiki/Rank_factorization" TargetMode="External"/><Relationship Id="rId787" Type="http://schemas.openxmlformats.org/officeDocument/2006/relationships/hyperlink" Target="https://en.wikipedia.org/wiki/Row_and_column_spaces" TargetMode="External"/><Relationship Id="rId715" Type="http://schemas.openxmlformats.org/officeDocument/2006/relationships/hyperlink" Target="https://en.wikipedia.org/wiki/Row_and_column_vectors" TargetMode="External"/><Relationship Id="rId717" Type="http://schemas.openxmlformats.org/officeDocument/2006/relationships/hyperlink" Target="https://en.wikipedia.org/wiki/Scalar_(mathematics)" TargetMode="External"/><Relationship Id="rId749" Type="http://schemas.openxmlformats.org/officeDocument/2006/relationships/hyperlink" Target="https://en.wikipedia.org/wiki/Scalar_multiplication" TargetMode="External"/><Relationship Id="rId899" Type="http://schemas.openxmlformats.org/officeDocument/2006/relationships/hyperlink" Target="https://en.wikipedia.org/wiki/Schur_complement" TargetMode="External"/><Relationship Id="rId857" Type="http://schemas.openxmlformats.org/officeDocument/2006/relationships/hyperlink" Target="https://en.wikipedia.org/wiki/Singular_value_decomposition" TargetMode="External"/><Relationship Id="rId907" Type="http://schemas.openxmlformats.org/officeDocument/2006/relationships/hyperlink" Target="https://en.wikipedia.org/wiki/Skew-Hermitian_matrix" TargetMode="External"/><Relationship Id="rId753" Type="http://schemas.openxmlformats.org/officeDocument/2006/relationships/hyperlink" Target="https://en.wikipedia.org/wiki/Square_matrix" TargetMode="External"/><Relationship Id="rId725" Type="http://schemas.openxmlformats.org/officeDocument/2006/relationships/hyperlink" Target="https://en.wikipedia.org/wiki/Standard_basis" TargetMode="External"/><Relationship Id="rId839" Type="http://schemas.openxmlformats.org/officeDocument/2006/relationships/hyperlink" Target="https://en.wikipedia.org/wiki/Symmetric_matrix" TargetMode="External"/><Relationship Id="rId759" Type="http://schemas.openxmlformats.org/officeDocument/2006/relationships/hyperlink" Target="https://en.wikipedia.org/wiki/System_of_linear_equations" TargetMode="External"/><Relationship Id="rId741" Type="http://schemas.openxmlformats.org/officeDocument/2006/relationships/hyperlink" Target="https://en.wikipedia.org/wiki/Tensor" TargetMode="External"/><Relationship Id="rId851" Type="http://schemas.openxmlformats.org/officeDocument/2006/relationships/hyperlink" Target="https://en.wikipedia.org/wiki/Trace_(linear_algebra)" TargetMode="External"/><Relationship Id="rId763" Type="http://schemas.openxmlformats.org/officeDocument/2006/relationships/hyperlink" Target="https://en.wikipedia.org/wiki/Translation_(geometry)" TargetMode="External"/><Relationship Id="rId743" Type="http://schemas.openxmlformats.org/officeDocument/2006/relationships/hyperlink" Target="https://en.wikipedia.org/wiki/Transpose" TargetMode="External"/><Relationship Id="rId825" Type="http://schemas.openxmlformats.org/officeDocument/2006/relationships/hyperlink" Target="https://en.wikipedia.org/wiki/Triangle_inequality" TargetMode="External"/><Relationship Id="rId879" Type="http://schemas.openxmlformats.org/officeDocument/2006/relationships/hyperlink" Target="https://en.wikipedia.org/wiki/Triangular_matrix" TargetMode="External"/><Relationship Id="rId829" Type="http://schemas.openxmlformats.org/officeDocument/2006/relationships/hyperlink" Target="https://en.wikipedia.org/wiki/Uniform_norm" TargetMode="External"/><Relationship Id="rId731" Type="http://schemas.openxmlformats.org/officeDocument/2006/relationships/hyperlink" Target="https://en.wikipedia.org/wiki/Unit_vector" TargetMode="External"/><Relationship Id="rId745" Type="http://schemas.openxmlformats.org/officeDocument/2006/relationships/hyperlink" Target="https://en.wikipedia.org/wiki/Zero_matrix" TargetMode="External"/><Relationship Id="rId737" Type="http://schemas.openxmlformats.org/officeDocument/2006/relationships/hyperlink" Target="https://facultyweb.cs.wwu.edu/~hutchib2/video_lectures/data371/" TargetMode="External"/><Relationship Id="rId79" Type="http://schemas.openxmlformats.org/officeDocument/2006/relationships/hyperlink" Target="https://facultyweb.cs.wwu.edu/~hutchib2/video_lectures/data371/#linear_function_basics" TargetMode="External"/><Relationship Id="rId909" Type="http://schemas.openxmlformats.org/officeDocument/2006/relationships/hyperlink" Target="https://math.mit.edu/~gs/linearalgebra/" TargetMode="External"/><Relationship Id="rId14" Type="http://schemas.openxmlformats.org/officeDocument/2006/relationships/hyperlink" Target="https://morrison-lab.github.io/macros/notation-choices.html#sec-vector-mark" TargetMode="External"/><Relationship Id="rId47" Type="http://schemas.openxmlformats.org/officeDocument/2006/relationships/hyperlink" Target="https://morrison-lab.github.io/pds/expectation.html#def-expectation" TargetMode="External"/><Relationship Id="rId462" Type="http://schemas.openxmlformats.org/officeDocument/2006/relationships/hyperlink" Target="https://morrison-lab.github.io/rme/chapters/Linear-models-overview.html#sec-infer-LMs" TargetMode="External"/><Relationship Id="rId391" Type="http://schemas.openxmlformats.org/officeDocument/2006/relationships/hyperlink" Target="https://morrison-lab.github.io/sds/exploratory-descriptive.html#def-pearson-r" TargetMode="External"/><Relationship Id="rId817" Type="http://schemas.openxmlformats.org/officeDocument/2006/relationships/hyperlink" Target="https://ucla-biostat-216.github.io/2024fall/slides/02-vector/02-vector.html" TargetMode="External"/><Relationship Id="rId765" Type="http://schemas.openxmlformats.org/officeDocument/2006/relationships/hyperlink" Target="https://ucla-biostat-216.github.io/2024fall/slides/03-matrix/03-matrix.html" TargetMode="External"/><Relationship Id="rId777" Type="http://schemas.openxmlformats.org/officeDocument/2006/relationships/hyperlink" Target="https://ucla-biostat-216.github.io/2024fall/slides/04-vecsp/04-vecsp.html" TargetMode="External"/><Relationship Id="rId791" Type="http://schemas.openxmlformats.org/officeDocument/2006/relationships/hyperlink" Target="https://ucla-biostat-216.github.io/2024fall/slides/05-rank/05-rank.html" TargetMode="External"/><Relationship Id="rId801" Type="http://schemas.openxmlformats.org/officeDocument/2006/relationships/hyperlink" Target="https://ucla-biostat-216.github.io/2024fall/slides/06-orthproj/06-orthproj.html" TargetMode="External"/><Relationship Id="rId869" Type="http://schemas.openxmlformats.org/officeDocument/2006/relationships/hyperlink" Target="https://ucla-biostat-216.github.io/2024fall/slides/07-matinv/07-matinv.html" TargetMode="External"/><Relationship Id="rId877" Type="http://schemas.openxmlformats.org/officeDocument/2006/relationships/hyperlink" Target="https://ucla-biostat-216.github.io/2024fall/slides/08-ls/08-ls.html" TargetMode="External"/><Relationship Id="rId887" Type="http://schemas.openxmlformats.org/officeDocument/2006/relationships/hyperlink" Target="https://ucla-biostat-216.github.io/2024fall/slides/10-eig/10-eig.html" TargetMode="External"/><Relationship Id="rId895" Type="http://schemas.openxmlformats.org/officeDocument/2006/relationships/hyperlink" Target="https://ucla-biostat-216.github.io/2024fall/slides/11-pd/11-pd.html" TargetMode="External"/><Relationship Id="rId916" Type="http://schemas.openxmlformats.org/officeDocument/2006/relationships/hyperlink" Target="https://web.stanford.edu/class/ee278/lectures.html" TargetMode="External"/><Relationship Id="rId81" Type="http://schemas.openxmlformats.org/officeDocument/2006/relationships/hyperlink" Target="https://wwu.instructure.com/courses/1906010/modules#module_3922392" TargetMode="External"/><Relationship Id="rId735" Type="http://schemas.openxmlformats.org/officeDocument/2006/relationships/hyperlink" Target="https://www.deeplearningbook.org/" TargetMode="External"/><Relationship Id="rId721" Type="http://schemas.openxmlformats.org/officeDocument/2006/relationships/hyperlink" Target="https://www.mosaic-web.org" TargetMode="External"/><Relationship Id="rId807" Type="http://schemas.openxmlformats.org/officeDocument/2006/relationships/hyperlink" Target="https://www.routledge.com/Linear-Algebra-and-Matrix-Analysis-for-Statistics/Banerjee-Roy/p/book/9781420095388" TargetMode="External"/><Relationship Id="rId154" Type="http://schemas.openxmlformats.org/officeDocument/2006/relationships/hyperlink" Target="https://www.youtube.com/playlist?list=PLZHQObOWTQDPD3MizzM2xVFitgF8hE_ab" TargetMode="External"/><Relationship Id="rId538" Type="http://schemas.openxmlformats.org/officeDocument/2006/relationships/hyperlink" Target="https://www.youtube.com/watch?v=Ip3X9LOh2dk" TargetMode="External"/><Relationship Id="rId156" Type="http://schemas.openxmlformats.org/officeDocument/2006/relationships/hyperlink" Target="https://www.youtube.com/watch?v=LyGKycYT2v0" TargetMode="External"/><Relationship Id="rId495" Type="http://schemas.openxmlformats.org/officeDocument/2006/relationships/hyperlink" Target="https://www.youtube.com/watch?v=PFDu9oVAE-g" TargetMode="External"/><Relationship Id="rId155" Type="http://schemas.openxmlformats.org/officeDocument/2006/relationships/hyperlink" Target="https://www.youtube.com/watch?v=kYB8IZa5AuE" TargetMode="External"/><Relationship Id="rId914" Type="http://schemas.openxmlformats.org/officeDocument/2006/relationships/hyperlink" Target="https://www2.imm.dtu.dk/pubdb/edoc/imm3274.pdf" TargetMode="External"/><Relationship Id="rId124" Type="http://schemas.openxmlformats.org/officeDocument/2006/relationships/hyperlink" Target="indicator-functions.qmd#def-kronecker-delta" TargetMode="External"/><Relationship Id="rId713" Type="http://schemas.openxmlformats.org/officeDocument/2006/relationships/hyperlink" Target="linear-algebra-diagonalization.qmd" TargetMode="External"/><Relationship Id="rId712" Type="http://schemas.openxmlformats.org/officeDocument/2006/relationships/hyperlink" Target="linear-algebra-projections.qmd" TargetMode="External"/><Relationship Id="rId16" Type="http://schemas.openxmlformats.org/officeDocument/2006/relationships/hyperlink" Target="number-systems.qmd#def-integers" TargetMode="External"/><Relationship Id="rId11" Type="http://schemas.openxmlformats.org/officeDocument/2006/relationships/hyperlink" Target="number-systems.qmd#def-real-numbers" TargetMode="External"/><Relationship Id="rId211" Type="http://schemas.openxmlformats.org/officeDocument/2006/relationships/hyperlink" Target="proof-writing.qmd#def-proof" TargetMode="External"/><Relationship Id="rId146" Type="http://schemas.openxmlformats.org/officeDocument/2006/relationships/hyperlink" Target="proof-writing.qmd#def-proof-by-induction" TargetMode="External"/><Relationship Id="rId218" Type="http://schemas.openxmlformats.org/officeDocument/2006/relationships/hyperlink" Target="proof-writing.qmd#def-theorem" TargetMode="External"/><Relationship Id="rId461" Type="http://schemas.openxmlformats.org/officeDocument/2006/relationships/hyperlink" Target="vector-calculus.qmd" TargetMode="External"/><Relationship Id="rId80" Type="http://schemas.openxmlformats.org/officeDocument/2006/relationships/hyperlink" Target="vector-calculus.qmd#def-level-set" TargetMode="External"/></Relationships>
</file>

<file path=word/_rels/footnotes.xml.rels><?xml version='1.0' encoding='UTF-8' standalone='yes'?>
<Relationships xmlns="http://schemas.openxmlformats.org/package/2006/relationships"><Relationship Id="rId355" Type="http://schemas.openxmlformats.org/officeDocument/2006/relationships/hyperlink" Target="algebra-basics.html#def-absolute-value" TargetMode="External"/><Relationship Id="rId61" Type="http://schemas.openxmlformats.org/officeDocument/2006/relationships/hyperlink" Target="algebra-basics.html#def-square-root" TargetMode="External"/><Relationship Id="rId318" Type="http://schemas.openxmlformats.org/officeDocument/2006/relationships/hyperlink" Target="algebra-basics.html#def-strict-inequality" TargetMode="External"/><Relationship Id="rId688" Type="http://schemas.openxmlformats.org/officeDocument/2006/relationships/hyperlink" Target="algebra-complex.html#def-complex-conjugate" TargetMode="External"/><Relationship Id="rId699" Type="http://schemas.openxmlformats.org/officeDocument/2006/relationships/hyperlink" Target="algebra-complex.html#def-complex-modulus" TargetMode="External"/><Relationship Id="rId491" Type="http://schemas.openxmlformats.org/officeDocument/2006/relationships/hyperlink" Target="algebra-complex.html#def-complex-number" TargetMode="External"/><Relationship Id="rId698" Type="http://schemas.openxmlformats.org/officeDocument/2006/relationships/hyperlink" Target="algebra-complex.html#thm-conj-product" TargetMode="External"/><Relationship Id="rId172" Type="http://schemas.openxmlformats.org/officeDocument/2006/relationships/hyperlink" Target="algebra-exponentials.html#def-affine-function" TargetMode="External"/><Relationship Id="rId173" Type="http://schemas.openxmlformats.org/officeDocument/2006/relationships/hyperlink" Target="algebra-exponentials.html#def-linear-function" TargetMode="External"/><Relationship Id="rId97" Type="http://schemas.openxmlformats.org/officeDocument/2006/relationships/hyperlink" Target="algebra-sums.html#def-associative" TargetMode="External"/><Relationship Id="rId95" Type="http://schemas.openxmlformats.org/officeDocument/2006/relationships/hyperlink" Target="algebra-sums.html#def-commutative" TargetMode="External"/><Relationship Id="rId109" Type="http://schemas.openxmlformats.org/officeDocument/2006/relationships/hyperlink" Target="algebra-sums.html#def-distributes-over" TargetMode="External"/><Relationship Id="rId42" Type="http://schemas.openxmlformats.org/officeDocument/2006/relationships/hyperlink" Target="algebra-sums.html#def-identity-element" TargetMode="External"/><Relationship Id="rId44" Type="http://schemas.openxmlformats.org/officeDocument/2006/relationships/hyperlink" Target="algebra-sums.html#def-summation" TargetMode="External"/><Relationship Id="rId141" Type="http://schemas.openxmlformats.org/officeDocument/2006/relationships/hyperlink" Target="algebra-sums.html#thm-mult-distr" TargetMode="External"/><Relationship Id="rId143" Type="http://schemas.openxmlformats.org/officeDocument/2006/relationships/hyperlink" Target="algebra-sums.html#thm-prod-symmetric" TargetMode="External"/><Relationship Id="rId144" Type="http://schemas.openxmlformats.org/officeDocument/2006/relationships/hyperlink" Target="algebra-sums.html#thm-sum-constant-factor" TargetMode="External"/><Relationship Id="rId142" Type="http://schemas.openxmlformats.org/officeDocument/2006/relationships/hyperlink" Target="algebra-sums.html#thm-sum-of-sums" TargetMode="External"/><Relationship Id="rId380" Type="http://schemas.openxmlformats.org/officeDocument/2006/relationships/hyperlink" Target="algebra-trigonometry.html#def-cosine-sine" TargetMode="External"/><Relationship Id="rId382" Type="http://schemas.openxmlformats.org/officeDocument/2006/relationships/hyperlink" Target="algebra-trigonometry.html#thm-cosine-bijection" TargetMode="External"/><Relationship Id="rId140" Type="http://schemas.openxmlformats.org/officeDocument/2006/relationships/hyperlink" Target="algebra.qmd" TargetMode="External"/><Relationship Id="rId711" Type="http://schemas.openxmlformats.org/officeDocument/2006/relationships/hyperlink" Target="calculus-derivatives.html#def-derivative" TargetMode="External"/><Relationship Id="rId177" Type="http://schemas.openxmlformats.org/officeDocument/2006/relationships/hyperlink" Target="calculus-derivatives.html#def-linear-approximation" TargetMode="External"/><Relationship Id="rId160" Type="http://schemas.openxmlformats.org/officeDocument/2006/relationships/hyperlink" Target="functions.qmd#def-composition" TargetMode="External"/><Relationship Id="rId21" Type="http://schemas.openxmlformats.org/officeDocument/2006/relationships/hyperlink" Target="functions.qmd#def-function" TargetMode="External"/><Relationship Id="rId283" Type="http://schemas.openxmlformats.org/officeDocument/2006/relationships/hyperlink" Target="functions.qmd#def-image" TargetMode="External"/><Relationship Id="rId25" Type="http://schemas.openxmlformats.org/officeDocument/2006/relationships/hyperlink" Target="functions.qmd#def-sequence" TargetMode="External"/><Relationship Id="rId815" Type="http://schemas.openxmlformats.org/officeDocument/2006/relationships/hyperlink" Target="https://doi.org/10.1007/978-3-031-41026-0" TargetMode="External"/><Relationship Id="rId767" Type="http://schemas.openxmlformats.org/officeDocument/2006/relationships/hyperlink" Target="https://doi.org/10.1017/9781108583664" TargetMode="External"/><Relationship Id="rId719" Type="http://schemas.openxmlformats.org/officeDocument/2006/relationships/hyperlink" Target="https://doi.org/10.1201/9781315182780" TargetMode="External"/><Relationship Id="rId911" Type="http://schemas.openxmlformats.org/officeDocument/2006/relationships/hyperlink" Target="https://doi.org/10.1201/9781315370200" TargetMode="External"/><Relationship Id="rId795" Type="http://schemas.openxmlformats.org/officeDocument/2006/relationships/hyperlink" Target="https://en.wikipedia.org/wiki/Affine_space" TargetMode="External"/><Relationship Id="rId723" Type="http://schemas.openxmlformats.org/officeDocument/2006/relationships/hyperlink" Target="https://en.wikipedia.org/wiki/Arithmetic_mean" TargetMode="External"/><Relationship Id="rId783" Type="http://schemas.openxmlformats.org/officeDocument/2006/relationships/hyperlink" Target="https://en.wikipedia.org/wiki/Basis_(linear_algebra)" TargetMode="External"/><Relationship Id="rId897" Type="http://schemas.openxmlformats.org/officeDocument/2006/relationships/hyperlink" Target="https://en.wikipedia.org/wiki/Block_matrix" TargetMode="External"/><Relationship Id="rId821" Type="http://schemas.openxmlformats.org/officeDocument/2006/relationships/hyperlink" Target="https://en.wikipedia.org/wiki/Cauchy%E2%80%93Schwarz_inequality" TargetMode="External"/><Relationship Id="rId901" Type="http://schemas.openxmlformats.org/officeDocument/2006/relationships/hyperlink" Target="https://en.wikipedia.org/wiki/Cholesky_decomposition" TargetMode="External"/><Relationship Id="rId903" Type="http://schemas.openxmlformats.org/officeDocument/2006/relationships/hyperlink" Target="https://en.wikipedia.org/wiki/Conjugate_transpose" TargetMode="External"/><Relationship Id="rId875" Type="http://schemas.openxmlformats.org/officeDocument/2006/relationships/hyperlink" Target="https://en.wikipedia.org/wiki/Consistent_and_inconsistent_equations" TargetMode="External"/><Relationship Id="rId785" Type="http://schemas.openxmlformats.org/officeDocument/2006/relationships/hyperlink" Target="https://en.wikipedia.org/wiki/Coordinate_vector" TargetMode="External"/><Relationship Id="rId831" Type="http://schemas.openxmlformats.org/officeDocument/2006/relationships/hyperlink" Target="https://en.wikipedia.org/wiki/Cosine_similarity" TargetMode="External"/><Relationship Id="rId859" Type="http://schemas.openxmlformats.org/officeDocument/2006/relationships/hyperlink" Target="https://en.wikipedia.org/wiki/Definite_matrix" TargetMode="External"/><Relationship Id="rId865" Type="http://schemas.openxmlformats.org/officeDocument/2006/relationships/hyperlink" Target="https://en.wikipedia.org/wiki/Design_matrix" TargetMode="External"/><Relationship Id="rId863" Type="http://schemas.openxmlformats.org/officeDocument/2006/relationships/hyperlink" Target="https://en.wikipedia.org/wiki/Determinant" TargetMode="External"/><Relationship Id="rId841" Type="http://schemas.openxmlformats.org/officeDocument/2006/relationships/hyperlink" Target="https://en.wikipedia.org/wiki/Diagonal_matrix" TargetMode="External"/><Relationship Id="rId893" Type="http://schemas.openxmlformats.org/officeDocument/2006/relationships/hyperlink" Target="https://en.wikipedia.org/wiki/Diagonalizable_matrix" TargetMode="External"/><Relationship Id="rId803" Type="http://schemas.openxmlformats.org/officeDocument/2006/relationships/hyperlink" Target="https://en.wikipedia.org/wiki/Direct_sum" TargetMode="External"/><Relationship Id="rId33" Type="http://schemas.openxmlformats.org/officeDocument/2006/relationships/hyperlink" Target="https://en.wikipedia.org/wiki/Dot_product#Dyadics_and_matrices" TargetMode="External"/><Relationship Id="rId855" Type="http://schemas.openxmlformats.org/officeDocument/2006/relationships/hyperlink" Target="https://en.wikipedia.org/wiki/Eigendecomposition_of_a_matrix" TargetMode="External"/><Relationship Id="rId889" Type="http://schemas.openxmlformats.org/officeDocument/2006/relationships/hyperlink" Target="https://en.wikipedia.org/wiki/Eigenvalues_and_eigenvectors" TargetMode="External"/><Relationship Id="rId733" Type="http://schemas.openxmlformats.org/officeDocument/2006/relationships/hyperlink" Target="https://en.wikipedia.org/wiki/Euclidean_distance" TargetMode="External"/><Relationship Id="rId729" Type="http://schemas.openxmlformats.org/officeDocument/2006/relationships/hyperlink" Target="https://en.wikipedia.org/wiki/Euclidean_vector" TargetMode="External"/><Relationship Id="rId853" Type="http://schemas.openxmlformats.org/officeDocument/2006/relationships/hyperlink" Target="https://en.wikipedia.org/wiki/Frobenius_norm" TargetMode="External"/><Relationship Id="rId811" Type="http://schemas.openxmlformats.org/officeDocument/2006/relationships/hyperlink" Target="https://en.wikipedia.org/wiki/Fundamental_theorem_of_linear_algebra" TargetMode="External"/><Relationship Id="rId871" Type="http://schemas.openxmlformats.org/officeDocument/2006/relationships/hyperlink" Target="https://en.wikipedia.org/wiki/Generalized_inverse" TargetMode="External"/><Relationship Id="rId835" Type="http://schemas.openxmlformats.org/officeDocument/2006/relationships/hyperlink" Target="https://en.wikipedia.org/wiki/Gram%E2%80%93Schmidt_process" TargetMode="External"/><Relationship Id="rId789" Type="http://schemas.openxmlformats.org/officeDocument/2006/relationships/hyperlink" Target="https://en.wikipedia.org/wiki/Gram_matrix" TargetMode="External"/><Relationship Id="rId797" Type="http://schemas.openxmlformats.org/officeDocument/2006/relationships/hyperlink" Target="https://en.wikipedia.org/wiki/Half-space_(geometry)" TargetMode="External"/><Relationship Id="rId905" Type="http://schemas.openxmlformats.org/officeDocument/2006/relationships/hyperlink" Target="https://en.wikipedia.org/wiki/Hermitian_matrix" TargetMode="External"/><Relationship Id="rId769" Type="http://schemas.openxmlformats.org/officeDocument/2006/relationships/hyperlink" Target="https://en.wikipedia.org/wiki/Hyperplane" TargetMode="External"/><Relationship Id="rId845" Type="http://schemas.openxmlformats.org/officeDocument/2006/relationships/hyperlink" Target="https://en.wikipedia.org/wiki/Idempotent_matrix" TargetMode="External"/><Relationship Id="rId757" Type="http://schemas.openxmlformats.org/officeDocument/2006/relationships/hyperlink" Target="https://en.wikipedia.org/wiki/Identity_matrix" TargetMode="External"/><Relationship Id="rId813" Type="http://schemas.openxmlformats.org/officeDocument/2006/relationships/hyperlink" Target="https://en.wikipedia.org/wiki/Inner_product_space" TargetMode="External"/><Relationship Id="rId843" Type="http://schemas.openxmlformats.org/officeDocument/2006/relationships/hyperlink" Target="https://en.wikipedia.org/wiki/Invertible_matrix" TargetMode="External"/><Relationship Id="rId885" Type="http://schemas.openxmlformats.org/officeDocument/2006/relationships/hyperlink" Target="https://en.wikipedia.org/wiki/LU_decomposition" TargetMode="External"/><Relationship Id="rId881" Type="http://schemas.openxmlformats.org/officeDocument/2006/relationships/hyperlink" Target="https://en.wikipedia.org/wiki/Least_squares" TargetMode="External"/><Relationship Id="rId32" Type="http://schemas.openxmlformats.org/officeDocument/2006/relationships/hyperlink" Target="https://en.wikipedia.org/wiki/Linear_combination" TargetMode="External"/><Relationship Id="rId773" Type="http://schemas.openxmlformats.org/officeDocument/2006/relationships/hyperlink" Target="https://en.wikipedia.org/wiki/Linear_independence" TargetMode="External"/><Relationship Id="rId761" Type="http://schemas.openxmlformats.org/officeDocument/2006/relationships/hyperlink" Target="https://en.wikipedia.org/wiki/Linear_map" TargetMode="External"/><Relationship Id="rId781" Type="http://schemas.openxmlformats.org/officeDocument/2006/relationships/hyperlink" Target="https://en.wikipedia.org/wiki/Linear_span" TargetMode="External"/><Relationship Id="rId779" Type="http://schemas.openxmlformats.org/officeDocument/2006/relationships/hyperlink" Target="https://en.wikipedia.org/wiki/Linear_subspace" TargetMode="External"/><Relationship Id="rId827" Type="http://schemas.openxmlformats.org/officeDocument/2006/relationships/hyperlink" Target="https://en.wikipedia.org/wiki/Lp_space" TargetMode="External"/><Relationship Id="rId755" Type="http://schemas.openxmlformats.org/officeDocument/2006/relationships/hyperlink" Target="https://en.wikipedia.org/wiki/Main_diagonal" TargetMode="External"/><Relationship Id="rId739" Type="http://schemas.openxmlformats.org/officeDocument/2006/relationships/hyperlink" Target="https://en.wikipedia.org/wiki/Matrix_(mathematics)" TargetMode="External"/><Relationship Id="rId747" Type="http://schemas.openxmlformats.org/officeDocument/2006/relationships/hyperlink" Target="https://en.wikipedia.org/wiki/Matrix_addition" TargetMode="External"/><Relationship Id="rId751" Type="http://schemas.openxmlformats.org/officeDocument/2006/relationships/hyperlink" Target="https://en.wikipedia.org/wiki/Matrix_multiplication" TargetMode="External"/><Relationship Id="rId891" Type="http://schemas.openxmlformats.org/officeDocument/2006/relationships/hyperlink" Target="https://en.wikipedia.org/wiki/Matrix_similarity" TargetMode="External"/><Relationship Id="rId873" Type="http://schemas.openxmlformats.org/officeDocument/2006/relationships/hyperlink" Target="https://en.wikipedia.org/wiki/Moore%E2%80%93Penrose_inverse" TargetMode="External"/><Relationship Id="rId823" Type="http://schemas.openxmlformats.org/officeDocument/2006/relationships/hyperlink" Target="https://en.wikipedia.org/wiki/Norm_(mathematics)" TargetMode="External"/><Relationship Id="rId771" Type="http://schemas.openxmlformats.org/officeDocument/2006/relationships/hyperlink" Target="https://en.wikipedia.org/wiki/Normal_(geometry)" TargetMode="External"/><Relationship Id="rId883" Type="http://schemas.openxmlformats.org/officeDocument/2006/relationships/hyperlink" Target="https://en.wikipedia.org/wiki/Normal_equations" TargetMode="External"/><Relationship Id="rId809" Type="http://schemas.openxmlformats.org/officeDocument/2006/relationships/hyperlink" Target="https://en.wikipedia.org/wiki/Orthogonal_complement" TargetMode="External"/><Relationship Id="rId847" Type="http://schemas.openxmlformats.org/officeDocument/2006/relationships/hyperlink" Target="https://en.wikipedia.org/wiki/Orthogonal_matrix" TargetMode="External"/><Relationship Id="rId727" Type="http://schemas.openxmlformats.org/officeDocument/2006/relationships/hyperlink" Target="https://en.wikipedia.org/wiki/Orthogonality" TargetMode="External"/><Relationship Id="rId833" Type="http://schemas.openxmlformats.org/officeDocument/2006/relationships/hyperlink" Target="https://en.wikipedia.org/wiki/Orthonormal_basis" TargetMode="External"/><Relationship Id="rId837" Type="http://schemas.openxmlformats.org/officeDocument/2006/relationships/hyperlink" Target="https://en.wikipedia.org/wiki/Outer_product" TargetMode="External"/><Relationship Id="rId861" Type="http://schemas.openxmlformats.org/officeDocument/2006/relationships/hyperlink" Target="https://en.wikipedia.org/wiki/Paraboloid" TargetMode="External"/><Relationship Id="rId805" Type="http://schemas.openxmlformats.org/officeDocument/2006/relationships/hyperlink" Target="https://en.wikipedia.org/wiki/Projection_(linear_algebra)" TargetMode="External"/><Relationship Id="rId867" Type="http://schemas.openxmlformats.org/officeDocument/2006/relationships/hyperlink" Target="https://en.wikipedia.org/wiki/Projection_matrix" TargetMode="External"/><Relationship Id="rId819" Type="http://schemas.openxmlformats.org/officeDocument/2006/relationships/hyperlink" Target="https://en.wikipedia.org/wiki/Pythagorean_theorem" TargetMode="External"/><Relationship Id="rId849" Type="http://schemas.openxmlformats.org/officeDocument/2006/relationships/hyperlink" Target="https://en.wikipedia.org/wiki/Quadratic_form" TargetMode="External"/><Relationship Id="rId793" Type="http://schemas.openxmlformats.org/officeDocument/2006/relationships/hyperlink" Target="https://en.wikipedia.org/wiki/Rank%E2%80%93nullity_theorem" TargetMode="External"/><Relationship Id="rId775" Type="http://schemas.openxmlformats.org/officeDocument/2006/relationships/hyperlink" Target="https://en.wikipedia.org/wiki/Rank_(linear_algebra)" TargetMode="External"/><Relationship Id="rId799" Type="http://schemas.openxmlformats.org/officeDocument/2006/relationships/hyperlink" Target="https://en.wikipedia.org/wiki/Rank_factorization" TargetMode="External"/><Relationship Id="rId787" Type="http://schemas.openxmlformats.org/officeDocument/2006/relationships/hyperlink" Target="https://en.wikipedia.org/wiki/Row_and_column_spaces" TargetMode="External"/><Relationship Id="rId715" Type="http://schemas.openxmlformats.org/officeDocument/2006/relationships/hyperlink" Target="https://en.wikipedia.org/wiki/Row_and_column_vectors" TargetMode="External"/><Relationship Id="rId717" Type="http://schemas.openxmlformats.org/officeDocument/2006/relationships/hyperlink" Target="https://en.wikipedia.org/wiki/Scalar_(mathematics)" TargetMode="External"/><Relationship Id="rId749" Type="http://schemas.openxmlformats.org/officeDocument/2006/relationships/hyperlink" Target="https://en.wikipedia.org/wiki/Scalar_multiplication" TargetMode="External"/><Relationship Id="rId899" Type="http://schemas.openxmlformats.org/officeDocument/2006/relationships/hyperlink" Target="https://en.wikipedia.org/wiki/Schur_complement" TargetMode="External"/><Relationship Id="rId857" Type="http://schemas.openxmlformats.org/officeDocument/2006/relationships/hyperlink" Target="https://en.wikipedia.org/wiki/Singular_value_decomposition" TargetMode="External"/><Relationship Id="rId907" Type="http://schemas.openxmlformats.org/officeDocument/2006/relationships/hyperlink" Target="https://en.wikipedia.org/wiki/Skew-Hermitian_matrix" TargetMode="External"/><Relationship Id="rId753" Type="http://schemas.openxmlformats.org/officeDocument/2006/relationships/hyperlink" Target="https://en.wikipedia.org/wiki/Square_matrix" TargetMode="External"/><Relationship Id="rId725" Type="http://schemas.openxmlformats.org/officeDocument/2006/relationships/hyperlink" Target="https://en.wikipedia.org/wiki/Standard_basis" TargetMode="External"/><Relationship Id="rId839" Type="http://schemas.openxmlformats.org/officeDocument/2006/relationships/hyperlink" Target="https://en.wikipedia.org/wiki/Symmetric_matrix" TargetMode="External"/><Relationship Id="rId759" Type="http://schemas.openxmlformats.org/officeDocument/2006/relationships/hyperlink" Target="https://en.wikipedia.org/wiki/System_of_linear_equations" TargetMode="External"/><Relationship Id="rId741" Type="http://schemas.openxmlformats.org/officeDocument/2006/relationships/hyperlink" Target="https://en.wikipedia.org/wiki/Tensor" TargetMode="External"/><Relationship Id="rId851" Type="http://schemas.openxmlformats.org/officeDocument/2006/relationships/hyperlink" Target="https://en.wikipedia.org/wiki/Trace_(linear_algebra)" TargetMode="External"/><Relationship Id="rId763" Type="http://schemas.openxmlformats.org/officeDocument/2006/relationships/hyperlink" Target="https://en.wikipedia.org/wiki/Translation_(geometry)" TargetMode="External"/><Relationship Id="rId743" Type="http://schemas.openxmlformats.org/officeDocument/2006/relationships/hyperlink" Target="https://en.wikipedia.org/wiki/Transpose" TargetMode="External"/><Relationship Id="rId825" Type="http://schemas.openxmlformats.org/officeDocument/2006/relationships/hyperlink" Target="https://en.wikipedia.org/wiki/Triangle_inequality" TargetMode="External"/><Relationship Id="rId879" Type="http://schemas.openxmlformats.org/officeDocument/2006/relationships/hyperlink" Target="https://en.wikipedia.org/wiki/Triangular_matrix" TargetMode="External"/><Relationship Id="rId829" Type="http://schemas.openxmlformats.org/officeDocument/2006/relationships/hyperlink" Target="https://en.wikipedia.org/wiki/Uniform_norm" TargetMode="External"/><Relationship Id="rId731" Type="http://schemas.openxmlformats.org/officeDocument/2006/relationships/hyperlink" Target="https://en.wikipedia.org/wiki/Unit_vector" TargetMode="External"/><Relationship Id="rId745" Type="http://schemas.openxmlformats.org/officeDocument/2006/relationships/hyperlink" Target="https://en.wikipedia.org/wiki/Zero_matrix" TargetMode="External"/><Relationship Id="rId737" Type="http://schemas.openxmlformats.org/officeDocument/2006/relationships/hyperlink" Target="https://facultyweb.cs.wwu.edu/~hutchib2/video_lectures/data371/" TargetMode="External"/><Relationship Id="rId79" Type="http://schemas.openxmlformats.org/officeDocument/2006/relationships/hyperlink" Target="https://facultyweb.cs.wwu.edu/~hutchib2/video_lectures/data371/#linear_function_basics" TargetMode="External"/><Relationship Id="rId909" Type="http://schemas.openxmlformats.org/officeDocument/2006/relationships/hyperlink" Target="https://math.mit.edu/~gs/linearalgebra/" TargetMode="External"/><Relationship Id="rId14" Type="http://schemas.openxmlformats.org/officeDocument/2006/relationships/hyperlink" Target="https://morrison-lab.github.io/macros/notation-choices.html#sec-vector-mark" TargetMode="External"/><Relationship Id="rId47" Type="http://schemas.openxmlformats.org/officeDocument/2006/relationships/hyperlink" Target="https://morrison-lab.github.io/pds/expectation.html#def-expectation" TargetMode="External"/><Relationship Id="rId462" Type="http://schemas.openxmlformats.org/officeDocument/2006/relationships/hyperlink" Target="https://morrison-lab.github.io/rme/chapters/Linear-models-overview.html#sec-infer-LMs" TargetMode="External"/><Relationship Id="rId391" Type="http://schemas.openxmlformats.org/officeDocument/2006/relationships/hyperlink" Target="https://morrison-lab.github.io/sds/exploratory-descriptive.html#def-pearson-r" TargetMode="External"/><Relationship Id="rId817" Type="http://schemas.openxmlformats.org/officeDocument/2006/relationships/hyperlink" Target="https://ucla-biostat-216.github.io/2024fall/slides/02-vector/02-vector.html" TargetMode="External"/><Relationship Id="rId765" Type="http://schemas.openxmlformats.org/officeDocument/2006/relationships/hyperlink" Target="https://ucla-biostat-216.github.io/2024fall/slides/03-matrix/03-matrix.html" TargetMode="External"/><Relationship Id="rId777" Type="http://schemas.openxmlformats.org/officeDocument/2006/relationships/hyperlink" Target="https://ucla-biostat-216.github.io/2024fall/slides/04-vecsp/04-vecsp.html" TargetMode="External"/><Relationship Id="rId791" Type="http://schemas.openxmlformats.org/officeDocument/2006/relationships/hyperlink" Target="https://ucla-biostat-216.github.io/2024fall/slides/05-rank/05-rank.html" TargetMode="External"/><Relationship Id="rId801" Type="http://schemas.openxmlformats.org/officeDocument/2006/relationships/hyperlink" Target="https://ucla-biostat-216.github.io/2024fall/slides/06-orthproj/06-orthproj.html" TargetMode="External"/><Relationship Id="rId869" Type="http://schemas.openxmlformats.org/officeDocument/2006/relationships/hyperlink" Target="https://ucla-biostat-216.github.io/2024fall/slides/07-matinv/07-matinv.html" TargetMode="External"/><Relationship Id="rId877" Type="http://schemas.openxmlformats.org/officeDocument/2006/relationships/hyperlink" Target="https://ucla-biostat-216.github.io/2024fall/slides/08-ls/08-ls.html" TargetMode="External"/><Relationship Id="rId887" Type="http://schemas.openxmlformats.org/officeDocument/2006/relationships/hyperlink" Target="https://ucla-biostat-216.github.io/2024fall/slides/10-eig/10-eig.html" TargetMode="External"/><Relationship Id="rId895" Type="http://schemas.openxmlformats.org/officeDocument/2006/relationships/hyperlink" Target="https://ucla-biostat-216.github.io/2024fall/slides/11-pd/11-pd.html" TargetMode="External"/><Relationship Id="rId916" Type="http://schemas.openxmlformats.org/officeDocument/2006/relationships/hyperlink" Target="https://web.stanford.edu/class/ee278/lectures.html" TargetMode="External"/><Relationship Id="rId81" Type="http://schemas.openxmlformats.org/officeDocument/2006/relationships/hyperlink" Target="https://wwu.instructure.com/courses/1906010/modules#module_3922392" TargetMode="External"/><Relationship Id="rId735" Type="http://schemas.openxmlformats.org/officeDocument/2006/relationships/hyperlink" Target="https://www.deeplearningbook.org/" TargetMode="External"/><Relationship Id="rId721" Type="http://schemas.openxmlformats.org/officeDocument/2006/relationships/hyperlink" Target="https://www.mosaic-web.org" TargetMode="External"/><Relationship Id="rId807" Type="http://schemas.openxmlformats.org/officeDocument/2006/relationships/hyperlink" Target="https://www.routledge.com/Linear-Algebra-and-Matrix-Analysis-for-Statistics/Banerjee-Roy/p/book/9781420095388" TargetMode="External"/><Relationship Id="rId154" Type="http://schemas.openxmlformats.org/officeDocument/2006/relationships/hyperlink" Target="https://www.youtube.com/playlist?list=PLZHQObOWTQDPD3MizzM2xVFitgF8hE_ab" TargetMode="External"/><Relationship Id="rId538" Type="http://schemas.openxmlformats.org/officeDocument/2006/relationships/hyperlink" Target="https://www.youtube.com/watch?v=Ip3X9LOh2dk" TargetMode="External"/><Relationship Id="rId156" Type="http://schemas.openxmlformats.org/officeDocument/2006/relationships/hyperlink" Target="https://www.youtube.com/watch?v=LyGKycYT2v0" TargetMode="External"/><Relationship Id="rId495" Type="http://schemas.openxmlformats.org/officeDocument/2006/relationships/hyperlink" Target="https://www.youtube.com/watch?v=PFDu9oVAE-g" TargetMode="External"/><Relationship Id="rId155" Type="http://schemas.openxmlformats.org/officeDocument/2006/relationships/hyperlink" Target="https://www.youtube.com/watch?v=kYB8IZa5AuE" TargetMode="External"/><Relationship Id="rId914" Type="http://schemas.openxmlformats.org/officeDocument/2006/relationships/hyperlink" Target="https://www2.imm.dtu.dk/pubdb/edoc/imm3274.pdf" TargetMode="External"/><Relationship Id="rId124" Type="http://schemas.openxmlformats.org/officeDocument/2006/relationships/hyperlink" Target="indicator-functions.qmd#def-kronecker-delta" TargetMode="External"/><Relationship Id="rId713" Type="http://schemas.openxmlformats.org/officeDocument/2006/relationships/hyperlink" Target="linear-algebra-diagonalization.qmd" TargetMode="External"/><Relationship Id="rId712" Type="http://schemas.openxmlformats.org/officeDocument/2006/relationships/hyperlink" Target="linear-algebra-projections.qmd" TargetMode="External"/><Relationship Id="rId16" Type="http://schemas.openxmlformats.org/officeDocument/2006/relationships/hyperlink" Target="number-systems.qmd#def-integers" TargetMode="External"/><Relationship Id="rId11" Type="http://schemas.openxmlformats.org/officeDocument/2006/relationships/hyperlink" Target="number-systems.qmd#def-real-numbers" TargetMode="External"/><Relationship Id="rId211" Type="http://schemas.openxmlformats.org/officeDocument/2006/relationships/hyperlink" Target="proof-writing.qmd#def-proof" TargetMode="External"/><Relationship Id="rId146" Type="http://schemas.openxmlformats.org/officeDocument/2006/relationships/hyperlink" Target="proof-writing.qmd#def-proof-by-induction" TargetMode="External"/><Relationship Id="rId218" Type="http://schemas.openxmlformats.org/officeDocument/2006/relationships/hyperlink" Target="proof-writing.qmd#def-theorem" TargetMode="External"/><Relationship Id="rId461" Type="http://schemas.openxmlformats.org/officeDocument/2006/relationships/hyperlink" Target="vector-calculus.qmd" TargetMode="External"/><Relationship Id="rId80" Type="http://schemas.openxmlformats.org/officeDocument/2006/relationships/hyperlink" Target="vector-calculus.qmd#def-level-s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Linear Algebra</dc:title>
  <dc:creator/>
  <cp:keywords/>
  <dcterms:created xsi:type="dcterms:W3CDTF">2026-10-22T08:46:37Z</dcterms:created>
  <dcterms:modified xsi:type="dcterms:W3CDTF">2026-10-22T08:46:37Z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sl">
    <vt:lpwstr>latex-macros/citations/numeric-author.csl</vt:lpwstr>
  </property>
  <property fmtid="{D5CDD505-2E9C-101B-9397-08002B2CF9AE}" pid="6" name="custom-callout">
    <vt:lpwstr/>
  </property>
  <property fmtid="{D5CDD505-2E9C-101B-9397-08002B2CF9AE}" pid="7" name="date">
    <vt:lpwstr>Last modified: 2026-10-22 01:03:26 (PDT)</vt:lpwstr>
  </property>
  <property fmtid="{D5CDD505-2E9C-101B-9397-08002B2CF9AE}" pid="8" name="date-format">
    <vt:lpwstr>[Last modified:] YYYY-MM-DD HH:mm:ss (z)</vt:lpwstr>
  </property>
  <property fmtid="{D5CDD505-2E9C-101B-9397-08002B2CF9AE}" pid="9" name="editor">
    <vt:lpwstr/>
  </property>
  <property fmtid="{D5CDD505-2E9C-101B-9397-08002B2CF9AE}" pid="10" name="editor_options">
    <vt:lpwstr/>
  </property>
  <property fmtid="{D5CDD505-2E9C-101B-9397-08002B2CF9AE}" pid="11" name="header-includes">
    <vt:lpwstr/>
  </property>
  <property fmtid="{D5CDD505-2E9C-101B-9397-08002B2CF9AE}" pid="12" name="include-after">
    <vt:lpwstr/>
  </property>
  <property fmtid="{D5CDD505-2E9C-101B-9397-08002B2CF9AE}" pid="13" name="include-before">
    <vt:lpwstr/>
  </property>
  <property fmtid="{D5CDD505-2E9C-101B-9397-08002B2CF9AE}" pid="14" name="knitr">
    <vt:lpwstr/>
  </property>
  <property fmtid="{D5CDD505-2E9C-101B-9397-08002B2CF9AE}" pid="15" name="labels">
    <vt:lpwstr/>
  </property>
  <property fmtid="{D5CDD505-2E9C-101B-9397-08002B2CF9AE}" pid="16" name="number-depth">
    <vt:lpwstr>3</vt:lpwstr>
  </property>
  <property fmtid="{D5CDD505-2E9C-101B-9397-08002B2CF9AE}" pid="17" name="page-xrefs">
    <vt:lpwstr/>
  </property>
  <property fmtid="{D5CDD505-2E9C-101B-9397-08002B2CF9AE}" pid="18" name="page-xrefs-math">
    <vt:lpwstr/>
  </property>
  <property fmtid="{D5CDD505-2E9C-101B-9397-08002B2CF9AE}" pid="19" name="toc-title">
    <vt:lpwstr>Table of contents</vt:lpwstr>
  </property>
</Properties>
</file>