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2026-10-19 05:58:02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09:39:40 (PDT)</w:t>
        </w:r>
      </w:ins>
    </w:p>
    <w:bookmarkStart w:id="42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18"/>
    <w:bookmarkStart w:id="19" w:name="def-real-part"/>
    <w:p>
      <w:pPr>
        <w:pStyle w:val="BodyText"/>
      </w:pPr>
      <w:r>
        <w:rPr>
          <w:b/>
          <w:bCs/>
        </w:rPr>
        <w:t xml:space="preserve">Definition 3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19"/>
    <w:bookmarkStart w:id="20" w:name="def-imaginary-part"/>
    <w:p>
      <w:pPr>
        <w:pStyle w:val="BodyText"/>
      </w:pPr>
      <w:r>
        <w:rPr>
          <w:b/>
          <w:bCs/>
        </w:rPr>
        <w:t xml:space="preserve">Definition 4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20"/>
    <w:bookmarkStart w:id="21" w:name="def-complex-equality"/>
    <w:p>
      <w:pPr>
        <w:pStyle w:val="BodyText"/>
      </w:pPr>
      <w:r>
        <w:rPr>
          <w:b/>
          <w:bCs/>
        </w:rPr>
        <w:t xml:space="preserve">Definition 5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3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4</w:t>
        </w:r>
      </w:hyperlink>
      <w:r>
        <w:t xml:space="preserve">) are equal.</w:t>
      </w:r>
    </w:p>
    <w:bookmarkEnd w:id="21"/>
    <w:p>
      <w:pPr>
        <w:pStyle w:val="BodyText"/>
      </w:pPr>
      <w:r>
        <w:t xml:space="preserve">Axler [2],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[2], Definition 4.1, p. 120</w:t>
      </w:r>
      <w:r>
        <w:t xml:space="preserve"> </w:t>
      </w:r>
      <w:r>
        <w:t xml:space="preserve">defines the real and imaginary parts.</w:t>
      </w:r>
    </w:p>
    <w:bookmarkStart w:id="22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22"/>
    <w:bookmarkStart w:id="23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4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4"/>
    <w:bookmarkStart w:id="25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26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"/>
    <w:bookmarkStart w:id="27" w:name="def-complex-conjugate"/>
    <w:p>
      <w:pPr>
        <w:pStyle w:val="FirstParagraph"/>
      </w:pPr>
      <w:r>
        <w:rPr>
          <w:b/>
          <w:bCs/>
        </w:rPr>
        <w:t xml:space="preserve">Definition 6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8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8"/>
    <w:bookmarkStart w:id="29" w:name="def-complex-modulus"/>
    <w:p>
      <w:pPr>
        <w:pStyle w:val="FirstParagraph"/>
      </w:pPr>
      <w:r>
        <w:rPr>
          <w:b/>
          <w:bCs/>
        </w:rPr>
        <w:t xml:space="preserve">Definition 7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t xml:space="preserve">Axler [2], Definition 4.2, p. 120</w:t>
      </w:r>
      <w:r>
        <w:t xml:space="preserve"> </w:t>
      </w:r>
      <w:r>
        <w:t xml:space="preserve">gives the same definition.</w:t>
      </w:r>
    </w:p>
    <w:bookmarkStart w:id="30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4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[2], result 4.4, p. 121</w:t>
      </w:r>
      <w:r>
        <w:t xml:space="preserve"> </w:t>
      </w:r>
      <w:r>
        <w:t xml:space="preserve">lists this identity among the properties of complex numbers.</w:t>
      </w:r>
    </w:p>
    <w:bookmarkStart w:id="32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2"/>
    <w:bookmarkStart w:id="41" w:name="refs"/>
    <w:bookmarkStart w:id="34" w:name="ref-wikipedia_imaginary_uni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">
        <w:r>
          <w:rPr>
            <w:rStyle w:val="Hyperlink"/>
          </w:rPr>
          <w:t xml:space="preserve">https://en.wikipedia.org/wiki/Imaginary_unit</w:t>
        </w:r>
      </w:hyperlink>
    </w:p>
    <w:bookmarkEnd w:id="34"/>
    <w:bookmarkStart w:id="36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5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6"/>
    <w:bookmarkStart w:id="38" w:name="ref-wikipedia_complex_numbe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https://en.wikipedia.org/wiki/Complex_number</w:t>
        </w:r>
      </w:hyperlink>
    </w:p>
    <w:bookmarkEnd w:id="38"/>
    <w:bookmarkStart w:id="40" w:name="ref-wikipedia_complex_conjugat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https://en.wikipedia.org/wiki/Complex_conjugate</w:t>
        </w:r>
      </w:hyperlink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5" Type="http://schemas.openxmlformats.org/officeDocument/2006/relationships/hyperlink" Target="https://doi.org/10.1007/978-3-031-41026-0" TargetMode="External"/><Relationship Id="rId39" Type="http://schemas.openxmlformats.org/officeDocument/2006/relationships/hyperlink" Target="https://en.wikipedia.org/wiki/Complex_conjugate" TargetMode="External"/><Relationship Id="rId37" Type="http://schemas.openxmlformats.org/officeDocument/2006/relationships/hyperlink" Target="https://en.wikipedia.org/wiki/Complex_number" TargetMode="External"/><Relationship Id="rId33" Type="http://schemas.openxmlformats.org/officeDocument/2006/relationships/hyperlink" Target="https://en.wikipedia.org/wiki/Imaginary_unit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5" Type="http://schemas.openxmlformats.org/officeDocument/2006/relationships/hyperlink" Target="https://doi.org/10.1007/978-3-031-41026-0" TargetMode="External"/><Relationship Id="rId39" Type="http://schemas.openxmlformats.org/officeDocument/2006/relationships/hyperlink" Target="https://en.wikipedia.org/wiki/Complex_conjugate" TargetMode="External"/><Relationship Id="rId37" Type="http://schemas.openxmlformats.org/officeDocument/2006/relationships/hyperlink" Target="https://en.wikipedia.org/wiki/Complex_number" TargetMode="External"/><Relationship Id="rId33" Type="http://schemas.openxmlformats.org/officeDocument/2006/relationships/hyperlink" Target="https://en.wikipedia.org/wiki/Imaginary_un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2026-10-19T16:47:31Z</dcterms:created>
  <dcterms:modified xsi:type="dcterms:W3CDTF">2026-10-19T16:47:31Z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09:39:40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