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2026-10-13 18:36:45 (PDT)</w:t>
      </w:r>
    </w:p>
    <w:bookmarkStart w:id="83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bookmarkStart w:id="64" w:name="thm-fubini-tonelli"/>
    <w:p>
      <w:pPr>
        <w:pStyle w:val="BodyText"/>
      </w:pPr>
      <w:r>
        <w:rPr>
          <w:b/>
          <w:bCs/>
        </w:rPr>
        <w:t xml:space="preserve">Theorem 2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7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59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0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1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4"/>
    <w:bookmarkStart w:id="68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2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7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68"/>
    <w:bookmarkStart w:id="70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6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 when condition (a) holds.</w:t>
      </w:r>
    </w:p>
    <w:bookmarkEnd w:id="70"/>
    <w:bookmarkStart w:id="71" w:name="exm-fubini-fail-tonelli"/>
    <w:p>
      <w:pPr>
        <w:pStyle w:val="BodyText"/>
      </w:pPr>
      <w:r>
        <w:rPr>
          <w:b/>
          <w:bCs/>
        </w:rPr>
        <w:t xml:space="preserve">Example 7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71"/>
    <w:bookmarkStart w:id="82" w:name="refs"/>
    <w:bookmarkStart w:id="7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2"/>
    <w:bookmarkStart w:id="73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3"/>
    <w:bookmarkStart w:id="7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5"/>
    <w:bookmarkStart w:id="7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7"/>
    <w:bookmarkStart w:id="7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79"/>
    <w:bookmarkStart w:id="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2026-10-14T01:47:17Z</dcterms:created>
  <dcterms:modified xsi:type="dcterms:W3CDTF">2026-10-14T01:47:17Z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18:36:45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