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2026-10-19 03:19:39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Def. 1.2.1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  <w:r>
        <w:t xml:space="preserve"> </w:t>
      </w:r>
      <w:r>
        <w:t xml:space="preserve">[5]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[6]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[7]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1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[11]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[12]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2"/>
    <w:bookmarkStart w:id="83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[15]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[16]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[17]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9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[18]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[19]</w:t>
      </w:r>
    </w:p>
    <w:bookmarkEnd w:id="104"/>
    <w:bookmarkStart w:id="105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[20]</w:t>
      </w:r>
    </w:p>
    <w:bookmarkEnd w:id="105"/>
    <w:bookmarkStart w:id="106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[21]</w:t>
      </w:r>
    </w:p>
    <w:bookmarkEnd w:id="106"/>
    <w:bookmarkStart w:id="107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[22]</w:t>
      </w:r>
    </w:p>
    <w:bookmarkEnd w:id="107"/>
    <w:bookmarkStart w:id="108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8"/>
    <w:bookmarkEnd w:id="109"/>
    <w:bookmarkStart w:id="128" w:name="measurable-functions-and-integrals"/>
    <w:p>
      <w:pPr>
        <w:pStyle w:val="Heading2"/>
      </w:pPr>
      <w:r>
        <w:t xml:space="preserve">7 Measurable functions and integrals</w:t>
      </w:r>
    </w:p>
    <w:bookmarkStart w:id="110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0"/>
    <w:bookmarkStart w:id="111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1"/>
    <w:bookmarkStart w:id="112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2"/>
    <w:bookmarkStart w:id="115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[24]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3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4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15"/>
    <w:bookmarkStart w:id="117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6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[24]</w:t>
      </w:r>
      <w:r>
        <w:t xml:space="preserve">.</w:t>
      </w:r>
    </w:p>
    <w:bookmarkEnd w:id="117"/>
    <w:bookmarkStart w:id="118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8"/>
    <w:bookmarkStart w:id="119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9"/>
    <w:bookmarkStart w:id="120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21"/>
    <w:bookmarkStart w:id="122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22"/>
    <w:bookmarkStart w:id="123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5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5"/>
    <w:bookmarkStart w:id="126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26"/>
    <w:bookmarkStart w:id="127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7"/>
    <w:bookmarkEnd w:id="128"/>
    <w:bookmarkStart w:id="14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0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9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0"/>
    <w:bookmarkStart w:id="131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1"/>
    <w:bookmarkStart w:id="132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2"/>
    <w:bookmarkStart w:id="13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3"/>
    <w:bookmarkStart w:id="13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4"/>
    <w:bookmarkStart w:id="13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6"/>
    <w:bookmarkStart w:id="139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9"/>
    <w:bookmarkEnd w:id="140"/>
    <w:bookmarkStart w:id="147" w:name="product-measures"/>
    <w:p>
      <w:pPr>
        <w:pStyle w:val="Heading2"/>
      </w:pPr>
      <w:r>
        <w:t xml:space="preserve">9 Product measures</w:t>
      </w:r>
    </w:p>
    <w:bookmarkStart w:id="142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2"/>
    <w:bookmarkStart w:id="143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3"/>
    <w:bookmarkStart w:id="14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4"/>
    <w:bookmarkStart w:id="145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5"/>
    <w:bookmarkStart w:id="14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6"/>
    <w:bookmarkEnd w:id="147"/>
    <w:bookmarkStart w:id="14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[25]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[26]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8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50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https://en.wikipedia.org/wiki/%CF%83-algebra</w:t>
        </w:r>
      </w:hyperlink>
    </w:p>
    <w:bookmarkEnd w:id="150"/>
    <w:bookmarkStart w:id="15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1"/>
    <w:bookmarkStart w:id="15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3"/>
    <w:bookmarkStart w:id="155" w:name="ref-wikipedia_closure_mathema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https://en.wikipedia.org/wiki/Closure_(mathematics)</w:t>
        </w:r>
      </w:hyperlink>
    </w:p>
    <w:bookmarkEnd w:id="155"/>
    <w:bookmarkStart w:id="157" w:name="ref-wikipedia_borel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https://en.wikipedia.org/wiki/Borel_set</w:t>
        </w:r>
      </w:hyperlink>
    </w:p>
    <w:bookmarkEnd w:id="157"/>
    <w:bookmarkStart w:id="159" w:name="ref-wikipedia_disjoint_se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https://en.wikipedia.org/wiki/Disjoint_sets</w:t>
        </w:r>
      </w:hyperlink>
    </w:p>
    <w:bookmarkEnd w:id="159"/>
    <w:bookmarkStart w:id="161" w:name="ref-wikipedia_series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https://en.wikipedia.org/wiki/Series_(mathematics)</w:t>
        </w:r>
      </w:hyperlink>
    </w:p>
    <w:bookmarkEnd w:id="161"/>
    <w:bookmarkStart w:id="163" w:name="X0550f6b86499719df0a5564f859fdf3dd90e1bc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https://en.wikipedia.org/wiki/Monotone_convergence_theorem</w:t>
        </w:r>
      </w:hyperlink>
    </w:p>
    <w:bookmarkEnd w:id="163"/>
    <w:bookmarkStart w:id="165" w:name="X595f5cc34e5b9b13d87ce210d35a7329fac576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https://en.wikipedia.org/wiki/Sigma-additive_set_function</w:t>
        </w:r>
      </w:hyperlink>
    </w:p>
    <w:bookmarkEnd w:id="165"/>
    <w:bookmarkStart w:id="167" w:name="ref-wikipedia_measure_mathema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https://en.wikipedia.org/wiki/Measure_(mathematics)</w:t>
        </w:r>
      </w:hyperlink>
    </w:p>
    <w:bookmarkEnd w:id="167"/>
    <w:bookmarkStart w:id="169" w:name="ref-wikipedia_counting_measu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https://en.wikipedia.org/wiki/Counting_measure</w:t>
        </w:r>
      </w:hyperlink>
    </w:p>
    <w:bookmarkEnd w:id="169"/>
    <w:bookmarkStart w:id="171" w:name="ref-wikipedia_measurable_spa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https://en.wikipedia.org/wiki/Measurable_space</w:t>
        </w:r>
      </w:hyperlink>
    </w:p>
    <w:bookmarkEnd w:id="171"/>
    <w:bookmarkStart w:id="173" w:name="ref-wikipedia_lebesgu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https://en.wikipedia.org/wiki/Lebesgue_measure</w:t>
        </w:r>
      </w:hyperlink>
    </w:p>
    <w:bookmarkEnd w:id="173"/>
    <w:bookmarkStart w:id="175" w:name="ref-wikipedia_null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https://en.wikipedia.org/wiki/Null_set</w:t>
        </w:r>
      </w:hyperlink>
    </w:p>
    <w:bookmarkEnd w:id="175"/>
    <w:bookmarkStart w:id="177" w:name="ref-wikipedia_almost_everywhe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https://en.wikipedia.org/wiki/Almost_everywhere</w:t>
        </w:r>
      </w:hyperlink>
    </w:p>
    <w:bookmarkEnd w:id="177"/>
    <w:bookmarkStart w:id="179" w:name="ref-wikipedia_finite_meas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https://en.wikipedia.org/wiki/Finite_measure</w:t>
        </w:r>
      </w:hyperlink>
    </w:p>
    <w:bookmarkEnd w:id="179"/>
    <w:bookmarkStart w:id="181" w:name="ref-wikipedia_sigma_finite_measur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https://en.wikipedia.org/wiki/Sigma-finite_measure</w:t>
        </w:r>
      </w:hyperlink>
    </w:p>
    <w:bookmarkEnd w:id="181"/>
    <w:bookmarkStart w:id="183" w:name="ref-wikipedia_probability_measur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https://en.wikipedia.org/wiki/Probability_measure</w:t>
        </w:r>
      </w:hyperlink>
    </w:p>
    <w:bookmarkEnd w:id="183"/>
    <w:bookmarkStart w:id="185" w:name="ref-wikipedia_probability_spac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https://en.wikipedia.org/wiki/Probability_space</w:t>
        </w:r>
      </w:hyperlink>
    </w:p>
    <w:bookmarkEnd w:id="185"/>
    <w:bookmarkStart w:id="187" w:name="ref-wikipedia_sample_spac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https://en.wikipedia.org/wiki/Sample_space</w:t>
        </w:r>
      </w:hyperlink>
    </w:p>
    <w:bookmarkEnd w:id="187"/>
    <w:bookmarkStart w:id="189" w:name="ref-wikipedia_outcome_probabili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https://en.wikipedia.org/wiki/Outcome_(probability)</w:t>
        </w:r>
      </w:hyperlink>
    </w:p>
    <w:bookmarkEnd w:id="189"/>
    <w:bookmarkStart w:id="191" w:name="ref-wikipedia_event_probability_theor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https://en.wikipedia.org/wiki/Event_(probability_theory)</w:t>
        </w:r>
      </w:hyperlink>
    </w:p>
    <w:bookmarkEnd w:id="191"/>
    <w:bookmarkStart w:id="193" w:name="ref-wikipedia_measurable_function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https://en.wikipedia.org/wiki/Measurable_function</w:t>
        </w:r>
      </w:hyperlink>
    </w:p>
    <w:bookmarkEnd w:id="193"/>
    <w:bookmarkStart w:id="195" w:name="ref-wikipedia_lebesgue_integra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https://en.wikipedia.org/wiki/Lebesgue_integration</w:t>
        </w:r>
      </w:hyperlink>
    </w:p>
    <w:bookmarkEnd w:id="195"/>
    <w:bookmarkStart w:id="197" w:name="ref-folland1999re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6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7"/>
    <w:bookmarkStart w:id="199" w:name="ref-gut201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8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4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4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3" Target="algebra-sums.html#def-supremum" TargetMode="External" /><Relationship Type="http://schemas.openxmlformats.org/officeDocument/2006/relationships/hyperlink" Id="rId137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6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0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198" Target="https://doi.org/10.1007/978-1-4614-4708-5" TargetMode="External" /><Relationship Type="http://schemas.openxmlformats.org/officeDocument/2006/relationships/hyperlink" Id="rId149" Target="https://en.wikipedia.org/wiki/%CF%83-algebra" TargetMode="External" /><Relationship Type="http://schemas.openxmlformats.org/officeDocument/2006/relationships/hyperlink" Id="rId176" Target="https://en.wikipedia.org/wiki/Almost_everywhere" TargetMode="External" /><Relationship Type="http://schemas.openxmlformats.org/officeDocument/2006/relationships/hyperlink" Id="rId156" Target="https://en.wikipedia.org/wiki/Borel_set" TargetMode="External" /><Relationship Type="http://schemas.openxmlformats.org/officeDocument/2006/relationships/hyperlink" Id="rId154" Target="https://en.wikipedia.org/wiki/Closure_(mathematics)" TargetMode="External" /><Relationship Type="http://schemas.openxmlformats.org/officeDocument/2006/relationships/hyperlink" Id="rId168" Target="https://en.wikipedia.org/wiki/Counting_measure" TargetMode="External" /><Relationship Type="http://schemas.openxmlformats.org/officeDocument/2006/relationships/hyperlink" Id="rId158" Target="https://en.wikipedia.org/wiki/Disjoint_sets" TargetMode="External" /><Relationship Type="http://schemas.openxmlformats.org/officeDocument/2006/relationships/hyperlink" Id="rId190" Target="https://en.wikipedia.org/wiki/Event_(probability_theory)" TargetMode="External" /><Relationship Type="http://schemas.openxmlformats.org/officeDocument/2006/relationships/hyperlink" Id="rId178" Target="https://en.wikipedia.org/wiki/Finite_measure" TargetMode="External" /><Relationship Type="http://schemas.openxmlformats.org/officeDocument/2006/relationships/hyperlink" Id="rId194" Target="https://en.wikipedia.org/wiki/Lebesgue_integration" TargetMode="External" /><Relationship Type="http://schemas.openxmlformats.org/officeDocument/2006/relationships/hyperlink" Id="rId172" Target="https://en.wikipedia.org/wiki/Lebesgue_measure" TargetMode="External" /><Relationship Type="http://schemas.openxmlformats.org/officeDocument/2006/relationships/hyperlink" Id="rId192" Target="https://en.wikipedia.org/wiki/Measurable_function" TargetMode="External" /><Relationship Type="http://schemas.openxmlformats.org/officeDocument/2006/relationships/hyperlink" Id="rId170" Target="https://en.wikipedia.org/wiki/Measurable_space" TargetMode="External" /><Relationship Type="http://schemas.openxmlformats.org/officeDocument/2006/relationships/hyperlink" Id="rId166" Target="https://en.wikipedia.org/wiki/Measure_(mathematics)" TargetMode="External" /><Relationship Type="http://schemas.openxmlformats.org/officeDocument/2006/relationships/hyperlink" Id="rId162" Target="https://en.wikipedia.org/wiki/Monotone_convergence_theorem" TargetMode="External" /><Relationship Type="http://schemas.openxmlformats.org/officeDocument/2006/relationships/hyperlink" Id="rId174" Target="https://en.wikipedia.org/wiki/Null_set" TargetMode="External" /><Relationship Type="http://schemas.openxmlformats.org/officeDocument/2006/relationships/hyperlink" Id="rId188" Target="https://en.wikipedia.org/wiki/Outcome_(probability)" TargetMode="External" /><Relationship Type="http://schemas.openxmlformats.org/officeDocument/2006/relationships/hyperlink" Id="rId182" Target="https://en.wikipedia.org/wiki/Probability_measure" TargetMode="External" /><Relationship Type="http://schemas.openxmlformats.org/officeDocument/2006/relationships/hyperlink" Id="rId184" Target="https://en.wikipedia.org/wiki/Probability_space" TargetMode="External" /><Relationship Type="http://schemas.openxmlformats.org/officeDocument/2006/relationships/hyperlink" Id="rId186" Target="https://en.wikipedia.org/wiki/Sample_space" TargetMode="External" /><Relationship Type="http://schemas.openxmlformats.org/officeDocument/2006/relationships/hyperlink" Id="rId160" Target="https://en.wikipedia.org/wiki/Series_(mathematics)" TargetMode="External" /><Relationship Type="http://schemas.openxmlformats.org/officeDocument/2006/relationships/hyperlink" Id="rId164" Target="https://en.wikipedia.org/wiki/Sigma-additive_set_function" TargetMode="External" /><Relationship Type="http://schemas.openxmlformats.org/officeDocument/2006/relationships/hyperlink" Id="rId180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2" Target="https://www.cengage.com/c/statistical-inference-2e-casella-berger/9780534243128/" TargetMode="External" /><Relationship Type="http://schemas.openxmlformats.org/officeDocument/2006/relationships/hyperlink" Id="rId196" Target="https://www.wiley.com/en-us/Real+Analysis%3A+Modern+Techniques+and+Their+Applications%2C+2nd+Edition-p-9780471317166" TargetMode="External" /><Relationship Type="http://schemas.openxmlformats.org/officeDocument/2006/relationships/hyperlink" Id="rId138" Target="linear-algebra-inner-products.html#def-inner-product-space" TargetMode="External" /><Relationship Type="http://schemas.openxmlformats.org/officeDocument/2006/relationships/hyperlink" Id="rId129" Target="linear-algebra-inner-products.html#def-norm" TargetMode="External" /><Relationship Type="http://schemas.openxmlformats.org/officeDocument/2006/relationships/hyperlink" Id="rId135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0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1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3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4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3" Target="algebra-sums.html#def-supremum" TargetMode="External" /><Relationship Type="http://schemas.openxmlformats.org/officeDocument/2006/relationships/hyperlink" Id="rId137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6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0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198" Target="https://doi.org/10.1007/978-1-4614-4708-5" TargetMode="External" /><Relationship Type="http://schemas.openxmlformats.org/officeDocument/2006/relationships/hyperlink" Id="rId149" Target="https://en.wikipedia.org/wiki/%CF%83-algebra" TargetMode="External" /><Relationship Type="http://schemas.openxmlformats.org/officeDocument/2006/relationships/hyperlink" Id="rId176" Target="https://en.wikipedia.org/wiki/Almost_everywhere" TargetMode="External" /><Relationship Type="http://schemas.openxmlformats.org/officeDocument/2006/relationships/hyperlink" Id="rId156" Target="https://en.wikipedia.org/wiki/Borel_set" TargetMode="External" /><Relationship Type="http://schemas.openxmlformats.org/officeDocument/2006/relationships/hyperlink" Id="rId154" Target="https://en.wikipedia.org/wiki/Closure_(mathematics)" TargetMode="External" /><Relationship Type="http://schemas.openxmlformats.org/officeDocument/2006/relationships/hyperlink" Id="rId168" Target="https://en.wikipedia.org/wiki/Counting_measure" TargetMode="External" /><Relationship Type="http://schemas.openxmlformats.org/officeDocument/2006/relationships/hyperlink" Id="rId158" Target="https://en.wikipedia.org/wiki/Disjoint_sets" TargetMode="External" /><Relationship Type="http://schemas.openxmlformats.org/officeDocument/2006/relationships/hyperlink" Id="rId190" Target="https://en.wikipedia.org/wiki/Event_(probability_theory)" TargetMode="External" /><Relationship Type="http://schemas.openxmlformats.org/officeDocument/2006/relationships/hyperlink" Id="rId178" Target="https://en.wikipedia.org/wiki/Finite_measure" TargetMode="External" /><Relationship Type="http://schemas.openxmlformats.org/officeDocument/2006/relationships/hyperlink" Id="rId194" Target="https://en.wikipedia.org/wiki/Lebesgue_integration" TargetMode="External" /><Relationship Type="http://schemas.openxmlformats.org/officeDocument/2006/relationships/hyperlink" Id="rId172" Target="https://en.wikipedia.org/wiki/Lebesgue_measure" TargetMode="External" /><Relationship Type="http://schemas.openxmlformats.org/officeDocument/2006/relationships/hyperlink" Id="rId192" Target="https://en.wikipedia.org/wiki/Measurable_function" TargetMode="External" /><Relationship Type="http://schemas.openxmlformats.org/officeDocument/2006/relationships/hyperlink" Id="rId170" Target="https://en.wikipedia.org/wiki/Measurable_space" TargetMode="External" /><Relationship Type="http://schemas.openxmlformats.org/officeDocument/2006/relationships/hyperlink" Id="rId166" Target="https://en.wikipedia.org/wiki/Measure_(mathematics)" TargetMode="External" /><Relationship Type="http://schemas.openxmlformats.org/officeDocument/2006/relationships/hyperlink" Id="rId162" Target="https://en.wikipedia.org/wiki/Monotone_convergence_theorem" TargetMode="External" /><Relationship Type="http://schemas.openxmlformats.org/officeDocument/2006/relationships/hyperlink" Id="rId174" Target="https://en.wikipedia.org/wiki/Null_set" TargetMode="External" /><Relationship Type="http://schemas.openxmlformats.org/officeDocument/2006/relationships/hyperlink" Id="rId188" Target="https://en.wikipedia.org/wiki/Outcome_(probability)" TargetMode="External" /><Relationship Type="http://schemas.openxmlformats.org/officeDocument/2006/relationships/hyperlink" Id="rId182" Target="https://en.wikipedia.org/wiki/Probability_measure" TargetMode="External" /><Relationship Type="http://schemas.openxmlformats.org/officeDocument/2006/relationships/hyperlink" Id="rId184" Target="https://en.wikipedia.org/wiki/Probability_space" TargetMode="External" /><Relationship Type="http://schemas.openxmlformats.org/officeDocument/2006/relationships/hyperlink" Id="rId186" Target="https://en.wikipedia.org/wiki/Sample_space" TargetMode="External" /><Relationship Type="http://schemas.openxmlformats.org/officeDocument/2006/relationships/hyperlink" Id="rId160" Target="https://en.wikipedia.org/wiki/Series_(mathematics)" TargetMode="External" /><Relationship Type="http://schemas.openxmlformats.org/officeDocument/2006/relationships/hyperlink" Id="rId164" Target="https://en.wikipedia.org/wiki/Sigma-additive_set_function" TargetMode="External" /><Relationship Type="http://schemas.openxmlformats.org/officeDocument/2006/relationships/hyperlink" Id="rId180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2" Target="https://www.cengage.com/c/statistical-inference-2e-casella-berger/9780534243128/" TargetMode="External" /><Relationship Type="http://schemas.openxmlformats.org/officeDocument/2006/relationships/hyperlink" Id="rId196" Target="https://www.wiley.com/en-us/Real+Analysis%3A+Modern+Techniques+and+Their+Applications%2C+2nd+Edition-p-9780471317166" TargetMode="External" /><Relationship Type="http://schemas.openxmlformats.org/officeDocument/2006/relationships/hyperlink" Id="rId138" Target="linear-algebra-inner-products.html#def-inner-product-space" TargetMode="External" /><Relationship Type="http://schemas.openxmlformats.org/officeDocument/2006/relationships/hyperlink" Id="rId129" Target="linear-algebra-inner-products.html#def-norm" TargetMode="External" /><Relationship Type="http://schemas.openxmlformats.org/officeDocument/2006/relationships/hyperlink" Id="rId135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0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1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3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2026-10-19T11:13:32Z</dcterms:created>
  <dcterms:modified xsi:type="dcterms:W3CDTF">2026-10-19T11:13:32Z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