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Polynomials, Exponentials and Logarithms</w:t>
      </w:r>
    </w:p>
    <w:p>
      <w:pPr>
        <w:pStyle w:val="Date"/>
      </w:pPr>
      <w:r>
        <w:t xml:space="preserve">Last modified: 2026-10-21 13:11:08 (PDT)</w:t>
      </w:r>
    </w:p>
    <w:bookmarkStart w:id="30" w:name="sec-polynomials"/>
    <w:p>
      <w:pPr>
        <w:pStyle w:val="Heading2"/>
      </w:pPr>
      <w:r>
        <w:t xml:space="preserve">1 Polynomials</w:t>
      </w:r>
    </w:p>
    <w:bookmarkStart w:id="9" w:name="exr-polynomial-degree"/>
    <w:p>
      <w:pPr>
        <w:pStyle w:val="FirstParagraph"/>
      </w:pPr>
      <w:r>
        <w:rPr>
          <w:b/>
          <w:bCs/>
        </w:rPr>
        <w:t xml:space="preserve">Exercise 1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9"/>
    <w:bookmarkStart w:id="10" w:name="sol-polynomial-degre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"/>
    <w:bookmarkStart w:id="12" w:name="def-constant-function"/>
    <w:p>
      <w:pPr>
        <w:pStyle w:val="FirstParagraph"/>
      </w:pPr>
      <w:r>
        <w:rPr>
          <w:b/>
          <w:bCs/>
        </w:rPr>
        <w:t xml:space="preserve">Definition 1 (Constant function)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2"/>
    <w:bookmarkStart w:id="13" w:name="exm-constant-function"/>
    <w:p>
      <w:pPr>
        <w:pStyle w:val="BodyText"/>
      </w:pPr>
      <w:r>
        <w:rPr>
          <w:b/>
          <w:bCs/>
        </w:rPr>
        <w:t xml:space="preserve">Example 1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"/>
    <w:bookmarkStart w:id="15" w:name="def-polynomial"/>
    <w:p>
      <w:pPr>
        <w:pStyle w:val="FirstParagraph"/>
      </w:pPr>
      <w:r>
        <w:rPr>
          <w:b/>
          <w:bCs/>
        </w:rPr>
        <w:t xml:space="preserve">Definition 2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[1]</w:t>
      </w:r>
      <w:r>
        <w:t xml:space="preserve"> </w:t>
      </w:r>
      <w:r>
        <w:t xml:space="preserve">is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rem-polynomial-nonzero"/>
    <w:p>
      <w:pPr>
        <w:pStyle w:val="BodyText"/>
      </w:pPr>
      <w:r>
        <w:rPr>
          <w:i/>
          <w:iCs/>
        </w:rPr>
        <w:t xml:space="preserve">Remark 1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6"/>
    <w:bookmarkStart w:id="17" w:name="def-polynomial-coefficient"/>
    <w:p>
      <w:pPr>
        <w:pStyle w:val="BodyText"/>
      </w:pPr>
      <w:r>
        <w:rPr>
          <w:b/>
          <w:bCs/>
        </w:rPr>
        <w:t xml:space="preserve">Definition 3 (Coefficients of a polynomial)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polynomial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lynomial">
        <w:r>
          <w:rPr>
            <w:rStyle w:val="Hyperlink"/>
          </w:rPr>
          <w:t xml:space="preserve">Definition 2</w:t>
        </w:r>
      </w:hyperlink>
      <w:r>
        <w:t xml:space="preserve">) 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.</w:t>
      </w:r>
    </w:p>
    <w:bookmarkEnd w:id="17"/>
    <w:bookmarkStart w:id="18" w:name="def-polynomial-degree"/>
    <w:p>
      <w:pPr>
        <w:pStyle w:val="BodyText"/>
      </w:pPr>
      <w:r>
        <w:rPr>
          <w:b/>
          <w:bCs/>
        </w:rPr>
        <w:t xml:space="preserve">Definition 4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8"/>
    <w:bookmarkStart w:id="19" w:name="exm-polynomial-degree"/>
    <w:p>
      <w:pPr>
        <w:pStyle w:val="BodyText"/>
      </w:pPr>
      <w:r>
        <w:rPr>
          <w:b/>
          <w:bCs/>
        </w:rPr>
        <w:t xml:space="preserve">Example 2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9"/>
    <w:bookmarkStart w:id="20" w:name="def-polynomial-leading-coefficient"/>
    <w:p>
      <w:pPr>
        <w:pStyle w:val="FirstParagraph"/>
      </w:pPr>
      <w:r>
        <w:rPr>
          <w:b/>
          <w:bCs/>
        </w:rPr>
        <w:t xml:space="preserve">Definition 5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0"/>
    <w:bookmarkStart w:id="21" w:name="exm-leading-coefficient"/>
    <w:p>
      <w:pPr>
        <w:pStyle w:val="BodyText"/>
      </w:pPr>
      <w:r>
        <w:rPr>
          <w:b/>
          <w:bCs/>
        </w:rPr>
        <w:t xml:space="preserve">Example 3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1"/>
    <w:bookmarkStart w:id="23" w:name="def-quadratic-polynomial"/>
    <w:p>
      <w:pPr>
        <w:pStyle w:val="FirstParagraph"/>
      </w:pPr>
      <w:r>
        <w:rPr>
          <w:b/>
          <w:bCs/>
        </w:rPr>
        <w:t xml:space="preserve">Definition 6 (Quadratic polynomial)</w:t>
      </w:r>
      <w:r>
        <w:t xml:space="preserve"> </w:t>
      </w:r>
      <w:bookmarkStart w:id="22" w:name="def-quadratic-cubic"/>
      <w:bookmarkEnd w:id="22"/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[2]</w:t>
      </w:r>
      <w:r>
        <w:t xml:space="preserve"> </w:t>
      </w:r>
      <w:r>
        <w:t xml:space="preserve">polynomial.</w:t>
      </w:r>
    </w:p>
    <w:bookmarkEnd w:id="23"/>
    <w:bookmarkStart w:id="24" w:name="def-cubic-polynomial"/>
    <w:p>
      <w:pPr>
        <w:pStyle w:val="BodyText"/>
      </w:pPr>
      <w:r>
        <w:rPr>
          <w:b/>
          <w:bCs/>
        </w:rPr>
        <w:t xml:space="preserve">Definition 7 (Cubic polynomial)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4"/>
    <w:bookmarkStart w:id="26" w:name="exm-quadratic-cubic"/>
    <w:p>
      <w:pPr>
        <w:pStyle w:val="BodyText"/>
      </w:pPr>
      <w:r>
        <w:rPr>
          <w:b/>
          <w:bCs/>
        </w:rPr>
        <w:t xml:space="preserve">Example 4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Remark 5 in Convexity, Infimum and Sums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6"/>
    <w:bookmarkStart w:id="28" w:name="def-parabola"/>
    <w:p>
      <w:pPr>
        <w:pStyle w:val="FirstParagraph"/>
      </w:pPr>
      <w:r>
        <w:rPr>
          <w:b/>
          <w:bCs/>
        </w:rPr>
        <w:t xml:space="preserve">Definition 8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[3]</w:t>
      </w:r>
      <w:r>
        <w:t xml:space="preserve"> </w:t>
      </w:r>
      <w:r>
        <w:t xml:space="preserve">is the</w:t>
      </w:r>
      <w:r>
        <w:t xml:space="preserve"> </w:t>
      </w:r>
      <w:hyperlink r:id="rId27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polynomial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28"/>
    <w:bookmarkStart w:id="29" w:name="exm-parabola"/>
    <w:p>
      <w:pPr>
        <w:pStyle w:val="BodyText"/>
      </w:pPr>
      <w:r>
        <w:rPr>
          <w:b/>
          <w:bCs/>
        </w:rPr>
        <w:t xml:space="preserve">Example 5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9"/>
    <w:bookmarkEnd w:id="30"/>
    <w:bookmarkStart w:id="40" w:name="sec-affine-linear-functions"/>
    <w:p>
      <w:pPr>
        <w:pStyle w:val="Heading2"/>
      </w:pPr>
      <w:r>
        <w:t xml:space="preserve">2 Affine and linear functions of one variable</w:t>
      </w:r>
    </w:p>
    <w:bookmarkStart w:id="31" w:name="def-affine-function"/>
    <w:p>
      <w:pPr>
        <w:pStyle w:val="FirstParagraph"/>
      </w:pPr>
      <w:r>
        <w:rPr>
          <w:b/>
          <w:bCs/>
        </w:rPr>
        <w:t xml:space="preserve">Definition 9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[4]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1"/>
    <w:bookmarkStart w:id="32" w:name="def-slope"/>
    <w:p>
      <w:pPr>
        <w:pStyle w:val="FirstParagraph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[5]</w:t>
      </w:r>
      <w:r>
        <w:t xml:space="preserve">.</w:t>
      </w:r>
    </w:p>
    <w:bookmarkEnd w:id="32"/>
    <w:bookmarkStart w:id="33" w:name="def-intercept"/>
    <w:p>
      <w:pPr>
        <w:pStyle w:val="BodyText"/>
      </w:pPr>
      <w:r>
        <w:rPr>
          <w:b/>
          <w:bCs/>
        </w:rPr>
        <w:t xml:space="preserve">Definition 11 (Intercept)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33"/>
    <w:bookmarkStart w:id="34" w:name="def-linear-function"/>
    <w:p>
      <w:pPr>
        <w:pStyle w:val="BodyText"/>
      </w:pPr>
      <w:r>
        <w:rPr>
          <w:b/>
          <w:bCs/>
        </w:rPr>
        <w:t xml:space="preserve">Definition 12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[6]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4"/>
    <w:bookmarkStart w:id="35" w:name="thm-affine-function-props"/>
    <w:p>
      <w:pPr>
        <w:pStyle w:val="FirstParagraph"/>
      </w:pPr>
      <w:r>
        <w:rPr>
          <w:b/>
          <w:bCs/>
        </w:rPr>
        <w:t xml:space="preserve">Theorem 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07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 in Equalities, Inequalities and Minimizers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 in Convexity, Infimum and Sums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36" w:name="exm-affine-function"/>
    <w:p>
      <w:pPr>
        <w:pStyle w:val="FirstParagraph"/>
      </w:pPr>
      <w:r>
        <w:rPr>
          <w:b/>
          <w:bCs/>
        </w:rPr>
        <w:t xml:space="preserve">Example 6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36"/>
    <w:bookmarkStart w:id="39" w:name="rem-linear-function-terminology"/>
    <w:p>
      <w:pPr>
        <w:pStyle w:val="BodyText"/>
      </w:pPr>
      <w:r>
        <w:rPr>
          <w:i/>
          <w:iCs/>
        </w:rPr>
        <w:t xml:space="preserve">Remark 2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37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39"/>
    <w:bookmarkEnd w:id="40"/>
    <w:bookmarkStart w:id="49" w:name="sec-sequence-limits"/>
    <w:p>
      <w:pPr>
        <w:pStyle w:val="Heading2"/>
      </w:pPr>
      <w:r>
        <w:t xml:space="preserve">3 Limits of sequences</w:t>
      </w:r>
    </w:p>
    <w:bookmarkStart w:id="42" w:name="def-sequence-limit"/>
    <w:p>
      <w:pPr>
        <w:pStyle w:val="FirstParagraph"/>
      </w:pPr>
      <w:r>
        <w:rPr>
          <w:b/>
          <w:bCs/>
        </w:rPr>
        <w:t xml:space="preserve">Definition 13 (Limit of a sequence)</w:t>
      </w:r>
      <w:r>
        <w:t xml:space="preserve"> </w:t>
      </w:r>
      <w:r>
        <w:t xml:space="preserve">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a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42"/>
    <w:bookmarkStart w:id="43" w:name="exm-sequence-limit"/>
    <w:p>
      <w:pPr>
        <w:pStyle w:val="FirstParagraph"/>
      </w:pPr>
      <w:r>
        <w:rPr>
          <w:b/>
          <w:bCs/>
        </w:rPr>
        <w:t xml:space="preserve">Example 7 (The limit of a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has limit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bookmarkEnd w:id="43"/>
    <w:bookmarkStart w:id="44" w:name="def-convergent-sequence"/>
    <w:p>
      <w:pPr>
        <w:pStyle w:val="BodyText"/>
      </w:pPr>
      <w:r>
        <w:rPr>
          <w:b/>
          <w:bCs/>
        </w:rPr>
        <w:t xml:space="preserve">Definition 14 (Convergent sequence (converges))</w:t>
      </w:r>
      <w:r>
        <w:t xml:space="preserve"> </w:t>
      </w:r>
      <w:r>
        <w:t xml:space="preserve">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its limit (</w:t>
      </w:r>
      <w:hyperlink w:anchor="def-sequence-limit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.</w:t>
      </w:r>
    </w:p>
    <w:bookmarkEnd w:id="44"/>
    <w:bookmarkStart w:id="45" w:name="exm-convergent-sequence"/>
    <w:p>
      <w:pPr>
        <w:pStyle w:val="BodyText"/>
      </w:pPr>
      <w:r>
        <w:rPr>
          <w:b/>
          <w:bCs/>
        </w:rPr>
        <w:t xml:space="preserve">Example 8 (A convergent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limit (</w:t>
      </w:r>
      <w:hyperlink w:anchor="exm-sequence-limit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convergent.</w:t>
      </w:r>
    </w:p>
    <w:bookmarkEnd w:id="45"/>
    <w:bookmarkStart w:id="46" w:name="def-divergent-sequence"/>
    <w:p>
      <w:pPr>
        <w:pStyle w:val="BodyText"/>
      </w:pPr>
      <w:r>
        <w:rPr>
          <w:b/>
          <w:bCs/>
        </w:rPr>
        <w:t xml:space="preserve">Definition 15 (Divergent sequence (diverges))</w:t>
      </w:r>
      <w:r>
        <w:t xml:space="preserve"> </w:t>
      </w:r>
      <w:r>
        <w:t xml:space="preserve">A sequence that does not converge (</w:t>
      </w:r>
      <w:hyperlink w:anchor="def-convergent-sequence">
        <w:r>
          <w:rPr>
            <w:rStyle w:val="Hyperlink"/>
          </w:rPr>
          <w:t xml:space="preserve">Definition 14</w:t>
        </w:r>
      </w:hyperlink>
      <w:r>
        <w:t xml:space="preserve">)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,</w:t>
      </w:r>
      <w:r>
        <w:t xml:space="preserve"> </w:t>
      </w:r>
      <w:r>
        <w:t xml:space="preserve">and a sequence that diverges is</w:t>
      </w:r>
      <w:r>
        <w:t xml:space="preserve"> </w:t>
      </w:r>
      <w:r>
        <w:rPr>
          <w:b/>
          <w:bCs/>
        </w:rPr>
        <w:t xml:space="preserve">divergent</w:t>
      </w:r>
      <w:r>
        <w:t xml:space="preserve">.</w:t>
      </w:r>
    </w:p>
    <w:bookmarkEnd w:id="46"/>
    <w:bookmarkStart w:id="47" w:name="exm-divergent-sequence"/>
    <w:p>
      <w:pPr>
        <w:pStyle w:val="BodyText"/>
      </w:pPr>
      <w:r>
        <w:rPr>
          <w:b/>
          <w:bCs/>
        </w:rPr>
        <w:t xml:space="preserve">Example 9 (A divergent sequence)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47"/>
    <w:bookmarkStart w:id="48" w:name="def-diverges-to-infinity"/>
    <w:p>
      <w:pPr>
        <w:pStyle w:val="BodyText"/>
      </w:pPr>
      <w:r>
        <w:rPr>
          <w:b/>
          <w:bCs/>
        </w:rPr>
        <w:t xml:space="preserve">Definition 16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48"/>
    <w:bookmarkEnd w:id="49"/>
    <w:bookmarkStart w:id="61" w:name="sec-series"/>
    <w:p>
      <w:pPr>
        <w:pStyle w:val="Heading2"/>
      </w:pPr>
      <w:r>
        <w:t xml:space="preserve">4 Series</w:t>
      </w:r>
    </w:p>
    <w:bookmarkStart w:id="51" w:name="def-non-decreasing"/>
    <w:p>
      <w:pPr>
        <w:pStyle w:val="FirstParagraph"/>
      </w:pPr>
      <w:r>
        <w:rPr>
          <w:b/>
          <w:bCs/>
        </w:rPr>
        <w:t xml:space="preserve">Definition 17 (Non-decreasing sequence)</w:t>
      </w:r>
      <w:r>
        <w:t xml:space="preserve"> </w:t>
      </w:r>
      <w:r>
        <w:t xml:space="preserve">A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real numbers or of</w:t>
      </w:r>
      <w:r>
        <w:t xml:space="preserve"> </w:t>
      </w:r>
      <w:hyperlink r:id="rId50">
        <w:r>
          <w:rPr>
            <w:rStyle w:val="Hyperlink"/>
          </w:rPr>
          <w:t xml:space="preserve">extended non-negative reals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non-decreasing</w:t>
      </w:r>
      <w:r>
        <w:t xml:space="preserve"> </w:t>
      </w:r>
      <w:r>
        <w:t xml:space="preserve">if each term is at least as large as the one before 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bookmarkEnd w:id="51"/>
    <w:bookmarkStart w:id="52" w:name="exm-non-decreasing"/>
    <w:p>
      <w:pPr>
        <w:pStyle w:val="FirstParagraph"/>
      </w:pPr>
      <w:r>
        <w:rPr>
          <w:b/>
          <w:bCs/>
        </w:rPr>
        <w:t xml:space="preserve">Example 10 (Non-decreasing and not)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non-decreasing:</w:t>
      </w:r>
      <w:r>
        <w:t xml:space="preserve"> </w:t>
      </w:r>
      <w:r>
        <w:t xml:space="preserve">a term may equal the one before it.</w:t>
      </w:r>
    </w:p>
    <w:p>
      <w:pPr>
        <w:numPr>
          <w:ilvl w:val="0"/>
          <w:numId w:val="1008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greater than every real number.</w:t>
      </w:r>
    </w:p>
    <w:p>
      <w:pPr>
        <w:numPr>
          <w:ilvl w:val="0"/>
          <w:numId w:val="1008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not non-decreasing,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52"/>
    <w:bookmarkStart w:id="54" w:name="def-partial-sum"/>
    <w:p>
      <w:pPr>
        <w:pStyle w:val="FirstParagraph"/>
      </w:pPr>
      <w:r>
        <w:rPr>
          <w:b/>
          <w:bCs/>
        </w:rPr>
        <w:t xml:space="preserve">Definition 18 (Partial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real numbers or of</w:t>
      </w:r>
      <w:r>
        <w:t xml:space="preserve"> </w:t>
      </w:r>
      <w:hyperlink r:id="rId50">
        <w:r>
          <w:rPr>
            <w:rStyle w:val="Hyperlink"/>
          </w:rPr>
          <w:t xml:space="preserve">extended non-negative reals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partial sum</w:t>
      </w:r>
      <w:r>
        <w:t xml:space="preserve"> </w:t>
      </w:r>
      <w:r>
        <w:t xml:space="preserve">[8]</w:t>
      </w:r>
      <w:r>
        <w:t xml:space="preserve"> </w:t>
      </w:r>
      <w:r>
        <w:t xml:space="preserve">is the</w:t>
      </w:r>
      <w:r>
        <w:t xml:space="preserve"> </w:t>
      </w:r>
      <w:hyperlink r:id="rId53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bookmarkEnd w:id="54"/>
    <w:bookmarkStart w:id="55" w:name="exm-partial-sum"/>
    <w:p>
      <w:pPr>
        <w:pStyle w:val="FirstParagraph"/>
      </w:pPr>
      <w:r>
        <w:rPr>
          <w:b/>
          <w:bCs/>
        </w:rPr>
        <w:t xml:space="preserve">Example 11 (Partial sums of halves)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sequence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first three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general,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55"/>
    <w:bookmarkStart w:id="56" w:name="def-infinite-sum"/>
    <w:p>
      <w:pPr>
        <w:pStyle w:val="BodyText"/>
      </w:pPr>
      <w:r>
        <w:rPr>
          <w:b/>
          <w:bCs/>
        </w:rPr>
        <w:t xml:space="preserve">Definition 19 (Infinite sum (series))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 sequence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18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infinite sum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series</w:t>
      </w:r>
      <w:r>
        <w:t xml:space="preserve">)</w:t>
      </w:r>
      <w:r>
        <w:t xml:space="preserve"> </w:t>
      </w:r>
      <w:r>
        <w:t xml:space="preserve">[8]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limit of the partial sums: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Here the limit is a real number</w:t>
      </w:r>
      <w:r>
        <w:t xml:space="preserve"> </w:t>
      </w:r>
      <w:r>
        <w:t xml:space="preserve">when the partial sums are real numbers that</w:t>
      </w:r>
      <w:r>
        <w:t xml:space="preserve"> </w:t>
      </w:r>
      <w:hyperlink w:anchor="def-convergent-sequence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it,</w:t>
      </w:r>
      <w:r>
        <w:t xml:space="preserve"> </w:t>
      </w:r>
      <w:r>
        <w:t xml:space="preserve">and 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when the partial sums</w:t>
      </w:r>
      <w:r>
        <w:t xml:space="preserve"> </w:t>
      </w:r>
      <w:hyperlink w:anchor="def-diverges-to-infinity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or some partial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 next, shows that one of these always happens.</w:t>
      </w:r>
      <w:r>
        <w:t xml:space="preserve"> </w:t>
      </w:r>
      <w:r>
        <w:t xml:space="preserve">Sums with other index ranges, such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are defined the same way.</w:t>
      </w:r>
    </w:p>
    <w:bookmarkEnd w:id="56"/>
    <w:bookmarkStart w:id="57" w:name="exm-infinite-sum"/>
    <w:p>
      <w:pPr>
        <w:pStyle w:val="BodyText"/>
      </w:pPr>
      <w:r>
        <w:rPr>
          <w:b/>
          <w:bCs/>
        </w:rPr>
        <w:t xml:space="preserve">Example 12 (A finite and an infinite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exm-partial-sum">
        <w:r>
          <w:rPr>
            <w:rStyle w:val="Hyperlink"/>
          </w:rPr>
          <w:t xml:space="preserve">Example 11</w:t>
        </w:r>
      </w:hyperlink>
      <w:r>
        <w:t xml:space="preserve">)</w:t>
      </w:r>
      <w:r>
        <w:t xml:space="preserve"> </w:t>
      </w:r>
      <w:r>
        <w:t xml:space="preserve">converge to</w:t>
      </w:r>
      <w:r>
        <w:t xml:space="preserve"> </w:t>
      </w:r>
      <m:oMath>
        <m:r>
          <m:t>1</m:t>
        </m:r>
      </m:oMath>
      <w:r>
        <w:t xml:space="preserve">, because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which diverge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7"/>
    <w:bookmarkStart w:id="58" w:name="lem-nonneg-series"/>
    <w:p>
      <w:pPr>
        <w:pStyle w:val="FirstParagraph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</w:t>
      </w:r>
      <w:r>
        <w:t xml:space="preserve"> </w:t>
      </w:r>
      <w:hyperlink w:anchor="def-non-decreasing">
        <w:r>
          <w:rPr>
            <w:rStyle w:val="Hyperlink"/>
          </w:rPr>
          <w:t xml:space="preserve">non-decreasing</w:t>
        </w:r>
      </w:hyperlink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infinite-sum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59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r:id="rId60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w:anchor="def-convergent-sequence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[9]</w:t>
      </w:r>
      <w:r>
        <w:t xml:space="preserve">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61"/>
    <w:bookmarkStart w:id="146" w:name="exponentials-and-logarithms"/>
    <w:p>
      <w:pPr>
        <w:pStyle w:val="Heading2"/>
      </w:pPr>
      <w:r>
        <w:t xml:space="preserve">5 Exponentials and Logarithms</w:t>
      </w:r>
    </w:p>
    <w:bookmarkStart w:id="62" w:name="def-exponential-function"/>
    <w:p>
      <w:pPr>
        <w:pStyle w:val="FirstParagraph"/>
      </w:pPr>
      <w:r>
        <w:rPr>
          <w:b/>
          <w:bCs/>
        </w:rPr>
        <w:t xml:space="preserve">Definition 20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w:r>
        <w:t xml:space="preserve">[10]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62"/>
    <w:bookmarkStart w:id="63" w:name="exm-exponential-function"/>
    <w:p>
      <w:pPr>
        <w:pStyle w:val="BodyText"/>
      </w:pPr>
      <w:r>
        <w:rPr>
          <w:b/>
          <w:bCs/>
        </w:rPr>
        <w:t xml:space="preserve">Example 13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3"/>
    <w:bookmarkStart w:id="64" w:name="def-euler-number"/>
    <w:p>
      <w:pPr>
        <w:pStyle w:val="BodyText"/>
      </w:pPr>
      <w:r>
        <w:rPr>
          <w:b/>
          <w:bCs/>
        </w:rPr>
        <w:t xml:space="preserve">Definition 21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[11]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64"/>
    <w:bookmarkStart w:id="66" w:name="exm-euler-number"/>
    <w:p>
      <w:pPr>
        <w:pStyle w:val="FirstParagraph"/>
      </w:pPr>
      <w:r>
        <w:rPr>
          <w:b/>
          <w:bCs/>
        </w:rPr>
        <w:t xml:space="preserve">Example 14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65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[11]</w:t>
      </w:r>
      <w:r>
        <w:t xml:space="preserve">.</w:t>
      </w:r>
    </w:p>
    <w:bookmarkEnd w:id="66"/>
    <w:bookmarkStart w:id="68" w:name="def-natural-log"/>
    <w:p>
      <w:pPr>
        <w:pStyle w:val="BodyText"/>
      </w:pPr>
      <w:r>
        <w:rPr>
          <w:b/>
          <w:bCs/>
        </w:rPr>
        <w:t xml:space="preserve">Definition 22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[12]</w:t>
      </w:r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67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20</w:t>
        </w:r>
      </w:hyperlink>
      <w:r>
        <w:t xml:space="preserve">).</w:t>
      </w:r>
    </w:p>
    <w:bookmarkEnd w:id="68"/>
    <w:bookmarkStart w:id="69" w:name="rem-log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[13]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69"/>
    <w:bookmarkStart w:id="70" w:name="exm-natural-log"/>
    <w:p>
      <w:pPr>
        <w:pStyle w:val="BodyText"/>
      </w:pPr>
      <w:r>
        <w:rPr>
          <w:b/>
          <w:bCs/>
        </w:rPr>
        <w:t xml:space="preserve">Example 15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13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21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70"/>
    <w:bookmarkStart w:id="73" w:name="def-real-power"/>
    <w:p>
      <w:pPr>
        <w:pStyle w:val="FirstParagraph"/>
      </w:pPr>
      <w:r>
        <w:rPr>
          <w:b/>
          <w:bCs/>
        </w:rPr>
        <w:t xml:space="preserve">Definition 23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r:id="rId71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72">
        <w:r>
          <w:rPr>
            <w:rStyle w:val="Hyperlink"/>
          </w:rPr>
          <w:t xml:space="preserve">Definition 9 in Equalities, Inequalities and Minimizers</w:t>
        </w:r>
      </w:hyperlink>
      <w:r>
        <w:t xml:space="preserve">.</w:t>
      </w:r>
    </w:p>
    <w:bookmarkEnd w:id="73"/>
    <w:bookmarkStart w:id="75" w:name="exm-real-power"/>
    <w:p>
      <w:pPr>
        <w:pStyle w:val="BodyText"/>
      </w:pPr>
      <w:r>
        <w:rPr>
          <w:b/>
          <w:bCs/>
        </w:rPr>
        <w:t xml:space="preserve">Example 16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r:id="rId71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p>
      <w:pPr>
        <w:numPr>
          <w:ilvl w:val="0"/>
          <w:numId w:val="1011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10 in Equalities, Inequalities and Minimizers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21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75"/>
    <w:bookmarkStart w:id="77" w:name="def-power-nonpositive-base"/>
    <w:p>
      <w:pPr>
        <w:pStyle w:val="FirstParagraph"/>
      </w:pPr>
      <w:r>
        <w:rPr>
          <w:b/>
          <w:bCs/>
        </w:rPr>
        <w:t xml:space="preserve">Definition 24 (Real powers of zero and of negative numbers)</w:t>
      </w:r>
      <w:r>
        <w:t xml:space="preserve"> </w:t>
      </w:r>
      <w:hyperlink r:id="rId71">
        <w:r>
          <w:rPr>
            <w:rStyle w:val="Hyperlink"/>
          </w:rPr>
          <w:t xml:space="preserve">Definition 5 in Equalities, Inequalities and Minimizers</w:t>
        </w:r>
      </w:hyperlink>
      <w:r>
        <w:t xml:space="preserve">,</w:t>
      </w:r>
      <w:r>
        <w:t xml:space="preserve"> </w:t>
      </w:r>
      <w:hyperlink r:id="rId72">
        <w:r>
          <w:rPr>
            <w:rStyle w:val="Hyperlink"/>
          </w:rPr>
          <w:t xml:space="preserve">Definition 9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12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r:id="rId71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76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71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72">
        <w:r>
          <w:rPr>
            <w:rStyle w:val="Hyperlink"/>
          </w:rPr>
          <w:t xml:space="preserve">Definition 9 in Equalities, Inequalities and Minimizers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77"/>
    <w:bookmarkStart w:id="78" w:name="exm-power-nonpositive-base"/>
    <w:p>
      <w:pPr>
        <w:pStyle w:val="FirstParagraph"/>
      </w:pPr>
      <w:r>
        <w:rPr>
          <w:b/>
          <w:bCs/>
        </w:rPr>
        <w:t xml:space="preserve">Example 17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10 in Equalities, Inequalities and Minimizers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78"/>
    <w:bookmarkStart w:id="79" w:name="thm-exp-log-inverse"/>
    <w:p>
      <w:pPr>
        <w:pStyle w:val="FirstParagraph"/>
      </w:pPr>
      <w:r>
        <w:rPr>
          <w:b/>
          <w:bCs/>
        </w:rPr>
        <w:t xml:space="preserve">Theorem 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79"/>
    <w:bookmarkStart w:id="80" w:name="thm-log-prod"/>
    <w:p>
      <w:pPr>
        <w:pStyle w:val="FirstParagraph"/>
      </w:pPr>
      <w:r>
        <w:rPr>
          <w:b/>
          <w:bCs/>
        </w:rPr>
        <w:t xml:space="preserve">Theorem 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80"/>
    <w:bookmarkStart w:id="81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82" w:name="thm-log-exp"/>
    <w:p>
      <w:pPr>
        <w:pStyle w:val="BodyText"/>
      </w:pPr>
      <w:r>
        <w:rPr>
          <w:b/>
          <w:bCs/>
        </w:rPr>
        <w:t xml:space="preserve">Theorem 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82"/>
    <w:bookmarkStart w:id="83" w:name="thm-exp-sum"/>
    <w:p>
      <w:pPr>
        <w:pStyle w:val="FirstParagraph"/>
      </w:pPr>
      <w:r>
        <w:rPr>
          <w:b/>
          <w:bCs/>
        </w:rPr>
        <w:t xml:space="preserve">Theorem 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83"/>
    <w:bookmarkStart w:id="84" w:name="exm-exp-sum"/>
    <w:p>
      <w:pPr>
        <w:pStyle w:val="FirstParagraph"/>
      </w:pPr>
      <w:r>
        <w:rPr>
          <w:b/>
          <w:bCs/>
        </w:rPr>
        <w:t xml:space="preserve">Example 18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84"/>
    <w:bookmarkStart w:id="85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85"/>
    <w:bookmarkStart w:id="86" w:name="exm-exp-difference"/>
    <w:p>
      <w:pPr>
        <w:pStyle w:val="FirstParagraph"/>
      </w:pPr>
      <w:r>
        <w:rPr>
          <w:b/>
          <w:bCs/>
        </w:rPr>
        <w:t xml:space="preserve">Example 19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86"/>
    <w:bookmarkStart w:id="87" w:name="thm-power-one"/>
    <w:p>
      <w:pPr>
        <w:pStyle w:val="BodyText"/>
      </w:pPr>
      <w:r>
        <w:rPr>
          <w:b/>
          <w:bCs/>
        </w:rPr>
        <w:t xml:space="preserve">Theorem 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87"/>
    <w:bookmarkStart w:id="88" w:name="thm-power-sum"/>
    <w:p>
      <w:pPr>
        <w:pStyle w:val="FirstParagraph"/>
      </w:pPr>
      <w:r>
        <w:rPr>
          <w:b/>
          <w:bCs/>
        </w:rPr>
        <w:t xml:space="preserve">Theorem 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88"/>
    <w:bookmarkStart w:id="89" w:name="exm-power-sum"/>
    <w:p>
      <w:pPr>
        <w:pStyle w:val="FirstParagraph"/>
      </w:pPr>
      <w:r>
        <w:rPr>
          <w:b/>
          <w:bCs/>
        </w:rPr>
        <w:t xml:space="preserve">Example 20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9"/>
    <w:bookmarkStart w:id="92" w:name="thm-power-product"/>
    <w:p>
      <w:pPr>
        <w:pStyle w:val="FirstParagraph"/>
      </w:pPr>
      <w:r>
        <w:rPr>
          <w:b/>
          <w:bCs/>
        </w:rPr>
        <w:t xml:space="preserve">Theorem 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r:id="rId90">
        <w:r>
          <w:rPr>
            <w:rStyle w:val="Hyperlink"/>
          </w:rPr>
          <w:t xml:space="preserve">Theorem 8 in Convexity, Infimum and Sums</w:t>
        </w:r>
      </w:hyperlink>
      <w:r>
        <w:t xml:space="preserve"> </w:t>
      </w:r>
      <w:r>
        <w:t xml:space="preserve">and</w:t>
      </w:r>
      <w:r>
        <w:t xml:space="preserve"> </w:t>
      </w:r>
      <w:hyperlink r:id="rId91">
        <w:r>
          <w:rPr>
            <w:rStyle w:val="Hyperlink"/>
          </w:rPr>
          <w:t xml:space="preserve">Theorem 9 in Convexity, Infimum and Sums</w:t>
        </w:r>
      </w:hyperlink>
      <w:r>
        <w:t xml:space="preserve">.</w:t>
      </w:r>
    </w:p>
    <w:bookmarkEnd w:id="92"/>
    <w:bookmarkStart w:id="93" w:name="exm-power-product"/>
    <w:p>
      <w:pPr>
        <w:pStyle w:val="BodyText"/>
      </w:pPr>
      <w:r>
        <w:rPr>
          <w:b/>
          <w:bCs/>
        </w:rPr>
        <w:t xml:space="preserve">Example 21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3"/>
    <w:bookmarkStart w:id="94" w:name="thm-double-exp"/>
    <w:p>
      <w:pPr>
        <w:pStyle w:val="FirstParagraph"/>
      </w:pPr>
      <w:r>
        <w:rPr>
          <w:b/>
          <w:bCs/>
        </w:rPr>
        <w:t xml:space="preserve">Theorem 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94"/>
    <w:bookmarkStart w:id="95" w:name="exm-double-exp-negative-base"/>
    <w:p>
      <w:pPr>
        <w:pStyle w:val="FirstParagraph"/>
      </w:pPr>
      <w:r>
        <w:rPr>
          <w:b/>
          <w:bCs/>
        </w:rPr>
        <w:t xml:space="preserve">Example 22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95"/>
    <w:bookmarkStart w:id="96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96"/>
    <w:bookmarkStart w:id="101" w:name="rem-tarski-identities"/>
    <w:p>
      <w:pPr>
        <w:pStyle w:val="FirstParagraph"/>
      </w:pPr>
      <w:r>
        <w:rPr>
          <w:i/>
          <w:iCs/>
        </w:rPr>
        <w:t xml:space="preserve">Remark 4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r>
        <w:t xml:space="preserve">Tarski’s eleven</w:t>
      </w:r>
      <w:r>
        <w:t xml:space="preserve"> </w:t>
      </w:r>
      <w:r>
        <w:t xml:space="preserve">“high school”</w:t>
      </w:r>
      <w:r>
        <w:t xml:space="preserve"> </w:t>
      </w:r>
      <w:r>
        <w:t xml:space="preserve">identities</w:t>
      </w:r>
      <w:r>
        <w:t xml:space="preserve"> </w:t>
      </w:r>
      <w:r>
        <w:t xml:space="preserve">[14]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r:id="rId97">
        <w:r>
          <w:rPr>
            <w:rStyle w:val="Hyperlink"/>
          </w:rPr>
          <w:t xml:space="preserve">Theorem 5 in Convexity, Infimum and Sums</w:t>
        </w:r>
      </w:hyperlink>
      <w:r>
        <w:t xml:space="preserve">,</w:t>
      </w:r>
      <w:r>
        <w:t xml:space="preserve"> </w:t>
      </w:r>
      <w:hyperlink r:id="rId98">
        <w:r>
          <w:rPr>
            <w:rStyle w:val="Hyperlink"/>
          </w:rPr>
          <w:t xml:space="preserve">Theorem 6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5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r:id="rId99">
        <w:r>
          <w:rPr>
            <w:rStyle w:val="Hyperlink"/>
          </w:rPr>
          <w:t xml:space="preserve">Theorem 7 in Convexity, Infimum and Sums</w:t>
        </w:r>
      </w:hyperlink>
      <w:r>
        <w:t xml:space="preserve">,</w:t>
      </w:r>
      <w:r>
        <w:t xml:space="preserve"> </w:t>
      </w:r>
      <w:hyperlink r:id="rId90">
        <w:r>
          <w:rPr>
            <w:rStyle w:val="Hyperlink"/>
          </w:rPr>
          <w:t xml:space="preserve">Theorem 8 in Convexity, Infimum and Sums</w:t>
        </w:r>
      </w:hyperlink>
      <w:r>
        <w:t xml:space="preserve">,</w:t>
      </w:r>
      <w:r>
        <w:t xml:space="preserve"> </w:t>
      </w:r>
      <w:hyperlink r:id="rId91">
        <w:r>
          <w:rPr>
            <w:rStyle w:val="Hyperlink"/>
          </w:rPr>
          <w:t xml:space="preserve">Theorem 9 in Convexity, Infimum and Sums</w:t>
        </w:r>
      </w:hyperlink>
      <w:r>
        <w:t xml:space="preserve">,</w:t>
      </w:r>
      <w:r>
        <w:t xml:space="preserve"> </w:t>
      </w:r>
      <w:hyperlink r:id="rId100">
        <w:r>
          <w:rPr>
            <w:rStyle w:val="Hyperlink"/>
          </w:rPr>
          <w:t xml:space="preserve">Theorem 11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5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).</w:t>
      </w:r>
    </w:p>
    <w:bookmarkEnd w:id="101"/>
    <w:bookmarkStart w:id="102" w:name="rem-tarski-incomplete"/>
    <w:p>
      <w:pPr>
        <w:pStyle w:val="FirstParagraph"/>
      </w:pPr>
      <w:r>
        <w:rPr>
          <w:i/>
          <w:iCs/>
        </w:rPr>
        <w:t xml:space="preserve">Remark 5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4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102"/>
    <w:bookmarkStart w:id="103" w:name="def-contour-line"/>
    <w:p>
      <w:pPr>
        <w:pStyle w:val="BodyText"/>
      </w:pPr>
      <w:r>
        <w:rPr>
          <w:b/>
          <w:bCs/>
        </w:rPr>
        <w:t xml:space="preserve">Definition 25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[15]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103"/>
    <w:bookmarkStart w:id="104" w:name="exm-contour-line"/>
    <w:p>
      <w:pPr>
        <w:pStyle w:val="FirstParagraph"/>
      </w:pPr>
      <w:r>
        <w:rPr>
          <w:b/>
          <w:bCs/>
        </w:rPr>
        <w:t xml:space="preserve">Example 23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104"/>
    <w:bookmarkStart w:id="105" w:name="rem-contour-line-surface"/>
    <w:p>
      <w:pPr>
        <w:pStyle w:val="BodyText"/>
      </w:pPr>
      <w:r>
        <w:rPr>
          <w:i/>
          <w:iCs/>
        </w:rPr>
        <w:t xml:space="preserve">Remark 6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105"/>
    <w:bookmarkStart w:id="106" w:name="exr-exp-vs-mult"/>
    <w:p>
      <w:pPr>
        <w:pStyle w:val="BodyText"/>
      </w:pPr>
      <w:r>
        <w:rPr>
          <w:b/>
          <w:bCs/>
        </w:rPr>
        <w:t xml:space="preserve">Exercise 2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106"/>
    <w:bookmarkStart w:id="107" w:name="sol-exp-vs-mul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16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16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6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6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107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108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9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109"/>
        </w:tc>
      </w:tr>
    </w:tbl>
    <w:bookmarkStart w:id="110" w:name="thm-exp-vs-mult"/>
    <w:p>
      <w:pPr>
        <w:pStyle w:val="BodyText"/>
      </w:pPr>
      <w:r>
        <w:rPr>
          <w:b/>
          <w:bCs/>
        </w:rPr>
        <w:t xml:space="preserve">Theorem 10 (When exponentiation equals multiplication)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</w:t>
      </w:r>
      <w:r>
        <w:t xml:space="preserve"> </w:t>
      </w:r>
      <w:r>
        <w:t xml:space="preserve">(for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only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allowed;</w:t>
      </w:r>
      <w:r>
        <w:t xml:space="preserve"> </w:t>
      </w:r>
      <w:hyperlink w:anchor="def-power-nonpositive-base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if and only if one of the following holds:</w:t>
      </w:r>
    </w:p>
    <w:p>
      <w:pPr>
        <w:pStyle w:val="Compact"/>
        <w:numPr>
          <w:ilvl w:val="0"/>
          <w:numId w:val="1017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7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7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7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17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1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vs-mul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exp-vs-mul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111" w:name="exr-double-exponential"/>
    <w:p>
      <w:pPr>
        <w:pStyle w:val="BodyText"/>
      </w:pPr>
      <w:r>
        <w:rPr>
          <w:b/>
          <w:bCs/>
        </w:rPr>
        <w:t xml:space="preserve">Exercise 3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111"/>
    <w:bookmarkStart w:id="113" w:name="sol-double-exponential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w:bookmarkStart w:id="112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2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18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18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thm-exp-vs-mul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13"/>
    <w:bookmarkStart w:id="114" w:name="thm-double-exponential"/>
    <w:p>
      <w:pPr>
        <w:pStyle w:val="FirstParagraph"/>
      </w:pPr>
      <w:r>
        <w:rPr>
          <w:b/>
          <w:bCs/>
        </w:rPr>
        <w:t xml:space="preserve">Theorem 11 (When repeated exponentiation is not reordered)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, with both sides defined, if and only if</w:t>
      </w:r>
    </w:p>
    <w:p>
      <w:pPr>
        <w:pStyle w:val="Compact"/>
        <w:numPr>
          <w:ilvl w:val="0"/>
          <w:numId w:val="1020"/>
        </w:numPr>
      </w:pP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; or</w:t>
      </w:r>
    </w:p>
    <w:p>
      <w:pPr>
        <w:pStyle w:val="Compact"/>
        <w:numPr>
          <w:ilvl w:val="0"/>
          <w:numId w:val="102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1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ouble-exponential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double-exponential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145" w:name="refs"/>
    <w:bookmarkStart w:id="116" w:name="ref-wikipedia_polynomial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“Polynomial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5">
        <w:r>
          <w:rPr>
            <w:rStyle w:val="Hyperlink"/>
          </w:rPr>
          <w:t xml:space="preserve">https://en.wikipedia.org/wiki/Polynomial</w:t>
        </w:r>
      </w:hyperlink>
    </w:p>
    <w:bookmarkEnd w:id="116"/>
    <w:bookmarkStart w:id="118" w:name="ref-wikipedia_quadratic_func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“Quadratic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https://en.wikipedia.org/wiki/Quadratic_function</w:t>
        </w:r>
      </w:hyperlink>
    </w:p>
    <w:bookmarkEnd w:id="118"/>
    <w:bookmarkStart w:id="120" w:name="ref-wikipedia_parabola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“Parabola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https://en.wikipedia.org/wiki/Parabola</w:t>
        </w:r>
      </w:hyperlink>
    </w:p>
    <w:bookmarkEnd w:id="120"/>
    <w:bookmarkStart w:id="122" w:name="ref-wikipedia_affine_transform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“Affine transformation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1">
        <w:r>
          <w:rPr>
            <w:rStyle w:val="Hyperlink"/>
          </w:rPr>
          <w:t xml:space="preserve">https://en.wikipedia.org/wiki/Affine_transformation</w:t>
        </w:r>
      </w:hyperlink>
    </w:p>
    <w:bookmarkEnd w:id="122"/>
    <w:bookmarkStart w:id="124" w:name="ref-wikipedia_slop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“Slope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https://en.wikipedia.org/wiki/Slope</w:t>
        </w:r>
      </w:hyperlink>
    </w:p>
    <w:bookmarkEnd w:id="124"/>
    <w:bookmarkStart w:id="126" w:name="ref-wikipedia_linear_func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https://en.wikipedia.org/wiki/Linear_function</w:t>
        </w:r>
      </w:hyperlink>
    </w:p>
    <w:bookmarkEnd w:id="126"/>
    <w:bookmarkStart w:id="128" w:name="ref-wikipedia_limit_of_a_sequenc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https://en.wikipedia.org/wiki/Limit_of_a_sequence</w:t>
        </w:r>
      </w:hyperlink>
    </w:p>
    <w:bookmarkEnd w:id="128"/>
    <w:bookmarkStart w:id="130" w:name="ref-wikipedia_series_mathematics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“Series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https://en.wikipedia.org/wiki/Series_(mathematics)</w:t>
        </w:r>
      </w:hyperlink>
    </w:p>
    <w:bookmarkEnd w:id="130"/>
    <w:bookmarkStart w:id="132" w:name="X0550f6b86499719df0a5564f859fdf3dd90e1b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“Monotone convergence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https://en.wikipedia.org/wiki/Monotone_convergence_theorem</w:t>
        </w:r>
      </w:hyperlink>
    </w:p>
    <w:bookmarkEnd w:id="132"/>
    <w:bookmarkStart w:id="134" w:name="ref-wikipedia_exponential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“Exponential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3">
        <w:r>
          <w:rPr>
            <w:rStyle w:val="Hyperlink"/>
          </w:rPr>
          <w:t xml:space="preserve">https://en.wikipedia.org/wiki/Exponential_function</w:t>
        </w:r>
      </w:hyperlink>
    </w:p>
    <w:bookmarkEnd w:id="134"/>
    <w:bookmarkStart w:id="136" w:name="ref-wikipedia_e_mathematical_constant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 (mathematical constant)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5">
        <w:r>
          <w:rPr>
            <w:rStyle w:val="Hyperlink"/>
          </w:rPr>
          <w:t xml:space="preserve">https://en.wikipedia.org/wiki/E_(mathematical_constant)</w:t>
        </w:r>
      </w:hyperlink>
    </w:p>
    <w:bookmarkEnd w:id="136"/>
    <w:bookmarkStart w:id="138" w:name="ref-wikipedia_natural_logarith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“Natural 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https://en.wikipedia.org/wiki/Natural_logarithm</w:t>
        </w:r>
      </w:hyperlink>
    </w:p>
    <w:bookmarkEnd w:id="138"/>
    <w:bookmarkStart w:id="140" w:name="ref-wikipedia_logarithm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https://en.wikipedia.org/wiki/Logarithm</w:t>
        </w:r>
      </w:hyperlink>
    </w:p>
    <w:bookmarkEnd w:id="140"/>
    <w:bookmarkStart w:id="142" w:name="X5bbf2d245759a3fafc9c46669854129ba2658aa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“Tarski’s high school algebra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https://en.wikipedia.org/wiki/Tarski%27s_high_school_algebra_problem</w:t>
        </w:r>
      </w:hyperlink>
    </w:p>
    <w:bookmarkEnd w:id="142"/>
    <w:bookmarkStart w:id="144" w:name="ref-wikipedia_contour_lin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“Contour line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3">
        <w:r>
          <w:rPr>
            <w:rStyle w:val="Hyperlink"/>
          </w:rPr>
          <w:t xml:space="preserve">https://en.wikipedia.org/wiki/Contour_line</w:t>
        </w:r>
      </w:hyperlink>
    </w:p>
    <w:bookmarkEnd w:id="144"/>
    <w:bookmarkEnd w:id="145"/>
    <w:bookmarkEnd w:id="1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71" Target="algebra-basics.html#def-power" TargetMode="External" /><Relationship Type="http://schemas.openxmlformats.org/officeDocument/2006/relationships/hyperlink" Id="rId72" Target="algebra-basics.html#def-power-integer" TargetMode="External" /><Relationship Type="http://schemas.openxmlformats.org/officeDocument/2006/relationships/hyperlink" Id="rId74" Target="algebra-basics.html#def-square-root" TargetMode="External" /><Relationship Type="http://schemas.openxmlformats.org/officeDocument/2006/relationships/hyperlink" Id="rId60" Target="algebra-sums.html#def-bounded-above" TargetMode="External" /><Relationship Type="http://schemas.openxmlformats.org/officeDocument/2006/relationships/hyperlink" Id="rId53" Target="algebra-sums.html#def-summation" TargetMode="External" /><Relationship Type="http://schemas.openxmlformats.org/officeDocument/2006/relationships/hyperlink" Id="rId14" Target="algebra-sums.html#def-term" TargetMode="External" /><Relationship Type="http://schemas.openxmlformats.org/officeDocument/2006/relationships/hyperlink" Id="rId25" Target="algebra-sums.html#rem-square-of-a-difference" TargetMode="External" /><Relationship Type="http://schemas.openxmlformats.org/officeDocument/2006/relationships/hyperlink" Id="rId100" Target="algebra-sums.html#thm-mult-distr" TargetMode="External" /><Relationship Type="http://schemas.openxmlformats.org/officeDocument/2006/relationships/hyperlink" Id="rId99" Target="algebra-sums.html#thm-mult-one" TargetMode="External" /><Relationship Type="http://schemas.openxmlformats.org/officeDocument/2006/relationships/hyperlink" Id="rId91" Target="algebra-sums.html#thm-prod-assoc" TargetMode="External" /><Relationship Type="http://schemas.openxmlformats.org/officeDocument/2006/relationships/hyperlink" Id="rId90" Target="algebra-sums.html#thm-prod-symmetric" TargetMode="External" /><Relationship Type="http://schemas.openxmlformats.org/officeDocument/2006/relationships/hyperlink" Id="rId98" Target="algebra-sums.html#thm-sum-assoc" TargetMode="External" /><Relationship Type="http://schemas.openxmlformats.org/officeDocument/2006/relationships/hyperlink" Id="rId97" Target="algebra-sums.html#thm-sum-symmetric" TargetMode="External" /><Relationship Type="http://schemas.openxmlformats.org/officeDocument/2006/relationships/hyperlink" Id="rId11" Target="functions.qmd#def-function" TargetMode="External" /><Relationship Type="http://schemas.openxmlformats.org/officeDocument/2006/relationships/hyperlink" Id="rId27" Target="functions.qmd#def-graph" TargetMode="External" /><Relationship Type="http://schemas.openxmlformats.org/officeDocument/2006/relationships/hyperlink" Id="rId67" Target="functions.qmd#def-inverse-function" TargetMode="External" /><Relationship Type="http://schemas.openxmlformats.org/officeDocument/2006/relationships/hyperlink" Id="rId41" Target="functions.qmd#def-sequence" TargetMode="External" /><Relationship Type="http://schemas.openxmlformats.org/officeDocument/2006/relationships/hyperlink" Id="rId121" Target="https://en.wikipedia.org/wiki/Affine_transformation" TargetMode="External" /><Relationship Type="http://schemas.openxmlformats.org/officeDocument/2006/relationships/hyperlink" Id="rId143" Target="https://en.wikipedia.org/wiki/Contour_line" TargetMode="External" /><Relationship Type="http://schemas.openxmlformats.org/officeDocument/2006/relationships/hyperlink" Id="rId135" Target="https://en.wikipedia.org/wiki/E_(mathematical_constant)" TargetMode="External" /><Relationship Type="http://schemas.openxmlformats.org/officeDocument/2006/relationships/hyperlink" Id="rId133" Target="https://en.wikipedia.org/wiki/Exponential_function" TargetMode="External" /><Relationship Type="http://schemas.openxmlformats.org/officeDocument/2006/relationships/hyperlink" Id="rId127" Target="https://en.wikipedia.org/wiki/Limit_of_a_sequence" TargetMode="External" /><Relationship Type="http://schemas.openxmlformats.org/officeDocument/2006/relationships/hyperlink" Id="rId125" Target="https://en.wikipedia.org/wiki/Linear_function" TargetMode="External" /><Relationship Type="http://schemas.openxmlformats.org/officeDocument/2006/relationships/hyperlink" Id="rId139" Target="https://en.wikipedia.org/wiki/Logarithm" TargetMode="External" /><Relationship Type="http://schemas.openxmlformats.org/officeDocument/2006/relationships/hyperlink" Id="rId131" Target="https://en.wikipedia.org/wiki/Monotone_convergence_theorem" TargetMode="External" /><Relationship Type="http://schemas.openxmlformats.org/officeDocument/2006/relationships/hyperlink" Id="rId137" Target="https://en.wikipedia.org/wiki/Natural_logarithm" TargetMode="External" /><Relationship Type="http://schemas.openxmlformats.org/officeDocument/2006/relationships/hyperlink" Id="rId119" Target="https://en.wikipedia.org/wiki/Parabola" TargetMode="External" /><Relationship Type="http://schemas.openxmlformats.org/officeDocument/2006/relationships/hyperlink" Id="rId115" Target="https://en.wikipedia.org/wiki/Polynomial" TargetMode="External" /><Relationship Type="http://schemas.openxmlformats.org/officeDocument/2006/relationships/hyperlink" Id="rId117" Target="https://en.wikipedia.org/wiki/Quadratic_function" TargetMode="External" /><Relationship Type="http://schemas.openxmlformats.org/officeDocument/2006/relationships/hyperlink" Id="rId129" Target="https://en.wikipedia.org/wiki/Series_(mathematics)" TargetMode="External" /><Relationship Type="http://schemas.openxmlformats.org/officeDocument/2006/relationships/hyperlink" Id="rId123" Target="https://en.wikipedia.org/wiki/Slope" TargetMode="External" /><Relationship Type="http://schemas.openxmlformats.org/officeDocument/2006/relationships/hyperlink" Id="rId141" Target="https://en.wikipedia.org/wiki/Tarski%27s_high_school_algebra_problem" TargetMode="External" /><Relationship Type="http://schemas.openxmlformats.org/officeDocument/2006/relationships/hyperlink" Id="rId37" Target="linear-algebra-matrices.html#def-linear-map" TargetMode="External" /><Relationship Type="http://schemas.openxmlformats.org/officeDocument/2006/relationships/hyperlink" Id="rId38" Target="linear-algebra-matrices.html#thm-linear-map-zero" TargetMode="External" /><Relationship Type="http://schemas.openxmlformats.org/officeDocument/2006/relationships/hyperlink" Id="rId76" Target="number-systems.qmd#def-integers" TargetMode="External" /><Relationship Type="http://schemas.openxmlformats.org/officeDocument/2006/relationships/hyperlink" Id="rId65" Target="number-systems.qmd#def-irrational-numbers" TargetMode="External" /><Relationship Type="http://schemas.openxmlformats.org/officeDocument/2006/relationships/hyperlink" Id="rId59" Target="number-systems.qmd#def-real-numbers" TargetMode="External" /><Relationship Type="http://schemas.openxmlformats.org/officeDocument/2006/relationships/hyperlink" Id="rId50" Target="sets.qmd#def-extended-nonneg-real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1" Target="algebra-basics.html#def-power" TargetMode="External" /><Relationship Type="http://schemas.openxmlformats.org/officeDocument/2006/relationships/hyperlink" Id="rId72" Target="algebra-basics.html#def-power-integer" TargetMode="External" /><Relationship Type="http://schemas.openxmlformats.org/officeDocument/2006/relationships/hyperlink" Id="rId74" Target="algebra-basics.html#def-square-root" TargetMode="External" /><Relationship Type="http://schemas.openxmlformats.org/officeDocument/2006/relationships/hyperlink" Id="rId60" Target="algebra-sums.html#def-bounded-above" TargetMode="External" /><Relationship Type="http://schemas.openxmlformats.org/officeDocument/2006/relationships/hyperlink" Id="rId53" Target="algebra-sums.html#def-summation" TargetMode="External" /><Relationship Type="http://schemas.openxmlformats.org/officeDocument/2006/relationships/hyperlink" Id="rId14" Target="algebra-sums.html#def-term" TargetMode="External" /><Relationship Type="http://schemas.openxmlformats.org/officeDocument/2006/relationships/hyperlink" Id="rId25" Target="algebra-sums.html#rem-square-of-a-difference" TargetMode="External" /><Relationship Type="http://schemas.openxmlformats.org/officeDocument/2006/relationships/hyperlink" Id="rId100" Target="algebra-sums.html#thm-mult-distr" TargetMode="External" /><Relationship Type="http://schemas.openxmlformats.org/officeDocument/2006/relationships/hyperlink" Id="rId99" Target="algebra-sums.html#thm-mult-one" TargetMode="External" /><Relationship Type="http://schemas.openxmlformats.org/officeDocument/2006/relationships/hyperlink" Id="rId91" Target="algebra-sums.html#thm-prod-assoc" TargetMode="External" /><Relationship Type="http://schemas.openxmlformats.org/officeDocument/2006/relationships/hyperlink" Id="rId90" Target="algebra-sums.html#thm-prod-symmetric" TargetMode="External" /><Relationship Type="http://schemas.openxmlformats.org/officeDocument/2006/relationships/hyperlink" Id="rId98" Target="algebra-sums.html#thm-sum-assoc" TargetMode="External" /><Relationship Type="http://schemas.openxmlformats.org/officeDocument/2006/relationships/hyperlink" Id="rId97" Target="algebra-sums.html#thm-sum-symmetric" TargetMode="External" /><Relationship Type="http://schemas.openxmlformats.org/officeDocument/2006/relationships/hyperlink" Id="rId11" Target="functions.qmd#def-function" TargetMode="External" /><Relationship Type="http://schemas.openxmlformats.org/officeDocument/2006/relationships/hyperlink" Id="rId27" Target="functions.qmd#def-graph" TargetMode="External" /><Relationship Type="http://schemas.openxmlformats.org/officeDocument/2006/relationships/hyperlink" Id="rId67" Target="functions.qmd#def-inverse-function" TargetMode="External" /><Relationship Type="http://schemas.openxmlformats.org/officeDocument/2006/relationships/hyperlink" Id="rId41" Target="functions.qmd#def-sequence" TargetMode="External" /><Relationship Type="http://schemas.openxmlformats.org/officeDocument/2006/relationships/hyperlink" Id="rId121" Target="https://en.wikipedia.org/wiki/Affine_transformation" TargetMode="External" /><Relationship Type="http://schemas.openxmlformats.org/officeDocument/2006/relationships/hyperlink" Id="rId143" Target="https://en.wikipedia.org/wiki/Contour_line" TargetMode="External" /><Relationship Type="http://schemas.openxmlformats.org/officeDocument/2006/relationships/hyperlink" Id="rId135" Target="https://en.wikipedia.org/wiki/E_(mathematical_constant)" TargetMode="External" /><Relationship Type="http://schemas.openxmlformats.org/officeDocument/2006/relationships/hyperlink" Id="rId133" Target="https://en.wikipedia.org/wiki/Exponential_function" TargetMode="External" /><Relationship Type="http://schemas.openxmlformats.org/officeDocument/2006/relationships/hyperlink" Id="rId127" Target="https://en.wikipedia.org/wiki/Limit_of_a_sequence" TargetMode="External" /><Relationship Type="http://schemas.openxmlformats.org/officeDocument/2006/relationships/hyperlink" Id="rId125" Target="https://en.wikipedia.org/wiki/Linear_function" TargetMode="External" /><Relationship Type="http://schemas.openxmlformats.org/officeDocument/2006/relationships/hyperlink" Id="rId139" Target="https://en.wikipedia.org/wiki/Logarithm" TargetMode="External" /><Relationship Type="http://schemas.openxmlformats.org/officeDocument/2006/relationships/hyperlink" Id="rId131" Target="https://en.wikipedia.org/wiki/Monotone_convergence_theorem" TargetMode="External" /><Relationship Type="http://schemas.openxmlformats.org/officeDocument/2006/relationships/hyperlink" Id="rId137" Target="https://en.wikipedia.org/wiki/Natural_logarithm" TargetMode="External" /><Relationship Type="http://schemas.openxmlformats.org/officeDocument/2006/relationships/hyperlink" Id="rId119" Target="https://en.wikipedia.org/wiki/Parabola" TargetMode="External" /><Relationship Type="http://schemas.openxmlformats.org/officeDocument/2006/relationships/hyperlink" Id="rId115" Target="https://en.wikipedia.org/wiki/Polynomial" TargetMode="External" /><Relationship Type="http://schemas.openxmlformats.org/officeDocument/2006/relationships/hyperlink" Id="rId117" Target="https://en.wikipedia.org/wiki/Quadratic_function" TargetMode="External" /><Relationship Type="http://schemas.openxmlformats.org/officeDocument/2006/relationships/hyperlink" Id="rId129" Target="https://en.wikipedia.org/wiki/Series_(mathematics)" TargetMode="External" /><Relationship Type="http://schemas.openxmlformats.org/officeDocument/2006/relationships/hyperlink" Id="rId123" Target="https://en.wikipedia.org/wiki/Slope" TargetMode="External" /><Relationship Type="http://schemas.openxmlformats.org/officeDocument/2006/relationships/hyperlink" Id="rId141" Target="https://en.wikipedia.org/wiki/Tarski%27s_high_school_algebra_problem" TargetMode="External" /><Relationship Type="http://schemas.openxmlformats.org/officeDocument/2006/relationships/hyperlink" Id="rId37" Target="linear-algebra-matrices.html#def-linear-map" TargetMode="External" /><Relationship Type="http://schemas.openxmlformats.org/officeDocument/2006/relationships/hyperlink" Id="rId38" Target="linear-algebra-matrices.html#thm-linear-map-zero" TargetMode="External" /><Relationship Type="http://schemas.openxmlformats.org/officeDocument/2006/relationships/hyperlink" Id="rId76" Target="number-systems.qmd#def-integers" TargetMode="External" /><Relationship Type="http://schemas.openxmlformats.org/officeDocument/2006/relationships/hyperlink" Id="rId65" Target="number-systems.qmd#def-irrational-numbers" TargetMode="External" /><Relationship Type="http://schemas.openxmlformats.org/officeDocument/2006/relationships/hyperlink" Id="rId59" Target="number-systems.qmd#def-real-numbers" TargetMode="External" /><Relationship Type="http://schemas.openxmlformats.org/officeDocument/2006/relationships/hyperlink" Id="rId50" Target="sets.qmd#def-extended-nonneg-real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Polynomials, Exponentials and Logarithms</dc:title>
  <dc:creator/>
  <cp:keywords/>
  <dcterms:created xsi:type="dcterms:W3CDTF">2026-10-21T20:20:19Z</dcterms:created>
  <dcterms:modified xsi:type="dcterms:W3CDTF">2026-10-21T20:20:19Z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2026-10-21 13:11:08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