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6" Type="http://schemas.openxmlformats.org/officeDocument/2006/relationships/image" Target="media/rId76.png"/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algebra-exponentials.html#def-affine-function" TargetMode="External"/><Relationship Id="rId96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4" Type="http://schemas.openxmlformats.org/officeDocument/2006/relationships/hyperlink" Target="algebra-sums.html#thm-mult-distr" TargetMode="External"/><Relationship Id="rId66" Type="http://schemas.openxmlformats.org/officeDocument/2006/relationships/hyperlink" Target="algebra-sums.html#thm-prod-symmetric" TargetMode="External"/><Relationship Id="rId67" Type="http://schemas.openxmlformats.org/officeDocument/2006/relationships/hyperlink" Target="algebra-sums.html#thm-sum-constant-factor" TargetMode="External"/><Relationship Id="rId65" Type="http://schemas.openxmlformats.org/officeDocument/2006/relationships/hyperlink" Target="algebra-sums.html#thm-sum-of-sums" TargetMode="External"/><Relationship Id="rId63" Type="http://schemas.openxmlformats.org/officeDocument/2006/relationships/hyperlink" Target="algebra.qmd" TargetMode="External"/><Relationship Id="rId100" Type="http://schemas.openxmlformats.org/officeDocument/2006/relationships/hyperlink" Target="calculus-derivatives.html#def-linear-approximation" TargetMode="External"/><Relationship Id="rId112" Type="http://schemas.openxmlformats.org/officeDocument/2006/relationships/hyperlink" Target="https://doi.org/10.1017/9781108583664" TargetMode="External"/><Relationship Id="rId114" Type="http://schemas.openxmlformats.org/officeDocument/2006/relationships/hyperlink" Target="https://ucla-biostat-216.github.io/2024fall/slides/03-matrix/03-matrix.html" TargetMode="External"/><Relationship Id="rId79" Type="http://schemas.openxmlformats.org/officeDocument/2006/relationships/hyperlink" Target="https://www.youtube.com/playlist?list=PLZHQObOWTQDPD3MizzM2xVFitgF8hE_ab" TargetMode="External"/><Relationship Id="rId81" Type="http://schemas.openxmlformats.org/officeDocument/2006/relationships/hyperlink" Target="https://www.youtube.com/watch?v=LyGKycYT2v0" TargetMode="External"/><Relationship Id="rId80" Type="http://schemas.openxmlformats.org/officeDocument/2006/relationships/hyperlink" Target="https://www.youtube.com/watch?v=kYB8IZa5AuE" TargetMode="External"/><Relationship Id="rId50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indicator-vector" TargetMode="External"/><Relationship Id="rId85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6" Type="http://schemas.openxmlformats.org/officeDocument/2006/relationships/hyperlink" Target="linear-algebra-vectors.html#eq-l2-norm" TargetMode="External"/><Relationship Id="rId44" Type="http://schemas.openxmlformats.org/officeDocument/2006/relationships/hyperlink" Target="notation.qmd#def-kronecker-delta" TargetMode="External"/><Relationship Id="rId69" Type="http://schemas.openxmlformats.org/officeDocument/2006/relationships/hyperlink" Target="proof-writing.qmd#def-proof-by-induction" TargetMode="External"/><Relationship Id="rId84" Type="http://schemas.openxmlformats.org/officeDocument/2006/relationships/hyperlink" Target="sets-functions.qmd#def-composition" TargetMode="External"/><Relationship Id="rId55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2026-10-13T21:16:24Z</dcterms:created>
  <dcterms:modified xsi:type="dcterms:W3CDTF">2026-10-13T21:16:24Z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