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2026-10-28 16:00:43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"Index, 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z_grid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(z_grid))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"Score, z"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"logistic(z)"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2026-10-28T23:36:03Z</dcterms:created>
  <dcterms:modified xsi:type="dcterms:W3CDTF">2026-10-28T23:36:03Z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