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13:40:32 (PDT)</w:t>
        </w:r>
      </w:ins>
    </w:p>
    <w:bookmarkStart w:id="23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1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  <w:r>
        <w:t xml:space="preserve">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this condition is orthogonality as in</w:t>
      </w:r>
      <w:r>
        <w:t xml:space="preserve"> 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1"/>
    <w:bookmarkStart w:id="22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bookmarkEnd w:id="23"/>
    <w:bookmarkStart w:id="55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8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.</w:t>
      </w:r>
    </w:p>
    <w:bookmarkEnd w:id="31"/>
    <w:bookmarkStart w:id="32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3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3"/>
    <w:bookmarkStart w:id="35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6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7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7"/>
    <w:bookmarkStart w:id="38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39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9"/>
    <w:bookmarkStart w:id="40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0"/>
    <w:bookmarkStart w:id="42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2"/>
    <w:bookmarkStart w:id="43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bookmarkStart w:id="44" w:name="exm-vector-p-norm"/>
    <w:p>
      <w:pPr>
        <w:pStyle w:val="FirstParagraph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rem-vector-norms-sparsity"/>
    <w:p>
      <w:pPr>
        <w:pStyle w:val="FirstParagraph"/>
      </w:pPr>
      <w:r>
        <w:rPr>
          <w:i/>
          <w:iCs/>
        </w:rPr>
        <w:t xml:space="preserve">Remark 2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5"/>
    <w:bookmarkStart w:id="46" w:name="thm-vector-p-norm"/>
    <w:p>
      <w:pPr>
        <w:pStyle w:val="BodyText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7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7"/>
    <w:bookmarkStart w:id="48" w:name="def-cosine-sine"/>
    <w:p>
      <w:pPr>
        <w:pStyle w:val="BodyText"/>
      </w:pPr>
      <w:r>
        <w:rPr>
          <w:b/>
          <w:bCs/>
        </w:rPr>
        <w:t xml:space="preserve">Definition 6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49"/>
    <w:bookmarkStart w:id="50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6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rem-angle-well-defined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1"/>
    <w:bookmarkStart w:id="52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2"/>
    <w:bookmarkStart w:id="53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 cosine of the angle 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 cosine similarity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3"/>
    <w:bookmarkStart w:id="54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4"/>
    <w:bookmarkEnd w:id="55"/>
    <w:bookmarkStart w:id="87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58" w:name="thm-dot-linear-sum"/>
    <w:p>
      <w:pPr>
        <w:pStyle w:val="BodyText"/>
      </w:pPr>
      <w:r>
        <w:rPr>
          <w:b/>
          <w:bCs/>
        </w:rPr>
        <w:t xml:space="preserve">Theorem 6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59"/>
    <w:bookmarkStart w:id="61" w:name="thm-orthonormal-independent"/>
    <w:p>
      <w:pPr>
        <w:pStyle w:val="BodyText"/>
      </w:pPr>
      <w:r>
        <w:rPr>
          <w:b/>
          <w:bCs/>
        </w:rPr>
        <w:t xml:space="preserve">Theorem 7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2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2"/>
    <w:bookmarkStart w:id="64" w:name="def-orthonormal-basis"/>
    <w:p>
      <w:pPr>
        <w:pStyle w:val="BodyText"/>
      </w:pPr>
      <w:r>
        <w:rPr>
          <w:b/>
          <w:bCs/>
        </w:rPr>
        <w:t xml:space="preserve">Definition 9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64"/>
    <w:bookmarkStart w:id="68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68"/>
    <w:bookmarkStart w:id="71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1"/>
    <w:bookmarkStart w:id="72" w:name="thm-orthonormal-expansion"/>
    <w:p>
      <w:pPr>
        <w:pStyle w:val="FirstParagraph"/>
      </w:pPr>
      <w:r>
        <w:rPr>
          <w:b/>
          <w:bCs/>
        </w:rPr>
        <w:t xml:space="preserve">Theorem 8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73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says.</w:t>
      </w:r>
    </w:p>
    <w:bookmarkEnd w:id="73"/>
    <w:bookmarkStart w:id="74" w:name="def-gram-schmidt"/>
    <w:p>
      <w:pPr>
        <w:pStyle w:val="BodyText"/>
      </w:pPr>
      <w:r>
        <w:rPr>
          <w:b/>
          <w:bCs/>
        </w:rPr>
        <w:t xml:space="preserve">Definition 10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74"/>
    <w:bookmarkStart w:id="75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76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76"/>
    <w:bookmarkStart w:id="77" w:name="thm-gram-schmidt"/>
    <w:p>
      <w:pPr>
        <w:pStyle w:val="BodyText"/>
      </w:pPr>
      <w:r>
        <w:rPr>
          <w:b/>
          <w:bCs/>
        </w:rPr>
        <w:t xml:space="preserve">Theorem 9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10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78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0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2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cor-orthonormal-basis-exists"/>
    <w:p>
      <w:pPr>
        <w:pStyle w:val="FirstParagraph"/>
      </w:pPr>
      <w:r>
        <w:rPr>
          <w:b/>
          <w:bCs/>
        </w:rPr>
        <w:t xml:space="preserve">Corollary 1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78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86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85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86"/>
    <w:bookmarkEnd w:id="87"/>
    <w:bookmarkStart w:id="103" w:name="outer-product"/>
    <w:p>
      <w:pPr>
        <w:pStyle w:val="Heading2"/>
      </w:pPr>
      <w:r>
        <w:t xml:space="preserve">4 Outer product</w:t>
      </w:r>
    </w:p>
    <w:bookmarkStart w:id="89" w:name="def-outer-product"/>
    <w:p>
      <w:pPr>
        <w:pStyle w:val="FirstParagraph"/>
      </w:pPr>
      <w:r>
        <w:rPr>
          <w:b/>
          <w:bCs/>
        </w:rPr>
        <w:t xml:space="preserve">Definition 11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88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89"/>
    <w:bookmarkStart w:id="90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0"/>
    <w:bookmarkStart w:id="92" w:name="rem-outer-vs-dot-product"/>
    <w:p>
      <w:pPr>
        <w:pStyle w:val="FirstParagraph"/>
      </w:pPr>
      <w:r>
        <w:rPr>
          <w:i/>
          <w:iCs/>
        </w:rPr>
        <w:t xml:space="preserve">Remark 4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2"/>
    <w:bookmarkStart w:id="94" w:name="thm-outer-product-rank"/>
    <w:p>
      <w:pPr>
        <w:pStyle w:val="FirstParagraph"/>
      </w:pPr>
      <w:r>
        <w:rPr>
          <w:b/>
          <w:bCs/>
        </w:rPr>
        <w:t xml:space="preserve">Theorem 10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95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102" w:name="refs"/>
    <w:bookmarkStart w:id="9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9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97"/>
    <w:bookmarkStart w:id="9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9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99"/>
    <w:bookmarkStart w:id="101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8" Type="http://schemas.openxmlformats.org/officeDocument/2006/relationships/hyperlink" Target="algebra-basics.html#def-absolute-value" TargetMode="External"/><Relationship Id="rId96" Type="http://schemas.openxmlformats.org/officeDocument/2006/relationships/hyperlink" Target="https://doi.org/10.1007/978-3-031-41026-0" TargetMode="External"/><Relationship Id="rId100" Type="http://schemas.openxmlformats.org/officeDocument/2006/relationships/hyperlink" Target="https://ucla-biostat-216.github.io/2024fall/slides/02-vector/02-vector.html" TargetMode="External"/><Relationship Id="rId98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88" Type="http://schemas.openxmlformats.org/officeDocument/2006/relationships/hyperlink" Target="linear-algebra-matrices.html#def-matrix-mult" TargetMode="External"/><Relationship Id="rId91" Type="http://schemas.openxmlformats.org/officeDocument/2006/relationships/hyperlink" Target="linear-algebra-matrices.html#exm-dot-product-matmul" TargetMode="External"/><Relationship Id="rId63" Type="http://schemas.openxmlformats.org/officeDocument/2006/relationships/hyperlink" Target="linear-algebra-subspaces.html#def-basis" TargetMode="External"/><Relationship Id="rId66" Type="http://schemas.openxmlformats.org/officeDocument/2006/relationships/hyperlink" Target="linear-algebra-subspaces.html#def-dimension" TargetMode="External"/><Relationship Id="rId34" Type="http://schemas.openxmlformats.org/officeDocument/2006/relationships/hyperlink" Target="linear-algebra-subspaces.html#def-linearly-independent" TargetMode="External"/><Relationship Id="rId93" Type="http://schemas.openxmlformats.org/officeDocument/2006/relationships/hyperlink" Target="linear-algebra-subspaces.html#def-rank" TargetMode="External"/><Relationship Id="rId79" Type="http://schemas.openxmlformats.org/officeDocument/2006/relationships/hyperlink" Target="linear-algebra-subspaces.html#def-span" TargetMode="External"/><Relationship Id="rId69" Type="http://schemas.openxmlformats.org/officeDocument/2006/relationships/hyperlink" Target="linear-algebra-subspaces.html#exm-basis" TargetMode="External"/><Relationship Id="rId65" Type="http://schemas.openxmlformats.org/officeDocument/2006/relationships/hyperlink" Target="linear-algebra-subspaces.html#exm-dimension" TargetMode="External"/><Relationship Id="rId85" Type="http://schemas.openxmlformats.org/officeDocument/2006/relationships/hyperlink" Target="linear-algebra-subspaces.html#exm-extend-basis" TargetMode="External"/><Relationship Id="rId70" Type="http://schemas.openxmlformats.org/officeDocument/2006/relationships/hyperlink" Target="linear-algebra-subspaces.html#exm-span" TargetMode="External"/><Relationship Id="rId27" Type="http://schemas.openxmlformats.org/officeDocument/2006/relationships/hyperlink" Target="linear-algebra-subspaces.html#sec-subspaces" TargetMode="External"/><Relationship Id="rId81" Type="http://schemas.openxmlformats.org/officeDocument/2006/relationships/hyperlink" Target="linear-algebra-subspaces.html#thm-add-outside-span" TargetMode="External"/><Relationship Id="rId84" Type="http://schemas.openxmlformats.org/officeDocument/2006/relationships/hyperlink" Target="linear-algebra-subspaces.html#thm-extend-basis" TargetMode="External"/><Relationship Id="rId80" Type="http://schemas.openxmlformats.org/officeDocument/2006/relationships/hyperlink" Target="linear-algebra-subspaces.html#thm-span-subspace" TargetMode="External"/><Relationship Id="rId67" Type="http://schemas.openxmlformats.org/officeDocument/2006/relationships/hyperlink" Target="linear-algebra-subspaces.html#thm-subspace-equal-dim" TargetMode="External"/><Relationship Id="rId41" Type="http://schemas.openxmlformats.org/officeDocument/2006/relationships/hyperlink" Target="linear-algebra-vectors.html#def-euclidean-norm" TargetMode="External"/><Relationship Id="rId20" Type="http://schemas.openxmlformats.org/officeDocument/2006/relationships/hyperlink" Target="linear-algebra-vectors.html#def-orthogonal-vectors" TargetMode="External"/><Relationship Id="rId60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29" Type="http://schemas.openxmlformats.org/officeDocument/2006/relationships/hyperlink" Target="linear-algebra-vectors.html#eq-l2-norm" TargetMode="External"/><Relationship Id="rId30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78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96" Type="http://schemas.openxmlformats.org/officeDocument/2006/relationships/hyperlink" Target="https://doi.org/10.1007/978-3-031-41026-0" TargetMode="External"/><Relationship Id="rId100" Type="http://schemas.openxmlformats.org/officeDocument/2006/relationships/hyperlink" Target="https://ucla-biostat-216.github.io/2024fall/slides/02-vector/02-vector.html" TargetMode="External"/><Relationship Id="rId98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88" Type="http://schemas.openxmlformats.org/officeDocument/2006/relationships/hyperlink" Target="linear-algebra-matrices.html#def-matrix-mult" TargetMode="External"/><Relationship Id="rId91" Type="http://schemas.openxmlformats.org/officeDocument/2006/relationships/hyperlink" Target="linear-algebra-matrices.html#exm-dot-product-matmul" TargetMode="External"/><Relationship Id="rId63" Type="http://schemas.openxmlformats.org/officeDocument/2006/relationships/hyperlink" Target="linear-algebra-subspaces.html#def-basis" TargetMode="External"/><Relationship Id="rId66" Type="http://schemas.openxmlformats.org/officeDocument/2006/relationships/hyperlink" Target="linear-algebra-subspaces.html#def-dimension" TargetMode="External"/><Relationship Id="rId34" Type="http://schemas.openxmlformats.org/officeDocument/2006/relationships/hyperlink" Target="linear-algebra-subspaces.html#def-linearly-independent" TargetMode="External"/><Relationship Id="rId93" Type="http://schemas.openxmlformats.org/officeDocument/2006/relationships/hyperlink" Target="linear-algebra-subspaces.html#def-rank" TargetMode="External"/><Relationship Id="rId79" Type="http://schemas.openxmlformats.org/officeDocument/2006/relationships/hyperlink" Target="linear-algebra-subspaces.html#def-span" TargetMode="External"/><Relationship Id="rId69" Type="http://schemas.openxmlformats.org/officeDocument/2006/relationships/hyperlink" Target="linear-algebra-subspaces.html#exm-basis" TargetMode="External"/><Relationship Id="rId65" Type="http://schemas.openxmlformats.org/officeDocument/2006/relationships/hyperlink" Target="linear-algebra-subspaces.html#exm-dimension" TargetMode="External"/><Relationship Id="rId85" Type="http://schemas.openxmlformats.org/officeDocument/2006/relationships/hyperlink" Target="linear-algebra-subspaces.html#exm-extend-basis" TargetMode="External"/><Relationship Id="rId70" Type="http://schemas.openxmlformats.org/officeDocument/2006/relationships/hyperlink" Target="linear-algebra-subspaces.html#exm-span" TargetMode="External"/><Relationship Id="rId27" Type="http://schemas.openxmlformats.org/officeDocument/2006/relationships/hyperlink" Target="linear-algebra-subspaces.html#sec-subspaces" TargetMode="External"/><Relationship Id="rId81" Type="http://schemas.openxmlformats.org/officeDocument/2006/relationships/hyperlink" Target="linear-algebra-subspaces.html#thm-add-outside-span" TargetMode="External"/><Relationship Id="rId84" Type="http://schemas.openxmlformats.org/officeDocument/2006/relationships/hyperlink" Target="linear-algebra-subspaces.html#thm-extend-basis" TargetMode="External"/><Relationship Id="rId80" Type="http://schemas.openxmlformats.org/officeDocument/2006/relationships/hyperlink" Target="linear-algebra-subspaces.html#thm-span-subspace" TargetMode="External"/><Relationship Id="rId67" Type="http://schemas.openxmlformats.org/officeDocument/2006/relationships/hyperlink" Target="linear-algebra-subspaces.html#thm-subspace-equal-dim" TargetMode="External"/><Relationship Id="rId41" Type="http://schemas.openxmlformats.org/officeDocument/2006/relationships/hyperlink" Target="linear-algebra-vectors.html#def-euclidean-norm" TargetMode="External"/><Relationship Id="rId20" Type="http://schemas.openxmlformats.org/officeDocument/2006/relationships/hyperlink" Target="linear-algebra-vectors.html#def-orthogonal-vectors" TargetMode="External"/><Relationship Id="rId60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29" Type="http://schemas.openxmlformats.org/officeDocument/2006/relationships/hyperlink" Target="linear-algebra-vectors.html#eq-l2-norm" TargetMode="External"/><Relationship Id="rId30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78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2026-10-13T21:12:22Z</dcterms:created>
  <dcterms:modified xsi:type="dcterms:W3CDTF">2026-10-13T21:12:22Z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