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del w:id="1" w:author="PR Preview" w:date="2026-01-01T00:00:00Z">
        <w:r>
          <w:delText xml:space="preserve">Last modified: 2026-10-13 11:22:25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13:40:32 (PDT)</w:t>
        </w:r>
      </w:ins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1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r:id="rId13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4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4"/>
    <w:bookmarkStart w:id="20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1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5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9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20"/>
    <w:bookmarkStart w:id="26" w:name="sec-direct-proof"/>
    <w:p>
      <w:pPr>
        <w:pStyle w:val="Heading2"/>
      </w:pPr>
      <w:r>
        <w:t xml:space="preserve">3 Direct proof</w:t>
      </w:r>
    </w:p>
    <w:bookmarkStart w:id="22" w:name="def-direct-proof"/>
    <w:p>
      <w:pPr>
        <w:pStyle w:val="FirstParagraph"/>
      </w:pPr>
      <w:r>
        <w:rPr>
          <w:b/>
          <w:bCs/>
        </w:rPr>
        <w:t xml:space="preserve">Definition 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22"/>
    <w:bookmarkStart w:id="25" w:name="exm-direct-proof"/>
    <w:p>
      <w:pPr>
        <w:pStyle w:val="BodyText"/>
      </w:pPr>
      <w:r>
        <w:rPr>
          <w:b/>
          <w:bCs/>
        </w:rPr>
        <w:t xml:space="preserve">Example 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notation page’s proof that</w:t>
      </w:r>
      <w:r>
        <w:t xml:space="preserve"> </w:t>
      </w:r>
      <w:hyperlink r:id="rId24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25"/>
    <w:bookmarkEnd w:id="26"/>
    <w:bookmarkStart w:id="27" w:name="sec-golden-rule"/>
    <w:p>
      <w:pPr>
        <w:pStyle w:val="Heading2"/>
      </w:pPr>
      <w:r>
        <w:t xml:space="preserve">4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27"/>
    <w:bookmarkStart w:id="35" w:name="sec-proof-by-induction"/>
    <w:p>
      <w:pPr>
        <w:pStyle w:val="Heading2"/>
      </w:pPr>
      <w:r>
        <w:t xml:space="preserve">5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2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31" w:name="def-proof-by-induction"/>
    <w:p>
      <w:pPr>
        <w:pStyle w:val="BodyText"/>
      </w:pPr>
      <w:r>
        <w:rPr>
          <w:b/>
          <w:bCs/>
        </w:rPr>
        <w:t xml:space="preserve">Definition 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30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31"/>
    <w:bookmarkStart w:id="32" w:name="rem-induction-why"/>
    <w:p>
      <w:pPr>
        <w:pStyle w:val="BodyText"/>
      </w:pPr>
      <w:r>
        <w:rPr>
          <w:i/>
          <w:iCs/>
        </w:rPr>
        <w:t xml:space="preserve">Remark 1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32"/>
    <w:p>
      <w:pPr>
        <w:pStyle w:val="BodyText"/>
      </w:pPr>
      <w:r>
        <w:t xml:space="preserve">The following example uses</w:t>
      </w:r>
      <w:r>
        <w:t xml:space="preserve"> </w:t>
      </w:r>
      <w:hyperlink r:id="rId33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34" w:name="exm-induction-sum"/>
    <w:p>
      <w:pPr>
        <w:pStyle w:val="BodyText"/>
      </w:pPr>
      <w:r>
        <w:rPr>
          <w:b/>
          <w:bCs/>
        </w:rPr>
        <w:t xml:space="preserve">Example 2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4"/>
    <w:bookmarkEnd w:id="35"/>
    <w:bookmarkStart w:id="46" w:name="sec-formal-logic"/>
    <w:p>
      <w:pPr>
        <w:pStyle w:val="Heading2"/>
      </w:pPr>
      <w:r>
        <w:t xml:space="preserve">6 Formal logic</w:t>
      </w:r>
    </w:p>
    <w:bookmarkStart w:id="38" w:name="def-propositional-logic"/>
    <w:p>
      <w:pPr>
        <w:pStyle w:val="FirstParagraph"/>
      </w:pPr>
      <w:r>
        <w:rPr>
          <w:b/>
          <w:bCs/>
        </w:rPr>
        <w:t xml:space="preserve">Definition 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r:id="rId36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r:id="rId37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38"/>
    <w:bookmarkStart w:id="39" w:name="exm-propositional-logic"/>
    <w:p>
      <w:pPr>
        <w:pStyle w:val="BodyText"/>
      </w:pPr>
      <w:r>
        <w:rPr>
          <w:b/>
          <w:bCs/>
        </w:rPr>
        <w:t xml:space="preserve">Example 3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39"/>
    <w:bookmarkStart w:id="42" w:name="def-first-order-logic"/>
    <w:p>
      <w:pPr>
        <w:pStyle w:val="BodyText"/>
      </w:pPr>
      <w:r>
        <w:rPr>
          <w:b/>
          <w:bCs/>
        </w:rPr>
        <w:t xml:space="preserve">Definition 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03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equality between them;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42"/>
    <w:bookmarkStart w:id="43" w:name="exm-first-order-logic"/>
    <w:p>
      <w:pPr>
        <w:pStyle w:val="FirstParagraph"/>
      </w:pPr>
      <w:r>
        <w:rPr>
          <w:b/>
          <w:bCs/>
        </w:rPr>
        <w:t xml:space="preserve">Example 4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43"/>
    <w:bookmarkStart w:id="44" w:name="def-formal-proof"/>
    <w:p>
      <w:pPr>
        <w:pStyle w:val="BodyText"/>
      </w:pPr>
      <w:r>
        <w:rPr>
          <w:b/>
          <w:bCs/>
        </w:rPr>
        <w:t xml:space="preserve">Definition 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44"/>
    <w:bookmarkStart w:id="45" w:name="exm-formal-proof"/>
    <w:p>
      <w:pPr>
        <w:pStyle w:val="BodyText"/>
      </w:pPr>
      <w:r>
        <w:rPr>
          <w:b/>
          <w:bCs/>
        </w:rPr>
        <w:t xml:space="preserve">Example 5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45"/>
    <w:bookmarkEnd w:id="46"/>
    <w:bookmarkStart w:id="47" w:name="sec-further-reading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05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47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9"/>
    <w:bookmarkStart w:id="5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hyperlink" Target="algebra-sums.html#def-summation" TargetMode="External"/><Relationship Id="rId50" Type="http://schemas.openxmlformats.org/officeDocument/2006/relationships/hyperlink" Target="https://doi.org/10.1017/9781108539890" TargetMode="External"/><Relationship Id="rId19" Type="http://schemas.openxmlformats.org/officeDocument/2006/relationships/hyperlink" Target="https://morrison-lab.github.io/pds/variance-covariance.html#thm-variance" TargetMode="External"/><Relationship Id="rId48" Type="http://schemas.openxmlformats.org/officeDocument/2006/relationships/hyperlink" Target="https://www.amazon.com/dp/1575866323" TargetMode="External"/><Relationship Id="rId15" Type="http://schemas.openxmlformats.org/officeDocument/2006/relationships/hyperlink" Target="linear-algebra-projections.html#def-hat-matrix" TargetMode="External"/><Relationship Id="rId17" Type="http://schemas.openxmlformats.org/officeDocument/2006/relationships/hyperlink" Target="linear-algebra-projections.html#thm-hat-matrix" TargetMode="External"/><Relationship Id="rId16" Type="http://schemas.openxmlformats.org/officeDocument/2006/relationships/hyperlink" Target="linear-algebra-special-matrices.html#def-idempotent-matrix" TargetMode="External"/><Relationship Id="rId18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otation.qmd#def-derivation" TargetMode="External"/><Relationship Id="rId23" Type="http://schemas.openxmlformats.org/officeDocument/2006/relationships/hyperlink" Target="notation.qmd#def-even-odd" TargetMode="External"/><Relationship Id="rId29" Type="http://schemas.openxmlformats.org/officeDocument/2006/relationships/hyperlink" Target="notation.qmd#def-integers" TargetMode="External"/><Relationship Id="rId37" Type="http://schemas.openxmlformats.org/officeDocument/2006/relationships/hyperlink" Target="notation.qmd#def-logical-connective" TargetMode="External"/><Relationship Id="rId12" Type="http://schemas.openxmlformats.org/officeDocument/2006/relationships/hyperlink" Target="notation.qmd#def-logical-entailment" TargetMode="External"/><Relationship Id="rId28" Type="http://schemas.openxmlformats.org/officeDocument/2006/relationships/hyperlink" Target="notation.qmd#def-natural-numbers" TargetMode="External"/><Relationship Id="rId30" Type="http://schemas.openxmlformats.org/officeDocument/2006/relationships/hyperlink" Target="notation.qmd#def-predicate" TargetMode="External"/><Relationship Id="rId9" Type="http://schemas.openxmlformats.org/officeDocument/2006/relationships/hyperlink" Target="notation.qmd#def-proof" TargetMode="External"/><Relationship Id="rId21" Type="http://schemas.openxmlformats.org/officeDocument/2006/relationships/hyperlink" Target="notation.qmd#def-proof-by-contradiction" TargetMode="External"/><Relationship Id="rId36" Type="http://schemas.openxmlformats.org/officeDocument/2006/relationships/hyperlink" Target="notation.qmd#def-proposition" TargetMode="External"/><Relationship Id="rId41" Type="http://schemas.openxmlformats.org/officeDocument/2006/relationships/hyperlink" Target="notation.qmd#def-quantifier" TargetMode="External"/><Relationship Id="rId11" Type="http://schemas.openxmlformats.org/officeDocument/2006/relationships/hyperlink" Target="notation.qmd#def-theorem" TargetMode="External"/><Relationship Id="rId24" Type="http://schemas.openxmlformats.org/officeDocument/2006/relationships/hyperlink" Target="notation.qmd#exm-proof" TargetMode="External"/><Relationship Id="rId13" Type="http://schemas.openxmlformats.org/officeDocument/2006/relationships/hyperlink" Target="notation.qmd#proofs" TargetMode="External"/><Relationship Id="rId40" Type="http://schemas.openxmlformats.org/officeDocument/2006/relationships/hyperlink" Target="sets-functions.qmd#def-function" TargetMode="External"/></Relationships>
</file>

<file path=word/_rels/footnotes.xml.rels><?xml version='1.0' encoding='UTF-8' standalone='yes'?>
<Relationships xmlns="http://schemas.openxmlformats.org/package/2006/relationships"><Relationship Id="rId33" Type="http://schemas.openxmlformats.org/officeDocument/2006/relationships/hyperlink" Target="algebra-sums.html#def-summation" TargetMode="External"/><Relationship Id="rId50" Type="http://schemas.openxmlformats.org/officeDocument/2006/relationships/hyperlink" Target="https://doi.org/10.1017/9781108539890" TargetMode="External"/><Relationship Id="rId19" Type="http://schemas.openxmlformats.org/officeDocument/2006/relationships/hyperlink" Target="https://morrison-lab.github.io/pds/variance-covariance.html#thm-variance" TargetMode="External"/><Relationship Id="rId48" Type="http://schemas.openxmlformats.org/officeDocument/2006/relationships/hyperlink" Target="https://www.amazon.com/dp/1575866323" TargetMode="External"/><Relationship Id="rId15" Type="http://schemas.openxmlformats.org/officeDocument/2006/relationships/hyperlink" Target="linear-algebra-projections.html#def-hat-matrix" TargetMode="External"/><Relationship Id="rId17" Type="http://schemas.openxmlformats.org/officeDocument/2006/relationships/hyperlink" Target="linear-algebra-projections.html#thm-hat-matrix" TargetMode="External"/><Relationship Id="rId16" Type="http://schemas.openxmlformats.org/officeDocument/2006/relationships/hyperlink" Target="linear-algebra-special-matrices.html#def-idempotent-matrix" TargetMode="External"/><Relationship Id="rId18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otation.qmd#def-derivation" TargetMode="External"/><Relationship Id="rId23" Type="http://schemas.openxmlformats.org/officeDocument/2006/relationships/hyperlink" Target="notation.qmd#def-even-odd" TargetMode="External"/><Relationship Id="rId29" Type="http://schemas.openxmlformats.org/officeDocument/2006/relationships/hyperlink" Target="notation.qmd#def-integers" TargetMode="External"/><Relationship Id="rId37" Type="http://schemas.openxmlformats.org/officeDocument/2006/relationships/hyperlink" Target="notation.qmd#def-logical-connective" TargetMode="External"/><Relationship Id="rId12" Type="http://schemas.openxmlformats.org/officeDocument/2006/relationships/hyperlink" Target="notation.qmd#def-logical-entailment" TargetMode="External"/><Relationship Id="rId28" Type="http://schemas.openxmlformats.org/officeDocument/2006/relationships/hyperlink" Target="notation.qmd#def-natural-numbers" TargetMode="External"/><Relationship Id="rId30" Type="http://schemas.openxmlformats.org/officeDocument/2006/relationships/hyperlink" Target="notation.qmd#def-predicate" TargetMode="External"/><Relationship Id="rId9" Type="http://schemas.openxmlformats.org/officeDocument/2006/relationships/hyperlink" Target="notation.qmd#def-proof" TargetMode="External"/><Relationship Id="rId21" Type="http://schemas.openxmlformats.org/officeDocument/2006/relationships/hyperlink" Target="notation.qmd#def-proof-by-contradiction" TargetMode="External"/><Relationship Id="rId36" Type="http://schemas.openxmlformats.org/officeDocument/2006/relationships/hyperlink" Target="notation.qmd#def-proposition" TargetMode="External"/><Relationship Id="rId41" Type="http://schemas.openxmlformats.org/officeDocument/2006/relationships/hyperlink" Target="notation.qmd#def-quantifier" TargetMode="External"/><Relationship Id="rId11" Type="http://schemas.openxmlformats.org/officeDocument/2006/relationships/hyperlink" Target="notation.qmd#def-theorem" TargetMode="External"/><Relationship Id="rId24" Type="http://schemas.openxmlformats.org/officeDocument/2006/relationships/hyperlink" Target="notation.qmd#exm-proof" TargetMode="External"/><Relationship Id="rId13" Type="http://schemas.openxmlformats.org/officeDocument/2006/relationships/hyperlink" Target="notation.qmd#proofs" TargetMode="External"/><Relationship Id="rId40" Type="http://schemas.openxmlformats.org/officeDocument/2006/relationships/hyperlink" Target="sets-functions.qmd#def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2026-10-13T21:32:48Z</dcterms:created>
  <dcterms:modified xsi:type="dcterms:W3CDTF">2026-10-13T21:32:48Z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