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del w:id="1" w:author="PR Preview" w:date="2026-01-01T00:00:00Z">
        <w:r>
          <w:delText xml:space="preserve">Last modified: 2026-10-16 01:00:03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01:54:50 (PDT)</w:t>
        </w:r>
      </w:ins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png"/><Relationship Id="rId114" Type="http://schemas.openxmlformats.org/officeDocument/2006/relationships/image" Target="media/rId114.png"/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6" Type="http://schemas.openxmlformats.org/officeDocument/2006/relationships/hyperlink" Target="algebra-basics.html#def-maximum" TargetMode="External"/><Relationship Id="rId135" Type="http://schemas.openxmlformats.org/officeDocument/2006/relationships/hyperlink" Target="algebra-basics.html#def-minimum" TargetMode="External"/><Relationship Id="rId121" Type="http://schemas.openxmlformats.org/officeDocument/2006/relationships/hyperlink" Target="algebra-exponentials.html#def-affine-function" TargetMode="External"/><Relationship Id="rId69" Type="http://schemas.openxmlformats.org/officeDocument/2006/relationships/hyperlink" Target="algebra-exponentials.html#def-exponential-function" TargetMode="External"/><Relationship Id="rId127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8" Type="http://schemas.openxmlformats.org/officeDocument/2006/relationships/hyperlink" Target="algebra-exponentials.html#rem-linear-function-terminology" TargetMode="External"/><Relationship Id="rId14" Type="http://schemas.openxmlformats.org/officeDocument/2006/relationships/hyperlink" Target="algebra-sums.html#def-distributive" TargetMode="External"/><Relationship Id="rId112" Type="http://schemas.openxmlformats.org/officeDocument/2006/relationships/hyperlink" Target="calculus-integration.qmd#sec-integration" TargetMode="External"/><Relationship Id="rId194" Type="http://schemas.openxmlformats.org/officeDocument/2006/relationships/hyperlink" Target="https://doi.org/10.1017/9781108583664" TargetMode="External"/><Relationship Id="rId198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196" Type="http://schemas.openxmlformats.org/officeDocument/2006/relationships/hyperlink" Target="https://www.cengage.com/c/calculus-11e-larson/" TargetMode="External"/><Relationship Id="rId157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8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54" Type="http://schemas.openxmlformats.org/officeDocument/2006/relationships/hyperlink" Target="notation.qmd#def-integers" TargetMode="External"/><Relationship Id="rId11" Type="http://schemas.openxmlformats.org/officeDocument/2006/relationships/hyperlink" Target="notation.qmd#def-real-numbers" TargetMode="External"/><Relationship Id="rId139" Type="http://schemas.openxmlformats.org/officeDocument/2006/relationships/hyperlink" Target="optimization.qmd#def-gradient-descent" TargetMode="External"/><Relationship Id="rId87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20" Type="http://schemas.openxmlformats.org/officeDocument/2006/relationships/hyperlink" Target="sets-functions.qmd#def-graph" TargetMode="External"/><Relationship Id="rId111" Type="http://schemas.openxmlformats.org/officeDocument/2006/relationships/hyperlink" Target="sets-functions.qmd#def-inverse-function" TargetMode="External"/><Relationship Id="rId10" Type="http://schemas.openxmlformats.org/officeDocument/2006/relationships/hyperlink" Target="sets-functions.qmd#def-open-interv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2026-10-16T09:05:55Z</dcterms:created>
  <dcterms:modified xsi:type="dcterms:W3CDTF">2026-10-16T09:05:55Z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01:54:50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