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2026-10-15 15:23:10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47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3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3"/>
    <w:bookmarkStart w:id="14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4"/>
    <w:bookmarkStart w:id="15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5"/>
    <w:bookmarkStart w:id="18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8"/>
    <w:bookmarkStart w:id="19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9"/>
    <w:bookmarkStart w:id="20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3"/>
    <w:bookmarkStart w:id="24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4"/>
    <w:bookmarkStart w:id="25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6"/>
    <w:bookmarkStart w:id="27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8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8"/>
    <w:bookmarkStart w:id="30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30"/>
    <w:bookmarkStart w:id="31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31"/>
    <w:bookmarkStart w:id="32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2"/>
    <w:bookmarkStart w:id="33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3"/>
    <w:bookmarkStart w:id="34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4"/>
    <w:bookmarkStart w:id="35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bookmarkStart w:id="36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6"/>
    <w:bookmarkStart w:id="39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7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8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9"/>
    <w:bookmarkStart w:id="40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40"/>
    <w:bookmarkStart w:id="41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41"/>
    <w:bookmarkStart w:id="42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42"/>
    <w:bookmarkStart w:id="43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4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5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45"/>
    <w:bookmarkStart w:id="46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6"/>
    <w:bookmarkEnd w:id="47"/>
    <w:bookmarkStart w:id="63" w:name="combining-sets"/>
    <w:p>
      <w:pPr>
        <w:pStyle w:val="Heading2"/>
      </w:pPr>
      <w:r>
        <w:t xml:space="preserve">2 Combining sets</w:t>
      </w:r>
    </w:p>
    <w:bookmarkStart w:id="48" w:name="def-union"/>
    <w:p>
      <w:pPr>
        <w:pStyle w:val="FirstParagraph"/>
      </w:pPr>
      <w:r>
        <w:rPr>
          <w:b/>
          <w:bCs/>
        </w:rPr>
        <w:t xml:space="preserve">Definition 15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8"/>
    <w:bookmarkStart w:id="49" w:name="def-indexed-union"/>
    <w:p>
      <w:pPr>
        <w:pStyle w:val="FirstParagraph"/>
      </w:pPr>
      <w:r>
        <w:rPr>
          <w:b/>
          <w:bCs/>
        </w:rPr>
        <w:t xml:space="preserve">Definition 16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def-intersection"/>
    <w:p>
      <w:pPr>
        <w:pStyle w:val="BodyText"/>
      </w:pPr>
      <w:r>
        <w:rPr>
          <w:b/>
          <w:bCs/>
        </w:rPr>
        <w:t xml:space="preserve">Definition 17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0"/>
    <w:bookmarkStart w:id="51" w:name="def-indexed-intersection"/>
    <w:p>
      <w:pPr>
        <w:pStyle w:val="FirstParagraph"/>
      </w:pPr>
      <w:r>
        <w:rPr>
          <w:b/>
          <w:bCs/>
        </w:rPr>
        <w:t xml:space="preserve">Definition 18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1"/>
    <w:bookmarkStart w:id="52" w:name="def-set-difference"/>
    <w:p>
      <w:pPr>
        <w:pStyle w:val="BodyText"/>
      </w:pPr>
      <w:r>
        <w:rPr>
          <w:b/>
          <w:bCs/>
        </w:rPr>
        <w:t xml:space="preserve">Definition 19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complement"/>
    <w:p>
      <w:pPr>
        <w:pStyle w:val="FirstParagraph"/>
      </w:pPr>
      <w:r>
        <w:rPr>
          <w:b/>
          <w:bCs/>
        </w:rPr>
        <w:t xml:space="preserve">Definition 20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3"/>
    <w:bookmarkStart w:id="54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4"/>
    <w:bookmarkStart w:id="55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5"/>
    <w:bookmarkStart w:id="56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6"/>
    <w:bookmarkStart w:id="57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8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ordered-pair"/>
    <w:p>
      <w:pPr>
        <w:pStyle w:val="FirstParagraph"/>
      </w:pPr>
      <w:r>
        <w:rPr>
          <w:b/>
          <w:bCs/>
        </w:rPr>
        <w:t xml:space="preserve">Definition 21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0"/>
    <w:bookmarkStart w:id="61" w:name="def-cartesian-product"/>
    <w:p>
      <w:pPr>
        <w:pStyle w:val="BodyText"/>
      </w:pPr>
      <w:r>
        <w:rPr>
          <w:b/>
          <w:bCs/>
        </w:rPr>
        <w:t xml:space="preserve">Definition 22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2"/>
    <w:bookmarkEnd w:id="63"/>
    <w:bookmarkStart w:id="68" w:name="extended-non-negative-real-numbers"/>
    <w:p>
      <w:pPr>
        <w:pStyle w:val="Heading2"/>
      </w:pPr>
      <w:r>
        <w:t xml:space="preserve">3 Extended non-negative real numbers</w:t>
      </w:r>
    </w:p>
    <w:bookmarkStart w:id="64" w:name="def-extended-nonneg-reals"/>
    <w:p>
      <w:pPr>
        <w:pStyle w:val="FirstParagraph"/>
      </w:pPr>
      <w:r>
        <w:rPr>
          <w:b/>
          <w:bCs/>
        </w:rPr>
        <w:t xml:space="preserve">Definition 23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4"/>
    <w:bookmarkStart w:id="66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66"/>
    <w:bookmarkStart w:id="67" w:name="exm-extended-nonneg-reals"/>
    <w:p>
      <w:pPr>
        <w:pStyle w:val="BodyText"/>
      </w:pPr>
      <w:r>
        <w:rPr>
          <w:b/>
          <w:bCs/>
        </w:rPr>
        <w:t xml:space="preserve">Example 14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End w:id="68"/>
    <w:bookmarkStart w:id="69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69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1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0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1"/>
    <w:bookmarkStart w:id="73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2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3"/>
    <w:bookmarkStart w:id="75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4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5"/>
    <w:bookmarkStart w:id="77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otation.qmd#def-even-odd" TargetMode="External" /><Relationship Type="http://schemas.openxmlformats.org/officeDocument/2006/relationships/hyperlink" Id="rId17" Target="notation.qmd#def-real-numbers" TargetMode="External" /><Relationship Type="http://schemas.openxmlformats.org/officeDocument/2006/relationships/hyperlink" Id="rId58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72" Target="https://doi.org/10.1007/978-1-4612-0903-4" TargetMode="External" /><Relationship Type="http://schemas.openxmlformats.org/officeDocument/2006/relationships/hyperlink" Id="rId76" Target="https://doi.org/10.1007/978-1-4757-1645-0" TargetMode="External" /><Relationship Type="http://schemas.openxmlformats.org/officeDocument/2006/relationships/hyperlink" Id="rId74" Target="https://doi.org/10.1016/C2009-0-22107-6" TargetMode="External" /><Relationship Type="http://schemas.openxmlformats.org/officeDocument/2006/relationships/hyperlink" Id="rId37" Target="https://en.wikipedia.org/wiki/Empty_set" TargetMode="External" /><Relationship Type="http://schemas.openxmlformats.org/officeDocument/2006/relationships/hyperlink" Id="rId65" Target="https://en.wikipedia.org/wiki/Extended_real_number_line" TargetMode="External" /><Relationship Type="http://schemas.openxmlformats.org/officeDocument/2006/relationships/hyperlink" Id="rId12" Target="https://en.wikipedia.org/wiki/Set_(mathematics)" TargetMode="External" /><Relationship Type="http://schemas.openxmlformats.org/officeDocument/2006/relationships/hyperlink" Id="rId29" Target="https://en.wikipedia.org/wiki/Subset" TargetMode="External" /><Relationship Type="http://schemas.openxmlformats.org/officeDocument/2006/relationships/hyperlink" Id="rId70" Target="https://www.amazon.com/dp/1575866323" TargetMode="External" /><Relationship Type="http://schemas.openxmlformats.org/officeDocument/2006/relationships/hyperlink" Id="rId38" Target="measures.qmd#def-measure-zero" TargetMode="External" /><Relationship Type="http://schemas.openxmlformats.org/officeDocument/2006/relationships/hyperlink" Id="rId16" Target="notation.qmd#def-even-odd" TargetMode="External" /><Relationship Type="http://schemas.openxmlformats.org/officeDocument/2006/relationships/hyperlink" Id="rId17" Target="notation.qmd#def-real-numbers" TargetMode="External" /><Relationship Type="http://schemas.openxmlformats.org/officeDocument/2006/relationships/hyperlink" Id="rId58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2026-10-15T23:20:12Z</dcterms:created>
  <dcterms:modified xsi:type="dcterms:W3CDTF">2026-10-15T23:20:12Z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