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8.png" ContentType="image/png"/>
  <Override PartName="/word/media/rId9.png" ContentType="image/png"/>
  <Override PartName="/word/media/rId79.png" ContentType="image/png"/>
  <Override PartName="/word/media/rId20.png" ContentType="image/png"/>
  <Override PartName="/word/media/rId16.png" ContentType="image/png"/>
  <Override PartName="/word/media/rId142.png" ContentType="image/png"/>
  <Override PartName="/word/media/rId138.png" ContentType="image/png"/>
  <Override PartName="/word/media/rId124.png" ContentType="image/png"/>
  <Override PartName="/word/media/rId128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2026-10-13 23:18:59 (PDT)</w:t>
      </w:r>
    </w:p>
    <w:bookmarkStart w:id="167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4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6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2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66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103" w:name="thm-ftc"/>
    <w:p>
      <w:pPr>
        <w:pStyle w:val="BodyText"/>
      </w:pPr>
      <w:r>
        <w:rPr>
          <w:b/>
          <w:bCs/>
        </w:rPr>
        <w:t xml:space="preserve">Theorem 5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7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1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1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2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3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4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4"/>
    <w:bookmarkStart w:id="105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5"/>
    <w:bookmarkStart w:id="106" w:name="exr-miller-int-polynomial"/>
    <w:p>
      <w:pPr>
        <w:pStyle w:val="FirstParagraph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6"/>
    <w:bookmarkStart w:id="107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07"/>
    <w:bookmarkStart w:id="108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8"/>
    <w:bookmarkStart w:id="109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09"/>
    <w:bookmarkStart w:id="110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1"/>
    <w:bookmarkStart w:id="112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3"/>
    <w:bookmarkStart w:id="114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5"/>
    <w:bookmarkStart w:id="116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17"/>
    <w:bookmarkStart w:id="118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19"/>
    <w:bookmarkStart w:id="120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1"/>
    <w:bookmarkStart w:id="122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3"/>
    <w:bookmarkStart w:id="133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2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2"/>
    <w:bookmarkEnd w:id="133"/>
    <w:bookmarkStart w:id="147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3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3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4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46"/>
    <w:bookmarkEnd w:id="147"/>
    <w:bookmarkStart w:id="148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48"/>
    <w:bookmarkStart w:id="149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49"/>
    <w:bookmarkStart w:id="150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0"/>
    <w:bookmarkStart w:id="151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5" w:name="refs"/>
    <w:bookmarkStart w:id="157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56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57"/>
    <w:bookmarkStart w:id="15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5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59"/>
    <w:bookmarkStart w:id="16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1"/>
    <w:bookmarkStart w:id="16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3"/>
    <w:bookmarkStart w:id="16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4"/>
    <w:bookmarkEnd w:id="165"/>
    <w:bookmarkEnd w:id="166"/>
    <w:bookmarkEnd w:id="1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8" Target="media/rId98.png" /><Relationship Type="http://schemas.openxmlformats.org/officeDocument/2006/relationships/image" Id="rId9" Target="media/rId9.png" /><Relationship Type="http://schemas.openxmlformats.org/officeDocument/2006/relationships/image" Id="rId79" Target="media/rId79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2" Target="media/rId142.png" /><Relationship Type="http://schemas.openxmlformats.org/officeDocument/2006/relationships/image" Id="rId138" Target="media/rId138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image" Id="rId87" Target="media/rId87.png" /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58" Target="https://doi.org/10.1007/978-1-4419-6646-9" TargetMode="External" /><Relationship Type="http://schemas.openxmlformats.org/officeDocument/2006/relationships/hyperlink" Id="rId137" Target="https://morrison-lab.github.io/pds/random-variables.html#def-cdf" TargetMode="External" /><Relationship Type="http://schemas.openxmlformats.org/officeDocument/2006/relationships/hyperlink" Id="rId135" Target="https://morrison-lab.github.io/pds/random-variables.html#def-exponential" TargetMode="External" /><Relationship Type="http://schemas.openxmlformats.org/officeDocument/2006/relationships/hyperlink" Id="rId136" Target="https://morrison-lab.github.io/pds/random-variables.html#def-pdf" TargetMode="External" /><Relationship Type="http://schemas.openxmlformats.org/officeDocument/2006/relationships/hyperlink" Id="rId134" Target="https://morrison-lab.github.io/pds/random-variables.html#def-random-variable" TargetMode="External" /><Relationship Type="http://schemas.openxmlformats.org/officeDocument/2006/relationships/hyperlink" Id="rId156" Target="https://press.princeton.edu/books/paperback/9780691130880/the-calculus-lifesaver" TargetMode="External" /><Relationship Type="http://schemas.openxmlformats.org/officeDocument/2006/relationships/hyperlink" Id="rId16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0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5" Target="https://www.youtube.com/watch?v=kSZWX3j2u2U&amp;list=PLRDl2inPrWQVu2OvnTvtkRpJ-wz-URMJx" TargetMode="External" /><Relationship Type="http://schemas.openxmlformats.org/officeDocument/2006/relationships/hyperlink" Id="rId154" Target="https://www.youtube.com/watch?v=lhtoBu51N7k&amp;list=PLRDl2inPrWQVu2OvnTvtkRpJ-wz-URMJx" TargetMode="External" /><Relationship Type="http://schemas.openxmlformats.org/officeDocument/2006/relationships/hyperlink" Id="rId78" Target="notation.qmd#def-converse" TargetMode="External" /><Relationship Type="http://schemas.openxmlformats.org/officeDocument/2006/relationships/hyperlink" Id="rId77" Target="notation.qmd#def-counterexample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73" Target="notation.qmd#def-necessary-sufficient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34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58" Target="https://doi.org/10.1007/978-1-4419-6646-9" TargetMode="External" /><Relationship Type="http://schemas.openxmlformats.org/officeDocument/2006/relationships/hyperlink" Id="rId137" Target="https://morrison-lab.github.io/pds/random-variables.html#def-cdf" TargetMode="External" /><Relationship Type="http://schemas.openxmlformats.org/officeDocument/2006/relationships/hyperlink" Id="rId135" Target="https://morrison-lab.github.io/pds/random-variables.html#def-exponential" TargetMode="External" /><Relationship Type="http://schemas.openxmlformats.org/officeDocument/2006/relationships/hyperlink" Id="rId136" Target="https://morrison-lab.github.io/pds/random-variables.html#def-pdf" TargetMode="External" /><Relationship Type="http://schemas.openxmlformats.org/officeDocument/2006/relationships/hyperlink" Id="rId134" Target="https://morrison-lab.github.io/pds/random-variables.html#def-random-variable" TargetMode="External" /><Relationship Type="http://schemas.openxmlformats.org/officeDocument/2006/relationships/hyperlink" Id="rId156" Target="https://press.princeton.edu/books/paperback/9780691130880/the-calculus-lifesaver" TargetMode="External" /><Relationship Type="http://schemas.openxmlformats.org/officeDocument/2006/relationships/hyperlink" Id="rId16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0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5" Target="https://www.youtube.com/watch?v=kSZWX3j2u2U&amp;list=PLRDl2inPrWQVu2OvnTvtkRpJ-wz-URMJx" TargetMode="External" /><Relationship Type="http://schemas.openxmlformats.org/officeDocument/2006/relationships/hyperlink" Id="rId154" Target="https://www.youtube.com/watch?v=lhtoBu51N7k&amp;list=PLRDl2inPrWQVu2OvnTvtkRpJ-wz-URMJx" TargetMode="External" /><Relationship Type="http://schemas.openxmlformats.org/officeDocument/2006/relationships/hyperlink" Id="rId78" Target="notation.qmd#def-converse" TargetMode="External" /><Relationship Type="http://schemas.openxmlformats.org/officeDocument/2006/relationships/hyperlink" Id="rId77" Target="notation.qmd#def-counterexample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73" Target="notation.qmd#def-necessary-sufficient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34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2026-10-14T06:34:13Z</dcterms:created>
  <dcterms:modified xsi:type="dcterms:W3CDTF">2026-10-14T06:34:13Z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23:18:59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