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2026-10-31 15:22:31 (PDT)</w:t>
      </w:r>
    </w:p>
    <w:bookmarkStart w:id="30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[1]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optimization,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Number Systems</w:t>
        </w:r>
      </w:hyperlink>
      <w:r>
        <w:t xml:space="preserve">:</w:t>
      </w:r>
      <w:r>
        <w:t xml:space="preserve"> </w:t>
      </w:r>
      <w:r>
        <w:t xml:space="preserve">the integers, natural numbers, even and odd numbers,</w:t>
      </w:r>
      <w:r>
        <w:t xml:space="preserve"> </w:t>
      </w:r>
      <w:r>
        <w:t xml:space="preserve">and the rational, real, and irrational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Sets and Functions</w:t>
        </w:r>
      </w:hyperlink>
      <w:r>
        <w:t xml:space="preserve">, on four pages:</w:t>
      </w:r>
    </w:p>
    <w:p>
      <w:pPr>
        <w:pStyle w:val="Compact"/>
        <w:numPr>
          <w:ilvl w:val="1"/>
          <w:numId w:val="1002"/>
        </w:numPr>
      </w:pPr>
      <w:hyperlink r:id="rId12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1"/>
          <w:numId w:val="1002"/>
        </w:numPr>
      </w:pPr>
      <w:hyperlink r:id="rId13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 sequences, and countable sets</w:t>
      </w:r>
    </w:p>
    <w:p>
      <w:pPr>
        <w:pStyle w:val="Compact"/>
        <w:numPr>
          <w:ilvl w:val="1"/>
          <w:numId w:val="1002"/>
        </w:numPr>
      </w:pPr>
      <w:hyperlink r:id="rId14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</w:t>
      </w:r>
    </w:p>
    <w:p>
      <w:pPr>
        <w:pStyle w:val="Compact"/>
        <w:numPr>
          <w:ilvl w:val="1"/>
          <w:numId w:val="1002"/>
        </w:numPr>
      </w:pPr>
      <w:hyperlink r:id="rId15">
        <w:r>
          <w:rPr>
            <w:rStyle w:val="Hyperlink"/>
          </w:rPr>
          <w:t xml:space="preserve">Indicator Functions</w:t>
        </w:r>
      </w:hyperlink>
      <w:r>
        <w:t xml:space="preserve">:</w:t>
      </w:r>
      <w:r>
        <w:t xml:space="preserve"> </w:t>
      </w:r>
      <w:r>
        <w:t xml:space="preserve">set and predicate indicators, the Iverson bracket, the Kronecker delta,</w:t>
      </w:r>
      <w:r>
        <w:t xml:space="preserve"> </w:t>
      </w:r>
      <w:r>
        <w:t xml:space="preserve">and their algebraic properties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7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percent, sums, products, quotients, limits of sums, notational shorthands, exponentials and logarithms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hyperlink r:id="rId19">
        <w:r>
          <w:rPr>
            <w:rStyle w:val="Hyperlink"/>
          </w:rPr>
          <w:t xml:space="preserve">finite</w:t>
        </w:r>
      </w:hyperlink>
      <w:r>
        <w:t xml:space="preserve"> </w:t>
      </w:r>
      <w:r>
        <w:t xml:space="preserve">and</w:t>
      </w:r>
      <w:r>
        <w:t xml:space="preserve"> </w:t>
      </w:r>
      <w:hyperlink r:id="rId20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22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Optimization</w:t>
        </w:r>
      </w:hyperlink>
      <w:r>
        <w:t xml:space="preserve">:</w:t>
      </w:r>
      <w:r>
        <w:t xml:space="preserve"> </w:t>
      </w:r>
      <w:r>
        <w:t xml:space="preserve">optimality conditions, Taylor approximations, convexity in several variables,</w:t>
      </w:r>
      <w:r>
        <w:t xml:space="preserve"> </w:t>
      </w:r>
      <w:r>
        <w:t xml:space="preserve">Lagrange multipliers, Newton’s method, and gradient descent</w:t>
      </w:r>
    </w:p>
    <w:p>
      <w:pPr>
        <w:pStyle w:val="Compact"/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propositions, quantifiers, proofs and derivations, and showing and annotating every step of a</w:t>
      </w:r>
      <w:r>
        <w:t xml:space="preserve"> </w:t>
      </w:r>
      <w:hyperlink r:id="rId29">
        <w:r>
          <w:rPr>
            <w:rStyle w:val="Hyperlink"/>
          </w:rPr>
          <w:t xml:space="preserve">derivation</w:t>
        </w:r>
      </w:hyperlink>
    </w:p>
    <w:bookmarkEnd w:id="30"/>
    <w:bookmarkStart w:id="40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3"/>
        </w:numPr>
      </w:pPr>
      <w:hyperlink r:id="rId31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3"/>
        </w:numPr>
      </w:pPr>
      <w:hyperlink r:id="rId32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34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25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21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3"/>
        </w:numPr>
      </w:pPr>
      <w:hyperlink r:id="rId36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4"/>
        </w:numPr>
      </w:pPr>
      <w:hyperlink r:id="rId37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25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8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21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9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26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optimization</w:t>
        </w:r>
      </w:hyperlink>
      <w:r>
        <w:t xml:space="preserve"> </w:t>
      </w:r>
      <w:r>
        <w:t xml:space="preserve">pages.</w:t>
      </w:r>
    </w:p>
    <w:bookmarkEnd w:id="40"/>
    <w:bookmarkStart w:id="41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Number Systems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mds/_number-systems.qmd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Sets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mds/_functions.qmd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Expressions and Algorithms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mds/_expressions-algorithms.qmd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Indicator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mds/_indicator-functions.qmd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Optimization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mds/_subfiles/_sec_optimization.qmd</w:t>
            </w:r>
          </w:p>
        </w:tc>
      </w:tr>
      <w:tr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_number-systems.qmd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_expressions-algorithms.qmd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_indicator-functions.qmd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41"/>
    <w:bookmarkStart w:id="45" w:name="references"/>
    <w:p>
      <w:pPr>
        <w:pStyle w:val="Heading2"/>
      </w:pPr>
      <w:r>
        <w:t xml:space="preserve">References</w:t>
      </w:r>
    </w:p>
    <w:bookmarkStart w:id="44" w:name="refs"/>
    <w:bookmarkStart w:id="43" w:name="ref-cheng2025math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Cheng,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supporter,”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, 2025, Accessed: Sep. 05, 2025. [Online]. Available:</w:t>
      </w:r>
      <w:r>
        <w:t xml:space="preserve"> </w:t>
      </w:r>
      <w:hyperlink r:id="rId42">
        <w:r>
          <w:rPr>
            <w:rStyle w:val="Hyperlink"/>
          </w:rPr>
          <w:t xml:space="preserve">https://www.nytimes.com/2025/09/05/opinion/math-dei.html</w:t>
        </w:r>
      </w:hyperlink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algebra.qmd" TargetMode="External" /><Relationship Type="http://schemas.openxmlformats.org/officeDocument/2006/relationships/hyperlink" Id="rId23" Target="calculus-derivatives.html#def-differentiable" TargetMode="External" /><Relationship Type="http://schemas.openxmlformats.org/officeDocument/2006/relationships/hyperlink" Id="rId22" Target="calculus-integration.html#def-continuous" TargetMode="External" /><Relationship Type="http://schemas.openxmlformats.org/officeDocument/2006/relationships/hyperlink" Id="rId24" Target="calculus-integration.html#def-integrable" TargetMode="External" /><Relationship Type="http://schemas.openxmlformats.org/officeDocument/2006/relationships/hyperlink" Id="rId21" Target="calculus.qmd" TargetMode="External" /><Relationship Type="http://schemas.openxmlformats.org/officeDocument/2006/relationships/hyperlink" Id="rId14" Target="expressions-algorithms.qmd" TargetMode="External" /><Relationship Type="http://schemas.openxmlformats.org/officeDocument/2006/relationships/hyperlink" Id="rId13" Target="functions.qmd" TargetMode="External" /><Relationship Type="http://schemas.openxmlformats.org/officeDocument/2006/relationships/hyperlink" Id="rId19" Target="functions.qmd#def-finite-set" TargetMode="External" /><Relationship Type="http://schemas.openxmlformats.org/officeDocument/2006/relationships/hyperlink" Id="rId32" Target="https://github.com/ucla-biostat-216" TargetMode="External" /><Relationship Type="http://schemas.openxmlformats.org/officeDocument/2006/relationships/hyperlink" Id="rId31" Target="https://mmids-textbook.github.io/index.html" TargetMode="External" /><Relationship Type="http://schemas.openxmlformats.org/officeDocument/2006/relationships/hyperlink" Id="rId33" Target="https://ucla-biostat-216.github.io/2024fall/" TargetMode="External" /><Relationship Type="http://schemas.openxmlformats.org/officeDocument/2006/relationships/hyperlink" Id="rId34" Target="https://ucla-biostat-216.github.io/2024fall/schedule/schedule.html" TargetMode="External" /><Relationship Type="http://schemas.openxmlformats.org/officeDocument/2006/relationships/hyperlink" Id="rId42" Target="https://www.nytimes.com/2025/09/05/opinion/math-dei.html" TargetMode="External" /><Relationship Type="http://schemas.openxmlformats.org/officeDocument/2006/relationships/hyperlink" Id="rId36" Target="https://www.youtube.com/@3blue1brown/playlists" TargetMode="External" /><Relationship Type="http://schemas.openxmlformats.org/officeDocument/2006/relationships/hyperlink" Id="rId35" Target="https://www.youtube.com/playlist?list=PLRDl2inPrWQVu2OvnTvtkRpJ-wz-URMJx" TargetMode="External" /><Relationship Type="http://schemas.openxmlformats.org/officeDocument/2006/relationships/hyperlink" Id="rId38" Target="https://www.youtube.com/playlist?list=PLZHQObOWTQDMsr9K-rj53DwVRMYO3t5Yr" TargetMode="External" /><Relationship Type="http://schemas.openxmlformats.org/officeDocument/2006/relationships/hyperlink" Id="rId39" Target="https://www.youtube.com/playlist?list=PLZHQObOWTQDNU6R1_67000Dx_ZCJB-3pi" TargetMode="External" /><Relationship Type="http://schemas.openxmlformats.org/officeDocument/2006/relationships/hyperlink" Id="rId37" Target="https://www.youtube.com/playlist?list=PLZHQObOWTQDPD3MizzM2xVFitgF8hE_ab" TargetMode="External" /><Relationship Type="http://schemas.openxmlformats.org/officeDocument/2006/relationships/hyperlink" Id="rId15" Target="indicator-functions.qmd" TargetMode="External" /><Relationship Type="http://schemas.openxmlformats.org/officeDocument/2006/relationships/hyperlink" Id="rId25" Target="linear-algebra.qmd" TargetMode="External" /><Relationship Type="http://schemas.openxmlformats.org/officeDocument/2006/relationships/hyperlink" Id="rId20" Target="measures-additivity.html#def-countable-additivity" TargetMode="External" /><Relationship Type="http://schemas.openxmlformats.org/officeDocument/2006/relationships/hyperlink" Id="rId18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number-systems.qmd" TargetMode="External" /><Relationship Type="http://schemas.openxmlformats.org/officeDocument/2006/relationships/hyperlink" Id="rId27" Target="optimization.qmd" TargetMode="External" /><Relationship Type="http://schemas.openxmlformats.org/officeDocument/2006/relationships/hyperlink" Id="rId28" Target="proof-writing.qmd" TargetMode="External" /><Relationship Type="http://schemas.openxmlformats.org/officeDocument/2006/relationships/hyperlink" Id="rId29" Target="proof-writing.qmd#def-derivation" TargetMode="External" /><Relationship Type="http://schemas.openxmlformats.org/officeDocument/2006/relationships/hyperlink" Id="rId17" Target="proof-writing.qmd#def-inequality" TargetMode="External" /><Relationship Type="http://schemas.openxmlformats.org/officeDocument/2006/relationships/hyperlink" Id="rId11" Target="sets-functions.qmd" TargetMode="External" /><Relationship Type="http://schemas.openxmlformats.org/officeDocument/2006/relationships/hyperlink" Id="rId12" Target="sets.qmd" TargetMode="External" /><Relationship Type="http://schemas.openxmlformats.org/officeDocument/2006/relationships/hyperlink" Id="rId26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algebra.qmd" TargetMode="External" /><Relationship Type="http://schemas.openxmlformats.org/officeDocument/2006/relationships/hyperlink" Id="rId23" Target="calculus-derivatives.html#def-differentiable" TargetMode="External" /><Relationship Type="http://schemas.openxmlformats.org/officeDocument/2006/relationships/hyperlink" Id="rId22" Target="calculus-integration.html#def-continuous" TargetMode="External" /><Relationship Type="http://schemas.openxmlformats.org/officeDocument/2006/relationships/hyperlink" Id="rId24" Target="calculus-integration.html#def-integrable" TargetMode="External" /><Relationship Type="http://schemas.openxmlformats.org/officeDocument/2006/relationships/hyperlink" Id="rId21" Target="calculus.qmd" TargetMode="External" /><Relationship Type="http://schemas.openxmlformats.org/officeDocument/2006/relationships/hyperlink" Id="rId14" Target="expressions-algorithms.qmd" TargetMode="External" /><Relationship Type="http://schemas.openxmlformats.org/officeDocument/2006/relationships/hyperlink" Id="rId13" Target="functions.qmd" TargetMode="External" /><Relationship Type="http://schemas.openxmlformats.org/officeDocument/2006/relationships/hyperlink" Id="rId19" Target="functions.qmd#def-finite-set" TargetMode="External" /><Relationship Type="http://schemas.openxmlformats.org/officeDocument/2006/relationships/hyperlink" Id="rId32" Target="https://github.com/ucla-biostat-216" TargetMode="External" /><Relationship Type="http://schemas.openxmlformats.org/officeDocument/2006/relationships/hyperlink" Id="rId31" Target="https://mmids-textbook.github.io/index.html" TargetMode="External" /><Relationship Type="http://schemas.openxmlformats.org/officeDocument/2006/relationships/hyperlink" Id="rId33" Target="https://ucla-biostat-216.github.io/2024fall/" TargetMode="External" /><Relationship Type="http://schemas.openxmlformats.org/officeDocument/2006/relationships/hyperlink" Id="rId34" Target="https://ucla-biostat-216.github.io/2024fall/schedule/schedule.html" TargetMode="External" /><Relationship Type="http://schemas.openxmlformats.org/officeDocument/2006/relationships/hyperlink" Id="rId42" Target="https://www.nytimes.com/2025/09/05/opinion/math-dei.html" TargetMode="External" /><Relationship Type="http://schemas.openxmlformats.org/officeDocument/2006/relationships/hyperlink" Id="rId36" Target="https://www.youtube.com/@3blue1brown/playlists" TargetMode="External" /><Relationship Type="http://schemas.openxmlformats.org/officeDocument/2006/relationships/hyperlink" Id="rId35" Target="https://www.youtube.com/playlist?list=PLRDl2inPrWQVu2OvnTvtkRpJ-wz-URMJx" TargetMode="External" /><Relationship Type="http://schemas.openxmlformats.org/officeDocument/2006/relationships/hyperlink" Id="rId38" Target="https://www.youtube.com/playlist?list=PLZHQObOWTQDMsr9K-rj53DwVRMYO3t5Yr" TargetMode="External" /><Relationship Type="http://schemas.openxmlformats.org/officeDocument/2006/relationships/hyperlink" Id="rId39" Target="https://www.youtube.com/playlist?list=PLZHQObOWTQDNU6R1_67000Dx_ZCJB-3pi" TargetMode="External" /><Relationship Type="http://schemas.openxmlformats.org/officeDocument/2006/relationships/hyperlink" Id="rId37" Target="https://www.youtube.com/playlist?list=PLZHQObOWTQDPD3MizzM2xVFitgF8hE_ab" TargetMode="External" /><Relationship Type="http://schemas.openxmlformats.org/officeDocument/2006/relationships/hyperlink" Id="rId15" Target="indicator-functions.qmd" TargetMode="External" /><Relationship Type="http://schemas.openxmlformats.org/officeDocument/2006/relationships/hyperlink" Id="rId25" Target="linear-algebra.qmd" TargetMode="External" /><Relationship Type="http://schemas.openxmlformats.org/officeDocument/2006/relationships/hyperlink" Id="rId20" Target="measures-additivity.html#def-countable-additivity" TargetMode="External" /><Relationship Type="http://schemas.openxmlformats.org/officeDocument/2006/relationships/hyperlink" Id="rId18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number-systems.qmd" TargetMode="External" /><Relationship Type="http://schemas.openxmlformats.org/officeDocument/2006/relationships/hyperlink" Id="rId27" Target="optimization.qmd" TargetMode="External" /><Relationship Type="http://schemas.openxmlformats.org/officeDocument/2006/relationships/hyperlink" Id="rId28" Target="proof-writing.qmd" TargetMode="External" /><Relationship Type="http://schemas.openxmlformats.org/officeDocument/2006/relationships/hyperlink" Id="rId29" Target="proof-writing.qmd#def-derivation" TargetMode="External" /><Relationship Type="http://schemas.openxmlformats.org/officeDocument/2006/relationships/hyperlink" Id="rId17" Target="proof-writing.qmd#def-inequality" TargetMode="External" /><Relationship Type="http://schemas.openxmlformats.org/officeDocument/2006/relationships/hyperlink" Id="rId11" Target="sets-functions.qmd" TargetMode="External" /><Relationship Type="http://schemas.openxmlformats.org/officeDocument/2006/relationships/hyperlink" Id="rId12" Target="sets.qmd" TargetMode="External" /><Relationship Type="http://schemas.openxmlformats.org/officeDocument/2006/relationships/hyperlink" Id="rId26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2026-10-31T23:13:30Z</dcterms:created>
  <dcterms:modified xsi:type="dcterms:W3CDTF">2026-10-31T23:13:30Z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2026-10-31 15:22:31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