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187.png" ContentType="image/png"/>
  <Override PartName="/word/media/rId284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Algebra</w:t>
      </w:r>
    </w:p>
    <w:p>
      <w:pPr>
        <w:pStyle w:val="Date"/>
      </w:pPr>
      <w:r>
        <w:t xml:space="preserve">Last modified: 2026-10-16 00:39:43 (PDT)</w:t>
      </w:r>
    </w:p>
    <w:bookmarkStart w:id="18" w:name="equalities"/>
    <w:p>
      <w:pPr>
        <w:pStyle w:val="Heading2"/>
      </w:pPr>
      <w:r>
        <w:t xml:space="preserve">1 Equalities</w:t>
      </w:r>
    </w:p>
    <w:p>
      <w:pPr>
        <w:pStyle w:val="FirstParagraph"/>
      </w:pPr>
      <w:r>
        <w:t xml:space="preserve">Mastery of</w:t>
      </w:r>
      <w:r>
        <w:t xml:space="preserve"> </w:t>
      </w:r>
      <w:hyperlink r:id="rId9">
        <w:r>
          <w:rPr>
            <w:rStyle w:val="Hyperlink"/>
          </w:rPr>
          <w:t xml:space="preserve">Elementary Algebra</w:t>
        </w:r>
      </w:hyperlink>
      <w:r>
        <w:t xml:space="preserve"> </w:t>
      </w:r>
      <w:r>
        <w:t xml:space="preserve">(a.k.a.</w:t>
      </w:r>
      <w:r>
        <w:t xml:space="preserve"> </w:t>
      </w:r>
      <w:r>
        <w:t xml:space="preserve">“College Algebra”</w:t>
      </w:r>
      <w:r>
        <w:t xml:space="preserve">) is a prerequisite for calculus,</w:t>
      </w:r>
      <w:r>
        <w:t xml:space="preserve"> </w:t>
      </w:r>
      <w:r>
        <w:t xml:space="preserve">which is in turn a prerequisite for most statistics and data science courses.</w:t>
      </w:r>
      <w:r>
        <w:t xml:space="preserve"> </w:t>
      </w:r>
      <w:r>
        <w:t xml:space="preserve">Nevertheless, each year,</w:t>
      </w:r>
      <w:r>
        <w:t xml:space="preserve"> </w:t>
      </w:r>
      <w:r>
        <w:t xml:space="preserve">some students are still uncomfortable</w:t>
      </w:r>
      <w:r>
        <w:t xml:space="preserve"> </w:t>
      </w:r>
      <w:r>
        <w:t xml:space="preserve">with algebraic manipulations of mathematical formulas.</w:t>
      </w:r>
      <w:r>
        <w:t xml:space="preserve"> </w:t>
      </w:r>
      <w:r>
        <w:t xml:space="preserve">Therefore, I include this section as a quick reference.</w:t>
      </w:r>
    </w:p>
    <w:bookmarkStart w:id="11" w:name="def-transitive"/>
    <w:p>
      <w:pPr>
        <w:pStyle w:val="BodyText"/>
      </w:pPr>
      <w:r>
        <w:rPr>
          <w:b/>
          <w:bCs/>
        </w:rPr>
        <w:t xml:space="preserve">Definition 1 (Transitive relation)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p"/>
          </m:rPr>
          <m:t>∼</m:t>
        </m:r>
      </m:oMath>
      <w:r>
        <w:t xml:space="preserve"> </w:t>
      </w:r>
      <w:r>
        <w:t xml:space="preserve">be a</w:t>
      </w:r>
      <w:r>
        <w:t xml:space="preserve"> </w:t>
      </w:r>
      <w:hyperlink r:id="rId10">
        <w:r>
          <w:rPr>
            <w:rStyle w:val="Hyperlink"/>
          </w:rPr>
          <w:t xml:space="preserve">relation</w:t>
        </w:r>
      </w:hyperlink>
      <w:r>
        <w:t xml:space="preserve"> </w:t>
      </w:r>
      <w:r>
        <w:t xml:space="preserve">on a set</w:t>
      </w:r>
      <w:r>
        <w:t xml:space="preserve"> </w:t>
      </w:r>
      <m:oMath>
        <m:r>
          <m:t>S</m:t>
        </m:r>
      </m:oMath>
      <w:r>
        <w:t xml:space="preserve">.</w:t>
      </w:r>
      <w:r>
        <w:t xml:space="preserve"> </w:t>
      </w:r>
      <w:r>
        <w:t xml:space="preserve">The relation</w:t>
      </w:r>
      <w:r>
        <w:t xml:space="preserve"> </w:t>
      </w:r>
      <m:oMath>
        <m:r>
          <m:rPr>
            <m:sty m:val="p"/>
          </m:rPr>
          <m:t>∼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transitive</w:t>
      </w:r>
      <w:r>
        <w:t xml:space="preserve"> </w:t>
      </w:r>
      <w:r>
        <w:t xml:space="preserve">if,</w:t>
      </w:r>
      <w:r>
        <w:t xml:space="preserve"> </w:t>
      </w:r>
      <w:r>
        <w:t xml:space="preserve">for all</w:t>
      </w:r>
      <w:r>
        <w:t xml:space="preserve"> </w:t>
      </w:r>
      <m:oMath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,</m:t>
        </m:r>
        <m:r>
          <m:t>c</m:t>
        </m:r>
        <m:r>
          <m:rPr>
            <m:sty m:val="p"/>
          </m:rPr>
          <m:t>∈</m:t>
        </m:r>
        <m:r>
          <m:t>S</m:t>
        </m:r>
      </m:oMath>
      <w:r>
        <w:t xml:space="preserve">,</w:t>
      </w:r>
      <w:r>
        <w:t xml:space="preserve"> </w:t>
      </w:r>
      <m:oMath>
        <m:r>
          <m:t>a</m:t>
        </m:r>
        <m:r>
          <m:rPr>
            <m:sty m:val="p"/>
          </m:rPr>
          <m:t>∼</m:t>
        </m:r>
        <m:r>
          <m:t>b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∼</m:t>
        </m:r>
        <m:r>
          <m:t>c</m:t>
        </m:r>
      </m:oMath>
      <w:r>
        <w:t xml:space="preserve"> </w:t>
      </w:r>
      <w:r>
        <w:t xml:space="preserve">together imply</w:t>
      </w:r>
      <w:r>
        <w:t xml:space="preserve"> </w:t>
      </w:r>
      <m:oMath>
        <m:r>
          <m:t>a</m:t>
        </m:r>
        <m:r>
          <m:rPr>
            <m:sty m:val="p"/>
          </m:rPr>
          <m:t>∼</m:t>
        </m:r>
        <m:r>
          <m:t>c</m:t>
        </m:r>
      </m:oMath>
      <w:r>
        <w:t xml:space="preserve">.</w:t>
      </w:r>
    </w:p>
    <w:bookmarkEnd w:id="11"/>
    <w:bookmarkStart w:id="12" w:name="exm-transitive"/>
    <w:p>
      <w:pPr>
        <w:pStyle w:val="BodyText"/>
      </w:pPr>
      <w:r>
        <w:rPr>
          <w:b/>
          <w:bCs/>
        </w:rPr>
        <w:t xml:space="preserve">Example 1 (A transitive relation and one that is not)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1"/>
        </w:numPr>
      </w:pPr>
      <m:oMath>
        <m:r>
          <m:rPr>
            <m:sty m:val="p"/>
          </m:rPr>
          <m:t>≤</m:t>
        </m:r>
      </m:oMath>
      <w:r>
        <w:t xml:space="preserve"> </w:t>
      </w:r>
      <w:r>
        <w:t xml:space="preserve">is transitive: for example,</w:t>
      </w:r>
      <w:r>
        <w:t xml:space="preserve"> </w:t>
      </w:r>
      <m:oMath>
        <m:r>
          <m:t>1</m:t>
        </m:r>
        <m:r>
          <m:rPr>
            <m:sty m:val="p"/>
          </m:rPr>
          <m:t>≤</m:t>
        </m:r>
        <m:r>
          <m:t>2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2</m:t>
        </m:r>
        <m:r>
          <m:rPr>
            <m:sty m:val="p"/>
          </m:rPr>
          <m:t>≤</m:t>
        </m:r>
        <m:r>
          <m:t>5</m:t>
        </m:r>
      </m:oMath>
      <w:r>
        <w:t xml:space="preserve">, and indeed</w:t>
      </w:r>
      <w:r>
        <w:t xml:space="preserve"> </w:t>
      </w:r>
      <m:oMath>
        <m:r>
          <m:t>1</m:t>
        </m:r>
        <m:r>
          <m:rPr>
            <m:sty m:val="p"/>
          </m:rPr>
          <m:t>≤</m:t>
        </m:r>
        <m:r>
          <m:t>5</m:t>
        </m:r>
      </m:oMath>
      <w:r>
        <w:t xml:space="preserve">.</w:t>
      </w:r>
    </w:p>
    <w:p>
      <w:pPr>
        <w:pStyle w:val="Compact"/>
        <w:numPr>
          <w:ilvl w:val="0"/>
          <w:numId w:val="1001"/>
        </w:numPr>
      </w:pPr>
      <m:oMath>
        <m:r>
          <m:rPr>
            <m:sty m:val="p"/>
          </m:rPr>
          <m:t>≠</m:t>
        </m:r>
      </m:oMath>
      <w:r>
        <w:t xml:space="preserve"> </w:t>
      </w:r>
      <w:r>
        <w:t xml:space="preserve">is not transitive:</w:t>
      </w:r>
      <w:r>
        <w:t xml:space="preserve"> </w:t>
      </w:r>
      <m:oMath>
        <m:r>
          <m:t>1</m:t>
        </m:r>
        <m:r>
          <m:rPr>
            <m:sty m:val="p"/>
          </m:rPr>
          <m:t>≠</m:t>
        </m:r>
        <m:r>
          <m:t>2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2</m:t>
        </m:r>
        <m:r>
          <m:rPr>
            <m:sty m:val="p"/>
          </m:rPr>
          <m:t>≠</m:t>
        </m:r>
        <m:r>
          <m:t>1</m:t>
        </m:r>
      </m:oMath>
      <w:r>
        <w:t xml:space="preserve">, but</w:t>
      </w:r>
      <w:r>
        <w:t xml:space="preserve"> </w:t>
      </w:r>
      <m:oMath>
        <m:r>
          <m:t>1</m:t>
        </m:r>
        <m:r>
          <m:rPr>
            <m:sty m:val="p"/>
          </m:rPr>
          <m:t>≠</m:t>
        </m:r>
        <m:r>
          <m:t>1</m:t>
        </m:r>
      </m:oMath>
      <w:r>
        <w:t xml:space="preserve"> </w:t>
      </w:r>
      <w:r>
        <w:t xml:space="preserve">is false.</w:t>
      </w:r>
    </w:p>
    <w:bookmarkEnd w:id="12"/>
    <w:bookmarkStart w:id="13" w:name="thm-equal-trans"/>
    <w:p>
      <w:pPr>
        <w:pStyle w:val="FirstParagraph"/>
      </w:pPr>
      <w:r>
        <w:rPr>
          <w:b/>
          <w:bCs/>
        </w:rPr>
        <w:t xml:space="preserve">Theorem 1 (Equalities are transitive)</w:t>
      </w:r>
      <w:r>
        <w:t xml:space="preserve"> </w:t>
      </w:r>
      <w:r>
        <w:t xml:space="preserve">If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b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c</m:t>
        </m:r>
      </m:oMath>
      <w:r>
        <w:t xml:space="preserve">, then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c</m:t>
        </m:r>
      </m:oMath>
      <w:r>
        <w:t xml:space="preserve">.</w:t>
      </w:r>
      <w:r>
        <w:t xml:space="preserve"> </w:t>
      </w:r>
      <w:r>
        <w:t xml:space="preserve">That is,</w:t>
      </w:r>
      <w:r>
        <w:t xml:space="preserve"> </w:t>
      </w:r>
      <m:oMath>
        <m:r>
          <m:rPr>
            <m:sty m:val="p"/>
          </m:rPr>
          <m:t>=</m:t>
        </m:r>
      </m:oMath>
      <w:r>
        <w:t xml:space="preserve"> </w:t>
      </w:r>
      <w:r>
        <w:t xml:space="preserve">is a</w:t>
      </w:r>
      <w:r>
        <w:t xml:space="preserve"> </w:t>
      </w:r>
      <w:hyperlink w:anchor="def-transitive">
        <w:r>
          <w:rPr>
            <w:rStyle w:val="Hyperlink"/>
          </w:rPr>
          <w:t xml:space="preserve">transitive</w:t>
        </w:r>
      </w:hyperlink>
      <w:r>
        <w:t xml:space="preserve"> </w:t>
      </w:r>
      <w:r>
        <w:t xml:space="preserve">relation.</w:t>
      </w:r>
    </w:p>
    <w:bookmarkEnd w:id="13"/>
    <w:bookmarkStart w:id="14" w:name="thm-substitution"/>
    <w:p>
      <w:pPr>
        <w:pStyle w:val="BodyText"/>
      </w:pPr>
      <w:r>
        <w:rPr>
          <w:b/>
          <w:bCs/>
        </w:rPr>
        <w:t xml:space="preserve">Theorem 2 (Substituting equivalent expressions)</w:t>
      </w:r>
      <w:r>
        <w:t xml:space="preserve"> </w:t>
      </w:r>
      <w:r>
        <w:t xml:space="preserve">If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b</m:t>
        </m:r>
      </m:oMath>
      <w:r>
        <w:t xml:space="preserve">, then for any function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)</m:t>
        </m:r>
      </m:oMath>
    </w:p>
    <w:bookmarkEnd w:id="14"/>
    <w:bookmarkStart w:id="16" w:name="def-identity"/>
    <w:p>
      <w:pPr>
        <w:pStyle w:val="BodyText"/>
      </w:pPr>
      <w:r>
        <w:rPr>
          <w:b/>
          <w:bCs/>
        </w:rPr>
        <w:t xml:space="preserve">Definition 2 (Identity)</w:t>
      </w:r>
      <w:r>
        <w:t xml:space="preserve"> </w:t>
      </w:r>
      <w:r>
        <w:t xml:space="preserve">An</w:t>
      </w:r>
      <w:r>
        <w:t xml:space="preserve"> </w:t>
      </w:r>
      <w:r>
        <w:rPr>
          <w:b/>
          <w:bCs/>
        </w:rPr>
        <w:t xml:space="preserve">identity</w:t>
      </w:r>
      <w:r>
        <w:t xml:space="preserve"> </w:t>
      </w:r>
      <w:r>
        <w:t xml:space="preserve">is an equation between two expressions</w:t>
      </w:r>
      <w:r>
        <w:t xml:space="preserve"> </w:t>
      </w:r>
      <w:r>
        <w:t xml:space="preserve">that holds for every value of its variables</w:t>
      </w:r>
      <w:r>
        <w:t xml:space="preserve"> </w:t>
      </w:r>
      <w:r>
        <w:t xml:space="preserve">in a stated set, such as the</w:t>
      </w:r>
      <w:r>
        <w:t xml:space="preserve"> </w:t>
      </w:r>
      <w:hyperlink r:id="rId15">
        <w:r>
          <w:rPr>
            <w:rStyle w:val="Hyperlink"/>
          </w:rPr>
          <w:t xml:space="preserve">real numbers</w:t>
        </w:r>
      </w:hyperlink>
      <w:r>
        <w:t xml:space="preserve">.</w:t>
      </w:r>
    </w:p>
    <w:bookmarkEnd w:id="16"/>
    <w:bookmarkStart w:id="17" w:name="exm-identity"/>
    <w:p>
      <w:pPr>
        <w:pStyle w:val="BodyText"/>
      </w:pPr>
      <w:r>
        <w:rPr>
          <w:b/>
          <w:bCs/>
        </w:rPr>
        <w:t xml:space="preserve">Example 2 (An identity, and an equation that is not one)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2"/>
        </w:numPr>
      </w:pPr>
      <m:oMath>
        <m:r>
          <m:t>2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t>x</m:t>
        </m:r>
        <m:r>
          <m:rPr>
            <m:sty m:val="p"/>
          </m:rPr>
          <m:t>+</m:t>
        </m:r>
        <m:r>
          <m:t>2</m:t>
        </m:r>
      </m:oMath>
      <w:r>
        <w:t xml:space="preserve"> </w:t>
      </w:r>
      <w:r>
        <w:t xml:space="preserve">is an identity:</w:t>
      </w:r>
      <w:r>
        <w:t xml:space="preserve"> </w:t>
      </w:r>
      <w:r>
        <w:t xml:space="preserve">it holds for every real</w:t>
      </w:r>
      <w:r>
        <w:t xml:space="preserve"> </w:t>
      </w:r>
      <m:oMath>
        <m:r>
          <m:t>x</m:t>
        </m:r>
      </m:oMath>
      <w:r>
        <w:t xml:space="preserve">.</w:t>
      </w:r>
      <w:r>
        <w:t xml:space="preserve"> </w:t>
      </w:r>
      <w:r>
        <w:t xml:space="preserve">For example, 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3</m:t>
        </m:r>
      </m:oMath>
      <w:r>
        <w:t xml:space="preserve">, both sides equal</w:t>
      </w:r>
      <w:r>
        <w:t xml:space="preserve"> </w:t>
      </w:r>
      <m:oMath>
        <m:r>
          <m:t>8</m:t>
        </m:r>
      </m:oMath>
      <w:r>
        <w:t xml:space="preserve">.</w:t>
      </w:r>
    </w:p>
    <w:p>
      <w:pPr>
        <w:pStyle w:val="Compact"/>
        <w:numPr>
          <w:ilvl w:val="0"/>
          <w:numId w:val="1002"/>
        </w:numPr>
      </w:pPr>
      <m:oMath>
        <m:r>
          <m:t>x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is not an identity:</w:t>
      </w:r>
      <w:r>
        <w:t xml:space="preserve"> </w:t>
      </w:r>
      <w:r>
        <w:t xml:space="preserve">it holds 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w:r>
        <w:t xml:space="preserve">but 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the left side is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and the right side is</w:t>
      </w:r>
      <w:r>
        <w:t xml:space="preserve"> </w:t>
      </w:r>
      <m:oMath>
        <m:r>
          <m:t>3</m:t>
        </m:r>
      </m:oMath>
      <w:r>
        <w:t xml:space="preserve">.</w:t>
      </w:r>
    </w:p>
    <w:bookmarkEnd w:id="17"/>
    <w:bookmarkEnd w:id="18"/>
    <w:bookmarkStart w:id="26" w:name="inequalities"/>
    <w:p>
      <w:pPr>
        <w:pStyle w:val="Heading2"/>
      </w:pPr>
      <w:r>
        <w:t xml:space="preserve">2 Inequalities</w:t>
      </w:r>
    </w:p>
    <w:bookmarkStart w:id="19" w:name="def-strict-inequality"/>
    <w:p>
      <w:pPr>
        <w:pStyle w:val="FirstParagraph"/>
      </w:pPr>
      <w:r>
        <w:rPr>
          <w:b/>
          <w:bCs/>
        </w:rPr>
        <w:t xml:space="preserve">Definition 3 (Strict inequalities)</w:t>
      </w:r>
      <w:r>
        <w:t xml:space="preserve"> </w:t>
      </w:r>
      <w:r>
        <w:t xml:space="preserve">For</w:t>
      </w:r>
      <w:r>
        <w:t xml:space="preserve"> </w:t>
      </w:r>
      <w:hyperlink r:id="rId15">
        <w:r>
          <w:rPr>
            <w:rStyle w:val="Hyperlink"/>
          </w:rPr>
          <w:t xml:space="preserve">real numbers</w:t>
        </w:r>
      </w:hyperlink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,</w:t>
      </w:r>
      <w:r>
        <w:t xml:space="preserve"> </w:t>
      </w:r>
      <m:oMath>
        <m:r>
          <m:t>a</m:t>
        </m:r>
        <m:r>
          <m:rPr>
            <m:sty m:val="p"/>
          </m:rPr>
          <m:t>&lt;</m:t>
        </m:r>
        <m:r>
          <m:t>b</m:t>
        </m:r>
      </m:oMath>
      <w:r>
        <w:t xml:space="preserve"> </w:t>
      </w:r>
      <w:r>
        <w:t xml:space="preserve">(</w:t>
      </w:r>
      <w:r>
        <w:t xml:space="preserve">“</w:t>
      </w:r>
      <m:oMath>
        <m:r>
          <m:t>a</m:t>
        </m:r>
      </m:oMath>
      <w:r>
        <w:t xml:space="preserve"> </w:t>
      </w:r>
      <w:r>
        <w:t xml:space="preserve">is less than</w:t>
      </w:r>
      <w:r>
        <w:t xml:space="preserve"> </w:t>
      </w:r>
      <m:oMath>
        <m:r>
          <m:t>b</m:t>
        </m:r>
      </m:oMath>
      <w:r>
        <w:t xml:space="preserve">”</w:t>
      </w:r>
      <w:r>
        <w:t xml:space="preserve">)</w:t>
      </w:r>
      <w:r>
        <w:t xml:space="preserve"> </w:t>
      </w:r>
      <w:r>
        <w:t xml:space="preserve">and</w:t>
      </w:r>
      <w:r>
        <w:t xml:space="preserve"> </w:t>
      </w:r>
      <m:oMath>
        <m:r>
          <m:t>a</m:t>
        </m:r>
        <m:r>
          <m:rPr>
            <m:sty m:val="p"/>
          </m:rPr>
          <m:t>&gt;</m:t>
        </m:r>
        <m:r>
          <m:t>b</m:t>
        </m:r>
      </m:oMath>
      <w:r>
        <w:t xml:space="preserve"> </w:t>
      </w:r>
      <w:r>
        <w:t xml:space="preserve">(</w:t>
      </w:r>
      <w:r>
        <w:t xml:space="preserve">“</w:t>
      </w:r>
      <m:oMath>
        <m:r>
          <m:t>a</m:t>
        </m:r>
      </m:oMath>
      <w:r>
        <w:t xml:space="preserve"> </w:t>
      </w:r>
      <w:r>
        <w:t xml:space="preserve">is greater than</w:t>
      </w:r>
      <w:r>
        <w:t xml:space="preserve"> </w:t>
      </w:r>
      <m:oMath>
        <m:r>
          <m:t>b</m:t>
        </m:r>
      </m:oMath>
      <w:r>
        <w:t xml:space="preserve">”</w:t>
      </w:r>
      <w:r>
        <w:t xml:space="preserve">)</w:t>
      </w:r>
      <w:r>
        <w:t xml:space="preserve"> </w:t>
      </w:r>
      <w:r>
        <w:t xml:space="preserve">are</w:t>
      </w:r>
      <w:r>
        <w:t xml:space="preserve"> </w:t>
      </w:r>
      <w:r>
        <w:rPr>
          <w:b/>
          <w:bCs/>
        </w:rPr>
        <w:t xml:space="preserve">strict inequalities</w:t>
      </w:r>
      <w:r>
        <w:t xml:space="preserve">.</w:t>
      </w:r>
    </w:p>
    <w:bookmarkEnd w:id="19"/>
    <w:bookmarkStart w:id="20" w:name="def-non-strict-inequality"/>
    <w:p>
      <w:pPr>
        <w:pStyle w:val="BodyText"/>
      </w:pPr>
      <w:r>
        <w:rPr>
          <w:b/>
          <w:bCs/>
        </w:rPr>
        <w:t xml:space="preserve">Definition 4 (Non-strict inequalities)</w:t>
      </w:r>
      <w:r>
        <w:t xml:space="preserve"> </w:t>
      </w:r>
      <w:r>
        <w:t xml:space="preserve">For</w:t>
      </w:r>
      <w:r>
        <w:t xml:space="preserve"> </w:t>
      </w:r>
      <w:hyperlink r:id="rId15">
        <w:r>
          <w:rPr>
            <w:rStyle w:val="Hyperlink"/>
          </w:rPr>
          <w:t xml:space="preserve">real numbers</w:t>
        </w:r>
      </w:hyperlink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non-strict inequalities</w:t>
      </w:r>
      <w:r>
        <w:t xml:space="preserve"> </w:t>
      </w:r>
      <w:r>
        <w:t xml:space="preserve">also allow equality,</w:t>
      </w:r>
      <w:r>
        <w:t xml:space="preserve"> </w:t>
      </w:r>
      <w:r>
        <w:t xml:space="preserve">unlike the strict inequalities (</w:t>
      </w:r>
      <w:hyperlink w:anchor="def-strict-inequality">
        <w:r>
          <w:rPr>
            <w:rStyle w:val="Hyperlink"/>
          </w:rPr>
          <w:t xml:space="preserve">Definition 3</w:t>
        </w:r>
      </w:hyperlink>
      <w:r>
        <w:t xml:space="preserve">):</w:t>
      </w:r>
    </w:p>
    <w:p>
      <w:pPr>
        <w:pStyle w:val="Compact"/>
        <w:numPr>
          <w:ilvl w:val="0"/>
          <w:numId w:val="1003"/>
        </w:numPr>
      </w:pPr>
      <m:oMath>
        <m:r>
          <m:t>a</m:t>
        </m:r>
        <m:r>
          <m:rPr>
            <m:sty m:val="p"/>
          </m:rPr>
          <m:t>≤</m:t>
        </m:r>
        <m:r>
          <m:t>b</m:t>
        </m:r>
      </m:oMath>
      <w:r>
        <w:t xml:space="preserve"> </w:t>
      </w:r>
      <w:r>
        <w:t xml:space="preserve">means</w:t>
      </w:r>
      <w:r>
        <w:t xml:space="preserve"> </w:t>
      </w:r>
      <m:oMath>
        <m:r>
          <m:t>a</m:t>
        </m:r>
        <m:r>
          <m:rPr>
            <m:sty m:val="p"/>
          </m:rPr>
          <m:t>&lt;</m:t>
        </m:r>
        <m:r>
          <m:t>b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b</m:t>
        </m:r>
      </m:oMath>
      <w:r>
        <w:t xml:space="preserve">;</w:t>
      </w:r>
    </w:p>
    <w:p>
      <w:pPr>
        <w:pStyle w:val="Compact"/>
        <w:numPr>
          <w:ilvl w:val="0"/>
          <w:numId w:val="1003"/>
        </w:numPr>
      </w:pPr>
      <m:oMath>
        <m:r>
          <m:t>a</m:t>
        </m:r>
        <m:r>
          <m:rPr>
            <m:sty m:val="p"/>
          </m:rPr>
          <m:t>≥</m:t>
        </m:r>
        <m:r>
          <m:t>b</m:t>
        </m:r>
      </m:oMath>
      <w:r>
        <w:t xml:space="preserve"> </w:t>
      </w:r>
      <w:r>
        <w:t xml:space="preserve">means</w:t>
      </w:r>
      <w:r>
        <w:t xml:space="preserve"> </w:t>
      </w:r>
      <m:oMath>
        <m:r>
          <m:t>a</m:t>
        </m:r>
        <m:r>
          <m:rPr>
            <m:sty m:val="p"/>
          </m:rPr>
          <m:t>&gt;</m:t>
        </m:r>
        <m:r>
          <m:t>b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b</m:t>
        </m:r>
      </m:oMath>
      <w:r>
        <w:t xml:space="preserve">.</w:t>
      </w:r>
    </w:p>
    <w:bookmarkEnd w:id="20"/>
    <w:bookmarkStart w:id="21" w:name="exm-strict-inequality"/>
    <w:p>
      <w:pPr>
        <w:pStyle w:val="FirstParagraph"/>
      </w:pPr>
      <w:r>
        <w:rPr>
          <w:b/>
          <w:bCs/>
        </w:rPr>
        <w:t xml:space="preserve">Example 3 (Strict and non-strict inequalities)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4"/>
        </w:numPr>
      </w:pPr>
      <m:oMath>
        <m:r>
          <m:t>3</m:t>
        </m:r>
        <m:r>
          <m:rPr>
            <m:sty m:val="p"/>
          </m:rPr>
          <m:t>≤</m:t>
        </m:r>
        <m:r>
          <m:t>3</m:t>
        </m:r>
      </m:oMath>
      <w:r>
        <w:t xml:space="preserve"> </w:t>
      </w:r>
      <w:r>
        <w:t xml:space="preserve">is true, because</w:t>
      </w:r>
      <w:r>
        <w:t xml:space="preserve"> </w:t>
      </w:r>
      <m:oMath>
        <m:r>
          <m:t>3</m:t>
        </m:r>
        <m:r>
          <m:rPr>
            <m:sty m:val="p"/>
          </m:rPr>
          <m:t>=</m:t>
        </m:r>
        <m:r>
          <m:t>3</m:t>
        </m:r>
      </m:oMath>
      <w:r>
        <w:t xml:space="preserve">,</w:t>
      </w:r>
      <w:r>
        <w:t xml:space="preserve"> </w:t>
      </w:r>
      <w:r>
        <w:t xml:space="preserve">but</w:t>
      </w:r>
      <w:r>
        <w:t xml:space="preserve"> </w:t>
      </w:r>
      <m:oMath>
        <m:r>
          <m:t>3</m:t>
        </m:r>
        <m:r>
          <m:rPr>
            <m:sty m:val="p"/>
          </m:rPr>
          <m:t>&lt;</m:t>
        </m:r>
        <m:r>
          <m:t>3</m:t>
        </m:r>
      </m:oMath>
      <w:r>
        <w:t xml:space="preserve"> </w:t>
      </w:r>
      <w:r>
        <w:t xml:space="preserve">is false.</w:t>
      </w:r>
    </w:p>
    <w:p>
      <w:pPr>
        <w:pStyle w:val="Compact"/>
        <w:numPr>
          <w:ilvl w:val="0"/>
          <w:numId w:val="1004"/>
        </w:numPr>
      </w:pPr>
      <m:oMath>
        <m:r>
          <m:t>2</m:t>
        </m:r>
        <m:r>
          <m:rPr>
            <m:sty m:val="p"/>
          </m:rPr>
          <m:t>&lt;</m:t>
        </m:r>
        <m:r>
          <m:t>3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2</m:t>
        </m:r>
        <m:r>
          <m:rPr>
            <m:sty m:val="p"/>
          </m:rPr>
          <m:t>≤</m:t>
        </m:r>
        <m:r>
          <m:t>3</m:t>
        </m:r>
      </m:oMath>
      <w:r>
        <w:t xml:space="preserve"> </w:t>
      </w:r>
      <w:r>
        <w:t xml:space="preserve">are both true.</w:t>
      </w:r>
    </w:p>
    <w:p>
      <w:pPr>
        <w:pStyle w:val="Compact"/>
        <w:numPr>
          <w:ilvl w:val="0"/>
          <w:numId w:val="1004"/>
        </w:numPr>
      </w:pPr>
      <m:oMath>
        <m:r>
          <m:t>4</m:t>
        </m:r>
        <m:r>
          <m:rPr>
            <m:sty m:val="p"/>
          </m:rPr>
          <m:t>≥</m:t>
        </m:r>
        <m:r>
          <m:t>5</m:t>
        </m:r>
      </m:oMath>
      <w:r>
        <w:t xml:space="preserve"> </w:t>
      </w:r>
      <w:r>
        <w:t xml:space="preserve">is false, because</w:t>
      </w:r>
      <w:r>
        <w:t xml:space="preserve"> </w:t>
      </w:r>
      <m:oMath>
        <m:r>
          <m:t>4</m:t>
        </m:r>
        <m:r>
          <m:rPr>
            <m:sty m:val="p"/>
          </m:rPr>
          <m:t>&gt;</m:t>
        </m:r>
        <m:r>
          <m:t>5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4</m:t>
        </m:r>
        <m:r>
          <m:rPr>
            <m:sty m:val="p"/>
          </m:rPr>
          <m:t>=</m:t>
        </m:r>
        <m:r>
          <m:t>5</m:t>
        </m:r>
      </m:oMath>
      <w:r>
        <w:t xml:space="preserve"> </w:t>
      </w:r>
      <w:r>
        <w:t xml:space="preserve">are both false.</w:t>
      </w:r>
    </w:p>
    <w:bookmarkEnd w:id="21"/>
    <w:bookmarkStart w:id="22" w:name="thm-add-ineq"/>
    <w:p>
      <w:pPr>
        <w:pStyle w:val="FirstParagraph"/>
      </w:pPr>
      <w:r>
        <w:rPr>
          <w:b/>
          <w:bCs/>
        </w:rPr>
        <w:t xml:space="preserve">Theorem 3 (Adding to both sides of an inequality)</w:t>
      </w:r>
      <w:r>
        <w:t xml:space="preserve"> </w:t>
      </w:r>
      <w:r>
        <w:t xml:space="preserve">If</w:t>
      </w:r>
      <w:r>
        <w:t xml:space="preserve"> </w:t>
      </w:r>
      <m:oMath>
        <m:r>
          <m:t>a</m:t>
        </m:r>
        <m:r>
          <m:rPr>
            <m:sty m:val="p"/>
          </m:rPr>
          <m:t>&lt;</m:t>
        </m:r>
        <m:r>
          <m:t>b</m:t>
        </m:r>
      </m:oMath>
      <w:r>
        <w:t xml:space="preserve">, then</w:t>
      </w:r>
      <w:r>
        <w:t xml:space="preserve"> </w:t>
      </w:r>
      <m:oMath>
        <m:r>
          <m:t>a</m:t>
        </m:r>
        <m:r>
          <m:rPr>
            <m:sty m:val="p"/>
          </m:rPr>
          <m:t>+</m:t>
        </m:r>
        <m:r>
          <m:t>c</m:t>
        </m:r>
        <m:r>
          <m:rPr>
            <m:sty m:val="p"/>
          </m:rPr>
          <m:t>&lt;</m:t>
        </m:r>
        <m:r>
          <m:t>b</m:t>
        </m:r>
        <m:r>
          <m:rPr>
            <m:sty m:val="p"/>
          </m:rPr>
          <m:t>+</m:t>
        </m:r>
        <m:r>
          <m:t>c</m:t>
        </m:r>
      </m:oMath>
    </w:p>
    <w:bookmarkEnd w:id="22"/>
    <w:bookmarkStart w:id="23" w:name="thm-neg-ineq"/>
    <w:p>
      <w:pPr>
        <w:pStyle w:val="BodyText"/>
      </w:pPr>
      <w:r>
        <w:rPr>
          <w:b/>
          <w:bCs/>
        </w:rPr>
        <w:t xml:space="preserve">Theorem 4 (Negating both sides of an inequality)</w:t>
      </w:r>
      <w:r>
        <w:t xml:space="preserve"> </w:t>
      </w:r>
      <w:r>
        <w:t xml:space="preserve">If</w:t>
      </w:r>
      <w:r>
        <w:t xml:space="preserve"> </w:t>
      </w:r>
      <m:oMath>
        <m:r>
          <m:t>a</m:t>
        </m:r>
        <m:r>
          <m:rPr>
            <m:sty m:val="p"/>
          </m:rPr>
          <m:t>&lt;</m:t>
        </m:r>
        <m:r>
          <m:t>b</m:t>
        </m:r>
      </m:oMath>
      <w:r>
        <w:t xml:space="preserve">, then:</w:t>
      </w:r>
      <w:r>
        <w:t xml:space="preserve"> </w:t>
      </w:r>
      <m:oMath>
        <m:r>
          <m:rPr>
            <m:sty m:val="p"/>
          </m:rPr>
          <m:t>−</m:t>
        </m:r>
        <m:r>
          <m:t>a</m:t>
        </m:r>
        <m:r>
          <m:rPr>
            <m:sty m:val="p"/>
          </m:rPr>
          <m:t>&gt;</m:t>
        </m:r>
        <m:r>
          <m:rPr>
            <m:sty m:val="p"/>
          </m:rPr>
          <m:t>−</m:t>
        </m:r>
        <m:r>
          <m:t>b</m:t>
        </m:r>
      </m:oMath>
    </w:p>
    <w:bookmarkEnd w:id="23"/>
    <w:bookmarkStart w:id="24" w:name="thm-mult-ineq"/>
    <w:p>
      <w:pPr>
        <w:pStyle w:val="BodyText"/>
      </w:pPr>
      <w:r>
        <w:rPr>
          <w:b/>
          <w:bCs/>
        </w:rPr>
        <w:t xml:space="preserve">Theorem 5 (Multiplying both sides of an inequality by a positive number)</w:t>
      </w:r>
      <w:r>
        <w:t xml:space="preserve"> </w:t>
      </w:r>
      <w:r>
        <w:t xml:space="preserve">If</w:t>
      </w:r>
      <w:r>
        <w:t xml:space="preserve"> </w:t>
      </w:r>
      <m:oMath>
        <m:r>
          <m:t>a</m:t>
        </m:r>
        <m:r>
          <m:rPr>
            <m:sty m:val="p"/>
          </m:rPr>
          <m:t>&lt;</m:t>
        </m:r>
        <m:r>
          <m:t>b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  <m:r>
          <m:rPr>
            <m:sty m:val="p"/>
          </m:rPr>
          <m:t>&gt;</m:t>
        </m:r>
        <m:r>
          <m:t>0</m:t>
        </m:r>
      </m:oMath>
      <w:r>
        <w:t xml:space="preserve">, then</w:t>
      </w:r>
      <w:r>
        <w:t xml:space="preserve"> </w:t>
      </w:r>
      <m:oMath>
        <m:r>
          <m:t>c</m:t>
        </m:r>
        <m:r>
          <m:t>a</m:t>
        </m:r>
        <m:r>
          <m:rPr>
            <m:sty m:val="p"/>
          </m:rPr>
          <m:t>&lt;</m:t>
        </m:r>
        <m:r>
          <m:t>c</m:t>
        </m:r>
        <m:r>
          <m:t>b</m:t>
        </m:r>
      </m:oMath>
      <w:r>
        <w:t xml:space="preserve">.</w:t>
      </w:r>
    </w:p>
    <w:bookmarkEnd w:id="24"/>
    <w:bookmarkStart w:id="25" w:name="thm-negative-one"/>
    <w:p>
      <w:pPr>
        <w:pStyle w:val="BodyText"/>
      </w:pPr>
      <w:r>
        <w:rPr>
          <w:b/>
          <w:bCs/>
        </w:rPr>
        <w:t xml:space="preserve">Theorem 6 (Negation is multiplication by</w:t>
      </w:r>
      <w:r>
        <w:rPr>
          <w:b/>
          <w:bCs/>
        </w:rP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rPr>
          <w:b/>
          <w:bCs/>
        </w:rPr>
        <w:t xml:space="preserve">)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−</m:t>
          </m:r>
          <m:r>
            <m:t>a</m:t>
          </m:r>
          <m:r>
            <m:rPr>
              <m:sty m:val="p"/>
            </m:rPr>
            <m:t>=</m:t>
          </m:r>
          <m:r>
            <m:rPr>
              <m:sty m:val="p"/>
            </m:rPr>
            <m:t>(</m:t>
          </m:r>
          <m:r>
            <m:rPr>
              <m:sty m:val="p"/>
            </m:rPr>
            <m:t>−</m:t>
          </m:r>
          <m:r>
            <m:t>1</m:t>
          </m:r>
          <m:r>
            <m:rPr>
              <m:sty m:val="p"/>
            </m:rPr>
            <m:t>)</m:t>
          </m:r>
          <m:r>
            <m:rPr>
              <m:sty m:val="p"/>
            </m:rPr>
            <m:t>*</m:t>
          </m:r>
          <m:r>
            <m:t>a</m:t>
          </m:r>
        </m:oMath>
      </m:oMathPara>
    </w:p>
    <w:bookmarkEnd w:id="25"/>
    <w:bookmarkEnd w:id="26"/>
    <w:bookmarkStart w:id="41" w:name="sec-powers-roots-abs"/>
    <w:p>
      <w:pPr>
        <w:pStyle w:val="Heading2"/>
      </w:pPr>
      <w:r>
        <w:t xml:space="preserve">3 Powers, square roots, and absolute values</w:t>
      </w:r>
    </w:p>
    <w:bookmarkStart w:id="28" w:name="def-power"/>
    <w:p>
      <w:pPr>
        <w:pStyle w:val="FirstParagraph"/>
      </w:pPr>
      <w:r>
        <w:rPr>
          <w:b/>
          <w:bCs/>
        </w:rPr>
        <w:t xml:space="preserve">Definition 5 (Power)</w:t>
      </w:r>
      <w:r>
        <w:t xml:space="preserve"> </w:t>
      </w:r>
      <w:r>
        <w:t xml:space="preserve">Let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be a real number and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a</w:t>
      </w:r>
      <w:r>
        <w:t xml:space="preserve"> </w:t>
      </w:r>
      <w:hyperlink r:id="rId27">
        <w:r>
          <w:rPr>
            <w:rStyle w:val="Hyperlink"/>
          </w:rPr>
          <w:t xml:space="preserve">natural number</w:t>
        </w:r>
      </w:hyperlink>
      <w:r>
        <w:t xml:space="preserve">.</w:t>
      </w:r>
      <w:r>
        <w:t xml:space="preserve"> </w:t>
      </w:r>
      <w:r>
        <w:t xml:space="preserve">The</w:t>
      </w:r>
      <w:r>
        <w:t xml:space="preserve"> </w:t>
      </w:r>
      <m:oMath>
        <m:r>
          <m:t>n</m:t>
        </m:r>
      </m:oMath>
      <w:r>
        <w:t xml:space="preserve">th</w:t>
      </w:r>
      <w:r>
        <w:t xml:space="preserve"> </w:t>
      </w:r>
      <w:r>
        <w:rPr>
          <w:b/>
          <w:bCs/>
        </w:rPr>
        <w:t xml:space="preserve">power</w:t>
      </w:r>
      <w:r>
        <w:t xml:space="preserve"> </w:t>
      </w:r>
      <w:r>
        <w:t xml:space="preserve">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the product of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copies of</w:t>
      </w:r>
      <w:r>
        <w:t xml:space="preserve"> </w:t>
      </w:r>
      <m:oMath>
        <m:r>
          <m:t>a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a</m:t>
              </m:r>
            </m:e>
            <m:sup>
              <m:r>
                <m:t>n</m:t>
              </m:r>
            </m:sup>
          </m:sSup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limLow>
            <m:e>
              <m:limLow>
                <m:e>
                  <m:r>
                    <m:t>a</m:t>
                  </m:r>
                  <m:r>
                    <m:rPr>
                      <m:sty m:val="p"/>
                    </m:rPr>
                    <m:t>⋅</m:t>
                  </m:r>
                  <m:r>
                    <m:t>a</m:t>
                  </m:r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⋯</m:t>
                  </m:r>
                  <m:r>
                    <m:rPr>
                      <m:sty m:val="p"/>
                    </m:rPr>
                    <m:t>⋅</m:t>
                  </m:r>
                  <m:r>
                    <m:t>a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n</m:t>
              </m:r>
              <m:r>
                <m:rPr>
                  <m:nor/>
                  <m:sty m:val="p"/>
                </m:rPr>
                <m:t> factors</m:t>
              </m:r>
            </m:lim>
          </m:limLow>
        </m:oMath>
      </m:oMathPara>
    </w:p>
    <w:bookmarkEnd w:id="28"/>
    <w:bookmarkStart w:id="29" w:name="def-power-base"/>
    <w:p>
      <w:pPr>
        <w:pStyle w:val="FirstParagraph"/>
      </w:pPr>
      <w:r>
        <w:rPr>
          <w:b/>
          <w:bCs/>
        </w:rPr>
        <w:t xml:space="preserve">Definition 6 (Base of a power)</w:t>
      </w:r>
      <w:r>
        <w:t xml:space="preserve"> </w:t>
      </w:r>
      <w:r>
        <w:t xml:space="preserve">In</w:t>
      </w:r>
      <w:r>
        <w:t xml:space="preserve"> </w:t>
      </w:r>
      <m:oMath>
        <m:sSup>
          <m:e>
            <m:r>
              <m:t>a</m:t>
            </m:r>
          </m:e>
          <m:sup>
            <m:r>
              <m:t>n</m:t>
            </m:r>
          </m:sup>
        </m:sSup>
      </m:oMath>
      <w:r>
        <w:t xml:space="preserve"> </w:t>
      </w:r>
      <w:r>
        <w:t xml:space="preserve">(</w:t>
      </w:r>
      <w:hyperlink w:anchor="def-power">
        <w:r>
          <w:rPr>
            <w:rStyle w:val="Hyperlink"/>
          </w:rPr>
          <w:t xml:space="preserve">Definition 5</w:t>
        </w:r>
      </w:hyperlink>
      <w:r>
        <w:t xml:space="preserve">),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base</w:t>
      </w:r>
      <w:r>
        <w:t xml:space="preserve">.</w:t>
      </w:r>
    </w:p>
    <w:bookmarkEnd w:id="29"/>
    <w:bookmarkStart w:id="30" w:name="def-power-exponent"/>
    <w:p>
      <w:pPr>
        <w:pStyle w:val="BodyText"/>
      </w:pPr>
      <w:r>
        <w:rPr>
          <w:b/>
          <w:bCs/>
        </w:rPr>
        <w:t xml:space="preserve">Definition 7 (Exponent of a power)</w:t>
      </w:r>
      <w:r>
        <w:t xml:space="preserve"> </w:t>
      </w:r>
      <w:r>
        <w:t xml:space="preserve">In</w:t>
      </w:r>
      <w:r>
        <w:t xml:space="preserve"> </w:t>
      </w:r>
      <m:oMath>
        <m:sSup>
          <m:e>
            <m:r>
              <m:t>a</m:t>
            </m:r>
          </m:e>
          <m:sup>
            <m:r>
              <m:t>n</m:t>
            </m:r>
          </m:sup>
        </m:sSup>
      </m:oMath>
      <w:r>
        <w:t xml:space="preserve"> </w:t>
      </w:r>
      <w:r>
        <w:t xml:space="preserve">(</w:t>
      </w:r>
      <w:hyperlink w:anchor="def-power">
        <w:r>
          <w:rPr>
            <w:rStyle w:val="Hyperlink"/>
          </w:rPr>
          <w:t xml:space="preserve">Definition 5</w:t>
        </w:r>
      </w:hyperlink>
      <w:r>
        <w:t xml:space="preserve">),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exponent</w:t>
      </w:r>
      <w:r>
        <w:t xml:space="preserve">.</w:t>
      </w:r>
    </w:p>
    <w:bookmarkEnd w:id="30"/>
    <w:bookmarkStart w:id="31" w:name="def-square"/>
    <w:p>
      <w:pPr>
        <w:pStyle w:val="BodyText"/>
      </w:pPr>
      <w:r>
        <w:rPr>
          <w:b/>
          <w:bCs/>
        </w:rPr>
        <w:t xml:space="preserve">Definition 8 (Square)</w:t>
      </w:r>
      <w:r>
        <w:t xml:space="preserve"> </w:t>
      </w:r>
      <w:r>
        <w:t xml:space="preserve">The second power</w:t>
      </w:r>
      <w:r>
        <w:t xml:space="preserve"> </w:t>
      </w:r>
      <m:oMath>
        <m:sSup>
          <m:e>
            <m:r>
              <m:t>a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(</w:t>
      </w:r>
      <w:hyperlink w:anchor="def-power">
        <w:r>
          <w:rPr>
            <w:rStyle w:val="Hyperlink"/>
          </w:rPr>
          <w:t xml:space="preserve">Definition 5</w:t>
        </w:r>
      </w:hyperlink>
      <w:r>
        <w:t xml:space="preserve">) is the</w:t>
      </w:r>
      <w:r>
        <w:t xml:space="preserve"> </w:t>
      </w:r>
      <w:r>
        <w:rPr>
          <w:b/>
          <w:bCs/>
        </w:rPr>
        <w:t xml:space="preserve">square</w:t>
      </w:r>
      <w:r>
        <w:t xml:space="preserve"> </w:t>
      </w:r>
      <w:r>
        <w:t xml:space="preserve">of</w:t>
      </w:r>
      <w:r>
        <w:t xml:space="preserve"> </w:t>
      </w:r>
      <m:oMath>
        <m:r>
          <m:t>a</m:t>
        </m:r>
      </m:oMath>
      <w:r>
        <w:t xml:space="preserve">.</w:t>
      </w:r>
    </w:p>
    <w:bookmarkEnd w:id="31"/>
    <w:bookmarkStart w:id="32" w:name="exm-power"/>
    <w:p>
      <w:pPr>
        <w:pStyle w:val="BodyText"/>
      </w:pPr>
      <w:r>
        <w:rPr>
          <w:b/>
          <w:bCs/>
        </w:rPr>
        <w:t xml:space="preserve">Example 4 (Powers)</w:t>
      </w:r>
      <w:r>
        <w:t xml:space="preserve"> </w:t>
      </w:r>
      <w:r>
        <w:t xml:space="preserve"> 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2</m:t>
                  </m:r>
                </m:e>
                <m:sup>
                  <m:r>
                    <m:t>3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2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8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with base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and exponent</w:t>
      </w:r>
      <w:r>
        <w:t xml:space="preserve"> </w:t>
      </w:r>
      <m:oMath>
        <m:r>
          <m:t>3</m:t>
        </m:r>
      </m:oMath>
      <w:r>
        <w:t xml:space="preserve">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3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3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9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but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−</m:t>
              </m:r>
              <m:sSup>
                <m:e>
                  <m:r>
                    <m:t>3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sSup>
                <m:e>
                  <m:r>
                    <m:t>3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9</m:t>
              </m:r>
              <m:r>
                <m:rPr>
                  <m:sty m:val="p"/>
                </m:rPr>
                <m:t>: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the exponent applies only to the</w:t>
      </w:r>
      <w:r>
        <w:t xml:space="preserve"> </w:t>
      </w:r>
      <m:oMath>
        <m:r>
          <m:t>3</m:t>
        </m:r>
      </m:oMath>
      <w:r>
        <w:t xml:space="preserve">.</w:t>
      </w:r>
    </w:p>
    <w:p>
      <w:pPr>
        <w:numPr>
          <w:ilvl w:val="0"/>
          <w:numId w:val="1005"/>
        </w:numPr>
      </w:pPr>
      <m:oMath>
        <m:sSup>
          <m:e>
            <m:r>
              <m:t>5</m:t>
            </m:r>
          </m:e>
          <m:sup>
            <m:r>
              <m:t>0</m:t>
            </m:r>
          </m:sup>
        </m:sSup>
        <m:r>
          <m:rPr>
            <m:sty m:val="p"/>
          </m:rPr>
          <m:t>=</m:t>
        </m:r>
        <m:r>
          <m:t>1</m:t>
        </m:r>
      </m:oMath>
      <w:r>
        <w:t xml:space="preserve">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2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2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4</m:t>
                  </m:r>
                </m:den>
              </m:f>
              <m:r>
                <m:rPr>
                  <m:sty m:val="p"/>
                </m:rPr>
                <m:t>.</m:t>
              </m:r>
            </m:e>
          </m:eqArr>
        </m:oMath>
      </m:oMathPara>
    </w:p>
    <w:bookmarkEnd w:id="32"/>
    <w:bookmarkStart w:id="34" w:name="def-power-integer"/>
    <w:p>
      <w:pPr>
        <w:pStyle w:val="FirstParagraph"/>
      </w:pPr>
      <w:r>
        <w:rPr>
          <w:b/>
          <w:bCs/>
        </w:rPr>
        <w:t xml:space="preserve">Definition 9 (Powers with exponent zero or a negative integer)</w:t>
      </w:r>
      <w:r>
        <w:t xml:space="preserve"> </w:t>
      </w:r>
      <w:r>
        <w:t xml:space="preserve">For the exponent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and negative</w:t>
      </w:r>
      <w:r>
        <w:t xml:space="preserve"> </w:t>
      </w:r>
      <w:hyperlink r:id="rId33">
        <w:r>
          <w:rPr>
            <w:rStyle w:val="Hyperlink"/>
          </w:rPr>
          <w:t xml:space="preserve">integer</w:t>
        </w:r>
      </w:hyperlink>
      <w:r>
        <w:t xml:space="preserve"> </w:t>
      </w:r>
      <w:r>
        <w:t xml:space="preserve">exponents:</w:t>
      </w:r>
    </w:p>
    <w:p>
      <w:pPr>
        <w:pStyle w:val="Compact"/>
        <w:numPr>
          <w:ilvl w:val="0"/>
          <w:numId w:val="1006"/>
        </w:numPr>
      </w:pPr>
      <m:oMath>
        <m:sSup>
          <m:e>
            <m:r>
              <m:t>a</m:t>
            </m:r>
          </m:e>
          <m:sup>
            <m:r>
              <m:t>0</m:t>
            </m:r>
          </m:sup>
        </m:sSup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1</m:t>
        </m:r>
      </m:oMath>
      <w:r>
        <w:t xml:space="preserve">, including</w:t>
      </w:r>
      <w:r>
        <w:t xml:space="preserve"> </w:t>
      </w:r>
      <m:oMath>
        <m:sSup>
          <m:e>
            <m:r>
              <m:t>0</m:t>
            </m:r>
          </m:e>
          <m:sup>
            <m:r>
              <m:t>0</m:t>
            </m:r>
          </m:sup>
        </m:sSup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by convention;</w:t>
      </w:r>
    </w:p>
    <w:p>
      <w:pPr>
        <w:pStyle w:val="Compact"/>
        <w:numPr>
          <w:ilvl w:val="0"/>
          <w:numId w:val="1006"/>
        </w:numPr>
      </w:pPr>
      <m:oMath>
        <m:sSup>
          <m:e>
            <m:r>
              <m:t>a</m:t>
            </m:r>
          </m:e>
          <m:sup>
            <m:r>
              <m:rPr>
                <m:sty m:val="p"/>
              </m:rPr>
              <m:t>−</m:t>
            </m:r>
            <m:r>
              <m:t>n</m:t>
            </m:r>
          </m:sup>
        </m:sSup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f>
          <m:fPr>
            <m:type m:val="bar"/>
          </m:fPr>
          <m:num>
            <m:r>
              <m:t>1</m:t>
            </m:r>
          </m:num>
          <m:den>
            <m:sSup>
              <m:e>
                <m:r>
                  <m:t>a</m:t>
                </m:r>
              </m:e>
              <m:sup>
                <m:r>
                  <m:t>n</m:t>
                </m:r>
              </m:sup>
            </m:sSup>
          </m:den>
        </m:f>
      </m:oMath>
      <w:r>
        <w:t xml:space="preserve">, when</w:t>
      </w:r>
      <w:r>
        <w:t xml:space="preserve"> </w:t>
      </w:r>
      <m:oMath>
        <m:r>
          <m:t>a</m:t>
        </m:r>
        <m:r>
          <m:rPr>
            <m:sty m:val="p"/>
          </m:rPr>
          <m:t>≠</m:t>
        </m:r>
        <m:r>
          <m:t>0</m:t>
        </m:r>
      </m:oMath>
      <w:r>
        <w:t xml:space="preserve">.</w:t>
      </w:r>
    </w:p>
    <w:bookmarkEnd w:id="34"/>
    <w:bookmarkStart w:id="35" w:name="rem-power-real-exponents"/>
    <w:p>
      <w:pPr>
        <w:pStyle w:val="FirstParagraph"/>
      </w:pPr>
      <w:r>
        <w:rPr>
          <w:i/>
          <w:iCs/>
        </w:rPr>
        <w:t xml:space="preserve">Remark 1</w:t>
      </w:r>
      <w:r>
        <w:t xml:space="preserve"> (Powers with real exponents). </w:t>
      </w:r>
      <w:hyperlink w:anchor="def-real-power">
        <w:r>
          <w:rPr>
            <w:rStyle w:val="Hyperlink"/>
          </w:rPr>
          <w:t xml:space="preserve">Definition 76</w:t>
        </w:r>
      </w:hyperlink>
      <w:r>
        <w:t xml:space="preserve"> </w:t>
      </w:r>
      <w:r>
        <w:t xml:space="preserve">extends powers to real exponents when the base is positive.</w:t>
      </w:r>
    </w:p>
    <w:bookmarkEnd w:id="35"/>
    <w:bookmarkStart w:id="36" w:name="def-square-root"/>
    <w:p>
      <w:pPr>
        <w:pStyle w:val="BodyText"/>
      </w:pPr>
      <w:r>
        <w:rPr>
          <w:b/>
          <w:bCs/>
        </w:rPr>
        <w:t xml:space="preserve">Definition 10 (Square root)</w:t>
      </w:r>
      <w:r>
        <w:t xml:space="preserve"> </w:t>
      </w:r>
      <w:r>
        <w:t xml:space="preserve">For a real number</w:t>
      </w:r>
      <w:r>
        <w:t xml:space="preserve"> </w:t>
      </w:r>
      <m:oMath>
        <m:r>
          <m:t>a</m:t>
        </m:r>
        <m:r>
          <m:rPr>
            <m:sty m:val="p"/>
          </m:rPr>
          <m:t>≥</m:t>
        </m:r>
        <m:r>
          <m:t>0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square root</w:t>
      </w:r>
      <w:r>
        <w:t xml:space="preserve"> </w:t>
      </w:r>
      <w:r>
        <w:t xml:space="preserve">of</w:t>
      </w:r>
      <w:r>
        <w:t xml:space="preserve"> </w:t>
      </w:r>
      <m:oMath>
        <m:r>
          <m:t>a</m:t>
        </m:r>
      </m:oMath>
      <w:r>
        <w:t xml:space="preserve">, written</w:t>
      </w:r>
      <w:r>
        <w:t xml:space="preserve"> </w:t>
      </w:r>
      <m:oMath>
        <m:rad>
          <m:radPr>
            <m:degHide m:val="on"/>
          </m:radPr>
          <m:deg/>
          <m:e>
            <m:r>
              <m:t>a</m:t>
            </m:r>
          </m:e>
        </m:rad>
      </m:oMath>
      <w:r>
        <w:t xml:space="preserve">,</w:t>
      </w:r>
      <w:r>
        <w:t xml:space="preserve"> </w:t>
      </w:r>
      <w:r>
        <w:t xml:space="preserve">is the non-negative real number whose square (</w:t>
      </w:r>
      <w:hyperlink w:anchor="def-power">
        <w:r>
          <w:rPr>
            <w:rStyle w:val="Hyperlink"/>
          </w:rPr>
          <w:t xml:space="preserve">Definition 5</w:t>
        </w:r>
      </w:hyperlink>
      <w:r>
        <w:t xml:space="preserve">) is</w:t>
      </w:r>
      <w:r>
        <w:t xml:space="preserve"> </w:t>
      </w:r>
      <m:oMath>
        <m:r>
          <m:t>a</m:t>
        </m:r>
      </m:oMath>
      <w:r>
        <w:t xml:space="preserve">.</w:t>
      </w:r>
    </w:p>
    <w:bookmarkEnd w:id="36"/>
    <w:bookmarkStart w:id="37" w:name="exm-square-root"/>
    <w:p>
      <w:pPr>
        <w:pStyle w:val="BodyText"/>
      </w:pPr>
      <w:r>
        <w:rPr>
          <w:b/>
          <w:bCs/>
        </w:rPr>
        <w:t xml:space="preserve">Example 5 (Square roots)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7"/>
        </w:numPr>
      </w:pPr>
      <m:oMath>
        <m:rad>
          <m:radPr>
            <m:degHide m:val="on"/>
          </m:radPr>
          <m:deg/>
          <m:e>
            <m:r>
              <m:t>9</m:t>
            </m:r>
          </m:e>
        </m:rad>
        <m:r>
          <m:rPr>
            <m:sty m:val="p"/>
          </m:rPr>
          <m:t>=</m:t>
        </m:r>
        <m:r>
          <m:t>3</m:t>
        </m:r>
      </m:oMath>
      <w:r>
        <w:t xml:space="preserve">.</w:t>
      </w:r>
      <w:r>
        <w:t xml:space="preserve"> </w:t>
      </w:r>
      <w:r>
        <w:t xml:space="preserve">Although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t>3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9</m:t>
        </m:r>
      </m:oMath>
      <w:r>
        <w:t xml:space="preserve"> </w:t>
      </w:r>
      <w:r>
        <w:t xml:space="preserve">too,</w:t>
      </w:r>
      <w:r>
        <w:t xml:space="preserve"> </w:t>
      </w:r>
      <m:oMath>
        <m:r>
          <m:rPr>
            <m:sty m:val="p"/>
          </m:rPr>
          <m:t>−</m:t>
        </m:r>
        <m:r>
          <m:t>3</m:t>
        </m:r>
      </m:oMath>
      <w:r>
        <w:t xml:space="preserve"> </w:t>
      </w:r>
      <w:r>
        <w:t xml:space="preserve">is negative,</w:t>
      </w:r>
      <w:r>
        <w:t xml:space="preserve"> </w:t>
      </w:r>
      <w:r>
        <w:t xml:space="preserve">so</w:t>
      </w:r>
      <w:r>
        <w:t xml:space="preserve"> </w:t>
      </w:r>
      <m:oMath>
        <m:rad>
          <m:radPr>
            <m:degHide m:val="on"/>
          </m:radPr>
          <m:deg/>
          <m:e>
            <m:r>
              <m:t>9</m:t>
            </m:r>
          </m:e>
        </m:rad>
      </m:oMath>
      <w:r>
        <w:t xml:space="preserve"> </w:t>
      </w:r>
      <w:r>
        <w:t xml:space="preserve">is not</w:t>
      </w:r>
      <w:r>
        <w:t xml:space="preserve"> </w:t>
      </w:r>
      <m:oMath>
        <m:r>
          <m:rPr>
            <m:sty m:val="p"/>
          </m:rPr>
          <m:t>−</m:t>
        </m:r>
        <m:r>
          <m:t>3</m:t>
        </m:r>
      </m:oMath>
      <w:r>
        <w:t xml:space="preserve">.</w:t>
      </w:r>
    </w:p>
    <w:p>
      <w:pPr>
        <w:pStyle w:val="Compact"/>
        <w:numPr>
          <w:ilvl w:val="0"/>
          <w:numId w:val="1007"/>
        </w:numPr>
      </w:pPr>
      <m:oMath>
        <m:rad>
          <m:radPr>
            <m:degHide m:val="on"/>
          </m:radPr>
          <m:deg/>
          <m:e>
            <m:r>
              <m:t>0</m:t>
            </m:r>
          </m:e>
        </m:rad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pStyle w:val="Compact"/>
        <w:numPr>
          <w:ilvl w:val="0"/>
          <w:numId w:val="1007"/>
        </w:numPr>
      </w:pPr>
      <m:oMath>
        <m:rad>
          <m:radPr>
            <m:degHide m:val="on"/>
          </m:radPr>
          <m:deg/>
          <m:e>
            <m:r>
              <m:t>2</m:t>
            </m:r>
          </m:e>
        </m:rad>
        <m:r>
          <m:rPr>
            <m:sty m:val="p"/>
          </m:rPr>
          <m:t>≈</m:t>
        </m:r>
        <m:r>
          <m:t>1.41421</m:t>
        </m:r>
      </m:oMath>
      <w:r>
        <w:t xml:space="preserve">.</w:t>
      </w:r>
    </w:p>
    <w:p>
      <w:pPr>
        <w:pStyle w:val="Compact"/>
        <w:numPr>
          <w:ilvl w:val="0"/>
          <w:numId w:val="1007"/>
        </w:numPr>
      </w:pPr>
      <m:oMath>
        <m:rad>
          <m:radPr>
            <m:degHide m:val="on"/>
          </m:radPr>
          <m:deg/>
          <m:e>
            <m:r>
              <m:rPr>
                <m:sty m:val="p"/>
              </m:rPr>
              <m:t>−</m:t>
            </m:r>
            <m:r>
              <m:t>4</m:t>
            </m:r>
          </m:e>
        </m:rad>
      </m:oMath>
      <w:r>
        <w:t xml:space="preserve"> </w:t>
      </w:r>
      <w:r>
        <w:t xml:space="preserve">is not a real number,</w:t>
      </w:r>
      <w:r>
        <w:t xml:space="preserve"> </w:t>
      </w:r>
      <w:r>
        <w:t xml:space="preserve">because no real number squares to</w:t>
      </w:r>
      <w:r>
        <w:t xml:space="preserve"> </w:t>
      </w:r>
      <m:oMath>
        <m:r>
          <m:rPr>
            <m:sty m:val="p"/>
          </m:rPr>
          <m:t>−</m:t>
        </m:r>
        <m:r>
          <m:t>4</m:t>
        </m:r>
      </m:oMath>
      <w:r>
        <w:t xml:space="preserve"> </w:t>
      </w:r>
      <w:r>
        <w:t xml:space="preserve">(see</w:t>
      </w:r>
      <w:r>
        <w:t xml:space="preserve"> </w:t>
      </w:r>
      <w:hyperlink w:anchor="sec-complex-numbers">
        <w:r>
          <w:rPr>
            <w:rStyle w:val="Hyperlink"/>
          </w:rPr>
          <w:t xml:space="preserve">Section 21</w:t>
        </w:r>
      </w:hyperlink>
      <w:r>
        <w:t xml:space="preserve">).</w:t>
      </w:r>
    </w:p>
    <w:bookmarkEnd w:id="37"/>
    <w:bookmarkStart w:id="38" w:name="def-absolute-value"/>
    <w:p>
      <w:pPr>
        <w:pStyle w:val="FirstParagraph"/>
      </w:pPr>
      <w:r>
        <w:rPr>
          <w:b/>
          <w:bCs/>
        </w:rPr>
        <w:t xml:space="preserve">Definition 11 (Absolute value of a real number)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absolute value</w:t>
      </w:r>
      <w:r>
        <w:t xml:space="preserve"> </w:t>
      </w:r>
      <w:r>
        <w:t xml:space="preserve">of a real number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|"/>
              <m:sepChr m:val=""/>
              <m:endChr m:val="|"/>
              <m:grow/>
            </m:dPr>
            <m:e>
              <m:r>
                <m:t>a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d>
            <m:dPr>
              <m:begChr m:val="{"/>
              <m:sepChr m:val=""/>
              <m:endChr m:val="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left"/>
                        <m:count m:val="1"/>
                      </m:mcPr>
                    </m:mc>
                    <m:mc>
                      <m:mcPr>
                        <m:mcJc m:val="left"/>
                        <m:count m:val="1"/>
                      </m:mcPr>
                    </m:mc>
                  </m:mcs>
                </m:mPr>
                <m:mr>
                  <m:e>
                    <m:r>
                      <m:t>a</m:t>
                    </m:r>
                    <m:r>
                      <m:rPr>
                        <m:sty m:val="p"/>
                      </m:rPr>
                      <m:t>,</m:t>
                    </m:r>
                  </m:e>
                  <m:e>
                    <m:r>
                      <m:t>a</m:t>
                    </m:r>
                    <m:r>
                      <m:rPr>
                        <m:sty m:val="p"/>
                      </m:rPr>
                      <m:t>≥</m:t>
                    </m:r>
                    <m:r>
                      <m:t>0</m:t>
                    </m:r>
                  </m:e>
                </m:mr>
                <m:mr>
                  <m:e>
                    <m:r>
                      <m:rPr>
                        <m:sty m:val="p"/>
                      </m:rPr>
                      <m:t>−</m:t>
                    </m:r>
                    <m:r>
                      <m:t>a</m:t>
                    </m:r>
                    <m:r>
                      <m:rPr>
                        <m:sty m:val="p"/>
                      </m:rPr>
                      <m:t>,</m:t>
                    </m:r>
                  </m:e>
                  <m:e>
                    <m:r>
                      <m:t>a</m:t>
                    </m:r>
                    <m:r>
                      <m:rPr>
                        <m:sty m:val="p"/>
                      </m:rPr>
                      <m:t>&lt;</m:t>
                    </m:r>
                    <m:r>
                      <m:t>0</m:t>
                    </m:r>
                  </m:e>
                </m:mr>
              </m:m>
            </m:e>
          </m:d>
        </m:oMath>
      </m:oMathPara>
    </w:p>
    <w:bookmarkEnd w:id="38"/>
    <w:bookmarkStart w:id="39" w:name="exm-absolute-value"/>
    <w:p>
      <w:pPr>
        <w:pStyle w:val="FirstParagraph"/>
      </w:pPr>
      <w:r>
        <w:rPr>
          <w:b/>
          <w:bCs/>
        </w:rPr>
        <w:t xml:space="preserve">Example 6 (Absolute values)</w:t>
      </w:r>
      <w:r>
        <w:t xml:space="preserve"> </w:t>
      </w:r>
      <w:r>
        <w:t xml:space="preserve"> </w:t>
      </w:r>
    </w:p>
    <w:p>
      <w:pPr>
        <w:numPr>
          <w:ilvl w:val="0"/>
          <w:numId w:val="1008"/>
        </w:numPr>
      </w:pP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2.5</m:t>
            </m:r>
          </m:e>
        </m:d>
        <m:r>
          <m:t>​</m:t>
        </m:r>
        <m:r>
          <m:rPr>
            <m:sty m:val="p"/>
          </m:rPr>
          <m:t>=</m:t>
        </m:r>
        <m:r>
          <m:t>2.5</m:t>
        </m:r>
      </m:oMath>
      <w:r>
        <w:t xml:space="preserve">, because</w:t>
      </w:r>
      <w:r>
        <w:t xml:space="preserve"> </w:t>
      </w:r>
      <m:oMath>
        <m:r>
          <m:t>2.5</m:t>
        </m:r>
        <m:r>
          <m:rPr>
            <m:sty m:val="p"/>
          </m:rPr>
          <m:t>≥</m:t>
        </m:r>
        <m:r>
          <m:t>0</m:t>
        </m:r>
      </m:oMath>
      <w:r>
        <w:t xml:space="preserve">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3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3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because</w:t>
      </w:r>
      <w:r>
        <w:t xml:space="preserve"> </w:t>
      </w:r>
      <m:oMath>
        <m:r>
          <m:rPr>
            <m:sty m:val="p"/>
          </m:rPr>
          <m:t>−</m:t>
        </m:r>
        <m:r>
          <m:t>3</m:t>
        </m:r>
        <m:r>
          <m:rPr>
            <m:sty m:val="p"/>
          </m:rPr>
          <m:t>&lt;</m:t>
        </m:r>
        <m:r>
          <m:t>0</m:t>
        </m:r>
      </m:oMath>
      <w:r>
        <w:t xml:space="preserve">.</w:t>
      </w:r>
    </w:p>
    <w:p>
      <w:pPr>
        <w:numPr>
          <w:ilvl w:val="0"/>
          <w:numId w:val="1008"/>
        </w:numPr>
      </w:pP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0</m:t>
            </m:r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3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t>9</m:t>
                  </m:r>
                </m:e>
              </m:ra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3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rad>
              <m:r>
                <m:rPr>
                  <m:sty m:val="p"/>
                </m:rPr>
                <m:t>: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for every real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a</m:t>
            </m:r>
          </m:e>
        </m:d>
        <m:r>
          <m:t>​</m:t>
        </m:r>
        <m:r>
          <m:rPr>
            <m:sty m:val="p"/>
          </m:rPr>
          <m:t>=</m:t>
        </m:r>
        <m:rad>
          <m:radPr>
            <m:degHide m:val="on"/>
          </m:radPr>
          <m:deg/>
          <m:e>
            <m:sSup>
              <m:e>
                <m:r>
                  <m:t>a</m:t>
                </m:r>
              </m:e>
              <m:sup>
                <m:r>
                  <m:t>2</m:t>
                </m:r>
              </m:sup>
            </m:sSup>
          </m:e>
        </m:rad>
      </m:oMath>
      <w:r>
        <w:t xml:space="preserve"> </w:t>
      </w:r>
      <w:r>
        <w:t xml:space="preserve">(</w:t>
      </w:r>
      <w:hyperlink w:anchor="def-square-root">
        <w:r>
          <w:rPr>
            <w:rStyle w:val="Hyperlink"/>
          </w:rPr>
          <w:t xml:space="preserve">Definition 10</w:t>
        </w:r>
      </w:hyperlink>
      <w:r>
        <w:t xml:space="preserve">).</w:t>
      </w:r>
    </w:p>
    <w:p>
      <w:pPr>
        <w:numPr>
          <w:ilvl w:val="0"/>
          <w:numId w:val="1008"/>
        </w:numPr>
      </w:pP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x</m:t>
            </m:r>
            <m:r>
              <m:rPr>
                <m:sty m:val="p"/>
              </m:rPr>
              <m:t>−</m:t>
            </m:r>
            <m:r>
              <m:t>1</m:t>
            </m:r>
          </m:e>
        </m:d>
        <m:r>
          <m:t>​</m:t>
        </m:r>
        <m:r>
          <m:rPr>
            <m:sty m:val="p"/>
          </m:rPr>
          <m:t>&lt;</m:t>
        </m:r>
        <m:r>
          <m:t>1</m:t>
        </m:r>
      </m:oMath>
      <w:r>
        <w:t xml:space="preserve"> </w:t>
      </w:r>
      <w:r>
        <w:t xml:space="preserve">says that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less than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away from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w:r>
        <w:t xml:space="preserve">that is,</w:t>
      </w:r>
      <w:r>
        <w:t xml:space="preserve"> </w:t>
      </w:r>
      <m:oMath>
        <m:r>
          <m:t>0</m:t>
        </m:r>
        <m:r>
          <m:rPr>
            <m:sty m:val="p"/>
          </m:rPr>
          <m:t>&lt;</m:t>
        </m:r>
        <m:r>
          <m:t>x</m:t>
        </m:r>
        <m:r>
          <m:rPr>
            <m:sty m:val="p"/>
          </m:rPr>
          <m:t>&lt;</m:t>
        </m:r>
        <m:r>
          <m:t>2</m:t>
        </m:r>
      </m:oMath>
      <w:r>
        <w:t xml:space="preserve">.</w:t>
      </w:r>
    </w:p>
    <w:bookmarkEnd w:id="39"/>
    <w:bookmarkStart w:id="40" w:name="rem-absolute-value-distance"/>
    <w:p>
      <w:pPr>
        <w:pStyle w:val="FirstParagraph"/>
      </w:pPr>
      <w:r>
        <w:rPr>
          <w:i/>
          <w:iCs/>
        </w:rPr>
        <w:t xml:space="preserve">Remark 2</w:t>
      </w:r>
      <w:r>
        <w:t xml:space="preserve"> (Absolute value as distance). </w:t>
      </w:r>
      <w:r>
        <w:t xml:space="preserve">For real numbers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,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a</m:t>
            </m:r>
            <m:r>
              <m:rPr>
                <m:sty m:val="p"/>
              </m:rPr>
              <m:t>−</m:t>
            </m:r>
            <m:r>
              <m:t>b</m:t>
            </m:r>
          </m:e>
        </m:d>
        <m:r>
          <m:t>​</m:t>
        </m:r>
      </m:oMath>
      <w:r>
        <w:t xml:space="preserve"> </w:t>
      </w:r>
      <w:r>
        <w:t xml:space="preserve">is the distance between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on the number line.</w:t>
      </w:r>
    </w:p>
    <w:bookmarkEnd w:id="40"/>
    <w:bookmarkEnd w:id="41"/>
    <w:bookmarkStart w:id="45" w:name="sec-percent"/>
    <w:p>
      <w:pPr>
        <w:pStyle w:val="Heading2"/>
      </w:pPr>
      <w:r>
        <w:t xml:space="preserve">4 Percent</w:t>
      </w:r>
    </w:p>
    <w:p>
      <w:pPr>
        <w:pStyle w:val="FirstParagraph"/>
      </w:pPr>
      <w:r>
        <w:t xml:space="preserve">The word</w:t>
      </w:r>
      <w:r>
        <w:t xml:space="preserve"> </w:t>
      </w:r>
      <w:r>
        <w:t xml:space="preserve">“percent”</w:t>
      </w:r>
      <w:r>
        <w:t xml:space="preserve"> </w:t>
      </w:r>
      <w:r>
        <w:t xml:space="preserve">comes from the Latin</w:t>
      </w:r>
      <w:r>
        <w:t xml:space="preserve"> </w:t>
      </w:r>
      <w:r>
        <w:t xml:space="preserve">“per centum”</w:t>
      </w:r>
      <w:r>
        <w:t xml:space="preserve">;</w:t>
      </w:r>
      <w:r>
        <w:t xml:space="preserve"> </w:t>
      </w:r>
      <w:r>
        <w:t xml:space="preserve">“centum”</w:t>
      </w:r>
      <w:r>
        <w:t xml:space="preserve"> </w:t>
      </w:r>
      <w:r>
        <w:t xml:space="preserve">is Latin for 100,</w:t>
      </w:r>
      <w:r>
        <w:t xml:space="preserve"> </w:t>
      </w:r>
      <w:r>
        <w:t xml:space="preserve">so</w:t>
      </w:r>
      <w:r>
        <w:t xml:space="preserve"> </w:t>
      </w:r>
      <w:r>
        <w:t xml:space="preserve">“percent”</w:t>
      </w:r>
      <w:r>
        <w:t xml:space="preserve"> </w:t>
      </w:r>
      <w:r>
        <w:t xml:space="preserve">means</w:t>
      </w:r>
      <w:r>
        <w:t xml:space="preserve"> </w:t>
      </w:r>
      <w:r>
        <w:t xml:space="preserve">“per hundred”</w:t>
      </w:r>
      <w:r>
        <w:t xml:space="preserve"> </w:t>
      </w:r>
      <w:r>
        <w:t xml:space="preserve">(cf. </w:t>
      </w:r>
      <w:hyperlink r:id="rId42">
        <w:r>
          <w:rPr>
            <w:rStyle w:val="Hyperlink"/>
          </w:rPr>
          <w:t xml:space="preserve">https://en.wikipedia.org/wiki/Percentage</w:t>
        </w:r>
      </w:hyperlink>
      <w:r>
        <w:t xml:space="preserve">).</w:t>
      </w:r>
    </w:p>
    <w:bookmarkStart w:id="43" w:name="def-percent"/>
    <w:p>
      <w:pPr>
        <w:pStyle w:val="BodyText"/>
      </w:pPr>
      <w:r>
        <w:rPr>
          <w:b/>
          <w:bCs/>
        </w:rPr>
        <w:t xml:space="preserve">Definition 12 (Percent)</w:t>
      </w:r>
      <w:r>
        <w:t xml:space="preserve"> </w:t>
      </w:r>
      <w:r>
        <w:t xml:space="preserve">For a real number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“</w:t>
      </w:r>
      <m:oMath>
        <m:r>
          <m:t>x</m:t>
        </m:r>
      </m:oMath>
      <w:r>
        <w:t xml:space="preserve"> </w:t>
      </w:r>
      <w:r>
        <w:rPr>
          <w:b/>
          <w:bCs/>
        </w:rPr>
        <w:t xml:space="preserve">percent</w:t>
      </w:r>
      <w:r>
        <w:t xml:space="preserve">”</w:t>
      </w:r>
      <w:r>
        <w:t xml:space="preserve">, written</w:t>
      </w:r>
      <w:r>
        <w:t xml:space="preserve"> </w:t>
      </w:r>
      <m:oMath>
        <m:r>
          <m:t>x</m:t>
        </m:r>
        <m:r>
          <m:rPr>
            <m:sty m:val="p"/>
          </m:rPr>
          <m:t>%</m:t>
        </m:r>
      </m:oMath>
      <w:r>
        <w:t xml:space="preserve">, means</w:t>
      </w:r>
      <w:r>
        <w:t xml:space="preserve"> </w:t>
      </w:r>
      <m:oMath>
        <m:r>
          <m:t>x</m:t>
        </m:r>
        <m:r>
          <m:rPr>
            <m:sty m:val="p"/>
          </m:rPr>
          <m:t>/</m:t>
        </m:r>
        <m:r>
          <m:t>100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x</m:t>
          </m:r>
          <m:r>
            <m:rPr>
              <m:sty m:val="p"/>
            </m:rPr>
            <m:t>%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x</m:t>
              </m:r>
            </m:num>
            <m:den>
              <m:r>
                <m:t>100</m:t>
              </m:r>
            </m:den>
          </m:f>
        </m:oMath>
      </m:oMathPara>
    </w:p>
    <w:p>
      <w:pPr>
        <w:pStyle w:val="FirstParagraph"/>
      </w:pPr>
      <w:r>
        <w:t xml:space="preserve">The percent sign</w:t>
      </w:r>
      <w:r>
        <w:t xml:space="preserve"> </w:t>
      </w:r>
      <w:r>
        <w:t xml:space="preserve">“%”</w:t>
      </w:r>
      <w:r>
        <w:t xml:space="preserve"> </w:t>
      </w:r>
      <w:r>
        <w:t xml:space="preserve">is a shorthand for</w:t>
      </w:r>
      <w:r>
        <w:t xml:space="preserve"> </w:t>
      </w:r>
      <w:r>
        <w:t xml:space="preserve">“</w:t>
      </w:r>
      <m:oMath>
        <m:r>
          <m:rPr>
            <m:sty m:val="p"/>
          </m:rPr>
          <m:t>/</m:t>
        </m:r>
        <m:r>
          <m:t>100</m:t>
        </m:r>
      </m:oMath>
      <w:r>
        <w:t xml:space="preserve">”</w:t>
      </w:r>
      <w:r>
        <w:t xml:space="preserve">.</w:t>
      </w:r>
    </w:p>
    <w:bookmarkEnd w:id="43"/>
    <w:bookmarkStart w:id="44" w:name="exm-percent"/>
    <w:p>
      <w:pPr>
        <w:pStyle w:val="BodyText"/>
      </w:pPr>
      <w:r>
        <w:rPr>
          <w:b/>
          <w:bCs/>
        </w:rPr>
        <w:t xml:space="preserve">Example 7 (Ten percent is one tenth)</w:t>
      </w:r>
      <w:r>
        <w:t xml:space="preserve"> </w:t>
      </w:r>
      <w:r>
        <w:t xml:space="preserve">Contrary to what you may have learned previously,</w:t>
      </w:r>
      <w:r>
        <w:t xml:space="preserve"> </w:t>
      </w:r>
      <w:r>
        <w:t xml:space="preserve">the equality</w:t>
      </w:r>
      <w:r>
        <w:t xml:space="preserve"> </w:t>
      </w:r>
      <m:oMath>
        <m:r>
          <m:t>10</m:t>
        </m:r>
        <m:r>
          <m:rPr>
            <m:sty m:val="p"/>
          </m:rPr>
          <m:t>%</m:t>
        </m:r>
        <m:r>
          <m:rPr>
            <m:sty m:val="p"/>
          </m:rPr>
          <m:t>=</m:t>
        </m:r>
        <m:r>
          <m:t>0.1</m:t>
        </m:r>
      </m:oMath>
      <w:r>
        <w:t xml:space="preserve"> </w:t>
      </w:r>
      <w:r>
        <w:t xml:space="preserve">is true and correct,</w:t>
      </w:r>
      <w:r>
        <w:t xml:space="preserve"> </w:t>
      </w:r>
      <w:r>
        <w:t xml:space="preserve">just as</w:t>
      </w:r>
      <w:r>
        <w:t xml:space="preserve"> </w:t>
      </w:r>
      <m:oMath>
        <m:r>
          <m:t>10</m:t>
        </m:r>
        <m:r>
          <m:rPr>
            <m:nor/>
            <m:sty m:val="p"/>
          </m:rPr>
          <m:t>kg</m:t>
        </m:r>
        <m:r>
          <m:rPr>
            <m:sty m:val="p"/>
          </m:rPr>
          <m:t>=</m:t>
        </m:r>
        <m:r>
          <m:t>10</m:t>
        </m:r>
        <m:r>
          <m:rPr>
            <m:sty m:val="p"/>
          </m:rPr>
          <m:t>,</m:t>
        </m:r>
        <m:r>
          <m:t>000</m:t>
        </m:r>
        <m:r>
          <m:rPr>
            <m:nor/>
            <m:sty m:val="p"/>
          </m:rPr>
          <m:t>g</m:t>
        </m:r>
      </m:oMath>
      <w:r>
        <w:t xml:space="preserve"> </w:t>
      </w:r>
      <w:r>
        <w:t xml:space="preserve">is true and correct: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10</m:t>
              </m:r>
              <m:r>
                <m:rPr>
                  <m:sty m:val="p"/>
                </m:rPr>
                <m:t>%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10</m:t>
                  </m:r>
                </m:num>
                <m:den>
                  <m:r>
                    <m:t>100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percent)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(divide)</m:t>
              </m:r>
            </m:e>
          </m:eqArr>
        </m:oMath>
      </m:oMathPara>
    </w:p>
    <w:bookmarkEnd w:id="44"/>
    <w:p>
      <w:pPr>
        <w:pStyle w:val="FirstParagraph"/>
      </w:pPr>
      <w:r>
        <w:t xml:space="preserve">You are welcome to switch between decimal and percent notation freely;</w:t>
      </w:r>
      <w:r>
        <w:t xml:space="preserve"> </w:t>
      </w:r>
      <w:r>
        <w:t xml:space="preserve">just make sure you execute it correctly.</w:t>
      </w:r>
    </w:p>
    <w:bookmarkEnd w:id="45"/>
    <w:bookmarkStart w:id="60" w:name="sec-min-max"/>
    <w:p>
      <w:pPr>
        <w:pStyle w:val="Heading2"/>
      </w:pPr>
      <w:r>
        <w:t xml:space="preserve">5 Minimum, maximum, argmin and argmax</w:t>
      </w:r>
    </w:p>
    <w:bookmarkStart w:id="46" w:name="exr-min-and-argmin"/>
    <w:p>
      <w:pPr>
        <w:pStyle w:val="FirstParagraph"/>
      </w:pPr>
      <w:r>
        <w:rPr>
          <w:b/>
          <w:bCs/>
        </w:rPr>
        <w:t xml:space="preserve">Exercise 1 (Smallest value, and where it occurs)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9"/>
        </w:numPr>
      </w:pP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r>
          <m:t>2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.</w:t>
      </w:r>
      <w:r>
        <w:t xml:space="preserve"> </w:t>
      </w:r>
      <w:r>
        <w:t xml:space="preserve">What is the smallest value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takes,</w:t>
      </w:r>
      <w:r>
        <w:t xml:space="preserve"> </w:t>
      </w:r>
      <w:r>
        <w:t xml:space="preserve">and at which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does it take that value?</w:t>
      </w:r>
    </w:p>
    <w:p>
      <w:pPr>
        <w:pStyle w:val="Compact"/>
        <w:numPr>
          <w:ilvl w:val="0"/>
          <w:numId w:val="1009"/>
        </w:numPr>
      </w:pPr>
      <w:r>
        <w:t xml:space="preserve">Now let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r>
          <m:t>2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only for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4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What is the smallest value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takes,</w:t>
      </w:r>
      <w:r>
        <w:t xml:space="preserve"> </w:t>
      </w:r>
      <w:r>
        <w:t xml:space="preserve">and at which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does it take that value?</w:t>
      </w:r>
    </w:p>
    <w:bookmarkEnd w:id="46"/>
    <w:bookmarkStart w:id="47" w:name="sol-min-and-argmin"/>
    <w:p>
      <w:pPr>
        <w:pStyle w:val="FirstParagraph"/>
      </w:pPr>
      <w:r>
        <w:rPr>
          <w:i/>
          <w:iCs/>
        </w:rPr>
        <w:t xml:space="preserve">Solution 1</w:t>
      </w:r>
      <w:r>
        <w:t xml:space="preserve">. </w:t>
      </w:r>
    </w:p>
    <w:p>
      <w:pPr>
        <w:numPr>
          <w:ilvl w:val="0"/>
          <w:numId w:val="1010"/>
        </w:numPr>
      </w:pPr>
      <w:r>
        <w:t xml:space="preserve">The square of a real number is never negative,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r>
          <m:t>2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and therefore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≥</m:t>
        </m:r>
        <m:r>
          <m:t>0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  <w:r>
        <w:t xml:space="preserve"> </w:t>
      </w:r>
      <w:r>
        <w:t xml:space="preserve">The square is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only when</w:t>
      </w:r>
      <w:r>
        <w:t xml:space="preserve"> </w:t>
      </w:r>
      <m:oMath>
        <m:r>
          <m:t>x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that is, when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w:r>
        <w:t xml:space="preserve">and there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  <w:r>
        <w:t xml:space="preserve"> </w:t>
      </w:r>
      <w:r>
        <w:t xml:space="preserve">So the smallest value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is the only input where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takes it.</w:t>
      </w:r>
    </w:p>
    <w:p>
      <w:pPr>
        <w:numPr>
          <w:ilvl w:val="0"/>
          <w:numId w:val="1010"/>
        </w:numPr>
      </w:pPr>
      <w:r>
        <w:t xml:space="preserve">Evaluate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at each of its four inputs:</w:t>
      </w:r>
    </w:p>
    <w:tbl>
      <w:tblPr>
        <w:tblStyle w:val="Table"/>
        <w:tblW w:type="auto" w:w="0"/>
        <w:jc w:val="left"/>
        <w:tblInd w:w="720" w:type="dxa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</w:pPr>
            <m:oMath>
              <m:r>
                <m:t>x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</w:pPr>
            <m:oMath>
              <m:r>
                <m:t>0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</w:pPr>
            <m:oMath>
              <m:r>
                <m:t>1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</w:pPr>
            <m:oMath>
              <m:r>
                <m:t>3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</w:pPr>
            <m:oMath>
              <m:r>
                <m:t>4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</w:pPr>
            <m:oMath>
              <m:r>
                <m:t>g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</w:pPr>
            <m:oMath>
              <m:r>
                <m:t>5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</w:pPr>
            <m:oMath>
              <m:r>
                <m:t>2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</w:pPr>
            <m:oMath>
              <m:r>
                <m:t>2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</w:pPr>
            <m:oMath>
              <m:r>
                <m:t>5</m:t>
              </m:r>
            </m:oMath>
            <w:r>
              <w:t xml:space="preserve">​</w:t>
            </w:r>
          </w:p>
        </w:tc>
      </w:tr>
    </w:tbl>
    <w:p>
      <w:pPr>
        <w:numPr>
          <w:ilvl w:val="0"/>
          <w:numId w:val="1000"/>
        </w:numPr>
      </w:pPr>
      <w:r>
        <w:t xml:space="preserve">The smallest value of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2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takes it at two inputs,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3</m:t>
        </m:r>
      </m:oMath>
      <w:r>
        <w:t xml:space="preserve">.</w:t>
      </w:r>
      <w:r>
        <w:t xml:space="preserve"> </w:t>
      </w:r>
      <w:r>
        <w:t xml:space="preserve">The answer to</w:t>
      </w:r>
      <w:r>
        <w:t xml:space="preserve"> </w:t>
      </w:r>
      <w:r>
        <w:t xml:space="preserve">“where?”</w:t>
      </w:r>
      <w:r>
        <w:t xml:space="preserve"> </w:t>
      </w:r>
      <w:r>
        <w:t xml:space="preserve">is the set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3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not a single number.</w:t>
      </w:r>
    </w:p>
    <w:bookmarkEnd w:id="47"/>
    <w:bookmarkStart w:id="48" w:name="def-minimum"/>
    <w:p>
      <w:pPr>
        <w:pStyle w:val="FirstParagraph"/>
      </w:pPr>
      <w:r>
        <w:rPr>
          <w:b/>
          <w:bCs/>
        </w:rPr>
        <w:t xml:space="preserve">Definition 13 (Minimum)</w:t>
      </w:r>
      <w:r>
        <w:t xml:space="preserve"> </w:t>
      </w:r>
      <w:r>
        <w:t xml:space="preserve">Let</w:t>
      </w:r>
      <w:r>
        <w:t xml:space="preserve"> </w:t>
      </w:r>
      <m:oMath>
        <m:r>
          <m:t>A</m:t>
        </m:r>
        <m:r>
          <m:rPr>
            <m:sty m:val="p"/>
          </m:rPr>
          <m:t>⊆</m:t>
        </m:r>
        <m:r>
          <m:rPr>
            <m:scr m:val="double-struck"/>
            <m:sty m:val="p"/>
          </m:rPr>
          <m:t>R</m:t>
        </m:r>
      </m:oMath>
      <w:r>
        <w:t xml:space="preserve">.</w:t>
      </w:r>
      <w:r>
        <w:t xml:space="preserve"> </w:t>
      </w:r>
      <w:r>
        <w:t xml:space="preserve">A number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minimum</w:t>
      </w:r>
      <w:r>
        <w:t xml:space="preserve"> </w:t>
      </w:r>
      <w:r>
        <w:t xml:space="preserve">of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r>
          <m:rPr>
            <m:sty m:val="p"/>
          </m:rPr>
          <m:t>min</m:t>
        </m:r>
        <m:r>
          <m:t>A</m:t>
        </m:r>
      </m:oMath>
      <w:r>
        <w:t xml:space="preserve">,</w:t>
      </w:r>
      <w:r>
        <w:t xml:space="preserve"> </w:t>
      </w:r>
      <w:r>
        <w:t xml:space="preserve">if</w:t>
      </w:r>
      <w:r>
        <w:t xml:space="preserve"> </w:t>
      </w:r>
      <m:oMath>
        <m:r>
          <m:t>m</m:t>
        </m:r>
        <m:r>
          <m:rPr>
            <m:sty m:val="p"/>
          </m:rPr>
          <m:t>∈</m:t>
        </m:r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m</m:t>
        </m:r>
        <m:r>
          <m:rPr>
            <m:sty m:val="p"/>
          </m:rPr>
          <m:t>≤</m:t>
        </m:r>
        <m:r>
          <m:t>a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r>
          <m:t>A</m:t>
        </m:r>
      </m:oMath>
      <w:r>
        <w:t xml:space="preserve">.</w:t>
      </w:r>
    </w:p>
    <w:bookmarkEnd w:id="48"/>
    <w:bookmarkStart w:id="50" w:name="rem-minimum-may-not-exist"/>
    <w:p>
      <w:pPr>
        <w:pStyle w:val="BodyText"/>
      </w:pPr>
      <w:r>
        <w:rPr>
          <w:i/>
          <w:iCs/>
        </w:rPr>
        <w:t xml:space="preserve">Remark 3</w:t>
      </w:r>
      <w:r>
        <w:t xml:space="preserve"> (Not every set has a minimum). </w:t>
      </w:r>
      <w:r>
        <w:t xml:space="preserve">The set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3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4</m:t>
            </m:r>
          </m:e>
        </m:d>
        <m:r>
          <m:t>​</m:t>
        </m:r>
      </m:oMath>
      <w:r>
        <w:t xml:space="preserve"> </w:t>
      </w:r>
      <w:r>
        <w:t xml:space="preserve">has minimum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w:r>
        <w:t xml:space="preserve">and the</w:t>
      </w:r>
      <w:r>
        <w:t xml:space="preserve"> </w:t>
      </w:r>
      <w:hyperlink r:id="rId49">
        <w:r>
          <w:rPr>
            <w:rStyle w:val="Hyperlink"/>
          </w:rPr>
          <w:t xml:space="preserve">interval</w:t>
        </w:r>
      </w:hyperlink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has minimum</w:t>
      </w:r>
      <w:r>
        <w:t xml:space="preserve"> </w:t>
      </w:r>
      <m:oMath>
        <m:r>
          <m:t>0</m:t>
        </m:r>
      </m:oMath>
      <w:r>
        <w:t xml:space="preserve">.</w:t>
      </w:r>
      <w:r>
        <w:t xml:space="preserve"> </w:t>
      </w:r>
      <w:r>
        <w:t xml:space="preserve">The interval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has no minimum:</w:t>
      </w:r>
      <w:r>
        <w:t xml:space="preserve"> </w:t>
      </w:r>
      <w:r>
        <w:t xml:space="preserve">every element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of it has a smaller element,</w:t>
      </w:r>
      <w:r>
        <w:t xml:space="preserve"> </w:t>
      </w:r>
      <m:oMath>
        <m:r>
          <m:t>a</m:t>
        </m:r>
        <m:r>
          <m:rPr>
            <m:sty m:val="p"/>
          </m:rPr>
          <m:t>/</m:t>
        </m:r>
        <m:r>
          <m:t>2</m:t>
        </m:r>
      </m:oMath>
      <w:r>
        <w:t xml:space="preserve">, also in it.</w:t>
      </w:r>
    </w:p>
    <w:bookmarkEnd w:id="50"/>
    <w:bookmarkStart w:id="51" w:name="def-maximum"/>
    <w:p>
      <w:pPr>
        <w:pStyle w:val="BodyText"/>
      </w:pPr>
      <w:r>
        <w:rPr>
          <w:b/>
          <w:bCs/>
        </w:rPr>
        <w:t xml:space="preserve">Definition 14 (Maximum)</w:t>
      </w:r>
      <w:r>
        <w:t xml:space="preserve"> </w:t>
      </w:r>
      <w:r>
        <w:t xml:space="preserve">Let</w:t>
      </w:r>
      <w:r>
        <w:t xml:space="preserve"> </w:t>
      </w:r>
      <m:oMath>
        <m:r>
          <m:t>A</m:t>
        </m:r>
        <m:r>
          <m:rPr>
            <m:sty m:val="p"/>
          </m:rPr>
          <m:t>⊆</m:t>
        </m:r>
        <m:r>
          <m:rPr>
            <m:scr m:val="double-struck"/>
            <m:sty m:val="p"/>
          </m:rPr>
          <m:t>R</m:t>
        </m:r>
      </m:oMath>
      <w:r>
        <w:t xml:space="preserve">.</w:t>
      </w:r>
      <w:r>
        <w:t xml:space="preserve"> </w:t>
      </w:r>
      <w:r>
        <w:t xml:space="preserve">A number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maximum</w:t>
      </w:r>
      <w:r>
        <w:t xml:space="preserve"> </w:t>
      </w:r>
      <w:r>
        <w:t xml:space="preserve">of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r>
          <m:rPr>
            <m:sty m:val="p"/>
          </m:rPr>
          <m:t>max</m:t>
        </m:r>
        <m:r>
          <m:t>A</m:t>
        </m:r>
      </m:oMath>
      <w:r>
        <w:t xml:space="preserve">,</w:t>
      </w:r>
      <w:r>
        <w:t xml:space="preserve"> </w:t>
      </w:r>
      <w:r>
        <w:t xml:space="preserve">if</w:t>
      </w:r>
      <w:r>
        <w:t xml:space="preserve"> </w:t>
      </w:r>
      <m:oMath>
        <m:r>
          <m:t>M</m:t>
        </m:r>
        <m:r>
          <m:rPr>
            <m:sty m:val="p"/>
          </m:rPr>
          <m:t>∈</m:t>
        </m:r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a</m:t>
        </m:r>
        <m:r>
          <m:rPr>
            <m:sty m:val="p"/>
          </m:rPr>
          <m:t>≤</m:t>
        </m:r>
        <m:r>
          <m:t>M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r>
          <m:t>A</m:t>
        </m:r>
      </m:oMath>
      <w:r>
        <w:t xml:space="preserve">.</w:t>
      </w:r>
    </w:p>
    <w:bookmarkEnd w:id="51"/>
    <w:bookmarkStart w:id="52" w:name="exm-maximum"/>
    <w:p>
      <w:pPr>
        <w:pStyle w:val="BodyText"/>
      </w:pPr>
      <w:r>
        <w:rPr>
          <w:b/>
          <w:bCs/>
        </w:rPr>
        <w:t xml:space="preserve">Example 8 (A maximum, and a set without one)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11"/>
        </w:numPr>
      </w:pPr>
      <m:oMath>
        <m:r>
          <m:rPr>
            <m:sty m:val="p"/>
          </m:rPr>
          <m:t>max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r>
              <m:t>2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,</m:t>
            </m:r>
            <m:r>
              <m:t>0</m:t>
            </m:r>
          </m:e>
        </m:d>
        <m:r>
          <m:t>​</m:t>
        </m:r>
        <m:r>
          <m:rPr>
            <m:sty m:val="p"/>
          </m:rPr>
          <m:t>=</m:t>
        </m:r>
        <m:r>
          <m:t>5</m:t>
        </m:r>
      </m:oMath>
      <w:r>
        <w:t xml:space="preserve">:</w:t>
      </w:r>
      <w:r>
        <w:t xml:space="preserve"> </w:t>
      </w:r>
      <m:oMath>
        <m:r>
          <m:t>5</m:t>
        </m:r>
      </m:oMath>
      <w:r>
        <w:t xml:space="preserve"> </w:t>
      </w:r>
      <w:r>
        <w:t xml:space="preserve">is in the set, and</w:t>
      </w:r>
      <w:r>
        <w:t xml:space="preserve"> </w:t>
      </w:r>
      <m:oMath>
        <m:r>
          <m:rPr>
            <m:sty m:val="p"/>
          </m:rPr>
          <m:t>−</m:t>
        </m:r>
        <m:r>
          <m:t>2</m:t>
        </m:r>
        <m:r>
          <m:rPr>
            <m:sty m:val="p"/>
          </m:rPr>
          <m:t>≤</m:t>
        </m:r>
        <m:r>
          <m:t>5</m:t>
        </m:r>
      </m:oMath>
      <w:r>
        <w:t xml:space="preserve">,</w:t>
      </w:r>
      <w:r>
        <w:t xml:space="preserve"> </w:t>
      </w:r>
      <m:oMath>
        <m:r>
          <m:t>5</m:t>
        </m:r>
        <m:r>
          <m:rPr>
            <m:sty m:val="p"/>
          </m:rPr>
          <m:t>≤</m:t>
        </m:r>
        <m:r>
          <m:t>5</m:t>
        </m:r>
      </m:oMath>
      <w:r>
        <w:t xml:space="preserve">,</w:t>
      </w:r>
      <w:r>
        <w:t xml:space="preserve"> </w:t>
      </w:r>
      <m:oMath>
        <m:r>
          <m:t>0</m:t>
        </m:r>
        <m:r>
          <m:rPr>
            <m:sty m:val="p"/>
          </m:rPr>
          <m:t>≤</m:t>
        </m:r>
        <m:r>
          <m:t>5</m:t>
        </m:r>
      </m:oMath>
      <w:r>
        <w:t xml:space="preserve">.</w:t>
      </w:r>
    </w:p>
    <w:p>
      <w:pPr>
        <w:pStyle w:val="Compact"/>
        <w:numPr>
          <w:ilvl w:val="0"/>
          <w:numId w:val="1011"/>
        </w:numPr>
      </w:pPr>
      <w:r>
        <w:t xml:space="preserve">The interval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has no maximum.</w:t>
      </w:r>
      <w:r>
        <w:t xml:space="preserve"> </w:t>
      </w:r>
      <w:r>
        <w:t xml:space="preserve">For any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 the number</w:t>
      </w:r>
      <w:r>
        <w:t xml:space="preserve"> </w:t>
      </w:r>
      <m:oMath>
        <m:f>
          <m:fPr>
            <m:type m:val="lin"/>
          </m:fPr>
          <m:num>
            <m:r>
              <m:t>a</m:t>
            </m:r>
            <m:r>
              <m:rPr>
                <m:sty m:val="p"/>
              </m:rPr>
              <m:t>+</m:t>
            </m:r>
            <m:r>
              <m:t>1</m:t>
            </m:r>
          </m:num>
          <m:den>
            <m:r>
              <m:t>2</m:t>
            </m:r>
          </m:den>
        </m:f>
      </m:oMath>
      <w:r>
        <w:t xml:space="preserve"> </w:t>
      </w:r>
      <w:r>
        <w:t xml:space="preserve">is also in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it is larger than</w:t>
      </w:r>
      <w:r>
        <w:t xml:space="preserve"> </w:t>
      </w:r>
      <m:oMath>
        <m:r>
          <m:t>a</m:t>
        </m:r>
      </m:oMath>
      <w:r>
        <w:t xml:space="preserve">, since</w:t>
      </w:r>
      <w:r>
        <w:t xml:space="preserve"> </w:t>
      </w:r>
      <m:oMath>
        <m:f>
          <m:fPr>
            <m:type m:val="lin"/>
          </m:fPr>
          <m:num>
            <m:r>
              <m:t>a</m:t>
            </m:r>
            <m:r>
              <m:rPr>
                <m:sty m:val="p"/>
              </m:rPr>
              <m:t>+</m:t>
            </m:r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&gt;</m:t>
        </m:r>
        <m:r>
          <m:t>a</m:t>
        </m:r>
      </m:oMath>
      <w:r>
        <w:t xml:space="preserve"> </w:t>
      </w:r>
      <w:r>
        <w:t xml:space="preserve">exactly when</w:t>
      </w:r>
      <w:r>
        <w:t xml:space="preserve"> </w:t>
      </w:r>
      <m:oMath>
        <m:r>
          <m:t>a</m:t>
        </m:r>
        <m:r>
          <m:rPr>
            <m:sty m:val="p"/>
          </m:rPr>
          <m:t>&lt;</m:t>
        </m:r>
        <m:r>
          <m:t>1</m:t>
        </m:r>
      </m:oMath>
      <w:r>
        <w:t xml:space="preserve">.</w:t>
      </w:r>
      <w:r>
        <w:t xml:space="preserve"> </w:t>
      </w:r>
      <w:r>
        <w:t xml:space="preserve">So no element of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is at least as large as every element.</w:t>
      </w:r>
    </w:p>
    <w:bookmarkEnd w:id="52"/>
    <w:bookmarkStart w:id="54" w:name="def-argmin"/>
    <w:p>
      <w:pPr>
        <w:pStyle w:val="FirstParagraph"/>
      </w:pPr>
      <w:r>
        <w:rPr>
          <w:b/>
          <w:bCs/>
        </w:rPr>
        <w:t xml:space="preserve">Definition 15 (Argmin)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t>A</m:t>
        </m:r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be a</w:t>
      </w:r>
      <w:r>
        <w:t xml:space="preserve"> </w:t>
      </w:r>
      <w:hyperlink r:id="rId53">
        <w:r>
          <w:rPr>
            <w:rStyle w:val="Hyperlink"/>
          </w:rPr>
          <w:t xml:space="preserve">function</w:t>
        </w:r>
      </w:hyperlink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argmin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over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the set of inputs where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takes its smallest value: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arg</m:t>
          </m:r>
          <m:limLow>
            <m:e>
              <m:r>
                <m:rPr>
                  <m:sty m:val="p"/>
                </m:rPr>
                <m:t>min</m:t>
              </m:r>
            </m:e>
            <m:lim>
              <m:r>
                <m:t>x</m:t>
              </m:r>
              <m:r>
                <m:rPr>
                  <m:sty m:val="p"/>
                </m:rPr>
                <m:t>∈</m:t>
              </m:r>
              <m:r>
                <m:t>A</m:t>
              </m:r>
            </m:lim>
          </m:limLow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x</m:t>
              </m:r>
              <m:r>
                <m:rPr>
                  <m:sty m:val="p"/>
                </m:rPr>
                <m:t>∈</m:t>
              </m:r>
              <m:r>
                <m:t>A</m:t>
              </m:r>
              <m:r>
                <m:rPr>
                  <m:sty m:val="p"/>
                </m:rPr>
                <m:t>:</m:t>
              </m:r>
              <m:r>
                <m:rPr>
                  <m:sty m:val="p"/>
                </m:rPr>
                <m:t>∀</m:t>
              </m:r>
              <m:r>
                <m:t>a</m:t>
              </m:r>
              <m:r>
                <m:rPr>
                  <m:sty m:val="p"/>
                </m:rPr>
                <m:t>∈</m:t>
              </m:r>
              <m:r>
                <m:t>A</m:t>
              </m:r>
              <m:r>
                <m:rPr>
                  <m:sty m:val="p"/>
                </m:rPr>
                <m:t>,</m:t>
              </m:r>
              <m:r>
                <m:t> 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≤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)</m:t>
              </m:r>
            </m:e>
          </m:d>
          <m:r>
            <m:t>​</m:t>
          </m:r>
        </m:oMath>
      </m:oMathPara>
    </w:p>
    <w:p>
      <w:pPr>
        <w:pStyle w:val="FirstParagraph"/>
      </w:pPr>
      <w:r>
        <w:t xml:space="preserve">When this set has exactly one element</w:t>
      </w:r>
      <w:r>
        <w:t xml:space="preserve"> </w:t>
      </w:r>
      <m:oMath>
        <m:acc>
          <m:accPr>
            <m:chr m:val="̂"/>
          </m:accPr>
          <m:e>
            <m:r>
              <m:t>x</m:t>
            </m:r>
          </m:e>
        </m:acc>
      </m:oMath>
      <w:r>
        <w:t xml:space="preserve">,</w:t>
      </w:r>
      <w:r>
        <w:t xml:space="preserve"> </w:t>
      </w:r>
      <w:r>
        <w:t xml:space="preserve">we write</w:t>
      </w:r>
      <w:r>
        <w:t xml:space="preserve"> </w:t>
      </w:r>
      <m:oMath>
        <m:acc>
          <m:accPr>
            <m:chr m:val="̂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arg</m:t>
        </m:r>
        <m:sSub>
          <m:e>
            <m:r>
              <m:rPr>
                <m:sty m:val="p"/>
              </m:rPr>
              <m:t>min</m:t>
            </m:r>
          </m:e>
          <m:sub>
            <m:r>
              <m:t>x</m:t>
            </m:r>
            <m:r>
              <m:rPr>
                <m:sty m:val="p"/>
              </m:rPr>
              <m:t>∈</m:t>
            </m:r>
            <m:r>
              <m:t>A</m:t>
            </m:r>
          </m:sub>
        </m:sSub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.</w:t>
      </w:r>
    </w:p>
    <w:bookmarkEnd w:id="54"/>
    <w:bookmarkStart w:id="56" w:name="rem-argmin-vs-minimum"/>
    <w:p>
      <w:pPr>
        <w:pStyle w:val="BodyText"/>
      </w:pPr>
      <w:r>
        <w:rPr>
          <w:i/>
          <w:iCs/>
        </w:rPr>
        <w:t xml:space="preserve">Remark 4</w:t>
      </w:r>
      <w:r>
        <w:t xml:space="preserve"> (Smallest value versus where it occurs). </w:t>
      </w:r>
      <w:r>
        <w:t xml:space="preserve">The smallest value itself is</w:t>
      </w:r>
      <w:r>
        <w:t xml:space="preserve"> </w:t>
      </w:r>
      <m:oMath>
        <m:r>
          <m:rPr>
            <m:sty m:val="p"/>
          </m:rPr>
          <m:t>min</m:t>
        </m:r>
        <m:r>
          <m:t>f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the minimum (</w:t>
      </w:r>
      <w:hyperlink w:anchor="def-minimum">
        <w:r>
          <w:rPr>
            <w:rStyle w:val="Hyperlink"/>
          </w:rPr>
          <w:t xml:space="preserve">Definition 13</w:t>
        </w:r>
      </w:hyperlink>
      <w:r>
        <w:t xml:space="preserve">)</w:t>
      </w:r>
      <w:r>
        <w:t xml:space="preserve"> </w:t>
      </w:r>
      <w:r>
        <w:t xml:space="preserve">of the</w:t>
      </w:r>
      <w:r>
        <w:t xml:space="preserve"> </w:t>
      </w:r>
      <w:hyperlink r:id="rId55">
        <w:r>
          <w:rPr>
            <w:rStyle w:val="Hyperlink"/>
          </w:rPr>
          <w:t xml:space="preserve">image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,</w:t>
      </w:r>
      <w:r>
        <w:t xml:space="preserve"> </w:t>
      </w:r>
      <w:r>
        <w:t xml:space="preserve">and the argmin is where that value is attained.</w:t>
      </w:r>
      <w:r>
        <w:t xml:space="preserve"> </w:t>
      </w:r>
      <w:r>
        <w:t xml:space="preserve">For example, 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on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,</m:t>
            </m:r>
            <m:r>
              <m:t>2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The image is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,</m:t>
            </m:r>
            <m:r>
              <m:t>4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so the smallest value is</w:t>
      </w:r>
      <w:r>
        <w:t xml:space="preserve"> </w:t>
      </w:r>
      <m:oMath>
        <m:r>
          <m:rPr>
            <m:sty m:val="p"/>
          </m:rPr>
          <m:t>min</m:t>
        </m:r>
        <m:r>
          <m:t>f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arg</m:t>
        </m:r>
        <m:sSub>
          <m:e>
            <m:r>
              <m:rPr>
                <m:sty m:val="p"/>
              </m:rPr>
              <m:t>min</m:t>
            </m:r>
          </m:e>
          <m:sub>
            <m:r>
              <m:t>x</m:t>
            </m:r>
            <m:r>
              <m:rPr>
                <m:sty m:val="p"/>
              </m:rPr>
              <m:t>∈</m:t>
            </m:r>
            <m:r>
              <m:t>A</m:t>
            </m:r>
          </m:sub>
        </m:sSub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</m:e>
        </m:d>
        <m:r>
          <m:t>​</m:t>
        </m:r>
      </m:oMath>
      <w:r>
        <w:t xml:space="preserve">.</w:t>
      </w:r>
    </w:p>
    <w:p>
      <w:pPr>
        <w:pStyle w:val="BodyText"/>
      </w:pPr>
      <w:r>
        <w:t xml:space="preserve">The argmin is empty when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has no smallest value,</w:t>
      </w:r>
      <w:r>
        <w:t xml:space="preserve"> </w:t>
      </w:r>
      <w:r>
        <w:t xml:space="preserve">for example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.</w:t>
      </w:r>
    </w:p>
    <w:bookmarkEnd w:id="56"/>
    <w:bookmarkStart w:id="57" w:name="def-argmax"/>
    <w:p>
      <w:pPr>
        <w:pStyle w:val="BodyText"/>
      </w:pPr>
      <w:r>
        <w:rPr>
          <w:b/>
          <w:bCs/>
        </w:rPr>
        <w:t xml:space="preserve">Definition 16 (Argmax)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t>A</m:t>
        </m:r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be a</w:t>
      </w:r>
      <w:r>
        <w:t xml:space="preserve"> </w:t>
      </w:r>
      <w:hyperlink r:id="rId53">
        <w:r>
          <w:rPr>
            <w:rStyle w:val="Hyperlink"/>
          </w:rPr>
          <w:t xml:space="preserve">function</w:t>
        </w:r>
      </w:hyperlink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argmax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over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the set of inputs where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takes its largest value: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arg</m:t>
          </m:r>
          <m:limLow>
            <m:e>
              <m:r>
                <m:rPr>
                  <m:sty m:val="p"/>
                </m:rPr>
                <m:t>max</m:t>
              </m:r>
            </m:e>
            <m:lim>
              <m:r>
                <m:t>x</m:t>
              </m:r>
              <m:r>
                <m:rPr>
                  <m:sty m:val="p"/>
                </m:rPr>
                <m:t>∈</m:t>
              </m:r>
              <m:r>
                <m:t>A</m:t>
              </m:r>
            </m:lim>
          </m:limLow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x</m:t>
              </m:r>
              <m:r>
                <m:rPr>
                  <m:sty m:val="p"/>
                </m:rPr>
                <m:t>∈</m:t>
              </m:r>
              <m:r>
                <m:t>A</m:t>
              </m:r>
              <m:r>
                <m:rPr>
                  <m:sty m:val="p"/>
                </m:rPr>
                <m:t>:</m:t>
              </m:r>
              <m:r>
                <m:rPr>
                  <m:sty m:val="p"/>
                </m:rPr>
                <m:t>∀</m:t>
              </m:r>
              <m:r>
                <m:t>a</m:t>
              </m:r>
              <m:r>
                <m:rPr>
                  <m:sty m:val="p"/>
                </m:rPr>
                <m:t>∈</m:t>
              </m:r>
              <m:r>
                <m:t>A</m:t>
              </m:r>
              <m:r>
                <m:rPr>
                  <m:sty m:val="p"/>
                </m:rPr>
                <m:t>,</m:t>
              </m:r>
              <m:r>
                <m:t> 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≤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e>
          </m:d>
          <m:r>
            <m:t>​</m:t>
          </m:r>
        </m:oMath>
      </m:oMathPara>
    </w:p>
    <w:p>
      <w:pPr>
        <w:pStyle w:val="FirstParagraph"/>
      </w:pPr>
      <w:r>
        <w:t xml:space="preserve">When this set has exactly one element</w:t>
      </w:r>
      <w:r>
        <w:t xml:space="preserve"> </w:t>
      </w:r>
      <m:oMath>
        <m:acc>
          <m:accPr>
            <m:chr m:val="̂"/>
          </m:accPr>
          <m:e>
            <m:r>
              <m:t>x</m:t>
            </m:r>
          </m:e>
        </m:acc>
      </m:oMath>
      <w:r>
        <w:t xml:space="preserve">,</w:t>
      </w:r>
      <w:r>
        <w:t xml:space="preserve"> </w:t>
      </w:r>
      <w:r>
        <w:t xml:space="preserve">we write</w:t>
      </w:r>
      <w:r>
        <w:t xml:space="preserve"> </w:t>
      </w:r>
      <m:oMath>
        <m:acc>
          <m:accPr>
            <m:chr m:val="̂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arg</m:t>
        </m:r>
        <m:sSub>
          <m:e>
            <m:r>
              <m:rPr>
                <m:sty m:val="p"/>
              </m:rPr>
              <m:t>max</m:t>
            </m:r>
          </m:e>
          <m:sub>
            <m:r>
              <m:t>x</m:t>
            </m:r>
            <m:r>
              <m:rPr>
                <m:sty m:val="p"/>
              </m:rPr>
              <m:t>∈</m:t>
            </m:r>
            <m:r>
              <m:t>A</m:t>
            </m:r>
          </m:sub>
        </m:sSub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.</w:t>
      </w:r>
    </w:p>
    <w:bookmarkEnd w:id="57"/>
    <w:bookmarkStart w:id="59" w:name="exm-argmax"/>
    <w:p>
      <w:pPr>
        <w:pStyle w:val="BodyText"/>
      </w:pPr>
      <w:r>
        <w:rPr>
          <w:b/>
          <w:bCs/>
        </w:rPr>
        <w:t xml:space="preserve">Example 9 (An argmax with two points, and an empty one)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12"/>
        </w:numPr>
      </w:pPr>
      <w:r>
        <w:t xml:space="preserve">Let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on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r>
              <m:t>2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The values are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4</m:t>
        </m:r>
      </m:oMath>
      <w:r>
        <w:t xml:space="preserve">,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4</m:t>
        </m:r>
      </m:oMath>
      <w:r>
        <w:t xml:space="preserve">,</w:t>
      </w:r>
      <w:r>
        <w:t xml:space="preserve"> </w:t>
      </w:r>
      <w:r>
        <w:t xml:space="preserve">so the largest value is</w:t>
      </w:r>
      <w:r>
        <w:t xml:space="preserve"> </w:t>
      </w:r>
      <m:oMath>
        <m:r>
          <m:t>4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arg</m:t>
        </m:r>
        <m:sSub>
          <m:e>
            <m:r>
              <m:rPr>
                <m:sty m:val="p"/>
              </m:rPr>
              <m:t>max</m:t>
            </m:r>
          </m:e>
          <m:sub>
            <m:r>
              <m:t>x</m:t>
            </m:r>
            <m:r>
              <m:rPr>
                <m:sty m:val="p"/>
              </m:rPr>
              <m:t>∈</m:t>
            </m:r>
            <m:r>
              <m:t>A</m:t>
            </m:r>
          </m:sub>
        </m:sSub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r>
              <m:t>2</m:t>
            </m:r>
            <m:r>
              <m:rPr>
                <m:sty m:val="p"/>
              </m:rPr>
              <m:t>,</m:t>
            </m:r>
            <m:r>
              <m:t>2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This argmax has two elements, so it is not written as a single</w:t>
      </w:r>
      <w:r>
        <w:t xml:space="preserve"> </w:t>
      </w:r>
      <m:oMath>
        <m:acc>
          <m:accPr>
            <m:chr m:val="̂"/>
          </m:accPr>
          <m:e>
            <m:r>
              <m:t>x</m:t>
            </m:r>
          </m:e>
        </m:acc>
      </m:oMath>
      <w:r>
        <w:t xml:space="preserve">.</w:t>
      </w:r>
    </w:p>
    <w:p>
      <w:pPr>
        <w:pStyle w:val="Compact"/>
        <w:numPr>
          <w:ilvl w:val="0"/>
          <w:numId w:val="1012"/>
        </w:numPr>
      </w:pP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As in</w:t>
      </w:r>
      <w:r>
        <w:t xml:space="preserve"> </w:t>
      </w:r>
      <w:hyperlink w:anchor="exm-maximum">
        <w:r>
          <w:rPr>
            <w:rStyle w:val="Hyperlink"/>
          </w:rPr>
          <w:t xml:space="preserve">Example 8</w:t>
        </w:r>
      </w:hyperlink>
      <w:r>
        <w:t xml:space="preserve">, for every input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the input</w:t>
      </w:r>
      <w:r>
        <w:t xml:space="preserve"> </w:t>
      </w:r>
      <m:oMath>
        <m:f>
          <m:fPr>
            <m:type m:val="lin"/>
          </m:fPr>
          <m:num>
            <m:r>
              <m:t>x</m:t>
            </m:r>
            <m:r>
              <m:rPr>
                <m:sty m:val="p"/>
              </m:rPr>
              <m:t>+</m:t>
            </m:r>
            <m:r>
              <m:t>1</m:t>
            </m:r>
          </m:num>
          <m:den>
            <m:r>
              <m:t>2</m:t>
            </m:r>
          </m:den>
        </m:f>
      </m:oMath>
      <w:r>
        <w:t xml:space="preserve"> </w:t>
      </w:r>
      <w:r>
        <w:t xml:space="preserve">has a larger value,</w:t>
      </w:r>
      <w:r>
        <w:t xml:space="preserve"> </w:t>
      </w:r>
      <w:r>
        <w:t xml:space="preserve">so no input attains a largest value, and</w:t>
      </w:r>
      <w:r>
        <w:t xml:space="preserve"> </w:t>
      </w:r>
      <m:oMath>
        <m:r>
          <m:rPr>
            <m:sty m:val="p"/>
          </m:rPr>
          <m:t>arg</m:t>
        </m:r>
        <m:sSub>
          <m:e>
            <m:r>
              <m:rPr>
                <m:sty m:val="p"/>
              </m:rPr>
              <m:t>max</m:t>
            </m:r>
          </m:e>
          <m:sub>
            <m:r>
              <m:t>x</m:t>
            </m:r>
            <m:r>
              <m:rPr>
                <m:sty m:val="p"/>
              </m:rPr>
              <m:t>∈</m:t>
            </m:r>
            <m:r>
              <m:rPr>
                <m:sty m:val="p"/>
              </m:rPr>
              <m:t>[</m:t>
            </m:r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)</m:t>
            </m:r>
          </m:sub>
        </m:sSub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is the</w:t>
      </w:r>
      <w:r>
        <w:t xml:space="preserve"> </w:t>
      </w:r>
      <w:hyperlink r:id="rId58">
        <w:r>
          <w:rPr>
            <w:rStyle w:val="Hyperlink"/>
          </w:rPr>
          <w:t xml:space="preserve">empty set</w:t>
        </w:r>
      </w:hyperlink>
      <w:r>
        <w:t xml:space="preserve">.</w:t>
      </w:r>
    </w:p>
    <w:bookmarkEnd w:id="59"/>
    <w:bookmarkEnd w:id="60"/>
    <w:bookmarkStart w:id="70" w:name="sec-minimizers"/>
    <w:p>
      <w:pPr>
        <w:pStyle w:val="Heading2"/>
      </w:pPr>
      <w:r>
        <w:t xml:space="preserve">6 Global and local minimizers</w:t>
      </w:r>
    </w:p>
    <w:bookmarkStart w:id="61" w:name="exr-local-vs-global-min"/>
    <w:p>
      <w:pPr>
        <w:pStyle w:val="FirstParagraph"/>
      </w:pPr>
      <w:r>
        <w:rPr>
          <w:b/>
          <w:bCs/>
        </w:rPr>
        <w:t xml:space="preserve">Exercise 2 (A dip that is not the bottom)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3</m:t>
            </m:r>
          </m:sup>
        </m:sSup>
        <m:r>
          <m:rPr>
            <m:sty m:val="p"/>
          </m:rPr>
          <m:t>−</m:t>
        </m:r>
        <m:r>
          <m:t>3</m:t>
        </m:r>
        <m:r>
          <m:t>x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.</w:t>
      </w:r>
    </w:p>
    <w:p>
      <w:pPr>
        <w:pStyle w:val="Compact"/>
        <w:numPr>
          <w:ilvl w:val="0"/>
          <w:numId w:val="1013"/>
        </w:numPr>
      </w:pPr>
      <w:r>
        <w:t xml:space="preserve">Factor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−</m:t>
        </m:r>
        <m:r>
          <m:t>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completely.</w:t>
      </w:r>
    </w:p>
    <w:p>
      <w:pPr>
        <w:pStyle w:val="Compact"/>
        <w:numPr>
          <w:ilvl w:val="0"/>
          <w:numId w:val="1013"/>
        </w:numPr>
      </w:pPr>
      <w:r>
        <w:t xml:space="preserve">Use part 1 to compare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in the interval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Is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larger than, smaller than, or equal to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for which</w:t>
      </w:r>
      <w:r>
        <w:t xml:space="preserve"> </w:t>
      </w:r>
      <m:oMath>
        <m:r>
          <m:t>x</m:t>
        </m:r>
      </m:oMath>
      <w:r>
        <w:t xml:space="preserve">?</w:t>
      </w:r>
    </w:p>
    <w:p>
      <w:pPr>
        <w:pStyle w:val="Compact"/>
        <w:numPr>
          <w:ilvl w:val="0"/>
          <w:numId w:val="1013"/>
        </w:numPr>
      </w:pPr>
      <w:r>
        <w:t xml:space="preserve">Compute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3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Is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the smallest value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takes on all of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?</w:t>
      </w:r>
    </w:p>
    <w:p>
      <w:pPr>
        <w:pStyle w:val="Compact"/>
        <w:numPr>
          <w:ilvl w:val="0"/>
          <w:numId w:val="1013"/>
        </w:numPr>
      </w:pPr>
      <w:r>
        <w:t xml:space="preserve">Does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take a smallest value anywhere on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?</w:t>
      </w:r>
    </w:p>
    <w:bookmarkEnd w:id="61"/>
    <w:bookmarkStart w:id="62" w:name="sol-local-vs-global-min"/>
    <w:p>
      <w:pPr>
        <w:pStyle w:val="FirstParagraph"/>
      </w:pPr>
      <w:r>
        <w:rPr>
          <w:i/>
          <w:iCs/>
        </w:rPr>
        <w:t xml:space="preserve">Solution 2</w:t>
      </w:r>
      <w:r>
        <w:t xml:space="preserve">. </w:t>
      </w:r>
    </w:p>
    <w:p>
      <w:pPr>
        <w:numPr>
          <w:ilvl w:val="0"/>
          <w:numId w:val="1014"/>
        </w:numPr>
      </w:pPr>
      <w:r>
        <w:t xml:space="preserve">Since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3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3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2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14"/>
        </w:numPr>
      </w:pP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r>
          <m:t>1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x</m:t>
        </m:r>
        <m:r>
          <m:rPr>
            <m:sty m:val="p"/>
          </m:rPr>
          <m:t>+</m:t>
        </m:r>
        <m:r>
          <m:t>2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so their product is at least</w:t>
      </w:r>
      <w:r>
        <w:t xml:space="preserve"> </w:t>
      </w:r>
      <m:oMath>
        <m:r>
          <m:t>0</m:t>
        </m:r>
      </m:oMath>
      <w:r>
        <w:t xml:space="preserve">.</w:t>
      </w:r>
      <w:r>
        <w:t xml:space="preserve"> </w:t>
      </w:r>
      <w:r>
        <w:t xml:space="preserve">By part 1,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−</m:t>
        </m:r>
        <m:r>
          <m:t>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≥</m:t>
        </m:r>
        <m:r>
          <m:t>0</m:t>
        </m:r>
      </m:oMath>
      <w:r>
        <w:t xml:space="preserve">,</w:t>
      </w:r>
      <w:r>
        <w:t xml:space="preserve"> </w:t>
      </w:r>
      <w:r>
        <w:t xml:space="preserve">that is,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≥</m:t>
        </m:r>
        <m:r>
          <m:t>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is never smaller than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It equals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only when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r>
          <m:t>1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0</m:t>
        </m:r>
      </m:oMath>
      <w:r>
        <w:t xml:space="preserve">, that is, only 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and it is larger than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at every other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27</m:t>
              </m:r>
              <m:r>
                <m:rPr>
                  <m:sty m:val="p"/>
                </m:rPr>
                <m:t>+</m:t>
              </m:r>
              <m:r>
                <m:t>9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18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Since</w:t>
      </w:r>
      <w:r>
        <w:t xml:space="preserve"> </w:t>
      </w:r>
      <m:oMath>
        <m:r>
          <m:rPr>
            <m:sty m:val="p"/>
          </m:rPr>
          <m:t>−</m:t>
        </m:r>
        <m:r>
          <m:t>18</m:t>
        </m:r>
        <m:r>
          <m:rPr>
            <m:sty m:val="p"/>
          </m:rPr>
          <m:t>&lt;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is not the smallest value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.</w:t>
      </w:r>
    </w:p>
    <w:p>
      <w:pPr>
        <w:numPr>
          <w:ilvl w:val="0"/>
          <w:numId w:val="1014"/>
        </w:numPr>
      </w:pPr>
      <w:r>
        <w:t xml:space="preserve">No.</w:t>
      </w:r>
      <w:r>
        <w:t xml:space="preserve"> </w:t>
      </w:r>
      <w:r>
        <w:t xml:space="preserve">For each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2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n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n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+</m:t>
              </m:r>
              <m:r>
                <m:t>3</m:t>
              </m:r>
              <m:r>
                <m:t>n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n</m:t>
              </m:r>
              <m:r>
                <m:rPr>
                  <m:sty m:val="p"/>
                </m:rPr>
                <m:t>(</m:t>
              </m:r>
              <m:sSup>
                <m:e>
                  <m:r>
                    <m:t>n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3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r>
                <m:rPr>
                  <m:sty m:val="p"/>
                </m:rPr>
                <m:t>−</m:t>
              </m:r>
              <m:r>
                <m:t>n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so no value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smaller than all the others:</w:t>
      </w:r>
      <w:r>
        <w:t xml:space="preserve"> </w:t>
      </w:r>
      <w:r>
        <w:t xml:space="preserve">for any</w:t>
      </w:r>
      <w:r>
        <w:t xml:space="preserve"> </w:t>
      </w:r>
      <m:oMath>
        <m:r>
          <m:t>x</m:t>
        </m:r>
      </m:oMath>
      <w:r>
        <w:t xml:space="preserve">, picking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2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−</m:t>
        </m:r>
        <m:r>
          <m:t>n</m:t>
        </m:r>
        <m:r>
          <m:rPr>
            <m:sty m:val="p"/>
          </m:rPr>
          <m:t>&lt;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gives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n</m:t>
        </m:r>
        <m:r>
          <m:rPr>
            <m:sty m:val="p"/>
          </m:rPr>
          <m:t>)</m:t>
        </m:r>
        <m:r>
          <m:rPr>
            <m:sty m:val="p"/>
          </m:rPr>
          <m:t>&lt;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.</w:t>
      </w:r>
    </w:p>
    <w:bookmarkEnd w:id="62"/>
    <w:bookmarkStart w:id="63" w:name="def-global-minimizer"/>
    <w:p>
      <w:pPr>
        <w:pStyle w:val="FirstParagraph"/>
      </w:pPr>
      <w:r>
        <w:rPr>
          <w:b/>
          <w:bCs/>
        </w:rPr>
        <w:t xml:space="preserve">Definition 17 (Global minimizer)</w:t>
      </w:r>
      <w:r>
        <w:t xml:space="preserve"> </w:t>
      </w:r>
      <w:r>
        <w:t xml:space="preserve">Let</w:t>
      </w:r>
      <w:r>
        <w:t xml:space="preserve"> </w:t>
      </w:r>
      <m:oMath>
        <m:r>
          <m:t>A</m:t>
        </m:r>
        <m:r>
          <m:rPr>
            <m:sty m:val="p"/>
          </m:rPr>
          <m:t>⊆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and 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t>A</m:t>
        </m:r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be a</w:t>
      </w:r>
      <w:r>
        <w:t xml:space="preserve"> </w:t>
      </w:r>
      <w:hyperlink r:id="rId53">
        <w:r>
          <w:rPr>
            <w:rStyle w:val="Hyperlink"/>
          </w:rPr>
          <w:t xml:space="preserve">function</w:t>
        </w:r>
      </w:hyperlink>
      <w:r>
        <w:t xml:space="preserve">.</w:t>
      </w:r>
      <w:r>
        <w:t xml:space="preserve"> </w:t>
      </w:r>
      <w:r>
        <w:t xml:space="preserve">A point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∈</m:t>
        </m:r>
        <m:r>
          <m:t>A</m:t>
        </m:r>
      </m:oMath>
      <w:r>
        <w:t xml:space="preserve"> </w:t>
      </w:r>
      <w:r>
        <w:t xml:space="preserve">is a</w:t>
      </w:r>
      <w:r>
        <w:t xml:space="preserve"> </w:t>
      </w:r>
      <w:r>
        <w:rPr>
          <w:b/>
          <w:bCs/>
        </w:rPr>
        <w:t xml:space="preserve">global minimizer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over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if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≤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t>A</m:t>
        </m:r>
      </m:oMath>
      <w:r>
        <w:t xml:space="preserve">.</w:t>
      </w:r>
    </w:p>
    <w:bookmarkEnd w:id="63"/>
    <w:bookmarkStart w:id="64" w:name="rem-global-minimizer-argmin"/>
    <w:p>
      <w:pPr>
        <w:pStyle w:val="BodyText"/>
      </w:pPr>
      <w:r>
        <w:rPr>
          <w:i/>
          <w:iCs/>
        </w:rPr>
        <w:t xml:space="preserve">Remark 5</w:t>
      </w:r>
      <w:r>
        <w:t xml:space="preserve"> (Global minimizers form the argmin). </w:t>
      </w:r>
      <w:r>
        <w:t xml:space="preserve">The global minimizers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are exactly the elements of</w:t>
      </w:r>
      <w:r>
        <w:t xml:space="preserve"> </w:t>
      </w:r>
      <m:oMath>
        <m:r>
          <m:rPr>
            <m:sty m:val="p"/>
          </m:rPr>
          <m:t>arg</m:t>
        </m:r>
        <m:sSub>
          <m:e>
            <m:r>
              <m:rPr>
                <m:sty m:val="p"/>
              </m:rPr>
              <m:t>min</m:t>
            </m:r>
          </m:e>
          <m:sub>
            <m:r>
              <m:t>x</m:t>
            </m:r>
            <m:r>
              <m:rPr>
                <m:sty m:val="p"/>
              </m:rPr>
              <m:t>∈</m:t>
            </m:r>
            <m:r>
              <m:t>A</m:t>
            </m:r>
          </m:sub>
        </m:sSub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def-argmin">
        <w:r>
          <w:rPr>
            <w:rStyle w:val="Hyperlink"/>
          </w:rPr>
          <w:t xml:space="preserve">Definition 15</w:t>
        </w:r>
      </w:hyperlink>
      <w:r>
        <w:t xml:space="preserve">).</w:t>
      </w:r>
      <w:r>
        <w:t xml:space="preserve"> </w:t>
      </w:r>
      <w:r>
        <w:t xml:space="preserve">A function can have more than one global minimizer.</w:t>
      </w:r>
      <w:r>
        <w:t xml:space="preserve"> </w:t>
      </w:r>
      <w:r>
        <w:t xml:space="preserve">For example,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r>
          <m:t>1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satisfies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exactly when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so its global minimizers are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arg</m:t>
        </m:r>
        <m:sSub>
          <m:e>
            <m:r>
              <m:rPr>
                <m:sty m:val="p"/>
              </m:rPr>
              <m:t>min</m:t>
            </m:r>
          </m:e>
          <m:sub>
            <m:r>
              <m:t>x</m:t>
            </m:r>
            <m:r>
              <m:rPr>
                <m:sty m:val="p"/>
              </m:rPr>
              <m:t>∈</m:t>
            </m:r>
            <m:r>
              <m:rPr>
                <m:scr m:val="double-struck"/>
                <m:sty m:val="p"/>
              </m:rPr>
              <m:t>R</m:t>
            </m:r>
          </m:sub>
        </m:sSub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.</w:t>
      </w:r>
    </w:p>
    <w:bookmarkEnd w:id="64"/>
    <w:bookmarkStart w:id="66" w:name="def-local-minimizer"/>
    <w:p>
      <w:pPr>
        <w:pStyle w:val="BodyText"/>
      </w:pPr>
      <w:r>
        <w:rPr>
          <w:b/>
          <w:bCs/>
        </w:rPr>
        <w:t xml:space="preserve">Definition 18 (Local minimizer)</w:t>
      </w:r>
      <w:r>
        <w:t xml:space="preserve"> </w:t>
      </w:r>
      <w:r>
        <w:t xml:space="preserve">Let</w:t>
      </w:r>
      <w:r>
        <w:t xml:space="preserve"> </w:t>
      </w:r>
      <m:oMath>
        <m:r>
          <m:t>A</m:t>
        </m:r>
        <m:r>
          <m:rPr>
            <m:sty m:val="p"/>
          </m:rPr>
          <m:t>⊆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and 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t>A</m:t>
        </m:r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be a</w:t>
      </w:r>
      <w:r>
        <w:t xml:space="preserve"> </w:t>
      </w:r>
      <w:hyperlink r:id="rId53">
        <w:r>
          <w:rPr>
            <w:rStyle w:val="Hyperlink"/>
          </w:rPr>
          <w:t xml:space="preserve">function</w:t>
        </w:r>
      </w:hyperlink>
      <w:r>
        <w:t xml:space="preserve">.</w:t>
      </w:r>
      <w:r>
        <w:t xml:space="preserve"> </w:t>
      </w:r>
      <w:r>
        <w:t xml:space="preserve">A point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∈</m:t>
        </m:r>
        <m:r>
          <m:t>A</m:t>
        </m:r>
      </m:oMath>
      <w:r>
        <w:t xml:space="preserve"> </w:t>
      </w:r>
      <w:r>
        <w:t xml:space="preserve">is a</w:t>
      </w:r>
      <w:r>
        <w:t xml:space="preserve"> </w:t>
      </w:r>
      <w:r>
        <w:rPr>
          <w:b/>
          <w:bCs/>
        </w:rPr>
        <w:t xml:space="preserve">local minimizer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if there is a number</w:t>
      </w:r>
      <w:r>
        <w:t xml:space="preserve"> </w:t>
      </w:r>
      <m:oMath>
        <m:r>
          <m:t>δ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such that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≤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t>A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t>x</m:t>
            </m:r>
            <m:r>
              <m:rPr>
                <m:sty m:val="p"/>
              </m:rPr>
              <m:t>−</m:t>
            </m:r>
            <m:sSup>
              <m:e>
                <m:r>
                  <m:t>x</m:t>
                </m:r>
              </m:e>
              <m:sup>
                <m:r>
                  <m:rPr>
                    <m:sty m:val="p"/>
                  </m:rPr>
                  <m:t>*</m:t>
                </m:r>
              </m:sup>
            </m:sSup>
          </m:e>
        </m:d>
        <m:r>
          <m:t>​</m:t>
        </m:r>
        <m:r>
          <m:rPr>
            <m:sty m:val="p"/>
          </m:rPr>
          <m:t>&lt;</m:t>
        </m:r>
        <m:r>
          <m:t>δ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rPr>
                <m:sty m:val="p"/>
              </m:rPr>
              <m:t>⋅</m:t>
            </m:r>
          </m:e>
        </m:d>
        <m:r>
          <m:t>​</m:t>
        </m:r>
      </m:oMath>
      <w:r>
        <w:t xml:space="preserve"> </w:t>
      </w:r>
      <w:r>
        <w:t xml:space="preserve">is the</w:t>
      </w:r>
      <w:r>
        <w:t xml:space="preserve"> </w:t>
      </w:r>
      <w:hyperlink r:id="rId65">
        <w:r>
          <w:rPr>
            <w:rStyle w:val="Hyperlink"/>
          </w:rPr>
          <w:t xml:space="preserve">Euclidean norm</w:t>
        </w:r>
      </w:hyperlink>
      <w:r>
        <w:t xml:space="preserve">.</w:t>
      </w:r>
    </w:p>
    <w:bookmarkEnd w:id="66"/>
    <w:bookmarkStart w:id="68" w:name="rem-local-minimizer"/>
    <w:p>
      <w:pPr>
        <w:pStyle w:val="BodyText"/>
      </w:pPr>
      <w:r>
        <w:rPr>
          <w:i/>
          <w:iCs/>
        </w:rPr>
        <w:t xml:space="preserve">Remark 6</w:t>
      </w:r>
      <w:r>
        <w:t xml:space="preserve"> (Local and global minimizers). </w:t>
      </w:r>
      <w:r>
        <w:t xml:space="preserve">For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t>x</m:t>
            </m:r>
            <m:r>
              <m:rPr>
                <m:sty m:val="p"/>
              </m:rPr>
              <m:t>−</m:t>
            </m:r>
            <m:sSup>
              <m:e>
                <m:r>
                  <m:t>x</m:t>
                </m:r>
              </m:e>
              <m:sup>
                <m:r>
                  <m:rPr>
                    <m:sty m:val="p"/>
                  </m:rPr>
                  <m:t>*</m:t>
                </m:r>
              </m:sup>
            </m:sSup>
          </m:e>
        </m:d>
        <m:r>
          <m:t>​</m:t>
        </m:r>
        <m:r>
          <m:rPr>
            <m:sty m:val="p"/>
          </m:rPr>
          <m:t>=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x</m:t>
            </m:r>
            <m:r>
              <m:rPr>
                <m:sty m:val="p"/>
              </m:rPr>
              <m:t>−</m:t>
            </m:r>
            <m:sSup>
              <m:e>
                <m:r>
                  <m:t>x</m:t>
                </m:r>
              </m:e>
              <m:sup>
                <m:r>
                  <m:rPr>
                    <m:sty m:val="p"/>
                  </m:rPr>
                  <m:t>*</m:t>
                </m:r>
              </m:sup>
            </m:sSup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For example, with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δ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the condition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x</m:t>
            </m:r>
            <m:r>
              <m:rPr>
                <m:sty m:val="p"/>
              </m:rPr>
              <m:t>−</m:t>
            </m:r>
            <m:r>
              <m:t>1</m:t>
            </m:r>
          </m:e>
        </m:d>
        <m:r>
          <m:t>​</m:t>
        </m:r>
        <m:r>
          <m:rPr>
            <m:sty m:val="p"/>
          </m:rPr>
          <m:t>&lt;</m:t>
        </m:r>
        <m:r>
          <m:t>1</m:t>
        </m:r>
      </m:oMath>
      <w:r>
        <w:t xml:space="preserve"> </w:t>
      </w:r>
      <w:r>
        <w:t xml:space="preserve">means</w:t>
      </w:r>
      <w:r>
        <w:t xml:space="preserve"> </w:t>
      </w:r>
      <m:oMath>
        <m:r>
          <m:t>0</m:t>
        </m:r>
        <m:r>
          <m:rPr>
            <m:sty m:val="p"/>
          </m:rPr>
          <m:t>&lt;</m:t>
        </m:r>
        <m:r>
          <m:t>x</m:t>
        </m:r>
        <m:r>
          <m:rPr>
            <m:sty m:val="p"/>
          </m:rPr>
          <m:t>&lt;</m:t>
        </m:r>
        <m:r>
          <m:t>2</m:t>
        </m:r>
      </m:oMath>
      <w:r>
        <w:t xml:space="preserve">.</w:t>
      </w:r>
    </w:p>
    <w:p>
      <w:pPr>
        <w:pStyle w:val="BodyText"/>
      </w:pPr>
      <w:r>
        <w:t xml:space="preserve">Every global minimizer (</w:t>
      </w:r>
      <w:hyperlink w:anchor="def-global-minimizer">
        <w:r>
          <w:rPr>
            <w:rStyle w:val="Hyperlink"/>
          </w:rPr>
          <w:t xml:space="preserve">Definition 17</w:t>
        </w:r>
      </w:hyperlink>
      <w:r>
        <w:t xml:space="preserve">) is a local minimizer:</w:t>
      </w:r>
      <w:r>
        <w:t xml:space="preserve"> </w:t>
      </w:r>
      <w:r>
        <w:t xml:space="preserve">take any</w:t>
      </w:r>
      <w:r>
        <w:t xml:space="preserve"> </w:t>
      </w:r>
      <m:oMath>
        <m:r>
          <m:t>δ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  <w:r>
        <w:t xml:space="preserve"> </w:t>
      </w:r>
      <w:r>
        <w:t xml:space="preserve">For example,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is a global minimizer of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,</w:t>
      </w:r>
      <w:r>
        <w:t xml:space="preserve"> </w:t>
      </w:r>
      <w:r>
        <w:t xml:space="preserve">so it is also a local minimizer.</w:t>
      </w:r>
    </w:p>
    <w:p>
      <w:pPr>
        <w:pStyle w:val="BodyText"/>
      </w:pPr>
      <w:r>
        <w:t xml:space="preserve">The</w:t>
      </w:r>
      <w:r>
        <w:t xml:space="preserve"> </w:t>
      </w:r>
      <w:hyperlink r:id="rId67">
        <w:r>
          <w:rPr>
            <w:rStyle w:val="Hyperlink"/>
          </w:rPr>
          <w:t xml:space="preserve">converse</w:t>
        </w:r>
      </w:hyperlink>
      <w:r>
        <w:t xml:space="preserve"> </w:t>
      </w:r>
      <w:r>
        <w:t xml:space="preserve">fails.</w:t>
      </w:r>
      <w:r>
        <w:t xml:space="preserve"> </w:t>
      </w:r>
      <w:r>
        <w:t xml:space="preserve">In</w:t>
      </w:r>
      <w:r>
        <w:t xml:space="preserve"> </w:t>
      </w:r>
      <w:hyperlink w:anchor="exr-local-vs-global-min">
        <w:r>
          <w:rPr>
            <w:rStyle w:val="Hyperlink"/>
          </w:rPr>
          <w:t xml:space="preserve">Exercise 2</w:t>
        </w:r>
      </w:hyperlink>
      <w:r>
        <w:t xml:space="preserve">,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is a local minimizer of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3</m:t>
            </m:r>
          </m:sup>
        </m:sSup>
        <m:r>
          <m:rPr>
            <m:sty m:val="p"/>
          </m:rPr>
          <m:t>−</m:t>
        </m:r>
        <m:r>
          <m:t>3</m:t>
        </m:r>
        <m:r>
          <m:t>x</m:t>
        </m:r>
      </m:oMath>
      <w:r>
        <w:t xml:space="preserve"> </w:t>
      </w:r>
      <w:r>
        <w:t xml:space="preserve">(take</w:t>
      </w:r>
      <w:r>
        <w:t xml:space="preserve"> </w:t>
      </w:r>
      <m:oMath>
        <m:r>
          <m:t>δ</m:t>
        </m:r>
        <m:r>
          <m:rPr>
            <m:sty m:val="p"/>
          </m:rPr>
          <m:t>=</m:t>
        </m:r>
        <m:r>
          <m:t>1</m:t>
        </m:r>
      </m:oMath>
      <w:r>
        <w:t xml:space="preserve">),</w:t>
      </w:r>
      <w:r>
        <w:t xml:space="preserve"> </w:t>
      </w:r>
      <w:r>
        <w:t xml:space="preserve">but not a global one.</w:t>
      </w:r>
    </w:p>
    <w:bookmarkEnd w:id="68"/>
    <w:bookmarkStart w:id="69" w:name="exm-not-local-minimizer"/>
    <w:p>
      <w:pPr>
        <w:pStyle w:val="BodyText"/>
      </w:pPr>
      <w:r>
        <w:rPr>
          <w:b/>
          <w:bCs/>
        </w:rPr>
        <w:t xml:space="preserve">Example 10 (A point that is not a local minimizer)</w:t>
      </w:r>
      <w:r>
        <w:t xml:space="preserve"> </w:t>
      </w: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3</m:t>
            </m:r>
          </m:sup>
        </m:sSup>
        <m:r>
          <m:rPr>
            <m:sty m:val="p"/>
          </m:rPr>
          <m:t>−</m:t>
        </m:r>
        <m:r>
          <m:t>3</m:t>
        </m:r>
        <m:r>
          <m:t>x</m:t>
        </m:r>
      </m:oMath>
      <w:r>
        <w:t xml:space="preserve">, the point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is not a local minimizer.</w:t>
      </w:r>
      <w:r>
        <w:t xml:space="preserve"> </w:t>
      </w:r>
      <w:r>
        <w:t xml:space="preserve">For any</w:t>
      </w:r>
      <w:r>
        <w:t xml:space="preserve"> </w:t>
      </w:r>
      <m:oMath>
        <m:r>
          <m:t>t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t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3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3</m:t>
              </m:r>
              <m:r>
                <m:t>t</m:t>
              </m:r>
              <m:r>
                <m:rPr>
                  <m:sty m:val="p"/>
                </m:rPr>
                <m:t>−</m:t>
              </m:r>
              <m:r>
                <m:t>3</m:t>
              </m:r>
              <m:sSup>
                <m:e>
                  <m:r>
                    <m:t>t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t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3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the cube)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3</m:t>
              </m:r>
              <m:r>
                <m:t>t</m:t>
              </m:r>
              <m:r>
                <m:rPr>
                  <m:sty m:val="p"/>
                </m:rPr>
                <m:t>−</m:t>
              </m:r>
              <m:r>
                <m:t>3</m:t>
              </m:r>
              <m:sSup>
                <m:e>
                  <m:r>
                    <m:t>t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t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+</m:t>
              </m:r>
              <m:r>
                <m:t>3</m:t>
              </m:r>
              <m:r>
                <m:rPr>
                  <m:sty m:val="p"/>
                </m:rPr>
                <m:t>−</m:t>
              </m:r>
              <m:r>
                <m:t>3</m:t>
              </m:r>
              <m:r>
                <m:t>t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</m:t>
              </m:r>
              <m:r>
                <m:rPr>
                  <m:sty m:val="p"/>
                </m:rPr>
                <m:t>−</m:t>
              </m:r>
              <m:r>
                <m:t>3</m:t>
              </m:r>
              <m:r>
                <m:rPr>
                  <m:nor/>
                  <m:sty m:val="p"/>
                </m:rPr>
                <m:t> into the parentheses)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−</m:t>
              </m:r>
              <m:r>
                <m:t>3</m:t>
              </m:r>
              <m:sSup>
                <m:e>
                  <m:r>
                    <m:t>t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t</m:t>
                  </m:r>
                </m:e>
                <m:sup>
                  <m:r>
                    <m:t>3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3</m:t>
              </m:r>
              <m:r>
                <m:t>t</m:t>
              </m:r>
              <m:r>
                <m:rPr>
                  <m:sty m:val="p"/>
                </m:rPr>
                <m:t>−</m:t>
              </m:r>
              <m:r>
                <m:t>3</m:t>
              </m:r>
              <m:r>
                <m:t>t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 and 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3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+</m:t>
              </m:r>
              <m:sSup>
                <m:e>
                  <m:r>
                    <m:t>t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−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out </m:t>
              </m:r>
              <m:sSup>
                <m:e>
                  <m:r>
                    <m:t>t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p>
                <m:e>
                  <m:r>
                    <m:t>t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−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3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, which equals </m:t>
              </m:r>
              <m:r>
                <m:t>2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and</w:t>
      </w:r>
      <w:r>
        <w:t xml:space="preserve"> </w:t>
      </w:r>
      <m:oMath>
        <m:sSup>
          <m:e>
            <m:r>
              <m:t>t</m:t>
            </m:r>
          </m:e>
          <m:sup>
            <m:r>
              <m:t>2</m:t>
            </m:r>
          </m:sup>
        </m:sSup>
        <m:r>
          <m:rPr>
            <m:sty m:val="p"/>
          </m:rPr>
          <m:t>(</m:t>
        </m:r>
        <m:r>
          <m:t>t</m:t>
        </m:r>
        <m:r>
          <m:rPr>
            <m:sty m:val="p"/>
          </m:rPr>
          <m:t>−</m:t>
        </m:r>
        <m:r>
          <m:t>3</m:t>
        </m:r>
        <m:r>
          <m:rPr>
            <m:sty m:val="p"/>
          </m:rPr>
          <m:t>)</m:t>
        </m:r>
        <m:r>
          <m:rPr>
            <m:sty m:val="p"/>
          </m:rPr>
          <m:t>&lt;</m:t>
        </m:r>
        <m:r>
          <m:t>0</m:t>
        </m:r>
      </m:oMath>
      <w:r>
        <w:t xml:space="preserve"> </w:t>
      </w:r>
      <w:r>
        <w:t xml:space="preserve">whenever</w:t>
      </w:r>
      <w:r>
        <w:t xml:space="preserve"> </w:t>
      </w:r>
      <m:oMath>
        <m:r>
          <m:t>t</m:t>
        </m:r>
        <m:r>
          <m:rPr>
            <m:sty m:val="p"/>
          </m:rPr>
          <m:t>≠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t</m:t>
        </m:r>
        <m:r>
          <m:rPr>
            <m:sty m:val="p"/>
          </m:rPr>
          <m:t>&lt;</m:t>
        </m:r>
        <m:r>
          <m:t>3</m:t>
        </m:r>
      </m:oMath>
      <w:r>
        <w:t xml:space="preserve">.</w:t>
      </w:r>
      <w:r>
        <w:t xml:space="preserve"> </w:t>
      </w:r>
      <w:r>
        <w:t xml:space="preserve">So whatever</w:t>
      </w:r>
      <w:r>
        <w:t xml:space="preserve"> </w:t>
      </w:r>
      <m:oMath>
        <m:r>
          <m:t>δ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is,</w:t>
      </w:r>
      <w:r>
        <w:t xml:space="preserve"> </w:t>
      </w:r>
      <w:r>
        <w:t xml:space="preserve">the point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+</m:t>
        </m:r>
        <m:r>
          <m:t>t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rPr>
            <m:sty m:val="p"/>
          </m:rPr>
          <m:t>min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δ</m:t>
            </m:r>
            <m:r>
              <m:rPr>
                <m:sty m:val="p"/>
              </m:rPr>
              <m:t>/</m:t>
            </m:r>
            <m:r>
              <m:t>2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 </w:t>
      </w:r>
      <w:r>
        <w:t xml:space="preserve">satisfies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x</m:t>
            </m:r>
            <m:r>
              <m:rPr>
                <m:sty m:val="p"/>
              </m:rPr>
              <m:t>−</m:t>
            </m:r>
            <m:r>
              <m:rPr>
                <m:sty m:val="p"/>
              </m:rPr>
              <m:t>(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</m:e>
        </m:d>
        <m:r>
          <m:t>​</m:t>
        </m:r>
        <m:r>
          <m:rPr>
            <m:sty m:val="p"/>
          </m:rPr>
          <m:t>&lt;</m:t>
        </m:r>
        <m:r>
          <m:t>δ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&lt;</m:t>
        </m:r>
        <m:r>
          <m:t>f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For example,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0.9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0.729</m:t>
              </m:r>
              <m:r>
                <m:rPr>
                  <m:sty m:val="p"/>
                </m:rPr>
                <m:t>+</m:t>
              </m:r>
              <m:r>
                <m:t>2.7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1.971</m:t>
              </m:r>
            </m:e>
            <m:e>
              <m:r>
                <m:t>&amp;</m:t>
              </m:r>
              <m:r>
                <m:rPr>
                  <m:sty m:val="p"/>
                </m:rPr>
                <m:t>&lt;</m:t>
              </m:r>
              <m:r>
                <m:t>2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69"/>
    <w:bookmarkEnd w:id="70"/>
    <w:bookmarkStart w:id="88" w:name="sec-convexity"/>
    <w:p>
      <w:pPr>
        <w:pStyle w:val="Heading2"/>
      </w:pPr>
      <w:r>
        <w:t xml:space="preserve">7 Convex functions</w:t>
      </w:r>
    </w:p>
    <w:bookmarkStart w:id="71" w:name="exr-convex-chord"/>
    <w:p>
      <w:pPr>
        <w:pStyle w:val="FirstParagraph"/>
      </w:pPr>
      <w:r>
        <w:rPr>
          <w:b/>
          <w:bCs/>
        </w:rPr>
        <w:t xml:space="preserve">Exercise 3 (A value compared with an average of values)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r>
          <m:t>2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and take the points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4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.</w:t>
      </w:r>
    </w:p>
    <w:p>
      <w:pPr>
        <w:pStyle w:val="Compact"/>
        <w:numPr>
          <w:ilvl w:val="0"/>
          <w:numId w:val="1015"/>
        </w:numPr>
      </w:pPr>
      <w:r>
        <w:t xml:space="preserve">Compute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r>
          <m:t>x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r>
          <m:t>y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Compact"/>
        <w:numPr>
          <w:ilvl w:val="0"/>
          <w:numId w:val="1015"/>
        </w:numPr>
      </w:pPr>
      <w:r>
        <w:t xml:space="preserve">Compute</w:t>
      </w:r>
      <w:r>
        <w:t xml:space="preserve"> </w:t>
      </w:r>
      <m:oMath>
        <m:r>
          <m:t>t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r>
          <m:t>f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Compact"/>
        <w:numPr>
          <w:ilvl w:val="0"/>
          <w:numId w:val="1015"/>
        </w:numPr>
      </w:pPr>
      <w:r>
        <w:t xml:space="preserve">Is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r>
          <m:t>x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≤</m:t>
        </m:r>
        <m:r>
          <m:t>t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r>
          <m:t>f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?</w:t>
      </w:r>
    </w:p>
    <w:bookmarkEnd w:id="71"/>
    <w:bookmarkStart w:id="72" w:name="sol-convex-chord"/>
    <w:p>
      <w:pPr>
        <w:pStyle w:val="FirstParagraph"/>
      </w:pPr>
      <w:r>
        <w:rPr>
          <w:i/>
          <w:iCs/>
        </w:rPr>
        <w:t xml:space="preserve">Solution 3</w:t>
      </w:r>
      <w:r>
        <w:t xml:space="preserve">. </w:t>
      </w:r>
    </w:p>
    <w:p>
      <w:pPr>
        <w:numPr>
          <w:ilvl w:val="0"/>
          <w:numId w:val="1016"/>
        </w:numPr>
      </w:pPr>
      <w:r>
        <w:t xml:space="preserve">With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t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y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⋅</m:t>
              </m:r>
              <m:r>
                <m:t>0</m:t>
              </m:r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⋅</m:t>
              </m:r>
              <m:r>
                <m:t>4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−</m:t>
              </m:r>
              <m:r>
                <m:t>2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−</m:t>
              </m:r>
              <m:r>
                <m:t>2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4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4</m:t>
              </m:r>
              <m:r>
                <m:rPr>
                  <m:sty m:val="p"/>
                </m:rPr>
                <m:t>−</m:t>
              </m:r>
              <m:r>
                <m:t>2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so</w:t>
      </w:r>
      <w:r>
        <w:t xml:space="preserve"> </w:t>
      </w:r>
      <m:oMath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⋅</m:t>
        </m:r>
        <m:r>
          <m:t>4</m:t>
        </m:r>
        <m:r>
          <m:rPr>
            <m:sty m:val="p"/>
          </m:rPr>
          <m:t>+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⋅</m:t>
        </m:r>
        <m:r>
          <m:t>4</m:t>
        </m:r>
        <m:r>
          <m:rPr>
            <m:sty m:val="p"/>
          </m:rPr>
          <m:t>=</m:t>
        </m:r>
        <m:r>
          <m:t>4</m:t>
        </m:r>
      </m:oMath>
      <w:r>
        <w:t xml:space="preserve">.</w:t>
      </w:r>
    </w:p>
    <w:p>
      <w:pPr>
        <w:numPr>
          <w:ilvl w:val="0"/>
          <w:numId w:val="1016"/>
        </w:numPr>
      </w:pPr>
      <w:r>
        <w:t xml:space="preserve">Yes:</w:t>
      </w:r>
      <w:r>
        <w:t xml:space="preserve"> </w:t>
      </w:r>
      <m:oMath>
        <m:r>
          <m:t>0</m:t>
        </m:r>
        <m:r>
          <m:rPr>
            <m:sty m:val="p"/>
          </m:rPr>
          <m:t>≤</m:t>
        </m:r>
        <m:r>
          <m:t>4</m:t>
        </m:r>
      </m:oMath>
      <w:r>
        <w:t xml:space="preserve">.</w:t>
      </w:r>
      <w:r>
        <w:t xml:space="preserve"> </w:t>
      </w:r>
      <w:r>
        <w:t xml:space="preserve">The value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 the midpoint of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4</m:t>
        </m:r>
      </m:oMath>
      <w:r>
        <w:t xml:space="preserve"> </w:t>
      </w:r>
      <w:r>
        <w:t xml:space="preserve">is below the average of its values at the two endpoints.</w:t>
      </w:r>
    </w:p>
    <w:bookmarkEnd w:id="72"/>
    <w:bookmarkStart w:id="73" w:name="def-line-segment"/>
    <w:p>
      <w:pPr>
        <w:pStyle w:val="FirstParagraph"/>
      </w:pPr>
      <w:r>
        <w:rPr>
          <w:b/>
          <w:bCs/>
        </w:rPr>
        <w:t xml:space="preserve">Definition 19 (Line segment)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line segment</w:t>
      </w:r>
      <w:r>
        <w:t xml:space="preserve"> </w:t>
      </w:r>
      <w:r>
        <w:t xml:space="preserve">from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is the set of points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t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y</m:t>
              </m:r>
              <m:r>
                <m:rPr>
                  <m:sty m:val="p"/>
                </m:rPr>
                <m:t>:</m:t>
              </m:r>
              <m:r>
                <m:t>t</m:t>
              </m:r>
              <m:r>
                <m:rPr>
                  <m:sty m:val="p"/>
                </m:rPr>
                <m:t>∈</m:t>
              </m:r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]</m:t>
              </m:r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The value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gives</w:t>
      </w:r>
      <w:r>
        <w:t xml:space="preserve"> </w:t>
      </w:r>
      <m:oMath>
        <m:r>
          <m:t>x</m:t>
        </m:r>
      </m:oMath>
      <w:r>
        <w:t xml:space="preserve">, the value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gives</w:t>
      </w:r>
      <w:r>
        <w:t xml:space="preserve"> </w:t>
      </w:r>
      <m:oMath>
        <m:r>
          <m:t>y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 </w:t>
      </w:r>
      <w:r>
        <w:t xml:space="preserve">gives the midpoint</w:t>
      </w:r>
      <w:r>
        <w:t xml:space="preserve"> </w:t>
      </w:r>
      <m:oMath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(</m:t>
        </m:r>
        <m:r>
          <m:t>x</m:t>
        </m:r>
        <m:r>
          <m:rPr>
            <m:sty m:val="p"/>
          </m:rPr>
          <m:t>+</m:t>
        </m:r>
        <m:r>
          <m:t>y</m:t>
        </m:r>
        <m:r>
          <m:rPr>
            <m:sty m:val="p"/>
          </m:rPr>
          <m:t>)</m:t>
        </m:r>
      </m:oMath>
      <w:r>
        <w:t xml:space="preserve">.</w:t>
      </w:r>
    </w:p>
    <w:bookmarkEnd w:id="73"/>
    <w:bookmarkStart w:id="74" w:name="exm-line-segment"/>
    <w:p>
      <w:pPr>
        <w:pStyle w:val="BodyText"/>
      </w:pPr>
      <w:r>
        <w:rPr>
          <w:b/>
          <w:bCs/>
        </w:rPr>
        <w:t xml:space="preserve">Example 11 (A line segment in</w:t>
      </w:r>
      <w:r>
        <w:rPr>
          <w:b/>
          <w:bCs/>
        </w:rPr>
        <w:t xml:space="preserve"> </w:t>
      </w:r>
      <m:oMath>
        <m:r>
          <m:rPr>
            <m:scr m:val="double-struck"/>
            <m:sty m:val="p"/>
          </m:rPr>
          <m:t>R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For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4</m:t>
        </m:r>
      </m:oMath>
      <w:r>
        <w:t xml:space="preserve">,</w:t>
      </w:r>
      <w:r>
        <w:t xml:space="preserve"> </w:t>
      </w:r>
      <w:r>
        <w:t xml:space="preserve">the line segment from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is the</w:t>
      </w:r>
      <w:r>
        <w:t xml:space="preserve"> </w:t>
      </w:r>
      <w:hyperlink r:id="rId49">
        <w:r>
          <w:rPr>
            <w:rStyle w:val="Hyperlink"/>
          </w:rPr>
          <w:t xml:space="preserve">interval</w:t>
        </w:r>
      </w:hyperlink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4</m:t>
        </m:r>
        <m:r>
          <m:rPr>
            <m:sty m:val="p"/>
          </m:rPr>
          <m:t>]</m:t>
        </m:r>
      </m:oMath>
      <w:r>
        <w:t xml:space="preserve">.</w:t>
      </w:r>
      <w:r>
        <w:t xml:space="preserve"> </w:t>
      </w:r>
      <w:r>
        <w:t xml:space="preserve">The value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4</m:t>
            </m:r>
          </m:den>
        </m:f>
      </m:oMath>
      <w:r>
        <w:t xml:space="preserve"> </w:t>
      </w:r>
      <w:r>
        <w:t xml:space="preserve">gives the point</w:t>
      </w:r>
      <w:r>
        <w:t xml:space="preserve"> </w:t>
      </w:r>
      <m:oMath>
        <m:f>
          <m:fPr>
            <m:type m:val="lin"/>
          </m:fPr>
          <m:num>
            <m:r>
              <m:t>1</m:t>
            </m:r>
          </m:num>
          <m:den>
            <m:r>
              <m:t>4</m:t>
            </m:r>
          </m:den>
        </m:f>
        <m:r>
          <m:rPr>
            <m:sty m:val="p"/>
          </m:rPr>
          <m:t>⋅</m:t>
        </m:r>
        <m:r>
          <m:t>0</m:t>
        </m:r>
        <m:r>
          <m:rPr>
            <m:sty m:val="p"/>
          </m:rPr>
          <m:t>+</m:t>
        </m:r>
        <m:f>
          <m:fPr>
            <m:type m:val="lin"/>
          </m:fPr>
          <m:num>
            <m:r>
              <m:t>3</m:t>
            </m:r>
          </m:num>
          <m:den>
            <m:r>
              <m:t>4</m:t>
            </m:r>
          </m:den>
        </m:f>
        <m:r>
          <m:rPr>
            <m:sty m:val="p"/>
          </m:rPr>
          <m:t>⋅</m:t>
        </m:r>
        <m:r>
          <m:t>4</m:t>
        </m:r>
        <m:r>
          <m:rPr>
            <m:sty m:val="p"/>
          </m:rPr>
          <m:t>=</m:t>
        </m:r>
        <m:r>
          <m:t>3</m:t>
        </m:r>
      </m:oMath>
      <w:r>
        <w:t xml:space="preserve">.</w:t>
      </w:r>
    </w:p>
    <w:bookmarkEnd w:id="74"/>
    <w:bookmarkStart w:id="76" w:name="def-chord"/>
    <w:p>
      <w:pPr>
        <w:pStyle w:val="BodyText"/>
      </w:pPr>
      <w:r>
        <w:rPr>
          <w:b/>
          <w:bCs/>
        </w:rPr>
        <w:t xml:space="preserve">Definition 20 (Chord)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be a</w:t>
      </w:r>
      <w:r>
        <w:t xml:space="preserve"> </w:t>
      </w:r>
      <w:hyperlink r:id="rId53">
        <w:r>
          <w:rPr>
            <w:rStyle w:val="Hyperlink"/>
          </w:rPr>
          <w:t xml:space="preserve">function</w:t>
        </w:r>
      </w:hyperlink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chord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from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is the line segment (</w:t>
      </w:r>
      <w:hyperlink w:anchor="def-line-segment">
        <w:r>
          <w:rPr>
            <w:rStyle w:val="Hyperlink"/>
          </w:rPr>
          <w:t xml:space="preserve">Definition 19</w:t>
        </w:r>
      </w:hyperlink>
      <w:r>
        <w:t xml:space="preserve">) 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  <m:r>
              <m:rPr>
                <m:sty m:val="p"/>
              </m:rPr>
              <m:t>+</m:t>
            </m:r>
            <m:r>
              <m:t>1</m:t>
            </m:r>
          </m:sup>
        </m:sSup>
      </m:oMath>
      <w:r>
        <w:t xml:space="preserve"> </w:t>
      </w:r>
      <w:r>
        <w:t xml:space="preserve">from the point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)</m:t>
        </m:r>
      </m:oMath>
      <w:r>
        <w:t xml:space="preserve"> </w:t>
      </w:r>
      <w:r>
        <w:t xml:space="preserve">to the point</w:t>
      </w:r>
      <w:r>
        <w:t xml:space="preserve"> </w:t>
      </w:r>
      <m:oMath>
        <m:r>
          <m:rPr>
            <m:sty m:val="p"/>
          </m:rPr>
          <m:t>(</m:t>
        </m:r>
        <m:r>
          <m:t>y</m:t>
        </m:r>
        <m:r>
          <m:rPr>
            <m:sty m:val="p"/>
          </m:rPr>
          <m:t>,</m:t>
        </m:r>
        <m:r>
          <m:t>f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)</m:t>
        </m:r>
      </m:oMath>
      <w:r>
        <w:t xml:space="preserve"> </w:t>
      </w:r>
      <w:r>
        <w:t xml:space="preserve">of the</w:t>
      </w:r>
      <w:r>
        <w:t xml:space="preserve"> </w:t>
      </w:r>
      <w:hyperlink r:id="rId75">
        <w:r>
          <w:rPr>
            <w:rStyle w:val="Hyperlink"/>
          </w:rPr>
          <w:t xml:space="preserve">graph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t</m:t>
                  </m:r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  <m:r>
                    <m:t>y</m:t>
                  </m:r>
                  <m:r>
                    <m:rPr>
                      <m:sty m:val="p"/>
                    </m:rPr>
                    <m:t>,</m:t>
                  </m:r>
                  <m:r>
                    <m:t> </m:t>
                  </m:r>
                  <m:r>
                    <m:t>t</m:t>
                  </m:r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:</m:t>
              </m:r>
              <m:r>
                <m:t>t</m:t>
              </m:r>
              <m:r>
                <m:rPr>
                  <m:sty m:val="p"/>
                </m:rPr>
                <m:t>∈</m:t>
              </m:r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]</m:t>
              </m:r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Above the point</w:t>
      </w:r>
      <w:r>
        <w:t xml:space="preserve"> </w:t>
      </w:r>
      <m:oMath>
        <m:r>
          <m:t>t</m:t>
        </m:r>
        <m:r>
          <m:t>x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r>
          <m:t>y</m:t>
        </m:r>
      </m:oMath>
      <w:r>
        <w:t xml:space="preserve">,</w:t>
      </w:r>
      <w:r>
        <w:t xml:space="preserve"> </w:t>
      </w:r>
      <w:r>
        <w:t xml:space="preserve">the chord has height</w:t>
      </w:r>
      <w:r>
        <w:t xml:space="preserve"> </w:t>
      </w:r>
      <m:oMath>
        <m:r>
          <m:t>t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r>
          <m:t>f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.</w:t>
      </w:r>
    </w:p>
    <w:bookmarkEnd w:id="76"/>
    <w:bookmarkStart w:id="77" w:name="exm-chord"/>
    <w:p>
      <w:pPr>
        <w:pStyle w:val="BodyText"/>
      </w:pPr>
      <w:r>
        <w:rPr>
          <w:b/>
          <w:bCs/>
        </w:rPr>
        <w:t xml:space="preserve">Example 12 (A chord of</w:t>
      </w:r>
      <w:r>
        <w:rPr>
          <w:b/>
          <w:bCs/>
        </w:rP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</m:oMath>
      <w:r>
        <w:rPr>
          <w:b/>
          <w:bCs/>
        </w:rPr>
        <w:t xml:space="preserve">)</w:t>
      </w:r>
      <w:r>
        <w:t xml:space="preserve"> </w:t>
      </w: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3</m:t>
        </m:r>
      </m:oMath>
      <w:r>
        <w:t xml:space="preserve">,</w:t>
      </w:r>
      <w:r>
        <w:t xml:space="preserve"> </w:t>
      </w:r>
      <w:r>
        <w:t xml:space="preserve">the chord runs from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f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f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)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9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With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, it passes through</w:t>
      </w:r>
      <w:r>
        <w:t xml:space="preserve"> </w:t>
      </w:r>
      <m:oMath>
        <m:r>
          <m:t>​</m:t>
        </m:r>
        <m:d>
          <m:dPr>
            <m:begChr m:val="("/>
            <m:sepChr m:val=""/>
            <m:endChr m:val=")"/>
            <m:grow/>
          </m:dPr>
          <m:e>
            <m:f>
              <m:fPr>
                <m:type m:val="lin"/>
              </m:fPr>
              <m:num>
                <m:r>
                  <m:t>1</m:t>
                </m:r>
              </m:num>
              <m:den>
                <m:r>
                  <m:t>2</m:t>
                </m:r>
              </m:den>
            </m:f>
            <m:r>
              <m:rPr>
                <m:sty m:val="p"/>
              </m:rPr>
              <m:t>⋅</m:t>
            </m:r>
            <m:r>
              <m:rPr>
                <m:sty m:val="p"/>
              </m:rPr>
              <m:t>(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+</m:t>
            </m:r>
            <m:f>
              <m:fPr>
                <m:type m:val="lin"/>
              </m:fPr>
              <m:num>
                <m:r>
                  <m:t>1</m:t>
                </m:r>
              </m:num>
              <m:den>
                <m:r>
                  <m:t>2</m:t>
                </m:r>
              </m:den>
            </m:f>
            <m:r>
              <m:rPr>
                <m:sty m:val="p"/>
              </m:rPr>
              <m:t>⋅</m:t>
            </m:r>
            <m:r>
              <m:t>3</m:t>
            </m:r>
            <m:r>
              <m:rPr>
                <m:sty m:val="p"/>
              </m:rPr>
              <m:t>,</m:t>
            </m:r>
            <m:r>
              <m:t> </m:t>
            </m:r>
            <m:f>
              <m:fPr>
                <m:type m:val="lin"/>
              </m:fPr>
              <m:num>
                <m:r>
                  <m:t>1</m:t>
                </m:r>
              </m:num>
              <m:den>
                <m:r>
                  <m:t>2</m:t>
                </m:r>
              </m:den>
            </m:f>
            <m:r>
              <m:rPr>
                <m:sty m:val="p"/>
              </m:rPr>
              <m:t>⋅</m:t>
            </m:r>
            <m:r>
              <m:t>1</m:t>
            </m:r>
            <m:r>
              <m:rPr>
                <m:sty m:val="p"/>
              </m:rPr>
              <m:t>+</m:t>
            </m:r>
            <m:f>
              <m:fPr>
                <m:type m:val="lin"/>
              </m:fPr>
              <m:num>
                <m:r>
                  <m:t>1</m:t>
                </m:r>
              </m:num>
              <m:den>
                <m:r>
                  <m:t>2</m:t>
                </m:r>
              </m:den>
            </m:f>
            <m:r>
              <m:rPr>
                <m:sty m:val="p"/>
              </m:rPr>
              <m:t>⋅</m:t>
            </m:r>
            <m:r>
              <m:t>9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5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above the point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it has height</w:t>
      </w:r>
      <w:r>
        <w:t xml:space="preserve"> </w:t>
      </w:r>
      <m:oMath>
        <m:r>
          <m:t>5</m:t>
        </m:r>
      </m:oMath>
      <w:r>
        <w:t xml:space="preserve">.</w:t>
      </w:r>
    </w:p>
    <w:bookmarkEnd w:id="77"/>
    <w:bookmarkStart w:id="78" w:name="def-convex-function"/>
    <w:p>
      <w:pPr>
        <w:pStyle w:val="BodyText"/>
      </w:pPr>
      <w:r>
        <w:rPr>
          <w:b/>
          <w:bCs/>
        </w:rPr>
        <w:t xml:space="preserve">Definition 21 (Convex function)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be a</w:t>
      </w:r>
      <w:r>
        <w:t xml:space="preserve"> </w:t>
      </w:r>
      <w:hyperlink r:id="rId53">
        <w:r>
          <w:rPr>
            <w:rStyle w:val="Hyperlink"/>
          </w:rPr>
          <w:t xml:space="preserve">function</w:t>
        </w:r>
      </w:hyperlink>
      <w:r>
        <w:t xml:space="preserve">.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convex</w:t>
      </w:r>
      <w:r>
        <w:t xml:space="preserve"> </w:t>
      </w:r>
      <w:r>
        <w:t xml:space="preserve">if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t</m:t>
          </m:r>
          <m:r>
            <m:t>x</m:t>
          </m:r>
          <m:r>
            <m:rPr>
              <m:sty m:val="p"/>
            </m:rPr>
            <m:t>+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−</m:t>
          </m:r>
          <m:r>
            <m:t>t</m:t>
          </m:r>
          <m:r>
            <m:rPr>
              <m:sty m:val="p"/>
            </m:rPr>
            <m:t>)</m:t>
          </m:r>
          <m:r>
            <m:t>y</m:t>
          </m:r>
          <m:r>
            <m:rPr>
              <m:sty m:val="p"/>
            </m:rPr>
            <m:t>)</m:t>
          </m:r>
          <m:r>
            <m:rPr>
              <m:sty m:val="p"/>
            </m:rPr>
            <m:t>≤</m:t>
          </m:r>
          <m:r>
            <m:t>t</m:t>
          </m:r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−</m:t>
          </m:r>
          <m:r>
            <m:t>t</m:t>
          </m:r>
          <m:r>
            <m:rPr>
              <m:sty m:val="p"/>
            </m:rPr>
            <m:t>)</m:t>
          </m:r>
          <m:r>
            <m:t>f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for all</w:t>
      </w:r>
      <w:r>
        <w:t xml:space="preserve"> </w:t>
      </w:r>
      <m:oMath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and all</w:t>
      </w:r>
      <w:r>
        <w:t xml:space="preserve"> </w:t>
      </w:r>
      <m:oMath>
        <m:r>
          <m:t>t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.</w:t>
      </w:r>
    </w:p>
    <w:bookmarkEnd w:id="78"/>
    <w:bookmarkStart w:id="79" w:name="rem-convex-chord-above-graph"/>
    <w:p>
      <w:pPr>
        <w:pStyle w:val="BodyText"/>
      </w:pPr>
      <w:r>
        <w:rPr>
          <w:i/>
          <w:iCs/>
        </w:rPr>
        <w:t xml:space="preserve">Remark 7</w:t>
      </w:r>
      <w:r>
        <w:t xml:space="preserve"> (Chords lie on or above the graph). </w:t>
      </w:r>
      <w:r>
        <w:t xml:space="preserve">The point</w:t>
      </w:r>
      <w:r>
        <w:t xml:space="preserve"> </w:t>
      </w:r>
      <m:oMath>
        <m:r>
          <m:t>t</m:t>
        </m:r>
        <m:r>
          <m:t>x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r>
          <m:t>y</m:t>
        </m:r>
      </m:oMath>
      <w:r>
        <w:t xml:space="preserve"> </w:t>
      </w:r>
      <w:r>
        <w:t xml:space="preserve">lies on the</w:t>
      </w:r>
      <w:r>
        <w:t xml:space="preserve"> </w:t>
      </w:r>
      <w:hyperlink w:anchor="def-line-segment">
        <w:r>
          <w:rPr>
            <w:rStyle w:val="Hyperlink"/>
          </w:rPr>
          <w:t xml:space="preserve">line segment</w:t>
        </w:r>
      </w:hyperlink>
      <w:r>
        <w:t xml:space="preserve"> </w:t>
      </w:r>
      <w:r>
        <w:t xml:space="preserve">from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y</m:t>
        </m:r>
      </m:oMath>
      <w:r>
        <w:t xml:space="preserve">,</w:t>
      </w:r>
      <w:r>
        <w:t xml:space="preserve"> </w:t>
      </w:r>
      <w:r>
        <w:t xml:space="preserve">and the right-hand side is the height above that point</w:t>
      </w:r>
      <w:r>
        <w:t xml:space="preserve"> </w:t>
      </w:r>
      <w:r>
        <w:t xml:space="preserve">of the</w:t>
      </w:r>
      <w:r>
        <w:t xml:space="preserve"> </w:t>
      </w:r>
      <w:hyperlink w:anchor="def-chord">
        <w:r>
          <w:rPr>
            <w:rStyle w:val="Hyperlink"/>
          </w:rPr>
          <w:t xml:space="preserve">chord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from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y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convex when every chord lies on or above the</w:t>
      </w:r>
      <w:r>
        <w:t xml:space="preserve"> </w:t>
      </w:r>
      <w:hyperlink r:id="rId75">
        <w:r>
          <w:rPr>
            <w:rStyle w:val="Hyperlink"/>
          </w:rPr>
          <w:t xml:space="preserve">graph</w:t>
        </w:r>
      </w:hyperlink>
      <w:r>
        <w:t xml:space="preserve">.</w:t>
      </w:r>
    </w:p>
    <w:p>
      <w:pPr>
        <w:pStyle w:val="BodyText"/>
      </w:pPr>
      <w:r>
        <w:t xml:space="preserve">For example, take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,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3</m:t>
        </m:r>
      </m:oMath>
      <w:r>
        <w:t xml:space="preserve">, and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.</w:t>
      </w:r>
      <w:r>
        <w:t xml:space="preserve"> </w:t>
      </w:r>
      <w:r>
        <w:t xml:space="preserve">The point is</w:t>
      </w:r>
      <w:r>
        <w:t xml:space="preserve"> </w:t>
      </w:r>
      <m:oMath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⋅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+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⋅</m:t>
        </m:r>
        <m:r>
          <m:t>3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where the graph has height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 the chord has height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f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f</m:t>
              </m:r>
              <m:r>
                <m:rPr>
                  <m:sty m:val="p"/>
                </m:rPr>
                <m:t>(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⋅</m:t>
              </m:r>
              <m:r>
                <m:t>1</m:t>
              </m:r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⋅</m:t>
              </m:r>
              <m:r>
                <m:t>9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chord is above the graph:</w:t>
      </w:r>
      <w:r>
        <w:t xml:space="preserve"> </w:t>
      </w:r>
      <m:oMath>
        <m:r>
          <m:t>1</m:t>
        </m:r>
        <m:r>
          <m:rPr>
            <m:sty m:val="p"/>
          </m:rPr>
          <m:t>≤</m:t>
        </m:r>
        <m:r>
          <m:t>5</m:t>
        </m:r>
      </m:oMath>
      <w:r>
        <w:t xml:space="preserve">.</w:t>
      </w:r>
    </w:p>
    <w:bookmarkEnd w:id="79"/>
    <w:bookmarkStart w:id="80" w:name="exm-cubic-not-convex"/>
    <w:p>
      <w:pPr>
        <w:pStyle w:val="BodyText"/>
      </w:pPr>
      <w:r>
        <w:rPr>
          <w:b/>
          <w:bCs/>
        </w:rPr>
        <w:t xml:space="preserve">Example 13 (A function that is not convex)</w:t>
      </w:r>
      <w:r>
        <w:t xml:space="preserve"> </w:t>
      </w:r>
      <w:r>
        <w:t xml:space="preserve">The function in</w:t>
      </w:r>
      <w:r>
        <w:t xml:space="preserve"> </w:t>
      </w:r>
      <w:hyperlink w:anchor="exr-local-vs-global-min">
        <w:r>
          <w:rPr>
            <w:rStyle w:val="Hyperlink"/>
          </w:rPr>
          <w:t xml:space="preserve">Exercise 2</w:t>
        </w:r>
      </w:hyperlink>
      <w:r>
        <w:t xml:space="preserve">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3</m:t>
            </m:r>
          </m:sup>
        </m:sSup>
        <m:r>
          <m:rPr>
            <m:sty m:val="p"/>
          </m:rPr>
          <m:t>−</m:t>
        </m:r>
        <m:r>
          <m:t>3</m:t>
        </m:r>
        <m:r>
          <m:t>x</m:t>
        </m:r>
      </m:oMath>
      <w:r>
        <w:t xml:space="preserve">, is not convex.</w:t>
      </w:r>
      <w:r>
        <w:t xml:space="preserve"> </w:t>
      </w:r>
      <w:r>
        <w:t xml:space="preserve">Take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2</m:t>
        </m:r>
      </m:oMath>
      <w:r>
        <w:t xml:space="preserve">,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.</w:t>
      </w:r>
      <w:r>
        <w:t xml:space="preserve"> </w:t>
      </w:r>
      <w:r>
        <w:t xml:space="preserve">The point is</w:t>
      </w:r>
      <w:r>
        <w:t xml:space="preserve"> </w:t>
      </w:r>
      <m:oMath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⋅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+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⋅</m:t>
        </m:r>
        <m:r>
          <m:t>0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,</w:t>
      </w:r>
      <w:r>
        <w:t xml:space="preserve"> </w:t>
      </w:r>
      <w:r>
        <w:t xml:space="preserve">where the graph has height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3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but the chord has height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f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f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8</m:t>
              </m:r>
              <m:r>
                <m:rPr>
                  <m:sty m:val="p"/>
                </m:rPr>
                <m:t>+</m:t>
              </m:r>
              <m:r>
                <m:t>6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⋅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</w:t>
      </w:r>
      <w:r>
        <w:t xml:space="preserve"> </w:t>
      </w:r>
      <m:oMath>
        <m:r>
          <m:t>2</m:t>
        </m:r>
        <m:r>
          <m:rPr>
            <m:sty m:val="p"/>
          </m:rPr>
          <m:t>≤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is false.</w:t>
      </w:r>
    </w:p>
    <w:bookmarkEnd w:id="80"/>
    <w:bookmarkStart w:id="81" w:name="exm-convex-local-global"/>
    <w:p>
      <w:pPr>
        <w:pStyle w:val="BodyText"/>
      </w:pPr>
      <w:r>
        <w:rPr>
          <w:b/>
          <w:bCs/>
        </w:rPr>
        <w:t xml:space="preserve">Example 14 (A convex and a non-convex function)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r>
          <m:t>2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convex (</w:t>
      </w:r>
      <w:hyperlink w:anchor="def-convex-function">
        <w:r>
          <w:rPr>
            <w:rStyle w:val="Hyperlink"/>
          </w:rPr>
          <w:t xml:space="preserve">Definition 21</w:t>
        </w:r>
      </w:hyperlink>
      <w:r>
        <w:t xml:space="preserve">):</w:t>
      </w:r>
      <w:r>
        <w:t xml:space="preserve"> </w:t>
      </w:r>
      <w:r>
        <w:t xml:space="preserve">by expanding the square,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r>
          <m:t>x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−</m:t>
        </m:r>
        <m:r>
          <m:t>t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−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r>
          <m:t>f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r>
          <m:t>y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≤</m:t>
        </m:r>
        <m:r>
          <m:t>0</m:t>
        </m:r>
      </m:oMath>
      <w:r>
        <w:t xml:space="preserve">.</w:t>
      </w:r>
      <w:r>
        <w:t xml:space="preserve"> </w:t>
      </w:r>
      <w:r>
        <w:t xml:space="preserve">Its local minimizer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is also a global minimizer,</w:t>
      </w:r>
      <w:r>
        <w:t xml:space="preserve"> </w:t>
      </w:r>
      <w:r>
        <w:t xml:space="preserve">since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2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≥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for every</w:t>
      </w:r>
      <w:r>
        <w:t xml:space="preserve"> </w:t>
      </w:r>
      <m:oMath>
        <m:r>
          <m:t>x</m:t>
        </m:r>
      </m:oMath>
      <w:r>
        <w:t xml:space="preserve">.</w:t>
      </w:r>
    </w:p>
    <w:p>
      <w:pPr>
        <w:pStyle w:val="BodyText"/>
      </w:pPr>
      <w:r>
        <w:t xml:space="preserve">Without convexity, a local minimizer need not be global: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3</m:t>
            </m:r>
          </m:sup>
        </m:sSup>
        <m:r>
          <m:rPr>
            <m:sty m:val="p"/>
          </m:rPr>
          <m:t>−</m:t>
        </m:r>
        <m:r>
          <m:t>3</m:t>
        </m:r>
        <m:r>
          <m:t>x</m:t>
        </m:r>
      </m:oMath>
      <w:r>
        <w:t xml:space="preserve"> </w:t>
      </w:r>
      <w:r>
        <w:t xml:space="preserve">is not convex (</w:t>
      </w:r>
      <w:hyperlink w:anchor="exm-cubic-not-convex">
        <w:r>
          <w:rPr>
            <w:rStyle w:val="Hyperlink"/>
          </w:rPr>
          <w:t xml:space="preserve">Example 13</w:t>
        </w:r>
      </w:hyperlink>
      <w:r>
        <w:t xml:space="preserve">),</w:t>
      </w:r>
      <w:r>
        <w:t xml:space="preserve"> </w:t>
      </w:r>
      <w:r>
        <w:t xml:space="preserve">and it has a local minimizer at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that is not global (</w:t>
      </w:r>
      <w:hyperlink w:anchor="exr-local-vs-global-min">
        <w:r>
          <w:rPr>
            <w:rStyle w:val="Hyperlink"/>
          </w:rPr>
          <w:t xml:space="preserve">Exercise 2</w:t>
        </w:r>
      </w:hyperlink>
      <w:r>
        <w:t xml:space="preserve">).</w:t>
      </w:r>
    </w:p>
    <w:bookmarkEnd w:id="81"/>
    <w:bookmarkStart w:id="82" w:name="thm-convex-local-global"/>
    <w:p>
      <w:pPr>
        <w:pStyle w:val="BodyText"/>
      </w:pPr>
      <w:r>
        <w:rPr>
          <w:b/>
          <w:bCs/>
        </w:rPr>
        <w:t xml:space="preserve">Theorem 7 (Local minimizers of convex functions are global)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be a</w:t>
      </w:r>
      <w:r>
        <w:t xml:space="preserve"> </w:t>
      </w:r>
      <w:hyperlink w:anchor="def-convex-function">
        <w:r>
          <w:rPr>
            <w:rStyle w:val="Hyperlink"/>
          </w:rPr>
          <w:t xml:space="preserve">convex function</w:t>
        </w:r>
      </w:hyperlink>
      <w:r>
        <w:t xml:space="preserve">.</w:t>
      </w:r>
      <w:r>
        <w:t xml:space="preserve"> </w:t>
      </w:r>
      <w:r>
        <w:t xml:space="preserve">Every</w:t>
      </w:r>
      <w:r>
        <w:t xml:space="preserve"> </w:t>
      </w:r>
      <w:hyperlink w:anchor="def-local-minimizer">
        <w:r>
          <w:rPr>
            <w:rStyle w:val="Hyperlink"/>
          </w:rPr>
          <w:t xml:space="preserve">local minimizer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a</w:t>
      </w:r>
      <w:r>
        <w:t xml:space="preserve"> </w:t>
      </w:r>
      <w:hyperlink w:anchor="def-global-minimizer">
        <w:r>
          <w:rPr>
            <w:rStyle w:val="Hyperlink"/>
          </w:rPr>
          <w:t xml:space="preserve">global minimizer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over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.</w:t>
      </w:r>
    </w:p>
    <w:bookmarkEnd w:id="82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Let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be a local minimizer of</w:t>
      </w:r>
      <w:r>
        <w:t xml:space="preserve"> </w:t>
      </w:r>
      <m:oMath>
        <m:r>
          <m:t>f</m:t>
        </m:r>
      </m:oMath>
      <w:r>
        <w:t xml:space="preserve">,</w:t>
      </w:r>
      <w:r>
        <w:t xml:space="preserve"> </w:t>
      </w:r>
      <w:r>
        <w:t xml:space="preserve">so there is a</w:t>
      </w:r>
      <w:r>
        <w:t xml:space="preserve"> </w:t>
      </w:r>
      <m:oMath>
        <m:r>
          <m:t>δ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≤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whenever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t>x</m:t>
            </m:r>
            <m:r>
              <m:rPr>
                <m:sty m:val="p"/>
              </m:rPr>
              <m:t>−</m:t>
            </m:r>
            <m:sSup>
              <m:e>
                <m:r>
                  <m:t>x</m:t>
                </m:r>
              </m:e>
              <m:sup>
                <m:r>
                  <m:rPr>
                    <m:sty m:val="p"/>
                  </m:rPr>
                  <m:t>*</m:t>
                </m:r>
              </m:sup>
            </m:sSup>
          </m:e>
        </m:d>
        <m:r>
          <m:t>​</m:t>
        </m:r>
        <m:r>
          <m:rPr>
            <m:sty m:val="p"/>
          </m:rPr>
          <m:t>&lt;</m:t>
        </m:r>
        <m:r>
          <m:t>δ</m:t>
        </m:r>
      </m:oMath>
      <w:r>
        <w:t xml:space="preserve"> </w:t>
      </w:r>
      <w:r>
        <w:t xml:space="preserve">(</w:t>
      </w:r>
      <w:hyperlink w:anchor="def-local-minimizer">
        <w:r>
          <w:rPr>
            <w:rStyle w:val="Hyperlink"/>
          </w:rPr>
          <w:t xml:space="preserve">Definition 18</w:t>
        </w:r>
      </w:hyperlink>
      <w:r>
        <w:t xml:space="preserve">).</w:t>
      </w:r>
      <w:r>
        <w:t xml:space="preserve"> </w:t>
      </w:r>
      <w:r>
        <w:t xml:space="preserve">Suppose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is not a global minimizer (</w:t>
      </w:r>
      <w:hyperlink w:anchor="def-global-minimizer">
        <w:r>
          <w:rPr>
            <w:rStyle w:val="Hyperlink"/>
          </w:rPr>
          <w:t xml:space="preserve">Definition 17</w:t>
        </w:r>
      </w:hyperlink>
      <w:r>
        <w:t xml:space="preserve">).</w:t>
      </w:r>
      <w:r>
        <w:t xml:space="preserve"> </w:t>
      </w:r>
      <w:r>
        <w:t xml:space="preserve">Then some</w:t>
      </w:r>
      <w:r>
        <w:t xml:space="preserve"> </w:t>
      </w:r>
      <m:oMath>
        <m:r>
          <m:t>y</m:t>
        </m:r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has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&lt;</m:t>
        </m:r>
        <m:r>
          <m:t>f</m:t>
        </m:r>
        <m:r>
          <m:rPr>
            <m:sty m:val="p"/>
          </m:rPr>
          <m:t>(</m:t>
        </m:r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in particular</w:t>
      </w:r>
      <w:r>
        <w:t xml:space="preserve"> </w:t>
      </w:r>
      <m:oMath>
        <m:r>
          <m:t>y</m:t>
        </m:r>
        <m:r>
          <m:rPr>
            <m:sty m:val="p"/>
          </m:rPr>
          <m:t>≠</m:t>
        </m:r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.</w:t>
      </w:r>
    </w:p>
    <w:p>
      <w:pPr>
        <w:pStyle w:val="BodyText"/>
      </w:pPr>
      <w:r>
        <w:t xml:space="preserve">Let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rPr>
            <m:sty m:val="p"/>
          </m:rPr>
          <m:t>min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f>
              <m:fPr>
                <m:type m:val="lin"/>
              </m:fPr>
              <m:num>
                <m:r>
                  <m:t>1</m:t>
                </m:r>
              </m:num>
              <m:den>
                <m:r>
                  <m:t>2</m:t>
                </m:r>
              </m:den>
            </m:f>
            <m:r>
              <m:rPr>
                <m:sty m:val="p"/>
              </m:rPr>
              <m:t>,</m:t>
            </m:r>
            <m:f>
              <m:fPr>
                <m:type m:val="bar"/>
              </m:fPr>
              <m:num>
                <m:r>
                  <m:t>δ</m:t>
                </m:r>
              </m:num>
              <m:den>
                <m:r>
                  <m:t>2</m:t>
                </m:r>
                <m:r>
                  <m:t>​</m:t>
                </m:r>
                <m:d>
                  <m:dPr>
                    <m:begChr m:val="∥"/>
                    <m:sepChr m:val=""/>
                    <m:endChr m:val="∥"/>
                    <m:grow/>
                  </m:dPr>
                  <m:e>
                    <m:r>
                      <m:t>y</m:t>
                    </m:r>
                    <m:r>
                      <m:rPr>
                        <m:sty m:val="p"/>
                      </m:rPr>
                      <m:t>−</m:t>
                    </m:r>
                    <m:sSup>
                      <m:e>
                        <m:r>
                          <m:t>x</m:t>
                        </m:r>
                      </m:e>
                      <m:sup>
                        <m:r>
                          <m:rPr>
                            <m:sty m:val="p"/>
                          </m:rPr>
                          <m:t>*</m:t>
                        </m:r>
                      </m:sup>
                    </m:sSup>
                  </m:e>
                </m:d>
                <m:r>
                  <m:t>​</m:t>
                </m:r>
              </m:den>
            </m:f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t>t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t</m:t>
        </m:r>
        <m:r>
          <m:t>y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r>
          <m:t>z</m:t>
        </m:r>
        <m:r>
          <m:rPr>
            <m:sty m:val="p"/>
          </m:rPr>
          <m:t>−</m:t>
        </m:r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=</m:t>
        </m:r>
        <m:r>
          <m:t>t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−</m:t>
        </m:r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t>z</m:t>
            </m:r>
            <m:r>
              <m:rPr>
                <m:sty m:val="p"/>
              </m:rPr>
              <m:t>−</m:t>
            </m:r>
            <m:sSup>
              <m:e>
                <m:r>
                  <m:t>x</m:t>
                </m:r>
              </m:e>
              <m:sup>
                <m:r>
                  <m:rPr>
                    <m:sty m:val="p"/>
                  </m:rPr>
                  <m:t>*</m:t>
                </m:r>
              </m:sup>
            </m:sSup>
          </m:e>
        </m:d>
        <m:r>
          <m:t>​</m:t>
        </m:r>
        <m:r>
          <m:rPr>
            <m:sty m:val="p"/>
          </m:rPr>
          <m:t>=</m:t>
        </m:r>
        <m:r>
          <m:t>t</m:t>
        </m:r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t>y</m:t>
            </m:r>
            <m:r>
              <m:rPr>
                <m:sty m:val="p"/>
              </m:rPr>
              <m:t>−</m:t>
            </m:r>
            <m:sSup>
              <m:e>
                <m:r>
                  <m:t>x</m:t>
                </m:r>
              </m:e>
              <m:sup>
                <m:r>
                  <m:rPr>
                    <m:sty m:val="p"/>
                  </m:rPr>
                  <m:t>*</m:t>
                </m:r>
              </m:sup>
            </m:sSup>
          </m:e>
        </m:d>
        <m:r>
          <m:t>​</m:t>
        </m:r>
        <m:r>
          <m:rPr>
            <m:sty m:val="p"/>
          </m:rPr>
          <m:t>≤</m:t>
        </m:r>
        <m:r>
          <m:t>δ</m:t>
        </m:r>
        <m:r>
          <m:rPr>
            <m:sty m:val="p"/>
          </m:rPr>
          <m:t>/</m:t>
        </m:r>
        <m:r>
          <m:t>2</m:t>
        </m:r>
        <m:r>
          <m:rPr>
            <m:sty m:val="p"/>
          </m:rPr>
          <m:t>&lt;</m:t>
        </m:r>
        <m:r>
          <m:t>δ</m:t>
        </m:r>
      </m:oMath>
      <w:r>
        <w:t xml:space="preserve">.</w:t>
      </w:r>
    </w:p>
    <w:p>
      <w:pPr>
        <w:pStyle w:val="BodyText"/>
      </w:pPr>
      <w:r>
        <w:t xml:space="preserve">By convexity,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z</m:t>
          </m:r>
          <m:r>
            <m:rPr>
              <m:sty m:val="p"/>
            </m:rPr>
            <m:t>)</m:t>
          </m:r>
          <m:r>
            <m:rPr>
              <m:sty m:val="p"/>
            </m:rPr>
            <m:t>≤</m:t>
          </m:r>
          <m:r>
            <m:t>t</m:t>
          </m:r>
          <m:r>
            <m:t>f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−</m:t>
          </m:r>
          <m:r>
            <m:t>t</m:t>
          </m:r>
          <m:r>
            <m:rPr>
              <m:sty m:val="p"/>
            </m:rPr>
            <m:t>)</m:t>
          </m:r>
          <m:r>
            <m:t>f</m:t>
          </m:r>
          <m:r>
            <m:rPr>
              <m:sty m:val="p"/>
            </m:rPr>
            <m:t>(</m:t>
          </m:r>
          <m:sSup>
            <m:e>
              <m:r>
                <m:t>x</m:t>
              </m:r>
            </m:e>
            <m:sup>
              <m:r>
                <m:rPr>
                  <m:sty m:val="p"/>
                </m:rPr>
                <m:t>*</m:t>
              </m:r>
            </m:sup>
          </m:sSup>
          <m:r>
            <m:rPr>
              <m:sty m:val="p"/>
            </m:rPr>
            <m:t>)</m:t>
          </m:r>
          <m:r>
            <m:rPr>
              <m:sty m:val="p"/>
            </m:rPr>
            <m:t>&lt;</m:t>
          </m:r>
          <m:r>
            <m:t>t</m:t>
          </m:r>
          <m:r>
            <m:t>f</m:t>
          </m:r>
          <m:r>
            <m:rPr>
              <m:sty m:val="p"/>
            </m:rPr>
            <m:t>(</m:t>
          </m:r>
          <m:sSup>
            <m:e>
              <m:r>
                <m:t>x</m:t>
              </m:r>
            </m:e>
            <m:sup>
              <m:r>
                <m:rPr>
                  <m:sty m:val="p"/>
                </m:rPr>
                <m:t>*</m:t>
              </m:r>
            </m:sup>
          </m:sSup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−</m:t>
          </m:r>
          <m:r>
            <m:t>t</m:t>
          </m:r>
          <m:r>
            <m:rPr>
              <m:sty m:val="p"/>
            </m:rPr>
            <m:t>)</m:t>
          </m:r>
          <m:r>
            <m:t>f</m:t>
          </m:r>
          <m:r>
            <m:rPr>
              <m:sty m:val="p"/>
            </m:rPr>
            <m:t>(</m:t>
          </m:r>
          <m:sSup>
            <m:e>
              <m:r>
                <m:t>x</m:t>
              </m:r>
            </m:e>
            <m:sup>
              <m:r>
                <m:rPr>
                  <m:sty m:val="p"/>
                </m:rPr>
                <m:t>*</m:t>
              </m:r>
            </m:sup>
          </m:sSup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f</m:t>
          </m:r>
          <m:r>
            <m:rPr>
              <m:sty m:val="p"/>
            </m:rPr>
            <m:t>(</m:t>
          </m:r>
          <m:sSup>
            <m:e>
              <m:r>
                <m:t>x</m:t>
              </m:r>
            </m:e>
            <m:sup>
              <m:r>
                <m:rPr>
                  <m:sty m:val="p"/>
                </m:rPr>
                <m:t>*</m:t>
              </m:r>
            </m:sup>
          </m:sSup>
          <m:r>
            <m:rPr>
              <m:sty m:val="p"/>
            </m:rPr>
            <m:t>)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 the strict inequality uses</w:t>
      </w:r>
      <w:r>
        <w:t xml:space="preserve"> </w:t>
      </w:r>
      <m:oMath>
        <m:r>
          <m:t>t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&lt;</m:t>
        </m:r>
        <m:r>
          <m:t>f</m:t>
        </m:r>
        <m:r>
          <m:rPr>
            <m:sty m:val="p"/>
          </m:rPr>
          <m:t>(</m:t>
        </m:r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z</m:t>
        </m:r>
        <m:r>
          <m:rPr>
            <m:sty m:val="p"/>
          </m:rPr>
          <m:t>)</m:t>
        </m:r>
        <m:r>
          <m:rPr>
            <m:sty m:val="p"/>
          </m:rPr>
          <m:t>&lt;</m:t>
        </m:r>
        <m:r>
          <m:t>f</m:t>
        </m:r>
        <m:r>
          <m:rPr>
            <m:sty m:val="p"/>
          </m:rPr>
          <m:t>(</m:t>
        </m:r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)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t>z</m:t>
            </m:r>
            <m:r>
              <m:rPr>
                <m:sty m:val="p"/>
              </m:rPr>
              <m:t>−</m:t>
            </m:r>
            <m:sSup>
              <m:e>
                <m:r>
                  <m:t>x</m:t>
                </m:r>
              </m:e>
              <m:sup>
                <m:r>
                  <m:rPr>
                    <m:sty m:val="p"/>
                  </m:rPr>
                  <m:t>*</m:t>
                </m:r>
              </m:sup>
            </m:sSup>
          </m:e>
        </m:d>
        <m:r>
          <m:t>​</m:t>
        </m:r>
        <m:r>
          <m:rPr>
            <m:sty m:val="p"/>
          </m:rPr>
          <m:t>&lt;</m:t>
        </m:r>
        <m:r>
          <m:t>δ</m:t>
        </m:r>
      </m:oMath>
      <w:r>
        <w:t xml:space="preserve">,</w:t>
      </w:r>
      <w:r>
        <w:t xml:space="preserve"> </w:t>
      </w:r>
      <w:r>
        <w:t xml:space="preserve">which contradicts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being a local minimizer.</w:t>
      </w:r>
      <w:r>
        <w:t xml:space="preserve"> </w:t>
      </w:r>
      <w:r>
        <w:t xml:space="preserve">Hence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is a global minimizer.</w:t>
      </w:r>
    </w:p>
    <w:bookmarkStart w:id="83" w:name="thm-jensen"/>
    <w:p>
      <w:pPr>
        <w:pStyle w:val="BodyText"/>
      </w:pPr>
      <w:r>
        <w:rPr>
          <w:b/>
          <w:bCs/>
        </w:rPr>
        <w:t xml:space="preserve">Theorem 8 (Jensen’s inequality for a weighted average)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be a</w:t>
      </w:r>
      <w:r>
        <w:t xml:space="preserve"> </w:t>
      </w:r>
      <w:hyperlink w:anchor="def-convex-function">
        <w:r>
          <w:rPr>
            <w:rStyle w:val="Hyperlink"/>
          </w:rPr>
          <w:t xml:space="preserve">convex function</w:t>
        </w:r>
      </w:hyperlink>
      <w:r>
        <w:t xml:space="preserve">.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r>
              <m:t>w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w</m:t>
            </m:r>
          </m:e>
          <m:sub>
            <m:r>
              <m:t>n</m:t>
            </m:r>
          </m:sub>
        </m:sSub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be weights with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w</m:t>
                </m:r>
              </m:e>
              <m:sub>
                <m:r>
                  <m:t>i</m:t>
                </m:r>
              </m:sub>
            </m:sSub>
          </m:e>
        </m:nary>
        <m:r>
          <m:rPr>
            <m:sty m:val="p"/>
          </m:rPr>
          <m:t>=</m:t>
        </m:r>
        <m:r>
          <m:t>1</m:t>
        </m:r>
      </m:oMath>
      <w:r>
        <w:t xml:space="preserve">.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w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≤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sSub>
                <m:e>
                  <m:r>
                    <m:t>w</m:t>
                  </m:r>
                </m:e>
                <m:sub>
                  <m:r>
                    <m:t>i</m:t>
                  </m:r>
                </m:sub>
              </m:sSub>
            </m:e>
          </m:nary>
          <m:r>
            <m:t>f</m:t>
          </m:r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bookmarkEnd w:id="83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The proof is by induction on</w:t>
      </w:r>
      <w:r>
        <w:t xml:space="preserve"> </w:t>
      </w:r>
      <m:oMath>
        <m:r>
          <m:t>n</m:t>
        </m:r>
      </m:oMath>
      <w:r>
        <w:t xml:space="preserve">.</w:t>
      </w:r>
    </w:p>
    <w:p>
      <w:pPr>
        <w:pStyle w:val="BodyText"/>
      </w:pPr>
      <w:r>
        <w:t xml:space="preserve">For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the weight is</w:t>
      </w:r>
      <w:r>
        <w:t xml:space="preserve"> </w:t>
      </w:r>
      <m:oMath>
        <m:sSub>
          <m:e>
            <m:r>
              <m:t>w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and both sides equal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t xml:space="preserve">Now let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2</m:t>
        </m:r>
      </m:oMath>
      <w:r>
        <w:t xml:space="preserve">, and assume the inequality holds for</w:t>
      </w:r>
      <w:r>
        <w:t xml:space="preserve"> </w:t>
      </w:r>
      <m:oMath>
        <m:r>
          <m:t>n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points.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r>
              <m:t>w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, the other weights are all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w:r>
        <w:t xml:space="preserve">and both sides equal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Otherwise let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s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w</m:t>
                  </m:r>
                </m:e>
                <m:sub>
                  <m:r>
                    <m:t>n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  <m:e>
                  <m:sSub>
                    <m:e>
                      <m:r>
                        <m:t>w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</m:e>
            <m:e>
              <m:r>
                <m:t>&amp;</m:t>
              </m:r>
              <m:r>
                <m:rPr>
                  <m:sty m:val="p"/>
                </m:rPr>
                <m:t>&gt;</m:t>
              </m:r>
              <m:r>
                <m:t>0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r>
            <m:t>y</m:t>
          </m:r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  <m:r>
                <m:rPr>
                  <m:sty m:val="p"/>
                </m:rPr>
                <m:t>−</m:t>
              </m:r>
              <m:r>
                <m:t>1</m:t>
              </m:r>
            </m:sup>
            <m:e>
              <m:f>
                <m:fPr>
                  <m:type m:val="bar"/>
                </m:fPr>
                <m:num>
                  <m:sSub>
                    <m:e>
                      <m:r>
                        <m:t>w</m:t>
                      </m:r>
                    </m:e>
                    <m:sub>
                      <m:r>
                        <m:t>i</m:t>
                      </m:r>
                    </m:sub>
                  </m:sSub>
                </m:num>
                <m:den>
                  <m:r>
                    <m:t>s</m:t>
                  </m:r>
                </m:den>
              </m:f>
            </m:e>
          </m:nary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The weights</w:t>
      </w:r>
      <w:r>
        <w:t xml:space="preserve"> </w:t>
      </w:r>
      <m:oMath>
        <m:sSub>
          <m:e>
            <m:r>
              <m:t>w</m:t>
            </m:r>
          </m:e>
          <m:sub>
            <m:r>
              <m:t>i</m:t>
            </m:r>
          </m:sub>
        </m:sSub>
        <m:r>
          <m:rPr>
            <m:sty m:val="p"/>
          </m:rPr>
          <m:t>/</m:t>
        </m:r>
        <m:r>
          <m:t>s</m:t>
        </m:r>
      </m:oMath>
      <w:r>
        <w:t xml:space="preserve"> </w:t>
      </w:r>
      <w:r>
        <w:t xml:space="preserve">are non-negative and sum to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w:r>
        <w:t xml:space="preserve">so the induction assumption gives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)</m:t>
          </m:r>
          <m:r>
            <m:rPr>
              <m:sty m:val="p"/>
            </m:rPr>
            <m:t>≤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  <m:r>
                <m:rPr>
                  <m:sty m:val="p"/>
                </m:rPr>
                <m:t>−</m:t>
              </m:r>
              <m:r>
                <m:t>1</m:t>
              </m:r>
            </m:sup>
            <m:e>
              <m:f>
                <m:fPr>
                  <m:type m:val="bar"/>
                </m:fPr>
                <m:num>
                  <m:sSub>
                    <m:e>
                      <m:r>
                        <m:t>w</m:t>
                      </m:r>
                    </m:e>
                    <m:sub>
                      <m:r>
                        <m:t>i</m:t>
                      </m:r>
                    </m:sub>
                  </m:sSub>
                </m:num>
                <m:den>
                  <m:r>
                    <m:t>s</m:t>
                  </m:r>
                </m:den>
              </m:f>
            </m:e>
          </m:nary>
          <m:r>
            <m:t>f</m:t>
          </m:r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Since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w</m:t>
                </m:r>
              </m:e>
              <m:sub>
                <m:r>
                  <m:t>i</m:t>
                </m:r>
              </m:sub>
            </m:sSub>
          </m:e>
        </m:nary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s</m:t>
        </m:r>
        <m:r>
          <m:t>y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s</m:t>
        </m:r>
        <m:r>
          <m:rPr>
            <m:sty m:val="p"/>
          </m:rPr>
          <m:t>)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r>
          <m:t>s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the definition of a convex function (</w:t>
      </w:r>
      <w:hyperlink w:anchor="def-convex-function">
        <w:r>
          <w:rPr>
            <w:rStyle w:val="Hyperlink"/>
          </w:rPr>
          <w:t xml:space="preserve">Definition 21</w:t>
        </w:r>
      </w:hyperlink>
      <w:r>
        <w:t xml:space="preserve">) gives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w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=</m:t>
          </m:r>
          <m:r>
            <m:t>f</m:t>
          </m:r>
          <m:r>
            <m:rPr>
              <m:sty m:val="p"/>
            </m:rPr>
            <m:t>(</m:t>
          </m:r>
          <m:r>
            <m:t>s</m:t>
          </m:r>
          <m:r>
            <m:t>y</m:t>
          </m:r>
          <m:r>
            <m:rPr>
              <m:sty m:val="p"/>
            </m:rPr>
            <m:t>+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−</m:t>
          </m:r>
          <m:r>
            <m:t>s</m:t>
          </m:r>
          <m:r>
            <m:rPr>
              <m:sty m:val="p"/>
            </m:rPr>
            <m:t>)</m:t>
          </m:r>
          <m:sSub>
            <m:e>
              <m:r>
                <m:t>x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≤</m:t>
          </m:r>
          <m:r>
            <m:t>s</m:t>
          </m:r>
          <m:r>
            <m:t>f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−</m:t>
          </m:r>
          <m:r>
            <m:t>s</m:t>
          </m:r>
          <m:r>
            <m:rPr>
              <m:sty m:val="p"/>
            </m:rPr>
            <m:t>)</m:t>
          </m:r>
          <m:r>
            <m:t>f</m:t>
          </m:r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Substituting the bound on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, and using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s</m:t>
        </m:r>
        <m:r>
          <m:rPr>
            <m:sty m:val="p"/>
          </m:rPr>
          <m:t>=</m:t>
        </m:r>
        <m:sSub>
          <m:e>
            <m:r>
              <m:t>w</m:t>
            </m:r>
          </m:e>
          <m:sub>
            <m:r>
              <m:t>n</m:t>
            </m:r>
          </m:sub>
        </m:sSub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r>
            <m:t>s</m:t>
          </m:r>
          <m:r>
            <m:t>f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−</m:t>
          </m:r>
          <m:r>
            <m:t>s</m:t>
          </m:r>
          <m:r>
            <m:rPr>
              <m:sty m:val="p"/>
            </m:rPr>
            <m:t>)</m:t>
          </m:r>
          <m:r>
            <m:t>f</m:t>
          </m:r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≤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  <m:r>
                <m:rPr>
                  <m:sty m:val="p"/>
                </m:rPr>
                <m:t>−</m:t>
              </m:r>
              <m:r>
                <m:t>1</m:t>
              </m:r>
            </m:sup>
            <m:e>
              <m:sSub>
                <m:e>
                  <m:r>
                    <m:t>w</m:t>
                  </m:r>
                </m:e>
                <m:sub>
                  <m:r>
                    <m:t>i</m:t>
                  </m:r>
                </m:sub>
              </m:sSub>
            </m:e>
          </m:nary>
          <m:r>
            <m:t>f</m:t>
          </m:r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+</m:t>
          </m:r>
          <m:sSub>
            <m:e>
              <m:r>
                <m:t>w</m:t>
              </m:r>
            </m:e>
            <m:sub>
              <m:r>
                <m:t>n</m:t>
              </m:r>
            </m:sub>
          </m:sSub>
          <m:r>
            <m:t>f</m:t>
          </m:r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sSub>
                <m:e>
                  <m:r>
                    <m:t>w</m:t>
                  </m:r>
                </m:e>
                <m:sub>
                  <m:r>
                    <m:t>i</m:t>
                  </m:r>
                </m:sub>
              </m:sSub>
            </m:e>
          </m:nary>
          <m:r>
            <m:t>f</m:t>
          </m:r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bookmarkStart w:id="85" w:name="exm-jensen"/>
    <w:p>
      <w:pPr>
        <w:pStyle w:val="FirstParagraph"/>
      </w:pPr>
      <w:r>
        <w:rPr>
          <w:b/>
          <w:bCs/>
        </w:rPr>
        <w:t xml:space="preserve">Example 15 (The average of the squares is at least the square of the average)</w:t>
      </w:r>
      <w:r>
        <w:t xml:space="preserve"> </w:t>
      </w:r>
      <w:r>
        <w:t xml:space="preserve">Take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It is convex by</w:t>
      </w:r>
      <w:r>
        <w:t xml:space="preserve"> </w:t>
      </w:r>
      <w:hyperlink w:anchor="def-convex-function">
        <w:r>
          <w:rPr>
            <w:rStyle w:val="Hyperlink"/>
          </w:rPr>
          <w:t xml:space="preserve">Definition 21</w:t>
        </w:r>
      </w:hyperlink>
      <w:r>
        <w:t xml:space="preserve">:</w:t>
      </w:r>
      <w:r>
        <w:t xml:space="preserve"> </w:t>
      </w:r>
      <w:r>
        <w:t xml:space="preserve">for</w:t>
      </w:r>
      <w:r>
        <w:t xml:space="preserve"> </w:t>
      </w:r>
      <m:oMath>
        <m:r>
          <m:t>t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r>
            <m:t>t</m:t>
          </m:r>
          <m:sSup>
            <m:e>
              <m:r>
                <m:t>x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−</m:t>
          </m:r>
          <m:r>
            <m:t>t</m:t>
          </m:r>
          <m:r>
            <m:rPr>
              <m:sty m:val="p"/>
            </m:rPr>
            <m:t>)</m:t>
          </m:r>
          <m:sSup>
            <m:e>
              <m:r>
                <m:t>y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−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t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y</m:t>
              </m:r>
            </m:e>
          </m:d>
          <m:sSup>
            <m:e>
              <m:r>
                <m:t>​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=</m:t>
          </m:r>
          <m:r>
            <m:t>t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−</m:t>
          </m:r>
          <m:r>
            <m:t>t</m:t>
          </m:r>
          <m:r>
            <m:rPr>
              <m:sty m:val="p"/>
            </m:rPr>
            <m:t>)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−</m:t>
          </m:r>
          <m:r>
            <m:t>y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≥</m:t>
          </m:r>
          <m:r>
            <m:t>0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Take the three points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m:oMath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m:oMath>
        <m:sSub>
          <m:e>
            <m:r>
              <m:t>x</m:t>
            </m:r>
          </m:e>
          <m:sub>
            <m:r>
              <m:t>3</m:t>
            </m:r>
          </m:sub>
        </m:sSub>
        <m:r>
          <m:rPr>
            <m:sty m:val="p"/>
          </m:rPr>
          <m:t>=</m:t>
        </m:r>
        <m:r>
          <m:t>6</m:t>
        </m:r>
      </m:oMath>
      <w:r>
        <w:t xml:space="preserve">,</w:t>
      </w:r>
      <w:r>
        <w:t xml:space="preserve"> </w:t>
      </w:r>
      <w:r>
        <w:t xml:space="preserve">and the equal weights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w</m:t>
                  </m:r>
                </m:e>
                <m:sub>
                  <m:r>
                    <m:t>1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w</m:t>
                  </m:r>
                </m:e>
                <m:sub>
                  <m:r>
                    <m:t>2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w</m:t>
                  </m:r>
                </m:e>
                <m:sub>
                  <m:r>
                    <m:t>3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weighted average of the points is their ordinary average,</w:t>
      </w:r>
      <w:r>
        <w:t xml:space="preserve"> </w:t>
      </w:r>
      <m:oMath>
        <m:f>
          <m:fPr>
            <m:type m:val="lin"/>
          </m:fPr>
          <m:num>
            <m:r>
              <m:t>1</m:t>
            </m:r>
          </m:num>
          <m:den>
            <m:r>
              <m:t>3</m:t>
            </m:r>
          </m:den>
        </m:f>
        <m:r>
          <m:rPr>
            <m:sty m:val="p"/>
          </m:rPr>
          <m:t>(</m:t>
        </m:r>
        <m:r>
          <m:t>1</m:t>
        </m:r>
        <m:r>
          <m:rPr>
            <m:sty m:val="p"/>
          </m:rPr>
          <m:t>+</m:t>
        </m:r>
        <m:r>
          <m:t>2</m:t>
        </m:r>
        <m:r>
          <m:rPr>
            <m:sty m:val="p"/>
          </m:rPr>
          <m:t>+</m:t>
        </m:r>
        <m:r>
          <m:t>6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3</m:t>
        </m:r>
      </m:oMath>
      <w:r>
        <w:t xml:space="preserve">,</w:t>
      </w:r>
      <w:r>
        <w:t xml:space="preserve"> </w:t>
      </w:r>
      <w:r>
        <w:t xml:space="preserve">so the left side of</w:t>
      </w:r>
      <w:r>
        <w:t xml:space="preserve"> </w:t>
      </w:r>
      <w:hyperlink w:anchor="thm-jensen">
        <w:r>
          <w:rPr>
            <w:rStyle w:val="Hyperlink"/>
          </w:rPr>
          <w:t xml:space="preserve">Theorem 8</w:t>
        </w:r>
      </w:hyperlink>
      <w:r>
        <w:t xml:space="preserve"> </w:t>
      </w:r>
      <w:r>
        <w:t xml:space="preserve">is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9</m:t>
        </m:r>
      </m:oMath>
      <w:r>
        <w:t xml:space="preserve">.</w:t>
      </w:r>
      <w:r>
        <w:t xml:space="preserve"> </w:t>
      </w:r>
      <w:r>
        <w:t xml:space="preserve">The right side is the average of the squares,</w:t>
      </w:r>
      <w:r>
        <w:t xml:space="preserve"> </w:t>
      </w:r>
      <m:oMath>
        <m:f>
          <m:fPr>
            <m:type m:val="lin"/>
          </m:fPr>
          <m:num>
            <m:r>
              <m:t>1</m:t>
            </m:r>
          </m:num>
          <m:den>
            <m:r>
              <m:t>3</m:t>
            </m:r>
          </m:den>
        </m:f>
        <m:r>
          <m:rPr>
            <m:sty m:val="p"/>
          </m:rPr>
          <m:t>(</m:t>
        </m:r>
        <m:r>
          <m:t>1</m:t>
        </m:r>
        <m:r>
          <m:rPr>
            <m:sty m:val="p"/>
          </m:rPr>
          <m:t>+</m:t>
        </m:r>
        <m:r>
          <m:t>4</m:t>
        </m:r>
        <m:r>
          <m:rPr>
            <m:sty m:val="p"/>
          </m:rPr>
          <m:t>+</m:t>
        </m:r>
        <m:r>
          <m:t>36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41</m:t>
            </m:r>
          </m:num>
          <m:den>
            <m:r>
              <m:t>3</m:t>
            </m:r>
          </m:den>
        </m:f>
      </m:oMath>
      <w:r>
        <w:t xml:space="preserve">.</w:t>
      </w:r>
      <w:r>
        <w:t xml:space="preserve"> </w:t>
      </w:r>
      <w:r>
        <w:t xml:space="preserve">The inequality holds:</w:t>
      </w:r>
      <w:r>
        <w:t xml:space="preserve"> </w:t>
      </w:r>
      <m:oMath>
        <m:r>
          <m:t>9</m:t>
        </m:r>
        <m:r>
          <m:rPr>
            <m:sty m:val="p"/>
          </m:rPr>
          <m:t>≤</m:t>
        </m:r>
        <m:f>
          <m:fPr>
            <m:type m:val="lin"/>
          </m:fPr>
          <m:num>
            <m:r>
              <m:t>41</m:t>
            </m:r>
          </m:num>
          <m:den>
            <m:r>
              <m:t>3</m:t>
            </m:r>
          </m:den>
        </m:f>
      </m:oMath>
      <w:r>
        <w:t xml:space="preserve">.</w:t>
      </w:r>
    </w:p>
    <w:p>
      <w:pPr>
        <w:pStyle w:val="BodyText"/>
      </w:pPr>
      <w:r>
        <w:t xml:space="preserve">The gap is</w:t>
      </w:r>
      <w:r>
        <w:t xml:space="preserve"> </w:t>
      </w:r>
      <m:oMath>
        <m:f>
          <m:fPr>
            <m:type m:val="lin"/>
          </m:fPr>
          <m:num>
            <m:r>
              <m:t>41</m:t>
            </m:r>
          </m:num>
          <m:den>
            <m:r>
              <m:t>3</m:t>
            </m:r>
          </m:den>
        </m:f>
        <m:r>
          <m:rPr>
            <m:sty m:val="p"/>
          </m:rPr>
          <m:t>−</m:t>
        </m:r>
        <m:r>
          <m:t>9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14</m:t>
            </m:r>
          </m:num>
          <m:den>
            <m:r>
              <m:t>3</m:t>
            </m:r>
          </m:den>
        </m:f>
      </m:oMath>
      <w:r>
        <w:t xml:space="preserve">.</w:t>
      </w:r>
      <w:r>
        <w:t xml:space="preserve"> </w:t>
      </w:r>
      <w:r>
        <w:t xml:space="preserve">That is the average squared distance of the points from their average,</w:t>
      </w:r>
      <w:r>
        <w:t xml:space="preserve"> </w:t>
      </w:r>
      <m:oMath>
        <m:f>
          <m:fPr>
            <m:type m:val="lin"/>
          </m:fPr>
          <m:num>
            <m:r>
              <m:t>1</m:t>
            </m:r>
          </m:num>
          <m:den>
            <m:r>
              <m:t>3</m:t>
            </m:r>
          </m:den>
        </m:f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−</m:t>
            </m:r>
            <m:r>
              <m:t>3</m:t>
            </m:r>
            <m:sSup>
              <m:e>
                <m:r>
                  <m:rPr>
                    <m:sty m:val="p"/>
                  </m:rPr>
                  <m:t>)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+</m:t>
            </m:r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−</m:t>
            </m:r>
            <m:r>
              <m:t>3</m:t>
            </m:r>
            <m:sSup>
              <m:e>
                <m:r>
                  <m:rPr>
                    <m:sty m:val="p"/>
                  </m:rPr>
                  <m:t>)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+</m:t>
            </m:r>
            <m:r>
              <m:rPr>
                <m:sty m:val="p"/>
              </m:rPr>
              <m:t>(</m:t>
            </m:r>
            <m:r>
              <m:t>6</m:t>
            </m:r>
            <m:r>
              <m:rPr>
                <m:sty m:val="p"/>
              </m:rPr>
              <m:t>−</m:t>
            </m:r>
            <m:r>
              <m:t>3</m:t>
            </m:r>
            <m:sSup>
              <m:e>
                <m:r>
                  <m:rPr>
                    <m:sty m:val="p"/>
                  </m:rPr>
                  <m:t>)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14</m:t>
            </m:r>
          </m:num>
          <m:den>
            <m:r>
              <m:t>3</m:t>
            </m:r>
          </m:den>
        </m:f>
      </m:oMath>
      <w:r>
        <w:t xml:space="preserve">,</w:t>
      </w:r>
      <w:r>
        <w:t xml:space="preserve"> </w:t>
      </w:r>
      <w:r>
        <w:t xml:space="preserve">which statistics calls the variance of the three points</w:t>
      </w:r>
      <w:r>
        <w:t xml:space="preserve"> </w:t>
      </w:r>
      <w:r>
        <w:t xml:space="preserve">(about their</w:t>
      </w:r>
      <w:r>
        <w:t xml:space="preserve"> </w:t>
      </w:r>
      <w:hyperlink r:id="rId84">
        <w:r>
          <w:rPr>
            <w:rStyle w:val="Hyperlink"/>
          </w:rPr>
          <w:t xml:space="preserve">mean</w:t>
        </w:r>
      </w:hyperlink>
      <w:r>
        <w:t xml:space="preserve">, defined later).</w:t>
      </w:r>
      <w:r>
        <w:t xml:space="preserve"> </w:t>
      </w: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, Jensen’s inequality says this average squared distance is never negative.</w:t>
      </w:r>
    </w:p>
    <w:bookmarkEnd w:id="85"/>
    <w:bookmarkStart w:id="87" w:name="rem-jensen-concave"/>
    <w:p>
      <w:pPr>
        <w:pStyle w:val="BodyText"/>
      </w:pPr>
      <w:r>
        <w:rPr>
          <w:i/>
          <w:iCs/>
        </w:rPr>
        <w:t xml:space="preserve">Remark 8</w:t>
      </w:r>
      <w:r>
        <w:t xml:space="preserve"> (The inequality reverses for concave functions). </w:t>
      </w:r>
      <w:r>
        <w:t xml:space="preserve">If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</w:t>
      </w:r>
      <w:r>
        <w:t xml:space="preserve"> </w:t>
      </w:r>
      <w:hyperlink r:id="rId86">
        <w:r>
          <w:rPr>
            <w:rStyle w:val="Hyperlink"/>
          </w:rPr>
          <w:t xml:space="preserve">concave</w:t>
        </w:r>
      </w:hyperlink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ty m:val="p"/>
          </m:rPr>
          <m:t>−</m:t>
        </m:r>
        <m:r>
          <m:t>f</m:t>
        </m:r>
      </m:oMath>
      <w:r>
        <w:t xml:space="preserve"> </w:t>
      </w:r>
      <w:r>
        <w:t xml:space="preserve">is convex, and applying</w:t>
      </w:r>
      <w:r>
        <w:t xml:space="preserve"> </w:t>
      </w:r>
      <w:hyperlink w:anchor="thm-jensen">
        <w:r>
          <w:rPr>
            <w:rStyle w:val="Hyperlink"/>
          </w:rPr>
          <w:t xml:space="preserve">Theorem 8</w:t>
        </w:r>
      </w:hyperlink>
      <w:r>
        <w:t xml:space="preserve"> </w:t>
      </w:r>
      <w:r>
        <w:t xml:space="preserve">to</w:t>
      </w:r>
      <w:r>
        <w:t xml:space="preserve"> </w:t>
      </w:r>
      <m:oMath>
        <m:r>
          <m:rPr>
            <m:sty m:val="p"/>
          </m:rPr>
          <m:t>−</m:t>
        </m:r>
        <m:r>
          <m:t>f</m:t>
        </m:r>
      </m:oMath>
      <w:r>
        <w:t xml:space="preserve"> </w:t>
      </w:r>
      <w:r>
        <w:t xml:space="preserve">reverses the inequality:</w:t>
      </w:r>
      <w:r>
        <w:t xml:space="preserve"> </w:t>
      </w:r>
      <m:oMath>
        <m:r>
          <m:t>f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nary>
              <m:naryPr>
                <m:chr m:val="∑"/>
                <m:limLoc m:val="undOvr"/>
                <m:subHide m:val="off"/>
                <m:supHide m:val="on"/>
              </m:naryPr>
              <m:sub>
                <m:r>
                  <m:t>i</m:t>
                </m:r>
              </m:sub>
              <m:sup>
                <m:r>
                  <m:t>​</m:t>
                </m:r>
              </m:sup>
              <m:e>
                <m:sSub>
                  <m:e>
                    <m:r>
                      <m:t>w</m:t>
                    </m:r>
                  </m:e>
                  <m:sub>
                    <m:r>
                      <m:t>i</m:t>
                    </m:r>
                  </m:sub>
                </m:sSub>
              </m:e>
            </m:nary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d>
        <m:r>
          <m:t>​</m:t>
        </m:r>
        <m:r>
          <m:rPr>
            <m:sty m:val="p"/>
          </m:rPr>
          <m:t>≥</m:t>
        </m:r>
        <m:nary>
          <m:naryPr>
            <m:chr m:val="∑"/>
            <m:limLoc m:val="undOvr"/>
            <m:subHide m:val="off"/>
            <m:supHide m:val="on"/>
          </m:naryPr>
          <m:sub>
            <m:r>
              <m:t>i</m:t>
            </m:r>
          </m:sub>
          <m:sup>
            <m:r>
              <m:t>​</m:t>
            </m:r>
          </m:sup>
          <m:e>
            <m:sSub>
              <m:e>
                <m:r>
                  <m:t>w</m:t>
                </m:r>
              </m:e>
              <m:sub>
                <m:r>
                  <m:t>i</m:t>
                </m:r>
              </m:sub>
            </m:sSub>
          </m:e>
        </m:nary>
        <m:r>
          <m:t>f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and the points in</w:t>
      </w:r>
      <w:r>
        <w:t xml:space="preserve"> </w:t>
      </w:r>
      <w:hyperlink w:anchor="exm-jensen">
        <w:r>
          <w:rPr>
            <w:rStyle w:val="Hyperlink"/>
          </w:rPr>
          <w:t xml:space="preserve">Example 15</w:t>
        </w:r>
      </w:hyperlink>
      <w:r>
        <w:t xml:space="preserve">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9</m:t>
        </m:r>
        <m:r>
          <m:rPr>
            <m:sty m:val="p"/>
          </m:rPr>
          <m:t>≥</m:t>
        </m:r>
        <m:r>
          <m:rPr>
            <m:sty m:val="p"/>
          </m:rPr>
          <m:t>−</m:t>
        </m:r>
        <m:f>
          <m:fPr>
            <m:type m:val="lin"/>
          </m:fPr>
          <m:num>
            <m:r>
              <m:t>41</m:t>
            </m:r>
          </m:num>
          <m:den>
            <m:r>
              <m:t>3</m:t>
            </m:r>
          </m:den>
        </m:f>
      </m:oMath>
      <w:r>
        <w:t xml:space="preserve">.</w:t>
      </w:r>
    </w:p>
    <w:bookmarkEnd w:id="87"/>
    <w:bookmarkEnd w:id="88"/>
    <w:bookmarkStart w:id="103" w:name="infimum-and-supremum"/>
    <w:p>
      <w:pPr>
        <w:pStyle w:val="Heading2"/>
      </w:pPr>
      <w:r>
        <w:t xml:space="preserve">8 Infimum and supremum</w:t>
      </w:r>
    </w:p>
    <w:bookmarkStart w:id="89" w:name="def-upper-bound"/>
    <w:p>
      <w:pPr>
        <w:pStyle w:val="FirstParagraph"/>
      </w:pPr>
      <w:r>
        <w:rPr>
          <w:b/>
          <w:bCs/>
        </w:rPr>
        <w:t xml:space="preserve">Definition 22 (Upper bound)</w:t>
      </w:r>
      <w:r>
        <w:t xml:space="preserve"> </w:t>
      </w:r>
      <w:r>
        <w:t xml:space="preserve">Let</w:t>
      </w:r>
      <w:r>
        <w:t xml:space="preserve"> </w:t>
      </w:r>
      <m:oMath>
        <m:r>
          <m:t>A</m:t>
        </m:r>
        <m:r>
          <m:rPr>
            <m:sty m:val="p"/>
          </m:rPr>
          <m:t>⊆</m:t>
        </m:r>
        <m:r>
          <m:rPr>
            <m:scr m:val="double-struck"/>
            <m:sty m:val="p"/>
          </m:rPr>
          <m:t>R</m:t>
        </m:r>
      </m:oMath>
      <w:r>
        <w:t xml:space="preserve">.</w:t>
      </w:r>
      <w:r>
        <w:t xml:space="preserve"> </w:t>
      </w:r>
      <w:r>
        <w:t xml:space="preserve">A real number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is an</w:t>
      </w:r>
      <w:r>
        <w:t xml:space="preserve"> </w:t>
      </w:r>
      <w:r>
        <w:rPr>
          <w:b/>
          <w:bCs/>
        </w:rPr>
        <w:t xml:space="preserve">upper bound</w:t>
      </w:r>
      <w:r>
        <w:t xml:space="preserve"> </w:t>
      </w:r>
      <w:r>
        <w:t xml:space="preserve">for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if</w:t>
      </w:r>
      <w:r>
        <w:t xml:space="preserve"> </w:t>
      </w:r>
      <m:oMath>
        <m:r>
          <m:t>a</m:t>
        </m:r>
        <m:r>
          <m:rPr>
            <m:sty m:val="p"/>
          </m:rPr>
          <m:t>≤</m:t>
        </m:r>
        <m:r>
          <m:t>u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r>
          <m:t>A</m:t>
        </m:r>
      </m:oMath>
      <w:r>
        <w:t xml:space="preserve">.</w:t>
      </w:r>
    </w:p>
    <w:bookmarkEnd w:id="89"/>
    <w:bookmarkStart w:id="90" w:name="def-lower-bound"/>
    <w:p>
      <w:pPr>
        <w:pStyle w:val="BodyText"/>
      </w:pPr>
      <w:r>
        <w:rPr>
          <w:b/>
          <w:bCs/>
        </w:rPr>
        <w:t xml:space="preserve">Definition 23 (Lower bound)</w:t>
      </w:r>
      <w:r>
        <w:t xml:space="preserve"> </w:t>
      </w:r>
      <w:r>
        <w:t xml:space="preserve">Let</w:t>
      </w:r>
      <w:r>
        <w:t xml:space="preserve"> </w:t>
      </w:r>
      <m:oMath>
        <m:r>
          <m:t>A</m:t>
        </m:r>
        <m:r>
          <m:rPr>
            <m:sty m:val="p"/>
          </m:rPr>
          <m:t>⊆</m:t>
        </m:r>
        <m:r>
          <m:rPr>
            <m:scr m:val="double-struck"/>
            <m:sty m:val="p"/>
          </m:rPr>
          <m:t>R</m:t>
        </m:r>
      </m:oMath>
      <w:r>
        <w:t xml:space="preserve">.</w:t>
      </w:r>
      <w:r>
        <w:t xml:space="preserve"> </w:t>
      </w:r>
      <w:r>
        <w:t xml:space="preserve">A real number</w:t>
      </w:r>
      <w:r>
        <w:t xml:space="preserve"> </w:t>
      </w:r>
      <m:oMath>
        <m:r>
          <m:t>ℓ</m:t>
        </m:r>
      </m:oMath>
      <w:r>
        <w:t xml:space="preserve"> </w:t>
      </w:r>
      <w:r>
        <w:t xml:space="preserve">is a</w:t>
      </w:r>
      <w:r>
        <w:t xml:space="preserve"> </w:t>
      </w:r>
      <w:r>
        <w:rPr>
          <w:b/>
          <w:bCs/>
        </w:rPr>
        <w:t xml:space="preserve">lower bound</w:t>
      </w:r>
      <w:r>
        <w:t xml:space="preserve"> </w:t>
      </w:r>
      <w:r>
        <w:t xml:space="preserve">for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if</w:t>
      </w:r>
      <w:r>
        <w:t xml:space="preserve"> </w:t>
      </w:r>
      <m:oMath>
        <m:r>
          <m:t>ℓ</m:t>
        </m:r>
        <m:r>
          <m:rPr>
            <m:sty m:val="p"/>
          </m:rPr>
          <m:t>≤</m:t>
        </m:r>
        <m:r>
          <m:t>a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r>
          <m:t>A</m:t>
        </m:r>
      </m:oMath>
      <w:r>
        <w:t xml:space="preserve">.</w:t>
      </w:r>
    </w:p>
    <w:bookmarkEnd w:id="90"/>
    <w:bookmarkStart w:id="91" w:name="def-bounded-above"/>
    <w:p>
      <w:pPr>
        <w:pStyle w:val="BodyText"/>
      </w:pPr>
      <w:r>
        <w:rPr>
          <w:b/>
          <w:bCs/>
        </w:rPr>
        <w:t xml:space="preserve">Definition 24 (Bounded above)</w:t>
      </w:r>
      <w:r>
        <w:t xml:space="preserve"> </w:t>
      </w:r>
      <w:r>
        <w:t xml:space="preserve">A set</w:t>
      </w:r>
      <w:r>
        <w:t xml:space="preserve"> </w:t>
      </w:r>
      <m:oMath>
        <m:r>
          <m:t>A</m:t>
        </m:r>
        <m:r>
          <m:rPr>
            <m:sty m:val="p"/>
          </m:rPr>
          <m:t>⊆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bounded above</w:t>
      </w:r>
      <w:r>
        <w:t xml:space="preserve"> </w:t>
      </w:r>
      <w:r>
        <w:t xml:space="preserve">if it has an upper bound (</w:t>
      </w:r>
      <w:hyperlink w:anchor="def-upper-bound">
        <w:r>
          <w:rPr>
            <w:rStyle w:val="Hyperlink"/>
          </w:rPr>
          <w:t xml:space="preserve">Definition 22</w:t>
        </w:r>
      </w:hyperlink>
      <w:r>
        <w:t xml:space="preserve">).</w:t>
      </w:r>
      <w:r>
        <w:t xml:space="preserve"> </w:t>
      </w:r>
      <w:r>
        <w:t xml:space="preserve">A real-valued</w:t>
      </w:r>
      <w:r>
        <w:t xml:space="preserve"> </w:t>
      </w:r>
      <w:hyperlink r:id="rId53">
        <w:r>
          <w:rPr>
            <w:rStyle w:val="Hyperlink"/>
          </w:rPr>
          <w:t xml:space="preserve">function</w:t>
        </w:r>
      </w:hyperlink>
      <w:r>
        <w:t xml:space="preserve"> </w:t>
      </w:r>
      <w:r>
        <w:t xml:space="preserve">is</w:t>
      </w:r>
      <w:r>
        <w:t xml:space="preserve"> </w:t>
      </w:r>
      <w:r>
        <w:t xml:space="preserve">bounded above</w:t>
      </w:r>
      <w:r>
        <w:t xml:space="preserve"> </w:t>
      </w:r>
      <w:r>
        <w:t xml:space="preserve">if its</w:t>
      </w:r>
      <w:r>
        <w:t xml:space="preserve"> </w:t>
      </w:r>
      <w:hyperlink r:id="rId55">
        <w:r>
          <w:rPr>
            <w:rStyle w:val="Hyperlink"/>
          </w:rPr>
          <w:t xml:space="preserve">image</w:t>
        </w:r>
      </w:hyperlink>
      <w:r>
        <w:t xml:space="preserve"> </w:t>
      </w:r>
      <w:r>
        <w:t xml:space="preserve">is.</w:t>
      </w:r>
    </w:p>
    <w:bookmarkEnd w:id="91"/>
    <w:bookmarkStart w:id="92" w:name="def-bounded-below"/>
    <w:p>
      <w:pPr>
        <w:pStyle w:val="BodyText"/>
      </w:pPr>
      <w:r>
        <w:rPr>
          <w:b/>
          <w:bCs/>
        </w:rPr>
        <w:t xml:space="preserve">Definition 25 (Bounded below)</w:t>
      </w:r>
      <w:r>
        <w:t xml:space="preserve"> </w:t>
      </w:r>
      <w:r>
        <w:t xml:space="preserve">A set</w:t>
      </w:r>
      <w:r>
        <w:t xml:space="preserve"> </w:t>
      </w:r>
      <m:oMath>
        <m:r>
          <m:t>A</m:t>
        </m:r>
        <m:r>
          <m:rPr>
            <m:sty m:val="p"/>
          </m:rPr>
          <m:t>⊆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bounded below</w:t>
      </w:r>
      <w:r>
        <w:t xml:space="preserve"> </w:t>
      </w:r>
      <w:r>
        <w:t xml:space="preserve">if it has a lower bound (</w:t>
      </w:r>
      <w:hyperlink w:anchor="def-lower-bound">
        <w:r>
          <w:rPr>
            <w:rStyle w:val="Hyperlink"/>
          </w:rPr>
          <w:t xml:space="preserve">Definition 23</w:t>
        </w:r>
      </w:hyperlink>
      <w:r>
        <w:t xml:space="preserve">).</w:t>
      </w:r>
      <w:r>
        <w:t xml:space="preserve"> </w:t>
      </w:r>
      <w:r>
        <w:t xml:space="preserve">A real-valued</w:t>
      </w:r>
      <w:r>
        <w:t xml:space="preserve"> </w:t>
      </w:r>
      <w:hyperlink r:id="rId53">
        <w:r>
          <w:rPr>
            <w:rStyle w:val="Hyperlink"/>
          </w:rPr>
          <w:t xml:space="preserve">function</w:t>
        </w:r>
      </w:hyperlink>
      <w:r>
        <w:t xml:space="preserve"> </w:t>
      </w:r>
      <w:r>
        <w:t xml:space="preserve">is</w:t>
      </w:r>
      <w:r>
        <w:t xml:space="preserve"> </w:t>
      </w:r>
      <w:r>
        <w:t xml:space="preserve">bounded below</w:t>
      </w:r>
      <w:r>
        <w:t xml:space="preserve"> </w:t>
      </w:r>
      <w:r>
        <w:t xml:space="preserve">if its</w:t>
      </w:r>
      <w:r>
        <w:t xml:space="preserve"> </w:t>
      </w:r>
      <w:hyperlink r:id="rId55">
        <w:r>
          <w:rPr>
            <w:rStyle w:val="Hyperlink"/>
          </w:rPr>
          <w:t xml:space="preserve">image</w:t>
        </w:r>
      </w:hyperlink>
      <w:r>
        <w:t xml:space="preserve"> </w:t>
      </w:r>
      <w:r>
        <w:t xml:space="preserve">is.</w:t>
      </w:r>
    </w:p>
    <w:bookmarkEnd w:id="92"/>
    <w:bookmarkStart w:id="93" w:name="def-bounded"/>
    <w:p>
      <w:pPr>
        <w:pStyle w:val="BodyText"/>
      </w:pPr>
      <w:r>
        <w:rPr>
          <w:b/>
          <w:bCs/>
        </w:rPr>
        <w:t xml:space="preserve">Definition 26 (Bounded)</w:t>
      </w:r>
      <w:r>
        <w:t xml:space="preserve"> </w:t>
      </w:r>
      <w:r>
        <w:t xml:space="preserve">A set</w:t>
      </w:r>
      <w:r>
        <w:t xml:space="preserve"> </w:t>
      </w:r>
      <m:oMath>
        <m:r>
          <m:t>A</m:t>
        </m:r>
        <m:r>
          <m:rPr>
            <m:sty m:val="p"/>
          </m:rPr>
          <m:t>⊆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bounded</w:t>
      </w:r>
      <w:r>
        <w:t xml:space="preserve"> </w:t>
      </w:r>
      <w:r>
        <w:t xml:space="preserve">if it is both bounded above (</w:t>
      </w:r>
      <w:hyperlink w:anchor="def-bounded-above">
        <w:r>
          <w:rPr>
            <w:rStyle w:val="Hyperlink"/>
          </w:rPr>
          <w:t xml:space="preserve">Definition 24</w:t>
        </w:r>
      </w:hyperlink>
      <w:r>
        <w:t xml:space="preserve">) and bounded below (</w:t>
      </w:r>
      <w:hyperlink w:anchor="def-bounded-below">
        <w:r>
          <w:rPr>
            <w:rStyle w:val="Hyperlink"/>
          </w:rPr>
          <w:t xml:space="preserve">Definition 25</w:t>
        </w:r>
      </w:hyperlink>
      <w:r>
        <w:t xml:space="preserve">).</w:t>
      </w:r>
      <w:r>
        <w:t xml:space="preserve"> </w:t>
      </w:r>
      <w:r>
        <w:t xml:space="preserve">A real-valued</w:t>
      </w:r>
      <w:r>
        <w:t xml:space="preserve"> </w:t>
      </w:r>
      <w:hyperlink r:id="rId53">
        <w:r>
          <w:rPr>
            <w:rStyle w:val="Hyperlink"/>
          </w:rPr>
          <w:t xml:space="preserve">function</w:t>
        </w:r>
      </w:hyperlink>
      <w:r>
        <w:t xml:space="preserve"> </w:t>
      </w:r>
      <w:r>
        <w:t xml:space="preserve">is</w:t>
      </w:r>
      <w:r>
        <w:t xml:space="preserve"> </w:t>
      </w:r>
      <w:r>
        <w:t xml:space="preserve">bounded</w:t>
      </w:r>
      <w:r>
        <w:t xml:space="preserve"> </w:t>
      </w:r>
      <w:r>
        <w:t xml:space="preserve">if its</w:t>
      </w:r>
      <w:r>
        <w:t xml:space="preserve"> </w:t>
      </w:r>
      <w:hyperlink r:id="rId55">
        <w:r>
          <w:rPr>
            <w:rStyle w:val="Hyperlink"/>
          </w:rPr>
          <w:t xml:space="preserve">image</w:t>
        </w:r>
      </w:hyperlink>
      <w:r>
        <w:t xml:space="preserve"> </w:t>
      </w:r>
      <w:r>
        <w:t xml:space="preserve">is.</w:t>
      </w:r>
    </w:p>
    <w:bookmarkEnd w:id="93"/>
    <w:bookmarkStart w:id="94" w:name="exm-bounded"/>
    <w:p>
      <w:pPr>
        <w:pStyle w:val="BodyText"/>
      </w:pPr>
      <w:r>
        <w:rPr>
          <w:b/>
          <w:bCs/>
        </w:rPr>
        <w:t xml:space="preserve">Example 16 (Bounded and unbounded sets)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17"/>
        </w:numPr>
      </w:pPr>
      <w:r>
        <w:t xml:space="preserve">For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m:oMath>
        <m:r>
          <m:t>2</m:t>
        </m:r>
      </m:oMath>
      <w:r>
        <w:t xml:space="preserve">, and</w:t>
      </w:r>
      <w:r>
        <w:t xml:space="preserve"> </w:t>
      </w:r>
      <m:oMath>
        <m:r>
          <m:t>100</m:t>
        </m:r>
      </m:oMath>
      <w:r>
        <w:t xml:space="preserve"> </w:t>
      </w:r>
      <w:r>
        <w:t xml:space="preserve">are upper bounds,</w:t>
      </w:r>
      <w:r>
        <w:t xml:space="preserve"> </w:t>
      </w:r>
      <w:r>
        <w:t xml:space="preserve">and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−</m:t>
        </m:r>
        <m:r>
          <m:t>5</m:t>
        </m:r>
      </m:oMath>
      <w:r>
        <w:t xml:space="preserve"> </w:t>
      </w:r>
      <w:r>
        <w:t xml:space="preserve">are lower bounds,</w:t>
      </w:r>
      <w:r>
        <w:t xml:space="preserve"> </w:t>
      </w:r>
      <w:r>
        <w:t xml:space="preserve">so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bounded.</w:t>
      </w:r>
      <w:r>
        <w:t xml:space="preserve"> </w:t>
      </w:r>
      <m:oMath>
        <m:r>
          <m:t>0.5</m:t>
        </m:r>
      </m:oMath>
      <w:r>
        <w:t xml:space="preserve"> </w:t>
      </w:r>
      <w:r>
        <w:t xml:space="preserve">is not an upper bound, because</w:t>
      </w:r>
      <w:r>
        <w:t xml:space="preserve"> </w:t>
      </w:r>
      <m:oMath>
        <m:r>
          <m:t>0.6</m:t>
        </m:r>
        <m:r>
          <m:rPr>
            <m:sty m:val="p"/>
          </m:rPr>
          <m:t>∈</m:t>
        </m:r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0.6</m:t>
        </m:r>
        <m:r>
          <m:rPr>
            <m:sty m:val="p"/>
          </m:rPr>
          <m:t>&gt;</m:t>
        </m:r>
        <m:r>
          <m:t>0.5</m:t>
        </m:r>
      </m:oMath>
      <w:r>
        <w:t xml:space="preserve">.</w:t>
      </w:r>
    </w:p>
    <w:p>
      <w:pPr>
        <w:pStyle w:val="Compact"/>
        <w:numPr>
          <w:ilvl w:val="0"/>
          <w:numId w:val="1017"/>
        </w:numPr>
      </w:pPr>
      <w:r>
        <w:t xml:space="preserve">The natural numbers</w:t>
      </w:r>
      <w:r>
        <w:t xml:space="preserve"> </w:t>
      </w:r>
      <m:oMath>
        <m:r>
          <m:rPr>
            <m:scr m:val="double-struck"/>
            <m:sty m:val="p"/>
          </m:rPr>
          <m:t>N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</m:e>
        </m:d>
        <m:r>
          <m:t>​</m:t>
        </m:r>
      </m:oMath>
      <w:r>
        <w:t xml:space="preserve"> </w:t>
      </w:r>
      <w:r>
        <w:t xml:space="preserve">are bounded below, by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w:r>
        <w:t xml:space="preserve">but not bounded above:</w:t>
      </w:r>
      <w:r>
        <w:t xml:space="preserve"> </w:t>
      </w:r>
      <w:r>
        <w:t xml:space="preserve">for any real number</w:t>
      </w:r>
      <w:r>
        <w:t xml:space="preserve"> </w:t>
      </w:r>
      <m:oMath>
        <m:r>
          <m:t>u</m:t>
        </m:r>
      </m:oMath>
      <w:r>
        <w:t xml:space="preserve">, some natural number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satisfies</w:t>
      </w:r>
      <w:r>
        <w:t xml:space="preserve"> </w:t>
      </w:r>
      <m:oMath>
        <m:r>
          <m:t>n</m:t>
        </m:r>
        <m:r>
          <m:rPr>
            <m:sty m:val="p"/>
          </m:rPr>
          <m:t>&gt;</m:t>
        </m:r>
        <m:r>
          <m:t>u</m:t>
        </m:r>
      </m:oMath>
      <w:r>
        <w:t xml:space="preserve">.</w:t>
      </w:r>
    </w:p>
    <w:bookmarkEnd w:id="94"/>
    <w:bookmarkStart w:id="95" w:name="thm-completeness"/>
    <w:p>
      <w:pPr>
        <w:pStyle w:val="FirstParagraph"/>
      </w:pPr>
      <w:r>
        <w:rPr>
          <w:b/>
          <w:bCs/>
        </w:rPr>
        <w:t xml:space="preserve">Theorem 9 (Completeness of the real numbers)</w:t>
      </w:r>
      <w:r>
        <w:t xml:space="preserve"> </w:t>
      </w:r>
      <w:r>
        <w:t xml:space="preserve">Let</w:t>
      </w:r>
      <w:r>
        <w:t xml:space="preserve"> </w:t>
      </w:r>
      <m:oMath>
        <m:r>
          <m:t>A</m:t>
        </m:r>
        <m:r>
          <m:rPr>
            <m:sty m:val="p"/>
          </m:rPr>
          <m:t>⊆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be nonempty.</w:t>
      </w:r>
    </w:p>
    <w:p>
      <w:pPr>
        <w:pStyle w:val="Compact"/>
        <w:numPr>
          <w:ilvl w:val="0"/>
          <w:numId w:val="1018"/>
        </w:numPr>
      </w:pPr>
      <w:r>
        <w:t xml:space="preserve">If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</w:t>
      </w:r>
      <w:r>
        <w:t xml:space="preserve"> </w:t>
      </w:r>
      <w:hyperlink w:anchor="def-bounded-above">
        <w:r>
          <w:rPr>
            <w:rStyle w:val="Hyperlink"/>
          </w:rPr>
          <w:t xml:space="preserve">bounded above</w:t>
        </w:r>
      </w:hyperlink>
      <w:r>
        <w:t xml:space="preserve">,</w:t>
      </w:r>
      <w:r>
        <w:t xml:space="preserve"> </w:t>
      </w:r>
      <w:r>
        <w:t xml:space="preserve">the set of upper bounds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has a</w:t>
      </w:r>
      <w:r>
        <w:t xml:space="preserve"> </w:t>
      </w:r>
      <w:hyperlink w:anchor="def-minimum">
        <w:r>
          <w:rPr>
            <w:rStyle w:val="Hyperlink"/>
          </w:rPr>
          <w:t xml:space="preserve">minimum</w:t>
        </w:r>
      </w:hyperlink>
      <w:r>
        <w:t xml:space="preserve">.</w:t>
      </w:r>
    </w:p>
    <w:p>
      <w:pPr>
        <w:pStyle w:val="Compact"/>
        <w:numPr>
          <w:ilvl w:val="0"/>
          <w:numId w:val="1018"/>
        </w:numPr>
      </w:pPr>
      <w:r>
        <w:t xml:space="preserve">If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bounded below,</w:t>
      </w:r>
      <w:r>
        <w:t xml:space="preserve"> </w:t>
      </w:r>
      <w:r>
        <w:t xml:space="preserve">the set of lower bounds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has a</w:t>
      </w:r>
      <w:r>
        <w:t xml:space="preserve"> </w:t>
      </w:r>
      <w:hyperlink w:anchor="def-maximum">
        <w:r>
          <w:rPr>
            <w:rStyle w:val="Hyperlink"/>
          </w:rPr>
          <w:t xml:space="preserve">maximum</w:t>
        </w:r>
      </w:hyperlink>
      <w:r>
        <w:t xml:space="preserve">.</w:t>
      </w:r>
    </w:p>
    <w:bookmarkEnd w:id="95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The first statement is the least-upper-bound property of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(Rudin 1976, Definition 1.8, p. 4, and Theorem 1.19, p. 8)</w:t>
      </w:r>
      <w:r>
        <w:t xml:space="preserve">.</w:t>
      </w:r>
      <w:r>
        <w:t xml:space="preserve"> </w:t>
      </w:r>
      <w:r>
        <w:t xml:space="preserve">For the second, let</w:t>
      </w:r>
      <w:r>
        <w:t xml:space="preserve"> </w:t>
      </w:r>
      <m:oMath>
        <m:r>
          <m:rPr>
            <m:sty m:val="p"/>
          </m:rPr>
          <m:t>−</m:t>
        </m:r>
        <m:r>
          <m:t>A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r>
              <m:t>a</m:t>
            </m:r>
            <m:r>
              <m:rPr>
                <m:sty m:val="p"/>
              </m:rPr>
              <m:t>:</m:t>
            </m:r>
            <m:r>
              <m:t>a</m:t>
            </m:r>
            <m:r>
              <m:rPr>
                <m:sty m:val="p"/>
              </m:rPr>
              <m:t>∈</m:t>
            </m:r>
            <m:r>
              <m:t>A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Negating both sides of an inequality reverses it (</w:t>
      </w:r>
      <w:hyperlink w:anchor="thm-neg-ineq">
        <w:r>
          <w:rPr>
            <w:rStyle w:val="Hyperlink"/>
          </w:rPr>
          <w:t xml:space="preserve">Theorem 4</w:t>
        </w:r>
      </w:hyperlink>
      <w:r>
        <w:t xml:space="preserve">),</w:t>
      </w:r>
      <w:r>
        <w:t xml:space="preserve"> </w:t>
      </w:r>
      <w:r>
        <w:t xml:space="preserve">so</w:t>
      </w:r>
      <w:r>
        <w:t xml:space="preserve"> </w:t>
      </w:r>
      <m:oMath>
        <m:r>
          <m:t>ℓ</m:t>
        </m:r>
      </m:oMath>
      <w:r>
        <w:t xml:space="preserve"> </w:t>
      </w:r>
      <w:r>
        <w:t xml:space="preserve">is a lower bound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exactly when</w:t>
      </w:r>
      <w:r>
        <w:t xml:space="preserve"> </w:t>
      </w:r>
      <m:oMath>
        <m:r>
          <m:rPr>
            <m:sty m:val="p"/>
          </m:rPr>
          <m:t>−</m:t>
        </m:r>
        <m:r>
          <m:t>ℓ</m:t>
        </m:r>
      </m:oMath>
      <w:r>
        <w:t xml:space="preserve"> </w:t>
      </w:r>
      <w:r>
        <w:t xml:space="preserve">is an upper bound of</w:t>
      </w:r>
      <w:r>
        <w:t xml:space="preserve"> </w:t>
      </w:r>
      <m:oMath>
        <m:r>
          <m:rPr>
            <m:sty m:val="p"/>
          </m:rPr>
          <m:t>−</m:t>
        </m:r>
        <m:r>
          <m:t>A</m:t>
        </m:r>
      </m:oMath>
      <w:r>
        <w:t xml:space="preserve">.</w:t>
      </w:r>
      <w:r>
        <w:t xml:space="preserve"> </w:t>
      </w:r>
      <w:r>
        <w:t xml:space="preserve">The set</w:t>
      </w:r>
      <w:r>
        <w:t xml:space="preserve"> </w:t>
      </w:r>
      <m:oMath>
        <m:r>
          <m:rPr>
            <m:sty m:val="p"/>
          </m:rPr>
          <m:t>−</m:t>
        </m:r>
        <m:r>
          <m:t>A</m:t>
        </m:r>
      </m:oMath>
      <w:r>
        <w:t xml:space="preserve"> </w:t>
      </w:r>
      <w:r>
        <w:t xml:space="preserve">is nonempty and bounded above,</w:t>
      </w:r>
      <w:r>
        <w:t xml:space="preserve"> </w:t>
      </w:r>
      <w:r>
        <w:t xml:space="preserve">so by the first statement its upper bounds have a minimum</w:t>
      </w:r>
      <w:r>
        <w:t xml:space="preserve"> </w:t>
      </w:r>
      <m:oMath>
        <m:r>
          <m:t>u</m:t>
        </m:r>
      </m:oMath>
      <w:r>
        <w:t xml:space="preserve">,</w:t>
      </w:r>
      <w:r>
        <w:t xml:space="preserve"> </w:t>
      </w:r>
      <w:r>
        <w:t xml:space="preserve">and then</w:t>
      </w:r>
      <w:r>
        <w:t xml:space="preserve"> </w:t>
      </w:r>
      <m:oMath>
        <m:r>
          <m:rPr>
            <m:sty m:val="p"/>
          </m:rPr>
          <m:t>−</m:t>
        </m:r>
        <m:r>
          <m:t>u</m:t>
        </m:r>
      </m:oMath>
      <w:r>
        <w:t xml:space="preserve"> </w:t>
      </w:r>
      <w:r>
        <w:t xml:space="preserve">is the largest lower bound of</w:t>
      </w:r>
      <w:r>
        <w:t xml:space="preserve"> </w:t>
      </w:r>
      <m:oMath>
        <m:r>
          <m:t>A</m:t>
        </m:r>
      </m:oMath>
      <w:r>
        <w:t xml:space="preserve">.</w:t>
      </w:r>
    </w:p>
    <w:bookmarkStart w:id="96" w:name="exm-completeness"/>
    <w:p>
      <w:pPr>
        <w:pStyle w:val="BodyText"/>
      </w:pPr>
      <w:r>
        <w:rPr>
          <w:b/>
          <w:bCs/>
        </w:rPr>
        <w:t xml:space="preserve">Example 17 (Completeness for an interval)</w:t>
      </w:r>
      <w:r>
        <w:t xml:space="preserve"> </w:t>
      </w:r>
      <w:r>
        <w:t xml:space="preserve">For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the lower bounds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are the numbers</w:t>
      </w:r>
      <w:r>
        <w:t xml:space="preserve"> </w:t>
      </w:r>
      <m:oMath>
        <m:r>
          <m:t>ℓ</m:t>
        </m:r>
        <m:r>
          <m:rPr>
            <m:sty m:val="p"/>
          </m:rPr>
          <m:t>≤</m:t>
        </m:r>
        <m:r>
          <m:t>1</m:t>
        </m:r>
      </m:oMath>
      <w:r>
        <w:t xml:space="preserve">,</w:t>
      </w:r>
      <w:r>
        <w:t xml:space="preserve"> </w:t>
      </w:r>
      <w:r>
        <w:t xml:space="preserve">and the largest of them is</w:t>
      </w:r>
      <w:r>
        <w:t xml:space="preserve"> </w:t>
      </w:r>
      <m:oMath>
        <m:r>
          <m:t>1</m:t>
        </m:r>
      </m:oMath>
      <w:r>
        <w:t xml:space="preserve">.</w:t>
      </w:r>
      <w:r>
        <w:t xml:space="preserve"> </w:t>
      </w:r>
      <w:r>
        <w:t xml:space="preserve">The upper bounds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are the numbers</w:t>
      </w:r>
      <w:r>
        <w:t xml:space="preserve"> </w:t>
      </w:r>
      <m:oMath>
        <m:r>
          <m:t>u</m:t>
        </m:r>
        <m:r>
          <m:rPr>
            <m:sty m:val="p"/>
          </m:rPr>
          <m:t>≥</m:t>
        </m:r>
        <m:r>
          <m:t>2</m:t>
        </m:r>
      </m:oMath>
      <w:r>
        <w:t xml:space="preserve">,</w:t>
      </w:r>
      <w:r>
        <w:t xml:space="preserve"> </w:t>
      </w:r>
      <w:r>
        <w:t xml:space="preserve">and the smallest of them is</w:t>
      </w:r>
      <w:r>
        <w:t xml:space="preserve"> </w:t>
      </w:r>
      <m:oMath>
        <m:r>
          <m:t>2</m:t>
        </m:r>
      </m:oMath>
      <w:r>
        <w:t xml:space="preserve">.</w:t>
      </w:r>
    </w:p>
    <w:bookmarkEnd w:id="96"/>
    <w:bookmarkStart w:id="97" w:name="def-infimum"/>
    <w:p>
      <w:pPr>
        <w:pStyle w:val="BodyText"/>
      </w:pPr>
      <w:r>
        <w:rPr>
          <w:b/>
          <w:bCs/>
        </w:rPr>
        <w:t xml:space="preserve">Definition 27 (Infimum (greatest lower bound))</w:t>
      </w:r>
      <w:r>
        <w:t xml:space="preserve"> </w:t>
      </w:r>
      <w:r>
        <w:t xml:space="preserve">Let</w:t>
      </w:r>
      <w:r>
        <w:t xml:space="preserve"> </w:t>
      </w:r>
      <m:oMath>
        <m:r>
          <m:t>A</m:t>
        </m:r>
        <m:r>
          <m:rPr>
            <m:sty m:val="p"/>
          </m:rPr>
          <m:t>⊆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be nonempty</w:t>
      </w:r>
      <w:r>
        <w:t xml:space="preserve"> </w:t>
      </w:r>
      <w:r>
        <w:t xml:space="preserve">and bounded below (</w:t>
      </w:r>
      <w:hyperlink w:anchor="def-bounded-below">
        <w:r>
          <w:rPr>
            <w:rStyle w:val="Hyperlink"/>
          </w:rPr>
          <w:t xml:space="preserve">Definition 25</w:t>
        </w:r>
      </w:hyperlink>
      <w:r>
        <w:t xml:space="preserve">).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infimum</w:t>
      </w:r>
      <w:r>
        <w:t xml:space="preserve"> </w:t>
      </w:r>
      <w:r>
        <w:t xml:space="preserve">of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r>
          <m:rPr>
            <m:sty m:val="p"/>
          </m:rPr>
          <m:t>inf</m:t>
        </m:r>
        <m:r>
          <m:t>A</m:t>
        </m:r>
      </m:oMath>
      <w:r>
        <w:t xml:space="preserve">,</w:t>
      </w:r>
      <w:r>
        <w:t xml:space="preserve"> </w:t>
      </w:r>
      <w:r>
        <w:t xml:space="preserve">is the greatest real number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satisfying</w:t>
      </w:r>
      <w:r>
        <w:t xml:space="preserve"> </w:t>
      </w:r>
      <m:oMath>
        <m:r>
          <m:t>t</m:t>
        </m:r>
        <m:r>
          <m:rPr>
            <m:sty m:val="p"/>
          </m:rPr>
          <m:t>≤</m:t>
        </m:r>
        <m:r>
          <m:t>a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r>
          <m:t>A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inf</m:t>
          </m:r>
          <m:r>
            <m:t>A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max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t</m:t>
              </m:r>
              <m:r>
                <m:rPr>
                  <m:sty m:val="p"/>
                </m:rPr>
                <m:t>∈</m:t>
              </m:r>
              <m:r>
                <m:rPr>
                  <m:scr m:val="double-struck"/>
                  <m:sty m:val="p"/>
                </m:rPr>
                <m:t>R</m:t>
              </m:r>
              <m:r>
                <m:rPr>
                  <m:sty m:val="p"/>
                </m:rPr>
                <m:t>:</m:t>
              </m:r>
              <m:r>
                <m:rPr>
                  <m:sty m:val="p"/>
                </m:rPr>
                <m:t>∀</m:t>
              </m:r>
              <m:r>
                <m:t>a</m:t>
              </m:r>
              <m:r>
                <m:rPr>
                  <m:sty m:val="p"/>
                </m:rPr>
                <m:t>∈</m:t>
              </m:r>
              <m:r>
                <m:t>A</m:t>
              </m:r>
              <m:r>
                <m:rPr>
                  <m:sty m:val="p"/>
                </m:rPr>
                <m:t>,</m:t>
              </m:r>
              <m:r>
                <m:t> </m:t>
              </m:r>
              <m:r>
                <m:t>t</m:t>
              </m:r>
              <m:r>
                <m:rPr>
                  <m:sty m:val="p"/>
                </m:rPr>
                <m:t>≤</m:t>
              </m:r>
              <m:r>
                <m:t>a</m:t>
              </m:r>
            </m:e>
          </m:d>
          <m:r>
            <m:t>​</m:t>
          </m:r>
        </m:oMath>
      </m:oMathPara>
    </w:p>
    <w:p>
      <w:pPr>
        <w:pStyle w:val="FirstParagraph"/>
      </w:pPr>
      <w:r>
        <w:t xml:space="preserve">If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nonempty but not bounded below,</w:t>
      </w:r>
      <w:r>
        <w:t xml:space="preserve"> </w:t>
      </w:r>
      <w:r>
        <w:t xml:space="preserve">we write</w:t>
      </w:r>
      <w:r>
        <w:t xml:space="preserve"> </w:t>
      </w:r>
      <m:oMath>
        <m:r>
          <m:rPr>
            <m:sty m:val="p"/>
          </m:rPr>
          <m:t>inf</m:t>
        </m:r>
        <m:r>
          <m:t>A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rPr>
            <m:sty m:val="p"/>
          </m:rPr>
          <m:t>∞</m:t>
        </m:r>
      </m:oMath>
      <w:r>
        <w:t xml:space="preserve"> </w:t>
      </w:r>
      <w:r>
        <w:t xml:space="preserve">by convention.</w:t>
      </w:r>
    </w:p>
    <w:bookmarkEnd w:id="97"/>
    <w:bookmarkStart w:id="98" w:name="rem-infimum-exists"/>
    <w:p>
      <w:pPr>
        <w:pStyle w:val="BodyText"/>
      </w:pPr>
      <w:r>
        <w:rPr>
          <w:i/>
          <w:iCs/>
        </w:rPr>
        <w:t xml:space="preserve">Remark 9</w:t>
      </w:r>
      <w:r>
        <w:t xml:space="preserve"> (Existence of the infimum, and when it is a minimum). </w:t>
      </w:r>
      <w:r>
        <w:t xml:space="preserve">The maximum in</w:t>
      </w:r>
      <w:r>
        <w:t xml:space="preserve"> </w:t>
      </w:r>
      <w:hyperlink w:anchor="def-infimum">
        <w:r>
          <w:rPr>
            <w:rStyle w:val="Hyperlink"/>
          </w:rPr>
          <w:t xml:space="preserve">Definition 27</w:t>
        </w:r>
      </w:hyperlink>
      <w:r>
        <w:t xml:space="preserve"> </w:t>
      </w:r>
      <w:r>
        <w:t xml:space="preserve">always exists,</w:t>
      </w:r>
      <w:r>
        <w:t xml:space="preserve"> </w:t>
      </w:r>
      <w:r>
        <w:t xml:space="preserve">by the completeness of the real numbers (</w:t>
      </w:r>
      <w:hyperlink w:anchor="thm-completeness">
        <w:r>
          <w:rPr>
            <w:rStyle w:val="Hyperlink"/>
          </w:rPr>
          <w:t xml:space="preserve">Theorem 9</w:t>
        </w:r>
      </w:hyperlink>
      <w:r>
        <w:t xml:space="preserve">).</w:t>
      </w:r>
      <w:r>
        <w:t xml:space="preserve"> </w:t>
      </w:r>
      <w:r>
        <w:t xml:space="preserve">For example, for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the numbers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t</m:t>
        </m:r>
        <m:r>
          <m:rPr>
            <m:sty m:val="p"/>
          </m:rPr>
          <m:t>≤</m:t>
        </m:r>
        <m:r>
          <m:t>a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r>
          <m:t>A</m:t>
        </m:r>
      </m:oMath>
      <w:r>
        <w:t xml:space="preserve"> </w:t>
      </w:r>
      <w:r>
        <w:t xml:space="preserve">are those with</w:t>
      </w:r>
      <w:r>
        <w:t xml:space="preserve"> </w:t>
      </w:r>
      <m:oMath>
        <m:r>
          <m:t>t</m:t>
        </m:r>
        <m:r>
          <m:rPr>
            <m:sty m:val="p"/>
          </m:rPr>
          <m:t>≤</m:t>
        </m:r>
        <m:r>
          <m:t>1</m:t>
        </m:r>
      </m:oMath>
      <w:r>
        <w:t xml:space="preserve">,</w:t>
      </w:r>
      <w:r>
        <w:t xml:space="preserve"> </w:t>
      </w:r>
      <w:r>
        <w:t xml:space="preserve">and the largest of them is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inf</m:t>
        </m:r>
        <m:r>
          <m:t>A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</w:p>
    <w:p>
      <w:pPr>
        <w:pStyle w:val="BodyText"/>
      </w:pPr>
      <w:r>
        <w:t xml:space="preserve">If the infimum belongs to</w:t>
      </w:r>
      <w:r>
        <w:t xml:space="preserve"> </w:t>
      </w:r>
      <m:oMath>
        <m:r>
          <m:t>A</m:t>
        </m:r>
      </m:oMath>
      <w:r>
        <w:t xml:space="preserve">, it equals the minimum:</w:t>
      </w:r>
      <w:r>
        <w:t xml:space="preserve"> </w:t>
      </w:r>
      <m:oMath>
        <m:r>
          <m:rPr>
            <m:sty m:val="p"/>
          </m:rPr>
          <m:t>inf</m:t>
        </m:r>
        <m:r>
          <m:t>A</m:t>
        </m:r>
        <m:r>
          <m:rPr>
            <m:sty m:val="p"/>
          </m:rPr>
          <m:t>=</m:t>
        </m:r>
        <m:r>
          <m:rPr>
            <m:sty m:val="p"/>
          </m:rPr>
          <m:t>min</m:t>
        </m:r>
        <m:r>
          <m:t>A</m:t>
        </m:r>
      </m:oMath>
      <w:r>
        <w:t xml:space="preserve">.</w:t>
      </w:r>
      <w:r>
        <w:t xml:space="preserve"> </w:t>
      </w:r>
      <w:r>
        <w:t xml:space="preserve">For example,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inf</m:t>
              </m:r>
              <m:r>
                <m:rPr>
                  <m:sty m:val="p"/>
                </m:rPr>
                <m:t>[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2</m:t>
              </m:r>
              <m:r>
                <m:rPr>
                  <m:sty m:val="p"/>
                </m:rPr>
                <m:t>]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min</m:t>
              </m:r>
              <m:r>
                <m:rPr>
                  <m:sty m:val="p"/>
                </m:rPr>
                <m:t>[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2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]</m:t>
        </m:r>
      </m:oMath>
      <w:r>
        <w:t xml:space="preserve">, the infimum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is not in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has no minimum.</w:t>
      </w:r>
    </w:p>
    <w:bookmarkEnd w:id="98"/>
    <w:bookmarkStart w:id="99" w:name="exm-infimum"/>
    <w:p>
      <w:pPr>
        <w:pStyle w:val="BodyText"/>
      </w:pPr>
      <w:r>
        <w:rPr>
          <w:b/>
          <w:bCs/>
        </w:rPr>
        <w:t xml:space="preserve">Example 18 (Numerical examples of infimum)</w:t>
      </w:r>
      <w:r>
        <w:t xml:space="preserve"> </w:t>
      </w:r>
      <w:r>
        <w:t xml:space="preserve"> </w:t>
      </w:r>
    </w:p>
    <w:p>
      <w:pPr>
        <w:numPr>
          <w:ilvl w:val="0"/>
          <w:numId w:val="1019"/>
        </w:numPr>
      </w:pPr>
      <m:oMath>
        <m:r>
          <m:rPr>
            <m:sty m:val="p"/>
          </m:rPr>
          <m:t>inf</m:t>
        </m:r>
        <m:r>
          <m:rPr>
            <m:sty m:val="p"/>
          </m:rPr>
          <m:t>{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}</m:t>
        </m:r>
        <m:r>
          <m:rPr>
            <m:sty m:val="p"/>
          </m:rPr>
          <m:t>=</m:t>
        </m:r>
        <m:r>
          <m:t>1</m:t>
        </m:r>
      </m:oMath>
      <w:r>
        <w:t xml:space="preserve">, since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is the smallest element.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inf</m:t>
              </m:r>
              <m:r>
                <m:rPr>
                  <m:sty m:val="p"/>
                </m:rPr>
                <m:t>(</m:t>
              </m:r>
              <m:r>
                <m:t>0.5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]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0.5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min</m:t>
              </m:r>
              <m:r>
                <m:rPr>
                  <m:sty m:val="p"/>
                </m:rPr>
                <m:t>[</m:t>
              </m:r>
              <m:r>
                <m:t>0.5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: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for intervals open below, the infimum equals the minimum of the</w:t>
      </w:r>
      <w:r>
        <w:t xml:space="preserve"> </w:t>
      </w:r>
      <w:r>
        <w:t xml:space="preserve">corresponding closed-below interval, even though</w:t>
      </w:r>
      <w:r>
        <w:t xml:space="preserve"> </w:t>
      </w:r>
      <m:oMath>
        <m:r>
          <m:t>0.5</m:t>
        </m:r>
        <m:r>
          <m:rPr>
            <m:sty m:val="p"/>
          </m:rPr>
          <m:t>∉</m:t>
        </m:r>
        <m:r>
          <m:rPr>
            <m:sty m:val="p"/>
          </m:rPr>
          <m:t>(</m:t>
        </m:r>
        <m:r>
          <m:t>0.5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.</w:t>
      </w:r>
      <w:r>
        <w:t xml:space="preserve"> </w:t>
      </w:r>
      <w:r>
        <w:t xml:space="preserve">More generally,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inf</m:t>
              </m:r>
              <m:r>
                <m:rPr>
                  <m:sty m:val="p"/>
                </m:rPr>
                <m:t>(</m:t>
              </m:r>
              <m:r>
                <m:t>c</m:t>
              </m:r>
              <m:r>
                <m:rPr>
                  <m:sty m:val="p"/>
                </m:rPr>
                <m:t>,</m:t>
              </m:r>
              <m:r>
                <m:t>b</m:t>
              </m:r>
              <m:r>
                <m:rPr>
                  <m:sty m:val="p"/>
                </m:rPr>
                <m:t>]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min</m:t>
              </m:r>
              <m:r>
                <m:rPr>
                  <m:sty m:val="p"/>
                </m:rPr>
                <m:t>[</m:t>
              </m:r>
              <m:r>
                <m:t>c</m:t>
              </m:r>
              <m:r>
                <m:rPr>
                  <m:sty m:val="p"/>
                </m:rPr>
                <m:t>,</m:t>
              </m:r>
              <m:r>
                <m:t>b</m:t>
              </m:r>
              <m:r>
                <m:rPr>
                  <m:sty m:val="p"/>
                </m:rPr>
                <m:t>]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c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for any</w:t>
      </w:r>
      <w:r>
        <w:t xml:space="preserve"> </w:t>
      </w:r>
      <m:oMath>
        <m:r>
          <m:t>c</m:t>
        </m:r>
        <m:r>
          <m:rPr>
            <m:sty m:val="p"/>
          </m:rPr>
          <m:t>&lt;</m:t>
        </m:r>
        <m:r>
          <m:t>b</m:t>
        </m:r>
      </m:oMath>
      <w:r>
        <w:t xml:space="preserve">.</w:t>
      </w:r>
    </w:p>
    <w:p>
      <w:pPr>
        <w:numPr>
          <w:ilvl w:val="0"/>
          <w:numId w:val="1019"/>
        </w:numPr>
      </w:pPr>
      <m:oMath>
        <m:r>
          <m:rPr>
            <m:sty m:val="p"/>
          </m:rPr>
          <m:t>inf</m:t>
        </m:r>
        <m:r>
          <m:rPr>
            <m:sty m:val="p"/>
          </m:rPr>
          <m:t>{</m:t>
        </m:r>
        <m:r>
          <m:t>t</m:t>
        </m:r>
        <m:r>
          <m:rPr>
            <m:sty m:val="p"/>
          </m:rPr>
          <m:t>≥</m:t>
        </m:r>
        <m:r>
          <m:t>0</m:t>
        </m:r>
        <m:r>
          <m:rPr>
            <m:sty m:val="p"/>
          </m:rPr>
          <m:t>:</m:t>
        </m:r>
        <m:r>
          <m:t>t</m:t>
        </m:r>
        <m:r>
          <m:rPr>
            <m:sty m:val="p"/>
          </m:rPr>
          <m:t>&gt;</m:t>
        </m:r>
        <m:r>
          <m:t>0.5</m:t>
        </m:r>
        <m:r>
          <m:rPr>
            <m:sty m:val="p"/>
          </m:rPr>
          <m:t>}</m:t>
        </m:r>
        <m:r>
          <m:rPr>
            <m:sty m:val="p"/>
          </m:rPr>
          <m:t>=</m:t>
        </m:r>
        <m:r>
          <m:t>0.5</m:t>
        </m:r>
      </m:oMath>
      <w:r>
        <w:t xml:space="preserve">,</w:t>
      </w:r>
      <w:r>
        <w:t xml:space="preserve"> </w:t>
      </w:r>
      <w:r>
        <w:t xml:space="preserve">even though</w:t>
      </w:r>
      <w:r>
        <w:t xml:space="preserve"> </w:t>
      </w:r>
      <m:oMath>
        <m:r>
          <m:t>0.5</m:t>
        </m:r>
      </m:oMath>
      <w:r>
        <w:t xml:space="preserve"> </w:t>
      </w:r>
      <w:r>
        <w:t xml:space="preserve">itself is not in the set.</w:t>
      </w:r>
    </w:p>
    <w:p>
      <w:pPr>
        <w:numPr>
          <w:ilvl w:val="0"/>
          <w:numId w:val="1019"/>
        </w:numPr>
      </w:pPr>
      <m:oMath>
        <m:r>
          <m:rPr>
            <m:sty m:val="p"/>
          </m:rPr>
          <m:t>inf</m:t>
        </m:r>
        <m:r>
          <m:rPr>
            <m:sty m:val="p"/>
          </m:rPr>
          <m:t>{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3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}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rPr>
            <m:sty m:val="p"/>
          </m:rPr>
          <m:t>∞</m:t>
        </m:r>
      </m:oMath>
      <w:r>
        <w:t xml:space="preserve">,</w:t>
      </w:r>
      <w:r>
        <w:t xml:space="preserve"> </w:t>
      </w:r>
      <w:r>
        <w:t xml:space="preserve">because no real number is less than or equal to every element of that set.</w:t>
      </w:r>
    </w:p>
    <w:bookmarkEnd w:id="99"/>
    <w:bookmarkStart w:id="100" w:name="def-supremum"/>
    <w:p>
      <w:pPr>
        <w:pStyle w:val="FirstParagraph"/>
      </w:pPr>
      <w:r>
        <w:rPr>
          <w:b/>
          <w:bCs/>
        </w:rPr>
        <w:t xml:space="preserve">Definition 28 (Supremum (least upper bound))</w:t>
      </w:r>
      <w:r>
        <w:t xml:space="preserve"> </w:t>
      </w:r>
      <w:r>
        <w:t xml:space="preserve">Let</w:t>
      </w:r>
      <w:r>
        <w:t xml:space="preserve"> </w:t>
      </w:r>
      <m:oMath>
        <m:r>
          <m:t>A</m:t>
        </m:r>
        <m:r>
          <m:rPr>
            <m:sty m:val="p"/>
          </m:rPr>
          <m:t>⊆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be nonempty</w:t>
      </w:r>
      <w:r>
        <w:t xml:space="preserve"> </w:t>
      </w:r>
      <w:r>
        <w:t xml:space="preserve">and bounded above (</w:t>
      </w:r>
      <w:hyperlink w:anchor="def-bounded-above">
        <w:r>
          <w:rPr>
            <w:rStyle w:val="Hyperlink"/>
          </w:rPr>
          <w:t xml:space="preserve">Definition 24</w:t>
        </w:r>
      </w:hyperlink>
      <w:r>
        <w:t xml:space="preserve">).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supremum</w:t>
      </w:r>
      <w:r>
        <w:t xml:space="preserve"> </w:t>
      </w:r>
      <w:r>
        <w:t xml:space="preserve">of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r>
          <m:rPr>
            <m:sty m:val="p"/>
          </m:rPr>
          <m:t>sup</m:t>
        </m:r>
        <m:r>
          <m:t>A</m:t>
        </m:r>
      </m:oMath>
      <w:r>
        <w:t xml:space="preserve">,</w:t>
      </w:r>
      <w:r>
        <w:t xml:space="preserve"> </w:t>
      </w:r>
      <w:r>
        <w:t xml:space="preserve">is the smallest real number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satisfying</w:t>
      </w:r>
      <w:r>
        <w:t xml:space="preserve"> </w:t>
      </w:r>
      <m:oMath>
        <m:r>
          <m:t>a</m:t>
        </m:r>
        <m:r>
          <m:rPr>
            <m:sty m:val="p"/>
          </m:rPr>
          <m:t>≤</m:t>
        </m:r>
        <m:r>
          <m:t>t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r>
          <m:t>A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sup</m:t>
          </m:r>
          <m:r>
            <m:t>A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min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t</m:t>
              </m:r>
              <m:r>
                <m:rPr>
                  <m:sty m:val="p"/>
                </m:rPr>
                <m:t>∈</m:t>
              </m:r>
              <m:r>
                <m:rPr>
                  <m:scr m:val="double-struck"/>
                  <m:sty m:val="p"/>
                </m:rPr>
                <m:t>R</m:t>
              </m:r>
              <m:r>
                <m:rPr>
                  <m:sty m:val="p"/>
                </m:rPr>
                <m:t>:</m:t>
              </m:r>
              <m:r>
                <m:rPr>
                  <m:sty m:val="p"/>
                </m:rPr>
                <m:t>∀</m:t>
              </m:r>
              <m:r>
                <m:t>a</m:t>
              </m:r>
              <m:r>
                <m:rPr>
                  <m:sty m:val="p"/>
                </m:rPr>
                <m:t>∈</m:t>
              </m:r>
              <m:r>
                <m:t>A</m:t>
              </m:r>
              <m:r>
                <m:rPr>
                  <m:sty m:val="p"/>
                </m:rPr>
                <m:t>,</m:t>
              </m:r>
              <m:r>
                <m:t> </m:t>
              </m:r>
              <m:r>
                <m:t>a</m:t>
              </m:r>
              <m:r>
                <m:rPr>
                  <m:sty m:val="p"/>
                </m:rPr>
                <m:t>≤</m:t>
              </m:r>
              <m:r>
                <m:t>t</m:t>
              </m:r>
            </m:e>
          </m:d>
          <m:r>
            <m:t>​</m:t>
          </m:r>
        </m:oMath>
      </m:oMathPara>
    </w:p>
    <w:p>
      <w:pPr>
        <w:pStyle w:val="FirstParagraph"/>
      </w:pPr>
      <w:r>
        <w:t xml:space="preserve">If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nonempty but not bounded above,</w:t>
      </w:r>
      <w:r>
        <w:t xml:space="preserve"> </w:t>
      </w:r>
      <w:r>
        <w:t xml:space="preserve">we write</w:t>
      </w:r>
      <w:r>
        <w:t xml:space="preserve"> </w:t>
      </w:r>
      <m:oMath>
        <m:r>
          <m:rPr>
            <m:sty m:val="p"/>
          </m:rPr>
          <m:t>sup</m:t>
        </m:r>
        <m:r>
          <m:t>A</m:t>
        </m:r>
        <m:r>
          <m:rPr>
            <m:sty m:val="p"/>
          </m:rPr>
          <m:t>=</m:t>
        </m:r>
        <m:r>
          <m:rPr>
            <m:sty m:val="p"/>
          </m:rPr>
          <m:t>+</m:t>
        </m:r>
        <m:r>
          <m:rPr>
            <m:sty m:val="p"/>
          </m:rPr>
          <m:t>∞</m:t>
        </m:r>
      </m:oMath>
      <w:r>
        <w:t xml:space="preserve"> </w:t>
      </w:r>
      <w:r>
        <w:t xml:space="preserve">by convention.</w:t>
      </w:r>
    </w:p>
    <w:bookmarkEnd w:id="100"/>
    <w:bookmarkStart w:id="101" w:name="rem-supremum-exists"/>
    <w:p>
      <w:pPr>
        <w:pStyle w:val="BodyText"/>
      </w:pPr>
      <w:r>
        <w:rPr>
          <w:i/>
          <w:iCs/>
        </w:rPr>
        <w:t xml:space="preserve">Remark 10</w:t>
      </w:r>
      <w:r>
        <w:t xml:space="preserve"> (Existence of the supremum, and when it is a maximum). </w:t>
      </w:r>
      <w:r>
        <w:t xml:space="preserve">The minimum in</w:t>
      </w:r>
      <w:r>
        <w:t xml:space="preserve"> </w:t>
      </w:r>
      <w:hyperlink w:anchor="def-supremum">
        <w:r>
          <w:rPr>
            <w:rStyle w:val="Hyperlink"/>
          </w:rPr>
          <w:t xml:space="preserve">Definition 28</w:t>
        </w:r>
      </w:hyperlink>
      <w:r>
        <w:t xml:space="preserve"> </w:t>
      </w:r>
      <w:r>
        <w:t xml:space="preserve">always exists,</w:t>
      </w:r>
      <w:r>
        <w:t xml:space="preserve"> </w:t>
      </w:r>
      <w:r>
        <w:t xml:space="preserve">by the completeness of the real numbers (</w:t>
      </w:r>
      <w:hyperlink w:anchor="thm-completeness">
        <w:r>
          <w:rPr>
            <w:rStyle w:val="Hyperlink"/>
          </w:rPr>
          <w:t xml:space="preserve">Theorem 9</w:t>
        </w:r>
      </w:hyperlink>
      <w:r>
        <w:t xml:space="preserve">).</w:t>
      </w:r>
      <w:r>
        <w:t xml:space="preserve"> </w:t>
      </w:r>
      <w:r>
        <w:t xml:space="preserve">For example, for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rPr>
            <m:sty m:val="p"/>
          </m:rPr>
          <m:t>[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the numbers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a</m:t>
        </m:r>
        <m:r>
          <m:rPr>
            <m:sty m:val="p"/>
          </m:rPr>
          <m:t>≤</m:t>
        </m:r>
        <m:r>
          <m:t>t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r>
          <m:t>A</m:t>
        </m:r>
      </m:oMath>
      <w:r>
        <w:t xml:space="preserve"> </w:t>
      </w:r>
      <w:r>
        <w:t xml:space="preserve">are those with</w:t>
      </w:r>
      <w:r>
        <w:t xml:space="preserve"> </w:t>
      </w:r>
      <m:oMath>
        <m:r>
          <m:t>t</m:t>
        </m:r>
        <m:r>
          <m:rPr>
            <m:sty m:val="p"/>
          </m:rPr>
          <m:t>≥</m:t>
        </m:r>
        <m:r>
          <m:t>2</m:t>
        </m:r>
      </m:oMath>
      <w:r>
        <w:t xml:space="preserve">,</w:t>
      </w:r>
      <w:r>
        <w:t xml:space="preserve"> </w:t>
      </w:r>
      <w:r>
        <w:t xml:space="preserve">and the smallest of them is</w:t>
      </w:r>
      <w:r>
        <w:t xml:space="preserve"> </w:t>
      </w:r>
      <m:oMath>
        <m:r>
          <m:t>2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sup</m:t>
        </m:r>
        <m:r>
          <m:t>A</m:t>
        </m:r>
        <m:r>
          <m:rPr>
            <m:sty m:val="p"/>
          </m:rPr>
          <m:t>=</m:t>
        </m:r>
        <m:r>
          <m:t>2</m:t>
        </m:r>
      </m:oMath>
      <w:r>
        <w:t xml:space="preserve">.</w:t>
      </w:r>
    </w:p>
    <w:p>
      <w:pPr>
        <w:pStyle w:val="BodyText"/>
      </w:pPr>
      <w:r>
        <w:t xml:space="preserve">If the supremum belongs to</w:t>
      </w:r>
      <w:r>
        <w:t xml:space="preserve"> </w:t>
      </w:r>
      <m:oMath>
        <m:r>
          <m:t>A</m:t>
        </m:r>
      </m:oMath>
      <w:r>
        <w:t xml:space="preserve">, it equals the maximum:</w:t>
      </w:r>
      <w:r>
        <w:t xml:space="preserve"> </w:t>
      </w:r>
      <m:oMath>
        <m:r>
          <m:rPr>
            <m:sty m:val="p"/>
          </m:rPr>
          <m:t>sup</m:t>
        </m:r>
        <m:r>
          <m:t>A</m:t>
        </m:r>
        <m:r>
          <m:rPr>
            <m:sty m:val="p"/>
          </m:rPr>
          <m:t>=</m:t>
        </m:r>
        <m:r>
          <m:rPr>
            <m:sty m:val="p"/>
          </m:rPr>
          <m:t>max</m:t>
        </m:r>
        <m:r>
          <m:t>A</m:t>
        </m:r>
      </m:oMath>
      <w:r>
        <w:t xml:space="preserve">.</w:t>
      </w:r>
      <w:r>
        <w:t xml:space="preserve"> </w:t>
      </w:r>
      <w:r>
        <w:t xml:space="preserve">For example,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sup</m:t>
              </m:r>
              <m:r>
                <m:rPr>
                  <m:sty m:val="p"/>
                </m:rPr>
                <m:t>[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2</m:t>
              </m:r>
              <m:r>
                <m:rPr>
                  <m:sty m:val="p"/>
                </m:rPr>
                <m:t>]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max</m:t>
              </m:r>
              <m:r>
                <m:rPr>
                  <m:sty m:val="p"/>
                </m:rPr>
                <m:t>[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2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rPr>
            <m:sty m:val="p"/>
          </m:rPr>
          <m:t>[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, the supremum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is not in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has no maximum.</w:t>
      </w:r>
    </w:p>
    <w:bookmarkEnd w:id="101"/>
    <w:bookmarkStart w:id="102" w:name="exm-supremum"/>
    <w:p>
      <w:pPr>
        <w:pStyle w:val="BodyText"/>
      </w:pPr>
      <w:r>
        <w:rPr>
          <w:b/>
          <w:bCs/>
        </w:rPr>
        <w:t xml:space="preserve">Example 19 (Numerical examples of supremum)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20"/>
        </w:numPr>
      </w:pPr>
      <m:oMath>
        <m:r>
          <m:rPr>
            <m:sty m:val="p"/>
          </m:rPr>
          <m:t>sup</m:t>
        </m:r>
        <m:r>
          <m:rPr>
            <m:sty m:val="p"/>
          </m:rPr>
          <m:t>{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}</m:t>
        </m:r>
        <m:r>
          <m:rPr>
            <m:sty m:val="p"/>
          </m:rPr>
          <m:t>=</m:t>
        </m:r>
        <m:r>
          <m:t>3</m:t>
        </m:r>
      </m:oMath>
      <w:r>
        <w:t xml:space="preserve">, since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is the largest element.</w:t>
      </w:r>
    </w:p>
    <w:p>
      <w:pPr>
        <w:pStyle w:val="Compact"/>
        <w:numPr>
          <w:ilvl w:val="0"/>
          <w:numId w:val="1020"/>
        </w:numPr>
      </w:pPr>
      <m:oMath>
        <m:r>
          <m:rPr>
            <m:sty m:val="p"/>
          </m:rPr>
          <m:t>sup</m:t>
        </m:r>
        <m:r>
          <m:rPr>
            <m:sty m:val="p"/>
          </m:rPr>
          <m:t>{</m:t>
        </m:r>
        <m:r>
          <m:t>t</m:t>
        </m:r>
        <m:r>
          <m:rPr>
            <m:sty m:val="p"/>
          </m:rPr>
          <m:t>≥</m:t>
        </m:r>
        <m:r>
          <m:t>0</m:t>
        </m:r>
        <m:r>
          <m:rPr>
            <m:sty m:val="p"/>
          </m:rPr>
          <m:t>:</m:t>
        </m:r>
        <m:r>
          <m:t>t</m:t>
        </m:r>
        <m:r>
          <m:rPr>
            <m:sty m:val="p"/>
          </m:rPr>
          <m:t>&lt;</m:t>
        </m:r>
        <m:r>
          <m:t>0.5</m:t>
        </m:r>
        <m:r>
          <m:rPr>
            <m:sty m:val="p"/>
          </m:rPr>
          <m:t>}</m:t>
        </m:r>
        <m:r>
          <m:rPr>
            <m:sty m:val="p"/>
          </m:rPr>
          <m:t>=</m:t>
        </m:r>
        <m:r>
          <m:t>0.5</m:t>
        </m:r>
      </m:oMath>
      <w:r>
        <w:t xml:space="preserve">,</w:t>
      </w:r>
      <w:r>
        <w:t xml:space="preserve"> </w:t>
      </w:r>
      <w:r>
        <w:t xml:space="preserve">even though</w:t>
      </w:r>
      <w:r>
        <w:t xml:space="preserve"> </w:t>
      </w:r>
      <m:oMath>
        <m:r>
          <m:t>0.5</m:t>
        </m:r>
      </m:oMath>
      <w:r>
        <w:t xml:space="preserve"> </w:t>
      </w:r>
      <w:r>
        <w:t xml:space="preserve">itself is not in the set.</w:t>
      </w:r>
    </w:p>
    <w:p>
      <w:pPr>
        <w:pStyle w:val="Compact"/>
        <w:numPr>
          <w:ilvl w:val="0"/>
          <w:numId w:val="1020"/>
        </w:numPr>
      </w:pPr>
      <m:oMath>
        <m:r>
          <m:rPr>
            <m:sty m:val="p"/>
          </m:rPr>
          <m:t>sup</m:t>
        </m:r>
        <m:r>
          <m:rPr>
            <m:sty m:val="p"/>
          </m:rPr>
          <m:t>{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}</m:t>
        </m:r>
        <m:r>
          <m:rPr>
            <m:sty m:val="p"/>
          </m:rPr>
          <m:t>=</m:t>
        </m:r>
        <m:r>
          <m:rPr>
            <m:sty m:val="p"/>
          </m:rPr>
          <m:t>+</m:t>
        </m:r>
        <m:r>
          <m:rPr>
            <m:sty m:val="p"/>
          </m:rPr>
          <m:t>∞</m:t>
        </m:r>
      </m:oMath>
      <w:r>
        <w:t xml:space="preserve">,</w:t>
      </w:r>
      <w:r>
        <w:t xml:space="preserve"> </w:t>
      </w:r>
      <w:r>
        <w:t xml:space="preserve">because no real number is greater than or equal to every element of that set.</w:t>
      </w:r>
    </w:p>
    <w:bookmarkEnd w:id="102"/>
    <w:bookmarkEnd w:id="103"/>
    <w:bookmarkStart w:id="116" w:name="sums"/>
    <w:p>
      <w:pPr>
        <w:pStyle w:val="Heading2"/>
      </w:pPr>
      <w:r>
        <w:t xml:space="preserve">9 Sums</w:t>
      </w:r>
    </w:p>
    <w:bookmarkStart w:id="104" w:name="def-term"/>
    <w:p>
      <w:pPr>
        <w:pStyle w:val="FirstParagraph"/>
      </w:pPr>
      <w:r>
        <w:rPr>
          <w:b/>
          <w:bCs/>
        </w:rPr>
        <w:t xml:space="preserve">Definition 29 (Term of a sum)</w:t>
      </w:r>
      <w:r>
        <w:t xml:space="preserve"> </w:t>
      </w:r>
      <w:r>
        <w:t xml:space="preserve">In a sum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a</m:t>
            </m:r>
          </m:e>
          <m:sub>
            <m:r>
              <m:t>2</m:t>
            </m:r>
          </m:sub>
        </m:sSub>
        <m:r>
          <m:rPr>
            <m:sty m:val="p"/>
          </m:rPr>
          <m:t>+</m:t>
        </m:r>
        <m:r>
          <m:rPr>
            <m:sty m:val="p"/>
          </m:rPr>
          <m:t>⋯</m:t>
        </m:r>
        <m:r>
          <m:rPr>
            <m:sty m:val="p"/>
          </m:rPr>
          <m:t>+</m:t>
        </m:r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each of the numbers or expressions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being added</w:t>
      </w:r>
      <w:r>
        <w:t xml:space="preserve"> </w:t>
      </w:r>
      <w:r>
        <w:t xml:space="preserve">is a</w:t>
      </w:r>
      <w:r>
        <w:t xml:space="preserve"> </w:t>
      </w:r>
      <w:r>
        <w:rPr>
          <w:b/>
          <w:bCs/>
        </w:rPr>
        <w:t xml:space="preserve">term</w:t>
      </w:r>
      <w:r>
        <w:t xml:space="preserve"> </w:t>
      </w:r>
      <w:r>
        <w:t xml:space="preserve">of the sum.</w:t>
      </w:r>
    </w:p>
    <w:bookmarkEnd w:id="104"/>
    <w:bookmarkStart w:id="105" w:name="exm-term"/>
    <w:p>
      <w:pPr>
        <w:pStyle w:val="BodyText"/>
      </w:pPr>
      <w:r>
        <w:rPr>
          <w:b/>
          <w:bCs/>
        </w:rPr>
        <w:t xml:space="preserve">Example 20 (Terms of a sum)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21"/>
        </w:numPr>
      </w:pPr>
      <w:r>
        <w:t xml:space="preserve">The sum</w:t>
      </w:r>
      <w:r>
        <w:t xml:space="preserve"> </w:t>
      </w:r>
      <m:oMath>
        <m:r>
          <m:t>3</m:t>
        </m:r>
        <m:r>
          <m:rPr>
            <m:sty m:val="p"/>
          </m:rPr>
          <m:t>+</m:t>
        </m:r>
        <m:r>
          <m:t>5</m:t>
        </m:r>
        <m:r>
          <m:rPr>
            <m:sty m:val="p"/>
          </m:rPr>
          <m:t>+</m:t>
        </m:r>
        <m:r>
          <m:t>9</m:t>
        </m:r>
      </m:oMath>
      <w:r>
        <w:t xml:space="preserve"> </w:t>
      </w:r>
      <w:r>
        <w:t xml:space="preserve">has three terms:</w:t>
      </w:r>
      <w:r>
        <w:t xml:space="preserve"> </w:t>
      </w:r>
      <m:oMath>
        <m:r>
          <m:t>3</m:t>
        </m:r>
      </m:oMath>
      <w:r>
        <w:t xml:space="preserve">,</w:t>
      </w:r>
      <w:r>
        <w:t xml:space="preserve"> </w:t>
      </w:r>
      <m:oMath>
        <m:r>
          <m:t>5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9</m:t>
        </m:r>
      </m:oMath>
      <w:r>
        <w:t xml:space="preserve">.</w:t>
      </w:r>
    </w:p>
    <w:p>
      <w:pPr>
        <w:pStyle w:val="Compact"/>
        <w:numPr>
          <w:ilvl w:val="0"/>
          <w:numId w:val="1021"/>
        </w:numPr>
      </w:pPr>
      <w:r>
        <w:t xml:space="preserve">The sum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r>
          <m:t>3</m:t>
        </m:r>
        <m:r>
          <m:t>x</m:t>
        </m:r>
        <m:r>
          <m:rPr>
            <m:sty m:val="p"/>
          </m:rPr>
          <m:t>+</m:t>
        </m:r>
        <m:r>
          <m:t>7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3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t>7</m:t>
        </m:r>
      </m:oMath>
      <w:r>
        <w:t xml:space="preserve"> </w:t>
      </w:r>
      <w:r>
        <w:t xml:space="preserve">has three terms: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m:oMath>
        <m:r>
          <m:rPr>
            <m:sty m:val="p"/>
          </m:rPr>
          <m:t>−</m:t>
        </m:r>
        <m:r>
          <m:t>3</m:t>
        </m:r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7</m:t>
        </m:r>
      </m:oMath>
      <w:r>
        <w:t xml:space="preserve">.</w:t>
      </w:r>
      <w:r>
        <w:t xml:space="preserve"> </w:t>
      </w:r>
      <w:r>
        <w:t xml:space="preserve">A subtracted expression counts as a term with a minus sign.</w:t>
      </w:r>
    </w:p>
    <w:bookmarkEnd w:id="105"/>
    <w:bookmarkStart w:id="106" w:name="def-identity-element"/>
    <w:p>
      <w:pPr>
        <w:pStyle w:val="FirstParagraph"/>
      </w:pPr>
      <w:r>
        <w:rPr>
          <w:b/>
          <w:bCs/>
        </w:rPr>
        <w:t xml:space="preserve">Definition 30 (Identity element)</w:t>
      </w:r>
      <w:r>
        <w:t xml:space="preserve"> </w:t>
      </w:r>
      <w:r>
        <w:t xml:space="preserve">Let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be a set, such as the real numbers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rPr>
            <m:sty m:val="p"/>
          </m:rPr>
          <m:t>⋆</m:t>
        </m:r>
      </m:oMath>
      <w:r>
        <w:t xml:space="preserve"> </w:t>
      </w:r>
      <w:r>
        <w:t xml:space="preserve">be an operation that combines two elements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into an element</w:t>
      </w:r>
      <w:r>
        <w:t xml:space="preserve"> </w:t>
      </w:r>
      <m:oMath>
        <m:r>
          <m:t>a</m:t>
        </m:r>
        <m:r>
          <m:rPr>
            <m:sty m:val="p"/>
          </m:rPr>
          <m:t>⋆</m:t>
        </m:r>
        <m:r>
          <m:t>b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t>S</m:t>
        </m:r>
      </m:oMath>
      <w:r>
        <w:t xml:space="preserve">,</w:t>
      </w:r>
      <w:r>
        <w:t xml:space="preserve"> </w:t>
      </w:r>
      <w:r>
        <w:t xml:space="preserve">such as addition (</w:t>
      </w:r>
      <m:oMath>
        <m:r>
          <m:t>a</m:t>
        </m:r>
        <m:r>
          <m:rPr>
            <m:sty m:val="p"/>
          </m:rPr>
          <m:t>+</m:t>
        </m:r>
        <m:r>
          <m:t>b</m:t>
        </m:r>
      </m:oMath>
      <w:r>
        <w:t xml:space="preserve">) or multiplication (</w:t>
      </w:r>
      <m:oMath>
        <m:r>
          <m:t>a</m:t>
        </m:r>
        <m:r>
          <m:rPr>
            <m:sty m:val="p"/>
          </m:rPr>
          <m:t>×</m:t>
        </m:r>
        <m:r>
          <m:t>b</m:t>
        </m:r>
      </m:oMath>
      <w:r>
        <w:t xml:space="preserve">) of real numbers.</w:t>
      </w:r>
      <w:r>
        <w:t xml:space="preserve"> </w:t>
      </w:r>
      <w:r>
        <w:t xml:space="preserve">An element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is an</w:t>
      </w:r>
      <w:r>
        <w:t xml:space="preserve"> </w:t>
      </w:r>
      <w:r>
        <w:rPr>
          <w:b/>
          <w:bCs/>
        </w:rPr>
        <w:t xml:space="preserve">identity element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p"/>
          </m:rPr>
          <m:t>⋆</m:t>
        </m:r>
      </m:oMath>
      <w:r>
        <w:t xml:space="preserve"> </w:t>
      </w:r>
      <w:r>
        <w:t xml:space="preserve">if</w:t>
      </w:r>
      <w:r>
        <w:t xml:space="preserve"> </w:t>
      </w:r>
      <m:oMath>
        <m:r>
          <m:t>a</m:t>
        </m:r>
        <m:r>
          <m:rPr>
            <m:sty m:val="p"/>
          </m:rPr>
          <m:t>⋆</m:t>
        </m:r>
        <m:r>
          <m:t>u</m:t>
        </m:r>
        <m:r>
          <m:rPr>
            <m:sty m:val="p"/>
          </m:rPr>
          <m:t>=</m:t>
        </m:r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u</m:t>
        </m:r>
        <m:r>
          <m:rPr>
            <m:sty m:val="p"/>
          </m:rPr>
          <m:t>⋆</m:t>
        </m:r>
        <m:r>
          <m:t>a</m:t>
        </m:r>
        <m:r>
          <m:rPr>
            <m:sty m:val="p"/>
          </m:rPr>
          <m:t>=</m:t>
        </m:r>
        <m:r>
          <m:t>a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r>
          <m:t>S</m:t>
        </m:r>
      </m:oMath>
      <w:r>
        <w:t xml:space="preserve">.</w:t>
      </w:r>
    </w:p>
    <w:bookmarkEnd w:id="106"/>
    <w:bookmarkStart w:id="107" w:name="exm-identity-element"/>
    <w:p>
      <w:pPr>
        <w:pStyle w:val="BodyText"/>
      </w:pPr>
      <w:r>
        <w:rPr>
          <w:b/>
          <w:bCs/>
        </w:rPr>
        <w:t xml:space="preserve">Example 21 (Identity elements for addition and multiplication)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22"/>
        </w:numPr>
      </w:pPr>
      <m:oMath>
        <m:r>
          <m:t>0</m:t>
        </m:r>
      </m:oMath>
      <w:r>
        <w:t xml:space="preserve"> </w:t>
      </w:r>
      <w:r>
        <w:t xml:space="preserve">is the identity element for addition:</w:t>
      </w:r>
      <w:r>
        <w:t xml:space="preserve"> </w:t>
      </w:r>
      <w:r>
        <w:t xml:space="preserve">for example,</w:t>
      </w:r>
      <w:r>
        <w:t xml:space="preserve"> </w:t>
      </w:r>
      <m:oMath>
        <m:r>
          <m:t>5</m:t>
        </m:r>
        <m:r>
          <m:rPr>
            <m:sty m:val="p"/>
          </m:rPr>
          <m:t>+</m:t>
        </m:r>
        <m:r>
          <m:t>0</m:t>
        </m:r>
        <m:r>
          <m:rPr>
            <m:sty m:val="p"/>
          </m:rPr>
          <m:t>=</m:t>
        </m:r>
        <m:r>
          <m:t>5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0</m:t>
        </m:r>
        <m:r>
          <m:rPr>
            <m:sty m:val="p"/>
          </m:rPr>
          <m:t>+</m:t>
        </m:r>
        <m:r>
          <m:t>5</m:t>
        </m:r>
        <m:r>
          <m:rPr>
            <m:sty m:val="p"/>
          </m:rPr>
          <m:t>=</m:t>
        </m:r>
        <m:r>
          <m:t>5</m:t>
        </m:r>
      </m:oMath>
      <w:r>
        <w:t xml:space="preserve"> </w:t>
      </w:r>
      <w:r>
        <w:t xml:space="preserve">(</w:t>
      </w:r>
      <w:hyperlink w:anchor="thm-add-ident">
        <w:r>
          <w:rPr>
            <w:rStyle w:val="Hyperlink"/>
          </w:rPr>
          <w:t xml:space="preserve">Theorem 10</w:t>
        </w:r>
      </w:hyperlink>
      <w:r>
        <w:t xml:space="preserve">).</w:t>
      </w:r>
    </w:p>
    <w:p>
      <w:pPr>
        <w:pStyle w:val="Compact"/>
        <w:numPr>
          <w:ilvl w:val="0"/>
          <w:numId w:val="1022"/>
        </w:numPr>
      </w:pPr>
      <m:oMath>
        <m:r>
          <m:t>1</m:t>
        </m:r>
      </m:oMath>
      <w:r>
        <w:t xml:space="preserve"> </w:t>
      </w:r>
      <w:r>
        <w:t xml:space="preserve">is the identity element for multiplication:</w:t>
      </w:r>
      <w:r>
        <w:t xml:space="preserve"> </w:t>
      </w:r>
      <w:r>
        <w:t xml:space="preserve">for example,</w:t>
      </w:r>
      <w:r>
        <w:t xml:space="preserve"> </w:t>
      </w:r>
      <m:oMath>
        <m:r>
          <m:t>5</m:t>
        </m:r>
        <m:r>
          <m:rPr>
            <m:sty m:val="p"/>
          </m:rPr>
          <m:t>×</m:t>
        </m:r>
        <m:r>
          <m:t>1</m:t>
        </m:r>
        <m:r>
          <m:rPr>
            <m:sty m:val="p"/>
          </m:rPr>
          <m:t>=</m:t>
        </m:r>
        <m:r>
          <m:t>5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  <m:r>
          <m:rPr>
            <m:sty m:val="p"/>
          </m:rPr>
          <m:t>×</m:t>
        </m:r>
        <m:r>
          <m:t>5</m:t>
        </m:r>
        <m:r>
          <m:rPr>
            <m:sty m:val="p"/>
          </m:rPr>
          <m:t>=</m:t>
        </m:r>
        <m:r>
          <m:t>5</m:t>
        </m:r>
      </m:oMath>
      <w:r>
        <w:t xml:space="preserve"> </w:t>
      </w:r>
      <w:r>
        <w:t xml:space="preserve">(</w:t>
      </w:r>
      <w:hyperlink w:anchor="thm-mult-one">
        <w:r>
          <w:rPr>
            <w:rStyle w:val="Hyperlink"/>
          </w:rPr>
          <w:t xml:space="preserve">Theorem 13</w:t>
        </w:r>
      </w:hyperlink>
      <w:r>
        <w:t xml:space="preserve">).</w:t>
      </w:r>
    </w:p>
    <w:p>
      <w:pPr>
        <w:pStyle w:val="Compact"/>
        <w:numPr>
          <w:ilvl w:val="0"/>
          <w:numId w:val="1022"/>
        </w:numPr>
      </w:pPr>
      <m:oMath>
        <m:r>
          <m:t>0</m:t>
        </m:r>
      </m:oMath>
      <w:r>
        <w:t xml:space="preserve"> </w:t>
      </w:r>
      <w:r>
        <w:t xml:space="preserve">is not an identity element for subtraction:</w:t>
      </w:r>
      <w:r>
        <w:t xml:space="preserve"> </w:t>
      </w:r>
      <m:oMath>
        <m:r>
          <m:t>5</m:t>
        </m:r>
        <m:r>
          <m:rPr>
            <m:sty m:val="p"/>
          </m:rPr>
          <m:t>−</m:t>
        </m:r>
        <m:r>
          <m:t>0</m:t>
        </m:r>
        <m:r>
          <m:rPr>
            <m:sty m:val="p"/>
          </m:rPr>
          <m:t>=</m:t>
        </m:r>
        <m:r>
          <m:t>5</m:t>
        </m:r>
      </m:oMath>
      <w:r>
        <w:t xml:space="preserve">, but</w:t>
      </w:r>
      <w:r>
        <w:t xml:space="preserve"> </w:t>
      </w:r>
      <m:oMath>
        <m:r>
          <m:t>0</m:t>
        </m:r>
        <m:r>
          <m:rPr>
            <m:sty m:val="p"/>
          </m:rPr>
          <m:t>−</m:t>
        </m:r>
        <m:r>
          <m:t>5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5</m:t>
        </m:r>
        <m:r>
          <m:rPr>
            <m:sty m:val="p"/>
          </m:rPr>
          <m:t>≠</m:t>
        </m:r>
        <m:r>
          <m:t>5</m:t>
        </m:r>
      </m:oMath>
      <w:r>
        <w:t xml:space="preserve">.</w:t>
      </w:r>
    </w:p>
    <w:bookmarkEnd w:id="107"/>
    <w:bookmarkStart w:id="108" w:name="def-commutative"/>
    <w:p>
      <w:pPr>
        <w:pStyle w:val="FirstParagraph"/>
      </w:pPr>
      <w:r>
        <w:rPr>
          <w:b/>
          <w:bCs/>
        </w:rPr>
        <w:t xml:space="preserve">Definition 31 (Commutative operation)</w:t>
      </w:r>
      <w:r>
        <w:t xml:space="preserve"> </w:t>
      </w:r>
      <w:r>
        <w:t xml:space="preserve">An operation</w:t>
      </w:r>
      <w:r>
        <w:t xml:space="preserve"> </w:t>
      </w:r>
      <m:oMath>
        <m:r>
          <m:rPr>
            <m:sty m:val="p"/>
          </m:rPr>
          <m:t>⋆</m:t>
        </m:r>
      </m:oMath>
      <w:r>
        <w:t xml:space="preserve"> </w:t>
      </w:r>
      <w:r>
        <w:t xml:space="preserve">on a set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(</w:t>
      </w:r>
      <w:hyperlink w:anchor="def-identity-element">
        <w:r>
          <w:rPr>
            <w:rStyle w:val="Hyperlink"/>
          </w:rPr>
          <w:t xml:space="preserve">Definition 30</w:t>
        </w:r>
      </w:hyperlink>
      <w:r>
        <w:t xml:space="preserve">)</w:t>
      </w:r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commutative</w:t>
      </w:r>
      <w:r>
        <w:t xml:space="preserve"> </w:t>
      </w:r>
      <w:r>
        <w:t xml:space="preserve">if</w:t>
      </w:r>
      <w:r>
        <w:t xml:space="preserve"> </w:t>
      </w:r>
      <m:oMath>
        <m:r>
          <m:t>a</m:t>
        </m:r>
        <m:r>
          <m:rPr>
            <m:sty m:val="p"/>
          </m:rPr>
          <m:t>⋆</m:t>
        </m:r>
        <m:r>
          <m:t>b</m:t>
        </m:r>
        <m:r>
          <m:rPr>
            <m:sty m:val="p"/>
          </m:rPr>
          <m:t>=</m:t>
        </m:r>
        <m:r>
          <m:t>b</m:t>
        </m:r>
        <m:r>
          <m:rPr>
            <m:sty m:val="p"/>
          </m:rPr>
          <m:t>⋆</m:t>
        </m:r>
        <m:r>
          <m:t>a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∈</m:t>
        </m:r>
        <m:r>
          <m:t>S</m:t>
        </m:r>
      </m:oMath>
      <w:r>
        <w:t xml:space="preserve">:</w:t>
      </w:r>
      <w:r>
        <w:t xml:space="preserve"> </w:t>
      </w:r>
      <w:r>
        <w:t xml:space="preserve">the order of the two inputs does not matter.</w:t>
      </w:r>
      <w:r>
        <w:t xml:space="preserve"> </w:t>
      </w:r>
      <w:r>
        <w:t xml:space="preserve">Some sources, including the titles of</w:t>
      </w:r>
      <w:r>
        <w:t xml:space="preserve"> </w:t>
      </w:r>
      <w:hyperlink w:anchor="thm-sum-symmetric">
        <w:r>
          <w:rPr>
            <w:rStyle w:val="Hyperlink"/>
          </w:rPr>
          <w:t xml:space="preserve">Theorem 11</w:t>
        </w:r>
      </w:hyperlink>
      <w:r>
        <w:t xml:space="preserve"> </w:t>
      </w:r>
      <w:r>
        <w:t xml:space="preserve">and</w:t>
      </w:r>
      <w:r>
        <w:t xml:space="preserve"> </w:t>
      </w:r>
      <w:hyperlink w:anchor="thm-prod-symmetric">
        <w:r>
          <w:rPr>
            <w:rStyle w:val="Hyperlink"/>
          </w:rPr>
          <w:t xml:space="preserve">Theorem 14</w:t>
        </w:r>
      </w:hyperlink>
      <w:r>
        <w:t xml:space="preserve">,</w:t>
      </w:r>
      <w:r>
        <w:t xml:space="preserve"> </w:t>
      </w:r>
      <w:r>
        <w:t xml:space="preserve">call a commutative operation</w:t>
      </w:r>
      <w:r>
        <w:t xml:space="preserve"> </w:t>
      </w:r>
      <w:r>
        <w:rPr>
          <w:b/>
          <w:bCs/>
        </w:rPr>
        <w:t xml:space="preserve">symmetric</w:t>
      </w:r>
      <w:r>
        <w:t xml:space="preserve">.</w:t>
      </w:r>
    </w:p>
    <w:bookmarkEnd w:id="108"/>
    <w:bookmarkStart w:id="109" w:name="exm-commutative"/>
    <w:p>
      <w:pPr>
        <w:pStyle w:val="BodyText"/>
      </w:pPr>
      <w:r>
        <w:rPr>
          <w:b/>
          <w:bCs/>
        </w:rPr>
        <w:t xml:space="preserve">Example 22 (A commutative operation, and one that is not)</w:t>
      </w:r>
      <w:r>
        <w:t xml:space="preserve"> </w:t>
      </w:r>
      <w:r>
        <w:t xml:space="preserve"> </w:t>
      </w:r>
    </w:p>
    <w:p>
      <w:pPr>
        <w:numPr>
          <w:ilvl w:val="0"/>
          <w:numId w:val="1023"/>
        </w:numPr>
      </w:pPr>
      <w:r>
        <w:t xml:space="preserve">Addition is commutative: for example,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2</m:t>
              </m:r>
              <m:r>
                <m:rPr>
                  <m:sty m:val="p"/>
                </m:rPr>
                <m:t>+</m:t>
              </m:r>
              <m:r>
                <m:t>5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7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23"/>
        </w:numPr>
      </w:pPr>
      <w:r>
        <w:t xml:space="preserve">Subtraction is not commutative:</w:t>
      </w:r>
      <w:r>
        <w:t xml:space="preserve"> </w:t>
      </w:r>
      <m:oMath>
        <m:r>
          <m:t>5</m:t>
        </m:r>
        <m:r>
          <m:rPr>
            <m:sty m:val="p"/>
          </m:rPr>
          <m:t>−</m:t>
        </m:r>
        <m:r>
          <m:t>3</m:t>
        </m:r>
        <m:r>
          <m:rPr>
            <m:sty m:val="p"/>
          </m:rPr>
          <m:t>=</m:t>
        </m:r>
        <m:r>
          <m:t>2</m:t>
        </m:r>
      </m:oMath>
      <w:r>
        <w:t xml:space="preserve">, but</w:t>
      </w:r>
      <w:r>
        <w:t xml:space="preserve"> </w:t>
      </w:r>
      <m:oMath>
        <m:r>
          <m:t>3</m:t>
        </m:r>
        <m:r>
          <m:rPr>
            <m:sty m:val="p"/>
          </m:rPr>
          <m:t>−</m:t>
        </m:r>
        <m:r>
          <m:t>5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2</m:t>
        </m:r>
      </m:oMath>
      <w:r>
        <w:t xml:space="preserve">.</w:t>
      </w:r>
    </w:p>
    <w:bookmarkEnd w:id="109"/>
    <w:bookmarkStart w:id="110" w:name="def-associative"/>
    <w:p>
      <w:pPr>
        <w:pStyle w:val="FirstParagraph"/>
      </w:pPr>
      <w:r>
        <w:rPr>
          <w:b/>
          <w:bCs/>
        </w:rPr>
        <w:t xml:space="preserve">Definition 32 (Associative operation)</w:t>
      </w:r>
      <w:r>
        <w:t xml:space="preserve"> </w:t>
      </w:r>
      <w:r>
        <w:t xml:space="preserve">An operation</w:t>
      </w:r>
      <w:r>
        <w:t xml:space="preserve"> </w:t>
      </w:r>
      <m:oMath>
        <m:r>
          <m:rPr>
            <m:sty m:val="p"/>
          </m:rPr>
          <m:t>⋆</m:t>
        </m:r>
      </m:oMath>
      <w:r>
        <w:t xml:space="preserve"> </w:t>
      </w:r>
      <w:r>
        <w:t xml:space="preserve">on a set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(</w:t>
      </w:r>
      <w:hyperlink w:anchor="def-identity-element">
        <w:r>
          <w:rPr>
            <w:rStyle w:val="Hyperlink"/>
          </w:rPr>
          <w:t xml:space="preserve">Definition 30</w:t>
        </w:r>
      </w:hyperlink>
      <w:r>
        <w:t xml:space="preserve">)</w:t>
      </w:r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associative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p"/>
          </m:rPr>
          <m:t>(</m:t>
        </m:r>
        <m:r>
          <m:t>a</m:t>
        </m:r>
        <m:r>
          <m:rPr>
            <m:sty m:val="p"/>
          </m:rPr>
          <m:t>⋆</m:t>
        </m:r>
        <m:r>
          <m:t>b</m:t>
        </m:r>
        <m:r>
          <m:rPr>
            <m:sty m:val="p"/>
          </m:rPr>
          <m:t>)</m:t>
        </m:r>
        <m:r>
          <m:rPr>
            <m:sty m:val="p"/>
          </m:rPr>
          <m:t>⋆</m:t>
        </m:r>
        <m:r>
          <m:t>c</m:t>
        </m:r>
        <m:r>
          <m:rPr>
            <m:sty m:val="p"/>
          </m:rPr>
          <m:t>=</m:t>
        </m:r>
        <m:r>
          <m:t>a</m:t>
        </m:r>
        <m:r>
          <m:rPr>
            <m:sty m:val="p"/>
          </m:rPr>
          <m:t>⋆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⋆</m:t>
        </m:r>
        <m:r>
          <m:t>c</m:t>
        </m:r>
        <m:r>
          <m:rPr>
            <m:sty m:val="p"/>
          </m:rPr>
          <m:t>)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,</m:t>
        </m:r>
        <m:r>
          <m:t>c</m:t>
        </m:r>
        <m:r>
          <m:rPr>
            <m:sty m:val="p"/>
          </m:rPr>
          <m:t>∈</m:t>
        </m:r>
        <m:r>
          <m:t>S</m:t>
        </m:r>
      </m:oMath>
      <w:r>
        <w:t xml:space="preserve">:</w:t>
      </w:r>
      <w:r>
        <w:t xml:space="preserve"> </w:t>
      </w:r>
      <w:r>
        <w:t xml:space="preserve">which pair is combined first does not matter.</w:t>
      </w:r>
    </w:p>
    <w:bookmarkEnd w:id="110"/>
    <w:bookmarkStart w:id="111" w:name="exm-associative"/>
    <w:p>
      <w:pPr>
        <w:pStyle w:val="BodyText"/>
      </w:pPr>
      <w:r>
        <w:rPr>
          <w:b/>
          <w:bCs/>
        </w:rPr>
        <w:t xml:space="preserve">Example 23 (An associative operation, and one that is not)</w:t>
      </w:r>
      <w:r>
        <w:t xml:space="preserve"> </w:t>
      </w:r>
      <w:r>
        <w:t xml:space="preserve"> </w:t>
      </w:r>
    </w:p>
    <w:p>
      <w:pPr>
        <w:numPr>
          <w:ilvl w:val="0"/>
          <w:numId w:val="1024"/>
        </w:numPr>
      </w:pPr>
      <w:r>
        <w:t xml:space="preserve">Multiplication is associative:</w:t>
      </w:r>
      <w:r>
        <w:t xml:space="preserve"> </w:t>
      </w:r>
      <w:r>
        <w:t xml:space="preserve">for example,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×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×</m:t>
              </m:r>
              <m:r>
                <m:t>4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6</m:t>
              </m:r>
              <m:r>
                <m:rPr>
                  <m:sty m:val="p"/>
                </m:rPr>
                <m:t>×</m:t>
              </m:r>
              <m:r>
                <m:t>4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24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2</m:t>
              </m:r>
              <m:r>
                <m:rPr>
                  <m:sty m:val="p"/>
                </m:rPr>
                <m:t>×</m:t>
              </m:r>
              <m:r>
                <m:rPr>
                  <m:sty m:val="p"/>
                </m:rPr>
                <m:t>(</m:t>
              </m:r>
              <m:r>
                <m:t>3</m:t>
              </m:r>
              <m:r>
                <m:rPr>
                  <m:sty m:val="p"/>
                </m:rPr>
                <m:t>×</m:t>
              </m:r>
              <m:r>
                <m:t>4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×</m:t>
              </m:r>
              <m:r>
                <m:t>12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24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24"/>
        </w:numPr>
      </w:pPr>
      <w:r>
        <w:t xml:space="preserve">Subtraction is not associative: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8</m:t>
              </m:r>
              <m:r>
                <m:rPr>
                  <m:sty m:val="p"/>
                </m:rPr>
                <m:t>−</m:t>
              </m:r>
              <m:r>
                <m:t>4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rPr>
                  <m:sty m:val="p"/>
                </m:rPr>
                <m:t>−</m:t>
              </m:r>
              <m:r>
                <m:t>2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but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8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4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8</m:t>
              </m:r>
              <m:r>
                <m:rPr>
                  <m:sty m:val="p"/>
                </m:rPr>
                <m:t>−</m:t>
              </m:r>
              <m:r>
                <m:t>2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6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111"/>
    <w:bookmarkStart w:id="112" w:name="thm-add-ident"/>
    <w:p>
      <w:pPr>
        <w:pStyle w:val="FirstParagraph"/>
      </w:pPr>
      <w:r>
        <w:rPr>
          <w:b/>
          <w:bCs/>
        </w:rPr>
        <w:t xml:space="preserve">Theorem 10 (Adding zero changes nothing)</w:t>
      </w:r>
    </w:p>
    <w:p>
      <w:pPr>
        <w:pStyle w:val="BodyText"/>
      </w:pPr>
      <m:oMathPara>
        <m:oMathParaPr>
          <m:jc m:val="center"/>
        </m:oMathParaPr>
        <m:oMath>
          <m:r>
            <m:t>a</m:t>
          </m:r>
          <m:r>
            <m:rPr>
              <m:sty m:val="p"/>
            </m:rPr>
            <m:t>+</m:t>
          </m:r>
          <m:r>
            <m:t>0</m:t>
          </m:r>
          <m:r>
            <m:rPr>
              <m:sty m:val="p"/>
            </m:rPr>
            <m:t>=</m:t>
          </m:r>
          <m:r>
            <m:t>a</m:t>
          </m:r>
        </m:oMath>
      </m:oMathPara>
    </w:p>
    <w:bookmarkEnd w:id="112"/>
    <w:bookmarkStart w:id="113" w:name="thm-sum-symmetric"/>
    <w:p>
      <w:pPr>
        <w:pStyle w:val="FirstParagraph"/>
      </w:pPr>
      <w:r>
        <w:rPr>
          <w:b/>
          <w:bCs/>
        </w:rPr>
        <w:t xml:space="preserve">Theorem 11 (Sums are symmetric)</w:t>
      </w:r>
    </w:p>
    <w:p>
      <w:pPr>
        <w:pStyle w:val="BodyText"/>
      </w:pPr>
      <m:oMathPara>
        <m:oMathParaPr>
          <m:jc m:val="center"/>
        </m:oMathParaPr>
        <m:oMath>
          <m:r>
            <m:t>a</m:t>
          </m:r>
          <m:r>
            <m:rPr>
              <m:sty m:val="p"/>
            </m:rPr>
            <m:t>+</m:t>
          </m:r>
          <m:r>
            <m:t>b</m:t>
          </m:r>
          <m:r>
            <m:rPr>
              <m:sty m:val="p"/>
            </m:rPr>
            <m:t>=</m:t>
          </m:r>
          <m:r>
            <m:t>b</m:t>
          </m:r>
          <m:r>
            <m:rPr>
              <m:sty m:val="p"/>
            </m:rPr>
            <m:t>+</m:t>
          </m:r>
          <m:r>
            <m:t>a</m:t>
          </m:r>
        </m:oMath>
      </m:oMathPara>
    </w:p>
    <w:bookmarkEnd w:id="113"/>
    <w:bookmarkStart w:id="114" w:name="thm-sum-assoc"/>
    <w:p>
      <w:pPr>
        <w:pStyle w:val="FirstParagraph"/>
      </w:pPr>
      <w:r>
        <w:rPr>
          <w:b/>
          <w:bCs/>
        </w:rPr>
        <w:t xml:space="preserve">Theorem 12 (Sums are associative)</w:t>
      </w:r>
      <w:r>
        <w:t xml:space="preserve"> </w:t>
      </w:r>
      <w:r>
        <w:t xml:space="preserve">When adding three numbers,</w:t>
      </w:r>
      <w:r>
        <w:t xml:space="preserve"> </w:t>
      </w:r>
      <w:r>
        <w:t xml:space="preserve">it does not matter which pair you add first: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+</m:t>
          </m:r>
          <m:r>
            <m:t>b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t>c</m:t>
          </m:r>
          <m:r>
            <m:rPr>
              <m:sty m:val="p"/>
            </m:rPr>
            <m:t>=</m:t>
          </m:r>
          <m:r>
            <m:t>a</m:t>
          </m:r>
          <m:r>
            <m:rPr>
              <m:sty m:val="p"/>
            </m:rPr>
            <m:t>+</m:t>
          </m:r>
          <m:r>
            <m:rPr>
              <m:sty m:val="p"/>
            </m:rPr>
            <m:t>(</m:t>
          </m:r>
          <m:r>
            <m:t>b</m:t>
          </m:r>
          <m:r>
            <m:rPr>
              <m:sty m:val="p"/>
            </m:rPr>
            <m:t>+</m:t>
          </m:r>
          <m:r>
            <m:t>c</m:t>
          </m:r>
          <m:r>
            <m:rPr>
              <m:sty m:val="p"/>
            </m:rPr>
            <m:t>)</m:t>
          </m:r>
        </m:oMath>
      </m:oMathPara>
    </w:p>
    <w:bookmarkEnd w:id="114"/>
    <w:bookmarkStart w:id="115" w:name="exm-sum-assoc"/>
    <w:p>
      <w:pPr>
        <w:pStyle w:val="FirstParagraph"/>
      </w:pPr>
      <w:r>
        <w:rPr>
          <w:b/>
          <w:bCs/>
        </w:rPr>
        <w:t xml:space="preserve">Example 24 (Grouping a sum two ways)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4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sty m:val="p"/>
                </m:rPr>
                <m:t>+</m:t>
              </m:r>
              <m:r>
                <m:t>4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9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2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3</m:t>
              </m:r>
              <m:r>
                <m:rPr>
                  <m:sty m:val="p"/>
                </m:rPr>
                <m:t>+</m:t>
              </m:r>
              <m:r>
                <m:t>4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7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9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115"/>
    <w:bookmarkEnd w:id="116"/>
    <w:bookmarkStart w:id="120" w:name="products"/>
    <w:p>
      <w:pPr>
        <w:pStyle w:val="Heading2"/>
      </w:pPr>
      <w:r>
        <w:t xml:space="preserve">10 Products</w:t>
      </w:r>
    </w:p>
    <w:bookmarkStart w:id="117" w:name="thm-mult-one"/>
    <w:p>
      <w:pPr>
        <w:pStyle w:val="FirstParagraph"/>
      </w:pPr>
      <w:r>
        <w:rPr>
          <w:b/>
          <w:bCs/>
        </w:rPr>
        <w:t xml:space="preserve">Theorem 13 (Multiplying by 1 changes nothing)</w:t>
      </w:r>
    </w:p>
    <w:p>
      <w:pPr>
        <w:pStyle w:val="BodyText"/>
      </w:pPr>
      <m:oMathPara>
        <m:oMathParaPr>
          <m:jc m:val="center"/>
        </m:oMathParaPr>
        <m:oMath>
          <m:r>
            <m:t>a</m:t>
          </m:r>
          <m:r>
            <m:rPr>
              <m:sty m:val="p"/>
            </m:rPr>
            <m:t>×</m:t>
          </m:r>
          <m:r>
            <m:t>1</m:t>
          </m:r>
          <m:r>
            <m:rPr>
              <m:sty m:val="p"/>
            </m:rPr>
            <m:t>=</m:t>
          </m:r>
          <m:r>
            <m:t>a</m:t>
          </m:r>
        </m:oMath>
      </m:oMathPara>
    </w:p>
    <w:bookmarkEnd w:id="117"/>
    <w:bookmarkStart w:id="118" w:name="thm-prod-symmetric"/>
    <w:p>
      <w:pPr>
        <w:pStyle w:val="FirstParagraph"/>
      </w:pPr>
      <w:r>
        <w:rPr>
          <w:b/>
          <w:bCs/>
        </w:rPr>
        <w:t xml:space="preserve">Theorem 14 (Products are symmetric)</w:t>
      </w:r>
    </w:p>
    <w:p>
      <w:pPr>
        <w:pStyle w:val="BodyText"/>
      </w:pPr>
      <m:oMathPara>
        <m:oMathParaPr>
          <m:jc m:val="center"/>
        </m:oMathParaPr>
        <m:oMath>
          <m:r>
            <m:t>a</m:t>
          </m:r>
          <m:r>
            <m:rPr>
              <m:sty m:val="p"/>
            </m:rPr>
            <m:t>×</m:t>
          </m:r>
          <m:r>
            <m:t>b</m:t>
          </m:r>
          <m:r>
            <m:rPr>
              <m:sty m:val="p"/>
            </m:rPr>
            <m:t>=</m:t>
          </m:r>
          <m:r>
            <m:t>b</m:t>
          </m:r>
          <m:r>
            <m:rPr>
              <m:sty m:val="p"/>
            </m:rPr>
            <m:t>×</m:t>
          </m:r>
          <m:r>
            <m:t>a</m:t>
          </m:r>
        </m:oMath>
      </m:oMathPara>
    </w:p>
    <w:bookmarkEnd w:id="118"/>
    <w:bookmarkStart w:id="119" w:name="thm-prod-assoc"/>
    <w:p>
      <w:pPr>
        <w:pStyle w:val="FirstParagraph"/>
      </w:pPr>
      <w:r>
        <w:rPr>
          <w:b/>
          <w:bCs/>
        </w:rPr>
        <w:t xml:space="preserve">Theorem 15 (Products are associative)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×</m:t>
          </m:r>
          <m:r>
            <m:t>b</m:t>
          </m:r>
          <m:r>
            <m:rPr>
              <m:sty m:val="p"/>
            </m:rPr>
            <m:t>)</m:t>
          </m:r>
          <m:r>
            <m:rPr>
              <m:sty m:val="p"/>
            </m:rPr>
            <m:t>×</m:t>
          </m:r>
          <m:r>
            <m:t>c</m:t>
          </m:r>
          <m:r>
            <m:rPr>
              <m:sty m:val="p"/>
            </m:rPr>
            <m:t>=</m:t>
          </m:r>
          <m:r>
            <m:t>a</m:t>
          </m:r>
          <m:r>
            <m:rPr>
              <m:sty m:val="p"/>
            </m:rPr>
            <m:t>×</m:t>
          </m:r>
          <m:r>
            <m:rPr>
              <m:sty m:val="p"/>
            </m:rPr>
            <m:t>(</m:t>
          </m:r>
          <m:r>
            <m:t>b</m:t>
          </m:r>
          <m:r>
            <m:rPr>
              <m:sty m:val="p"/>
            </m:rPr>
            <m:t>×</m:t>
          </m:r>
          <m:r>
            <m:t>c</m:t>
          </m:r>
          <m:r>
            <m:rPr>
              <m:sty m:val="p"/>
            </m:rPr>
            <m:t>)</m:t>
          </m:r>
        </m:oMath>
      </m:oMathPara>
    </w:p>
    <w:bookmarkEnd w:id="119"/>
    <w:bookmarkEnd w:id="120"/>
    <w:bookmarkStart w:id="122" w:name="division"/>
    <w:p>
      <w:pPr>
        <w:pStyle w:val="Heading2"/>
      </w:pPr>
      <w:r>
        <w:t xml:space="preserve">11 Division</w:t>
      </w:r>
    </w:p>
    <w:bookmarkStart w:id="121" w:name="thm-prod-div"/>
    <w:p>
      <w:pPr>
        <w:pStyle w:val="FirstParagraph"/>
      </w:pPr>
      <w:r>
        <w:rPr>
          <w:b/>
          <w:bCs/>
        </w:rPr>
        <w:t xml:space="preserve">Theorem 16 (Division can be written as a product)</w:t>
      </w:r>
      <w:r>
        <w:t xml:space="preserve"> </w:t>
      </w:r>
      <w:r>
        <w:t xml:space="preserve">If</w:t>
      </w:r>
      <w:r>
        <w:t xml:space="preserve"> </w:t>
      </w:r>
      <m:oMath>
        <m:r>
          <m:t>b</m:t>
        </m:r>
        <m:r>
          <m:rPr>
            <m:sty m:val="p"/>
          </m:rPr>
          <m:t>≠</m:t>
        </m:r>
        <m:r>
          <m:t>0</m:t>
        </m:r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t>a</m:t>
              </m:r>
            </m:num>
            <m:den>
              <m:r>
                <m:t>b</m:t>
              </m:r>
            </m:den>
          </m:f>
          <m:r>
            <m:rPr>
              <m:sty m:val="p"/>
            </m:rPr>
            <m:t>=</m:t>
          </m:r>
          <m:r>
            <m:t>a</m:t>
          </m:r>
          <m:r>
            <m:rPr>
              <m:sty m:val="p"/>
            </m:rPr>
            <m:t>×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b</m:t>
              </m:r>
            </m:den>
          </m:f>
        </m:oMath>
      </m:oMathPara>
    </w:p>
    <w:bookmarkEnd w:id="121"/>
    <w:bookmarkEnd w:id="122"/>
    <w:bookmarkStart w:id="135" w:name="sums-and-products-together"/>
    <w:p>
      <w:pPr>
        <w:pStyle w:val="Heading2"/>
      </w:pPr>
      <w:r>
        <w:t xml:space="preserve">12 Sums and products together</w:t>
      </w:r>
    </w:p>
    <w:bookmarkStart w:id="123" w:name="def-distributes-over"/>
    <w:p>
      <w:pPr>
        <w:pStyle w:val="FirstParagraph"/>
      </w:pPr>
      <w:r>
        <w:rPr>
          <w:b/>
          <w:bCs/>
        </w:rPr>
        <w:t xml:space="preserve">Definition 33 (Distributes over)</w:t>
      </w:r>
      <w:r>
        <w:t xml:space="preserve"> </w:t>
      </w:r>
      <w:r>
        <w:t xml:space="preserve">An operation</w:t>
      </w:r>
      <w:r>
        <w:t xml:space="preserve"> </w:t>
      </w:r>
      <m:oMath>
        <m:r>
          <m:rPr>
            <m:sty m:val="p"/>
          </m:rPr>
          <m:t>⋆</m:t>
        </m:r>
      </m:oMath>
      <w:r>
        <w:t xml:space="preserve"> </w:t>
      </w:r>
      <w:r>
        <w:t xml:space="preserve">on a set</w:t>
      </w:r>
      <w:r>
        <w:t xml:space="preserve"> </w:t>
      </w:r>
      <m:oMath>
        <m:r>
          <m:t>S</m:t>
        </m:r>
      </m:oMath>
      <w:r>
        <w:t xml:space="preserve"> </w:t>
      </w:r>
      <w:r>
        <w:rPr>
          <w:b/>
          <w:bCs/>
        </w:rPr>
        <w:t xml:space="preserve">distributes over</w:t>
      </w:r>
      <w:r>
        <w:t xml:space="preserve"> </w:t>
      </w:r>
      <w:r>
        <w:t xml:space="preserve">an operation</w:t>
      </w:r>
      <w:r>
        <w:t xml:space="preserve"> </w:t>
      </w:r>
      <m:oMath>
        <m:r>
          <m:rPr>
            <m:sty m:val="p"/>
          </m:rPr>
          <m:t>⋄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if</w:t>
      </w:r>
    </w:p>
    <w:p>
      <w:pPr>
        <w:pStyle w:val="BodyText"/>
      </w:pPr>
      <m:oMathPara>
        <m:oMathParaPr>
          <m:jc m:val="center"/>
        </m:oMathParaPr>
        <m:oMath>
          <m:r>
            <m:t>a</m:t>
          </m:r>
          <m:r>
            <m:rPr>
              <m:sty m:val="p"/>
            </m:rPr>
            <m:t>⋆</m:t>
          </m:r>
          <m:r>
            <m:rPr>
              <m:sty m:val="p"/>
            </m:rPr>
            <m:t>(</m:t>
          </m:r>
          <m:r>
            <m:t>b</m:t>
          </m:r>
          <m:r>
            <m:rPr>
              <m:sty m:val="p"/>
            </m:rPr>
            <m:t>⋄</m:t>
          </m:r>
          <m:r>
            <m:t>c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⋆</m:t>
          </m:r>
          <m:r>
            <m:t>b</m:t>
          </m:r>
          <m:r>
            <m:rPr>
              <m:sty m:val="p"/>
            </m:rPr>
            <m:t>)</m:t>
          </m:r>
          <m:r>
            <m:rPr>
              <m:sty m:val="p"/>
            </m:rPr>
            <m:t>⋄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⋆</m:t>
          </m:r>
          <m:r>
            <m:t>c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for all</w:t>
      </w:r>
      <w:r>
        <w:t xml:space="preserve"> </w:t>
      </w:r>
      <m:oMath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,</m:t>
        </m:r>
        <m:r>
          <m:t>c</m:t>
        </m:r>
        <m:r>
          <m:rPr>
            <m:sty m:val="p"/>
          </m:rPr>
          <m:t>∈</m:t>
        </m:r>
        <m:r>
          <m:t>S</m:t>
        </m:r>
      </m:oMath>
      <w:r>
        <w:t xml:space="preserve">.</w:t>
      </w:r>
    </w:p>
    <w:bookmarkEnd w:id="123"/>
    <w:bookmarkStart w:id="124" w:name="exm-addition-not-distributive"/>
    <w:p>
      <w:pPr>
        <w:pStyle w:val="BodyText"/>
      </w:pPr>
      <w:r>
        <w:rPr>
          <w:b/>
          <w:bCs/>
        </w:rPr>
        <w:t xml:space="preserve">Example 25 (Addition does not distribute over multiplication)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2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3</m:t>
              </m:r>
              <m:r>
                <m:rPr>
                  <m:sty m:val="p"/>
                </m:rPr>
                <m:t>×</m:t>
              </m:r>
              <m:r>
                <m:t>4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12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14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but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×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4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sty m:val="p"/>
                </m:rPr>
                <m:t>×</m:t>
              </m:r>
              <m:r>
                <m:t>6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30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w:hyperlink w:anchor="def-distributes-over">
        <w:r>
          <w:rPr>
            <w:rStyle w:val="Hyperlink"/>
          </w:rPr>
          <w:t xml:space="preserve">Definition 33</w:t>
        </w:r>
      </w:hyperlink>
      <w:r>
        <w:t xml:space="preserve"> </w:t>
      </w:r>
      <w:r>
        <w:t xml:space="preserve">fails with</w:t>
      </w:r>
      <w:r>
        <w:t xml:space="preserve"> </w:t>
      </w:r>
      <m:oMath>
        <m:r>
          <m:rPr>
            <m:sty m:val="p"/>
          </m:rPr>
          <m:t>⋆</m:t>
        </m:r>
        <m:r>
          <m:rPr>
            <m:sty m:val="p"/>
          </m:rPr>
          <m:t>=</m:t>
        </m:r>
        <m:r>
          <m:rPr>
            <m:sty m:val="p"/>
          </m:rPr>
          <m:t>+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⋄</m:t>
        </m:r>
        <m:r>
          <m:rPr>
            <m:sty m:val="p"/>
          </m:rPr>
          <m:t>=</m:t>
        </m:r>
        <m:r>
          <m:rPr>
            <m:sty m:val="p"/>
          </m:rPr>
          <m:t>×</m:t>
        </m:r>
      </m:oMath>
      <w:r>
        <w:t xml:space="preserve">.</w:t>
      </w:r>
    </w:p>
    <w:bookmarkEnd w:id="124"/>
    <w:bookmarkStart w:id="125" w:name="def-distributive"/>
    <w:p>
      <w:pPr>
        <w:pStyle w:val="BodyText"/>
      </w:pPr>
      <w:r>
        <w:rPr>
          <w:b/>
          <w:bCs/>
        </w:rPr>
        <w:t xml:space="preserve">Definition 34 (Distributive law)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distributive law</w:t>
      </w:r>
      <w:r>
        <w:t xml:space="preserve"> </w:t>
      </w:r>
      <w:r>
        <w:t xml:space="preserve">is the statement that multiplication distributes over addition</w:t>
      </w:r>
      <w:r>
        <w:t xml:space="preserve"> </w:t>
      </w:r>
      <w:r>
        <w:t xml:space="preserve">(</w:t>
      </w:r>
      <w:hyperlink w:anchor="def-distributes-over">
        <w:r>
          <w:rPr>
            <w:rStyle w:val="Hyperlink"/>
          </w:rPr>
          <w:t xml:space="preserve">Definition 33</w:t>
        </w:r>
      </w:hyperlink>
      <w:r>
        <w:t xml:space="preserve">):</w:t>
      </w:r>
      <w:r>
        <w:t xml:space="preserve"> </w:t>
      </w:r>
      <m:oMath>
        <m:r>
          <m:t>a</m:t>
        </m:r>
        <m:r>
          <m:rPr>
            <m:sty m:val="p"/>
          </m:rPr>
          <m:t>×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+</m:t>
        </m:r>
        <m:r>
          <m:t>c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×</m:t>
        </m:r>
        <m:r>
          <m:t>b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×</m:t>
        </m:r>
        <m:r>
          <m:t>c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thm-mult-distr">
        <w:r>
          <w:rPr>
            <w:rStyle w:val="Hyperlink"/>
          </w:rPr>
          <w:t xml:space="preserve">Theorem 17</w:t>
        </w:r>
      </w:hyperlink>
      <w:r>
        <w:t xml:space="preserve">).</w:t>
      </w:r>
      <w:r>
        <w:t xml:space="preserve"> </w:t>
      </w:r>
      <w:r>
        <w:t xml:space="preserve">We then say multiplication is</w:t>
      </w:r>
      <w:r>
        <w:t xml:space="preserve"> </w:t>
      </w:r>
      <w:r>
        <w:rPr>
          <w:b/>
          <w:bCs/>
        </w:rPr>
        <w:t xml:space="preserve">distributive</w:t>
      </w:r>
      <w:r>
        <w:t xml:space="preserve">.</w:t>
      </w:r>
    </w:p>
    <w:bookmarkEnd w:id="125"/>
    <w:bookmarkStart w:id="126" w:name="exm-distributive"/>
    <w:p>
      <w:pPr>
        <w:pStyle w:val="BodyText"/>
      </w:pPr>
      <w:r>
        <w:rPr>
          <w:b/>
          <w:bCs/>
        </w:rPr>
        <w:t xml:space="preserve">Example 26 (Multiplication distributes over addition)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3</m:t>
              </m:r>
              <m:r>
                <m:rPr>
                  <m:sty m:val="p"/>
                </m:rPr>
                <m:t>×</m:t>
              </m:r>
              <m:r>
                <m:rPr>
                  <m:sty m:val="p"/>
                </m:rPr>
                <m:t>(</m:t>
              </m:r>
              <m:r>
                <m:t>4</m:t>
              </m:r>
              <m:r>
                <m:rPr>
                  <m:sty m:val="p"/>
                </m:rPr>
                <m:t>+</m:t>
              </m:r>
              <m:r>
                <m:t>5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×</m:t>
              </m:r>
              <m:r>
                <m:t>9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27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3</m:t>
              </m:r>
              <m:r>
                <m:rPr>
                  <m:sty m:val="p"/>
                </m:rPr>
                <m:t>×</m:t>
              </m:r>
              <m:r>
                <m:t>4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3</m:t>
              </m:r>
              <m:r>
                <m:rPr>
                  <m:sty m:val="p"/>
                </m:rPr>
                <m:t>×</m:t>
              </m:r>
              <m:r>
                <m:t>5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12</m:t>
              </m:r>
              <m:r>
                <m:rPr>
                  <m:sty m:val="p"/>
                </m:rPr>
                <m:t>+</m:t>
              </m:r>
              <m:r>
                <m:t>15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27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126"/>
    <w:bookmarkStart w:id="127" w:name="thm-mult-distr"/>
    <w:p>
      <w:pPr>
        <w:pStyle w:val="FirstParagraph"/>
      </w:pPr>
      <w:r>
        <w:rPr>
          <w:b/>
          <w:bCs/>
        </w:rPr>
        <w:t xml:space="preserve">Theorem 17 (Multiplication is distributive)</w:t>
      </w:r>
    </w:p>
    <w:p>
      <w:pPr>
        <w:pStyle w:val="BodyText"/>
      </w:pPr>
      <m:oMathPara>
        <m:oMathParaPr>
          <m:jc m:val="center"/>
        </m:oMathParaPr>
        <m:oMath>
          <m:r>
            <m:t>a</m:t>
          </m:r>
          <m:r>
            <m:rPr>
              <m:sty m:val="p"/>
            </m:rPr>
            <m:t>(</m:t>
          </m:r>
          <m:r>
            <m:t>b</m:t>
          </m:r>
          <m:r>
            <m:rPr>
              <m:sty m:val="p"/>
            </m:rPr>
            <m:t>+</m:t>
          </m:r>
          <m:r>
            <m:t>c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a</m:t>
          </m:r>
          <m:r>
            <m:t>b</m:t>
          </m:r>
          <m:r>
            <m:rPr>
              <m:sty m:val="p"/>
            </m:rPr>
            <m:t>+</m:t>
          </m:r>
          <m:r>
            <m:t>a</m:t>
          </m:r>
          <m:r>
            <m:t>c</m:t>
          </m:r>
        </m:oMath>
      </m:oMathPara>
    </w:p>
    <w:bookmarkEnd w:id="127"/>
    <w:bookmarkStart w:id="128" w:name="def-like-terms"/>
    <w:p>
      <w:pPr>
        <w:pStyle w:val="FirstParagraph"/>
      </w:pPr>
      <w:r>
        <w:rPr>
          <w:b/>
          <w:bCs/>
        </w:rPr>
        <w:t xml:space="preserve">Definition 35 (Like terms)</w:t>
      </w:r>
      <w:r>
        <w:t xml:space="preserve"> </w:t>
      </w:r>
      <w:r>
        <w:t xml:space="preserve">Two</w:t>
      </w:r>
      <w:r>
        <w:t xml:space="preserve"> </w:t>
      </w:r>
      <w:hyperlink w:anchor="def-term">
        <w:r>
          <w:rPr>
            <w:rStyle w:val="Hyperlink"/>
          </w:rPr>
          <w:t xml:space="preserve">terms</w:t>
        </w:r>
      </w:hyperlink>
      <w:r>
        <w:t xml:space="preserve"> </w:t>
      </w:r>
      <w:r>
        <w:t xml:space="preserve">of a sum are</w:t>
      </w:r>
      <w:r>
        <w:t xml:space="preserve"> </w:t>
      </w:r>
      <w:r>
        <w:rPr>
          <w:b/>
          <w:bCs/>
        </w:rPr>
        <w:t xml:space="preserve">like terms</w:t>
      </w:r>
      <w:r>
        <w:t xml:space="preserve"> </w:t>
      </w:r>
      <w:r>
        <w:t xml:space="preserve">if they are the same product of variables, each to the same power,</w:t>
      </w:r>
      <w:r>
        <w:t xml:space="preserve"> </w:t>
      </w:r>
      <w:r>
        <w:t xml:space="preserve">possibly multiplied by different constants:</w:t>
      </w:r>
      <w:r>
        <w:t xml:space="preserve"> </w:t>
      </w:r>
      <m:oMath>
        <m:sSub>
          <m:e>
            <m:r>
              <m:t>c</m:t>
            </m:r>
          </m:e>
          <m:sub>
            <m:r>
              <m:t>1</m:t>
            </m:r>
          </m:sub>
        </m:sSub>
        <m:r>
          <m:t>m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c</m:t>
            </m:r>
          </m:e>
          <m:sub>
            <m:r>
              <m:t>2</m:t>
            </m:r>
          </m:sub>
        </m:sSub>
        <m:r>
          <m:t>m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sSub>
          <m:e>
            <m:r>
              <m:t>c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c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are constants and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is that product.</w:t>
      </w:r>
    </w:p>
    <w:bookmarkEnd w:id="128"/>
    <w:bookmarkStart w:id="129" w:name="def-collect-like-terms"/>
    <w:p>
      <w:pPr>
        <w:pStyle w:val="BodyText"/>
      </w:pPr>
      <w:r>
        <w:rPr>
          <w:b/>
          <w:bCs/>
        </w:rPr>
        <w:t xml:space="preserve">Definition 36 (Collecting like terms)</w:t>
      </w:r>
      <w:r>
        <w:t xml:space="preserve"> </w:t>
      </w:r>
      <w:r>
        <w:t xml:space="preserve">To</w:t>
      </w:r>
      <w:r>
        <w:t xml:space="preserve"> </w:t>
      </w:r>
      <w:r>
        <w:rPr>
          <w:b/>
          <w:bCs/>
        </w:rPr>
        <w:t xml:space="preserve">collect</w:t>
      </w:r>
      <w:r>
        <w:t xml:space="preserve"> </w:t>
      </w:r>
      <w:r>
        <w:t xml:space="preserve">like terms (</w:t>
      </w:r>
      <w:hyperlink w:anchor="def-like-terms">
        <w:r>
          <w:rPr>
            <w:rStyle w:val="Hyperlink"/>
          </w:rPr>
          <w:t xml:space="preserve">Definition 35</w:t>
        </w:r>
      </w:hyperlink>
      <w:r>
        <w:t xml:space="preserve">) is to replace their sum by one term,</w:t>
      </w:r>
      <w:r>
        <w:t xml:space="preserve"> </w:t>
      </w:r>
      <w:r>
        <w:t xml:space="preserve">using the distributive law (</w:t>
      </w:r>
      <w:hyperlink w:anchor="thm-mult-distr">
        <w:r>
          <w:rPr>
            <w:rStyle w:val="Hyperlink"/>
          </w:rPr>
          <w:t xml:space="preserve">Theorem 17</w:t>
        </w:r>
      </w:hyperlink>
      <w:r>
        <w:t xml:space="preserve">):</w:t>
      </w:r>
      <w:r>
        <w:t xml:space="preserve"> </w:t>
      </w:r>
      <m:oMath>
        <m:sSub>
          <m:e>
            <m:r>
              <m:t>c</m:t>
            </m:r>
          </m:e>
          <m:sub>
            <m:r>
              <m:t>1</m:t>
            </m:r>
          </m:sub>
        </m:sSub>
        <m:r>
          <m:t>m</m:t>
        </m:r>
        <m:r>
          <m:rPr>
            <m:sty m:val="p"/>
          </m:rPr>
          <m:t>+</m:t>
        </m:r>
        <m:sSub>
          <m:e>
            <m:r>
              <m:t>c</m:t>
            </m:r>
          </m:e>
          <m:sub>
            <m:r>
              <m:t>2</m:t>
            </m:r>
          </m:sub>
        </m:sSub>
        <m:r>
          <m:t>m</m:t>
        </m:r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c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  <m:r>
          <m:t>m</m:t>
        </m:r>
      </m:oMath>
      <w:r>
        <w:t xml:space="preserve">.</w:t>
      </w:r>
    </w:p>
    <w:bookmarkEnd w:id="129"/>
    <w:bookmarkStart w:id="130" w:name="exm-like-terms"/>
    <w:p>
      <w:pPr>
        <w:pStyle w:val="BodyText"/>
      </w:pPr>
      <w:r>
        <w:rPr>
          <w:b/>
          <w:bCs/>
        </w:rPr>
        <w:t xml:space="preserve">Example 27 (Like and unlike terms)</w:t>
      </w:r>
      <w:r>
        <w:t xml:space="preserve"> </w:t>
      </w:r>
      <w:r>
        <w:t xml:space="preserve"> </w:t>
      </w:r>
    </w:p>
    <w:p>
      <w:pPr>
        <w:numPr>
          <w:ilvl w:val="0"/>
          <w:numId w:val="1025"/>
        </w:numPr>
      </w:pPr>
      <m:oMath>
        <m:r>
          <m:t>3</m:t>
        </m:r>
        <m:r>
          <m:t>a</m:t>
        </m:r>
        <m:r>
          <m:t>b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−</m:t>
        </m:r>
        <m:r>
          <m:t>5</m:t>
        </m:r>
        <m:r>
          <m:t>a</m:t>
        </m:r>
        <m:r>
          <m:t>b</m:t>
        </m:r>
      </m:oMath>
      <w:r>
        <w:t xml:space="preserve"> </w:t>
      </w:r>
      <w:r>
        <w:t xml:space="preserve">are like terms;</w:t>
      </w:r>
      <w:r>
        <w:t xml:space="preserve"> </w:t>
      </w:r>
      <w:r>
        <w:t xml:space="preserve">collecting them 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3</m:t>
              </m:r>
              <m:r>
                <m:t>a</m:t>
              </m:r>
              <m:r>
                <m:t>b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5</m:t>
              </m:r>
              <m:r>
                <m:t>a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3</m:t>
              </m:r>
              <m:r>
                <m:rPr>
                  <m:sty m:val="p"/>
                </m:rPr>
                <m:t>−</m:t>
              </m:r>
              <m:r>
                <m:t>5</m:t>
              </m:r>
              <m:r>
                <m:rPr>
                  <m:sty m:val="p"/>
                </m:rPr>
                <m:t>)</m:t>
              </m:r>
              <m:r>
                <m:t>a</m:t>
              </m:r>
              <m:r>
                <m:t>b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a</m:t>
              </m:r>
              <m:r>
                <m:t>b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25"/>
        </w:numPr>
      </w:pPr>
      <m:oMath>
        <m:r>
          <m:t>2</m:t>
        </m:r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2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are not like terms: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appears to different powers.</w:t>
      </w:r>
    </w:p>
    <w:bookmarkEnd w:id="130"/>
    <w:bookmarkStart w:id="131" w:name="exr-square-of-a-sum"/>
    <w:p>
      <w:pPr>
        <w:pStyle w:val="FirstParagraph"/>
      </w:pPr>
      <w:r>
        <w:rPr>
          <w:b/>
          <w:bCs/>
        </w:rPr>
        <w:t xml:space="preserve">Exercise 4 (Expand a squared sum)</w:t>
      </w:r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(</m:t>
        </m:r>
        <m:r>
          <m:t>3</m:t>
        </m:r>
        <m:r>
          <m:rPr>
            <m:sty m:val="p"/>
          </m:rPr>
          <m:t>+</m:t>
        </m:r>
        <m:r>
          <m:t>4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equal to</w:t>
      </w:r>
      <w:r>
        <w:t xml:space="preserve"> </w:t>
      </w:r>
      <m:oMath>
        <m:sSup>
          <m:e>
            <m:r>
              <m:t>3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sSup>
          <m:e>
            <m:r>
              <m:t>4</m:t>
            </m:r>
          </m:e>
          <m:sup>
            <m:r>
              <m:t>2</m:t>
            </m:r>
          </m:sup>
        </m:sSup>
      </m:oMath>
      <w:r>
        <w:t xml:space="preserve">?</w:t>
      </w:r>
      <w:r>
        <w:t xml:space="preserve"> </w:t>
      </w:r>
      <w:r>
        <w:t xml:space="preserve">Then expand</w:t>
      </w:r>
      <w:r>
        <w:t xml:space="preserve"> </w:t>
      </w:r>
      <m:oMath>
        <m:r>
          <m:rPr>
            <m:sty m:val="p"/>
          </m:rPr>
          <m:t>(</m:t>
        </m:r>
        <m:r>
          <m:t>a</m:t>
        </m:r>
        <m:r>
          <m:rPr>
            <m:sty m:val="p"/>
          </m:rPr>
          <m:t>+</m:t>
        </m:r>
        <m:r>
          <m:t>b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for any numbers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,</w:t>
      </w:r>
      <w:r>
        <w:t xml:space="preserve"> </w:t>
      </w:r>
      <w:r>
        <w:t xml:space="preserve">using only the distributive law and the rules above.</w:t>
      </w:r>
    </w:p>
    <w:bookmarkEnd w:id="131"/>
    <w:bookmarkStart w:id="132" w:name="sol-square-of-a-sum"/>
    <w:p>
      <w:pPr>
        <w:pStyle w:val="BodyText"/>
      </w:pPr>
      <w:r>
        <w:rPr>
          <w:i/>
          <w:iCs/>
        </w:rPr>
        <w:t xml:space="preserve">Solution 4</w:t>
      </w:r>
      <w:r>
        <w:t xml:space="preserve">. </w:t>
      </w:r>
      <w:r>
        <w:t xml:space="preserve">No: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3</m:t>
              </m:r>
              <m:r>
                <m:rPr>
                  <m:sty m:val="p"/>
                </m:rPr>
                <m:t>+</m:t>
              </m:r>
              <m:r>
                <m:t>4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7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49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while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3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4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9</m:t>
              </m:r>
              <m:r>
                <m:rPr>
                  <m:sty m:val="p"/>
                </m:rPr>
                <m:t>+</m:t>
              </m:r>
              <m:r>
                <m:t>16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25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difference,</w:t>
      </w:r>
      <w:r>
        <w:t xml:space="preserve"> </w:t>
      </w:r>
      <m:oMath>
        <m:r>
          <m:t>49</m:t>
        </m:r>
        <m:r>
          <m:rPr>
            <m:sty m:val="p"/>
          </m:rPr>
          <m:t>−</m:t>
        </m:r>
        <m:r>
          <m:t>25</m:t>
        </m:r>
        <m:r>
          <m:rPr>
            <m:sty m:val="p"/>
          </m:rPr>
          <m:t>=</m:t>
        </m:r>
        <m:r>
          <m:t>24</m:t>
        </m:r>
      </m:oMath>
      <w:r>
        <w:t xml:space="preserve">, is</w:t>
      </w:r>
      <w:r>
        <w:t xml:space="preserve"> </w:t>
      </w:r>
      <m:oMath>
        <m:r>
          <m:t>2</m:t>
        </m:r>
        <m:r>
          <m:rPr>
            <m:sty m:val="p"/>
          </m:rPr>
          <m:t>⋅</m:t>
        </m:r>
        <m:r>
          <m:t>3</m:t>
        </m:r>
        <m:r>
          <m:rPr>
            <m:sty m:val="p"/>
          </m:rPr>
          <m:t>⋅</m:t>
        </m:r>
        <m:r>
          <m:t>4</m:t>
        </m:r>
      </m:oMath>
      <w:r>
        <w:t xml:space="preserve">.</w:t>
      </w:r>
    </w:p>
    <w:p>
      <w:pPr>
        <w:pStyle w:val="BodyText"/>
      </w:pPr>
      <w:r>
        <w:t xml:space="preserve">To see where that extra term comes from,</w:t>
      </w:r>
      <w:r>
        <w:t xml:space="preserve"> </w:t>
      </w:r>
      <w:r>
        <w:t xml:space="preserve">write the square as a product</w:t>
      </w:r>
      <w:r>
        <w:t xml:space="preserve"> </w:t>
      </w:r>
      <w:r>
        <w:t xml:space="preserve">and apply the distributive law (</w:t>
      </w:r>
      <w:hyperlink w:anchor="thm-mult-distr">
        <w:r>
          <w:rPr>
            <w:rStyle w:val="Hyperlink"/>
          </w:rPr>
          <w:t xml:space="preserve">Theorem 17</w:t>
        </w:r>
      </w:hyperlink>
      <w:r>
        <w:t xml:space="preserve">) twice: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t>b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a square)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b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(distributive law)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p>
                <m:e>
                  <m:r>
                    <m:t>a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b</m:t>
              </m:r>
              <m:r>
                <m:t>a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t>b</m:t>
              </m:r>
              <m:r>
                <m:rPr>
                  <m:sty m:val="p"/>
                </m:rPr>
                <m:t>+</m:t>
              </m:r>
              <m:sSup>
                <m:e>
                  <m:r>
                    <m:t>b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(distributive law, twice)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a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a</m:t>
              </m:r>
              <m:r>
                <m:t>b</m:t>
              </m:r>
              <m:r>
                <m:rPr>
                  <m:sty m:val="p"/>
                </m:rPr>
                <m:t>+</m:t>
              </m:r>
              <m:r>
                <m:t>a</m:t>
              </m:r>
              <m:r>
                <m:t>b</m:t>
              </m:r>
              <m:r>
                <m:rPr>
                  <m:sty m:val="p"/>
                </m:rPr>
                <m:t>+</m:t>
              </m:r>
              <m:sSup>
                <m:e>
                  <m:r>
                    <m:t>b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(commutative and associative laws)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a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2</m:t>
              </m:r>
              <m:r>
                <m:t>a</m:t>
              </m:r>
              <m:r>
                <m:t>b</m:t>
              </m:r>
              <m:r>
                <m:rPr>
                  <m:sty m:val="p"/>
                </m:rPr>
                <m:t>+</m:t>
              </m:r>
              <m:sSup>
                <m:e>
                  <m:r>
                    <m:t>b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(collect like terms, </m:t>
              </m:r>
              <m:r>
                <m:rPr>
                  <m:nor/>
                  <m:sty m:val="p"/>
                </m:rPr>
                <m:t>Definition 36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step</w:t>
      </w:r>
      <w:r>
        <w:t xml:space="preserve"> </w:t>
      </w:r>
      <w:r>
        <w:t xml:space="preserve">“commutative and associative laws”</w:t>
      </w:r>
      <w:r>
        <w:t xml:space="preserve"> </w:t>
      </w:r>
      <w:r>
        <w:t xml:space="preserve">uses</w:t>
      </w:r>
      <w:r>
        <w:t xml:space="preserve"> </w:t>
      </w:r>
      <w:hyperlink w:anchor="thm-prod-symmetric">
        <w:r>
          <w:rPr>
            <w:rStyle w:val="Hyperlink"/>
          </w:rPr>
          <w:t xml:space="preserve">Theorem 14</w:t>
        </w:r>
      </w:hyperlink>
      <w:r>
        <w:t xml:space="preserve"> </w:t>
      </w:r>
      <w:r>
        <w:t xml:space="preserve">to write</w:t>
      </w:r>
      <w:r>
        <w:t xml:space="preserve"> </w:t>
      </w:r>
      <m:oMath>
        <m:r>
          <m:t>b</m:t>
        </m:r>
        <m:r>
          <m:t>a</m:t>
        </m:r>
      </m:oMath>
      <w:r>
        <w:t xml:space="preserve"> </w:t>
      </w:r>
      <w:r>
        <w:t xml:space="preserve">as</w:t>
      </w:r>
      <w:r>
        <w:t xml:space="preserve"> </w:t>
      </w:r>
      <m:oMath>
        <m:r>
          <m:t>a</m:t>
        </m:r>
        <m:r>
          <m:t>b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hyperlink w:anchor="thm-sum-assoc">
        <w:r>
          <w:rPr>
            <w:rStyle w:val="Hyperlink"/>
          </w:rPr>
          <w:t xml:space="preserve">Theorem 12</w:t>
        </w:r>
      </w:hyperlink>
      <w:r>
        <w:t xml:space="preserve"> </w:t>
      </w:r>
      <w:r>
        <w:t xml:space="preserve">to drop the parentheses.</w:t>
      </w:r>
    </w:p>
    <w:bookmarkEnd w:id="132"/>
    <w:bookmarkStart w:id="133" w:name="thm-square-of-a-sum"/>
    <w:p>
      <w:pPr>
        <w:pStyle w:val="BodyText"/>
      </w:pPr>
      <w:r>
        <w:rPr>
          <w:b/>
          <w:bCs/>
        </w:rPr>
        <w:t xml:space="preserve">Theorem 18 (Square of a sum)</w:t>
      </w:r>
      <w:r>
        <w:t xml:space="preserve"> </w:t>
      </w:r>
      <w:r>
        <w:t xml:space="preserve">For any numbers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+</m:t>
          </m:r>
          <m:r>
            <m:t>b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=</m:t>
          </m:r>
          <m:sSup>
            <m:e>
              <m:r>
                <m:t>a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t>2</m:t>
          </m:r>
          <m:r>
            <m:t>a</m:t>
          </m:r>
          <m:r>
            <m:t>b</m:t>
          </m:r>
          <m:r>
            <m:rPr>
              <m:sty m:val="p"/>
            </m:rPr>
            <m:t>+</m:t>
          </m:r>
          <m:sSup>
            <m:e>
              <m:r>
                <m:t>b</m:t>
              </m:r>
            </m:e>
            <m:sup>
              <m:r>
                <m:t>2</m:t>
              </m:r>
            </m:sup>
          </m:sSup>
        </m:oMath>
      </m:oMathPara>
    </w:p>
    <w:bookmarkEnd w:id="133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w:anchor="sol-square-of-a-sum">
        <w:r>
          <w:rPr>
            <w:rStyle w:val="Hyperlink"/>
          </w:rPr>
          <w:t xml:space="preserve">Solution 4</w:t>
        </w:r>
      </w:hyperlink>
      <w:r>
        <w:t xml:space="preserve">.</w:t>
      </w:r>
    </w:p>
    <w:bookmarkStart w:id="134" w:name="rem-square-of-a-difference"/>
    <w:p>
      <w:pPr>
        <w:pStyle w:val="BodyText"/>
      </w:pPr>
      <w:r>
        <w:rPr>
          <w:i/>
          <w:iCs/>
        </w:rPr>
        <w:t xml:space="preserve">Remark 11</w:t>
      </w:r>
      <w:r>
        <w:t xml:space="preserve"> (Square of a difference). </w:t>
      </w:r>
      <w:r>
        <w:t xml:space="preserve">Replacing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by</w:t>
      </w:r>
      <w:r>
        <w:t xml:space="preserve"> </w:t>
      </w:r>
      <m:oMath>
        <m:r>
          <m:rPr>
            <m:sty m:val="p"/>
          </m:rPr>
          <m:t>−</m:t>
        </m:r>
        <m:r>
          <m:t>b</m:t>
        </m:r>
      </m:oMath>
      <w:r>
        <w:t xml:space="preserve"> </w:t>
      </w:r>
      <w:r>
        <w:t xml:space="preserve">in</w:t>
      </w:r>
      <w:r>
        <w:t xml:space="preserve"> </w:t>
      </w:r>
      <w:hyperlink w:anchor="thm-square-of-a-sum">
        <w:r>
          <w:rPr>
            <w:rStyle w:val="Hyperlink"/>
          </w:rPr>
          <w:t xml:space="preserve">Theorem 18</w:t>
        </w:r>
      </w:hyperlink>
      <w:r>
        <w:t xml:space="preserve"> </w:t>
      </w:r>
      <w:r>
        <w:t xml:space="preserve">gives</w:t>
      </w:r>
      <w:r>
        <w:t xml:space="preserve"> </w:t>
      </w:r>
      <m:oMath>
        <m:r>
          <m:rPr>
            <m:sty m:val="p"/>
          </m:rPr>
          <m:t>(</m:t>
        </m:r>
        <m:r>
          <m:t>a</m:t>
        </m:r>
        <m:r>
          <m:rPr>
            <m:sty m:val="p"/>
          </m:rPr>
          <m:t>−</m:t>
        </m:r>
        <m:r>
          <m:t>b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sSup>
          <m:e>
            <m:r>
              <m:t>a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r>
          <m:t>2</m:t>
        </m:r>
        <m:r>
          <m:t>a</m:t>
        </m:r>
        <m:r>
          <m:t>b</m:t>
        </m:r>
        <m:r>
          <m:rPr>
            <m:sty m:val="p"/>
          </m:rPr>
          <m:t>+</m:t>
        </m:r>
        <m:sSup>
          <m:e>
            <m:r>
              <m:t>b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For example, the square</w:t>
      </w:r>
      <w:r>
        <w:t xml:space="preserve"> </w:t>
      </w:r>
      <m:oMath>
        <m:r>
          <m:rPr>
            <m:sty m:val="p"/>
          </m:rPr>
          <m:t>(</m:t>
        </m:r>
        <m:r>
          <m:t>y</m:t>
        </m:r>
        <m:r>
          <m:rPr>
            <m:sty m:val="p"/>
          </m:rPr>
          <m:t>−</m:t>
        </m:r>
        <m:acc>
          <m:accPr>
            <m:chr m:val="̂"/>
          </m:accPr>
          <m:e>
            <m:r>
              <m:t>y</m:t>
            </m:r>
          </m:e>
        </m:acc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of the difference between an observed value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and a prediction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 </w:t>
      </w:r>
      <w:r>
        <w:t xml:space="preserve">of it</w:t>
      </w:r>
      <w:r>
        <w:t xml:space="preserve"> </w:t>
      </w:r>
      <w:r>
        <w:t xml:space="preserve">expands this way.</w:t>
      </w:r>
      <w:r>
        <w:t xml:space="preserve"> </w:t>
      </w:r>
      <w:r>
        <w:t xml:space="preserve">With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5</m:t>
        </m:r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  <m:r>
          <m:rPr>
            <m:sty m:val="p"/>
          </m:rPr>
          <m:t>=</m:t>
        </m:r>
        <m:r>
          <m:t>3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5</m:t>
              </m:r>
              <m:r>
                <m:rPr>
                  <m:sty m:val="p"/>
                </m:rPr>
                <m:t>−</m:t>
              </m:r>
              <m:r>
                <m:t>3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2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5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5</m:t>
              </m:r>
              <m:r>
                <m:rPr>
                  <m:sty m:val="p"/>
                </m:rPr>
                <m:t>⋅</m:t>
              </m:r>
              <m:r>
                <m:t>3</m:t>
              </m:r>
              <m:r>
                <m:rPr>
                  <m:sty m:val="p"/>
                </m:rPr>
                <m:t>+</m:t>
              </m:r>
              <m:sSup>
                <m:e>
                  <m:r>
                    <m:t>3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25</m:t>
              </m:r>
              <m:r>
                <m:rPr>
                  <m:sty m:val="p"/>
                </m:rPr>
                <m:t>−</m:t>
              </m:r>
              <m:r>
                <m:t>30</m:t>
              </m:r>
              <m:r>
                <m:rPr>
                  <m:sty m:val="p"/>
                </m:rPr>
                <m:t>+</m:t>
              </m:r>
              <m:r>
                <m:t>9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134"/>
    <w:bookmarkEnd w:id="135"/>
    <w:bookmarkStart w:id="154" w:name="sec-summation"/>
    <w:p>
      <w:pPr>
        <w:pStyle w:val="Heading2"/>
      </w:pPr>
      <w:r>
        <w:t xml:space="preserve">13 Summation notation</w:t>
      </w:r>
    </w:p>
    <w:bookmarkStart w:id="136" w:name="exr-expand-a-sum"/>
    <w:p>
      <w:pPr>
        <w:pStyle w:val="FirstParagraph"/>
      </w:pPr>
      <w:r>
        <w:rPr>
          <w:b/>
          <w:bCs/>
        </w:rPr>
        <w:t xml:space="preserve">Exercise 5 (Expand a sum)</w:t>
      </w:r>
      <w:r>
        <w:t xml:space="preserve"> </w:t>
      </w:r>
      <w:r>
        <w:t xml:space="preserve">The expression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4</m:t>
            </m:r>
          </m:sup>
          <m:e>
            <m:sSup>
              <m:e>
                <m:r>
                  <m:t>i</m:t>
                </m:r>
              </m:e>
              <m:sup>
                <m:r>
                  <m:t>2</m:t>
                </m:r>
              </m:sup>
            </m:sSup>
          </m:e>
        </m:nary>
      </m:oMath>
      <w:r>
        <w:t xml:space="preserve"> </w:t>
      </w:r>
      <w:r>
        <w:t xml:space="preserve">is shorthand for a sum of four terms.</w:t>
      </w:r>
    </w:p>
    <w:p>
      <w:pPr>
        <w:pStyle w:val="Compact"/>
        <w:numPr>
          <w:ilvl w:val="0"/>
          <w:numId w:val="1026"/>
        </w:numPr>
      </w:pPr>
      <w:r>
        <w:t xml:space="preserve">Guess which four terms, and add them up.</w:t>
      </w:r>
    </w:p>
    <w:p>
      <w:pPr>
        <w:pStyle w:val="Compact"/>
        <w:numPr>
          <w:ilvl w:val="0"/>
          <w:numId w:val="1026"/>
        </w:numPr>
      </w:pPr>
      <w:r>
        <w:t xml:space="preserve">Write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r>
              <m:t>​</m:t>
            </m:r>
          </m:e>
        </m:nary>
        <m:d>
          <m:dPr>
            <m:begChr m:val="("/>
            <m:sepChr m:val=""/>
            <m:endChr m:val=")"/>
            <m:grow/>
          </m:dPr>
          <m:e>
            <m:sSub>
              <m:e>
                <m:r>
                  <m:t>y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−</m:t>
            </m:r>
            <m:sSub>
              <m:e>
                <m:acc>
                  <m:accPr>
                    <m:chr m:val="̂"/>
                  </m:accPr>
                  <m:e>
                    <m:r>
                      <m:t>y</m:t>
                    </m:r>
                  </m:e>
                </m:acc>
              </m:e>
              <m:sub>
                <m:r>
                  <m:t>i</m:t>
                </m:r>
              </m:sub>
            </m:sSub>
          </m:e>
        </m:d>
        <m:sSup>
          <m:e>
            <m:r>
              <m:t>​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for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without the</w:t>
      </w:r>
      <w:r>
        <w:t xml:space="preserve"> </w:t>
      </w:r>
      <m:oMath>
        <m:r>
          <m:rPr>
            <m:sty m:val="p"/>
          </m:rPr>
          <m:t>∑</m:t>
        </m:r>
      </m:oMath>
      <w:r>
        <w:t xml:space="preserve"> </w:t>
      </w:r>
      <w:r>
        <w:t xml:space="preserve">symbol.</w:t>
      </w:r>
    </w:p>
    <w:bookmarkEnd w:id="136"/>
    <w:bookmarkStart w:id="137" w:name="sol-expand-a-sum"/>
    <w:p>
      <w:pPr>
        <w:pStyle w:val="FirstParagraph"/>
      </w:pPr>
      <w:r>
        <w:rPr>
          <w:i/>
          <w:iCs/>
        </w:rPr>
        <w:t xml:space="preserve">Solution 5</w:t>
      </w:r>
      <w:r>
        <w:t xml:space="preserve">. </w:t>
      </w:r>
    </w:p>
    <w:p>
      <w:pPr>
        <w:numPr>
          <w:ilvl w:val="0"/>
          <w:numId w:val="1027"/>
        </w:numPr>
      </w:pPr>
      <w:r>
        <w:t xml:space="preserve">Replace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by each of</w:t>
      </w:r>
      <w:r>
        <w:t xml:space="preserve"> </w:t>
      </w:r>
      <m:oMath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,</m:t>
        </m:r>
        <m:r>
          <m:t>4</m:t>
        </m:r>
      </m:oMath>
      <w:r>
        <w:t xml:space="preserve"> </w:t>
      </w:r>
      <w:r>
        <w:t xml:space="preserve">in turn, and add the results: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4</m:t>
                  </m:r>
                </m:sup>
                <m:e>
                  <m:sSup>
                    <m:e>
                      <m:r>
                        <m:t>i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nary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1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2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3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4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4</m:t>
              </m:r>
              <m:r>
                <m:rPr>
                  <m:sty m:val="p"/>
                </m:rPr>
                <m:t>+</m:t>
              </m:r>
              <m:r>
                <m:t>9</m:t>
              </m:r>
              <m:r>
                <m:rPr>
                  <m:sty m:val="p"/>
                </m:rPr>
                <m:t>+</m:t>
              </m:r>
              <m:r>
                <m:t>16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30</m:t>
              </m:r>
            </m:e>
          </m:eqArr>
        </m:oMath>
      </m:oMathPara>
    </w:p>
    <w:p>
      <w:pPr>
        <w:numPr>
          <w:ilvl w:val="0"/>
          <w:numId w:val="1027"/>
        </w:numPr>
      </w:pPr>
      <w:r>
        <w:t xml:space="preserve">Replace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by each of</w:t>
      </w:r>
      <w:r>
        <w:t xml:space="preserve"> </w:t>
      </w:r>
      <m:oMath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3</m:t>
        </m:r>
      </m:oMath>
      <w:r>
        <w:t xml:space="preserve"> </w:t>
      </w:r>
      <w:r>
        <w:t xml:space="preserve">in turn inside the parentheses,</w:t>
      </w:r>
      <w:r>
        <w:t xml:space="preserve"> </w:t>
      </w:r>
      <w:r>
        <w:t xml:space="preserve">add the three squares,</w:t>
      </w:r>
      <w:r>
        <w:t xml:space="preserve"> </w:t>
      </w:r>
      <w:r>
        <w:t xml:space="preserve">and multiply the total by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3</m:t>
            </m:r>
          </m:den>
        </m:f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t>1</m:t>
              </m:r>
            </m:num>
            <m:den>
              <m:r>
                <m:t>3</m:t>
              </m:r>
            </m:den>
          </m:f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3</m:t>
              </m:r>
            </m:sup>
            <m:e>
              <m:r>
                <m:t>​</m:t>
              </m:r>
            </m:e>
          </m:nary>
          <m:d>
            <m:dPr>
              <m:begChr m:val="("/>
              <m:sepChr m:val=""/>
              <m:endChr m:val=")"/>
              <m:grow/>
            </m:dPr>
            <m:e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</m:e>
          </m:d>
          <m:sSup>
            <m:e>
              <m:r>
                <m:t>​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3</m:t>
              </m:r>
            </m:den>
          </m:f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  <m:sub>
                      <m:r>
                        <m:t>1</m:t>
                      </m:r>
                    </m:sub>
                  </m:sSub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  <m:sub>
                      <m:r>
                        <m:t>2</m:t>
                      </m:r>
                    </m:sub>
                  </m:sSub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3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  <m:sub>
                      <m:r>
                        <m:t>3</m:t>
                      </m:r>
                    </m:sub>
                  </m:sSub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</m:oMath>
      </m:oMathPara>
    </w:p>
    <w:bookmarkEnd w:id="137"/>
    <w:bookmarkStart w:id="138" w:name="def-summation"/>
    <w:p>
      <w:pPr>
        <w:pStyle w:val="FirstParagraph"/>
      </w:pPr>
      <w:r>
        <w:rPr>
          <w:b/>
          <w:bCs/>
        </w:rPr>
        <w:t xml:space="preserve">Definition 37 (Summation notation)</w:t>
      </w:r>
      <w:r>
        <w:t xml:space="preserve"> </w:t>
      </w:r>
      <w:r>
        <w:t xml:space="preserve">Let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be integers with</w:t>
      </w:r>
      <w:r>
        <w:t xml:space="preserve"> </w:t>
      </w:r>
      <m:oMath>
        <m:r>
          <m:t>m</m:t>
        </m:r>
        <m:r>
          <m:rPr>
            <m:sty m:val="p"/>
          </m:rPr>
          <m:t>≤</m:t>
        </m:r>
        <m:r>
          <m:t>n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r>
              <m:t>a</m:t>
            </m:r>
          </m:e>
          <m:sub>
            <m:r>
              <m:t>m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m</m:t>
            </m:r>
            <m:r>
              <m:rPr>
                <m:sty m:val="p"/>
              </m:rPr>
              <m:t>+</m:t>
            </m:r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be numbers.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sum</w:t>
      </w:r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a</m:t>
            </m:r>
          </m:e>
          <m:sub>
            <m:r>
              <m:t>m</m:t>
            </m:r>
          </m:sub>
        </m:sSub>
      </m:oMath>
      <w:r>
        <w:t xml:space="preserve"> </w:t>
      </w:r>
      <w:r>
        <w:t xml:space="preserve">through</w:t>
      </w:r>
      <w:r>
        <w:t xml:space="preserve"> </w:t>
      </w:r>
      <m:oMath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m</m:t>
              </m:r>
            </m:sub>
            <m:sup>
              <m:r>
                <m:t>n</m:t>
              </m:r>
            </m:sup>
            <m:e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</m:e>
          </m:nary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sSub>
            <m:e>
              <m:r>
                <m:t>a</m:t>
              </m:r>
            </m:e>
            <m:sub>
              <m:r>
                <m:t>m</m:t>
              </m:r>
            </m:sub>
          </m:sSub>
          <m:r>
            <m:rPr>
              <m:sty m:val="p"/>
            </m:rPr>
            <m:t>+</m:t>
          </m:r>
          <m:sSub>
            <m:e>
              <m:r>
                <m:t>a</m:t>
              </m:r>
            </m:e>
            <m:sub>
              <m:r>
                <m:t>m</m:t>
              </m:r>
              <m:r>
                <m:rPr>
                  <m:sty m:val="p"/>
                </m:rPr>
                <m:t>+</m:t>
              </m:r>
              <m:r>
                <m:t>1</m:t>
              </m:r>
            </m:sub>
          </m:sSub>
          <m:r>
            <m:rPr>
              <m:sty m:val="p"/>
            </m:rPr>
            <m:t>+</m:t>
          </m:r>
          <m:r>
            <m:rPr>
              <m:sty m:val="p"/>
            </m:rPr>
            <m:t>⋯</m:t>
          </m:r>
          <m:r>
            <m:rPr>
              <m:sty m:val="p"/>
            </m:rPr>
            <m:t>+</m:t>
          </m:r>
          <m:sSub>
            <m:e>
              <m:r>
                <m:t>a</m:t>
              </m:r>
            </m:e>
            <m:sub>
              <m:r>
                <m:t>n</m:t>
              </m:r>
            </m:sub>
          </m:sSub>
        </m:oMath>
      </m:oMathPara>
    </w:p>
    <w:p>
      <w:pPr>
        <w:pStyle w:val="FirstParagraph"/>
      </w:pPr>
      <w:r>
        <w:t xml:space="preserve">The numbers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are its lower and upper limits,</w:t>
      </w:r>
      <w:r>
        <w:t xml:space="preserve"> </w:t>
      </w:r>
      <w:r>
        <w:t xml:space="preserve">defined in the</w:t>
      </w:r>
      <w:r>
        <w:t xml:space="preserve"> </w:t>
      </w:r>
      <w:hyperlink w:anchor="def-lower-upper-limits">
        <w:r>
          <w:rPr>
            <w:rStyle w:val="Hyperlink"/>
          </w:rPr>
          <w:t xml:space="preserve">notation for limits of a sum</w:t>
        </w:r>
      </w:hyperlink>
      <w:r>
        <w:t xml:space="preserve">.</w:t>
      </w:r>
    </w:p>
    <w:bookmarkEnd w:id="138"/>
    <w:bookmarkStart w:id="139" w:name="def-summation-index"/>
    <w:p>
      <w:pPr>
        <w:pStyle w:val="BodyText"/>
      </w:pPr>
      <w:r>
        <w:rPr>
          <w:b/>
          <w:bCs/>
        </w:rPr>
        <w:t xml:space="preserve">Definition 38 (Index of a sum)</w:t>
      </w:r>
      <w:r>
        <w:t xml:space="preserve"> </w:t>
      </w:r>
      <w:r>
        <w:t xml:space="preserve">The variable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in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m</m:t>
            </m:r>
          </m:sub>
          <m:sup>
            <m:r>
              <m:t>n</m:t>
            </m:r>
          </m:sup>
          <m:e>
            <m:sSub>
              <m:e>
                <m:r>
                  <m:t>a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 </w:t>
      </w:r>
      <w:r>
        <w:t xml:space="preserve">(</w:t>
      </w:r>
      <w:hyperlink w:anchor="def-summation">
        <w:r>
          <w:rPr>
            <w:rStyle w:val="Hyperlink"/>
          </w:rPr>
          <w:t xml:space="preserve">Definition 37</w:t>
        </w:r>
      </w:hyperlink>
      <w:r>
        <w:t xml:space="preserve">) is the</w:t>
      </w:r>
      <w:r>
        <w:t xml:space="preserve"> </w:t>
      </w:r>
      <w:r>
        <w:rPr>
          <w:b/>
          <w:bCs/>
        </w:rPr>
        <w:t xml:space="preserve">index</w:t>
      </w:r>
      <w:r>
        <w:t xml:space="preserve"> </w:t>
      </w:r>
      <w:r>
        <w:t xml:space="preserve">of the sum.</w:t>
      </w:r>
    </w:p>
    <w:bookmarkEnd w:id="139"/>
    <w:bookmarkStart w:id="140" w:name="rem-summation-index"/>
    <w:p>
      <w:pPr>
        <w:pStyle w:val="BodyText"/>
      </w:pPr>
      <w:r>
        <w:rPr>
          <w:i/>
          <w:iCs/>
        </w:rPr>
        <w:t xml:space="preserve">Remark 12</w:t>
      </w:r>
      <w:r>
        <w:t xml:space="preserve"> (The index is a placeholder). </w:t>
      </w:r>
      <w:r>
        <w:t xml:space="preserve">The name of the index does not change the sum: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a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 </w:t>
      </w:r>
      <w:r>
        <w:t xml:space="preserve">and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j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a</m:t>
                </m:r>
              </m:e>
              <m:sub>
                <m:r>
                  <m:t>j</m:t>
                </m:r>
              </m:sub>
            </m:sSub>
          </m:e>
        </m:nary>
      </m:oMath>
      <w:r>
        <w:t xml:space="preserve"> </w:t>
      </w:r>
      <w:r>
        <w:t xml:space="preserve">are the same number.</w:t>
      </w:r>
      <w:r>
        <w:t xml:space="preserve"> </w:t>
      </w:r>
      <w:r>
        <w:t xml:space="preserve">For example,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3</m:t>
                  </m:r>
                </m:sup>
                <m:e>
                  <m:r>
                    <m:t>i</m:t>
                  </m:r>
                </m:e>
              </m:nary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3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6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3</m:t>
                  </m:r>
                </m:sup>
                <m:e>
                  <m:r>
                    <m:t>j</m:t>
                  </m:r>
                </m:e>
              </m:nary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3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6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140"/>
    <w:bookmarkStart w:id="141" w:name="def-empty-sum"/>
    <w:p>
      <w:pPr>
        <w:pStyle w:val="FirstParagraph"/>
      </w:pPr>
      <w:r>
        <w:rPr>
          <w:b/>
          <w:bCs/>
        </w:rPr>
        <w:t xml:space="preserve">Definition 39 (Empty sum)</w:t>
      </w:r>
      <w:r>
        <w:t xml:space="preserve"> </w:t>
      </w:r>
      <w:r>
        <w:t xml:space="preserve">When the upper limit is less than the lower limit (</w:t>
      </w:r>
      <m:oMath>
        <m:r>
          <m:t>n</m:t>
        </m:r>
        <m:r>
          <m:rPr>
            <m:sty m:val="p"/>
          </m:rPr>
          <m:t>&lt;</m:t>
        </m:r>
        <m:r>
          <m:t>m</m:t>
        </m:r>
      </m:oMath>
      <w:r>
        <w:t xml:space="preserve">),</w:t>
      </w:r>
      <w:r>
        <w:t xml:space="preserve"> </w:t>
      </w:r>
      <w:r>
        <w:t xml:space="preserve">the sum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m</m:t>
            </m:r>
          </m:sub>
          <m:sup>
            <m:r>
              <m:t>n</m:t>
            </m:r>
          </m:sup>
          <m:e>
            <m:sSub>
              <m:e>
                <m:r>
                  <m:t>a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 </w:t>
      </w:r>
      <w:r>
        <w:t xml:space="preserve">has no terms.</w:t>
      </w:r>
      <w:r>
        <w:t xml:space="preserve"> </w:t>
      </w:r>
      <w:r>
        <w:t xml:space="preserve">By convention, such an</w:t>
      </w:r>
      <w:r>
        <w:t xml:space="preserve"> </w:t>
      </w:r>
      <w:r>
        <w:rPr>
          <w:b/>
          <w:bCs/>
        </w:rPr>
        <w:t xml:space="preserve">empty sum</w:t>
      </w:r>
      <w:r>
        <w:t xml:space="preserve"> </w:t>
      </w:r>
      <w:r>
        <w:t xml:space="preserve">equals</w:t>
      </w:r>
      <w:r>
        <w:t xml:space="preserve"> </w:t>
      </w:r>
      <m:oMath>
        <m:r>
          <m:t>0</m:t>
        </m:r>
      </m:oMath>
      <w:r>
        <w:t xml:space="preserve">.</w:t>
      </w:r>
      <w:r>
        <w:t xml:space="preserve"> </w:t>
      </w:r>
      <w:r>
        <w:t xml:space="preserve">For example,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0</m:t>
            </m:r>
          </m:sup>
          <m:e>
            <m:sSub>
              <m:e>
                <m:r>
                  <m:t>a</m:t>
                </m:r>
              </m:e>
              <m:sub>
                <m:r>
                  <m:t>i</m:t>
                </m:r>
              </m:sub>
            </m:sSub>
          </m:e>
        </m:nary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141"/>
    <w:bookmarkStart w:id="142" w:name="exr-sum-rules"/>
    <w:p>
      <w:pPr>
        <w:pStyle w:val="BodyText"/>
      </w:pPr>
      <w:r>
        <w:rPr>
          <w:b/>
          <w:bCs/>
        </w:rPr>
        <w:t xml:space="preserve">Exercise 6 (Rearrange a sum)</w:t>
      </w:r>
      <w:r>
        <w:t xml:space="preserve"> </w:t>
      </w:r>
      <w:r>
        <w:t xml:space="preserve">Let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be a number, and let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3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b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b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sSub>
          <m:e>
            <m:r>
              <m:t>b</m:t>
            </m:r>
          </m:e>
          <m:sub>
            <m:r>
              <m:t>3</m:t>
            </m:r>
          </m:sub>
        </m:sSub>
      </m:oMath>
      <w:r>
        <w:t xml:space="preserve"> </w:t>
      </w:r>
      <w:r>
        <w:t xml:space="preserve">be numbers.</w:t>
      </w:r>
      <w:r>
        <w:t xml:space="preserve"> </w:t>
      </w:r>
      <w:r>
        <w:t xml:space="preserve">Using</w:t>
      </w:r>
      <w:r>
        <w:t xml:space="preserve"> </w:t>
      </w:r>
      <w:hyperlink w:anchor="def-summation">
        <w:r>
          <w:rPr>
            <w:rStyle w:val="Hyperlink"/>
          </w:rPr>
          <w:t xml:space="preserve">Definition 37</w:t>
        </w:r>
      </w:hyperlink>
      <w:r>
        <w:t xml:space="preserve"> </w:t>
      </w:r>
      <w:r>
        <w:t xml:space="preserve">and the rules of algebra above, show that:</w:t>
      </w:r>
    </w:p>
    <w:p>
      <w:pPr>
        <w:pStyle w:val="Compact"/>
        <w:numPr>
          <w:ilvl w:val="0"/>
          <w:numId w:val="1028"/>
        </w:numPr>
      </w:pP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3</m:t>
            </m:r>
          </m:sup>
          <m:e>
            <m:r>
              <m:t>c</m:t>
            </m:r>
          </m:e>
        </m:nary>
        <m:r>
          <m:t> </m:t>
        </m:r>
        <m:sSub>
          <m:e>
            <m:r>
              <m:t>a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c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3</m:t>
            </m:r>
          </m:sup>
          <m:e>
            <m:sSub>
              <m:e>
                <m:r>
                  <m:t>a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;</w:t>
      </w:r>
    </w:p>
    <w:p>
      <w:pPr>
        <w:pStyle w:val="Compact"/>
        <w:numPr>
          <w:ilvl w:val="0"/>
          <w:numId w:val="1028"/>
        </w:numPr>
      </w:pP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3</m:t>
            </m:r>
          </m:sup>
          <m:e>
            <m:r>
              <m:t>​</m:t>
            </m:r>
          </m:e>
        </m:nary>
        <m:d>
          <m:dPr>
            <m:begChr m:val="("/>
            <m:sepChr m:val=""/>
            <m:endChr m:val=")"/>
            <m:grow/>
          </m:dPr>
          <m:e>
            <m:sSub>
              <m:e>
                <m:r>
                  <m:t>a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+</m:t>
            </m:r>
            <m:sSub>
              <m:e>
                <m:r>
                  <m:t>b</m:t>
                </m:r>
              </m:e>
              <m:sub>
                <m:r>
                  <m:t>i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3</m:t>
            </m:r>
          </m:sup>
          <m:e>
            <m:sSub>
              <m:e>
                <m:r>
                  <m:t>a</m:t>
                </m:r>
              </m:e>
              <m:sub>
                <m:r>
                  <m:t>i</m:t>
                </m:r>
              </m:sub>
            </m:sSub>
          </m:e>
        </m:nary>
        <m:r>
          <m:rPr>
            <m:sty m:val="p"/>
          </m:rPr>
          <m:t>+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3</m:t>
            </m:r>
          </m:sup>
          <m:e>
            <m:sSub>
              <m:e>
                <m:r>
                  <m:t>b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.</w:t>
      </w:r>
    </w:p>
    <w:p>
      <w:pPr>
        <w:pStyle w:val="FirstParagraph"/>
      </w:pPr>
      <w:r>
        <w:t xml:space="preserve">Does either argument depend on there being exactly three terms?</w:t>
      </w:r>
    </w:p>
    <w:bookmarkEnd w:id="142"/>
    <w:bookmarkStart w:id="143" w:name="sol-sum-rules"/>
    <w:p>
      <w:pPr>
        <w:pStyle w:val="BodyText"/>
      </w:pPr>
      <w:r>
        <w:rPr>
          <w:i/>
          <w:iCs/>
        </w:rPr>
        <w:t xml:space="preserve">Solution 6</w:t>
      </w:r>
      <w:r>
        <w:t xml:space="preserve">. </w:t>
      </w:r>
      <w:r>
        <w:t xml:space="preserve">Each step below applies</w:t>
      </w:r>
      <w:r>
        <w:t xml:space="preserve"> </w:t>
      </w:r>
      <w:hyperlink w:anchor="def-summation">
        <w:r>
          <w:rPr>
            <w:rStyle w:val="Hyperlink"/>
          </w:rPr>
          <w:t xml:space="preserve">Definition 37</w:t>
        </w:r>
      </w:hyperlink>
      <w:r>
        <w:t xml:space="preserve">,</w:t>
      </w:r>
      <w:r>
        <w:t xml:space="preserve"> </w:t>
      </w:r>
      <w:r>
        <w:t xml:space="preserve">the distributive law (</w:t>
      </w:r>
      <w:hyperlink w:anchor="thm-mult-distr">
        <w:r>
          <w:rPr>
            <w:rStyle w:val="Hyperlink"/>
          </w:rPr>
          <w:t xml:space="preserve">Theorem 17</w:t>
        </w:r>
      </w:hyperlink>
      <w:r>
        <w:t xml:space="preserve">),</w:t>
      </w:r>
      <w:r>
        <w:t xml:space="preserve"> </w:t>
      </w:r>
      <w:r>
        <w:t xml:space="preserve">or the commutative and associative laws of addition</w:t>
      </w:r>
      <w:r>
        <w:t xml:space="preserve"> </w:t>
      </w:r>
      <w:r>
        <w:t xml:space="preserve">(</w:t>
      </w:r>
      <w:hyperlink w:anchor="thm-sum-symmetric">
        <w:r>
          <w:rPr>
            <w:rStyle w:val="Hyperlink"/>
          </w:rPr>
          <w:t xml:space="preserve">Theorem 11</w:t>
        </w:r>
      </w:hyperlink>
      <w:r>
        <w:t xml:space="preserve"> </w:t>
      </w:r>
      <w:r>
        <w:t xml:space="preserve">and</w:t>
      </w:r>
      <w:r>
        <w:t xml:space="preserve"> </w:t>
      </w:r>
      <w:hyperlink w:anchor="thm-sum-assoc">
        <w:r>
          <w:rPr>
            <w:rStyle w:val="Hyperlink"/>
          </w:rPr>
          <w:t xml:space="preserve">Theorem 12</w:t>
        </w:r>
      </w:hyperlink>
      <w:r>
        <w:t xml:space="preserve">).</w:t>
      </w:r>
    </w:p>
    <w:p>
      <w:pPr>
        <w:numPr>
          <w:ilvl w:val="0"/>
          <w:numId w:val="1029"/>
        </w:numPr>
      </w:pPr>
      <w:r>
        <w:t xml:space="preserve">Expand the sum, then factor out</w:t>
      </w:r>
      <w:r>
        <w:t xml:space="preserve"> </w:t>
      </w:r>
      <m:oMath>
        <m:r>
          <m:t>c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3</m:t>
                  </m:r>
                </m:sup>
                <m:e>
                  <m:r>
                    <m:t>c</m:t>
                  </m:r>
                </m:e>
              </m:nary>
              <m:r>
                <m:t> 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t>c</m:t>
              </m:r>
              <m:r>
                <m:t> </m:t>
              </m:r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r>
                <m:t>c</m:t>
              </m:r>
              <m:r>
                <m:t> </m:t>
              </m:r>
              <m:sSub>
                <m:e>
                  <m:r>
                    <m:t>a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+</m:t>
              </m:r>
              <m:r>
                <m:t>c</m:t>
              </m:r>
              <m:r>
                <m:t> </m:t>
              </m:r>
              <m:sSub>
                <m:e>
                  <m:r>
                    <m:t>a</m:t>
                  </m:r>
                </m:e>
                <m:sub>
                  <m:r>
                    <m:t>3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c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a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a</m:t>
                      </m:r>
                    </m:e>
                    <m:sub>
                      <m:r>
                        <m:t>3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(distributive law)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c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3</m:t>
                  </m:r>
                </m:sup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(collect the sum)</m:t>
              </m:r>
            </m:e>
          </m:eqArr>
        </m:oMath>
      </m:oMathPara>
    </w:p>
    <w:p>
      <w:pPr>
        <w:numPr>
          <w:ilvl w:val="0"/>
          <w:numId w:val="1029"/>
        </w:numPr>
      </w:pPr>
      <w:r>
        <w:t xml:space="preserve">Expand the sum, then regroup the terms: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3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b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b</m:t>
                      </m:r>
                    </m:e>
                    <m:sub>
                      <m:r>
                        <m:t>1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b</m:t>
                      </m:r>
                    </m:e>
                    <m:sub>
                      <m:r>
                        <m:t>2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3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b</m:t>
                      </m:r>
                    </m:e>
                    <m:sub>
                      <m:r>
                        <m:t>3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a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a</m:t>
                      </m:r>
                    </m:e>
                    <m:sub>
                      <m:r>
                        <m:t>3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b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b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b</m:t>
                      </m:r>
                    </m:e>
                    <m:sub>
                      <m:r>
                        <m:t>3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(commutative and associative laws)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3</m:t>
                  </m:r>
                </m:sup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+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3</m:t>
                  </m:r>
                </m:sup>
                <m:e>
                  <m:sSub>
                    <m:e>
                      <m:r>
                        <m:t>b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(collect the sum)</m:t>
              </m:r>
            </m:e>
          </m:eqArr>
        </m:oMath>
      </m:oMathPara>
    </w:p>
    <w:p>
      <w:pPr>
        <w:pStyle w:val="FirstParagraph"/>
      </w:pPr>
      <w:r>
        <w:t xml:space="preserve">Neither argument uses the number of terms:</w:t>
      </w:r>
      <w:r>
        <w:t xml:space="preserve"> </w:t>
      </w:r>
      <w:r>
        <w:t xml:space="preserve">the same steps work for any lower and upper limits.</w:t>
      </w:r>
    </w:p>
    <w:bookmarkEnd w:id="143"/>
    <w:bookmarkStart w:id="144" w:name="thm-sum-constant-factor"/>
    <w:p>
      <w:pPr>
        <w:pStyle w:val="BodyText"/>
      </w:pPr>
      <w:r>
        <w:rPr>
          <w:b/>
          <w:bCs/>
        </w:rPr>
        <w:t xml:space="preserve">Theorem 19 (A constant factor comes out of a sum)</w:t>
      </w:r>
      <w:r>
        <w:t xml:space="preserve"> </w:t>
      </w:r>
      <w:r>
        <w:t xml:space="preserve">For any number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and numbers</w:t>
      </w:r>
      <w:r>
        <w:t xml:space="preserve"> </w:t>
      </w:r>
      <m:oMath>
        <m:sSub>
          <m:e>
            <m:r>
              <m:t>a</m:t>
            </m:r>
          </m:e>
          <m:sub>
            <m:r>
              <m:t>m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m</m:t>
              </m:r>
            </m:sub>
            <m:sup>
              <m:r>
                <m:t>n</m:t>
              </m:r>
            </m:sup>
            <m:e>
              <m:r>
                <m:t>c</m:t>
              </m:r>
            </m:e>
          </m:nary>
          <m:r>
            <m:t> </m:t>
          </m:r>
          <m:sSub>
            <m:e>
              <m:r>
                <m:t>a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=</m:t>
          </m:r>
          <m:r>
            <m:t>c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m</m:t>
              </m:r>
            </m:sub>
            <m:sup>
              <m:r>
                <m:t>n</m:t>
              </m:r>
            </m:sup>
            <m:e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</m:e>
          </m:nary>
        </m:oMath>
      </m:oMathPara>
    </w:p>
    <w:bookmarkEnd w:id="144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w:anchor="sol-sum-rules">
        <w:r>
          <w:rPr>
            <w:rStyle w:val="Hyperlink"/>
          </w:rPr>
          <w:t xml:space="preserve">Solution 6</w:t>
        </w:r>
      </w:hyperlink>
      <w:r>
        <w:t xml:space="preserve">, part 1.</w:t>
      </w:r>
    </w:p>
    <w:bookmarkStart w:id="145" w:name="thm-sum-of-sums"/>
    <w:p>
      <w:pPr>
        <w:pStyle w:val="BodyText"/>
      </w:pPr>
      <w:r>
        <w:rPr>
          <w:b/>
          <w:bCs/>
        </w:rPr>
        <w:t xml:space="preserve">Theorem 20 (A sum of sums splits)</w:t>
      </w:r>
      <w:r>
        <w:t xml:space="preserve"> </w:t>
      </w:r>
      <w:r>
        <w:t xml:space="preserve">For any numbers</w:t>
      </w:r>
      <w:r>
        <w:t xml:space="preserve"> </w:t>
      </w:r>
      <m:oMath>
        <m:sSub>
          <m:e>
            <m:r>
              <m:t>a</m:t>
            </m:r>
          </m:e>
          <m:sub>
            <m:r>
              <m:t>m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b</m:t>
            </m:r>
          </m:e>
          <m:sub>
            <m:r>
              <m:t>m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b</m:t>
            </m:r>
          </m:e>
          <m:sub>
            <m:r>
              <m:t>n</m:t>
            </m:r>
          </m:sub>
        </m:sSub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m</m:t>
              </m:r>
            </m:sub>
            <m:sup>
              <m:r>
                <m:t>n</m:t>
              </m:r>
            </m:sup>
            <m:e>
              <m:r>
                <m:t>​</m:t>
              </m:r>
            </m:e>
          </m:nary>
          <m:d>
            <m:dPr>
              <m:begChr m:val="("/>
              <m:sepChr m:val=""/>
              <m:endChr m:val=")"/>
              <m:grow/>
            </m:dPr>
            <m:e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b</m:t>
                  </m:r>
                </m:e>
                <m:sub>
                  <m:r>
                    <m:t>i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m</m:t>
              </m:r>
            </m:sub>
            <m:sup>
              <m:r>
                <m:t>n</m:t>
              </m:r>
            </m:sup>
            <m:e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</m:e>
          </m:nary>
          <m:r>
            <m:rPr>
              <m:sty m:val="p"/>
            </m:rPr>
            <m:t>+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m</m:t>
              </m:r>
            </m:sub>
            <m:sup>
              <m:r>
                <m:t>n</m:t>
              </m:r>
            </m:sup>
            <m:e>
              <m:sSub>
                <m:e>
                  <m:r>
                    <m:t>b</m:t>
                  </m:r>
                </m:e>
                <m:sub>
                  <m:r>
                    <m:t>i</m:t>
                  </m:r>
                </m:sub>
              </m:sSub>
            </m:e>
          </m:nary>
        </m:oMath>
      </m:oMathPara>
    </w:p>
    <w:bookmarkEnd w:id="145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w:anchor="sol-sum-rules">
        <w:r>
          <w:rPr>
            <w:rStyle w:val="Hyperlink"/>
          </w:rPr>
          <w:t xml:space="preserve">Solution 6</w:t>
        </w:r>
      </w:hyperlink>
      <w:r>
        <w:t xml:space="preserve">, part 2.</w:t>
      </w:r>
    </w:p>
    <w:bookmarkStart w:id="146" w:name="exr-sum-over-set"/>
    <w:p>
      <w:pPr>
        <w:pStyle w:val="BodyText"/>
      </w:pPr>
      <w:r>
        <w:rPr>
          <w:b/>
          <w:bCs/>
        </w:rPr>
        <w:t xml:space="preserve">Exercise 7 (Sum over a set)</w:t>
      </w:r>
      <w:r>
        <w:t xml:space="preserve"> </w:t>
      </w:r>
      <w:r>
        <w:t xml:space="preserve">Let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5</m:t>
            </m:r>
          </m:e>
        </m:d>
        <m:r>
          <m:t>​</m:t>
        </m:r>
      </m:oMath>
      <w:r>
        <w:t xml:space="preserve"> </w:t>
      </w:r>
      <w:r>
        <w:t xml:space="preserve">and 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The expression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n"/>
          </m:naryPr>
          <m:sub>
            <m:r>
              <m:t>x</m:t>
            </m:r>
            <m:r>
              <m:rPr>
                <m:sty m:val="p"/>
              </m:rPr>
              <m:t>∈</m:t>
            </m:r>
            <m:r>
              <m:t>A</m:t>
            </m:r>
          </m:sub>
          <m:sup>
            <m:r>
              <m:t>​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means: add up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for each element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t>A</m:t>
        </m:r>
      </m:oMath>
      <w:r>
        <w:t xml:space="preserve">.</w:t>
      </w:r>
    </w:p>
    <w:p>
      <w:pPr>
        <w:pStyle w:val="Compact"/>
        <w:numPr>
          <w:ilvl w:val="0"/>
          <w:numId w:val="1030"/>
        </w:numPr>
      </w:pPr>
      <w:r>
        <w:t xml:space="preserve">Write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n"/>
          </m:naryPr>
          <m:sub>
            <m:r>
              <m:t>x</m:t>
            </m:r>
            <m:r>
              <m:rPr>
                <m:sty m:val="p"/>
              </m:rPr>
              <m:t>∈</m:t>
            </m:r>
            <m:r>
              <m:t>A</m:t>
            </m:r>
          </m:sub>
          <m:sup>
            <m:r>
              <m:t>​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without the</w:t>
      </w:r>
      <w:r>
        <w:t xml:space="preserve"> </w:t>
      </w:r>
      <m:oMath>
        <m:r>
          <m:rPr>
            <m:sty m:val="p"/>
          </m:rPr>
          <m:t>∑</m:t>
        </m:r>
      </m:oMath>
      <w:r>
        <w:t xml:space="preserve"> </w:t>
      </w:r>
      <w:r>
        <w:t xml:space="preserve">symbol,</w:t>
      </w:r>
      <w:r>
        <w:t xml:space="preserve"> </w:t>
      </w:r>
      <w:r>
        <w:t xml:space="preserve">and compute its value.</w:t>
      </w:r>
    </w:p>
    <w:p>
      <w:pPr>
        <w:pStyle w:val="Compact"/>
        <w:numPr>
          <w:ilvl w:val="0"/>
          <w:numId w:val="1030"/>
        </w:numPr>
      </w:pPr>
      <w:r>
        <w:t xml:space="preserve">List the elements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in a different order,</w:t>
      </w:r>
      <w:r>
        <w:t xml:space="preserve"> </w:t>
      </w:r>
      <w:r>
        <w:t xml:space="preserve">and add up the same terms in that order.</w:t>
      </w:r>
      <w:r>
        <w:t xml:space="preserve"> </w:t>
      </w:r>
      <w:r>
        <w:t xml:space="preserve">Is the total the same?</w:t>
      </w:r>
    </w:p>
    <w:bookmarkEnd w:id="146"/>
    <w:bookmarkStart w:id="147" w:name="sol-sum-over-set"/>
    <w:p>
      <w:pPr>
        <w:pStyle w:val="FirstParagraph"/>
      </w:pPr>
      <w:r>
        <w:rPr>
          <w:i/>
          <w:iCs/>
        </w:rPr>
        <w:t xml:space="preserve">Solution 7</w:t>
      </w:r>
      <w:r>
        <w:t xml:space="preserve">. </w:t>
      </w:r>
    </w:p>
    <w:p>
      <w:pPr>
        <w:numPr>
          <w:ilvl w:val="0"/>
          <w:numId w:val="1031"/>
        </w:numPr>
      </w:pPr>
      <w:r>
        <w:t xml:space="preserve">Replace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by each element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in turn, and add the results: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t>A</m:t>
                  </m:r>
                </m:sub>
                <m:sup>
                  <m:r>
                    <m:t>​</m:t>
                  </m:r>
                </m:sup>
                <m:e>
                  <m:r>
                    <m:t>f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5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2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5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4</m:t>
              </m:r>
              <m:r>
                <m:rPr>
                  <m:sty m:val="p"/>
                </m:rPr>
                <m:t>+</m:t>
              </m:r>
              <m:r>
                <m:t>25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30</m:t>
              </m:r>
            </m:e>
          </m:eqArr>
        </m:oMath>
      </m:oMathPara>
    </w:p>
    <w:p>
      <w:pPr>
        <w:numPr>
          <w:ilvl w:val="0"/>
          <w:numId w:val="1031"/>
        </w:numPr>
      </w:pPr>
      <w:r>
        <w:t xml:space="preserve">In the order</w:t>
      </w:r>
      <w:r>
        <w:t xml:space="preserve"> </w:t>
      </w:r>
      <m:oMath>
        <m:r>
          <m:t>5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2</m:t>
        </m:r>
      </m:oMath>
      <w:r>
        <w:t xml:space="preserve">, the terms are</w:t>
      </w:r>
      <w:r>
        <w:t xml:space="preserve"> </w:t>
      </w:r>
      <m:oMath>
        <m:r>
          <m:t>25</m:t>
        </m:r>
      </m:oMath>
      <w:r>
        <w:t xml:space="preserve">,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4</m:t>
        </m:r>
      </m:oMath>
      <w:r>
        <w:t xml:space="preserve">.</w:t>
      </w:r>
      <w:r>
        <w:t xml:space="preserve"> </w:t>
      </w:r>
      <w:r>
        <w:t xml:space="preserve">Their total is</w:t>
      </w:r>
      <w:r>
        <w:t xml:space="preserve"> </w:t>
      </w:r>
      <m:oMath>
        <m:r>
          <m:t>25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+</m:t>
        </m:r>
        <m:r>
          <m:t>4</m:t>
        </m:r>
        <m:r>
          <m:rPr>
            <m:sty m:val="p"/>
          </m:rPr>
          <m:t>=</m:t>
        </m:r>
        <m:r>
          <m:t>30</m:t>
        </m:r>
      </m:oMath>
      <w:r>
        <w:t xml:space="preserve">.</w:t>
      </w:r>
      <w:r>
        <w:t xml:space="preserve"> </w:t>
      </w:r>
      <w:r>
        <w:t xml:space="preserve">The total is the same,</w:t>
      </w:r>
      <w:r>
        <w:t xml:space="preserve"> </w:t>
      </w:r>
      <w:r>
        <w:t xml:space="preserve">because addition does not depend on the order of the terms.</w:t>
      </w:r>
    </w:p>
    <w:bookmarkEnd w:id="147"/>
    <w:bookmarkStart w:id="150" w:name="def-sum-over-set"/>
    <w:p>
      <w:pPr>
        <w:pStyle w:val="FirstParagraph"/>
      </w:pPr>
      <w:r>
        <w:rPr>
          <w:b/>
          <w:bCs/>
        </w:rPr>
        <w:t xml:space="preserve">Definition 40 (Sum over a finite set)</w:t>
      </w:r>
      <w:r>
        <w:t xml:space="preserve"> </w:t>
      </w:r>
      <w:r>
        <w:t xml:space="preserve">Let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x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sSub>
              <m:e>
                <m:r>
                  <m:t>x</m:t>
                </m:r>
              </m:e>
              <m:sub>
                <m:r>
                  <m:t>k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be a</w:t>
      </w:r>
      <w:r>
        <w:t xml:space="preserve"> </w:t>
      </w:r>
      <w:hyperlink r:id="rId148">
        <w:r>
          <w:rPr>
            <w:rStyle w:val="Hyperlink"/>
          </w:rPr>
          <w:t xml:space="preserve">finite</w:t>
        </w:r>
      </w:hyperlink>
      <w:r>
        <w:t xml:space="preserve"> </w:t>
      </w:r>
      <w:hyperlink r:id="rId149">
        <w:r>
          <w:rPr>
            <w:rStyle w:val="Hyperlink"/>
          </w:rPr>
          <w:t xml:space="preserve">set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t>k</m:t>
        </m:r>
        <m:r>
          <m:rPr>
            <m:sty m:val="p"/>
          </m:rPr>
          <m:t>≥</m:t>
        </m:r>
        <m:r>
          <m:t>1</m:t>
        </m:r>
      </m:oMath>
      <w:r>
        <w:t xml:space="preserve"> </w:t>
      </w:r>
      <w:r>
        <w:t xml:space="preserve">different elements.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 a</w:t>
      </w:r>
      <w:r>
        <w:t xml:space="preserve"> </w:t>
      </w:r>
      <w:hyperlink r:id="rId53">
        <w:r>
          <w:rPr>
            <w:rStyle w:val="Hyperlink"/>
          </w:rPr>
          <w:t xml:space="preserve">function</w:t>
        </w:r>
      </w:hyperlink>
      <w:r>
        <w:t xml:space="preserve"> </w:t>
      </w:r>
      <w:r>
        <w:t xml:space="preserve">that gives a number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for each element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t>A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sum of</w:t>
      </w:r>
      <w:r>
        <w:rPr>
          <w:b/>
          <w:bCs/>
        </w:rPr>
        <w:t xml:space="preserve"> </w:t>
      </w:r>
      <m:oMath>
        <m:r>
          <m:t>f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over</w:t>
      </w:r>
      <w:r>
        <w:rPr>
          <w:b/>
          <w:bCs/>
        </w:rPr>
        <w:t xml:space="preserve"> </w:t>
      </w:r>
      <m:oMath>
        <m:r>
          <m:t>A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x</m:t>
              </m:r>
              <m:r>
                <m:rPr>
                  <m:sty m:val="p"/>
                </m:rPr>
                <m:t>∈</m:t>
              </m:r>
              <m:r>
                <m:t>A</m:t>
              </m:r>
            </m:sub>
            <m:sup>
              <m:r>
                <m:t>​</m:t>
              </m:r>
            </m:sup>
            <m:e>
              <m:r>
                <m:t>f</m:t>
              </m:r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f</m:t>
          </m:r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t>f</m:t>
          </m:r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rPr>
              <m:sty m:val="p"/>
            </m:rPr>
            <m:t>⋯</m:t>
          </m:r>
          <m:r>
            <m:rPr>
              <m:sty m:val="p"/>
            </m:rPr>
            <m:t>+</m:t>
          </m:r>
          <m:r>
            <m:t>f</m:t>
          </m:r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k</m:t>
              </m:r>
            </m:sub>
          </m:sSub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If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has no elements, the sum has no terms,</w:t>
      </w:r>
      <w:r>
        <w:t xml:space="preserve"> </w:t>
      </w:r>
      <w:r>
        <w:t xml:space="preserve">and by convention it equals</w:t>
      </w:r>
      <w:r>
        <w:t xml:space="preserve"> </w:t>
      </w:r>
      <m:oMath>
        <m:r>
          <m:t>0</m:t>
        </m:r>
      </m:oMath>
      <w:r>
        <w:t xml:space="preserve">.</w:t>
      </w:r>
    </w:p>
    <w:bookmarkEnd w:id="150"/>
    <w:bookmarkStart w:id="151" w:name="rem-sum-over-set-order"/>
    <w:p>
      <w:pPr>
        <w:pStyle w:val="BodyText"/>
      </w:pPr>
      <w:r>
        <w:rPr>
          <w:i/>
          <w:iCs/>
        </w:rPr>
        <w:t xml:space="preserve">Remark 13</w:t>
      </w:r>
      <w:r>
        <w:t xml:space="preserve"> (The order of the terms does not matter). </w:t>
      </w:r>
      <w:r>
        <w:t xml:space="preserve">The order in which we list the elements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does not change the sum.</w:t>
      </w:r>
      <w:r>
        <w:t xml:space="preserve"> </w:t>
      </w:r>
      <w:r>
        <w:t xml:space="preserve">The reason is that addition is commutative and associative:</w:t>
      </w:r>
      <w:r>
        <w:t xml:space="preserve"> </w:t>
      </w:r>
      <w:r>
        <w:t xml:space="preserve">we can reorder and regroup the terms of a finite sum</w:t>
      </w:r>
      <w:r>
        <w:t xml:space="preserve"> </w:t>
      </w:r>
      <w:r>
        <w:t xml:space="preserve">without changing the total.</w:t>
      </w:r>
      <w:r>
        <w:t xml:space="preserve"> </w:t>
      </w:r>
      <w:r>
        <w:t xml:space="preserve">For example, if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listing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as</w:t>
      </w:r>
      <w:r>
        <w:t xml:space="preserve"> </w:t>
      </w:r>
      <m:oMath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3</m:t>
        </m:r>
      </m:oMath>
      <w:r>
        <w:t xml:space="preserve"> </w:t>
      </w:r>
      <w:r>
        <w:t xml:space="preserve">gives</w:t>
      </w:r>
      <w:r>
        <w:t xml:space="preserve"> </w:t>
      </w:r>
      <m:oMath>
        <m:r>
          <m:t>1</m:t>
        </m:r>
        <m:r>
          <m:rPr>
            <m:sty m:val="p"/>
          </m:rPr>
          <m:t>+</m:t>
        </m:r>
        <m:r>
          <m:t>4</m:t>
        </m:r>
        <m:r>
          <m:rPr>
            <m:sty m:val="p"/>
          </m:rPr>
          <m:t>+</m:t>
        </m:r>
        <m:r>
          <m:t>9</m:t>
        </m:r>
        <m:r>
          <m:rPr>
            <m:sty m:val="p"/>
          </m:rPr>
          <m:t>=</m:t>
        </m:r>
        <m:r>
          <m:t>14</m:t>
        </m:r>
      </m:oMath>
      <w:r>
        <w:t xml:space="preserve">,</w:t>
      </w:r>
      <w:r>
        <w:t xml:space="preserve"> </w:t>
      </w:r>
      <w:r>
        <w:t xml:space="preserve">and listing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as</w:t>
      </w:r>
      <w:r>
        <w:t xml:space="preserve"> </w:t>
      </w:r>
      <m:oMath>
        <m:r>
          <m:t>3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2</m:t>
        </m:r>
      </m:oMath>
      <w:r>
        <w:t xml:space="preserve"> </w:t>
      </w:r>
      <w:r>
        <w:t xml:space="preserve">gives</w:t>
      </w:r>
      <w:r>
        <w:t xml:space="preserve"> </w:t>
      </w:r>
      <m:oMath>
        <m:r>
          <m:t>9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+</m:t>
        </m:r>
        <m:r>
          <m:t>4</m:t>
        </m:r>
        <m:r>
          <m:rPr>
            <m:sty m:val="p"/>
          </m:rPr>
          <m:t>=</m:t>
        </m:r>
        <m:r>
          <m:t>14</m:t>
        </m:r>
      </m:oMath>
      <w:r>
        <w:t xml:space="preserve">.</w:t>
      </w:r>
      <w:r>
        <w:t xml:space="preserve"> </w:t>
      </w:r>
      <w:hyperlink w:anchor="exr-sum-over-set">
        <w:r>
          <w:rPr>
            <w:rStyle w:val="Hyperlink"/>
          </w:rPr>
          <w:t xml:space="preserve">Exercise 7</w:t>
        </w:r>
      </w:hyperlink>
      <w:r>
        <w:t xml:space="preserve">, part 2, shows another example.</w:t>
      </w:r>
    </w:p>
    <w:p>
      <w:pPr>
        <w:pStyle w:val="BodyText"/>
      </w:pPr>
      <w:r>
        <w:t xml:space="preserve">When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m</m:t>
            </m:r>
            <m:r>
              <m:rPr>
                <m:sty m:val="p"/>
              </m:rPr>
              <m:t>,</m:t>
            </m:r>
            <m:r>
              <m:t>m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r>
              <m:t>n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this sum is the same as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m</m:t>
            </m:r>
          </m:sub>
          <m:sup>
            <m:r>
              <m:t>n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r>
          <m:t>i</m:t>
        </m:r>
        <m:r>
          <m:rPr>
            <m:sty m:val="p"/>
          </m:rPr>
          <m:t>)</m:t>
        </m:r>
      </m:oMath>
      <w:r>
        <w:t xml:space="preserve"> </w:t>
      </w:r>
      <w:r>
        <w:t xml:space="preserve">from</w:t>
      </w:r>
      <w:r>
        <w:t xml:space="preserve"> </w:t>
      </w:r>
      <w:hyperlink w:anchor="def-summation">
        <w:r>
          <w:rPr>
            <w:rStyle w:val="Hyperlink"/>
          </w:rPr>
          <w:t xml:space="preserve">Definition 37</w:t>
        </w:r>
      </w:hyperlink>
      <w:r>
        <w:t xml:space="preserve">.</w:t>
      </w:r>
    </w:p>
    <w:bookmarkEnd w:id="151"/>
    <w:bookmarkStart w:id="152" w:name="rem-sum-without-set"/>
    <w:p>
      <w:pPr>
        <w:pStyle w:val="BodyText"/>
      </w:pPr>
      <w:r>
        <w:rPr>
          <w:i/>
          <w:iCs/>
        </w:rPr>
        <w:t xml:space="preserve">Remark 14</w:t>
      </w:r>
      <w:r>
        <w:t xml:space="preserve"> (Leaving the set out). </w:t>
      </w:r>
      <w:r>
        <w:t xml:space="preserve">Some authors leave the set out and write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n"/>
          </m:naryPr>
          <m:sub>
            <m:r>
              <m:t>x</m:t>
            </m:r>
          </m:sub>
          <m:sup>
            <m:r>
              <m:t>​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This shorthand means the sum over every value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can take,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n"/>
          </m:naryPr>
          <m:sub>
            <m:r>
              <m:t>x</m:t>
            </m:r>
            <m:r>
              <m:rPr>
                <m:sty m:val="p"/>
              </m:rPr>
              <m:t>∈</m:t>
            </m:r>
            <m:r>
              <m:rPr>
                <m:scr m:val="script"/>
                <m:sty m:val="p"/>
              </m:rPr>
              <m:t>R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sub>
          <m:sup>
            <m:r>
              <m:t>​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is the</w:t>
      </w:r>
      <w:r>
        <w:t xml:space="preserve"> </w:t>
      </w:r>
      <w:hyperlink w:anchor="def-range-of-variable">
        <w:r>
          <w:rPr>
            <w:rStyle w:val="Hyperlink"/>
          </w:rPr>
          <w:t xml:space="preserve">range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x</m:t>
        </m:r>
      </m:oMath>
      <w:r>
        <w:t xml:space="preserve">.</w:t>
      </w:r>
      <w:r>
        <w:t xml:space="preserve"> </w:t>
      </w:r>
      <w:r>
        <w:t xml:space="preserve">For example, if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the outcome of one roll of a six-sided die,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n"/>
          </m:naryPr>
          <m:sub>
            <m:r>
              <m:t>x</m:t>
            </m:r>
          </m:sub>
          <m:sup>
            <m:r>
              <m:t>​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means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n"/>
          </m:naryPr>
          <m:sub>
            <m:r>
              <m:t>x</m:t>
            </m:r>
            <m:r>
              <m:rPr>
                <m:sty m:val="p"/>
              </m:rPr>
              <m:t>∈</m:t>
            </m:r>
            <m:r>
              <m:t>​</m:t>
            </m:r>
            <m:d>
              <m:dPr>
                <m:begChr m:val="{"/>
                <m:sepChr m:val=""/>
                <m:endChr m:val="}"/>
                <m:grow/>
              </m:dPr>
              <m:e>
                <m:r>
                  <m:t>1</m:t>
                </m:r>
                <m:r>
                  <m:rPr>
                    <m:sty m:val="p"/>
                  </m:rPr>
                  <m:t>,</m:t>
                </m:r>
                <m:r>
                  <m:t>2</m:t>
                </m:r>
                <m:r>
                  <m:rPr>
                    <m:sty m:val="p"/>
                  </m:rPr>
                  <m:t>,</m:t>
                </m:r>
                <m:r>
                  <m:t>3</m:t>
                </m:r>
                <m:r>
                  <m:rPr>
                    <m:sty m:val="p"/>
                  </m:rPr>
                  <m:t>,</m:t>
                </m:r>
                <m:r>
                  <m:t>4</m:t>
                </m:r>
                <m:r>
                  <m:rPr>
                    <m:sty m:val="p"/>
                  </m:rPr>
                  <m:t>,</m:t>
                </m:r>
                <m:r>
                  <m:t>5</m:t>
                </m:r>
                <m:r>
                  <m:rPr>
                    <m:sty m:val="p"/>
                  </m:rPr>
                  <m:t>,</m:t>
                </m:r>
                <m:r>
                  <m:t>6</m:t>
                </m:r>
              </m:e>
            </m:d>
            <m:r>
              <m:t>​</m:t>
            </m:r>
          </m:sub>
          <m:sup>
            <m:r>
              <m:t>​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In these notes, we write the set out in full</w:t>
      </w:r>
      <w:r>
        <w:t xml:space="preserve"> </w:t>
      </w:r>
      <w:r>
        <w:t xml:space="preserve">(see</w:t>
      </w:r>
      <w:r>
        <w:t xml:space="preserve"> </w:t>
      </w:r>
      <w:hyperlink w:anchor="sec-notational-shorthands">
        <w:r>
          <w:rPr>
            <w:rStyle w:val="Hyperlink"/>
          </w:rPr>
          <w:t xml:space="preserve">Limits of sums and notational shorthands</w:t>
        </w:r>
      </w:hyperlink>
      <w:r>
        <w:t xml:space="preserve">).</w:t>
      </w:r>
    </w:p>
    <w:bookmarkEnd w:id="152"/>
    <w:bookmarkStart w:id="153" w:name="exm-sum-over-empty-set"/>
    <w:p>
      <w:pPr>
        <w:pStyle w:val="BodyText"/>
      </w:pPr>
      <w:r>
        <w:rPr>
          <w:b/>
          <w:bCs/>
        </w:rPr>
        <w:t xml:space="preserve">Example 28 (A sum over the empty set)</w:t>
      </w:r>
      <w:r>
        <w:t xml:space="preserve"> </w:t>
      </w:r>
      <w:r>
        <w:t xml:space="preserve">For example,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n"/>
          </m:naryPr>
          <m:sub>
            <m:r>
              <m:t>x</m:t>
            </m:r>
            <m:r>
              <m:rPr>
                <m:sty m:val="p"/>
              </m:rPr>
              <m:t>∈</m:t>
            </m:r>
            <m:r>
              <m:t>​</m:t>
            </m:r>
            <m:d>
              <m:dPr>
                <m:begChr m:val="{"/>
                <m:sepChr m:val=""/>
                <m:endChr m:val="}"/>
                <m:grow/>
              </m:dPr>
              <m:e/>
            </m:d>
            <m:r>
              <m:t>​</m:t>
            </m:r>
          </m:sub>
          <m:sup>
            <m:r>
              <m:t>​</m:t>
            </m:r>
          </m:sup>
          <m:e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</m:e>
        </m:nary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153"/>
    <w:bookmarkEnd w:id="154"/>
    <w:bookmarkStart w:id="177" w:name="quotients"/>
    <w:p>
      <w:pPr>
        <w:pStyle w:val="Heading2"/>
      </w:pPr>
      <w:r>
        <w:t xml:space="preserve">14 Quotients</w:t>
      </w:r>
    </w:p>
    <w:bookmarkStart w:id="155" w:name="def-quotient"/>
    <w:p>
      <w:pPr>
        <w:pStyle w:val="FirstParagraph"/>
      </w:pPr>
      <w:r>
        <w:rPr>
          <w:b/>
          <w:bCs/>
        </w:rPr>
        <w:t xml:space="preserve">Definition 41 (Quotient)</w:t>
      </w:r>
      <w:r>
        <w:t xml:space="preserve"> </w:t>
      </w:r>
      <w:r>
        <w:t xml:space="preserve">For real numbers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b</m:t>
        </m:r>
        <m:r>
          <m:rPr>
            <m:sty m:val="p"/>
          </m:rPr>
          <m:t>≠</m:t>
        </m:r>
        <m:r>
          <m:t>0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quotient</w:t>
      </w:r>
      <w:r>
        <w:t xml:space="preserve"> </w:t>
      </w:r>
      <w:r>
        <w:t xml:space="preserve">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by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is the result of dividing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by</w:t>
      </w:r>
      <w:r>
        <w:t xml:space="preserve"> </w:t>
      </w:r>
      <m:oMath>
        <m:r>
          <m:t>b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t>a</m:t>
              </m:r>
            </m:num>
            <m:den>
              <m:r>
                <m:t>b</m:t>
              </m:r>
            </m:den>
          </m:f>
        </m:oMath>
      </m:oMathPara>
    </w:p>
    <w:bookmarkEnd w:id="155"/>
    <w:bookmarkStart w:id="156" w:name="def-fraction"/>
    <w:p>
      <w:pPr>
        <w:pStyle w:val="FirstParagraph"/>
      </w:pPr>
      <w:r>
        <w:rPr>
          <w:b/>
          <w:bCs/>
        </w:rPr>
        <w:t xml:space="preserve">Definition 42 (Fraction)</w:t>
      </w:r>
      <w:r>
        <w:t xml:space="preserve"> </w:t>
      </w:r>
      <w:r>
        <w:t xml:space="preserve">A quotient</w:t>
      </w:r>
      <w:r>
        <w:t xml:space="preserve"> </w:t>
      </w:r>
      <m:oMath>
        <m:f>
          <m:fPr>
            <m:type m:val="bar"/>
          </m:fPr>
          <m:num>
            <m:r>
              <m:t>a</m:t>
            </m:r>
          </m:num>
          <m:den>
            <m:r>
              <m:t>b</m:t>
            </m:r>
          </m:den>
        </m:f>
      </m:oMath>
      <w:r>
        <w:t xml:space="preserve"> </w:t>
      </w:r>
      <w:r>
        <w:t xml:space="preserve">(</w:t>
      </w:r>
      <w:hyperlink w:anchor="def-quotient">
        <w:r>
          <w:rPr>
            <w:rStyle w:val="Hyperlink"/>
          </w:rPr>
          <w:t xml:space="preserve">Definition 41</w:t>
        </w:r>
      </w:hyperlink>
      <w:r>
        <w:t xml:space="preserve">) is also called a</w:t>
      </w:r>
      <w:r>
        <w:t xml:space="preserve"> </w:t>
      </w:r>
      <w:r>
        <w:rPr>
          <w:b/>
          <w:bCs/>
        </w:rPr>
        <w:t xml:space="preserve">fraction</w:t>
      </w:r>
      <w:r>
        <w:t xml:space="preserve">.</w:t>
      </w:r>
    </w:p>
    <w:bookmarkEnd w:id="156"/>
    <w:bookmarkStart w:id="157" w:name="def-numerator"/>
    <w:p>
      <w:pPr>
        <w:pStyle w:val="BodyText"/>
      </w:pPr>
      <w:r>
        <w:rPr>
          <w:b/>
          <w:bCs/>
        </w:rPr>
        <w:t xml:space="preserve">Definition 43 (Numerator)</w:t>
      </w:r>
      <w:r>
        <w:t xml:space="preserve"> </w:t>
      </w:r>
      <w:r>
        <w:t xml:space="preserve">In a fraction</w:t>
      </w:r>
      <w:r>
        <w:t xml:space="preserve"> </w:t>
      </w:r>
      <m:oMath>
        <m:f>
          <m:fPr>
            <m:type m:val="bar"/>
          </m:fPr>
          <m:num>
            <m:r>
              <m:t>a</m:t>
            </m:r>
          </m:num>
          <m:den>
            <m:r>
              <m:t>b</m:t>
            </m:r>
          </m:den>
        </m:f>
      </m:oMath>
      <w:r>
        <w:t xml:space="preserve"> </w:t>
      </w:r>
      <w:r>
        <w:t xml:space="preserve">(</w:t>
      </w:r>
      <w:hyperlink w:anchor="def-fraction">
        <w:r>
          <w:rPr>
            <w:rStyle w:val="Hyperlink"/>
          </w:rPr>
          <w:t xml:space="preserve">Definition 42</w:t>
        </w:r>
      </w:hyperlink>
      <w:r>
        <w:t xml:space="preserve">),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its</w:t>
      </w:r>
      <w:r>
        <w:t xml:space="preserve"> </w:t>
      </w:r>
      <w:r>
        <w:rPr>
          <w:b/>
          <w:bCs/>
        </w:rPr>
        <w:t xml:space="preserve">numerator</w:t>
      </w:r>
      <w:r>
        <w:t xml:space="preserve">.</w:t>
      </w:r>
    </w:p>
    <w:bookmarkEnd w:id="157"/>
    <w:bookmarkStart w:id="158" w:name="def-denominator"/>
    <w:p>
      <w:pPr>
        <w:pStyle w:val="BodyText"/>
      </w:pPr>
      <w:r>
        <w:rPr>
          <w:b/>
          <w:bCs/>
        </w:rPr>
        <w:t xml:space="preserve">Definition 44 (Denominator)</w:t>
      </w:r>
      <w:r>
        <w:t xml:space="preserve"> </w:t>
      </w:r>
      <w:r>
        <w:t xml:space="preserve">In a fraction</w:t>
      </w:r>
      <w:r>
        <w:t xml:space="preserve"> </w:t>
      </w:r>
      <m:oMath>
        <m:f>
          <m:fPr>
            <m:type m:val="bar"/>
          </m:fPr>
          <m:num>
            <m:r>
              <m:t>a</m:t>
            </m:r>
          </m:num>
          <m:den>
            <m:r>
              <m:t>b</m:t>
            </m:r>
          </m:den>
        </m:f>
      </m:oMath>
      <w:r>
        <w:t xml:space="preserve"> </w:t>
      </w:r>
      <w:r>
        <w:t xml:space="preserve">(</w:t>
      </w:r>
      <w:hyperlink w:anchor="def-fraction">
        <w:r>
          <w:rPr>
            <w:rStyle w:val="Hyperlink"/>
          </w:rPr>
          <w:t xml:space="preserve">Definition 42</w:t>
        </w:r>
      </w:hyperlink>
      <w:r>
        <w:t xml:space="preserve">),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is its</w:t>
      </w:r>
      <w:r>
        <w:t xml:space="preserve"> </w:t>
      </w:r>
      <w:r>
        <w:rPr>
          <w:b/>
          <w:bCs/>
        </w:rPr>
        <w:t xml:space="preserve">denominator</w:t>
      </w:r>
      <w:r>
        <w:t xml:space="preserve">.</w:t>
      </w:r>
    </w:p>
    <w:bookmarkEnd w:id="158"/>
    <w:bookmarkStart w:id="159" w:name="exm-fraction"/>
    <w:p>
      <w:pPr>
        <w:pStyle w:val="BodyText"/>
      </w:pPr>
      <w:r>
        <w:rPr>
          <w:b/>
          <w:bCs/>
        </w:rPr>
        <w:t xml:space="preserve">Example 29 (Numerator and denominator of a fraction)</w:t>
      </w:r>
      <w:r>
        <w:t xml:space="preserve"> </w:t>
      </w:r>
      <w:r>
        <w:t xml:space="preserve">The fraction</w:t>
      </w:r>
      <w:r>
        <w:t xml:space="preserve"> </w:t>
      </w:r>
      <m:oMath>
        <m:f>
          <m:fPr>
            <m:type m:val="bar"/>
          </m:fPr>
          <m:num>
            <m:r>
              <m:t>6</m:t>
            </m:r>
          </m:num>
          <m:den>
            <m:r>
              <m:t>4</m:t>
            </m:r>
          </m:den>
        </m:f>
      </m:oMath>
      <w:r>
        <w:t xml:space="preserve"> </w:t>
      </w:r>
      <w:r>
        <w:t xml:space="preserve">has numerator</w:t>
      </w:r>
      <w:r>
        <w:t xml:space="preserve"> </w:t>
      </w:r>
      <m:oMath>
        <m:r>
          <m:t>6</m:t>
        </m:r>
      </m:oMath>
      <w:r>
        <w:t xml:space="preserve"> </w:t>
      </w:r>
      <w:r>
        <w:t xml:space="preserve">and denominator</w:t>
      </w:r>
      <w:r>
        <w:t xml:space="preserve"> </w:t>
      </w:r>
      <m:oMath>
        <m:r>
          <m:t>4</m:t>
        </m:r>
      </m:oMath>
      <w:r>
        <w:t xml:space="preserve">.</w:t>
      </w:r>
    </w:p>
    <w:bookmarkEnd w:id="159"/>
    <w:bookmarkStart w:id="160" w:name="exm-quotient"/>
    <w:p>
      <w:pPr>
        <w:pStyle w:val="BodyText"/>
      </w:pPr>
      <w:r>
        <w:rPr>
          <w:b/>
          <w:bCs/>
        </w:rPr>
        <w:t xml:space="preserve">Example 30 (A quotient)</w:t>
      </w:r>
      <w:r>
        <w:t xml:space="preserve"> </w:t>
      </w:r>
      <w:r>
        <w:t xml:space="preserve">The quotient of</w:t>
      </w:r>
      <w:r>
        <w:t xml:space="preserve"> </w:t>
      </w:r>
      <m:oMath>
        <m:r>
          <m:t>6</m:t>
        </m:r>
      </m:oMath>
      <w:r>
        <w:t xml:space="preserve"> </w:t>
      </w:r>
      <w:r>
        <w:t xml:space="preserve">by</w:t>
      </w:r>
      <w:r>
        <w:t xml:space="preserve"> </w:t>
      </w:r>
      <m:oMath>
        <m:r>
          <m:t>4</m:t>
        </m:r>
      </m:oMath>
      <w:r>
        <w:t xml:space="preserve"> </w:t>
      </w:r>
      <w:r>
        <w:t xml:space="preserve">is</w:t>
      </w:r>
      <w:r>
        <w:t xml:space="preserve"> </w:t>
      </w:r>
      <m:oMath>
        <m:f>
          <m:fPr>
            <m:type m:val="bar"/>
          </m:fPr>
          <m:num>
            <m:r>
              <m:t>6</m:t>
            </m:r>
          </m:num>
          <m:den>
            <m:r>
              <m:t>4</m:t>
            </m:r>
          </m:den>
        </m:f>
        <m:r>
          <m:rPr>
            <m:sty m:val="p"/>
          </m:rPr>
          <m:t>=</m:t>
        </m:r>
        <m:r>
          <m:t>1.5</m:t>
        </m:r>
      </m:oMath>
      <w:r>
        <w:t xml:space="preserve">.</w:t>
      </w:r>
      <w:r>
        <w:t xml:space="preserve"> </w:t>
      </w:r>
      <w:r>
        <w:t xml:space="preserve">The quotient of</w:t>
      </w:r>
      <w:r>
        <w:t xml:space="preserve"> </w:t>
      </w:r>
      <m:oMath>
        <m:r>
          <m:t>6</m:t>
        </m:r>
      </m:oMath>
      <w:r>
        <w:t xml:space="preserve"> </w:t>
      </w:r>
      <w:r>
        <w:t xml:space="preserve">by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is undefined,</w:t>
      </w:r>
      <w:r>
        <w:t xml:space="preserve"> </w:t>
      </w:r>
      <w:r>
        <w:t xml:space="preserve">because</w:t>
      </w:r>
      <w:r>
        <w:t xml:space="preserve"> </w:t>
      </w:r>
      <w:hyperlink w:anchor="def-quotient">
        <w:r>
          <w:rPr>
            <w:rStyle w:val="Hyperlink"/>
          </w:rPr>
          <w:t xml:space="preserve">Definition 41</w:t>
        </w:r>
      </w:hyperlink>
      <w:r>
        <w:t xml:space="preserve"> </w:t>
      </w:r>
      <w:r>
        <w:t xml:space="preserve">requires a nonzero denominator.</w:t>
      </w:r>
    </w:p>
    <w:bookmarkEnd w:id="160"/>
    <w:bookmarkStart w:id="161" w:name="def-follow-up"/>
    <w:p>
      <w:pPr>
        <w:pStyle w:val="BodyText"/>
      </w:pPr>
      <w:r>
        <w:rPr>
          <w:b/>
          <w:bCs/>
        </w:rPr>
        <w:t xml:space="preserve">Definition 45 (Follow-up)</w:t>
      </w:r>
      <w:r>
        <w:t xml:space="preserve"> </w:t>
      </w:r>
      <w:r>
        <w:t xml:space="preserve">In a study that observes participants over time,</w:t>
      </w:r>
      <w:r>
        <w:t xml:space="preserve"> </w:t>
      </w:r>
      <w:r>
        <w:t xml:space="preserve">a participant’s</w:t>
      </w:r>
      <w:r>
        <w:t xml:space="preserve"> </w:t>
      </w:r>
      <w:r>
        <w:rPr>
          <w:b/>
          <w:bCs/>
        </w:rPr>
        <w:t xml:space="preserve">follow-up</w:t>
      </w:r>
      <w:r>
        <w:t xml:space="preserve"> </w:t>
      </w:r>
      <w:r>
        <w:t xml:space="preserve">is the length of time the study observes that participant.</w:t>
      </w:r>
    </w:p>
    <w:bookmarkEnd w:id="161"/>
    <w:bookmarkStart w:id="162" w:name="def-person-years"/>
    <w:p>
      <w:pPr>
        <w:pStyle w:val="BodyText"/>
      </w:pPr>
      <w:r>
        <w:rPr>
          <w:b/>
          <w:bCs/>
        </w:rPr>
        <w:t xml:space="preserve">Definition 46 (Person-years)</w:t>
      </w:r>
      <w:r>
        <w:t xml:space="preserve"> </w:t>
      </w:r>
      <w:r>
        <w:t xml:space="preserve">In a study that observes participants over time,</w:t>
      </w:r>
      <w:r>
        <w:t xml:space="preserve"> </w:t>
      </w:r>
      <w:r>
        <w:t xml:space="preserve">the study’s</w:t>
      </w:r>
      <w:r>
        <w:t xml:space="preserve"> </w:t>
      </w:r>
      <w:r>
        <w:rPr>
          <w:b/>
          <w:bCs/>
        </w:rPr>
        <w:t xml:space="preserve">person-years</w:t>
      </w:r>
      <w:r>
        <w:t xml:space="preserve"> </w:t>
      </w:r>
      <w:r>
        <w:t xml:space="preserve">are the sum of the follow-up times (</w:t>
      </w:r>
      <w:hyperlink w:anchor="def-follow-up">
        <w:r>
          <w:rPr>
            <w:rStyle w:val="Hyperlink"/>
          </w:rPr>
          <w:t xml:space="preserve">Definition 45</w:t>
        </w:r>
      </w:hyperlink>
      <w:r>
        <w:t xml:space="preserve">) of all participants,</w:t>
      </w:r>
      <w:r>
        <w:t xml:space="preserve"> </w:t>
      </w:r>
      <w:r>
        <w:t xml:space="preserve">measured in years.</w:t>
      </w:r>
    </w:p>
    <w:bookmarkEnd w:id="162"/>
    <w:bookmarkStart w:id="163" w:name="exm-person-years"/>
    <w:p>
      <w:pPr>
        <w:pStyle w:val="BodyText"/>
      </w:pPr>
      <w:r>
        <w:rPr>
          <w:b/>
          <w:bCs/>
        </w:rPr>
        <w:t xml:space="preserve">Example 31 (Counting person-years)</w:t>
      </w:r>
      <w:r>
        <w:t xml:space="preserve"> </w:t>
      </w:r>
      <w:r>
        <w:t xml:space="preserve">If</w:t>
      </w:r>
      <w:r>
        <w:t xml:space="preserve"> </w:t>
      </w:r>
      <m:oMath>
        <m:r>
          <m:t>10</m:t>
        </m:r>
      </m:oMath>
      <w:r>
        <w:t xml:space="preserve"> </w:t>
      </w:r>
      <w:r>
        <w:t xml:space="preserve">people are each followed for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years,</w:t>
      </w:r>
      <w:r>
        <w:t xml:space="preserve"> </w:t>
      </w:r>
      <w:r>
        <w:t xml:space="preserve">the study has</w:t>
      </w:r>
      <w:r>
        <w:t xml:space="preserve"> </w:t>
      </w:r>
      <m:oMath>
        <m:r>
          <m:t>10</m:t>
        </m:r>
        <m:r>
          <m:rPr>
            <m:sty m:val="p"/>
          </m:rPr>
          <m:t>⋅</m:t>
        </m:r>
        <m:r>
          <m:t>2</m:t>
        </m:r>
        <m:r>
          <m:rPr>
            <m:sty m:val="p"/>
          </m:rPr>
          <m:t>=</m:t>
        </m:r>
        <m:r>
          <m:t>20</m:t>
        </m:r>
      </m:oMath>
      <w:r>
        <w:t xml:space="preserve"> </w:t>
      </w:r>
      <w:r>
        <w:t xml:space="preserve">person-years.</w:t>
      </w:r>
      <w:r>
        <w:t xml:space="preserve"> </w:t>
      </w:r>
      <w:r>
        <w:t xml:space="preserve">If one person is followed for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years and another for</w:t>
      </w:r>
      <w:r>
        <w:t xml:space="preserve"> </w:t>
      </w:r>
      <m:oMath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 </w:t>
      </w:r>
      <w:r>
        <w:t xml:space="preserve">year,</w:t>
      </w:r>
      <w:r>
        <w:t xml:space="preserve"> </w:t>
      </w:r>
      <w:r>
        <w:t xml:space="preserve">the study has</w:t>
      </w:r>
      <w:r>
        <w:t xml:space="preserve"> </w:t>
      </w:r>
      <m:oMath>
        <m:r>
          <m:t>3</m:t>
        </m:r>
        <m:r>
          <m:rPr>
            <m:sty m:val="p"/>
          </m:rPr>
          <m:t>+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=</m:t>
        </m:r>
        <m:r>
          <m:t>3.5</m:t>
        </m:r>
      </m:oMath>
      <w:r>
        <w:t xml:space="preserve"> </w:t>
      </w:r>
      <w:r>
        <w:t xml:space="preserve">person-years.</w:t>
      </w:r>
    </w:p>
    <w:bookmarkEnd w:id="163"/>
    <w:bookmarkStart w:id="164" w:name="def-rate"/>
    <w:p>
      <w:pPr>
        <w:pStyle w:val="BodyText"/>
      </w:pPr>
      <w:r>
        <w:rPr>
          <w:b/>
          <w:bCs/>
        </w:rPr>
        <w:t xml:space="preserve">Definition 47 (Rate)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rate</w:t>
      </w:r>
      <w:r>
        <w:t xml:space="preserve"> </w:t>
      </w:r>
      <w:r>
        <w:t xml:space="preserve">is a quotient of two quantities,</w:t>
      </w:r>
      <w:r>
        <w:t xml:space="preserve"> </w:t>
      </w:r>
      <w:r>
        <w:t xml:space="preserve">usually with a denominator that measures time,</w:t>
      </w:r>
      <w:r>
        <w:t xml:space="preserve"> </w:t>
      </w:r>
      <w:r>
        <w:t xml:space="preserve">such as weeks or person-years of follow-up (</w:t>
      </w:r>
      <w:hyperlink w:anchor="def-person-years">
        <w:r>
          <w:rPr>
            <w:rStyle w:val="Hyperlink"/>
          </w:rPr>
          <w:t xml:space="preserve">Definition 46</w:t>
        </w:r>
      </w:hyperlink>
      <w:r>
        <w:t xml:space="preserve">).</w:t>
      </w:r>
      <w:r>
        <w:t xml:space="preserve"> </w:t>
      </w:r>
      <w:r>
        <w:t xml:space="preserve">For example,</w:t>
      </w:r>
      <w:r>
        <w:t xml:space="preserve"> </w:t>
      </w:r>
      <m:oMath>
        <m:r>
          <m:t>12</m:t>
        </m:r>
      </m:oMath>
      <w:r>
        <w:t xml:space="preserve"> </w:t>
      </w:r>
      <w:r>
        <w:t xml:space="preserve">new cases in</w:t>
      </w:r>
      <w:r>
        <w:t xml:space="preserve"> </w:t>
      </w:r>
      <m:oMath>
        <m:r>
          <m:t>4</m:t>
        </m:r>
      </m:oMath>
      <w:r>
        <w:t xml:space="preserve"> </w:t>
      </w:r>
      <w:r>
        <w:t xml:space="preserve">weeks</w:t>
      </w:r>
      <w:r>
        <w:t xml:space="preserve"> </w:t>
      </w:r>
      <w:r>
        <w:t xml:space="preserve">is a rate of</w:t>
      </w:r>
      <w:r>
        <w:t xml:space="preserve"> </w:t>
      </w:r>
      <m:oMath>
        <m:f>
          <m:fPr>
            <m:type m:val="bar"/>
          </m:fPr>
          <m:num>
            <m:r>
              <m:t>12</m:t>
            </m:r>
          </m:num>
          <m:den>
            <m:r>
              <m:t>4</m:t>
            </m:r>
          </m:den>
        </m:f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new cases per week,</w:t>
      </w:r>
      <w:r>
        <w:t xml:space="preserve"> </w:t>
      </w:r>
      <w:r>
        <w:t xml:space="preserve">and</w:t>
      </w:r>
      <w:r>
        <w:t xml:space="preserve"> </w:t>
      </w:r>
      <m:oMath>
        <m:r>
          <m:t>30</m:t>
        </m:r>
      </m:oMath>
      <w:r>
        <w:t xml:space="preserve"> </w:t>
      </w:r>
      <w:r>
        <w:t xml:space="preserve">cases over</w:t>
      </w:r>
      <w:r>
        <w:t xml:space="preserve"> </w:t>
      </w:r>
      <m:oMath>
        <m:r>
          <m:t>10</m:t>
        </m:r>
        <m:r>
          <m:rPr>
            <m:sty m:val="p"/>
          </m:rPr>
          <m:t>,</m:t>
        </m:r>
        <m:r>
          <m:t>000</m:t>
        </m:r>
      </m:oMath>
      <w:r>
        <w:t xml:space="preserve"> </w:t>
      </w:r>
      <w:r>
        <w:t xml:space="preserve">person-years of follow-up</w:t>
      </w:r>
      <w:r>
        <w:t xml:space="preserve"> </w:t>
      </w:r>
      <w:r>
        <w:t xml:space="preserve">is a rate of</w:t>
      </w:r>
      <w:r>
        <w:t xml:space="preserve"> </w:t>
      </w:r>
      <m:oMath>
        <m:f>
          <m:fPr>
            <m:type m:val="bar"/>
          </m:fPr>
          <m:num>
            <m:r>
              <m:t>30</m:t>
            </m:r>
          </m:num>
          <m:den>
            <m:r>
              <m:t>10</m:t>
            </m:r>
            <m:r>
              <m:rPr>
                <m:sty m:val="p"/>
              </m:rPr>
              <m:t>,</m:t>
            </m:r>
            <m:r>
              <m:t>000</m:t>
            </m:r>
          </m:den>
        </m:f>
        <m:r>
          <m:rPr>
            <m:sty m:val="p"/>
          </m:rPr>
          <m:t>=</m:t>
        </m:r>
        <m:r>
          <m:t>0.003</m:t>
        </m:r>
      </m:oMath>
      <w:r>
        <w:t xml:space="preserve"> </w:t>
      </w:r>
      <w:r>
        <w:t xml:space="preserve">cases per person-year.</w:t>
      </w:r>
    </w:p>
    <w:bookmarkEnd w:id="164"/>
    <w:p>
      <w:pPr>
        <w:pStyle w:val="BodyText"/>
      </w:pPr>
      <w:r>
        <w:t xml:space="preserve">cf. </w:t>
      </w:r>
      <w:hyperlink r:id="rId165">
        <w:r>
          <w:rPr>
            <w:rStyle w:val="Hyperlink"/>
          </w:rPr>
          <w:t xml:space="preserve">https://en.wikipedia.org/wiki/Rate_(mathematics)</w:t>
        </w:r>
      </w:hyperlink>
    </w:p>
    <w:bookmarkStart w:id="167" w:name="def-ratio"/>
    <w:p>
      <w:pPr>
        <w:pStyle w:val="BodyText"/>
      </w:pPr>
      <w:r>
        <w:rPr>
          <w:b/>
          <w:bCs/>
        </w:rPr>
        <w:t xml:space="preserve">Definition 48 (Ratios)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ratio</w:t>
      </w:r>
      <w:r>
        <w:t xml:space="preserve"> </w:t>
      </w:r>
      <w:r>
        <w:t xml:space="preserve">is a quotient in which the numerator and denominator are measured using the same unit scales.</w:t>
      </w:r>
    </w:p>
    <w:p>
      <w:pPr>
        <w:pStyle w:val="BodyText"/>
      </w:pPr>
      <w:r>
        <w:t xml:space="preserve">cf. </w:t>
      </w:r>
      <w:hyperlink r:id="rId166">
        <w:r>
          <w:rPr>
            <w:rStyle w:val="Hyperlink"/>
          </w:rPr>
          <w:t xml:space="preserve">https://en.wikipedia.org/wiki/Ratio</w:t>
        </w:r>
      </w:hyperlink>
    </w:p>
    <w:bookmarkEnd w:id="167"/>
    <w:bookmarkStart w:id="168" w:name="exm-ratio"/>
    <w:p>
      <w:pPr>
        <w:pStyle w:val="BodyText"/>
      </w:pPr>
      <w:r>
        <w:rPr>
          <w:b/>
          <w:bCs/>
        </w:rPr>
        <w:t xml:space="preserve">Example 32 (A ratio, and a quotient that is not one)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32"/>
        </w:numPr>
      </w:pPr>
      <w:r>
        <w:t xml:space="preserve">A board</w:t>
      </w:r>
      <w:r>
        <w:t xml:space="preserve"> </w:t>
      </w:r>
      <m:oMath>
        <m:r>
          <m:t>150</m:t>
        </m:r>
      </m:oMath>
      <w:r>
        <w:t xml:space="preserve"> </w:t>
      </w:r>
      <w:r>
        <w:t xml:space="preserve">cm long and one</w:t>
      </w:r>
      <w:r>
        <w:t xml:space="preserve"> </w:t>
      </w:r>
      <m:oMath>
        <m:r>
          <m:t>75</m:t>
        </m:r>
      </m:oMath>
      <w:r>
        <w:t xml:space="preserve"> </w:t>
      </w:r>
      <w:r>
        <w:t xml:space="preserve">cm long have length ratio</w:t>
      </w:r>
      <w:r>
        <w:t xml:space="preserve"> </w:t>
      </w:r>
      <m:oMath>
        <m:f>
          <m:fPr>
            <m:type m:val="lin"/>
          </m:fPr>
          <m:num>
            <m:r>
              <m:t>150</m:t>
            </m:r>
            <m:r>
              <m:rPr>
                <m:nor/>
                <m:sty m:val="p"/>
              </m:rPr>
              <m:t> cm</m:t>
            </m:r>
          </m:num>
          <m:den>
            <m:r>
              <m:t>75</m:t>
            </m:r>
            <m:r>
              <m:rPr>
                <m:nor/>
                <m:sty m:val="p"/>
              </m:rPr>
              <m:t> cm</m:t>
            </m:r>
          </m:den>
        </m:f>
        <m:r>
          <m:rPr>
            <m:sty m:val="p"/>
          </m:rPr>
          <m:t>=</m:t>
        </m:r>
        <m:r>
          <m:t>2</m:t>
        </m:r>
      </m:oMath>
      <w:r>
        <w:t xml:space="preserve">:</w:t>
      </w:r>
      <w:r>
        <w:t xml:space="preserve"> </w:t>
      </w:r>
      <w:r>
        <w:t xml:space="preserve">both lengths are in centimeters, so the units cancel and the ratio has none.</w:t>
      </w:r>
    </w:p>
    <w:p>
      <w:pPr>
        <w:pStyle w:val="Compact"/>
        <w:numPr>
          <w:ilvl w:val="0"/>
          <w:numId w:val="1032"/>
        </w:numPr>
      </w:pPr>
      <w:r>
        <w:t xml:space="preserve">A sample of mass</w:t>
      </w:r>
      <w:r>
        <w:t xml:space="preserve"> </w:t>
      </w:r>
      <m:oMath>
        <m:r>
          <m:t>300</m:t>
        </m:r>
      </m:oMath>
      <w:r>
        <w:t xml:space="preserve"> </w:t>
      </w:r>
      <w:r>
        <w:t xml:space="preserve">g and volume</w:t>
      </w:r>
      <w:r>
        <w:t xml:space="preserve"> </w:t>
      </w:r>
      <m:oMath>
        <m:r>
          <m:t>150</m:t>
        </m:r>
      </m:oMath>
      <w:r>
        <w:t xml:space="preserve"> </w:t>
      </w:r>
      <w:r>
        <w:t xml:space="preserve">cm</w:t>
      </w:r>
      <m:oMath>
        <m:sSup>
          <m:e>
            <m:r>
              <m:t>​</m:t>
            </m:r>
          </m:e>
          <m:sup>
            <m:r>
              <m:t>3</m:t>
            </m:r>
          </m:sup>
        </m:sSup>
      </m:oMath>
      <w:r>
        <w:t xml:space="preserve"> </w:t>
      </w:r>
      <w:r>
        <w:t xml:space="preserve">gives the quotient</w:t>
      </w:r>
      <w:r>
        <w:t xml:space="preserve"> </w:t>
      </w:r>
      <m:oMath>
        <m:f>
          <m:fPr>
            <m:type m:val="lin"/>
          </m:fPr>
          <m:num>
            <m:r>
              <m:t>300</m:t>
            </m:r>
            <m:r>
              <m:rPr>
                <m:nor/>
                <m:sty m:val="p"/>
              </m:rPr>
              <m:t> g</m:t>
            </m:r>
          </m:num>
          <m:den>
            <m:r>
              <m:t>150</m:t>
            </m:r>
            <m:sSup>
              <m:e>
                <m:r>
                  <m:rPr>
                    <m:nor/>
                    <m:sty m:val="p"/>
                  </m:rPr>
                  <m:t> cm</m:t>
                </m:r>
              </m:e>
              <m:sup>
                <m:r>
                  <m:t>3</m:t>
                </m:r>
              </m:sup>
            </m:sSup>
          </m:den>
        </m:f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g per cm</w:t>
      </w:r>
      <m:oMath>
        <m:sSup>
          <m:e>
            <m:r>
              <m:t>​</m:t>
            </m:r>
          </m:e>
          <m:sup>
            <m:r>
              <m:t>3</m:t>
            </m:r>
          </m:sup>
        </m:sSup>
      </m:oMath>
      <w:r>
        <w:t xml:space="preserve">, its density.</w:t>
      </w:r>
      <w:r>
        <w:t xml:space="preserve"> </w:t>
      </w:r>
      <w:r>
        <w:t xml:space="preserve">The numerator and denominator are in different units,</w:t>
      </w:r>
      <w:r>
        <w:t xml:space="preserve"> </w:t>
      </w:r>
      <w:r>
        <w:t xml:space="preserve">so this quotient is not a ratio.</w:t>
      </w:r>
    </w:p>
    <w:bookmarkEnd w:id="168"/>
    <w:bookmarkStart w:id="171" w:name="def-proportion"/>
    <w:p>
      <w:pPr>
        <w:pStyle w:val="FirstParagraph"/>
      </w:pPr>
      <w:r>
        <w:rPr>
          <w:b/>
          <w:bCs/>
        </w:rPr>
        <w:t xml:space="preserve">Definition 49 (Proportion)</w:t>
      </w:r>
      <w:r>
        <w:t xml:space="preserve"> </w:t>
      </w:r>
      <w:r>
        <w:t xml:space="preserve">In statistics, a</w:t>
      </w:r>
      <w:r>
        <w:t xml:space="preserve"> </w:t>
      </w:r>
      <w:r>
        <w:rPr>
          <w:b/>
          <w:bCs/>
        </w:rPr>
        <w:t xml:space="preserve">proportion</w:t>
      </w:r>
      <w:r>
        <w:t xml:space="preserve"> </w:t>
      </w:r>
      <w:r>
        <w:t xml:space="preserve">typically means a ratio where the numerator represents</w:t>
      </w:r>
      <w:r>
        <w:t xml:space="preserve"> </w:t>
      </w:r>
      <w:r>
        <w:t xml:space="preserve">a subset of the denominator.</w:t>
      </w:r>
    </w:p>
    <w:p>
      <w:pPr>
        <w:pStyle w:val="BodyText"/>
      </w:pPr>
      <w:r>
        <w:t xml:space="preserve">See</w:t>
      </w:r>
      <w:r>
        <w:t xml:space="preserve"> </w:t>
      </w:r>
      <w:hyperlink r:id="rId169">
        <w:r>
          <w:rPr>
            <w:rStyle w:val="Hyperlink"/>
          </w:rPr>
          <w:t xml:space="preserve">https://en.wikipedia.org/wiki/Population_proportion</w:t>
        </w:r>
      </w:hyperlink>
      <w:r>
        <w:t xml:space="preserve">.</w:t>
      </w:r>
    </w:p>
    <w:p>
      <w:pPr>
        <w:pStyle w:val="BodyText"/>
      </w:pPr>
      <w:r>
        <w:t xml:space="preserve">See also</w:t>
      </w:r>
      <w:r>
        <w:t xml:space="preserve"> </w:t>
      </w:r>
      <w:hyperlink r:id="rId170">
        <w:r>
          <w:rPr>
            <w:rStyle w:val="Hyperlink"/>
          </w:rPr>
          <w:t xml:space="preserve">https://en.wikipedia.org/wiki/Proportion_(mathematics)</w:t>
        </w:r>
      </w:hyperlink>
      <w:r>
        <w:t xml:space="preserve"> </w:t>
      </w:r>
      <w:r>
        <w:t xml:space="preserve">for other meanings.</w:t>
      </w:r>
    </w:p>
    <w:bookmarkEnd w:id="171"/>
    <w:bookmarkStart w:id="172" w:name="exm-proportion"/>
    <w:p>
      <w:pPr>
        <w:pStyle w:val="BodyText"/>
      </w:pPr>
      <w:r>
        <w:rPr>
          <w:b/>
          <w:bCs/>
        </w:rPr>
        <w:t xml:space="preserve">Example 33 (A proportion, and a ratio that is not one)</w:t>
      </w:r>
      <w:r>
        <w:t xml:space="preserve"> </w:t>
      </w:r>
      <w:r>
        <w:t xml:space="preserve">In a clinic with</w:t>
      </w:r>
      <w:r>
        <w:t xml:space="preserve"> </w:t>
      </w:r>
      <m:oMath>
        <m:r>
          <m:t>120</m:t>
        </m:r>
      </m:oMath>
      <w:r>
        <w:t xml:space="preserve"> </w:t>
      </w:r>
      <w:r>
        <w:t xml:space="preserve">patients,</w:t>
      </w:r>
      <w:r>
        <w:t xml:space="preserve"> </w:t>
      </w:r>
      <m:oMath>
        <m:r>
          <m:t>30</m:t>
        </m:r>
      </m:oMath>
      <w:r>
        <w:t xml:space="preserve"> </w:t>
      </w:r>
      <w:r>
        <w:t xml:space="preserve">of whom smoke:</w:t>
      </w:r>
    </w:p>
    <w:p>
      <w:pPr>
        <w:pStyle w:val="Compact"/>
        <w:numPr>
          <w:ilvl w:val="0"/>
          <w:numId w:val="1033"/>
        </w:numPr>
      </w:pPr>
      <w:r>
        <w:t xml:space="preserve">the proportion of patients who smoke is</w:t>
      </w:r>
      <w:r>
        <w:t xml:space="preserve"> </w:t>
      </w:r>
      <m:oMath>
        <m:f>
          <m:fPr>
            <m:type m:val="lin"/>
          </m:fPr>
          <m:num>
            <m:r>
              <m:t>30</m:t>
            </m:r>
          </m:num>
          <m:den>
            <m:r>
              <m:t>120</m:t>
            </m:r>
          </m:den>
        </m:f>
        <m:r>
          <m:rPr>
            <m:sty m:val="p"/>
          </m:rPr>
          <m:t>=</m:t>
        </m:r>
        <m:r>
          <m:t>0.25</m:t>
        </m:r>
      </m:oMath>
      <w:r>
        <w:t xml:space="preserve">:</w:t>
      </w:r>
      <w:r>
        <w:t xml:space="preserve"> </w:t>
      </w:r>
      <w:r>
        <w:t xml:space="preserve">the</w:t>
      </w:r>
      <w:r>
        <w:t xml:space="preserve"> </w:t>
      </w:r>
      <m:oMath>
        <m:r>
          <m:t>30</m:t>
        </m:r>
      </m:oMath>
      <w:r>
        <w:t xml:space="preserve"> </w:t>
      </w:r>
      <w:r>
        <w:t xml:space="preserve">smokers are a subset of the</w:t>
      </w:r>
      <w:r>
        <w:t xml:space="preserve"> </w:t>
      </w:r>
      <m:oMath>
        <m:r>
          <m:t>120</m:t>
        </m:r>
      </m:oMath>
      <w:r>
        <w:t xml:space="preserve"> </w:t>
      </w:r>
      <w:r>
        <w:t xml:space="preserve">patients;</w:t>
      </w:r>
    </w:p>
    <w:p>
      <w:pPr>
        <w:pStyle w:val="Compact"/>
        <w:numPr>
          <w:ilvl w:val="0"/>
          <w:numId w:val="1033"/>
        </w:numPr>
      </w:pPr>
      <w:r>
        <w:t xml:space="preserve">the ratio of smokers to non-smokers is</w:t>
      </w:r>
      <w:r>
        <w:t xml:space="preserve"> </w:t>
      </w:r>
      <m:oMath>
        <m:f>
          <m:fPr>
            <m:type m:val="lin"/>
          </m:fPr>
          <m:num>
            <m:r>
              <m:t>30</m:t>
            </m:r>
          </m:num>
          <m:den>
            <m:r>
              <m:t>90</m:t>
            </m:r>
          </m:den>
        </m:f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3</m:t>
            </m:r>
          </m:den>
        </m:f>
      </m:oMath>
      <w:r>
        <w:t xml:space="preserve">.</w:t>
      </w:r>
      <w:r>
        <w:t xml:space="preserve"> </w:t>
      </w:r>
      <w:r>
        <w:t xml:space="preserve">Both counts are of patients, so this quotient is a ratio,</w:t>
      </w:r>
      <w:r>
        <w:t xml:space="preserve"> </w:t>
      </w:r>
      <w:r>
        <w:t xml:space="preserve">but it is not a proportion: the</w:t>
      </w:r>
      <w:r>
        <w:t xml:space="preserve"> </w:t>
      </w:r>
      <m:oMath>
        <m:r>
          <m:t>30</m:t>
        </m:r>
      </m:oMath>
      <w:r>
        <w:t xml:space="preserve"> </w:t>
      </w:r>
      <w:r>
        <w:t xml:space="preserve">smokers are not part of the</w:t>
      </w:r>
      <w:r>
        <w:t xml:space="preserve"> </w:t>
      </w:r>
      <m:oMath>
        <m:r>
          <m:t>90</m:t>
        </m:r>
      </m:oMath>
      <w:r>
        <w:t xml:space="preserve"> </w:t>
      </w:r>
      <w:r>
        <w:t xml:space="preserve">non-smokers.</w:t>
      </w:r>
    </w:p>
    <w:bookmarkEnd w:id="172"/>
    <w:bookmarkStart w:id="174" w:name="def-proportional"/>
    <w:p>
      <w:pPr>
        <w:pStyle w:val="FirstParagraph"/>
      </w:pPr>
      <w:r>
        <w:rPr>
          <w:b/>
          <w:bCs/>
        </w:rPr>
        <w:t xml:space="preserve">Definition 50 (Proportional)</w:t>
      </w:r>
      <w:r>
        <w:t xml:space="preserve"> </w:t>
      </w:r>
      <w:r>
        <w:t xml:space="preserve">Two functions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are</w:t>
      </w:r>
      <w:r>
        <w:t xml:space="preserve"> </w:t>
      </w:r>
      <w:r>
        <w:rPr>
          <w:b/>
          <w:bCs/>
        </w:rPr>
        <w:t xml:space="preserve">proportional</w:t>
      </w:r>
      <w:r>
        <w:t xml:space="preserve"> </w:t>
      </w:r>
      <w:r>
        <w:t xml:space="preserve">if</w:t>
      </w:r>
      <w:r>
        <w:t xml:space="preserve"> </w:t>
      </w:r>
      <w:r>
        <w:t xml:space="preserve">their ratio</w:t>
      </w:r>
      <w:r>
        <w:t xml:space="preserve"> </w:t>
      </w:r>
      <m:oMath>
        <m:f>
          <m:fPr>
            <m:type m:val="bar"/>
          </m:fPr>
          <m:num>
            <m:r>
              <m:t>f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num>
          <m:den>
            <m:r>
              <m:t>g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den>
        </m:f>
      </m:oMath>
      <w:r>
        <w:t xml:space="preserve"> </w:t>
      </w:r>
      <w:r>
        <w:t xml:space="preserve">does not depend on</w:t>
      </w:r>
      <w:r>
        <w:t xml:space="preserve"> </w:t>
      </w:r>
      <m:oMath>
        <m:r>
          <m:t>x</m:t>
        </m:r>
      </m:oMath>
      <w:r>
        <w:t xml:space="preserve">.</w:t>
      </w:r>
      <w:r>
        <w:t xml:space="preserve"> </w:t>
      </w:r>
      <w:r>
        <w:t xml:space="preserve">(cf. </w:t>
      </w:r>
      <w:hyperlink r:id="rId173">
        <w:r>
          <w:rPr>
            <w:rStyle w:val="Hyperlink"/>
          </w:rPr>
          <w:t xml:space="preserve">https://en.wikipedia.org/wiki/Proportionality_(mathematics)</w:t>
        </w:r>
      </w:hyperlink>
      <w:r>
        <w:t xml:space="preserve">)</w:t>
      </w:r>
    </w:p>
    <w:bookmarkEnd w:id="174"/>
    <w:bookmarkStart w:id="175" w:name="exm-proportional"/>
    <w:p>
      <w:pPr>
        <w:pStyle w:val="BodyText"/>
      </w:pPr>
      <w:r>
        <w:rPr>
          <w:b/>
          <w:bCs/>
        </w:rPr>
        <w:t xml:space="preserve">Example 34 (Proportional and non-proportional functions)</w:t>
      </w:r>
      <w:r>
        <w:t xml:space="preserve"> </w:t>
      </w:r>
      <w:r>
        <w:t xml:space="preserve"> </w:t>
      </w:r>
    </w:p>
    <w:p>
      <w:pPr>
        <w:numPr>
          <w:ilvl w:val="0"/>
          <w:numId w:val="1034"/>
        </w:numPr>
      </w:pP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6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are proportional:</w:t>
      </w:r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≠</m:t>
        </m:r>
        <m:r>
          <m:t>0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lin"/>
                </m:fPr>
                <m:num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g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6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which does not depend on</w:t>
      </w:r>
      <w:r>
        <w:t xml:space="preserve"> </w:t>
      </w:r>
      <m:oMath>
        <m:r>
          <m:t>x</m:t>
        </m:r>
      </m:oMath>
      <w:r>
        <w:t xml:space="preserve">.</w:t>
      </w:r>
    </w:p>
    <w:p>
      <w:pPr>
        <w:numPr>
          <w:ilvl w:val="0"/>
          <w:numId w:val="1034"/>
        </w:numPr>
      </w:pP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are not proportional:</w:t>
      </w:r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≠</m:t>
        </m:r>
        <m:r>
          <m:t>0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lin"/>
                </m:fPr>
                <m:num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g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num>
                <m:den>
                  <m:r>
                    <m:t>x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x</m:t>
                  </m:r>
                </m:num>
                <m:den>
                  <m:r>
                    <m:t>x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x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x</m:t>
                  </m:r>
                </m:den>
              </m:f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which is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f>
          <m:fPr>
            <m:type m:val="lin"/>
          </m:fPr>
          <m:num>
            <m:r>
              <m:t>3</m:t>
            </m:r>
          </m:num>
          <m:den>
            <m:r>
              <m:t>2</m:t>
            </m:r>
          </m:den>
        </m:f>
      </m:oMath>
      <w:r>
        <w:t xml:space="preserve"> </w:t>
      </w:r>
      <w:r>
        <w:t xml:space="preserve">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2</m:t>
        </m:r>
      </m:oMath>
      <w:r>
        <w:t xml:space="preserve">.</w:t>
      </w:r>
    </w:p>
    <w:bookmarkEnd w:id="175"/>
    <w:p>
      <w:pPr>
        <w:pStyle w:val="FirstParagraph"/>
      </w:pPr>
      <w:r>
        <w:t xml:space="preserve">Additional reference for elementary algebra:</w:t>
      </w:r>
      <w:r>
        <w:t xml:space="preserve"> </w:t>
      </w:r>
      <w:hyperlink r:id="rId176">
        <w:r>
          <w:rPr>
            <w:rStyle w:val="Hyperlink"/>
          </w:rPr>
          <w:t xml:space="preserve">https://en.wikipedia.org/wiki/Population_proportion#Mathematical_definition</w:t>
        </w:r>
      </w:hyperlink>
    </w:p>
    <w:bookmarkEnd w:id="177"/>
    <w:bookmarkStart w:id="197" w:name="sec-notational-shorthands"/>
    <w:p>
      <w:pPr>
        <w:pStyle w:val="Heading2"/>
      </w:pPr>
      <w:r>
        <w:t xml:space="preserve">15 Limits of sums and notational shorthands</w:t>
      </w:r>
    </w:p>
    <w:bookmarkStart w:id="179" w:name="def-lower-upper-limits"/>
    <w:p>
      <w:pPr>
        <w:pStyle w:val="FirstParagraph"/>
      </w:pPr>
      <w:r>
        <w:rPr>
          <w:b/>
          <w:bCs/>
        </w:rPr>
        <w:t xml:space="preserve">Definition 51 (Lower limit of a sum or integral)</w:t>
      </w:r>
      <w:r>
        <w:t xml:space="preserve"> </w:t>
      </w:r>
      <w:r>
        <w:t xml:space="preserve">In a</w:t>
      </w:r>
      <w:r>
        <w:t xml:space="preserve"> </w:t>
      </w:r>
      <w:hyperlink w:anchor="def-summation">
        <w:r>
          <w:rPr>
            <w:rStyle w:val="Hyperlink"/>
          </w:rPr>
          <w:t xml:space="preserve">sum</w:t>
        </w:r>
      </w:hyperlink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m</m:t>
            </m:r>
          </m:sub>
          <m:sup>
            <m:r>
              <m:t>n</m:t>
            </m:r>
          </m:sup>
          <m:e>
            <m:sSub>
              <m:e>
                <m:r>
                  <m:t>a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lower limit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is the first value of the index</w:t>
      </w:r>
      <w:r>
        <w:t xml:space="preserve"> </w:t>
      </w:r>
      <m:oMath>
        <m:r>
          <m:t>i</m:t>
        </m:r>
      </m:oMath>
      <w:r>
        <w:t xml:space="preserve">.</w:t>
      </w:r>
      <w:r>
        <w:t xml:space="preserve"> </w:t>
      </w:r>
      <w:r>
        <w:t xml:space="preserve">In an</w:t>
      </w:r>
      <w:r>
        <w:t xml:space="preserve"> </w:t>
      </w:r>
      <w:hyperlink r:id="rId178">
        <w:r>
          <w:rPr>
            <w:rStyle w:val="Hyperlink"/>
          </w:rPr>
          <w:t xml:space="preserve">integral</w:t>
        </w:r>
      </w:hyperlink>
      <w: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t>a</m:t>
            </m:r>
          </m:sub>
          <m:sup>
            <m:r>
              <m:t>b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r>
          <m:t>d</m:t>
        </m:r>
        <m:r>
          <m:t>x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lower limit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the left end of the interval of integration.</w:t>
      </w:r>
      <w:r>
        <w:t xml:space="preserve"> </w:t>
      </w:r>
      <w:r>
        <w:t xml:space="preserve">In both, the lower limit is written below the symbol.</w:t>
      </w:r>
    </w:p>
    <w:bookmarkEnd w:id="179"/>
    <w:bookmarkStart w:id="180" w:name="def-upper-limit"/>
    <w:p>
      <w:pPr>
        <w:pStyle w:val="BodyText"/>
      </w:pPr>
      <w:r>
        <w:rPr>
          <w:b/>
          <w:bCs/>
        </w:rPr>
        <w:t xml:space="preserve">Definition 52 (Upper limit of a sum or integral)</w:t>
      </w:r>
      <w:r>
        <w:t xml:space="preserve"> </w:t>
      </w:r>
      <w:r>
        <w:t xml:space="preserve">In a</w:t>
      </w:r>
      <w:r>
        <w:t xml:space="preserve"> </w:t>
      </w:r>
      <w:hyperlink w:anchor="def-summation">
        <w:r>
          <w:rPr>
            <w:rStyle w:val="Hyperlink"/>
          </w:rPr>
          <w:t xml:space="preserve">sum</w:t>
        </w:r>
      </w:hyperlink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m</m:t>
            </m:r>
          </m:sub>
          <m:sup>
            <m:r>
              <m:t>n</m:t>
            </m:r>
          </m:sup>
          <m:e>
            <m:sSub>
              <m:e>
                <m:r>
                  <m:t>a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upper limit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the last value of the index</w:t>
      </w:r>
      <w:r>
        <w:t xml:space="preserve"> </w:t>
      </w:r>
      <m:oMath>
        <m:r>
          <m:t>i</m:t>
        </m:r>
      </m:oMath>
      <w:r>
        <w:t xml:space="preserve">.</w:t>
      </w:r>
      <w:r>
        <w:t xml:space="preserve"> </w:t>
      </w:r>
      <w:r>
        <w:t xml:space="preserve">In an</w:t>
      </w:r>
      <w:r>
        <w:t xml:space="preserve"> </w:t>
      </w:r>
      <w:hyperlink r:id="rId178">
        <w:r>
          <w:rPr>
            <w:rStyle w:val="Hyperlink"/>
          </w:rPr>
          <w:t xml:space="preserve">integral</w:t>
        </w:r>
      </w:hyperlink>
      <w: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t>a</m:t>
            </m:r>
          </m:sub>
          <m:sup>
            <m:r>
              <m:t>b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r>
          <m:t>d</m:t>
        </m:r>
        <m:r>
          <m:t>x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upper limit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is the right end of the interval of integration.</w:t>
      </w:r>
      <w:r>
        <w:t xml:space="preserve"> </w:t>
      </w:r>
      <w:r>
        <w:t xml:space="preserve">In both, the upper limit is written above the symbol.</w:t>
      </w:r>
    </w:p>
    <w:bookmarkEnd w:id="180"/>
    <w:bookmarkStart w:id="181" w:name="def-limits-of-integration"/>
    <w:p>
      <w:pPr>
        <w:pStyle w:val="BodyText"/>
      </w:pPr>
      <w:r>
        <w:rPr>
          <w:b/>
          <w:bCs/>
        </w:rPr>
        <w:t xml:space="preserve">Definition 53 (Limits of integration)</w:t>
      </w:r>
      <w:r>
        <w:t xml:space="preserve"> </w:t>
      </w:r>
      <w:r>
        <w:t xml:space="preserve">In an</w:t>
      </w:r>
      <w:r>
        <w:t xml:space="preserve"> </w:t>
      </w:r>
      <w:hyperlink r:id="rId178">
        <w:r>
          <w:rPr>
            <w:rStyle w:val="Hyperlink"/>
          </w:rPr>
          <w:t xml:space="preserve">integral</w:t>
        </w:r>
      </w:hyperlink>
      <w: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t>a</m:t>
            </m:r>
          </m:sub>
          <m:sup>
            <m:r>
              <m:t>b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r>
          <m:t>d</m:t>
        </m:r>
        <m:r>
          <m:t>x</m:t>
        </m:r>
      </m:oMath>
      <w:r>
        <w:t xml:space="preserve">,</w:t>
      </w:r>
      <w:r>
        <w:t xml:space="preserve"> </w:t>
      </w:r>
      <w:r>
        <w:t xml:space="preserve">the lower limit (</w:t>
      </w:r>
      <w:hyperlink w:anchor="def-lower-upper-limits">
        <w:r>
          <w:rPr>
            <w:rStyle w:val="Hyperlink"/>
          </w:rPr>
          <w:t xml:space="preserve">Definition 51</w:t>
        </w:r>
      </w:hyperlink>
      <w:r>
        <w:t xml:space="preserve">)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 the upper limit (</w:t>
      </w:r>
      <w:hyperlink w:anchor="def-upper-limit">
        <w:r>
          <w:rPr>
            <w:rStyle w:val="Hyperlink"/>
          </w:rPr>
          <w:t xml:space="preserve">Definition 52</w:t>
        </w:r>
      </w:hyperlink>
      <w:r>
        <w:t xml:space="preserve">)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together are the</w:t>
      </w:r>
      <w:r>
        <w:t xml:space="preserve"> </w:t>
      </w:r>
      <w:r>
        <w:rPr>
          <w:b/>
          <w:bCs/>
        </w:rPr>
        <w:t xml:space="preserve">limits of integration</w:t>
      </w:r>
      <w:r>
        <w:t xml:space="preserve">.</w:t>
      </w:r>
    </w:p>
    <w:bookmarkEnd w:id="181"/>
    <w:bookmarkStart w:id="182" w:name="exm-lower-upper-limits"/>
    <w:p>
      <w:pPr>
        <w:pStyle w:val="BodyText"/>
      </w:pPr>
      <w:r>
        <w:rPr>
          <w:b/>
          <w:bCs/>
        </w:rPr>
        <w:t xml:space="preserve">Example 35 (Reading off limits)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35"/>
        </w:numPr>
      </w:pPr>
      <w:r>
        <w:t xml:space="preserve">In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2</m:t>
            </m:r>
          </m:sub>
          <m:sup>
            <m:r>
              <m:t>5</m:t>
            </m:r>
          </m:sup>
          <m:e>
            <m:sSup>
              <m:e>
                <m:r>
                  <m:t>i</m:t>
                </m:r>
              </m:e>
              <m:sup>
                <m:r>
                  <m:t>2</m:t>
                </m:r>
              </m:sup>
            </m:sSup>
          </m:e>
        </m:nary>
      </m:oMath>
      <w:r>
        <w:t xml:space="preserve">, the lower limit is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and the upper limit is</w:t>
      </w:r>
      <w:r>
        <w:t xml:space="preserve"> </w:t>
      </w:r>
      <m:oMath>
        <m:r>
          <m:t>5</m:t>
        </m:r>
      </m:oMath>
      <w:r>
        <w:t xml:space="preserve">,</w:t>
      </w:r>
      <w:r>
        <w:t xml:space="preserve"> </w:t>
      </w:r>
      <w:r>
        <w:t xml:space="preserve">so the sum is</w:t>
      </w:r>
      <w:r>
        <w:t xml:space="preserve"> </w:t>
      </w:r>
      <m:oMath>
        <m:sSup>
          <m:e>
            <m:r>
              <m:t>2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sSup>
          <m:e>
            <m:r>
              <m:t>3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sSup>
          <m:e>
            <m:r>
              <m:t>4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sSup>
          <m:e>
            <m:r>
              <m:t>5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54</m:t>
        </m:r>
      </m:oMath>
      <w:r>
        <w:t xml:space="preserve">.</w:t>
      </w:r>
    </w:p>
    <w:p>
      <w:pPr>
        <w:pStyle w:val="Compact"/>
        <w:numPr>
          <w:ilvl w:val="0"/>
          <w:numId w:val="1035"/>
        </w:numPr>
      </w:pPr>
      <w:r>
        <w:t xml:space="preserve">In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t>0</m:t>
            </m:r>
          </m:sub>
          <m:sup>
            <m:r>
              <m:t>3</m:t>
            </m:r>
          </m:sup>
          <m:e>
            <m:r>
              <m:t>x</m:t>
            </m:r>
          </m:e>
        </m:nary>
        <m:r>
          <m:t> </m:t>
        </m:r>
        <m:r>
          <m:t>d</m:t>
        </m:r>
        <m:r>
          <m:t>x</m:t>
        </m:r>
      </m:oMath>
      <w:r>
        <w:t xml:space="preserve">, the lower limit is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and the upper limit is</w:t>
      </w:r>
      <w:r>
        <w:t xml:space="preserve"> </w:t>
      </w:r>
      <m:oMath>
        <m:r>
          <m:t>3</m:t>
        </m:r>
      </m:oMath>
      <w:r>
        <w:t xml:space="preserve">.</w:t>
      </w:r>
    </w:p>
    <w:bookmarkEnd w:id="182"/>
    <w:bookmarkStart w:id="184" w:name="rem-limits-two-meanings"/>
    <w:p>
      <w:pPr>
        <w:pStyle w:val="FirstParagraph"/>
      </w:pPr>
      <w:r>
        <w:rPr>
          <w:i/>
          <w:iCs/>
        </w:rPr>
        <w:t xml:space="preserve">Remark 15</w:t>
      </w:r>
      <w:r>
        <w:t xml:space="preserve"> (Two meanings of</w:t>
      </w:r>
      <w:r>
        <w:t xml:space="preserve"> </w:t>
      </w:r>
      <w:r>
        <w:t xml:space="preserve">“limit”</w:t>
      </w:r>
      <w:r>
        <w:t xml:space="preserve">). </w:t>
      </w:r>
      <w:r>
        <w:t xml:space="preserve">The lower and upper limits of a sum or integral (</w:t>
      </w:r>
      <w:hyperlink w:anchor="def-lower-upper-limits">
        <w:r>
          <w:rPr>
            <w:rStyle w:val="Hyperlink"/>
          </w:rPr>
          <w:t xml:space="preserve">Definition 51</w:t>
        </w:r>
      </w:hyperlink>
      <w:r>
        <w:t xml:space="preserve">,</w:t>
      </w:r>
      <w:r>
        <w:t xml:space="preserve"> </w:t>
      </w:r>
      <w:hyperlink w:anchor="def-upper-limit">
        <w:r>
          <w:rPr>
            <w:rStyle w:val="Hyperlink"/>
          </w:rPr>
          <w:t xml:space="preserve">Definition 52</w:t>
        </w:r>
      </w:hyperlink>
      <w:r>
        <w:t xml:space="preserve">)</w:t>
      </w:r>
      <w:r>
        <w:t xml:space="preserve"> </w:t>
      </w:r>
      <w:r>
        <w:t xml:space="preserve">are not limits in the calculus sense,</w:t>
      </w:r>
      <w:r>
        <w:t xml:space="preserve"> </w:t>
      </w:r>
      <w:r>
        <w:t xml:space="preserve">such as the</w:t>
      </w:r>
      <w:r>
        <w:t xml:space="preserve"> </w:t>
      </w:r>
      <w:hyperlink r:id="rId183">
        <w:r>
          <w:rPr>
            <w:rStyle w:val="Hyperlink"/>
          </w:rPr>
          <w:t xml:space="preserve">limit of a function</w:t>
        </w:r>
      </w:hyperlink>
      <w:r>
        <w:t xml:space="preserve"> </w:t>
      </w:r>
      <w:r>
        <w:t xml:space="preserve">or the</w:t>
      </w:r>
      <w:r>
        <w:t xml:space="preserve"> </w:t>
      </w:r>
      <w:hyperlink w:anchor="def-sequence-limit">
        <w:r>
          <w:rPr>
            <w:rStyle w:val="Hyperlink"/>
          </w:rPr>
          <w:t xml:space="preserve">limit of a sequence</w:t>
        </w:r>
      </w:hyperlink>
      <w:r>
        <w:t xml:space="preserve">.</w:t>
      </w:r>
      <w:r>
        <w:t xml:space="preserve"> </w:t>
      </w:r>
      <w:r>
        <w:t xml:space="preserve">They are the ends of the values the index or variable runs over.</w:t>
      </w:r>
      <w:r>
        <w:t xml:space="preserve"> </w:t>
      </w:r>
      <w:r>
        <w:t xml:space="preserve">The two meanings meet in an integral such as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t>0</m:t>
            </m:r>
          </m:sub>
          <m:sup>
            <m:r>
              <m:rPr>
                <m:sty m:val="p"/>
              </m:rPr>
              <m:t>∞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r>
          <m:t>d</m:t>
        </m:r>
        <m:r>
          <m:t>x</m:t>
        </m:r>
      </m:oMath>
      <w:r>
        <w:t xml:space="preserve">,</w:t>
      </w:r>
      <w:r>
        <w:t xml:space="preserve"> </w:t>
      </w:r>
      <w:r>
        <w:t xml:space="preserve">which means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b</m:t>
            </m:r>
            <m:r>
              <m:rPr>
                <m:sty m:val="p"/>
              </m:rPr>
              <m:t>→</m:t>
            </m:r>
            <m:r>
              <m:rPr>
                <m:sty m:val="p"/>
              </m:rPr>
              <m:t>∞</m:t>
            </m:r>
          </m:sub>
        </m:sSub>
        <m:nary>
          <m:naryPr>
            <m:chr m:val="∫"/>
            <m:limLoc m:val="subSup"/>
            <m:subHide m:val="off"/>
            <m:supHide m:val="off"/>
          </m:naryPr>
          <m:sub>
            <m:r>
              <m:t>0</m:t>
            </m:r>
          </m:sub>
          <m:sup>
            <m:r>
              <m:t>b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r>
          <m:t>d</m:t>
        </m:r>
        <m:r>
          <m:t>x</m:t>
        </m:r>
      </m:oMath>
      <w:r>
        <w:t xml:space="preserve">:</w:t>
      </w:r>
      <w:r>
        <w:t xml:space="preserve"> </w:t>
      </w:r>
      <w:r>
        <w:t xml:space="preserve">the upper limit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is sent to infinity by a calculus limit.</w:t>
      </w:r>
    </w:p>
    <w:bookmarkEnd w:id="184"/>
    <w:bookmarkStart w:id="185" w:name="def-notational-shorthand"/>
    <w:p>
      <w:pPr>
        <w:pStyle w:val="BodyText"/>
      </w:pPr>
      <w:r>
        <w:rPr>
          <w:b/>
          <w:bCs/>
        </w:rPr>
        <w:t xml:space="preserve">Definition 54 (Notational shorthand)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notational shorthand</w:t>
      </w:r>
      <w:r>
        <w:t xml:space="preserve"> </w:t>
      </w:r>
      <w:r>
        <w:t xml:space="preserve">is a way of writing an expression</w:t>
      </w:r>
      <w:r>
        <w:t xml:space="preserve"> </w:t>
      </w:r>
      <w:r>
        <w:t xml:space="preserve">that leaves part of the expression out,</w:t>
      </w:r>
      <w:r>
        <w:t xml:space="preserve"> </w:t>
      </w:r>
      <w:r>
        <w:t xml:space="preserve">such as the set a sum runs over or the limits of an integral,</w:t>
      </w:r>
      <w:r>
        <w:t xml:space="preserve"> </w:t>
      </w:r>
      <w:r>
        <w:t xml:space="preserve">and relies on the reader to supply the missing part from context.</w:t>
      </w:r>
    </w:p>
    <w:bookmarkEnd w:id="185"/>
    <w:bookmarkStart w:id="186" w:name="def-full-form"/>
    <w:p>
      <w:pPr>
        <w:pStyle w:val="BodyText"/>
      </w:pPr>
      <w:r>
        <w:rPr>
          <w:b/>
          <w:bCs/>
        </w:rPr>
        <w:t xml:space="preserve">Definition 55 (Full form)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full form</w:t>
      </w:r>
      <w:r>
        <w:t xml:space="preserve"> </w:t>
      </w:r>
      <w:r>
        <w:t xml:space="preserve">of a notational shorthand (</w:t>
      </w:r>
      <w:hyperlink w:anchor="def-notational-shorthand">
        <w:r>
          <w:rPr>
            <w:rStyle w:val="Hyperlink"/>
          </w:rPr>
          <w:t xml:space="preserve">Definition 54</w:t>
        </w:r>
      </w:hyperlink>
      <w:r>
        <w:t xml:space="preserve">)</w:t>
      </w:r>
      <w:r>
        <w:t xml:space="preserve"> </w:t>
      </w:r>
      <w:r>
        <w:t xml:space="preserve">is the expression with every part written out.</w:t>
      </w:r>
    </w:p>
    <w:bookmarkEnd w:id="186"/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88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89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8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These notes write the full form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In these notes,</w:t>
            </w:r>
            <w:r>
              <w:t xml:space="preserve"> </w:t>
            </w:r>
            <w:r>
              <w:t xml:space="preserve">we avoid notational shorthands in permanent writing</w:t>
            </w:r>
            <w:r>
              <w:t xml:space="preserve"> </w:t>
            </w:r>
            <w:r>
              <w:t xml:space="preserve">and write the full form of each expression,</w:t>
            </w:r>
            <w:r>
              <w:t xml:space="preserve"> </w:t>
            </w:r>
            <w:r>
              <w:t xml:space="preserve">even where a shorthand would be shorter.</w:t>
            </w:r>
            <w:r>
              <w:t xml:space="preserve"> </w:t>
            </w:r>
            <w:r>
              <w:t xml:space="preserve">A reader who supplies the missing part of a shorthand</w:t>
            </w:r>
            <w:r>
              <w:t xml:space="preserve"> </w:t>
            </w:r>
            <w:r>
              <w:t xml:space="preserve">from a different context than the writer intended</w:t>
            </w:r>
            <w:r>
              <w:t xml:space="preserve"> </w:t>
            </w:r>
            <w:r>
              <w:t xml:space="preserve">reads a different expression than the one the writer meant.</w:t>
            </w:r>
            <w:r>
              <w:t xml:space="preserve"> </w:t>
            </w:r>
            <w:r>
              <w:t xml:space="preserve">Handwritten board work is often less complete,</w:t>
            </w:r>
            <w:r>
              <w:t xml:space="preserve"> </w:t>
            </w:r>
            <w:r>
              <w:t xml:space="preserve">but it should still write out ranges and limits where it can.</w:t>
            </w:r>
          </w:p>
          <w:p>
            <w:pPr>
              <w:pStyle w:val="BodyText"/>
            </w:pPr>
            <w:r>
              <w:t xml:space="preserve">We make one exception:</w:t>
            </w:r>
            <w:r>
              <w:t xml:space="preserve"> </w:t>
            </w:r>
            <w:r>
              <w:t xml:space="preserve">writing two factors side by side means multiplying them,</w:t>
            </w:r>
            <w:r>
              <w:t xml:space="preserve"> </w:t>
            </w:r>
            <w:r>
              <w:t xml:space="preserve">as in</w:t>
            </w:r>
            <w:r>
              <w:t xml:space="preserve"> </w:t>
            </w:r>
            <m:oMath>
              <m:r>
                <m:t>2</m:t>
              </m:r>
              <m:r>
                <m:t>x</m:t>
              </m:r>
            </m:oMath>
            <w:r>
              <w:t xml:space="preserve"> </w:t>
            </w:r>
            <w:r>
              <w:t xml:space="preserve">for</w:t>
            </w:r>
            <w:r>
              <w:t xml:space="preserve"> </w:t>
            </w:r>
            <m:oMath>
              <m:r>
                <m:t>2</m:t>
              </m:r>
              <m:r>
                <m:rPr>
                  <m:sty m:val="p"/>
                </m:rPr>
                <m:t>⋅</m:t>
              </m:r>
              <m:r>
                <m:t>x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r>
                <m:t>a</m:t>
              </m:r>
              <m:r>
                <m:t>b</m:t>
              </m:r>
            </m:oMath>
            <w:r>
              <w:t xml:space="preserve"> </w:t>
            </w:r>
            <w:r>
              <w:t xml:space="preserve">for</w:t>
            </w:r>
            <w:r>
              <w:t xml:space="preserve"> </w:t>
            </w:r>
            <m:oMath>
              <m:r>
                <m:t>a</m:t>
              </m:r>
              <m:r>
                <m:rPr>
                  <m:sty m:val="p"/>
                </m:rPr>
                <m:t>⋅</m:t>
              </m:r>
              <m:r>
                <m:t>b</m:t>
              </m:r>
            </m:oMath>
            <w:r>
              <w:t xml:space="preserve">.</w:t>
            </w:r>
            <w:r>
              <w:t xml:space="preserve"> </w:t>
            </w:r>
            <w:r>
              <w:t xml:space="preserve">We still write the multiplication sign</w:t>
            </w:r>
            <w:r>
              <w:t xml:space="preserve"> </w:t>
            </w:r>
            <w:r>
              <w:t xml:space="preserve">when the side-by-side form could be misread:</w:t>
            </w:r>
          </w:p>
          <w:p>
            <w:pPr>
              <w:pStyle w:val="Compact"/>
              <w:numPr>
                <w:ilvl w:val="0"/>
                <w:numId w:val="1036"/>
              </w:numPr>
            </w:pPr>
            <m:oMath>
              <m:r>
                <m:t>2</m:t>
              </m:r>
              <m:r>
                <m:rPr>
                  <m:sty m:val="p"/>
                </m:rPr>
                <m:t>⋅</m:t>
              </m:r>
              <m:r>
                <m:t>3</m:t>
              </m:r>
            </m:oMath>
            <w:r>
              <w:t xml:space="preserve">, not</w:t>
            </w:r>
            <w:r>
              <w:t xml:space="preserve"> </w:t>
            </w:r>
            <m:oMath>
              <m:r>
                <m:t>23</m:t>
              </m:r>
            </m:oMath>
            <w:r>
              <w:t xml:space="preserve">, which reads as twenty-three;</w:t>
            </w:r>
          </w:p>
          <w:p>
            <w:pPr>
              <w:pStyle w:val="Compact"/>
              <w:numPr>
                <w:ilvl w:val="0"/>
                <w:numId w:val="1036"/>
              </w:numPr>
            </w:pPr>
            <m:oMath>
              <m:r>
                <m:t>a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t>b</m:t>
              </m:r>
              <m:r>
                <m:rPr>
                  <m:sty m:val="p"/>
                </m:rPr>
                <m:t>+</m:t>
              </m:r>
              <m:r>
                <m:t>c</m:t>
              </m:r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when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 </w:t>
            </w:r>
            <w:r>
              <w:t xml:space="preserve">could be a function,</w:t>
            </w:r>
            <w:r>
              <w:t xml:space="preserve"> </w:t>
            </w:r>
            <w:r>
              <w:t xml:space="preserve">since</w:t>
            </w:r>
            <w:r>
              <w:t xml:space="preserve"> </w:t>
            </w:r>
            <m:oMath>
              <m:r>
                <m:t>a</m:t>
              </m:r>
              <m:r>
                <m:rPr>
                  <m:sty m:val="p"/>
                </m:rPr>
                <m:t>(</m:t>
              </m:r>
              <m:r>
                <m:t>b</m:t>
              </m:r>
              <m:r>
                <m:rPr>
                  <m:sty m:val="p"/>
                </m:rPr>
                <m:t>+</m:t>
              </m:r>
              <m:r>
                <m:t>c</m:t>
              </m:r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could mean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 </w:t>
            </w:r>
            <w:r>
              <w:t xml:space="preserve">evaluated at</w:t>
            </w:r>
            <w:r>
              <w:t xml:space="preserve"> </w:t>
            </w:r>
            <m:oMath>
              <m:r>
                <m:t>b</m:t>
              </m:r>
              <m:r>
                <m:rPr>
                  <m:sty m:val="p"/>
                </m:rPr>
                <m:t>+</m:t>
              </m:r>
              <m:r>
                <m:t>c</m:t>
              </m:r>
            </m:oMath>
            <w:r>
              <w:t xml:space="preserve">.</w:t>
            </w:r>
          </w:p>
          <w:p/>
        </w:tc>
      </w:tr>
    </w:tbl>
    <w:bookmarkStart w:id="190" w:name="def-range-of-variable"/>
    <w:p>
      <w:pPr>
        <w:pStyle w:val="FirstParagraph"/>
      </w:pPr>
      <w:r>
        <w:rPr>
          <w:b/>
          <w:bCs/>
        </w:rPr>
        <w:t xml:space="preserve">Definition 56 (Range of a variable)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range</w:t>
      </w:r>
      <w:r>
        <w:t xml:space="preserve"> </w:t>
      </w:r>
      <w:r>
        <w:t xml:space="preserve">of a variable</w:t>
      </w:r>
      <w:r>
        <w:t xml:space="preserve"> </w:t>
      </w:r>
      <m:oMath>
        <m:r>
          <m:t>x</m:t>
        </m:r>
      </m:oMath>
      <w:r>
        <w:t xml:space="preserve">, written</w:t>
      </w:r>
      <w:r>
        <w:t xml:space="preserve"> </w:t>
      </w:r>
      <m:oMath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is the set of values that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can take.</w:t>
      </w:r>
    </w:p>
    <w:bookmarkEnd w:id="190"/>
    <w:p>
      <w:pPr>
        <w:pStyle w:val="BodyText"/>
      </w:pPr>
      <w:r>
        <w:t xml:space="preserve">For example,</w:t>
      </w:r>
      <w:r>
        <w:t xml:space="preserve"> </w:t>
      </w:r>
      <w:r>
        <w:t xml:space="preserve">if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the number of heads in two tosses of a coin,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A</w:t>
      </w:r>
      <w:r>
        <w:t xml:space="preserve"> </w:t>
      </w:r>
      <w:hyperlink r:id="rId191">
        <w:r>
          <w:rPr>
            <w:rStyle w:val="Hyperlink"/>
          </w:rPr>
          <w:t xml:space="preserve">random variable</w:t>
        </w:r>
      </w:hyperlink>
      <w:r>
        <w:t xml:space="preserve"> </w:t>
      </w:r>
      <m:oMath>
        <m:r>
          <m:t>X</m:t>
        </m:r>
      </m:oMath>
      <w:r>
        <w:t xml:space="preserve"> </w:t>
      </w:r>
      <w:r>
        <w:t xml:space="preserve">(defined in the Morrison Lab’s probability notes)</w:t>
      </w:r>
      <w:r>
        <w:t xml:space="preserve"> </w:t>
      </w:r>
      <w:r>
        <w:t xml:space="preserve">is a</w:t>
      </w:r>
      <w:r>
        <w:t xml:space="preserve"> </w:t>
      </w:r>
      <w:hyperlink r:id="rId53">
        <w:r>
          <w:rPr>
            <w:rStyle w:val="Hyperlink"/>
          </w:rPr>
          <w:t xml:space="preserve">function</w:t>
        </w:r>
      </w:hyperlink>
      <w:r>
        <w:t xml:space="preserve">,</w:t>
      </w:r>
      <w:r>
        <w:t xml:space="preserve"> </w:t>
      </w:r>
      <w:r>
        <w:t xml:space="preserve">and the set of values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can take,</w:t>
      </w:r>
      <w:r>
        <w:t xml:space="preserve"> </w:t>
      </w:r>
      <m:oMath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is the</w:t>
      </w:r>
      <w:r>
        <w:t xml:space="preserve"> </w:t>
      </w:r>
      <w:hyperlink r:id="rId55">
        <w:r>
          <w:rPr>
            <w:rStyle w:val="Hyperlink"/>
          </w:rPr>
          <w:t xml:space="preserve">image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X</m:t>
        </m:r>
      </m:oMath>
      <w:r>
        <w:t xml:space="preserve">.</w:t>
      </w:r>
      <w:r>
        <w:t xml:space="preserve"> </w:t>
      </w:r>
      <w:r>
        <w:t xml:space="preserve">These notes use</w:t>
      </w:r>
      <w:r>
        <w:t xml:space="preserve"> </w:t>
      </w:r>
      <w:r>
        <w:t xml:space="preserve">“range”</w:t>
      </w:r>
      <w:r>
        <w:t xml:space="preserve"> </w:t>
      </w:r>
      <w:r>
        <w:t xml:space="preserve">only for variables:</w:t>
      </w:r>
      <w:r>
        <w:t xml:space="preserve"> </w:t>
      </w:r>
      <w:r>
        <w:t xml:space="preserve">for a function,</w:t>
      </w:r>
      <w:r>
        <w:t xml:space="preserve"> </w:t>
      </w:r>
      <w:r>
        <w:t xml:space="preserve">“range”</w:t>
      </w:r>
      <w:r>
        <w:t xml:space="preserve"> </w:t>
      </w:r>
      <w:r>
        <w:t xml:space="preserve">can mean either the image or the codomain</w:t>
      </w:r>
      <w:r>
        <w:t xml:space="preserve"> </w:t>
      </w:r>
      <w:r>
        <w:t xml:space="preserve">(</w:t>
      </w:r>
      <w:hyperlink r:id="rId192">
        <w:r>
          <w:rPr>
            <w:rStyle w:val="Hyperlink"/>
          </w:rPr>
          <w:t xml:space="preserve">Image and range</w:t>
        </w:r>
      </w:hyperlink>
      <w:r>
        <w:t xml:space="preserve">).</w:t>
      </w:r>
      <w:r>
        <w:t xml:space="preserve"> </w:t>
      </w:r>
      <w:r>
        <w:t xml:space="preserve">In statistics,</w:t>
      </w:r>
      <w:r>
        <w:t xml:space="preserve"> </w:t>
      </w:r>
      <w:r>
        <w:t xml:space="preserve">“the range”</w:t>
      </w:r>
      <w:r>
        <w:t xml:space="preserve"> </w:t>
      </w:r>
      <w:r>
        <w:t xml:space="preserve">of a dataset can also mean</w:t>
      </w:r>
      <w:r>
        <w:t xml:space="preserve"> </w:t>
      </w:r>
      <w:r>
        <w:t xml:space="preserve">its largest value minus its smallest value;</w:t>
      </w:r>
      <w:r>
        <w:t xml:space="preserve"> </w:t>
      </w:r>
      <m:oMath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is a set, not that difference.</w:t>
      </w:r>
    </w:p>
    <w:p>
      <w:pPr>
        <w:pStyle w:val="BodyText"/>
      </w:pPr>
      <w:hyperlink w:anchor="tbl-notational-shorthands">
        <w:r>
          <w:rPr>
            <w:rStyle w:val="Hyperlink"/>
          </w:rPr>
          <w:t xml:space="preserve">Table 1</w:t>
        </w:r>
      </w:hyperlink>
      <w:r>
        <w:t xml:space="preserve"> </w:t>
      </w:r>
      <w:r>
        <w:t xml:space="preserve">lists shorthands you may meet in other sources,</w:t>
      </w:r>
      <w:r>
        <w:t xml:space="preserve"> </w:t>
      </w:r>
      <w:r>
        <w:t xml:space="preserve">the full form each one abbreviates,</w:t>
      </w:r>
      <w:r>
        <w:t xml:space="preserve"> </w:t>
      </w:r>
      <w:r>
        <w:t xml:space="preserve">and the part each one leaves out.</w:t>
      </w:r>
      <w:r>
        <w:t xml:space="preserve"> </w:t>
      </w:r>
      <w:r>
        <w:t xml:space="preserve">In the table,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are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numbers,</w:t>
      </w:r>
      <w:r>
        <w:t xml:space="preserve"> </w:t>
      </w:r>
      <m:oMath>
        <m:sSub>
          <m:e>
            <m:r>
              <m:t>b</m:t>
            </m:r>
          </m:e>
          <m:sub>
            <m:r>
              <m:t>i</m:t>
            </m:r>
            <m:r>
              <m:t>j</m:t>
            </m:r>
          </m:sub>
        </m:sSub>
      </m:oMath>
      <w:r>
        <w:t xml:space="preserve"> </w:t>
      </w:r>
      <w:r>
        <w:t xml:space="preserve">is the entry in row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and column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of an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array,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is an integer with</w:t>
      </w:r>
      <w:r>
        <w:t xml:space="preserve"> </w:t>
      </w:r>
      <m:oMath>
        <m:r>
          <m:t>1</m:t>
        </m:r>
        <m:r>
          <m:rPr>
            <m:sty m:val="p"/>
          </m:rPr>
          <m:t>≤</m:t>
        </m:r>
        <m:r>
          <m:t>k</m:t>
        </m:r>
        <m:r>
          <m:rPr>
            <m:sty m:val="p"/>
          </m:rPr>
          <m:t>≤</m:t>
        </m:r>
        <m:r>
          <m:t>n</m:t>
        </m:r>
      </m:oMath>
      <w:r>
        <w:t xml:space="preserve">,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a</w:t>
      </w:r>
      <w:r>
        <w:t xml:space="preserve"> </w:t>
      </w:r>
      <w:hyperlink r:id="rId53">
        <w:r>
          <w:rPr>
            <w:rStyle w:val="Hyperlink"/>
          </w:rPr>
          <w:t xml:space="preserve">function</w:t>
        </w:r>
      </w:hyperlink>
      <w:r>
        <w:t xml:space="preserve"> </w:t>
      </w:r>
      <w:r>
        <w:t xml:space="preserve">from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,</w:t>
      </w:r>
      <w:r>
        <w:t xml:space="preserve"> </w:t>
      </w:r>
      <w:r>
        <w:t xml:space="preserve">and, in the first row,</w:t>
      </w:r>
      <w:r>
        <w:t xml:space="preserve"> </w:t>
      </w:r>
      <m:oMath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is a finite set.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93" w:name="tbl-notational-shorthands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1: Common notational shorthands and their full forms</w:t>
            </w:r>
          </w:p>
          <w:tbl>
            <w:tblPr>
              <w:tblStyle w:val="Table"/>
              <w:tblW w:type="pct" w:w="5000"/>
              <w:tblLayout w:type="fixed"/>
              <w:tblLook w:firstRow="1" w:lastRow="0" w:firstColumn="0" w:lastColumn="0" w:noHBand="0" w:noVBand="0" w:val="0020"/>
            </w:tblPr>
            <w:tblGrid>
              <w:gridCol w:w="2354"/>
              <w:gridCol w:w="2354"/>
              <w:gridCol w:w="3210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Shorthand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Full form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Part left out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m:oMath>
                    <m:nary>
                      <m:naryPr>
                        <m:chr m:val="∑"/>
                        <m:limLoc m:val="undOvr"/>
                        <m:subHide m:val="off"/>
                        <m:supHide m:val="on"/>
                      </m:naryPr>
                      <m:sub>
                        <m:r>
                          <m:t>x</m:t>
                        </m:r>
                      </m:sub>
                      <m:sup>
                        <m:r>
                          <m:t>​</m:t>
                        </m:r>
                      </m:sup>
                      <m:e>
                        <m:r>
                          <m:t>f</m:t>
                        </m:r>
                      </m:e>
                    </m:nary>
                    <m:r>
                      <m:rPr>
                        <m:sty m:val="p"/>
                      </m:rPr>
                      <m:t>(</m:t>
                    </m:r>
                    <m:r>
                      <m:t>x</m:t>
                    </m:r>
                    <m:r>
                      <m:rPr>
                        <m:sty m:val="p"/>
                      </m:rPr>
                      <m:t>)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m:oMath>
                    <m:nary>
                      <m:naryPr>
                        <m:chr m:val="∑"/>
                        <m:limLoc m:val="undOvr"/>
                        <m:subHide m:val="off"/>
                        <m:supHide m:val="on"/>
                      </m:naryPr>
                      <m:sub>
                        <m:r>
                          <m:t>x</m:t>
                        </m:r>
                        <m:r>
                          <m:rPr>
                            <m:sty m:val="p"/>
                          </m:rPr>
                          <m:t>∈</m:t>
                        </m:r>
                        <m:r>
                          <m:rPr>
                            <m:scr m:val="script"/>
                            <m:sty m:val="p"/>
                          </m:rPr>
                          <m:t>R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t>x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sub>
                      <m:sup>
                        <m:r>
                          <m:t>​</m:t>
                        </m:r>
                      </m:sup>
                      <m:e>
                        <m:r>
                          <m:t>f</m:t>
                        </m:r>
                      </m:e>
                    </m:nary>
                    <m:r>
                      <m:rPr>
                        <m:sty m:val="p"/>
                      </m:rPr>
                      <m:t>(</m:t>
                    </m:r>
                    <m:r>
                      <m:t>x</m:t>
                    </m:r>
                    <m:r>
                      <m:rPr>
                        <m:sty m:val="p"/>
                      </m:rPr>
                      <m:t>)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the set the sum runs over (</w:t>
                  </w:r>
                  <w:hyperlink w:anchor="def-sum-over-set">
                    <w:r>
                      <w:rPr>
                        <w:rStyle w:val="Hyperlink"/>
                      </w:rPr>
                      <w:t xml:space="preserve">sum over a finite set</w:t>
                    </w:r>
                  </w:hyperlink>
                  <w:r>
                    <w:t xml:space="preserve">)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m:oMath>
                    <m:nary>
                      <m:naryPr>
                        <m:chr m:val="∑"/>
                        <m:limLoc m:val="undOvr"/>
                        <m:subHide m:val="off"/>
                        <m:supHide m:val="on"/>
                      </m:naryPr>
                      <m:sub>
                        <m:r>
                          <m:t>i</m:t>
                        </m:r>
                      </m:sub>
                      <m:sup>
                        <m:r>
                          <m:t>​</m:t>
                        </m:r>
                      </m:sup>
                      <m:e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i</m:t>
                            </m:r>
                          </m:sub>
                        </m:sSub>
                      </m:e>
                    </m:nary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m:oMath>
                    <m:nary>
                      <m:naryPr>
                        <m:chr m:val="∑"/>
                        <m:limLoc m:val="undOvr"/>
                        <m:subHide m:val="off"/>
                        <m:supHide m:val="off"/>
                      </m:naryPr>
                      <m:sub>
                        <m:r>
                          <m:t>i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1</m:t>
                        </m:r>
                      </m:sub>
                      <m:sup>
                        <m:r>
                          <m:t>n</m:t>
                        </m:r>
                      </m:sup>
                      <m:e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i</m:t>
                            </m:r>
                          </m:sub>
                        </m:sSub>
                      </m:e>
                    </m:nary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the lower and upper limits of the index (</w:t>
                  </w:r>
                  <w:hyperlink w:anchor="def-summation">
                    <w:r>
                      <w:rPr>
                        <w:rStyle w:val="Hyperlink"/>
                      </w:rPr>
                      <w:t xml:space="preserve">summation notation</w:t>
                    </w:r>
                  </w:hyperlink>
                  <w:r>
                    <w:t xml:space="preserve">)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m:oMath>
                    <m:r>
                      <m:rPr>
                        <m:sty m:val="p"/>
                      </m:rPr>
                      <m:t>∑</m:t>
                    </m:r>
                    <m:sSub>
                      <m:e>
                        <m:r>
                          <m:t>x</m:t>
                        </m:r>
                      </m:e>
                      <m:sub>
                        <m:r>
                          <m:t>i</m:t>
                        </m:r>
                      </m:sub>
                    </m:sSub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m:oMath>
                    <m:nary>
                      <m:naryPr>
                        <m:chr m:val="∑"/>
                        <m:limLoc m:val="undOvr"/>
                        <m:subHide m:val="off"/>
                        <m:supHide m:val="off"/>
                      </m:naryPr>
                      <m:sub>
                        <m:r>
                          <m:t>i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1</m:t>
                        </m:r>
                      </m:sub>
                      <m:sup>
                        <m:r>
                          <m:t>n</m:t>
                        </m:r>
                      </m:sup>
                      <m:e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i</m:t>
                            </m:r>
                          </m:sub>
                        </m:sSub>
                      </m:e>
                    </m:nary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the index and its lower and upper limits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m:oMath>
                    <m:nary>
                      <m:naryPr>
                        <m:chr m:val="∏"/>
                        <m:limLoc m:val="undOvr"/>
                        <m:subHide m:val="off"/>
                        <m:supHide m:val="on"/>
                      </m:naryPr>
                      <m:sub>
                        <m:r>
                          <m:t>i</m:t>
                        </m:r>
                      </m:sub>
                      <m:sup>
                        <m:r>
                          <m:t>​</m:t>
                        </m:r>
                      </m:sup>
                      <m:e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i</m:t>
                            </m:r>
                          </m:sub>
                        </m:sSub>
                      </m:e>
                    </m:nary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m:oMath>
                    <m:nary>
                      <m:naryPr>
                        <m:chr m:val="∏"/>
                        <m:limLoc m:val="undOvr"/>
                        <m:subHide m:val="off"/>
                        <m:supHide m:val="off"/>
                      </m:naryPr>
                      <m:sub>
                        <m:r>
                          <m:t>i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1</m:t>
                        </m:r>
                      </m:sub>
                      <m:sup>
                        <m:r>
                          <m:t>n</m:t>
                        </m:r>
                      </m:sup>
                      <m:e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i</m:t>
                            </m:r>
                          </m:sub>
                        </m:sSub>
                      </m:e>
                    </m:nary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the lower and upper limits of the index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m:oMath>
                    <m:r>
                      <m:rPr>
                        <m:sty m:val="p"/>
                      </m:rPr>
                      <m:t>∏</m:t>
                    </m:r>
                    <m:sSub>
                      <m:e>
                        <m:r>
                          <m:t>x</m:t>
                        </m:r>
                      </m:e>
                      <m:sub>
                        <m:r>
                          <m:t>i</m:t>
                        </m:r>
                      </m:sub>
                    </m:sSub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m:oMath>
                    <m:nary>
                      <m:naryPr>
                        <m:chr m:val="∏"/>
                        <m:limLoc m:val="undOvr"/>
                        <m:subHide m:val="off"/>
                        <m:supHide m:val="off"/>
                      </m:naryPr>
                      <m:sub>
                        <m:r>
                          <m:t>i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1</m:t>
                        </m:r>
                      </m:sub>
                      <m:sup>
                        <m:r>
                          <m:t>n</m:t>
                        </m:r>
                      </m:sup>
                      <m:e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i</m:t>
                            </m:r>
                          </m:sub>
                        </m:sSub>
                      </m:e>
                    </m:nary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the index and its lower and upper limits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m:oMath>
                    <m:nary>
                      <m:naryPr>
                        <m:chr m:val="∑"/>
                        <m:limLoc m:val="undOvr"/>
                        <m:subHide m:val="off"/>
                        <m:supHide m:val="on"/>
                      </m:naryPr>
                      <m:sub>
                        <m:r>
                          <m:t>i</m:t>
                        </m:r>
                        <m:r>
                          <m:rPr>
                            <m:sty m:val="p"/>
                          </m:rPr>
                          <m:t>,</m:t>
                        </m:r>
                        <m:r>
                          <m:t>j</m:t>
                        </m:r>
                      </m:sub>
                      <m:sup>
                        <m:r>
                          <m:t>​</m:t>
                        </m:r>
                      </m:sup>
                      <m:e>
                        <m:sSub>
                          <m:e>
                            <m:r>
                              <m:t>b</m:t>
                            </m:r>
                          </m:e>
                          <m:sub>
                            <m:r>
                              <m:t>i</m:t>
                            </m:r>
                            <m:r>
                              <m:t>j</m:t>
                            </m:r>
                          </m:sub>
                        </m:sSub>
                      </m:e>
                    </m:nary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m:oMath>
                    <m:nary>
                      <m:naryPr>
                        <m:chr m:val="∑"/>
                        <m:limLoc m:val="undOvr"/>
                        <m:subHide m:val="off"/>
                        <m:supHide m:val="off"/>
                      </m:naryPr>
                      <m:sub>
                        <m:r>
                          <m:t>i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1</m:t>
                        </m:r>
                      </m:sub>
                      <m:sup>
                        <m:r>
                          <m:t>m</m:t>
                        </m:r>
                      </m:sup>
                      <m:e>
                        <m:nary>
                          <m:naryPr>
                            <m:chr m:val="∑"/>
                            <m:limLoc m:val="undOvr"/>
                            <m:subHide m:val="off"/>
                            <m:supHide m:val="off"/>
                          </m:naryPr>
                          <m:sub>
                            <m:r>
                              <m:t>j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1</m:t>
                            </m:r>
                          </m:sub>
                          <m:sup>
                            <m:r>
                              <m:t>n</m:t>
                            </m:r>
                          </m:sup>
                          <m:e>
                            <m:sSub>
                              <m:e>
                                <m:r>
                                  <m:t>b</m:t>
                                </m:r>
                              </m:e>
                              <m:sub>
                                <m:r>
                                  <m:t>i</m:t>
                                </m:r>
                                <m:r>
                                  <m:t>j</m:t>
                                </m:r>
                              </m:sub>
                            </m:sSub>
                          </m:e>
                        </m:nary>
                      </m:e>
                    </m:nary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the limits of both indices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m:oMath>
                    <m:nary>
                      <m:naryPr>
                        <m:chr m:val="∑"/>
                        <m:limLoc m:val="undOvr"/>
                        <m:subHide m:val="off"/>
                        <m:supHide m:val="on"/>
                      </m:naryPr>
                      <m:sub>
                        <m:r>
                          <m:t>i</m:t>
                        </m:r>
                        <m:r>
                          <m:rPr>
                            <m:sty m:val="p"/>
                          </m:rPr>
                          <m:t>≠</m:t>
                        </m:r>
                        <m:r>
                          <m:t>k</m:t>
                        </m:r>
                      </m:sub>
                      <m:sup>
                        <m:r>
                          <m:t>​</m:t>
                        </m:r>
                      </m:sup>
                      <m:e>
                        <m:sSub>
                          <m:e>
                            <m:r>
                              <m:t>a</m:t>
                            </m:r>
                          </m:e>
                          <m:sub>
                            <m:r>
                              <m:t>i</m:t>
                            </m:r>
                          </m:sub>
                        </m:sSub>
                      </m:e>
                    </m:nary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m:oMath>
                    <m:nary>
                      <m:naryPr>
                        <m:chr m:val="∑"/>
                        <m:limLoc m:val="undOvr"/>
                        <m:subHide m:val="off"/>
                        <m:supHide m:val="on"/>
                      </m:naryPr>
                      <m:sub>
                        <m:r>
                          <m:t>i</m:t>
                        </m:r>
                        <m:r>
                          <m:rPr>
                            <m:sty m:val="p"/>
                          </m:rPr>
                          <m:t>∈</m:t>
                        </m:r>
                        <m:r>
                          <m:t>​</m:t>
                        </m:r>
                        <m:d>
                          <m:dPr>
                            <m:begChr m:val="{"/>
                            <m:sepChr m:val=""/>
                            <m:endChr m:val="}"/>
                            <m:grow/>
                          </m:dPr>
                          <m:e>
                            <m:r>
                              <m:t>1</m:t>
                            </m:r>
                            <m:r>
                              <m:rPr>
                                <m:sty m:val="p"/>
                              </m:rPr>
                              <m:t>,</m:t>
                            </m:r>
                            <m:r>
                              <m:rPr>
                                <m:sty m:val="p"/>
                              </m:rPr>
                              <m:t>…</m:t>
                            </m:r>
                            <m:r>
                              <m:rPr>
                                <m:sty m:val="p"/>
                              </m:rPr>
                              <m:t>,</m:t>
                            </m:r>
                            <m:r>
                              <m:t>n</m:t>
                            </m:r>
                          </m:e>
                        </m:d>
                        <m:r>
                          <m:t>​</m:t>
                        </m:r>
                        <m:r>
                          <m:rPr>
                            <m:sty m:val="p"/>
                          </m:rPr>
                          <m:t>\</m:t>
                        </m:r>
                        <m:r>
                          <m:t>​</m:t>
                        </m:r>
                        <m:d>
                          <m:dPr>
                            <m:begChr m:val="{"/>
                            <m:sepChr m:val=""/>
                            <m:endChr m:val="}"/>
                            <m:grow/>
                          </m:dPr>
                          <m:e>
                            <m:r>
                              <m:t>k</m:t>
                            </m:r>
                          </m:e>
                        </m:d>
                        <m:r>
                          <m:t>​</m:t>
                        </m:r>
                      </m:sub>
                      <m:sup>
                        <m:r>
                          <m:t>​</m:t>
                        </m:r>
                      </m:sup>
                      <m:e>
                        <m:sSub>
                          <m:e>
                            <m:r>
                              <m:t>a</m:t>
                            </m:r>
                          </m:e>
                          <m:sub>
                            <m:r>
                              <m:t>i</m:t>
                            </m:r>
                          </m:sub>
                        </m:sSub>
                      </m:e>
                    </m:nary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the set</w:t>
                  </w:r>
                  <w:r>
                    <w:t xml:space="preserve"> </w:t>
                  </w:r>
                  <m:oMath>
                    <m:r>
                      <m:t>​</m:t>
                    </m:r>
                    <m:d>
                      <m:dPr>
                        <m:begChr m:val="{"/>
                        <m:sepChr m:val=""/>
                        <m:endChr m:val="}"/>
                        <m:grow/>
                      </m:dP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,</m:t>
                        </m:r>
                        <m:r>
                          <m:rPr>
                            <m:sty m:val="p"/>
                          </m:rPr>
                          <m:t>…</m:t>
                        </m:r>
                        <m:r>
                          <m:rPr>
                            <m:sty m:val="p"/>
                          </m:rPr>
                          <m:t>,</m:t>
                        </m:r>
                        <m:r>
                          <m:t>n</m:t>
                        </m:r>
                      </m:e>
                    </m:d>
                    <m:r>
                      <m:t>​</m:t>
                    </m:r>
                  </m:oMath>
                  <w:r>
                    <w:t xml:space="preserve"> </w:t>
                  </w:r>
                  <w:r>
                    <w:t xml:space="preserve">of indices that</w:t>
                  </w:r>
                  <w:r>
                    <w:t xml:space="preserve"> </w:t>
                  </w:r>
                  <m:oMath>
                    <m:r>
                      <m:t>k</m:t>
                    </m:r>
                  </m:oMath>
                  <w:r>
                    <w:t xml:space="preserve"> </w:t>
                  </w:r>
                  <w:r>
                    <w:t xml:space="preserve">is removed from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m:oMath>
                    <m:r>
                      <m:rPr>
                        <m:sty m:val="p"/>
                      </m:rPr>
                      <m:t>∫</m:t>
                    </m:r>
                    <m:r>
                      <m:t>f</m:t>
                    </m:r>
                    <m:r>
                      <m:rPr>
                        <m:sty m:val="p"/>
                      </m:rPr>
                      <m:t>(</m:t>
                    </m:r>
                    <m:r>
                      <m:t>x</m:t>
                    </m:r>
                    <m:r>
                      <m:rPr>
                        <m:sty m:val="p"/>
                      </m:rPr>
                      <m:t>)</m:t>
                    </m:r>
                    <m:r>
                      <m:t> </m:t>
                    </m:r>
                    <m:r>
                      <m:t>d</m:t>
                    </m:r>
                    <m:r>
                      <m:t>x</m:t>
                    </m:r>
                  </m:oMath>
                  <w:r>
                    <w:t xml:space="preserve">, used for a number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m:oMath>
                    <m:nary>
                      <m:naryPr>
                        <m:chr m:val="∫"/>
                        <m:limLoc m:val="subSup"/>
                        <m:subHide m:val="off"/>
                        <m:supHide m:val="off"/>
                      </m:naryPr>
                      <m:sub>
                        <m:r>
                          <m:rPr>
                            <m:sty m:val="p"/>
                          </m:rPr>
                          <m:t>−</m:t>
                        </m:r>
                        <m:r>
                          <m:rPr>
                            <m:sty m:val="p"/>
                          </m:rPr>
                          <m:t>∞</m:t>
                        </m:r>
                      </m:sub>
                      <m:sup>
                        <m:r>
                          <m:rPr>
                            <m:sty m:val="p"/>
                          </m:rPr>
                          <m:t>∞</m:t>
                        </m:r>
                      </m:sup>
                      <m:e>
                        <m:r>
                          <m:t>f</m:t>
                        </m:r>
                      </m:e>
                    </m:nary>
                    <m:r>
                      <m:rPr>
                        <m:sty m:val="p"/>
                      </m:rPr>
                      <m:t>(</m:t>
                    </m:r>
                    <m:r>
                      <m:t>x</m:t>
                    </m:r>
                    <m:r>
                      <m:rPr>
                        <m:sty m:val="p"/>
                      </m:rPr>
                      <m:t>)</m:t>
                    </m:r>
                    <m:r>
                      <m:t> </m:t>
                    </m:r>
                    <m:r>
                      <m:t>d</m:t>
                    </m:r>
                    <m:r>
                      <m:t>x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the limits of integration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m:oMath>
                    <m:r>
                      <m:rPr>
                        <m:sty m:val="p"/>
                      </m:rPr>
                      <m:t>∫</m:t>
                    </m:r>
                    <m:r>
                      <m:t>f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m:oMath>
                    <m:nary>
                      <m:naryPr>
                        <m:chr m:val="∫"/>
                        <m:limLoc m:val="subSup"/>
                        <m:subHide m:val="off"/>
                        <m:supHide m:val="off"/>
                      </m:naryPr>
                      <m:sub>
                        <m:r>
                          <m:rPr>
                            <m:sty m:val="p"/>
                          </m:rPr>
                          <m:t>−</m:t>
                        </m:r>
                        <m:r>
                          <m:rPr>
                            <m:sty m:val="p"/>
                          </m:rPr>
                          <m:t>∞</m:t>
                        </m:r>
                      </m:sub>
                      <m:sup>
                        <m:r>
                          <m:rPr>
                            <m:sty m:val="p"/>
                          </m:rPr>
                          <m:t>∞</m:t>
                        </m:r>
                      </m:sup>
                      <m:e>
                        <m:r>
                          <m:t>f</m:t>
                        </m:r>
                      </m:e>
                    </m:nary>
                    <m:r>
                      <m:rPr>
                        <m:sty m:val="p"/>
                      </m:rPr>
                      <m:t>(</m:t>
                    </m:r>
                    <m:r>
                      <m:t>x</m:t>
                    </m:r>
                    <m:r>
                      <m:rPr>
                        <m:sty m:val="p"/>
                      </m:rPr>
                      <m:t>)</m:t>
                    </m:r>
                    <m:r>
                      <m:t> </m:t>
                    </m:r>
                    <m:r>
                      <m:t>d</m:t>
                    </m:r>
                    <m:r>
                      <m:t>x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the limits, the variable of integration, and the differential</w:t>
                  </w:r>
                  <w:r>
                    <w:t xml:space="preserve"> </w:t>
                  </w:r>
                  <m:oMath>
                    <m:r>
                      <m:t>d</m:t>
                    </m:r>
                    <m:r>
                      <m:t>x</m:t>
                    </m:r>
                  </m:oMath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m:oMath>
                    <m:sSub>
                      <m:e>
                        <m:r>
                          <m:t>x</m:t>
                        </m:r>
                      </m:e>
                      <m:sub>
                        <m:r>
                          <m:t>1</m:t>
                        </m:r>
                        <m:r>
                          <m:rPr>
                            <m:sty m:val="p"/>
                          </m:rPr>
                          <m:t>:</m:t>
                        </m:r>
                        <m:r>
                          <m:t>n</m:t>
                        </m:r>
                      </m:sub>
                    </m:sSub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m:oMath>
                    <m:r>
                      <m:rPr>
                        <m:sty m:val="p"/>
                      </m:rPr>
                      <m:t>(</m:t>
                    </m:r>
                    <m:sSub>
                      <m:e>
                        <m:r>
                          <m:t>x</m:t>
                        </m:r>
                      </m:e>
                      <m:sub>
                        <m:r>
                          <m:t>1</m:t>
                        </m:r>
                      </m:sub>
                    </m:sSub>
                    <m:r>
                      <m:rPr>
                        <m:sty m:val="p"/>
                      </m:rPr>
                      <m:t>,</m:t>
                    </m:r>
                    <m:sSub>
                      <m:e>
                        <m:r>
                          <m:t>x</m:t>
                        </m:r>
                      </m:e>
                      <m:sub>
                        <m:r>
                          <m:t>2</m:t>
                        </m:r>
                      </m:sub>
                    </m:sSub>
                    <m:r>
                      <m:rPr>
                        <m:sty m:val="p"/>
                      </m:rPr>
                      <m:t>,</m:t>
                    </m:r>
                    <m:r>
                      <m:rPr>
                        <m:sty m:val="p"/>
                      </m:rPr>
                      <m:t>…</m:t>
                    </m:r>
                    <m:r>
                      <m:rPr>
                        <m:sty m:val="p"/>
                      </m:rPr>
                      <m:t>,</m:t>
                    </m:r>
                    <m:sSub>
                      <m:e>
                        <m:r>
                          <m:t>x</m:t>
                        </m:r>
                      </m:e>
                      <m:sub>
                        <m:r>
                          <m:t>n</m:t>
                        </m:r>
                      </m:sub>
                    </m:sSub>
                    <m:r>
                      <m:rPr>
                        <m:sty m:val="p"/>
                      </m:rPr>
                      <m:t>)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the explicit list of entries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“the function</w:t>
                  </w:r>
                  <w:r>
                    <w:t xml:space="preserve"> </w:t>
                  </w:r>
                  <m:oMath>
                    <m:sSup>
                      <m:e>
                        <m:r>
                          <m:t>x</m:t>
                        </m:r>
                      </m:e>
                      <m:sup>
                        <m:r>
                          <m:t>2</m:t>
                        </m:r>
                      </m:sup>
                    </m:sSup>
                  </m:oMath>
                  <w:r>
                    <w:t xml:space="preserve">”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“the function</w:t>
                  </w:r>
                  <w:r>
                    <w:t xml:space="preserve"> </w:t>
                  </w:r>
                  <m:oMath>
                    <m:r>
                      <m:t>f</m:t>
                    </m:r>
                    <m:r>
                      <m:rPr>
                        <m:sty m:val="p"/>
                      </m:rPr>
                      <m:t>:</m:t>
                    </m:r>
                    <m:r>
                      <m:rPr>
                        <m:scr m:val="double-struck"/>
                        <m:sty m:val="p"/>
                      </m:rPr>
                      <m:t>R</m:t>
                    </m:r>
                    <m:r>
                      <m:rPr>
                        <m:sty m:val="p"/>
                      </m:rPr>
                      <m:t>→</m:t>
                    </m:r>
                    <m:r>
                      <m:rPr>
                        <m:scr m:val="double-struck"/>
                        <m:sty m:val="p"/>
                      </m:rPr>
                      <m:t>R</m:t>
                    </m:r>
                  </m:oMath>
                  <w:r>
                    <w:t xml:space="preserve"> </w:t>
                  </w:r>
                  <w:r>
                    <w:t xml:space="preserve">with</w:t>
                  </w:r>
                  <w:r>
                    <w:t xml:space="preserve"> </w:t>
                  </w:r>
                  <m:oMath>
                    <m:r>
                      <m:t>f</m:t>
                    </m:r>
                    <m:r>
                      <m:rPr>
                        <m:sty m:val="p"/>
                      </m:rPr>
                      <m:t>(</m:t>
                    </m:r>
                    <m:r>
                      <m:t>x</m:t>
                    </m:r>
                    <m:r>
                      <m:rPr>
                        <m:sty m:val="p"/>
                      </m:rPr>
                      <m:t>)</m:t>
                    </m:r>
                    <m:r>
                      <m:rPr>
                        <m:sty m:val="p"/>
                      </m:rPr>
                      <m:t>=</m:t>
                    </m:r>
                    <m:sSup>
                      <m:e>
                        <m:r>
                          <m:t>x</m:t>
                        </m:r>
                      </m:e>
                      <m:sup>
                        <m:r>
                          <m:t>2</m:t>
                        </m:r>
                      </m:sup>
                    </m:sSup>
                  </m:oMath>
                  <w:r>
                    <w:t xml:space="preserve">”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the function’s name, domain, and codomain</w:t>
                  </w:r>
                </w:p>
              </w:tc>
            </w:tr>
          </w:tbl>
          <w:bookmarkEnd w:id="193"/>
          <w:p/>
        </w:tc>
      </w:tr>
    </w:tbl>
    <w:bookmarkStart w:id="195" w:name="rem-indefinite-integral-not-shorthand"/>
    <w:p>
      <w:pPr>
        <w:pStyle w:val="BodyText"/>
      </w:pPr>
      <w:r>
        <w:rPr>
          <w:i/>
          <w:iCs/>
        </w:rPr>
        <w:t xml:space="preserve">Remark 16</w:t>
      </w:r>
      <w:r>
        <w:t xml:space="preserve"> (</w:t>
      </w:r>
      <m:oMath>
        <m:r>
          <m:rPr>
            <m:sty m:val="p"/>
          </m:rPr>
          <m:t>∫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r>
          <m:t>d</m:t>
        </m:r>
        <m:r>
          <m:t>x</m:t>
        </m:r>
      </m:oMath>
      <w:r>
        <w:t xml:space="preserve"> </w:t>
      </w:r>
      <w:r>
        <w:t xml:space="preserve">has two readings). </w:t>
      </w:r>
      <w:r>
        <w:t xml:space="preserve">In calculus,</w:t>
      </w:r>
      <w:r>
        <w:t xml:space="preserve"> </w:t>
      </w:r>
      <m:oMath>
        <m:r>
          <m:rPr>
            <m:sty m:val="p"/>
          </m:rPr>
          <m:t>∫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r>
          <m:t>d</m:t>
        </m:r>
        <m:r>
          <m:t>x</m:t>
        </m:r>
      </m:oMath>
      <w:r>
        <w:t xml:space="preserve"> </w:t>
      </w:r>
      <w:r>
        <w:t xml:space="preserve">with no limits is not a shorthand:</w:t>
      </w:r>
      <w:r>
        <w:t xml:space="preserve"> </w:t>
      </w:r>
      <w:r>
        <w:t xml:space="preserve">it is the</w:t>
      </w:r>
      <w:r>
        <w:t xml:space="preserve"> </w:t>
      </w:r>
      <w:hyperlink r:id="rId194">
        <w:r>
          <w:rPr>
            <w:rStyle w:val="Hyperlink"/>
          </w:rPr>
          <w:t xml:space="preserve">indefinite integral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,</w:t>
      </w:r>
      <w:r>
        <w:t xml:space="preserve"> </w:t>
      </w:r>
      <w:r>
        <w:t xml:space="preserve">a family of functions rather than a number.</w:t>
      </w:r>
      <w:r>
        <w:t xml:space="preserve"> </w:t>
      </w:r>
      <w:r>
        <w:t xml:space="preserve">Some sources, especially in probability,</w:t>
      </w:r>
      <w:r>
        <w:t xml:space="preserve"> </w:t>
      </w:r>
      <w:r>
        <w:t xml:space="preserve">also write</w:t>
      </w:r>
      <w:r>
        <w:t xml:space="preserve"> </w:t>
      </w:r>
      <m:oMath>
        <m:r>
          <m:rPr>
            <m:sty m:val="p"/>
          </m:rPr>
          <m:t>∫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r>
          <m:t>d</m:t>
        </m:r>
        <m:r>
          <m:t>x</m:t>
        </m:r>
      </m:oMath>
      <w:r>
        <w:t xml:space="preserve"> </w:t>
      </w:r>
      <w:r>
        <w:t xml:space="preserve">for the number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rPr>
                <m:sty m:val="p"/>
              </m:rPr>
              <m:t>−</m:t>
            </m:r>
            <m:r>
              <m:rPr>
                <m:sty m:val="p"/>
              </m:rPr>
              <m:t>∞</m:t>
            </m:r>
          </m:sub>
          <m:sup>
            <m:r>
              <m:rPr>
                <m:sty m:val="p"/>
              </m:rPr>
              <m:t>∞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r>
          <m:t>d</m:t>
        </m:r>
        <m:r>
          <m:t>x</m:t>
        </m:r>
      </m:oMath>
      <w:r>
        <w:t xml:space="preserve">.</w:t>
      </w:r>
      <w:r>
        <w:t xml:space="preserve"> </w:t>
      </w:r>
      <w:r>
        <w:t xml:space="preserve">Writing the limits out tells the reader which of the two is meant.</w:t>
      </w:r>
    </w:p>
    <w:bookmarkEnd w:id="195"/>
    <w:bookmarkStart w:id="196" w:name="exm-expand-index-shorthand"/>
    <w:p>
      <w:pPr>
        <w:pStyle w:val="BodyText"/>
      </w:pPr>
      <w:r>
        <w:rPr>
          <w:b/>
          <w:bCs/>
        </w:rPr>
        <w:t xml:space="preserve">Example 36 (Writing out an index shorthand)</w:t>
      </w:r>
      <w:r>
        <w:t xml:space="preserve"> </w:t>
      </w:r>
      <w:r>
        <w:t xml:space="preserve">Let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3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5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A source that writes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n"/>
          </m:naryPr>
          <m:sub>
            <m:r>
              <m:t>i</m:t>
            </m:r>
          </m:sub>
          <m:sup>
            <m:r>
              <m:t>​</m:t>
            </m:r>
          </m:sup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 </w:t>
      </w:r>
      <w:r>
        <w:t xml:space="preserve">means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3</m:t>
            </m:r>
          </m:sup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3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x</m:t>
                  </m:r>
                </m:e>
                <m:sub>
                  <m:r>
                    <m:t>3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summation notation)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5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values)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8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bookmarkEnd w:id="196"/>
    <w:bookmarkEnd w:id="197"/>
    <w:bookmarkStart w:id="215" w:name="sec-polynomials"/>
    <w:p>
      <w:pPr>
        <w:pStyle w:val="Heading2"/>
      </w:pPr>
      <w:r>
        <w:t xml:space="preserve">16 Polynomials</w:t>
      </w:r>
    </w:p>
    <w:bookmarkStart w:id="198" w:name="exr-polynomial-degree"/>
    <w:p>
      <w:pPr>
        <w:pStyle w:val="FirstParagraph"/>
      </w:pPr>
      <w:r>
        <w:rPr>
          <w:b/>
          <w:bCs/>
        </w:rPr>
        <w:t xml:space="preserve">Exercise 8 (Reading a polynomial)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3</m:t>
        </m:r>
        <m:sSup>
          <m:e>
            <m:r>
              <m:t>x</m:t>
            </m:r>
          </m:e>
          <m:sup>
            <m:r>
              <m:t>4</m:t>
            </m:r>
          </m:sup>
        </m:sSup>
        <m:r>
          <m:rPr>
            <m:sty m:val="p"/>
          </m:rPr>
          <m:t>−</m:t>
        </m:r>
        <m:r>
          <m:t>x</m:t>
        </m:r>
        <m:r>
          <m:rPr>
            <m:sty m:val="p"/>
          </m:rPr>
          <m:t>+</m:t>
        </m:r>
        <m:r>
          <m:t>7</m:t>
        </m:r>
      </m:oMath>
      <w:r>
        <w:t xml:space="preserve">.</w:t>
      </w:r>
    </w:p>
    <w:p>
      <w:pPr>
        <w:pStyle w:val="Compact"/>
        <w:numPr>
          <w:ilvl w:val="0"/>
          <w:numId w:val="1037"/>
        </w:numPr>
      </w:pPr>
      <w:r>
        <w:t xml:space="preserve">Write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in the form</w:t>
      </w:r>
      <w:r>
        <w:t xml:space="preserve"> </w:t>
      </w:r>
      <m:oMath>
        <m:sSub>
          <m:e>
            <m:r>
              <m:t>a</m:t>
            </m:r>
          </m:e>
          <m:sub>
            <m:r>
              <m:t>n</m:t>
            </m:r>
          </m:sub>
        </m:sSub>
        <m:sSup>
          <m:e>
            <m:r>
              <m:t>x</m:t>
            </m:r>
          </m:e>
          <m:sup>
            <m:r>
              <m:t>n</m:t>
            </m:r>
          </m:sup>
        </m:sSup>
        <m:r>
          <m:rPr>
            <m:sty m:val="p"/>
          </m:rPr>
          <m:t>+</m:t>
        </m:r>
        <m:sSub>
          <m:e>
            <m:r>
              <m:t>a</m:t>
            </m:r>
          </m:e>
          <m:sub>
            <m:r>
              <m:t>n</m:t>
            </m:r>
            <m:r>
              <m:rPr>
                <m:sty m:val="p"/>
              </m:rPr>
              <m:t>−</m:t>
            </m:r>
            <m:r>
              <m:t>1</m:t>
            </m:r>
          </m:sub>
        </m:sSub>
        <m:sSup>
          <m:e>
            <m:r>
              <m:t>x</m:t>
            </m:r>
          </m:e>
          <m:sup>
            <m:r>
              <m:t>n</m:t>
            </m:r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+</m:t>
        </m:r>
        <m:r>
          <m:rPr>
            <m:sty m:val="p"/>
          </m:rPr>
          <m:t>⋯</m:t>
        </m:r>
        <m:r>
          <m:rPr>
            <m:sty m:val="p"/>
          </m:rPr>
          <m:t>+</m:t>
        </m:r>
        <m:sSub>
          <m:e>
            <m:r>
              <m:t>a</m:t>
            </m:r>
          </m:e>
          <m:sub>
            <m:r>
              <m:t>1</m:t>
            </m:r>
          </m:sub>
        </m:sSub>
        <m:r>
          <m:t>x</m:t>
        </m:r>
        <m:r>
          <m:rPr>
            <m:sty m:val="p"/>
          </m:rPr>
          <m:t>+</m:t>
        </m:r>
        <m:sSub>
          <m:e>
            <m:r>
              <m:t>a</m:t>
            </m:r>
          </m:e>
          <m:sub>
            <m:r>
              <m:t>0</m:t>
            </m:r>
          </m:sub>
        </m:sSub>
      </m:oMath>
      <w:r>
        <w:t xml:space="preserve">,</w:t>
      </w:r>
      <w:r>
        <w:t xml:space="preserve"> </w:t>
      </w:r>
      <w:r>
        <w:t xml:space="preserve">listing every coefficient</w:t>
      </w:r>
      <w:r>
        <w:t xml:space="preserve"> </w:t>
      </w:r>
      <m:oMath>
        <m:sSub>
          <m:e>
            <m:r>
              <m:t>a</m:t>
            </m:r>
          </m:e>
          <m:sub>
            <m:r>
              <m:t>4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3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0</m:t>
            </m:r>
          </m:sub>
        </m:sSub>
      </m:oMath>
      <w:r>
        <w:t xml:space="preserve">.</w:t>
      </w:r>
    </w:p>
    <w:p>
      <w:pPr>
        <w:pStyle w:val="Compact"/>
        <w:numPr>
          <w:ilvl w:val="0"/>
          <w:numId w:val="1037"/>
        </w:numPr>
      </w:pPr>
      <w:r>
        <w:t xml:space="preserve">What is the degree of</w:t>
      </w:r>
      <w:r>
        <w:t xml:space="preserve"> </w:t>
      </w:r>
      <m:oMath>
        <m:r>
          <m:t>f</m:t>
        </m:r>
      </m:oMath>
      <w:r>
        <w:t xml:space="preserve">, and what is its leading coefficient?</w:t>
      </w:r>
    </w:p>
    <w:bookmarkEnd w:id="198"/>
    <w:bookmarkStart w:id="199" w:name="sol-polynomial-degree"/>
    <w:p>
      <w:pPr>
        <w:pStyle w:val="FirstParagraph"/>
      </w:pPr>
      <w:r>
        <w:rPr>
          <w:i/>
          <w:iCs/>
        </w:rPr>
        <w:t xml:space="preserve">Solution 8</w:t>
      </w:r>
      <w:r>
        <w:t xml:space="preserve">. </w:t>
      </w:r>
    </w:p>
    <w:p>
      <w:pPr>
        <w:numPr>
          <w:ilvl w:val="0"/>
          <w:numId w:val="1038"/>
        </w:numPr>
      </w:pP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3</m:t>
        </m:r>
        <m:sSup>
          <m:e>
            <m:r>
              <m:t>x</m:t>
            </m:r>
          </m:e>
          <m:sup>
            <m:r>
              <m:t>4</m:t>
            </m:r>
          </m:sup>
        </m:sSup>
        <m:r>
          <m:rPr>
            <m:sty m:val="p"/>
          </m:rPr>
          <m:t>+</m:t>
        </m:r>
        <m:r>
          <m:t>0</m:t>
        </m:r>
        <m:r>
          <m:rPr>
            <m:sty m:val="p"/>
          </m:rPr>
          <m:t>⋅</m:t>
        </m:r>
        <m:sSup>
          <m:e>
            <m:r>
              <m:t>x</m:t>
            </m:r>
          </m:e>
          <m:sup>
            <m:r>
              <m:t>3</m:t>
            </m:r>
          </m:sup>
        </m:sSup>
        <m:r>
          <m:rPr>
            <m:sty m:val="p"/>
          </m:rPr>
          <m:t>+</m:t>
        </m:r>
        <m:r>
          <m:t>0</m:t>
        </m:r>
        <m:r>
          <m:rPr>
            <m:sty m:val="p"/>
          </m:rPr>
          <m:t>⋅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⋅</m:t>
        </m:r>
        <m:r>
          <m:t>x</m:t>
        </m:r>
        <m:r>
          <m:rPr>
            <m:sty m:val="p"/>
          </m:rPr>
          <m:t>+</m:t>
        </m:r>
        <m:r>
          <m:t>7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t>a</m:t>
            </m:r>
          </m:e>
          <m:sub>
            <m:r>
              <m:t>4</m:t>
            </m:r>
          </m:sub>
        </m:sSub>
        <m:r>
          <m:rPr>
            <m:sty m:val="p"/>
          </m:rPr>
          <m:t>=</m:t>
        </m:r>
        <m:r>
          <m:t>3</m:t>
        </m:r>
      </m:oMath>
      <w:r>
        <w:t xml:space="preserve">,</w:t>
      </w:r>
      <w:r>
        <w:t xml:space="preserve"> </w:t>
      </w:r>
      <m:oMath>
        <m:sSub>
          <m:e>
            <m:r>
              <m:t>a</m:t>
            </m:r>
          </m:e>
          <m:sub>
            <m:r>
              <m:t>3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m:oMath>
        <m:sSub>
          <m:e>
            <m:r>
              <m:t>a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, and</w:t>
      </w:r>
      <w:r>
        <w:t xml:space="preserve"> </w:t>
      </w:r>
      <m:oMath>
        <m:sSub>
          <m:e>
            <m:r>
              <m:t>a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7</m:t>
        </m:r>
      </m:oMath>
      <w:r>
        <w:t xml:space="preserve">.</w:t>
      </w:r>
      <w:r>
        <w:t xml:space="preserve"> </w:t>
      </w:r>
      <w:r>
        <w:t xml:space="preserve">Powers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that do not appear have coefficient</w:t>
      </w:r>
      <w:r>
        <w:t xml:space="preserve"> </w:t>
      </w:r>
      <m:oMath>
        <m:r>
          <m:t>0</m:t>
        </m:r>
      </m:oMath>
      <w:r>
        <w:t xml:space="preserve">.</w:t>
      </w:r>
    </w:p>
    <w:p>
      <w:pPr>
        <w:numPr>
          <w:ilvl w:val="0"/>
          <w:numId w:val="1038"/>
        </w:numPr>
      </w:pPr>
      <w:r>
        <w:t xml:space="preserve">The highest power with a nonzero coefficient is</w:t>
      </w:r>
      <w:r>
        <w:t xml:space="preserve"> </w:t>
      </w:r>
      <m:oMath>
        <m:sSup>
          <m:e>
            <m:r>
              <m:t>x</m:t>
            </m:r>
          </m:e>
          <m:sup>
            <m:r>
              <m:t>4</m:t>
            </m:r>
          </m:sup>
        </m:sSup>
      </m:oMath>
      <w:r>
        <w:t xml:space="preserve">,</w:t>
      </w:r>
      <w:r>
        <w:t xml:space="preserve"> </w:t>
      </w:r>
      <w:r>
        <w:t xml:space="preserve">so the degree is</w:t>
      </w:r>
      <w:r>
        <w:t xml:space="preserve"> </w:t>
      </w:r>
      <m:oMath>
        <m:r>
          <m:t>4</m:t>
        </m:r>
      </m:oMath>
      <w:r>
        <w:t xml:space="preserve"> </w:t>
      </w:r>
      <w:r>
        <w:t xml:space="preserve">and the leading coefficient is</w:t>
      </w:r>
      <w:r>
        <w:t xml:space="preserve"> </w:t>
      </w:r>
      <m:oMath>
        <m:sSub>
          <m:e>
            <m:r>
              <m:t>a</m:t>
            </m:r>
          </m:e>
          <m:sub>
            <m:r>
              <m:t>4</m:t>
            </m:r>
          </m:sub>
        </m:sSub>
        <m:r>
          <m:rPr>
            <m:sty m:val="p"/>
          </m:rPr>
          <m:t>=</m:t>
        </m:r>
        <m:r>
          <m:t>3</m:t>
        </m:r>
      </m:oMath>
      <w:r>
        <w:t xml:space="preserve">.</w:t>
      </w:r>
    </w:p>
    <w:bookmarkEnd w:id="199"/>
    <w:bookmarkStart w:id="200" w:name="def-constant-function"/>
    <w:p>
      <w:pPr>
        <w:pStyle w:val="FirstParagraph"/>
      </w:pPr>
      <w:r>
        <w:rPr>
          <w:b/>
          <w:bCs/>
        </w:rPr>
        <w:t xml:space="preserve">Definition 57 (Constant function)</w:t>
      </w:r>
      <w:r>
        <w:t xml:space="preserve"> </w:t>
      </w:r>
      <w:r>
        <w:t xml:space="preserve">A</w:t>
      </w:r>
      <w:r>
        <w:t xml:space="preserve"> </w:t>
      </w:r>
      <w:hyperlink r:id="rId53">
        <w:r>
          <w:rPr>
            <w:rStyle w:val="Hyperlink"/>
          </w:rPr>
          <w:t xml:space="preserve">function</w:t>
        </w:r>
      </w:hyperlink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t>A</m:t>
        </m:r>
        <m:r>
          <m:rPr>
            <m:sty m:val="p"/>
          </m:rPr>
          <m:t>→</m:t>
        </m:r>
        <m:r>
          <m:t>B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constant</w:t>
      </w:r>
      <w:r>
        <w:t xml:space="preserve"> </w:t>
      </w:r>
      <w:r>
        <w:t xml:space="preserve">if there is some</w:t>
      </w:r>
      <w:r>
        <w:t xml:space="preserve"> </w:t>
      </w:r>
      <m:oMath>
        <m:r>
          <m:t>c</m:t>
        </m:r>
        <m:r>
          <m:rPr>
            <m:sty m:val="p"/>
          </m:rPr>
          <m:t>∈</m:t>
        </m:r>
        <m:r>
          <m:t>B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c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t>A</m:t>
        </m:r>
      </m:oMath>
      <w:r>
        <w:t xml:space="preserve">.</w:t>
      </w:r>
    </w:p>
    <w:bookmarkEnd w:id="200"/>
    <w:bookmarkStart w:id="201" w:name="exm-constant-function"/>
    <w:p>
      <w:pPr>
        <w:pStyle w:val="BodyText"/>
      </w:pPr>
      <w:r>
        <w:rPr>
          <w:b/>
          <w:bCs/>
        </w:rPr>
        <w:t xml:space="preserve">Example 37 (Constant and non-constant functions)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39"/>
        </w:numPr>
      </w:pP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7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is constant, with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7</m:t>
        </m:r>
      </m:oMath>
      <w:r>
        <w:t xml:space="preserve">.</w:t>
      </w:r>
    </w:p>
    <w:p>
      <w:pPr>
        <w:pStyle w:val="Compact"/>
        <w:numPr>
          <w:ilvl w:val="0"/>
          <w:numId w:val="1039"/>
        </w:numPr>
      </w:pP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is not constant: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but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</w:p>
    <w:bookmarkEnd w:id="201"/>
    <w:bookmarkStart w:id="202" w:name="def-polynomial"/>
    <w:p>
      <w:pPr>
        <w:pStyle w:val="FirstParagraph"/>
      </w:pPr>
      <w:r>
        <w:rPr>
          <w:b/>
          <w:bCs/>
        </w:rPr>
        <w:t xml:space="preserve">Definition 58 (Polynomial)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polynomial</w:t>
      </w:r>
      <w:r>
        <w:t xml:space="preserve"> </w:t>
      </w:r>
      <w:r>
        <w:t xml:space="preserve">(in one variable</w:t>
      </w:r>
      <w:r>
        <w:t xml:space="preserve"> </w:t>
      </w:r>
      <m:oMath>
        <m:r>
          <m:t>x</m:t>
        </m:r>
      </m:oMath>
      <w:r>
        <w:t xml:space="preserve">) is a</w:t>
      </w:r>
      <w:r>
        <w:t xml:space="preserve"> </w:t>
      </w:r>
      <w:hyperlink r:id="rId53">
        <w:r>
          <w:rPr>
            <w:rStyle w:val="Hyperlink"/>
          </w:rPr>
          <w:t xml:space="preserve">function</w:t>
        </w:r>
      </w:hyperlink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rPr>
            <m:scr m:val="double-struck"/>
            <m:sty m:val="p"/>
          </m:rPr>
          <m:t>R</m:t>
        </m:r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that can be written as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sSub>
            <m:e>
              <m:r>
                <m:t>a</m:t>
              </m:r>
            </m:e>
            <m:sub>
              <m:r>
                <m:t>n</m:t>
              </m:r>
            </m:sub>
          </m:sSub>
          <m:sSup>
            <m:e>
              <m:r>
                <m:t>x</m:t>
              </m:r>
            </m:e>
            <m:sup>
              <m:r>
                <m:t>n</m:t>
              </m:r>
            </m:sup>
          </m:sSup>
          <m:r>
            <m:rPr>
              <m:sty m:val="p"/>
            </m:rPr>
            <m:t>+</m:t>
          </m:r>
          <m:sSub>
            <m:e>
              <m:r>
                <m:t>a</m:t>
              </m:r>
            </m:e>
            <m:sub>
              <m:r>
                <m:t>n</m:t>
              </m:r>
              <m:r>
                <m:rPr>
                  <m:sty m:val="p"/>
                </m:rPr>
                <m:t>−</m:t>
              </m:r>
              <m:r>
                <m:t>1</m:t>
              </m:r>
            </m:sub>
          </m:sSub>
          <m:sSup>
            <m:e>
              <m:r>
                <m:t>x</m:t>
              </m:r>
            </m:e>
            <m:sup>
              <m:r>
                <m:t>n</m:t>
              </m:r>
              <m:r>
                <m:rPr>
                  <m:sty m:val="p"/>
                </m:rPr>
                <m:t>−</m:t>
              </m:r>
              <m:r>
                <m:t>1</m:t>
              </m:r>
            </m:sup>
          </m:sSup>
          <m:r>
            <m:rPr>
              <m:sty m:val="p"/>
            </m:rPr>
            <m:t>+</m:t>
          </m:r>
          <m:r>
            <m:rPr>
              <m:sty m:val="p"/>
            </m:rPr>
            <m:t>⋯</m:t>
          </m:r>
          <m:r>
            <m:rPr>
              <m:sty m:val="p"/>
            </m:rPr>
            <m:t>+</m:t>
          </m:r>
          <m:sSub>
            <m:e>
              <m:r>
                <m:t>a</m:t>
              </m:r>
            </m:e>
            <m:sub>
              <m:r>
                <m:t>1</m:t>
              </m:r>
            </m:sub>
          </m:sSub>
          <m:r>
            <m:t>x</m:t>
          </m:r>
          <m:r>
            <m:rPr>
              <m:sty m:val="p"/>
            </m:rPr>
            <m:t>+</m:t>
          </m:r>
          <m:sSub>
            <m:e>
              <m:r>
                <m:t>a</m:t>
              </m:r>
            </m:e>
            <m:sub>
              <m:r>
                <m:t>0</m:t>
              </m:r>
            </m:sub>
          </m:sSub>
        </m:oMath>
      </m:oMathPara>
    </w:p>
    <w:p>
      <w:pPr>
        <w:pStyle w:val="FirstParagraph"/>
      </w:pPr>
      <w:r>
        <w:t xml:space="preserve">for some integer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and constants</w:t>
      </w:r>
      <w:r>
        <w:t xml:space="preserve"> </w:t>
      </w:r>
      <m:oMath>
        <m:sSub>
          <m:e>
            <m:r>
              <m:t>a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n</m:t>
            </m:r>
          </m:sub>
        </m:sSub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a</m:t>
            </m:r>
          </m:e>
          <m:sub>
            <m:r>
              <m:t>n</m:t>
            </m:r>
          </m:sub>
        </m:sSub>
        <m:r>
          <m:rPr>
            <m:sty m:val="p"/>
          </m:rPr>
          <m:t>≠</m:t>
        </m:r>
        <m:r>
          <m:t>0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hyperlink w:anchor="def-term">
        <w:r>
          <w:rPr>
            <w:rStyle w:val="Hyperlink"/>
          </w:rPr>
          <w:t xml:space="preserve">terms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are</w:t>
      </w:r>
      <w:r>
        <w:t xml:space="preserve"> </w:t>
      </w:r>
      <m:oMath>
        <m:sSub>
          <m:e>
            <m:r>
              <m:t>a</m:t>
            </m:r>
          </m:e>
          <m:sub>
            <m:r>
              <m:t>n</m:t>
            </m:r>
          </m:sub>
        </m:sSub>
        <m:sSup>
          <m:e>
            <m:r>
              <m:t>x</m:t>
            </m:r>
          </m:e>
          <m:sup>
            <m:r>
              <m:t>n</m:t>
            </m:r>
          </m:sup>
        </m:sSup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1</m:t>
            </m:r>
          </m:sub>
        </m:sSub>
        <m:r>
          <m:t>x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0</m:t>
            </m:r>
          </m:sub>
        </m:sSub>
      </m:oMath>
      <w:r>
        <w:t xml:space="preserve">.</w:t>
      </w:r>
    </w:p>
    <w:bookmarkEnd w:id="202"/>
    <w:bookmarkStart w:id="203" w:name="rem-polynomial-nonzero"/>
    <w:p>
      <w:pPr>
        <w:pStyle w:val="BodyText"/>
      </w:pPr>
      <w:r>
        <w:rPr>
          <w:i/>
          <w:iCs/>
        </w:rPr>
        <w:t xml:space="preserve">Remark 17</w:t>
      </w:r>
      <w:r>
        <w:t xml:space="preserve"> (Constant and zero polynomials). </w:t>
      </w:r>
      <w:r>
        <w:t xml:space="preserve">A</w:t>
      </w:r>
      <w:r>
        <w:t xml:space="preserve"> </w:t>
      </w:r>
      <w:hyperlink w:anchor="def-constant-function">
        <w:r>
          <w:rPr>
            <w:rStyle w:val="Hyperlink"/>
          </w:rPr>
          <w:t xml:space="preserve">constant function</w:t>
        </w:r>
      </w:hyperlink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7</m:t>
        </m:r>
      </m:oMath>
      <w:r>
        <w:t xml:space="preserve"> </w:t>
      </w:r>
      <w:r>
        <w:t xml:space="preserve">is a polynomial with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a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7</m:t>
        </m:r>
      </m:oMath>
      <w:r>
        <w:t xml:space="preserve">.</w:t>
      </w:r>
      <w:r>
        <w:t xml:space="preserve"> </w:t>
      </w:r>
      <w:r>
        <w:t xml:space="preserve">The requirement</w:t>
      </w:r>
      <w:r>
        <w:t xml:space="preserve"> </w:t>
      </w:r>
      <m:oMath>
        <m:sSub>
          <m:e>
            <m:r>
              <m:t>a</m:t>
            </m:r>
          </m:e>
          <m:sub>
            <m:r>
              <m:t>n</m:t>
            </m:r>
          </m:sub>
        </m:sSub>
        <m:r>
          <m:rPr>
            <m:sty m:val="p"/>
          </m:rPr>
          <m:t>≠</m:t>
        </m:r>
        <m:r>
          <m:t>0</m:t>
        </m:r>
      </m:oMath>
      <w:r>
        <w:t xml:space="preserve"> </w:t>
      </w:r>
      <w:r>
        <w:t xml:space="preserve">means this definition covers nonzero polynomials only:</w:t>
      </w:r>
      <w:r>
        <w:t xml:space="preserve"> </w:t>
      </w:r>
      <w:r>
        <w:t xml:space="preserve">the zero function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is excluded here,</w:t>
      </w:r>
      <w:r>
        <w:t xml:space="preserve"> </w:t>
      </w:r>
      <w:r>
        <w:t xml:space="preserve">because it has no nonzero coefficient to serve as</w:t>
      </w:r>
      <w:r>
        <w:t xml:space="preserve"> </w:t>
      </w:r>
      <m:oMath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.</w:t>
      </w:r>
    </w:p>
    <w:bookmarkEnd w:id="203"/>
    <w:bookmarkStart w:id="204" w:name="def-polynomial-coefficient"/>
    <w:p>
      <w:pPr>
        <w:pStyle w:val="BodyText"/>
      </w:pPr>
      <w:r>
        <w:rPr>
          <w:b/>
          <w:bCs/>
        </w:rPr>
        <w:t xml:space="preserve">Definition 59 (Coefficients of a polynomial)</w:t>
      </w:r>
      <w:r>
        <w:t xml:space="preserve"> </w:t>
      </w:r>
      <w:r>
        <w:t xml:space="preserve">The constants</w:t>
      </w:r>
      <w:r>
        <w:t xml:space="preserve"> </w:t>
      </w:r>
      <m:oMath>
        <m:sSub>
          <m:e>
            <m:r>
              <m:t>a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of a polynomial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(</w:t>
      </w:r>
      <w:hyperlink w:anchor="def-polynomial">
        <w:r>
          <w:rPr>
            <w:rStyle w:val="Hyperlink"/>
          </w:rPr>
          <w:t xml:space="preserve">Definition 58</w:t>
        </w:r>
      </w:hyperlink>
      <w:r>
        <w:t xml:space="preserve">) are the</w:t>
      </w:r>
      <w:r>
        <w:t xml:space="preserve"> </w:t>
      </w:r>
      <w:r>
        <w:rPr>
          <w:b/>
          <w:bCs/>
        </w:rPr>
        <w:t xml:space="preserve">coefficients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a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the coefficient of</w:t>
      </w:r>
      <w:r>
        <w:t xml:space="preserve"> </w:t>
      </w:r>
      <m:oMath>
        <m:sSup>
          <m:e>
            <m:r>
              <m:t>x</m:t>
            </m:r>
          </m:e>
          <m:sup>
            <m:r>
              <m:t>k</m:t>
            </m:r>
          </m:sup>
        </m:sSup>
      </m:oMath>
      <w:r>
        <w:t xml:space="preserve">.</w:t>
      </w:r>
    </w:p>
    <w:bookmarkEnd w:id="204"/>
    <w:bookmarkStart w:id="205" w:name="def-polynomial-degree"/>
    <w:p>
      <w:pPr>
        <w:pStyle w:val="BodyText"/>
      </w:pPr>
      <w:r>
        <w:rPr>
          <w:b/>
          <w:bCs/>
        </w:rPr>
        <w:t xml:space="preserve">Definition 60 (Degree of a polynomial)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a</m:t>
            </m:r>
          </m:e>
          <m:sub>
            <m:r>
              <m:t>n</m:t>
            </m:r>
          </m:sub>
        </m:sSub>
        <m:sSup>
          <m:e>
            <m:r>
              <m:t>x</m:t>
            </m:r>
          </m:e>
          <m:sup>
            <m:r>
              <m:t>n</m:t>
            </m:r>
          </m:sup>
        </m:sSup>
        <m:r>
          <m:rPr>
            <m:sty m:val="p"/>
          </m:rPr>
          <m:t>+</m:t>
        </m:r>
        <m:r>
          <m:rPr>
            <m:sty m:val="p"/>
          </m:rPr>
          <m:t>⋯</m:t>
        </m:r>
        <m:r>
          <m:rPr>
            <m:sty m:val="p"/>
          </m:rPr>
          <m:t>+</m:t>
        </m:r>
        <m:sSub>
          <m:e>
            <m:r>
              <m:t>a</m:t>
            </m:r>
          </m:e>
          <m:sub>
            <m:r>
              <m:t>1</m:t>
            </m:r>
          </m:sub>
        </m:sSub>
        <m:r>
          <m:t>x</m:t>
        </m:r>
        <m:r>
          <m:rPr>
            <m:sty m:val="p"/>
          </m:rPr>
          <m:t>+</m:t>
        </m:r>
        <m:sSub>
          <m:e>
            <m:r>
              <m:t>a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be a</w:t>
      </w:r>
      <w:r>
        <w:t xml:space="preserve"> </w:t>
      </w:r>
      <w:hyperlink w:anchor="def-polynomial">
        <w:r>
          <w:rPr>
            <w:rStyle w:val="Hyperlink"/>
          </w:rPr>
          <w:t xml:space="preserve">polynomial</w:t>
        </w:r>
      </w:hyperlink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a</m:t>
            </m:r>
          </m:e>
          <m:sub>
            <m:r>
              <m:t>n</m:t>
            </m:r>
          </m:sub>
        </m:sSub>
        <m:r>
          <m:rPr>
            <m:sty m:val="p"/>
          </m:rPr>
          <m:t>≠</m:t>
        </m:r>
        <m:r>
          <m:t>0</m:t>
        </m:r>
      </m:oMath>
      <w:r>
        <w:t xml:space="preserve">.</w:t>
      </w:r>
      <w:r>
        <w:t xml:space="preserve"> </w:t>
      </w:r>
      <w:r>
        <w:t xml:space="preserve">The integer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degree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.</w:t>
      </w:r>
    </w:p>
    <w:bookmarkEnd w:id="205"/>
    <w:bookmarkStart w:id="206" w:name="exm-polynomial-degree"/>
    <w:p>
      <w:pPr>
        <w:pStyle w:val="BodyText"/>
      </w:pPr>
      <w:r>
        <w:rPr>
          <w:b/>
          <w:bCs/>
        </w:rPr>
        <w:t xml:space="preserve">Example 38 (Degrees of some polynomials)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40"/>
        </w:numPr>
      </w:pP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4</m:t>
        </m:r>
        <m:r>
          <m:t>x</m:t>
        </m:r>
      </m:oMath>
      <w:r>
        <w:t xml:space="preserve"> </w:t>
      </w:r>
      <w:r>
        <w:t xml:space="preserve">has degree</w:t>
      </w:r>
      <w:r>
        <w:t xml:space="preserve"> </w:t>
      </w:r>
      <m:oMath>
        <m:r>
          <m:t>1</m:t>
        </m:r>
      </m:oMath>
      <w:r>
        <w:t xml:space="preserve">.</w:t>
      </w:r>
    </w:p>
    <w:p>
      <w:pPr>
        <w:pStyle w:val="Compact"/>
        <w:numPr>
          <w:ilvl w:val="0"/>
          <w:numId w:val="1040"/>
        </w:numPr>
      </w:pP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5</m:t>
        </m:r>
        <m:r>
          <m:rPr>
            <m:sty m:val="p"/>
          </m:rPr>
          <m:t>−</m:t>
        </m:r>
        <m:r>
          <m:t>2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sSup>
          <m:e>
            <m:r>
              <m:t>x</m:t>
            </m:r>
          </m:e>
          <m:sup>
            <m:r>
              <m:t>3</m:t>
            </m:r>
          </m:sup>
        </m:sSup>
      </m:oMath>
      <w:r>
        <w:t xml:space="preserve"> </w:t>
      </w:r>
      <w:r>
        <w:t xml:space="preserve">has degree</w:t>
      </w:r>
      <w:r>
        <w:t xml:space="preserve"> </w:t>
      </w:r>
      <m:oMath>
        <m:r>
          <m:t>3</m:t>
        </m:r>
      </m:oMath>
      <w:r>
        <w:t xml:space="preserve">:</w:t>
      </w:r>
      <w:r>
        <w:t xml:space="preserve"> </w:t>
      </w:r>
      <w:r>
        <w:t xml:space="preserve">the degree is the highest power with a nonzero coefficient,</w:t>
      </w:r>
      <w:r>
        <w:t xml:space="preserve"> </w:t>
      </w:r>
      <w:r>
        <w:t xml:space="preserve">not the power in the first term written.</w:t>
      </w:r>
    </w:p>
    <w:p>
      <w:pPr>
        <w:pStyle w:val="Compact"/>
        <w:numPr>
          <w:ilvl w:val="0"/>
          <w:numId w:val="1040"/>
        </w:numPr>
      </w:pPr>
      <w:r>
        <w:t xml:space="preserve">A</w:t>
      </w:r>
      <w:r>
        <w:t xml:space="preserve"> </w:t>
      </w:r>
      <w:hyperlink w:anchor="def-constant-function">
        <w:r>
          <w:rPr>
            <w:rStyle w:val="Hyperlink"/>
          </w:rPr>
          <w:t xml:space="preserve">constant</w:t>
        </w:r>
      </w:hyperlink>
      <w:r>
        <w:t xml:space="preserve"> </w:t>
      </w:r>
      <w:r>
        <w:t xml:space="preserve">polynomial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7</m:t>
        </m:r>
      </m:oMath>
      <w:r>
        <w:t xml:space="preserve"> </w:t>
      </w:r>
      <w:r>
        <w:t xml:space="preserve">has degree</w:t>
      </w:r>
      <w:r>
        <w:t xml:space="preserve"> </w:t>
      </w:r>
      <m:oMath>
        <m:r>
          <m:t>0</m:t>
        </m:r>
      </m:oMath>
      <w:r>
        <w:t xml:space="preserve">.</w:t>
      </w:r>
    </w:p>
    <w:bookmarkEnd w:id="206"/>
    <w:bookmarkStart w:id="207" w:name="def-polynomial-leading-coefficient"/>
    <w:p>
      <w:pPr>
        <w:pStyle w:val="FirstParagraph"/>
      </w:pPr>
      <w:r>
        <w:rPr>
          <w:b/>
          <w:bCs/>
        </w:rPr>
        <w:t xml:space="preserve">Definition 61 (Leading coefficient)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a</m:t>
            </m:r>
          </m:e>
          <m:sub>
            <m:r>
              <m:t>n</m:t>
            </m:r>
          </m:sub>
        </m:sSub>
        <m:sSup>
          <m:e>
            <m:r>
              <m:t>x</m:t>
            </m:r>
          </m:e>
          <m:sup>
            <m:r>
              <m:t>n</m:t>
            </m:r>
          </m:sup>
        </m:sSup>
        <m:r>
          <m:rPr>
            <m:sty m:val="p"/>
          </m:rPr>
          <m:t>+</m:t>
        </m:r>
        <m:r>
          <m:rPr>
            <m:sty m:val="p"/>
          </m:rPr>
          <m:t>⋯</m:t>
        </m:r>
        <m:r>
          <m:rPr>
            <m:sty m:val="p"/>
          </m:rPr>
          <m:t>+</m:t>
        </m:r>
        <m:sSub>
          <m:e>
            <m:r>
              <m:t>a</m:t>
            </m:r>
          </m:e>
          <m:sub>
            <m:r>
              <m:t>1</m:t>
            </m:r>
          </m:sub>
        </m:sSub>
        <m:r>
          <m:t>x</m:t>
        </m:r>
        <m:r>
          <m:rPr>
            <m:sty m:val="p"/>
          </m:rPr>
          <m:t>+</m:t>
        </m:r>
        <m:sSub>
          <m:e>
            <m:r>
              <m:t>a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be a</w:t>
      </w:r>
      <w:r>
        <w:t xml:space="preserve"> </w:t>
      </w:r>
      <w:hyperlink w:anchor="def-polynomial">
        <w:r>
          <w:rPr>
            <w:rStyle w:val="Hyperlink"/>
          </w:rPr>
          <w:t xml:space="preserve">polynomial</w:t>
        </w:r>
      </w:hyperlink>
      <w:r>
        <w:t xml:space="preserve"> </w:t>
      </w:r>
      <w:r>
        <w:t xml:space="preserve">of</w:t>
      </w:r>
      <w:r>
        <w:t xml:space="preserve"> </w:t>
      </w:r>
      <w:hyperlink w:anchor="def-polynomial-degree">
        <w:r>
          <w:rPr>
            <w:rStyle w:val="Hyperlink"/>
          </w:rPr>
          <w:t xml:space="preserve">degree</w:t>
        </w:r>
      </w:hyperlink>
      <w:r>
        <w:t xml:space="preserve"> </w:t>
      </w:r>
      <m:oMath>
        <m:r>
          <m:t>n</m:t>
        </m:r>
      </m:oMath>
      <w:r>
        <w:t xml:space="preserve">.</w:t>
      </w:r>
      <w:r>
        <w:t xml:space="preserve"> </w:t>
      </w:r>
      <w:r>
        <w:t xml:space="preserve">The constant</w:t>
      </w:r>
      <w:r>
        <w:t xml:space="preserve"> </w:t>
      </w:r>
      <m:oMath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leading coefficient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.</w:t>
      </w:r>
    </w:p>
    <w:bookmarkEnd w:id="207"/>
    <w:bookmarkStart w:id="208" w:name="exm-leading-coefficient"/>
    <w:p>
      <w:pPr>
        <w:pStyle w:val="BodyText"/>
      </w:pPr>
      <w:r>
        <w:rPr>
          <w:b/>
          <w:bCs/>
        </w:rPr>
        <w:t xml:space="preserve">Example 39 (Leading coefficients)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41"/>
        </w:numPr>
      </w:pP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5</m:t>
        </m:r>
        <m:r>
          <m:rPr>
            <m:sty m:val="p"/>
          </m:rPr>
          <m:t>−</m:t>
        </m:r>
        <m:r>
          <m:t>2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sSup>
          <m:e>
            <m:r>
              <m:t>x</m:t>
            </m:r>
          </m:e>
          <m:sup>
            <m:r>
              <m:t>3</m:t>
            </m:r>
          </m:sup>
        </m:sSup>
      </m:oMath>
      <w:r>
        <w:t xml:space="preserve"> </w:t>
      </w:r>
      <w:r>
        <w:t xml:space="preserve">has degree</w:t>
      </w:r>
      <w:r>
        <w:t xml:space="preserve"> </w:t>
      </w:r>
      <m:oMath>
        <m:r>
          <m:t>3</m:t>
        </m:r>
      </m:oMath>
      <w:r>
        <w:t xml:space="preserve">,</w:t>
      </w:r>
      <w:r>
        <w:t xml:space="preserve"> </w:t>
      </w:r>
      <w:r>
        <w:t xml:space="preserve">so its leading coefficient is</w:t>
      </w:r>
      <w:r>
        <w:t xml:space="preserve"> </w:t>
      </w:r>
      <m:oMath>
        <m:sSub>
          <m:e>
            <m:r>
              <m:t>a</m:t>
            </m:r>
          </m:e>
          <m:sub>
            <m:r>
              <m:t>3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not the</w:t>
      </w:r>
      <w:r>
        <w:t xml:space="preserve"> </w:t>
      </w:r>
      <m:oMath>
        <m:r>
          <m:t>5</m:t>
        </m:r>
      </m:oMath>
      <w:r>
        <w:t xml:space="preserve"> </w:t>
      </w:r>
      <w:r>
        <w:t xml:space="preserve">written first.</w:t>
      </w:r>
    </w:p>
    <w:p>
      <w:pPr>
        <w:pStyle w:val="Compact"/>
        <w:numPr>
          <w:ilvl w:val="0"/>
          <w:numId w:val="1041"/>
        </w:numPr>
      </w:pP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3</m:t>
        </m:r>
        <m:r>
          <m:rPr>
            <m:sty m:val="p"/>
          </m:rPr>
          <m:t>−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has leading coefficient</w:t>
      </w:r>
      <w:r>
        <w:t xml:space="preserve"> </w:t>
      </w:r>
      <m:oMath>
        <m:sSub>
          <m:e>
            <m:r>
              <m:t>a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.</w:t>
      </w:r>
    </w:p>
    <w:bookmarkEnd w:id="208"/>
    <w:bookmarkStart w:id="210" w:name="def-quadratic-polynomial"/>
    <w:p>
      <w:pPr>
        <w:pStyle w:val="FirstParagraph"/>
      </w:pPr>
      <w:r>
        <w:rPr>
          <w:b/>
          <w:bCs/>
        </w:rPr>
        <w:t xml:space="preserve">Definition 62 (Quadratic polynomial)</w:t>
      </w:r>
      <w:r>
        <w:t xml:space="preserve"> </w:t>
      </w:r>
      <w:bookmarkStart w:id="209" w:name="def-quadratic-cubic"/>
      <w:bookmarkEnd w:id="209"/>
      <w:r>
        <w:t xml:space="preserve">A</w:t>
      </w:r>
      <w:r>
        <w:t xml:space="preserve"> </w:t>
      </w:r>
      <w:hyperlink w:anchor="def-polynomial">
        <w:r>
          <w:rPr>
            <w:rStyle w:val="Hyperlink"/>
          </w:rPr>
          <w:t xml:space="preserve">polynomial</w:t>
        </w:r>
      </w:hyperlink>
      <w:r>
        <w:t xml:space="preserve"> </w:t>
      </w:r>
      <w:r>
        <w:t xml:space="preserve">of</w:t>
      </w:r>
      <w:r>
        <w:t xml:space="preserve"> </w:t>
      </w:r>
      <w:hyperlink w:anchor="def-polynomial-degree">
        <w:r>
          <w:rPr>
            <w:rStyle w:val="Hyperlink"/>
          </w:rPr>
          <w:t xml:space="preserve">degree</w:t>
        </w:r>
      </w:hyperlink>
      <w:r>
        <w:t xml:space="preserve"> </w:t>
      </w:r>
      <m:oMath>
        <m:r>
          <m:t>2</m:t>
        </m:r>
      </m:oMath>
      <w:r>
        <w:t xml:space="preserve">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a</m:t>
            </m:r>
          </m:e>
          <m:sub>
            <m:r>
              <m:t>2</m:t>
            </m:r>
          </m:sub>
        </m:sSub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sSub>
          <m:e>
            <m:r>
              <m:t>a</m:t>
            </m:r>
          </m:e>
          <m:sub>
            <m:r>
              <m:t>1</m:t>
            </m:r>
          </m:sub>
        </m:sSub>
        <m:r>
          <m:t>x</m:t>
        </m:r>
        <m:r>
          <m:rPr>
            <m:sty m:val="p"/>
          </m:rPr>
          <m:t>+</m:t>
        </m:r>
        <m:sSub>
          <m:e>
            <m:r>
              <m:t>a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a</m:t>
            </m:r>
          </m:e>
          <m:sub>
            <m:r>
              <m:t>2</m:t>
            </m:r>
          </m:sub>
        </m:sSub>
        <m:r>
          <m:rPr>
            <m:sty m:val="p"/>
          </m:rPr>
          <m:t>≠</m:t>
        </m:r>
        <m:r>
          <m:t>0</m:t>
        </m:r>
      </m:oMath>
      <w:r>
        <w:t xml:space="preserve">,</w:t>
      </w:r>
      <w:r>
        <w:t xml:space="preserve"> </w:t>
      </w:r>
      <w:r>
        <w:t xml:space="preserve">is a</w:t>
      </w:r>
      <w:r>
        <w:t xml:space="preserve"> </w:t>
      </w:r>
      <w:r>
        <w:rPr>
          <w:b/>
          <w:bCs/>
        </w:rPr>
        <w:t xml:space="preserve">quadratic</w:t>
      </w:r>
      <w:r>
        <w:t xml:space="preserve"> </w:t>
      </w:r>
      <w:r>
        <w:t xml:space="preserve">polynomial.</w:t>
      </w:r>
    </w:p>
    <w:bookmarkEnd w:id="210"/>
    <w:bookmarkStart w:id="211" w:name="def-cubic-polynomial"/>
    <w:p>
      <w:pPr>
        <w:pStyle w:val="BodyText"/>
      </w:pPr>
      <w:r>
        <w:rPr>
          <w:b/>
          <w:bCs/>
        </w:rPr>
        <w:t xml:space="preserve">Definition 63 (Cubic polynomial)</w:t>
      </w:r>
      <w:r>
        <w:t xml:space="preserve"> </w:t>
      </w:r>
      <w:r>
        <w:t xml:space="preserve">A</w:t>
      </w:r>
      <w:r>
        <w:t xml:space="preserve"> </w:t>
      </w:r>
      <w:hyperlink w:anchor="def-polynomial">
        <w:r>
          <w:rPr>
            <w:rStyle w:val="Hyperlink"/>
          </w:rPr>
          <w:t xml:space="preserve">polynomial</w:t>
        </w:r>
      </w:hyperlink>
      <w:r>
        <w:t xml:space="preserve"> </w:t>
      </w:r>
      <w:r>
        <w:t xml:space="preserve">of</w:t>
      </w:r>
      <w:r>
        <w:t xml:space="preserve"> </w:t>
      </w:r>
      <w:hyperlink w:anchor="def-polynomial-degree">
        <w:r>
          <w:rPr>
            <w:rStyle w:val="Hyperlink"/>
          </w:rPr>
          <w:t xml:space="preserve">degree</w:t>
        </w:r>
      </w:hyperlink>
      <w:r>
        <w:t xml:space="preserve"> </w:t>
      </w:r>
      <m:oMath>
        <m:r>
          <m:t>3</m:t>
        </m:r>
      </m:oMath>
      <w:r>
        <w:t xml:space="preserve"> </w:t>
      </w:r>
      <w:r>
        <w:t xml:space="preserve">is a</w:t>
      </w:r>
      <w:r>
        <w:t xml:space="preserve"> </w:t>
      </w:r>
      <w:r>
        <w:rPr>
          <w:b/>
          <w:bCs/>
        </w:rPr>
        <w:t xml:space="preserve">cubic</w:t>
      </w:r>
      <w:r>
        <w:t xml:space="preserve"> </w:t>
      </w:r>
      <w:r>
        <w:t xml:space="preserve">polynomial.</w:t>
      </w:r>
    </w:p>
    <w:bookmarkEnd w:id="211"/>
    <w:bookmarkStart w:id="212" w:name="exm-quadratic-cubic"/>
    <w:p>
      <w:pPr>
        <w:pStyle w:val="BodyText"/>
      </w:pPr>
      <w:r>
        <w:rPr>
          <w:b/>
          <w:bCs/>
        </w:rPr>
        <w:t xml:space="preserve">Example 40 (Quadratic and cubic polynomials)</w:t>
      </w:r>
      <w:r>
        <w:t xml:space="preserve"> </w:t>
      </w:r>
      <w:r>
        <w:t xml:space="preserve"> 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2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4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4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is quadratic,</w:t>
      </w:r>
      <w:r>
        <w:t xml:space="preserve"> </w:t>
      </w:r>
      <w:r>
        <w:t xml:space="preserve">by</w:t>
      </w:r>
      <w:r>
        <w:t xml:space="preserve"> </w:t>
      </w:r>
      <w:hyperlink w:anchor="rem-square-of-a-difference">
        <w:r>
          <w:rPr>
            <w:rStyle w:val="Hyperlink"/>
          </w:rPr>
          <w:t xml:space="preserve">Remark 11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2</m:t>
        </m:r>
      </m:oMath>
      <w:r>
        <w:t xml:space="preserve">.</w:t>
      </w:r>
    </w:p>
    <w:p>
      <w:pPr>
        <w:numPr>
          <w:ilvl w:val="0"/>
          <w:numId w:val="1042"/>
        </w:numPr>
      </w:pP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3</m:t>
            </m:r>
          </m:sup>
        </m:sSup>
        <m:r>
          <m:rPr>
            <m:sty m:val="p"/>
          </m:rPr>
          <m:t>−</m:t>
        </m:r>
        <m:r>
          <m:t>3</m:t>
        </m:r>
        <m:r>
          <m:t>x</m:t>
        </m:r>
      </m:oMath>
      <w:r>
        <w:t xml:space="preserve"> </w:t>
      </w:r>
      <w:r>
        <w:t xml:space="preserve">is cubic.</w:t>
      </w:r>
    </w:p>
    <w:p>
      <w:pPr>
        <w:numPr>
          <w:ilvl w:val="0"/>
          <w:numId w:val="1042"/>
        </w:numPr>
      </w:pP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4</m:t>
        </m:r>
        <m:r>
          <m:t>x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is neither: it has degree</w:t>
      </w:r>
      <w:r>
        <w:t xml:space="preserve"> </w:t>
      </w:r>
      <m:oMath>
        <m:r>
          <m:t>1</m:t>
        </m:r>
      </m:oMath>
      <w:r>
        <w:t xml:space="preserve">.</w:t>
      </w:r>
    </w:p>
    <w:bookmarkEnd w:id="212"/>
    <w:bookmarkStart w:id="213" w:name="def-parabola"/>
    <w:p>
      <w:pPr>
        <w:pStyle w:val="FirstParagraph"/>
      </w:pPr>
      <w:r>
        <w:rPr>
          <w:b/>
          <w:bCs/>
        </w:rPr>
        <w:t xml:space="preserve">Definition 64 (Parabola)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parabola</w:t>
      </w:r>
      <w:r>
        <w:t xml:space="preserve"> </w:t>
      </w:r>
      <w:r>
        <w:t xml:space="preserve">is the</w:t>
      </w:r>
      <w:r>
        <w:t xml:space="preserve"> </w:t>
      </w:r>
      <w:hyperlink r:id="rId75">
        <w:r>
          <w:rPr>
            <w:rStyle w:val="Hyperlink"/>
          </w:rPr>
          <w:t xml:space="preserve">graph</w:t>
        </w:r>
      </w:hyperlink>
      <w:r>
        <w:t xml:space="preserve"> </w:t>
      </w:r>
      <w:r>
        <w:t xml:space="preserve">of a quadratic polynomial (</w:t>
      </w:r>
      <w:hyperlink w:anchor="def-quadratic-polynomial">
        <w:r>
          <w:rPr>
            <w:rStyle w:val="Hyperlink"/>
          </w:rPr>
          <w:t xml:space="preserve">Definition 62</w:t>
        </w:r>
      </w:hyperlink>
      <w:r>
        <w:t xml:space="preserve">).</w:t>
      </w:r>
    </w:p>
    <w:bookmarkEnd w:id="213"/>
    <w:bookmarkStart w:id="214" w:name="exm-parabola"/>
    <w:p>
      <w:pPr>
        <w:pStyle w:val="BodyText"/>
      </w:pPr>
      <w:r>
        <w:rPr>
          <w:b/>
          <w:bCs/>
        </w:rPr>
        <w:t xml:space="preserve">Example 41 (The parabola</w:t>
      </w:r>
      <w:r>
        <w:rPr>
          <w:b/>
          <w:bCs/>
        </w:rPr>
        <w:t xml:space="preserve"> </w:t>
      </w:r>
      <m:oMath>
        <m:r>
          <m:t>y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rPr>
          <w:b/>
          <w:bCs/>
        </w:rPr>
        <w:t xml:space="preserve">)</w:t>
      </w:r>
      <w:r>
        <w:t xml:space="preserve"> </w:t>
      </w:r>
      <w:r>
        <w:t xml:space="preserve">The graph of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a parabola.</w:t>
      </w:r>
      <w:r>
        <w:t xml:space="preserve"> </w:t>
      </w:r>
      <w:r>
        <w:t xml:space="preserve">It contains the points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4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its lowest point is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, since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x</m:t>
        </m:r>
      </m:oMath>
      <w:r>
        <w:t xml:space="preserve">.</w:t>
      </w:r>
    </w:p>
    <w:bookmarkEnd w:id="214"/>
    <w:bookmarkEnd w:id="215"/>
    <w:bookmarkStart w:id="225" w:name="sec-affine-linear-functions"/>
    <w:p>
      <w:pPr>
        <w:pStyle w:val="Heading2"/>
      </w:pPr>
      <w:r>
        <w:t xml:space="preserve">17 Affine and linear functions of one variable</w:t>
      </w:r>
    </w:p>
    <w:bookmarkStart w:id="216" w:name="def-affine-function"/>
    <w:p>
      <w:pPr>
        <w:pStyle w:val="FirstParagraph"/>
      </w:pPr>
      <w:r>
        <w:rPr>
          <w:b/>
          <w:bCs/>
        </w:rPr>
        <w:t xml:space="preserve">Definition 65 (Affine function of one variable)</w:t>
      </w:r>
      <w:r>
        <w:t xml:space="preserve"> </w:t>
      </w:r>
      <w:r>
        <w:t xml:space="preserve">A</w:t>
      </w:r>
      <w:r>
        <w:t xml:space="preserve"> </w:t>
      </w:r>
      <w:hyperlink r:id="rId53">
        <w:r>
          <w:rPr>
            <w:rStyle w:val="Hyperlink"/>
          </w:rPr>
          <w:t xml:space="preserve">function</w:t>
        </w:r>
      </w:hyperlink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rPr>
            <m:scr m:val="double-struck"/>
            <m:sty m:val="p"/>
          </m:rPr>
          <m:t>R</m:t>
        </m:r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affine</w:t>
      </w:r>
      <w:r>
        <w:t xml:space="preserve"> </w:t>
      </w:r>
      <w:r>
        <w:t xml:space="preserve">if there are numbers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such that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m</m:t>
          </m:r>
          <m:r>
            <m:t>x</m:t>
          </m:r>
          <m:r>
            <m:rPr>
              <m:sty m:val="p"/>
            </m:rPr>
            <m:t>+</m:t>
          </m:r>
          <m:r>
            <m:t>b</m:t>
          </m:r>
          <m:r>
            <m:t> </m:t>
          </m:r>
          <m:r>
            <m:rPr>
              <m:nor/>
              <m:sty m:val="p"/>
            </m:rPr>
            <m:t>for all </m:t>
          </m:r>
          <m:r>
            <m:t>x</m:t>
          </m:r>
          <m:r>
            <m:rPr>
              <m:sty m:val="p"/>
            </m:rPr>
            <m:t>∈</m:t>
          </m:r>
          <m:r>
            <m:rPr>
              <m:scr m:val="double-struck"/>
              <m:sty m:val="p"/>
            </m:rPr>
            <m:t>R</m:t>
          </m:r>
        </m:oMath>
      </m:oMathPara>
    </w:p>
    <w:bookmarkEnd w:id="216"/>
    <w:bookmarkStart w:id="217" w:name="def-slope"/>
    <w:p>
      <w:pPr>
        <w:pStyle w:val="FirstParagraph"/>
      </w:pPr>
      <w:r>
        <w:rPr>
          <w:b/>
          <w:bCs/>
        </w:rPr>
        <w:t xml:space="preserve">Definition 66 (Slope)</w:t>
      </w:r>
      <w:r>
        <w:t xml:space="preserve"> </w:t>
      </w:r>
      <w:r>
        <w:t xml:space="preserve">In the formula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m</m:t>
        </m:r>
        <m:r>
          <m:t>x</m:t>
        </m:r>
        <m:r>
          <m:rPr>
            <m:sty m:val="p"/>
          </m:rPr>
          <m:t>+</m:t>
        </m:r>
        <m:r>
          <m:t>b</m:t>
        </m:r>
      </m:oMath>
      <w:r>
        <w:t xml:space="preserve"> </w:t>
      </w:r>
      <w:r>
        <w:t xml:space="preserve">for an affine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(</w:t>
      </w:r>
      <w:hyperlink w:anchor="def-affine-function">
        <w:r>
          <w:rPr>
            <w:rStyle w:val="Hyperlink"/>
          </w:rPr>
          <w:t xml:space="preserve">Definition 65</w:t>
        </w:r>
      </w:hyperlink>
      <w:r>
        <w:t xml:space="preserve">),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is called the</w:t>
      </w:r>
      <w:r>
        <w:t xml:space="preserve"> </w:t>
      </w:r>
      <w:r>
        <w:rPr>
          <w:b/>
          <w:bCs/>
        </w:rPr>
        <w:t xml:space="preserve">slope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.</w:t>
      </w:r>
    </w:p>
    <w:bookmarkEnd w:id="217"/>
    <w:bookmarkStart w:id="218" w:name="def-intercept"/>
    <w:p>
      <w:pPr>
        <w:pStyle w:val="BodyText"/>
      </w:pPr>
      <w:r>
        <w:rPr>
          <w:b/>
          <w:bCs/>
        </w:rPr>
        <w:t xml:space="preserve">Definition 67 (Intercept)</w:t>
      </w:r>
      <w:r>
        <w:t xml:space="preserve"> </w:t>
      </w:r>
      <w:r>
        <w:t xml:space="preserve">In the formula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m</m:t>
        </m:r>
        <m:r>
          <m:t>x</m:t>
        </m:r>
        <m:r>
          <m:rPr>
            <m:sty m:val="p"/>
          </m:rPr>
          <m:t>+</m:t>
        </m:r>
        <m:r>
          <m:t>b</m:t>
        </m:r>
      </m:oMath>
      <w:r>
        <w:t xml:space="preserve"> </w:t>
      </w:r>
      <w:r>
        <w:t xml:space="preserve">for an affine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(</w:t>
      </w:r>
      <w:hyperlink w:anchor="def-affine-function">
        <w:r>
          <w:rPr>
            <w:rStyle w:val="Hyperlink"/>
          </w:rPr>
          <w:t xml:space="preserve">Definition 65</w:t>
        </w:r>
      </w:hyperlink>
      <w:r>
        <w:t xml:space="preserve">),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is called the</w:t>
      </w:r>
      <w:r>
        <w:t xml:space="preserve"> </w:t>
      </w:r>
      <w:r>
        <w:rPr>
          <w:b/>
          <w:bCs/>
        </w:rPr>
        <w:t xml:space="preserve">intercept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.</w:t>
      </w:r>
    </w:p>
    <w:bookmarkEnd w:id="218"/>
    <w:bookmarkStart w:id="219" w:name="def-linear-function"/>
    <w:p>
      <w:pPr>
        <w:pStyle w:val="BodyText"/>
      </w:pPr>
      <w:r>
        <w:rPr>
          <w:b/>
          <w:bCs/>
        </w:rPr>
        <w:t xml:space="preserve">Definition 68 (Linear function of one variable)</w:t>
      </w:r>
      <w:r>
        <w:t xml:space="preserve"> </w:t>
      </w:r>
      <w:r>
        <w:t xml:space="preserve">A function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rPr>
            <m:scr m:val="double-struck"/>
            <m:sty m:val="p"/>
          </m:rPr>
          <m:t>R</m:t>
        </m:r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linear</w:t>
      </w:r>
      <w:r>
        <w:t xml:space="preserve"> </w:t>
      </w:r>
      <w:r>
        <w:t xml:space="preserve">if it is affine (</w:t>
      </w:r>
      <w:hyperlink w:anchor="def-affine-function">
        <w:r>
          <w:rPr>
            <w:rStyle w:val="Hyperlink"/>
          </w:rPr>
          <w:t xml:space="preserve">Definition 65</w:t>
        </w:r>
      </w:hyperlink>
      <w:r>
        <w:t xml:space="preserve">) with intercept</w:t>
      </w:r>
      <w:r>
        <w:t xml:space="preserve"> </w:t>
      </w:r>
      <m:oMath>
        <m:r>
          <m:t>0</m:t>
        </m:r>
      </m:oMath>
      <w:r>
        <w:t xml:space="preserve">;</w:t>
      </w:r>
      <w:r>
        <w:t xml:space="preserve"> </w:t>
      </w:r>
      <w:r>
        <w:t xml:space="preserve">that is, if there is a number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such that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m</m:t>
          </m:r>
          <m:r>
            <m:t>x</m:t>
          </m:r>
          <m:r>
            <m:t> </m:t>
          </m:r>
          <m:r>
            <m:rPr>
              <m:nor/>
              <m:sty m:val="p"/>
            </m:rPr>
            <m:t>for all </m:t>
          </m:r>
          <m:r>
            <m:t>x</m:t>
          </m:r>
          <m:r>
            <m:rPr>
              <m:sty m:val="p"/>
            </m:rPr>
            <m:t>∈</m:t>
          </m:r>
          <m:r>
            <m:rPr>
              <m:scr m:val="double-struck"/>
              <m:sty m:val="p"/>
            </m:rPr>
            <m:t>R</m:t>
          </m:r>
        </m:oMath>
      </m:oMathPara>
    </w:p>
    <w:bookmarkEnd w:id="219"/>
    <w:bookmarkStart w:id="220" w:name="thm-affine-function-props"/>
    <w:p>
      <w:pPr>
        <w:pStyle w:val="FirstParagraph"/>
      </w:pPr>
      <w:r>
        <w:rPr>
          <w:b/>
          <w:bCs/>
        </w:rPr>
        <w:t xml:space="preserve">Theorem 21 (Intercept and slope of an affine function)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m</m:t>
        </m:r>
        <m:r>
          <m:t>x</m:t>
        </m:r>
        <m:r>
          <m:rPr>
            <m:sty m:val="p"/>
          </m:rPr>
          <m:t>+</m:t>
        </m:r>
        <m:r>
          <m:t>b</m:t>
        </m:r>
      </m:oMath>
      <w:r>
        <w:t xml:space="preserve"> </w:t>
      </w:r>
      <w:r>
        <w:t xml:space="preserve">be an affine function (</w:t>
      </w:r>
      <w:hyperlink w:anchor="def-affine-function">
        <w:r>
          <w:rPr>
            <w:rStyle w:val="Hyperlink"/>
          </w:rPr>
          <w:t xml:space="preserve">Definition 65</w:t>
        </w:r>
      </w:hyperlink>
      <w:r>
        <w:t xml:space="preserve">).</w:t>
      </w:r>
    </w:p>
    <w:p>
      <w:pPr>
        <w:pStyle w:val="Compact"/>
        <w:numPr>
          <w:ilvl w:val="0"/>
          <w:numId w:val="1043"/>
        </w:numPr>
      </w:pPr>
      <w:r>
        <w:t xml:space="preserve">The intercept is the value at zero: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b</m:t>
        </m:r>
      </m:oMath>
      <w:r>
        <w:t xml:space="preserve">.</w:t>
      </w:r>
    </w:p>
    <w:p>
      <w:pPr>
        <w:pStyle w:val="Compact"/>
        <w:numPr>
          <w:ilvl w:val="0"/>
          <w:numId w:val="1043"/>
        </w:numPr>
      </w:pPr>
      <w:r>
        <w:t xml:space="preserve">The slope is the change in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per unit change in</w:t>
      </w:r>
      <w:r>
        <w:t xml:space="preserve"> </w:t>
      </w:r>
      <m:oMath>
        <m:r>
          <m:t>x</m:t>
        </m:r>
      </m:oMath>
      <w:r>
        <w:t xml:space="preserve">:</w:t>
      </w:r>
      <w:r>
        <w:t xml:space="preserve"> </w:t>
      </w:r>
      <w:r>
        <w:t xml:space="preserve">for any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≠</m:t>
        </m:r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,</w:t>
      </w:r>
    </w:p>
    <w:p>
      <w:pPr>
        <w:pStyle w:val="Compac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t>f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f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</m:num>
            <m:den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</m:den>
          </m:f>
          <m:r>
            <m:rPr>
              <m:sty m:val="p"/>
            </m:rPr>
            <m:t>=</m:t>
          </m:r>
          <m:r>
            <m:t>m</m:t>
          </m:r>
        </m:oMath>
      </m:oMathPara>
    </w:p>
    <w:p>
      <w:pPr>
        <w:pStyle w:val="Compact"/>
        <w:numPr>
          <w:ilvl w:val="0"/>
          <w:numId w:val="1043"/>
        </w:numPr>
      </w:pPr>
      <w:r>
        <w:t xml:space="preserve">So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determines its slope and intercept:</w:t>
      </w:r>
      <w:r>
        <w:t xml:space="preserve"> </w:t>
      </w:r>
      <w:r>
        <w:t xml:space="preserve">if also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m</m:t>
            </m:r>
          </m:e>
          <m:sup>
            <m:r>
              <m:rPr>
                <m:sty m:val="p"/>
              </m:rPr>
              <m:t>′</m:t>
            </m:r>
          </m:sup>
        </m:sSup>
        <m:r>
          <m:t>x</m:t>
        </m:r>
        <m:r>
          <m:rPr>
            <m:sty m:val="p"/>
          </m:rPr>
          <m:t>+</m:t>
        </m:r>
        <m:sSup>
          <m:e>
            <m:r>
              <m:t>b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 </w:t>
      </w:r>
      <w:r>
        <w:t xml:space="preserve">for all</w:t>
      </w:r>
      <w:r>
        <w:t xml:space="preserve"> </w:t>
      </w:r>
      <m:oMath>
        <m:r>
          <m:t>x</m:t>
        </m:r>
      </m:oMath>
      <w:r>
        <w:t xml:space="preserve">, then</w:t>
      </w:r>
      <w:r>
        <w:t xml:space="preserve"> </w:t>
      </w:r>
      <m:oMath>
        <m:sSup>
          <m:e>
            <m:r>
              <m:t>m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=</m:t>
        </m:r>
        <m:r>
          <m:t>m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b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=</m:t>
        </m:r>
        <m:r>
          <m:t>b</m:t>
        </m:r>
      </m:oMath>
      <w:r>
        <w:t xml:space="preserve">.</w:t>
      </w:r>
    </w:p>
    <w:bookmarkEnd w:id="220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rPr>
          <w:b/>
          <w:bCs/>
        </w:rPr>
        <w:t xml:space="preserve">Part 1.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m</m:t>
              </m:r>
              <m:r>
                <m:rPr>
                  <m:sty m:val="p"/>
                </m:rPr>
                <m:t>⋅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65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(any number times </m:t>
              </m:r>
              <m:r>
                <m:t>0</m:t>
              </m:r>
              <m:r>
                <m:rPr>
                  <m:nor/>
                  <m:sty m:val="p"/>
                </m:rPr>
                <m:t> is 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b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b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10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Part 2.</w:t>
      </w:r>
      <w:r>
        <w:t xml:space="preserve"> </w:t>
      </w:r>
      <w:r>
        <w:t xml:space="preserve">First the numerator: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f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m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+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m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65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m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+</m:t>
              </m:r>
              <m:r>
                <m:t>b</m:t>
              </m:r>
              <m:r>
                <m:rPr>
                  <m:sty m:val="p"/>
                </m:rPr>
                <m:t>−</m:t>
              </m:r>
              <m:r>
                <m:t>m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b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(subtracting a sum subtracts each term)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m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m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r>
                <m:t>b</m:t>
              </m:r>
              <m:r>
                <m:rPr>
                  <m:sty m:val="p"/>
                </m:rPr>
                <m:t>−</m:t>
              </m:r>
              <m:r>
                <m:t>b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11</m:t>
              </m:r>
              <m:r>
                <m:rPr>
                  <m:nor/>
                  <m:sty m:val="p"/>
                </m:rPr>
                <m:t>, swapping </m:t>
              </m:r>
              <m:r>
                <m:t>b</m:t>
              </m:r>
              <m:r>
                <m:rPr>
                  <m:nor/>
                  <m:sty m:val="p"/>
                </m:rPr>
                <m:t> and </m:t>
              </m:r>
              <m:r>
                <m:rPr>
                  <m:sty m:val="p"/>
                </m:rPr>
                <m:t>−</m:t>
              </m:r>
              <m:r>
                <m:t>m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m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m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b</m:t>
              </m:r>
              <m:r>
                <m:rPr>
                  <m:sty m:val="p"/>
                </m:rPr>
                <m:t>−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12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m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m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t>b</m:t>
              </m:r>
              <m:r>
                <m:rPr>
                  <m:sty m:val="p"/>
                </m:rPr>
                <m:t>−</m:t>
              </m:r>
              <m:r>
                <m:t>b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m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m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m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+</m:t>
              </m:r>
              <m:r>
                <m:t>m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m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m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, by </m:t>
              </m:r>
              <m:r>
                <m:rPr>
                  <m:nor/>
                  <m:sty m:val="p"/>
                </m:rPr>
                <m:t>Theorem 6</m:t>
              </m:r>
              <m:r>
                <m:rPr>
                  <m:nor/>
                  <m:sty m:val="p"/>
                </m:rPr>
                <m:t> and </m:t>
              </m:r>
              <m:r>
                <m:rPr>
                  <m:nor/>
                  <m:sty m:val="p"/>
                </m:rPr>
                <m:t>Theorem 15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m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17</m:t>
              </m:r>
              <m:r>
                <m:rPr>
                  <m:nor/>
                  <m:sty m:val="p"/>
                </m:rPr>
                <m:t>, read right to left)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m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(adding a negative is subtracting)</m:t>
              </m:r>
            </m:e>
          </m:eqArr>
        </m:oMath>
      </m:oMathPara>
    </w:p>
    <w:p>
      <w:pPr>
        <w:pStyle w:val="FirstParagraph"/>
      </w:pPr>
      <w:r>
        <w:t xml:space="preserve">Then, writing</w:t>
      </w:r>
      <w:r>
        <w:t xml:space="preserve"> </w:t>
      </w:r>
      <m:oMath>
        <m:r>
          <m:t>d</m:t>
        </m:r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−</m:t>
        </m:r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, which is not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because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≠</m:t>
        </m:r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num>
                <m:den>
                  <m:sSub>
                    <m:e>
                      <m:r>
                        <m:t>x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m</m:t>
                  </m:r>
                  <m:r>
                    <m:t>d</m:t>
                  </m:r>
                </m:num>
                <m:den>
                  <m:r>
                    <m:t>d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numerator above)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m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d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16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m</m:t>
              </m:r>
              <m:r>
                <m:rPr>
                  <m:sty m:val="p"/>
                </m:rPr>
                <m:t>⋅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d</m:t>
                  </m:r>
                  <m:r>
                    <m:rPr>
                      <m:sty m:val="p"/>
                    </m:rPr>
                    <m:t>⋅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d</m:t>
                      </m:r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15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m</m:t>
              </m:r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d</m:t>
                  </m:r>
                </m:num>
                <m:den>
                  <m:r>
                    <m:t>d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16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m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nonzero number divided by itself is 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m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13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Part 3.</w:t>
      </w:r>
      <w:r>
        <w:t xml:space="preserve"> </w:t>
      </w:r>
      <w:r>
        <w:t xml:space="preserve">Part 1, applied to each formula, 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b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b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Part 2 with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, applied to each formula,</w:t>
      </w:r>
      <w:r>
        <w:t xml:space="preserve"> </w:t>
      </w:r>
      <w:r>
        <w:t xml:space="preserve">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m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m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.</m:t>
              </m:r>
            </m:e>
          </m:eqArr>
        </m:oMath>
      </m:oMathPara>
    </w:p>
    <w:bookmarkStart w:id="221" w:name="exm-affine-function"/>
    <w:p>
      <w:pPr>
        <w:pStyle w:val="FirstParagraph"/>
      </w:pPr>
      <w:r>
        <w:rPr>
          <w:b/>
          <w:bCs/>
        </w:rPr>
        <w:t xml:space="preserve">Example 42 (An affine function, and a linear one)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t>x</m:t>
        </m:r>
        <m:r>
          <m:rPr>
            <m:sty m:val="p"/>
          </m:rPr>
          <m:t>+</m:t>
        </m:r>
        <m:r>
          <m:t>3</m:t>
        </m:r>
      </m:oMath>
      <w:r>
        <w:t xml:space="preserve"> </w:t>
      </w:r>
      <w:r>
        <w:t xml:space="preserve">is affine with slope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and intercept</w:t>
      </w:r>
      <w:r>
        <w:t xml:space="preserve"> </w:t>
      </w:r>
      <m:oMath>
        <m:r>
          <m:t>3</m:t>
        </m:r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thm-affine-function-props">
        <w:r>
          <w:rPr>
            <w:rStyle w:val="Hyperlink"/>
          </w:rPr>
          <w:t xml:space="preserve">Theorem 21</w:t>
        </w:r>
      </w:hyperlink>
      <w:r>
        <w:t xml:space="preserve">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3</m:t>
        </m:r>
      </m:oMath>
      <w:r>
        <w:t xml:space="preserve">,</w:t>
      </w:r>
      <w:r>
        <w:t xml:space="preserve"> </w:t>
      </w:r>
      <w:r>
        <w:t xml:space="preserve">and each unit step in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raises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by</w:t>
      </w:r>
      <w:r>
        <w:t xml:space="preserve"> </w:t>
      </w:r>
      <m:oMath>
        <m:r>
          <m:t>2</m:t>
        </m:r>
      </m:oMath>
      <w:r>
        <w:t xml:space="preserve">:</w:t>
      </w:r>
      <w:r>
        <w:t xml:space="preserve"> </w:t>
      </w:r>
      <w:r>
        <w:t xml:space="preserve">for example,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5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7</m:t>
        </m:r>
      </m:oMath>
      <w:r>
        <w:t xml:space="preserve">.</w:t>
      </w:r>
      <w:r>
        <w:t xml:space="preserve"> </w:t>
      </w:r>
      <w:r>
        <w:t xml:space="preserve">Its intercept is not</w:t>
      </w:r>
      <w:r>
        <w:t xml:space="preserve"> </w:t>
      </w:r>
      <m:oMath>
        <m:r>
          <m:t>0</m:t>
        </m:r>
      </m:oMath>
      <w:r>
        <w:t xml:space="preserve">, so it is not linear.</w:t>
      </w:r>
    </w:p>
    <w:p>
      <w:pPr>
        <w:pStyle w:val="BodyText"/>
      </w:pP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t>x</m:t>
        </m:r>
      </m:oMath>
      <w:r>
        <w:t xml:space="preserve"> </w:t>
      </w:r>
      <w:r>
        <w:t xml:space="preserve">is affine with intercept</w:t>
      </w:r>
      <w:r>
        <w:t xml:space="preserve"> </w:t>
      </w:r>
      <m:oMath>
        <m:r>
          <m:t>0</m:t>
        </m:r>
      </m:oMath>
      <w:r>
        <w:t xml:space="preserve">, so it is linear: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, and each unit step in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lowers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by</w:t>
      </w:r>
      <w:r>
        <w:t xml:space="preserve"> </w:t>
      </w:r>
      <m:oMath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.</w:t>
      </w:r>
    </w:p>
    <w:bookmarkEnd w:id="221"/>
    <w:bookmarkStart w:id="224" w:name="rem-linear-function-terminology"/>
    <w:p>
      <w:pPr>
        <w:pStyle w:val="BodyText"/>
      </w:pPr>
      <w:r>
        <w:rPr>
          <w:i/>
          <w:iCs/>
        </w:rPr>
        <w:t xml:space="preserve">Remark 18</w:t>
      </w:r>
      <w:r>
        <w:t xml:space="preserve"> (Elementary algebra calls</w:t>
      </w:r>
      <w:r>
        <w:t xml:space="preserve"> </w:t>
      </w:r>
      <m:oMath>
        <m:r>
          <m:t>m</m:t>
        </m:r>
        <m:r>
          <m:t>x</m:t>
        </m:r>
        <m:r>
          <m:rPr>
            <m:sty m:val="p"/>
          </m:rPr>
          <m:t>+</m:t>
        </m:r>
        <m:r>
          <m:t>b</m:t>
        </m:r>
      </m:oMath>
      <w:r>
        <w:t xml:space="preserve"> </w:t>
      </w:r>
      <w:r>
        <w:t xml:space="preserve">“linear”</w:t>
      </w:r>
      <w:r>
        <w:t xml:space="preserve">). </w:t>
      </w:r>
      <w:r>
        <w:t xml:space="preserve">Elementary algebra usually calls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m</m:t>
        </m:r>
        <m:r>
          <m:t>x</m:t>
        </m:r>
        <m:r>
          <m:rPr>
            <m:sty m:val="p"/>
          </m:rPr>
          <m:t>+</m:t>
        </m:r>
        <m:r>
          <m:t>b</m:t>
        </m:r>
      </m:oMath>
      <w:r>
        <w:t xml:space="preserve"> </w:t>
      </w:r>
      <w:r>
        <w:t xml:space="preserve">a</w:t>
      </w:r>
      <w:r>
        <w:t xml:space="preserve"> </w:t>
      </w:r>
      <w:r>
        <w:rPr>
          <w:i/>
          <w:iCs/>
        </w:rPr>
        <w:t xml:space="preserve">linear function</w:t>
      </w:r>
      <w:r>
        <w:t xml:space="preserve">,</w:t>
      </w:r>
      <w:r>
        <w:t xml:space="preserve"> </w:t>
      </w:r>
      <w:r>
        <w:t xml:space="preserve">because its graph is a straight line.</w:t>
      </w:r>
      <w:r>
        <w:t xml:space="preserve"> </w:t>
      </w:r>
      <w:r>
        <w:t xml:space="preserve">This site calls that an affine function</w:t>
      </w:r>
      <w:r>
        <w:t xml:space="preserve"> </w:t>
      </w:r>
      <w:r>
        <w:t xml:space="preserve">and keeps</w:t>
      </w:r>
      <w:r>
        <w:t xml:space="preserve"> </w:t>
      </w:r>
      <w:r>
        <w:t xml:space="preserve">“linear”</w:t>
      </w:r>
      <w:r>
        <w:t xml:space="preserve"> </w:t>
      </w:r>
      <w:r>
        <w:t xml:space="preserve">for the case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because that is the sense used in linear algebra,</w:t>
      </w:r>
      <w:r>
        <w:t xml:space="preserve"> </w:t>
      </w:r>
      <w:r>
        <w:t xml:space="preserve">where a</w:t>
      </w:r>
      <w:r>
        <w:t xml:space="preserve"> </w:t>
      </w:r>
      <w:hyperlink r:id="rId222">
        <w:r>
          <w:rPr>
            <w:rStyle w:val="Hyperlink"/>
          </w:rPr>
          <w:t xml:space="preserve">linear map</w:t>
        </w:r>
      </w:hyperlink>
      <w:r>
        <w:t xml:space="preserve"> </w:t>
      </w:r>
      <w:r>
        <w:t xml:space="preserve">must send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(</w:t>
      </w:r>
      <w:hyperlink r:id="rId223">
        <w:r>
          <w:rPr>
            <w:rStyle w:val="Hyperlink"/>
          </w:rPr>
          <w:t xml:space="preserve">theorem</w:t>
        </w:r>
      </w:hyperlink>
      <w:r>
        <w:t xml:space="preserve">).</w:t>
      </w:r>
    </w:p>
    <w:bookmarkEnd w:id="224"/>
    <w:bookmarkEnd w:id="225"/>
    <w:bookmarkStart w:id="234" w:name="sec-sequence-limits"/>
    <w:p>
      <w:pPr>
        <w:pStyle w:val="Heading2"/>
      </w:pPr>
      <w:r>
        <w:t xml:space="preserve">18 Limits of sequences</w:t>
      </w:r>
    </w:p>
    <w:bookmarkStart w:id="227" w:name="def-sequence-limit"/>
    <w:p>
      <w:pPr>
        <w:pStyle w:val="FirstParagraph"/>
      </w:pPr>
      <w:r>
        <w:rPr>
          <w:b/>
          <w:bCs/>
        </w:rPr>
        <w:t xml:space="preserve">Definition 69 (Limit of a sequence)</w:t>
      </w:r>
      <w:r>
        <w:t xml:space="preserve"> </w:t>
      </w:r>
      <w:r>
        <w:t xml:space="preserve">A real number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limit</w:t>
      </w:r>
      <w:r>
        <w:t xml:space="preserve"> </w:t>
      </w:r>
      <w:r>
        <w:t xml:space="preserve">of a</w:t>
      </w:r>
      <w:r>
        <w:t xml:space="preserve"> </w:t>
      </w:r>
      <w:hyperlink r:id="rId226">
        <w:r>
          <w:rPr>
            <w:rStyle w:val="Hyperlink"/>
          </w:rPr>
          <w:t xml:space="preserve">sequence</w:t>
        </w:r>
      </w:hyperlink>
      <w:r>
        <w:t xml:space="preserve"> </w:t>
      </w:r>
      <m:oMath>
        <m:r>
          <m:rPr>
            <m:sty m:val="p"/>
          </m:rPr>
          <m:t>(</m:t>
        </m:r>
        <m:sSub>
          <m:e>
            <m:r>
              <m:t>a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of real numbers,</w:t>
      </w:r>
      <w:r>
        <w:t xml:space="preserve"> </w:t>
      </w:r>
      <w:r>
        <w:t xml:space="preserve">written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n</m:t>
            </m:r>
            <m:r>
              <m:rPr>
                <m:sty m:val="p"/>
              </m:rPr>
              <m:t>→</m:t>
            </m:r>
            <m:r>
              <m:rPr>
                <m:sty m:val="p"/>
              </m:rPr>
              <m:t>∞</m:t>
            </m:r>
          </m:sub>
        </m:sSub>
        <m:sSub>
          <m:e>
            <m:r>
              <m:t>a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r>
          <m:t>L</m:t>
        </m:r>
      </m:oMath>
      <w:r>
        <w:t xml:space="preserve"> </w:t>
      </w:r>
      <w:r>
        <w:t xml:space="preserve">or</w:t>
      </w:r>
      <w:r>
        <w:t xml:space="preserve"> </w:t>
      </w:r>
      <m:oMath>
        <m:sSub>
          <m:e>
            <m:r>
              <m:t>a</m:t>
            </m:r>
          </m:e>
          <m:sub>
            <m:r>
              <m:t>n</m:t>
            </m:r>
          </m:sub>
        </m:sSub>
        <m:r>
          <m:rPr>
            <m:sty m:val="p"/>
          </m:rPr>
          <m:t>→</m:t>
        </m:r>
        <m:r>
          <m:t>L</m:t>
        </m:r>
      </m:oMath>
      <w:r>
        <w:t xml:space="preserve">,</w:t>
      </w:r>
      <w:r>
        <w:t xml:space="preserve"> </w:t>
      </w:r>
      <w:r>
        <w:t xml:space="preserve">if for every</w:t>
      </w:r>
      <w:r>
        <w:t xml:space="preserve"> </w:t>
      </w:r>
      <m:oMath>
        <m:r>
          <m:t>ε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there is a natural number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such that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|"/>
              <m:sepChr m:val=""/>
              <m:endChr m:val="|"/>
              <m:grow/>
            </m:dPr>
            <m:e>
              <m:sSub>
                <m:e>
                  <m:r>
                    <m:t>a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L</m:t>
              </m:r>
            </m:e>
          </m:d>
          <m:r>
            <m:t>​</m:t>
          </m:r>
          <m:r>
            <m:rPr>
              <m:sty m:val="p"/>
            </m:rPr>
            <m:t>&lt;</m:t>
          </m:r>
          <m:r>
            <m:t>ε</m:t>
          </m:r>
          <m:r>
            <m:t> </m:t>
          </m:r>
          <m:r>
            <m:rPr>
              <m:nor/>
              <m:sty m:val="p"/>
            </m:rPr>
            <m:t>for every </m:t>
          </m:r>
          <m:r>
            <m:t>n</m:t>
          </m:r>
          <m:r>
            <m:rPr>
              <m:sty m:val="p"/>
            </m:rPr>
            <m:t>≥</m:t>
          </m:r>
          <m:r>
            <m:t>N</m:t>
          </m:r>
          <m:r>
            <m:rPr>
              <m:sty m:val="p"/>
            </m:rPr>
            <m:t>.</m:t>
          </m:r>
        </m:oMath>
      </m:oMathPara>
    </w:p>
    <w:bookmarkEnd w:id="227"/>
    <w:bookmarkStart w:id="228" w:name="exm-sequence-limit"/>
    <w:p>
      <w:pPr>
        <w:pStyle w:val="FirstParagraph"/>
      </w:pPr>
      <w:r>
        <w:rPr>
          <w:b/>
          <w:bCs/>
        </w:rPr>
        <w:t xml:space="preserve">Example 43 (The limit of a sequence)</w:t>
      </w:r>
      <w:r>
        <w:t xml:space="preserve"> </w:t>
      </w:r>
      <m:oMath>
        <m:sSub>
          <m:e>
            <m:r>
              <m:t>a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</m:oMath>
      <w:r>
        <w:t xml:space="preserve"> </w:t>
      </w:r>
      <w:r>
        <w:t xml:space="preserve">has limit</w:t>
      </w:r>
      <w:r>
        <w:t xml:space="preserve"> </w:t>
      </w:r>
      <m:oMath>
        <m:r>
          <m:t>0</m:t>
        </m:r>
      </m:oMath>
      <w:r>
        <w:t xml:space="preserve">.</w:t>
      </w:r>
      <w:r>
        <w:t xml:space="preserve"> </w:t>
      </w:r>
      <w:r>
        <w:t xml:space="preserve">Given</w:t>
      </w:r>
      <w:r>
        <w:t xml:space="preserve"> </w:t>
      </w:r>
      <m:oMath>
        <m:r>
          <m:t>ε</m:t>
        </m:r>
        <m:r>
          <m:rPr>
            <m:sty m:val="p"/>
          </m:rPr>
          <m:t>&gt;</m:t>
        </m:r>
        <m:r>
          <m:t>0</m:t>
        </m:r>
      </m:oMath>
      <w:r>
        <w:t xml:space="preserve">, take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to be any natural number larger than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ε</m:t>
            </m:r>
          </m:den>
        </m:f>
      </m:oMath>
      <w:r>
        <w:t xml:space="preserve">.</w:t>
      </w:r>
      <w:r>
        <w:t xml:space="preserve"> </w:t>
      </w:r>
      <w:r>
        <w:t xml:space="preserve">For every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N</m:t>
        </m:r>
      </m:oMath>
      <w:r>
        <w:t xml:space="preserve">,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f>
              <m:fPr>
                <m:type m:val="bar"/>
              </m:fPr>
              <m:num>
                <m:r>
                  <m:t>1</m:t>
                </m:r>
              </m:num>
              <m:den>
                <m:r>
                  <m:t>n</m:t>
                </m:r>
              </m:den>
            </m:f>
            <m:r>
              <m:rPr>
                <m:sty m:val="p"/>
              </m:rPr>
              <m:t>−</m:t>
            </m:r>
            <m:r>
              <m:t>0</m:t>
            </m:r>
          </m:e>
        </m:d>
        <m:r>
          <m:t>​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  <m:r>
          <m:rPr>
            <m:sty m:val="p"/>
          </m:rPr>
          <m:t>≤</m:t>
        </m:r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  <m:r>
          <m:rPr>
            <m:sty m:val="p"/>
          </m:rPr>
          <m:t>&lt;</m:t>
        </m:r>
        <m:r>
          <m:t>ε</m:t>
        </m:r>
      </m:oMath>
      <w:r>
        <w:t xml:space="preserve">.</w:t>
      </w:r>
      <w:r>
        <w:t xml:space="preserve"> </w:t>
      </w:r>
      <w:r>
        <w:t xml:space="preserve">For example, with</w:t>
      </w:r>
      <w:r>
        <w:t xml:space="preserve"> </w:t>
      </w:r>
      <m:oMath>
        <m:r>
          <m:t>ε</m:t>
        </m:r>
        <m:r>
          <m:rPr>
            <m:sty m:val="p"/>
          </m:rPr>
          <m:t>=</m:t>
        </m:r>
        <m:r>
          <m:t>0.01</m:t>
        </m:r>
      </m:oMath>
      <w:r>
        <w:t xml:space="preserve">, take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101</m:t>
        </m:r>
      </m:oMath>
      <w:r>
        <w:t xml:space="preserve">:</w:t>
      </w:r>
      <w:r>
        <w:t xml:space="preserve"> </w:t>
      </w:r>
      <w:r>
        <w:t xml:space="preserve">every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101</m:t>
        </m:r>
      </m:oMath>
      <w:r>
        <w:t xml:space="preserve"> </w:t>
      </w:r>
      <w:r>
        <w:t xml:space="preserve">has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  <m:r>
          <m:rPr>
            <m:sty m:val="p"/>
          </m:rPr>
          <m:t>≤</m:t>
        </m:r>
        <m:f>
          <m:fPr>
            <m:type m:val="bar"/>
          </m:fPr>
          <m:num>
            <m:r>
              <m:t>1</m:t>
            </m:r>
          </m:num>
          <m:den>
            <m:r>
              <m:t>101</m:t>
            </m:r>
          </m:den>
        </m:f>
        <m:r>
          <m:rPr>
            <m:sty m:val="p"/>
          </m:rPr>
          <m:t>&lt;</m:t>
        </m:r>
        <m:r>
          <m:t>0.01</m:t>
        </m:r>
      </m:oMath>
      <w:r>
        <w:t xml:space="preserve">.</w:t>
      </w:r>
    </w:p>
    <w:bookmarkEnd w:id="228"/>
    <w:bookmarkStart w:id="229" w:name="def-convergent-sequence"/>
    <w:p>
      <w:pPr>
        <w:pStyle w:val="BodyText"/>
      </w:pPr>
      <w:r>
        <w:rPr>
          <w:b/>
          <w:bCs/>
        </w:rPr>
        <w:t xml:space="preserve">Definition 70 (Convergent sequence (converges))</w:t>
      </w:r>
      <w:r>
        <w:t xml:space="preserve"> </w:t>
      </w:r>
      <w:r>
        <w:t xml:space="preserve">A sequence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a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of real numbers</w:t>
      </w:r>
      <w:r>
        <w:t xml:space="preserve"> </w:t>
      </w:r>
      <w:r>
        <w:rPr>
          <w:b/>
          <w:bCs/>
        </w:rPr>
        <w:t xml:space="preserve">converges</w:t>
      </w:r>
      <w:r>
        <w:t xml:space="preserve"> </w:t>
      </w:r>
      <w:r>
        <w:t xml:space="preserve">to a real number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if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is its limit (</w:t>
      </w:r>
      <w:hyperlink w:anchor="def-sequence-limit">
        <w:r>
          <w:rPr>
            <w:rStyle w:val="Hyperlink"/>
          </w:rPr>
          <w:t xml:space="preserve">Definition 69</w:t>
        </w:r>
      </w:hyperlink>
      <w:r>
        <w:t xml:space="preserve">).</w:t>
      </w:r>
      <w:r>
        <w:t xml:space="preserve"> </w:t>
      </w:r>
      <w:r>
        <w:t xml:space="preserve">A sequence that converges to some real number is</w:t>
      </w:r>
      <w:r>
        <w:t xml:space="preserve"> </w:t>
      </w:r>
      <w:r>
        <w:rPr>
          <w:b/>
          <w:bCs/>
        </w:rPr>
        <w:t xml:space="preserve">convergent</w:t>
      </w:r>
      <w:r>
        <w:t xml:space="preserve">.</w:t>
      </w:r>
    </w:p>
    <w:bookmarkEnd w:id="229"/>
    <w:bookmarkStart w:id="230" w:name="exm-convergent-sequence"/>
    <w:p>
      <w:pPr>
        <w:pStyle w:val="BodyText"/>
      </w:pPr>
      <w:r>
        <w:rPr>
          <w:b/>
          <w:bCs/>
        </w:rPr>
        <w:t xml:space="preserve">Example 44 (A convergent sequence)</w:t>
      </w:r>
      <w:r>
        <w:t xml:space="preserve"> </w:t>
      </w:r>
      <m:oMath>
        <m:sSub>
          <m:e>
            <m:r>
              <m:t>a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</m:oMath>
      <w:r>
        <w:t xml:space="preserve"> </w:t>
      </w:r>
      <w:r>
        <w:t xml:space="preserve">converges to</w:t>
      </w:r>
      <w:r>
        <w:t xml:space="preserve"> </w:t>
      </w:r>
      <m:oMath>
        <m:r>
          <m:t>0</m:t>
        </m:r>
      </m:oMath>
      <w:r>
        <w:t xml:space="preserve">, because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is its limit (</w:t>
      </w:r>
      <w:hyperlink w:anchor="exm-sequence-limit">
        <w:r>
          <w:rPr>
            <w:rStyle w:val="Hyperlink"/>
          </w:rPr>
          <w:t xml:space="preserve">Example 43</w:t>
        </w:r>
      </w:hyperlink>
      <w:r>
        <w:t xml:space="preserve">),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t>a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</m:oMath>
      <w:r>
        <w:t xml:space="preserve"> </w:t>
      </w:r>
      <w:r>
        <w:t xml:space="preserve">is convergent.</w:t>
      </w:r>
    </w:p>
    <w:bookmarkEnd w:id="230"/>
    <w:bookmarkStart w:id="231" w:name="def-divergent-sequence"/>
    <w:p>
      <w:pPr>
        <w:pStyle w:val="BodyText"/>
      </w:pPr>
      <w:r>
        <w:rPr>
          <w:b/>
          <w:bCs/>
        </w:rPr>
        <w:t xml:space="preserve">Definition 71 (Divergent sequence (diverges))</w:t>
      </w:r>
      <w:r>
        <w:t xml:space="preserve"> </w:t>
      </w:r>
      <w:r>
        <w:t xml:space="preserve">A sequence that does not converge (</w:t>
      </w:r>
      <w:hyperlink w:anchor="def-convergent-sequence">
        <w:r>
          <w:rPr>
            <w:rStyle w:val="Hyperlink"/>
          </w:rPr>
          <w:t xml:space="preserve">Definition 70</w:t>
        </w:r>
      </w:hyperlink>
      <w:r>
        <w:t xml:space="preserve">) to any real number</w:t>
      </w:r>
      <w:r>
        <w:t xml:space="preserve"> </w:t>
      </w:r>
      <w:r>
        <w:rPr>
          <w:b/>
          <w:bCs/>
        </w:rPr>
        <w:t xml:space="preserve">diverges</w:t>
      </w:r>
      <w:r>
        <w:t xml:space="preserve">,</w:t>
      </w:r>
      <w:r>
        <w:t xml:space="preserve"> </w:t>
      </w:r>
      <w:r>
        <w:t xml:space="preserve">and a sequence that diverges is</w:t>
      </w:r>
      <w:r>
        <w:t xml:space="preserve"> </w:t>
      </w:r>
      <w:r>
        <w:rPr>
          <w:b/>
          <w:bCs/>
        </w:rPr>
        <w:t xml:space="preserve">divergent</w:t>
      </w:r>
      <w:r>
        <w:t xml:space="preserve">.</w:t>
      </w:r>
    </w:p>
    <w:bookmarkEnd w:id="231"/>
    <w:bookmarkStart w:id="232" w:name="exm-divergent-sequence"/>
    <w:p>
      <w:pPr>
        <w:pStyle w:val="BodyText"/>
      </w:pPr>
      <w:r>
        <w:rPr>
          <w:b/>
          <w:bCs/>
        </w:rPr>
        <w:t xml:space="preserve">Example 45 (A divergent sequence)</w:t>
      </w:r>
      <w:r>
        <w:t xml:space="preserve"> </w:t>
      </w:r>
      <m:oMath>
        <m:sSub>
          <m:e>
            <m:r>
              <m:t>c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r>
          <m:t>n</m:t>
        </m:r>
      </m:oMath>
      <w:r>
        <w:t xml:space="preserve"> </w:t>
      </w:r>
      <w:r>
        <w:t xml:space="preserve">diverges.</w:t>
      </w:r>
      <w:r>
        <w:t xml:space="preserve"> </w:t>
      </w:r>
      <w:r>
        <w:t xml:space="preserve">For any real number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ε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every</w:t>
      </w:r>
      <w:r>
        <w:t xml:space="preserve"> </w:t>
      </w:r>
      <m:oMath>
        <m:r>
          <m:t>n</m:t>
        </m:r>
        <m:r>
          <m:rPr>
            <m:sty m:val="p"/>
          </m:rPr>
          <m:t>&gt;</m:t>
        </m:r>
        <m:r>
          <m:t>L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has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n</m:t>
            </m:r>
            <m:r>
              <m:rPr>
                <m:sty m:val="p"/>
              </m:rPr>
              <m:t>−</m:t>
            </m:r>
            <m:r>
              <m:t>L</m:t>
            </m:r>
          </m:e>
        </m:d>
        <m:r>
          <m:t>​</m:t>
        </m:r>
        <m:r>
          <m:rPr>
            <m:sty m:val="p"/>
          </m:rPr>
          <m:t>&gt;</m:t>
        </m:r>
        <m:r>
          <m:t>1</m:t>
        </m:r>
      </m:oMath>
      <w:r>
        <w:t xml:space="preserve">,</w:t>
      </w:r>
      <w:r>
        <w:t xml:space="preserve"> </w:t>
      </w:r>
      <w:r>
        <w:t xml:space="preserve">so no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works.</w:t>
      </w:r>
      <w:r>
        <w:t xml:space="preserve"> </w:t>
      </w:r>
      <w:r>
        <w:t xml:space="preserve">For example, with</w:t>
      </w:r>
      <w:r>
        <w:t xml:space="preserve"> </w:t>
      </w:r>
      <m:oMath>
        <m:r>
          <m:t>L</m:t>
        </m:r>
        <m:r>
          <m:rPr>
            <m:sty m:val="p"/>
          </m:rPr>
          <m:t>=</m:t>
        </m:r>
        <m:r>
          <m:t>5</m:t>
        </m:r>
      </m:oMath>
      <w:r>
        <w:t xml:space="preserve">, every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7</m:t>
        </m:r>
      </m:oMath>
      <w:r>
        <w:t xml:space="preserve"> </w:t>
      </w:r>
      <w:r>
        <w:t xml:space="preserve">has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n</m:t>
            </m:r>
            <m:r>
              <m:rPr>
                <m:sty m:val="p"/>
              </m:rPr>
              <m:t>−</m:t>
            </m:r>
            <m:r>
              <m:t>5</m:t>
            </m:r>
          </m:e>
        </m:d>
        <m:r>
          <m:t>​</m:t>
        </m:r>
        <m:r>
          <m:rPr>
            <m:sty m:val="p"/>
          </m:rPr>
          <m:t>≥</m:t>
        </m:r>
        <m:r>
          <m:t>2</m:t>
        </m:r>
      </m:oMath>
      <w:r>
        <w:t xml:space="preserve">.</w:t>
      </w:r>
      <w:r>
        <w:t xml:space="preserve"> </w:t>
      </w:r>
      <w:r>
        <w:t xml:space="preserve">It diverges to</w:t>
      </w:r>
      <w:r>
        <w:t xml:space="preserve"> </w:t>
      </w:r>
      <m:oMath>
        <m:r>
          <m:rPr>
            <m:sty m:val="p"/>
          </m:rPr>
          <m:t>∞</m:t>
        </m:r>
      </m:oMath>
      <w:r>
        <w:t xml:space="preserve">:</w:t>
      </w:r>
      <w:r>
        <w:t xml:space="preserve"> </w:t>
      </w:r>
      <w:r>
        <w:t xml:space="preserve">for every real number</w:t>
      </w:r>
      <w:r>
        <w:t xml:space="preserve"> </w:t>
      </w:r>
      <m:oMath>
        <m:r>
          <m:t>M</m:t>
        </m:r>
      </m:oMath>
      <w:r>
        <w:t xml:space="preserve">, every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N</m:t>
        </m:r>
      </m:oMath>
      <w:r>
        <w:t xml:space="preserve"> </w:t>
      </w:r>
      <w:r>
        <w:t xml:space="preserve">has</w:t>
      </w:r>
      <w:r>
        <w:t xml:space="preserve"> </w:t>
      </w:r>
      <m:oMath>
        <m:sSub>
          <m:e>
            <m:r>
              <m:t>c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r>
          <m:t>n</m:t>
        </m:r>
        <m:r>
          <m:rPr>
            <m:sty m:val="p"/>
          </m:rPr>
          <m:t>&gt;</m:t>
        </m:r>
        <m:r>
          <m:t>M</m:t>
        </m:r>
      </m:oMath>
      <w:r>
        <w:t xml:space="preserve"> </w:t>
      </w:r>
      <w:r>
        <w:t xml:space="preserve">when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a natural number larger than</w:t>
      </w:r>
      <w:r>
        <w:t xml:space="preserve"> </w:t>
      </w:r>
      <m:oMath>
        <m:r>
          <m:t>M</m:t>
        </m:r>
      </m:oMath>
      <w:r>
        <w:t xml:space="preserve">.</w:t>
      </w:r>
    </w:p>
    <w:bookmarkEnd w:id="232"/>
    <w:bookmarkStart w:id="233" w:name="def-diverges-to-infinity"/>
    <w:p>
      <w:pPr>
        <w:pStyle w:val="BodyText"/>
      </w:pPr>
      <w:r>
        <w:rPr>
          <w:b/>
          <w:bCs/>
        </w:rPr>
        <w:t xml:space="preserve">Definition 72 (Divergence of a sequence to infinity)</w:t>
      </w:r>
      <w:r>
        <w:t xml:space="preserve"> </w:t>
      </w:r>
      <w:r>
        <w:t xml:space="preserve">A</w:t>
      </w:r>
      <w:r>
        <w:t xml:space="preserve"> </w:t>
      </w:r>
      <w:hyperlink r:id="rId226">
        <w:r>
          <w:rPr>
            <w:rStyle w:val="Hyperlink"/>
          </w:rPr>
          <w:t xml:space="preserve">sequence</w:t>
        </w:r>
      </w:hyperlink>
      <w:r>
        <w:t xml:space="preserve"> </w:t>
      </w:r>
      <m:oMath>
        <m:r>
          <m:rPr>
            <m:sty m:val="p"/>
          </m:rPr>
          <m:t>(</m:t>
        </m:r>
        <m:sSub>
          <m:e>
            <m:r>
              <m:t>a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of real numbers</w:t>
      </w:r>
      <w:r>
        <w:t xml:space="preserve"> </w:t>
      </w:r>
      <w:r>
        <w:rPr>
          <w:b/>
          <w:bCs/>
        </w:rPr>
        <w:t xml:space="preserve">diverges to</w:t>
      </w:r>
      <w:r>
        <w:rPr>
          <w:b/>
          <w:bCs/>
        </w:rPr>
        <w:t xml:space="preserve"> </w:t>
      </w:r>
      <m:oMath>
        <m:r>
          <m:rPr>
            <m:sty m:val="p"/>
          </m:rPr>
          <m:t>∞</m:t>
        </m:r>
      </m:oMath>
      <w:r>
        <w:t xml:space="preserve">, written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n</m:t>
            </m:r>
            <m:r>
              <m:rPr>
                <m:sty m:val="p"/>
              </m:rPr>
              <m:t>→</m:t>
            </m:r>
            <m:r>
              <m:rPr>
                <m:sty m:val="p"/>
              </m:rPr>
              <m:t>∞</m:t>
            </m:r>
          </m:sub>
        </m:sSub>
        <m:sSub>
          <m:e>
            <m:r>
              <m:t>a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∞</m:t>
        </m:r>
      </m:oMath>
      <w:r>
        <w:t xml:space="preserve">,</w:t>
      </w:r>
      <w:r>
        <w:t xml:space="preserve"> </w:t>
      </w:r>
      <w:r>
        <w:t xml:space="preserve">if for every real number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there is a natural number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such that</w:t>
      </w:r>
      <w:r>
        <w:t xml:space="preserve"> </w:t>
      </w:r>
      <m:oMath>
        <m:sSub>
          <m:e>
            <m:r>
              <m:t>a</m:t>
            </m:r>
          </m:e>
          <m:sub>
            <m:r>
              <m:t>n</m:t>
            </m:r>
          </m:sub>
        </m:sSub>
        <m:r>
          <m:rPr>
            <m:sty m:val="p"/>
          </m:rPr>
          <m:t>&gt;</m:t>
        </m:r>
        <m:r>
          <m:t>M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N</m:t>
        </m:r>
      </m:oMath>
      <w:r>
        <w:t xml:space="preserve">.</w:t>
      </w:r>
    </w:p>
    <w:bookmarkEnd w:id="233"/>
    <w:bookmarkEnd w:id="234"/>
    <w:bookmarkStart w:id="280" w:name="exponentials-and-logarithms"/>
    <w:p>
      <w:pPr>
        <w:pStyle w:val="Heading2"/>
      </w:pPr>
      <w:r>
        <w:t xml:space="preserve">19 Exponentials and Logarithms</w:t>
      </w:r>
    </w:p>
    <w:bookmarkStart w:id="235" w:name="def-exponential-function"/>
    <w:p>
      <w:pPr>
        <w:pStyle w:val="FirstParagraph"/>
      </w:pPr>
      <w:r>
        <w:rPr>
          <w:b/>
          <w:bCs/>
        </w:rPr>
        <w:t xml:space="preserve">Definition 73 (Exponential function)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exponential function</w:t>
      </w:r>
      <w:r>
        <w:t xml:space="preserve"> </w:t>
      </w:r>
      <m:oMath>
        <m:r>
          <m:rPr>
            <m:sty m:val="p"/>
          </m:rPr>
          <m:t>exp</m:t>
        </m:r>
        <m:r>
          <m:rPr>
            <m:sty m:val="p"/>
          </m:rPr>
          <m:t>:</m:t>
        </m:r>
        <m:r>
          <m:rPr>
            <m:scr m:val="double-struck"/>
            <m:sty m:val="p"/>
          </m:rPr>
          <m:t>R</m:t>
        </m:r>
        <m:r>
          <m:rPr>
            <m:sty m:val="p"/>
          </m:rPr>
          <m:t>→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x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limLow>
            <m:e>
              <m:r>
                <m:rPr>
                  <m:sty m:val="p"/>
                </m:rPr>
                <m:t>lim</m:t>
              </m:r>
            </m:e>
            <m:lim>
              <m:r>
                <m:t>n</m:t>
              </m:r>
              <m:r>
                <m:rPr>
                  <m:sty m:val="p"/>
                </m:rPr>
                <m:t>→</m:t>
              </m:r>
              <m:r>
                <m:rPr>
                  <m:sty m:val="p"/>
                </m:rPr>
                <m:t>∞</m:t>
              </m:r>
            </m:lim>
          </m:limLow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1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x</m:t>
                  </m:r>
                </m:num>
                <m:den>
                  <m:r>
                    <m:t>n</m:t>
                  </m:r>
                </m:den>
              </m:f>
            </m:e>
          </m:d>
          <m:sSup>
            <m:e>
              <m:r>
                <m:t>​</m:t>
              </m:r>
            </m:e>
            <m:sup>
              <m:r>
                <m:t>n</m:t>
              </m:r>
            </m:sup>
          </m:sSup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the</w:t>
      </w:r>
      <w:r>
        <w:t xml:space="preserve"> </w:t>
      </w:r>
      <w:hyperlink w:anchor="def-sequence-limit">
        <w:r>
          <w:rPr>
            <w:rStyle w:val="Hyperlink"/>
          </w:rPr>
          <w:t xml:space="preserve">limit</w:t>
        </w:r>
      </w:hyperlink>
      <w:r>
        <w:t xml:space="preserve"> </w:t>
      </w:r>
      <w:r>
        <w:t xml:space="preserve">of the</w:t>
      </w:r>
      <w:r>
        <w:t xml:space="preserve"> </w:t>
      </w:r>
      <w:hyperlink r:id="rId226">
        <w:r>
          <w:rPr>
            <w:rStyle w:val="Hyperlink"/>
          </w:rPr>
          <w:t xml:space="preserve">sequence</w:t>
        </w:r>
      </w:hyperlink>
      <w:r>
        <w:t xml:space="preserve"> </w:t>
      </w:r>
      <m:oMath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+</m:t>
            </m:r>
            <m:f>
              <m:fPr>
                <m:type m:val="bar"/>
              </m:fPr>
              <m:num>
                <m:r>
                  <m:t>x</m:t>
                </m:r>
              </m:num>
              <m:den>
                <m:r>
                  <m:t>1</m:t>
                </m:r>
              </m:den>
            </m:f>
          </m:e>
        </m:d>
        <m:sSup>
          <m:e>
            <m:r>
              <m:t>​</m:t>
            </m:r>
          </m:e>
          <m:sup>
            <m:r>
              <m:t>1</m:t>
            </m:r>
          </m:sup>
        </m:sSup>
        <m:r>
          <m:rPr>
            <m:sty m:val="p"/>
          </m:rPr>
          <m:t>,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+</m:t>
            </m:r>
            <m:f>
              <m:fPr>
                <m:type m:val="bar"/>
              </m:fPr>
              <m:num>
                <m:r>
                  <m:t>x</m:t>
                </m:r>
              </m:num>
              <m:den>
                <m:r>
                  <m:t>2</m:t>
                </m:r>
              </m:den>
            </m:f>
          </m:e>
        </m:d>
        <m:sSup>
          <m:e>
            <m:r>
              <m:t>​</m:t>
            </m:r>
          </m:e>
          <m:sup>
            <m:r>
              <m:t>2</m:t>
            </m:r>
          </m:sup>
        </m:sSup>
        <m:r>
          <m:rPr>
            <m:sty m:val="p"/>
          </m:rPr>
          <m:t>,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+</m:t>
            </m:r>
            <m:f>
              <m:fPr>
                <m:type m:val="bar"/>
              </m:fPr>
              <m:num>
                <m:r>
                  <m:t>x</m:t>
                </m:r>
              </m:num>
              <m:den>
                <m:r>
                  <m:t>3</m:t>
                </m:r>
              </m:den>
            </m:f>
          </m:e>
        </m:d>
        <m:sSup>
          <m:e>
            <m:r>
              <m:t>​</m:t>
            </m:r>
          </m:e>
          <m:sup>
            <m:r>
              <m:t>3</m:t>
            </m:r>
          </m:sup>
        </m:sSup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.</w:t>
      </w:r>
      <w:r>
        <w:t xml:space="preserve"> </w:t>
      </w:r>
      <w:r>
        <w:t xml:space="preserve">That limit exists for every real number</w:t>
      </w:r>
      <w:r>
        <w:t xml:space="preserve"> </w:t>
      </w:r>
      <m:oMath>
        <m:r>
          <m:t>x</m:t>
        </m:r>
      </m:oMath>
      <w:r>
        <w:t xml:space="preserve">, and it is positive.</w:t>
      </w:r>
    </w:p>
    <w:bookmarkEnd w:id="235"/>
    <w:bookmarkStart w:id="236" w:name="exm-exponential-function"/>
    <w:p>
      <w:pPr>
        <w:pStyle w:val="BodyText"/>
      </w:pPr>
      <w:r>
        <w:rPr>
          <w:b/>
          <w:bCs/>
        </w:rPr>
        <w:t xml:space="preserve">Example 46 (Approximating</w:t>
      </w:r>
      <w:r>
        <w:rPr>
          <w:b/>
          <w:bCs/>
        </w:rPr>
        <w:t xml:space="preserve"> </w:t>
      </w:r>
      <m:oMath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</m:e>
        </m:d>
        <m:r>
          <m:t>​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, the terms</w:t>
      </w:r>
      <w:r>
        <w:t xml:space="preserve"> </w:t>
      </w:r>
      <m:oMath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+</m:t>
            </m:r>
            <m:f>
              <m:fPr>
                <m:type m:val="bar"/>
              </m:fPr>
              <m:num>
                <m:r>
                  <m:t>1</m:t>
                </m:r>
              </m:num>
              <m:den>
                <m:r>
                  <m:t>n</m:t>
                </m:r>
              </m:den>
            </m:f>
          </m:e>
        </m:d>
        <m:sSup>
          <m:e>
            <m:r>
              <m:t>​</m:t>
            </m:r>
          </m:e>
          <m:sup>
            <m:r>
              <m:t>n</m:t>
            </m:r>
          </m:sup>
        </m:sSup>
      </m:oMath>
      <w:r>
        <w:t xml:space="preserve"> </w:t>
      </w:r>
      <w:r>
        <w:t xml:space="preserve">are: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  <w:jc w:val="right"/>
            </w:pPr>
            <m:oMath>
              <m:r>
                <m:t>n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left"/>
            </w:pPr>
            <m:oMath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n</m:t>
                      </m:r>
                    </m:den>
                  </m:f>
                </m:e>
              </m:d>
              <m:sSup>
                <m:e>
                  <m:r>
                    <m:t>​</m:t>
                  </m:r>
                </m:e>
                <m:sup>
                  <m:r>
                    <m:t>n</m:t>
                  </m:r>
                </m:sup>
              </m:sSup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  <w:jc w:val="right"/>
            </w:pPr>
            <m:oMath>
              <m:r>
                <m:t>1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left"/>
            </w:pPr>
            <m:oMath>
              <m:r>
                <m:t>2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  <w:jc w:val="right"/>
            </w:pPr>
            <m:oMath>
              <m:r>
                <m:t>10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left"/>
            </w:pPr>
            <m:oMath>
              <m:r>
                <m:t>2.59374</m:t>
              </m:r>
              <m:r>
                <m:rPr>
                  <m:sty m:val="p"/>
                </m:rPr>
                <m:t>…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  <w:jc w:val="right"/>
            </w:pPr>
            <m:oMath>
              <m:r>
                <m:t>100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left"/>
            </w:pPr>
            <m:oMath>
              <m:r>
                <m:t>2.70481</m:t>
              </m:r>
              <m:r>
                <m:rPr>
                  <m:sty m:val="p"/>
                </m:rPr>
                <m:t>…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  <w:jc w:val="right"/>
            </w:pPr>
            <m:oMath>
              <m:r>
                <m:t>1000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left"/>
            </w:pPr>
            <m:oMath>
              <m:r>
                <m:t>2.71692</m:t>
              </m:r>
              <m:r>
                <m:rPr>
                  <m:sty m:val="p"/>
                </m:rPr>
                <m:t>…</m:t>
              </m:r>
            </m:oMath>
            <w:r>
              <w:t xml:space="preserve">​</w:t>
            </w:r>
          </w:p>
        </w:tc>
      </w:tr>
    </w:tbl>
    <w:p>
      <w:pPr>
        <w:pStyle w:val="BodyText"/>
      </w:pPr>
      <w:r>
        <w:t xml:space="preserve">They approach</w:t>
      </w:r>
      <w:r>
        <w:t xml:space="preserve"> </w:t>
      </w:r>
      <m:oMath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</m:e>
        </m:d>
        <m:r>
          <m:t>​</m:t>
        </m:r>
        <m:r>
          <m:rPr>
            <m:sty m:val="p"/>
          </m:rPr>
          <m:t>=</m:t>
        </m:r>
        <m:r>
          <m:t>2.71828</m:t>
        </m:r>
        <m:r>
          <m:rPr>
            <m:sty m:val="p"/>
          </m:rPr>
          <m:t>…</m:t>
        </m:r>
      </m:oMath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, every term is</w:t>
      </w:r>
      <w:r>
        <w:t xml:space="preserve"> </w:t>
      </w:r>
      <m:oMath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+</m:t>
            </m:r>
            <m:r>
              <m:t>0</m:t>
            </m:r>
          </m:e>
        </m:d>
        <m:sSup>
          <m:e>
            <m:r>
              <m:t>​</m:t>
            </m:r>
          </m:e>
          <m:sup>
            <m:r>
              <m:t>n</m:t>
            </m:r>
          </m:sup>
        </m:sSup>
        <m:r>
          <m:rPr>
            <m:sty m:val="p"/>
          </m:rPr>
          <m:t>=</m:t>
        </m:r>
        <m:r>
          <m:t>1</m:t>
        </m:r>
      </m:oMath>
      <w:r>
        <w:t xml:space="preserve">, so</w:t>
      </w:r>
      <w:r>
        <w:t xml:space="preserve"> </w:t>
      </w:r>
      <m:oMath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</m:e>
        </m:d>
        <m:r>
          <m:t>​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</w:p>
    <w:bookmarkEnd w:id="236"/>
    <w:bookmarkStart w:id="237" w:name="def-euler-number"/>
    <w:p>
      <w:pPr>
        <w:pStyle w:val="BodyText"/>
      </w:pPr>
      <w:r>
        <w:rPr>
          <w:b/>
          <w:bCs/>
        </w:rPr>
        <w:t xml:space="preserve">Definition 74 (Euler’s number)</w:t>
      </w:r>
      <w:r>
        <w:t xml:space="preserve"> </w:t>
      </w:r>
      <w:r>
        <w:rPr>
          <w:b/>
          <w:bCs/>
        </w:rPr>
        <w:t xml:space="preserve">Euler’s number</w:t>
      </w:r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r>
            <m:t>e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1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t>2.71828</m:t>
          </m:r>
          <m:r>
            <m:rPr>
              <m:sty m:val="p"/>
            </m:rPr>
            <m:t>…</m:t>
          </m:r>
        </m:oMath>
      </m:oMathPara>
    </w:p>
    <w:bookmarkEnd w:id="237"/>
    <w:bookmarkStart w:id="240" w:name="exm-euler-number"/>
    <w:p>
      <w:pPr>
        <w:pStyle w:val="FirstParagraph"/>
      </w:pPr>
      <w:r>
        <w:rPr>
          <w:b/>
          <w:bCs/>
        </w:rPr>
        <w:t xml:space="preserve">Example 47 (Euler’s number is irrational)</w:t>
      </w:r>
      <w:r>
        <w:t xml:space="preserve"> </w:t>
      </w:r>
      <m:oMath>
        <m:r>
          <m:t>e</m:t>
        </m:r>
        <m:r>
          <m:rPr>
            <m:sty m:val="p"/>
          </m:rPr>
          <m:t>=</m:t>
        </m:r>
        <m:r>
          <m:t>2.71828</m:t>
        </m:r>
        <m:r>
          <m:rPr>
            <m:sty m:val="p"/>
          </m:rPr>
          <m:t>…</m:t>
        </m:r>
      </m:oMath>
      <w:r>
        <w:t xml:space="preserve"> </w:t>
      </w:r>
      <w:r>
        <w:t xml:space="preserve">is an</w:t>
      </w:r>
      <w:r>
        <w:t xml:space="preserve"> </w:t>
      </w:r>
      <w:hyperlink r:id="rId238">
        <w:r>
          <w:rPr>
            <w:rStyle w:val="Hyperlink"/>
          </w:rPr>
          <w:t xml:space="preserve">irrational number</w:t>
        </w:r>
      </w:hyperlink>
      <w:r>
        <w:t xml:space="preserve">,</w:t>
      </w:r>
      <w:r>
        <w:t xml:space="preserve"> </w:t>
      </w:r>
      <w:r>
        <w:t xml:space="preserve">so no fraction equals it exactly.</w:t>
      </w:r>
      <w:r>
        <w:t xml:space="preserve"> </w:t>
      </w:r>
      <w:r>
        <w:t xml:space="preserve">The fraction</w:t>
      </w:r>
      <w:r>
        <w:t xml:space="preserve"> </w:t>
      </w:r>
      <m:oMath>
        <m:f>
          <m:fPr>
            <m:type m:val="bar"/>
          </m:fPr>
          <m:num>
            <m:r>
              <m:t>19</m:t>
            </m:r>
          </m:num>
          <m:den>
            <m:r>
              <m:t>7</m:t>
            </m:r>
          </m:den>
        </m:f>
        <m:r>
          <m:rPr>
            <m:sty m:val="p"/>
          </m:rPr>
          <m:t>=</m:t>
        </m:r>
        <m:r>
          <m:t>2.714</m:t>
        </m:r>
        <m:r>
          <m:rPr>
            <m:sty m:val="p"/>
          </m:rPr>
          <m:t>…</m:t>
        </m:r>
      </m:oMath>
      <w:r>
        <w:t xml:space="preserve"> </w:t>
      </w:r>
      <w:r>
        <w:t xml:space="preserve">is close,</w:t>
      </w:r>
      <w:r>
        <w:t xml:space="preserve"> </w:t>
      </w:r>
      <w:r>
        <w:t xml:space="preserve">but</w:t>
      </w:r>
      <w:r>
        <w:t xml:space="preserve"> </w:t>
      </w:r>
      <m:oMath>
        <m:f>
          <m:fPr>
            <m:type m:val="bar"/>
          </m:fPr>
          <m:num>
            <m:r>
              <m:t>19</m:t>
            </m:r>
          </m:num>
          <m:den>
            <m:r>
              <m:t>7</m:t>
            </m:r>
          </m:den>
        </m:f>
        <m:r>
          <m:rPr>
            <m:sty m:val="p"/>
          </m:rPr>
          <m:t>≠</m:t>
        </m:r>
        <m:r>
          <m:t>e</m:t>
        </m:r>
      </m:oMath>
      <w:r>
        <w:t xml:space="preserve"> </w:t>
      </w:r>
      <w:r>
        <w:t xml:space="preserve">(see</w:t>
      </w:r>
      <w:r>
        <w:t xml:space="preserve"> </w:t>
      </w:r>
      <w:hyperlink r:id="rId239">
        <w:r>
          <w:rPr>
            <w:rStyle w:val="Hyperlink"/>
          </w:rPr>
          <w:t xml:space="preserve">Wikipedia: e (mathematical constant)</w:t>
        </w:r>
      </w:hyperlink>
      <w:r>
        <w:t xml:space="preserve">).</w:t>
      </w:r>
    </w:p>
    <w:bookmarkEnd w:id="240"/>
    <w:bookmarkStart w:id="242" w:name="def-natural-log"/>
    <w:p>
      <w:pPr>
        <w:pStyle w:val="BodyText"/>
      </w:pPr>
      <w:r>
        <w:rPr>
          <w:b/>
          <w:bCs/>
        </w:rPr>
        <w:t xml:space="preserve">Definition 75 (Natural logarithm)</w:t>
      </w:r>
      <w:r>
        <w:t xml:space="preserve"> </w:t>
      </w:r>
      <w:r>
        <w:t xml:space="preserve">For a real number</w:t>
      </w:r>
      <w:r>
        <w:t xml:space="preserve"> </w:t>
      </w:r>
      <m:oMath>
        <m:r>
          <m:t>a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natural logarithm</w:t>
      </w:r>
      <w:r>
        <w:t xml:space="preserve"> </w:t>
      </w:r>
      <w:r>
        <w:t xml:space="preserve">of</w:t>
      </w:r>
      <w:r>
        <w:t xml:space="preserve"> </w:t>
      </w:r>
      <m:oMath>
        <m:r>
          <m:t>a</m:t>
        </m:r>
      </m:oMath>
      <w:r>
        <w:t xml:space="preserve">, written</w:t>
      </w:r>
      <w:r>
        <w:t xml:space="preserve"> </w:t>
      </w:r>
      <m:oMath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a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is the real number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y</m:t>
            </m:r>
          </m:e>
        </m:d>
        <m:r>
          <m:t>​</m:t>
        </m:r>
        <m:r>
          <m:rPr>
            <m:sty m:val="p"/>
          </m:rPr>
          <m:t>=</m:t>
        </m:r>
        <m:r>
          <m:t>a</m:t>
        </m:r>
      </m:oMath>
      <w:r>
        <w:t xml:space="preserve">.</w:t>
      </w:r>
      <w:r>
        <w:t xml:space="preserve"> </w:t>
      </w:r>
      <w:r>
        <w:t xml:space="preserve">The exponential function takes each positive value at exactly one input,</w:t>
      </w:r>
      <w:r>
        <w:t xml:space="preserve"> </w:t>
      </w:r>
      <w:r>
        <w:t xml:space="preserve">so there is exactly one such</w:t>
      </w:r>
      <w:r>
        <w:t xml:space="preserve"> </w:t>
      </w:r>
      <m:oMath>
        <m:r>
          <m:t>y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log</m:t>
        </m:r>
        <m:r>
          <m:rPr>
            <m:sty m:val="p"/>
          </m:rPr>
          <m:t>: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is the</w:t>
      </w:r>
      <w:r>
        <w:t xml:space="preserve"> </w:t>
      </w:r>
      <w:hyperlink r:id="rId241">
        <w:r>
          <w:rPr>
            <w:rStyle w:val="Hyperlink"/>
          </w:rPr>
          <w:t xml:space="preserve">inverse function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rPr>
            <m:sty m:val="p"/>
          </m:rPr>
          <m:t>exp</m:t>
        </m:r>
      </m:oMath>
      <w:r>
        <w:t xml:space="preserve"> </w:t>
      </w:r>
      <w:r>
        <w:t xml:space="preserve">(</w:t>
      </w:r>
      <w:hyperlink w:anchor="def-exponential-function">
        <w:r>
          <w:rPr>
            <w:rStyle w:val="Hyperlink"/>
          </w:rPr>
          <w:t xml:space="preserve">Definition 73</w:t>
        </w:r>
      </w:hyperlink>
      <w:r>
        <w:t xml:space="preserve">).</w:t>
      </w:r>
    </w:p>
    <w:bookmarkEnd w:id="242"/>
    <w:bookmarkStart w:id="243" w:name="rem-log-notation"/>
    <w:p>
      <w:pPr>
        <w:pStyle w:val="BodyText"/>
      </w:pPr>
      <w:r>
        <w:rPr>
          <w:i/>
          <w:iCs/>
        </w:rPr>
        <w:t xml:space="preserve">Remark 19</w:t>
      </w:r>
      <w:r>
        <w:t xml:space="preserve"> (Other notations for the natural logarithm). </w:t>
      </w:r>
      <w:r>
        <w:t xml:space="preserve">In these notes,</w:t>
      </w:r>
      <w:r>
        <w:t xml:space="preserve"> </w:t>
      </w:r>
      <m:oMath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is always the natural logarithm,</w:t>
      </w:r>
      <w:r>
        <w:t xml:space="preserve"> </w:t>
      </w:r>
      <w:r>
        <w:t xml:space="preserve">the logarithm with base</w:t>
      </w:r>
      <w:r>
        <w:t xml:space="preserve"> </w:t>
      </w:r>
      <m:oMath>
        <m:r>
          <m:t>e</m:t>
        </m:r>
      </m:oMath>
      <w:r>
        <w:t xml:space="preserve"> </w:t>
      </w:r>
      <w:r>
        <w:t xml:space="preserve">(</w:t>
      </w:r>
      <w:hyperlink w:anchor="def-euler-number">
        <w:r>
          <w:rPr>
            <w:rStyle w:val="Hyperlink"/>
          </w:rPr>
          <w:t xml:space="preserve">Definition 74</w:t>
        </w:r>
      </w:hyperlink>
      <w:r>
        <w:t xml:space="preserve">).</w:t>
      </w:r>
      <w:r>
        <w:t xml:space="preserve"> </w:t>
      </w:r>
      <w:r>
        <w:t xml:space="preserve">Some sources write</w:t>
      </w:r>
      <w:r>
        <w:t xml:space="preserve"> </w:t>
      </w:r>
      <m:oMath>
        <m:r>
          <m:rPr>
            <m:sty m:val="p"/>
          </m:rPr>
          <m:t>ln</m:t>
        </m:r>
        <m:r>
          <m:t>x</m:t>
        </m:r>
      </m:oMath>
      <w:r>
        <w:t xml:space="preserve"> </w:t>
      </w:r>
      <w:r>
        <w:t xml:space="preserve">for the natural logarithm</w:t>
      </w:r>
      <w:r>
        <w:t xml:space="preserve"> </w:t>
      </w:r>
      <w:r>
        <w:t xml:space="preserve">and reserve</w:t>
      </w:r>
      <w:r>
        <w:t xml:space="preserve"> </w:t>
      </w:r>
      <m:oMath>
        <m:r>
          <m:rPr>
            <m:sty m:val="p"/>
          </m:rPr>
          <m:t>log</m:t>
        </m:r>
        <m:r>
          <m:t>x</m:t>
        </m:r>
      </m:oMath>
      <w:r>
        <w:t xml:space="preserve"> </w:t>
      </w:r>
      <w:r>
        <w:t xml:space="preserve">for the logarithm with base 10.</w:t>
      </w:r>
    </w:p>
    <w:bookmarkEnd w:id="243"/>
    <w:bookmarkStart w:id="244" w:name="exm-natural-log"/>
    <w:p>
      <w:pPr>
        <w:pStyle w:val="BodyText"/>
      </w:pPr>
      <w:r>
        <w:rPr>
          <w:b/>
          <w:bCs/>
        </w:rPr>
        <w:t xml:space="preserve">Example 48 (Natural logarithms)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44"/>
        </w:numPr>
      </w:pPr>
      <m:oMath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, because</w:t>
      </w:r>
      <w:r>
        <w:t xml:space="preserve"> </w:t>
      </w:r>
      <m:oMath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</m:e>
        </m:d>
        <m:r>
          <m:t>​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(</w:t>
      </w:r>
      <w:hyperlink w:anchor="exm-exponential-function">
        <w:r>
          <w:rPr>
            <w:rStyle w:val="Hyperlink"/>
          </w:rPr>
          <w:t xml:space="preserve">Example 46</w:t>
        </w:r>
      </w:hyperlink>
      <w:r>
        <w:t xml:space="preserve">).</w:t>
      </w:r>
    </w:p>
    <w:p>
      <w:pPr>
        <w:pStyle w:val="Compact"/>
        <w:numPr>
          <w:ilvl w:val="0"/>
          <w:numId w:val="1044"/>
        </w:numPr>
      </w:pPr>
      <m:oMath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e</m:t>
            </m:r>
          </m:e>
        </m:d>
        <m:r>
          <m:t>​</m:t>
        </m:r>
        <m:r>
          <m:rPr>
            <m:sty m:val="p"/>
          </m:rPr>
          <m:t>=</m:t>
        </m:r>
        <m:r>
          <m:t>1</m:t>
        </m:r>
      </m:oMath>
      <w:r>
        <w:t xml:space="preserve">, because</w:t>
      </w:r>
      <w:r>
        <w:t xml:space="preserve"> </w:t>
      </w:r>
      <m:oMath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</m:e>
        </m:d>
        <m:r>
          <m:t>​</m:t>
        </m:r>
        <m:r>
          <m:rPr>
            <m:sty m:val="p"/>
          </m:rPr>
          <m:t>=</m:t>
        </m:r>
        <m:r>
          <m:t>e</m:t>
        </m:r>
      </m:oMath>
      <w:r>
        <w:t xml:space="preserve"> </w:t>
      </w:r>
      <w:r>
        <w:t xml:space="preserve">(</w:t>
      </w:r>
      <w:hyperlink w:anchor="def-euler-number">
        <w:r>
          <w:rPr>
            <w:rStyle w:val="Hyperlink"/>
          </w:rPr>
          <w:t xml:space="preserve">Definition 74</w:t>
        </w:r>
      </w:hyperlink>
      <w:r>
        <w:t xml:space="preserve">).</w:t>
      </w:r>
    </w:p>
    <w:p>
      <w:pPr>
        <w:pStyle w:val="Compact"/>
        <w:numPr>
          <w:ilvl w:val="0"/>
          <w:numId w:val="1044"/>
        </w:numPr>
      </w:pPr>
      <m:oMath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r>
              <m:t>2</m:t>
            </m:r>
          </m:e>
        </m:d>
        <m:r>
          <m:t>​</m:t>
        </m:r>
      </m:oMath>
      <w:r>
        <w:t xml:space="preserve"> </w:t>
      </w:r>
      <w:r>
        <w:t xml:space="preserve">are not defined,</w:t>
      </w:r>
      <w:r>
        <w:t xml:space="preserve"> </w:t>
      </w:r>
      <w:r>
        <w:t xml:space="preserve">because</w:t>
      </w:r>
      <w:r>
        <w:t xml:space="preserve"> </w:t>
      </w:r>
      <m:oMath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y</m:t>
            </m:r>
          </m:e>
        </m:d>
        <m:r>
          <m:t>​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for every real</w:t>
      </w:r>
      <w:r>
        <w:t xml:space="preserve"> </w:t>
      </w:r>
      <m:oMath>
        <m:r>
          <m:t>y</m:t>
        </m:r>
      </m:oMath>
      <w:r>
        <w:t xml:space="preserve">.</w:t>
      </w:r>
    </w:p>
    <w:bookmarkEnd w:id="244"/>
    <w:bookmarkStart w:id="245" w:name="def-real-power"/>
    <w:p>
      <w:pPr>
        <w:pStyle w:val="FirstParagraph"/>
      </w:pPr>
      <w:r>
        <w:rPr>
          <w:b/>
          <w:bCs/>
        </w:rPr>
        <w:t xml:space="preserve">Definition 76 (Power with a real exponent)</w:t>
      </w:r>
      <w:r>
        <w:t xml:space="preserve"> </w:t>
      </w:r>
      <w:r>
        <w:t xml:space="preserve">For a real number</w:t>
      </w:r>
      <w:r>
        <w:t xml:space="preserve"> </w:t>
      </w:r>
      <m:oMath>
        <m:r>
          <m:t>a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 a real number</w:t>
      </w:r>
      <w:r>
        <w:t xml:space="preserve"> </w:t>
      </w:r>
      <m:oMath>
        <m:r>
          <m:t>b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a</m:t>
              </m:r>
            </m:e>
            <m:sup>
              <m:r>
                <m:t>b</m:t>
              </m:r>
            </m:sup>
          </m:sSup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b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a</m:t>
                  </m:r>
                </m:e>
              </m:d>
              <m:r>
                <m:t>​</m:t>
              </m:r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When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is an integer, this agrees with</w:t>
      </w:r>
      <w:r>
        <w:t xml:space="preserve"> </w:t>
      </w:r>
      <w:hyperlink w:anchor="def-power">
        <w:r>
          <w:rPr>
            <w:rStyle w:val="Hyperlink"/>
          </w:rPr>
          <w:t xml:space="preserve">Definition 5</w:t>
        </w:r>
      </w:hyperlink>
      <w:r>
        <w:t xml:space="preserve"> </w:t>
      </w:r>
      <w:r>
        <w:t xml:space="preserve">and</w:t>
      </w:r>
      <w:r>
        <w:t xml:space="preserve"> </w:t>
      </w:r>
      <w:hyperlink w:anchor="def-power-integer">
        <w:r>
          <w:rPr>
            <w:rStyle w:val="Hyperlink"/>
          </w:rPr>
          <w:t xml:space="preserve">Definition 9</w:t>
        </w:r>
      </w:hyperlink>
      <w:r>
        <w:t xml:space="preserve">.</w:t>
      </w:r>
    </w:p>
    <w:bookmarkEnd w:id="245"/>
    <w:bookmarkStart w:id="246" w:name="exm-real-power"/>
    <w:p>
      <w:pPr>
        <w:pStyle w:val="BodyText"/>
      </w:pPr>
      <w:r>
        <w:rPr>
          <w:b/>
          <w:bCs/>
        </w:rPr>
        <w:t xml:space="preserve">Example 49 (Real powers, and</w:t>
      </w:r>
      <w:r>
        <w:rPr>
          <w:b/>
          <w:bCs/>
        </w:rPr>
        <w:t xml:space="preserve"> </w:t>
      </w:r>
      <m:oMath>
        <m:sSup>
          <m:e>
            <m:r>
              <m:t>e</m:t>
            </m:r>
          </m:e>
          <m:sup>
            <m:r>
              <m:t>x</m:t>
            </m:r>
          </m:sup>
        </m:sSup>
      </m:oMath>
      <w:r>
        <w:rPr>
          <w:b/>
          <w:bCs/>
        </w:rPr>
        <w:t xml:space="preserve">)</w:t>
      </w:r>
      <w:r>
        <w:t xml:space="preserve"> </w:t>
      </w:r>
      <w:r>
        <w:t xml:space="preserve"> </w:t>
      </w:r>
    </w:p>
    <w:p>
      <w:pPr>
        <w:numPr>
          <w:ilvl w:val="0"/>
          <w:numId w:val="1045"/>
        </w:numPr>
      </w:pPr>
      <m:oMath>
        <m:sSup>
          <m:e>
            <m:r>
              <m:t>2</m:t>
            </m:r>
          </m:e>
          <m:sup>
            <m:r>
              <m:t>3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3</m:t>
            </m:r>
            <m:r>
              <m:rPr>
                <m:sty m:val="p"/>
              </m:rPr>
              <m:t>⋅</m:t>
            </m:r>
            <m:r>
              <m:rPr>
                <m:sty m:val="p"/>
              </m:rPr>
              <m:t>log</m:t>
            </m:r>
            <m:r>
              <m:t>​</m:t>
            </m:r>
            <m:d>
              <m:dPr>
                <m:begChr m:val="{"/>
                <m:sepChr m:val=""/>
                <m:endChr m:val="}"/>
                <m:grow/>
              </m:dPr>
              <m:e>
                <m:r>
                  <m:t>2</m:t>
                </m:r>
              </m:e>
            </m:d>
            <m:r>
              <m:t>​</m:t>
            </m:r>
          </m:e>
        </m:d>
        <m:r>
          <m:t>​</m:t>
        </m:r>
        <m:r>
          <m:rPr>
            <m:sty m:val="p"/>
          </m:rPr>
          <m:t>≈</m:t>
        </m:r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3</m:t>
            </m:r>
            <m:r>
              <m:rPr>
                <m:sty m:val="p"/>
              </m:rPr>
              <m:t>⋅</m:t>
            </m:r>
            <m:r>
              <m:t>0.69315</m:t>
            </m:r>
          </m:e>
        </m:d>
        <m:r>
          <m:t>​</m:t>
        </m:r>
        <m:r>
          <m:rPr>
            <m:sty m:val="p"/>
          </m:rPr>
          <m:t>≈</m:t>
        </m:r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2.07944</m:t>
            </m:r>
          </m:e>
        </m:d>
        <m:r>
          <m:t>​</m:t>
        </m:r>
        <m:r>
          <m:rPr>
            <m:sty m:val="p"/>
          </m:rPr>
          <m:t>≈</m:t>
        </m:r>
        <m:r>
          <m:t>8</m:t>
        </m:r>
      </m:oMath>
      <w:r>
        <w:t xml:space="preserve">,</w:t>
      </w:r>
      <w:r>
        <w:t xml:space="preserve"> </w:t>
      </w:r>
      <w:r>
        <w:t xml:space="preserve">which agrees with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2</m:t>
                  </m:r>
                </m:e>
                <m:sup>
                  <m:r>
                    <m:t>3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2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8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from</w:t>
      </w:r>
      <w:r>
        <w:t xml:space="preserve"> </w:t>
      </w:r>
      <w:hyperlink w:anchor="def-power">
        <w:r>
          <w:rPr>
            <w:rStyle w:val="Hyperlink"/>
          </w:rPr>
          <w:t xml:space="preserve">Definition 5</w:t>
        </w:r>
      </w:hyperlink>
      <w:r>
        <w:t xml:space="preserve">.</w:t>
      </w:r>
    </w:p>
    <w:p>
      <w:pPr>
        <w:numPr>
          <w:ilvl w:val="0"/>
          <w:numId w:val="1045"/>
        </w:numPr>
      </w:pPr>
      <m:oMath>
        <m:sSup>
          <m:e>
            <m:r>
              <m:t>2</m:t>
            </m:r>
          </m:e>
          <m:sup>
            <m:r>
              <m:t>1</m:t>
            </m:r>
            <m:r>
              <m:rPr>
                <m:sty m:val="p"/>
              </m:rPr>
              <m:t>/</m:t>
            </m:r>
            <m:r>
              <m:t>2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f>
              <m:fPr>
                <m:type m:val="bar"/>
              </m:fPr>
              <m:num>
                <m:r>
                  <m:t>1</m:t>
                </m:r>
              </m:num>
              <m:den>
                <m:r>
                  <m:t>2</m:t>
                </m:r>
              </m:den>
            </m:f>
            <m:r>
              <m:rPr>
                <m:sty m:val="p"/>
              </m:rPr>
              <m:t>⋅</m:t>
            </m:r>
            <m:r>
              <m:rPr>
                <m:sty m:val="p"/>
              </m:rPr>
              <m:t>log</m:t>
            </m:r>
            <m:r>
              <m:t>​</m:t>
            </m:r>
            <m:d>
              <m:dPr>
                <m:begChr m:val="{"/>
                <m:sepChr m:val=""/>
                <m:endChr m:val="}"/>
                <m:grow/>
              </m:dPr>
              <m:e>
                <m:r>
                  <m:t>2</m:t>
                </m:r>
              </m:e>
            </m:d>
            <m:r>
              <m:t>​</m:t>
            </m:r>
          </m:e>
        </m:d>
        <m:r>
          <m:t>​</m:t>
        </m:r>
        <m:r>
          <m:rPr>
            <m:sty m:val="p"/>
          </m:rPr>
          <m:t>≈</m:t>
        </m:r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0.34657</m:t>
            </m:r>
          </m:e>
        </m:d>
        <m:r>
          <m:t>​</m:t>
        </m:r>
        <m:r>
          <m:rPr>
            <m:sty m:val="p"/>
          </m:rPr>
          <m:t>≈</m:t>
        </m:r>
        <m:r>
          <m:t>1.41421</m:t>
        </m:r>
      </m:oMath>
      <w:r>
        <w:t xml:space="preserve">,</w:t>
      </w:r>
      <w:r>
        <w:t xml:space="preserve"> </w:t>
      </w:r>
      <w:r>
        <w:t xml:space="preserve">which is</w:t>
      </w:r>
      <w:r>
        <w:t xml:space="preserve"> </w:t>
      </w:r>
      <m:oMath>
        <m:rad>
          <m:radPr>
            <m:degHide m:val="on"/>
          </m:radPr>
          <m:deg/>
          <m:e>
            <m:r>
              <m:t>2</m:t>
            </m:r>
          </m:e>
        </m:rad>
      </m:oMath>
      <w:r>
        <w:t xml:space="preserve"> </w:t>
      </w:r>
      <w:r>
        <w:t xml:space="preserve">(</w:t>
      </w:r>
      <w:hyperlink w:anchor="def-square-root">
        <w:r>
          <w:rPr>
            <w:rStyle w:val="Hyperlink"/>
          </w:rPr>
          <w:t xml:space="preserve">Definition 10</w:t>
        </w:r>
      </w:hyperlink>
      <w:r>
        <w:t xml:space="preserve">).</w:t>
      </w:r>
    </w:p>
    <w:p>
      <w:pPr>
        <w:numPr>
          <w:ilvl w:val="0"/>
          <w:numId w:val="1045"/>
        </w:numPr>
      </w:pPr>
      <w:r>
        <w:t xml:space="preserve">For every real</w:t>
      </w:r>
      <w:r>
        <w:t xml:space="preserve"> </w:t>
      </w:r>
      <m:oMath>
        <m:r>
          <m:t>x</m:t>
        </m:r>
      </m:oMath>
      <w:r>
        <w:t xml:space="preserve">, with base</w:t>
      </w:r>
      <w:r>
        <w:t xml:space="preserve"> </w:t>
      </w:r>
      <m:oMath>
        <m:r>
          <m:t>e</m:t>
        </m:r>
      </m:oMath>
      <w:r>
        <w:t xml:space="preserve"> </w:t>
      </w:r>
      <w:r>
        <w:t xml:space="preserve">(</w:t>
      </w:r>
      <w:hyperlink w:anchor="def-euler-number">
        <w:r>
          <w:rPr>
            <w:rStyle w:val="Hyperlink"/>
          </w:rPr>
          <w:t xml:space="preserve">Definition 74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e</m:t>
                  </m:r>
                </m:e>
                <m:sup>
                  <m:r>
                    <m:t>x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e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76</m:t>
              </m:r>
              <m:r>
                <m:rPr>
                  <m:nor/>
                  <m:sty m:val="p"/>
                </m:rPr>
                <m:t>, with 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t>e</m:t>
              </m:r>
              <m:r>
                <m:rPr>
                  <m:nor/>
                  <m:sty m:val="p"/>
                </m:rPr>
                <m:t> and </m:t>
              </m:r>
              <m:r>
                <m:t>b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⋅</m:t>
                  </m:r>
                  <m:r>
                    <m:t>1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e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, by </m:t>
              </m:r>
              <m:r>
                <m:rPr>
                  <m:nor/>
                  <m:sty m:val="p"/>
                </m:rPr>
                <m:t>Example 48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13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So</w:t>
      </w:r>
      <w:r>
        <w:t xml:space="preserve"> </w:t>
      </w:r>
      <m:oMath>
        <m:sSup>
          <m:e>
            <m:r>
              <m:t>e</m:t>
            </m:r>
          </m:e>
          <m:sup>
            <m:r>
              <m:t>x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are two names for the same number.</w:t>
      </w:r>
    </w:p>
    <w:bookmarkEnd w:id="246"/>
    <w:bookmarkStart w:id="247" w:name="def-power-nonpositive-base"/>
    <w:p>
      <w:pPr>
        <w:pStyle w:val="FirstParagraph"/>
      </w:pPr>
      <w:r>
        <w:rPr>
          <w:b/>
          <w:bCs/>
        </w:rPr>
        <w:t xml:space="preserve">Definition 77 (Real powers of zero and of negative numbers)</w:t>
      </w:r>
      <w:r>
        <w:t xml:space="preserve"> </w:t>
      </w:r>
      <w:hyperlink w:anchor="def-power">
        <w:r>
          <w:rPr>
            <w:rStyle w:val="Hyperlink"/>
          </w:rPr>
          <w:t xml:space="preserve">Definition 5</w:t>
        </w:r>
      </w:hyperlink>
      <w:r>
        <w:t xml:space="preserve">,</w:t>
      </w:r>
      <w:r>
        <w:t xml:space="preserve"> </w:t>
      </w:r>
      <w:hyperlink w:anchor="def-power-integer">
        <w:r>
          <w:rPr>
            <w:rStyle w:val="Hyperlink"/>
          </w:rPr>
          <w:t xml:space="preserve">Definition 9</w:t>
        </w:r>
      </w:hyperlink>
      <w:r>
        <w:t xml:space="preserve"> </w:t>
      </w:r>
      <w:r>
        <w:t xml:space="preserve">and</w:t>
      </w:r>
      <w:r>
        <w:t xml:space="preserve"> </w:t>
      </w:r>
      <w:hyperlink w:anchor="def-real-power">
        <w:r>
          <w:rPr>
            <w:rStyle w:val="Hyperlink"/>
          </w:rPr>
          <w:t xml:space="preserve">Definition 76</w:t>
        </w:r>
      </w:hyperlink>
      <w:r>
        <w:t xml:space="preserve"> </w:t>
      </w:r>
      <w:r>
        <w:t xml:space="preserve">leave some powers</w:t>
      </w:r>
      <w:r>
        <w:t xml:space="preserve"> </w:t>
      </w:r>
      <m:oMath>
        <m:sSup>
          <m:e>
            <m:r>
              <m:t>b</m:t>
            </m:r>
          </m:e>
          <m:sup>
            <m:r>
              <m:t>c</m:t>
            </m:r>
          </m:sup>
        </m:sSup>
      </m:oMath>
      <w:r>
        <w:t xml:space="preserve"> </w:t>
      </w:r>
      <w:r>
        <w:t xml:space="preserve">with</w:t>
      </w:r>
      <w:r>
        <w:t xml:space="preserve"> </w:t>
      </w:r>
      <m:oMath>
        <m:r>
          <m:t>b</m:t>
        </m:r>
        <m:r>
          <m:rPr>
            <m:sty m:val="p"/>
          </m:rPr>
          <m:t>≤</m:t>
        </m:r>
        <m:r>
          <m:t>0</m:t>
        </m:r>
      </m:oMath>
      <w:r>
        <w:t xml:space="preserve"> </w:t>
      </w:r>
      <w:r>
        <w:t xml:space="preserve">unassigned.</w:t>
      </w:r>
      <w:r>
        <w:t xml:space="preserve"> </w:t>
      </w:r>
      <w:r>
        <w:t xml:space="preserve">We complete them as follows.</w:t>
      </w:r>
    </w:p>
    <w:p>
      <w:pPr>
        <w:pStyle w:val="Compact"/>
        <w:numPr>
          <w:ilvl w:val="0"/>
          <w:numId w:val="1046"/>
        </w:numPr>
      </w:pPr>
      <w:r>
        <w:t xml:space="preserve">For a real number</w:t>
      </w:r>
      <w:r>
        <w:t xml:space="preserve"> </w:t>
      </w:r>
      <m:oMath>
        <m:r>
          <m:t>c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m:oMath>
        <m:sSup>
          <m:e>
            <m:r>
              <m:t>0</m:t>
            </m:r>
          </m:e>
          <m:sup>
            <m:r>
              <m:t>c</m:t>
            </m:r>
          </m:sup>
        </m:sSup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0</m:t>
        </m:r>
      </m:oMath>
      <w:r>
        <w:t xml:space="preserve">.</w:t>
      </w:r>
      <w:r>
        <w:t xml:space="preserve"> </w:t>
      </w:r>
      <w:r>
        <w:t xml:space="preserve">For a natural number</w:t>
      </w:r>
      <w:r>
        <w:t xml:space="preserve"> </w:t>
      </w:r>
      <m:oMath>
        <m:r>
          <m:t>c</m:t>
        </m:r>
      </m:oMath>
      <w:r>
        <w:t xml:space="preserve">, this agrees with</w:t>
      </w:r>
      <w:r>
        <w:t xml:space="preserve"> </w:t>
      </w:r>
      <w:hyperlink w:anchor="def-power">
        <w:r>
          <w:rPr>
            <w:rStyle w:val="Hyperlink"/>
          </w:rPr>
          <w:t xml:space="preserve">Definition 5</w:t>
        </w:r>
      </w:hyperlink>
      <w:r>
        <w:t xml:space="preserve">.</w:t>
      </w:r>
    </w:p>
    <w:p>
      <w:pPr>
        <w:pStyle w:val="Compact"/>
        <w:numPr>
          <w:ilvl w:val="0"/>
          <w:numId w:val="1046"/>
        </w:numPr>
      </w:pPr>
      <w:r>
        <w:t xml:space="preserve">For</w:t>
      </w:r>
      <w:r>
        <w:t xml:space="preserve"> </w:t>
      </w:r>
      <m:oMath>
        <m:r>
          <m:t>b</m:t>
        </m:r>
        <m:r>
          <m:rPr>
            <m:sty m:val="p"/>
          </m:rPr>
          <m:t>&lt;</m:t>
        </m:r>
        <m:r>
          <m:t>0</m:t>
        </m:r>
      </m:oMath>
      <w:r>
        <w:t xml:space="preserve">,</w:t>
      </w:r>
      <w:r>
        <w:t xml:space="preserve"> </w:t>
      </w:r>
      <m:oMath>
        <m:sSup>
          <m:e>
            <m:r>
              <m:t>b</m:t>
            </m:r>
          </m:e>
          <m:sup>
            <m:r>
              <m:t>c</m:t>
            </m:r>
          </m:sup>
        </m:sSup>
      </m:oMath>
      <w:r>
        <w:t xml:space="preserve"> </w:t>
      </w:r>
      <w:r>
        <w:t xml:space="preserve">is defined only when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 an</w:t>
      </w:r>
      <w:r>
        <w:t xml:space="preserve"> </w:t>
      </w:r>
      <w:hyperlink r:id="rId33">
        <w:r>
          <w:rPr>
            <w:rStyle w:val="Hyperlink"/>
          </w:rPr>
          <w:t xml:space="preserve">integer</w:t>
        </w:r>
      </w:hyperlink>
      <w:r>
        <w:t xml:space="preserve">,</w:t>
      </w:r>
      <w:r>
        <w:t xml:space="preserve"> </w:t>
      </w:r>
      <w:r>
        <w:t xml:space="preserve">by</w:t>
      </w:r>
      <w:r>
        <w:t xml:space="preserve"> </w:t>
      </w:r>
      <w:hyperlink w:anchor="def-power">
        <w:r>
          <w:rPr>
            <w:rStyle w:val="Hyperlink"/>
          </w:rPr>
          <w:t xml:space="preserve">Definition 5</w:t>
        </w:r>
      </w:hyperlink>
      <w:r>
        <w:t xml:space="preserve"> </w:t>
      </w:r>
      <w:r>
        <w:t xml:space="preserve">and</w:t>
      </w:r>
      <w:r>
        <w:t xml:space="preserve"> </w:t>
      </w:r>
      <w:hyperlink w:anchor="def-power-integer">
        <w:r>
          <w:rPr>
            <w:rStyle w:val="Hyperlink"/>
          </w:rPr>
          <w:t xml:space="preserve">Definition 9</w:t>
        </w:r>
      </w:hyperlink>
      <w:r>
        <w:t xml:space="preserve">;</w:t>
      </w:r>
      <w:r>
        <w:t xml:space="preserve"> </w:t>
      </w:r>
      <w:r>
        <w:t xml:space="preserve">for</w:t>
      </w:r>
      <w:r>
        <w:t xml:space="preserve"> </w:t>
      </w:r>
      <m:oMath>
        <m:r>
          <m:t>b</m:t>
        </m:r>
        <m:r>
          <m:rPr>
            <m:sty m:val="p"/>
          </m:rPr>
          <m:t>&lt;</m:t>
        </m:r>
        <m:r>
          <m:t>0</m:t>
        </m:r>
      </m:oMath>
      <w:r>
        <w:t xml:space="preserve"> </w:t>
      </w:r>
      <w:r>
        <w:t xml:space="preserve">and a non-integer</w:t>
      </w:r>
      <w:r>
        <w:t xml:space="preserve"> </w:t>
      </w:r>
      <m:oMath>
        <m:r>
          <m:t>c</m:t>
        </m:r>
      </m:oMath>
      <w:r>
        <w:t xml:space="preserve">,</w:t>
      </w:r>
      <w:r>
        <w:t xml:space="preserve"> </w:t>
      </w:r>
      <m:oMath>
        <m:sSup>
          <m:e>
            <m:r>
              <m:t>b</m:t>
            </m:r>
          </m:e>
          <m:sup>
            <m:r>
              <m:t>c</m:t>
            </m:r>
          </m:sup>
        </m:sSup>
      </m:oMath>
      <w:r>
        <w:t xml:space="preserve"> </w:t>
      </w:r>
      <w:r>
        <w:t xml:space="preserve">is undefined.</w:t>
      </w:r>
    </w:p>
    <w:bookmarkEnd w:id="247"/>
    <w:bookmarkStart w:id="248" w:name="exm-power-nonpositive-base"/>
    <w:p>
      <w:pPr>
        <w:pStyle w:val="FirstParagraph"/>
      </w:pPr>
      <w:r>
        <w:rPr>
          <w:b/>
          <w:bCs/>
        </w:rPr>
        <w:t xml:space="preserve">Example 50 (Powers of zero and of negative numbers)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47"/>
        </w:numPr>
      </w:pPr>
      <m:oMath>
        <m:sSup>
          <m:e>
            <m:r>
              <m:t>0</m:t>
            </m:r>
          </m:e>
          <m:sup>
            <m:r>
              <m:t>1</m:t>
            </m:r>
            <m:r>
              <m:rPr>
                <m:sty m:val="p"/>
              </m:rPr>
              <m:t>/</m:t>
            </m:r>
            <m:r>
              <m:t>2</m:t>
            </m:r>
          </m:sup>
        </m:sSup>
        <m:r>
          <m:rPr>
            <m:sty m:val="p"/>
          </m:rPr>
          <m:t>=</m:t>
        </m:r>
        <m:r>
          <m:t>0</m:t>
        </m:r>
      </m:oMath>
      <w:r>
        <w:t xml:space="preserve">, which agrees with</w:t>
      </w:r>
      <w:r>
        <w:t xml:space="preserve"> </w:t>
      </w:r>
      <m:oMath>
        <m:rad>
          <m:radPr>
            <m:degHide m:val="on"/>
          </m:radPr>
          <m:deg/>
          <m:e>
            <m:r>
              <m:t>0</m:t>
            </m:r>
          </m:e>
        </m:rad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(</w:t>
      </w:r>
      <w:hyperlink w:anchor="def-square-root">
        <w:r>
          <w:rPr>
            <w:rStyle w:val="Hyperlink"/>
          </w:rPr>
          <w:t xml:space="preserve">Definition 10</w:t>
        </w:r>
      </w:hyperlink>
      <w:r>
        <w:t xml:space="preserve">).</w:t>
      </w:r>
    </w:p>
    <w:p>
      <w:pPr>
        <w:pStyle w:val="Compact"/>
        <w:numPr>
          <w:ilvl w:val="0"/>
          <w:numId w:val="1047"/>
        </w:numPr>
      </w:pP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t>8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64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t>8</m:t>
        </m:r>
        <m:sSup>
          <m:e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−</m:t>
        </m:r>
        <m:f>
          <m:fPr>
            <m:type m:val="lin"/>
          </m:fPr>
          <m:num>
            <m:r>
              <m:t>1</m:t>
            </m:r>
          </m:num>
          <m:den>
            <m:r>
              <m:t>8</m:t>
            </m:r>
          </m:den>
        </m:f>
      </m:oMath>
      <w:r>
        <w:t xml:space="preserve"> </w:t>
      </w:r>
      <w:r>
        <w:t xml:space="preserve">are defined,</w:t>
      </w:r>
      <w:r>
        <w:t xml:space="preserve"> </w:t>
      </w:r>
      <w:r>
        <w:t xml:space="preserve">since the exponents are integers.</w:t>
      </w:r>
    </w:p>
    <w:p>
      <w:pPr>
        <w:pStyle w:val="Compact"/>
        <w:numPr>
          <w:ilvl w:val="0"/>
          <w:numId w:val="1047"/>
        </w:numPr>
      </w:pP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t>8</m:t>
        </m:r>
        <m:sSup>
          <m:e>
            <m:r>
              <m:rPr>
                <m:sty m:val="p"/>
              </m:rPr>
              <m:t>)</m:t>
            </m:r>
          </m:e>
          <m:sup>
            <m:r>
              <m:t>1</m:t>
            </m:r>
            <m:r>
              <m:rPr>
                <m:sty m:val="p"/>
              </m:rPr>
              <m:t>/</m:t>
            </m:r>
            <m:r>
              <m:t>3</m:t>
            </m:r>
          </m:sup>
        </m:sSup>
      </m:oMath>
      <w:r>
        <w:t xml:space="preserve"> </w:t>
      </w:r>
      <w:r>
        <w:t xml:space="preserve">is undefined, even though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t>2</m:t>
        </m:r>
        <m:sSup>
          <m:e>
            <m:r>
              <m:rPr>
                <m:sty m:val="p"/>
              </m:rPr>
              <m:t>)</m:t>
            </m:r>
          </m:e>
          <m:sup>
            <m:r>
              <m:t>3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−</m:t>
        </m:r>
        <m:r>
          <m:t>8</m:t>
        </m:r>
      </m:oMath>
      <w:r>
        <w:t xml:space="preserve">.</w:t>
      </w:r>
      <w:r>
        <w:t xml:space="preserve"> </w:t>
      </w:r>
      <w:r>
        <w:t xml:space="preserve">R follows the same convention:</w:t>
      </w:r>
      <w:r>
        <w:t xml:space="preserve"> </w:t>
      </w:r>
      <w:r>
        <w:rPr>
          <w:rStyle w:val="VerbatimChar"/>
        </w:rPr>
        <w:t xml:space="preserve">(-8)^(1/3)</w:t>
      </w:r>
      <w:r>
        <w:t xml:space="preserve"> </w:t>
      </w:r>
      <w:r>
        <w:t xml:space="preserve">is</w:t>
      </w:r>
      <w:r>
        <w:t xml:space="preserve"> </w:t>
      </w:r>
      <w:r>
        <w:rPr>
          <w:rStyle w:val="VerbatimChar"/>
        </w:rPr>
        <w:t xml:space="preserve">NaN</w:t>
      </w:r>
      <w:r>
        <w:t xml:space="preserve">.</w:t>
      </w:r>
    </w:p>
    <w:bookmarkEnd w:id="248"/>
    <w:bookmarkStart w:id="249" w:name="thm-exp-log-inverse"/>
    <w:p>
      <w:pPr>
        <w:pStyle w:val="FirstParagraph"/>
      </w:pPr>
      <w:r>
        <w:rPr>
          <w:b/>
          <w:bCs/>
        </w:rPr>
        <w:t xml:space="preserve">Theorem 22 (</w:t>
      </w:r>
      <m:oMath>
        <m:r>
          <m:rPr>
            <m:sty m:val="p"/>
          </m:rPr>
          <m:t>exp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and</w:t>
      </w:r>
      <w:r>
        <w:rPr>
          <w:b/>
          <w:bCs/>
        </w:rPr>
        <w:t xml:space="preserve"> </w:t>
      </w:r>
      <m:oMath>
        <m:r>
          <m:rPr>
            <m:sty m:val="p"/>
          </m:rPr>
          <m:t>log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are mutual inverses)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48"/>
        </w:numPr>
      </w:pPr>
      <w:r>
        <w:t xml:space="preserve">For every</w:t>
      </w:r>
      <w:r>
        <w:t xml:space="preserve"> </w:t>
      </w:r>
      <m:oMath>
        <m:r>
          <m:t>a</m:t>
        </m:r>
        <m:r>
          <m:rPr>
            <m:sty m:val="p"/>
          </m:rPr>
          <m:t>&gt;</m:t>
        </m:r>
        <m:r>
          <m:t>0</m:t>
        </m:r>
      </m:oMath>
      <w:r>
        <w:t xml:space="preserve">:</w:t>
      </w:r>
      <w:r>
        <w:t xml:space="preserve"> </w:t>
      </w:r>
      <m:oMath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log</m:t>
            </m:r>
            <m:r>
              <m:t>​</m:t>
            </m:r>
            <m:d>
              <m:dPr>
                <m:begChr m:val="{"/>
                <m:sepChr m:val=""/>
                <m:endChr m:val="}"/>
                <m:grow/>
              </m:dPr>
              <m:e>
                <m:r>
                  <m:t>a</m:t>
                </m:r>
              </m:e>
            </m:d>
            <m:r>
              <m:t>​</m:t>
            </m:r>
          </m:e>
        </m:d>
        <m:r>
          <m:t>​</m:t>
        </m:r>
        <m:r>
          <m:rPr>
            <m:sty m:val="p"/>
          </m:rPr>
          <m:t>=</m:t>
        </m:r>
        <m:r>
          <m:t>a</m:t>
        </m:r>
      </m:oMath>
      <w:r>
        <w:t xml:space="preserve">.</w:t>
      </w:r>
    </w:p>
    <w:p>
      <w:pPr>
        <w:pStyle w:val="Compact"/>
        <w:numPr>
          <w:ilvl w:val="0"/>
          <w:numId w:val="1048"/>
        </w:numPr>
      </w:pPr>
      <w:r>
        <w:t xml:space="preserve">For every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:</w:t>
      </w:r>
      <w:r>
        <w:t xml:space="preserve"> </w:t>
      </w:r>
      <m:oMath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exp</m:t>
            </m:r>
            <m:r>
              <m:t>​</m:t>
            </m:r>
            <m:d>
              <m:dPr>
                <m:begChr m:val="{"/>
                <m:sepChr m:val=""/>
                <m:endChr m:val="}"/>
                <m:grow/>
              </m:dPr>
              <m:e>
                <m:r>
                  <m:t>a</m:t>
                </m:r>
              </m:e>
            </m:d>
            <m:r>
              <m:t>​</m:t>
            </m:r>
          </m:e>
        </m:d>
        <m:r>
          <m:t>​</m:t>
        </m:r>
        <m:r>
          <m:rPr>
            <m:sty m:val="p"/>
          </m:rPr>
          <m:t>=</m:t>
        </m:r>
        <m:r>
          <m:t>a</m:t>
        </m:r>
      </m:oMath>
      <w:r>
        <w:t xml:space="preserve">.</w:t>
      </w:r>
    </w:p>
    <w:bookmarkEnd w:id="249"/>
    <w:bookmarkStart w:id="250" w:name="thm-log-prod"/>
    <w:p>
      <w:pPr>
        <w:pStyle w:val="FirstParagraph"/>
      </w:pPr>
      <w:r>
        <w:rPr>
          <w:b/>
          <w:bCs/>
        </w:rPr>
        <w:t xml:space="preserve">Theorem 23 (Logarithm of a product)</w:t>
      </w:r>
      <w:r>
        <w:t xml:space="preserve"> </w:t>
      </w:r>
      <w:r>
        <w:t xml:space="preserve">If</w:t>
      </w:r>
      <w:r>
        <w:t xml:space="preserve"> </w:t>
      </w:r>
      <m:oMath>
        <m:r>
          <m:t>a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&gt;</m:t>
        </m:r>
        <m:r>
          <m:t>0</m:t>
        </m:r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log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a</m:t>
              </m:r>
              <m:r>
                <m:rPr>
                  <m:sty m:val="p"/>
                </m:rPr>
                <m:t>⋅</m:t>
              </m:r>
              <m:r>
                <m:t>b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log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a</m:t>
              </m:r>
            </m:e>
          </m:d>
          <m:r>
            <m:t>​</m:t>
          </m:r>
          <m:r>
            <m:rPr>
              <m:sty m:val="p"/>
            </m:rPr>
            <m:t>+</m:t>
          </m:r>
          <m:r>
            <m:rPr>
              <m:sty m:val="p"/>
            </m:rPr>
            <m:t>log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b</m:t>
              </m:r>
            </m:e>
          </m:d>
          <m:r>
            <m:t>​</m:t>
          </m:r>
        </m:oMath>
      </m:oMathPara>
    </w:p>
    <w:bookmarkEnd w:id="250"/>
    <w:bookmarkStart w:id="251" w:name="cor-log-quot"/>
    <w:p>
      <w:pPr>
        <w:pStyle w:val="FirstParagraph"/>
      </w:pPr>
      <w:r>
        <w:rPr>
          <w:b/>
          <w:bCs/>
        </w:rPr>
        <w:t xml:space="preserve">Corollary 1 (Logarithm of a quotient)</w:t>
      </w:r>
      <w:r>
        <w:t xml:space="preserve"> </w:t>
      </w:r>
      <w:r>
        <w:t xml:space="preserve">If</w:t>
      </w:r>
      <w:r>
        <w:t xml:space="preserve"> </w:t>
      </w:r>
      <m:oMath>
        <m:r>
          <m:t>a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&gt;</m:t>
        </m:r>
        <m:r>
          <m:t>0</m:t>
        </m:r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log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f>
                <m:fPr>
                  <m:type m:val="bar"/>
                </m:fPr>
                <m:num>
                  <m:r>
                    <m:t>a</m:t>
                  </m:r>
                </m:num>
                <m:den>
                  <m:r>
                    <m:t>b</m:t>
                  </m:r>
                </m:den>
              </m:f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log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a</m:t>
              </m:r>
            </m:e>
          </m:d>
          <m:r>
            <m:t>​</m:t>
          </m:r>
          <m:r>
            <m:rPr>
              <m:sty m:val="p"/>
            </m:rPr>
            <m:t>−</m:t>
          </m:r>
          <m:r>
            <m:rPr>
              <m:sty m:val="p"/>
            </m:rPr>
            <m:t>log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b</m:t>
              </m:r>
            </m:e>
          </m:d>
          <m:r>
            <m:t>​</m:t>
          </m:r>
        </m:oMath>
      </m:oMathPara>
    </w:p>
    <w:bookmarkEnd w:id="251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Since</w:t>
      </w:r>
      <w:r>
        <w:t xml:space="preserve"> </w:t>
      </w:r>
      <m:oMath>
        <m:r>
          <m:t>a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&gt;</m:t>
        </m:r>
        <m:r>
          <m:t>0</m:t>
        </m:r>
      </m:oMath>
      <w:r>
        <w:t xml:space="preserve">, the quotient</w:t>
      </w:r>
      <w:r>
        <w:t xml:space="preserve"> </w:t>
      </w:r>
      <m:oMath>
        <m:f>
          <m:fPr>
            <m:type m:val="bar"/>
          </m:fPr>
          <m:num>
            <m:r>
              <m:t>a</m:t>
            </m:r>
          </m:num>
          <m:den>
            <m:r>
              <m:t>b</m:t>
            </m:r>
          </m:den>
        </m:f>
      </m:oMath>
      <w:r>
        <w:t xml:space="preserve"> </w:t>
      </w:r>
      <w:r>
        <w:t xml:space="preserve">is positive,</w:t>
      </w:r>
      <w:r>
        <w:t xml:space="preserve"> </w:t>
      </w:r>
      <w:r>
        <w:t xml:space="preserve">so</w:t>
      </w:r>
      <w:r>
        <w:t xml:space="preserve"> </w:t>
      </w:r>
      <w:hyperlink w:anchor="thm-log-prod">
        <w:r>
          <w:rPr>
            <w:rStyle w:val="Hyperlink"/>
          </w:rPr>
          <w:t xml:space="preserve">Theorem 23</w:t>
        </w:r>
      </w:hyperlink>
      <w:r>
        <w:t xml:space="preserve"> </w:t>
      </w:r>
      <w:r>
        <w:t xml:space="preserve">applies to the product</w:t>
      </w:r>
      <w:r>
        <w:t xml:space="preserve"> </w:t>
      </w:r>
      <m:oMath>
        <m:f>
          <m:fPr>
            <m:type m:val="bar"/>
          </m:fPr>
          <m:num>
            <m:r>
              <m:t>a</m:t>
            </m:r>
          </m:num>
          <m:den>
            <m:r>
              <m:t>b</m:t>
            </m:r>
          </m:den>
        </m:f>
        <m:r>
          <m:rPr>
            <m:sty m:val="p"/>
          </m:rPr>
          <m:t>⋅</m:t>
        </m:r>
        <m:r>
          <m:t>b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a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a</m:t>
                      </m:r>
                    </m:num>
                    <m:den>
                      <m:r>
                        <m:t>b</m:t>
                      </m:r>
                    </m:den>
                  </m:f>
                  <m:r>
                    <m:rPr>
                      <m:sty m:val="p"/>
                    </m:rPr>
                    <m:t>⋅</m:t>
                  </m:r>
                  <m:r>
                    <m:t>b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a</m:t>
                  </m:r>
                </m:num>
                <m:den>
                  <m:r>
                    <m:t>b</m:t>
                  </m:r>
                </m:den>
              </m:f>
              <m:r>
                <m:rPr>
                  <m:sty m:val="p"/>
                </m:rPr>
                <m:t>⋅</m:t>
              </m:r>
              <m:r>
                <m:t>b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a</m:t>
                      </m:r>
                    </m:num>
                    <m:den>
                      <m:r>
                        <m:t>b</m:t>
                      </m:r>
                    </m:den>
                  </m:f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b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(logarithm of a product)</m:t>
              </m:r>
            </m:e>
          </m:eqArr>
        </m:oMath>
      </m:oMathPara>
    </w:p>
    <w:p>
      <w:pPr>
        <w:pStyle w:val="FirstParagraph"/>
      </w:pPr>
      <w:r>
        <w:t xml:space="preserve">The second step applies</w:t>
      </w:r>
      <w:r>
        <w:t xml:space="preserve"> </w:t>
      </w:r>
      <w:hyperlink w:anchor="thm-log-prod">
        <w:r>
          <w:rPr>
            <w:rStyle w:val="Hyperlink"/>
          </w:rPr>
          <w:t xml:space="preserve">Theorem 23</w:t>
        </w:r>
      </w:hyperlink>
      <w:r>
        <w:t xml:space="preserve">.</w:t>
      </w:r>
      <w:r>
        <w:t xml:space="preserve"> </w:t>
      </w:r>
      <w:r>
        <w:t xml:space="preserve">Subtracting</w:t>
      </w:r>
      <w:r>
        <w:t xml:space="preserve"> </w:t>
      </w:r>
      <m:oMath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b</m:t>
            </m:r>
          </m:e>
        </m:d>
        <m:r>
          <m:t>​</m:t>
        </m:r>
      </m:oMath>
      <w:r>
        <w:t xml:space="preserve"> </w:t>
      </w:r>
      <w:r>
        <w:t xml:space="preserve">from both sides gives</w:t>
      </w:r>
      <w:r>
        <w:t xml:space="preserve"> </w:t>
      </w:r>
      <m:oMath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a</m:t>
            </m:r>
          </m:e>
        </m:d>
        <m:r>
          <m:t>​</m:t>
        </m:r>
        <m:r>
          <m:rPr>
            <m:sty m:val="p"/>
          </m:rPr>
          <m:t>−</m:t>
        </m:r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b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f>
              <m:fPr>
                <m:type m:val="bar"/>
              </m:fPr>
              <m:num>
                <m:r>
                  <m:t>a</m:t>
                </m:r>
              </m:num>
              <m:den>
                <m:r>
                  <m:t>b</m:t>
                </m:r>
              </m:den>
            </m:f>
          </m:e>
        </m:d>
        <m:r>
          <m:t>​</m:t>
        </m:r>
      </m:oMath>
      <w:r>
        <w:t xml:space="preserve">.</w:t>
      </w:r>
    </w:p>
    <w:bookmarkStart w:id="252" w:name="thm-log-exp"/>
    <w:p>
      <w:pPr>
        <w:pStyle w:val="BodyText"/>
      </w:pPr>
      <w:r>
        <w:rPr>
          <w:b/>
          <w:bCs/>
        </w:rPr>
        <w:t xml:space="preserve">Theorem 24 (Logarithm of a power)</w:t>
      </w:r>
      <w:r>
        <w:t xml:space="preserve"> </w:t>
      </w:r>
      <w:r>
        <w:t xml:space="preserve">If</w:t>
      </w:r>
      <w:r>
        <w:t xml:space="preserve"> </w:t>
      </w:r>
      <m:oMath>
        <m:r>
          <m:t>a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log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sSup>
                <m:e>
                  <m:r>
                    <m:t>a</m:t>
                  </m:r>
                </m:e>
                <m:sup>
                  <m:r>
                    <m:t>b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=</m:t>
          </m:r>
          <m:r>
            <m:t>b</m:t>
          </m:r>
          <m:r>
            <m:rPr>
              <m:sty m:val="p"/>
            </m:rPr>
            <m:t>⋅</m:t>
          </m:r>
          <m:r>
            <m:rPr>
              <m:sty m:val="p"/>
            </m:rPr>
            <m:t>log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a</m:t>
              </m:r>
            </m:e>
          </m:d>
          <m:r>
            <m:t>​</m:t>
          </m:r>
        </m:oMath>
      </m:oMathPara>
    </w:p>
    <w:bookmarkEnd w:id="252"/>
    <w:bookmarkStart w:id="253" w:name="thm-exp-sum"/>
    <w:p>
      <w:pPr>
        <w:pStyle w:val="FirstParagraph"/>
      </w:pPr>
      <w:r>
        <w:rPr>
          <w:b/>
          <w:bCs/>
        </w:rPr>
        <w:t xml:space="preserve">Theorem 25 (Exponential of a sum)</w:t>
      </w:r>
      <w:r>
        <w:t xml:space="preserve"> </w:t>
      </w:r>
      <w:r>
        <w:t xml:space="preserve">The exponential of a sum is equal to the product of the exponentials of its</w:t>
      </w:r>
      <w:r>
        <w:t xml:space="preserve"> </w:t>
      </w:r>
      <w:hyperlink w:anchor="def-term">
        <w:r>
          <w:rPr>
            <w:rStyle w:val="Hyperlink"/>
          </w:rPr>
          <w:t xml:space="preserve">terms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a</m:t>
              </m:r>
              <m:r>
                <m:rPr>
                  <m:sty m:val="p"/>
                </m:rPr>
                <m:t>+</m:t>
              </m:r>
              <m:r>
                <m:t>b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a</m:t>
              </m:r>
            </m:e>
          </m:d>
          <m:r>
            <m:t>​</m:t>
          </m:r>
          <m:r>
            <m:rPr>
              <m:sty m:val="p"/>
            </m:rPr>
            <m:t>⋅</m:t>
          </m:r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b</m:t>
              </m:r>
            </m:e>
          </m:d>
          <m:r>
            <m:t>​</m:t>
          </m:r>
        </m:oMath>
      </m:oMathPara>
    </w:p>
    <w:bookmarkEnd w:id="253"/>
    <w:bookmarkStart w:id="254" w:name="exm-exp-sum"/>
    <w:p>
      <w:pPr>
        <w:pStyle w:val="FirstParagraph"/>
      </w:pPr>
      <w:r>
        <w:rPr>
          <w:b/>
          <w:bCs/>
        </w:rPr>
        <w:t xml:space="preserve">Example 51 (Exponential of a sum)</w:t>
      </w:r>
      <w:r>
        <w:t xml:space="preserve"> </w:t>
      </w:r>
      <w:r>
        <w:t xml:space="preserve">With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3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  <m:r>
              <m:rPr>
                <m:sty m:val="p"/>
              </m:rPr>
              <m:t>+</m:t>
            </m:r>
            <m:r>
              <m:t>3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5</m:t>
            </m:r>
          </m:e>
        </m:d>
        <m:r>
          <m:t>​</m:t>
        </m:r>
        <m:r>
          <m:rPr>
            <m:sty m:val="p"/>
          </m:rPr>
          <m:t>≈</m:t>
        </m:r>
        <m:r>
          <m:t>148.41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</m:e>
        </m:d>
        <m:r>
          <m:t>​</m:t>
        </m:r>
        <m:r>
          <m:rPr>
            <m:sty m:val="p"/>
          </m:rPr>
          <m:t>⋅</m:t>
        </m:r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3</m:t>
            </m:r>
          </m:e>
        </m:d>
        <m:r>
          <m:t>​</m:t>
        </m:r>
        <m:r>
          <m:rPr>
            <m:sty m:val="p"/>
          </m:rPr>
          <m:t>≈</m:t>
        </m:r>
        <m:r>
          <m:t>7.3891</m:t>
        </m:r>
        <m:r>
          <m:rPr>
            <m:sty m:val="p"/>
          </m:rPr>
          <m:t>⋅</m:t>
        </m:r>
        <m:r>
          <m:t>20.0855</m:t>
        </m:r>
        <m:r>
          <m:rPr>
            <m:sty m:val="p"/>
          </m:rPr>
          <m:t>≈</m:t>
        </m:r>
        <m:r>
          <m:t>148.41</m:t>
        </m:r>
      </m:oMath>
      <w:r>
        <w:t xml:space="preserve">.</w:t>
      </w:r>
    </w:p>
    <w:bookmarkEnd w:id="254"/>
    <w:bookmarkStart w:id="255" w:name="cor-exp-sum"/>
    <w:p>
      <w:pPr>
        <w:pStyle w:val="BodyText"/>
      </w:pPr>
      <w:r>
        <w:rPr>
          <w:b/>
          <w:bCs/>
        </w:rPr>
        <w:t xml:space="preserve">Corollary 2 (Exponential of a difference)</w:t>
      </w:r>
      <w:r>
        <w:t xml:space="preserve"> </w:t>
      </w:r>
      <w:r>
        <w:t xml:space="preserve">The exponential of a difference</w:t>
      </w:r>
      <w:r>
        <w:t xml:space="preserve"> </w:t>
      </w:r>
      <w:r>
        <w:t xml:space="preserve">is the exponential of the first term</w:t>
      </w:r>
      <w:r>
        <w:t xml:space="preserve"> </w:t>
      </w:r>
      <w:r>
        <w:t xml:space="preserve">divided by the exponential of the second term: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a</m:t>
              </m:r>
              <m:r>
                <m:rPr>
                  <m:sty m:val="p"/>
                </m:rPr>
                <m:t>−</m:t>
              </m:r>
              <m:r>
                <m:t>b</m:t>
              </m:r>
            </m:e>
          </m:d>
          <m:r>
            <m:t>​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a</m:t>
                  </m:r>
                </m:e>
              </m:d>
              <m:r>
                <m:t>​</m:t>
              </m:r>
            </m:num>
            <m:den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b</m:t>
                  </m:r>
                </m:e>
              </m:d>
              <m:r>
                <m:t>​</m:t>
              </m:r>
            </m:den>
          </m:f>
        </m:oMath>
      </m:oMathPara>
    </w:p>
    <w:bookmarkEnd w:id="255"/>
    <w:bookmarkStart w:id="256" w:name="exm-exp-difference"/>
    <w:p>
      <w:pPr>
        <w:pStyle w:val="FirstParagraph"/>
      </w:pPr>
      <w:r>
        <w:rPr>
          <w:b/>
          <w:bCs/>
        </w:rPr>
        <w:t xml:space="preserve">Example 52 (Exponential of a difference)</w:t>
      </w:r>
      <w:r>
        <w:t xml:space="preserve"> </w:t>
      </w:r>
      <w:r>
        <w:t xml:space="preserve">With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5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5</m:t>
            </m:r>
            <m:r>
              <m:rPr>
                <m:sty m:val="p"/>
              </m:rPr>
              <m:t>−</m:t>
            </m:r>
            <m:r>
              <m:t>2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3</m:t>
            </m:r>
          </m:e>
        </m:d>
        <m:r>
          <m:t>​</m:t>
        </m:r>
        <m:r>
          <m:rPr>
            <m:sty m:val="p"/>
          </m:rPr>
          <m:t>≈</m:t>
        </m:r>
        <m:r>
          <m:t>20.09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exp</m:t>
            </m:r>
            <m:r>
              <m:t>​</m:t>
            </m:r>
            <m:d>
              <m:dPr>
                <m:begChr m:val="{"/>
                <m:sepChr m:val=""/>
                <m:endChr m:val="}"/>
                <m:grow/>
              </m:dPr>
              <m:e>
                <m:r>
                  <m:t>5</m:t>
                </m:r>
              </m:e>
            </m:d>
            <m:r>
              <m:t>​</m:t>
            </m:r>
          </m:num>
          <m:den>
            <m:r>
              <m:rPr>
                <m:sty m:val="p"/>
              </m:rPr>
              <m:t>exp</m:t>
            </m:r>
            <m:r>
              <m:t>​</m:t>
            </m:r>
            <m:d>
              <m:dPr>
                <m:begChr m:val="{"/>
                <m:sepChr m:val=""/>
                <m:endChr m:val="}"/>
                <m:grow/>
              </m:dPr>
              <m:e>
                <m:r>
                  <m:t>2</m:t>
                </m:r>
              </m:e>
            </m:d>
            <m:r>
              <m:t>​</m:t>
            </m:r>
          </m:den>
        </m:f>
        <m:r>
          <m:rPr>
            <m:sty m:val="p"/>
          </m:rPr>
          <m:t>≈</m:t>
        </m:r>
        <m:f>
          <m:fPr>
            <m:type m:val="bar"/>
          </m:fPr>
          <m:num>
            <m:r>
              <m:t>148.4132</m:t>
            </m:r>
          </m:num>
          <m:den>
            <m:r>
              <m:t>7.3891</m:t>
            </m:r>
          </m:den>
        </m:f>
        <m:r>
          <m:rPr>
            <m:sty m:val="p"/>
          </m:rPr>
          <m:t>≈</m:t>
        </m:r>
        <m:r>
          <m:t>20.09</m:t>
        </m:r>
      </m:oMath>
      <w:r>
        <w:t xml:space="preserve">.</w:t>
      </w:r>
    </w:p>
    <w:bookmarkEnd w:id="256"/>
    <w:bookmarkStart w:id="257" w:name="thm-power-one"/>
    <w:p>
      <w:pPr>
        <w:pStyle w:val="BodyText"/>
      </w:pPr>
      <w:r>
        <w:rPr>
          <w:b/>
          <w:bCs/>
        </w:rPr>
        <w:t xml:space="preserve">Theorem 26 (Powers of 1 and first powers)</w:t>
      </w:r>
      <w:r>
        <w:t xml:space="preserve"> </w:t>
      </w:r>
      <w:r>
        <w:t xml:space="preserve">For every</w:t>
      </w:r>
      <w:r>
        <w:t xml:space="preserve"> </w:t>
      </w:r>
      <m:oMath>
        <m:r>
          <m:t>b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1</m:t>
              </m:r>
            </m:e>
            <m:sup>
              <m:r>
                <m:t>b</m:t>
              </m:r>
            </m:sup>
          </m:sSup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and for every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a</m:t>
              </m:r>
            </m:e>
            <m:sup>
              <m:r>
                <m:t>1</m:t>
              </m:r>
            </m:sup>
          </m:sSup>
          <m:r>
            <m:rPr>
              <m:sty m:val="p"/>
            </m:rPr>
            <m:t>=</m:t>
          </m:r>
          <m:r>
            <m:t>a</m:t>
          </m:r>
          <m:r>
            <m:rPr>
              <m:sty m:val="p"/>
            </m:rPr>
            <m:t>.</m:t>
          </m:r>
        </m:oMath>
      </m:oMathPara>
    </w:p>
    <w:bookmarkEnd w:id="257"/>
    <w:bookmarkStart w:id="258" w:name="thm-power-sum"/>
    <w:p>
      <w:pPr>
        <w:pStyle w:val="FirstParagraph"/>
      </w:pPr>
      <w:r>
        <w:rPr>
          <w:b/>
          <w:bCs/>
        </w:rPr>
        <w:t xml:space="preserve">Theorem 27 (Power of a sum)</w:t>
      </w:r>
      <w:r>
        <w:t xml:space="preserve"> </w:t>
      </w:r>
      <w:r>
        <w:t xml:space="preserve">If</w:t>
      </w:r>
      <w:r>
        <w:t xml:space="preserve"> </w:t>
      </w:r>
      <m:oMath>
        <m:r>
          <m:t>a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,</m:t>
        </m:r>
        <m:r>
          <m:t>c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a</m:t>
              </m:r>
            </m:e>
            <m:sup>
              <m:r>
                <m:t>b</m:t>
              </m:r>
              <m:r>
                <m:rPr>
                  <m:sty m:val="p"/>
                </m:rPr>
                <m:t>+</m:t>
              </m:r>
              <m:r>
                <m:t>c</m:t>
              </m:r>
            </m:sup>
          </m:sSup>
          <m:r>
            <m:rPr>
              <m:sty m:val="p"/>
            </m:rPr>
            <m:t>=</m:t>
          </m:r>
          <m:sSup>
            <m:e>
              <m:r>
                <m:t>a</m:t>
              </m:r>
            </m:e>
            <m:sup>
              <m:r>
                <m:t>b</m:t>
              </m:r>
            </m:sup>
          </m:sSup>
          <m:r>
            <m:rPr>
              <m:sty m:val="p"/>
            </m:rPr>
            <m:t>⋅</m:t>
          </m:r>
          <m:sSup>
            <m:e>
              <m:r>
                <m:t>a</m:t>
              </m:r>
            </m:e>
            <m:sup>
              <m:r>
                <m:t>c</m:t>
              </m:r>
            </m:sup>
          </m:sSup>
        </m:oMath>
      </m:oMathPara>
    </w:p>
    <w:bookmarkEnd w:id="258"/>
    <w:bookmarkStart w:id="259" w:name="exm-power-sum"/>
    <w:p>
      <w:pPr>
        <w:pStyle w:val="FirstParagraph"/>
      </w:pPr>
      <w:r>
        <w:rPr>
          <w:b/>
          <w:bCs/>
        </w:rPr>
        <w:t xml:space="preserve">Example 53 (Power of a sum)</w:t>
      </w:r>
      <w:r>
        <w:t xml:space="preserve"> </w:t>
      </w:r>
      <w:r>
        <w:t xml:space="preserve">With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3</m:t>
        </m:r>
      </m:oMath>
      <w:r>
        <w:t xml:space="preserve">, and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4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2</m:t>
                  </m:r>
                </m:e>
                <m:sup>
                  <m:r>
                    <m:t>3</m:t>
                  </m:r>
                  <m:r>
                    <m:rPr>
                      <m:sty m:val="p"/>
                    </m:rPr>
                    <m:t>+</m:t>
                  </m:r>
                  <m:r>
                    <m:t>4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2</m:t>
                  </m:r>
                </m:e>
                <m:sup>
                  <m:r>
                    <m:t>7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128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2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⋅</m:t>
              </m:r>
              <m:sSup>
                <m:e>
                  <m:r>
                    <m:t>2</m:t>
                  </m:r>
                </m:e>
                <m:sup>
                  <m:r>
                    <m:t>4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8</m:t>
              </m:r>
              <m:r>
                <m:rPr>
                  <m:sty m:val="p"/>
                </m:rPr>
                <m:t>⋅</m:t>
              </m:r>
              <m:r>
                <m:t>16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128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259"/>
    <w:bookmarkStart w:id="260" w:name="thm-power-product"/>
    <w:p>
      <w:pPr>
        <w:pStyle w:val="FirstParagraph"/>
      </w:pPr>
      <w:r>
        <w:rPr>
          <w:b/>
          <w:bCs/>
        </w:rPr>
        <w:t xml:space="preserve">Theorem 28 (Power of a product)</w:t>
      </w:r>
      <w:r>
        <w:t xml:space="preserve"> </w:t>
      </w:r>
      <w:r>
        <w:t xml:space="preserve">If</w:t>
      </w:r>
      <w:r>
        <w:t xml:space="preserve"> </w:t>
      </w:r>
      <m:oMath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r>
            <m:t>a</m:t>
          </m:r>
          <m:r>
            <m:t>b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t>c</m:t>
              </m:r>
            </m:sup>
          </m:sSup>
          <m:r>
            <m:rPr>
              <m:sty m:val="p"/>
            </m:rPr>
            <m:t>=</m:t>
          </m:r>
          <m:sSup>
            <m:e>
              <m:r>
                <m:t>a</m:t>
              </m:r>
            </m:e>
            <m:sup>
              <m:r>
                <m:t>c</m:t>
              </m:r>
            </m:sup>
          </m:sSup>
          <m:r>
            <m:rPr>
              <m:sty m:val="p"/>
            </m:rPr>
            <m:t>⋅</m:t>
          </m:r>
          <m:sSup>
            <m:e>
              <m:r>
                <m:t>b</m:t>
              </m:r>
            </m:e>
            <m:sup>
              <m:r>
                <m:t>c</m:t>
              </m:r>
            </m:sup>
          </m:sSup>
        </m:oMath>
      </m:oMathPara>
    </w:p>
    <w:p>
      <w:pPr>
        <w:pStyle w:val="FirstParagraph"/>
      </w:pPr>
      <w:r>
        <w:t xml:space="preserve">When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 a positive integer,</w:t>
      </w:r>
      <w:r>
        <w:t xml:space="preserve"> </w:t>
      </w:r>
      <w:r>
        <w:t xml:space="preserve">the same identity holds for all</w:t>
      </w:r>
      <w:r>
        <w:t xml:space="preserve"> </w:t>
      </w:r>
      <m:oMath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,</w:t>
      </w:r>
      <w:r>
        <w:t xml:space="preserve"> </w:t>
      </w:r>
      <w:r>
        <w:t xml:space="preserve">because both sides are products of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copies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copies of</w:t>
      </w:r>
      <w:r>
        <w:t xml:space="preserve"> </w:t>
      </w:r>
      <m:oMath>
        <m:r>
          <m:t>b</m:t>
        </m:r>
      </m:oMath>
      <w:r>
        <w:t xml:space="preserve">,</w:t>
      </w:r>
      <w:r>
        <w:t xml:space="preserve"> </w:t>
      </w:r>
      <w:r>
        <w:t xml:space="preserve">which can be regrouped by</w:t>
      </w:r>
      <w:r>
        <w:t xml:space="preserve"> </w:t>
      </w:r>
      <w:hyperlink w:anchor="thm-prod-symmetric">
        <w:r>
          <w:rPr>
            <w:rStyle w:val="Hyperlink"/>
          </w:rPr>
          <w:t xml:space="preserve">Theorem 14</w:t>
        </w:r>
      </w:hyperlink>
      <w:r>
        <w:t xml:space="preserve"> </w:t>
      </w:r>
      <w:r>
        <w:t xml:space="preserve">and</w:t>
      </w:r>
      <w:r>
        <w:t xml:space="preserve"> </w:t>
      </w:r>
      <w:hyperlink w:anchor="thm-prod-assoc">
        <w:r>
          <w:rPr>
            <w:rStyle w:val="Hyperlink"/>
          </w:rPr>
          <w:t xml:space="preserve">Theorem 15</w:t>
        </w:r>
      </w:hyperlink>
      <w:r>
        <w:t xml:space="preserve">.</w:t>
      </w:r>
    </w:p>
    <w:bookmarkEnd w:id="260"/>
    <w:bookmarkStart w:id="261" w:name="exm-power-product"/>
    <w:p>
      <w:pPr>
        <w:pStyle w:val="BodyText"/>
      </w:pPr>
      <w:r>
        <w:rPr>
          <w:b/>
          <w:bCs/>
        </w:rPr>
        <w:t xml:space="preserve">Example 54 (Power of a product)</w:t>
      </w:r>
      <w:r>
        <w:t xml:space="preserve"> </w:t>
      </w:r>
      <w:r>
        <w:t xml:space="preserve">With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3</m:t>
        </m:r>
      </m:oMath>
      <w:r>
        <w:t xml:space="preserve">, and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3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6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36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2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⋅</m:t>
              </m:r>
              <m:sSup>
                <m:e>
                  <m:r>
                    <m:t>3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rPr>
                  <m:sty m:val="p"/>
                </m:rPr>
                <m:t>⋅</m:t>
              </m:r>
              <m:r>
                <m:t>9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36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261"/>
    <w:bookmarkStart w:id="262" w:name="thm-double-exp"/>
    <w:p>
      <w:pPr>
        <w:pStyle w:val="FirstParagraph"/>
      </w:pPr>
      <w:r>
        <w:rPr>
          <w:b/>
          <w:bCs/>
        </w:rPr>
        <w:t xml:space="preserve">Theorem 29 (Power of a power)</w:t>
      </w:r>
      <w:r>
        <w:t xml:space="preserve"> </w:t>
      </w:r>
      <w:r>
        <w:t xml:space="preserve">If</w:t>
      </w:r>
      <w:r>
        <w:t xml:space="preserve"> </w:t>
      </w:r>
      <m:oMath>
        <m:r>
          <m:t>a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,</m:t>
        </m:r>
        <m:r>
          <m:t>c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a</m:t>
                  </m:r>
                </m:e>
                <m:sup>
                  <m:r>
                    <m:t>b</m:t>
                  </m:r>
                  <m:r>
                    <m:t>c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a</m:t>
                      </m:r>
                    </m:e>
                    <m:sup>
                      <m:r>
                        <m:t>b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t>c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a</m:t>
                      </m:r>
                    </m:e>
                    <m:sup>
                      <m:r>
                        <m:t>c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t>b</m:t>
                  </m:r>
                </m:sup>
              </m:sSup>
            </m:e>
          </m:eqArr>
        </m:oMath>
      </m:oMathPara>
    </w:p>
    <w:bookmarkEnd w:id="262"/>
    <w:bookmarkStart w:id="263" w:name="exm-double-exp-negative-base"/>
    <w:p>
      <w:pPr>
        <w:pStyle w:val="FirstParagraph"/>
      </w:pPr>
      <w:r>
        <w:rPr>
          <w:b/>
          <w:bCs/>
        </w:rPr>
        <w:t xml:space="preserve">Example 55 (A negative base)</w:t>
      </w:r>
      <w:r>
        <w:t xml:space="preserve"> </w:t>
      </w:r>
      <w:r>
        <w:t xml:space="preserve">With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,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2</m:t>
        </m:r>
      </m:oMath>
      <w:r>
        <w:t xml:space="preserve">, and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a</m:t>
                  </m:r>
                </m:e>
                <m:sup>
                  <m:r>
                    <m:t>b</m:t>
                  </m:r>
                  <m:r>
                    <m:t>c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  <m:r>
                    <m:rPr>
                      <m:sty m:val="p"/>
                    </m:rPr>
                    <m:t>⋅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1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</m:e>
          </m:eqArr>
        </m:oMath>
      </m:oMathPara>
    </w:p>
    <w:p>
      <w:pPr>
        <w:pStyle w:val="FirstParagraph"/>
      </w:pPr>
      <w:r>
        <w:t xml:space="preserve">but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a</m:t>
                      </m:r>
                    </m:e>
                    <m:sup>
                      <m:r>
                        <m:t>b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t>c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1</m:t>
                  </m:r>
                </m:e>
                <m:sup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sSup>
          <m:e>
            <m:r>
              <m:t>a</m:t>
            </m:r>
          </m:e>
          <m:sup>
            <m:r>
              <m:t>b</m:t>
            </m:r>
            <m:r>
              <m:t>c</m:t>
            </m:r>
          </m:sup>
        </m:sSup>
        <m:r>
          <m:rPr>
            <m:sty m:val="p"/>
          </m:rPr>
          <m:t>≠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p>
              <m:e>
                <m:r>
                  <m:t>a</m:t>
                </m:r>
              </m:e>
              <m:sup>
                <m:r>
                  <m:t>b</m:t>
                </m:r>
              </m:sup>
            </m:sSup>
          </m:e>
        </m:d>
        <m:sSup>
          <m:e>
            <m:r>
              <m:t>​</m:t>
            </m:r>
          </m:e>
          <m:sup>
            <m:r>
              <m:t>c</m:t>
            </m:r>
          </m:sup>
        </m:sSup>
      </m:oMath>
      <w:r>
        <w:t xml:space="preserve"> </w:t>
      </w:r>
      <w:r>
        <w:t xml:space="preserve">here,</w:t>
      </w:r>
      <w:r>
        <w:t xml:space="preserve"> </w:t>
      </w:r>
      <w:r>
        <w:t xml:space="preserve">which is why</w:t>
      </w:r>
      <w:r>
        <w:t xml:space="preserve"> </w:t>
      </w:r>
      <w:hyperlink w:anchor="thm-double-exp">
        <w:r>
          <w:rPr>
            <w:rStyle w:val="Hyperlink"/>
          </w:rPr>
          <w:t xml:space="preserve">Theorem 29</w:t>
        </w:r>
      </w:hyperlink>
      <w:r>
        <w:t xml:space="preserve"> </w:t>
      </w:r>
      <w:r>
        <w:t xml:space="preserve">requires</w:t>
      </w:r>
      <w:r>
        <w:t xml:space="preserve"> </w:t>
      </w:r>
      <m:oMath>
        <m:r>
          <m:t>a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  <w:r>
        <w:t xml:space="preserve"> </w:t>
      </w:r>
      <w:r>
        <w:t xml:space="preserve">The third expression,</w:t>
      </w:r>
      <w:r>
        <w:t xml:space="preserve"> </w:t>
      </w:r>
      <m:oMath>
        <m:r>
          <m:t>​</m:t>
        </m:r>
        <m:d>
          <m:dPr>
            <m:begChr m:val="("/>
            <m:sepChr m:val=""/>
            <m:endChr m:val=")"/>
            <m:grow/>
          </m:dPr>
          <m:e>
            <m:sSup>
              <m:e>
                <m:r>
                  <m:t>a</m:t>
                </m:r>
              </m:e>
              <m:sup>
                <m:r>
                  <m:t>c</m:t>
                </m:r>
              </m:sup>
            </m:sSup>
          </m:e>
        </m:d>
        <m:sSup>
          <m:e>
            <m:r>
              <m:t>​</m:t>
            </m:r>
          </m:e>
          <m:sup>
            <m:r>
              <m:t>b</m:t>
            </m:r>
          </m:sup>
        </m:sSup>
        <m:r>
          <m:rPr>
            <m:sty m:val="p"/>
          </m:rPr>
          <m:t>=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(</m:t>
            </m:r>
            <m:r>
              <m:rPr>
                <m:sty m:val="p"/>
              </m:rPr>
              <m:t>−</m:t>
            </m:r>
            <m:r>
              <m:t>1</m:t>
            </m:r>
            <m:sSup>
              <m:e>
                <m:r>
                  <m:rPr>
                    <m:sty m:val="p"/>
                  </m:rPr>
                  <m:t>)</m:t>
                </m:r>
              </m:e>
              <m:sup>
                <m:f>
                  <m:fPr>
                    <m:type m:val="bar"/>
                  </m:fPr>
                  <m:num>
                    <m:r>
                      <m:t>1</m:t>
                    </m:r>
                  </m:num>
                  <m:den>
                    <m:r>
                      <m:t>2</m:t>
                    </m:r>
                  </m:den>
                </m:f>
              </m:sup>
            </m:sSup>
          </m:e>
        </m:d>
        <m:sSup>
          <m:e>
            <m:r>
              <m:t>​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is not even a real number.</w:t>
      </w:r>
    </w:p>
    <w:bookmarkEnd w:id="263"/>
    <w:bookmarkStart w:id="264" w:name="cor-exp-ab"/>
    <w:p>
      <w:pPr>
        <w:pStyle w:val="BodyText"/>
      </w:pPr>
      <w:r>
        <w:rPr>
          <w:b/>
          <w:bCs/>
        </w:rPr>
        <w:t xml:space="preserve">Corollary 3 (Natural exponential of a product)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a</m:t>
                  </m:r>
                  <m:r>
                    <m:t>b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a</m:t>
                  </m:r>
                </m:e>
              </m:d>
              <m:r>
                <m:t>​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b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b</m:t>
                  </m:r>
                </m:e>
              </m:d>
              <m:r>
                <m:t>​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a</m:t>
                  </m:r>
                </m:sup>
              </m:sSup>
            </m:e>
          </m:eqArr>
        </m:oMath>
      </m:oMathPara>
    </w:p>
    <w:bookmarkEnd w:id="264"/>
    <w:bookmarkStart w:id="266" w:name="rem-tarski-identities"/>
    <w:p>
      <w:pPr>
        <w:pStyle w:val="FirstParagraph"/>
      </w:pPr>
      <w:r>
        <w:rPr>
          <w:i/>
          <w:iCs/>
        </w:rPr>
        <w:t xml:space="preserve">Remark 20</w:t>
      </w:r>
      <w:r>
        <w:t xml:space="preserve"> (Tarski’s high school identities). </w:t>
      </w:r>
      <w:r>
        <w:t xml:space="preserve">Restricted to positive integers,</w:t>
      </w:r>
      <w:r>
        <w:t xml:space="preserve"> </w:t>
      </w:r>
      <w:r>
        <w:t xml:space="preserve">the following results are</w:t>
      </w:r>
      <w:r>
        <w:t xml:space="preserve"> </w:t>
      </w:r>
      <w:hyperlink r:id="rId265">
        <w:r>
          <w:rPr>
            <w:rStyle w:val="Hyperlink"/>
          </w:rPr>
          <w:t xml:space="preserve">Tarski’s eleven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“high school”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identities</w:t>
        </w:r>
      </w:hyperlink>
      <w:r>
        <w:t xml:space="preserve">:</w:t>
      </w:r>
    </w:p>
    <w:p>
      <w:pPr>
        <w:pStyle w:val="Compact"/>
        <w:numPr>
          <w:ilvl w:val="0"/>
          <w:numId w:val="1049"/>
        </w:numPr>
      </w:pPr>
      <w:r>
        <w:t xml:space="preserve">sums are symmetric and associative</w:t>
      </w:r>
      <w:r>
        <w:t xml:space="preserve"> </w:t>
      </w:r>
      <w:r>
        <w:t xml:space="preserve">(</w:t>
      </w:r>
      <w:hyperlink w:anchor="thm-sum-symmetric">
        <w:r>
          <w:rPr>
            <w:rStyle w:val="Hyperlink"/>
          </w:rPr>
          <w:t xml:space="preserve">Theorem 11</w:t>
        </w:r>
      </w:hyperlink>
      <w:r>
        <w:t xml:space="preserve">,</w:t>
      </w:r>
      <w:r>
        <w:t xml:space="preserve"> </w:t>
      </w:r>
      <w:hyperlink w:anchor="thm-sum-assoc">
        <w:r>
          <w:rPr>
            <w:rStyle w:val="Hyperlink"/>
          </w:rPr>
          <w:t xml:space="preserve">Theorem 12</w:t>
        </w:r>
      </w:hyperlink>
      <w:r>
        <w:t xml:space="preserve">);</w:t>
      </w:r>
    </w:p>
    <w:p>
      <w:pPr>
        <w:pStyle w:val="Compact"/>
        <w:numPr>
          <w:ilvl w:val="0"/>
          <w:numId w:val="1049"/>
        </w:numPr>
      </w:pPr>
      <w:r>
        <w:t xml:space="preserve">multiplying by 1 changes nothing, products are symmetric and associative,</w:t>
      </w:r>
      <w:r>
        <w:t xml:space="preserve"> </w:t>
      </w:r>
      <w:r>
        <w:t xml:space="preserve">and multiplication is distributive</w:t>
      </w:r>
      <w:r>
        <w:t xml:space="preserve"> </w:t>
      </w:r>
      <w:r>
        <w:t xml:space="preserve">(</w:t>
      </w:r>
      <w:hyperlink w:anchor="thm-mult-one">
        <w:r>
          <w:rPr>
            <w:rStyle w:val="Hyperlink"/>
          </w:rPr>
          <w:t xml:space="preserve">Theorem 13</w:t>
        </w:r>
      </w:hyperlink>
      <w:r>
        <w:t xml:space="preserve">,</w:t>
      </w:r>
      <w:r>
        <w:t xml:space="preserve"> </w:t>
      </w:r>
      <w:hyperlink w:anchor="thm-prod-symmetric">
        <w:r>
          <w:rPr>
            <w:rStyle w:val="Hyperlink"/>
          </w:rPr>
          <w:t xml:space="preserve">Theorem 14</w:t>
        </w:r>
      </w:hyperlink>
      <w:r>
        <w:t xml:space="preserve">,</w:t>
      </w:r>
      <w:r>
        <w:t xml:space="preserve"> </w:t>
      </w:r>
      <w:hyperlink w:anchor="thm-prod-assoc">
        <w:r>
          <w:rPr>
            <w:rStyle w:val="Hyperlink"/>
          </w:rPr>
          <w:t xml:space="preserve">Theorem 15</w:t>
        </w:r>
      </w:hyperlink>
      <w:r>
        <w:t xml:space="preserve">,</w:t>
      </w:r>
      <w:r>
        <w:t xml:space="preserve"> </w:t>
      </w:r>
      <w:hyperlink w:anchor="thm-mult-distr">
        <w:r>
          <w:rPr>
            <w:rStyle w:val="Hyperlink"/>
          </w:rPr>
          <w:t xml:space="preserve">Theorem 17</w:t>
        </w:r>
      </w:hyperlink>
      <w:r>
        <w:t xml:space="preserve">);</w:t>
      </w:r>
    </w:p>
    <w:p>
      <w:pPr>
        <w:pStyle w:val="Compact"/>
        <w:numPr>
          <w:ilvl w:val="0"/>
          <w:numId w:val="1049"/>
        </w:numPr>
      </w:pPr>
      <m:oMath>
        <m:sSup>
          <m:e>
            <m:r>
              <m:t>1</m:t>
            </m:r>
          </m:e>
          <m:sup>
            <m:r>
              <m:t>b</m:t>
            </m:r>
          </m:sup>
        </m:sSup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m:oMath>
        <m:sSup>
          <m:e>
            <m:r>
              <m:t>a</m:t>
            </m:r>
          </m:e>
          <m:sup>
            <m:r>
              <m:t>1</m:t>
            </m:r>
          </m:sup>
        </m:sSup>
        <m:r>
          <m:rPr>
            <m:sty m:val="p"/>
          </m:rPr>
          <m:t>=</m:t>
        </m:r>
        <m:r>
          <m:t>a</m:t>
        </m:r>
      </m:oMath>
      <w:r>
        <w:t xml:space="preserve">, and the power of a sum, of a product, and of a power</w:t>
      </w:r>
      <w:r>
        <w:t xml:space="preserve"> </w:t>
      </w:r>
      <w:r>
        <w:t xml:space="preserve">(</w:t>
      </w:r>
      <w:hyperlink w:anchor="thm-power-one">
        <w:r>
          <w:rPr>
            <w:rStyle w:val="Hyperlink"/>
          </w:rPr>
          <w:t xml:space="preserve">Theorem 26</w:t>
        </w:r>
      </w:hyperlink>
      <w:r>
        <w:t xml:space="preserve">,</w:t>
      </w:r>
      <w:r>
        <w:t xml:space="preserve"> </w:t>
      </w:r>
      <w:hyperlink w:anchor="thm-power-sum">
        <w:r>
          <w:rPr>
            <w:rStyle w:val="Hyperlink"/>
          </w:rPr>
          <w:t xml:space="preserve">Theorem 27</w:t>
        </w:r>
      </w:hyperlink>
      <w:r>
        <w:t xml:space="preserve">,</w:t>
      </w:r>
      <w:r>
        <w:t xml:space="preserve"> </w:t>
      </w:r>
      <w:hyperlink w:anchor="thm-power-product">
        <w:r>
          <w:rPr>
            <w:rStyle w:val="Hyperlink"/>
          </w:rPr>
          <w:t xml:space="preserve">Theorem 28</w:t>
        </w:r>
      </w:hyperlink>
      <w:r>
        <w:t xml:space="preserve">,</w:t>
      </w:r>
      <w:r>
        <w:t xml:space="preserve"> </w:t>
      </w:r>
      <w:hyperlink w:anchor="thm-double-exp">
        <w:r>
          <w:rPr>
            <w:rStyle w:val="Hyperlink"/>
          </w:rPr>
          <w:t xml:space="preserve">Theorem 29</w:t>
        </w:r>
      </w:hyperlink>
      <w:r>
        <w:t xml:space="preserve">).</w:t>
      </w:r>
    </w:p>
    <w:bookmarkEnd w:id="266"/>
    <w:bookmarkStart w:id="267" w:name="rem-tarski-incomplete"/>
    <w:p>
      <w:pPr>
        <w:pStyle w:val="FirstParagraph"/>
      </w:pPr>
      <w:r>
        <w:rPr>
          <w:i/>
          <w:iCs/>
        </w:rPr>
        <w:t xml:space="preserve">Remark 21</w:t>
      </w:r>
      <w:r>
        <w:t xml:space="preserve"> (Tarski’s identities are not complete). </w:t>
      </w:r>
      <w:r>
        <w:t xml:space="preserve">Tarski asked whether every identity in</w:t>
      </w:r>
      <w:r>
        <w:t xml:space="preserve"> </w:t>
      </w:r>
      <m:oMath>
        <m:r>
          <m:rPr>
            <m:sty m:val="p"/>
          </m:rPr>
          <m:t>+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×</m:t>
        </m:r>
      </m:oMath>
      <w:r>
        <w:t xml:space="preserve">, exponentiation and 1</w:t>
      </w:r>
      <w:r>
        <w:t xml:space="preserve"> </w:t>
      </w:r>
      <w:r>
        <w:t xml:space="preserve">that is true for all positive integers</w:t>
      </w:r>
      <w:r>
        <w:t xml:space="preserve"> </w:t>
      </w:r>
      <w:r>
        <w:t xml:space="preserve">can be derived from the eleven identities in</w:t>
      </w:r>
      <w:r>
        <w:t xml:space="preserve"> </w:t>
      </w:r>
      <w:hyperlink w:anchor="rem-tarski-identities">
        <w:r>
          <w:rPr>
            <w:rStyle w:val="Hyperlink"/>
          </w:rPr>
          <w:t xml:space="preserve">Remark 20</w:t>
        </w:r>
      </w:hyperlink>
      <w:r>
        <w:t xml:space="preserve">.</w:t>
      </w:r>
      <w:r>
        <w:t xml:space="preserve"> </w:t>
      </w:r>
      <w:r>
        <w:t xml:space="preserve">It cannot:</w:t>
      </w:r>
      <w:r>
        <w:t xml:space="preserve"> </w:t>
      </w:r>
      <w:r>
        <w:t xml:space="preserve">Wilkie found an identity that is true for all positive integers</w:t>
      </w:r>
      <w:r>
        <w:t xml:space="preserve"> </w:t>
      </w:r>
      <w:r>
        <w:t xml:space="preserve">but does not follow from them.</w:t>
      </w:r>
      <w:r>
        <w:t xml:space="preserve"> </w:t>
      </w:r>
      <w:r>
        <w:t xml:space="preserve">So this list is a useful core, not a complete rulebook.</w:t>
      </w:r>
    </w:p>
    <w:bookmarkEnd w:id="267"/>
    <w:bookmarkStart w:id="268" w:name="def-contour-line"/>
    <w:p>
      <w:pPr>
        <w:pStyle w:val="BodyText"/>
      </w:pPr>
      <w:r>
        <w:rPr>
          <w:b/>
          <w:bCs/>
        </w:rPr>
        <w:t xml:space="preserve">Definition 78 (Contour line)</w:t>
      </w:r>
      <w:r>
        <w:t xml:space="preserve"> </w:t>
      </w:r>
      <w:r>
        <w:t xml:space="preserve">For a function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of two real variables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and a number</w:t>
      </w:r>
      <w:r>
        <w:t xml:space="preserve"> </w:t>
      </w:r>
      <m:oMath>
        <m:r>
          <m:t>k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contour line</w:t>
      </w:r>
      <w:r>
        <w:t xml:space="preserve"> </w:t>
      </w:r>
      <w:r>
        <w:t xml:space="preserve">of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at height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is the set of points where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equals</w:t>
      </w:r>
      <w:r>
        <w:t xml:space="preserve"> </w:t>
      </w:r>
      <m:oMath>
        <m:r>
          <m:t>k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rPr>
                  <m:sty m:val="p"/>
                </m:rPr>
                <m:t>(</m:t>
              </m:r>
              <m:r>
                <m:t>b</m:t>
              </m:r>
              <m:r>
                <m:rPr>
                  <m:sty m:val="p"/>
                </m:rPr>
                <m:t>,</m:t>
              </m:r>
              <m:r>
                <m:t>c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:</m:t>
              </m:r>
              <m:r>
                <m:t>g</m:t>
              </m:r>
              <m:r>
                <m:rPr>
                  <m:sty m:val="p"/>
                </m:rPr>
                <m:t>(</m:t>
              </m:r>
              <m:r>
                <m:t>b</m:t>
              </m:r>
              <m:r>
                <m:rPr>
                  <m:sty m:val="p"/>
                </m:rPr>
                <m:t>,</m:t>
              </m:r>
              <m:r>
                <m:t>c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k</m:t>
              </m:r>
            </m:e>
          </m:d>
          <m:r>
            <m:t>​</m:t>
          </m:r>
        </m:oMath>
      </m:oMathPara>
    </w:p>
    <w:bookmarkEnd w:id="268"/>
    <w:bookmarkStart w:id="269" w:name="exm-contour-line"/>
    <w:p>
      <w:pPr>
        <w:pStyle w:val="FirstParagraph"/>
      </w:pPr>
      <w:r>
        <w:rPr>
          <w:b/>
          <w:bCs/>
        </w:rPr>
        <w:t xml:space="preserve">Example 56 (Contour lines of a bowl)</w:t>
      </w:r>
      <w:r>
        <w:t xml:space="preserve"> </w:t>
      </w:r>
      <w:r>
        <w:t xml:space="preserve">For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,</m:t>
        </m:r>
        <m:r>
          <m:t>c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b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sSup>
          <m:e>
            <m:r>
              <m:t>c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the contour line at height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4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b</m:t>
            </m:r>
            <m:r>
              <m:rPr>
                <m:sty m:val="p"/>
              </m:rPr>
              <m:t>,</m:t>
            </m:r>
            <m:r>
              <m:t>c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:</m:t>
            </m:r>
            <m:sSup>
              <m:e>
                <m:r>
                  <m:t>b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+</m:t>
            </m:r>
            <m:sSup>
              <m:e>
                <m:r>
                  <m:t>c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=</m:t>
            </m:r>
            <m:r>
              <m:t>4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the circle of radius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around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:</w:t>
      </w:r>
      <w:r>
        <w:t xml:space="preserve"> </w:t>
      </w:r>
      <w:r>
        <w:t xml:space="preserve">for example,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g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rPr>
                  <m:sty m:val="p"/>
                </m:rPr>
                <m:t>+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g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4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contour line at height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is empty,</w:t>
      </w:r>
      <w:r>
        <w:t xml:space="preserve"> </w:t>
      </w:r>
      <w:r>
        <w:t xml:space="preserve">because</w:t>
      </w:r>
      <w:r>
        <w:t xml:space="preserve"> </w:t>
      </w:r>
      <m:oMath>
        <m:sSup>
          <m:e>
            <m:r>
              <m:t>b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sSup>
          <m:e>
            <m:r>
              <m:t>c</m:t>
            </m:r>
          </m:e>
          <m:sup>
            <m:r>
              <m:t>2</m:t>
            </m:r>
          </m:sup>
        </m:sSup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</m:oMath>
      <w:r>
        <w:t xml:space="preserve">.</w:t>
      </w:r>
    </w:p>
    <w:bookmarkEnd w:id="269"/>
    <w:bookmarkStart w:id="270" w:name="rem-contour-line-surface"/>
    <w:p>
      <w:pPr>
        <w:pStyle w:val="BodyText"/>
      </w:pPr>
      <w:r>
        <w:rPr>
          <w:i/>
          <w:iCs/>
        </w:rPr>
        <w:t xml:space="preserve">Remark 22</w:t>
      </w:r>
      <w:r>
        <w:t xml:space="preserve"> (Contour lines on a plot of a surface). </w:t>
      </w:r>
      <w:r>
        <w:t xml:space="preserve">On a plot of the surface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g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,</m:t>
        </m:r>
        <m:r>
          <m:t>c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w:anchor="def-contour-line">
        <w:r>
          <w:rPr>
            <w:rStyle w:val="Hyperlink"/>
          </w:rPr>
          <w:t xml:space="preserve">contour line</w:t>
        </w:r>
      </w:hyperlink>
      <w:r>
        <w:t xml:space="preserve"> </w:t>
      </w:r>
      <w:r>
        <w:t xml:space="preserve">is the curve along which the surface has height</w:t>
      </w:r>
      <w:r>
        <w:t xml:space="preserve"> </w:t>
      </w:r>
      <m:oMath>
        <m:r>
          <m:t>k</m:t>
        </m:r>
      </m:oMath>
      <w:r>
        <w:t xml:space="preserve">.</w:t>
      </w:r>
    </w:p>
    <w:bookmarkEnd w:id="270"/>
    <w:bookmarkStart w:id="271" w:name="exr-exp-vs-mult"/>
    <w:p>
      <w:pPr>
        <w:pStyle w:val="BodyText"/>
      </w:pPr>
      <w:r>
        <w:rPr>
          <w:b/>
          <w:bCs/>
        </w:rPr>
        <w:t xml:space="preserve">Exercise 9 (Exponentiation versus multiplication)</w:t>
      </w:r>
      <w:r>
        <w:t xml:space="preserve"> </w:t>
      </w:r>
      <w:r>
        <w:t xml:space="preserve">For</w:t>
      </w:r>
      <w:r>
        <w:t xml:space="preserve"> </w:t>
      </w:r>
      <m:oMath>
        <m:r>
          <m:t>b</m:t>
        </m:r>
        <m:r>
          <m:rPr>
            <m:sty m:val="p"/>
          </m:rPr>
          <m:t>,</m:t>
        </m:r>
        <m:r>
          <m:t>c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, when does</w:t>
      </w:r>
      <w:r>
        <w:t xml:space="preserve"> </w:t>
      </w:r>
      <m:oMath>
        <m:sSup>
          <m:e>
            <m:r>
              <m:t>b</m:t>
            </m:r>
          </m:e>
          <m:sup>
            <m:r>
              <m:t>c</m:t>
            </m:r>
          </m:sup>
        </m:sSup>
        <m:r>
          <m:rPr>
            <m:sty m:val="p"/>
          </m:rPr>
          <m:t>=</m:t>
        </m:r>
        <m:r>
          <m:t>b</m:t>
        </m:r>
        <m:r>
          <m:t>c</m:t>
        </m:r>
      </m:oMath>
      <w:r>
        <w:t xml:space="preserve">?</w:t>
      </w:r>
    </w:p>
    <w:bookmarkEnd w:id="271"/>
    <w:bookmarkStart w:id="272" w:name="sol-exp-vs-mult"/>
    <w:p>
      <w:pPr>
        <w:pStyle w:val="BodyText"/>
      </w:pPr>
      <w:r>
        <w:rPr>
          <w:i/>
          <w:iCs/>
        </w:rPr>
        <w:t xml:space="preserve">Solution 9</w:t>
      </w:r>
      <w:r>
        <w:t xml:space="preserve">. </w:t>
      </w:r>
      <w:r>
        <w:t xml:space="preserve">We only count a pair</w:t>
      </w:r>
      <w:r>
        <w:t xml:space="preserve"> </w:t>
      </w:r>
      <m:oMath>
        <m:r>
          <m:rPr>
            <m:sty m:val="p"/>
          </m:rPr>
          <m:t>(</m:t>
        </m:r>
        <m:r>
          <m:t>b</m:t>
        </m:r>
        <m:r>
          <m:rPr>
            <m:sty m:val="p"/>
          </m:rPr>
          <m:t>,</m:t>
        </m:r>
        <m:r>
          <m:t>c</m:t>
        </m:r>
        <m:r>
          <m:rPr>
            <m:sty m:val="p"/>
          </m:rPr>
          <m:t>)</m:t>
        </m:r>
      </m:oMath>
      <w:r>
        <w:t xml:space="preserve"> </w:t>
      </w:r>
      <w:r>
        <w:t xml:space="preserve">when</w:t>
      </w:r>
      <w:r>
        <w:t xml:space="preserve"> </w:t>
      </w:r>
      <m:oMath>
        <m:sSup>
          <m:e>
            <m:r>
              <m:t>b</m:t>
            </m:r>
          </m:e>
          <m:sup>
            <m:r>
              <m:t>c</m:t>
            </m:r>
          </m:sup>
        </m:sSup>
      </m:oMath>
      <w:r>
        <w:t xml:space="preserve"> </w:t>
      </w:r>
      <w:r>
        <w:t xml:space="preserve">is defined,</w:t>
      </w:r>
      <w:r>
        <w:t xml:space="preserve"> </w:t>
      </w:r>
      <w:r>
        <w:t xml:space="preserve">so for</w:t>
      </w:r>
      <w:r>
        <w:t xml:space="preserve"> </w:t>
      </w:r>
      <m:oMath>
        <m:r>
          <m:t>b</m:t>
        </m:r>
        <m:r>
          <m:rPr>
            <m:sty m:val="p"/>
          </m:rPr>
          <m:t>&lt;</m:t>
        </m:r>
        <m:r>
          <m:t>0</m:t>
        </m:r>
      </m:oMath>
      <w:r>
        <w:t xml:space="preserve"> </w:t>
      </w:r>
      <w:r>
        <w:t xml:space="preserve">we only consider integer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(</w:t>
      </w:r>
      <w:hyperlink w:anchor="def-power-nonpositive-base">
        <w:r>
          <w:rPr>
            <w:rStyle w:val="Hyperlink"/>
          </w:rPr>
          <w:t xml:space="preserve">Definition 77</w:t>
        </w:r>
      </w:hyperlink>
      <w:r>
        <w:t xml:space="preserve">).</w:t>
      </w:r>
      <w:r>
        <w:t xml:space="preserve"> </w:t>
      </w:r>
      <w:r>
        <w:t xml:space="preserve">With that convention,</w:t>
      </w:r>
      <w:r>
        <w:t xml:space="preserve"> </w:t>
      </w:r>
      <m:oMath>
        <m:r>
          <m:t>b</m:t>
        </m:r>
        <m:r>
          <m:t>c</m:t>
        </m:r>
        <m:r>
          <m:rPr>
            <m:sty m:val="p"/>
          </m:rPr>
          <m:t>=</m:t>
        </m:r>
        <m:sSup>
          <m:e>
            <m:r>
              <m:t>b</m:t>
            </m:r>
          </m:e>
          <m:sup>
            <m:r>
              <m:t>c</m:t>
            </m:r>
          </m:sup>
        </m:sSup>
      </m:oMath>
      <w:r>
        <w:t xml:space="preserve"> </w:t>
      </w:r>
      <w:r>
        <w:t xml:space="preserve">in each of the following cases:</w:t>
      </w:r>
    </w:p>
    <w:p>
      <w:pPr>
        <w:numPr>
          <w:ilvl w:val="0"/>
          <w:numId w:val="1050"/>
        </w:numPr>
      </w:pPr>
      <m:oMath>
        <m:r>
          <m:t>c</m:t>
        </m:r>
        <m:r>
          <m:rPr>
            <m:sty m:val="p"/>
          </m:rPr>
          <m:t>=</m:t>
        </m:r>
        <m:r>
          <m:t>1</m:t>
        </m:r>
      </m:oMath>
      <w:r>
        <w:t xml:space="preserve">, for every</w:t>
      </w:r>
      <w:r>
        <w:t xml:space="preserve"> </w:t>
      </w:r>
      <m:oMath>
        <m:r>
          <m:t>b</m:t>
        </m:r>
      </m:oMath>
      <w:r>
        <w:t xml:space="preserve">.</w:t>
      </w:r>
    </w:p>
    <w:p>
      <w:pPr>
        <w:numPr>
          <w:ilvl w:val="0"/>
          <w:numId w:val="1050"/>
        </w:numPr>
      </w:pPr>
      <m:oMath>
        <m:r>
          <m:t>b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since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b</m:t>
                  </m:r>
                </m:e>
                <m:sup>
                  <m:r>
                    <m:t>c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b</m:t>
              </m:r>
              <m:r>
                <m:t>c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(</w:t>
      </w:r>
      <m:oMath>
        <m:r>
          <m:t>b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fails, since</w:t>
      </w:r>
      <w:r>
        <w:t xml:space="preserve"> </w:t>
      </w:r>
      <m:oMath>
        <m:sSup>
          <m:e>
            <m:r>
              <m:t>0</m:t>
            </m:r>
          </m:e>
          <m:sup>
            <m:r>
              <m:t>0</m:t>
            </m:r>
          </m:sup>
        </m:sSup>
        <m:r>
          <m:rPr>
            <m:sty m:val="p"/>
          </m:rPr>
          <m:t>=</m:t>
        </m:r>
        <m:r>
          <m:t>1</m:t>
        </m:r>
        <m:r>
          <m:rPr>
            <m:sty m:val="p"/>
          </m:rPr>
          <m:t>≠</m:t>
        </m:r>
        <m:r>
          <m:t>0</m:t>
        </m:r>
      </m:oMath>
      <w:r>
        <w:t xml:space="preserve">.)</w:t>
      </w:r>
    </w:p>
    <w:p>
      <w:pPr>
        <w:numPr>
          <w:ilvl w:val="0"/>
          <w:numId w:val="1050"/>
        </w:numPr>
      </w:pPr>
      <m:oMath>
        <m:r>
          <m:t>b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m:oMath>
        <m:r>
          <m:t>c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m:oMath>
        <m:r>
          <m:t>c</m:t>
        </m:r>
        <m:r>
          <m:rPr>
            <m:sty m:val="p"/>
          </m:rPr>
          <m:t>≠</m:t>
        </m:r>
        <m:r>
          <m:t>1</m:t>
        </m:r>
      </m:oMath>
      <w:r>
        <w:t xml:space="preserve">, and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f>
              <m:fPr>
                <m:type m:val="bar"/>
              </m:fPr>
              <m:num>
                <m:r>
                  <m:rPr>
                    <m:sty m:val="p"/>
                  </m:rPr>
                  <m:t>log</m:t>
                </m:r>
                <m:r>
                  <m:t>​</m:t>
                </m:r>
                <m:d>
                  <m:dPr>
                    <m:begChr m:val="{"/>
                    <m:sepChr m:val=""/>
                    <m:endChr m:val="}"/>
                    <m:grow/>
                  </m:dPr>
                  <m:e>
                    <m:r>
                      <m:t>c</m:t>
                    </m:r>
                  </m:e>
                </m:d>
                <m:r>
                  <m:t>​</m:t>
                </m:r>
              </m:num>
              <m:den>
                <m:r>
                  <m:t>c</m:t>
                </m:r>
                <m:r>
                  <m:rPr>
                    <m:sty m:val="p"/>
                  </m:rPr>
                  <m:t>−</m:t>
                </m:r>
                <m:r>
                  <m:t>1</m:t>
                </m:r>
              </m:den>
            </m:f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r>
          <m:t>b</m:t>
        </m:r>
        <m:r>
          <m:rPr>
            <m:sty m:val="p"/>
          </m:rPr>
          <m:t>&gt;</m:t>
        </m:r>
        <m:r>
          <m:t>0</m:t>
        </m:r>
      </m:oMath>
      <w:r>
        <w:t xml:space="preserve">, dividing both sides of</w:t>
      </w:r>
      <w:r>
        <w:t xml:space="preserve"> </w:t>
      </w:r>
      <m:oMath>
        <m:sSup>
          <m:e>
            <m:r>
              <m:t>b</m:t>
            </m:r>
          </m:e>
          <m:sup>
            <m:r>
              <m:t>c</m:t>
            </m:r>
          </m:sup>
        </m:sSup>
        <m:r>
          <m:rPr>
            <m:sty m:val="p"/>
          </m:rPr>
          <m:t>=</m:t>
        </m:r>
        <m:r>
          <m:t>b</m:t>
        </m:r>
        <m:r>
          <m:t>c</m:t>
        </m:r>
      </m:oMath>
      <w:r>
        <w:t xml:space="preserve"> </w:t>
      </w:r>
      <w:r>
        <w:t xml:space="preserve">by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gives</w:t>
      </w:r>
      <w:r>
        <w:t xml:space="preserve"> </w:t>
      </w:r>
      <m:oMath>
        <m:sSup>
          <m:e>
            <m:r>
              <m:t>b</m:t>
            </m:r>
          </m:e>
          <m:sup>
            <m:r>
              <m:t>c</m:t>
            </m:r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=</m:t>
        </m:r>
        <m:r>
          <m:t>c</m:t>
        </m:r>
      </m:oMath>
      <w:r>
        <w:t xml:space="preserve">,</w:t>
      </w:r>
      <w:r>
        <w:t xml:space="preserve"> </w:t>
      </w:r>
      <w:r>
        <w:t xml:space="preserve">which needs</w:t>
      </w:r>
      <w:r>
        <w:t xml:space="preserve"> </w:t>
      </w:r>
      <m:oMath>
        <m:r>
          <m:t>c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because</w:t>
      </w:r>
      <w:r>
        <w:t xml:space="preserve"> </w:t>
      </w:r>
      <m:oMath>
        <m:sSup>
          <m:e>
            <m:r>
              <m:t>b</m:t>
            </m:r>
          </m:e>
          <m:sup>
            <m:r>
              <m:t>c</m:t>
            </m:r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&gt;</m:t>
        </m:r>
        <m:r>
          <m:t>0</m:t>
        </m:r>
      </m:oMath>
      <w:r>
        <w:t xml:space="preserve">;</w:t>
      </w:r>
      <w:r>
        <w:t xml:space="preserve"> </w:t>
      </w:r>
      <w:r>
        <w:t xml:space="preserve">taking logarithms then gives</w:t>
      </w:r>
      <w:r>
        <w:t xml:space="preserve"> </w:t>
      </w:r>
      <m:oMath>
        <m:r>
          <m:rPr>
            <m:sty m:val="p"/>
          </m:rPr>
          <m:t>(</m:t>
        </m:r>
        <m:r>
          <m:t>c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b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c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For example,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gives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2</m:t>
        </m:r>
      </m:oMath>
      <w:r>
        <w:t xml:space="preserve">, and indeed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2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50"/>
        </w:numPr>
      </w:pPr>
      <m:oMath>
        <m:r>
          <m:t>b</m:t>
        </m:r>
        <m:r>
          <m:rPr>
            <m:sty m:val="p"/>
          </m:rPr>
          <m:t>&lt;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 an odd integer with</w:t>
      </w:r>
      <w:r>
        <w:t xml:space="preserve"> </w:t>
      </w:r>
      <m:oMath>
        <m:r>
          <m:t>c</m:t>
        </m:r>
        <m:r>
          <m:rPr>
            <m:sty m:val="p"/>
          </m:rPr>
          <m:t>≥</m:t>
        </m:r>
        <m:r>
          <m:t>3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rPr>
            <m:sty m:val="p"/>
          </m:rPr>
          <m:t>−</m:t>
        </m:r>
        <m:sSup>
          <m:e>
            <m:r>
              <m:t>c</m:t>
            </m:r>
          </m:e>
          <m:sup>
            <m:r>
              <m:t>1</m:t>
            </m:r>
            <m:r>
              <m:rPr>
                <m:sty m:val="p"/>
              </m:rPr>
              <m:t>/</m:t>
            </m:r>
            <m:r>
              <m:rPr>
                <m:sty m:val="p"/>
              </m:rPr>
              <m:t>(</m:t>
            </m:r>
            <m:r>
              <m:t>c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</m:sup>
        </m:sSup>
      </m:oMath>
      <w:r>
        <w:t xml:space="preserve">;</w:t>
      </w:r>
      <w:r>
        <w:t xml:space="preserve"> </w:t>
      </w:r>
      <w:r>
        <w:t xml:space="preserve">for example,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rPr>
            <m:sty m:val="p"/>
          </m:rPr>
          <m:t>−</m:t>
        </m:r>
        <m:rad>
          <m:radPr>
            <m:degHide m:val="on"/>
          </m:radPr>
          <m:deg/>
          <m:e>
            <m:r>
              <m:t>3</m:t>
            </m:r>
          </m:e>
        </m:rad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give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b</m:t>
                  </m:r>
                </m:e>
                <m:sup>
                  <m:r>
                    <m:t>c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3</m:t>
              </m:r>
              <m:rad>
                <m:radPr>
                  <m:degHide m:val="on"/>
                </m:radPr>
                <m:deg/>
                <m:e>
                  <m:r>
                    <m:t>3</m:t>
                  </m:r>
                </m:e>
              </m:ra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b</m:t>
              </m:r>
              <m:r>
                <m:t>c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50"/>
        </w:numPr>
      </w:pPr>
      <m:oMath>
        <m:r>
          <m:t>b</m:t>
        </m:r>
        <m:r>
          <m:rPr>
            <m:sty m:val="p"/>
          </m:rPr>
          <m:t>&lt;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 an even integer with</w:t>
      </w:r>
      <w:r>
        <w:t xml:space="preserve"> </w:t>
      </w:r>
      <m:oMath>
        <m:r>
          <m:t>c</m:t>
        </m:r>
        <m:r>
          <m:rPr>
            <m:sty m:val="p"/>
          </m:rPr>
          <m:t>≤</m:t>
        </m:r>
        <m:r>
          <m:rPr>
            <m:sty m:val="p"/>
          </m:rPr>
          <m:t>−</m:t>
        </m:r>
        <m:r>
          <m:t>2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c</m:t>
        </m:r>
        <m:sSup>
          <m:e>
            <m:r>
              <m:rPr>
                <m:sty m:val="p"/>
              </m:rPr>
              <m:t>)</m:t>
            </m:r>
          </m:e>
          <m:sup>
            <m:r>
              <m:t>1</m:t>
            </m:r>
            <m:r>
              <m:rPr>
                <m:sty m:val="p"/>
              </m:rPr>
              <m:t>/</m:t>
            </m:r>
            <m:r>
              <m:rPr>
                <m:sty m:val="p"/>
              </m:rPr>
              <m:t>(</m:t>
            </m:r>
            <m:r>
              <m:t>c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</m:sup>
        </m:sSup>
      </m:oMath>
      <w:r>
        <w:t xml:space="preserve">;</w:t>
      </w:r>
      <w:r>
        <w:t xml:space="preserve"> </w:t>
      </w:r>
      <w:r>
        <w:t xml:space="preserve">for example,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rPr>
            <m:sty m:val="p"/>
          </m:rPr>
          <m:t>−</m:t>
        </m:r>
        <m:sSup>
          <m:e>
            <m:r>
              <m:t>2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/</m:t>
            </m:r>
            <m:r>
              <m:t>3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2</m:t>
        </m:r>
      </m:oMath>
      <w:r>
        <w:t xml:space="preserve"> </w:t>
      </w:r>
      <w:r>
        <w:t xml:space="preserve">give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b</m:t>
                  </m:r>
                </m:e>
                <m:sup>
                  <m:r>
                    <m:t>c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2</m:t>
                  </m:r>
                </m:e>
                <m:sup>
                  <m:r>
                    <m:t>2</m:t>
                  </m:r>
                  <m:r>
                    <m:rPr>
                      <m:sty m:val="p"/>
                    </m:rPr>
                    <m:t>/</m:t>
                  </m:r>
                  <m:r>
                    <m:t>3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b</m:t>
              </m:r>
              <m:r>
                <m:t>c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r>
          <m:t>b</m:t>
        </m:r>
        <m:r>
          <m:rPr>
            <m:sty m:val="p"/>
          </m:rPr>
          <m:t>&lt;</m:t>
        </m:r>
        <m:r>
          <m:t>0</m:t>
        </m:r>
      </m:oMath>
      <w:r>
        <w:t xml:space="preserve">, cases 4 and 5 come from</w:t>
      </w:r>
      <w:r>
        <w:t xml:space="preserve"> </w:t>
      </w:r>
      <m:oMath>
        <m:sSup>
          <m:e>
            <m:r>
              <m:t>b</m:t>
            </m:r>
          </m:e>
          <m:sup>
            <m:r>
              <m:t>c</m:t>
            </m:r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=</m:t>
        </m:r>
        <m:r>
          <m:t>c</m:t>
        </m:r>
      </m:oMath>
      <w:r>
        <w:t xml:space="preserve"> </w:t>
      </w:r>
      <w:r>
        <w:t xml:space="preserve">as well:</w:t>
      </w:r>
      <w:r>
        <w:t xml:space="preserve"> </w:t>
      </w:r>
      <w:r>
        <w:t xml:space="preserve">when</w:t>
      </w:r>
      <w:r>
        <w:t xml:space="preserve"> </w:t>
      </w:r>
      <m:oMath>
        <m:r>
          <m:t>c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is even,</w:t>
      </w:r>
      <w:r>
        <w:t xml:space="preserve"> </w:t>
      </w:r>
      <m:oMath>
        <m:sSup>
          <m:e>
            <m:r>
              <m:t>b</m:t>
            </m:r>
          </m:e>
          <m:sup>
            <m:r>
              <m:t>c</m:t>
            </m:r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&gt;</m:t>
        </m:r>
        <m:r>
          <m:t>0</m:t>
        </m:r>
      </m:oMath>
      <w:r>
        <w:t xml:space="preserve">, so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must be positive;</w:t>
      </w:r>
      <w:r>
        <w:t xml:space="preserve"> </w:t>
      </w:r>
      <w:r>
        <w:t xml:space="preserve">when</w:t>
      </w:r>
      <w:r>
        <w:t xml:space="preserve"> </w:t>
      </w:r>
      <m:oMath>
        <m:r>
          <m:t>c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is odd,</w:t>
      </w:r>
      <w:r>
        <w:t xml:space="preserve"> </w:t>
      </w:r>
      <m:oMath>
        <m:sSup>
          <m:e>
            <m:r>
              <m:t>b</m:t>
            </m:r>
          </m:e>
          <m:sup>
            <m:r>
              <m:t>c</m:t>
            </m:r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&lt;</m:t>
        </m:r>
        <m:r>
          <m:t>0</m:t>
        </m:r>
      </m:oMath>
      <w:r>
        <w:t xml:space="preserve">, so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must be negative.</w:t>
      </w:r>
    </w:p>
    <w:p>
      <w:pPr>
        <w:pStyle w:val="BodyText"/>
      </w:pPr>
      <w:r>
        <w:t xml:space="preserve">See the red contours in</w:t>
      </w:r>
      <w:r>
        <w:t xml:space="preserve"> </w:t>
      </w:r>
      <w:hyperlink w:anchor="fig-double-exponential2">
        <w:r>
          <w:rPr>
            <w:rStyle w:val="Hyperlink"/>
          </w:rPr>
          <w:t xml:space="preserve">Figure 2</w:t>
        </w:r>
      </w:hyperlink>
      <w:r>
        <w:t xml:space="preserve"> </w:t>
      </w:r>
      <w:r>
        <w:t xml:space="preserve">for a visualization of the</w:t>
      </w:r>
      <w:r>
        <w:t xml:space="preserve"> </w:t>
      </w:r>
      <m:oMath>
        <m:r>
          <m:t>b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cases.</w:t>
      </w:r>
    </w:p>
    <w:bookmarkEnd w:id="272"/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73" w:name="fig-double-exponential"/>
          <w:p>
            <w:pPr>
              <w:pStyle w:val="Compact"/>
              <w:jc w:val="center"/>
            </w:pPr>
            <w:r>
              <w:rPr>
                <w:i/>
                <w:iCs/>
              </w:rPr>
              <w:t xml:space="preserve">(This 3D surface is interactive; see the HTML or slide version of this page to view it.)</w:t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 Graph of</w:t>
            </w:r>
            <w:r>
              <w:t xml:space="preserve"> </w:t>
            </w:r>
            <m:oMath>
              <m:r>
                <m:t>b</m:t>
              </m:r>
              <m:r>
                <m:rPr>
                  <m:sty m:val="p"/>
                </m:rPr>
                <m:t>*</m:t>
              </m:r>
              <m:r>
                <m:t>c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sSup>
                <m:e>
                  <m:r>
                    <m:t>b</m:t>
                  </m:r>
                </m:e>
                <m:sup>
                  <m:r>
                    <m:t>c</m:t>
                  </m:r>
                </m:sup>
              </m:sSup>
            </m:oMath>
          </w:p>
          <w:bookmarkEnd w:id="273"/>
        </w:tc>
      </w:tr>
    </w:tbl>
    <w:p/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74" w:name="fig-double-exponential2"/>
          <w:p>
            <w:pPr>
              <w:pStyle w:val="Compact"/>
              <w:jc w:val="center"/>
            </w:pPr>
            <w:r>
              <w:rPr>
                <w:i/>
                <w:iCs/>
              </w:rPr>
              <w:t xml:space="preserve">(This 3D surface is interactive; see the HTML or slide version of this page to view it.)</w:t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2:</w:t>
            </w:r>
            <w:r>
              <w:t xml:space="preserve"> </w:t>
            </w:r>
            <w:r>
              <w:rPr>
                <w:b/>
                <w:bCs/>
              </w:rPr>
              <w:t xml:space="preserve">Graph of</w:t>
            </w:r>
            <w:r>
              <w:rPr>
                <w:b/>
                <w:bCs/>
              </w:rPr>
              <w:t xml:space="preserve"> </w:t>
            </w:r>
            <m:oMath>
              <m:sSup>
                <m:e>
                  <m:r>
                    <m:t>b</m:t>
                  </m:r>
                </m:e>
                <m:sup>
                  <m:r>
                    <m:t>c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b</m:t>
              </m:r>
              <m:r>
                <m:rPr>
                  <m:sty m:val="p"/>
                </m:rPr>
                <m:t>*</m:t>
              </m:r>
              <m:r>
                <m:t>c</m:t>
              </m:r>
            </m:oMath>
            <w:r>
              <w:t xml:space="preserve">.</w:t>
            </w:r>
            <w:r>
              <w:t xml:space="preserve"> </w:t>
            </w:r>
            <w:r>
              <w:t xml:space="preserve">The red</w:t>
            </w:r>
            <w:r>
              <w:t xml:space="preserve"> </w:t>
            </w:r>
            <w:hyperlink w:anchor="def-contour-line">
              <w:r>
                <w:rPr>
                  <w:rStyle w:val="Hyperlink"/>
                </w:rPr>
                <w:t xml:space="preserve">contour lines</w:t>
              </w:r>
            </w:hyperlink>
            <w:r>
              <w:t xml:space="preserve"> </w:t>
            </w:r>
            <w:r>
              <w:t xml:space="preserve">are at heights</w:t>
            </w:r>
            <w:r>
              <w:t xml:space="preserve"> </w:t>
            </w:r>
            <m:oMath>
              <m:r>
                <m:t>0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r>
                <m:t>1</m:t>
              </m:r>
            </m:oMath>
            <w:r>
              <w:t xml:space="preserve">;</w:t>
            </w:r>
            <w:r>
              <w:t xml:space="preserve"> </w:t>
            </w:r>
            <w:r>
              <w:t xml:space="preserve">the ones at height</w:t>
            </w:r>
            <w:r>
              <w:t xml:space="preserve"> </w:t>
            </w:r>
            <m:oMath>
              <m:r>
                <m:t>0</m:t>
              </m:r>
            </m:oMath>
            <w:r>
              <w:t xml:space="preserve"> </w:t>
            </w:r>
            <w:r>
              <w:t xml:space="preserve">show where</w:t>
            </w:r>
            <w:r>
              <w:t xml:space="preserve"> </w:t>
            </w:r>
            <m:oMath>
              <m:sSup>
                <m:e>
                  <m:r>
                    <m:t>b</m:t>
                  </m:r>
                </m:e>
                <m:sup>
                  <m:r>
                    <m:t>c</m:t>
                  </m:r>
                </m:sup>
              </m:sSup>
              <m:r>
                <m:rPr>
                  <m:sty m:val="p"/>
                </m:rPr>
                <m:t>=</m:t>
              </m:r>
              <m:r>
                <m:t>b</m:t>
              </m:r>
              <m:r>
                <m:rPr>
                  <m:sty m:val="p"/>
                </m:rPr>
                <m:t>*</m:t>
              </m:r>
              <m:r>
                <m:t>c</m:t>
              </m:r>
            </m:oMath>
            <w:r>
              <w:t xml:space="preserve">.</w:t>
            </w:r>
          </w:p>
          <w:bookmarkEnd w:id="274"/>
        </w:tc>
      </w:tr>
    </w:tbl>
    <w:bookmarkStart w:id="275" w:name="thm-exp-vs-mult"/>
    <w:p>
      <w:pPr>
        <w:pStyle w:val="BodyText"/>
      </w:pPr>
      <w:r>
        <w:rPr>
          <w:b/>
          <w:bCs/>
        </w:rPr>
        <w:t xml:space="preserve">Theorem 30 (When exponentiation equals multiplication)</w:t>
      </w:r>
      <w:r>
        <w:t xml:space="preserve"> </w:t>
      </w:r>
      <w:r>
        <w:t xml:space="preserve">Let</w:t>
      </w:r>
      <w:r>
        <w:t xml:space="preserve"> </w:t>
      </w:r>
      <m:oMath>
        <m:r>
          <m:t>b</m:t>
        </m:r>
        <m:r>
          <m:rPr>
            <m:sty m:val="p"/>
          </m:rPr>
          <m:t>,</m:t>
        </m:r>
        <m:r>
          <m:t>c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, where</w:t>
      </w:r>
      <w:r>
        <w:t xml:space="preserve"> </w:t>
      </w:r>
      <m:oMath>
        <m:sSup>
          <m:e>
            <m:r>
              <m:t>b</m:t>
            </m:r>
          </m:e>
          <m:sup>
            <m:r>
              <m:t>c</m:t>
            </m:r>
          </m:sup>
        </m:sSup>
      </m:oMath>
      <w:r>
        <w:t xml:space="preserve"> </w:t>
      </w:r>
      <w:r>
        <w:t xml:space="preserve">is defined</w:t>
      </w:r>
      <w:r>
        <w:t xml:space="preserve"> </w:t>
      </w:r>
      <w:r>
        <w:t xml:space="preserve">(for</w:t>
      </w:r>
      <w:r>
        <w:t xml:space="preserve"> </w:t>
      </w:r>
      <m:oMath>
        <m:r>
          <m:t>b</m:t>
        </m:r>
        <m:r>
          <m:rPr>
            <m:sty m:val="p"/>
          </m:rPr>
          <m:t>&lt;</m:t>
        </m:r>
        <m:r>
          <m:t>0</m:t>
        </m:r>
      </m:oMath>
      <w:r>
        <w:t xml:space="preserve">, only integer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 allowed;</w:t>
      </w:r>
      <w:r>
        <w:t xml:space="preserve"> </w:t>
      </w:r>
      <w:hyperlink w:anchor="def-power-nonpositive-base">
        <w:r>
          <w:rPr>
            <w:rStyle w:val="Hyperlink"/>
          </w:rPr>
          <w:t xml:space="preserve">Definition 77</w:t>
        </w:r>
      </w:hyperlink>
      <w:r>
        <w:t xml:space="preserve">).</w:t>
      </w:r>
      <w:r>
        <w:t xml:space="preserve"> </w:t>
      </w:r>
      <w:r>
        <w:t xml:space="preserve">Then</w:t>
      </w:r>
      <w:r>
        <w:t xml:space="preserve"> </w:t>
      </w:r>
      <m:oMath>
        <m:sSup>
          <m:e>
            <m:r>
              <m:t>b</m:t>
            </m:r>
          </m:e>
          <m:sup>
            <m:r>
              <m:t>c</m:t>
            </m:r>
          </m:sup>
        </m:sSup>
        <m:r>
          <m:rPr>
            <m:sty m:val="p"/>
          </m:rPr>
          <m:t>=</m:t>
        </m:r>
        <m:r>
          <m:t>b</m:t>
        </m:r>
        <m:r>
          <m:t>c</m:t>
        </m:r>
      </m:oMath>
      <w:r>
        <w:t xml:space="preserve"> </w:t>
      </w:r>
      <w:r>
        <w:t xml:space="preserve">if and only if one of the following holds:</w:t>
      </w:r>
    </w:p>
    <w:p>
      <w:pPr>
        <w:pStyle w:val="Compact"/>
        <w:numPr>
          <w:ilvl w:val="0"/>
          <w:numId w:val="1051"/>
        </w:numPr>
      </w:pPr>
      <m:oMath>
        <m:r>
          <m:t>c</m:t>
        </m:r>
        <m:r>
          <m:rPr>
            <m:sty m:val="p"/>
          </m:rPr>
          <m:t>=</m:t>
        </m:r>
        <m:r>
          <m:t>1</m:t>
        </m:r>
      </m:oMath>
      <w:r>
        <w:t xml:space="preserve">;</w:t>
      </w:r>
    </w:p>
    <w:p>
      <w:pPr>
        <w:pStyle w:val="Compact"/>
        <w:numPr>
          <w:ilvl w:val="0"/>
          <w:numId w:val="1051"/>
        </w:numPr>
      </w:pPr>
      <m:oMath>
        <m:r>
          <m:t>b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  <m:r>
          <m:rPr>
            <m:sty m:val="p"/>
          </m:rPr>
          <m:t>&gt;</m:t>
        </m:r>
        <m:r>
          <m:t>0</m:t>
        </m:r>
      </m:oMath>
      <w:r>
        <w:t xml:space="preserve">;</w:t>
      </w:r>
    </w:p>
    <w:p>
      <w:pPr>
        <w:pStyle w:val="Compact"/>
        <w:numPr>
          <w:ilvl w:val="0"/>
          <w:numId w:val="1051"/>
        </w:numPr>
      </w:pPr>
      <m:oMath>
        <m:r>
          <m:t>b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m:oMath>
        <m:r>
          <m:t>c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m:oMath>
        <m:r>
          <m:t>c</m:t>
        </m:r>
        <m:r>
          <m:rPr>
            <m:sty m:val="p"/>
          </m:rPr>
          <m:t>≠</m:t>
        </m:r>
        <m:r>
          <m:t>1</m:t>
        </m:r>
      </m:oMath>
      <w:r>
        <w:t xml:space="preserve">, and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f>
              <m:fPr>
                <m:type m:val="bar"/>
              </m:fPr>
              <m:num>
                <m:r>
                  <m:rPr>
                    <m:sty m:val="p"/>
                  </m:rPr>
                  <m:t>log</m:t>
                </m:r>
                <m:r>
                  <m:t>​</m:t>
                </m:r>
                <m:d>
                  <m:dPr>
                    <m:begChr m:val="{"/>
                    <m:sepChr m:val=""/>
                    <m:endChr m:val="}"/>
                    <m:grow/>
                  </m:dPr>
                  <m:e>
                    <m:r>
                      <m:t>c</m:t>
                    </m:r>
                  </m:e>
                </m:d>
                <m:r>
                  <m:t>​</m:t>
                </m:r>
              </m:num>
              <m:den>
                <m:r>
                  <m:t>c</m:t>
                </m:r>
                <m:r>
                  <m:rPr>
                    <m:sty m:val="p"/>
                  </m:rPr>
                  <m:t>−</m:t>
                </m:r>
                <m:r>
                  <m:t>1</m:t>
                </m:r>
              </m:den>
            </m:f>
          </m:e>
        </m:d>
        <m:r>
          <m:t>​</m:t>
        </m:r>
      </m:oMath>
      <w:r>
        <w:t xml:space="preserve">;</w:t>
      </w:r>
    </w:p>
    <w:p>
      <w:pPr>
        <w:pStyle w:val="Compact"/>
        <w:numPr>
          <w:ilvl w:val="0"/>
          <w:numId w:val="1051"/>
        </w:numPr>
      </w:pPr>
      <m:oMath>
        <m:r>
          <m:t>b</m:t>
        </m:r>
        <m:r>
          <m:rPr>
            <m:sty m:val="p"/>
          </m:rPr>
          <m:t>&lt;</m:t>
        </m:r>
        <m:r>
          <m:t>0</m:t>
        </m:r>
      </m:oMath>
      <w:r>
        <w:t xml:space="preserve">,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 an odd integer with</w:t>
      </w:r>
      <w:r>
        <w:t xml:space="preserve"> </w:t>
      </w:r>
      <m:oMath>
        <m:r>
          <m:t>c</m:t>
        </m:r>
        <m:r>
          <m:rPr>
            <m:sty m:val="p"/>
          </m:rPr>
          <m:t>≥</m:t>
        </m:r>
        <m:r>
          <m:t>3</m:t>
        </m:r>
      </m:oMath>
      <w:r>
        <w:t xml:space="preserve">, and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rPr>
            <m:sty m:val="p"/>
          </m:rPr>
          <m:t>−</m:t>
        </m:r>
        <m:sSup>
          <m:e>
            <m:r>
              <m:t>c</m:t>
            </m:r>
          </m:e>
          <m:sup>
            <m:r>
              <m:t>1</m:t>
            </m:r>
            <m:r>
              <m:rPr>
                <m:sty m:val="p"/>
              </m:rPr>
              <m:t>/</m:t>
            </m:r>
            <m:r>
              <m:rPr>
                <m:sty m:val="p"/>
              </m:rPr>
              <m:t>(</m:t>
            </m:r>
            <m:r>
              <m:t>c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</m:sup>
        </m:sSup>
      </m:oMath>
      <w:r>
        <w:t xml:space="preserve">;</w:t>
      </w:r>
    </w:p>
    <w:p>
      <w:pPr>
        <w:pStyle w:val="Compact"/>
        <w:numPr>
          <w:ilvl w:val="0"/>
          <w:numId w:val="1051"/>
        </w:numPr>
      </w:pPr>
      <m:oMath>
        <m:r>
          <m:t>b</m:t>
        </m:r>
        <m:r>
          <m:rPr>
            <m:sty m:val="p"/>
          </m:rPr>
          <m:t>&lt;</m:t>
        </m:r>
        <m:r>
          <m:t>0</m:t>
        </m:r>
      </m:oMath>
      <w:r>
        <w:t xml:space="preserve">,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 an even integer with</w:t>
      </w:r>
      <w:r>
        <w:t xml:space="preserve"> </w:t>
      </w:r>
      <m:oMath>
        <m:r>
          <m:t>c</m:t>
        </m:r>
        <m:r>
          <m:rPr>
            <m:sty m:val="p"/>
          </m:rPr>
          <m:t>≤</m:t>
        </m:r>
        <m:r>
          <m:rPr>
            <m:sty m:val="p"/>
          </m:rPr>
          <m:t>−</m:t>
        </m:r>
        <m:r>
          <m:t>2</m:t>
        </m:r>
      </m:oMath>
      <w:r>
        <w:t xml:space="preserve">, and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c</m:t>
        </m:r>
        <m:sSup>
          <m:e>
            <m:r>
              <m:rPr>
                <m:sty m:val="p"/>
              </m:rPr>
              <m:t>)</m:t>
            </m:r>
          </m:e>
          <m:sup>
            <m:r>
              <m:t>1</m:t>
            </m:r>
            <m:r>
              <m:rPr>
                <m:sty m:val="p"/>
              </m:rPr>
              <m:t>/</m:t>
            </m:r>
            <m:r>
              <m:rPr>
                <m:sty m:val="p"/>
              </m:rPr>
              <m:t>(</m:t>
            </m:r>
            <m:r>
              <m:t>c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</m:sup>
        </m:sSup>
      </m:oMath>
      <w:r>
        <w:t xml:space="preserve">.</w:t>
      </w:r>
    </w:p>
    <w:bookmarkEnd w:id="275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exp-vs-mult">
        <w:r>
          <w:rPr>
            <w:rStyle w:val="Hyperlink"/>
          </w:rPr>
          <w:t xml:space="preserve">Exercise 9</w:t>
        </w:r>
      </w:hyperlink>
      <w:r>
        <w:t xml:space="preserve">, worked in</w:t>
      </w:r>
      <w:r>
        <w:t xml:space="preserve"> </w:t>
      </w:r>
      <w:hyperlink w:anchor="sol-exp-vs-mult">
        <w:r>
          <w:rPr>
            <w:rStyle w:val="Hyperlink"/>
          </w:rPr>
          <w:t xml:space="preserve">Solution 9</w:t>
        </w:r>
      </w:hyperlink>
      <w:r>
        <w:t xml:space="preserve">.</w:t>
      </w:r>
    </w:p>
    <w:bookmarkStart w:id="276" w:name="exr-double-exponential"/>
    <w:p>
      <w:pPr>
        <w:pStyle w:val="BodyText"/>
      </w:pPr>
      <w:r>
        <w:rPr>
          <w:b/>
          <w:bCs/>
        </w:rPr>
        <w:t xml:space="preserve">Exercise 10 (Repeated exponentiation)</w:t>
      </w:r>
      <w:r>
        <w:t xml:space="preserve"> </w:t>
      </w:r>
      <w:r>
        <w:t xml:space="preserve">For</w:t>
      </w:r>
      <w:r>
        <w:t xml:space="preserve"> </w:t>
      </w:r>
      <m:oMath>
        <m:r>
          <m:t>a</m:t>
        </m:r>
        <m:r>
          <m:rPr>
            <m:sty m:val="p"/>
          </m:rPr>
          <m:t>≥</m:t>
        </m:r>
        <m:r>
          <m:t>0</m:t>
        </m:r>
        <m:r>
          <m:rPr>
            <m:sty m:val="p"/>
          </m:rPr>
          <m:t>,</m:t>
        </m:r>
        <m:r>
          <m:t> </m:t>
        </m:r>
        <m:r>
          <m:t>b</m:t>
        </m:r>
        <m:r>
          <m:rPr>
            <m:sty m:val="p"/>
          </m:rPr>
          <m:t>,</m:t>
        </m:r>
        <m:r>
          <m:t>c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,</w:t>
      </w:r>
      <w:r>
        <w:t xml:space="preserve"> </w:t>
      </w:r>
      <w:r>
        <w:t xml:space="preserve">when does</w:t>
      </w:r>
      <w:r>
        <w:t xml:space="preserve"> </w:t>
      </w:r>
      <m:oMath>
        <m:r>
          <m:rPr>
            <m:sty m:val="p"/>
          </m:rPr>
          <m:t>(</m:t>
        </m:r>
        <m:sSup>
          <m:e>
            <m:r>
              <m:t>a</m:t>
            </m:r>
          </m:e>
          <m:sup>
            <m:r>
              <m:t>b</m:t>
            </m:r>
          </m:sup>
        </m:sSup>
        <m:sSup>
          <m:e>
            <m:r>
              <m:rPr>
                <m:sty m:val="p"/>
              </m:rPr>
              <m:t>)</m:t>
            </m:r>
          </m:e>
          <m:sup>
            <m:r>
              <m:t>c</m:t>
            </m:r>
          </m:sup>
        </m:sSup>
        <m:r>
          <m:rPr>
            <m:sty m:val="p"/>
          </m:rPr>
          <m:t>=</m:t>
        </m:r>
        <m:sSup>
          <m:e>
            <m:r>
              <m:t>a</m:t>
            </m:r>
          </m:e>
          <m:sup>
            <m:r>
              <m:rPr>
                <m:sty m:val="p"/>
              </m:rPr>
              <m:t>(</m:t>
            </m:r>
            <m:sSup>
              <m:e>
                <m:r>
                  <m:t>b</m:t>
                </m:r>
              </m:e>
              <m:sup>
                <m:r>
                  <m:t>c</m:t>
                </m:r>
              </m:sup>
            </m:sSup>
            <m:r>
              <m:rPr>
                <m:sty m:val="p"/>
              </m:rPr>
              <m:t>)</m:t>
            </m:r>
          </m:sup>
        </m:sSup>
      </m:oMath>
      <w:r>
        <w:t xml:space="preserve">?</w:t>
      </w:r>
    </w:p>
    <w:bookmarkEnd w:id="276"/>
    <w:bookmarkStart w:id="278" w:name="sol-double-exponential"/>
    <w:p>
      <w:pPr>
        <w:pStyle w:val="BodyText"/>
      </w:pPr>
      <w:r>
        <w:rPr>
          <w:i/>
          <w:iCs/>
        </w:rPr>
        <w:t xml:space="preserve">Solution 10</w:t>
      </w:r>
      <w:r>
        <w:t xml:space="preserve">. </w:t>
      </w:r>
      <w:r>
        <w:t xml:space="preserve">Short answer: rarely (that’s all you need to know for this course).</w:t>
      </w:r>
    </w:p>
    <w:p>
      <w:pPr>
        <w:pStyle w:val="BodyText"/>
      </w:pPr>
      <w:r>
        <w:t xml:space="preserve">Long answer:</w:t>
      </w:r>
    </w:p>
    <w:p>
      <w:pPr>
        <w:pStyle w:val="BodyText"/>
      </w:pPr>
      <w:r>
        <w:t xml:space="preserve">Split on whether</w:t>
      </w:r>
      <w:r>
        <w:t xml:space="preserve"> </w:t>
      </w:r>
      <m:oMath>
        <m:r>
          <m:t>a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because the logarithm we use for</w:t>
      </w:r>
      <w:r>
        <w:t xml:space="preserve"> </w:t>
      </w:r>
      <m:oMath>
        <m:r>
          <m:t>a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is undefined at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Case</w:t>
      </w:r>
      <w:r>
        <w:rPr>
          <w:b/>
          <w:bCs/>
        </w:rPr>
        <w:t xml:space="preserve"> </w:t>
      </w:r>
      <m:oMath>
        <m:r>
          <m:t>a</m:t>
        </m:r>
        <m:r>
          <m:rPr>
            <m:sty m:val="p"/>
          </m:rPr>
          <m:t>&gt;</m:t>
        </m:r>
        <m:r>
          <m:t>0</m:t>
        </m:r>
      </m:oMath>
      <w:r>
        <w:rPr>
          <w:b/>
          <w:bCs/>
        </w:rP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thm-double-exp">
        <w:r>
          <w:rPr>
            <w:rStyle w:val="Hyperlink"/>
          </w:rPr>
          <w:t xml:space="preserve">Theorem 29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sSup>
          <m:e>
            <m:r>
              <m:t>a</m:t>
            </m:r>
          </m:e>
          <m:sup>
            <m:r>
              <m:t>b</m:t>
            </m:r>
          </m:sup>
        </m:sSup>
        <m:sSup>
          <m:e>
            <m:r>
              <m:rPr>
                <m:sty m:val="p"/>
              </m:rPr>
              <m:t>)</m:t>
            </m:r>
          </m:e>
          <m:sup>
            <m:r>
              <m:t>c</m:t>
            </m:r>
          </m:sup>
        </m:sSup>
        <m:r>
          <m:rPr>
            <m:sty m:val="p"/>
          </m:rPr>
          <m:t>=</m:t>
        </m:r>
        <m:sSup>
          <m:e>
            <m:r>
              <m:t>a</m:t>
            </m:r>
          </m:e>
          <m:sup>
            <m:r>
              <m:t>b</m:t>
            </m:r>
            <m:r>
              <m:t>c</m:t>
            </m:r>
          </m:sup>
        </m:sSup>
      </m:oMath>
      <w:r>
        <w:t xml:space="preserve">,</w:t>
      </w:r>
      <w:r>
        <w:t xml:space="preserve"> </w:t>
      </w:r>
      <w:r>
        <w:t xml:space="preserve">so the question becomes when</w:t>
      </w:r>
      <w:r>
        <w:t xml:space="preserve"> </w:t>
      </w:r>
      <m:oMath>
        <m:sSup>
          <m:e>
            <m:r>
              <m:t>a</m:t>
            </m:r>
          </m:e>
          <m:sup>
            <m:r>
              <m:t>b</m:t>
            </m:r>
            <m:r>
              <m:t>c</m:t>
            </m:r>
          </m:sup>
        </m:sSup>
        <m:r>
          <m:rPr>
            <m:sty m:val="p"/>
          </m:rPr>
          <m:t>=</m:t>
        </m:r>
        <m:sSup>
          <m:e>
            <m:r>
              <m:t>a</m:t>
            </m:r>
          </m:e>
          <m:sup>
            <m:r>
              <m:rPr>
                <m:sty m:val="p"/>
              </m:rPr>
              <m:t>(</m:t>
            </m:r>
            <m:sSup>
              <m:e>
                <m:r>
                  <m:t>b</m:t>
                </m:r>
              </m:e>
              <m:sup>
                <m:r>
                  <m:t>c</m:t>
                </m:r>
              </m:sup>
            </m:sSup>
            <m:r>
              <m:rPr>
                <m:sty m:val="p"/>
              </m:rPr>
              <m:t>)</m:t>
            </m:r>
          </m:sup>
        </m:sSup>
      </m:oMath>
      <w:r>
        <w:t xml:space="preserve"> </w:t>
      </w:r>
      <w:r>
        <w:t xml:space="preserve">(for pairs</w:t>
      </w:r>
      <w:r>
        <w:t xml:space="preserve"> </w:t>
      </w:r>
      <m:oMath>
        <m:r>
          <m:rPr>
            <m:sty m:val="p"/>
          </m:rPr>
          <m:t>(</m:t>
        </m:r>
        <m:r>
          <m:t>b</m:t>
        </m:r>
        <m:r>
          <m:rPr>
            <m:sty m:val="p"/>
          </m:rPr>
          <m:t>,</m:t>
        </m:r>
        <m:r>
          <m:t>c</m:t>
        </m:r>
        <m:r>
          <m:rPr>
            <m:sty m:val="p"/>
          </m:rPr>
          <m:t>)</m:t>
        </m:r>
      </m:oMath>
      <w:r>
        <w:t xml:space="preserve"> </w:t>
      </w:r>
      <w:r>
        <w:t xml:space="preserve">where</w:t>
      </w:r>
      <w:r>
        <w:t xml:space="preserve"> </w:t>
      </w:r>
      <m:oMath>
        <m:sSup>
          <m:e>
            <m:r>
              <m:t>b</m:t>
            </m:r>
          </m:e>
          <m:sup>
            <m:r>
              <m:t>c</m:t>
            </m:r>
          </m:sup>
        </m:sSup>
      </m:oMath>
      <w:r>
        <w:t xml:space="preserve"> </w:t>
      </w:r>
      <w:r>
        <w:t xml:space="preserve">is defined).</w:t>
      </w:r>
      <w:r>
        <w:t xml:space="preserve"> </w:t>
      </w:r>
      <w:r>
        <w:t xml:space="preserve">Because</w:t>
      </w:r>
      <w:r>
        <w:t xml:space="preserve"> </w:t>
      </w:r>
      <m:oMath>
        <m:r>
          <m:t>a</m:t>
        </m:r>
        <m:r>
          <m:rPr>
            <m:sty m:val="p"/>
          </m:rPr>
          <m:t>&gt;</m:t>
        </m:r>
        <m:r>
          <m:t>0</m:t>
        </m:r>
      </m:oMath>
      <w:r>
        <w:t xml:space="preserve">, both sides are positive,</w:t>
      </w:r>
      <w:r>
        <w:t xml:space="preserve"> </w:t>
      </w:r>
      <w:r>
        <w:t xml:space="preserve">and we can take logarithms (</w:t>
      </w:r>
      <w:hyperlink w:anchor="thm-log-exp">
        <w:r>
          <w:rPr>
            <w:rStyle w:val="Hyperlink"/>
          </w:rPr>
          <w:t xml:space="preserve">Theorem 24</w:t>
        </w:r>
      </w:hyperlink>
      <w:r>
        <w:t xml:space="preserve">):</w:t>
      </w:r>
    </w:p>
    <w:p>
      <w:pPr>
        <w:pStyle w:val="BodyText"/>
      </w:pPr>
      <w:bookmarkStart w:id="277" w:name="eq-double-exp-log-scale"/>
      <m:oMathPara>
        <m:oMathParaPr>
          <m:jc m:val="center"/>
        </m:oMathParaPr>
        <m:oMath>
          <m:eqArr>
            <m:e>
              <m:sSup>
                <m:e>
                  <m:r>
                    <m:t>a</m:t>
                  </m:r>
                </m:e>
                <m:sup>
                  <m:r>
                    <m:t>b</m:t>
                  </m:r>
                  <m:r>
                    <m:t>c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a</m:t>
                  </m:r>
                </m:e>
                <m:sup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b</m:t>
                      </m:r>
                    </m:e>
                    <m:sup>
                      <m:r>
                        <m:t>c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</m:sup>
              </m:sSup>
            </m:e>
            <m:e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sSup>
                    <m:e>
                      <m:r>
                        <m:t>a</m:t>
                      </m:r>
                    </m:e>
                    <m:sup>
                      <m:r>
                        <m:t>b</m:t>
                      </m:r>
                      <m:r>
                        <m:t>c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sSup>
                    <m:e>
                      <m:r>
                        <m:t>a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sSup>
                        <m:e>
                          <m:r>
                            <m:t>b</m:t>
                          </m:r>
                        </m:e>
                        <m:sup>
                          <m:r>
                            <m:t>c</m:t>
                          </m:r>
                        </m:sup>
                      </m:sSup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(take logarithms of both sides)</m:t>
              </m:r>
            </m:e>
            <m:e>
              <m:r>
                <m:t>b</m:t>
              </m:r>
              <m:r>
                <m:t>c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a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b</m:t>
                  </m:r>
                </m:e>
                <m:sup>
                  <m:r>
                    <m:t>c</m:t>
                  </m:r>
                </m:sup>
              </m:sSup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a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(logarithm of a power)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)</m:t>
          </m:r>
        </m:oMath>
      </m:oMathPara>
      <w:bookmarkEnd w:id="277"/>
    </w:p>
    <w:p>
      <w:pPr>
        <w:pStyle w:val="FirstParagraph"/>
      </w:pPr>
      <w:r>
        <w:t xml:space="preserve">The last line of</w:t>
      </w:r>
      <w:r>
        <w:t xml:space="preserve"> </w:t>
      </w:r>
      <w:hyperlink w:anchor="eq-double-exp-log-scale">
        <w:r>
          <w:rPr>
            <w:rStyle w:val="Hyperlink"/>
          </w:rPr>
          <w:t xml:space="preserve">Equation 1</w:t>
        </w:r>
      </w:hyperlink>
      <w:r>
        <w:t xml:space="preserve"> </w:t>
      </w:r>
      <w:r>
        <w:t xml:space="preserve">holds exactly when</w:t>
      </w:r>
    </w:p>
    <w:p>
      <w:pPr>
        <w:pStyle w:val="Compact"/>
        <w:numPr>
          <w:ilvl w:val="0"/>
          <w:numId w:val="1052"/>
        </w:numPr>
      </w:pPr>
      <m:oMath>
        <m:r>
          <m:t>a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(so that</w:t>
      </w:r>
      <w:r>
        <w:t xml:space="preserve"> </w:t>
      </w:r>
      <m:oMath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a</m:t>
            </m:r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), or</w:t>
      </w:r>
    </w:p>
    <w:p>
      <w:pPr>
        <w:pStyle w:val="Compact"/>
        <w:numPr>
          <w:ilvl w:val="0"/>
          <w:numId w:val="1052"/>
        </w:numPr>
      </w:pPr>
      <m:oMath>
        <m:r>
          <m:t>b</m:t>
        </m:r>
        <m:r>
          <m:t>c</m:t>
        </m:r>
        <m:r>
          <m:rPr>
            <m:sty m:val="p"/>
          </m:rPr>
          <m:t>=</m:t>
        </m:r>
        <m:sSup>
          <m:e>
            <m:r>
              <m:t>b</m:t>
            </m:r>
          </m:e>
          <m:sup>
            <m:r>
              <m:t>c</m:t>
            </m:r>
          </m:sup>
        </m:sSup>
      </m:oMath>
      <w:r>
        <w:t xml:space="preserve"> </w:t>
      </w:r>
      <w:r>
        <w:t xml:space="preserve">(see</w:t>
      </w:r>
      <w:r>
        <w:t xml:space="preserve"> </w:t>
      </w:r>
      <w:hyperlink w:anchor="thm-exp-vs-mult">
        <w:r>
          <w:rPr>
            <w:rStyle w:val="Hyperlink"/>
          </w:rPr>
          <w:t xml:space="preserve">Theorem 30</w:t>
        </w:r>
      </w:hyperlink>
      <w:r>
        <w:t xml:space="preserve">).</w:t>
      </w:r>
    </w:p>
    <w:p>
      <w:pPr>
        <w:pStyle w:val="FirstParagraph"/>
      </w:pPr>
      <w:r>
        <w:rPr>
          <w:b/>
          <w:bCs/>
        </w:rPr>
        <w:t xml:space="preserve">Case</w:t>
      </w:r>
      <w:r>
        <w:rPr>
          <w:b/>
          <w:bCs/>
        </w:rPr>
        <w:t xml:space="preserve"> </w:t>
      </w:r>
      <m:oMath>
        <m:r>
          <m:t>a</m:t>
        </m:r>
        <m:r>
          <m:rPr>
            <m:sty m:val="p"/>
          </m:rPr>
          <m:t>=</m:t>
        </m:r>
        <m:r>
          <m:t>0</m:t>
        </m:r>
      </m:oMath>
      <w:r>
        <w:rPr>
          <w:b/>
          <w:bCs/>
        </w:rPr>
        <w:t xml:space="preserve">.</w:t>
      </w:r>
      <w:r>
        <w:t xml:space="preserve"> </w:t>
      </w:r>
      <w:r>
        <w:t xml:space="preserve">Here we cannot take logarithms, so we work from the values of powers of</w:t>
      </w:r>
      <w:r>
        <w:t xml:space="preserve"> </w:t>
      </w:r>
      <m:oMath>
        <m:r>
          <m:t>0</m:t>
        </m:r>
      </m:oMath>
      <w:r>
        <w:t xml:space="preserve">:</w:t>
      </w:r>
      <w:r>
        <w:t xml:space="preserve"> </w:t>
      </w:r>
      <m:oMath>
        <m:sSup>
          <m:e>
            <m:r>
              <m:t>0</m:t>
            </m:r>
          </m:e>
          <m:sup>
            <m:r>
              <m:t>s</m:t>
            </m:r>
          </m:sup>
        </m:sSup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s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</w:t>
      </w:r>
      <w:hyperlink w:anchor="def-power-nonpositive-base">
        <w:r>
          <w:rPr>
            <w:rStyle w:val="Hyperlink"/>
          </w:rPr>
          <w:t xml:space="preserve">Definition 77</w:t>
        </w:r>
      </w:hyperlink>
      <w:r>
        <w:t xml:space="preserve">),</w:t>
      </w:r>
      <w:r>
        <w:t xml:space="preserve"> </w:t>
      </w:r>
      <m:oMath>
        <m:sSup>
          <m:e>
            <m:r>
              <m:t>0</m:t>
            </m:r>
          </m:e>
          <m:sup>
            <m:r>
              <m:t>0</m:t>
            </m:r>
          </m:sup>
        </m:sSup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0</m:t>
            </m:r>
          </m:e>
          <m:sup>
            <m:r>
              <m:t>s</m:t>
            </m:r>
          </m:sup>
        </m:sSup>
      </m:oMath>
      <w:r>
        <w:t xml:space="preserve"> </w:t>
      </w:r>
      <w:r>
        <w:t xml:space="preserve">is undefined for</w:t>
      </w:r>
      <w:r>
        <w:t xml:space="preserve"> </w:t>
      </w:r>
      <m:oMath>
        <m:r>
          <m:t>s</m:t>
        </m:r>
        <m:r>
          <m:rPr>
            <m:sty m:val="p"/>
          </m:rPr>
          <m:t>&lt;</m:t>
        </m:r>
        <m:r>
          <m:t>0</m:t>
        </m:r>
      </m:oMath>
      <w:r>
        <w:t xml:space="preserve">.</w:t>
      </w:r>
    </w:p>
    <w:p>
      <w:pPr>
        <w:numPr>
          <w:ilvl w:val="0"/>
          <w:numId w:val="1053"/>
        </w:numPr>
      </w:pPr>
      <w:r>
        <w:t xml:space="preserve">If</w:t>
      </w:r>
      <w:r>
        <w:t xml:space="preserve"> </w:t>
      </w:r>
      <m:oMath>
        <m:r>
          <m:t>b</m:t>
        </m:r>
        <m:r>
          <m:rPr>
            <m:sty m:val="p"/>
          </m:rPr>
          <m:t>&lt;</m:t>
        </m:r>
        <m:r>
          <m:t>0</m:t>
        </m:r>
      </m:oMath>
      <w:r>
        <w:t xml:space="preserve">, then</w:t>
      </w:r>
      <w:r>
        <w:t xml:space="preserve"> </w:t>
      </w:r>
      <m:oMath>
        <m:sSup>
          <m:e>
            <m:r>
              <m:t>0</m:t>
            </m:r>
          </m:e>
          <m:sup>
            <m:r>
              <m:t>b</m:t>
            </m:r>
          </m:sup>
        </m:sSup>
      </m:oMath>
      <w:r>
        <w:t xml:space="preserve"> </w:t>
      </w:r>
      <w:r>
        <w:t xml:space="preserve">is undefined, so</w:t>
      </w:r>
      <w:r>
        <w:t xml:space="preserve"> </w:t>
      </w:r>
      <m:oMath>
        <m:r>
          <m:rPr>
            <m:sty m:val="p"/>
          </m:rPr>
          <m:t>(</m:t>
        </m:r>
        <m:sSup>
          <m:e>
            <m:r>
              <m:t>a</m:t>
            </m:r>
          </m:e>
          <m:sup>
            <m:r>
              <m:t>b</m:t>
            </m:r>
          </m:sup>
        </m:sSup>
        <m:sSup>
          <m:e>
            <m:r>
              <m:rPr>
                <m:sty m:val="p"/>
              </m:rPr>
              <m:t>)</m:t>
            </m:r>
          </m:e>
          <m:sup>
            <m:r>
              <m:t>c</m:t>
            </m:r>
          </m:sup>
        </m:sSup>
      </m:oMath>
      <w:r>
        <w:t xml:space="preserve"> </w:t>
      </w:r>
      <w:r>
        <w:t xml:space="preserve">is undefined.</w:t>
      </w:r>
    </w:p>
    <w:p>
      <w:pPr>
        <w:numPr>
          <w:ilvl w:val="0"/>
          <w:numId w:val="1053"/>
        </w:numPr>
      </w:pPr>
      <w:r>
        <w:t xml:space="preserve">If</w:t>
      </w:r>
      <w:r>
        <w:t xml:space="preserve"> </w:t>
      </w:r>
      <m:oMath>
        <m:r>
          <m:t>b</m:t>
        </m:r>
        <m:r>
          <m:rPr>
            <m:sty m:val="p"/>
          </m:rPr>
          <m:t>&gt;</m:t>
        </m:r>
        <m:r>
          <m:t>0</m:t>
        </m:r>
      </m:oMath>
      <w:r>
        <w:t xml:space="preserve">, then</w:t>
      </w:r>
      <w:r>
        <w:t xml:space="preserve"> </w:t>
      </w:r>
      <m:oMath>
        <m:r>
          <m:rPr>
            <m:sty m:val="p"/>
          </m:rPr>
          <m:t>(</m:t>
        </m:r>
        <m:sSup>
          <m:e>
            <m:r>
              <m:t>0</m:t>
            </m:r>
          </m:e>
          <m:sup>
            <m:r>
              <m:t>b</m:t>
            </m:r>
          </m:sup>
        </m:sSup>
        <m:sSup>
          <m:e>
            <m:r>
              <m:rPr>
                <m:sty m:val="p"/>
              </m:rPr>
              <m:t>)</m:t>
            </m:r>
          </m:e>
          <m:sup>
            <m:r>
              <m:t>c</m:t>
            </m:r>
          </m:sup>
        </m:sSup>
        <m:r>
          <m:rPr>
            <m:sty m:val="p"/>
          </m:rPr>
          <m:t>=</m:t>
        </m:r>
        <m:sSup>
          <m:e>
            <m:r>
              <m:t>0</m:t>
            </m:r>
          </m:e>
          <m:sup>
            <m:r>
              <m:t>c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b</m:t>
            </m:r>
          </m:e>
          <m:sup>
            <m:r>
              <m:t>c</m:t>
            </m:r>
          </m:sup>
        </m:sSup>
        <m:r>
          <m:rPr>
            <m:sty m:val="p"/>
          </m:rPr>
          <m:t>&gt;</m:t>
        </m:r>
        <m:r>
          <m:t>0</m:t>
        </m:r>
      </m:oMath>
      <w:r>
        <w:t xml:space="preserve">, so</w:t>
      </w:r>
      <w:r>
        <w:t xml:space="preserve"> </w:t>
      </w:r>
      <m:oMath>
        <m:sSup>
          <m:e>
            <m:r>
              <m:t>0</m:t>
            </m:r>
          </m:e>
          <m:sup>
            <m:r>
              <m:rPr>
                <m:sty m:val="p"/>
              </m:rPr>
              <m:t>(</m:t>
            </m:r>
            <m:sSup>
              <m:e>
                <m:r>
                  <m:t>b</m:t>
                </m:r>
              </m:e>
              <m:sup>
                <m:r>
                  <m:t>c</m:t>
                </m:r>
              </m:sup>
            </m:sSup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=</m:t>
        </m:r>
        <m:r>
          <m:t>0</m:t>
        </m:r>
      </m:oMath>
      <w:r>
        <w:t xml:space="preserve">;</w:t>
      </w:r>
      <w:r>
        <w:t xml:space="preserve"> </w:t>
      </w:r>
      <w:r>
        <w:t xml:space="preserve">the two sides agree exactly when</w:t>
      </w:r>
      <w:r>
        <w:t xml:space="preserve"> </w:t>
      </w:r>
      <m:oMath>
        <m:r>
          <m:t>c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</w:p>
    <w:p>
      <w:pPr>
        <w:numPr>
          <w:ilvl w:val="0"/>
          <w:numId w:val="1053"/>
        </w:numPr>
      </w:pPr>
      <w:r>
        <w:t xml:space="preserve">If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0</m:t>
        </m:r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sSup>
                <m:e>
                  <m:r>
                    <m:t>0</m:t>
                  </m:r>
                </m:e>
                <m:sup>
                  <m:r>
                    <m:t>0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c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1</m:t>
                  </m:r>
                </m:e>
                <m:sup>
                  <m:r>
                    <m:t>c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;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for</w:t>
      </w:r>
      <w:r>
        <w:t xml:space="preserve"> </w:t>
      </w:r>
      <m:oMath>
        <m:r>
          <m:t>c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0</m:t>
                  </m:r>
                </m:e>
                <m:sup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0</m:t>
                      </m:r>
                    </m:e>
                    <m:sup>
                      <m:r>
                        <m:t>c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0</m:t>
                  </m:r>
                </m:e>
                <m:sup>
                  <m:r>
                    <m:t>0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so the two sides agree,</w:t>
      </w:r>
      <w:r>
        <w:t xml:space="preserve"> </w:t>
      </w:r>
      <w:r>
        <w:t xml:space="preserve">and for</w:t>
      </w:r>
      <w:r>
        <w:t xml:space="preserve"> </w:t>
      </w:r>
      <m:oMath>
        <m:r>
          <m:t>c</m:t>
        </m:r>
        <m:r>
          <m:rPr>
            <m:sty m:val="p"/>
          </m:rPr>
          <m:t>≤</m:t>
        </m:r>
        <m:r>
          <m:t>0</m:t>
        </m:r>
      </m:oMath>
      <w:r>
        <w:t xml:space="preserve"> </w:t>
      </w:r>
      <w:r>
        <w:t xml:space="preserve">they do not.</w:t>
      </w:r>
    </w:p>
    <w:p>
      <w:pPr>
        <w:pStyle w:val="FirstParagraph"/>
      </w:pPr>
      <w:r>
        <w:t xml:space="preserve">So for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sSup>
          <m:e>
            <m:r>
              <m:t>a</m:t>
            </m:r>
          </m:e>
          <m:sup>
            <m:r>
              <m:t>b</m:t>
            </m:r>
          </m:sup>
        </m:sSup>
        <m:sSup>
          <m:e>
            <m:r>
              <m:rPr>
                <m:sty m:val="p"/>
              </m:rPr>
              <m:t>)</m:t>
            </m:r>
          </m:e>
          <m:sup>
            <m:r>
              <m:t>c</m:t>
            </m:r>
          </m:sup>
        </m:sSup>
        <m:r>
          <m:rPr>
            <m:sty m:val="p"/>
          </m:rPr>
          <m:t>=</m:t>
        </m:r>
        <m:sSup>
          <m:e>
            <m:r>
              <m:t>a</m:t>
            </m:r>
          </m:e>
          <m:sup>
            <m:r>
              <m:rPr>
                <m:sty m:val="p"/>
              </m:rPr>
              <m:t>(</m:t>
            </m:r>
            <m:sSup>
              <m:e>
                <m:r>
                  <m:t>b</m:t>
                </m:r>
              </m:e>
              <m:sup>
                <m:r>
                  <m:t>c</m:t>
                </m:r>
              </m:sup>
            </m:sSup>
            <m:r>
              <m:rPr>
                <m:sty m:val="p"/>
              </m:rPr>
              <m:t>)</m:t>
            </m:r>
          </m:sup>
        </m:sSup>
      </m:oMath>
      <w:r>
        <w:t xml:space="preserve"> </w:t>
      </w:r>
      <w:r>
        <w:t xml:space="preserve">exactly when</w:t>
      </w:r>
      <w:r>
        <w:t xml:space="preserve"> </w:t>
      </w:r>
      <m:oMath>
        <m:r>
          <m:t>b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</w:p>
    <w:p>
      <w:pPr>
        <w:pStyle w:val="BodyText"/>
      </w:pPr>
      <w:r>
        <w:t xml:space="preserve">In particular, when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m:oMath>
        <m:r>
          <m:t>b</m:t>
        </m:r>
        <m:r>
          <m:rPr>
            <m:sty m:val="p"/>
          </m:rPr>
          <m:t>≥</m:t>
        </m:r>
        <m:r>
          <m:t>0</m:t>
        </m:r>
      </m:oMath>
      <w:r>
        <w:t xml:space="preserve">, and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the two sides differ: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sSup>
                <m:e>
                  <m:r>
                    <m:t>a</m:t>
                  </m:r>
                </m:e>
                <m:sup>
                  <m:r>
                    <m:t>b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c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p>
                <m:e>
                  <m:r>
                    <m:t>0</m:t>
                  </m:r>
                </m:e>
                <m:sup>
                  <m:r>
                    <m:t>b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0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sSup>
                <m:e>
                  <m:r>
                    <m:t>a</m:t>
                  </m:r>
                </m:e>
                <m:sup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b</m:t>
                      </m:r>
                    </m:e>
                    <m:sup>
                      <m:r>
                        <m:t>c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0</m:t>
                  </m:r>
                </m:e>
                <m:sup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b</m:t>
                      </m:r>
                    </m:e>
                    <m:sup>
                      <m:r>
                        <m:t>0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0</m:t>
                  </m:r>
                </m:e>
                <m:sup>
                  <m:r>
                    <m:t>1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</m:eqArr>
        </m:oMath>
      </m:oMathPara>
    </w:p>
    <w:bookmarkEnd w:id="278"/>
    <w:bookmarkStart w:id="279" w:name="thm-double-exponential"/>
    <w:p>
      <w:pPr>
        <w:pStyle w:val="FirstParagraph"/>
      </w:pPr>
      <w:r>
        <w:rPr>
          <w:b/>
          <w:bCs/>
        </w:rPr>
        <w:t xml:space="preserve">Theorem 31 (When repeated exponentiation is not reordered)</w:t>
      </w:r>
      <w:r>
        <w:t xml:space="preserve"> </w:t>
      </w:r>
      <w:r>
        <w:t xml:space="preserve">Let</w:t>
      </w:r>
      <w:r>
        <w:t xml:space="preserve"> </w:t>
      </w:r>
      <m:oMath>
        <m:r>
          <m:t>a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,</m:t>
        </m:r>
        <m:r>
          <m:t>c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, where</w:t>
      </w:r>
      <w:r>
        <w:t xml:space="preserve"> </w:t>
      </w:r>
      <m:oMath>
        <m:sSup>
          <m:e>
            <m:r>
              <m:t>b</m:t>
            </m:r>
          </m:e>
          <m:sup>
            <m:r>
              <m:t>c</m:t>
            </m:r>
          </m:sup>
        </m:sSup>
      </m:oMath>
      <w:r>
        <w:t xml:space="preserve"> </w:t>
      </w:r>
      <w:r>
        <w:t xml:space="preserve">is defined.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ty m:val="p"/>
          </m:rPr>
          <m:t>(</m:t>
        </m:r>
        <m:sSup>
          <m:e>
            <m:r>
              <m:t>a</m:t>
            </m:r>
          </m:e>
          <m:sup>
            <m:r>
              <m:t>b</m:t>
            </m:r>
          </m:sup>
        </m:sSup>
        <m:sSup>
          <m:e>
            <m:r>
              <m:rPr>
                <m:sty m:val="p"/>
              </m:rPr>
              <m:t>)</m:t>
            </m:r>
          </m:e>
          <m:sup>
            <m:r>
              <m:t>c</m:t>
            </m:r>
          </m:sup>
        </m:sSup>
        <m:r>
          <m:rPr>
            <m:sty m:val="p"/>
          </m:rPr>
          <m:t>=</m:t>
        </m:r>
        <m:sSup>
          <m:e>
            <m:r>
              <m:t>a</m:t>
            </m:r>
          </m:e>
          <m:sup>
            <m:r>
              <m:rPr>
                <m:sty m:val="p"/>
              </m:rPr>
              <m:t>(</m:t>
            </m:r>
            <m:sSup>
              <m:e>
                <m:r>
                  <m:t>b</m:t>
                </m:r>
              </m:e>
              <m:sup>
                <m:r>
                  <m:t>c</m:t>
                </m:r>
              </m:sup>
            </m:sSup>
            <m:r>
              <m:rPr>
                <m:sty m:val="p"/>
              </m:rPr>
              <m:t>)</m:t>
            </m:r>
          </m:sup>
        </m:sSup>
      </m:oMath>
      <w:r>
        <w:t xml:space="preserve">, with both sides defined, if and only if</w:t>
      </w:r>
    </w:p>
    <w:p>
      <w:pPr>
        <w:pStyle w:val="Compact"/>
        <w:numPr>
          <w:ilvl w:val="0"/>
          <w:numId w:val="1054"/>
        </w:numPr>
      </w:pPr>
      <m:oMath>
        <m:r>
          <m:t>a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 either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b</m:t>
        </m:r>
        <m:r>
          <m:t>c</m:t>
        </m:r>
        <m:r>
          <m:rPr>
            <m:sty m:val="p"/>
          </m:rPr>
          <m:t>=</m:t>
        </m:r>
        <m:sSup>
          <m:e>
            <m:r>
              <m:t>b</m:t>
            </m:r>
          </m:e>
          <m:sup>
            <m:r>
              <m:t>c</m:t>
            </m:r>
          </m:sup>
        </m:sSup>
      </m:oMath>
      <w:r>
        <w:t xml:space="preserve">; or</w:t>
      </w:r>
    </w:p>
    <w:p>
      <w:pPr>
        <w:pStyle w:val="Compact"/>
        <w:numPr>
          <w:ilvl w:val="0"/>
          <w:numId w:val="1054"/>
        </w:numPr>
      </w:pPr>
      <m:oMath>
        <m:r>
          <m:t>a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m:oMath>
        <m:r>
          <m:t>b</m:t>
        </m:r>
        <m:r>
          <m:rPr>
            <m:sty m:val="p"/>
          </m:rPr>
          <m:t>≥</m:t>
        </m:r>
        <m:r>
          <m:t>0</m:t>
        </m:r>
      </m:oMath>
      <w:r>
        <w:t xml:space="preserve">, and</w:t>
      </w:r>
      <w:r>
        <w:t xml:space="preserve"> </w:t>
      </w:r>
      <m:oMath>
        <m:r>
          <m:t>c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</w:p>
    <w:bookmarkEnd w:id="279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double-exponential">
        <w:r>
          <w:rPr>
            <w:rStyle w:val="Hyperlink"/>
          </w:rPr>
          <w:t xml:space="preserve">Exercise 10</w:t>
        </w:r>
      </w:hyperlink>
      <w:r>
        <w:t xml:space="preserve">, worked in</w:t>
      </w:r>
      <w:r>
        <w:t xml:space="preserve"> </w:t>
      </w:r>
      <w:hyperlink w:anchor="sol-double-exponential">
        <w:r>
          <w:rPr>
            <w:rStyle w:val="Hyperlink"/>
          </w:rPr>
          <w:t xml:space="preserve">Solution 10</w:t>
        </w:r>
      </w:hyperlink>
      <w:r>
        <w:t xml:space="preserve">.</w:t>
      </w:r>
    </w:p>
    <w:bookmarkEnd w:id="280"/>
    <w:bookmarkStart w:id="290" w:name="sec-cosine-sine"/>
    <w:p>
      <w:pPr>
        <w:pStyle w:val="Heading2"/>
      </w:pPr>
      <w:r>
        <w:t xml:space="preserve">20 Cosine and sine</w:t>
      </w:r>
    </w:p>
    <w:bookmarkStart w:id="281" w:name="def-cosine-sine"/>
    <w:p>
      <w:pPr>
        <w:pStyle w:val="FirstParagraph"/>
      </w:pPr>
      <w:r>
        <w:rPr>
          <w:b/>
          <w:bCs/>
        </w:rPr>
        <w:t xml:space="preserve">Definition 79 (Cosine and sine)</w:t>
      </w:r>
      <w:r>
        <w:t xml:space="preserve"> </w:t>
      </w:r>
      <w:r>
        <w:t xml:space="preserve">The</w:t>
      </w:r>
      <w:r>
        <w:t xml:space="preserve"> </w:t>
      </w:r>
      <w:r>
        <w:rPr>
          <w:i/>
          <w:iCs/>
        </w:rPr>
        <w:t xml:space="preserve">unit circle</w:t>
      </w:r>
      <w:r>
        <w:t xml:space="preserve"> </w:t>
      </w:r>
      <w:r>
        <w:t xml:space="preserve">is the set of points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in the plane with</w:t>
      </w:r>
      <w:r>
        <w:t xml:space="preserve"> </w:t>
      </w:r>
      <m:oMath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+</m:t>
        </m:r>
        <m:sSubSup>
          <m:e>
            <m:r>
              <m:t>x</m:t>
            </m:r>
          </m:e>
          <m:sub>
            <m:r>
              <m:t>2</m:t>
            </m:r>
          </m:sub>
          <m:sup>
            <m:r>
              <m:t>2</m:t>
            </m:r>
          </m:sup>
        </m:sSubSup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π</m:t>
        </m:r>
        <m:r>
          <m:rPr>
            <m:sty m:val="p"/>
          </m:rPr>
          <m:t>≈</m:t>
        </m:r>
        <m:r>
          <m:t>3.14159</m:t>
        </m:r>
      </m:oMath>
      <w:r>
        <w:t xml:space="preserve"> </w:t>
      </w:r>
      <w:r>
        <w:t xml:space="preserve">is half of its circumference.</w:t>
      </w:r>
      <w:r>
        <w:t xml:space="preserve"> </w:t>
      </w:r>
      <w:r>
        <w:t xml:space="preserve">For a real number</w:t>
      </w:r>
      <w:r>
        <w:t xml:space="preserve"> </w:t>
      </w:r>
      <m:oMath>
        <m:r>
          <m:t>θ</m:t>
        </m:r>
      </m:oMath>
      <w:r>
        <w:t xml:space="preserve">, start at the point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and move a distance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θ</m:t>
            </m:r>
          </m:e>
        </m:d>
        <m:r>
          <m:t>​</m:t>
        </m:r>
      </m:oMath>
      <w:r>
        <w:t xml:space="preserve"> </w:t>
      </w:r>
      <w:r>
        <w:t xml:space="preserve">along the unit circle,</w:t>
      </w:r>
      <w:r>
        <w:t xml:space="preserve"> </w:t>
      </w:r>
      <w:r>
        <w:t xml:space="preserve">counterclockwise if</w:t>
      </w:r>
      <w:r>
        <w:t xml:space="preserve"> </w:t>
      </w:r>
      <m:oMath>
        <m:r>
          <m:t>θ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and clockwise if</w:t>
      </w:r>
      <w:r>
        <w:t xml:space="preserve"> </w:t>
      </w:r>
      <m:oMath>
        <m:r>
          <m:t>θ</m:t>
        </m:r>
        <m:r>
          <m:rPr>
            <m:sty m:val="p"/>
          </m:rPr>
          <m:t>&lt;</m:t>
        </m:r>
        <m:r>
          <m:t>0</m:t>
        </m:r>
      </m:oMath>
      <w:r>
        <w:t xml:space="preserve">.</w:t>
      </w:r>
      <w:r>
        <w:t xml:space="preserve"> </w:t>
      </w:r>
      <w:r>
        <w:t xml:space="preserve">The point reached is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cos</m:t>
        </m:r>
        <m:r>
          <m:t>θ</m:t>
        </m:r>
        <m:r>
          <m:rPr>
            <m:sty m:val="p"/>
          </m:rPr>
          <m:t>,</m:t>
        </m:r>
        <m:r>
          <m:rPr>
            <m:sty m:val="p"/>
          </m:rPr>
          <m:t>sin</m:t>
        </m:r>
        <m:r>
          <m:t>θ</m:t>
        </m:r>
        <m:r>
          <m:rPr>
            <m:sty m:val="p"/>
          </m:rPr>
          <m:t>)</m:t>
        </m:r>
      </m:oMath>
      <w:r>
        <w:t xml:space="preserve">:</w:t>
      </w:r>
      <w:r>
        <w:t xml:space="preserve"> </w:t>
      </w:r>
      <w:r>
        <w:t xml:space="preserve">its first coordinate is the</w:t>
      </w:r>
      <w:r>
        <w:t xml:space="preserve"> </w:t>
      </w:r>
      <w:r>
        <w:rPr>
          <w:b/>
          <w:bCs/>
        </w:rPr>
        <w:t xml:space="preserve">cosine</w:t>
      </w:r>
      <w:r>
        <w:t xml:space="preserve"> </w:t>
      </w:r>
      <w:r>
        <w:t xml:space="preserve">of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and its second coordinate is the</w:t>
      </w:r>
      <w:r>
        <w:t xml:space="preserve"> </w:t>
      </w:r>
      <w:r>
        <w:rPr>
          <w:b/>
          <w:bCs/>
        </w:rPr>
        <w:t xml:space="preserve">sine</w:t>
      </w:r>
      <w:r>
        <w:t xml:space="preserve"> </w:t>
      </w:r>
      <w:r>
        <w:t xml:space="preserve">of</w:t>
      </w:r>
      <w:r>
        <w:t xml:space="preserve"> </w:t>
      </w:r>
      <m:oMath>
        <m:r>
          <m:t>θ</m:t>
        </m:r>
      </m:oMath>
      <w:r>
        <w:t xml:space="preserve">.</w:t>
      </w:r>
    </w:p>
    <w:bookmarkEnd w:id="281"/>
    <w:bookmarkStart w:id="282" w:name="exm-cosine-sine"/>
    <w:p>
      <w:pPr>
        <w:pStyle w:val="BodyText"/>
      </w:pPr>
      <w:r>
        <w:rPr>
          <w:b/>
          <w:bCs/>
        </w:rPr>
        <w:t xml:space="preserve">Example 57 (Cosines and sines of some angles)</w:t>
      </w:r>
      <w:r>
        <w:t xml:space="preserve"> </w:t>
      </w:r>
      <w:r>
        <w:t xml:space="preserve"> </w:t>
      </w:r>
    </w:p>
    <w:p>
      <w:pPr>
        <w:numPr>
          <w:ilvl w:val="0"/>
          <w:numId w:val="1055"/>
        </w:numPr>
      </w:pPr>
      <m:oMath>
        <m:r>
          <m:t>θ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stays at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, so</w:t>
      </w:r>
      <w:r>
        <w:t xml:space="preserve"> </w:t>
      </w:r>
      <m:oMath>
        <m:r>
          <m:rPr>
            <m:sty m:val="p"/>
          </m:rPr>
          <m:t>cos</m:t>
        </m:r>
        <m:r>
          <m:t>0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sin</m:t>
        </m:r>
        <m:r>
          <m:t>0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numPr>
          <w:ilvl w:val="0"/>
          <w:numId w:val="1055"/>
        </w:numPr>
      </w:pPr>
      <m:oMath>
        <m:r>
          <m:t>θ</m:t>
        </m:r>
        <m:r>
          <m:rPr>
            <m:sty m:val="p"/>
          </m:rPr>
          <m:t>=</m:t>
        </m:r>
        <m:r>
          <m:t>π</m:t>
        </m:r>
      </m:oMath>
      <w:r>
        <w:t xml:space="preserve"> </w:t>
      </w:r>
      <w:r>
        <w:t xml:space="preserve">goes half way around the circle, to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cos</m:t>
        </m:r>
        <m:r>
          <m:t>π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sin</m:t>
        </m:r>
        <m:r>
          <m:t>π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numPr>
          <w:ilvl w:val="0"/>
          <w:numId w:val="1055"/>
        </w:numPr>
      </w:pPr>
      <m:oMath>
        <m:r>
          <m:t>θ</m:t>
        </m:r>
        <m:r>
          <m:rPr>
            <m:sty m:val="p"/>
          </m:rPr>
          <m:t>=</m:t>
        </m:r>
        <m:r>
          <m:t>π</m:t>
        </m:r>
        <m:r>
          <m:rPr>
            <m:sty m:val="p"/>
          </m:rPr>
          <m:t>/</m:t>
        </m:r>
        <m:r>
          <m:t>2</m:t>
        </m:r>
      </m:oMath>
      <w:r>
        <w:t xml:space="preserve"> </w:t>
      </w:r>
      <w:r>
        <w:t xml:space="preserve">goes a quarter of the way round, to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cos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/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sin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/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</w:p>
    <w:p>
      <w:pPr>
        <w:numPr>
          <w:ilvl w:val="0"/>
          <w:numId w:val="1055"/>
        </w:numPr>
      </w:pPr>
      <m:oMath>
        <m:r>
          <m:t>θ</m:t>
        </m:r>
        <m:r>
          <m:rPr>
            <m:sty m:val="p"/>
          </m:rPr>
          <m:t>=</m:t>
        </m:r>
        <m:r>
          <m:t>π</m:t>
        </m:r>
        <m:r>
          <m:rPr>
            <m:sty m:val="p"/>
          </m:rPr>
          <m:t>/</m:t>
        </m:r>
        <m:r>
          <m:t>4</m:t>
        </m:r>
      </m:oMath>
      <w:r>
        <w:t xml:space="preserve"> </w:t>
      </w:r>
      <w:r>
        <w:t xml:space="preserve">goes an eighth of the way round,</w:t>
      </w:r>
      <w:r>
        <w:t xml:space="preserve"> </w:t>
      </w:r>
      <w:r>
        <w:t xml:space="preserve">to the point of the circle with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.</w:t>
      </w:r>
      <w:r>
        <w:t xml:space="preserve"> </w:t>
      </w:r>
      <w:r>
        <w:t xml:space="preserve">There</w:t>
      </w:r>
      <w:r>
        <w:t xml:space="preserve"> </w:t>
      </w:r>
      <m:oMath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+</m:t>
        </m:r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=</m:t>
        </m:r>
        <m:r>
          <m:t>1</m:t>
        </m:r>
      </m:oMath>
      <w:r>
        <w:t xml:space="preserve">, so</w:t>
      </w:r>
      <w:r>
        <w:t xml:space="preserve"> </w:t>
      </w:r>
      <m:oMath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ad>
              <m:radPr>
                <m:degHide m:val="on"/>
              </m:radPr>
              <m:deg/>
              <m:e>
                <m:r>
                  <m:t>2</m:t>
                </m:r>
              </m:e>
            </m:rad>
          </m:den>
        </m:f>
        <m:r>
          <m:rPr>
            <m:sty m:val="p"/>
          </m:rPr>
          <m:t>≈</m:t>
        </m:r>
        <m:r>
          <m:t>0.7071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cos</m:t>
              </m:r>
              <m:r>
                <m:rPr>
                  <m:sty m:val="p"/>
                </m:rPr>
                <m:t>(</m:t>
              </m:r>
              <m:r>
                <m:t>π</m:t>
              </m:r>
              <m:r>
                <m:rPr>
                  <m:sty m:val="p"/>
                </m:rPr>
                <m:t>/</m:t>
              </m:r>
              <m:r>
                <m:t>4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sin</m:t>
              </m:r>
              <m:r>
                <m:rPr>
                  <m:sty m:val="p"/>
                </m:rPr>
                <m:t>(</m:t>
              </m:r>
              <m:r>
                <m:t>π</m:t>
              </m:r>
              <m:r>
                <m:rPr>
                  <m:sty m:val="p"/>
                </m:rPr>
                <m:t>/</m:t>
              </m:r>
              <m:r>
                <m:t>4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Angles are also measured in</w:t>
      </w:r>
      <w:r>
        <w:t xml:space="preserve"> </w:t>
      </w:r>
      <w:r>
        <w:rPr>
          <w:i/>
          <w:iCs/>
        </w:rPr>
        <w:t xml:space="preserve">degrees</w:t>
      </w:r>
      <w:r>
        <w:t xml:space="preserve">, with a full turn of</w:t>
      </w:r>
      <w:r>
        <w:t xml:space="preserve"> </w:t>
      </w:r>
      <m:oMath>
        <m:r>
          <m:t>2</m:t>
        </m:r>
        <m:r>
          <m:t>π</m:t>
        </m:r>
      </m:oMath>
      <w:r>
        <w:t xml:space="preserve"> </w:t>
      </w:r>
      <w:r>
        <w:t xml:space="preserve">equal to</w:t>
      </w:r>
      <w:r>
        <w:t xml:space="preserve"> </w:t>
      </w:r>
      <m:oMath>
        <m:r>
          <m:t>360</m:t>
        </m:r>
      </m:oMath>
      <w:r>
        <w:t xml:space="preserve"> </w:t>
      </w:r>
      <w:r>
        <w:t xml:space="preserve">degrees,</w:t>
      </w:r>
      <w:r>
        <w:t xml:space="preserve"> </w:t>
      </w:r>
      <w:r>
        <w:t xml:space="preserve">so</w:t>
      </w:r>
      <w:r>
        <w:t xml:space="preserve"> </w:t>
      </w:r>
      <m:oMath>
        <m:r>
          <m:t>π</m:t>
        </m:r>
        <m:r>
          <m:rPr>
            <m:sty m:val="p"/>
          </m:rPr>
          <m:t>/</m:t>
        </m:r>
        <m:r>
          <m:t>2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90</m:t>
        </m:r>
      </m:oMath>
      <w:r>
        <w:t xml:space="preserve"> </w:t>
      </w:r>
      <w:r>
        <w:t xml:space="preserve">degrees and</w:t>
      </w:r>
      <w:r>
        <w:t xml:space="preserve"> </w:t>
      </w:r>
      <m:oMath>
        <m:r>
          <m:t>π</m:t>
        </m:r>
        <m:r>
          <m:rPr>
            <m:sty m:val="p"/>
          </m:rPr>
          <m:t>/</m:t>
        </m:r>
        <m:r>
          <m:t>4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45</m:t>
        </m:r>
      </m:oMath>
      <w:r>
        <w:t xml:space="preserve"> </w:t>
      </w:r>
      <w:r>
        <w:t xml:space="preserve">degrees.</w:t>
      </w:r>
    </w:p>
    <w:bookmarkEnd w:id="282"/>
    <w:bookmarkStart w:id="283" w:name="thm-cosine-sine-identity"/>
    <w:p>
      <w:pPr>
        <w:pStyle w:val="BodyText"/>
      </w:pPr>
      <w:r>
        <w:rPr>
          <w:b/>
          <w:bCs/>
        </w:rPr>
        <w:t xml:space="preserve">Theorem 32 (The Pythagorean identity)</w:t>
      </w:r>
      <w:r>
        <w:t xml:space="preserve"> </w:t>
      </w:r>
      <w:r>
        <w:t xml:space="preserve">For every real number</w:t>
      </w:r>
      <w:r>
        <w:t xml:space="preserve"> </w:t>
      </w:r>
      <m:oMath>
        <m:r>
          <m:t>θ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rPr>
                  <m:sty m:val="p"/>
                </m:rPr>
                <m:t>cos</m:t>
              </m:r>
            </m:e>
            <m:sup>
              <m:r>
                <m:t>2</m:t>
              </m:r>
            </m:sup>
          </m:sSup>
          <m:r>
            <m:t>θ</m:t>
          </m:r>
          <m:r>
            <m:rPr>
              <m:sty m:val="p"/>
            </m:rPr>
            <m:t>+</m:t>
          </m:r>
          <m:sSup>
            <m:e>
              <m:r>
                <m:rPr>
                  <m:sty m:val="p"/>
                </m:rPr>
                <m:t>sin</m:t>
              </m:r>
            </m:e>
            <m:sup>
              <m:r>
                <m:t>2</m:t>
              </m:r>
            </m:sup>
          </m:sSup>
          <m:r>
            <m:t>θ</m:t>
          </m:r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.</m:t>
          </m:r>
        </m:oMath>
      </m:oMathPara>
    </w:p>
    <w:bookmarkEnd w:id="283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The point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cos</m:t>
        </m:r>
        <m:r>
          <m:t>θ</m:t>
        </m:r>
        <m:r>
          <m:rPr>
            <m:sty m:val="p"/>
          </m:rPr>
          <m:t>,</m:t>
        </m:r>
        <m:r>
          <m:rPr>
            <m:sty m:val="p"/>
          </m:rPr>
          <m:t>sin</m:t>
        </m:r>
        <m:r>
          <m:t>θ</m:t>
        </m:r>
        <m:r>
          <m:rPr>
            <m:sty m:val="p"/>
          </m:rPr>
          <m:t>)</m:t>
        </m:r>
      </m:oMath>
      <w:r>
        <w:t xml:space="preserve"> </w:t>
      </w:r>
      <w:r>
        <w:t xml:space="preserve">lies on the unit circle (</w:t>
      </w:r>
      <w:hyperlink w:anchor="def-cosine-sine">
        <w:r>
          <w:rPr>
            <w:rStyle w:val="Hyperlink"/>
          </w:rPr>
          <w:t xml:space="preserve">Definition 79</w:t>
        </w:r>
      </w:hyperlink>
      <w:r>
        <w:t xml:space="preserve">),</w:t>
      </w:r>
      <w:r>
        <w:t xml:space="preserve"> </w:t>
      </w:r>
      <w:r>
        <w:t xml:space="preserve">so its coordinates satisfy</w:t>
      </w:r>
      <w:r>
        <w:t xml:space="preserve"> </w:t>
      </w:r>
      <m:oMath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+</m:t>
        </m:r>
        <m:sSubSup>
          <m:e>
            <m:r>
              <m:t>x</m:t>
            </m:r>
          </m:e>
          <m:sub>
            <m:r>
              <m:t>2</m:t>
            </m:r>
          </m:sub>
          <m:sup>
            <m:r>
              <m:t>2</m:t>
            </m:r>
          </m:sup>
        </m:sSubSup>
        <m:r>
          <m:rPr>
            <m:sty m:val="p"/>
          </m:rPr>
          <m:t>=</m:t>
        </m:r>
        <m:r>
          <m:t>1</m:t>
        </m:r>
      </m:oMath>
      <w:r>
        <w:t xml:space="preserve">.</w:t>
      </w:r>
    </w:p>
    <w:bookmarkStart w:id="288" w:name="exm-cosine-sine-unit-circle"/>
    <w:p>
      <w:pPr>
        <w:pStyle w:val="BodyText"/>
      </w:pPr>
      <w:r>
        <w:rPr>
          <w:b/>
          <w:bCs/>
        </w:rPr>
        <w:t xml:space="preserve">Example 58 (The unit circle and the angle</w:t>
      </w:r>
      <w:r>
        <w:rPr>
          <w:b/>
          <w:bCs/>
        </w:rPr>
        <w:t xml:space="preserve"> </w:t>
      </w:r>
      <m:oMath>
        <m:r>
          <m:t>π</m:t>
        </m:r>
        <m:r>
          <m:rPr>
            <m:sty m:val="p"/>
          </m:rPr>
          <m:t>/</m:t>
        </m:r>
        <m:r>
          <m:t>3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Take</w:t>
      </w:r>
      <w:r>
        <w:t xml:space="preserve"> </w:t>
      </w:r>
      <m:oMath>
        <m:r>
          <m:t>θ</m:t>
        </m:r>
        <m:r>
          <m:rPr>
            <m:sty m:val="p"/>
          </m:rPr>
          <m:t>=</m:t>
        </m:r>
        <m:r>
          <m:t>π</m:t>
        </m:r>
        <m:r>
          <m:rPr>
            <m:sty m:val="p"/>
          </m:rPr>
          <m:t>/</m:t>
        </m:r>
        <m:r>
          <m:t>3</m:t>
        </m:r>
      </m:oMath>
      <w:r>
        <w:t xml:space="preserve">, one sixth of the way round the circle.</w:t>
      </w:r>
      <w:r>
        <w:t xml:space="preserve"> </w:t>
      </w:r>
      <w:hyperlink w:anchor="fig-cosine-sine-unit-circle">
        <w:r>
          <w:rPr>
            <w:rStyle w:val="Hyperlink"/>
          </w:rPr>
          <w:t xml:space="preserve">Figure 3</w:t>
        </w:r>
      </w:hyperlink>
      <w:r>
        <w:t xml:space="preserve"> </w:t>
      </w:r>
      <w:r>
        <w:t xml:space="preserve">shows the point reached,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cos</m:t>
        </m:r>
        <m:r>
          <m:t>θ</m:t>
        </m:r>
        <m:r>
          <m:rPr>
            <m:sty m:val="p"/>
          </m:rPr>
          <m:t>,</m:t>
        </m:r>
        <m:r>
          <m:rPr>
            <m:sty m:val="p"/>
          </m:rPr>
          <m:t>sin</m:t>
        </m:r>
        <m:r>
          <m:t>θ</m:t>
        </m:r>
        <m:r>
          <m:rPr>
            <m:sty m:val="p"/>
          </m:rPr>
          <m:t>)</m:t>
        </m:r>
      </m:oMath>
      <w:r>
        <w:t xml:space="preserve">, and its two coordinates.</w:t>
      </w:r>
      <w:r>
        <w:t xml:space="preserve"> </w:t>
      </w:r>
      <w:r>
        <w:t xml:space="preserve">The point is a vertex of a regular hexagon inscribed in the unit circle,</w:t>
      </w:r>
      <w:r>
        <w:t xml:space="preserve"> </w:t>
      </w:r>
      <w:r>
        <w:t xml:space="preserve">whose sides have the same length as its radius,</w:t>
      </w:r>
      <w:r>
        <w:t xml:space="preserve"> </w:t>
      </w:r>
      <w:r>
        <w:t xml:space="preserve">so the point is at distance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from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Writing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rPr>
            <m:sty m:val="p"/>
          </m:rPr>
          <m:t>cos</m:t>
        </m:r>
        <m:r>
          <m:t>θ</m:t>
        </m:r>
        <m:r>
          <m:rPr>
            <m:sty m:val="p"/>
          </m:rPr>
          <m:t>,</m:t>
        </m:r>
        <m:r>
          <m:rPr>
            <m:sty m:val="p"/>
          </m:rPr>
          <m:t>sin</m:t>
        </m:r>
        <m:r>
          <m:t>θ</m:t>
        </m:r>
        <m:r>
          <m:rPr>
            <m:sty m:val="p"/>
          </m:rPr>
          <m:t>)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1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bSup>
                <m:e>
                  <m:r>
                    <m:t>x</m:t>
                  </m:r>
                </m:e>
                <m:sub>
                  <m:r>
                    <m:t>2</m:t>
                  </m:r>
                </m:sub>
                <m:sup>
                  <m:r>
                    <m:t>2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Sup>
                <m:e>
                  <m:r>
                    <m:t>x</m:t>
                  </m:r>
                </m:e>
                <m:sub>
                  <m:r>
                    <m:t>1</m:t>
                  </m:r>
                </m:sub>
                <m:sup>
                  <m:r>
                    <m:t>2</m:t>
                  </m:r>
                </m:sup>
              </m:sSubSup>
              <m:r>
                <m:rPr>
                  <m:sty m:val="p"/>
                </m:rPr>
                <m:t>+</m:t>
              </m:r>
              <m:sSubSup>
                <m:e>
                  <m:r>
                    <m:t>x</m:t>
                  </m:r>
                </m:e>
                <m:sub>
                  <m:r>
                    <m:t>2</m:t>
                  </m:r>
                </m:sub>
                <m:sup>
                  <m:r>
                    <m:t>2</m:t>
                  </m:r>
                </m:sup>
              </m:sSubSup>
              <m:r>
                <m:rPr>
                  <m:sty m:val="p"/>
                </m:rPr>
                <m:t>−</m:t>
              </m:r>
              <m:r>
                <m:t>2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−</m:t>
              </m:r>
              <m:r>
                <m:t>2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rPr>
            <m:sty m:val="p"/>
          </m:rPr>
          <m:t>cos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/</m:t>
        </m:r>
        <m:r>
          <m:t>3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,</w:t>
      </w:r>
      <w:r>
        <w:t xml:space="preserve"> </w:t>
      </w:r>
      <w:r>
        <w:t xml:space="preserve">and then</w:t>
      </w:r>
      <w:r>
        <w:t xml:space="preserve"> </w:t>
      </w:r>
      <m:oMath>
        <m:r>
          <m:rPr>
            <m:sty m:val="p"/>
          </m:rPr>
          <m:t>sin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/</m:t>
        </m:r>
        <m:r>
          <m:t>3</m:t>
        </m:r>
        <m:r>
          <m:rPr>
            <m:sty m:val="p"/>
          </m:rPr>
          <m:t>)</m:t>
        </m:r>
        <m:r>
          <m:rPr>
            <m:sty m:val="p"/>
          </m:rPr>
          <m:t>=</m:t>
        </m:r>
        <m:rad>
          <m:radPr>
            <m:degHide m:val="on"/>
          </m:radPr>
          <m:deg/>
          <m:e>
            <m:r>
              <m:t>1</m:t>
            </m:r>
            <m:r>
              <m:rPr>
                <m:sty m:val="p"/>
              </m:rPr>
              <m:t>−</m:t>
            </m:r>
            <m:f>
              <m:fPr>
                <m:type m:val="lin"/>
              </m:fPr>
              <m:num>
                <m:r>
                  <m:t>1</m:t>
                </m:r>
              </m:num>
              <m:den>
                <m:r>
                  <m:t>4</m:t>
                </m:r>
              </m:den>
            </m:f>
          </m:e>
        </m:rad>
        <m:r>
          <m:rPr>
            <m:sty m:val="p"/>
          </m:rPr>
          <m:t>=</m:t>
        </m:r>
        <m:f>
          <m:fPr>
            <m:type m:val="lin"/>
          </m:fPr>
          <m:num>
            <m:rad>
              <m:radPr>
                <m:degHide m:val="on"/>
              </m:radPr>
              <m:deg/>
              <m:e>
                <m:r>
                  <m:t>3</m:t>
                </m:r>
              </m:e>
            </m:rad>
          </m:num>
          <m:den>
            <m:r>
              <m:t>2</m:t>
            </m:r>
          </m:den>
        </m:f>
      </m:oMath>
      <w:r>
        <w:t xml:space="preserve">.</w:t>
      </w:r>
      <w:r>
        <w:t xml:space="preserve"> </w:t>
      </w:r>
      <w:r>
        <w:t xml:space="preserve">To three decimal places these are</w:t>
      </w:r>
      <w:r>
        <w:t xml:space="preserve"> </w:t>
      </w:r>
      <w:r>
        <w:t xml:space="preserve">0.5 and 0.866.</w:t>
      </w:r>
      <w:r>
        <w:t xml:space="preserve"> </w:t>
      </w:r>
      <w:r>
        <w:t xml:space="preserve">As</w:t>
      </w:r>
      <w:r>
        <w:t xml:space="preserve"> </w:t>
      </w:r>
      <w:hyperlink w:anchor="thm-cosine-sine-identity">
        <w:r>
          <w:rPr>
            <w:rStyle w:val="Hyperlink"/>
          </w:rPr>
          <w:t xml:space="preserve">Theorem 32</w:t>
        </w:r>
      </w:hyperlink>
      <w:r>
        <w:t xml:space="preserve"> </w:t>
      </w:r>
      <w:r>
        <w:t xml:space="preserve">says, the squared coordinates add to</w:t>
      </w:r>
      <w:r>
        <w:t xml:space="preserve"> </w:t>
      </w:r>
      <w:r>
        <w:t xml:space="preserve">1.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87" w:name="fig-cosine-sine-unit-circle"/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285" name="Picture"/>
                  <a:graphic>
                    <a:graphicData uri="http://schemas.openxmlformats.org/drawingml/2006/picture">
                      <pic:pic>
                        <pic:nvPicPr>
                          <pic:cNvPr descr="algebra_files/figure-docx/unnamed-chunk-3-1.png" id="286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84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3: The unit circle with the point at angle</w:t>
            </w:r>
            <w:r>
              <w:t xml:space="preserve"> </w:t>
            </w:r>
            <m:oMath>
              <m:r>
                <m:t>π</m:t>
              </m:r>
              <m:r>
                <m:rPr>
                  <m:sty m:val="p"/>
                </m:rPr>
                <m:t>/</m:t>
              </m:r>
              <m:r>
                <m:t>3</m:t>
              </m:r>
            </m:oMath>
            <w:r>
              <w:t xml:space="preserve">.</w:t>
            </w:r>
            <w:r>
              <w:t xml:space="preserve"> </w:t>
            </w:r>
            <w:r>
              <w:t xml:space="preserve">Its horizontal coordinate is the cosine and its vertical coordinate is the sine.</w:t>
            </w:r>
          </w:p>
          <w:bookmarkEnd w:id="287"/>
        </w:tc>
      </w:tr>
    </w:tbl>
    <w:bookmarkEnd w:id="288"/>
    <w:bookmarkStart w:id="289" w:name="thm-cosine-bijection"/>
    <w:p>
      <w:pPr>
        <w:pStyle w:val="BodyText"/>
      </w:pPr>
      <w:r>
        <w:rPr>
          <w:b/>
          <w:bCs/>
        </w:rPr>
        <w:t xml:space="preserve">Theorem 33 (Cosine takes each value from</w:t>
      </w:r>
      <w:r>
        <w:rPr>
          <w:b/>
          <w:bCs/>
        </w:rP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to</w:t>
      </w:r>
      <w:r>
        <w:rPr>
          <w:b/>
          <w:bCs/>
        </w:rPr>
        <w:t xml:space="preserve"> </w:t>
      </w:r>
      <m:oMath>
        <m:r>
          <m:t>1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exactly once between</w:t>
      </w:r>
      <w:r>
        <w:rPr>
          <w:b/>
          <w:bCs/>
        </w:rPr>
        <w:t xml:space="preserve"> </w:t>
      </w:r>
      <m:oMath>
        <m:r>
          <m:t>0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and</w:t>
      </w:r>
      <w:r>
        <w:rPr>
          <w:b/>
          <w:bCs/>
        </w:rPr>
        <w:t xml:space="preserve"> </w:t>
      </w:r>
      <m:oMath>
        <m:r>
          <m:t>π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The function</w:t>
      </w:r>
      <w:r>
        <w:t xml:space="preserve"> </w:t>
      </w:r>
      <m:oMath>
        <m:r>
          <m:rPr>
            <m:sty m:val="p"/>
          </m:rPr>
          <m:t>cos</m:t>
        </m:r>
        <m:r>
          <m:rPr>
            <m:sty m:val="p"/>
          </m:rPr>
          <m:t>: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π</m:t>
        </m:r>
        <m:r>
          <m:rPr>
            <m:sty m:val="p"/>
          </m:rPr>
          <m:t>]</m:t>
        </m:r>
        <m:r>
          <m:rPr>
            <m:sty m:val="p"/>
          </m:rPr>
          <m:t>→</m:t>
        </m:r>
        <m:r>
          <m:rPr>
            <m:sty m:val="p"/>
          </m:rPr>
          <m:t>[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is decreasing, with</w:t>
      </w:r>
      <w:r>
        <w:t xml:space="preserve"> </w:t>
      </w:r>
      <m:oMath>
        <m:r>
          <m:rPr>
            <m:sty m:val="p"/>
          </m:rPr>
          <m:t>cos</m:t>
        </m:r>
        <m:r>
          <m:t>0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cos</m:t>
        </m:r>
        <m:r>
          <m:t>π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,</w:t>
      </w:r>
      <w:r>
        <w:t xml:space="preserve"> </w:t>
      </w:r>
      <w:r>
        <w:t xml:space="preserve">and takes each value in</w:t>
      </w:r>
      <w:r>
        <w:t xml:space="preserve"> </w:t>
      </w:r>
      <m:oMath>
        <m:r>
          <m:rPr>
            <m:sty m:val="p"/>
          </m:rPr>
          <m:t>[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exactly once.</w:t>
      </w:r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π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sin</m:t>
        </m:r>
        <m:r>
          <m:t>θ</m:t>
        </m:r>
        <m:r>
          <m:rPr>
            <m:sty m:val="p"/>
          </m:rPr>
          <m:t>≥</m:t>
        </m:r>
        <m:r>
          <m:t>0</m:t>
        </m:r>
      </m:oMath>
      <w:r>
        <w:t xml:space="preserve">.</w:t>
      </w:r>
    </w:p>
    <w:bookmarkEnd w:id="289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For</w:t>
      </w:r>
      <w:r>
        <w:t xml:space="preserve"> </w:t>
      </w:r>
      <m:oMath>
        <m:r>
          <m:t>θ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π</m:t>
        </m:r>
        <m:r>
          <m:rPr>
            <m:sty m:val="p"/>
          </m:rPr>
          <m:t>]</m:t>
        </m:r>
      </m:oMath>
      <w:r>
        <w:t xml:space="preserve">, the point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cos</m:t>
        </m:r>
        <m:r>
          <m:t>θ</m:t>
        </m:r>
        <m:r>
          <m:rPr>
            <m:sty m:val="p"/>
          </m:rPr>
          <m:t>,</m:t>
        </m:r>
        <m:r>
          <m:rPr>
            <m:sty m:val="p"/>
          </m:rPr>
          <m:t>sin</m:t>
        </m:r>
        <m:r>
          <m:t>θ</m:t>
        </m:r>
        <m:r>
          <m:rPr>
            <m:sty m:val="p"/>
          </m:rPr>
          <m:t>)</m:t>
        </m:r>
      </m:oMath>
      <w:r>
        <w:t xml:space="preserve"> </w:t>
      </w:r>
      <w:r>
        <w:t xml:space="preserve">is at distance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along the circle</w:t>
      </w:r>
      <w:r>
        <w:t xml:space="preserve"> </w:t>
      </w:r>
      <w:r>
        <w:t xml:space="preserve">from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, counterclockwise, so it lies on the upper half of the unit circle,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x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)</m:t>
            </m:r>
            <m:r>
              <m:rPr>
                <m:sty m:val="p"/>
              </m:rPr>
              <m:t>:</m:t>
            </m:r>
            <m:sSubSup>
              <m:e>
                <m:r>
                  <m:t>x</m:t>
                </m:r>
              </m:e>
              <m:sub>
                <m:r>
                  <m:t>1</m:t>
                </m:r>
              </m:sub>
              <m:sup>
                <m:r>
                  <m:t>2</m:t>
                </m:r>
              </m:sup>
            </m:sSubSup>
            <m:r>
              <m:rPr>
                <m:sty m:val="p"/>
              </m:rPr>
              <m:t>+</m:t>
            </m:r>
            <m:sSubSup>
              <m:e>
                <m:r>
                  <m:t>x</m:t>
                </m:r>
              </m:e>
              <m:sub>
                <m:r>
                  <m:t>2</m:t>
                </m:r>
              </m:sub>
              <m:sup>
                <m:r>
                  <m:t>2</m:t>
                </m:r>
              </m:sup>
            </m:sSubSup>
            <m:r>
              <m:rPr>
                <m:sty m:val="p"/>
              </m:rPr>
              <m:t>=</m:t>
            </m:r>
            <m:r>
              <m:t>1</m:t>
            </m:r>
            <m:r>
              <m:rPr>
                <m:sty m:val="p"/>
              </m:rPr>
              <m:t>,</m:t>
            </m:r>
            <m:r>
              <m:t> </m:t>
            </m:r>
            <m:sSub>
              <m:e>
                <m:r>
                  <m:t>x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≥</m:t>
            </m:r>
            <m:r>
              <m:t>0</m:t>
            </m:r>
          </m:e>
        </m:d>
        <m:r>
          <m:t>​</m:t>
        </m:r>
      </m:oMath>
      <w:r>
        <w:t xml:space="preserve">, which gives</w:t>
      </w:r>
      <w:r>
        <w:t xml:space="preserve"> </w:t>
      </w:r>
      <m:oMath>
        <m:r>
          <m:rPr>
            <m:sty m:val="p"/>
          </m:rPr>
          <m:t>sin</m:t>
        </m:r>
        <m:r>
          <m:t>θ</m:t>
        </m:r>
        <m:r>
          <m:rPr>
            <m:sty m:val="p"/>
          </m:rPr>
          <m:t>≥</m:t>
        </m:r>
        <m:r>
          <m:t>0</m:t>
        </m:r>
      </m:oMath>
      <w:r>
        <w:t xml:space="preserve">.</w:t>
      </w:r>
      <w:r>
        <w:t xml:space="preserve"> </w:t>
      </w:r>
      <w:r>
        <w:t xml:space="preserve">Different values of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in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π</m:t>
        </m:r>
        <m:r>
          <m:rPr>
            <m:sty m:val="p"/>
          </m:rPr>
          <m:t>]</m:t>
        </m:r>
      </m:oMath>
      <w:r>
        <w:t xml:space="preserve"> </w:t>
      </w:r>
      <w:r>
        <w:t xml:space="preserve">are different distances along that half circle,</w:t>
      </w:r>
      <w:r>
        <w:t xml:space="preserve"> </w:t>
      </w:r>
      <w:r>
        <w:t xml:space="preserve">so they give different points.</w:t>
      </w:r>
      <w:r>
        <w:t xml:space="preserve"> </w:t>
      </w:r>
      <w:r>
        <w:t xml:space="preserve">Two different points of the upper half have different first coordinates,</w:t>
      </w:r>
      <w:r>
        <w:t xml:space="preserve"> </w:t>
      </w:r>
      <w:r>
        <w:t xml:space="preserve">because</w:t>
      </w:r>
      <w:r>
        <w:t xml:space="preserve"> </w:t>
      </w:r>
      <m:oMath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ad>
          <m:radPr>
            <m:degHide m:val="on"/>
          </m:radPr>
          <m:deg/>
          <m:e>
            <m:r>
              <m:t>1</m:t>
            </m:r>
            <m:r>
              <m:rPr>
                <m:sty m:val="p"/>
              </m:rPr>
              <m:t>−</m:t>
            </m:r>
            <m:sSubSup>
              <m:e>
                <m:r>
                  <m:t>x</m:t>
                </m:r>
              </m:e>
              <m:sub>
                <m:r>
                  <m:t>1</m:t>
                </m:r>
              </m:sub>
              <m:sup>
                <m:r>
                  <m:t>2</m:t>
                </m:r>
              </m:sup>
            </m:sSubSup>
          </m:e>
        </m:rad>
      </m:oMath>
      <w:r>
        <w:t xml:space="preserve"> </w:t>
      </w:r>
      <w:r>
        <w:t xml:space="preserve">is determined by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cos</m:t>
        </m:r>
      </m:oMath>
      <w:r>
        <w:t xml:space="preserve"> </w:t>
      </w:r>
      <w:r>
        <w:t xml:space="preserve">is one-to-one 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π</m:t>
        </m:r>
        <m:r>
          <m:rPr>
            <m:sty m:val="p"/>
          </m:rPr>
          <m:t>]</m:t>
        </m:r>
      </m:oMath>
      <w:r>
        <w:t xml:space="preserve">.</w:t>
      </w:r>
      <w:r>
        <w:t xml:space="preserve"> </w:t>
      </w:r>
      <w:r>
        <w:t xml:space="preserve">Every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∈</m:t>
        </m:r>
        <m:r>
          <m:rPr>
            <m:sty m:val="p"/>
          </m:rPr>
          <m:t>[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is the first coordinate of the point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ad>
          <m:radPr>
            <m:degHide m:val="on"/>
          </m:radPr>
          <m:deg/>
          <m:e>
            <m:r>
              <m:t>1</m:t>
            </m:r>
            <m:r>
              <m:rPr>
                <m:sty m:val="p"/>
              </m:rPr>
              <m:t>−</m:t>
            </m:r>
            <m:sSubSup>
              <m:e>
                <m:r>
                  <m:t>x</m:t>
                </m:r>
              </m:e>
              <m:sub>
                <m:r>
                  <m:t>1</m:t>
                </m:r>
              </m:sub>
              <m:sup>
                <m:r>
                  <m:t>2</m:t>
                </m:r>
              </m:sup>
            </m:sSubSup>
          </m:e>
        </m:rad>
        <m:r>
          <m:rPr>
            <m:sty m:val="p"/>
          </m:rPr>
          <m:t>)</m:t>
        </m:r>
      </m:oMath>
      <w:r>
        <w:t xml:space="preserve"> </w:t>
      </w:r>
      <w:r>
        <w:t xml:space="preserve">of the upper half,</w:t>
      </w:r>
      <w:r>
        <w:t xml:space="preserve"> </w:t>
      </w:r>
      <w:r>
        <w:t xml:space="preserve">and the distance along the half circle from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to that point is some</w:t>
      </w:r>
      <w:r>
        <w:t xml:space="preserve"> </w:t>
      </w:r>
      <m:oMath>
        <m:r>
          <m:t>θ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π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cos</m:t>
        </m:r>
      </m:oMath>
      <w:r>
        <w:t xml:space="preserve"> </w:t>
      </w:r>
      <w:r>
        <w:t xml:space="preserve">takes every value in</w:t>
      </w:r>
      <w:r>
        <w:t xml:space="preserve"> </w:t>
      </w:r>
      <m:oMath>
        <m:r>
          <m:rPr>
            <m:sty m:val="p"/>
          </m:rPr>
          <m:t>[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.</w:t>
      </w:r>
      <w:r>
        <w:t xml:space="preserve"> </w:t>
      </w:r>
      <w:r>
        <w:t xml:space="preserve">Finally, move along the upper half circle from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as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increases from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π</m:t>
        </m:r>
      </m:oMath>
      <w:r>
        <w:t xml:space="preserve">.</w:t>
      </w:r>
      <w:r>
        <w:t xml:space="preserve"> </w:t>
      </w:r>
      <w:r>
        <w:t xml:space="preserve">The first coordinate never takes the same value twice, so it never turns back.</w:t>
      </w:r>
      <w:r>
        <w:t xml:space="preserve"> </w:t>
      </w:r>
      <w:r>
        <w:t xml:space="preserve">It starts at</w:t>
      </w:r>
      <w:r>
        <w:t xml:space="preserve"> </w:t>
      </w:r>
      <m:oMath>
        <m:r>
          <m:rPr>
            <m:sty m:val="p"/>
          </m:rPr>
          <m:t>cos</m:t>
        </m:r>
        <m:r>
          <m:t>0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 ends at</w:t>
      </w:r>
      <w:r>
        <w:t xml:space="preserve"> </w:t>
      </w:r>
      <m:oMath>
        <m:r>
          <m:rPr>
            <m:sty m:val="p"/>
          </m:rPr>
          <m:t>cos</m:t>
        </m:r>
        <m:r>
          <m:t>π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, so it only decreases.</w:t>
      </w:r>
    </w:p>
    <w:bookmarkEnd w:id="290"/>
    <w:bookmarkStart w:id="312" w:name="sec-complex-numbers"/>
    <w:p>
      <w:pPr>
        <w:pStyle w:val="Heading2"/>
      </w:pPr>
      <w:r>
        <w:t xml:space="preserve">21 Complex numbers</w:t>
      </w:r>
    </w:p>
    <w:bookmarkStart w:id="291" w:name="def-imaginary-unit"/>
    <w:p>
      <w:pPr>
        <w:pStyle w:val="FirstParagraph"/>
      </w:pPr>
      <w:r>
        <w:rPr>
          <w:b/>
          <w:bCs/>
        </w:rPr>
        <w:t xml:space="preserve">Definition 80 (Imaginary unit)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imaginary unit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is a number whose square is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i</m:t>
              </m:r>
            </m:e>
            <m:sup>
              <m:r>
                <m:t>2</m:t>
              </m:r>
            </m:sup>
          </m:sSup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−</m:t>
          </m:r>
          <m:r>
            <m:t>1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Apart from that one rule,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obeys the usual rules of arithmetic:</w:t>
      </w:r>
    </w:p>
    <w:p>
      <w:pPr>
        <w:pStyle w:val="Compact"/>
        <w:numPr>
          <w:ilvl w:val="0"/>
          <w:numId w:val="1056"/>
        </w:numPr>
      </w:pPr>
      <w:r>
        <w:t xml:space="preserve">sums and products with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are</w:t>
      </w:r>
      <w:r>
        <w:t xml:space="preserve"> </w:t>
      </w:r>
      <w:hyperlink w:anchor="def-commutative">
        <w:r>
          <w:rPr>
            <w:rStyle w:val="Hyperlink"/>
          </w:rPr>
          <w:t xml:space="preserve">commutative</w:t>
        </w:r>
      </w:hyperlink>
      <w:r>
        <w:t xml:space="preserve">;</w:t>
      </w:r>
    </w:p>
    <w:p>
      <w:pPr>
        <w:pStyle w:val="Compact"/>
        <w:numPr>
          <w:ilvl w:val="0"/>
          <w:numId w:val="1056"/>
        </w:numPr>
      </w:pPr>
      <w:r>
        <w:t xml:space="preserve">sums and products with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are</w:t>
      </w:r>
      <w:r>
        <w:t xml:space="preserve"> </w:t>
      </w:r>
      <w:hyperlink w:anchor="def-associative">
        <w:r>
          <w:rPr>
            <w:rStyle w:val="Hyperlink"/>
          </w:rPr>
          <w:t xml:space="preserve">associative</w:t>
        </w:r>
      </w:hyperlink>
      <w:r>
        <w:t xml:space="preserve">;</w:t>
      </w:r>
    </w:p>
    <w:p>
      <w:pPr>
        <w:pStyle w:val="Compact"/>
        <w:numPr>
          <w:ilvl w:val="0"/>
          <w:numId w:val="1056"/>
        </w:numPr>
      </w:pPr>
      <w:r>
        <w:t xml:space="preserve">multiplication</w:t>
      </w:r>
      <w:r>
        <w:t xml:space="preserve"> </w:t>
      </w:r>
      <w:hyperlink w:anchor="def-distributive">
        <w:r>
          <w:rPr>
            <w:rStyle w:val="Hyperlink"/>
          </w:rPr>
          <w:t xml:space="preserve">distributes</w:t>
        </w:r>
      </w:hyperlink>
      <w:r>
        <w:t xml:space="preserve"> </w:t>
      </w:r>
      <w:r>
        <w:t xml:space="preserve">over addition.</w:t>
      </w:r>
    </w:p>
    <w:bookmarkEnd w:id="291"/>
    <w:p>
      <w:pPr>
        <w:pStyle w:val="FirstParagraph"/>
      </w:pPr>
      <w:r>
        <w:t xml:space="preserve">Axler (2024, Definition 1.1, p. 2)</w:t>
      </w:r>
      <w:r>
        <w:t xml:space="preserve"> </w:t>
      </w:r>
      <w:r>
        <w:t xml:space="preserve">makes this idea rigorous:</w:t>
      </w:r>
      <w:r>
        <w:t xml:space="preserve"> </w:t>
      </w:r>
      <w:r>
        <w:t xml:space="preserve">it defines a complex number as an ordered pair</w:t>
      </w:r>
      <w:r>
        <w:t xml:space="preserve"> </w:t>
      </w:r>
      <m:oMath>
        <m:r>
          <m:rPr>
            <m:sty m:val="p"/>
          </m:rPr>
          <m:t>(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)</m:t>
        </m:r>
      </m:oMath>
      <w:r>
        <w:t xml:space="preserve"> </w:t>
      </w:r>
      <w:r>
        <w:t xml:space="preserve">of real numbers,</w:t>
      </w:r>
      <w:r>
        <w:t xml:space="preserve"> </w:t>
      </w:r>
      <w:r>
        <w:t xml:space="preserve">written</w:t>
      </w:r>
      <w:r>
        <w:t xml:space="preserve"> </w:t>
      </w:r>
      <m:oMath>
        <m:r>
          <m:t>a</m:t>
        </m:r>
        <m:r>
          <m:rPr>
            <m:sty m:val="p"/>
          </m:rPr>
          <m:t>+</m:t>
        </m:r>
        <m:r>
          <m:t>b</m:t>
        </m:r>
        <m:r>
          <m:t>i</m:t>
        </m:r>
      </m:oMath>
      <w:r>
        <w:t xml:space="preserve">,</w:t>
      </w:r>
      <w:r>
        <w:t xml:space="preserve"> </w:t>
      </w:r>
      <w:r>
        <w:t xml:space="preserve">defines addition and multiplication of such pairs,</w:t>
      </w:r>
      <w:r>
        <w:t xml:space="preserve"> </w:t>
      </w:r>
      <w:r>
        <w:t xml:space="preserve">writes</w:t>
      </w:r>
      <w:r>
        <w:t xml:space="preserve"> </w:t>
      </w:r>
      <m:oMath>
        <m:r>
          <m:t>0</m:t>
        </m:r>
        <m:r>
          <m:rPr>
            <m:sty m:val="p"/>
          </m:rPr>
          <m:t>+</m:t>
        </m:r>
        <m:r>
          <m:t>1</m:t>
        </m:r>
        <m:r>
          <m:t>i</m:t>
        </m:r>
      </m:oMath>
      <w:r>
        <w:t xml:space="preserve"> </w:t>
      </w:r>
      <w:r>
        <w:t xml:space="preserve">as</w:t>
      </w:r>
      <w:r>
        <w:t xml:space="preserve"> </w:t>
      </w:r>
      <m:oMath>
        <m:r>
          <m:t>i</m:t>
        </m:r>
      </m:oMath>
      <w:r>
        <w:t xml:space="preserve">,</w:t>
      </w:r>
      <w:r>
        <w:t xml:space="preserve"> </w:t>
      </w:r>
      <w:r>
        <w:t xml:space="preserve">and leaves it to the reader to verify that</w:t>
      </w:r>
      <w:r>
        <w:t xml:space="preserve"> </w:t>
      </w:r>
      <m:oMath>
        <m:sSup>
          <m:e>
            <m:r>
              <m:t>i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.</w:t>
      </w:r>
    </w:p>
    <w:bookmarkStart w:id="292" w:name="exm-imaginary-unit-powers"/>
    <w:p>
      <w:pPr>
        <w:pStyle w:val="BodyText"/>
      </w:pPr>
      <w:r>
        <w:rPr>
          <w:b/>
          <w:bCs/>
        </w:rPr>
        <w:t xml:space="preserve">Example 59 (Powers of the imaginary unit)</w:t>
      </w:r>
      <w:r>
        <w:t xml:space="preserve"> </w:t>
      </w:r>
      <w:r>
        <w:t xml:space="preserve">The powers of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repeat in a cycle of four: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i</m:t>
                  </m:r>
                </m:e>
                <m:sup>
                  <m:r>
                    <m:t>3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i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⋅</m:t>
              </m:r>
              <m:r>
                <m:t>i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off one factor of </m:t>
              </m:r>
              <m:r>
                <m:t>i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t>i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80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i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i</m:t>
                  </m:r>
                </m:e>
                <m:sup>
                  <m:r>
                    <m:t>4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i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⋅</m:t>
              </m:r>
              <m:sSup>
                <m:e>
                  <m:r>
                    <m:t>i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the power into two squares)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80</m:t>
              </m:r>
              <m:r>
                <m:rPr>
                  <m:nor/>
                  <m:sty m:val="p"/>
                </m:rPr>
                <m:t>, twice)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</m:eqArr>
        </m:oMath>
      </m:oMathPara>
    </w:p>
    <w:p>
      <w:pPr>
        <w:pStyle w:val="FirstParagraph"/>
      </w:pPr>
      <w:r>
        <w:t xml:space="preserve">so the cycle starts again: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i</m:t>
                  </m:r>
                </m:e>
                <m:sup>
                  <m:r>
                    <m:t>5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i</m:t>
                  </m:r>
                </m:e>
                <m:sup>
                  <m:r>
                    <m:t>4</m:t>
                  </m:r>
                </m:sup>
              </m:sSup>
              <m:r>
                <m:rPr>
                  <m:sty m:val="p"/>
                </m:rPr>
                <m:t>⋅</m:t>
              </m:r>
              <m:r>
                <m:t>i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off one factor of </m:t>
              </m:r>
              <m:r>
                <m:t>i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i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t>i</m:t>
                  </m:r>
                </m:e>
                <m:sup>
                  <m:r>
                    <m:t>4</m:t>
                  </m:r>
                </m:sup>
              </m:sSup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i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</m:eqArr>
        </m:oMath>
      </m:oMathPara>
    </w:p>
    <w:p>
      <w:pPr>
        <w:pStyle w:val="FirstParagraph"/>
      </w:pPr>
      <w:r>
        <w:t xml:space="preserve">and the powers run</w:t>
      </w:r>
      <w:r>
        <w:t xml:space="preserve"> </w:t>
      </w:r>
      <m:oMath>
        <m:r>
          <m:t>i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i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i</m:t>
        </m:r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.</w:t>
      </w:r>
    </w:p>
    <w:bookmarkEnd w:id="292"/>
    <w:bookmarkStart w:id="293" w:name="exm-no-real-imaginary-unit"/>
    <w:p>
      <w:pPr>
        <w:pStyle w:val="BodyText"/>
      </w:pPr>
      <w:r>
        <w:rPr>
          <w:b/>
          <w:bCs/>
        </w:rPr>
        <w:t xml:space="preserve">Example 60 (No real number squares to</w:t>
      </w:r>
      <w:r>
        <w:rPr>
          <w:b/>
          <w:bCs/>
        </w:rP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The imaginary unit is not a real number,</w:t>
      </w:r>
      <w:r>
        <w:t xml:space="preserve"> </w:t>
      </w:r>
      <w:r>
        <w:t xml:space="preserve">because the square of every real number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at least</w:t>
      </w:r>
      <w:r>
        <w:t xml:space="preserve"> </w:t>
      </w:r>
      <m:oMath>
        <m:r>
          <m:t>0</m:t>
        </m:r>
      </m:oMath>
      <w:r>
        <w:t xml:space="preserve">:</w:t>
      </w:r>
    </w:p>
    <w:p>
      <w:pPr>
        <w:pStyle w:val="Compact"/>
        <w:numPr>
          <w:ilvl w:val="0"/>
          <w:numId w:val="1057"/>
        </w:numPr>
      </w:pPr>
      <w:r>
        <w:t xml:space="preserve">if</w:t>
      </w:r>
      <w:r>
        <w:t xml:space="preserve"> </w:t>
      </w:r>
      <m:oMath>
        <m:r>
          <m:t>x</m:t>
        </m:r>
        <m:r>
          <m:rPr>
            <m:sty m:val="p"/>
          </m:rPr>
          <m:t>≥</m:t>
        </m:r>
        <m:r>
          <m:t>0</m:t>
        </m:r>
      </m:oMath>
      <w:r>
        <w:t xml:space="preserve">, then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x</m:t>
        </m:r>
        <m:r>
          <m:rPr>
            <m:sty m:val="p"/>
          </m:rPr>
          <m:t>⋅</m:t>
        </m:r>
        <m:r>
          <m:t>x</m:t>
        </m:r>
      </m:oMath>
      <w:r>
        <w:t xml:space="preserve"> </w:t>
      </w:r>
      <w:r>
        <w:t xml:space="preserve">is a product of two nonnegative numbers, so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≥</m:t>
        </m:r>
        <m:r>
          <m:t>0</m:t>
        </m:r>
      </m:oMath>
      <w:r>
        <w:t xml:space="preserve">;</w:t>
      </w:r>
    </w:p>
    <w:p>
      <w:pPr>
        <w:pStyle w:val="Compact"/>
        <w:numPr>
          <w:ilvl w:val="0"/>
          <w:numId w:val="1057"/>
        </w:numPr>
      </w:pPr>
      <w:r>
        <w:t xml:space="preserve">if</w:t>
      </w:r>
      <w:r>
        <w:t xml:space="preserve"> </w:t>
      </w:r>
      <m:oMath>
        <m:r>
          <m:t>x</m:t>
        </m:r>
        <m:r>
          <m:rPr>
            <m:sty m:val="p"/>
          </m:rPr>
          <m:t>&lt;</m:t>
        </m:r>
        <m:r>
          <m:t>0</m:t>
        </m:r>
      </m:oMath>
      <w:r>
        <w:t xml:space="preserve">, then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x</m:t>
        </m:r>
        <m:r>
          <m:rPr>
            <m:sty m:val="p"/>
          </m:rPr>
          <m:t>⋅</m:t>
        </m:r>
        <m:r>
          <m:t>x</m:t>
        </m:r>
      </m:oMath>
      <w:r>
        <w:t xml:space="preserve"> </w:t>
      </w:r>
      <w:r>
        <w:t xml:space="preserve">is a product of two negative numbers, so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&gt;</m:t>
        </m:r>
        <m:r>
          <m:t>0</m:t>
        </m:r>
      </m:oMath>
      <w:r>
        <w:t xml:space="preserve">.</w:t>
      </w:r>
    </w:p>
    <w:p>
      <w:pPr>
        <w:pStyle w:val="FirstParagraph"/>
      </w:pPr>
      <w:r>
        <w:t xml:space="preserve">For instance,</w:t>
      </w:r>
      <w:r>
        <w:t xml:space="preserve"> </w:t>
      </w:r>
      <m:oMath>
        <m:sSup>
          <m:e>
            <m:r>
              <m:t>3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9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t>3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9</m:t>
        </m:r>
      </m:oMath>
      <w:r>
        <w:t xml:space="preserve">;</w:t>
      </w:r>
      <w:r>
        <w:t xml:space="preserve"> </w:t>
      </w:r>
      <w:r>
        <w:t xml:space="preserve">neither is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.</w:t>
      </w:r>
      <w:r>
        <w:t xml:space="preserve"> </w:t>
      </w:r>
      <w:r>
        <w:t xml:space="preserve">So the equation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has no real solution,</w:t>
      </w:r>
      <w:r>
        <w:t xml:space="preserve"> </w:t>
      </w:r>
      <w:r>
        <w:t xml:space="preserve">and</w:t>
      </w:r>
      <w:r>
        <w:t xml:space="preserve"> </w:t>
      </w:r>
      <w:hyperlink w:anchor="def-imaginary-unit">
        <w:r>
          <w:rPr>
            <w:rStyle w:val="Hyperlink"/>
          </w:rPr>
          <w:t xml:space="preserve">Definition 80</w:t>
        </w:r>
      </w:hyperlink>
      <w:r>
        <w:t xml:space="preserve"> </w:t>
      </w:r>
      <w:r>
        <w:t xml:space="preserve">introduces a new number to solve it.</w:t>
      </w:r>
    </w:p>
    <w:bookmarkEnd w:id="293"/>
    <w:bookmarkStart w:id="294" w:name="thm-negative-imaginary-unit"/>
    <w:p>
      <w:pPr>
        <w:pStyle w:val="BodyText"/>
      </w:pPr>
      <w:r>
        <w:rPr>
          <w:b/>
          <w:bCs/>
        </w:rPr>
        <w:t xml:space="preserve">Theorem 34 (The number</w:t>
      </w:r>
      <w:r>
        <w:rPr>
          <w:b/>
          <w:bCs/>
        </w:rPr>
        <w:t xml:space="preserve"> </w:t>
      </w:r>
      <m:oMath>
        <m:r>
          <m:rPr>
            <m:sty m:val="p"/>
          </m:rPr>
          <m:t>−</m:t>
        </m:r>
        <m:r>
          <m:t>i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also squares to</w:t>
      </w:r>
      <w:r>
        <w:rPr>
          <w:b/>
          <w:bCs/>
        </w:rP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rPr>
          <w:b/>
          <w:bCs/>
        </w:rPr>
        <w:t xml:space="preserve">)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r>
            <m:rPr>
              <m:sty m:val="p"/>
            </m:rPr>
            <m:t>−</m:t>
          </m:r>
          <m:r>
            <m:t>i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r>
            <m:t>1</m:t>
          </m:r>
          <m:r>
            <m:rPr>
              <m:sty m:val="p"/>
            </m:rPr>
            <m:t>.</m:t>
          </m:r>
        </m:oMath>
      </m:oMathPara>
    </w:p>
    <w:bookmarkEnd w:id="294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i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 </m:t>
              </m:r>
              <m:sSup>
                <m:e>
                  <m:r>
                    <m:t>i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i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t>i</m:t>
              </m:r>
              <m:r>
                <m:rPr>
                  <m:nor/>
                  <m:sty m:val="p"/>
                </m:rPr>
                <m:t>, and 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t>b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sSup>
                <m:e>
                  <m:r>
                    <m:t>a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t>b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 because products commute and associate)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 and </m:t>
              </m:r>
              <m:r>
                <m:rPr>
                  <m:nor/>
                  <m:sty m:val="p"/>
                </m:rPr>
                <m:t>Definition 80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</m:eqArr>
        </m:oMath>
      </m:oMathPara>
    </w:p>
    <w:bookmarkStart w:id="295" w:name="exm-negative-imaginary-unit"/>
    <w:p>
      <w:pPr>
        <w:pStyle w:val="FirstParagraph"/>
      </w:pPr>
      <w:r>
        <w:rPr>
          <w:b/>
          <w:bCs/>
        </w:rPr>
        <w:t xml:space="preserve">Example 61 (Squaring</w:t>
      </w:r>
      <w:r>
        <w:rPr>
          <w:b/>
          <w:bCs/>
        </w:rPr>
        <w:t xml:space="preserve"> </w:t>
      </w:r>
      <m:oMath>
        <m:r>
          <m:t>i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and</w:t>
      </w:r>
      <w:r>
        <w:rPr>
          <w:b/>
          <w:bCs/>
        </w:rPr>
        <w:t xml:space="preserve"> </w:t>
      </w:r>
      <m:oMath>
        <m:r>
          <m:rPr>
            <m:sty m:val="p"/>
          </m:rPr>
          <m:t>−</m:t>
        </m:r>
        <m:r>
          <m:t>i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in R)</w:t>
      </w:r>
      <w:r>
        <w:t xml:space="preserve"> </w:t>
      </w:r>
      <w:r>
        <w:t xml:space="preserve">R has the imaginary unit as</w:t>
      </w:r>
      <w:r>
        <w:t xml:space="preserve"> </w:t>
      </w:r>
      <w:r>
        <w:rPr>
          <w:rStyle w:val="VerbatimChar"/>
        </w:rPr>
        <w:t xml:space="preserve">1i</w:t>
      </w:r>
      <w:r>
        <w:t xml:space="preserve">.</w:t>
      </w:r>
      <w:r>
        <w:t xml:space="preserve"> </w:t>
      </w:r>
      <w:r>
        <w:t xml:space="preserve">The code below squares it and its negative.</w:t>
      </w:r>
    </w:p>
    <w:p>
      <w:pPr>
        <w:pStyle w:val="SourceCode"/>
      </w:pPr>
      <w:r>
        <w:rPr>
          <w:rStyle w:val="NormalTok"/>
        </w:rPr>
        <w:t xml:space="preserve">squares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i =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i)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minus_i =</w:t>
      </w:r>
      <w:r>
        <w:rPr>
          <w:rStyle w:val="NormalTok"/>
        </w:rPr>
        <w:t xml:space="preserve"> (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1</w:t>
      </w:r>
      <w:r>
        <w:rPr>
          <w:rStyle w:val="NormalTok"/>
        </w:rPr>
        <w:t xml:space="preserve">i)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squares</w:t>
      </w:r>
      <w:r>
        <w:br/>
      </w:r>
      <w:r>
        <w:rPr>
          <w:rStyle w:val="CommentTok"/>
        </w:rPr>
        <w:t xml:space="preserve">#&gt;       i minus_i </w:t>
      </w:r>
      <w:r>
        <w:br/>
      </w:r>
      <w:r>
        <w:rPr>
          <w:rStyle w:val="CommentTok"/>
        </w:rPr>
        <w:t xml:space="preserve">#&gt; -1+0i -1+0i</w:t>
      </w:r>
    </w:p>
    <w:p>
      <w:pPr>
        <w:pStyle w:val="FirstParagraph"/>
      </w:pPr>
      <w:r>
        <w:t xml:space="preserve">Both squares have real part -1</w:t>
      </w:r>
      <w:r>
        <w:t xml:space="preserve"> </w:t>
      </w:r>
      <w:r>
        <w:t xml:space="preserve">and imaginary part 0,</w:t>
      </w:r>
      <w:r>
        <w:t xml:space="preserve"> </w:t>
      </w:r>
      <w:r>
        <w:t xml:space="preserve">as</w:t>
      </w:r>
      <w:r>
        <w:t xml:space="preserve"> </w:t>
      </w:r>
      <w:hyperlink w:anchor="def-imaginary-unit">
        <w:r>
          <w:rPr>
            <w:rStyle w:val="Hyperlink"/>
          </w:rPr>
          <w:t xml:space="preserve">Definition 80</w:t>
        </w:r>
      </w:hyperlink>
      <w:r>
        <w:t xml:space="preserve"> </w:t>
      </w:r>
      <w:r>
        <w:t xml:space="preserve">and</w:t>
      </w:r>
      <w:r>
        <w:t xml:space="preserve"> </w:t>
      </w:r>
      <w:hyperlink w:anchor="thm-negative-imaginary-unit">
        <w:r>
          <w:rPr>
            <w:rStyle w:val="Hyperlink"/>
          </w:rPr>
          <w:t xml:space="preserve">Theorem 34</w:t>
        </w:r>
      </w:hyperlink>
      <w:r>
        <w:t xml:space="preserve"> </w:t>
      </w:r>
      <w:r>
        <w:t xml:space="preserve">say.</w:t>
      </w:r>
    </w:p>
    <w:bookmarkEnd w:id="295"/>
    <w:bookmarkStart w:id="296" w:name="rem-imaginary-unit-choice"/>
    <w:p>
      <w:pPr>
        <w:pStyle w:val="BodyText"/>
      </w:pPr>
      <w:r>
        <w:rPr>
          <w:i/>
          <w:iCs/>
        </w:rPr>
        <w:t xml:space="preserve">Remark 23</w:t>
      </w:r>
      <w:r>
        <w:t xml:space="preserve"> (The rule does not tell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from</w:t>
      </w:r>
      <w:r>
        <w:t xml:space="preserve"> </w:t>
      </w:r>
      <m:oMath>
        <m:r>
          <m:rPr>
            <m:sty m:val="p"/>
          </m:rPr>
          <m:t>−</m:t>
        </m:r>
        <m:r>
          <m:t>i</m:t>
        </m:r>
      </m:oMath>
      <w:r>
        <w:t xml:space="preserve">). </w:t>
      </w:r>
      <w:r>
        <w:t xml:space="preserve">Because</w:t>
      </w:r>
      <w:r>
        <w:t xml:space="preserve"> </w:t>
      </w:r>
      <m:oMath>
        <m:r>
          <m:rPr>
            <m:sty m:val="p"/>
          </m:rPr>
          <m:t>−</m:t>
        </m:r>
        <m:r>
          <m:t>i</m:t>
        </m:r>
      </m:oMath>
      <w:r>
        <w:t xml:space="preserve"> </w:t>
      </w:r>
      <w:r>
        <w:t xml:space="preserve">obeys the same rule as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(</w:t>
      </w:r>
      <w:hyperlink w:anchor="thm-negative-imaginary-unit">
        <w:r>
          <w:rPr>
            <w:rStyle w:val="Hyperlink"/>
          </w:rPr>
          <w:t xml:space="preserve">Theorem 34</w:t>
        </w:r>
      </w:hyperlink>
      <w:r>
        <w:t xml:space="preserve">),</w:t>
      </w:r>
      <w:r>
        <w:t xml:space="preserve"> </w:t>
      </w:r>
      <w:r>
        <w:t xml:space="preserve">the rule</w:t>
      </w:r>
      <w:r>
        <w:t xml:space="preserve"> </w:t>
      </w:r>
      <m:oMath>
        <m:sSup>
          <m:e>
            <m:r>
              <m:t>i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does not single one of them out.</w:t>
      </w:r>
      <w:r>
        <w:t xml:space="preserve"> </w:t>
      </w:r>
      <w:r>
        <w:t xml:space="preserve">The symbol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names one of these two square roots of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, chosen once and for all.</w:t>
      </w:r>
    </w:p>
    <w:bookmarkEnd w:id="296"/>
    <w:bookmarkStart w:id="297" w:name="def-complex-number"/>
    <w:p>
      <w:pPr>
        <w:pStyle w:val="BodyText"/>
      </w:pPr>
      <w:r>
        <w:rPr>
          <w:b/>
          <w:bCs/>
        </w:rPr>
        <w:t xml:space="preserve">Definition 81 (Complex number)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complex number</w:t>
      </w:r>
      <w:r>
        <w:t xml:space="preserve"> </w:t>
      </w:r>
      <w:r>
        <w:t xml:space="preserve">is a number of the form</w:t>
      </w:r>
    </w:p>
    <w:p>
      <w:pPr>
        <w:pStyle w:val="BodyText"/>
      </w:pPr>
      <m:oMathPara>
        <m:oMathParaPr>
          <m:jc m:val="center"/>
        </m:oMathParaPr>
        <m:oMath>
          <m:r>
            <m:t>z</m:t>
          </m:r>
          <m:r>
            <m:rPr>
              <m:sty m:val="p"/>
            </m:rPr>
            <m:t>=</m:t>
          </m:r>
          <m:r>
            <m:t>a</m:t>
          </m:r>
          <m:r>
            <m:rPr>
              <m:sty m:val="p"/>
            </m:rPr>
            <m:t>+</m:t>
          </m:r>
          <m:r>
            <m:t>b</m:t>
          </m:r>
          <m:r>
            <m:t> </m:t>
          </m:r>
          <m:r>
            <m:t>i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are real numbers and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is the imaginary unit (</w:t>
      </w:r>
      <w:hyperlink w:anchor="def-imaginary-unit">
        <w:r>
          <w:rPr>
            <w:rStyle w:val="Hyperlink"/>
          </w:rPr>
          <w:t xml:space="preserve">Definition 80</w:t>
        </w:r>
      </w:hyperlink>
      <w:r>
        <w:t xml:space="preserve">).</w:t>
      </w:r>
      <w:r>
        <w:t xml:space="preserve"> </w:t>
      </w:r>
      <w:r>
        <w:t xml:space="preserve">The set of all complex numbers is</w:t>
      </w:r>
      <w:r>
        <w:t xml:space="preserve"> </w:t>
      </w:r>
      <m:oMath>
        <m:r>
          <m:rPr>
            <m:scr m:val="double-struck"/>
            <m:sty m:val="p"/>
          </m:rPr>
          <m:t>C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{</m:t>
        </m:r>
        <m:r>
          <m:t>a</m:t>
        </m:r>
        <m:r>
          <m:rPr>
            <m:sty m:val="p"/>
          </m:rPr>
          <m:t>+</m:t>
        </m:r>
        <m:r>
          <m:t>b</m:t>
        </m:r>
        <m:r>
          <m:t> </m:t>
        </m:r>
        <m:r>
          <m:t>i</m:t>
        </m:r>
        <m:r>
          <m:rPr>
            <m:sty m:val="p"/>
          </m:rPr>
          <m:t>: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  <m:r>
          <m:rPr>
            <m:sty m:val="p"/>
          </m:rPr>
          <m:t>}</m:t>
        </m:r>
      </m:oMath>
      <w:r>
        <w:t xml:space="preserve">.</w:t>
      </w:r>
    </w:p>
    <w:bookmarkEnd w:id="297"/>
    <w:bookmarkStart w:id="298" w:name="def-real-part"/>
    <w:p>
      <w:pPr>
        <w:pStyle w:val="BodyText"/>
      </w:pPr>
      <w:r>
        <w:rPr>
          <w:b/>
          <w:bCs/>
        </w:rPr>
        <w:t xml:space="preserve">Definition 82 (Real part)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real part</w:t>
      </w:r>
      <w:r>
        <w:t xml:space="preserve"> </w:t>
      </w:r>
      <w:r>
        <w:t xml:space="preserve">of a complex number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a</m:t>
        </m:r>
        <m:r>
          <m:rPr>
            <m:sty m:val="p"/>
          </m:rPr>
          <m:t>+</m:t>
        </m:r>
        <m:r>
          <m:t>b</m:t>
        </m:r>
        <m:r>
          <m:t> </m:t>
        </m:r>
        <m:r>
          <m:t>i</m:t>
        </m:r>
      </m:oMath>
      <w:r>
        <w:t xml:space="preserve"> </w:t>
      </w:r>
      <w:r>
        <w:t xml:space="preserve">(</w:t>
      </w:r>
      <w:hyperlink w:anchor="def-complex-number">
        <w:r>
          <w:rPr>
            <w:rStyle w:val="Hyperlink"/>
          </w:rPr>
          <w:t xml:space="preserve">Definition 81</w:t>
        </w:r>
      </w:hyperlink>
      <w:r>
        <w:t xml:space="preserve">) is</w:t>
      </w:r>
      <w:r>
        <w:t xml:space="preserve"> </w:t>
      </w:r>
      <m:oMath>
        <m:r>
          <m:rPr>
            <m:sty m:val="p"/>
          </m:rPr>
          <m:t>Re</m:t>
        </m:r>
        <m:r>
          <m:t>z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a</m:t>
        </m:r>
      </m:oMath>
      <w:r>
        <w:t xml:space="preserve">.</w:t>
      </w:r>
    </w:p>
    <w:bookmarkEnd w:id="298"/>
    <w:bookmarkStart w:id="299" w:name="def-imaginary-part"/>
    <w:p>
      <w:pPr>
        <w:pStyle w:val="BodyText"/>
      </w:pPr>
      <w:r>
        <w:rPr>
          <w:b/>
          <w:bCs/>
        </w:rPr>
        <w:t xml:space="preserve">Definition 83 (Imaginary part)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imaginary part</w:t>
      </w:r>
      <w:r>
        <w:t xml:space="preserve"> </w:t>
      </w:r>
      <w:r>
        <w:t xml:space="preserve">of a complex number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a</m:t>
        </m:r>
        <m:r>
          <m:rPr>
            <m:sty m:val="p"/>
          </m:rPr>
          <m:t>+</m:t>
        </m:r>
        <m:r>
          <m:t>b</m:t>
        </m:r>
        <m:r>
          <m:t> </m:t>
        </m:r>
        <m:r>
          <m:t>i</m:t>
        </m:r>
      </m:oMath>
      <w:r>
        <w:t xml:space="preserve"> </w:t>
      </w:r>
      <w:r>
        <w:t xml:space="preserve">(</w:t>
      </w:r>
      <w:hyperlink w:anchor="def-complex-number">
        <w:r>
          <w:rPr>
            <w:rStyle w:val="Hyperlink"/>
          </w:rPr>
          <w:t xml:space="preserve">Definition 81</w:t>
        </w:r>
      </w:hyperlink>
      <w:r>
        <w:t xml:space="preserve">) is</w:t>
      </w:r>
      <w:r>
        <w:t xml:space="preserve"> </w:t>
      </w:r>
      <m:oMath>
        <m:r>
          <m:rPr>
            <m:sty m:val="p"/>
          </m:rPr>
          <m:t>Im</m:t>
        </m:r>
        <m:r>
          <m:t>z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b</m:t>
        </m:r>
      </m:oMath>
      <w:r>
        <w:t xml:space="preserve">.</w:t>
      </w:r>
    </w:p>
    <w:bookmarkEnd w:id="299"/>
    <w:bookmarkStart w:id="300" w:name="def-complex-equality"/>
    <w:p>
      <w:pPr>
        <w:pStyle w:val="BodyText"/>
      </w:pPr>
      <w:r>
        <w:rPr>
          <w:b/>
          <w:bCs/>
        </w:rPr>
        <w:t xml:space="preserve">Definition 84 (Equal complex numbers)</w:t>
      </w:r>
      <w:r>
        <w:t xml:space="preserve"> </w:t>
      </w:r>
      <w:r>
        <w:t xml:space="preserve">Two complex numbers (</w:t>
      </w:r>
      <w:hyperlink w:anchor="def-complex-number">
        <w:r>
          <w:rPr>
            <w:rStyle w:val="Hyperlink"/>
          </w:rPr>
          <w:t xml:space="preserve">Definition 81</w:t>
        </w:r>
      </w:hyperlink>
      <w:r>
        <w:t xml:space="preserve">) are</w:t>
      </w:r>
      <w:r>
        <w:t xml:space="preserve"> </w:t>
      </w:r>
      <w:r>
        <w:rPr>
          <w:b/>
          <w:bCs/>
        </w:rPr>
        <w:t xml:space="preserve">equal</w:t>
      </w:r>
      <w:r>
        <w:t xml:space="preserve"> </w:t>
      </w:r>
      <w:r>
        <w:t xml:space="preserve">exactly when their real parts (</w:t>
      </w:r>
      <w:hyperlink w:anchor="def-real-part">
        <w:r>
          <w:rPr>
            <w:rStyle w:val="Hyperlink"/>
          </w:rPr>
          <w:t xml:space="preserve">Definition 82</w:t>
        </w:r>
      </w:hyperlink>
      <w:r>
        <w:t xml:space="preserve">) are equal and their imaginary parts (</w:t>
      </w:r>
      <w:hyperlink w:anchor="def-imaginary-part">
        <w:r>
          <w:rPr>
            <w:rStyle w:val="Hyperlink"/>
          </w:rPr>
          <w:t xml:space="preserve">Definition 83</w:t>
        </w:r>
      </w:hyperlink>
      <w:r>
        <w:t xml:space="preserve">) are equal.</w:t>
      </w:r>
    </w:p>
    <w:bookmarkEnd w:id="300"/>
    <w:p>
      <w:pPr>
        <w:pStyle w:val="BodyText"/>
      </w:pPr>
      <w:r>
        <w:t xml:space="preserve">Axler (2024, Definition 1.1, p. 2)</w:t>
      </w:r>
      <w:r>
        <w:t xml:space="preserve"> </w:t>
      </w:r>
      <w:r>
        <w:t xml:space="preserve">defines</w:t>
      </w:r>
      <w:r>
        <w:t xml:space="preserve"> </w:t>
      </w:r>
      <m:oMath>
        <m:r>
          <m:rPr>
            <m:scr m:val="double-struck"/>
            <m:sty m:val="p"/>
          </m:rPr>
          <m:t>C</m:t>
        </m:r>
      </m:oMath>
      <w:r>
        <w:t xml:space="preserve"> </w:t>
      </w:r>
      <w:r>
        <w:t xml:space="preserve">as the set of ordered pairs</w:t>
      </w:r>
      <w:r>
        <w:t xml:space="preserve"> </w:t>
      </w:r>
      <m:oMath>
        <m:r>
          <m:rPr>
            <m:sty m:val="p"/>
          </m:rPr>
          <m:t>(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)</m:t>
        </m:r>
      </m:oMath>
      <w:r>
        <w:t xml:space="preserve"> </w:t>
      </w:r>
      <w:r>
        <w:t xml:space="preserve">of real numbers, written</w:t>
      </w:r>
      <w:r>
        <w:t xml:space="preserve"> </w:t>
      </w:r>
      <m:oMath>
        <m:r>
          <m:t>a</m:t>
        </m:r>
        <m:r>
          <m:rPr>
            <m:sty m:val="p"/>
          </m:rPr>
          <m:t>+</m:t>
        </m:r>
        <m:r>
          <m:t>b</m:t>
        </m:r>
        <m:r>
          <m:t>i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r>
        <w:t xml:space="preserve">Axler (2024, Definition 4.1, p. 120)</w:t>
      </w:r>
      <w:r>
        <w:t xml:space="preserve"> </w:t>
      </w:r>
      <w:r>
        <w:t xml:space="preserve">defines the real and imaginary parts.</w:t>
      </w:r>
    </w:p>
    <w:bookmarkStart w:id="301" w:name="exm-complex-number"/>
    <w:p>
      <w:pPr>
        <w:pStyle w:val="BodyText"/>
      </w:pPr>
      <w:r>
        <w:rPr>
          <w:b/>
          <w:bCs/>
        </w:rPr>
        <w:t xml:space="preserve">Example 62 (Real and imaginary parts)</w:t>
      </w:r>
      <w:r>
        <w:t xml:space="preserve"> </w:t>
      </w:r>
      <w:r>
        <w:t xml:space="preserve">For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−</m:t>
        </m:r>
        <m:r>
          <m:t>5</m:t>
        </m:r>
        <m:r>
          <m:t> </m:t>
        </m:r>
        <m:r>
          <m:t>i</m:t>
        </m:r>
      </m:oMath>
      <w:r>
        <w:t xml:space="preserve">, the real part is</w:t>
      </w:r>
      <w:r>
        <w:t xml:space="preserve"> </w:t>
      </w:r>
      <m:oMath>
        <m:r>
          <m:rPr>
            <m:sty m:val="p"/>
          </m:rPr>
          <m:t>Re</m:t>
        </m:r>
        <m:r>
          <m:t>z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and the imaginary part is</w:t>
      </w:r>
      <w:r>
        <w:t xml:space="preserve"> </w:t>
      </w:r>
      <m:oMath>
        <m:r>
          <m:rPr>
            <m:sty m:val="p"/>
          </m:rPr>
          <m:t>Im</m:t>
        </m:r>
        <m:r>
          <m:t>z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5</m:t>
        </m:r>
      </m:oMath>
      <w:r>
        <w:t xml:space="preserve">:</w:t>
      </w:r>
      <w:r>
        <w:t xml:space="preserve"> </w:t>
      </w:r>
      <w:r>
        <w:t xml:space="preserve">the imaginary part is the real number</w:t>
      </w:r>
      <w:r>
        <w:t xml:space="preserve"> </w:t>
      </w:r>
      <m:oMath>
        <m:r>
          <m:rPr>
            <m:sty m:val="p"/>
          </m:rPr>
          <m:t>−</m:t>
        </m:r>
        <m:r>
          <m:t>5</m:t>
        </m:r>
      </m:oMath>
      <w:r>
        <w:t xml:space="preserve">, not</w:t>
      </w:r>
      <w:r>
        <w:t xml:space="preserve"> </w:t>
      </w:r>
      <m:oMath>
        <m:r>
          <m:rPr>
            <m:sty m:val="p"/>
          </m:rPr>
          <m:t>−</m:t>
        </m:r>
        <m:r>
          <m:t>5</m:t>
        </m:r>
        <m:r>
          <m:t> </m:t>
        </m:r>
        <m:r>
          <m:t>i</m:t>
        </m:r>
      </m:oMath>
      <w:r>
        <w:t xml:space="preserve">.</w:t>
      </w:r>
    </w:p>
    <w:p>
      <w:pPr>
        <w:pStyle w:val="BodyText"/>
      </w:pPr>
      <w:r>
        <w:t xml:space="preserve">The numbers</w:t>
      </w:r>
      <w:r>
        <w:t xml:space="preserve"> </w:t>
      </w:r>
      <m:oMath>
        <m:r>
          <m:t>1</m:t>
        </m:r>
        <m:r>
          <m:rPr>
            <m:sty m:val="p"/>
          </m:rPr>
          <m:t>+</m:t>
        </m:r>
        <m:r>
          <m:t>i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i</m:t>
        </m:r>
      </m:oMath>
      <w:r>
        <w:t xml:space="preserve"> </w:t>
      </w:r>
      <w:r>
        <w:t xml:space="preserve">have the same real part,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w:r>
        <w:t xml:space="preserve">but different imaginary parts,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,</w:t>
      </w:r>
      <w:r>
        <w:t xml:space="preserve"> </w:t>
      </w:r>
      <w:r>
        <w:t xml:space="preserve">so they are different complex numbers.</w:t>
      </w:r>
    </w:p>
    <w:p>
      <w:pPr>
        <w:pStyle w:val="BodyText"/>
      </w:pPr>
      <w:r>
        <w:t xml:space="preserve">The real number</w:t>
      </w:r>
      <w:r>
        <w:t xml:space="preserve"> </w:t>
      </w:r>
      <m:oMath>
        <m:r>
          <m:t>7</m:t>
        </m:r>
      </m:oMath>
      <w:r>
        <w:t xml:space="preserve"> </w:t>
      </w:r>
      <w:r>
        <w:t xml:space="preserve">is the complex number</w:t>
      </w:r>
      <w:r>
        <w:t xml:space="preserve"> </w:t>
      </w:r>
      <m:oMath>
        <m:r>
          <m:t>7</m:t>
        </m:r>
        <m:r>
          <m:rPr>
            <m:sty m:val="p"/>
          </m:rPr>
          <m:t>+</m:t>
        </m:r>
        <m:r>
          <m:t>0</m:t>
        </m:r>
        <m:r>
          <m:t> </m:t>
        </m:r>
        <m:r>
          <m:t>i</m:t>
        </m:r>
      </m:oMath>
      <w:r>
        <w:t xml:space="preserve">,</w:t>
      </w:r>
      <w:r>
        <w:t xml:space="preserve"> </w:t>
      </w:r>
      <w:r>
        <w:t xml:space="preserve">with real part</w:t>
      </w:r>
      <w:r>
        <w:t xml:space="preserve"> </w:t>
      </w:r>
      <m:oMath>
        <m:r>
          <m:t>7</m:t>
        </m:r>
      </m:oMath>
      <w:r>
        <w:t xml:space="preserve"> </w:t>
      </w:r>
      <w:r>
        <w:t xml:space="preserve">and imaginary part</w:t>
      </w:r>
      <w:r>
        <w:t xml:space="preserve"> </w:t>
      </w:r>
      <m:oMath>
        <m:r>
          <m:t>0</m:t>
        </m:r>
      </m:oMath>
      <w:r>
        <w:t xml:space="preserve">.</w:t>
      </w:r>
    </w:p>
    <w:bookmarkEnd w:id="301"/>
    <w:bookmarkStart w:id="302" w:name="thm-reals-in-complex"/>
    <w:p>
      <w:pPr>
        <w:pStyle w:val="BodyText"/>
      </w:pPr>
      <w:r>
        <w:rPr>
          <w:b/>
          <w:bCs/>
        </w:rPr>
        <w:t xml:space="preserve">Theorem 35 (Every real number is a complex number)</w:t>
      </w:r>
      <w:r>
        <w:t xml:space="preserve"> </w:t>
      </w:r>
      <w:r>
        <w:t xml:space="preserve">A complex number</w:t>
      </w:r>
      <w:r>
        <w:t xml:space="preserve"> </w:t>
      </w:r>
      <m:oMath>
        <m:r>
          <m:t>z</m:t>
        </m:r>
      </m:oMath>
      <w:r>
        <w:t xml:space="preserve"> </w:t>
      </w:r>
      <w:r>
        <w:t xml:space="preserve">is a real number exactly when</w:t>
      </w:r>
      <w:r>
        <w:t xml:space="preserve"> </w:t>
      </w:r>
      <m:oMath>
        <m:r>
          <m:rPr>
            <m:sty m:val="p"/>
          </m:rPr>
          <m:t>Im</m:t>
        </m:r>
        <m:r>
          <m:t>z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In particular, every real number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the complex number</w:t>
      </w:r>
      <w:r>
        <w:t xml:space="preserve"> </w:t>
      </w:r>
      <m:oMath>
        <m:r>
          <m:t>a</m:t>
        </m:r>
        <m:r>
          <m:rPr>
            <m:sty m:val="p"/>
          </m:rPr>
          <m:t>+</m:t>
        </m:r>
        <m:r>
          <m:t>0</m:t>
        </m:r>
        <m:r>
          <m:t> </m:t>
        </m:r>
        <m:r>
          <m:t>i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Re</m:t>
        </m:r>
        <m:r>
          <m:t>a</m:t>
        </m:r>
        <m:r>
          <m:rPr>
            <m:sty m:val="p"/>
          </m:rPr>
          <m:t>=</m:t>
        </m:r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Im</m:t>
        </m:r>
        <m:r>
          <m:t>a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is a subset of</w:t>
      </w:r>
      <w:r>
        <w:t xml:space="preserve"> </w:t>
      </w:r>
      <m:oMath>
        <m:r>
          <m:rPr>
            <m:scr m:val="double-struck"/>
            <m:sty m:val="p"/>
          </m:rPr>
          <m:t>C</m:t>
        </m:r>
      </m:oMath>
      <w:r>
        <w:t xml:space="preserve">.</w:t>
      </w:r>
    </w:p>
    <w:bookmarkEnd w:id="302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Let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be a real number.</w:t>
      </w:r>
      <w:r>
        <w:t xml:space="preserve"> </w:t>
      </w:r>
      <w:r>
        <w:t xml:space="preserve">Since</w:t>
      </w:r>
      <w:r>
        <w:t xml:space="preserve"> </w:t>
      </w:r>
      <m:oMath>
        <m:r>
          <m:t>0</m:t>
        </m:r>
        <m:r>
          <m:t> </m:t>
        </m:r>
        <m:r>
          <m:t>i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a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t> </m:t>
              </m:r>
              <m:r>
                <m:t>i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0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10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the complex number</w:t>
      </w:r>
      <w:r>
        <w:t xml:space="preserve"> </w:t>
      </w:r>
      <m:oMath>
        <m:r>
          <m:t>a</m:t>
        </m:r>
        <m:r>
          <m:rPr>
            <m:sty m:val="p"/>
          </m:rPr>
          <m:t>+</m:t>
        </m:r>
        <m:r>
          <m:t>0</m:t>
        </m:r>
        <m:r>
          <m:t> </m:t>
        </m:r>
        <m:r>
          <m:t>i</m:t>
        </m:r>
      </m:oMath>
      <w:r>
        <w:t xml:space="preserve">, whose imaginary part is</w:t>
      </w:r>
      <w:r>
        <w:t xml:space="preserve"> </w:t>
      </w:r>
      <m:oMath>
        <m:r>
          <m:t>0</m:t>
        </m:r>
      </m:oMath>
      <w:r>
        <w:t xml:space="preserve">.</w:t>
      </w:r>
      <w:r>
        <w:t xml:space="preserve"> </w:t>
      </w:r>
      <w:r>
        <w:t xml:space="preserve">The real part of</w:t>
      </w:r>
      <w:r>
        <w:t xml:space="preserve"> </w:t>
      </w:r>
      <m:oMath>
        <m:r>
          <m:t>a</m:t>
        </m:r>
        <m:r>
          <m:rPr>
            <m:sty m:val="p"/>
          </m:rPr>
          <m:t>+</m:t>
        </m:r>
        <m:r>
          <m:t>0</m:t>
        </m:r>
        <m:r>
          <m:t> </m:t>
        </m:r>
        <m:r>
          <m:t>i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a</m:t>
        </m:r>
      </m:oMath>
      <w:r>
        <w:t xml:space="preserve">, and by the equality rule in</w:t>
      </w:r>
      <w:r>
        <w:t xml:space="preserve"> </w:t>
      </w:r>
      <w:hyperlink w:anchor="def-complex-equality">
        <w:r>
          <w:rPr>
            <w:rStyle w:val="Hyperlink"/>
          </w:rPr>
          <w:t xml:space="preserve">Definition 84</w:t>
        </w:r>
      </w:hyperlink>
      <w:r>
        <w:t xml:space="preserve"> </w:t>
      </w:r>
      <w:r>
        <w:t xml:space="preserve">no other pair of real and imaginary parts gives the same number.</w:t>
      </w:r>
    </w:p>
    <w:p>
      <w:pPr>
        <w:pStyle w:val="BodyText"/>
      </w:pPr>
      <w:r>
        <w:t xml:space="preserve">Conversely, if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a</m:t>
        </m:r>
        <m:r>
          <m:rPr>
            <m:sty m:val="p"/>
          </m:rPr>
          <m:t>+</m:t>
        </m:r>
        <m:r>
          <m:t>b</m:t>
        </m:r>
        <m:r>
          <m:t> </m:t>
        </m:r>
        <m:r>
          <m:t>i</m:t>
        </m:r>
      </m:oMath>
      <w:r>
        <w:t xml:space="preserve"> </w:t>
      </w:r>
      <w:r>
        <w:t xml:space="preserve">has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rPr>
            <m:sty m:val="p"/>
          </m:rPr>
          <m:t>Im</m:t>
        </m:r>
        <m:r>
          <m:t>z</m:t>
        </m:r>
        <m:r>
          <m:rPr>
            <m:sty m:val="p"/>
          </m:rPr>
          <m:t>=</m:t>
        </m:r>
        <m:r>
          <m:t>0</m:t>
        </m:r>
      </m:oMath>
      <w:r>
        <w:t xml:space="preserve">, then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a</m:t>
        </m:r>
        <m:r>
          <m:rPr>
            <m:sty m:val="p"/>
          </m:rPr>
          <m:t>+</m:t>
        </m:r>
        <m:r>
          <m:t>0</m:t>
        </m:r>
        <m:r>
          <m:t> </m:t>
        </m:r>
        <m:r>
          <m:t>i</m:t>
        </m:r>
        <m:r>
          <m:rPr>
            <m:sty m:val="p"/>
          </m:rPr>
          <m:t>=</m:t>
        </m:r>
        <m:r>
          <m:t>a</m:t>
        </m:r>
      </m:oMath>
      <w:r>
        <w:t xml:space="preserve"> </w:t>
      </w:r>
      <w:r>
        <w:t xml:space="preserve">by the same calculation, so</w:t>
      </w:r>
      <w:r>
        <w:t xml:space="preserve"> </w:t>
      </w:r>
      <m:oMath>
        <m:r>
          <m:t>z</m:t>
        </m:r>
      </m:oMath>
      <w:r>
        <w:t xml:space="preserve"> </w:t>
      </w:r>
      <w:r>
        <w:t xml:space="preserve">is real.</w:t>
      </w:r>
    </w:p>
    <w:bookmarkStart w:id="303" w:name="exm-reals-in-complex"/>
    <w:p>
      <w:pPr>
        <w:pStyle w:val="BodyText"/>
      </w:pPr>
      <w:r>
        <w:rPr>
          <w:b/>
          <w:bCs/>
        </w:rPr>
        <w:t xml:space="preserve">Example 63 (Which complex numbers are real)</w:t>
      </w:r>
      <w:r>
        <w:t xml:space="preserve"> </w:t>
      </w:r>
      <w:r>
        <w:t xml:space="preserve">R stores complex numbers as a real part and an imaginary part.</w:t>
      </w:r>
      <w:r>
        <w:t xml:space="preserve"> </w:t>
      </w:r>
      <w:r>
        <w:t xml:space="preserve">The code below converts the real number</w:t>
      </w:r>
      <w:r>
        <w:t xml:space="preserve"> </w:t>
      </w:r>
      <m:oMath>
        <m:r>
          <m:t>7</m:t>
        </m:r>
      </m:oMath>
      <w:r>
        <w:t xml:space="preserve"> </w:t>
      </w:r>
      <w:r>
        <w:t xml:space="preserve">to a complex number</w:t>
      </w:r>
      <w:r>
        <w:t xml:space="preserve"> </w:t>
      </w:r>
      <w:r>
        <w:t xml:space="preserve">and reads the parts of three complex numbers.</w:t>
      </w:r>
    </w:p>
    <w:p>
      <w:pPr>
        <w:pStyle w:val="SourceCode"/>
      </w:pPr>
      <w:r>
        <w:rPr>
          <w:rStyle w:val="NormalTok"/>
        </w:rPr>
        <w:t xml:space="preserve">z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as.complex</w:t>
      </w:r>
      <w:r>
        <w:rPr>
          <w:rStyle w:val="NormalTok"/>
        </w:rPr>
        <w:t xml:space="preserve">(</w:t>
      </w:r>
      <w:r>
        <w:rPr>
          <w:rStyle w:val="DecValTok"/>
        </w:rPr>
        <w:t xml:space="preserve">7</w:t>
      </w:r>
      <w:r>
        <w:rPr>
          <w:rStyle w:val="NormalTok"/>
        </w:rPr>
        <w:t xml:space="preserve">),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</w:t>
      </w:r>
      <w:r>
        <w:rPr>
          <w:rStyle w:val="NormalTok"/>
        </w:rPr>
        <w:t xml:space="preserve">i,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i)</w:t>
      </w:r>
      <w:r>
        <w:br/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z =</w:t>
      </w:r>
      <w:r>
        <w:rPr>
          <w:rStyle w:val="NormalTok"/>
        </w:rPr>
        <w:t xml:space="preserve"> z, </w:t>
      </w:r>
      <w:r>
        <w:rPr>
          <w:rStyle w:val="AttributeTok"/>
        </w:rPr>
        <w:t xml:space="preserve">re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</w:t>
      </w:r>
      <w:r>
        <w:rPr>
          <w:rStyle w:val="NormalTok"/>
        </w:rPr>
        <w:t xml:space="preserve">(z), </w:t>
      </w:r>
      <w:r>
        <w:rPr>
          <w:rStyle w:val="AttributeTok"/>
        </w:rPr>
        <w:t xml:space="preserve">im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Im</w:t>
      </w:r>
      <w:r>
        <w:rPr>
          <w:rStyle w:val="NormalTok"/>
        </w:rPr>
        <w:t xml:space="preserve">(z), </w:t>
      </w:r>
      <w:r>
        <w:rPr>
          <w:rStyle w:val="AttributeTok"/>
        </w:rPr>
        <w:t xml:space="preserve">is_real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Im</w:t>
      </w:r>
      <w:r>
        <w:rPr>
          <w:rStyle w:val="NormalTok"/>
        </w:rPr>
        <w:t xml:space="preserve">(z)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# A tibble: 3 × 4</w:t>
      </w:r>
      <w:r>
        <w:br/>
      </w:r>
      <w:r>
        <w:rPr>
          <w:rStyle w:val="CommentTok"/>
        </w:rPr>
        <w:t xml:space="preserve">#&gt;   z        re    im is_real</w:t>
      </w:r>
      <w:r>
        <w:br/>
      </w:r>
      <w:r>
        <w:rPr>
          <w:rStyle w:val="CommentTok"/>
        </w:rPr>
        <w:t xml:space="preserve">#&gt;   &lt;cpl&gt; &lt;dbl&gt; &lt;dbl&gt; &lt;lgl&gt;  </w:t>
      </w:r>
      <w:r>
        <w:br/>
      </w:r>
      <w:r>
        <w:rPr>
          <w:rStyle w:val="CommentTok"/>
        </w:rPr>
        <w:t xml:space="preserve">#&gt; 1 7+0i      7     0 TRUE   </w:t>
      </w:r>
      <w:r>
        <w:br/>
      </w:r>
      <w:r>
        <w:rPr>
          <w:rStyle w:val="CommentTok"/>
        </w:rPr>
        <w:t xml:space="preserve">#&gt; 2 2-5i      2    -5 FALSE  </w:t>
      </w:r>
      <w:r>
        <w:br/>
      </w:r>
      <w:r>
        <w:rPr>
          <w:rStyle w:val="CommentTok"/>
        </w:rPr>
        <w:t xml:space="preserve">#&gt; 3 3+0i      3     0 TRUE</w:t>
      </w:r>
    </w:p>
    <w:p>
      <w:pPr>
        <w:pStyle w:val="FirstParagraph"/>
      </w:pPr>
      <w:r>
        <w:t xml:space="preserve">The real number</w:t>
      </w:r>
      <w:r>
        <w:t xml:space="preserve"> </w:t>
      </w:r>
      <m:oMath>
        <m:r>
          <m:t>7</m:t>
        </m:r>
      </m:oMath>
      <w:r>
        <w:t xml:space="preserve"> </w:t>
      </w:r>
      <w:r>
        <w:t xml:space="preserve">becomes the complex number 7+0i,</w:t>
      </w:r>
      <w:r>
        <w:t xml:space="preserve"> </w:t>
      </w:r>
      <w:r>
        <w:t xml:space="preserve">with imaginary part 0.</w:t>
      </w:r>
      <w:r>
        <w:t xml:space="preserve"> </w:t>
      </w:r>
      <w:r>
        <w:t xml:space="preserve">Of the 3 numbers,</w:t>
      </w:r>
      <w:r>
        <w:t xml:space="preserve"> </w:t>
      </w:r>
      <w:r>
        <w:t xml:space="preserve">2 have imaginary part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w:r>
        <w:t xml:space="preserve">and by</w:t>
      </w:r>
      <w:r>
        <w:t xml:space="preserve"> </w:t>
      </w:r>
      <w:hyperlink w:anchor="thm-reals-in-complex">
        <w:r>
          <w:rPr>
            <w:rStyle w:val="Hyperlink"/>
          </w:rPr>
          <w:t xml:space="preserve">Theorem 35</w:t>
        </w:r>
      </w:hyperlink>
      <w:r>
        <w:t xml:space="preserve"> </w:t>
      </w:r>
      <w:r>
        <w:t xml:space="preserve">these are the real ones.</w:t>
      </w:r>
      <w:r>
        <w:t xml:space="preserve"> </w:t>
      </w:r>
      <w:r>
        <w:t xml:space="preserve">The number</w:t>
      </w:r>
      <w:r>
        <w:t xml:space="preserve"> </w:t>
      </w:r>
      <m:oMath>
        <m:r>
          <m:t>2</m:t>
        </m:r>
        <m:r>
          <m:rPr>
            <m:sty m:val="p"/>
          </m:rPr>
          <m:t>−</m:t>
        </m:r>
        <m:r>
          <m:t>5</m:t>
        </m:r>
        <m:r>
          <m:t> </m:t>
        </m:r>
        <m:r>
          <m:t>i</m:t>
        </m:r>
      </m:oMath>
      <w:r>
        <w:t xml:space="preserve"> </w:t>
      </w:r>
      <w:r>
        <w:t xml:space="preserve">is not real, because its imaginary part is -5.</w:t>
      </w:r>
    </w:p>
    <w:bookmarkEnd w:id="303"/>
    <w:bookmarkStart w:id="304" w:name="thm-complex-arithmetic"/>
    <w:p>
      <w:pPr>
        <w:pStyle w:val="BodyText"/>
      </w:pPr>
      <w:r>
        <w:rPr>
          <w:b/>
          <w:bCs/>
        </w:rPr>
        <w:t xml:space="preserve">Theorem 36 (Adding and multiplying complex numbers)</w:t>
      </w:r>
      <w:r>
        <w:t xml:space="preserve"> </w:t>
      </w:r>
      <w:r>
        <w:t xml:space="preserve">For real numbers</w:t>
      </w:r>
      <w:r>
        <w:t xml:space="preserve"> </w:t>
      </w:r>
      <m:oMath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,</m:t>
        </m:r>
        <m:r>
          <m:t>c</m:t>
        </m:r>
        <m:r>
          <m:rPr>
            <m:sty m:val="p"/>
          </m:rPr>
          <m:t>,</m:t>
        </m:r>
        <m:r>
          <m:t>d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+</m:t>
          </m:r>
          <m:r>
            <m:t>b</m:t>
          </m:r>
          <m:r>
            <m:t> </m:t>
          </m:r>
          <m:r>
            <m:t>i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rPr>
              <m:sty m:val="p"/>
            </m:rPr>
            <m:t>(</m:t>
          </m:r>
          <m:r>
            <m:t>c</m:t>
          </m:r>
          <m:r>
            <m:rPr>
              <m:sty m:val="p"/>
            </m:rPr>
            <m:t>+</m:t>
          </m:r>
          <m:r>
            <m:t>d</m:t>
          </m:r>
          <m:r>
            <m:t> </m:t>
          </m:r>
          <m:r>
            <m:t>i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+</m:t>
          </m:r>
          <m:r>
            <m:t>c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rPr>
              <m:sty m:val="p"/>
            </m:rPr>
            <m:t>(</m:t>
          </m:r>
          <m:r>
            <m:t>b</m:t>
          </m:r>
          <m:r>
            <m:rPr>
              <m:sty m:val="p"/>
            </m:rPr>
            <m:t>+</m:t>
          </m:r>
          <m:r>
            <m:t>d</m:t>
          </m:r>
          <m:r>
            <m:rPr>
              <m:sty m:val="p"/>
            </m:rPr>
            <m:t>)</m:t>
          </m:r>
          <m:r>
            <m:t> </m:t>
          </m:r>
          <m:r>
            <m:t>i</m:t>
          </m: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+</m:t>
          </m:r>
          <m:r>
            <m:t>b</m:t>
          </m:r>
          <m:r>
            <m:t> </m:t>
          </m:r>
          <m:r>
            <m:t>i</m:t>
          </m:r>
          <m:r>
            <m:rPr>
              <m:sty m:val="p"/>
            </m:rPr>
            <m:t>)</m:t>
          </m:r>
          <m:r>
            <m:rPr>
              <m:sty m:val="p"/>
            </m:rPr>
            <m:t>(</m:t>
          </m:r>
          <m:r>
            <m:t>c</m:t>
          </m:r>
          <m:r>
            <m:rPr>
              <m:sty m:val="p"/>
            </m:rPr>
            <m:t>+</m:t>
          </m:r>
          <m:r>
            <m:t>d</m:t>
          </m:r>
          <m:r>
            <m:t> </m:t>
          </m:r>
          <m:r>
            <m:t>i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(</m:t>
          </m:r>
          <m:r>
            <m:t>a</m:t>
          </m:r>
          <m:r>
            <m:t>c</m:t>
          </m:r>
          <m:r>
            <m:rPr>
              <m:sty m:val="p"/>
            </m:rPr>
            <m:t>−</m:t>
          </m:r>
          <m:r>
            <m:t>b</m:t>
          </m:r>
          <m:r>
            <m:t>d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rPr>
              <m:sty m:val="p"/>
            </m:rPr>
            <m:t>(</m:t>
          </m:r>
          <m:r>
            <m:t>a</m:t>
          </m:r>
          <m:r>
            <m:t>d</m:t>
          </m:r>
          <m:r>
            <m:rPr>
              <m:sty m:val="p"/>
            </m:rPr>
            <m:t>+</m:t>
          </m:r>
          <m:r>
            <m:t>b</m:t>
          </m:r>
          <m:r>
            <m:t>c</m:t>
          </m:r>
          <m:r>
            <m:rPr>
              <m:sty m:val="p"/>
            </m:rPr>
            <m:t>)</m:t>
          </m:r>
          <m:r>
            <m:t> </m:t>
          </m:r>
          <m:r>
            <m:t>i</m:t>
          </m:r>
          <m:r>
            <m:rPr>
              <m:sty m:val="p"/>
            </m:rPr>
            <m:t>.</m:t>
          </m:r>
        </m:oMath>
      </m:oMathPara>
    </w:p>
    <w:bookmarkEnd w:id="304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rPr>
          <w:b/>
          <w:bCs/>
        </w:rPr>
        <w:t xml:space="preserve">Sum.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c</m:t>
              </m:r>
              <m:r>
                <m:rPr>
                  <m:sty m:val="p"/>
                </m:rPr>
                <m:t>+</m:t>
              </m:r>
              <m:r>
                <m:t>d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t>c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+</m:t>
              </m:r>
              <m:r>
                <m:t>d</m:t>
              </m:r>
              <m:r>
                <m:t> </m:t>
              </m:r>
              <m:r>
                <m:t>i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(rearrange the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t>c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b</m:t>
              </m:r>
              <m:r>
                <m:rPr>
                  <m:sty m:val="p"/>
                </m:rPr>
                <m:t>+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i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out </m:t>
              </m:r>
              <m:r>
                <m:t>i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Product.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c</m:t>
              </m:r>
              <m:r>
                <m:rPr>
                  <m:sty m:val="p"/>
                </m:rPr>
                <m:t>+</m:t>
              </m:r>
              <m:r>
                <m:t>d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t>c</m:t>
              </m:r>
              <m:r>
                <m:rPr>
                  <m:sty m:val="p"/>
                </m:rPr>
                <m:t>+</m:t>
              </m:r>
              <m:r>
                <m:t>a</m:t>
              </m:r>
              <m:r>
                <m:t>d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t>c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t>d</m:t>
              </m:r>
              <m:r>
                <m:t> </m:t>
              </m:r>
              <m:sSup>
                <m:e>
                  <m:r>
                    <m:t>i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t>c</m:t>
              </m:r>
              <m:r>
                <m:rPr>
                  <m:sty m:val="p"/>
                </m:rPr>
                <m:t>+</m:t>
              </m:r>
              <m:r>
                <m:t>a</m:t>
              </m:r>
              <m:r>
                <m:t>d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t>c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−</m:t>
              </m:r>
              <m:r>
                <m:t>b</m:t>
              </m:r>
              <m:r>
                <m:t>d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80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t>c</m:t>
              </m:r>
              <m:r>
                <m:rPr>
                  <m:sty m:val="p"/>
                </m:rPr>
                <m:t>−</m:t>
              </m:r>
              <m:r>
                <m:t>b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t>d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t>c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i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(group the real terms and the terms with </m:t>
              </m:r>
              <m:r>
                <m:t>i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Axler (2024, Definition 1.1, p. 2)</w:t>
      </w:r>
      <w:r>
        <w:t xml:space="preserve"> </w:t>
      </w:r>
      <w:r>
        <w:t xml:space="preserve">takes these two formulas as the definitions of addition and multiplication.</w:t>
      </w:r>
    </w:p>
    <w:bookmarkStart w:id="305" w:name="exm-complex-arithmetic"/>
    <w:p>
      <w:pPr>
        <w:pStyle w:val="BodyText"/>
      </w:pPr>
      <w:r>
        <w:rPr>
          <w:b/>
          <w:bCs/>
        </w:rPr>
        <w:t xml:space="preserve">Example 64 (Adding and multiplying two complex numbers)</w:t>
      </w:r>
      <w:r>
        <w:t xml:space="preserve"> </w:t>
      </w:r>
      <w:r>
        <w:t xml:space="preserve">Let</w:t>
      </w:r>
      <w:r>
        <w:t xml:space="preserve"> </w:t>
      </w:r>
      <m:oMath>
        <m:r>
          <m:t>w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+</m:t>
        </m:r>
        <m:r>
          <m:t>2</m:t>
        </m:r>
        <m:r>
          <m:t> </m:t>
        </m:r>
        <m:r>
          <m:t>i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3</m:t>
        </m:r>
        <m:r>
          <m:rPr>
            <m:sty m:val="p"/>
          </m:rPr>
          <m:t>−</m:t>
        </m:r>
        <m:r>
          <m:t>i</m:t>
        </m:r>
      </m:oMath>
      <w:r>
        <w:t xml:space="preserve">.</w:t>
      </w:r>
      <w:r>
        <w:t xml:space="preserve"> </w:t>
      </w:r>
      <w:r>
        <w:t xml:space="preserve">Their sum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w</m:t>
              </m:r>
              <m:r>
                <m:rPr>
                  <m:sty m:val="p"/>
                </m:rPr>
                <m:t>+</m:t>
              </m:r>
              <m:r>
                <m:t>z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i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36</m:t>
              </m:r>
              <m:r>
                <m:rPr>
                  <m:nor/>
                  <m:sty m:val="p"/>
                </m:rPr>
                <m:t>,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rPr>
                  <m:sty m:val="p"/>
                </m:rPr>
                <m:t>+</m:t>
              </m:r>
              <m:r>
                <m:t>i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p>
      <w:pPr>
        <w:pStyle w:val="FirstParagraph"/>
      </w:pPr>
      <w:r>
        <w:t xml:space="preserve">and their product, multiplying out directly,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w</m:t>
              </m:r>
              <m:r>
                <m:t>z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3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i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⋅</m:t>
              </m:r>
              <m:r>
                <m:t>3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i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−</m:t>
              </m:r>
              <m:r>
                <m:t>i</m:t>
              </m:r>
              <m:r>
                <m:rPr>
                  <m:sty m:val="p"/>
                </m:rPr>
                <m:t>+</m:t>
              </m:r>
              <m:r>
                <m:t>6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 </m:t>
              </m:r>
              <m:sSup>
                <m:e>
                  <m:r>
                    <m:t>i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−</m:t>
              </m:r>
              <m:r>
                <m:t>i</m:t>
              </m:r>
              <m:r>
                <m:rPr>
                  <m:sty m:val="p"/>
                </m:rPr>
                <m:t>+</m:t>
              </m:r>
              <m:r>
                <m:t>6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80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3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6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i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(group the real terms and the terms with </m:t>
              </m:r>
              <m:r>
                <m:t>i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sty m:val="p"/>
                </m:rPr>
                <m:t>+</m:t>
              </m:r>
              <m:r>
                <m:t>5</m:t>
              </m:r>
              <m:r>
                <m:t> </m:t>
              </m:r>
              <m:r>
                <m:t>i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p>
      <w:pPr>
        <w:pStyle w:val="FirstParagraph"/>
      </w:pPr>
      <w:r>
        <w:t xml:space="preserve">The product formula in</w:t>
      </w:r>
      <w:r>
        <w:t xml:space="preserve"> </w:t>
      </w:r>
      <w:hyperlink w:anchor="thm-complex-arithmetic">
        <w:r>
          <w:rPr>
            <w:rStyle w:val="Hyperlink"/>
          </w:rPr>
          <w:t xml:space="preserve">Theorem 36</w:t>
        </w:r>
      </w:hyperlink>
      <w:r>
        <w:t xml:space="preserve"> </w:t>
      </w:r>
      <w:r>
        <w:t xml:space="preserve">gives the same answer:</w:t>
      </w:r>
      <w:r>
        <w:t xml:space="preserve"> </w:t>
      </w:r>
      <w:r>
        <w:t xml:space="preserve">with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d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a</m:t>
              </m:r>
              <m:r>
                <m:t>c</m:t>
              </m:r>
              <m:r>
                <m:rPr>
                  <m:sty m:val="p"/>
                </m:rPr>
                <m:t>−</m:t>
              </m:r>
              <m:r>
                <m:t>b</m:t>
              </m:r>
              <m:r>
                <m:t>d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a</m:t>
              </m:r>
              <m:r>
                <m:t>d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t>c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6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305"/>
    <w:bookmarkStart w:id="306" w:name="def-complex-conjugate"/>
    <w:p>
      <w:pPr>
        <w:pStyle w:val="FirstParagraph"/>
      </w:pPr>
      <w:r>
        <w:rPr>
          <w:b/>
          <w:bCs/>
        </w:rPr>
        <w:t xml:space="preserve">Definition 85 (Complex conjugate)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complex conjugate</w:t>
      </w:r>
      <w:r>
        <w:t xml:space="preserve"> </w:t>
      </w:r>
      <w:r>
        <w:t xml:space="preserve">of a complex number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a</m:t>
        </m:r>
        <m:r>
          <m:rPr>
            <m:sty m:val="p"/>
          </m:rPr>
          <m:t>+</m:t>
        </m:r>
        <m:r>
          <m:t>b</m:t>
        </m:r>
        <m:r>
          <m:t> </m:t>
        </m:r>
        <m:r>
          <m:t>i</m:t>
        </m:r>
      </m:oMath>
      <w:r>
        <w:t xml:space="preserve"> </w:t>
      </w:r>
      <w:r>
        <w:t xml:space="preserve">(</w:t>
      </w:r>
      <w:hyperlink w:anchor="def-complex-number">
        <w:r>
          <w:rPr>
            <w:rStyle w:val="Hyperlink"/>
          </w:rPr>
          <w:t xml:space="preserve">Definition 81</w:t>
        </w:r>
      </w:hyperlink>
      <w:r>
        <w:t xml:space="preserve">) is</w:t>
      </w:r>
    </w:p>
    <w:p>
      <w:pPr>
        <w:pStyle w:val="BodyText"/>
      </w:pPr>
      <m:oMathPara>
        <m:oMathParaPr>
          <m:jc m:val="center"/>
        </m:oMathParaPr>
        <m:oMath>
          <m:bar>
            <m:barPr>
              <m:pos m:val="top"/>
            </m:barPr>
            <m:e>
              <m:r>
                <m:t>z</m:t>
              </m:r>
            </m:e>
          </m:ba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a</m:t>
          </m:r>
          <m:r>
            <m:rPr>
              <m:sty m:val="p"/>
            </m:rPr>
            <m:t>−</m:t>
          </m:r>
          <m:r>
            <m:t>b</m:t>
          </m:r>
          <m:r>
            <m:t> </m:t>
          </m:r>
          <m:r>
            <m:t>i</m:t>
          </m:r>
          <m:r>
            <m:rPr>
              <m:sty m:val="p"/>
            </m:rPr>
            <m:t>.</m:t>
          </m:r>
        </m:oMath>
      </m:oMathPara>
    </w:p>
    <w:bookmarkEnd w:id="306"/>
    <w:p>
      <w:pPr>
        <w:pStyle w:val="FirstParagraph"/>
      </w:pPr>
      <w:r>
        <w:t xml:space="preserve">Axler (2024, Definition 4.2, p. 120)</w:t>
      </w:r>
      <w:r>
        <w:t xml:space="preserve"> </w:t>
      </w:r>
      <w:r>
        <w:t xml:space="preserve">gives the same definition, as</w:t>
      </w:r>
      <w:r>
        <w:t xml:space="preserve"> </w:t>
      </w:r>
      <m:oMath>
        <m:bar>
          <m:barPr>
            <m:pos m:val="top"/>
          </m:barPr>
          <m:e>
            <m:r>
              <m:t>z</m:t>
            </m:r>
          </m:e>
        </m:bar>
        <m:r>
          <m:rPr>
            <m:sty m:val="p"/>
          </m:rPr>
          <m:t>=</m:t>
        </m:r>
        <m:r>
          <m:rPr>
            <m:sty m:val="p"/>
          </m:rPr>
          <m:t>Re</m:t>
        </m:r>
        <m:r>
          <m:t>z</m:t>
        </m:r>
        <m:r>
          <m:rPr>
            <m:sty m:val="p"/>
          </m:rPr>
          <m:t>−</m:t>
        </m:r>
        <m:r>
          <m:rPr>
            <m:sty m:val="p"/>
          </m:rPr>
          <m:t>(</m:t>
        </m:r>
        <m:r>
          <m:rPr>
            <m:sty m:val="p"/>
          </m:rPr>
          <m:t>Im</m:t>
        </m:r>
        <m:r>
          <m:t>z</m:t>
        </m:r>
        <m:r>
          <m:rPr>
            <m:sty m:val="p"/>
          </m:rPr>
          <m:t>)</m:t>
        </m:r>
        <m:r>
          <m:t> </m:t>
        </m:r>
        <m:r>
          <m:t>i</m:t>
        </m:r>
      </m:oMath>
      <w:r>
        <w:t xml:space="preserve">.</w:t>
      </w:r>
    </w:p>
    <w:bookmarkStart w:id="307" w:name="exm-complex-conjugate"/>
    <w:p>
      <w:pPr>
        <w:pStyle w:val="BodyText"/>
      </w:pPr>
      <w:r>
        <w:rPr>
          <w:b/>
          <w:bCs/>
        </w:rPr>
        <w:t xml:space="preserve">Example 65 (Complex conjugates)</w:t>
      </w:r>
      <w:r>
        <w:t xml:space="preserve"> </w:t>
      </w:r>
      <w:r>
        <w:t xml:space="preserve"> </w:t>
      </w:r>
    </w:p>
    <w:p>
      <w:pPr>
        <w:numPr>
          <w:ilvl w:val="0"/>
          <w:numId w:val="1058"/>
        </w:numPr>
      </w:pPr>
      <m:oMath>
        <m:bar>
          <m:barPr>
            <m:pos m:val="top"/>
          </m:barPr>
          <m:e>
            <m:r>
              <m:t>3</m:t>
            </m:r>
            <m:r>
              <m:rPr>
                <m:sty m:val="p"/>
              </m:rPr>
              <m:t>+</m:t>
            </m:r>
            <m:r>
              <m:t>4</m:t>
            </m:r>
            <m:r>
              <m:t> </m:t>
            </m:r>
            <m:r>
              <m:t>i</m:t>
            </m:r>
          </m:e>
        </m:bar>
        <m:r>
          <m:rPr>
            <m:sty m:val="p"/>
          </m:rPr>
          <m:t>=</m:t>
        </m:r>
        <m:r>
          <m:t>3</m:t>
        </m:r>
        <m:r>
          <m:rPr>
            <m:sty m:val="p"/>
          </m:rPr>
          <m:t>−</m:t>
        </m:r>
        <m:r>
          <m:t>4</m:t>
        </m:r>
        <m:r>
          <m:t> </m:t>
        </m:r>
        <m:r>
          <m:t>i</m:t>
        </m:r>
      </m:oMath>
      <w:r>
        <w:t xml:space="preserve">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bar>
                <m:barPr>
                  <m:pos m:val="top"/>
                </m:barPr>
                <m:e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t> </m:t>
                  </m:r>
                  <m:r>
                    <m:t>i</m:t>
                  </m:r>
                </m:e>
              </m:bar>
              <m:r>
                <m:t>&amp;</m:t>
              </m:r>
              <m:r>
                <m:rPr>
                  <m:sty m:val="p"/>
                </m:rPr>
                <m:t>=</m:t>
              </m:r>
              <m:bar>
                <m:barPr>
                  <m:pos m:val="top"/>
                </m:barPr>
                <m:e>
                  <m:r>
                    <m:t>0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t>i</m:t>
                  </m:r>
                </m:e>
              </m:ba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i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bar>
                <m:barPr>
                  <m:pos m:val="top"/>
                </m:barPr>
                <m:e>
                  <m:r>
                    <m:t>5</m:t>
                  </m:r>
                </m:e>
              </m:bar>
              <m:r>
                <m:t>&amp;</m:t>
              </m:r>
              <m:r>
                <m:rPr>
                  <m:sty m:val="p"/>
                </m:rPr>
                <m:t>=</m:t>
              </m:r>
              <m:bar>
                <m:barPr>
                  <m:pos m:val="top"/>
                </m:barPr>
                <m:e>
                  <m:r>
                    <m:t>5</m:t>
                  </m:r>
                  <m:r>
                    <m:rPr>
                      <m:sty m:val="p"/>
                    </m:rPr>
                    <m:t>+</m:t>
                  </m:r>
                  <m:r>
                    <m:t>0</m:t>
                  </m:r>
                  <m:r>
                    <m:t> </m:t>
                  </m:r>
                  <m:r>
                    <m:t>i</m:t>
                  </m:r>
                </m:e>
              </m:ba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sty m:val="p"/>
                </m:rPr>
                <m:t>−</m:t>
              </m:r>
              <m:r>
                <m:t>0</m:t>
              </m:r>
              <m:r>
                <m:t> </m:t>
              </m:r>
              <m:r>
                <m:t>i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sty m:val="p"/>
                </m:rPr>
                <m:t>: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a real number is its own complex conjugate.</w:t>
      </w:r>
      <w:r>
        <w:t xml:space="preserve"> </w:t>
      </w:r>
      <w:r>
        <w:t xml:space="preserve">A complex number with a nonzero imaginary part, such as</w:t>
      </w:r>
      <w:r>
        <w:t xml:space="preserve"> </w:t>
      </w:r>
      <m:oMath>
        <m:r>
          <m:t>3</m:t>
        </m:r>
        <m:r>
          <m:rPr>
            <m:sty m:val="p"/>
          </m:rPr>
          <m:t>+</m:t>
        </m:r>
        <m:r>
          <m:t>4</m:t>
        </m:r>
        <m:r>
          <m:t> </m:t>
        </m:r>
        <m:r>
          <m:t>i</m:t>
        </m:r>
      </m:oMath>
      <w:r>
        <w:t xml:space="preserve">, is not.</w:t>
      </w:r>
    </w:p>
    <w:bookmarkEnd w:id="307"/>
    <w:bookmarkStart w:id="308" w:name="def-complex-modulus"/>
    <w:p>
      <w:pPr>
        <w:pStyle w:val="FirstParagraph"/>
      </w:pPr>
      <w:r>
        <w:rPr>
          <w:b/>
          <w:bCs/>
        </w:rPr>
        <w:t xml:space="preserve">Definition 86 (Absolute value (modulus) of a complex number)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absolute value</w:t>
      </w:r>
      <w:r>
        <w:t xml:space="preserve">, or</w:t>
      </w:r>
      <w:r>
        <w:t xml:space="preserve"> </w:t>
      </w:r>
      <w:r>
        <w:rPr>
          <w:b/>
          <w:bCs/>
        </w:rPr>
        <w:t xml:space="preserve">modulus</w:t>
      </w:r>
      <w:r>
        <w:t xml:space="preserve">, of a complex number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a</m:t>
        </m:r>
        <m:r>
          <m:rPr>
            <m:sty m:val="p"/>
          </m:rPr>
          <m:t>+</m:t>
        </m:r>
        <m:r>
          <m:t>b</m:t>
        </m:r>
        <m:r>
          <m:t> </m:t>
        </m:r>
        <m:r>
          <m:t>i</m:t>
        </m:r>
      </m:oMath>
      <w:r>
        <w:t xml:space="preserve"> </w:t>
      </w:r>
      <w:r>
        <w:t xml:space="preserve">(</w:t>
      </w:r>
      <w:hyperlink w:anchor="def-complex-number">
        <w:r>
          <w:rPr>
            <w:rStyle w:val="Hyperlink"/>
          </w:rPr>
          <w:t xml:space="preserve">Definition 81</w:t>
        </w:r>
      </w:hyperlink>
      <w:r>
        <w:t xml:space="preserve">) is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|"/>
              <m:sepChr m:val=""/>
              <m:endChr m:val="|"/>
              <m:grow/>
            </m:dPr>
            <m:e>
              <m:r>
                <m:t>z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ad>
            <m:radPr>
              <m:degHide m:val="on"/>
            </m:radPr>
            <m:deg/>
            <m:e>
              <m:sSup>
                <m:e>
                  <m:r>
                    <m:t>a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b</m:t>
                  </m:r>
                </m:e>
                <m:sup>
                  <m:r>
                    <m:t>2</m:t>
                  </m:r>
                </m:sup>
              </m:sSup>
            </m:e>
          </m:rad>
          <m:r>
            <m:rPr>
              <m:sty m:val="p"/>
            </m:rPr>
            <m:t>.</m:t>
          </m:r>
        </m:oMath>
      </m:oMathPara>
    </w:p>
    <w:bookmarkEnd w:id="308"/>
    <w:p>
      <w:pPr>
        <w:pStyle w:val="FirstParagraph"/>
      </w:pPr>
      <w:r>
        <w:t xml:space="preserve">Axler (2024, Definition 4.2, p. 120)</w:t>
      </w:r>
      <w:r>
        <w:t xml:space="preserve"> </w:t>
      </w:r>
      <w:r>
        <w:t xml:space="preserve">gives the same definition.</w:t>
      </w:r>
    </w:p>
    <w:bookmarkStart w:id="309" w:name="exm-complex-modulus"/>
    <w:p>
      <w:pPr>
        <w:pStyle w:val="BodyText"/>
      </w:pPr>
      <w:r>
        <w:rPr>
          <w:b/>
          <w:bCs/>
        </w:rPr>
        <w:t xml:space="preserve">Example 66 (Absolute values of complex numbers)</w:t>
      </w:r>
      <w:r>
        <w:t xml:space="preserve"> </w:t>
      </w:r>
      <w:r>
        <w:t xml:space="preserve"> 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3</m:t>
                  </m:r>
                  <m:r>
                    <m:rPr>
                      <m:sty m:val="p"/>
                    </m:rPr>
                    <m:t>+</m:t>
                  </m:r>
                  <m:r>
                    <m:t>4</m:t>
                  </m:r>
                  <m:r>
                    <m:t> </m:t>
                  </m:r>
                  <m:r>
                    <m:t>i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sSup>
                    <m:e>
                      <m:r>
                        <m:t>3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4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ra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t>25</m:t>
                  </m:r>
                </m:e>
              </m:ra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t> </m:t>
                  </m:r>
                  <m:r>
                    <m:t>i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sSup>
                    <m:e>
                      <m:r>
                        <m:t>0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ra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t>4</m:t>
                  </m:r>
                </m:e>
              </m:ra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59"/>
        </w:numPr>
      </w:pPr>
      <w:r>
        <w:t xml:space="preserve">For a real number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a</m:t>
        </m:r>
        <m:r>
          <m:rPr>
            <m:sty m:val="p"/>
          </m:rPr>
          <m:t>+</m:t>
        </m:r>
        <m:r>
          <m:t>0</m:t>
        </m:r>
        <m:r>
          <m:t> </m:t>
        </m:r>
        <m:r>
          <m:t>i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a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sSup>
                    <m:e>
                      <m:r>
                        <m:t>a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0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ra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sSup>
                    <m:e>
                      <m:r>
                        <m:t>a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rad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which is the usual absolute value of</w:t>
      </w:r>
      <w:r>
        <w:t xml:space="preserve"> </w:t>
      </w:r>
      <m:oMath>
        <m:r>
          <m:t>a</m:t>
        </m:r>
      </m:oMath>
      <w:r>
        <w:t xml:space="preserve">;</w:t>
      </w:r>
      <w:r>
        <w:t xml:space="preserve"> </w:t>
      </w:r>
      <w:r>
        <w:t xml:space="preserve">for instance,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3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t>9</m:t>
                  </m:r>
                </m:e>
              </m:ra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309"/>
    <w:bookmarkStart w:id="310" w:name="thm-conj-product"/>
    <w:p>
      <w:pPr>
        <w:pStyle w:val="FirstParagraph"/>
      </w:pPr>
      <w:r>
        <w:rPr>
          <w:b/>
          <w:bCs/>
        </w:rPr>
        <w:t xml:space="preserve">Theorem 37 (A complex number times its conjugate)</w:t>
      </w:r>
      <w:r>
        <w:t xml:space="preserve"> </w:t>
      </w:r>
      <w:r>
        <w:t xml:space="preserve">For every complex number</w:t>
      </w:r>
      <w:r>
        <w:t xml:space="preserve"> </w:t>
      </w:r>
      <m:oMath>
        <m:r>
          <m:t>z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r>
            <m:t>z</m:t>
          </m:r>
          <m:r>
            <m:t> </m:t>
          </m:r>
          <m:bar>
            <m:barPr>
              <m:pos m:val="top"/>
            </m:barPr>
            <m:e>
              <m:r>
                <m:t>z</m:t>
              </m:r>
            </m:e>
          </m:bar>
          <m:r>
            <m:rPr>
              <m:sty m:val="p"/>
            </m:rPr>
            <m:t>=</m:t>
          </m:r>
          <m:r>
            <m:t>​</m:t>
          </m:r>
          <m:d>
            <m:dPr>
              <m:begChr m:val="|"/>
              <m:sepChr m:val=""/>
              <m:endChr m:val="|"/>
              <m:grow/>
            </m:dPr>
            <m:e>
              <m:r>
                <m:t>z</m:t>
              </m:r>
            </m:e>
          </m:d>
          <m:sSup>
            <m:e>
              <m:r>
                <m:t>​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In particular,</w:t>
      </w:r>
      <w:r>
        <w:t xml:space="preserve"> </w:t>
      </w:r>
      <m:oMath>
        <m:r>
          <m:t>z</m:t>
        </m:r>
        <m:r>
          <m:t> </m:t>
        </m:r>
        <m:bar>
          <m:barPr>
            <m:pos m:val="top"/>
          </m:barPr>
          <m:e>
            <m:r>
              <m:t>z</m:t>
            </m:r>
          </m:e>
        </m:bar>
      </m:oMath>
      <w:r>
        <w:t xml:space="preserve"> </w:t>
      </w:r>
      <w:r>
        <w:t xml:space="preserve">is a nonnegative real number.</w:t>
      </w:r>
    </w:p>
    <w:bookmarkEnd w:id="310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Write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a</m:t>
        </m:r>
        <m:r>
          <m:rPr>
            <m:sty m:val="p"/>
          </m:rPr>
          <m:t>+</m:t>
        </m:r>
        <m:r>
          <m:t>b</m:t>
        </m:r>
        <m:r>
          <m:t> </m:t>
        </m:r>
        <m:r>
          <m:t>i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a</m:t>
        </m:r>
        <m:r>
          <m:rPr>
            <m:sty m:val="p"/>
          </m:rPr>
          <m:t>,</m:t>
        </m:r>
        <m:r>
          <m:t>b</m:t>
        </m:r>
      </m:oMath>
      <w:r>
        <w:t xml:space="preserve"> </w:t>
      </w:r>
      <w:r>
        <w:t xml:space="preserve">real.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z</m:t>
              </m:r>
              <m:r>
                <m:t> </m:t>
              </m:r>
              <m:bar>
                <m:barPr>
                  <m:pos m:val="top"/>
                </m:barPr>
                <m:e>
                  <m:r>
                    <m:t>z</m:t>
                  </m:r>
                </m:e>
              </m:ba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−</m:t>
              </m:r>
              <m:r>
                <m:t>b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85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a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a</m:t>
              </m:r>
              <m:r>
                <m:t>b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+</m:t>
              </m:r>
              <m:r>
                <m:t>a</m:t>
              </m:r>
              <m:r>
                <m:t>b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b</m:t>
                  </m:r>
                </m:e>
                <m:sup>
                  <m:r>
                    <m:t>2</m:t>
                  </m:r>
                </m:sup>
              </m:sSup>
              <m:r>
                <m:t> </m:t>
              </m:r>
              <m:sSup>
                <m:e>
                  <m:r>
                    <m:t>i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a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sSup>
                <m:e>
                  <m:r>
                    <m:t>b</m:t>
                  </m:r>
                </m:e>
                <m:sup>
                  <m:r>
                    <m:t>2</m:t>
                  </m:r>
                </m:sup>
              </m:sSup>
              <m:r>
                <m:t> </m:t>
              </m:r>
              <m:sSup>
                <m:e>
                  <m:r>
                    <m:t>i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</m:t>
              </m:r>
              <m:r>
                <m:t>a</m:t>
              </m:r>
              <m:r>
                <m:t>b</m:t>
              </m:r>
              <m:r>
                <m:t> </m:t>
              </m:r>
              <m:r>
                <m:t>i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a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b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80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z</m:t>
                  </m:r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86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Axler (2024, result 4.4, p. 121)</w:t>
      </w:r>
      <w:r>
        <w:t xml:space="preserve"> </w:t>
      </w:r>
      <w:r>
        <w:t xml:space="preserve">lists this identity among the properties of complex numbers.</w:t>
      </w:r>
    </w:p>
    <w:bookmarkStart w:id="311" w:name="exm-conj-product"/>
    <w:p>
      <w:pPr>
        <w:pStyle w:val="BodyText"/>
      </w:pPr>
      <w:r>
        <w:rPr>
          <w:b/>
          <w:bCs/>
        </w:rPr>
        <w:t xml:space="preserve">Example 67 (Multiplying</w:t>
      </w:r>
      <w:r>
        <w:rPr>
          <w:b/>
          <w:bCs/>
        </w:rPr>
        <w:t xml:space="preserve"> </w:t>
      </w:r>
      <m:oMath>
        <m:r>
          <m:t>3</m:t>
        </m:r>
        <m:r>
          <m:rPr>
            <m:sty m:val="p"/>
          </m:rPr>
          <m:t>+</m:t>
        </m:r>
        <m:r>
          <m:t>4</m:t>
        </m:r>
        <m:r>
          <m:t> </m:t>
        </m:r>
        <m:r>
          <m:t>i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by its conjugate)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&amp;</m:t>
              </m:r>
              <m:r>
                <m:rPr>
                  <m:sty m:val="p"/>
                </m:rPr>
                <m:t>(</m:t>
              </m:r>
              <m:r>
                <m:t>3</m:t>
              </m:r>
              <m:r>
                <m:rPr>
                  <m:sty m:val="p"/>
                </m:rPr>
                <m:t>+</m:t>
              </m:r>
              <m:r>
                <m:t>4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3</m:t>
              </m:r>
              <m:r>
                <m:rPr>
                  <m:sty m:val="p"/>
                </m:rPr>
                <m:t>−</m:t>
              </m:r>
              <m:r>
                <m:t>4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9</m:t>
              </m:r>
              <m:r>
                <m:rPr>
                  <m:sty m:val="p"/>
                </m:rPr>
                <m:t>−</m:t>
              </m:r>
              <m:r>
                <m:t>12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+</m:t>
              </m:r>
              <m:r>
                <m:t>12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−</m:t>
              </m:r>
              <m:r>
                <m:t>16</m:t>
              </m:r>
              <m:r>
                <m:t> </m:t>
              </m:r>
              <m:sSup>
                <m:e>
                  <m:r>
                    <m:t>i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9</m:t>
              </m:r>
              <m:r>
                <m:rPr>
                  <m:sty m:val="p"/>
                </m:rPr>
                <m:t>−</m:t>
              </m:r>
              <m:r>
                <m:t>16</m:t>
              </m:r>
              <m:r>
                <m:t> </m:t>
              </m:r>
              <m:sSup>
                <m:e>
                  <m:r>
                    <m:t>i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</m:t>
              </m:r>
              <m:r>
                <m:t>12</m:t>
              </m:r>
              <m:r>
                <m:t> </m:t>
              </m:r>
              <m:r>
                <m:t>i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9</m:t>
              </m:r>
              <m:r>
                <m:rPr>
                  <m:sty m:val="p"/>
                </m:rPr>
                <m:t>+</m:t>
              </m:r>
              <m:r>
                <m:t>16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80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25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p>
      <w:pPr>
        <w:pStyle w:val="FirstParagraph"/>
      </w:pPr>
      <w:r>
        <w:t xml:space="preserve">which is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3</m:t>
            </m:r>
            <m:r>
              <m:rPr>
                <m:sty m:val="p"/>
              </m:rPr>
              <m:t>+</m:t>
            </m:r>
            <m:r>
              <m:t>4</m:t>
            </m:r>
            <m:r>
              <m:t> </m:t>
            </m:r>
            <m:r>
              <m:t>i</m:t>
            </m:r>
          </m:e>
        </m:d>
        <m:sSup>
          <m:e>
            <m:r>
              <m:t>​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sSup>
          <m:e>
            <m:r>
              <m:t>5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from</w:t>
      </w:r>
      <w:r>
        <w:t xml:space="preserve"> </w:t>
      </w:r>
      <w:hyperlink w:anchor="exm-complex-modulus">
        <w:r>
          <w:rPr>
            <w:rStyle w:val="Hyperlink"/>
          </w:rPr>
          <w:t xml:space="preserve">Example 66</w:t>
        </w:r>
      </w:hyperlink>
      <w:r>
        <w:t xml:space="preserve">, as</w:t>
      </w:r>
      <w:r>
        <w:t xml:space="preserve"> </w:t>
      </w:r>
      <w:hyperlink w:anchor="thm-conj-product">
        <w:r>
          <w:rPr>
            <w:rStyle w:val="Hyperlink"/>
          </w:rPr>
          <w:t xml:space="preserve">Theorem 37</w:t>
        </w:r>
      </w:hyperlink>
      <w:r>
        <w:t xml:space="preserve"> </w:t>
      </w:r>
      <w:r>
        <w:t xml:space="preserve">says.</w:t>
      </w:r>
    </w:p>
    <w:bookmarkEnd w:id="311"/>
    <w:bookmarkEnd w:id="312"/>
    <w:bookmarkStart w:id="313" w:name="sec-further-reading"/>
    <w:p>
      <w:pPr>
        <w:pStyle w:val="Heading2"/>
      </w:pPr>
      <w:r>
        <w:t xml:space="preserve">22 Further reading</w:t>
      </w:r>
    </w:p>
    <w:p>
      <w:pPr>
        <w:pStyle w:val="Compact"/>
        <w:numPr>
          <w:ilvl w:val="0"/>
          <w:numId w:val="1060"/>
        </w:numPr>
      </w:pPr>
      <w:r>
        <w:t xml:space="preserve">Abramson et al.</w:t>
      </w:r>
      <w:r>
        <w:t xml:space="preserve"> </w:t>
      </w:r>
      <w:r>
        <w:t xml:space="preserve">(2021)</w:t>
      </w:r>
      <w:r>
        <w:t xml:space="preserve"> </w:t>
      </w:r>
      <w:r>
        <w:t xml:space="preserve">is a free online textbook on algebra and trigonometry.</w:t>
      </w:r>
      <w:r>
        <w:t xml:space="preserve"> </w:t>
      </w:r>
      <w:r>
        <w:t xml:space="preserve">It covers equations, inequalities, polynomials, exponentials, logarithms, and trigonometry,</w:t>
      </w:r>
      <w:r>
        <w:t xml:space="preserve"> </w:t>
      </w:r>
      <w:r>
        <w:t xml:space="preserve">which overlap with the algebra in these notes.</w:t>
      </w:r>
    </w:p>
    <w:p>
      <w:pPr>
        <w:pStyle w:val="Compact"/>
        <w:numPr>
          <w:ilvl w:val="0"/>
          <w:numId w:val="1060"/>
        </w:numPr>
      </w:pPr>
      <w:r>
        <w:t xml:space="preserve">Rudin (1976)</w:t>
      </w:r>
      <w:r>
        <w:t xml:space="preserve"> </w:t>
      </w:r>
      <w:r>
        <w:t xml:space="preserve">develops the real numbers, including the least upper bound property</w:t>
      </w:r>
      <w:r>
        <w:t xml:space="preserve"> </w:t>
      </w:r>
      <w:r>
        <w:t xml:space="preserve">behind the infimum and supremum.</w:t>
      </w:r>
    </w:p>
    <w:bookmarkEnd w:id="313"/>
    <w:bookmarkStart w:id="320" w:name="references"/>
    <w:p>
      <w:pPr>
        <w:pStyle w:val="Heading2"/>
      </w:pPr>
      <w:r>
        <w:t xml:space="preserve">References</w:t>
      </w:r>
    </w:p>
    <w:bookmarkStart w:id="319" w:name="refs"/>
    <w:bookmarkStart w:id="315" w:name="ref-abramson2021algebra"/>
    <w:p>
      <w:pPr>
        <w:pStyle w:val="Bibliography"/>
      </w:pPr>
      <w:r>
        <w:t xml:space="preserve">Abramson, Jay et al.</w:t>
      </w:r>
      <w:r>
        <w:t xml:space="preserve"> 2021.</w:t>
      </w:r>
      <w:r>
        <w:t xml:space="preserve"> </w:t>
      </w:r>
      <w:r>
        <w:rPr>
          <w:i/>
          <w:iCs/>
        </w:rPr>
        <w:t xml:space="preserve">Algebra and Trigonometry</w:t>
      </w:r>
      <w:r>
        <w:t xml:space="preserve">. 2nd ed. OpenStax.</w:t>
      </w:r>
      <w:r>
        <w:t xml:space="preserve"> </w:t>
      </w:r>
      <w:hyperlink r:id="rId314">
        <w:r>
          <w:rPr>
            <w:rStyle w:val="Hyperlink"/>
          </w:rPr>
          <w:t xml:space="preserve">https://openstax.org/books/algebra-and-trigonometry-2e/pages/preface</w:t>
        </w:r>
      </w:hyperlink>
      <w:r>
        <w:t xml:space="preserve">.</w:t>
      </w:r>
    </w:p>
    <w:bookmarkEnd w:id="315"/>
    <w:bookmarkStart w:id="317" w:name="ref-axler2024linear"/>
    <w:p>
      <w:pPr>
        <w:pStyle w:val="Bibliography"/>
      </w:pPr>
      <w:r>
        <w:t xml:space="preserve">Axler, Sheldon. 2024.</w:t>
      </w:r>
      <w:r>
        <w:t xml:space="preserve"> </w:t>
      </w:r>
      <w:r>
        <w:rPr>
          <w:i/>
          <w:iCs/>
        </w:rPr>
        <w:t xml:space="preserve">Linear Algebra Done Right</w:t>
      </w:r>
      <w:r>
        <w:t xml:space="preserve">. 4th ed. Undergraduate Texts in Mathematics. Springer.</w:t>
      </w:r>
      <w:r>
        <w:t xml:space="preserve"> </w:t>
      </w:r>
      <w:hyperlink r:id="rId316">
        <w:r>
          <w:rPr>
            <w:rStyle w:val="Hyperlink"/>
          </w:rPr>
          <w:t xml:space="preserve">https://doi.org/10.1007/978-3-031-41026-0</w:t>
        </w:r>
      </w:hyperlink>
      <w:r>
        <w:t xml:space="preserve">.</w:t>
      </w:r>
    </w:p>
    <w:bookmarkEnd w:id="317"/>
    <w:bookmarkStart w:id="318" w:name="ref-rudin1976principles"/>
    <w:p>
      <w:pPr>
        <w:pStyle w:val="Bibliography"/>
      </w:pPr>
      <w:r>
        <w:t xml:space="preserve">Rudin, Walter. 1976.</w:t>
      </w:r>
      <w:r>
        <w:t xml:space="preserve"> </w:t>
      </w:r>
      <w:r>
        <w:rPr>
          <w:i/>
          <w:iCs/>
        </w:rPr>
        <w:t xml:space="preserve">Principles of Mathematical Analysis</w:t>
      </w:r>
      <w:r>
        <w:t xml:space="preserve">. 3rd ed. International Series in Pure and Applied Mathematics. McGraw-Hill.</w:t>
      </w:r>
    </w:p>
    <w:bookmarkEnd w:id="318"/>
    <w:bookmarkEnd w:id="319"/>
    <w:bookmarkEnd w:id="320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0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1">
    <w:abstractNumId w:val="991"/>
  </w:num>
  <w:num w:numId="1012">
    <w:abstractNumId w:val="991"/>
  </w:num>
  <w:num w:numId="101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7">
    <w:abstractNumId w:val="991"/>
  </w:num>
  <w:num w:numId="1018">
    <w:abstractNumId w:val="991"/>
  </w:num>
  <w:num w:numId="1019">
    <w:abstractNumId w:val="991"/>
  </w:num>
  <w:num w:numId="1020">
    <w:abstractNumId w:val="991"/>
  </w:num>
  <w:num w:numId="1021">
    <w:abstractNumId w:val="991"/>
  </w:num>
  <w:num w:numId="1022">
    <w:abstractNumId w:val="991"/>
  </w:num>
  <w:num w:numId="1023">
    <w:abstractNumId w:val="991"/>
  </w:num>
  <w:num w:numId="1024">
    <w:abstractNumId w:val="991"/>
  </w:num>
  <w:num w:numId="1025">
    <w:abstractNumId w:val="991"/>
  </w:num>
  <w:num w:numId="102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9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30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3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32">
    <w:abstractNumId w:val="991"/>
  </w:num>
  <w:num w:numId="1033">
    <w:abstractNumId w:val="991"/>
  </w:num>
  <w:num w:numId="1034">
    <w:abstractNumId w:val="991"/>
  </w:num>
  <w:num w:numId="1035">
    <w:abstractNumId w:val="991"/>
  </w:num>
  <w:num w:numId="1036">
    <w:abstractNumId w:val="991"/>
  </w:num>
  <w:num w:numId="103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3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39">
    <w:abstractNumId w:val="991"/>
  </w:num>
  <w:num w:numId="1040">
    <w:abstractNumId w:val="991"/>
  </w:num>
  <w:num w:numId="1041">
    <w:abstractNumId w:val="991"/>
  </w:num>
  <w:num w:numId="1042">
    <w:abstractNumId w:val="991"/>
  </w:num>
  <w:num w:numId="104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44">
    <w:abstractNumId w:val="991"/>
  </w:num>
  <w:num w:numId="1045">
    <w:abstractNumId w:val="991"/>
  </w:num>
  <w:num w:numId="1046">
    <w:abstractNumId w:val="991"/>
  </w:num>
  <w:num w:numId="1047">
    <w:abstractNumId w:val="991"/>
  </w:num>
  <w:num w:numId="104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49">
    <w:abstractNumId w:val="991"/>
  </w:num>
  <w:num w:numId="1050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5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5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53">
    <w:abstractNumId w:val="991"/>
  </w:num>
  <w:num w:numId="1054">
    <w:abstractNumId w:val="991"/>
  </w:num>
  <w:num w:numId="1055">
    <w:abstractNumId w:val="991"/>
  </w:num>
  <w:num w:numId="1056">
    <w:abstractNumId w:val="991"/>
  </w:num>
  <w:num w:numId="1057">
    <w:abstractNumId w:val="991"/>
  </w:num>
  <w:num w:numId="1058">
    <w:abstractNumId w:val="991"/>
  </w:num>
  <w:num w:numId="1059">
    <w:abstractNumId w:val="991"/>
  </w:num>
  <w:num w:numId="1060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187" Target="media/rId187.png" /><Relationship Type="http://schemas.openxmlformats.org/officeDocument/2006/relationships/image" Id="rId284" Target="media/rId284.png" /><Relationship Type="http://schemas.openxmlformats.org/officeDocument/2006/relationships/hyperlink" Id="rId183" Target="calculus-derivatives.html#def-limit" TargetMode="External" /><Relationship Type="http://schemas.openxmlformats.org/officeDocument/2006/relationships/hyperlink" Id="rId194" Target="calculus-integration.html#def-indefinite-integral" TargetMode="External" /><Relationship Type="http://schemas.openxmlformats.org/officeDocument/2006/relationships/hyperlink" Id="rId178" Target="calculus-integration.html#def-riemann-integral" TargetMode="External" /><Relationship Type="http://schemas.openxmlformats.org/officeDocument/2006/relationships/hyperlink" Id="rId148" Target="functions.qmd#def-finite-set" TargetMode="External" /><Relationship Type="http://schemas.openxmlformats.org/officeDocument/2006/relationships/hyperlink" Id="rId53" Target="functions.qmd#def-function" TargetMode="External" /><Relationship Type="http://schemas.openxmlformats.org/officeDocument/2006/relationships/hyperlink" Id="rId75" Target="functions.qmd#def-graph" TargetMode="External" /><Relationship Type="http://schemas.openxmlformats.org/officeDocument/2006/relationships/hyperlink" Id="rId55" Target="functions.qmd#def-image" TargetMode="External" /><Relationship Type="http://schemas.openxmlformats.org/officeDocument/2006/relationships/hyperlink" Id="rId241" Target="functions.qmd#def-inverse-function" TargetMode="External" /><Relationship Type="http://schemas.openxmlformats.org/officeDocument/2006/relationships/hyperlink" Id="rId10" Target="functions.qmd#def-relation" TargetMode="External" /><Relationship Type="http://schemas.openxmlformats.org/officeDocument/2006/relationships/hyperlink" Id="rId226" Target="functions.qmd#def-sequence" TargetMode="External" /><Relationship Type="http://schemas.openxmlformats.org/officeDocument/2006/relationships/hyperlink" Id="rId192" Target="functions.qmd#rem-image-range" TargetMode="External" /><Relationship Type="http://schemas.openxmlformats.org/officeDocument/2006/relationships/hyperlink" Id="rId316" Target="https://doi.org/10.1007/978-3-031-41026-0" TargetMode="External" /><Relationship Type="http://schemas.openxmlformats.org/officeDocument/2006/relationships/hyperlink" Id="rId239" Target="https://en.wikipedia.org/wiki/E_(mathematical_constant)" TargetMode="External" /><Relationship Type="http://schemas.openxmlformats.org/officeDocument/2006/relationships/hyperlink" Id="rId9" Target="https://en.wikipedia.org/wiki/Elementary_algebra" TargetMode="External" /><Relationship Type="http://schemas.openxmlformats.org/officeDocument/2006/relationships/hyperlink" Id="rId42" Target="https://en.wikipedia.org/wiki/Percentage" TargetMode="External" /><Relationship Type="http://schemas.openxmlformats.org/officeDocument/2006/relationships/hyperlink" Id="rId169" Target="https://en.wikipedia.org/wiki/Population_proportion" TargetMode="External" /><Relationship Type="http://schemas.openxmlformats.org/officeDocument/2006/relationships/hyperlink" Id="rId176" Target="https://en.wikipedia.org/wiki/Population_proportion#Mathematical_definition" TargetMode="External" /><Relationship Type="http://schemas.openxmlformats.org/officeDocument/2006/relationships/hyperlink" Id="rId170" Target="https://en.wikipedia.org/wiki/Proportion_(mathematics)" TargetMode="External" /><Relationship Type="http://schemas.openxmlformats.org/officeDocument/2006/relationships/hyperlink" Id="rId173" Target="https://en.wikipedia.org/wiki/Proportionality_(mathematics)" TargetMode="External" /><Relationship Type="http://schemas.openxmlformats.org/officeDocument/2006/relationships/hyperlink" Id="rId165" Target="https://en.wikipedia.org/wiki/Rate_(mathematics)" TargetMode="External" /><Relationship Type="http://schemas.openxmlformats.org/officeDocument/2006/relationships/hyperlink" Id="rId166" Target="https://en.wikipedia.org/wiki/Ratio" TargetMode="External" /><Relationship Type="http://schemas.openxmlformats.org/officeDocument/2006/relationships/hyperlink" Id="rId265" Target="https://en.wikipedia.org/wiki/Tarski%27s_high_school_algebra_problem" TargetMode="External" /><Relationship Type="http://schemas.openxmlformats.org/officeDocument/2006/relationships/hyperlink" Id="rId191" Target="https://morrison-lab.github.io/pds/random-variables.html#def-random-variable" TargetMode="External" /><Relationship Type="http://schemas.openxmlformats.org/officeDocument/2006/relationships/hyperlink" Id="rId314" Target="https://openstax.org/books/algebra-and-trigonometry-2e/pages/preface" TargetMode="External" /><Relationship Type="http://schemas.openxmlformats.org/officeDocument/2006/relationships/hyperlink" Id="rId222" Target="linear-algebra-matrices.html#def-linear-map" TargetMode="External" /><Relationship Type="http://schemas.openxmlformats.org/officeDocument/2006/relationships/hyperlink" Id="rId223" Target="linear-algebra-matrices.html#thm-linear-map-zero" TargetMode="External" /><Relationship Type="http://schemas.openxmlformats.org/officeDocument/2006/relationships/hyperlink" Id="rId65" Target="linear-algebra-vectors.html#def-euclidean-norm" TargetMode="External" /><Relationship Type="http://schemas.openxmlformats.org/officeDocument/2006/relationships/hyperlink" Id="rId84" Target="linear-algebra-vectors.qmd#def-mean" TargetMode="External" /><Relationship Type="http://schemas.openxmlformats.org/officeDocument/2006/relationships/hyperlink" Id="rId33" Target="number-systems.qmd#def-integers" TargetMode="External" /><Relationship Type="http://schemas.openxmlformats.org/officeDocument/2006/relationships/hyperlink" Id="rId238" Target="number-systems.qmd#def-irrational-numbers" TargetMode="External" /><Relationship Type="http://schemas.openxmlformats.org/officeDocument/2006/relationships/hyperlink" Id="rId27" Target="number-systems.qmd#def-natural-numbers" TargetMode="External" /><Relationship Type="http://schemas.openxmlformats.org/officeDocument/2006/relationships/hyperlink" Id="rId15" Target="number-systems.qmd#def-real-numbers" TargetMode="External" /><Relationship Type="http://schemas.openxmlformats.org/officeDocument/2006/relationships/hyperlink" Id="rId86" Target="optimization.qmd#def-concave" TargetMode="External" /><Relationship Type="http://schemas.openxmlformats.org/officeDocument/2006/relationships/hyperlink" Id="rId67" Target="proof-writing.qmd#def-converse" TargetMode="External" /><Relationship Type="http://schemas.openxmlformats.org/officeDocument/2006/relationships/hyperlink" Id="rId58" Target="sets.qmd#def-empty-set" TargetMode="External" /><Relationship Type="http://schemas.openxmlformats.org/officeDocument/2006/relationships/hyperlink" Id="rId49" Target="sets.qmd#def-interval" TargetMode="External" /><Relationship Type="http://schemas.openxmlformats.org/officeDocument/2006/relationships/hyperlink" Id="rId149" Target="sets.qmd#def-set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183" Target="calculus-derivatives.html#def-limit" TargetMode="External" /><Relationship Type="http://schemas.openxmlformats.org/officeDocument/2006/relationships/hyperlink" Id="rId194" Target="calculus-integration.html#def-indefinite-integral" TargetMode="External" /><Relationship Type="http://schemas.openxmlformats.org/officeDocument/2006/relationships/hyperlink" Id="rId178" Target="calculus-integration.html#def-riemann-integral" TargetMode="External" /><Relationship Type="http://schemas.openxmlformats.org/officeDocument/2006/relationships/hyperlink" Id="rId148" Target="functions.qmd#def-finite-set" TargetMode="External" /><Relationship Type="http://schemas.openxmlformats.org/officeDocument/2006/relationships/hyperlink" Id="rId53" Target="functions.qmd#def-function" TargetMode="External" /><Relationship Type="http://schemas.openxmlformats.org/officeDocument/2006/relationships/hyperlink" Id="rId75" Target="functions.qmd#def-graph" TargetMode="External" /><Relationship Type="http://schemas.openxmlformats.org/officeDocument/2006/relationships/hyperlink" Id="rId55" Target="functions.qmd#def-image" TargetMode="External" /><Relationship Type="http://schemas.openxmlformats.org/officeDocument/2006/relationships/hyperlink" Id="rId241" Target="functions.qmd#def-inverse-function" TargetMode="External" /><Relationship Type="http://schemas.openxmlformats.org/officeDocument/2006/relationships/hyperlink" Id="rId10" Target="functions.qmd#def-relation" TargetMode="External" /><Relationship Type="http://schemas.openxmlformats.org/officeDocument/2006/relationships/hyperlink" Id="rId226" Target="functions.qmd#def-sequence" TargetMode="External" /><Relationship Type="http://schemas.openxmlformats.org/officeDocument/2006/relationships/hyperlink" Id="rId192" Target="functions.qmd#rem-image-range" TargetMode="External" /><Relationship Type="http://schemas.openxmlformats.org/officeDocument/2006/relationships/hyperlink" Id="rId316" Target="https://doi.org/10.1007/978-3-031-41026-0" TargetMode="External" /><Relationship Type="http://schemas.openxmlformats.org/officeDocument/2006/relationships/hyperlink" Id="rId239" Target="https://en.wikipedia.org/wiki/E_(mathematical_constant)" TargetMode="External" /><Relationship Type="http://schemas.openxmlformats.org/officeDocument/2006/relationships/hyperlink" Id="rId9" Target="https://en.wikipedia.org/wiki/Elementary_algebra" TargetMode="External" /><Relationship Type="http://schemas.openxmlformats.org/officeDocument/2006/relationships/hyperlink" Id="rId42" Target="https://en.wikipedia.org/wiki/Percentage" TargetMode="External" /><Relationship Type="http://schemas.openxmlformats.org/officeDocument/2006/relationships/hyperlink" Id="rId169" Target="https://en.wikipedia.org/wiki/Population_proportion" TargetMode="External" /><Relationship Type="http://schemas.openxmlformats.org/officeDocument/2006/relationships/hyperlink" Id="rId176" Target="https://en.wikipedia.org/wiki/Population_proportion#Mathematical_definition" TargetMode="External" /><Relationship Type="http://schemas.openxmlformats.org/officeDocument/2006/relationships/hyperlink" Id="rId170" Target="https://en.wikipedia.org/wiki/Proportion_(mathematics)" TargetMode="External" /><Relationship Type="http://schemas.openxmlformats.org/officeDocument/2006/relationships/hyperlink" Id="rId173" Target="https://en.wikipedia.org/wiki/Proportionality_(mathematics)" TargetMode="External" /><Relationship Type="http://schemas.openxmlformats.org/officeDocument/2006/relationships/hyperlink" Id="rId165" Target="https://en.wikipedia.org/wiki/Rate_(mathematics)" TargetMode="External" /><Relationship Type="http://schemas.openxmlformats.org/officeDocument/2006/relationships/hyperlink" Id="rId166" Target="https://en.wikipedia.org/wiki/Ratio" TargetMode="External" /><Relationship Type="http://schemas.openxmlformats.org/officeDocument/2006/relationships/hyperlink" Id="rId265" Target="https://en.wikipedia.org/wiki/Tarski%27s_high_school_algebra_problem" TargetMode="External" /><Relationship Type="http://schemas.openxmlformats.org/officeDocument/2006/relationships/hyperlink" Id="rId191" Target="https://morrison-lab.github.io/pds/random-variables.html#def-random-variable" TargetMode="External" /><Relationship Type="http://schemas.openxmlformats.org/officeDocument/2006/relationships/hyperlink" Id="rId314" Target="https://openstax.org/books/algebra-and-trigonometry-2e/pages/preface" TargetMode="External" /><Relationship Type="http://schemas.openxmlformats.org/officeDocument/2006/relationships/hyperlink" Id="rId222" Target="linear-algebra-matrices.html#def-linear-map" TargetMode="External" /><Relationship Type="http://schemas.openxmlformats.org/officeDocument/2006/relationships/hyperlink" Id="rId223" Target="linear-algebra-matrices.html#thm-linear-map-zero" TargetMode="External" /><Relationship Type="http://schemas.openxmlformats.org/officeDocument/2006/relationships/hyperlink" Id="rId65" Target="linear-algebra-vectors.html#def-euclidean-norm" TargetMode="External" /><Relationship Type="http://schemas.openxmlformats.org/officeDocument/2006/relationships/hyperlink" Id="rId84" Target="linear-algebra-vectors.qmd#def-mean" TargetMode="External" /><Relationship Type="http://schemas.openxmlformats.org/officeDocument/2006/relationships/hyperlink" Id="rId33" Target="number-systems.qmd#def-integers" TargetMode="External" /><Relationship Type="http://schemas.openxmlformats.org/officeDocument/2006/relationships/hyperlink" Id="rId238" Target="number-systems.qmd#def-irrational-numbers" TargetMode="External" /><Relationship Type="http://schemas.openxmlformats.org/officeDocument/2006/relationships/hyperlink" Id="rId27" Target="number-systems.qmd#def-natural-numbers" TargetMode="External" /><Relationship Type="http://schemas.openxmlformats.org/officeDocument/2006/relationships/hyperlink" Id="rId15" Target="number-systems.qmd#def-real-numbers" TargetMode="External" /><Relationship Type="http://schemas.openxmlformats.org/officeDocument/2006/relationships/hyperlink" Id="rId86" Target="optimization.qmd#def-concave" TargetMode="External" /><Relationship Type="http://schemas.openxmlformats.org/officeDocument/2006/relationships/hyperlink" Id="rId67" Target="proof-writing.qmd#def-converse" TargetMode="External" /><Relationship Type="http://schemas.openxmlformats.org/officeDocument/2006/relationships/hyperlink" Id="rId58" Target="sets.qmd#def-empty-set" TargetMode="External" /><Relationship Type="http://schemas.openxmlformats.org/officeDocument/2006/relationships/hyperlink" Id="rId49" Target="sets.qmd#def-interval" TargetMode="External" /><Relationship Type="http://schemas.openxmlformats.org/officeDocument/2006/relationships/hyperlink" Id="rId149" Target="sets.qmd#def-set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Algebra</dc:title>
  <dc:creator/>
  <cp:keywords/>
  <dcterms:created xsi:type="dcterms:W3CDTF">2026-10-16T07:55:37Z</dcterms:created>
  <dcterms:modified xsi:type="dcterms:W3CDTF">2026-10-16T07:55:37Z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2026-10-16 00:39:43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page-xrefs">
    <vt:lpwstr/>
  </property>
  <property fmtid="{D5CDD505-2E9C-101B-9397-08002B2CF9AE}" pid="17" name="page-xrefs-math">
    <vt:lpwstr/>
  </property>
  <property fmtid="{D5CDD505-2E9C-101B-9397-08002B2CF9AE}" pid="18" name="toc-title">
    <vt:lpwstr>Table of contents</vt:lpwstr>
  </property>
</Properties>
</file>