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6.png" ContentType="image/png"/>
  <Override PartName="/word/media/rId2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2026-10-18 11:48:00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4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3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End w:id="134"/>
    <w:bookmarkStart w:id="153" w:name="sec-summation"/>
    <w:p>
      <w:pPr>
        <w:pStyle w:val="Heading2"/>
      </w:pPr>
      <w:r>
        <w:t xml:space="preserve">13 Summation notation</w:t>
      </w:r>
    </w:p>
    <w:bookmarkStart w:id="135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5"/>
    <w:bookmarkStart w:id="136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6"/>
    <w:bookmarkStart w:id="137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7"/>
    <w:bookmarkStart w:id="138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8"/>
    <w:bookmarkStart w:id="139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bookmarkStart w:id="140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1"/>
    <w:bookmarkStart w:id="142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2"/>
    <w:bookmarkStart w:id="143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4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5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5"/>
    <w:bookmarkStart w:id="146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6"/>
    <w:bookmarkStart w:id="149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7">
        <w:r>
          <w:rPr>
            <w:rStyle w:val="Hyperlink"/>
          </w:rPr>
          <w:t xml:space="preserve">finite</w:t>
        </w:r>
      </w:hyperlink>
      <w:r>
        <w:t xml:space="preserve"> </w:t>
      </w:r>
      <w:hyperlink r:id="rId14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9"/>
    <w:bookmarkStart w:id="150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0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14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6" w:name="sec-notational-shorthands"/>
    <w:p>
      <w:pPr>
        <w:pStyle w:val="Heading2"/>
      </w:pPr>
      <w:r>
        <w:t xml:space="preserve">15 Limits of sums and notational shorthands</w:t>
      </w:r>
    </w:p>
    <w:bookmarkStart w:id="178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8"/>
    <w:bookmarkStart w:id="179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79"/>
    <w:bookmarkStart w:id="180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0"/>
    <w:bookmarkStart w:id="181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1"/>
    <w:bookmarkStart w:id="183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3"/>
    <w:bookmarkStart w:id="184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4"/>
    <w:bookmarkStart w:id="185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89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89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0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1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2"/>
          <w:p/>
        </w:tc>
      </w:tr>
    </w:tbl>
    <w:bookmarkStart w:id="194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3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4"/>
    <w:bookmarkStart w:id="195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5"/>
    <w:bookmarkEnd w:id="196"/>
    <w:bookmarkStart w:id="214" w:name="sec-polynomials"/>
    <w:p>
      <w:pPr>
        <w:pStyle w:val="Heading2"/>
      </w:pPr>
      <w:r>
        <w:t xml:space="preserve">16 Polynomials</w:t>
      </w:r>
    </w:p>
    <w:bookmarkStart w:id="19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7"/>
    <w:bookmarkStart w:id="19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8"/>
    <w:bookmarkStart w:id="199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99"/>
    <w:bookmarkStart w:id="200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0"/>
    <w:bookmarkStart w:id="201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1"/>
    <w:bookmarkStart w:id="202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2"/>
    <w:bookmarkStart w:id="203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3"/>
    <w:bookmarkStart w:id="204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4"/>
    <w:bookmarkStart w:id="205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5"/>
    <w:bookmarkStart w:id="206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7"/>
    <w:bookmarkStart w:id="209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8" w:name="def-quadratic-cubic"/>
      <w:bookmarkEnd w:id="20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09"/>
    <w:bookmarkStart w:id="210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0"/>
    <w:bookmarkStart w:id="211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1"/>
    <w:bookmarkStart w:id="212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2"/>
    <w:bookmarkStart w:id="213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3"/>
    <w:bookmarkEnd w:id="214"/>
    <w:bookmarkStart w:id="224" w:name="sec-affine-linear-functions"/>
    <w:p>
      <w:pPr>
        <w:pStyle w:val="Heading2"/>
      </w:pPr>
      <w:r>
        <w:t xml:space="preserve">17 Affine and linear functions of one variable</w:t>
      </w:r>
    </w:p>
    <w:bookmarkStart w:id="215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5"/>
    <w:bookmarkStart w:id="216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6"/>
    <w:bookmarkStart w:id="217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8"/>
    <w:bookmarkStart w:id="21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0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0"/>
    <w:bookmarkStart w:id="223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3"/>
    <w:bookmarkEnd w:id="224"/>
    <w:bookmarkStart w:id="233" w:name="sec-sequence-limits"/>
    <w:p>
      <w:pPr>
        <w:pStyle w:val="Heading2"/>
      </w:pPr>
      <w:r>
        <w:t xml:space="preserve">18 Limits of sequences</w:t>
      </w:r>
    </w:p>
    <w:bookmarkStart w:id="226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6"/>
    <w:bookmarkStart w:id="227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7"/>
    <w:bookmarkStart w:id="228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8"/>
    <w:bookmarkStart w:id="229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29"/>
    <w:bookmarkStart w:id="230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0"/>
    <w:bookmarkStart w:id="231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1"/>
    <w:bookmarkStart w:id="232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2"/>
    <w:bookmarkEnd w:id="233"/>
    <w:bookmarkStart w:id="277" w:name="exponentials-and-logarithms"/>
    <w:p>
      <w:pPr>
        <w:pStyle w:val="Heading2"/>
      </w:pPr>
      <w:r>
        <w:t xml:space="preserve">19 Exponentials and Logarithms</w:t>
      </w:r>
    </w:p>
    <w:bookmarkStart w:id="234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4"/>
    <w:bookmarkStart w:id="235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5"/>
    <w:bookmarkStart w:id="236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6"/>
    <w:bookmarkStart w:id="238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38"/>
    <w:bookmarkStart w:id="240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0"/>
    <w:bookmarkStart w:id="241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1"/>
    <w:bookmarkStart w:id="242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2"/>
    <w:bookmarkStart w:id="243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3"/>
    <w:bookmarkStart w:id="244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4"/>
    <w:bookmarkStart w:id="245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5"/>
    <w:bookmarkStart w:id="246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6"/>
    <w:bookmarkStart w:id="247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7"/>
    <w:bookmarkStart w:id="248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8"/>
    <w:bookmarkStart w:id="24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0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0"/>
    <w:bookmarkStart w:id="251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bookmarkStart w:id="252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2"/>
    <w:bookmarkStart w:id="25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3"/>
    <w:bookmarkStart w:id="254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4"/>
    <w:bookmarkStart w:id="255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5"/>
    <w:bookmarkStart w:id="256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6"/>
    <w:bookmarkStart w:id="257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58"/>
    <w:bookmarkStart w:id="259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0"/>
    <w:bookmarkStart w:id="261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1"/>
    <w:bookmarkStart w:id="262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2"/>
    <w:bookmarkStart w:id="263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3"/>
    <w:bookmarkStart w:id="264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4"/>
    <w:bookmarkStart w:id="265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5"/>
    <w:bookmarkStart w:id="266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6"/>
    <w:bookmarkStart w:id="267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7"/>
    <w:bookmarkStart w:id="268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68"/>
    <w:bookmarkStart w:id="269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1"/>
        </w:tc>
      </w:tr>
    </w:tbl>
    <w:bookmarkStart w:id="272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3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3"/>
    <w:bookmarkStart w:id="275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4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5"/>
    <w:bookmarkStart w:id="276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7"/>
    <w:bookmarkStart w:id="293" w:name="sec-cosine-sine"/>
    <w:p>
      <w:pPr>
        <w:pStyle w:val="Heading2"/>
      </w:pPr>
      <w:r>
        <w:t xml:space="preserve">20 Cosine and sine</w:t>
      </w:r>
    </w:p>
    <w:bookmarkStart w:id="278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78"/>
    <w:bookmarkStart w:id="279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79"/>
    <w:bookmarkStart w:id="280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0"/>
    <w:bookmarkStart w:id="281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1"/>
    <w:bookmarkStart w:id="282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2"/>
    <w:bookmarkStart w:id="283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3"/>
    <w:bookmarkStart w:id="284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4"/>
    <w:bookmarkStart w:id="285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5"/>
    <w:bookmarkStart w:id="286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1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0"/>
        </w:tc>
      </w:tr>
    </w:tbl>
    <w:bookmarkEnd w:id="291"/>
    <w:bookmarkStart w:id="292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3"/>
    <w:bookmarkStart w:id="315" w:name="sec-complex-numbers"/>
    <w:p>
      <w:pPr>
        <w:pStyle w:val="Heading2"/>
      </w:pPr>
      <w:r>
        <w:t xml:space="preserve">21 Complex numbers</w:t>
      </w:r>
    </w:p>
    <w:bookmarkStart w:id="294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4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5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5"/>
    <w:bookmarkStart w:id="296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6"/>
    <w:bookmarkStart w:id="297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8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8"/>
    <w:bookmarkStart w:id="299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9"/>
    <w:bookmarkStart w:id="300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0"/>
    <w:bookmarkStart w:id="301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1"/>
    <w:bookmarkStart w:id="302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2"/>
    <w:bookmarkStart w:id="303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3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4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4"/>
    <w:bookmarkStart w:id="305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6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6"/>
    <w:bookmarkStart w:id="307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08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8"/>
    <w:bookmarkStart w:id="309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0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0"/>
    <w:bookmarkStart w:id="311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2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2"/>
    <w:bookmarkStart w:id="313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4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4"/>
    <w:bookmarkEnd w:id="315"/>
    <w:bookmarkStart w:id="316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6"/>
    <w:bookmarkStart w:id="407" w:name="references"/>
    <w:p>
      <w:pPr>
        <w:pStyle w:val="Heading2"/>
      </w:pPr>
      <w:r>
        <w:t xml:space="preserve">References</w:t>
      </w:r>
    </w:p>
    <w:bookmarkStart w:id="406" w:name="refs"/>
    <w:bookmarkStart w:id="318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7">
        <w:r>
          <w:rPr>
            <w:rStyle w:val="Hyperlink"/>
          </w:rPr>
          <w:t xml:space="preserve">https://en.wikipedia.org/wiki/Transitive_relation</w:t>
        </w:r>
      </w:hyperlink>
    </w:p>
    <w:bookmarkEnd w:id="318"/>
    <w:bookmarkStart w:id="320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https://en.wikipedia.org/wiki/Identity_(mathematics)</w:t>
        </w:r>
      </w:hyperlink>
    </w:p>
    <w:bookmarkEnd w:id="320"/>
    <w:bookmarkStart w:id="322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https://en.wikipedia.org/wiki/Inequality_(mathematics)</w:t>
        </w:r>
      </w:hyperlink>
    </w:p>
    <w:bookmarkEnd w:id="322"/>
    <w:bookmarkStart w:id="324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https://en.wikipedia.org/wiki/Exponentiation</w:t>
        </w:r>
      </w:hyperlink>
    </w:p>
    <w:bookmarkEnd w:id="324"/>
    <w:bookmarkStart w:id="326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https://en.wikipedia.org/wiki/Square_root</w:t>
        </w:r>
      </w:hyperlink>
    </w:p>
    <w:bookmarkEnd w:id="326"/>
    <w:bookmarkStart w:id="328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https://en.wikipedia.org/wiki/Absolute_value</w:t>
        </w:r>
      </w:hyperlink>
    </w:p>
    <w:bookmarkEnd w:id="328"/>
    <w:bookmarkStart w:id="330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https://en.wikipedia.org/wiki/Percentage</w:t>
        </w:r>
      </w:hyperlink>
    </w:p>
    <w:bookmarkEnd w:id="330"/>
    <w:bookmarkStart w:id="332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https://en.wikipedia.org/wiki/Maxima_and_minima</w:t>
        </w:r>
      </w:hyperlink>
    </w:p>
    <w:bookmarkEnd w:id="332"/>
    <w:bookmarkStart w:id="334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https://en.wikipedia.org/wiki/Arg_max</w:t>
        </w:r>
      </w:hyperlink>
    </w:p>
    <w:bookmarkEnd w:id="334"/>
    <w:bookmarkStart w:id="336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https://en.wikipedia.org/wiki/Line_segment</w:t>
        </w:r>
      </w:hyperlink>
    </w:p>
    <w:bookmarkEnd w:id="336"/>
    <w:bookmarkStart w:id="338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https://en.wikipedia.org/wiki/Chord_(geometry)</w:t>
        </w:r>
      </w:hyperlink>
    </w:p>
    <w:bookmarkEnd w:id="338"/>
    <w:bookmarkStart w:id="340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https://en.wikipedia.org/wiki/Convex_function</w:t>
        </w:r>
      </w:hyperlink>
    </w:p>
    <w:bookmarkEnd w:id="340"/>
    <w:bookmarkStart w:id="342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https://en.wikipedia.org/wiki/Jensen%27s_inequality</w:t>
        </w:r>
      </w:hyperlink>
    </w:p>
    <w:bookmarkEnd w:id="342"/>
    <w:bookmarkStart w:id="344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https://en.wikipedia.org/wiki/Upper_and_lower_bounds</w:t>
        </w:r>
      </w:hyperlink>
    </w:p>
    <w:bookmarkEnd w:id="344"/>
    <w:bookmarkStart w:id="346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https://en.wikipedia.org/wiki/Least-upper-bound_property</w:t>
        </w:r>
      </w:hyperlink>
    </w:p>
    <w:bookmarkEnd w:id="346"/>
    <w:bookmarkStart w:id="347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7"/>
    <w:bookmarkStart w:id="349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https://en.wikipedia.org/wiki/Infimum_and_supremum</w:t>
        </w:r>
      </w:hyperlink>
    </w:p>
    <w:bookmarkEnd w:id="349"/>
    <w:bookmarkStart w:id="351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https://en.wikipedia.org/wiki/Identity_element</w:t>
        </w:r>
      </w:hyperlink>
    </w:p>
    <w:bookmarkEnd w:id="351"/>
    <w:bookmarkStart w:id="353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https://en.wikipedia.org/wiki/Commutative_property</w:t>
        </w:r>
      </w:hyperlink>
    </w:p>
    <w:bookmarkEnd w:id="353"/>
    <w:bookmarkStart w:id="355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https://en.wikipedia.org/wiki/Associative_property</w:t>
        </w:r>
      </w:hyperlink>
    </w:p>
    <w:bookmarkEnd w:id="355"/>
    <w:bookmarkStart w:id="357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https://en.wikipedia.org/wiki/Distributive_property</w:t>
        </w:r>
      </w:hyperlink>
    </w:p>
    <w:bookmarkEnd w:id="357"/>
    <w:bookmarkStart w:id="359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https://en.wikipedia.org/wiki/Like_terms</w:t>
        </w:r>
      </w:hyperlink>
    </w:p>
    <w:bookmarkEnd w:id="359"/>
    <w:bookmarkStart w:id="361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https://en.wikipedia.org/wiki/Polynomial</w:t>
        </w:r>
      </w:hyperlink>
    </w:p>
    <w:bookmarkEnd w:id="361"/>
    <w:bookmarkStart w:id="363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https://en.wikipedia.org/wiki/Quadratic_function</w:t>
        </w:r>
      </w:hyperlink>
    </w:p>
    <w:bookmarkEnd w:id="363"/>
    <w:bookmarkStart w:id="365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https://en.wikipedia.org/wiki/Parabola</w:t>
        </w:r>
      </w:hyperlink>
    </w:p>
    <w:bookmarkEnd w:id="365"/>
    <w:bookmarkStart w:id="367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https://en.wikipedia.org/wiki/Affine_transformation</w:t>
        </w:r>
      </w:hyperlink>
    </w:p>
    <w:bookmarkEnd w:id="367"/>
    <w:bookmarkStart w:id="369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https://en.wikipedia.org/wiki/Slope</w:t>
        </w:r>
      </w:hyperlink>
    </w:p>
    <w:bookmarkEnd w:id="369"/>
    <w:bookmarkStart w:id="371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https://en.wikipedia.org/wiki/Linear_function</w:t>
        </w:r>
      </w:hyperlink>
    </w:p>
    <w:bookmarkEnd w:id="371"/>
    <w:bookmarkStart w:id="373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https://en.wikipedia.org/wiki/Limit_of_a_sequence</w:t>
        </w:r>
      </w:hyperlink>
    </w:p>
    <w:bookmarkEnd w:id="373"/>
    <w:bookmarkStart w:id="375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https://en.wikipedia.org/wiki/Exponential_function</w:t>
        </w:r>
      </w:hyperlink>
    </w:p>
    <w:bookmarkEnd w:id="375"/>
    <w:bookmarkStart w:id="377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https://en.wikipedia.org/wiki/E_(mathematical_constant)</w:t>
        </w:r>
      </w:hyperlink>
    </w:p>
    <w:bookmarkEnd w:id="377"/>
    <w:bookmarkStart w:id="379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https://en.wikipedia.org/wiki/Natural_logarithm</w:t>
        </w:r>
      </w:hyperlink>
    </w:p>
    <w:bookmarkEnd w:id="379"/>
    <w:bookmarkStart w:id="381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https://en.wikipedia.org/wiki/Logarithm</w:t>
        </w:r>
      </w:hyperlink>
    </w:p>
    <w:bookmarkEnd w:id="381"/>
    <w:bookmarkStart w:id="383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3"/>
    <w:bookmarkStart w:id="385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https://en.wikipedia.org/wiki/Contour_line</w:t>
        </w:r>
      </w:hyperlink>
    </w:p>
    <w:bookmarkEnd w:id="385"/>
    <w:bookmarkStart w:id="387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https://en.wikipedia.org/wiki/Unit_circle</w:t>
        </w:r>
      </w:hyperlink>
    </w:p>
    <w:bookmarkEnd w:id="387"/>
    <w:bookmarkStart w:id="389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https://en.wikipedia.org/wiki/Pi</w:t>
        </w:r>
      </w:hyperlink>
    </w:p>
    <w:bookmarkEnd w:id="389"/>
    <w:bookmarkStart w:id="391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https://en.wikipedia.org/wiki/Sine_and_cosine</w:t>
        </w:r>
      </w:hyperlink>
    </w:p>
    <w:bookmarkEnd w:id="391"/>
    <w:bookmarkStart w:id="393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https://en.wikipedia.org/wiki/Trigonometric_functions</w:t>
        </w:r>
      </w:hyperlink>
    </w:p>
    <w:bookmarkEnd w:id="393"/>
    <w:bookmarkStart w:id="395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https://en.wikipedia.org/wiki/Pythagorean_trigonometric_identity</w:t>
        </w:r>
      </w:hyperlink>
    </w:p>
    <w:bookmarkEnd w:id="395"/>
    <w:bookmarkStart w:id="397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https://en.wikipedia.org/wiki/Imaginary_unit</w:t>
        </w:r>
      </w:hyperlink>
    </w:p>
    <w:bookmarkEnd w:id="397"/>
    <w:bookmarkStart w:id="399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98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99"/>
    <w:bookmarkStart w:id="401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https://en.wikipedia.org/wiki/Complex_number</w:t>
        </w:r>
      </w:hyperlink>
    </w:p>
    <w:bookmarkEnd w:id="401"/>
    <w:bookmarkStart w:id="403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https://en.wikipedia.org/wiki/Complex_conjugate</w:t>
        </w:r>
      </w:hyperlink>
    </w:p>
    <w:bookmarkEnd w:id="403"/>
    <w:bookmarkStart w:id="405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4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5"/>
    <w:bookmarkEnd w:id="406"/>
    <w:bookmarkEnd w:id="4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6" Target="media/rId186.png" /><Relationship Type="http://schemas.openxmlformats.org/officeDocument/2006/relationships/image" Id="rId287" Target="media/rId287.png" /><Relationship Type="http://schemas.openxmlformats.org/officeDocument/2006/relationships/hyperlink" Id="rId182" Target="calculus-derivatives.html#def-limit" TargetMode="External" /><Relationship Type="http://schemas.openxmlformats.org/officeDocument/2006/relationships/hyperlink" Id="rId193" Target="calculus-integration.html#def-indefinite-integral" TargetMode="External" /><Relationship Type="http://schemas.openxmlformats.org/officeDocument/2006/relationships/hyperlink" Id="rId177" Target="calculus-integration.html#def-riemann-integral" TargetMode="External" /><Relationship Type="http://schemas.openxmlformats.org/officeDocument/2006/relationships/hyperlink" Id="rId147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39" Target="functions.qmd#def-inverse-function" TargetMode="External" /><Relationship Type="http://schemas.openxmlformats.org/officeDocument/2006/relationships/hyperlink" Id="rId191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5" Target="functions.qmd#def-sequence" TargetMode="External" /><Relationship Type="http://schemas.openxmlformats.org/officeDocument/2006/relationships/hyperlink" Id="rId398" Target="https://doi.org/10.1007/978-3-031-41026-0" TargetMode="External" /><Relationship Type="http://schemas.openxmlformats.org/officeDocument/2006/relationships/hyperlink" Id="rId327" Target="https://en.wikipedia.org/wiki/Absolute_value" TargetMode="External" /><Relationship Type="http://schemas.openxmlformats.org/officeDocument/2006/relationships/hyperlink" Id="rId366" Target="https://en.wikipedia.org/wiki/Affine_transformation" TargetMode="External" /><Relationship Type="http://schemas.openxmlformats.org/officeDocument/2006/relationships/hyperlink" Id="rId333" Target="https://en.wikipedia.org/wiki/Arg_max" TargetMode="External" /><Relationship Type="http://schemas.openxmlformats.org/officeDocument/2006/relationships/hyperlink" Id="rId354" Target="https://en.wikipedia.org/wiki/Associative_property" TargetMode="External" /><Relationship Type="http://schemas.openxmlformats.org/officeDocument/2006/relationships/hyperlink" Id="rId337" Target="https://en.wikipedia.org/wiki/Chord_(geometry)" TargetMode="External" /><Relationship Type="http://schemas.openxmlformats.org/officeDocument/2006/relationships/hyperlink" Id="rId352" Target="https://en.wikipedia.org/wiki/Commutative_property" TargetMode="External" /><Relationship Type="http://schemas.openxmlformats.org/officeDocument/2006/relationships/hyperlink" Id="rId402" Target="https://en.wikipedia.org/wiki/Complex_conjugate" TargetMode="External" /><Relationship Type="http://schemas.openxmlformats.org/officeDocument/2006/relationships/hyperlink" Id="rId400" Target="https://en.wikipedia.org/wiki/Complex_number" TargetMode="External" /><Relationship Type="http://schemas.openxmlformats.org/officeDocument/2006/relationships/hyperlink" Id="rId384" Target="https://en.wikipedia.org/wiki/Contour_line" TargetMode="External" /><Relationship Type="http://schemas.openxmlformats.org/officeDocument/2006/relationships/hyperlink" Id="rId339" Target="https://en.wikipedia.org/wiki/Convex_function" TargetMode="External" /><Relationship Type="http://schemas.openxmlformats.org/officeDocument/2006/relationships/hyperlink" Id="rId356" Target="https://en.wikipedia.org/wiki/Distributive_property" TargetMode="External" /><Relationship Type="http://schemas.openxmlformats.org/officeDocument/2006/relationships/hyperlink" Id="rId37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4" Target="https://en.wikipedia.org/wiki/Exponential_function" TargetMode="External" /><Relationship Type="http://schemas.openxmlformats.org/officeDocument/2006/relationships/hyperlink" Id="rId323" Target="https://en.wikipedia.org/wiki/Exponentiation" TargetMode="External" /><Relationship Type="http://schemas.openxmlformats.org/officeDocument/2006/relationships/hyperlink" Id="rId319" Target="https://en.wikipedia.org/wiki/Identity_(mathematics)" TargetMode="External" /><Relationship Type="http://schemas.openxmlformats.org/officeDocument/2006/relationships/hyperlink" Id="rId350" Target="https://en.wikipedia.org/wiki/Identity_element" TargetMode="External" /><Relationship Type="http://schemas.openxmlformats.org/officeDocument/2006/relationships/hyperlink" Id="rId396" Target="https://en.wikipedia.org/wiki/Imaginary_unit" TargetMode="External" /><Relationship Type="http://schemas.openxmlformats.org/officeDocument/2006/relationships/hyperlink" Id="rId321" Target="https://en.wikipedia.org/wiki/Inequality_(mathematics)" TargetMode="External" /><Relationship Type="http://schemas.openxmlformats.org/officeDocument/2006/relationships/hyperlink" Id="rId348" Target="https://en.wikipedia.org/wiki/Infimum_and_supremum" TargetMode="External" /><Relationship Type="http://schemas.openxmlformats.org/officeDocument/2006/relationships/hyperlink" Id="rId341" Target="https://en.wikipedia.org/wiki/Jensen%27s_inequality" TargetMode="External" /><Relationship Type="http://schemas.openxmlformats.org/officeDocument/2006/relationships/hyperlink" Id="rId345" Target="https://en.wikipedia.org/wiki/Least-upper-bound_property" TargetMode="External" /><Relationship Type="http://schemas.openxmlformats.org/officeDocument/2006/relationships/hyperlink" Id="rId358" Target="https://en.wikipedia.org/wiki/Like_terms" TargetMode="External" /><Relationship Type="http://schemas.openxmlformats.org/officeDocument/2006/relationships/hyperlink" Id="rId372" Target="https://en.wikipedia.org/wiki/Limit_of_a_sequence" TargetMode="External" /><Relationship Type="http://schemas.openxmlformats.org/officeDocument/2006/relationships/hyperlink" Id="rId335" Target="https://en.wikipedia.org/wiki/Line_segment" TargetMode="External" /><Relationship Type="http://schemas.openxmlformats.org/officeDocument/2006/relationships/hyperlink" Id="rId370" Target="https://en.wikipedia.org/wiki/Linear_function" TargetMode="External" /><Relationship Type="http://schemas.openxmlformats.org/officeDocument/2006/relationships/hyperlink" Id="rId380" Target="https://en.wikipedia.org/wiki/Logarithm" TargetMode="External" /><Relationship Type="http://schemas.openxmlformats.org/officeDocument/2006/relationships/hyperlink" Id="rId331" Target="https://en.wikipedia.org/wiki/Maxima_and_minima" TargetMode="External" /><Relationship Type="http://schemas.openxmlformats.org/officeDocument/2006/relationships/hyperlink" Id="rId378" Target="https://en.wikipedia.org/wiki/Natural_logarithm" TargetMode="External" /><Relationship Type="http://schemas.openxmlformats.org/officeDocument/2006/relationships/hyperlink" Id="rId364" Target="https://en.wikipedia.org/wiki/Parabola" TargetMode="External" /><Relationship Type="http://schemas.openxmlformats.org/officeDocument/2006/relationships/hyperlink" Id="rId329" Target="https://en.wikipedia.org/wiki/Percentage" TargetMode="External" /><Relationship Type="http://schemas.openxmlformats.org/officeDocument/2006/relationships/hyperlink" Id="rId388" Target="https://en.wikipedia.org/wiki/Pi" TargetMode="External" /><Relationship Type="http://schemas.openxmlformats.org/officeDocument/2006/relationships/hyperlink" Id="rId360" Target="https://en.wikipedia.org/wiki/Polynomial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394" Target="https://en.wikipedia.org/wiki/Pythagorean_trigonometric_identity" TargetMode="External" /><Relationship Type="http://schemas.openxmlformats.org/officeDocument/2006/relationships/hyperlink" Id="rId362" Target="https://en.wikipedia.org/wiki/Quadratic_function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390" Target="https://en.wikipedia.org/wiki/Sine_and_cosine" TargetMode="External" /><Relationship Type="http://schemas.openxmlformats.org/officeDocument/2006/relationships/hyperlink" Id="rId368" Target="https://en.wikipedia.org/wiki/Slope" TargetMode="External" /><Relationship Type="http://schemas.openxmlformats.org/officeDocument/2006/relationships/hyperlink" Id="rId325" Target="https://en.wikipedia.org/wiki/Square_root" TargetMode="External" /><Relationship Type="http://schemas.openxmlformats.org/officeDocument/2006/relationships/hyperlink" Id="rId382" Target="https://en.wikipedia.org/wiki/Tarski%27s_high_school_algebra_problem" TargetMode="External" /><Relationship Type="http://schemas.openxmlformats.org/officeDocument/2006/relationships/hyperlink" Id="rId317" Target="https://en.wikipedia.org/wiki/Transitive_relation" TargetMode="External" /><Relationship Type="http://schemas.openxmlformats.org/officeDocument/2006/relationships/hyperlink" Id="rId392" Target="https://en.wikipedia.org/wiki/Trigonometric_functions" TargetMode="External" /><Relationship Type="http://schemas.openxmlformats.org/officeDocument/2006/relationships/hyperlink" Id="rId386" Target="https://en.wikipedia.org/wiki/Unit_circle" TargetMode="External" /><Relationship Type="http://schemas.openxmlformats.org/officeDocument/2006/relationships/hyperlink" Id="rId343" Target="https://en.wikipedia.org/wiki/Upper_and_lower_bounds" TargetMode="External" /><Relationship Type="http://schemas.openxmlformats.org/officeDocument/2006/relationships/hyperlink" Id="rId190" Target="https://morrison-lab.github.io/pds/random-variables.html#def-random-variable" TargetMode="External" /><Relationship Type="http://schemas.openxmlformats.org/officeDocument/2006/relationships/hyperlink" Id="rId404" Target="https://openstax.org/books/algebra-and-trigonometry-2e/pages/preface" TargetMode="External" /><Relationship Type="http://schemas.openxmlformats.org/officeDocument/2006/relationships/hyperlink" Id="rId221" Target="linear-algebra-matrices.html#def-linear-map" TargetMode="External" /><Relationship Type="http://schemas.openxmlformats.org/officeDocument/2006/relationships/hyperlink" Id="rId222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7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4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2" Target="calculus-derivatives.html#def-limit" TargetMode="External" /><Relationship Type="http://schemas.openxmlformats.org/officeDocument/2006/relationships/hyperlink" Id="rId193" Target="calculus-integration.html#def-indefinite-integral" TargetMode="External" /><Relationship Type="http://schemas.openxmlformats.org/officeDocument/2006/relationships/hyperlink" Id="rId177" Target="calculus-integration.html#def-riemann-integral" TargetMode="External" /><Relationship Type="http://schemas.openxmlformats.org/officeDocument/2006/relationships/hyperlink" Id="rId147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39" Target="functions.qmd#def-inverse-function" TargetMode="External" /><Relationship Type="http://schemas.openxmlformats.org/officeDocument/2006/relationships/hyperlink" Id="rId191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5" Target="functions.qmd#def-sequence" TargetMode="External" /><Relationship Type="http://schemas.openxmlformats.org/officeDocument/2006/relationships/hyperlink" Id="rId398" Target="https://doi.org/10.1007/978-3-031-41026-0" TargetMode="External" /><Relationship Type="http://schemas.openxmlformats.org/officeDocument/2006/relationships/hyperlink" Id="rId327" Target="https://en.wikipedia.org/wiki/Absolute_value" TargetMode="External" /><Relationship Type="http://schemas.openxmlformats.org/officeDocument/2006/relationships/hyperlink" Id="rId366" Target="https://en.wikipedia.org/wiki/Affine_transformation" TargetMode="External" /><Relationship Type="http://schemas.openxmlformats.org/officeDocument/2006/relationships/hyperlink" Id="rId333" Target="https://en.wikipedia.org/wiki/Arg_max" TargetMode="External" /><Relationship Type="http://schemas.openxmlformats.org/officeDocument/2006/relationships/hyperlink" Id="rId354" Target="https://en.wikipedia.org/wiki/Associative_property" TargetMode="External" /><Relationship Type="http://schemas.openxmlformats.org/officeDocument/2006/relationships/hyperlink" Id="rId337" Target="https://en.wikipedia.org/wiki/Chord_(geometry)" TargetMode="External" /><Relationship Type="http://schemas.openxmlformats.org/officeDocument/2006/relationships/hyperlink" Id="rId352" Target="https://en.wikipedia.org/wiki/Commutative_property" TargetMode="External" /><Relationship Type="http://schemas.openxmlformats.org/officeDocument/2006/relationships/hyperlink" Id="rId402" Target="https://en.wikipedia.org/wiki/Complex_conjugate" TargetMode="External" /><Relationship Type="http://schemas.openxmlformats.org/officeDocument/2006/relationships/hyperlink" Id="rId400" Target="https://en.wikipedia.org/wiki/Complex_number" TargetMode="External" /><Relationship Type="http://schemas.openxmlformats.org/officeDocument/2006/relationships/hyperlink" Id="rId384" Target="https://en.wikipedia.org/wiki/Contour_line" TargetMode="External" /><Relationship Type="http://schemas.openxmlformats.org/officeDocument/2006/relationships/hyperlink" Id="rId339" Target="https://en.wikipedia.org/wiki/Convex_function" TargetMode="External" /><Relationship Type="http://schemas.openxmlformats.org/officeDocument/2006/relationships/hyperlink" Id="rId356" Target="https://en.wikipedia.org/wiki/Distributive_property" TargetMode="External" /><Relationship Type="http://schemas.openxmlformats.org/officeDocument/2006/relationships/hyperlink" Id="rId37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4" Target="https://en.wikipedia.org/wiki/Exponential_function" TargetMode="External" /><Relationship Type="http://schemas.openxmlformats.org/officeDocument/2006/relationships/hyperlink" Id="rId323" Target="https://en.wikipedia.org/wiki/Exponentiation" TargetMode="External" /><Relationship Type="http://schemas.openxmlformats.org/officeDocument/2006/relationships/hyperlink" Id="rId319" Target="https://en.wikipedia.org/wiki/Identity_(mathematics)" TargetMode="External" /><Relationship Type="http://schemas.openxmlformats.org/officeDocument/2006/relationships/hyperlink" Id="rId350" Target="https://en.wikipedia.org/wiki/Identity_element" TargetMode="External" /><Relationship Type="http://schemas.openxmlformats.org/officeDocument/2006/relationships/hyperlink" Id="rId396" Target="https://en.wikipedia.org/wiki/Imaginary_unit" TargetMode="External" /><Relationship Type="http://schemas.openxmlformats.org/officeDocument/2006/relationships/hyperlink" Id="rId321" Target="https://en.wikipedia.org/wiki/Inequality_(mathematics)" TargetMode="External" /><Relationship Type="http://schemas.openxmlformats.org/officeDocument/2006/relationships/hyperlink" Id="rId348" Target="https://en.wikipedia.org/wiki/Infimum_and_supremum" TargetMode="External" /><Relationship Type="http://schemas.openxmlformats.org/officeDocument/2006/relationships/hyperlink" Id="rId341" Target="https://en.wikipedia.org/wiki/Jensen%27s_inequality" TargetMode="External" /><Relationship Type="http://schemas.openxmlformats.org/officeDocument/2006/relationships/hyperlink" Id="rId345" Target="https://en.wikipedia.org/wiki/Least-upper-bound_property" TargetMode="External" /><Relationship Type="http://schemas.openxmlformats.org/officeDocument/2006/relationships/hyperlink" Id="rId358" Target="https://en.wikipedia.org/wiki/Like_terms" TargetMode="External" /><Relationship Type="http://schemas.openxmlformats.org/officeDocument/2006/relationships/hyperlink" Id="rId372" Target="https://en.wikipedia.org/wiki/Limit_of_a_sequence" TargetMode="External" /><Relationship Type="http://schemas.openxmlformats.org/officeDocument/2006/relationships/hyperlink" Id="rId335" Target="https://en.wikipedia.org/wiki/Line_segment" TargetMode="External" /><Relationship Type="http://schemas.openxmlformats.org/officeDocument/2006/relationships/hyperlink" Id="rId370" Target="https://en.wikipedia.org/wiki/Linear_function" TargetMode="External" /><Relationship Type="http://schemas.openxmlformats.org/officeDocument/2006/relationships/hyperlink" Id="rId380" Target="https://en.wikipedia.org/wiki/Logarithm" TargetMode="External" /><Relationship Type="http://schemas.openxmlformats.org/officeDocument/2006/relationships/hyperlink" Id="rId331" Target="https://en.wikipedia.org/wiki/Maxima_and_minima" TargetMode="External" /><Relationship Type="http://schemas.openxmlformats.org/officeDocument/2006/relationships/hyperlink" Id="rId378" Target="https://en.wikipedia.org/wiki/Natural_logarithm" TargetMode="External" /><Relationship Type="http://schemas.openxmlformats.org/officeDocument/2006/relationships/hyperlink" Id="rId364" Target="https://en.wikipedia.org/wiki/Parabola" TargetMode="External" /><Relationship Type="http://schemas.openxmlformats.org/officeDocument/2006/relationships/hyperlink" Id="rId329" Target="https://en.wikipedia.org/wiki/Percentage" TargetMode="External" /><Relationship Type="http://schemas.openxmlformats.org/officeDocument/2006/relationships/hyperlink" Id="rId388" Target="https://en.wikipedia.org/wiki/Pi" TargetMode="External" /><Relationship Type="http://schemas.openxmlformats.org/officeDocument/2006/relationships/hyperlink" Id="rId360" Target="https://en.wikipedia.org/wiki/Polynomial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394" Target="https://en.wikipedia.org/wiki/Pythagorean_trigonometric_identity" TargetMode="External" /><Relationship Type="http://schemas.openxmlformats.org/officeDocument/2006/relationships/hyperlink" Id="rId362" Target="https://en.wikipedia.org/wiki/Quadratic_function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390" Target="https://en.wikipedia.org/wiki/Sine_and_cosine" TargetMode="External" /><Relationship Type="http://schemas.openxmlformats.org/officeDocument/2006/relationships/hyperlink" Id="rId368" Target="https://en.wikipedia.org/wiki/Slope" TargetMode="External" /><Relationship Type="http://schemas.openxmlformats.org/officeDocument/2006/relationships/hyperlink" Id="rId325" Target="https://en.wikipedia.org/wiki/Square_root" TargetMode="External" /><Relationship Type="http://schemas.openxmlformats.org/officeDocument/2006/relationships/hyperlink" Id="rId382" Target="https://en.wikipedia.org/wiki/Tarski%27s_high_school_algebra_problem" TargetMode="External" /><Relationship Type="http://schemas.openxmlformats.org/officeDocument/2006/relationships/hyperlink" Id="rId317" Target="https://en.wikipedia.org/wiki/Transitive_relation" TargetMode="External" /><Relationship Type="http://schemas.openxmlformats.org/officeDocument/2006/relationships/hyperlink" Id="rId392" Target="https://en.wikipedia.org/wiki/Trigonometric_functions" TargetMode="External" /><Relationship Type="http://schemas.openxmlformats.org/officeDocument/2006/relationships/hyperlink" Id="rId386" Target="https://en.wikipedia.org/wiki/Unit_circle" TargetMode="External" /><Relationship Type="http://schemas.openxmlformats.org/officeDocument/2006/relationships/hyperlink" Id="rId343" Target="https://en.wikipedia.org/wiki/Upper_and_lower_bounds" TargetMode="External" /><Relationship Type="http://schemas.openxmlformats.org/officeDocument/2006/relationships/hyperlink" Id="rId190" Target="https://morrison-lab.github.io/pds/random-variables.html#def-random-variable" TargetMode="External" /><Relationship Type="http://schemas.openxmlformats.org/officeDocument/2006/relationships/hyperlink" Id="rId404" Target="https://openstax.org/books/algebra-and-trigonometry-2e/pages/preface" TargetMode="External" /><Relationship Type="http://schemas.openxmlformats.org/officeDocument/2006/relationships/hyperlink" Id="rId221" Target="linear-algebra-matrices.html#def-linear-map" TargetMode="External" /><Relationship Type="http://schemas.openxmlformats.org/officeDocument/2006/relationships/hyperlink" Id="rId222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7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4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2026-10-18T19:09:32Z</dcterms:created>
  <dcterms:modified xsi:type="dcterms:W3CDTF">2026-10-18T19:09:32Z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