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7.png" ContentType="image/png"/>
  <Override PartName="/word/media/rId24.png" ContentType="image/png"/>
  <Override PartName="/word/media/rId81.png" ContentType="image/png"/>
  <Override PartName="/word/media/rId50.png" ContentType="image/png"/>
  <Override PartName="/word/media/rId46.png" ContentType="image/png"/>
  <Override PartName="/word/media/rId120.png" ContentType="image/png"/>
  <Override PartName="/word/media/rId116.png" ContentType="image/png"/>
  <Override PartName="/word/media/rId103.png" ContentType="image/png"/>
  <Override PartName="/word/media/rId107.png" ContentType="image/png"/>
  <Override PartName="/word/media/rId88.png" ContentType="image/png"/>
  <Override PartName="/word/media/rId154.png" ContentType="image/png"/>
  <Override PartName="/word/media/rId1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2026-10-05 13:41:05 (PDT)</w:t>
      </w:r>
    </w:p>
    <w:bookmarkStart w:id="43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42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Start w:id="20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20"/>
    <w:bookmarkStart w:id="21" w:name="exm-flat-point"/>
    <w:p>
      <w:pPr>
        <w:pStyle w:val="BodyText"/>
      </w:pPr>
      <w:r>
        <w:rPr>
          <w:b/>
          <w:bCs/>
        </w:rPr>
        <w:t xml:space="preserve">Example 1 (Flat points and critical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It is neither a minimum nor a maximum: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so it has no limit.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but not a flat point.</w:t>
      </w:r>
    </w:p>
    <w:p>
      <w:pPr>
        <w:pStyle w:val="Compact"/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21"/>
    <w:bookmarkStart w:id="22" w:name="exr-flat-point"/>
    <w:p>
      <w:pPr>
        <w:pStyle w:val="FirstParagraph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2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22"/>
    <w:bookmarkStart w:id="23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limits, the idea behind derivatives, and the rules of differentiation: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7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8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9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30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31">
              <w:r>
                <w:rPr>
                  <w:rStyle w:val="Hyperlink"/>
                </w:rPr>
                <w:t xml:space="preserve">Derivative Notation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32">
              <w:r>
                <w:rPr>
                  <w:rStyle w:val="Hyperlink"/>
                </w:rPr>
                <w:t xml:space="preserve">The Derivative of a Constant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33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34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35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36">
              <w:r>
                <w:rPr>
                  <w:rStyle w:val="Hyperlink"/>
                </w:rPr>
                <w:t xml:space="preserve">Exercises on Derivative Rules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37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3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39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40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41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End w:id="42"/>
    <w:bookmarkEnd w:id="43"/>
    <w:bookmarkStart w:id="137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58" w:name="antiderivatives"/>
    <w:p>
      <w:pPr>
        <w:pStyle w:val="Heading3"/>
      </w:pPr>
      <w:r>
        <w:t xml:space="preserve">2.1 Antiderivatives</w:t>
      </w:r>
    </w:p>
    <w:bookmarkStart w:id="44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44"/>
    <w:bookmarkStart w:id="45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45"/>
    <w:bookmarkStart w:id="55" w:name="exm-antiderivative-power"/>
    <w:p>
      <w:pPr>
        <w:pStyle w:val="BodyText"/>
      </w:pPr>
      <w:r>
        <w:rPr>
          <w:b/>
          <w:bCs/>
        </w:rPr>
        <w:t xml:space="preserve">Example 2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5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4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5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5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5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54"/>
    <w:bookmarkEnd w:id="55"/>
    <w:bookmarkStart w:id="56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56"/>
    <w:bookmarkStart w:id="57" w:name="exm-integral-rules-quadratic"/>
    <w:p>
      <w:pPr>
        <w:pStyle w:val="BodyText"/>
      </w:pPr>
      <w:r>
        <w:rPr>
          <w:b/>
          <w:bCs/>
        </w:rPr>
        <w:t xml:space="preserve">Example 3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57"/>
    <w:bookmarkEnd w:id="58"/>
    <w:bookmarkStart w:id="95" w:name="regularity-conditions"/>
    <w:p>
      <w:pPr>
        <w:pStyle w:val="Heading3"/>
      </w:pPr>
      <w:r>
        <w:t xml:space="preserve">2.2 Regularity Conditions</w:t>
      </w:r>
    </w:p>
    <w:bookmarkStart w:id="5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59"/>
    <w:bookmarkStart w:id="6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60"/>
    <w:bookmarkStart w:id="61" w:name="def-differentiable-on"/>
    <w:p>
      <w:pPr>
        <w:pStyle w:val="FirstParagraph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61"/>
    <w:bookmarkStart w:id="62" w:name="exm-differentiable-on"/>
    <w:p>
      <w:pPr>
        <w:pStyle w:val="BodyText"/>
      </w:pPr>
      <w:r>
        <w:rPr>
          <w:b/>
          <w:bCs/>
        </w:rPr>
        <w:t xml:space="preserve">Example 5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interior to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62"/>
    <w:bookmarkStart w:id="63" w:name="def-continuous"/>
    <w:p>
      <w:pPr>
        <w:pStyle w:val="FirstParagraph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63"/>
    <w:bookmarkStart w:id="64" w:name="exm-continuous"/>
    <w:p>
      <w:pPr>
        <w:pStyle w:val="BodyText"/>
      </w:pPr>
      <w:r>
        <w:rPr>
          <w:b/>
          <w:bCs/>
        </w:rPr>
        <w:t xml:space="preserve">Example 6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0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64"/>
    <w:bookmarkStart w:id="65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65"/>
    <w:bookmarkStart w:id="66" w:name="exm-continuous-on-sqrt"/>
    <w:p>
      <w:pPr>
        <w:pStyle w:val="BodyText"/>
      </w:pPr>
      <w:r>
        <w:rPr>
          <w:b/>
          <w:bCs/>
        </w:rPr>
        <w:t xml:space="preserve">Example 7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66"/>
    <w:bookmarkStart w:id="67" w:name="exm-not-continuous-on"/>
    <w:p>
      <w:pPr>
        <w:pStyle w:val="BodyText"/>
      </w:pPr>
      <w:r>
        <w:rPr>
          <w:b/>
          <w:bCs/>
        </w:rPr>
        <w:t xml:space="preserve">Example 8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68"/>
    <w:bookmarkStart w:id="69" w:name="exm-partition"/>
    <w:p>
      <w:pPr>
        <w:pStyle w:val="BodyText"/>
      </w:pPr>
      <w:r>
        <w:rPr>
          <w:b/>
          <w:bCs/>
        </w:rPr>
        <w:t xml:space="preserve">Example 9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69"/>
    <w:bookmarkStart w:id="70" w:name="exm-not-partition"/>
    <w:p>
      <w:pPr>
        <w:pStyle w:val="BodyText"/>
      </w:pPr>
      <w:r>
        <w:rPr>
          <w:b/>
          <w:bCs/>
        </w:rPr>
        <w:t xml:space="preserve">Example 10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71"/>
    <w:bookmarkStart w:id="72" w:name="exm-mesh"/>
    <w:p>
      <w:pPr>
        <w:pStyle w:val="BodyText"/>
      </w:pPr>
      <w:r>
        <w:rPr>
          <w:b/>
          <w:bCs/>
        </w:rPr>
        <w:t xml:space="preserve">Example 11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72"/>
    <w:bookmarkStart w:id="73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73"/>
    <w:bookmarkStart w:id="74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74"/>
    <w:bookmarkStart w:id="75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75"/>
    <w:bookmarkStart w:id="76" w:name="rem-integrable-integral"/>
    <w:p>
      <w:pPr>
        <w:pStyle w:val="BodyText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rational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irrational,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76"/>
    <w:bookmarkStart w:id="77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77"/>
    <w:bookmarkStart w:id="78" w:name="exm-equal-width-sum"/>
    <w:p>
      <w:pPr>
        <w:pStyle w:val="FirstParagraph"/>
      </w:pPr>
      <w:r>
        <w:rPr>
          <w:b/>
          <w:bCs/>
        </w:rPr>
        <w:t xml:space="preserve">Example 13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8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9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80" w:name="exm-diff-implies-cont"/>
    <w:p>
      <w:pPr>
        <w:pStyle w:val="BodyText"/>
      </w:pPr>
      <w:r>
        <w:rPr>
          <w:b/>
          <w:bCs/>
        </w:rPr>
        <w:t xml:space="preserve">Example 14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80"/>
    <w:bookmarkStart w:id="85" w:name="exm-cont-not-diff"/>
    <w:p>
      <w:pPr>
        <w:pStyle w:val="BodyText"/>
      </w:pPr>
      <w:r>
        <w:rPr>
          <w:b/>
          <w:bCs/>
        </w:rPr>
        <w:t xml:space="preserve">Example 15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7" w:name="exm-cont-implies-int"/>
    <w:p>
      <w:pPr>
        <w:pStyle w:val="BodyText"/>
      </w:pPr>
      <w:r>
        <w:rPr>
          <w:b/>
          <w:bCs/>
        </w:rPr>
        <w:t xml:space="preserve">Example 16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7"/>
    <w:bookmarkStart w:id="92" w:name="exm-int-not-cont"/>
    <w:p>
      <w:pPr>
        <w:pStyle w:val="BodyText"/>
      </w:pPr>
      <w:r>
        <w:rPr>
          <w:b/>
          <w:bCs/>
        </w:rPr>
        <w:t xml:space="preserve">Example 17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.</w:t>
            </w:r>
          </w:p>
          <w:bookmarkEnd w:id="91"/>
        </w:tc>
      </w:tr>
    </w:tbl>
    <w:bookmarkEnd w:id="92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show that neither implication reverses in general.</w:t>
      </w:r>
    </w:p>
    <w:bookmarkStart w:id="93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4" w:name="exm-riemann-equal-width"/>
    <w:p>
      <w:pPr>
        <w:pStyle w:val="BodyText"/>
      </w:pPr>
      <w:r>
        <w:rPr>
          <w:b/>
          <w:bCs/>
        </w:rPr>
        <w:t xml:space="preserve">Example 18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4"/>
    <w:bookmarkEnd w:id="95"/>
    <w:bookmarkStart w:id="136" w:name="fundamental-theorem-of-calculus"/>
    <w:p>
      <w:pPr>
        <w:pStyle w:val="Heading3"/>
      </w:pPr>
      <w:r>
        <w:t xml:space="preserve">2.3 Fundamental Theorem of Calculus</w:t>
      </w:r>
    </w:p>
    <w:bookmarkStart w:id="102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6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9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2" w:name="exm-ftc-part1-accumulation"/>
    <w:p>
      <w:pPr>
        <w:pStyle w:val="BodyText"/>
      </w:pPr>
      <w:r>
        <w:rPr>
          <w:b/>
          <w:bCs/>
        </w:rPr>
        <w:t xml:space="preserve">Example 19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11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6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1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0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1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11"/>
    <w:bookmarkEnd w:id="112"/>
    <w:bookmarkStart w:id="125" w:name="exm-ftc-cdf-pdf"/>
    <w:p>
      <w:pPr>
        <w:pStyle w:val="BodyText"/>
      </w:pPr>
      <w:r>
        <w:rPr>
          <w:b/>
          <w:bCs/>
        </w:rPr>
        <w:t xml:space="preserve">Example 20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1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1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2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1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24"/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integration: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28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29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0">
              <w:r>
                <w:rPr>
                  <w:rStyle w:val="Hyperlink"/>
                </w:rPr>
                <w:t xml:space="preserve">What Integral Calculus Is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2">
              <w:r>
                <w:rPr>
                  <w:rStyle w:val="Hyperlink"/>
                </w:rPr>
                <w:t xml:space="preserve">Indefinite Integral Exercises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4">
              <w:r>
                <w:rPr>
                  <w:rStyle w:val="Hyperlink"/>
                </w:rPr>
                <w:t xml:space="preserve">Definite Integral Exercise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bookmarkEnd w:id="136"/>
    <w:bookmarkEnd w:id="137"/>
    <w:bookmarkStart w:id="164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3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39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39"/>
    <w:bookmarkStart w:id="140" w:name="exm-double-integral-area"/>
    <w:p>
      <w:pPr>
        <w:pStyle w:val="BodyText"/>
      </w:pPr>
      <w:r>
        <w:rPr>
          <w:b/>
          <w:bCs/>
        </w:rPr>
        <w:t xml:space="preserve">Example 21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40"/>
    <w:bookmarkStart w:id="141" w:name="def-iterated-integral"/>
    <w:p>
      <w:pPr>
        <w:pStyle w:val="BodyText"/>
      </w:pPr>
      <w:r>
        <w:rPr>
          <w:b/>
          <w:bCs/>
        </w:rPr>
        <w:t xml:space="preserve">Definition 14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41"/>
    <w:bookmarkStart w:id="142" w:name="exm-iterated-integral"/>
    <w:p>
      <w:pPr>
        <w:pStyle w:val="BodyText"/>
      </w:pPr>
      <w:r>
        <w:rPr>
          <w:b/>
          <w:bCs/>
        </w:rPr>
        <w:t xml:space="preserve">Example 22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2"/>
    <w:bookmarkStart w:id="143" w:name="thm-fubini"/>
    <w:p>
      <w:pPr>
        <w:pStyle w:val="FirstParagraph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43"/>
    <w:bookmarkStart w:id="150" w:name="exm-fubini-nonrect"/>
    <w:p>
      <w:pPr>
        <w:pStyle w:val="BodyText"/>
      </w:pPr>
      <w:r>
        <w:rPr>
          <w:b/>
          <w:bCs/>
        </w:rPr>
        <w:t xml:space="preserve">Example 23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13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44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48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9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49"/>
        </w:tc>
      </w:tr>
    </w:tbl>
    <w:bookmarkEnd w:id="150"/>
    <w:bookmarkStart w:id="152" w:name="exm-fubini-fail"/>
    <w:p>
      <w:pPr>
        <w:pStyle w:val="BodyText"/>
      </w:pPr>
      <w:r>
        <w:rPr>
          <w:b/>
          <w:bCs/>
        </w:rPr>
        <w:t xml:space="preserve">Example 24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51"/>
        </w:tc>
      </w:tr>
    </w:tbl>
    <w:bookmarkEnd w:id="152"/>
    <w:bookmarkStart w:id="15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59" w:name="exm-fubini-rect"/>
    <w:p>
      <w:pPr>
        <w:pStyle w:val="BodyText"/>
      </w:pPr>
      <w:r>
        <w:rPr>
          <w:b/>
          <w:bCs/>
        </w:rPr>
        <w:t xml:space="preserve">Example 25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13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44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5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58"/>
        </w:tc>
      </w:tr>
    </w:tbl>
    <w:bookmarkEnd w:id="159"/>
    <w:bookmarkStart w:id="160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13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60"/>
    <w:bookmarkStart w:id="161" w:name="rem-fubini-tonelli-probability"/>
    <w:p>
      <w:pPr>
        <w:pStyle w:val="BodyText"/>
      </w:pPr>
      <w:r>
        <w:rPr>
          <w:i/>
          <w:iCs/>
        </w:rPr>
        <w:t xml:space="preserve">Remark 2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3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 probability measure gives the whole space measure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it is finite, and hence</w:t>
      </w:r>
      <w:r>
        <w:t xml:space="preserve"> </w:t>
      </w:r>
      <m:oMath>
        <m:r>
          <m:t>σ</m:t>
        </m:r>
      </m:oMath>
      <w:r>
        <w:t xml:space="preserve">-finite;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 Lebesgue measure 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161"/>
    <w:bookmarkStart w:id="162" w:name="exm-fubini-tonelli-apply"/>
    <w:p>
      <w:pPr>
        <w:pStyle w:val="BodyText"/>
      </w:pPr>
      <w:r>
        <w:rPr>
          <w:b/>
          <w:bCs/>
        </w:rPr>
        <w:t xml:space="preserve">Example 26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13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62"/>
    <w:bookmarkStart w:id="163" w:name="exm-fubini-fail-tonelli"/>
    <w:p>
      <w:pPr>
        <w:pStyle w:val="BodyText"/>
      </w:pPr>
      <w:r>
        <w:rPr>
          <w:b/>
          <w:bCs/>
        </w:rPr>
        <w:t xml:space="preserve">Example 27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63"/>
    <w:bookmarkEnd w:id="164"/>
    <w:bookmarkStart w:id="167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14"/>
        </w:numPr>
      </w:pPr>
      <w:r>
        <w:t xml:space="preserve">Kaplan (2022)</w:t>
      </w:r>
    </w:p>
    <w:p>
      <w:pPr>
        <w:pStyle w:val="Compact"/>
        <w:numPr>
          <w:ilvl w:val="0"/>
          <w:numId w:val="1014"/>
        </w:numPr>
      </w:pPr>
      <w:r>
        <w:t xml:space="preserve">Khuri (2003)</w:t>
      </w:r>
    </w:p>
    <w:p>
      <w:pPr>
        <w:pStyle w:val="Compact"/>
        <w:numPr>
          <w:ilvl w:val="0"/>
          <w:numId w:val="1014"/>
        </w:numPr>
      </w:pPr>
      <w:r>
        <w:t xml:space="preserve">Banner (2007)</w:t>
      </w:r>
    </w:p>
    <w:p>
      <w:pPr>
        <w:pStyle w:val="Compact"/>
        <w:numPr>
          <w:ilvl w:val="0"/>
          <w:numId w:val="1014"/>
        </w:numPr>
      </w:pPr>
      <w:r>
        <w:t xml:space="preserve">Larson and Edwards (2018)</w:t>
      </w:r>
    </w:p>
    <w:p>
      <w:pPr>
        <w:pStyle w:val="Compact"/>
        <w:numPr>
          <w:ilvl w:val="0"/>
          <w:numId w:val="1014"/>
        </w:numPr>
      </w:pPr>
      <w:r>
        <w:t xml:space="preserve">Miller (2016)</w:t>
      </w:r>
    </w:p>
    <w:p>
      <w:pPr>
        <w:pStyle w:val="Compact"/>
        <w:numPr>
          <w:ilvl w:val="1"/>
          <w:numId w:val="1015"/>
        </w:numPr>
      </w:pPr>
      <w:hyperlink r:id="rId165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5"/>
        </w:numPr>
      </w:pPr>
      <w:hyperlink r:id="rId166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14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67"/>
    <w:bookmarkStart w:id="190" w:name="references"/>
    <w:p>
      <w:pPr>
        <w:pStyle w:val="Heading2"/>
      </w:pPr>
      <w:r>
        <w:t xml:space="preserve">References</w:t>
      </w:r>
    </w:p>
    <w:bookmarkStart w:id="189" w:name="refs"/>
    <w:bookmarkStart w:id="169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8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9"/>
    <w:bookmarkStart w:id="17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70"/>
    <w:bookmarkStart w:id="171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71"/>
    <w:bookmarkStart w:id="173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72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73"/>
    <w:bookmarkStart w:id="17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7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75"/>
    <w:bookmarkStart w:id="177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76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77"/>
    <w:bookmarkStart w:id="179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78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79"/>
    <w:bookmarkStart w:id="181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80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81"/>
    <w:bookmarkStart w:id="183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82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83"/>
    <w:bookmarkStart w:id="185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8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85"/>
    <w:bookmarkStart w:id="18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86"/>
    <w:bookmarkStart w:id="188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88"/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7" Target="media/rId97.png" /><Relationship Type="http://schemas.openxmlformats.org/officeDocument/2006/relationships/image" Id="rId24" Target="media/rId24.png" /><Relationship Type="http://schemas.openxmlformats.org/officeDocument/2006/relationships/image" Id="rId81" Target="media/rId81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image" Id="rId120" Target="media/rId120.png" /><Relationship Type="http://schemas.openxmlformats.org/officeDocument/2006/relationships/image" Id="rId116" Target="media/rId116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88" Target="media/rId88.png" /><Relationship Type="http://schemas.openxmlformats.org/officeDocument/2006/relationships/image" Id="rId154" Target="media/rId154.png" /><Relationship Type="http://schemas.openxmlformats.org/officeDocument/2006/relationships/image" Id="rId145" Target="media/rId145.png" /><Relationship Type="http://schemas.openxmlformats.org/officeDocument/2006/relationships/hyperlink" Id="rId166" Target="http://www.youtube.com/watch?v=Ps2SBo_WjoE" TargetMode="External" /><Relationship Type="http://schemas.openxmlformats.org/officeDocument/2006/relationships/hyperlink" Id="rId165" Target="http://www.youtube.com/watch?v=xYzQL0TUtBA" TargetMode="External" /><Relationship Type="http://schemas.openxmlformats.org/officeDocument/2006/relationships/hyperlink" Id="rId178" Target="https://doi.org/10.1002/0471394882" TargetMode="External" /><Relationship Type="http://schemas.openxmlformats.org/officeDocument/2006/relationships/hyperlink" Id="rId180" Target="https://doi.org/10.1007/978-1-4419-6646-9" TargetMode="External" /><Relationship Type="http://schemas.openxmlformats.org/officeDocument/2006/relationships/hyperlink" Id="rId174" Target="https://doi.org/10.1007/978-1-4614-4708-5" TargetMode="External" /><Relationship Type="http://schemas.openxmlformats.org/officeDocument/2006/relationships/hyperlink" Id="rId187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138" Target="https://morrison-lab.github.io/pds/expectation.html#cor-fubini-joint" TargetMode="External" /><Relationship Type="http://schemas.openxmlformats.org/officeDocument/2006/relationships/hyperlink" Id="rId144" Target="https://morrison-lab.github.io/pds/expectation.html#def-expectation" TargetMode="External" /><Relationship Type="http://schemas.openxmlformats.org/officeDocument/2006/relationships/hyperlink" Id="rId115" Target="https://morrison-lab.github.io/pds/random-variables.html#def-cdf" TargetMode="External" /><Relationship Type="http://schemas.openxmlformats.org/officeDocument/2006/relationships/hyperlink" Id="rId114" Target="https://morrison-lab.github.io/pds/random-variables.html#def-pdf" TargetMode="External" /><Relationship Type="http://schemas.openxmlformats.org/officeDocument/2006/relationships/hyperlink" Id="rId113" Target="https://morrison-lab.github.io/pds/random-variables.html#def-random-variable" TargetMode="External" /><Relationship Type="http://schemas.openxmlformats.org/officeDocument/2006/relationships/hyperlink" Id="rId168" Target="https://press.princeton.edu/books/paperback/9780691130880/the-calculus-lifesaver" TargetMode="External" /><Relationship Type="http://schemas.openxmlformats.org/officeDocument/2006/relationships/hyperlink" Id="rId172" Target="https://press.princeton.edu/books/paperback/9780691172934/the-real-analysis-lifesaver" TargetMode="External" /><Relationship Type="http://schemas.openxmlformats.org/officeDocument/2006/relationships/hyperlink" Id="rId18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2" Target="https://www.cengage.com/c/calculus-11e-larson/" TargetMode="External" /><Relationship Type="http://schemas.openxmlformats.org/officeDocument/2006/relationships/hyperlink" Id="rId176" Target="https://www.mosaic-web.org" TargetMode="External" /><Relationship Type="http://schemas.openxmlformats.org/officeDocument/2006/relationships/hyperlink" Id="rId37" Target="https://www.youtube.com/watch?v=-YFKJRp9Ncc&amp;list=PLRDl2inPrWQVu2OvnTvtkRpJ-wz-URMJx" TargetMode="External" /><Relationship Type="http://schemas.openxmlformats.org/officeDocument/2006/relationships/hyperlink" Id="rId31" Target="https://www.youtube.com/watch?v=457-HLoOo6U&amp;list=PLRDl2inPrWQVu2OvnTvtkRpJ-wz-URMJx" TargetMode="External" /><Relationship Type="http://schemas.openxmlformats.org/officeDocument/2006/relationships/hyperlink" Id="rId30" Target="https://www.youtube.com/watch?v=9l0b37Kb030&amp;list=PLRDl2inPrWQVu2OvnTvtkRpJ-wz-URMJx" TargetMode="External" /><Relationship Type="http://schemas.openxmlformats.org/officeDocument/2006/relationships/hyperlink" Id="rId36" Target="https://www.youtube.com/watch?v=EANCBJiw9pE&amp;list=PLRDl2inPrWQVu2OvnTvtkRpJ-wz-URMJx" TargetMode="External" /><Relationship Type="http://schemas.openxmlformats.org/officeDocument/2006/relationships/hyperlink" Id="rId32" Target="https://www.youtube.com/watch?v=GL5Rqgn7i9g&amp;list=PLRDl2inPrWQVu2OvnTvtkRpJ-wz-URMJx" TargetMode="External" /><Relationship Type="http://schemas.openxmlformats.org/officeDocument/2006/relationships/hyperlink" Id="rId40" Target="https://www.youtube.com/watch?v=JXG4g196cG0&amp;list=PLRDl2inPrWQVu2OvnTvtkRpJ-wz-URMJx" TargetMode="External" /><Relationship Type="http://schemas.openxmlformats.org/officeDocument/2006/relationships/hyperlink" Id="rId130" Target="https://www.youtube.com/watch?v=O7TuAb_jHTs&amp;list=PLRDl2inPrWQVu2OvnTvtkRpJ-wz-URMJx" TargetMode="External" /><Relationship Type="http://schemas.openxmlformats.org/officeDocument/2006/relationships/hyperlink" Id="rId128" Target="https://www.youtube.com/watch?v=PNdKPsiaPhU&amp;list=PLRDl2inPrWQVu2OvnTvtkRpJ-wz-URMJx" TargetMode="External" /><Relationship Type="http://schemas.openxmlformats.org/officeDocument/2006/relationships/hyperlink" Id="rId132" Target="https://www.youtube.com/watch?v=PoTWa8X_EpI&amp;list=PLRDl2inPrWQVu2OvnTvtkRpJ-wz-URMJx" TargetMode="External" /><Relationship Type="http://schemas.openxmlformats.org/officeDocument/2006/relationships/hyperlink" Id="rId41" Target="https://www.youtube.com/watch?v=Qkyq95jYj9w&amp;list=PLRDl2inPrWQVu2OvnTvtkRpJ-wz-URMJx" TargetMode="External" /><Relationship Type="http://schemas.openxmlformats.org/officeDocument/2006/relationships/hyperlink" Id="rId27" Target="https://www.youtube.com/watch?v=VUlOwf9P9Pc&amp;list=PLRDl2inPrWQVu2OvnTvtkRpJ-wz-URMJx" TargetMode="External" /><Relationship Type="http://schemas.openxmlformats.org/officeDocument/2006/relationships/hyperlink" Id="rId35" Target="https://www.youtube.com/watch?v=WgjuA94Dj54&amp;list=PLRDl2inPrWQVu2OvnTvtkRpJ-wz-URMJx" TargetMode="External" /><Relationship Type="http://schemas.openxmlformats.org/officeDocument/2006/relationships/hyperlink" Id="rId28" Target="https://www.youtube.com/watch?v=_2S3V5_DqAc&amp;list=PLRDl2inPrWQVu2OvnTvtkRpJ-wz-URMJx" TargetMode="External" /><Relationship Type="http://schemas.openxmlformats.org/officeDocument/2006/relationships/hyperlink" Id="rId38" Target="https://www.youtube.com/watch?v=apqvDKiWMsQ&amp;list=PLRDl2inPrWQVu2OvnTvtkRpJ-wz-URMJx" TargetMode="External" /><Relationship Type="http://schemas.openxmlformats.org/officeDocument/2006/relationships/hyperlink" Id="rId131" Target="https://www.youtube.com/watch?v=d-pyobAQ0iI&amp;list=PLRDl2inPrWQVu2OvnTvtkRpJ-wz-URMJx" TargetMode="External" /><Relationship Type="http://schemas.openxmlformats.org/officeDocument/2006/relationships/hyperlink" Id="rId135" Target="https://www.youtube.com/watch?v=f4nfLIkNv0A&amp;list=PLRDl2inPrWQVu2OvnTvtkRpJ-wz-URMJx" TargetMode="External" /><Relationship Type="http://schemas.openxmlformats.org/officeDocument/2006/relationships/hyperlink" Id="rId129" Target="https://www.youtube.com/watch?v=h0gPomI3h8o&amp;list=PLRDl2inPrWQVu2OvnTvtkRpJ-wz-URMJx" TargetMode="External" /><Relationship Type="http://schemas.openxmlformats.org/officeDocument/2006/relationships/hyperlink" Id="rId134" Target="https://www.youtube.com/watch?v=kSZWX3j2u2U&amp;list=PLRDl2inPrWQVu2OvnTvtkRpJ-wz-URMJx" TargetMode="External" /><Relationship Type="http://schemas.openxmlformats.org/officeDocument/2006/relationships/hyperlink" Id="rId133" Target="https://www.youtube.com/watch?v=lhtoBu51N7k&amp;list=PLRDl2inPrWQVu2OvnTvtkRpJ-wz-URMJx" TargetMode="External" /><Relationship Type="http://schemas.openxmlformats.org/officeDocument/2006/relationships/hyperlink" Id="rId33" Target="https://www.youtube.com/watch?v=pyB2Rpcs6LQ&amp;list=PLRDl2inPrWQVu2OvnTvtkRpJ-wz-URMJx" TargetMode="External" /><Relationship Type="http://schemas.openxmlformats.org/officeDocument/2006/relationships/hyperlink" Id="rId29" Target="https://www.youtube.com/watch?v=w1NJFmUEHWg&amp;list=PLRDl2inPrWQVu2OvnTvtkRpJ-wz-URMJx" TargetMode="External" /><Relationship Type="http://schemas.openxmlformats.org/officeDocument/2006/relationships/hyperlink" Id="rId39" Target="https://www.youtube.com/watch?v=zFOD3NR5I4Q&amp;list=PLRDl2inPrWQVu2OvnTvtkRpJ-wz-URMJx" TargetMode="External" /><Relationship Type="http://schemas.openxmlformats.org/officeDocument/2006/relationships/hyperlink" Id="rId34" Target="https://www.youtube.com/watch?v=zgNEiW0JHQA&amp;list=PLRDl2inPrWQVu2OvnTvtkRpJ-wz-URMJ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6" Target="http://www.youtube.com/watch?v=Ps2SBo_WjoE" TargetMode="External" /><Relationship Type="http://schemas.openxmlformats.org/officeDocument/2006/relationships/hyperlink" Id="rId165" Target="http://www.youtube.com/watch?v=xYzQL0TUtBA" TargetMode="External" /><Relationship Type="http://schemas.openxmlformats.org/officeDocument/2006/relationships/hyperlink" Id="rId178" Target="https://doi.org/10.1002/0471394882" TargetMode="External" /><Relationship Type="http://schemas.openxmlformats.org/officeDocument/2006/relationships/hyperlink" Id="rId180" Target="https://doi.org/10.1007/978-1-4419-6646-9" TargetMode="External" /><Relationship Type="http://schemas.openxmlformats.org/officeDocument/2006/relationships/hyperlink" Id="rId174" Target="https://doi.org/10.1007/978-1-4614-4708-5" TargetMode="External" /><Relationship Type="http://schemas.openxmlformats.org/officeDocument/2006/relationships/hyperlink" Id="rId187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138" Target="https://morrison-lab.github.io/pds/expectation.html#cor-fubini-joint" TargetMode="External" /><Relationship Type="http://schemas.openxmlformats.org/officeDocument/2006/relationships/hyperlink" Id="rId144" Target="https://morrison-lab.github.io/pds/expectation.html#def-expectation" TargetMode="External" /><Relationship Type="http://schemas.openxmlformats.org/officeDocument/2006/relationships/hyperlink" Id="rId115" Target="https://morrison-lab.github.io/pds/random-variables.html#def-cdf" TargetMode="External" /><Relationship Type="http://schemas.openxmlformats.org/officeDocument/2006/relationships/hyperlink" Id="rId114" Target="https://morrison-lab.github.io/pds/random-variables.html#def-pdf" TargetMode="External" /><Relationship Type="http://schemas.openxmlformats.org/officeDocument/2006/relationships/hyperlink" Id="rId113" Target="https://morrison-lab.github.io/pds/random-variables.html#def-random-variable" TargetMode="External" /><Relationship Type="http://schemas.openxmlformats.org/officeDocument/2006/relationships/hyperlink" Id="rId168" Target="https://press.princeton.edu/books/paperback/9780691130880/the-calculus-lifesaver" TargetMode="External" /><Relationship Type="http://schemas.openxmlformats.org/officeDocument/2006/relationships/hyperlink" Id="rId172" Target="https://press.princeton.edu/books/paperback/9780691172934/the-real-analysis-lifesaver" TargetMode="External" /><Relationship Type="http://schemas.openxmlformats.org/officeDocument/2006/relationships/hyperlink" Id="rId18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2" Target="https://www.cengage.com/c/calculus-11e-larson/" TargetMode="External" /><Relationship Type="http://schemas.openxmlformats.org/officeDocument/2006/relationships/hyperlink" Id="rId176" Target="https://www.mosaic-web.org" TargetMode="External" /><Relationship Type="http://schemas.openxmlformats.org/officeDocument/2006/relationships/hyperlink" Id="rId37" Target="https://www.youtube.com/watch?v=-YFKJRp9Ncc&amp;list=PLRDl2inPrWQVu2OvnTvtkRpJ-wz-URMJx" TargetMode="External" /><Relationship Type="http://schemas.openxmlformats.org/officeDocument/2006/relationships/hyperlink" Id="rId31" Target="https://www.youtube.com/watch?v=457-HLoOo6U&amp;list=PLRDl2inPrWQVu2OvnTvtkRpJ-wz-URMJx" TargetMode="External" /><Relationship Type="http://schemas.openxmlformats.org/officeDocument/2006/relationships/hyperlink" Id="rId30" Target="https://www.youtube.com/watch?v=9l0b37Kb030&amp;list=PLRDl2inPrWQVu2OvnTvtkRpJ-wz-URMJx" TargetMode="External" /><Relationship Type="http://schemas.openxmlformats.org/officeDocument/2006/relationships/hyperlink" Id="rId36" Target="https://www.youtube.com/watch?v=EANCBJiw9pE&amp;list=PLRDl2inPrWQVu2OvnTvtkRpJ-wz-URMJx" TargetMode="External" /><Relationship Type="http://schemas.openxmlformats.org/officeDocument/2006/relationships/hyperlink" Id="rId32" Target="https://www.youtube.com/watch?v=GL5Rqgn7i9g&amp;list=PLRDl2inPrWQVu2OvnTvtkRpJ-wz-URMJx" TargetMode="External" /><Relationship Type="http://schemas.openxmlformats.org/officeDocument/2006/relationships/hyperlink" Id="rId40" Target="https://www.youtube.com/watch?v=JXG4g196cG0&amp;list=PLRDl2inPrWQVu2OvnTvtkRpJ-wz-URMJx" TargetMode="External" /><Relationship Type="http://schemas.openxmlformats.org/officeDocument/2006/relationships/hyperlink" Id="rId130" Target="https://www.youtube.com/watch?v=O7TuAb_jHTs&amp;list=PLRDl2inPrWQVu2OvnTvtkRpJ-wz-URMJx" TargetMode="External" /><Relationship Type="http://schemas.openxmlformats.org/officeDocument/2006/relationships/hyperlink" Id="rId128" Target="https://www.youtube.com/watch?v=PNdKPsiaPhU&amp;list=PLRDl2inPrWQVu2OvnTvtkRpJ-wz-URMJx" TargetMode="External" /><Relationship Type="http://schemas.openxmlformats.org/officeDocument/2006/relationships/hyperlink" Id="rId132" Target="https://www.youtube.com/watch?v=PoTWa8X_EpI&amp;list=PLRDl2inPrWQVu2OvnTvtkRpJ-wz-URMJx" TargetMode="External" /><Relationship Type="http://schemas.openxmlformats.org/officeDocument/2006/relationships/hyperlink" Id="rId41" Target="https://www.youtube.com/watch?v=Qkyq95jYj9w&amp;list=PLRDl2inPrWQVu2OvnTvtkRpJ-wz-URMJx" TargetMode="External" /><Relationship Type="http://schemas.openxmlformats.org/officeDocument/2006/relationships/hyperlink" Id="rId27" Target="https://www.youtube.com/watch?v=VUlOwf9P9Pc&amp;list=PLRDl2inPrWQVu2OvnTvtkRpJ-wz-URMJx" TargetMode="External" /><Relationship Type="http://schemas.openxmlformats.org/officeDocument/2006/relationships/hyperlink" Id="rId35" Target="https://www.youtube.com/watch?v=WgjuA94Dj54&amp;list=PLRDl2inPrWQVu2OvnTvtkRpJ-wz-URMJx" TargetMode="External" /><Relationship Type="http://schemas.openxmlformats.org/officeDocument/2006/relationships/hyperlink" Id="rId28" Target="https://www.youtube.com/watch?v=_2S3V5_DqAc&amp;list=PLRDl2inPrWQVu2OvnTvtkRpJ-wz-URMJx" TargetMode="External" /><Relationship Type="http://schemas.openxmlformats.org/officeDocument/2006/relationships/hyperlink" Id="rId38" Target="https://www.youtube.com/watch?v=apqvDKiWMsQ&amp;list=PLRDl2inPrWQVu2OvnTvtkRpJ-wz-URMJx" TargetMode="External" /><Relationship Type="http://schemas.openxmlformats.org/officeDocument/2006/relationships/hyperlink" Id="rId131" Target="https://www.youtube.com/watch?v=d-pyobAQ0iI&amp;list=PLRDl2inPrWQVu2OvnTvtkRpJ-wz-URMJx" TargetMode="External" /><Relationship Type="http://schemas.openxmlformats.org/officeDocument/2006/relationships/hyperlink" Id="rId135" Target="https://www.youtube.com/watch?v=f4nfLIkNv0A&amp;list=PLRDl2inPrWQVu2OvnTvtkRpJ-wz-URMJx" TargetMode="External" /><Relationship Type="http://schemas.openxmlformats.org/officeDocument/2006/relationships/hyperlink" Id="rId129" Target="https://www.youtube.com/watch?v=h0gPomI3h8o&amp;list=PLRDl2inPrWQVu2OvnTvtkRpJ-wz-URMJx" TargetMode="External" /><Relationship Type="http://schemas.openxmlformats.org/officeDocument/2006/relationships/hyperlink" Id="rId134" Target="https://www.youtube.com/watch?v=kSZWX3j2u2U&amp;list=PLRDl2inPrWQVu2OvnTvtkRpJ-wz-URMJx" TargetMode="External" /><Relationship Type="http://schemas.openxmlformats.org/officeDocument/2006/relationships/hyperlink" Id="rId133" Target="https://www.youtube.com/watch?v=lhtoBu51N7k&amp;list=PLRDl2inPrWQVu2OvnTvtkRpJ-wz-URMJx" TargetMode="External" /><Relationship Type="http://schemas.openxmlformats.org/officeDocument/2006/relationships/hyperlink" Id="rId33" Target="https://www.youtube.com/watch?v=pyB2Rpcs6LQ&amp;list=PLRDl2inPrWQVu2OvnTvtkRpJ-wz-URMJx" TargetMode="External" /><Relationship Type="http://schemas.openxmlformats.org/officeDocument/2006/relationships/hyperlink" Id="rId29" Target="https://www.youtube.com/watch?v=w1NJFmUEHWg&amp;list=PLRDl2inPrWQVu2OvnTvtkRpJ-wz-URMJx" TargetMode="External" /><Relationship Type="http://schemas.openxmlformats.org/officeDocument/2006/relationships/hyperlink" Id="rId39" Target="https://www.youtube.com/watch?v=zFOD3NR5I4Q&amp;list=PLRDl2inPrWQVu2OvnTvtkRpJ-wz-URMJx" TargetMode="External" /><Relationship Type="http://schemas.openxmlformats.org/officeDocument/2006/relationships/hyperlink" Id="rId34" Target="https://www.youtube.com/watch?v=zgNEiW0JHQA&amp;list=PLRDl2inPrWQVu2OvnTvtkRpJ-wz-URMJ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2026-10-05T20:46:42Z</dcterms:created>
  <dcterms:modified xsi:type="dcterms:W3CDTF">2026-10-05T20:46:42Z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13:41:05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