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11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Derivatives and Taylor Series</w:t>
      </w:r>
    </w:p>
    <w:p>
      <w:pPr>
        <w:pStyle w:val="Date"/>
      </w:pPr>
      <w:r>
        <w:t xml:space="preserve">Last modified: 2026-10-17 10:49:39 (PDT)</w:t>
      </w:r>
    </w:p>
    <w:bookmarkStart w:id="203" w:name="sec-derivatives"/>
    <w:p>
      <w:pPr>
        <w:pStyle w:val="Heading2"/>
      </w:pPr>
      <w:r>
        <w:t xml:space="preserve">1 Derivatives</w:t>
      </w:r>
    </w:p>
    <w:bookmarkStart w:id="44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right-hand-limit"/>
    <w:p>
      <w:pPr>
        <w:pStyle w:val="FirstParagraph"/>
      </w:pPr>
      <w:r>
        <w:rPr>
          <w:b/>
          <w:bCs/>
        </w:rPr>
        <w:t xml:space="preserve">Definition 2 (Right-hand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bookmarkEnd w:id="16"/>
    <w:bookmarkStart w:id="17" w:name="def-left-hand-limit"/>
    <w:p>
      <w:pPr>
        <w:pStyle w:val="BodyText"/>
      </w:pPr>
      <w:r>
        <w:rPr>
          <w:b/>
          <w:bCs/>
        </w:rPr>
        <w:t xml:space="preserve">Definition 3 (Left-hand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bookmarkEnd w:id="17"/>
    <w:bookmarkStart w:id="18" w:name="def-one-sided-limit"/>
    <w:p>
      <w:pPr>
        <w:pStyle w:val="BodyText"/>
      </w:pPr>
      <w:r>
        <w:rPr>
          <w:b/>
          <w:bCs/>
        </w:rPr>
        <w:t xml:space="preserve">Definition 4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function.</w:t>
      </w:r>
      <w:r>
        <w:t xml:space="preserve"> </w:t>
      </w:r>
      <w:r>
        <w:t xml:space="preserve">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 and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8"/>
    <w:bookmarkStart w:id="19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9"/>
    <w:bookmarkStart w:id="20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24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5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6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7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8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30" w:name="def-difference-quotient"/>
    <w:p>
      <w:pPr>
        <w:pStyle w:val="FirstParagraph"/>
      </w:pPr>
      <w:r>
        <w:rPr>
          <w:b/>
          <w:bCs/>
        </w:rPr>
        <w:t xml:space="preserve">Definition 5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1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2" w:name="def-differentiable"/>
    <w:p>
      <w:pPr>
        <w:pStyle w:val="FirstParagraph"/>
      </w:pPr>
      <w:r>
        <w:rPr>
          <w:b/>
          <w:bCs/>
        </w:rPr>
        <w:t xml:space="preserve">Definition 6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32"/>
    <w:bookmarkStart w:id="33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3"/>
    <w:bookmarkStart w:id="34" w:name="def-derivative"/>
    <w:p>
      <w:pPr>
        <w:pStyle w:val="FirstParagraph"/>
      </w:pPr>
      <w:r>
        <w:rPr>
          <w:b/>
          <w:bCs/>
        </w:rPr>
        <w:t xml:space="preserve">Definition 7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34"/>
    <w:bookmarkStart w:id="35" w:name="def-lagrange-notation"/>
    <w:p>
      <w:pPr>
        <w:pStyle w:val="BodyText"/>
      </w:pPr>
      <w:r>
        <w:rPr>
          <w:b/>
          <w:bCs/>
        </w:rPr>
        <w:t xml:space="preserve">Definition 8 (Lagrange’s notation)</w:t>
      </w:r>
      <w:r>
        <w:t xml:space="preserve"> </w:t>
      </w:r>
      <w:r>
        <w:t xml:space="preserve">Writing the derivative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</w:p>
    <w:bookmarkEnd w:id="35"/>
    <w:bookmarkStart w:id="36" w:name="def-leibniz-notation"/>
    <w:p>
      <w:pPr>
        <w:pStyle w:val="BodyText"/>
      </w:pPr>
      <w:r>
        <w:rPr>
          <w:b/>
          <w:bCs/>
        </w:rPr>
        <w:t xml:space="preserve">Definition 9 (Leibniz notation)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6"/>
    <w:bookmarkStart w:id="37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7"/>
    <w:bookmarkStart w:id="38" w:name="def-right-hand-derivative"/>
    <w:p>
      <w:pPr>
        <w:pStyle w:val="BodyText"/>
      </w:pPr>
      <w:r>
        <w:rPr>
          <w:b/>
          <w:bCs/>
        </w:rPr>
        <w:t xml:space="preserve">Definition 10 (Right-hand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bookmarkEnd w:id="38"/>
    <w:bookmarkStart w:id="39" w:name="def-left-hand-derivative"/>
    <w:p>
      <w:pPr>
        <w:pStyle w:val="BodyText"/>
      </w:pPr>
      <w:r>
        <w:rPr>
          <w:b/>
          <w:bCs/>
        </w:rPr>
        <w:t xml:space="preserve">Definition 11 (Left-hand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bookmarkEnd w:id="39"/>
    <w:bookmarkStart w:id="40" w:name="def-one-sided-derivative"/>
    <w:p>
      <w:pPr>
        <w:pStyle w:val="BodyText"/>
      </w:pPr>
      <w:r>
        <w:rPr>
          <w:b/>
          <w:bCs/>
        </w:rPr>
        <w:t xml:space="preserve">Definition 12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right-hand derivative (</w:t>
      </w:r>
      <w:hyperlink w:anchor="def-right-hand-derivative">
        <w:r>
          <w:rPr>
            <w:rStyle w:val="Hyperlink"/>
          </w:rPr>
          <w:t xml:space="preserve">Definition 10</w:t>
        </w:r>
      </w:hyperlink>
      <w:r>
        <w:t xml:space="preserve">) and the left-hand derivative (</w:t>
      </w:r>
      <w:hyperlink w:anchor="def-left-hand-derivative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0"/>
    <w:bookmarkStart w:id="41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1"/>
    <w:bookmarkStart w:id="42" w:name="def-second-derivative"/>
    <w:p>
      <w:pPr>
        <w:pStyle w:val="BodyText"/>
      </w:pPr>
      <w:r>
        <w:rPr>
          <w:b/>
          <w:bCs/>
        </w:rPr>
        <w:t xml:space="preserve">Definition 13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2"/>
    <w:bookmarkStart w:id="43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43"/>
    <w:bookmarkEnd w:id="44"/>
    <w:bookmarkStart w:id="109" w:name="sec-derivative-rules"/>
    <w:p>
      <w:pPr>
        <w:pStyle w:val="Heading3"/>
      </w:pPr>
      <w:r>
        <w:t xml:space="preserve">1.2 Derivative rules</w:t>
      </w:r>
    </w:p>
    <w:bookmarkStart w:id="45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hyperlink r:id="rId48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9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52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55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3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5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58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59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60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61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1"/>
    <w:bookmarkStart w:id="62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2"/>
    <w:bookmarkStart w:id="63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​</w:t>
      </w:r>
    </w:p>
    <w:bookmarkEnd w:id="63"/>
    <w:bookmarkStart w:id="64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64"/>
    <w:bookmarkStart w:id="66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5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6"/>
    <w:bookmarkStart w:id="67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7"/>
    <w:bookmarkStart w:id="68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8"/>
    <w:bookmarkStart w:id="70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9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0"/>
    <w:bookmarkStart w:id="71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72"/>
    <w:bookmarkStart w:id="73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76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7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7"/>
    <w:bookmarkStart w:id="78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8"/>
    <w:bookmarkStart w:id="79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9"/>
    <w:bookmarkStart w:id="80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80"/>
    <w:bookmarkStart w:id="81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84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85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85"/>
    <w:bookmarkStart w:id="86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6"/>
    <w:bookmarkStart w:id="88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7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8"/>
    <w:bookmarkStart w:id="89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9"/>
    <w:bookmarkStart w:id="90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0"/>
    <w:bookmarkStart w:id="91" w:name="thm-deriv-gaussian-kernel"/>
    <w:p>
      <w:pPr>
        <w:pStyle w:val="FirstParagraph"/>
      </w:pPr>
      <w:r>
        <w:rPr>
          <w:b/>
          <w:bCs/>
        </w:rPr>
        <w:t xml:space="preserve">Theorem 11 (Derivative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miller-deriv-gaussian-kernel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92" w:name="exr-miller-deriv-second-gaussian-kernel"/>
    <w:p>
      <w:pPr>
        <w:pStyle w:val="BodyText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2"/>
    <w:bookmarkStart w:id="93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thm-deriv-gaussian-kernel">
        <w:r>
          <w:rPr>
            <w:rStyle w:val="Hyperlink"/>
          </w:rPr>
          <w:t xml:space="preserve">Theorem 11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3"/>
    <w:bookmarkStart w:id="94" w:name="thm-deriv-second-gaussian-kernel"/>
    <w:p>
      <w:pPr>
        <w:pStyle w:val="FirstParagraph"/>
      </w:pPr>
      <w:r>
        <w:rPr>
          <w:b/>
          <w:bCs/>
        </w:rPr>
        <w:t xml:space="preserve">Theorem 12 (Second 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second-gaussian-kernel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eriv-second-gaussian-kernel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95" w:name="exr-miller-deriv-product-chain-composite"/>
    <w:p>
      <w:pPr>
        <w:pStyle w:val="BodyText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95"/>
    <w:bookmarkStart w:id="96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96"/>
    <w:bookmarkStart w:id="97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97"/>
    <w:bookmarkStart w:id="98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8"/>
    <w:bookmarkStart w:id="99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02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3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4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105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105"/>
    <w:bookmarkStart w:id="106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106"/>
    <w:bookmarkStart w:id="107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7"/>
    <w:bookmarkStart w:id="108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8"/>
    <w:bookmarkEnd w:id="109"/>
    <w:bookmarkStart w:id="120" w:name="sec-function-profile"/>
    <w:p>
      <w:pPr>
        <w:pStyle w:val="Heading3"/>
      </w:pPr>
      <w:r>
        <w:t xml:space="preserve">1.3 Studying a new function</w:t>
      </w:r>
    </w:p>
    <w:bookmarkStart w:id="110" w:name="def-logarithmic-derivative"/>
    <w:p>
      <w:pPr>
        <w:pStyle w:val="FirstParagraph"/>
      </w:pPr>
      <w:r>
        <w:rPr>
          <w:b/>
          <w:bCs/>
        </w:rPr>
        <w:t xml:space="preserve">Definition 14 (Logarithmic derivative)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bookmarkEnd w:id="110"/>
    <w:bookmarkStart w:id="114" w:name="def-function-profile"/>
    <w:p>
      <w:pPr>
        <w:pStyle w:val="BodyText"/>
      </w:pPr>
      <w:r>
        <w:rPr>
          <w:b/>
          <w:bCs/>
        </w:rPr>
        <w:t xml:space="preserve">Definition 15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2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w:anchor="def-logarithmic-derivative">
        <w:r>
          <w:rPr>
            <w:rStyle w:val="Hyperlink"/>
          </w:rPr>
          <w:t xml:space="preserve">logarithmic derivative</w:t>
        </w:r>
      </w:hyperlink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</w:t>
      </w:r>
      <w:r>
        <w:t xml:space="preserve"> </w:t>
      </w:r>
      <w:hyperlink r:id="rId112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2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2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14"/>
    <w:bookmarkStart w:id="119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8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calculus-derivatives_files/figure-docx/fig-function-profile-logistic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18"/>
        </w:tc>
      </w:tr>
    </w:tbl>
    <w:bookmarkEnd w:id="119"/>
    <w:bookmarkEnd w:id="120"/>
    <w:bookmarkStart w:id="125" w:name="sec-tangent-lines"/>
    <w:p>
      <w:pPr>
        <w:pStyle w:val="Heading3"/>
      </w:pPr>
      <w:r>
        <w:t xml:space="preserve">1.4 Tangent lines</w:t>
      </w:r>
    </w:p>
    <w:bookmarkStart w:id="123" w:name="def-tangent-line"/>
    <w:p>
      <w:pPr>
        <w:pStyle w:val="FirstParagraph"/>
      </w:pPr>
      <w:r>
        <w:rPr>
          <w:b/>
          <w:bCs/>
        </w:rPr>
        <w:t xml:space="preserve">Definition 16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2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122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23"/>
    <w:bookmarkStart w:id="124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4"/>
    <w:bookmarkEnd w:id="125"/>
    <w:bookmarkStart w:id="134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26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6"/>
    </w:p>
    <w:bookmarkStart w:id="127" w:name="def-linear-approximation"/>
    <w:p>
      <w:pPr>
        <w:pStyle w:val="FirstParagraph"/>
      </w:pPr>
      <w:r>
        <w:rPr>
          <w:b/>
          <w:bCs/>
        </w:rPr>
        <w:t xml:space="preserve">Definition 17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27"/>
    <w:bookmarkStart w:id="130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122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28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29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3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1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31"/>
        </w:tc>
      </w:tr>
    </w:tbl>
    <w:bookmarkStart w:id="132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32"/>
    <w:bookmarkStart w:id="133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33"/>
    <w:bookmarkEnd w:id="134"/>
    <w:bookmarkStart w:id="150" w:name="sec-critical-points"/>
    <w:p>
      <w:pPr>
        <w:pStyle w:val="Heading3"/>
      </w:pPr>
      <w:r>
        <w:t xml:space="preserve">1.6 Critical points and optimization</w:t>
      </w:r>
    </w:p>
    <w:bookmarkStart w:id="135" w:name="def-flat-point"/>
    <w:p>
      <w:pPr>
        <w:pStyle w:val="FirstParagraph"/>
      </w:pPr>
      <w:r>
        <w:rPr>
          <w:b/>
          <w:bCs/>
        </w:rPr>
        <w:t xml:space="preserve">Definition 18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35"/>
    <w:bookmarkStart w:id="138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36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37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38"/>
    <w:bookmarkStart w:id="139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6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37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39"/>
    <w:bookmarkStart w:id="141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40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41"/>
    <w:bookmarkStart w:id="142" w:name="def-critical-point"/>
    <w:p>
      <w:pPr>
        <w:pStyle w:val="BodyText"/>
      </w:pPr>
      <w:r>
        <w:rPr>
          <w:b/>
          <w:bCs/>
        </w:rPr>
        <w:t xml:space="preserve">Definition 19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142"/>
    <w:bookmarkStart w:id="143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43"/>
    <w:bookmarkStart w:id="144" w:name="thm-flat-point-critical"/>
    <w:p>
      <w:pPr>
        <w:pStyle w:val="FirstParagraph"/>
      </w:pPr>
      <w:r>
        <w:rPr>
          <w:b/>
          <w:bCs/>
        </w:rPr>
        <w:t xml:space="preserve">Theorem 13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18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45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), but not a flat point.</w:t>
      </w:r>
    </w:p>
    <w:bookmarkEnd w:id="145"/>
    <w:bookmarkStart w:id="146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46"/>
    <w:bookmarkStart w:id="147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47"/>
    <w:bookmarkStart w:id="148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48"/>
    <w:bookmarkStart w:id="149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49"/>
    <w:bookmarkEnd w:id="150"/>
    <w:bookmarkStart w:id="202" w:name="sec-taylor-series"/>
    <w:p>
      <w:pPr>
        <w:pStyle w:val="Heading3"/>
      </w:pPr>
      <w:r>
        <w:t xml:space="preserve">1.7 Taylor series</w:t>
      </w:r>
    </w:p>
    <w:bookmarkStart w:id="152" w:name="def-taylor-polynomial"/>
    <w:p>
      <w:pPr>
        <w:pStyle w:val="FirstParagraph"/>
      </w:pPr>
      <w:r>
        <w:rPr>
          <w:b/>
          <w:bCs/>
        </w:rPr>
        <w:t xml:space="preserve">Definition 20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51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1"/>
    </w:p>
    <w:bookmarkEnd w:id="152"/>
    <w:bookmarkStart w:id="153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53"/>
    <w:bookmarkStart w:id="154" w:name="def-maclaurin-polynomial"/>
    <w:p>
      <w:pPr>
        <w:pStyle w:val="FirstParagraph"/>
      </w:pPr>
      <w:r>
        <w:rPr>
          <w:b/>
          <w:bCs/>
        </w:rPr>
        <w:t xml:space="preserve">Definition 21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54"/>
    <w:bookmarkStart w:id="155" w:name="def-taylor-series"/>
    <w:p>
      <w:pPr>
        <w:pStyle w:val="BodyText"/>
      </w:pPr>
      <w:r>
        <w:rPr>
          <w:b/>
          <w:bCs/>
        </w:rPr>
        <w:t xml:space="preserve">Definition 22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58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59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).</w:t>
            </w:r>
          </w:p>
          <w:p/>
        </w:tc>
      </w:tr>
    </w:tbl>
    <w:bookmarkStart w:id="160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0"/>
    <w:bookmarkStart w:id="161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61"/>
    <w:bookmarkStart w:id="162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2"/>
    <w:bookmarkStart w:id="163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63"/>
    <w:bookmarkStart w:id="164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64"/>
    <w:bookmarkStart w:id="165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65"/>
    <w:bookmarkStart w:id="166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6"/>
    <w:bookmarkStart w:id="167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67"/>
    <w:bookmarkStart w:id="168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8"/>
    <w:bookmarkStart w:id="169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9"/>
    <w:bookmarkStart w:id="170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0"/>
    <w:bookmarkStart w:id="171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1"/>
    <w:bookmarkStart w:id="172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2"/>
    <w:bookmarkStart w:id="173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73"/>
    <w:bookmarkStart w:id="174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4"/>
    <w:bookmarkStart w:id="175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5"/>
    <w:bookmarkStart w:id="176" w:name="thm-taylor-normal-density"/>
    <w:p>
      <w:pPr>
        <w:pStyle w:val="FirstParagraph"/>
      </w:pPr>
      <w:r>
        <w:rPr>
          <w:b/>
          <w:bCs/>
        </w:rPr>
        <w:t xml:space="preserve">Theorem 14 (Maclaurin polynomial of the standard normal density)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 the standard normal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normal-density">
        <w:r>
          <w:rPr>
            <w:rStyle w:val="Hyperlink"/>
          </w:rPr>
          <w:t xml:space="preserve">Exercise 23</w:t>
        </w:r>
      </w:hyperlink>
      <w:r>
        <w:t xml:space="preserve">, worked in</w:t>
      </w:r>
      <w:r>
        <w:t xml:space="preserve"> </w:t>
      </w:r>
      <w:hyperlink w:anchor="sol-miller-taylor-normal-density">
        <w:r>
          <w:rPr>
            <w:rStyle w:val="Hyperlink"/>
          </w:rPr>
          <w:t xml:space="preserve">Solution 23</w:t>
        </w:r>
      </w:hyperlink>
      <w:r>
        <w:t xml:space="preserve">.</w:t>
      </w:r>
    </w:p>
    <w:bookmarkStart w:id="177" w:name="exr-miller-taylor-sqrt"/>
    <w:p>
      <w:pPr>
        <w:pStyle w:val="BodyText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77"/>
    <w:bookmarkStart w:id="178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8"/>
    <w:bookmarkStart w:id="179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79"/>
    <w:bookmarkStart w:id="180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80"/>
    <w:bookmarkStart w:id="181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1"/>
    <w:bookmarkStart w:id="182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82"/>
    <w:bookmarkStart w:id="183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3"/>
    <w:bookmarkStart w:id="184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4"/>
    <w:bookmarkStart w:id="185" w:name="thm-taylor-log-one-plus-x"/>
    <w:p>
      <w:pPr>
        <w:pStyle w:val="FirstParagraph"/>
      </w:pPr>
      <w:r>
        <w:rPr>
          <w:b/>
          <w:bCs/>
        </w:rPr>
        <w:t xml:space="preserve">Theorem 15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, worked in</w:t>
      </w:r>
      <w:r>
        <w:t xml:space="preserve"> </w:t>
      </w:r>
      <w:hyperlink w:anchor="sol-miller-taylor-log-one-plus-x">
        <w:r>
          <w:rPr>
            <w:rStyle w:val="Hyperlink"/>
          </w:rPr>
          <w:t xml:space="preserve">Solution 27</w:t>
        </w:r>
      </w:hyperlink>
      <w:r>
        <w:t xml:space="preserve">.</w:t>
      </w:r>
    </w:p>
    <w:bookmarkStart w:id="186" w:name="exr-miller-taylor-log-one-minus-x"/>
    <w:p>
      <w:pPr>
        <w:pStyle w:val="BodyText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6"/>
    <w:bookmarkStart w:id="187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plus-x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7"/>
    <w:bookmarkStart w:id="188" w:name="thm-taylor-log-one-minus-x"/>
    <w:p>
      <w:pPr>
        <w:pStyle w:val="FirstParagraph"/>
      </w:pPr>
      <w:r>
        <w:rPr>
          <w:b/>
          <w:bCs/>
        </w:rPr>
        <w:t xml:space="preserve">Theorem 16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, worked in</w:t>
      </w:r>
      <w:r>
        <w:t xml:space="preserve"> </w:t>
      </w:r>
      <w:hyperlink w:anchor="sol-miller-taylor-log-one-minus-x">
        <w:r>
          <w:rPr>
            <w:rStyle w:val="Hyperlink"/>
          </w:rPr>
          <w:t xml:space="preserve">Solution 28</w:t>
        </w:r>
      </w:hyperlink>
      <w:r>
        <w:t xml:space="preserve">.</w:t>
      </w:r>
    </w:p>
    <w:bookmarkStart w:id="189" w:name="exr-miller-taylor-log-product-exp"/>
    <w:p>
      <w:pPr>
        <w:pStyle w:val="BodyText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9"/>
    <w:bookmarkStart w:id="190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minus-x">
        <w:r>
          <w:rPr>
            <w:rStyle w:val="Hyperlink"/>
          </w:rPr>
          <w:t xml:space="preserve">Theorem 16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90"/>
    <w:bookmarkStart w:id="191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1"/>
    <w:bookmarkStart w:id="192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92"/>
    <w:bookmarkStart w:id="193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3"/>
    <w:bookmarkStart w:id="194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94"/>
    <w:bookmarkStart w:id="201" w:name="refs"/>
    <w:bookmarkStart w:id="196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95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96"/>
    <w:bookmarkStart w:id="198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97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98"/>
    <w:bookmarkStart w:id="200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99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200"/>
    <w:bookmarkEnd w:id="201"/>
    <w:bookmarkEnd w:id="202"/>
    <w:bookmarkEnd w:id="20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image" Id="rId115" Target="media/rId115.png" /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37" Target="algebra-basics.html#def-maximum" TargetMode="External" /><Relationship Type="http://schemas.openxmlformats.org/officeDocument/2006/relationships/hyperlink" Id="rId136" Target="algebra-basics.html#def-minimum" TargetMode="External" /><Relationship Type="http://schemas.openxmlformats.org/officeDocument/2006/relationships/hyperlink" Id="rId122" Target="algebra-exponentials.html#def-affine-function" TargetMode="External" /><Relationship Type="http://schemas.openxmlformats.org/officeDocument/2006/relationships/hyperlink" Id="rId69" Target="algebra-exponentials.html#def-exponential-function" TargetMode="External" /><Relationship Type="http://schemas.openxmlformats.org/officeDocument/2006/relationships/hyperlink" Id="rId128" Target="algebra-exponentials.html#def-linear-function" TargetMode="External" /><Relationship Type="http://schemas.openxmlformats.org/officeDocument/2006/relationships/hyperlink" Id="rId65" Target="algebra-exponentials.html#def-natural-log" TargetMode="External" /><Relationship Type="http://schemas.openxmlformats.org/officeDocument/2006/relationships/hyperlink" Id="rId53" Target="algebra-exponentials.html#def-real-power" TargetMode="External" /><Relationship Type="http://schemas.openxmlformats.org/officeDocument/2006/relationships/hyperlink" Id="rId29" Target="algebra-exponentials.html#def-slope" TargetMode="External" /><Relationship Type="http://schemas.openxmlformats.org/officeDocument/2006/relationships/hyperlink" Id="rId129" Target="algebra-exponentials.html#rem-linear-function-terminology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13" Target="calculus-integration.qmd#sec-integration" TargetMode="External" /><Relationship Type="http://schemas.openxmlformats.org/officeDocument/2006/relationships/hyperlink" Id="rId87" Target="functions.qmd#def-composition" TargetMode="External" /><Relationship Type="http://schemas.openxmlformats.org/officeDocument/2006/relationships/hyperlink" Id="rId9" Target="functions.qmd#def-function" TargetMode="External" /><Relationship Type="http://schemas.openxmlformats.org/officeDocument/2006/relationships/hyperlink" Id="rId121" Target="functions.qmd#def-graph" TargetMode="External" /><Relationship Type="http://schemas.openxmlformats.org/officeDocument/2006/relationships/hyperlink" Id="rId112" Target="functions.qmd#def-image" TargetMode="External" /><Relationship Type="http://schemas.openxmlformats.org/officeDocument/2006/relationships/hyperlink" Id="rId111" Target="functions.qmd#def-inverse-function" TargetMode="External" /><Relationship Type="http://schemas.openxmlformats.org/officeDocument/2006/relationships/hyperlink" Id="rId195" Target="https://doi.org/10.1017/9781108583664" TargetMode="External" /><Relationship Type="http://schemas.openxmlformats.org/officeDocument/2006/relationships/hyperlink" Id="rId199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97" Target="https://www.cengage.com/c/calculus-11e-larson/" TargetMode="External" /><Relationship Type="http://schemas.openxmlformats.org/officeDocument/2006/relationships/hyperlink" Id="rId158" Target="https://www.youtube.com/playlist?list=PLZHQObOWTQDMsr9K-rj53DwVRMYO3t5Yr" TargetMode="External" /><Relationship Type="http://schemas.openxmlformats.org/officeDocument/2006/relationships/hyperlink" Id="rId76" Target="https://www.youtube.com/watch?v=-YFKJRp9Ncc&amp;list=PLRDl2inPrWQVu2OvnTvtkRpJ-wz-URMJx" TargetMode="External" /><Relationship Type="http://schemas.openxmlformats.org/officeDocument/2006/relationships/hyperlink" Id="rId159" Target="https://www.youtube.com/watch?v=3d6DsjIBzJ4" TargetMode="External" /><Relationship Type="http://schemas.openxmlformats.org/officeDocument/2006/relationships/hyperlink" Id="rId28" Target="https://www.youtube.com/watch?v=457-HLoOo6U&amp;list=PLRDl2inPrWQVu2OvnTvtkRpJ-wz-URMJx" TargetMode="External" /><Relationship Type="http://schemas.openxmlformats.org/officeDocument/2006/relationships/hyperlink" Id="rId27" Target="https://www.youtube.com/watch?v=9l0b37Kb030&amp;list=PLRDl2inPrWQVu2OvnTvtkRpJ-wz-URMJx" TargetMode="External" /><Relationship Type="http://schemas.openxmlformats.org/officeDocument/2006/relationships/hyperlink" Id="rId60" Target="https://www.youtube.com/watch?v=EANCBJiw9pE&amp;list=PLRDl2inPrWQVu2OvnTvtkRpJ-wz-URMJx" TargetMode="External" /><Relationship Type="http://schemas.openxmlformats.org/officeDocument/2006/relationships/hyperlink" Id="rId48" Target="https://www.youtube.com/watch?v=GL5Rqgn7i9g&amp;list=PLRDl2inPrWQVu2OvnTvtkRpJ-wz-URMJx" TargetMode="External" /><Relationship Type="http://schemas.openxmlformats.org/officeDocument/2006/relationships/hyperlink" Id="rId103" Target="https://www.youtube.com/watch?v=JXG4g196cG0&amp;list=PLRDl2inPrWQVu2OvnTvtkRpJ-wz-URMJx" TargetMode="External" /><Relationship Type="http://schemas.openxmlformats.org/officeDocument/2006/relationships/hyperlink" Id="rId104" Target="https://www.youtube.com/watch?v=Qkyq95jYj9w&amp;list=PLRDl2inPrWQVu2OvnTvtkRpJ-wz-URMJx" TargetMode="External" /><Relationship Type="http://schemas.openxmlformats.org/officeDocument/2006/relationships/hyperlink" Id="rId24" Target="https://www.youtube.com/watch?v=VUlOwf9P9Pc&amp;list=PLRDl2inPrWQVu2OvnTvtkRpJ-wz-URMJx" TargetMode="External" /><Relationship Type="http://schemas.openxmlformats.org/officeDocument/2006/relationships/hyperlink" Id="rId59" Target="https://www.youtube.com/watch?v=WgjuA94Dj54&amp;list=PLRDl2inPrWQVu2OvnTvtkRpJ-wz-URMJx" TargetMode="External" /><Relationship Type="http://schemas.openxmlformats.org/officeDocument/2006/relationships/hyperlink" Id="rId25" Target="https://www.youtube.com/watch?v=_2S3V5_DqAc&amp;list=PLRDl2inPrWQVu2OvnTvtkRpJ-wz-URMJx" TargetMode="External" /><Relationship Type="http://schemas.openxmlformats.org/officeDocument/2006/relationships/hyperlink" Id="rId84" Target="https://www.youtube.com/watch?v=apqvDKiWMsQ&amp;list=PLRDl2inPrWQVu2OvnTvtkRpJ-wz-URMJx" TargetMode="External" /><Relationship Type="http://schemas.openxmlformats.org/officeDocument/2006/relationships/hyperlink" Id="rId58" Target="https://www.youtube.com/watch?v=pyB2Rpcs6LQ&amp;list=PLRDl2inPrWQVu2OvnTvtkRpJ-wz-URMJx" TargetMode="External" /><Relationship Type="http://schemas.openxmlformats.org/officeDocument/2006/relationships/hyperlink" Id="rId26" Target="https://www.youtube.com/watch?v=w1NJFmUEHWg&amp;list=PLRDl2inPrWQVu2OvnTvtkRpJ-wz-URMJx" TargetMode="External" /><Relationship Type="http://schemas.openxmlformats.org/officeDocument/2006/relationships/hyperlink" Id="rId102" Target="https://www.youtube.com/watch?v=zFOD3NR5I4Q&amp;list=PLRDl2inPrWQVu2OvnTvtkRpJ-wz-URMJx" TargetMode="External" /><Relationship Type="http://schemas.openxmlformats.org/officeDocument/2006/relationships/hyperlink" Id="rId52" Target="https://www.youtube.com/watch?v=zgNEiW0JHQA&amp;list=PLRDl2inPrWQVu2OvnTvtkRpJ-wz-URMJx" TargetMode="External" /><Relationship Type="http://schemas.openxmlformats.org/officeDocument/2006/relationships/hyperlink" Id="rId54" Target="number-systems.qmd#def-integers" TargetMode="External" /><Relationship Type="http://schemas.openxmlformats.org/officeDocument/2006/relationships/hyperlink" Id="rId11" Target="number-systems.qmd#def-real-numbers" TargetMode="External" /><Relationship Type="http://schemas.openxmlformats.org/officeDocument/2006/relationships/hyperlink" Id="rId140" Target="optimization.qmd#def-gradient-descent" TargetMode="External" /><Relationship Type="http://schemas.openxmlformats.org/officeDocument/2006/relationships/hyperlink" Id="rId10" Target="sets.qmd#def-open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37" Target="algebra-basics.html#def-maximum" TargetMode="External" /><Relationship Type="http://schemas.openxmlformats.org/officeDocument/2006/relationships/hyperlink" Id="rId136" Target="algebra-basics.html#def-minimum" TargetMode="External" /><Relationship Type="http://schemas.openxmlformats.org/officeDocument/2006/relationships/hyperlink" Id="rId122" Target="algebra-exponentials.html#def-affine-function" TargetMode="External" /><Relationship Type="http://schemas.openxmlformats.org/officeDocument/2006/relationships/hyperlink" Id="rId69" Target="algebra-exponentials.html#def-exponential-function" TargetMode="External" /><Relationship Type="http://schemas.openxmlformats.org/officeDocument/2006/relationships/hyperlink" Id="rId128" Target="algebra-exponentials.html#def-linear-function" TargetMode="External" /><Relationship Type="http://schemas.openxmlformats.org/officeDocument/2006/relationships/hyperlink" Id="rId65" Target="algebra-exponentials.html#def-natural-log" TargetMode="External" /><Relationship Type="http://schemas.openxmlformats.org/officeDocument/2006/relationships/hyperlink" Id="rId53" Target="algebra-exponentials.html#def-real-power" TargetMode="External" /><Relationship Type="http://schemas.openxmlformats.org/officeDocument/2006/relationships/hyperlink" Id="rId29" Target="algebra-exponentials.html#def-slope" TargetMode="External" /><Relationship Type="http://schemas.openxmlformats.org/officeDocument/2006/relationships/hyperlink" Id="rId129" Target="algebra-exponentials.html#rem-linear-function-terminology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13" Target="calculus-integration.qmd#sec-integration" TargetMode="External" /><Relationship Type="http://schemas.openxmlformats.org/officeDocument/2006/relationships/hyperlink" Id="rId87" Target="functions.qmd#def-composition" TargetMode="External" /><Relationship Type="http://schemas.openxmlformats.org/officeDocument/2006/relationships/hyperlink" Id="rId9" Target="functions.qmd#def-function" TargetMode="External" /><Relationship Type="http://schemas.openxmlformats.org/officeDocument/2006/relationships/hyperlink" Id="rId121" Target="functions.qmd#def-graph" TargetMode="External" /><Relationship Type="http://schemas.openxmlformats.org/officeDocument/2006/relationships/hyperlink" Id="rId112" Target="functions.qmd#def-image" TargetMode="External" /><Relationship Type="http://schemas.openxmlformats.org/officeDocument/2006/relationships/hyperlink" Id="rId111" Target="functions.qmd#def-inverse-function" TargetMode="External" /><Relationship Type="http://schemas.openxmlformats.org/officeDocument/2006/relationships/hyperlink" Id="rId195" Target="https://doi.org/10.1017/9781108583664" TargetMode="External" /><Relationship Type="http://schemas.openxmlformats.org/officeDocument/2006/relationships/hyperlink" Id="rId199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97" Target="https://www.cengage.com/c/calculus-11e-larson/" TargetMode="External" /><Relationship Type="http://schemas.openxmlformats.org/officeDocument/2006/relationships/hyperlink" Id="rId158" Target="https://www.youtube.com/playlist?list=PLZHQObOWTQDMsr9K-rj53DwVRMYO3t5Yr" TargetMode="External" /><Relationship Type="http://schemas.openxmlformats.org/officeDocument/2006/relationships/hyperlink" Id="rId76" Target="https://www.youtube.com/watch?v=-YFKJRp9Ncc&amp;list=PLRDl2inPrWQVu2OvnTvtkRpJ-wz-URMJx" TargetMode="External" /><Relationship Type="http://schemas.openxmlformats.org/officeDocument/2006/relationships/hyperlink" Id="rId159" Target="https://www.youtube.com/watch?v=3d6DsjIBzJ4" TargetMode="External" /><Relationship Type="http://schemas.openxmlformats.org/officeDocument/2006/relationships/hyperlink" Id="rId28" Target="https://www.youtube.com/watch?v=457-HLoOo6U&amp;list=PLRDl2inPrWQVu2OvnTvtkRpJ-wz-URMJx" TargetMode="External" /><Relationship Type="http://schemas.openxmlformats.org/officeDocument/2006/relationships/hyperlink" Id="rId27" Target="https://www.youtube.com/watch?v=9l0b37Kb030&amp;list=PLRDl2inPrWQVu2OvnTvtkRpJ-wz-URMJx" TargetMode="External" /><Relationship Type="http://schemas.openxmlformats.org/officeDocument/2006/relationships/hyperlink" Id="rId60" Target="https://www.youtube.com/watch?v=EANCBJiw9pE&amp;list=PLRDl2inPrWQVu2OvnTvtkRpJ-wz-URMJx" TargetMode="External" /><Relationship Type="http://schemas.openxmlformats.org/officeDocument/2006/relationships/hyperlink" Id="rId48" Target="https://www.youtube.com/watch?v=GL5Rqgn7i9g&amp;list=PLRDl2inPrWQVu2OvnTvtkRpJ-wz-URMJx" TargetMode="External" /><Relationship Type="http://schemas.openxmlformats.org/officeDocument/2006/relationships/hyperlink" Id="rId103" Target="https://www.youtube.com/watch?v=JXG4g196cG0&amp;list=PLRDl2inPrWQVu2OvnTvtkRpJ-wz-URMJx" TargetMode="External" /><Relationship Type="http://schemas.openxmlformats.org/officeDocument/2006/relationships/hyperlink" Id="rId104" Target="https://www.youtube.com/watch?v=Qkyq95jYj9w&amp;list=PLRDl2inPrWQVu2OvnTvtkRpJ-wz-URMJx" TargetMode="External" /><Relationship Type="http://schemas.openxmlformats.org/officeDocument/2006/relationships/hyperlink" Id="rId24" Target="https://www.youtube.com/watch?v=VUlOwf9P9Pc&amp;list=PLRDl2inPrWQVu2OvnTvtkRpJ-wz-URMJx" TargetMode="External" /><Relationship Type="http://schemas.openxmlformats.org/officeDocument/2006/relationships/hyperlink" Id="rId59" Target="https://www.youtube.com/watch?v=WgjuA94Dj54&amp;list=PLRDl2inPrWQVu2OvnTvtkRpJ-wz-URMJx" TargetMode="External" /><Relationship Type="http://schemas.openxmlformats.org/officeDocument/2006/relationships/hyperlink" Id="rId25" Target="https://www.youtube.com/watch?v=_2S3V5_DqAc&amp;list=PLRDl2inPrWQVu2OvnTvtkRpJ-wz-URMJx" TargetMode="External" /><Relationship Type="http://schemas.openxmlformats.org/officeDocument/2006/relationships/hyperlink" Id="rId84" Target="https://www.youtube.com/watch?v=apqvDKiWMsQ&amp;list=PLRDl2inPrWQVu2OvnTvtkRpJ-wz-URMJx" TargetMode="External" /><Relationship Type="http://schemas.openxmlformats.org/officeDocument/2006/relationships/hyperlink" Id="rId58" Target="https://www.youtube.com/watch?v=pyB2Rpcs6LQ&amp;list=PLRDl2inPrWQVu2OvnTvtkRpJ-wz-URMJx" TargetMode="External" /><Relationship Type="http://schemas.openxmlformats.org/officeDocument/2006/relationships/hyperlink" Id="rId26" Target="https://www.youtube.com/watch?v=w1NJFmUEHWg&amp;list=PLRDl2inPrWQVu2OvnTvtkRpJ-wz-URMJx" TargetMode="External" /><Relationship Type="http://schemas.openxmlformats.org/officeDocument/2006/relationships/hyperlink" Id="rId102" Target="https://www.youtube.com/watch?v=zFOD3NR5I4Q&amp;list=PLRDl2inPrWQVu2OvnTvtkRpJ-wz-URMJx" TargetMode="External" /><Relationship Type="http://schemas.openxmlformats.org/officeDocument/2006/relationships/hyperlink" Id="rId52" Target="https://www.youtube.com/watch?v=zgNEiW0JHQA&amp;list=PLRDl2inPrWQVu2OvnTvtkRpJ-wz-URMJx" TargetMode="External" /><Relationship Type="http://schemas.openxmlformats.org/officeDocument/2006/relationships/hyperlink" Id="rId54" Target="number-systems.qmd#def-integers" TargetMode="External" /><Relationship Type="http://schemas.openxmlformats.org/officeDocument/2006/relationships/hyperlink" Id="rId11" Target="number-systems.qmd#def-real-numbers" TargetMode="External" /><Relationship Type="http://schemas.openxmlformats.org/officeDocument/2006/relationships/hyperlink" Id="rId140" Target="optimization.qmd#def-gradient-descent" TargetMode="External" /><Relationship Type="http://schemas.openxmlformats.org/officeDocument/2006/relationships/hyperlink" Id="rId10" Target="sets.qmd#def-open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Derivatives and Taylor Series</dc:title>
  <dc:creator/>
  <cp:keywords/>
  <dcterms:created xsi:type="dcterms:W3CDTF">2026-10-17T18:08:20Z</dcterms:created>
  <dcterms:modified xsi:type="dcterms:W3CDTF">2026-10-17T18:08:20Z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10:49:39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