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r>
        <w:t xml:space="preserve">Last modified: 2026-10-21 15:00:24 (PDT)</w:t>
      </w:r>
    </w:p>
    <w:bookmarkStart w:id="30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[1]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Number Systems</w:t>
        </w:r>
      </w:hyperlink>
      <w:r>
        <w:t xml:space="preserve">:</w:t>
      </w:r>
      <w:r>
        <w:t xml:space="preserve"> </w:t>
      </w:r>
      <w:r>
        <w:t xml:space="preserve">the integers, natural numbers, even and odd numbers,</w:t>
      </w:r>
      <w:r>
        <w:t xml:space="preserve"> </w:t>
      </w:r>
      <w:r>
        <w:t xml:space="preserve">and the rational, real, and irrational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Sets and Functions</w:t>
        </w:r>
      </w:hyperlink>
      <w:r>
        <w:t xml:space="preserve">, on four pages:</w:t>
      </w:r>
    </w:p>
    <w:p>
      <w:pPr>
        <w:pStyle w:val="Compact"/>
        <w:numPr>
          <w:ilvl w:val="1"/>
          <w:numId w:val="1002"/>
        </w:numPr>
      </w:pPr>
      <w:hyperlink r:id="rId12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1"/>
          <w:numId w:val="1002"/>
        </w:numPr>
      </w:pPr>
      <w:hyperlink r:id="rId13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 sequences, and countable sets</w:t>
      </w:r>
    </w:p>
    <w:p>
      <w:pPr>
        <w:pStyle w:val="Compact"/>
        <w:numPr>
          <w:ilvl w:val="1"/>
          <w:numId w:val="1002"/>
        </w:numPr>
      </w:pPr>
      <w:hyperlink r:id="rId14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</w:t>
      </w:r>
    </w:p>
    <w:p>
      <w:pPr>
        <w:pStyle w:val="Compact"/>
        <w:numPr>
          <w:ilvl w:val="1"/>
          <w:numId w:val="1002"/>
        </w:numPr>
      </w:pPr>
      <w:hyperlink r:id="rId15">
        <w:r>
          <w:rPr>
            <w:rStyle w:val="Hyperlink"/>
          </w:rPr>
          <w:t xml:space="preserve">Indicator Functions</w:t>
        </w:r>
      </w:hyperlink>
      <w:r>
        <w:t xml:space="preserve">:</w:t>
      </w:r>
      <w:r>
        <w:t xml:space="preserve"> </w:t>
      </w:r>
      <w:r>
        <w:t xml:space="preserve">set and predicate indicators, the Iverson bracket, the Kronecker delta,</w:t>
      </w:r>
      <w:r>
        <w:t xml:space="preserve"> </w:t>
      </w:r>
      <w:r>
        <w:t xml:space="preserve">and their algebraic properties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7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percent, sums, products, quotients, limits of sums, notational shorthands, exponentials and logarithms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hyperlink r:id="rId19">
        <w:r>
          <w:rPr>
            <w:rStyle w:val="Hyperlink"/>
          </w:rPr>
          <w:t xml:space="preserve">finite</w:t>
        </w:r>
      </w:hyperlink>
      <w:r>
        <w:t xml:space="preserve"> </w:t>
      </w:r>
      <w:r>
        <w:t xml:space="preserve">and</w:t>
      </w:r>
      <w:r>
        <w:t xml:space="preserve"> </w:t>
      </w:r>
      <w:hyperlink r:id="rId20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22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23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propositions, quantifiers, proofs and derivations, and showing and annotating every step of a</w:t>
      </w:r>
      <w:r>
        <w:t xml:space="preserve"> </w:t>
      </w:r>
      <w:hyperlink r:id="rId29">
        <w:r>
          <w:rPr>
            <w:rStyle w:val="Hyperlink"/>
          </w:rPr>
          <w:t xml:space="preserve">derivation</w:t>
        </w:r>
      </w:hyperlink>
    </w:p>
    <w:bookmarkEnd w:id="30"/>
    <w:bookmarkStart w:id="40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3"/>
        </w:numPr>
      </w:pPr>
      <w:hyperlink r:id="rId31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3"/>
        </w:numPr>
      </w:pPr>
      <w:hyperlink r:id="rId32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33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34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25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26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3"/>
        </w:numPr>
      </w:pPr>
      <w:hyperlink r:id="rId35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21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6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3"/>
        </w:numPr>
      </w:pPr>
      <w:hyperlink r:id="rId36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4"/>
        </w:numPr>
      </w:pPr>
      <w:hyperlink r:id="rId37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25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8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21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9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26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40"/>
    <w:bookmarkStart w:id="41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Number Systems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mds/_number-systems.qmd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Sets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mds/_functions.qmd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Expressions and Algorithms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mds/_expressions-algorithms.qmd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Indicator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mds/_indicator-functions.qmd</w:t>
            </w:r>
          </w:p>
        </w:tc>
      </w:tr>
      <w:tr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7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8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_number-systems.qmd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_expressions-algorithms.qmd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_indicator-functions.qmd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41"/>
    <w:bookmarkStart w:id="45" w:name="references"/>
    <w:p>
      <w:pPr>
        <w:pStyle w:val="Heading2"/>
      </w:pPr>
      <w:r>
        <w:t xml:space="preserve">References</w:t>
      </w:r>
    </w:p>
    <w:bookmarkStart w:id="44" w:name="refs"/>
    <w:bookmarkStart w:id="43" w:name="ref-cheng2025math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Cheng,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supporter,”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, 2025, Accessed: Sep. 05, 2025. [Online]. Available:</w:t>
      </w:r>
      <w:r>
        <w:t xml:space="preserve"> </w:t>
      </w:r>
      <w:hyperlink r:id="rId42">
        <w:r>
          <w:rPr>
            <w:rStyle w:val="Hyperlink"/>
          </w:rPr>
          <w:t xml:space="preserve">https://www.nytimes.com/2025/09/05/opinion/math-dei.html</w:t>
        </w:r>
      </w:hyperlink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6" Target="algebra.qmd" TargetMode="External" /><Relationship Type="http://schemas.openxmlformats.org/officeDocument/2006/relationships/hyperlink" Id="rId23" Target="calculus-derivatives.html#def-differentiable" TargetMode="External" /><Relationship Type="http://schemas.openxmlformats.org/officeDocument/2006/relationships/hyperlink" Id="rId22" Target="calculus-integration.html#def-continuous" TargetMode="External" /><Relationship Type="http://schemas.openxmlformats.org/officeDocument/2006/relationships/hyperlink" Id="rId24" Target="calculus-integration.html#def-integrable" TargetMode="External" /><Relationship Type="http://schemas.openxmlformats.org/officeDocument/2006/relationships/hyperlink" Id="rId21" Target="calculus.qmd" TargetMode="External" /><Relationship Type="http://schemas.openxmlformats.org/officeDocument/2006/relationships/hyperlink" Id="rId14" Target="expressions-algorithms.qmd" TargetMode="External" /><Relationship Type="http://schemas.openxmlformats.org/officeDocument/2006/relationships/hyperlink" Id="rId13" Target="functions.qmd" TargetMode="External" /><Relationship Type="http://schemas.openxmlformats.org/officeDocument/2006/relationships/hyperlink" Id="rId19" Target="functions.qmd#def-finite-set" TargetMode="External" /><Relationship Type="http://schemas.openxmlformats.org/officeDocument/2006/relationships/hyperlink" Id="rId32" Target="https://github.com/ucla-biostat-216" TargetMode="External" /><Relationship Type="http://schemas.openxmlformats.org/officeDocument/2006/relationships/hyperlink" Id="rId31" Target="https://mmids-textbook.github.io/index.html" TargetMode="External" /><Relationship Type="http://schemas.openxmlformats.org/officeDocument/2006/relationships/hyperlink" Id="rId33" Target="https://ucla-biostat-216.github.io/2024fall/" TargetMode="External" /><Relationship Type="http://schemas.openxmlformats.org/officeDocument/2006/relationships/hyperlink" Id="rId34" Target="https://ucla-biostat-216.github.io/2024fall/schedule/schedule.html" TargetMode="External" /><Relationship Type="http://schemas.openxmlformats.org/officeDocument/2006/relationships/hyperlink" Id="rId42" Target="https://www.nytimes.com/2025/09/05/opinion/math-dei.html" TargetMode="External" /><Relationship Type="http://schemas.openxmlformats.org/officeDocument/2006/relationships/hyperlink" Id="rId36" Target="https://www.youtube.com/@3blue1brown/playlists" TargetMode="External" /><Relationship Type="http://schemas.openxmlformats.org/officeDocument/2006/relationships/hyperlink" Id="rId35" Target="https://www.youtube.com/playlist?list=PLRDl2inPrWQVu2OvnTvtkRpJ-wz-URMJx" TargetMode="External" /><Relationship Type="http://schemas.openxmlformats.org/officeDocument/2006/relationships/hyperlink" Id="rId38" Target="https://www.youtube.com/playlist?list=PLZHQObOWTQDMsr9K-rj53DwVRMYO3t5Yr" TargetMode="External" /><Relationship Type="http://schemas.openxmlformats.org/officeDocument/2006/relationships/hyperlink" Id="rId39" Target="https://www.youtube.com/playlist?list=PLZHQObOWTQDNU6R1_67000Dx_ZCJB-3pi" TargetMode="External" /><Relationship Type="http://schemas.openxmlformats.org/officeDocument/2006/relationships/hyperlink" Id="rId37" Target="https://www.youtube.com/playlist?list=PLZHQObOWTQDPD3MizzM2xVFitgF8hE_ab" TargetMode="External" /><Relationship Type="http://schemas.openxmlformats.org/officeDocument/2006/relationships/hyperlink" Id="rId15" Target="indicator-functions.qmd" TargetMode="External" /><Relationship Type="http://schemas.openxmlformats.org/officeDocument/2006/relationships/hyperlink" Id="rId25" Target="linear-algebra.qmd" TargetMode="External" /><Relationship Type="http://schemas.openxmlformats.org/officeDocument/2006/relationships/hyperlink" Id="rId18" Target="measures.qmd" TargetMode="External" /><Relationship Type="http://schemas.openxmlformats.org/officeDocument/2006/relationships/hyperlink" Id="rId20" Target="measures.qmd#def-countable-additivity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number-systems.qmd" TargetMode="External" /><Relationship Type="http://schemas.openxmlformats.org/officeDocument/2006/relationships/hyperlink" Id="rId27" Target="optimization.qmd" TargetMode="External" /><Relationship Type="http://schemas.openxmlformats.org/officeDocument/2006/relationships/hyperlink" Id="rId28" Target="proof-writing.qmd" TargetMode="External" /><Relationship Type="http://schemas.openxmlformats.org/officeDocument/2006/relationships/hyperlink" Id="rId29" Target="proof-writing.qmd#def-derivation" TargetMode="External" /><Relationship Type="http://schemas.openxmlformats.org/officeDocument/2006/relationships/hyperlink" Id="rId17" Target="proof-writing.qmd#def-inequality" TargetMode="External" /><Relationship Type="http://schemas.openxmlformats.org/officeDocument/2006/relationships/hyperlink" Id="rId11" Target="sets-functions.qmd" TargetMode="External" /><Relationship Type="http://schemas.openxmlformats.org/officeDocument/2006/relationships/hyperlink" Id="rId12" Target="sets.qmd" TargetMode="External" /><Relationship Type="http://schemas.openxmlformats.org/officeDocument/2006/relationships/hyperlink" Id="rId26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algebra.qmd" TargetMode="External" /><Relationship Type="http://schemas.openxmlformats.org/officeDocument/2006/relationships/hyperlink" Id="rId23" Target="calculus-derivatives.html#def-differentiable" TargetMode="External" /><Relationship Type="http://schemas.openxmlformats.org/officeDocument/2006/relationships/hyperlink" Id="rId22" Target="calculus-integration.html#def-continuous" TargetMode="External" /><Relationship Type="http://schemas.openxmlformats.org/officeDocument/2006/relationships/hyperlink" Id="rId24" Target="calculus-integration.html#def-integrable" TargetMode="External" /><Relationship Type="http://schemas.openxmlformats.org/officeDocument/2006/relationships/hyperlink" Id="rId21" Target="calculus.qmd" TargetMode="External" /><Relationship Type="http://schemas.openxmlformats.org/officeDocument/2006/relationships/hyperlink" Id="rId14" Target="expressions-algorithms.qmd" TargetMode="External" /><Relationship Type="http://schemas.openxmlformats.org/officeDocument/2006/relationships/hyperlink" Id="rId13" Target="functions.qmd" TargetMode="External" /><Relationship Type="http://schemas.openxmlformats.org/officeDocument/2006/relationships/hyperlink" Id="rId19" Target="functions.qmd#def-finite-set" TargetMode="External" /><Relationship Type="http://schemas.openxmlformats.org/officeDocument/2006/relationships/hyperlink" Id="rId32" Target="https://github.com/ucla-biostat-216" TargetMode="External" /><Relationship Type="http://schemas.openxmlformats.org/officeDocument/2006/relationships/hyperlink" Id="rId31" Target="https://mmids-textbook.github.io/index.html" TargetMode="External" /><Relationship Type="http://schemas.openxmlformats.org/officeDocument/2006/relationships/hyperlink" Id="rId33" Target="https://ucla-biostat-216.github.io/2024fall/" TargetMode="External" /><Relationship Type="http://schemas.openxmlformats.org/officeDocument/2006/relationships/hyperlink" Id="rId34" Target="https://ucla-biostat-216.github.io/2024fall/schedule/schedule.html" TargetMode="External" /><Relationship Type="http://schemas.openxmlformats.org/officeDocument/2006/relationships/hyperlink" Id="rId42" Target="https://www.nytimes.com/2025/09/05/opinion/math-dei.html" TargetMode="External" /><Relationship Type="http://schemas.openxmlformats.org/officeDocument/2006/relationships/hyperlink" Id="rId36" Target="https://www.youtube.com/@3blue1brown/playlists" TargetMode="External" /><Relationship Type="http://schemas.openxmlformats.org/officeDocument/2006/relationships/hyperlink" Id="rId35" Target="https://www.youtube.com/playlist?list=PLRDl2inPrWQVu2OvnTvtkRpJ-wz-URMJx" TargetMode="External" /><Relationship Type="http://schemas.openxmlformats.org/officeDocument/2006/relationships/hyperlink" Id="rId38" Target="https://www.youtube.com/playlist?list=PLZHQObOWTQDMsr9K-rj53DwVRMYO3t5Yr" TargetMode="External" /><Relationship Type="http://schemas.openxmlformats.org/officeDocument/2006/relationships/hyperlink" Id="rId39" Target="https://www.youtube.com/playlist?list=PLZHQObOWTQDNU6R1_67000Dx_ZCJB-3pi" TargetMode="External" /><Relationship Type="http://schemas.openxmlformats.org/officeDocument/2006/relationships/hyperlink" Id="rId37" Target="https://www.youtube.com/playlist?list=PLZHQObOWTQDPD3MizzM2xVFitgF8hE_ab" TargetMode="External" /><Relationship Type="http://schemas.openxmlformats.org/officeDocument/2006/relationships/hyperlink" Id="rId15" Target="indicator-functions.qmd" TargetMode="External" /><Relationship Type="http://schemas.openxmlformats.org/officeDocument/2006/relationships/hyperlink" Id="rId25" Target="linear-algebra.qmd" TargetMode="External" /><Relationship Type="http://schemas.openxmlformats.org/officeDocument/2006/relationships/hyperlink" Id="rId18" Target="measures.qmd" TargetMode="External" /><Relationship Type="http://schemas.openxmlformats.org/officeDocument/2006/relationships/hyperlink" Id="rId20" Target="measures.qmd#def-countable-additivity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number-systems.qmd" TargetMode="External" /><Relationship Type="http://schemas.openxmlformats.org/officeDocument/2006/relationships/hyperlink" Id="rId27" Target="optimization.qmd" TargetMode="External" /><Relationship Type="http://schemas.openxmlformats.org/officeDocument/2006/relationships/hyperlink" Id="rId28" Target="proof-writing.qmd" TargetMode="External" /><Relationship Type="http://schemas.openxmlformats.org/officeDocument/2006/relationships/hyperlink" Id="rId29" Target="proof-writing.qmd#def-derivation" TargetMode="External" /><Relationship Type="http://schemas.openxmlformats.org/officeDocument/2006/relationships/hyperlink" Id="rId17" Target="proof-writing.qmd#def-inequality" TargetMode="External" /><Relationship Type="http://schemas.openxmlformats.org/officeDocument/2006/relationships/hyperlink" Id="rId11" Target="sets-functions.qmd" TargetMode="External" /><Relationship Type="http://schemas.openxmlformats.org/officeDocument/2006/relationships/hyperlink" Id="rId12" Target="sets.qmd" TargetMode="External" /><Relationship Type="http://schemas.openxmlformats.org/officeDocument/2006/relationships/hyperlink" Id="rId26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2026-10-21T22:31:59Z</dcterms:created>
  <dcterms:modified xsi:type="dcterms:W3CDTF">2026-10-21T22:31:59Z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15:00:24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