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2026-10-18 01:02:57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bookmarkStart w:id="3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[1]</w:t>
      </w:r>
      <w:r>
        <w:t xml:space="preserve"> </w:t>
      </w:r>
      <w:r>
        <w:t xml:space="preserve">— the unit circle and its uses in trigonometry</w:t>
      </w:r>
    </w:p>
    <w:p>
      <w:pPr>
        <w:numPr>
          <w:ilvl w:val="0"/>
          <w:numId w:val="1004"/>
        </w:numPr>
      </w:pPr>
      <w:r>
        <w:t xml:space="preserve">Wikipedia contributors [2]</w:t>
      </w:r>
      <w:r>
        <w:t xml:space="preserve"> </w:t>
      </w:r>
      <w:r>
        <w:t xml:space="preserve">— the number pi, its definition and history</w:t>
      </w:r>
    </w:p>
    <w:p>
      <w:pPr>
        <w:numPr>
          <w:ilvl w:val="0"/>
          <w:numId w:val="1004"/>
        </w:numPr>
      </w:pPr>
      <w:r>
        <w:t xml:space="preserve">Wikipedia contributors [3]</w:t>
      </w:r>
      <w:r>
        <w:t xml:space="preserve"> </w:t>
      </w:r>
      <w:r>
        <w:t xml:space="preserve">— sine and cosine, with their properties and graphs</w:t>
      </w:r>
    </w:p>
    <w:p>
      <w:pPr>
        <w:numPr>
          <w:ilvl w:val="0"/>
          <w:numId w:val="1004"/>
        </w:numPr>
      </w:pPr>
      <w:r>
        <w:t xml:space="preserve">Wikipedia contributors [4]</w:t>
      </w:r>
      <w:r>
        <w:t xml:space="preserve"> </w:t>
      </w:r>
      <w:r>
        <w:t xml:space="preserve">— the identity and its proofs</w:t>
      </w:r>
    </w:p>
    <w:p>
      <w:pPr>
        <w:numPr>
          <w:ilvl w:val="0"/>
          <w:numId w:val="1004"/>
        </w:numPr>
      </w:pPr>
      <w:r>
        <w:t xml:space="preserve">Wikipedia contributors [5]</w:t>
      </w:r>
      <w:r>
        <w:t xml:space="preserve"> </w:t>
      </w:r>
      <w:r>
        <w:t xml:space="preserve">— all six trigonometric functions</w:t>
      </w:r>
    </w:p>
    <w:bookmarkStart w:id="35" w:name="refs"/>
    <w:bookmarkStart w:id="26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">
        <w:r>
          <w:rPr>
            <w:rStyle w:val="Hyperlink"/>
          </w:rPr>
          <w:t xml:space="preserve">https://en.wikipedia.org/wiki/Unit_circle</w:t>
        </w:r>
      </w:hyperlink>
    </w:p>
    <w:bookmarkEnd w:id="26"/>
    <w:bookmarkStart w:id="28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https://en.wikipedia.org/wiki/Pi</w:t>
        </w:r>
      </w:hyperlink>
    </w:p>
    <w:bookmarkEnd w:id="28"/>
    <w:bookmarkStart w:id="30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9">
        <w:r>
          <w:rPr>
            <w:rStyle w:val="Hyperlink"/>
          </w:rPr>
          <w:t xml:space="preserve">https://en.wikipedia.org/wiki/Sine_and_cosine</w:t>
        </w:r>
      </w:hyperlink>
    </w:p>
    <w:bookmarkEnd w:id="30"/>
    <w:bookmarkStart w:id="32" w:name="X5a2f2f32a394dfa9ade54906000e256a4416e3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https://en.wikipedia.org/wiki/Pythagorean_trigonometric_identity</w:t>
        </w:r>
      </w:hyperlink>
    </w:p>
    <w:bookmarkEnd w:id="32"/>
    <w:bookmarkStart w:id="34" w:name="ref-wikipedia_trigonometric_function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https://en.wikipedia.org/wiki/Trigonometric_functions</w:t>
        </w:r>
      </w:hyperlink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7" Target="https://en.wikipedia.org/wiki/Pi" TargetMode="External" /><Relationship Type="http://schemas.openxmlformats.org/officeDocument/2006/relationships/hyperlink" Id="rId31" Target="https://en.wikipedia.org/wiki/Pythagorean_trigonometric_identity" TargetMode="External" /><Relationship Type="http://schemas.openxmlformats.org/officeDocument/2006/relationships/hyperlink" Id="rId29" Target="https://en.wikipedia.org/wiki/Sine_and_cosine" TargetMode="External" /><Relationship Type="http://schemas.openxmlformats.org/officeDocument/2006/relationships/hyperlink" Id="rId33" Target="https://en.wikipedia.org/wiki/Trigonometric_functions" TargetMode="External" /><Relationship Type="http://schemas.openxmlformats.org/officeDocument/2006/relationships/hyperlink" Id="rId25" Target="https://en.wikipedia.org/wiki/Unit_cir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en.wikipedia.org/wiki/Pi" TargetMode="External" /><Relationship Type="http://schemas.openxmlformats.org/officeDocument/2006/relationships/hyperlink" Id="rId31" Target="https://en.wikipedia.org/wiki/Pythagorean_trigonometric_identity" TargetMode="External" /><Relationship Type="http://schemas.openxmlformats.org/officeDocument/2006/relationships/hyperlink" Id="rId29" Target="https://en.wikipedia.org/wiki/Sine_and_cosine" TargetMode="External" /><Relationship Type="http://schemas.openxmlformats.org/officeDocument/2006/relationships/hyperlink" Id="rId33" Target="https://en.wikipedia.org/wiki/Trigonometric_functions" TargetMode="External" /><Relationship Type="http://schemas.openxmlformats.org/officeDocument/2006/relationships/hyperlink" Id="rId25" Target="https://en.wikipedia.org/wiki/Unit_cir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2026-10-18T08:20:21Z</dcterms:created>
  <dcterms:modified xsi:type="dcterms:W3CDTF">2026-10-18T08:20:21Z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