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2026-10-17 22:01:17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01:02:57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Definition 1 (Limit of a function at a point)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Let</w:delText>
        </w:r>
      </w:del>
      <w:del w:id="6" w:author="PR Preview" w:date="2026-01-01T00:00:00Z">
        <w:r>
          <w:delText xml:space="preserve"> </w:delText>
        </w:r>
      </w:del>
      <m:oMath>
        <m:r>
          <m:t>f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be a</w:delText>
        </w:r>
      </w:del>
      <w:del w:id="9" w:author="PR Preview" w:date="2026-01-01T00:00:00Z">
        <w:r>
          <w:delText xml:space="preserve"> </w:delText>
        </w:r>
      </w:del>
      <w:hyperlink r:id="rId9">
        <w:del w:id="10" w:author="PR Preview" w:date="2026-01-01T00:00:00Z">
          <w:r>
            <w:rPr>
              <w:rStyle w:val="Hyperlink"/>
            </w:rPr>
            <w:delText xml:space="preserve">function</w:delText>
          </w:r>
        </w:del>
      </w:hyperlink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defined at every point of an</w:delText>
        </w:r>
      </w:del>
      <w:del w:id="13" w:author="PR Preview" w:date="2026-01-01T00:00:00Z">
        <w:r>
          <w:delText xml:space="preserve"> </w:delText>
        </w:r>
      </w:del>
      <w:hyperlink r:id="rId10">
        <w:del w:id="14" w:author="PR Preview" w:date="2026-01-01T00:00:00Z">
          <w:r>
            <w:rPr>
              <w:rStyle w:val="Hyperlink"/>
            </w:rPr>
            <w:delText xml:space="preserve">open interval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around</w:delText>
        </w:r>
      </w:del>
      <w:del w:id="17" w:author="PR Preview" w:date="2026-01-01T00:00:00Z">
        <w:r>
          <w:delText xml:space="preserve"> </w:delText>
        </w:r>
      </w:del>
      <m:oMath>
        <m:r>
          <m:t>c</m:t>
        </m:r>
      </m:oMath>
      <w:del w:id="18" w:author="PR Preview" w:date="2026-01-01T00:00:00Z">
        <w:r>
          <w:delText xml:space="preserve">,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except possibly at</w:delText>
        </w:r>
      </w:del>
      <w:del w:id="21" w:author="PR Preview" w:date="2026-01-01T00:00:00Z">
        <w:r>
          <w:delText xml:space="preserve"> </w:delText>
        </w:r>
      </w:del>
      <m:oMath>
        <m:r>
          <m:t>c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itself,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and let</w:delText>
        </w:r>
      </w:del>
      <w:del w:id="26" w:author="PR Preview" w:date="2026-01-01T00:00:00Z">
        <w:r>
          <w:delText xml:space="preserve"> </w:delText>
        </w:r>
      </w:del>
      <m:oMath>
        <m:r>
          <m:t>L</m:t>
        </m:r>
      </m:oMath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be a</w:delText>
        </w:r>
      </w:del>
      <w:del w:id="29" w:author="PR Preview" w:date="2026-01-01T00:00:00Z">
        <w:r>
          <w:delText xml:space="preserve"> </w:delText>
        </w:r>
      </w:del>
      <w:hyperlink r:id="rId11">
        <w:del w:id="30" w:author="PR Preview" w:date="2026-01-01T00:00:00Z">
          <w:r>
            <w:rPr>
              <w:rStyle w:val="Hyperlink"/>
            </w:rPr>
            <w:delText xml:space="preserve">real number</w:delText>
          </w:r>
        </w:del>
      </w:hyperlink>
      <w:del w:id="31" w:author="PR Preview" w:date="2026-01-01T00:00:00Z">
        <w:r>
          <w:delText xml:space="preserve">.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The</w:delText>
        </w:r>
      </w:del>
      <w:del w:id="34" w:author="PR Preview" w:date="2026-01-01T00:00:00Z">
        <w:r>
          <w:delText xml:space="preserve"> </w:delText>
        </w:r>
      </w:del>
      <w:del w:id="35" w:author="PR Preview" w:date="2026-01-01T00:00:00Z">
        <w:r>
          <w:rPr>
            <w:b/>
            <w:bCs/>
          </w:rPr>
          <w:delText xml:space="preserve">limit</w:delText>
        </w:r>
      </w:del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of</w:delText>
        </w:r>
      </w:del>
      <w:del w:id="38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as</w:delText>
        </w:r>
      </w:del>
      <w:del w:id="41" w:author="PR Preview" w:date="2026-01-01T00:00:00Z">
        <w:r>
          <w:delText xml:space="preserve"> </w:delText>
        </w:r>
      </w:del>
      <m:oMath>
        <m:r>
          <m:t>x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approaches</w:delText>
        </w:r>
      </w:del>
      <w:del w:id="44" w:author="PR Preview" w:date="2026-01-01T00:00:00Z">
        <w:r>
          <w:delText xml:space="preserve"> </w:delText>
        </w:r>
      </w:del>
      <m:oMath>
        <m:r>
          <m:t>c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is</w:delText>
        </w:r>
      </w:del>
      <w:del w:id="47" w:author="PR Preview" w:date="2026-01-01T00:00:00Z">
        <w:r>
          <w:delText xml:space="preserve"> </w:delText>
        </w:r>
      </w:del>
      <m:oMath>
        <m:r>
          <m:t>L</m:t>
        </m:r>
      </m:oMath>
      <w:del w:id="48" w:author="PR Preview" w:date="2026-01-01T00:00:00Z">
        <w:r>
          <w:delText xml:space="preserve">,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written</w:delText>
        </w:r>
      </w:del>
      <w:del w:id="5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del w:id="52" w:author="PR Preview" w:date="2026-01-01T00:00:00Z">
        <w:r>
          <w:delText xml:space="preserve">,</w:delText>
        </w:r>
      </w:del>
      <w:del w:id="53" w:author="PR Preview" w:date="2026-01-01T00:00:00Z">
        <w:r>
          <w:delText xml:space="preserve"> </w:delText>
        </w:r>
      </w:del>
      <w:del w:id="54" w:author="PR Preview" w:date="2026-01-01T00:00:00Z">
        <w:r>
          <w:delText xml:space="preserve">if for every</w:delText>
        </w:r>
      </w:del>
      <w:del w:id="55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56" w:author="PR Preview" w:date="2026-01-01T00:00:00Z">
        <w:r>
          <w:delText xml:space="preserve"> </w:delText>
        </w:r>
      </w:del>
      <w:del w:id="57" w:author="PR Preview" w:date="2026-01-01T00:00:00Z">
        <w:r>
          <w:delText xml:space="preserve">there is a</w:delText>
        </w:r>
      </w:del>
      <w:del w:id="58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59" w:author="PR Preview" w:date="2026-01-01T00:00:00Z">
        <w:r>
          <w:delText xml:space="preserve"> </w:delText>
        </w:r>
      </w:del>
      <w:del w:id="60" w:author="PR Preview" w:date="2026-01-01T00:00:00Z">
        <w:r>
          <w:delText xml:space="preserve">such that</w:delText>
        </w:r>
      </w:del>
    </w:p>
    <w:p>
      <w:pPr>
        <w:pStyle w:val="FirstParagraph"/>
      </w:pPr>
      <w:ins w:id="61" w:author="PR Preview" w:date="2026-01-01T00:00:00Z">
        <w:r>
          <w:rPr>
            <w:b/>
            <w:bCs/>
          </w:rPr>
          <w:t xml:space="preserve">Definition 1 (Limit of a function at a point)</w:t>
        </w:r>
      </w:ins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Let</w:t>
        </w:r>
      </w:ins>
      <w:ins w:id="64" w:author="PR Preview" w:date="2026-01-01T00:00:00Z">
        <w:r>
          <w:t xml:space="preserve"> </w:t>
        </w:r>
      </w:ins>
      <m:oMath>
        <m:r>
          <m:t>f</m:t>
        </m:r>
      </m:oMath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be a</w:t>
        </w:r>
      </w:ins>
      <w:ins w:id="67" w:author="PR Preview" w:date="2026-01-01T00:00:00Z">
        <w:r>
          <w:t xml:space="preserve"> </w:t>
        </w:r>
      </w:ins>
      <w:hyperlink r:id="rId9">
        <w:ins w:id="68" w:author="PR Preview" w:date="2026-01-01T00:00:00Z">
          <w:r>
            <w:rPr>
              <w:rStyle w:val="Hyperlink"/>
            </w:rPr>
            <w:t xml:space="preserve">function</w:t>
          </w:r>
        </w:ins>
      </w:hyperlink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defined at every point of an</w:t>
        </w:r>
      </w:ins>
      <w:ins w:id="71" w:author="PR Preview" w:date="2026-01-01T00:00:00Z">
        <w:r>
          <w:t xml:space="preserve"> </w:t>
        </w:r>
      </w:ins>
      <w:hyperlink r:id="rId10">
        <w:ins w:id="72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around</w:t>
        </w:r>
      </w:ins>
      <w:ins w:id="75" w:author="PR Preview" w:date="2026-01-01T00:00:00Z">
        <w:r>
          <w:t xml:space="preserve"> </w:t>
        </w:r>
      </w:ins>
      <m:oMath>
        <m:r>
          <m:t>c</m:t>
        </m:r>
      </m:oMath>
      <w:ins w:id="76" w:author="PR Preview" w:date="2026-01-01T00:00:00Z">
        <w:r>
          <w:t xml:space="preserve">,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except possibly at</w:t>
        </w:r>
      </w:ins>
      <w:ins w:id="79" w:author="PR Preview" w:date="2026-01-01T00:00:00Z">
        <w:r>
          <w:t xml:space="preserve"> </w:t>
        </w:r>
      </w:ins>
      <m:oMath>
        <m:r>
          <m:t>c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itself,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and let</w:t>
        </w:r>
      </w:ins>
      <w:ins w:id="84" w:author="PR Preview" w:date="2026-01-01T00:00:00Z">
        <w:r>
          <w:t xml:space="preserve"> </w:t>
        </w:r>
      </w:ins>
      <m:oMath>
        <m:r>
          <m:t>L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be a</w:t>
        </w:r>
      </w:ins>
      <w:ins w:id="87" w:author="PR Preview" w:date="2026-01-01T00:00:00Z">
        <w:r>
          <w:t xml:space="preserve"> </w:t>
        </w:r>
      </w:ins>
      <w:hyperlink r:id="rId11">
        <w:ins w:id="88" w:author="PR Preview" w:date="2026-01-01T00:00:00Z">
          <w:r>
            <w:rPr>
              <w:rStyle w:val="Hyperlink"/>
            </w:rPr>
            <w:t xml:space="preserve">real number</w:t>
          </w:r>
        </w:ins>
      </w:hyperlink>
      <w:ins w:id="89" w:author="PR Preview" w:date="2026-01-01T00:00:00Z">
        <w:r>
          <w:t xml:space="preserve">.</w:t>
        </w:r>
      </w:ins>
      <w:ins w:id="90" w:author="PR Preview" w:date="2026-01-01T00:00:00Z">
        <w:r>
          <w:t xml:space="preserve"> </w:t>
        </w:r>
      </w:ins>
      <w:ins w:id="91" w:author="PR Preview" w:date="2026-01-01T00:00:00Z">
        <w:r>
          <w:t xml:space="preserve">The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rPr>
            <w:b/>
            <w:bCs/>
          </w:rPr>
          <w:t xml:space="preserve">limit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of</w:t>
        </w:r>
      </w:ins>
      <w:ins w:id="96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as</w:t>
        </w:r>
      </w:ins>
      <w:ins w:id="99" w:author="PR Preview" w:date="2026-01-01T00:00:00Z">
        <w:r>
          <w:t xml:space="preserve"> </w:t>
        </w:r>
      </w:ins>
      <m:oMath>
        <m:r>
          <m:t>x</m:t>
        </m:r>
      </m:oMath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approaches</w:t>
        </w:r>
      </w:ins>
      <w:ins w:id="102" w:author="PR Preview" w:date="2026-01-01T00:00:00Z">
        <w:r>
          <w:t xml:space="preserve"> </w:t>
        </w:r>
      </w:ins>
      <m:oMath>
        <m:r>
          <m:t>c</m:t>
        </m:r>
      </m:oMath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is</w:t>
        </w:r>
      </w:ins>
      <w:ins w:id="105" w:author="PR Preview" w:date="2026-01-01T00:00:00Z">
        <w:r>
          <w:t xml:space="preserve"> </w:t>
        </w:r>
      </w:ins>
      <m:oMath>
        <m:r>
          <m:t>L</m:t>
        </m:r>
      </m:oMath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[1]</w:t>
        </w:r>
      </w:ins>
      <w:ins w:id="108" w:author="PR Preview" w:date="2026-01-01T00:00:00Z">
        <w:r>
          <w:t xml:space="preserve">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written</w:t>
        </w:r>
      </w:ins>
      <w:ins w:id="11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112" w:author="PR Preview" w:date="2026-01-01T00:00:00Z">
        <w:r>
          <w:t xml:space="preserve">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if for every</w:t>
        </w:r>
      </w:ins>
      <w:ins w:id="115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there is a</w:t>
        </w:r>
      </w:ins>
      <w:ins w:id="118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del w:id="121" w:author="PR Preview" w:date="2026-01-01T00:00:00Z">
        <w:r>
          <w:rPr>
            <w:b/>
            <w:bCs/>
          </w:rPr>
          <w:delText xml:space="preserve">Definition 2 (Right-hand limit)</w:delText>
        </w:r>
      </w:del>
      <w:del w:id="122" w:author="PR Preview" w:date="2026-01-01T00:00:00Z">
        <w:r>
          <w:delText xml:space="preserve"> </w:delText>
        </w:r>
      </w:del>
      <w:del w:id="123" w:author="PR Preview" w:date="2026-01-01T00:00:00Z">
        <w:r>
          <w:delText xml:space="preserve">Let</w:delText>
        </w:r>
      </w:del>
      <w:del w:id="124" w:author="PR Preview" w:date="2026-01-01T00:00:00Z">
        <w:r>
          <w:delText xml:space="preserve"> </w:delText>
        </w:r>
      </w:del>
      <m:oMath>
        <m:r>
          <m:t>f</m:t>
        </m:r>
      </m:oMath>
      <w:del w:id="125" w:author="PR Preview" w:date="2026-01-01T00:00:00Z">
        <w:r>
          <w:delText xml:space="preserve"> </w:delText>
        </w:r>
      </w:del>
      <w:del w:id="126" w:author="PR Preview" w:date="2026-01-01T00:00:00Z">
        <w:r>
          <w:delText xml:space="preserve">be a function and</w:delText>
        </w:r>
      </w:del>
      <w:del w:id="127" w:author="PR Preview" w:date="2026-01-01T00:00:00Z">
        <w:r>
          <w:delText xml:space="preserve"> </w:delText>
        </w:r>
      </w:del>
      <m:oMath>
        <m:r>
          <m:t>L</m:t>
        </m:r>
      </m:oMath>
      <w:del w:id="128" w:author="PR Preview" w:date="2026-01-01T00:00:00Z">
        <w:r>
          <w:delText xml:space="preserve"> </w:delText>
        </w:r>
      </w:del>
      <w:del w:id="129" w:author="PR Preview" w:date="2026-01-01T00:00:00Z">
        <w:r>
          <w:delText xml:space="preserve">a real number.</w:delText>
        </w:r>
      </w:del>
      <w:del w:id="130" w:author="PR Preview" w:date="2026-01-01T00:00:00Z">
        <w:r>
          <w:delText xml:space="preserve"> </w:delText>
        </w:r>
      </w:del>
      <w:del w:id="131" w:author="PR Preview" w:date="2026-01-01T00:00:00Z">
        <w:r>
          <w:delText xml:space="preserve">The</w:delText>
        </w:r>
      </w:del>
      <w:del w:id="132" w:author="PR Preview" w:date="2026-01-01T00:00:00Z">
        <w:r>
          <w:delText xml:space="preserve"> </w:delText>
        </w:r>
      </w:del>
      <w:del w:id="133" w:author="PR Preview" w:date="2026-01-01T00:00:00Z">
        <w:r>
          <w:rPr>
            <w:b/>
            <w:bCs/>
          </w:rPr>
          <w:delText xml:space="preserve">right-hand limit</w:delText>
        </w:r>
      </w:del>
      <w:del w:id="134" w:author="PR Preview" w:date="2026-01-01T00:00:00Z">
        <w:r>
          <w:delText xml:space="preserve"> </w:delText>
        </w:r>
      </w:del>
      <w:del w:id="135" w:author="PR Preview" w:date="2026-01-01T00:00:00Z">
        <w:r>
          <w:delText xml:space="preserve">of</w:delText>
        </w:r>
      </w:del>
      <w:del w:id="136" w:author="PR Preview" w:date="2026-01-01T00:00:00Z">
        <w:r>
          <w:delText xml:space="preserve"> </w:delText>
        </w:r>
      </w:del>
      <m:oMath>
        <m:r>
          <m:t>f</m:t>
        </m:r>
      </m:oMath>
      <w:del w:id="137" w:author="PR Preview" w:date="2026-01-01T00:00:00Z">
        <w:r>
          <w:delText xml:space="preserve"> </w:delText>
        </w:r>
      </w:del>
      <w:del w:id="138" w:author="PR Preview" w:date="2026-01-01T00:00:00Z">
        <w:r>
          <w:delText xml:space="preserve">at</w:delText>
        </w:r>
      </w:del>
      <w:del w:id="139" w:author="PR Preview" w:date="2026-01-01T00:00:00Z">
        <w:r>
          <w:delText xml:space="preserve"> </w:delText>
        </w:r>
      </w:del>
      <m:oMath>
        <m:r>
          <m:t>c</m:t>
        </m:r>
      </m:oMath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is</w:delText>
        </w:r>
      </w:del>
      <w:del w:id="142" w:author="PR Preview" w:date="2026-01-01T00:00:00Z">
        <w:r>
          <w:delText xml:space="preserve"> </w:delText>
        </w:r>
      </w:del>
      <m:oMath>
        <m:r>
          <m:t>L</m:t>
        </m:r>
      </m:oMath>
      <w:del w:id="143" w:author="PR Preview" w:date="2026-01-01T00:00:00Z">
        <w:r>
          <w:delText xml:space="preserve">,</w:delText>
        </w:r>
      </w:del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written</w:delText>
        </w:r>
      </w:del>
      <w:del w:id="14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del w:id="147" w:author="PR Preview" w:date="2026-01-01T00:00:00Z">
        <w:r>
          <w:delText xml:space="preserve">,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if for every</w:delText>
        </w:r>
      </w:del>
      <w:del w:id="150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there is a</w:delText>
        </w:r>
      </w:del>
      <w:del w:id="153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54" w:author="PR Preview" w:date="2026-01-01T00:00:00Z">
        <w:r>
          <w:delText xml:space="preserve"> </w:delText>
        </w:r>
      </w:del>
      <w:del w:id="155" w:author="PR Preview" w:date="2026-01-01T00:00:00Z">
        <w:r>
          <w:delText xml:space="preserve">such that</w:delText>
        </w:r>
      </w:del>
      <w:del w:id="15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157" w:author="PR Preview" w:date="2026-01-01T00:00:00Z">
        <w:r>
          <w:delText xml:space="preserve"> </w:delText>
        </w:r>
      </w:del>
      <w:del w:id="158" w:author="PR Preview" w:date="2026-01-01T00:00:00Z">
        <w:r>
          <w:delText xml:space="preserve">for every</w:delText>
        </w:r>
      </w:del>
      <w:del w:id="159" w:author="PR Preview" w:date="2026-01-01T00:00:00Z">
        <w:r>
          <w:delText xml:space="preserve"> </w:delText>
        </w:r>
      </w:del>
      <m:oMath>
        <m:r>
          <m:t>x</m:t>
        </m:r>
      </m:oMath>
      <w:del w:id="160" w:author="PR Preview" w:date="2026-01-01T00:00:00Z">
        <w:r>
          <w:delText xml:space="preserve"> </w:delText>
        </w:r>
      </w:del>
      <w:del w:id="161" w:author="PR Preview" w:date="2026-01-01T00:00:00Z">
        <w:r>
          <w:delText xml:space="preserve">with</w:delText>
        </w:r>
      </w:del>
      <w:del w:id="162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del w:id="163" w:author="PR Preview" w:date="2026-01-01T00:00:00Z">
        <w:r>
          <w:delText xml:space="preserve">.</w:delText>
        </w:r>
      </w:del>
    </w:p>
    <w:p>
      <w:pPr>
        <w:pStyle w:val="BodyText"/>
      </w:pPr>
      <w:del w:id="164" w:author="PR Preview" w:date="2026-01-01T00:00:00Z">
        <w:r>
          <w:rPr>
            <w:b/>
            <w:bCs/>
          </w:rPr>
          <w:delText xml:space="preserve">Definition 3 (Left-hand limit)</w:delText>
        </w:r>
      </w:del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Let</w:delText>
        </w:r>
      </w:del>
      <w:del w:id="167" w:author="PR Preview" w:date="2026-01-01T00:00:00Z">
        <w:r>
          <w:delText xml:space="preserve"> </w:delText>
        </w:r>
      </w:del>
      <m:oMath>
        <m:r>
          <m:t>f</m:t>
        </m:r>
      </m:oMath>
      <w:del w:id="168" w:author="PR Preview" w:date="2026-01-01T00:00:00Z">
        <w:r>
          <w:delText xml:space="preserve"> </w:delText>
        </w:r>
      </w:del>
      <w:del w:id="169" w:author="PR Preview" w:date="2026-01-01T00:00:00Z">
        <w:r>
          <w:delText xml:space="preserve">be a function and</w:delText>
        </w:r>
      </w:del>
      <w:del w:id="170" w:author="PR Preview" w:date="2026-01-01T00:00:00Z">
        <w:r>
          <w:delText xml:space="preserve"> </w:delText>
        </w:r>
      </w:del>
      <m:oMath>
        <m:r>
          <m:t>L</m:t>
        </m:r>
      </m:oMath>
      <w:del w:id="171" w:author="PR Preview" w:date="2026-01-01T00:00:00Z">
        <w:r>
          <w:delText xml:space="preserve"> </w:delText>
        </w:r>
      </w:del>
      <w:del w:id="172" w:author="PR Preview" w:date="2026-01-01T00:00:00Z">
        <w:r>
          <w:delText xml:space="preserve">a real number.</w:delText>
        </w:r>
      </w:del>
      <w:del w:id="173" w:author="PR Preview" w:date="2026-01-01T00:00:00Z">
        <w:r>
          <w:delText xml:space="preserve"> </w:delText>
        </w:r>
      </w:del>
      <w:del w:id="174" w:author="PR Preview" w:date="2026-01-01T00:00:00Z">
        <w:r>
          <w:delText xml:space="preserve">The</w:delText>
        </w:r>
      </w:del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rPr>
            <w:b/>
            <w:bCs/>
          </w:rPr>
          <w:delText xml:space="preserve">left-hand limit</w:delText>
        </w:r>
      </w:del>
      <w:del w:id="177" w:author="PR Preview" w:date="2026-01-01T00:00:00Z">
        <w:r>
          <w:delText xml:space="preserve"> </w:delText>
        </w:r>
      </w:del>
      <w:del w:id="178" w:author="PR Preview" w:date="2026-01-01T00:00:00Z">
        <w:r>
          <w:delText xml:space="preserve">of</w:delText>
        </w:r>
      </w:del>
      <w:del w:id="179" w:author="PR Preview" w:date="2026-01-01T00:00:00Z">
        <w:r>
          <w:delText xml:space="preserve"> </w:delText>
        </w:r>
      </w:del>
      <m:oMath>
        <m:r>
          <m:t>f</m:t>
        </m:r>
      </m:oMath>
      <w:del w:id="180" w:author="PR Preview" w:date="2026-01-01T00:00:00Z">
        <w:r>
          <w:delText xml:space="preserve"> </w:delText>
        </w:r>
      </w:del>
      <w:del w:id="181" w:author="PR Preview" w:date="2026-01-01T00:00:00Z">
        <w:r>
          <w:delText xml:space="preserve">at</w:delText>
        </w:r>
      </w:del>
      <w:del w:id="182" w:author="PR Preview" w:date="2026-01-01T00:00:00Z">
        <w:r>
          <w:delText xml:space="preserve"> </w:delText>
        </w:r>
      </w:del>
      <m:oMath>
        <m:r>
          <m:t>c</m:t>
        </m:r>
      </m:oMath>
      <w:del w:id="183" w:author="PR Preview" w:date="2026-01-01T00:00:00Z">
        <w:r>
          <w:delText xml:space="preserve"> </w:delText>
        </w:r>
      </w:del>
      <w:del w:id="184" w:author="PR Preview" w:date="2026-01-01T00:00:00Z">
        <w:r>
          <w:delText xml:space="preserve">is</w:delText>
        </w:r>
      </w:del>
      <w:del w:id="185" w:author="PR Preview" w:date="2026-01-01T00:00:00Z">
        <w:r>
          <w:delText xml:space="preserve"> </w:delText>
        </w:r>
      </w:del>
      <m:oMath>
        <m:r>
          <m:t>L</m:t>
        </m:r>
      </m:oMath>
      <w:del w:id="186" w:author="PR Preview" w:date="2026-01-01T00:00:00Z">
        <w:r>
          <w:delText xml:space="preserve">,</w:delText>
        </w:r>
      </w:del>
      <w:del w:id="187" w:author="PR Preview" w:date="2026-01-01T00:00:00Z">
        <w:r>
          <w:delText xml:space="preserve"> </w:delText>
        </w:r>
      </w:del>
      <w:del w:id="188" w:author="PR Preview" w:date="2026-01-01T00:00:00Z">
        <w:r>
          <w:delText xml:space="preserve">written</w:delText>
        </w:r>
      </w:del>
      <w:del w:id="18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del w:id="190" w:author="PR Preview" w:date="2026-01-01T00:00:00Z">
        <w:r>
          <w:delText xml:space="preserve">,</w:delText>
        </w:r>
      </w:del>
      <w:del w:id="191" w:author="PR Preview" w:date="2026-01-01T00:00:00Z">
        <w:r>
          <w:delText xml:space="preserve"> </w:delText>
        </w:r>
      </w:del>
      <w:del w:id="192" w:author="PR Preview" w:date="2026-01-01T00:00:00Z">
        <w:r>
          <w:delText xml:space="preserve">if for every</w:delText>
        </w:r>
      </w:del>
      <w:del w:id="193" w:author="PR Preview" w:date="2026-01-01T00:00:00Z">
        <w:r>
          <w:delText xml:space="preserve"> </w:delText>
        </w:r>
      </w:del>
      <m:oMath>
        <m:r>
          <m:t>ε</m:t>
        </m:r>
        <m:r>
          <m:rPr>
            <m:sty m:val="p"/>
          </m:rPr>
          <m:t>&gt;</m:t>
        </m:r>
        <m:r>
          <m:t>0</m:t>
        </m:r>
      </m:oMath>
      <w:del w:id="194" w:author="PR Preview" w:date="2026-01-01T00:00:00Z">
        <w:r>
          <w:delText xml:space="preserve"> </w:delText>
        </w:r>
      </w:del>
      <w:del w:id="195" w:author="PR Preview" w:date="2026-01-01T00:00:00Z">
        <w:r>
          <w:delText xml:space="preserve">there is a</w:delText>
        </w:r>
      </w:del>
      <w:del w:id="196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&gt;</m:t>
        </m:r>
        <m:r>
          <m:t>0</m:t>
        </m:r>
      </m:oMath>
      <w:del w:id="197" w:author="PR Preview" w:date="2026-01-01T00:00:00Z">
        <w:r>
          <w:delText xml:space="preserve"> </w:delText>
        </w:r>
      </w:del>
      <w:del w:id="198" w:author="PR Preview" w:date="2026-01-01T00:00:00Z">
        <w:r>
          <w:delText xml:space="preserve">such that</w:delText>
        </w:r>
      </w:del>
      <w:del w:id="199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del w:id="200" w:author="PR Preview" w:date="2026-01-01T00:00:00Z">
        <w:r>
          <w:delText xml:space="preserve"> </w:delText>
        </w:r>
      </w:del>
      <w:del w:id="201" w:author="PR Preview" w:date="2026-01-01T00:00:00Z">
        <w:r>
          <w:delText xml:space="preserve">for every</w:delText>
        </w:r>
      </w:del>
      <w:del w:id="202" w:author="PR Preview" w:date="2026-01-01T00:00:00Z">
        <w:r>
          <w:delText xml:space="preserve"> </w:delText>
        </w:r>
      </w:del>
      <m:oMath>
        <m:r>
          <m:t>x</m:t>
        </m:r>
      </m:oMath>
      <w:del w:id="203" w:author="PR Preview" w:date="2026-01-01T00:00:00Z">
        <w:r>
          <w:delText xml:space="preserve"> </w:delText>
        </w:r>
      </w:del>
      <w:del w:id="204" w:author="PR Preview" w:date="2026-01-01T00:00:00Z">
        <w:r>
          <w:delText xml:space="preserve">with</w:delText>
        </w:r>
      </w:del>
      <w:del w:id="205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del w:id="206" w:author="PR Preview" w:date="2026-01-01T00:00:00Z">
        <w:r>
          <w:delText xml:space="preserve">.</w:delText>
        </w:r>
      </w:del>
    </w:p>
    <w:p>
      <w:pPr>
        <w:pStyle w:val="FirstParagraph"/>
      </w:pPr>
      <w:ins w:id="207" w:author="PR Preview" w:date="2026-01-01T00:00:00Z">
        <w:r>
          <w:rPr>
            <w:b/>
            <w:bCs/>
          </w:rPr>
          <w:t xml:space="preserve">Definition 2 (Right-hand limit)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Let</w:t>
        </w:r>
      </w:ins>
      <w:ins w:id="210" w:author="PR Preview" w:date="2026-01-01T00:00:00Z">
        <w:r>
          <w:t xml:space="preserve"> </w:t>
        </w:r>
      </w:ins>
      <m:oMath>
        <m:r>
          <m:t>f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be a function and</w:t>
        </w:r>
      </w:ins>
      <w:ins w:id="213" w:author="PR Preview" w:date="2026-01-01T00:00:00Z">
        <w:r>
          <w:t xml:space="preserve"> </w:t>
        </w:r>
      </w:ins>
      <m:oMath>
        <m:r>
          <m:t>L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a real number.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The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rPr>
            <w:b/>
            <w:bCs/>
          </w:rPr>
          <w:t xml:space="preserve">right-hand limit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of</w:t>
        </w:r>
      </w:ins>
      <w:ins w:id="222" w:author="PR Preview" w:date="2026-01-01T00:00:00Z">
        <w:r>
          <w:t xml:space="preserve"> </w:t>
        </w:r>
      </w:ins>
      <m:oMath>
        <m:r>
          <m:t>f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at</w:t>
        </w:r>
      </w:ins>
      <w:ins w:id="225" w:author="PR Preview" w:date="2026-01-01T00:00:00Z">
        <w:r>
          <w:t xml:space="preserve"> </w:t>
        </w:r>
      </w:ins>
      <m:oMath>
        <m:r>
          <m:t>c</m:t>
        </m:r>
      </m:oMath>
      <w:ins w:id="226" w:author="PR Preview" w:date="2026-01-01T00:00:00Z">
        <w:r>
          <w:t xml:space="preserve"> </w:t>
        </w:r>
      </w:ins>
      <w:ins w:id="227" w:author="PR Preview" w:date="2026-01-01T00:00:00Z">
        <w:r>
          <w:t xml:space="preserve">is</w:t>
        </w:r>
      </w:ins>
      <w:ins w:id="228" w:author="PR Preview" w:date="2026-01-01T00:00:00Z">
        <w:r>
          <w:t xml:space="preserve"> </w:t>
        </w:r>
      </w:ins>
      <m:oMath>
        <m:r>
          <m:t>L</m:t>
        </m:r>
      </m:oMath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[2]</w:t>
        </w:r>
      </w:ins>
      <w:ins w:id="231" w:author="PR Preview" w:date="2026-01-01T00:00:00Z">
        <w:r>
          <w:t xml:space="preserve">,</w:t>
        </w:r>
      </w:ins>
      <w:ins w:id="232" w:author="PR Preview" w:date="2026-01-01T00:00:00Z">
        <w:r>
          <w:t xml:space="preserve"> </w:t>
        </w:r>
      </w:ins>
      <w:ins w:id="233" w:author="PR Preview" w:date="2026-01-01T00:00:00Z">
        <w:r>
          <w:t xml:space="preserve">written</w:t>
        </w:r>
      </w:ins>
      <w:ins w:id="23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235" w:author="PR Preview" w:date="2026-01-01T00:00:00Z">
        <w:r>
          <w:t xml:space="preserve">,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if for every</w:t>
        </w:r>
      </w:ins>
      <w:ins w:id="238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239" w:author="PR Preview" w:date="2026-01-01T00:00:00Z">
        <w:r>
          <w:t xml:space="preserve"> </w:t>
        </w:r>
      </w:ins>
      <w:ins w:id="240" w:author="PR Preview" w:date="2026-01-01T00:00:00Z">
        <w:r>
          <w:t xml:space="preserve">there is a</w:t>
        </w:r>
      </w:ins>
      <w:ins w:id="241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such that</w:t>
        </w:r>
      </w:ins>
      <w:ins w:id="244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for every</w:t>
        </w:r>
      </w:ins>
      <w:ins w:id="247" w:author="PR Preview" w:date="2026-01-01T00:00:00Z">
        <w:r>
          <w:t xml:space="preserve"> </w:t>
        </w:r>
      </w:ins>
      <m:oMath>
        <m:r>
          <m:t>x</m:t>
        </m:r>
      </m:oMath>
      <w:ins w:id="248" w:author="PR Preview" w:date="2026-01-01T00:00:00Z">
        <w:r>
          <w:t xml:space="preserve"> </w:t>
        </w:r>
      </w:ins>
      <w:ins w:id="249" w:author="PR Preview" w:date="2026-01-01T00:00:00Z">
        <w:r>
          <w:t xml:space="preserve">with</w:t>
        </w:r>
      </w:ins>
      <w:ins w:id="250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ins w:id="251" w:author="PR Preview" w:date="2026-01-01T00:00:00Z">
        <w:r>
          <w:t xml:space="preserve">.</w:t>
        </w:r>
      </w:ins>
    </w:p>
    <w:bookmarkEnd w:id="16"/>
    <w:bookmarkStart w:id="17" w:name="def-left-hand-limit"/>
    <w:p>
      <w:pPr>
        <w:pStyle w:val="BodyText"/>
      </w:pPr>
      <w:ins w:id="252" w:author="PR Preview" w:date="2026-01-01T00:00:00Z">
        <w:r>
          <w:rPr>
            <w:b/>
            <w:bCs/>
          </w:rPr>
          <w:t xml:space="preserve">Definition 3 (Left-hand limit)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Let</w:t>
        </w:r>
      </w:ins>
      <w:ins w:id="255" w:author="PR Preview" w:date="2026-01-01T00:00:00Z">
        <w:r>
          <w:t xml:space="preserve"> </w:t>
        </w:r>
      </w:ins>
      <m:oMath>
        <m:r>
          <m:t>f</m:t>
        </m:r>
      </m:oMath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be a function and</w:t>
        </w:r>
      </w:ins>
      <w:ins w:id="258" w:author="PR Preview" w:date="2026-01-01T00:00:00Z">
        <w:r>
          <w:t xml:space="preserve"> </w:t>
        </w:r>
      </w:ins>
      <m:oMath>
        <m:r>
          <m:t>L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a real number.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The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rPr>
            <w:b/>
            <w:bCs/>
          </w:rPr>
          <w:t xml:space="preserve">left-hand limit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of</w:t>
        </w:r>
      </w:ins>
      <w:ins w:id="267" w:author="PR Preview" w:date="2026-01-01T00:00:00Z">
        <w:r>
          <w:t xml:space="preserve"> </w:t>
        </w:r>
      </w:ins>
      <m:oMath>
        <m:r>
          <m:t>f</m:t>
        </m:r>
      </m:oMath>
      <w:ins w:id="268" w:author="PR Preview" w:date="2026-01-01T00:00:00Z">
        <w:r>
          <w:t xml:space="preserve"> </w:t>
        </w:r>
      </w:ins>
      <w:ins w:id="269" w:author="PR Preview" w:date="2026-01-01T00:00:00Z">
        <w:r>
          <w:t xml:space="preserve">at</w:t>
        </w:r>
      </w:ins>
      <w:ins w:id="270" w:author="PR Preview" w:date="2026-01-01T00:00:00Z">
        <w:r>
          <w:t xml:space="preserve"> </w:t>
        </w:r>
      </w:ins>
      <m:oMath>
        <m:r>
          <m:t>c</m:t>
        </m:r>
      </m:oMath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is</w:t>
        </w:r>
      </w:ins>
      <w:ins w:id="273" w:author="PR Preview" w:date="2026-01-01T00:00:00Z">
        <w:r>
          <w:t xml:space="preserve"> </w:t>
        </w:r>
      </w:ins>
      <m:oMath>
        <m:r>
          <m:t>L</m:t>
        </m:r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[2]</w:t>
        </w:r>
      </w:ins>
      <w:ins w:id="276" w:author="PR Preview" w:date="2026-01-01T00:00:00Z">
        <w:r>
          <w:t xml:space="preserve">,</w:t>
        </w:r>
      </w:ins>
      <w:ins w:id="277" w:author="PR Preview" w:date="2026-01-01T00:00:00Z">
        <w:r>
          <w:t xml:space="preserve"> </w:t>
        </w:r>
      </w:ins>
      <w:ins w:id="278" w:author="PR Preview" w:date="2026-01-01T00:00:00Z">
        <w:r>
          <w:t xml:space="preserve">written</w:t>
        </w:r>
      </w:ins>
      <w:ins w:id="27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ins w:id="280" w:author="PR Preview" w:date="2026-01-01T00:00:00Z">
        <w:r>
          <w:t xml:space="preserve">,</w:t>
        </w:r>
      </w:ins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if for every</w:t>
        </w:r>
      </w:ins>
      <w:ins w:id="283" w:author="PR Preview" w:date="2026-01-01T00:00:00Z">
        <w:r>
          <w:t xml:space="preserve"> </w:t>
        </w:r>
      </w:ins>
      <m:oMath>
        <m:r>
          <m:t>ε</m:t>
        </m:r>
        <m:r>
          <m:rPr>
            <m:sty m:val="p"/>
          </m:rPr>
          <m:t>&gt;</m:t>
        </m:r>
        <m:r>
          <m:t>0</m:t>
        </m:r>
      </m:oMath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there is a</w:t>
        </w:r>
      </w:ins>
      <w:ins w:id="286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&gt;</m:t>
        </m:r>
        <m:r>
          <m:t>0</m:t>
        </m:r>
      </m:oMath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such that</w:t>
        </w:r>
      </w:ins>
      <w:ins w:id="289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ins w:id="290" w:author="PR Preview" w:date="2026-01-01T00:00:00Z">
        <w:r>
          <w:t xml:space="preserve"> </w:t>
        </w:r>
      </w:ins>
      <w:ins w:id="291" w:author="PR Preview" w:date="2026-01-01T00:00:00Z">
        <w:r>
          <w:t xml:space="preserve">for every</w:t>
        </w:r>
      </w:ins>
      <w:ins w:id="292" w:author="PR Preview" w:date="2026-01-01T00:00:00Z">
        <w:r>
          <w:t xml:space="preserve"> </w:t>
        </w:r>
      </w:ins>
      <m:oMath>
        <m:r>
          <m:t>x</m:t>
        </m:r>
      </m:oMath>
      <w:ins w:id="293" w:author="PR Preview" w:date="2026-01-01T00:00:00Z">
        <w:r>
          <w:t xml:space="preserve"> </w:t>
        </w:r>
      </w:ins>
      <w:ins w:id="294" w:author="PR Preview" w:date="2026-01-01T00:00:00Z">
        <w:r>
          <w:t xml:space="preserve">with</w:t>
        </w:r>
      </w:ins>
      <w:ins w:id="295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ins w:id="296" w:author="PR Preview" w:date="2026-01-01T00:00:00Z">
        <w:r>
          <w:t xml:space="preserve">.</w:t>
        </w:r>
      </w:ins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del w:id="297" w:author="PR Preview" w:date="2026-01-01T00:00:00Z">
        <w:r>
          <w:rPr>
            <w:b/>
            <w:bCs/>
          </w:rPr>
          <w:delText xml:space="preserve">Definition 5 (Difference quotient)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Let</w:delText>
        </w:r>
      </w:del>
      <w:del w:id="300" w:author="PR Preview" w:date="2026-01-01T00:00:00Z">
        <w:r>
          <w:delText xml:space="preserve"> </w:delText>
        </w:r>
      </w:del>
      <m:oMath>
        <m:r>
          <m:t>f</m:t>
        </m:r>
      </m:oMath>
      <w:del w:id="301" w:author="PR Preview" w:date="2026-01-01T00:00:00Z">
        <w:r>
          <w:delText xml:space="preserve"> </w:delText>
        </w:r>
      </w:del>
      <w:del w:id="302" w:author="PR Preview" w:date="2026-01-01T00:00:00Z">
        <w:r>
          <w:delText xml:space="preserve">be a real-valued function of one variable, defined at</w:delText>
        </w:r>
      </w:del>
      <w:del w:id="303" w:author="PR Preview" w:date="2026-01-01T00:00:00Z">
        <w:r>
          <w:delText xml:space="preserve"> </w:delText>
        </w:r>
      </w:del>
      <m:oMath>
        <m:r>
          <m:t>c</m:t>
        </m:r>
      </m:oMath>
      <w:del w:id="304" w:author="PR Preview" w:date="2026-01-01T00:00:00Z">
        <w:r>
          <w:delText xml:space="preserve"> </w:delText>
        </w:r>
      </w:del>
      <w:del w:id="305" w:author="PR Preview" w:date="2026-01-01T00:00:00Z">
        <w:r>
          <w:delText xml:space="preserve">and at</w:delText>
        </w:r>
      </w:del>
      <w:del w:id="30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+</m:t>
        </m:r>
        <m:r>
          <m:t>h</m:t>
        </m:r>
      </m:oMath>
      <w:del w:id="307" w:author="PR Preview" w:date="2026-01-01T00:00:00Z">
        <w:r>
          <w:delText xml:space="preserve">, with</w:delText>
        </w:r>
      </w:del>
      <w:del w:id="308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≠</m:t>
        </m:r>
        <m:r>
          <m:t>0</m:t>
        </m:r>
      </m:oMath>
      <w:del w:id="309" w:author="PR Preview" w:date="2026-01-01T00:00:00Z">
        <w:r>
          <w:delText xml:space="preserve">.</w:delText>
        </w:r>
      </w:del>
      <w:del w:id="310" w:author="PR Preview" w:date="2026-01-01T00:00:00Z">
        <w:r>
          <w:delText xml:space="preserve"> </w:delText>
        </w:r>
      </w:del>
      <w:del w:id="311" w:author="PR Preview" w:date="2026-01-01T00:00:00Z">
        <w:r>
          <w:delText xml:space="preserve">The</w:delText>
        </w:r>
      </w:del>
      <w:del w:id="312" w:author="PR Preview" w:date="2026-01-01T00:00:00Z">
        <w:r>
          <w:delText xml:space="preserve"> </w:delText>
        </w:r>
      </w:del>
      <w:del w:id="313" w:author="PR Preview" w:date="2026-01-01T00:00:00Z">
        <w:r>
          <w:rPr>
            <w:b/>
            <w:bCs/>
          </w:rPr>
          <w:delText xml:space="preserve">difference quotient</w:delText>
        </w:r>
      </w:del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of</w:delText>
        </w:r>
      </w:del>
      <w:del w:id="316" w:author="PR Preview" w:date="2026-01-01T00:00:00Z">
        <w:r>
          <w:delText xml:space="preserve"> </w:delText>
        </w:r>
      </w:del>
      <m:oMath>
        <m:r>
          <m:t>f</m:t>
        </m:r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at</w:delText>
        </w:r>
      </w:del>
      <w:del w:id="319" w:author="PR Preview" w:date="2026-01-01T00:00:00Z">
        <w:r>
          <w:delText xml:space="preserve"> </w:delText>
        </w:r>
      </w:del>
      <m:oMath>
        <m:r>
          <m:t>c</m:t>
        </m:r>
      </m:oMath>
      <w:del w:id="320" w:author="PR Preview" w:date="2026-01-01T00:00:00Z">
        <w:r>
          <w:delText xml:space="preserve"> </w:delText>
        </w:r>
      </w:del>
      <w:del w:id="321" w:author="PR Preview" w:date="2026-01-01T00:00:00Z">
        <w:r>
          <w:delText xml:space="preserve">with increment</w:delText>
        </w:r>
      </w:del>
      <w:del w:id="322" w:author="PR Preview" w:date="2026-01-01T00:00:00Z">
        <w:r>
          <w:delText xml:space="preserve"> </w:delText>
        </w:r>
      </w:del>
      <m:oMath>
        <m:r>
          <m:t>h</m:t>
        </m:r>
      </m:oMath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is</w:delText>
        </w:r>
      </w:del>
    </w:p>
    <w:p>
      <w:pPr>
        <w:pStyle w:val="FirstParagraph"/>
      </w:pPr>
      <w:ins w:id="325" w:author="PR Preview" w:date="2026-01-01T00:00:00Z">
        <w:r>
          <w:rPr>
            <w:b/>
            <w:bCs/>
          </w:rPr>
          <w:t xml:space="preserve">Definition 5 (Difference quotient)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t xml:space="preserve">Let</w:t>
        </w:r>
      </w:ins>
      <w:ins w:id="328" w:author="PR Preview" w:date="2026-01-01T00:00:00Z">
        <w:r>
          <w:t xml:space="preserve"> </w:t>
        </w:r>
      </w:ins>
      <m:oMath>
        <m:r>
          <m:t>f</m:t>
        </m:r>
      </m:oMath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be a real-valued function of one variable, defined at</w:t>
        </w:r>
      </w:ins>
      <w:ins w:id="331" w:author="PR Preview" w:date="2026-01-01T00:00:00Z">
        <w:r>
          <w:t xml:space="preserve"> </w:t>
        </w:r>
      </w:ins>
      <m:oMath>
        <m:r>
          <m:t>c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and at</w:t>
        </w:r>
      </w:ins>
      <w:ins w:id="33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+</m:t>
        </m:r>
        <m:r>
          <m:t>h</m:t>
        </m:r>
      </m:oMath>
      <w:ins w:id="335" w:author="PR Preview" w:date="2026-01-01T00:00:00Z">
        <w:r>
          <w:t xml:space="preserve">, with</w:t>
        </w:r>
      </w:ins>
      <w:ins w:id="336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≠</m:t>
        </m:r>
        <m:r>
          <m:t>0</m:t>
        </m:r>
      </m:oMath>
      <w:ins w:id="337" w:author="PR Preview" w:date="2026-01-01T00:00:00Z">
        <w:r>
          <w:t xml:space="preserve">.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The</w:t>
        </w:r>
      </w:ins>
      <w:ins w:id="340" w:author="PR Preview" w:date="2026-01-01T00:00:00Z">
        <w:r>
          <w:t xml:space="preserve"> </w:t>
        </w:r>
      </w:ins>
      <w:ins w:id="341" w:author="PR Preview" w:date="2026-01-01T00:00:00Z">
        <w:r>
          <w:rPr>
            <w:b/>
            <w:bCs/>
          </w:rPr>
          <w:t xml:space="preserve">difference quotient</w:t>
        </w:r>
      </w:ins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of</w:t>
        </w:r>
      </w:ins>
      <w:ins w:id="344" w:author="PR Preview" w:date="2026-01-01T00:00:00Z">
        <w:r>
          <w:t xml:space="preserve"> </w:t>
        </w:r>
      </w:ins>
      <m:oMath>
        <m:r>
          <m:t>f</m:t>
        </m:r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at</w:t>
        </w:r>
      </w:ins>
      <w:ins w:id="347" w:author="PR Preview" w:date="2026-01-01T00:00:00Z">
        <w:r>
          <w:t xml:space="preserve"> </w:t>
        </w:r>
      </w:ins>
      <m:oMath>
        <m:r>
          <m:t>c</m:t>
        </m:r>
      </m:oMath>
      <w:ins w:id="348" w:author="PR Preview" w:date="2026-01-01T00:00:00Z">
        <w:r>
          <w:t xml:space="preserve"> </w:t>
        </w:r>
      </w:ins>
      <w:ins w:id="349" w:author="PR Preview" w:date="2026-01-01T00:00:00Z">
        <w:r>
          <w:t xml:space="preserve">with increment</w:t>
        </w:r>
      </w:ins>
      <w:ins w:id="350" w:author="PR Preview" w:date="2026-01-01T00:00:00Z">
        <w:r>
          <w:t xml:space="preserve"> </w:t>
        </w:r>
      </w:ins>
      <m:oMath>
        <m:r>
          <m:t>h</m:t>
        </m:r>
      </m:oMath>
      <w:ins w:id="351" w:author="PR Preview" w:date="2026-01-01T00:00:00Z">
        <w:r>
          <w:t xml:space="preserve"> </w:t>
        </w:r>
      </w:ins>
      <w:ins w:id="352" w:author="PR Preview" w:date="2026-01-01T00:00:00Z">
        <w:r>
          <w:t xml:space="preserve">is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[3]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del w:id="355" w:author="PR Preview" w:date="2026-01-01T00:00:00Z">
        <w:r>
          <w:rPr>
            <w:b/>
            <w:bCs/>
          </w:rPr>
          <w:delText xml:space="preserve">Definition 6 (Differentiable function)</w:delText>
        </w:r>
      </w:del>
      <w:del w:id="356" w:author="PR Preview" w:date="2026-01-01T00:00:00Z">
        <w:r>
          <w:delText xml:space="preserve"> </w:delText>
        </w:r>
      </w:del>
      <w:del w:id="357" w:author="PR Preview" w:date="2026-01-01T00:00:00Z">
        <w:r>
          <w:delText xml:space="preserve">A function</w:delText>
        </w:r>
      </w:del>
      <w:del w:id="358" w:author="PR Preview" w:date="2026-01-01T00:00:00Z">
        <w:r>
          <w:delText xml:space="preserve"> </w:delText>
        </w:r>
      </w:del>
      <m:oMath>
        <m:r>
          <m:t>f</m:t>
        </m:r>
      </m:oMath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is</w:delText>
        </w:r>
      </w:del>
      <w:del w:id="361" w:author="PR Preview" w:date="2026-01-01T00:00:00Z">
        <w:r>
          <w:delText xml:space="preserve"> </w:delText>
        </w:r>
      </w:del>
      <w:del w:id="362" w:author="PR Preview" w:date="2026-01-01T00:00:00Z">
        <w:r>
          <w:rPr>
            <w:b/>
            <w:bCs/>
          </w:rPr>
          <w:delText xml:space="preserve">differentiable at</w:delText>
        </w:r>
      </w:del>
      <w:del w:id="363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364" w:author="PR Preview" w:date="2026-01-01T00:00:00Z">
        <w:r>
          <w:delText xml:space="preserve"> </w:delText>
        </w:r>
      </w:del>
      <w:del w:id="365" w:author="PR Preview" w:date="2026-01-01T00:00:00Z">
        <w:r>
          <w:delText xml:space="preserve">if the limit (</w:delText>
        </w:r>
      </w:del>
      <w:hyperlink w:anchor="def-limit">
        <w:del w:id="36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367" w:author="PR Preview" w:date="2026-01-01T00:00:00Z">
        <w:r>
          <w:delText xml:space="preserve">) of the difference quotient (</w:delText>
        </w:r>
      </w:del>
      <w:hyperlink w:anchor="def-difference-quotient">
        <w:del w:id="368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369" w:author="PR Preview" w:date="2026-01-01T00:00:00Z">
        <w:r>
          <w:delText xml:space="preserve">) as</w:delText>
        </w:r>
      </w:del>
      <w:del w:id="370" w:author="PR Preview" w:date="2026-01-01T00:00:00Z">
        <w:r>
          <w:delText xml:space="preserve"> </w:delText>
        </w:r>
      </w:del>
      <m:oMath>
        <m:r>
          <m:t>h</m:t>
        </m:r>
        <m:r>
          <m:rPr>
            <m:sty m:val="p"/>
          </m:rPr>
          <m:t>→</m:t>
        </m:r>
        <m:r>
          <m:t>0</m:t>
        </m:r>
      </m:oMath>
      <w:del w:id="371" w:author="PR Preview" w:date="2026-01-01T00:00:00Z">
        <w:r>
          <w:delText xml:space="preserve">,</w:delText>
        </w:r>
      </w:del>
    </w:p>
    <w:p>
      <w:pPr>
        <w:pStyle w:val="FirstParagraph"/>
      </w:pPr>
      <w:ins w:id="372" w:author="PR Preview" w:date="2026-01-01T00:00:00Z">
        <w:r>
          <w:rPr>
            <w:b/>
            <w:bCs/>
          </w:rPr>
          <w:t xml:space="preserve">Definition 6 (Differentiable function)</w:t>
        </w:r>
      </w:ins>
      <w:ins w:id="373" w:author="PR Preview" w:date="2026-01-01T00:00:00Z">
        <w:r>
          <w:t xml:space="preserve"> </w:t>
        </w:r>
      </w:ins>
      <w:ins w:id="374" w:author="PR Preview" w:date="2026-01-01T00:00:00Z">
        <w:r>
          <w:t xml:space="preserve">A function</w:t>
        </w:r>
      </w:ins>
      <w:ins w:id="375" w:author="PR Preview" w:date="2026-01-01T00:00:00Z">
        <w:r>
          <w:t xml:space="preserve"> </w:t>
        </w:r>
      </w:ins>
      <m:oMath>
        <m:r>
          <m:t>f</m:t>
        </m:r>
      </m:oMath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is</w:t>
        </w:r>
      </w:ins>
      <w:ins w:id="378" w:author="PR Preview" w:date="2026-01-01T00:00:00Z">
        <w:r>
          <w:t xml:space="preserve"> </w:t>
        </w:r>
      </w:ins>
      <w:ins w:id="379" w:author="PR Preview" w:date="2026-01-01T00:00:00Z">
        <w:r>
          <w:rPr>
            <w:b/>
            <w:bCs/>
          </w:rPr>
          <w:t xml:space="preserve">differentiable at</w:t>
        </w:r>
      </w:ins>
      <w:ins w:id="38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381" w:author="PR Preview" w:date="2026-01-01T00:00:00Z">
        <w:r>
          <w:t xml:space="preserve"> </w:t>
        </w:r>
      </w:ins>
      <w:ins w:id="382" w:author="PR Preview" w:date="2026-01-01T00:00:00Z">
        <w:r>
          <w:t xml:space="preserve">[4]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if the limit (</w:t>
        </w:r>
      </w:ins>
      <w:hyperlink w:anchor="def-limit">
        <w:ins w:id="385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386" w:author="PR Preview" w:date="2026-01-01T00:00:00Z">
        <w:r>
          <w:t xml:space="preserve">) of the difference quotient (</w:t>
        </w:r>
      </w:ins>
      <w:hyperlink w:anchor="def-difference-quotient">
        <w:ins w:id="387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388" w:author="PR Preview" w:date="2026-01-01T00:00:00Z">
        <w:r>
          <w:t xml:space="preserve">) as</w:t>
        </w:r>
      </w:ins>
      <w:ins w:id="389" w:author="PR Preview" w:date="2026-01-01T00:00:00Z">
        <w:r>
          <w:t xml:space="preserve"> </w:t>
        </w:r>
      </w:ins>
      <m:oMath>
        <m:r>
          <m:t>h</m:t>
        </m:r>
        <m:r>
          <m:rPr>
            <m:sty m:val="p"/>
          </m:rPr>
          <m:t>→</m:t>
        </m:r>
        <m:r>
          <m:t>0</m:t>
        </m:r>
      </m:oMath>
      <w:ins w:id="390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del w:id="391" w:author="PR Preview" w:date="2026-01-01T00:00:00Z">
        <w:r>
          <w:delText xml:space="preserve">(Larson and Edwards 2018, sec. 2.1, p. 100)</w:delText>
        </w:r>
      </w:del>
    </w:p>
    <w:p>
      <w:pPr>
        <w:pStyle w:val="BodyText"/>
      </w:pPr>
      <w:ins w:id="392" w:author="PR Preview" w:date="2026-01-01T00:00:00Z">
        <w:r>
          <w:t xml:space="preserve">[5, Sec. 2.1], p. 100</w:t>
        </w:r>
      </w:ins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del w:id="393" w:author="PR Preview" w:date="2026-01-01T00:00:00Z">
        <w:r>
          <w:rPr>
            <w:b/>
            <w:bCs/>
          </w:rPr>
          <w:delText xml:space="preserve">Definition 7 (Derivative)</w:delText>
        </w:r>
      </w:del>
      <w:del w:id="394" w:author="PR Preview" w:date="2026-01-01T00:00:00Z">
        <w:r>
          <w:delText xml:space="preserve"> </w:delText>
        </w:r>
      </w:del>
      <w:del w:id="395" w:author="PR Preview" w:date="2026-01-01T00:00:00Z">
        <w:r>
          <w:delText xml:space="preserve">If</w:delText>
        </w:r>
      </w:del>
      <w:del w:id="396" w:author="PR Preview" w:date="2026-01-01T00:00:00Z">
        <w:r>
          <w:delText xml:space="preserve"> </w:delText>
        </w:r>
      </w:del>
      <m:oMath>
        <m:r>
          <m:t>f</m:t>
        </m:r>
      </m:oMath>
      <w:del w:id="397" w:author="PR Preview" w:date="2026-01-01T00:00:00Z">
        <w:r>
          <w:delText xml:space="preserve"> </w:delText>
        </w:r>
      </w:del>
      <w:del w:id="398" w:author="PR Preview" w:date="2026-01-01T00:00:00Z">
        <w:r>
          <w:delText xml:space="preserve">is differentiable at</w:delText>
        </w:r>
      </w:del>
      <w:del w:id="399" w:author="PR Preview" w:date="2026-01-01T00:00:00Z">
        <w:r>
          <w:delText xml:space="preserve"> </w:delText>
        </w:r>
      </w:del>
      <m:oMath>
        <m:r>
          <m:t>c</m:t>
        </m:r>
      </m:oMath>
      <w:del w:id="400" w:author="PR Preview" w:date="2026-01-01T00:00:00Z">
        <w:r>
          <w:delText xml:space="preserve"> </w:delText>
        </w:r>
      </w:del>
      <w:del w:id="401" w:author="PR Preview" w:date="2026-01-01T00:00:00Z">
        <w:r>
          <w:delText xml:space="preserve">(</w:delText>
        </w:r>
      </w:del>
      <w:hyperlink w:anchor="def-differentiable">
        <w:del w:id="402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403" w:author="PR Preview" w:date="2026-01-01T00:00:00Z">
        <w:r>
          <w:delText xml:space="preserve">),</w:delText>
        </w:r>
      </w:del>
      <w:del w:id="404" w:author="PR Preview" w:date="2026-01-01T00:00:00Z">
        <w:r>
          <w:delText xml:space="preserve"> </w:delText>
        </w:r>
      </w:del>
      <w:del w:id="405" w:author="PR Preview" w:date="2026-01-01T00:00:00Z">
        <w:r>
          <w:delText xml:space="preserve">the number</w:delText>
        </w:r>
      </w:del>
      <w:del w:id="40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407" w:author="PR Preview" w:date="2026-01-01T00:00:00Z">
        <w:r>
          <w:delText xml:space="preserve"> </w:delText>
        </w:r>
      </w:del>
      <w:del w:id="408" w:author="PR Preview" w:date="2026-01-01T00:00:00Z">
        <w:r>
          <w:delText xml:space="preserve">is the</w:delText>
        </w:r>
      </w:del>
      <w:del w:id="409" w:author="PR Preview" w:date="2026-01-01T00:00:00Z">
        <w:r>
          <w:delText xml:space="preserve"> </w:delText>
        </w:r>
      </w:del>
      <w:del w:id="410" w:author="PR Preview" w:date="2026-01-01T00:00:00Z">
        <w:r>
          <w:rPr>
            <w:b/>
            <w:bCs/>
          </w:rPr>
          <w:delText xml:space="preserve">derivative</w:delText>
        </w:r>
      </w:del>
      <w:del w:id="411" w:author="PR Preview" w:date="2026-01-01T00:00:00Z">
        <w:r>
          <w:delText xml:space="preserve"> </w:delText>
        </w:r>
      </w:del>
      <w:del w:id="412" w:author="PR Preview" w:date="2026-01-01T00:00:00Z">
        <w:r>
          <w:delText xml:space="preserve">of</w:delText>
        </w:r>
      </w:del>
      <w:del w:id="413" w:author="PR Preview" w:date="2026-01-01T00:00:00Z">
        <w:r>
          <w:delText xml:space="preserve"> </w:delText>
        </w:r>
      </w:del>
      <m:oMath>
        <m:r>
          <m:t>f</m:t>
        </m:r>
      </m:oMath>
      <w:del w:id="414" w:author="PR Preview" w:date="2026-01-01T00:00:00Z">
        <w:r>
          <w:delText xml:space="preserve"> </w:delText>
        </w:r>
      </w:del>
      <w:del w:id="415" w:author="PR Preview" w:date="2026-01-01T00:00:00Z">
        <w:r>
          <w:delText xml:space="preserve">at</w:delText>
        </w:r>
      </w:del>
      <w:del w:id="416" w:author="PR Preview" w:date="2026-01-01T00:00:00Z">
        <w:r>
          <w:delText xml:space="preserve"> </w:delText>
        </w:r>
      </w:del>
      <m:oMath>
        <m:r>
          <m:t>c</m:t>
        </m:r>
      </m:oMath>
      <w:del w:id="417" w:author="PR Preview" w:date="2026-01-01T00:00:00Z">
        <w:r>
          <w:delText xml:space="preserve">.</w:delText>
        </w:r>
      </w:del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The</w:delText>
        </w:r>
      </w:del>
      <w:del w:id="420" w:author="PR Preview" w:date="2026-01-01T00:00:00Z">
        <w:r>
          <w:delText xml:space="preserve"> </w:delText>
        </w:r>
      </w:del>
      <w:del w:id="421" w:author="PR Preview" w:date="2026-01-01T00:00:00Z">
        <w:r>
          <w:rPr>
            <w:b/>
            <w:bCs/>
          </w:rPr>
          <w:delText xml:space="preserve">derivative</w:delText>
        </w:r>
      </w:del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of</w:delText>
        </w:r>
      </w:del>
      <w:del w:id="424" w:author="PR Preview" w:date="2026-01-01T00:00:00Z">
        <w:r>
          <w:delText xml:space="preserve"> </w:delText>
        </w:r>
      </w:del>
      <m:oMath>
        <m:r>
          <m:t>f</m:t>
        </m:r>
      </m:oMath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is the function</w:delText>
        </w:r>
      </w:del>
      <w:del w:id="427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whose value at each</w:delText>
        </w:r>
      </w:del>
      <w:del w:id="430" w:author="PR Preview" w:date="2026-01-01T00:00:00Z">
        <w:r>
          <w:delText xml:space="preserve"> </w:delText>
        </w:r>
      </w:del>
      <m:oMath>
        <m:r>
          <m:t>x</m:t>
        </m:r>
      </m:oMath>
      <w:del w:id="431" w:author="PR Preview" w:date="2026-01-01T00:00:00Z">
        <w:r>
          <w:delText xml:space="preserve"> </w:delText>
        </w:r>
      </w:del>
      <w:del w:id="432" w:author="PR Preview" w:date="2026-01-01T00:00:00Z">
        <w:r>
          <w:delText xml:space="preserve">where</w:delText>
        </w:r>
      </w:del>
      <w:del w:id="433" w:author="PR Preview" w:date="2026-01-01T00:00:00Z">
        <w:r>
          <w:delText xml:space="preserve"> </w:delText>
        </w:r>
      </w:del>
      <m:oMath>
        <m:r>
          <m:t>f</m:t>
        </m:r>
      </m:oMath>
      <w:del w:id="434" w:author="PR Preview" w:date="2026-01-01T00:00:00Z">
        <w:r>
          <w:delText xml:space="preserve"> </w:delText>
        </w:r>
      </w:del>
      <w:del w:id="435" w:author="PR Preview" w:date="2026-01-01T00:00:00Z">
        <w:r>
          <w:delText xml:space="preserve">is differentiable is</w:delText>
        </w:r>
      </w:del>
      <w:del w:id="43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37" w:author="PR Preview" w:date="2026-01-01T00:00:00Z">
        <w:r>
          <w:delText xml:space="preserve">.</w:delText>
        </w:r>
      </w:del>
    </w:p>
    <w:p>
      <w:pPr>
        <w:pStyle w:val="BodyText"/>
      </w:pPr>
      <w:del w:id="438" w:author="PR Preview" w:date="2026-01-01T00:00:00Z">
        <w:r>
          <w:rPr>
            <w:b/>
            <w:bCs/>
          </w:rPr>
          <w:delText xml:space="preserve">Definition 8 (Lagrange’s notation)</w:delText>
        </w:r>
      </w:del>
      <w:del w:id="439" w:author="PR Preview" w:date="2026-01-01T00:00:00Z">
        <w:r>
          <w:delText xml:space="preserve"> </w:delText>
        </w:r>
      </w:del>
      <w:del w:id="440" w:author="PR Preview" w:date="2026-01-01T00:00:00Z">
        <w:r>
          <w:delText xml:space="preserve">Writing the derivative (</w:delText>
        </w:r>
      </w:del>
      <w:hyperlink w:anchor="def-derivative">
        <w:del w:id="441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42" w:author="PR Preview" w:date="2026-01-01T00:00:00Z">
        <w:r>
          <w:delText xml:space="preserve">) with a prime, as</w:delText>
        </w:r>
      </w:del>
      <w:del w:id="44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or</w:delText>
        </w:r>
      </w:del>
      <w:del w:id="446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47" w:author="PR Preview" w:date="2026-01-01T00:00:00Z">
        <w:r>
          <w:delText xml:space="preserve">, is</w:delText>
        </w:r>
      </w:del>
      <w:del w:id="448" w:author="PR Preview" w:date="2026-01-01T00:00:00Z">
        <w:r>
          <w:delText xml:space="preserve"> </w:delText>
        </w:r>
      </w:del>
      <w:del w:id="449" w:author="PR Preview" w:date="2026-01-01T00:00:00Z">
        <w:r>
          <w:rPr>
            <w:b/>
            <w:bCs/>
          </w:rPr>
          <w:delText xml:space="preserve">Lagrange’s notation</w:delText>
        </w:r>
      </w:del>
      <w:del w:id="450" w:author="PR Preview" w:date="2026-01-01T00:00:00Z">
        <w:r>
          <w:delText xml:space="preserve">.</w:delText>
        </w:r>
      </w:del>
    </w:p>
    <w:p>
      <w:pPr>
        <w:pStyle w:val="BodyText"/>
      </w:pPr>
      <w:del w:id="451" w:author="PR Preview" w:date="2026-01-01T00:00:00Z">
        <w:r>
          <w:rPr>
            <w:b/>
            <w:bCs/>
          </w:rPr>
          <w:delText xml:space="preserve">Definition 9 (Leibniz notation)</w:delText>
        </w:r>
      </w:del>
      <w:del w:id="452" w:author="PR Preview" w:date="2026-01-01T00:00:00Z">
        <w:r>
          <w:delText xml:space="preserve"> </w:delText>
        </w:r>
      </w:del>
      <w:del w:id="453" w:author="PR Preview" w:date="2026-01-01T00:00:00Z">
        <w:r>
          <w:delText xml:space="preserve">The derivative of</w:delText>
        </w:r>
      </w:del>
      <w:del w:id="454" w:author="PR Preview" w:date="2026-01-01T00:00:00Z">
        <w:r>
          <w:delText xml:space="preserve"> </w:delText>
        </w:r>
      </w:del>
      <m:oMath>
        <m:r>
          <m:t>f</m:t>
        </m:r>
      </m:oMath>
      <w:del w:id="455" w:author="PR Preview" w:date="2026-01-01T00:00:00Z">
        <w:r>
          <w:delText xml:space="preserve"> </w:delText>
        </w:r>
      </w:del>
      <w:del w:id="456" w:author="PR Preview" w:date="2026-01-01T00:00:00Z">
        <w:r>
          <w:delText xml:space="preserve">(</w:delText>
        </w:r>
      </w:del>
      <w:hyperlink w:anchor="def-derivative">
        <w:del w:id="457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458" w:author="PR Preview" w:date="2026-01-01T00:00:00Z">
        <w:r>
          <w:delText xml:space="preserve">) is also written</w:delText>
        </w:r>
      </w:del>
      <w:del w:id="459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del w:id="460" w:author="PR Preview" w:date="2026-01-01T00:00:00Z">
        <w:r>
          <w:delText xml:space="preserve"> </w:delText>
        </w:r>
      </w:del>
      <w:del w:id="461" w:author="PR Preview" w:date="2026-01-01T00:00:00Z">
        <w:r>
          <w:delText xml:space="preserve">or</w:delText>
        </w:r>
      </w:del>
      <w:del w:id="46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463" w:author="PR Preview" w:date="2026-01-01T00:00:00Z">
        <w:r>
          <w:delText xml:space="preserve">,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which is</w:delText>
        </w:r>
      </w:del>
      <w:del w:id="466" w:author="PR Preview" w:date="2026-01-01T00:00:00Z">
        <w:r>
          <w:delText xml:space="preserve"> </w:delText>
        </w:r>
      </w:del>
      <w:del w:id="467" w:author="PR Preview" w:date="2026-01-01T00:00:00Z">
        <w:r>
          <w:rPr>
            <w:b/>
            <w:bCs/>
          </w:rPr>
          <w:delText xml:space="preserve">Leibniz notation</w:delText>
        </w:r>
      </w:del>
      <w:del w:id="468" w:author="PR Preview" w:date="2026-01-01T00:00:00Z">
        <w:r>
          <w:delText xml:space="preserve">.</w:delText>
        </w:r>
      </w:del>
    </w:p>
    <w:p>
      <w:pPr>
        <w:pStyle w:val="FirstParagraph"/>
      </w:pPr>
      <w:ins w:id="469" w:author="PR Preview" w:date="2026-01-01T00:00:00Z">
        <w:r>
          <w:rPr>
            <w:b/>
            <w:bCs/>
          </w:rPr>
          <w:t xml:space="preserve">Definition 7 (Derivative)</w:t>
        </w:r>
      </w:ins>
      <w:ins w:id="470" w:author="PR Preview" w:date="2026-01-01T00:00:00Z">
        <w:r>
          <w:t xml:space="preserve"> </w:t>
        </w:r>
      </w:ins>
      <w:ins w:id="471" w:author="PR Preview" w:date="2026-01-01T00:00:00Z">
        <w:r>
          <w:t xml:space="preserve">If</w:t>
        </w:r>
      </w:ins>
      <w:ins w:id="472" w:author="PR Preview" w:date="2026-01-01T00:00:00Z">
        <w:r>
          <w:t xml:space="preserve"> </w:t>
        </w:r>
      </w:ins>
      <m:oMath>
        <m:r>
          <m:t>f</m:t>
        </m:r>
      </m:oMath>
      <w:ins w:id="473" w:author="PR Preview" w:date="2026-01-01T00:00:00Z">
        <w:r>
          <w:t xml:space="preserve"> </w:t>
        </w:r>
      </w:ins>
      <w:ins w:id="474" w:author="PR Preview" w:date="2026-01-01T00:00:00Z">
        <w:r>
          <w:t xml:space="preserve">is differentiable at</w:t>
        </w:r>
      </w:ins>
      <w:ins w:id="475" w:author="PR Preview" w:date="2026-01-01T00:00:00Z">
        <w:r>
          <w:t xml:space="preserve"> </w:t>
        </w:r>
      </w:ins>
      <m:oMath>
        <m:r>
          <m:t>c</m:t>
        </m:r>
      </m:oMath>
      <w:ins w:id="476" w:author="PR Preview" w:date="2026-01-01T00:00:00Z">
        <w:r>
          <w:t xml:space="preserve"> </w:t>
        </w:r>
      </w:ins>
      <w:ins w:id="477" w:author="PR Preview" w:date="2026-01-01T00:00:00Z">
        <w:r>
          <w:t xml:space="preserve">(</w:t>
        </w:r>
      </w:ins>
      <w:hyperlink w:anchor="def-differentiable">
        <w:ins w:id="478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479" w:author="PR Preview" w:date="2026-01-01T00:00:00Z">
        <w:r>
          <w:t xml:space="preserve">),</w:t>
        </w:r>
      </w:ins>
      <w:ins w:id="480" w:author="PR Preview" w:date="2026-01-01T00:00:00Z">
        <w:r>
          <w:t xml:space="preserve"> </w:t>
        </w:r>
      </w:ins>
      <w:ins w:id="481" w:author="PR Preview" w:date="2026-01-01T00:00:00Z">
        <w:r>
          <w:t xml:space="preserve">the number</w:t>
        </w:r>
      </w:ins>
      <w:ins w:id="48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483" w:author="PR Preview" w:date="2026-01-01T00:00:00Z">
        <w:r>
          <w:t xml:space="preserve"> </w:t>
        </w:r>
      </w:ins>
      <w:ins w:id="484" w:author="PR Preview" w:date="2026-01-01T00:00:00Z">
        <w:r>
          <w:t xml:space="preserve">is the</w:t>
        </w:r>
      </w:ins>
      <w:ins w:id="485" w:author="PR Preview" w:date="2026-01-01T00:00:00Z">
        <w:r>
          <w:t xml:space="preserve"> </w:t>
        </w:r>
      </w:ins>
      <w:ins w:id="486" w:author="PR Preview" w:date="2026-01-01T00:00:00Z">
        <w:r>
          <w:rPr>
            <w:b/>
            <w:bCs/>
          </w:rPr>
          <w:t xml:space="preserve">derivative</w:t>
        </w:r>
      </w:ins>
      <w:ins w:id="487" w:author="PR Preview" w:date="2026-01-01T00:00:00Z">
        <w:r>
          <w:t xml:space="preserve"> </w:t>
        </w:r>
      </w:ins>
      <w:ins w:id="488" w:author="PR Preview" w:date="2026-01-01T00:00:00Z">
        <w:r>
          <w:t xml:space="preserve">of</w:t>
        </w:r>
      </w:ins>
      <w:ins w:id="489" w:author="PR Preview" w:date="2026-01-01T00:00:00Z">
        <w:r>
          <w:t xml:space="preserve"> </w:t>
        </w:r>
      </w:ins>
      <m:oMath>
        <m:r>
          <m:t>f</m:t>
        </m:r>
      </m:oMath>
      <w:ins w:id="490" w:author="PR Preview" w:date="2026-01-01T00:00:00Z">
        <w:r>
          <w:t xml:space="preserve"> </w:t>
        </w:r>
      </w:ins>
      <w:ins w:id="491" w:author="PR Preview" w:date="2026-01-01T00:00:00Z">
        <w:r>
          <w:t xml:space="preserve">at</w:t>
        </w:r>
      </w:ins>
      <w:ins w:id="492" w:author="PR Preview" w:date="2026-01-01T00:00:00Z">
        <w:r>
          <w:t xml:space="preserve"> </w:t>
        </w:r>
      </w:ins>
      <m:oMath>
        <m:r>
          <m:t>c</m:t>
        </m:r>
      </m:oMath>
      <w:ins w:id="493" w:author="PR Preview" w:date="2026-01-01T00:00:00Z">
        <w:r>
          <w:t xml:space="preserve"> </w:t>
        </w:r>
      </w:ins>
      <w:ins w:id="494" w:author="PR Preview" w:date="2026-01-01T00:00:00Z">
        <w:r>
          <w:t xml:space="preserve">[6]</w:t>
        </w:r>
      </w:ins>
      <w:ins w:id="495" w:author="PR Preview" w:date="2026-01-01T00:00:00Z">
        <w:r>
          <w:t xml:space="preserve">.</w:t>
        </w:r>
      </w:ins>
      <w:ins w:id="496" w:author="PR Preview" w:date="2026-01-01T00:00:00Z">
        <w:r>
          <w:t xml:space="preserve"> </w:t>
        </w:r>
      </w:ins>
      <w:ins w:id="497" w:author="PR Preview" w:date="2026-01-01T00:00:00Z">
        <w:r>
          <w:t xml:space="preserve">The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rPr>
            <w:b/>
            <w:bCs/>
          </w:rPr>
          <w:t xml:space="preserve">derivative</w:t>
        </w:r>
      </w:ins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of</w:t>
        </w:r>
      </w:ins>
      <w:ins w:id="502" w:author="PR Preview" w:date="2026-01-01T00:00:00Z">
        <w:r>
          <w:t xml:space="preserve"> </w:t>
        </w:r>
      </w:ins>
      <m:oMath>
        <m:r>
          <m:t>f</m:t>
        </m:r>
      </m:oMath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is the function</w:t>
        </w:r>
      </w:ins>
      <w:ins w:id="505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whose value at each</w:t>
        </w:r>
      </w:ins>
      <w:ins w:id="508" w:author="PR Preview" w:date="2026-01-01T00:00:00Z">
        <w:r>
          <w:t xml:space="preserve"> </w:t>
        </w:r>
      </w:ins>
      <m:oMath>
        <m:r>
          <m:t>x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where</w:t>
        </w:r>
      </w:ins>
      <w:ins w:id="511" w:author="PR Preview" w:date="2026-01-01T00:00:00Z">
        <w:r>
          <w:t xml:space="preserve"> </w:t>
        </w:r>
      </w:ins>
      <m:oMath>
        <m:r>
          <m:t>f</m:t>
        </m:r>
      </m:oMath>
      <w:ins w:id="512" w:author="PR Preview" w:date="2026-01-01T00:00:00Z">
        <w:r>
          <w:t xml:space="preserve"> </w:t>
        </w:r>
      </w:ins>
      <w:ins w:id="513" w:author="PR Preview" w:date="2026-01-01T00:00:00Z">
        <w:r>
          <w:t xml:space="preserve">is differentiable is</w:t>
        </w:r>
      </w:ins>
      <w:ins w:id="514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15" w:author="PR Preview" w:date="2026-01-01T00:00:00Z">
        <w:r>
          <w:t xml:space="preserve">.</w:t>
        </w:r>
      </w:ins>
    </w:p>
    <w:bookmarkEnd w:id="34"/>
    <w:bookmarkStart w:id="35" w:name="def-lagrange-notation"/>
    <w:p>
      <w:pPr>
        <w:pStyle w:val="BodyText"/>
      </w:pPr>
      <w:ins w:id="516" w:author="PR Preview" w:date="2026-01-01T00:00:00Z">
        <w:r>
          <w:rPr>
            <w:b/>
            <w:bCs/>
          </w:rPr>
          <w:t xml:space="preserve">Definition 8 (Lagrange’s notation)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Writing the derivative (</w:t>
        </w:r>
      </w:ins>
      <w:hyperlink w:anchor="def-derivative">
        <w:ins w:id="51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20" w:author="PR Preview" w:date="2026-01-01T00:00:00Z">
        <w:r>
          <w:t xml:space="preserve">) with a prime, as</w:t>
        </w:r>
      </w:ins>
      <w:ins w:id="52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or</w:t>
        </w:r>
      </w:ins>
      <w:ins w:id="524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25" w:author="PR Preview" w:date="2026-01-01T00:00:00Z">
        <w:r>
          <w:t xml:space="preserve">, is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rPr>
            <w:b/>
            <w:bCs/>
          </w:rPr>
          <w:t xml:space="preserve">Lagrange’s notation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[7]</w:t>
        </w:r>
      </w:ins>
      <w:ins w:id="530" w:author="PR Preview" w:date="2026-01-01T00:00:00Z">
        <w:r>
          <w:t xml:space="preserve">.</w:t>
        </w:r>
      </w:ins>
    </w:p>
    <w:bookmarkEnd w:id="35"/>
    <w:bookmarkStart w:id="36" w:name="def-leibniz-notation"/>
    <w:p>
      <w:pPr>
        <w:pStyle w:val="BodyText"/>
      </w:pPr>
      <w:ins w:id="531" w:author="PR Preview" w:date="2026-01-01T00:00:00Z">
        <w:r>
          <w:rPr>
            <w:b/>
            <w:bCs/>
          </w:rPr>
          <w:t xml:space="preserve">Definition 9 (Leibniz notation)</w:t>
        </w:r>
      </w:ins>
      <w:ins w:id="532" w:author="PR Preview" w:date="2026-01-01T00:00:00Z">
        <w:r>
          <w:t xml:space="preserve"> </w:t>
        </w:r>
      </w:ins>
      <w:ins w:id="533" w:author="PR Preview" w:date="2026-01-01T00:00:00Z">
        <w:r>
          <w:t xml:space="preserve">The derivative of</w:t>
        </w:r>
      </w:ins>
      <w:ins w:id="534" w:author="PR Preview" w:date="2026-01-01T00:00:00Z">
        <w:r>
          <w:t xml:space="preserve"> </w:t>
        </w:r>
      </w:ins>
      <m:oMath>
        <m:r>
          <m:t>f</m:t>
        </m:r>
      </m:oMath>
      <w:ins w:id="535" w:author="PR Preview" w:date="2026-01-01T00:00:00Z">
        <w:r>
          <w:t xml:space="preserve"> </w:t>
        </w:r>
      </w:ins>
      <w:ins w:id="536" w:author="PR Preview" w:date="2026-01-01T00:00:00Z">
        <w:r>
          <w:t xml:space="preserve">(</w:t>
        </w:r>
      </w:ins>
      <w:hyperlink w:anchor="def-derivative">
        <w:ins w:id="537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38" w:author="PR Preview" w:date="2026-01-01T00:00:00Z">
        <w:r>
          <w:t xml:space="preserve">) is also written</w:t>
        </w:r>
      </w:ins>
      <w:ins w:id="539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or</w:t>
        </w:r>
      </w:ins>
      <w:ins w:id="54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543" w:author="PR Preview" w:date="2026-01-01T00:00:00Z">
        <w:r>
          <w:t xml:space="preserve">,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which is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rPr>
            <w:b/>
            <w:bCs/>
          </w:rPr>
          <w:t xml:space="preserve">Leibniz notation</w:t>
        </w:r>
      </w:ins>
      <w:ins w:id="548" w:author="PR Preview" w:date="2026-01-01T00:00:00Z">
        <w:r>
          <w:t xml:space="preserve"> </w:t>
        </w:r>
      </w:ins>
      <w:ins w:id="549" w:author="PR Preview" w:date="2026-01-01T00:00:00Z">
        <w:r>
          <w:t xml:space="preserve">[7]</w:t>
        </w:r>
      </w:ins>
      <w:ins w:id="550" w:author="PR Preview" w:date="2026-01-01T00:00:00Z">
        <w:r>
          <w:t xml:space="preserve">.</w:t>
        </w:r>
      </w:ins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del w:id="551" w:author="PR Preview" w:date="2026-01-01T00:00:00Z">
        <w:r>
          <w:rPr>
            <w:b/>
            <w:bCs/>
          </w:rPr>
          <w:delText xml:space="preserve">Definition 13 (Second derivative)</w:delText>
        </w:r>
      </w:del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Let</w:delText>
        </w:r>
      </w:del>
      <w:del w:id="554" w:author="PR Preview" w:date="2026-01-01T00:00:00Z">
        <w:r>
          <w:delText xml:space="preserve"> </w:delText>
        </w:r>
      </w:del>
      <m:oMath>
        <m:r>
          <m:t>f</m:t>
        </m:r>
      </m:oMath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be a real-valued function of one variable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whose derivative</w:delText>
        </w:r>
      </w:del>
      <w:del w:id="559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delText xml:space="preserve">(</w:delText>
        </w:r>
      </w:del>
      <w:hyperlink w:anchor="def-derivative">
        <w:del w:id="562" w:author="PR Preview" w:date="2026-01-01T00:00:00Z">
          <w:r>
            <w:rPr>
              <w:rStyle w:val="Hyperlink"/>
            </w:rPr>
            <w:delText xml:space="preserve">Definition 7</w:delText>
          </w:r>
        </w:del>
      </w:hyperlink>
      <w:del w:id="563" w:author="PR Preview" w:date="2026-01-01T00:00:00Z">
        <w:r>
          <w:delText xml:space="preserve">) exists</w:delText>
        </w:r>
      </w:del>
      <w:del w:id="564" w:author="PR Preview" w:date="2026-01-01T00:00:00Z">
        <w:r>
          <w:delText xml:space="preserve"> </w:delText>
        </w:r>
      </w:del>
      <w:del w:id="565" w:author="PR Preview" w:date="2026-01-01T00:00:00Z">
        <w:r>
          <w:delText xml:space="preserve">at every point of an</w:delText>
        </w:r>
      </w:del>
      <w:del w:id="566" w:author="PR Preview" w:date="2026-01-01T00:00:00Z">
        <w:r>
          <w:delText xml:space="preserve"> </w:delText>
        </w:r>
      </w:del>
      <w:hyperlink r:id="rId10">
        <w:del w:id="567" w:author="PR Preview" w:date="2026-01-01T00:00:00Z">
          <w:r>
            <w:rPr>
              <w:rStyle w:val="Hyperlink"/>
            </w:rPr>
            <w:delText xml:space="preserve">open interval</w:delText>
          </w:r>
        </w:del>
      </w:hyperlink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containing</w:delText>
        </w:r>
      </w:del>
      <w:del w:id="570" w:author="PR Preview" w:date="2026-01-01T00:00:00Z">
        <w:r>
          <w:delText xml:space="preserve"> </w:delText>
        </w:r>
      </w:del>
      <m:oMath>
        <m:r>
          <m:t>c</m:t>
        </m:r>
      </m:oMath>
      <w:del w:id="571" w:author="PR Preview" w:date="2026-01-01T00:00:00Z">
        <w:r>
          <w:delText xml:space="preserve">.</w:delText>
        </w:r>
      </w:del>
      <w:del w:id="572" w:author="PR Preview" w:date="2026-01-01T00:00:00Z">
        <w:r>
          <w:delText xml:space="preserve"> </w:delText>
        </w:r>
      </w:del>
      <w:del w:id="573" w:author="PR Preview" w:date="2026-01-01T00:00:00Z">
        <w:r>
          <w:delText xml:space="preserve">If</w:delText>
        </w:r>
      </w:del>
      <w:del w:id="574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del w:id="575" w:author="PR Preview" w:date="2026-01-01T00:00:00Z">
        <w:r>
          <w:delText xml:space="preserve"> </w:delText>
        </w:r>
      </w:del>
      <w:del w:id="576" w:author="PR Preview" w:date="2026-01-01T00:00:00Z">
        <w:r>
          <w:delText xml:space="preserve">is differentiable (</w:delText>
        </w:r>
      </w:del>
      <w:hyperlink w:anchor="def-differentiable">
        <w:del w:id="577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578" w:author="PR Preview" w:date="2026-01-01T00:00:00Z">
        <w:r>
          <w:delText xml:space="preserve">) at</w:delText>
        </w:r>
      </w:del>
      <w:del w:id="579" w:author="PR Preview" w:date="2026-01-01T00:00:00Z">
        <w:r>
          <w:delText xml:space="preserve"> </w:delText>
        </w:r>
      </w:del>
      <m:oMath>
        <m:r>
          <m:t>c</m:t>
        </m:r>
      </m:oMath>
      <w:del w:id="580" w:author="PR Preview" w:date="2026-01-01T00:00:00Z">
        <w:r>
          <w:delText xml:space="preserve">,</w:delText>
        </w:r>
      </w:del>
      <w:del w:id="581" w:author="PR Preview" w:date="2026-01-01T00:00:00Z">
        <w:r>
          <w:delText xml:space="preserve"> </w:delText>
        </w:r>
      </w:del>
      <w:del w:id="582" w:author="PR Preview" w:date="2026-01-01T00:00:00Z">
        <w:r>
          <w:delText xml:space="preserve">its derivative there, written</w:delText>
        </w:r>
      </w:del>
      <w:del w:id="583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del w:id="584" w:author="PR Preview" w:date="2026-01-01T00:00:00Z">
        <w:r>
          <w:delText xml:space="preserve"> </w:delText>
        </w:r>
      </w:del>
      <w:del w:id="585" w:author="PR Preview" w:date="2026-01-01T00:00:00Z">
        <w:r>
          <w:delText xml:space="preserve">or</w:delText>
        </w:r>
      </w:del>
      <w:del w:id="58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del w:id="587" w:author="PR Preview" w:date="2026-01-01T00:00:00Z">
        <w:r>
          <w:delText xml:space="preserve">,</w:delText>
        </w:r>
      </w:del>
      <w:del w:id="588" w:author="PR Preview" w:date="2026-01-01T00:00:00Z">
        <w:r>
          <w:delText xml:space="preserve"> </w:delText>
        </w:r>
      </w:del>
      <w:del w:id="589" w:author="PR Preview" w:date="2026-01-01T00:00:00Z">
        <w:r>
          <w:delText xml:space="preserve">is the</w:delText>
        </w:r>
      </w:del>
      <w:del w:id="590" w:author="PR Preview" w:date="2026-01-01T00:00:00Z">
        <w:r>
          <w:delText xml:space="preserve"> </w:delText>
        </w:r>
      </w:del>
      <w:del w:id="591" w:author="PR Preview" w:date="2026-01-01T00:00:00Z">
        <w:r>
          <w:rPr>
            <w:b/>
            <w:bCs/>
          </w:rPr>
          <w:delText xml:space="preserve">second derivative</w:delText>
        </w:r>
      </w:del>
      <w:del w:id="592" w:author="PR Preview" w:date="2026-01-01T00:00:00Z">
        <w:r>
          <w:delText xml:space="preserve"> </w:delText>
        </w:r>
      </w:del>
      <w:del w:id="593" w:author="PR Preview" w:date="2026-01-01T00:00:00Z">
        <w:r>
          <w:delText xml:space="preserve">of</w:delText>
        </w:r>
      </w:del>
      <w:del w:id="594" w:author="PR Preview" w:date="2026-01-01T00:00:00Z">
        <w:r>
          <w:delText xml:space="preserve"> </w:delText>
        </w:r>
      </w:del>
      <m:oMath>
        <m:r>
          <m:t>f</m:t>
        </m:r>
      </m:oMath>
      <w:del w:id="595" w:author="PR Preview" w:date="2026-01-01T00:00:00Z">
        <w:r>
          <w:delText xml:space="preserve"> </w:delText>
        </w:r>
      </w:del>
      <w:del w:id="596" w:author="PR Preview" w:date="2026-01-01T00:00:00Z">
        <w:r>
          <w:delText xml:space="preserve">at</w:delText>
        </w:r>
      </w:del>
      <w:del w:id="597" w:author="PR Preview" w:date="2026-01-01T00:00:00Z">
        <w:r>
          <w:delText xml:space="preserve"> </w:delText>
        </w:r>
      </w:del>
      <m:oMath>
        <m:r>
          <m:t>c</m:t>
        </m:r>
      </m:oMath>
      <w:del w:id="598" w:author="PR Preview" w:date="2026-01-01T00:00:00Z">
        <w:r>
          <w:delText xml:space="preserve">.</w:delText>
        </w:r>
      </w:del>
    </w:p>
    <w:p>
      <w:pPr>
        <w:pStyle w:val="BodyText"/>
      </w:pPr>
      <w:ins w:id="599" w:author="PR Preview" w:date="2026-01-01T00:00:00Z">
        <w:r>
          <w:rPr>
            <w:b/>
            <w:bCs/>
          </w:rPr>
          <w:t xml:space="preserve">Definition 13 (Second derivative)</w:t>
        </w:r>
      </w:ins>
      <w:ins w:id="600" w:author="PR Preview" w:date="2026-01-01T00:00:00Z">
        <w:r>
          <w:t xml:space="preserve"> </w:t>
        </w:r>
      </w:ins>
      <w:ins w:id="601" w:author="PR Preview" w:date="2026-01-01T00:00:00Z">
        <w:r>
          <w:t xml:space="preserve">Let</w:t>
        </w:r>
      </w:ins>
      <w:ins w:id="602" w:author="PR Preview" w:date="2026-01-01T00:00:00Z">
        <w:r>
          <w:t xml:space="preserve"> </w:t>
        </w:r>
      </w:ins>
      <m:oMath>
        <m:r>
          <m:t>f</m:t>
        </m:r>
      </m:oMath>
      <w:ins w:id="603" w:author="PR Preview" w:date="2026-01-01T00:00:00Z">
        <w:r>
          <w:t xml:space="preserve"> </w:t>
        </w:r>
      </w:ins>
      <w:ins w:id="604" w:author="PR Preview" w:date="2026-01-01T00:00:00Z">
        <w:r>
          <w:t xml:space="preserve">be a real-valued function of one variable</w:t>
        </w:r>
      </w:ins>
      <w:ins w:id="605" w:author="PR Preview" w:date="2026-01-01T00:00:00Z">
        <w:r>
          <w:t xml:space="preserve"> </w:t>
        </w:r>
      </w:ins>
      <w:ins w:id="606" w:author="PR Preview" w:date="2026-01-01T00:00:00Z">
        <w:r>
          <w:t xml:space="preserve">whose derivative</w:t>
        </w:r>
      </w:ins>
      <w:ins w:id="607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08" w:author="PR Preview" w:date="2026-01-01T00:00:00Z">
        <w:r>
          <w:t xml:space="preserve"> </w:t>
        </w:r>
      </w:ins>
      <w:ins w:id="609" w:author="PR Preview" w:date="2026-01-01T00:00:00Z">
        <w:r>
          <w:t xml:space="preserve">(</w:t>
        </w:r>
      </w:ins>
      <w:hyperlink w:anchor="def-derivative">
        <w:ins w:id="610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611" w:author="PR Preview" w:date="2026-01-01T00:00:00Z">
        <w:r>
          <w:t xml:space="preserve">) exists</w:t>
        </w:r>
      </w:ins>
      <w:ins w:id="612" w:author="PR Preview" w:date="2026-01-01T00:00:00Z">
        <w:r>
          <w:t xml:space="preserve"> </w:t>
        </w:r>
      </w:ins>
      <w:ins w:id="613" w:author="PR Preview" w:date="2026-01-01T00:00:00Z">
        <w:r>
          <w:t xml:space="preserve">at every point of an</w:t>
        </w:r>
      </w:ins>
      <w:ins w:id="614" w:author="PR Preview" w:date="2026-01-01T00:00:00Z">
        <w:r>
          <w:t xml:space="preserve"> </w:t>
        </w:r>
      </w:ins>
      <w:hyperlink r:id="rId10">
        <w:ins w:id="615" w:author="PR Preview" w:date="2026-01-01T00:00:00Z">
          <w:r>
            <w:rPr>
              <w:rStyle w:val="Hyperlink"/>
            </w:rPr>
            <w:t xml:space="preserve">open interval</w:t>
          </w:r>
        </w:ins>
      </w:hyperlink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containing</w:t>
        </w:r>
      </w:ins>
      <w:ins w:id="618" w:author="PR Preview" w:date="2026-01-01T00:00:00Z">
        <w:r>
          <w:t xml:space="preserve"> </w:t>
        </w:r>
      </w:ins>
      <m:oMath>
        <m:r>
          <m:t>c</m:t>
        </m:r>
      </m:oMath>
      <w:ins w:id="619" w:author="PR Preview" w:date="2026-01-01T00:00:00Z">
        <w:r>
          <w:t xml:space="preserve">.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If</w:t>
        </w:r>
      </w:ins>
      <w:ins w:id="622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is differentiable (</w:t>
        </w:r>
      </w:ins>
      <w:hyperlink w:anchor="def-differentiable">
        <w:ins w:id="625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626" w:author="PR Preview" w:date="2026-01-01T00:00:00Z">
        <w:r>
          <w:t xml:space="preserve">) at</w:t>
        </w:r>
      </w:ins>
      <w:ins w:id="627" w:author="PR Preview" w:date="2026-01-01T00:00:00Z">
        <w:r>
          <w:t xml:space="preserve"> </w:t>
        </w:r>
      </w:ins>
      <m:oMath>
        <m:r>
          <m:t>c</m:t>
        </m:r>
      </m:oMath>
      <w:ins w:id="628" w:author="PR Preview" w:date="2026-01-01T00:00:00Z">
        <w:r>
          <w:t xml:space="preserve">,</w:t>
        </w:r>
      </w:ins>
      <w:ins w:id="629" w:author="PR Preview" w:date="2026-01-01T00:00:00Z">
        <w:r>
          <w:t xml:space="preserve"> </w:t>
        </w:r>
      </w:ins>
      <w:ins w:id="630" w:author="PR Preview" w:date="2026-01-01T00:00:00Z">
        <w:r>
          <w:t xml:space="preserve">its derivative there, written</w:t>
        </w:r>
      </w:ins>
      <w:ins w:id="631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or</w:t>
        </w:r>
      </w:ins>
      <w:ins w:id="634" w:author="PR Preview" w:date="2026-01-01T00:00:00Z">
        <w:r>
          <w:t xml:space="preserve"> </w:t>
        </w:r>
      </w:ins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ins w:id="635" w:author="PR Preview" w:date="2026-01-01T00:00:00Z">
        <w:r>
          <w:t xml:space="preserve">,</w:t>
        </w:r>
      </w:ins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is the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rPr>
            <w:b/>
            <w:bCs/>
          </w:rPr>
          <w:t xml:space="preserve">second derivative</w:t>
        </w:r>
      </w:ins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of</w:t>
        </w:r>
      </w:ins>
      <w:ins w:id="642" w:author="PR Preview" w:date="2026-01-01T00:00:00Z">
        <w:r>
          <w:t xml:space="preserve"> </w:t>
        </w:r>
      </w:ins>
      <m:oMath>
        <m:r>
          <m:t>f</m:t>
        </m:r>
      </m:oMath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at</w:t>
        </w:r>
      </w:ins>
      <w:ins w:id="645" w:author="PR Preview" w:date="2026-01-01T00:00:00Z">
        <w:r>
          <w:t xml:space="preserve"> </w:t>
        </w:r>
      </w:ins>
      <m:oMath>
        <m:r>
          <m:t>c</m:t>
        </m:r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[8]</w:t>
        </w:r>
      </w:ins>
      <w:ins w:id="648" w:author="PR Preview" w:date="2026-01-01T00:00:00Z">
        <w:r>
          <w:t xml:space="preserve">.</w:t>
        </w:r>
      </w:ins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del w:id="649" w:author="PR Preview" w:date="2026-01-01T00:00:00Z">
        <w:r>
          <w:rPr>
            <w:b/>
            <w:bCs/>
          </w:rPr>
          <w:delText xml:space="preserve">Theorem 3 (Power rule)</w:delText>
        </w:r>
      </w:del>
      <w:del w:id="650" w:author="PR Preview" w:date="2026-01-01T00:00:00Z">
        <w:r>
          <w:delText xml:space="preserve"> </w:delText>
        </w:r>
      </w:del>
      <w:del w:id="651" w:author="PR Preview" w:date="2026-01-01T00:00:00Z">
        <w:r>
          <w:delText xml:space="preserve">For every real number</w:delText>
        </w:r>
      </w:del>
      <w:del w:id="652" w:author="PR Preview" w:date="2026-01-01T00:00:00Z">
        <w:r>
          <w:delText xml:space="preserve"> </w:delText>
        </w:r>
      </w:del>
      <m:oMath>
        <m:r>
          <m:t>q</m:t>
        </m:r>
      </m:oMath>
      <w:del w:id="653" w:author="PR Preview" w:date="2026-01-01T00:00:00Z">
        <w:r>
          <w:delText xml:space="preserve"> </w:delText>
        </w:r>
      </w:del>
      <w:del w:id="654" w:author="PR Preview" w:date="2026-01-01T00:00:00Z">
        <w:r>
          <w:delText xml:space="preserve">and every</w:delText>
        </w:r>
      </w:del>
      <w:del w:id="65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&gt;</m:t>
        </m:r>
        <m:r>
          <m:t>0</m:t>
        </m:r>
      </m:oMath>
      <w:del w:id="656" w:author="PR Preview" w:date="2026-01-01T00:00:00Z">
        <w:r>
          <w:delText xml:space="preserve">,</w:delText>
        </w:r>
      </w:del>
      <w:del w:id="657" w:author="PR Preview" w:date="2026-01-01T00:00:00Z">
        <w:r>
          <w:delText xml:space="preserve"> </w:delText>
        </w:r>
      </w:del>
      <w:del w:id="658" w:author="PR Preview" w:date="2026-01-01T00:00:00Z">
        <w:r>
          <w:delText xml:space="preserve">the derivative of the</w:delText>
        </w:r>
      </w:del>
      <w:del w:id="659" w:author="PR Preview" w:date="2026-01-01T00:00:00Z">
        <w:r>
          <w:delText xml:space="preserve"> </w:delText>
        </w:r>
      </w:del>
      <w:hyperlink r:id="rId53">
        <w:del w:id="660" w:author="PR Preview" w:date="2026-01-01T00:00:00Z">
          <w:r>
            <w:rPr>
              <w:rStyle w:val="Hyperlink"/>
            </w:rPr>
            <w:delText xml:space="preserve">power</w:delText>
          </w:r>
        </w:del>
      </w:hyperlink>
      <w:del w:id="661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q</m:t>
            </m:r>
          </m:sup>
        </m:sSup>
      </m:oMath>
      <w:del w:id="662" w:author="PR Preview" w:date="2026-01-01T00:00:00Z">
        <w:r>
          <w:delText xml:space="preserve"> </w:delText>
        </w:r>
      </w:del>
      <w:del w:id="663" w:author="PR Preview" w:date="2026-01-01T00:00:00Z">
        <w:r>
          <w:delText xml:space="preserve">is:</w:delText>
        </w:r>
      </w:del>
    </w:p>
    <w:p>
      <w:pPr>
        <w:pStyle w:val="FirstParagraph"/>
      </w:pPr>
      <w:ins w:id="664" w:author="PR Preview" w:date="2026-01-01T00:00:00Z">
        <w:r>
          <w:rPr>
            <w:b/>
            <w:bCs/>
          </w:rPr>
          <w:t xml:space="preserve">Theorem 3 (Power rule)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For every real number</w:t>
        </w:r>
      </w:ins>
      <w:ins w:id="667" w:author="PR Preview" w:date="2026-01-01T00:00:00Z">
        <w:r>
          <w:t xml:space="preserve"> </w:t>
        </w:r>
      </w:ins>
      <m:oMath>
        <m:r>
          <m:t>q</m:t>
        </m:r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and every</w:t>
        </w:r>
      </w:ins>
      <w:ins w:id="67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&gt;</m:t>
        </m:r>
        <m:r>
          <m:t>0</m:t>
        </m:r>
      </m:oMath>
      <w:ins w:id="671" w:author="PR Preview" w:date="2026-01-01T00:00:00Z">
        <w:r>
          <w:t xml:space="preserve"> </w:t>
        </w:r>
      </w:ins>
      <w:ins w:id="672" w:author="PR Preview" w:date="2026-01-01T00:00:00Z">
        <w:r>
          <w:t xml:space="preserve">[9]</w:t>
        </w:r>
      </w:ins>
      <w:ins w:id="673" w:author="PR Preview" w:date="2026-01-01T00:00:00Z">
        <w:r>
          <w:t xml:space="preserve">,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the derivative of the</w:t>
        </w:r>
      </w:ins>
      <w:ins w:id="676" w:author="PR Preview" w:date="2026-01-01T00:00:00Z">
        <w:r>
          <w:t xml:space="preserve"> </w:t>
        </w:r>
      </w:ins>
      <w:hyperlink r:id="rId53">
        <w:ins w:id="677" w:author="PR Preview" w:date="2026-01-01T00:00:00Z">
          <w:r>
            <w:rPr>
              <w:rStyle w:val="Hyperlink"/>
            </w:rPr>
            <w:t xml:space="preserve">power</w:t>
          </w:r>
        </w:ins>
      </w:hyperlink>
      <w:ins w:id="678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q</m:t>
            </m:r>
          </m:sup>
        </m:sSup>
      </m:oMath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del w:id="681" w:author="PR Preview" w:date="2026-01-01T00:00:00Z">
        <w:r>
          <w:rPr>
            <w:b/>
            <w:bCs/>
          </w:rPr>
          <w:delText xml:space="preserve">Exercise 1 (Derivative of polynomial and power functions)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Adapted from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Miller (2016)</w:delText>
        </w:r>
      </w:del>
      <w:del w:id="686" w:author="PR Preview" w:date="2026-01-01T00:00:00Z">
        <w:r>
          <w:delText xml:space="preserve">, Question 1.1.1.</w:delText>
        </w:r>
      </w:del>
    </w:p>
    <w:p>
      <w:pPr>
        <w:pStyle w:val="FirstParagraph"/>
      </w:pPr>
      <w:ins w:id="687" w:author="PR Preview" w:date="2026-01-01T00:00:00Z">
        <w:r>
          <w:rPr>
            <w:b/>
            <w:bCs/>
          </w:rPr>
          <w:t xml:space="preserve">Exercise 1 (Derivative of polynomial and power functions)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t xml:space="preserve">Adapted from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Miller [10]</w:t>
        </w:r>
      </w:ins>
      <w:ins w:id="692" w:author="PR Preview" w:date="2026-01-01T00:00:00Z">
        <w:r>
          <w:t xml:space="preserve">, Question 1.1.1.</w:t>
        </w:r>
      </w:ins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del w:id="693" w:author="PR Preview" w:date="2026-01-01T00:00:00Z">
        <w:r>
          <w:rPr>
            <w:b/>
            <w:bCs/>
          </w:rPr>
          <w:delText xml:space="preserve">Exercise 2 (Finding points with a prescribed slope)</w:delText>
        </w:r>
      </w:del>
      <w:del w:id="694" w:author="PR Preview" w:date="2026-01-01T00:00:00Z">
        <w:r>
          <w:delText xml:space="preserve"> </w:delText>
        </w:r>
      </w:del>
      <w:del w:id="695" w:author="PR Preview" w:date="2026-01-01T00:00:00Z">
        <w:r>
          <w:delText xml:space="preserve">Adapted from</w:delText>
        </w:r>
      </w:del>
      <w:del w:id="696" w:author="PR Preview" w:date="2026-01-01T00:00:00Z">
        <w:r>
          <w:delText xml:space="preserve"> </w:delText>
        </w:r>
      </w:del>
      <w:del w:id="697" w:author="PR Preview" w:date="2026-01-01T00:00:00Z">
        <w:r>
          <w:delText xml:space="preserve">Miller (2016)</w:delText>
        </w:r>
      </w:del>
      <w:del w:id="698" w:author="PR Preview" w:date="2026-01-01T00:00:00Z">
        <w:r>
          <w:delText xml:space="preserve">, Question 1.1.14.</w:delText>
        </w:r>
      </w:del>
    </w:p>
    <w:p>
      <w:pPr>
        <w:pStyle w:val="FirstParagraph"/>
      </w:pPr>
      <w:ins w:id="699" w:author="PR Preview" w:date="2026-01-01T00:00:00Z">
        <w:r>
          <w:rPr>
            <w:b/>
            <w:bCs/>
          </w:rPr>
          <w:t xml:space="preserve">Exercise 2 (Finding points with a prescribed slope)</w:t>
        </w:r>
      </w:ins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Adapted from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Miller [10]</w:t>
        </w:r>
      </w:ins>
      <w:ins w:id="704" w:author="PR Preview" w:date="2026-01-01T00:00:00Z">
        <w:r>
          <w:t xml:space="preserve">, Question 1.1.14.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del w:id="705" w:author="PR Preview" w:date="2026-01-01T00:00:00Z">
        <w:r>
          <w:rPr>
            <w:b/>
            <w:bCs/>
          </w:rPr>
          <w:delText xml:space="preserve">Exercise 3 (Derivative after logarithmic simplification)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Adapted from</w:delText>
        </w:r>
      </w:del>
      <w:del w:id="708" w:author="PR Preview" w:date="2026-01-01T00:00:00Z">
        <w:r>
          <w:delText xml:space="preserve"> </w:delText>
        </w:r>
      </w:del>
      <w:del w:id="709" w:author="PR Preview" w:date="2026-01-01T00:00:00Z">
        <w:r>
          <w:delText xml:space="preserve">Miller (2016)</w:delText>
        </w:r>
      </w:del>
      <w:del w:id="710" w:author="PR Preview" w:date="2026-01-01T00:00:00Z">
        <w:r>
          <w:delText xml:space="preserve">, Question 1.1.4.</w:delText>
        </w:r>
      </w:del>
    </w:p>
    <w:p>
      <w:pPr>
        <w:pStyle w:val="FirstParagraph"/>
      </w:pPr>
      <w:ins w:id="711" w:author="PR Preview" w:date="2026-01-01T00:00:00Z">
        <w:r>
          <w:rPr>
            <w:b/>
            <w:bCs/>
          </w:rPr>
          <w:t xml:space="preserve">Exercise 3 (Derivative after logarithmic simplification)</w:t>
        </w:r>
      </w:ins>
      <w:ins w:id="712" w:author="PR Preview" w:date="2026-01-01T00:00:00Z">
        <w:r>
          <w:t xml:space="preserve"> </w:t>
        </w:r>
      </w:ins>
      <w:ins w:id="713" w:author="PR Preview" w:date="2026-01-01T00:00:00Z">
        <w:r>
          <w:t xml:space="preserve">Adapted from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Miller [10]</w:t>
        </w:r>
      </w:ins>
      <w:ins w:id="716" w:author="PR Preview" w:date="2026-01-01T00:00:00Z">
        <w:r>
          <w:t xml:space="preserve">, Question 1.1.4.</w:t>
        </w:r>
      </w:ins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del w:id="717" w:author="PR Preview" w:date="2026-01-01T00:00:00Z">
        <w:r>
          <w:rPr>
            <w:b/>
            <w:bCs/>
          </w:rPr>
          <w:delText xml:space="preserve">Theorem 8 (Product rule)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If</w:delText>
        </w:r>
      </w:del>
      <w:del w:id="720" w:author="PR Preview" w:date="2026-01-01T00:00:00Z">
        <w:r>
          <w:delText xml:space="preserve"> </w:delText>
        </w:r>
      </w:del>
      <m:oMath>
        <m:r>
          <m:t>a</m:t>
        </m:r>
      </m:oMath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and</w:delText>
        </w:r>
      </w:del>
      <w:del w:id="723" w:author="PR Preview" w:date="2026-01-01T00:00:00Z">
        <w:r>
          <w:delText xml:space="preserve"> </w:delText>
        </w:r>
      </w:del>
      <m:oMath>
        <m:r>
          <m:t>b</m:t>
        </m:r>
      </m:oMath>
      <w:del w:id="724" w:author="PR Preview" w:date="2026-01-01T00:00:00Z">
        <w:r>
          <w:delText xml:space="preserve"> </w:delText>
        </w:r>
      </w:del>
      <w:del w:id="725" w:author="PR Preview" w:date="2026-01-01T00:00:00Z">
        <w:r>
          <w:delText xml:space="preserve">are differentiable functions of</w:delText>
        </w:r>
      </w:del>
      <w:del w:id="726" w:author="PR Preview" w:date="2026-01-01T00:00:00Z">
        <w:r>
          <w:delText xml:space="preserve"> </w:delText>
        </w:r>
      </w:del>
      <m:oMath>
        <m:r>
          <m:t>x</m:t>
        </m:r>
      </m:oMath>
      <w:del w:id="727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del w:id="728" w:author="PR Preview" w:date="2026-01-01T00:00:00Z">
        <w:r>
          <w:rPr>
            <w:b/>
            <w:bCs/>
          </w:rPr>
          <w:delText xml:space="preserve">Exercise 4 (Derivative of a product)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Adapted from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Miller (2016)</w:delText>
        </w:r>
      </w:del>
      <w:del w:id="733" w:author="PR Preview" w:date="2026-01-01T00:00:00Z">
        <w:r>
          <w:delText xml:space="preserve">, Question 1.1.2.</w:delText>
        </w:r>
      </w:del>
    </w:p>
    <w:p>
      <w:pPr>
        <w:pStyle w:val="FirstParagraph"/>
      </w:pPr>
      <w:ins w:id="734" w:author="PR Preview" w:date="2026-01-01T00:00:00Z">
        <w:r>
          <w:rPr>
            <w:b/>
            <w:bCs/>
          </w:rPr>
          <w:t xml:space="preserve">Theorem 8 (Product rule)</w:t>
        </w:r>
      </w:ins>
      <w:ins w:id="735" w:author="PR Preview" w:date="2026-01-01T00:00:00Z">
        <w:r>
          <w:t xml:space="preserve"> </w:t>
        </w:r>
      </w:ins>
      <w:ins w:id="736" w:author="PR Preview" w:date="2026-01-01T00:00:00Z">
        <w:r>
          <w:t xml:space="preserve">If</w:t>
        </w:r>
      </w:ins>
      <w:ins w:id="737" w:author="PR Preview" w:date="2026-01-01T00:00:00Z">
        <w:r>
          <w:t xml:space="preserve"> </w:t>
        </w:r>
      </w:ins>
      <m:oMath>
        <m:r>
          <m:t>a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and</w:t>
        </w:r>
      </w:ins>
      <w:ins w:id="740" w:author="PR Preview" w:date="2026-01-01T00:00:00Z">
        <w:r>
          <w:t xml:space="preserve"> </w:t>
        </w:r>
      </w:ins>
      <m:oMath>
        <m:r>
          <m:t>b</m:t>
        </m:r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are differentiable functions of</w:t>
        </w:r>
      </w:ins>
      <w:ins w:id="743" w:author="PR Preview" w:date="2026-01-01T00:00:00Z">
        <w:r>
          <w:t xml:space="preserve"> </w:t>
        </w:r>
      </w:ins>
      <m:oMath>
        <m:r>
          <m:t>x</m:t>
        </m:r>
      </m:oMath>
      <w:ins w:id="744" w:author="PR Preview" w:date="2026-01-01T00:00:00Z">
        <w:r>
          <w:t xml:space="preserve"> </w:t>
        </w:r>
      </w:ins>
      <w:ins w:id="745" w:author="PR Preview" w:date="2026-01-01T00:00:00Z">
        <w:r>
          <w:t xml:space="preserve">[11]</w:t>
        </w:r>
      </w:ins>
      <w:ins w:id="746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ins w:id="747" w:author="PR Preview" w:date="2026-01-01T00:00:00Z">
        <w:r>
          <w:rPr>
            <w:b/>
            <w:bCs/>
          </w:rPr>
          <w:t xml:space="preserve">Exercise 4 (Derivative of a product)</w:t>
        </w:r>
      </w:ins>
      <w:ins w:id="748" w:author="PR Preview" w:date="2026-01-01T00:00:00Z">
        <w:r>
          <w:t xml:space="preserve"> </w:t>
        </w:r>
      </w:ins>
      <w:ins w:id="749" w:author="PR Preview" w:date="2026-01-01T00:00:00Z">
        <w:r>
          <w:t xml:space="preserve">Adapted from</w:t>
        </w:r>
      </w:ins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Miller [10]</w:t>
        </w:r>
      </w:ins>
      <w:ins w:id="752" w:author="PR Preview" w:date="2026-01-01T00:00:00Z">
        <w:r>
          <w:t xml:space="preserve">, Question 1.1.2.</w:t>
        </w:r>
      </w:ins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del w:id="753" w:author="PR Preview" w:date="2026-01-01T00:00:00Z">
        <w:r>
          <w:rPr>
            <w:b/>
            <w:bCs/>
          </w:rPr>
          <w:delText xml:space="preserve">Exercise 5 (Second derivative of a product)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Adapted from</w:delText>
        </w:r>
      </w:del>
      <w:del w:id="756" w:author="PR Preview" w:date="2026-01-01T00:00:00Z">
        <w:r>
          <w:delText xml:space="preserve"> </w:delText>
        </w:r>
      </w:del>
      <w:del w:id="757" w:author="PR Preview" w:date="2026-01-01T00:00:00Z">
        <w:r>
          <w:delText xml:space="preserve">Miller (2016)</w:delText>
        </w:r>
      </w:del>
      <w:del w:id="758" w:author="PR Preview" w:date="2026-01-01T00:00:00Z">
        <w:r>
          <w:delText xml:space="preserve">, Question 1.1.15.</w:delText>
        </w:r>
      </w:del>
    </w:p>
    <w:p>
      <w:pPr>
        <w:pStyle w:val="FirstParagraph"/>
      </w:pPr>
      <w:ins w:id="759" w:author="PR Preview" w:date="2026-01-01T00:00:00Z">
        <w:r>
          <w:rPr>
            <w:b/>
            <w:bCs/>
          </w:rPr>
          <w:t xml:space="preserve">Exercise 5 (Second derivative of a product)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Adapted from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Miller [10]</w:t>
        </w:r>
      </w:ins>
      <w:ins w:id="764" w:author="PR Preview" w:date="2026-01-01T00:00:00Z">
        <w:r>
          <w:t xml:space="preserve">, Question 1.1.15.</w:t>
        </w:r>
      </w:ins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del w:id="765" w:author="PR Preview" w:date="2026-01-01T00:00:00Z">
        <w:r>
          <w:rPr>
            <w:b/>
            <w:bCs/>
          </w:rPr>
          <w:delText xml:space="preserve">Theorem 9 (Quotient rule)</w:delText>
        </w:r>
      </w:del>
      <w:del w:id="766" w:author="PR Preview" w:date="2026-01-01T00:00:00Z">
        <w:r>
          <w:delText xml:space="preserve"> </w:delText>
        </w:r>
      </w:del>
      <w:del w:id="767" w:author="PR Preview" w:date="2026-01-01T00:00:00Z">
        <w:r>
          <w:delText xml:space="preserve">If</w:delText>
        </w:r>
      </w:del>
      <w:del w:id="768" w:author="PR Preview" w:date="2026-01-01T00:00:00Z">
        <w:r>
          <w:delText xml:space="preserve"> </w:delText>
        </w:r>
      </w:del>
      <m:oMath>
        <m:r>
          <m:t>a</m:t>
        </m:r>
      </m:oMath>
      <w:del w:id="769" w:author="PR Preview" w:date="2026-01-01T00:00:00Z">
        <w:r>
          <w:delText xml:space="preserve"> </w:delText>
        </w:r>
      </w:del>
      <w:del w:id="770" w:author="PR Preview" w:date="2026-01-01T00:00:00Z">
        <w:r>
          <w:delText xml:space="preserve">and</w:delText>
        </w:r>
      </w:del>
      <w:del w:id="771" w:author="PR Preview" w:date="2026-01-01T00:00:00Z">
        <w:r>
          <w:delText xml:space="preserve"> </w:delText>
        </w:r>
      </w:del>
      <m:oMath>
        <m:r>
          <m:t>b</m:t>
        </m:r>
      </m:oMath>
      <w:del w:id="772" w:author="PR Preview" w:date="2026-01-01T00:00:00Z">
        <w:r>
          <w:delText xml:space="preserve"> </w:delText>
        </w:r>
      </w:del>
      <w:del w:id="773" w:author="PR Preview" w:date="2026-01-01T00:00:00Z">
        <w:r>
          <w:delText xml:space="preserve">are differentiable functions of</w:delText>
        </w:r>
      </w:del>
      <w:del w:id="774" w:author="PR Preview" w:date="2026-01-01T00:00:00Z">
        <w:r>
          <w:delText xml:space="preserve"> </w:delText>
        </w:r>
      </w:del>
      <m:oMath>
        <m:r>
          <m:t>x</m:t>
        </m:r>
      </m:oMath>
      <w:del w:id="775" w:author="PR Preview" w:date="2026-01-01T00:00:00Z">
        <w:r>
          <w:delText xml:space="preserve"> </w:delText>
        </w:r>
      </w:del>
      <w:del w:id="776" w:author="PR Preview" w:date="2026-01-01T00:00:00Z">
        <w:r>
          <w:delText xml:space="preserve">and</w:delText>
        </w:r>
      </w:del>
      <w:del w:id="777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≠</m:t>
        </m:r>
        <m:r>
          <m:t>0</m:t>
        </m:r>
      </m:oMath>
      <w:del w:id="778" w:author="PR Preview" w:date="2026-01-01T00:00:00Z">
        <w:r>
          <w:delText xml:space="preserve">, then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p>
      <w:pPr>
        <w:pStyle w:val="FirstParagraph"/>
      </w:pPr>
      <w:del w:id="779" w:author="PR Preview" w:date="2026-01-01T00:00:00Z">
        <w:r>
          <w:rPr>
            <w:b/>
            <w:bCs/>
          </w:rPr>
          <w:delText xml:space="preserve">Exercise 6 (Derivative of a rational function)</w:delText>
        </w:r>
      </w:del>
      <w:del w:id="780" w:author="PR Preview" w:date="2026-01-01T00:00:00Z">
        <w:r>
          <w:delText xml:space="preserve"> </w:delText>
        </w:r>
      </w:del>
      <w:del w:id="781" w:author="PR Preview" w:date="2026-01-01T00:00:00Z">
        <w:r>
          <w:delText xml:space="preserve">Adapted from</w:delText>
        </w:r>
      </w:del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Miller (2016)</w:delText>
        </w:r>
      </w:del>
      <w:del w:id="784" w:author="PR Preview" w:date="2026-01-01T00:00:00Z">
        <w:r>
          <w:delText xml:space="preserve">, Question 1.1.12.</w:delText>
        </w:r>
      </w:del>
    </w:p>
    <w:p>
      <w:pPr>
        <w:pStyle w:val="FirstParagraph"/>
      </w:pPr>
      <w:ins w:id="785" w:author="PR Preview" w:date="2026-01-01T00:00:00Z">
        <w:r>
          <w:rPr>
            <w:b/>
            <w:bCs/>
          </w:rPr>
          <w:t xml:space="preserve">Theorem 9 (Quotient rule)</w:t>
        </w:r>
      </w:ins>
      <w:ins w:id="786" w:author="PR Preview" w:date="2026-01-01T00:00:00Z">
        <w:r>
          <w:t xml:space="preserve"> </w:t>
        </w:r>
      </w:ins>
      <w:ins w:id="787" w:author="PR Preview" w:date="2026-01-01T00:00:00Z">
        <w:r>
          <w:t xml:space="preserve">If</w:t>
        </w:r>
      </w:ins>
      <w:ins w:id="788" w:author="PR Preview" w:date="2026-01-01T00:00:00Z">
        <w:r>
          <w:t xml:space="preserve"> </w:t>
        </w:r>
      </w:ins>
      <m:oMath>
        <m:r>
          <m:t>a</m:t>
        </m:r>
      </m:oMath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and</w:t>
        </w:r>
      </w:ins>
      <w:ins w:id="791" w:author="PR Preview" w:date="2026-01-01T00:00:00Z">
        <w:r>
          <w:t xml:space="preserve"> </w:t>
        </w:r>
      </w:ins>
      <m:oMath>
        <m:r>
          <m:t>b</m:t>
        </m:r>
      </m:oMath>
      <w:ins w:id="792" w:author="PR Preview" w:date="2026-01-01T00:00:00Z">
        <w:r>
          <w:t xml:space="preserve"> </w:t>
        </w:r>
      </w:ins>
      <w:ins w:id="793" w:author="PR Preview" w:date="2026-01-01T00:00:00Z">
        <w:r>
          <w:t xml:space="preserve">are differentiable functions of</w:t>
        </w:r>
      </w:ins>
      <w:ins w:id="794" w:author="PR Preview" w:date="2026-01-01T00:00:00Z">
        <w:r>
          <w:t xml:space="preserve"> </w:t>
        </w:r>
      </w:ins>
      <m:oMath>
        <m:r>
          <m:t>x</m:t>
        </m:r>
      </m:oMath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[12]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and</w:t>
        </w:r>
      </w:ins>
      <w:ins w:id="799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≠</m:t>
        </m:r>
        <m:r>
          <m:t>0</m:t>
        </m:r>
      </m:oMath>
      <w:ins w:id="800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ins w:id="801" w:author="PR Preview" w:date="2026-01-01T00:00:00Z">
        <w:r>
          <w:rPr>
            <w:b/>
            <w:bCs/>
          </w:rPr>
          <w:t xml:space="preserve">Exercise 6 (Derivative of a rational function)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Adapted from</w:t>
        </w:r>
      </w:ins>
      <w:ins w:id="804" w:author="PR Preview" w:date="2026-01-01T00:00:00Z">
        <w:r>
          <w:t xml:space="preserve"> </w:t>
        </w:r>
      </w:ins>
      <w:ins w:id="805" w:author="PR Preview" w:date="2026-01-01T00:00:00Z">
        <w:r>
          <w:t xml:space="preserve">Miller [10]</w:t>
        </w:r>
      </w:ins>
      <w:ins w:id="806" w:author="PR Preview" w:date="2026-01-01T00:00:00Z">
        <w:r>
          <w:t xml:space="preserve">, Question 1.1.12.</w:t>
        </w:r>
      </w:ins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del w:id="807" w:author="PR Preview" w:date="2026-01-01T00:00:00Z">
        <w:r>
          <w:rPr>
            <w:b/>
            <w:bCs/>
          </w:rPr>
          <w:delText xml:space="preserve">Theorem 10 (Chain rule)</w:delText>
        </w:r>
      </w:del>
      <w:del w:id="808" w:author="PR Preview" w:date="2026-01-01T00:00:00Z">
        <w:r>
          <w:delText xml:space="preserve"> </w:delText>
        </w:r>
      </w:del>
      <w:del w:id="809" w:author="PR Preview" w:date="2026-01-01T00:00:00Z">
        <w:r>
          <w:delText xml:space="preserve">If</w:delText>
        </w:r>
      </w:del>
      <w:del w:id="810" w:author="PR Preview" w:date="2026-01-01T00:00:00Z">
        <w:r>
          <w:delText xml:space="preserve"> </w:delText>
        </w:r>
      </w:del>
      <m:oMath>
        <m:r>
          <m:t>a</m:t>
        </m:r>
      </m:oMath>
      <w:del w:id="811" w:author="PR Preview" w:date="2026-01-01T00:00:00Z">
        <w:r>
          <w:delText xml:space="preserve"> </w:delText>
        </w:r>
      </w:del>
      <w:del w:id="812" w:author="PR Preview" w:date="2026-01-01T00:00:00Z">
        <w:r>
          <w:delText xml:space="preserve">is a differentiable function of</w:delText>
        </w:r>
      </w:del>
      <w:del w:id="813" w:author="PR Preview" w:date="2026-01-01T00:00:00Z">
        <w:r>
          <w:delText xml:space="preserve"> </w:delText>
        </w:r>
      </w:del>
      <m:oMath>
        <m:r>
          <m:t>b</m:t>
        </m:r>
      </m:oMath>
      <w:del w:id="814" w:author="PR Preview" w:date="2026-01-01T00:00:00Z">
        <w:r>
          <w:delText xml:space="preserve">,</w:delText>
        </w:r>
      </w:del>
      <w:del w:id="815" w:author="PR Preview" w:date="2026-01-01T00:00:00Z">
        <w:r>
          <w:delText xml:space="preserve"> </w:delText>
        </w:r>
      </w:del>
      <w:del w:id="816" w:author="PR Preview" w:date="2026-01-01T00:00:00Z">
        <w:r>
          <w:delText xml:space="preserve">and</w:delText>
        </w:r>
      </w:del>
      <w:del w:id="817" w:author="PR Preview" w:date="2026-01-01T00:00:00Z">
        <w:r>
          <w:delText xml:space="preserve"> </w:delText>
        </w:r>
      </w:del>
      <m:oMath>
        <m:r>
          <m:t>b</m:t>
        </m:r>
      </m:oMath>
      <w:del w:id="818" w:author="PR Preview" w:date="2026-01-01T00:00:00Z">
        <w:r>
          <w:delText xml:space="preserve"> </w:delText>
        </w:r>
      </w:del>
      <w:del w:id="819" w:author="PR Preview" w:date="2026-01-01T00:00:00Z">
        <w:r>
          <w:delText xml:space="preserve">is a differentiable function of</w:delText>
        </w:r>
      </w:del>
      <w:del w:id="820" w:author="PR Preview" w:date="2026-01-01T00:00:00Z">
        <w:r>
          <w:delText xml:space="preserve"> </w:delText>
        </w:r>
      </w:del>
      <m:oMath>
        <m:r>
          <m:t>c</m:t>
        </m:r>
      </m:oMath>
      <w:del w:id="821" w:author="PR Preview" w:date="2026-01-01T00:00:00Z">
        <w:r>
          <w:delText xml:space="preserve">,</w:delText>
        </w:r>
      </w:del>
      <w:del w:id="822" w:author="PR Preview" w:date="2026-01-01T00:00:00Z">
        <w:r>
          <w:delText xml:space="preserve"> </w:delText>
        </w:r>
      </w:del>
      <w:del w:id="823" w:author="PR Preview" w:date="2026-01-01T00:00:00Z">
        <w:r>
          <w:delText xml:space="preserve">then</w:delText>
        </w:r>
      </w:del>
      <w:del w:id="824" w:author="PR Preview" w:date="2026-01-01T00:00:00Z">
        <w:r>
          <w:delText xml:space="preserve"> </w:delText>
        </w:r>
      </w:del>
      <m:oMath>
        <m:r>
          <m:t>a</m:t>
        </m:r>
      </m:oMath>
      <w:del w:id="825" w:author="PR Preview" w:date="2026-01-01T00:00:00Z">
        <w:r>
          <w:delText xml:space="preserve"> </w:delText>
        </w:r>
      </w:del>
      <w:del w:id="826" w:author="PR Preview" w:date="2026-01-01T00:00:00Z">
        <w:r>
          <w:delText xml:space="preserve">is a differentiable function of</w:delText>
        </w:r>
      </w:del>
      <w:del w:id="827" w:author="PR Preview" w:date="2026-01-01T00:00:00Z">
        <w:r>
          <w:delText xml:space="preserve"> </w:delText>
        </w:r>
      </w:del>
      <m:oMath>
        <m:r>
          <m:t>c</m:t>
        </m:r>
      </m:oMath>
      <w:del w:id="828" w:author="PR Preview" w:date="2026-01-01T00:00:00Z">
        <w:r>
          <w:delText xml:space="preserve">, and</w:delText>
        </w:r>
      </w:del>
    </w:p>
    <w:p>
      <w:pPr>
        <w:pStyle w:val="BodyText"/>
      </w:pPr>
      <w:ins w:id="829" w:author="PR Preview" w:date="2026-01-01T00:00:00Z">
        <w:r>
          <w:rPr>
            <w:b/>
            <w:bCs/>
          </w:rPr>
          <w:t xml:space="preserve">Theorem 10 (Chain rule)</w:t>
        </w:r>
      </w:ins>
      <w:ins w:id="830" w:author="PR Preview" w:date="2026-01-01T00:00:00Z">
        <w:r>
          <w:t xml:space="preserve"> </w:t>
        </w:r>
      </w:ins>
      <w:ins w:id="831" w:author="PR Preview" w:date="2026-01-01T00:00:00Z">
        <w:r>
          <w:t xml:space="preserve">If</w:t>
        </w:r>
      </w:ins>
      <w:ins w:id="832" w:author="PR Preview" w:date="2026-01-01T00:00:00Z">
        <w:r>
          <w:t xml:space="preserve"> </w:t>
        </w:r>
      </w:ins>
      <m:oMath>
        <m:r>
          <m:t>a</m:t>
        </m:r>
      </m:oMath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is a differentiable function of</w:t>
        </w:r>
      </w:ins>
      <w:ins w:id="835" w:author="PR Preview" w:date="2026-01-01T00:00:00Z">
        <w:r>
          <w:t xml:space="preserve"> </w:t>
        </w:r>
      </w:ins>
      <m:oMath>
        <m:r>
          <m:t>b</m:t>
        </m:r>
      </m:oMath>
      <w:ins w:id="836" w:author="PR Preview" w:date="2026-01-01T00:00:00Z">
        <w:r>
          <w:t xml:space="preserve"> </w:t>
        </w:r>
      </w:ins>
      <w:ins w:id="837" w:author="PR Preview" w:date="2026-01-01T00:00:00Z">
        <w:r>
          <w:t xml:space="preserve">[13]</w:t>
        </w:r>
      </w:ins>
      <w:ins w:id="838" w:author="PR Preview" w:date="2026-01-01T00:00:00Z">
        <w:r>
          <w:t xml:space="preserve">,</w:t>
        </w:r>
      </w:ins>
      <w:ins w:id="839" w:author="PR Preview" w:date="2026-01-01T00:00:00Z">
        <w:r>
          <w:t xml:space="preserve"> </w:t>
        </w:r>
      </w:ins>
      <w:ins w:id="840" w:author="PR Preview" w:date="2026-01-01T00:00:00Z">
        <w:r>
          <w:t xml:space="preserve">and</w:t>
        </w:r>
      </w:ins>
      <w:ins w:id="841" w:author="PR Preview" w:date="2026-01-01T00:00:00Z">
        <w:r>
          <w:t xml:space="preserve"> </w:t>
        </w:r>
      </w:ins>
      <m:oMath>
        <m:r>
          <m:t>b</m:t>
        </m:r>
      </m:oMath>
      <w:ins w:id="842" w:author="PR Preview" w:date="2026-01-01T00:00:00Z">
        <w:r>
          <w:t xml:space="preserve"> </w:t>
        </w:r>
      </w:ins>
      <w:ins w:id="843" w:author="PR Preview" w:date="2026-01-01T00:00:00Z">
        <w:r>
          <w:t xml:space="preserve">is a differentiable function of</w:t>
        </w:r>
      </w:ins>
      <w:ins w:id="844" w:author="PR Preview" w:date="2026-01-01T00:00:00Z">
        <w:r>
          <w:t xml:space="preserve"> </w:t>
        </w:r>
      </w:ins>
      <m:oMath>
        <m:r>
          <m:t>c</m:t>
        </m:r>
      </m:oMath>
      <w:ins w:id="845" w:author="PR Preview" w:date="2026-01-01T00:00:00Z">
        <w:r>
          <w:t xml:space="preserve">,</w:t>
        </w:r>
      </w:ins>
      <w:ins w:id="846" w:author="PR Preview" w:date="2026-01-01T00:00:00Z">
        <w:r>
          <w:t xml:space="preserve"> </w:t>
        </w:r>
      </w:ins>
      <w:ins w:id="847" w:author="PR Preview" w:date="2026-01-01T00:00:00Z">
        <w:r>
          <w:t xml:space="preserve">then</w:t>
        </w:r>
      </w:ins>
      <w:ins w:id="848" w:author="PR Preview" w:date="2026-01-01T00:00:00Z">
        <w:r>
          <w:t xml:space="preserve"> </w:t>
        </w:r>
      </w:ins>
      <m:oMath>
        <m:r>
          <m:t>a</m:t>
        </m:r>
      </m:oMath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is a differentiable function of</w:t>
        </w:r>
      </w:ins>
      <w:ins w:id="851" w:author="PR Preview" w:date="2026-01-01T00:00:00Z">
        <w:r>
          <w:t xml:space="preserve"> </w:t>
        </w:r>
      </w:ins>
      <m:oMath>
        <m:r>
          <m:t>c</m:t>
        </m:r>
      </m:oMath>
      <w:ins w:id="852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del w:id="853" w:author="PR Preview" w:date="2026-01-01T00:00:00Z">
        <w:r>
          <w:rPr>
            <w:b/>
            <w:bCs/>
          </w:rPr>
          <w:delText xml:space="preserve">Exercise 7 (Derivative of the standard Gaussian kernel)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Adapted from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Miller (2016)</w:delText>
        </w:r>
      </w:del>
      <w:del w:id="858" w:author="PR Preview" w:date="2026-01-01T00:00:00Z">
        <w:r>
          <w:delText xml:space="preserve">, Question 1.1.5.</w:delText>
        </w:r>
      </w:del>
    </w:p>
    <w:p>
      <w:pPr>
        <w:pStyle w:val="FirstParagraph"/>
      </w:pPr>
      <w:ins w:id="859" w:author="PR Preview" w:date="2026-01-01T00:00:00Z">
        <w:r>
          <w:rPr>
            <w:b/>
            <w:bCs/>
          </w:rPr>
          <w:t xml:space="preserve">Exercise 7 (Derivative of the standard Gaussian kernel)</w:t>
        </w:r>
      </w:ins>
      <w:ins w:id="860" w:author="PR Preview" w:date="2026-01-01T00:00:00Z">
        <w:r>
          <w:t xml:space="preserve"> </w:t>
        </w:r>
      </w:ins>
      <w:ins w:id="861" w:author="PR Preview" w:date="2026-01-01T00:00:00Z">
        <w:r>
          <w:t xml:space="preserve">Adapted from</w:t>
        </w:r>
      </w:ins>
      <w:ins w:id="862" w:author="PR Preview" w:date="2026-01-01T00:00:00Z">
        <w:r>
          <w:t xml:space="preserve"> </w:t>
        </w:r>
      </w:ins>
      <w:ins w:id="863" w:author="PR Preview" w:date="2026-01-01T00:00:00Z">
        <w:r>
          <w:t xml:space="preserve">Miller [10]</w:t>
        </w:r>
      </w:ins>
      <w:ins w:id="864" w:author="PR Preview" w:date="2026-01-01T00:00:00Z">
        <w:r>
          <w:t xml:space="preserve">, Question 1.1.5.</w:t>
        </w:r>
      </w:ins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del w:id="865" w:author="PR Preview" w:date="2026-01-01T00:00:00Z">
        <w:r>
          <w:rPr>
            <w:b/>
            <w:bCs/>
          </w:rPr>
          <w:delText xml:space="preserve">Exercise 8 (Second derivative of the Gaussian kernel)</w:delText>
        </w:r>
      </w:del>
      <w:del w:id="866" w:author="PR Preview" w:date="2026-01-01T00:00:00Z">
        <w:r>
          <w:delText xml:space="preserve"> </w:delText>
        </w:r>
      </w:del>
      <w:del w:id="867" w:author="PR Preview" w:date="2026-01-01T00:00:00Z">
        <w:r>
          <w:delText xml:space="preserve">Adapted from</w:delText>
        </w:r>
      </w:del>
      <w:del w:id="868" w:author="PR Preview" w:date="2026-01-01T00:00:00Z">
        <w:r>
          <w:delText xml:space="preserve"> </w:delText>
        </w:r>
      </w:del>
      <w:del w:id="869" w:author="PR Preview" w:date="2026-01-01T00:00:00Z">
        <w:r>
          <w:delText xml:space="preserve">Miller (2016)</w:delText>
        </w:r>
      </w:del>
      <w:del w:id="870" w:author="PR Preview" w:date="2026-01-01T00:00:00Z">
        <w:r>
          <w:delText xml:space="preserve">, Question 1.1.6.</w:delText>
        </w:r>
      </w:del>
    </w:p>
    <w:p>
      <w:pPr>
        <w:pStyle w:val="BodyText"/>
      </w:pPr>
      <w:ins w:id="871" w:author="PR Preview" w:date="2026-01-01T00:00:00Z">
        <w:r>
          <w:rPr>
            <w:b/>
            <w:bCs/>
          </w:rPr>
          <w:t xml:space="preserve">Exercise 8 (Second derivative of the Gaussian kernel)</w:t>
        </w:r>
      </w:ins>
      <w:ins w:id="872" w:author="PR Preview" w:date="2026-01-01T00:00:00Z">
        <w:r>
          <w:t xml:space="preserve"> </w:t>
        </w:r>
      </w:ins>
      <w:ins w:id="873" w:author="PR Preview" w:date="2026-01-01T00:00:00Z">
        <w:r>
          <w:t xml:space="preserve">Adapted from</w:t>
        </w:r>
      </w:ins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Miller [10]</w:t>
        </w:r>
      </w:ins>
      <w:ins w:id="876" w:author="PR Preview" w:date="2026-01-01T00:00:00Z">
        <w:r>
          <w:t xml:space="preserve">, Question 1.1.6.</w:t>
        </w:r>
      </w:ins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del w:id="877" w:author="PR Preview" w:date="2026-01-01T00:00:00Z">
        <w:r>
          <w:rPr>
            <w:b/>
            <w:bCs/>
          </w:rPr>
          <w:delText xml:space="preserve">Exercise 9 (Combining product and chain rules)</w:delText>
        </w:r>
      </w:del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Adapted from</w:delText>
        </w:r>
      </w:del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Miller (2016)</w:delText>
        </w:r>
      </w:del>
      <w:del w:id="882" w:author="PR Preview" w:date="2026-01-01T00:00:00Z">
        <w:r>
          <w:delText xml:space="preserve">, Question 1.1.7.</w:delText>
        </w:r>
      </w:del>
    </w:p>
    <w:p>
      <w:pPr>
        <w:pStyle w:val="BodyText"/>
      </w:pPr>
      <w:ins w:id="883" w:author="PR Preview" w:date="2026-01-01T00:00:00Z">
        <w:r>
          <w:rPr>
            <w:b/>
            <w:bCs/>
          </w:rPr>
          <w:t xml:space="preserve">Exercise 9 (Combining product and chain rules)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Adapted from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Miller [10]</w:t>
        </w:r>
      </w:ins>
      <w:ins w:id="888" w:author="PR Preview" w:date="2026-01-01T00:00:00Z">
        <w:r>
          <w:t xml:space="preserve">, Question 1.1.7.</w:t>
        </w:r>
      </w:ins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del w:id="889" w:author="PR Preview" w:date="2026-01-01T00:00:00Z">
        <w:r>
          <w:rPr>
            <w:b/>
            <w:bCs/>
          </w:rPr>
          <w:delText xml:space="preserve">Exercise 10 (Generalized power rule)</w:delText>
        </w:r>
      </w:del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Adapted from</w:delText>
        </w:r>
      </w:del>
      <w:del w:id="892" w:author="PR Preview" w:date="2026-01-01T00:00:00Z">
        <w:r>
          <w:delText xml:space="preserve"> </w:delText>
        </w:r>
      </w:del>
      <w:del w:id="893" w:author="PR Preview" w:date="2026-01-01T00:00:00Z">
        <w:r>
          <w:delText xml:space="preserve">Miller (2016)</w:delText>
        </w:r>
      </w:del>
      <w:del w:id="894" w:author="PR Preview" w:date="2026-01-01T00:00:00Z">
        <w:r>
          <w:delText xml:space="preserve">, Question 1.1.13.</w:delText>
        </w:r>
      </w:del>
    </w:p>
    <w:p>
      <w:pPr>
        <w:pStyle w:val="FirstParagraph"/>
      </w:pPr>
      <w:ins w:id="895" w:author="PR Preview" w:date="2026-01-01T00:00:00Z">
        <w:r>
          <w:rPr>
            <w:b/>
            <w:bCs/>
          </w:rPr>
          <w:t xml:space="preserve">Exercise 10 (Generalized power rule)</w:t>
        </w:r>
      </w:ins>
      <w:ins w:id="896" w:author="PR Preview" w:date="2026-01-01T00:00:00Z">
        <w:r>
          <w:t xml:space="preserve"> </w:t>
        </w:r>
      </w:ins>
      <w:ins w:id="897" w:author="PR Preview" w:date="2026-01-01T00:00:00Z">
        <w:r>
          <w:t xml:space="preserve">Adapted from</w:t>
        </w:r>
      </w:ins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Miller [10]</w:t>
        </w:r>
      </w:ins>
      <w:ins w:id="900" w:author="PR Preview" w:date="2026-01-01T00:00:00Z">
        <w:r>
          <w:t xml:space="preserve">, Question 1.1.13.</w:t>
        </w:r>
      </w:ins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del w:id="901" w:author="PR Preview" w:date="2026-01-01T00:00:00Z">
        <w:r>
          <w:rPr>
            <w:b/>
            <w:bCs/>
          </w:rPr>
          <w:delText xml:space="preserve">Exercise 11 (Chain rule with logarithm)</w:delText>
        </w:r>
      </w:del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Adapted from</w:delText>
        </w:r>
      </w:del>
      <w:del w:id="904" w:author="PR Preview" w:date="2026-01-01T00:00:00Z">
        <w:r>
          <w:delText xml:space="preserve"> </w:delText>
        </w:r>
      </w:del>
      <w:del w:id="905" w:author="PR Preview" w:date="2026-01-01T00:00:00Z">
        <w:r>
          <w:delText xml:space="preserve">Miller (2016)</w:delText>
        </w:r>
      </w:del>
      <w:del w:id="906" w:author="PR Preview" w:date="2026-01-01T00:00:00Z">
        <w:r>
          <w:delText xml:space="preserve">, Question 1.1.3.</w:delText>
        </w:r>
      </w:del>
    </w:p>
    <w:p>
      <w:pPr>
        <w:pStyle w:val="FirstParagraph"/>
      </w:pPr>
      <w:ins w:id="907" w:author="PR Preview" w:date="2026-01-01T00:00:00Z">
        <w:r>
          <w:rPr>
            <w:b/>
            <w:bCs/>
          </w:rPr>
          <w:t xml:space="preserve">Exercise 11 (Chain rule with logarithm)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Adapted from</w:t>
        </w:r>
      </w:ins>
      <w:ins w:id="910" w:author="PR Preview" w:date="2026-01-01T00:00:00Z">
        <w:r>
          <w:t xml:space="preserve"> </w:t>
        </w:r>
      </w:ins>
      <w:ins w:id="911" w:author="PR Preview" w:date="2026-01-01T00:00:00Z">
        <w:r>
          <w:t xml:space="preserve">Miller [10]</w:t>
        </w:r>
      </w:ins>
      <w:ins w:id="912" w:author="PR Preview" w:date="2026-01-01T00:00:00Z">
        <w:r>
          <w:t xml:space="preserve">, Question 1.1.3.</w:t>
        </w:r>
      </w:ins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del w:id="913" w:author="PR Preview" w:date="2026-01-01T00:00:00Z">
        <w:r>
          <w:rPr>
            <w:b/>
            <w:bCs/>
          </w:rPr>
          <w:delText xml:space="preserve">Exercise 12 (Second derivative with an added constant)</w:delText>
        </w:r>
      </w:del>
      <w:del w:id="914" w:author="PR Preview" w:date="2026-01-01T00:00:00Z">
        <w:r>
          <w:delText xml:space="preserve"> </w:delText>
        </w:r>
      </w:del>
      <w:del w:id="915" w:author="PR Preview" w:date="2026-01-01T00:00:00Z">
        <w:r>
          <w:delText xml:space="preserve">Adapted from</w:delText>
        </w:r>
      </w:del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Miller (2016)</w:delText>
        </w:r>
      </w:del>
      <w:del w:id="918" w:author="PR Preview" w:date="2026-01-01T00:00:00Z">
        <w:r>
          <w:delText xml:space="preserve">, Question 1.1.9.</w:delText>
        </w:r>
      </w:del>
    </w:p>
    <w:p>
      <w:pPr>
        <w:pStyle w:val="BodyText"/>
      </w:pPr>
      <w:ins w:id="919" w:author="PR Preview" w:date="2026-01-01T00:00:00Z">
        <w:r>
          <w:rPr>
            <w:b/>
            <w:bCs/>
          </w:rPr>
          <w:t xml:space="preserve">Exercise 12 (Second derivative with an added constant)</w:t>
        </w:r>
      </w:ins>
      <w:ins w:id="920" w:author="PR Preview" w:date="2026-01-01T00:00:00Z">
        <w:r>
          <w:t xml:space="preserve"> </w:t>
        </w:r>
      </w:ins>
      <w:ins w:id="921" w:author="PR Preview" w:date="2026-01-01T00:00:00Z">
        <w:r>
          <w:t xml:space="preserve">Adapted from</w:t>
        </w:r>
      </w:ins>
      <w:ins w:id="922" w:author="PR Preview" w:date="2026-01-01T00:00:00Z">
        <w:r>
          <w:t xml:space="preserve"> </w:t>
        </w:r>
      </w:ins>
      <w:ins w:id="923" w:author="PR Preview" w:date="2026-01-01T00:00:00Z">
        <w:r>
          <w:t xml:space="preserve">Miller [10]</w:t>
        </w:r>
      </w:ins>
      <w:ins w:id="924" w:author="PR Preview" w:date="2026-01-01T00:00:00Z">
        <w:r>
          <w:t xml:space="preserve">, Question 1.1.9.</w:t>
        </w:r>
      </w:ins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del w:id="925" w:author="PR Preview" w:date="2026-01-01T00:00:00Z">
        <w:r>
          <w:rPr>
            <w:b/>
            <w:bCs/>
          </w:rPr>
          <w:delText xml:space="preserve">Definition 17 (Linear approximation (first-order Taylor approximation))</w:delText>
        </w:r>
      </w:del>
      <w:del w:id="926" w:author="PR Preview" w:date="2026-01-01T00:00:00Z">
        <w:r>
          <w:delText xml:space="preserve"> </w:delText>
        </w:r>
      </w:del>
      <w:del w:id="927" w:author="PR Preview" w:date="2026-01-01T00:00:00Z">
        <w:r>
          <w:delText xml:space="preserve">For a function</w:delText>
        </w:r>
      </w:del>
      <w:del w:id="928" w:author="PR Preview" w:date="2026-01-01T00:00:00Z">
        <w:r>
          <w:delText xml:space="preserve"> </w:delText>
        </w:r>
      </w:del>
      <m:oMath>
        <m:r>
          <m:t>f</m:t>
        </m:r>
      </m:oMath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that is differentiable at</w:delText>
        </w:r>
      </w:del>
      <w:del w:id="931" w:author="PR Preview" w:date="2026-01-01T00:00:00Z">
        <w:r>
          <w:delText xml:space="preserve"> </w:delText>
        </w:r>
      </w:del>
      <m:oMath>
        <m:r>
          <m:t>w</m:t>
        </m:r>
      </m:oMath>
      <w:del w:id="932" w:author="PR Preview" w:date="2026-01-01T00:00:00Z">
        <w:r>
          <w:delText xml:space="preserve">,</w:delText>
        </w:r>
      </w:del>
      <w:del w:id="933" w:author="PR Preview" w:date="2026-01-01T00:00:00Z">
        <w:r>
          <w:delText xml:space="preserve"> </w:delText>
        </w:r>
      </w:del>
      <w:del w:id="934" w:author="PR Preview" w:date="2026-01-01T00:00:00Z">
        <w:r>
          <w:delText xml:space="preserve">the</w:delText>
        </w:r>
      </w:del>
      <w:del w:id="935" w:author="PR Preview" w:date="2026-01-01T00:00:00Z">
        <w:r>
          <w:delText xml:space="preserve"> </w:delText>
        </w:r>
      </w:del>
      <w:del w:id="936" w:author="PR Preview" w:date="2026-01-01T00:00:00Z">
        <w:r>
          <w:rPr>
            <w:b/>
            <w:bCs/>
          </w:rPr>
          <w:delText xml:space="preserve">linear approximation</w:delText>
        </w:r>
      </w:del>
      <w:del w:id="937" w:author="PR Preview" w:date="2026-01-01T00:00:00Z">
        <w:r>
          <w:delText xml:space="preserve"> </w:delText>
        </w:r>
      </w:del>
      <w:del w:id="938" w:author="PR Preview" w:date="2026-01-01T00:00:00Z">
        <w:r>
          <w:delText xml:space="preserve">of</w:delText>
        </w:r>
      </w:del>
      <w:del w:id="939" w:author="PR Preview" w:date="2026-01-01T00:00:00Z">
        <w:r>
          <w:delText xml:space="preserve"> </w:delText>
        </w:r>
      </w:del>
      <m:oMath>
        <m:r>
          <m:t>f</m:t>
        </m:r>
      </m:oMath>
      <w:del w:id="940" w:author="PR Preview" w:date="2026-01-01T00:00:00Z">
        <w:r>
          <w:delText xml:space="preserve"> </w:delText>
        </w:r>
      </w:del>
      <w:del w:id="941" w:author="PR Preview" w:date="2026-01-01T00:00:00Z">
        <w:r>
          <w:delText xml:space="preserve">at</w:delText>
        </w:r>
      </w:del>
      <w:del w:id="942" w:author="PR Preview" w:date="2026-01-01T00:00:00Z">
        <w:r>
          <w:delText xml:space="preserve"> </w:delText>
        </w:r>
      </w:del>
      <m:oMath>
        <m:r>
          <m:t>w</m:t>
        </m:r>
      </m:oMath>
      <w:del w:id="943" w:author="PR Preview" w:date="2026-01-01T00:00:00Z">
        <w:r>
          <w:delText xml:space="preserve"> </w:delText>
        </w:r>
      </w:del>
      <w:del w:id="944" w:author="PR Preview" w:date="2026-01-01T00:00:00Z">
        <w:r>
          <w:delText xml:space="preserve">(also called the</w:delText>
        </w:r>
      </w:del>
      <w:del w:id="945" w:author="PR Preview" w:date="2026-01-01T00:00:00Z">
        <w:r>
          <w:delText xml:space="preserve"> </w:delText>
        </w:r>
      </w:del>
      <w:del w:id="946" w:author="PR Preview" w:date="2026-01-01T00:00:00Z">
        <w:r>
          <w:rPr>
            <w:b/>
            <w:bCs/>
          </w:rPr>
          <w:delText xml:space="preserve">first-order Taylor approximation</w:delText>
        </w:r>
      </w:del>
      <w:del w:id="947" w:author="PR Preview" w:date="2026-01-01T00:00:00Z">
        <w:r>
          <w:delText xml:space="preserve">)</w:delText>
        </w:r>
      </w:del>
      <w:del w:id="948" w:author="PR Preview" w:date="2026-01-01T00:00:00Z">
        <w:r>
          <w:delText xml:space="preserve"> </w:delText>
        </w:r>
      </w:del>
      <w:del w:id="949" w:author="PR Preview" w:date="2026-01-01T00:00:00Z">
        <w:r>
          <w:delText xml:space="preserve">is the function of the step</w:delText>
        </w:r>
      </w:del>
      <w:del w:id="950" w:author="PR Preview" w:date="2026-01-01T00:00:00Z">
        <w:r>
          <w:delText xml:space="preserve"> </w:delText>
        </w:r>
      </w:del>
      <m:oMath>
        <m:r>
          <m:t>ε</m:t>
        </m:r>
      </m:oMath>
    </w:p>
    <w:p>
      <w:pPr>
        <w:pStyle w:val="FirstParagraph"/>
      </w:pPr>
      <w:ins w:id="951" w:author="PR Preview" w:date="2026-01-01T00:00:00Z">
        <w:r>
          <w:rPr>
            <w:b/>
            <w:bCs/>
          </w:rPr>
          <w:t xml:space="preserve">Definition 17 (Linear approximation (first-order Taylor approximation))</w:t>
        </w:r>
      </w:ins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For a function</w:t>
        </w:r>
      </w:ins>
      <w:ins w:id="954" w:author="PR Preview" w:date="2026-01-01T00:00:00Z">
        <w:r>
          <w:t xml:space="preserve"> </w:t>
        </w:r>
      </w:ins>
      <m:oMath>
        <m:r>
          <m:t>f</m:t>
        </m:r>
      </m:oMath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that is differentiable at</w:t>
        </w:r>
      </w:ins>
      <w:ins w:id="957" w:author="PR Preview" w:date="2026-01-01T00:00:00Z">
        <w:r>
          <w:t xml:space="preserve"> </w:t>
        </w:r>
      </w:ins>
      <m:oMath>
        <m:r>
          <m:t>w</m:t>
        </m:r>
      </m:oMath>
      <w:ins w:id="958" w:author="PR Preview" w:date="2026-01-01T00:00:00Z">
        <w:r>
          <w:t xml:space="preserve">,</w:t>
        </w:r>
      </w:ins>
      <w:ins w:id="959" w:author="PR Preview" w:date="2026-01-01T00:00:00Z">
        <w:r>
          <w:t xml:space="preserve"> </w:t>
        </w:r>
      </w:ins>
      <w:ins w:id="960" w:author="PR Preview" w:date="2026-01-01T00:00:00Z">
        <w:r>
          <w:t xml:space="preserve">the</w:t>
        </w:r>
      </w:ins>
      <w:ins w:id="961" w:author="PR Preview" w:date="2026-01-01T00:00:00Z">
        <w:r>
          <w:t xml:space="preserve"> </w:t>
        </w:r>
      </w:ins>
      <w:ins w:id="962" w:author="PR Preview" w:date="2026-01-01T00:00:00Z">
        <w:r>
          <w:rPr>
            <w:b/>
            <w:bCs/>
          </w:rPr>
          <w:t xml:space="preserve">linear approximation</w:t>
        </w:r>
      </w:ins>
      <w:ins w:id="963" w:author="PR Preview" w:date="2026-01-01T00:00:00Z">
        <w:r>
          <w:t xml:space="preserve"> </w:t>
        </w:r>
      </w:ins>
      <w:ins w:id="964" w:author="PR Preview" w:date="2026-01-01T00:00:00Z">
        <w:r>
          <w:t xml:space="preserve">of</w:t>
        </w:r>
      </w:ins>
      <w:ins w:id="965" w:author="PR Preview" w:date="2026-01-01T00:00:00Z">
        <w:r>
          <w:t xml:space="preserve"> </w:t>
        </w:r>
      </w:ins>
      <m:oMath>
        <m:r>
          <m:t>f</m:t>
        </m:r>
      </m:oMath>
      <w:ins w:id="966" w:author="PR Preview" w:date="2026-01-01T00:00:00Z">
        <w:r>
          <w:t xml:space="preserve"> </w:t>
        </w:r>
      </w:ins>
      <w:ins w:id="967" w:author="PR Preview" w:date="2026-01-01T00:00:00Z">
        <w:r>
          <w:t xml:space="preserve">at</w:t>
        </w:r>
      </w:ins>
      <w:ins w:id="968" w:author="PR Preview" w:date="2026-01-01T00:00:00Z">
        <w:r>
          <w:t xml:space="preserve"> </w:t>
        </w:r>
      </w:ins>
      <m:oMath>
        <m:r>
          <m:t>w</m:t>
        </m:r>
      </m:oMath>
      <w:ins w:id="969" w:author="PR Preview" w:date="2026-01-01T00:00:00Z">
        <w:r>
          <w:t xml:space="preserve"> </w:t>
        </w:r>
      </w:ins>
      <w:ins w:id="970" w:author="PR Preview" w:date="2026-01-01T00:00:00Z">
        <w:r>
          <w:t xml:space="preserve">[14]</w:t>
        </w:r>
      </w:ins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(also called the</w:t>
        </w:r>
      </w:ins>
      <w:ins w:id="973" w:author="PR Preview" w:date="2026-01-01T00:00:00Z">
        <w:r>
          <w:t xml:space="preserve"> </w:t>
        </w:r>
      </w:ins>
      <w:ins w:id="974" w:author="PR Preview" w:date="2026-01-01T00:00:00Z">
        <w:r>
          <w:rPr>
            <w:b/>
            <w:bCs/>
          </w:rPr>
          <w:t xml:space="preserve">first-order Taylor approximation</w:t>
        </w:r>
      </w:ins>
      <w:ins w:id="975" w:author="PR Preview" w:date="2026-01-01T00:00:00Z">
        <w:r>
          <w:t xml:space="preserve">)</w:t>
        </w:r>
      </w:ins>
      <w:ins w:id="976" w:author="PR Preview" w:date="2026-01-01T00:00:00Z">
        <w:r>
          <w:t xml:space="preserve"> </w:t>
        </w:r>
      </w:ins>
      <w:ins w:id="977" w:author="PR Preview" w:date="2026-01-01T00:00:00Z">
        <w:r>
          <w:t xml:space="preserve">is the function of the step</w:t>
        </w:r>
      </w:ins>
      <w:ins w:id="978" w:author="PR Preview" w:date="2026-01-01T00:00:00Z">
        <w:r>
          <w:t xml:space="preserve"> </w:t>
        </w:r>
      </w:ins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del w:id="979" w:author="PR Preview" w:date="2026-01-01T00:00:00Z">
        <w:r>
          <w:rPr>
            <w:i/>
            <w:iCs/>
          </w:rPr>
          <w:delText xml:space="preserve">Remark 2</w:delText>
        </w:r>
      </w:del>
      <w:del w:id="980" w:author="PR Preview" w:date="2026-01-01T00:00:00Z">
        <w:r>
          <w:delText xml:space="preserve"> (The</w:delText>
        </w:r>
      </w:del>
      <w:del w:id="981" w:author="PR Preview" w:date="2026-01-01T00:00:00Z">
        <w:r>
          <w:delText xml:space="preserve"> </w:delText>
        </w:r>
      </w:del>
      <w:del w:id="982" w:author="PR Preview" w:date="2026-01-01T00:00:00Z">
        <w:r>
          <w:delText xml:space="preserve">“linear”</w:delText>
        </w:r>
      </w:del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approximation is affine). </w:delText>
        </w:r>
      </w:del>
      <w:del w:id="985" w:author="PR Preview" w:date="2026-01-01T00:00:00Z">
        <w:r>
          <w:delText xml:space="preserve">The linear approximation</w:delText>
        </w:r>
      </w:del>
      <w:del w:id="986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(</w:delText>
        </w:r>
      </w:del>
      <w:hyperlink w:anchor="def-linear-approximation">
        <w:del w:id="989" w:author="PR Preview" w:date="2026-01-01T00:00:00Z">
          <w:r>
            <w:rPr>
              <w:rStyle w:val="Hyperlink"/>
            </w:rPr>
            <w:delText xml:space="preserve">Definition 17</w:delText>
          </w:r>
        </w:del>
      </w:hyperlink>
      <w:del w:id="990" w:author="PR Preview" w:date="2026-01-01T00:00:00Z">
        <w:r>
          <w:delText xml:space="preserve">)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is an</w:delText>
        </w:r>
      </w:del>
      <w:del w:id="993" w:author="PR Preview" w:date="2026-01-01T00:00:00Z">
        <w:r>
          <w:delText xml:space="preserve"> </w:delText>
        </w:r>
      </w:del>
      <w:hyperlink r:id="rId122">
        <w:del w:id="994" w:author="PR Preview" w:date="2026-01-01T00:00:00Z">
          <w:r>
            <w:rPr>
              <w:rStyle w:val="Hyperlink"/>
            </w:rPr>
            <w:delText xml:space="preserve">affine function</w:delText>
          </w:r>
        </w:del>
      </w:hyperlink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of the step</w:delText>
        </w:r>
      </w:del>
      <w:del w:id="997" w:author="PR Preview" w:date="2026-01-01T00:00:00Z">
        <w:r>
          <w:delText xml:space="preserve"> </w:delText>
        </w:r>
      </w:del>
      <m:oMath>
        <m:r>
          <m:t>ε</m:t>
        </m:r>
      </m:oMath>
      <w:del w:id="998" w:author="PR Preview" w:date="2026-01-01T00:00:00Z">
        <w:r>
          <w:delText xml:space="preserve">:</w:delText>
        </w:r>
      </w:del>
      <w:del w:id="999" w:author="PR Preview" w:date="2026-01-01T00:00:00Z">
        <w:r>
          <w:delText xml:space="preserve"> </w:delText>
        </w:r>
      </w:del>
      <w:del w:id="1000" w:author="PR Preview" w:date="2026-01-01T00:00:00Z">
        <w:r>
          <w:delText xml:space="preserve">its slope is</w:delText>
        </w:r>
      </w:del>
      <w:del w:id="1001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delText xml:space="preserve">and its intercept is</w:delText>
        </w:r>
      </w:del>
      <w:del w:id="1004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del w:id="1005" w:author="PR Preview" w:date="2026-01-01T00:00:00Z">
        <w:r>
          <w:delText xml:space="preserve">.</w:delText>
        </w:r>
      </w:del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It is</w:delText>
        </w:r>
      </w:del>
      <w:del w:id="1008" w:author="PR Preview" w:date="2026-01-01T00:00:00Z">
        <w:r>
          <w:delText xml:space="preserve"> </w:delText>
        </w:r>
      </w:del>
      <w:hyperlink r:id="rId128">
        <w:del w:id="1009" w:author="PR Preview" w:date="2026-01-01T00:00:00Z">
          <w:r>
            <w:rPr>
              <w:rStyle w:val="Hyperlink"/>
            </w:rPr>
            <w:delText xml:space="preserve">linear</w:delText>
          </w:r>
        </w:del>
      </w:hyperlink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in</w:delText>
        </w:r>
      </w:del>
      <w:del w:id="1012" w:author="PR Preview" w:date="2026-01-01T00:00:00Z">
        <w:r>
          <w:delText xml:space="preserve"> </w:delText>
        </w:r>
      </w:del>
      <m:oMath>
        <m:r>
          <m:t>ε</m:t>
        </m:r>
      </m:oMath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only when</w:delText>
        </w:r>
      </w:del>
      <w:del w:id="1015" w:author="PR Preview" w:date="2026-01-01T00:00:00Z">
        <w:r>
          <w:delText xml:space="preserve"> </w:delText>
        </w:r>
      </w:del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016" w:author="PR Preview" w:date="2026-01-01T00:00:00Z">
        <w:r>
          <w:delText xml:space="preserve">.</w:delText>
        </w:r>
      </w:del>
      <w:del w:id="1017" w:author="PR Preview" w:date="2026-01-01T00:00:00Z">
        <w:r>
          <w:delText xml:space="preserve"> </w:delText>
        </w:r>
      </w:del>
      <w:del w:id="1018" w:author="PR Preview" w:date="2026-01-01T00:00:00Z">
        <w:r>
          <w:delText xml:space="preserve">The name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“linear approximation”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uses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“linear”</w:delText>
        </w:r>
      </w:del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in the looser sense of elementary algebra</w:delText>
        </w:r>
      </w:del>
      <w:del w:id="1027" w:author="PR Preview" w:date="2026-01-01T00:00:00Z">
        <w:r>
          <w:delText xml:space="preserve"> </w:delText>
        </w:r>
      </w:del>
      <w:del w:id="1028" w:author="PR Preview" w:date="2026-01-01T00:00:00Z">
        <w:r>
          <w:delText xml:space="preserve">(</w:delText>
        </w:r>
      </w:del>
      <w:hyperlink r:id="rId129">
        <w:del w:id="1029" w:author="PR Preview" w:date="2026-01-01T00:00:00Z">
          <w:r>
            <w:rPr>
              <w:rStyle w:val="Hyperlink"/>
            </w:rPr>
            <w:delText xml:space="preserve">remark</w:delText>
          </w:r>
        </w:del>
      </w:hyperlink>
      <w:del w:id="1030" w:author="PR Preview" w:date="2026-01-01T00:00:00Z">
        <w:r>
          <w:delText xml:space="preserve">).</w:delText>
        </w:r>
      </w:del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Boyd and Vandenberghe (2018)</w:delText>
        </w:r>
      </w:del>
      <w:del w:id="1033" w:author="PR Preview" w:date="2026-01-01T00:00:00Z">
        <w:r>
          <w:delText xml:space="preserve">, section 2.2, treats the first-order Taylor approximation</w:delText>
        </w:r>
      </w:del>
      <w:del w:id="1034" w:author="PR Preview" w:date="2026-01-01T00:00:00Z">
        <w:r>
          <w:delText xml:space="preserve"> </w:delText>
        </w:r>
      </w:del>
      <w:del w:id="1035" w:author="PR Preview" w:date="2026-01-01T00:00:00Z">
        <w:r>
          <w:delText xml:space="preserve">as an affine function for functions of several variables as well.</w:delText>
        </w:r>
      </w:del>
    </w:p>
    <w:p>
      <w:pPr>
        <w:pStyle w:val="BodyText"/>
      </w:pPr>
      <w:del w:id="1036" w:author="PR Preview" w:date="2026-01-01T00:00:00Z">
        <w:r>
          <w:rPr>
            <w:b/>
            <w:bCs/>
          </w:rPr>
          <w:delText xml:space="preserve">Exercise 13 (Tangent line approximation)</w:delText>
        </w:r>
      </w:del>
      <w:del w:id="1037" w:author="PR Preview" w:date="2026-01-01T00:00:00Z">
        <w:r>
          <w:delText xml:space="preserve"> </w:delText>
        </w:r>
      </w:del>
      <w:del w:id="1038" w:author="PR Preview" w:date="2026-01-01T00:00:00Z">
        <w:r>
          <w:delText xml:space="preserve">Adapted from</w:delText>
        </w:r>
      </w:del>
      <w:del w:id="1039" w:author="PR Preview" w:date="2026-01-01T00:00:00Z">
        <w:r>
          <w:delText xml:space="preserve"> </w:delText>
        </w:r>
      </w:del>
      <w:del w:id="1040" w:author="PR Preview" w:date="2026-01-01T00:00:00Z">
        <w:r>
          <w:delText xml:space="preserve">Miller (2016)</w:delText>
        </w:r>
      </w:del>
      <w:del w:id="1041" w:author="PR Preview" w:date="2026-01-01T00:00:00Z">
        <w:r>
          <w:delText xml:space="preserve">, Question 1.1.8.</w:delText>
        </w:r>
      </w:del>
    </w:p>
    <w:p>
      <w:pPr>
        <w:pStyle w:val="BodyText"/>
      </w:pPr>
      <w:ins w:id="1042" w:author="PR Preview" w:date="2026-01-01T00:00:00Z">
        <w:r>
          <w:rPr>
            <w:i/>
            <w:iCs/>
          </w:rPr>
          <w:t xml:space="preserve">Remark 2</w:t>
        </w:r>
      </w:ins>
      <w:ins w:id="1043" w:author="PR Preview" w:date="2026-01-01T00:00:00Z">
        <w:r>
          <w:t xml:space="preserve"> (The</w:t>
        </w:r>
      </w:ins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“linear”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approximation is affine). </w:t>
        </w:r>
      </w:ins>
      <w:ins w:id="1048" w:author="PR Preview" w:date="2026-01-01T00:00:00Z">
        <w:r>
          <w:t xml:space="preserve">The linear approximation</w:t>
        </w:r>
      </w:ins>
      <w:ins w:id="104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(</w:t>
        </w:r>
      </w:ins>
      <w:hyperlink w:anchor="def-linear-approximation">
        <w:ins w:id="1052" w:author="PR Preview" w:date="2026-01-01T00:00:00Z">
          <w:r>
            <w:rPr>
              <w:rStyle w:val="Hyperlink"/>
            </w:rPr>
            <w:t xml:space="preserve">Definition 17</w:t>
          </w:r>
        </w:ins>
      </w:hyperlink>
      <w:ins w:id="1053" w:author="PR Preview" w:date="2026-01-01T00:00:00Z">
        <w:r>
          <w:t xml:space="preserve">)</w:t>
        </w:r>
      </w:ins>
      <w:ins w:id="1054" w:author="PR Preview" w:date="2026-01-01T00:00:00Z">
        <w:r>
          <w:t xml:space="preserve"> </w:t>
        </w:r>
      </w:ins>
      <w:ins w:id="1055" w:author="PR Preview" w:date="2026-01-01T00:00:00Z">
        <w:r>
          <w:t xml:space="preserve">is an</w:t>
        </w:r>
      </w:ins>
      <w:ins w:id="1056" w:author="PR Preview" w:date="2026-01-01T00:00:00Z">
        <w:r>
          <w:t xml:space="preserve"> </w:t>
        </w:r>
      </w:ins>
      <w:hyperlink r:id="rId122">
        <w:ins w:id="1057" w:author="PR Preview" w:date="2026-01-01T00:00:00Z">
          <w:r>
            <w:rPr>
              <w:rStyle w:val="Hyperlink"/>
            </w:rPr>
            <w:t xml:space="preserve">affine function</w:t>
          </w:r>
        </w:ins>
      </w:hyperlink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of the step</w:t>
        </w:r>
      </w:ins>
      <w:ins w:id="1060" w:author="PR Preview" w:date="2026-01-01T00:00:00Z">
        <w:r>
          <w:t xml:space="preserve"> </w:t>
        </w:r>
      </w:ins>
      <m:oMath>
        <m:r>
          <m:t>ε</m:t>
        </m:r>
      </m:oMath>
      <w:ins w:id="1061" w:author="PR Preview" w:date="2026-01-01T00:00:00Z">
        <w:r>
          <w:t xml:space="preserve">: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its slope is</w:t>
        </w:r>
      </w:ins>
      <w:ins w:id="106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ins w:id="1065" w:author="PR Preview" w:date="2026-01-01T00:00:00Z">
        <w:r>
          <w:t xml:space="preserve"> </w:t>
        </w:r>
      </w:ins>
      <w:ins w:id="1066" w:author="PR Preview" w:date="2026-01-01T00:00:00Z">
        <w:r>
          <w:t xml:space="preserve">and its intercept is</w:t>
        </w:r>
      </w:ins>
      <w:ins w:id="1067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ins w:id="1068" w:author="PR Preview" w:date="2026-01-01T00:00:00Z">
        <w:r>
          <w:t xml:space="preserve">.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It is</w:t>
        </w:r>
      </w:ins>
      <w:ins w:id="1071" w:author="PR Preview" w:date="2026-01-01T00:00:00Z">
        <w:r>
          <w:t xml:space="preserve"> </w:t>
        </w:r>
      </w:ins>
      <w:hyperlink r:id="rId128">
        <w:ins w:id="1072" w:author="PR Preview" w:date="2026-01-01T00:00:00Z">
          <w:r>
            <w:rPr>
              <w:rStyle w:val="Hyperlink"/>
            </w:rPr>
            <w:t xml:space="preserve">linear</w:t>
          </w:r>
        </w:ins>
      </w:hyperlink>
      <w:ins w:id="1073" w:author="PR Preview" w:date="2026-01-01T00:00:00Z">
        <w:r>
          <w:t xml:space="preserve"> </w:t>
        </w:r>
      </w:ins>
      <w:ins w:id="1074" w:author="PR Preview" w:date="2026-01-01T00:00:00Z">
        <w:r>
          <w:t xml:space="preserve">in</w:t>
        </w:r>
      </w:ins>
      <w:ins w:id="1075" w:author="PR Preview" w:date="2026-01-01T00:00:00Z">
        <w:r>
          <w:t xml:space="preserve"> </w:t>
        </w:r>
      </w:ins>
      <m:oMath>
        <m:r>
          <m:t>ε</m:t>
        </m:r>
      </m:oMath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only when</w:t>
        </w:r>
      </w:ins>
      <w:ins w:id="1078" w:author="PR Preview" w:date="2026-01-01T00:00:00Z">
        <w:r>
          <w:t xml:space="preserve"> </w:t>
        </w:r>
      </w:ins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079" w:author="PR Preview" w:date="2026-01-01T00:00:00Z">
        <w:r>
          <w:t xml:space="preserve">.</w:t>
        </w:r>
      </w:ins>
      <w:ins w:id="1080" w:author="PR Preview" w:date="2026-01-01T00:00:00Z">
        <w:r>
          <w:t xml:space="preserve"> </w:t>
        </w:r>
      </w:ins>
      <w:ins w:id="1081" w:author="PR Preview" w:date="2026-01-01T00:00:00Z">
        <w:r>
          <w:t xml:space="preserve">The name</w:t>
        </w:r>
      </w:ins>
      <w:ins w:id="1082" w:author="PR Preview" w:date="2026-01-01T00:00:00Z">
        <w:r>
          <w:t xml:space="preserve"> </w:t>
        </w:r>
      </w:ins>
      <w:ins w:id="1083" w:author="PR Preview" w:date="2026-01-01T00:00:00Z">
        <w:r>
          <w:t xml:space="preserve">“linear approximation”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uses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“linear”</w:t>
        </w:r>
      </w:ins>
      <w:ins w:id="1088" w:author="PR Preview" w:date="2026-01-01T00:00:00Z">
        <w:r>
          <w:t xml:space="preserve"> </w:t>
        </w:r>
      </w:ins>
      <w:ins w:id="1089" w:author="PR Preview" w:date="2026-01-01T00:00:00Z">
        <w:r>
          <w:t xml:space="preserve">in the looser sense of elementary algebra</w:t>
        </w:r>
      </w:ins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(</w:t>
        </w:r>
      </w:ins>
      <w:hyperlink r:id="rId129">
        <w:ins w:id="1092" w:author="PR Preview" w:date="2026-01-01T00:00:00Z">
          <w:r>
            <w:rPr>
              <w:rStyle w:val="Hyperlink"/>
            </w:rPr>
            <w:t xml:space="preserve">remark</w:t>
          </w:r>
        </w:ins>
      </w:hyperlink>
      <w:ins w:id="1093" w:author="PR Preview" w:date="2026-01-01T00:00:00Z">
        <w:r>
          <w:t xml:space="preserve">).</w:t>
        </w:r>
      </w:ins>
      <w:ins w:id="1094" w:author="PR Preview" w:date="2026-01-01T00:00:00Z">
        <w:r>
          <w:t xml:space="preserve"> </w:t>
        </w:r>
      </w:ins>
      <w:ins w:id="1095" w:author="PR Preview" w:date="2026-01-01T00:00:00Z">
        <w:r>
          <w:t xml:space="preserve">Boyd and Vandenberghe [15]</w:t>
        </w:r>
      </w:ins>
      <w:ins w:id="1096" w:author="PR Preview" w:date="2026-01-01T00:00:00Z">
        <w:r>
          <w:t xml:space="preserve">, section 2.2, treats the first-order Taylor approximation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as an affine function for functions of several variables as well.</w:t>
        </w:r>
      </w:ins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ins w:id="1099" w:author="PR Preview" w:date="2026-01-01T00:00:00Z">
        <w:r>
          <w:rPr>
            <w:b/>
            <w:bCs/>
          </w:rPr>
          <w:t xml:space="preserve">Exercise 13 (Tangent line approximation)</w:t>
        </w:r>
      </w:ins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Adapted from</w:t>
        </w:r>
      </w:ins>
      <w:ins w:id="1102" w:author="PR Preview" w:date="2026-01-01T00:00:00Z">
        <w:r>
          <w:t xml:space="preserve"> </w:t>
        </w:r>
      </w:ins>
      <w:ins w:id="1103" w:author="PR Preview" w:date="2026-01-01T00:00:00Z">
        <w:r>
          <w:t xml:space="preserve">Miller [10]</w:t>
        </w:r>
      </w:ins>
      <w:ins w:id="1104" w:author="PR Preview" w:date="2026-01-01T00:00:00Z">
        <w:r>
          <w:t xml:space="preserve">, Question 1.1.8.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del w:id="1105" w:author="PR Preview" w:date="2026-01-01T00:00:00Z">
        <w:r>
          <w:rPr>
            <w:b/>
            <w:bCs/>
          </w:rPr>
          <w:delText xml:space="preserve">Definition 18 (Flat point (stationary point))</w:delText>
        </w:r>
      </w:del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Let</w:delText>
        </w:r>
      </w:del>
      <w:del w:id="1108" w:author="PR Preview" w:date="2026-01-01T00:00:00Z">
        <w:r>
          <w:delText xml:space="preserve"> </w:delText>
        </w:r>
      </w:del>
      <m:oMath>
        <m:r>
          <m:t>f</m:t>
        </m:r>
      </m:oMath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be differentiable at</w:delText>
        </w:r>
      </w:del>
      <w:del w:id="1111" w:author="PR Preview" w:date="2026-01-01T00:00:00Z">
        <w:r>
          <w:delText xml:space="preserve"> </w:delText>
        </w:r>
      </w:del>
      <m:oMath>
        <m:r>
          <m:t>c</m:t>
        </m:r>
      </m:oMath>
      <w:del w:id="1112" w:author="PR Preview" w:date="2026-01-01T00:00:00Z">
        <w:r>
          <w:delText xml:space="preserve"> </w:delText>
        </w:r>
      </w:del>
      <w:del w:id="1113" w:author="PR Preview" w:date="2026-01-01T00:00:00Z">
        <w:r>
          <w:delText xml:space="preserve">(</w:delText>
        </w:r>
      </w:del>
      <w:hyperlink w:anchor="def-differentiable">
        <w:del w:id="1114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115" w:author="PR Preview" w:date="2026-01-01T00:00:00Z">
        <w:r>
          <w:delText xml:space="preserve">).</w:delText>
        </w:r>
      </w:del>
      <w:del w:id="1116" w:author="PR Preview" w:date="2026-01-01T00:00:00Z">
        <w:r>
          <w:delText xml:space="preserve"> </w:delText>
        </w:r>
      </w:del>
      <w:del w:id="1117" w:author="PR Preview" w:date="2026-01-01T00:00:00Z">
        <w:r>
          <w:delText xml:space="preserve">If</w:delText>
        </w:r>
      </w:del>
      <w:del w:id="1118" w:author="PR Preview" w:date="2026-01-01T00:00:00Z">
        <w:r>
          <w:delText xml:space="preserve"> </w:delText>
        </w:r>
      </w:del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119" w:author="PR Preview" w:date="2026-01-01T00:00:00Z">
        <w:r>
          <w:delText xml:space="preserve">, then</w:delText>
        </w:r>
      </w:del>
      <w:del w:id="1120" w:author="PR Preview" w:date="2026-01-01T00:00:00Z">
        <w:r>
          <w:delText xml:space="preserve"> </w:delText>
        </w:r>
      </w:del>
      <m:oMath>
        <m:r>
          <m:t>c</m:t>
        </m:r>
      </m:oMath>
      <w:del w:id="1121" w:author="PR Preview" w:date="2026-01-01T00:00:00Z">
        <w:r>
          <w:delText xml:space="preserve"> </w:delText>
        </w:r>
      </w:del>
      <w:del w:id="1122" w:author="PR Preview" w:date="2026-01-01T00:00:00Z">
        <w:r>
          <w:delText xml:space="preserve">is a</w:delText>
        </w:r>
      </w:del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rPr>
            <w:b/>
            <w:bCs/>
          </w:rPr>
          <w:delText xml:space="preserve">flat point</w:delText>
        </w:r>
      </w:del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of</w:delText>
        </w:r>
      </w:del>
      <w:del w:id="1127" w:author="PR Preview" w:date="2026-01-01T00:00:00Z">
        <w:r>
          <w:delText xml:space="preserve"> </w:delText>
        </w:r>
      </w:del>
      <m:oMath>
        <m:r>
          <m:t>f</m:t>
        </m:r>
      </m:oMath>
      <w:del w:id="1128" w:author="PR Preview" w:date="2026-01-01T00:00:00Z">
        <w:r>
          <w:delText xml:space="preserve"> </w:delText>
        </w:r>
      </w:del>
      <w:del w:id="1129" w:author="PR Preview" w:date="2026-01-01T00:00:00Z">
        <w:r>
          <w:delText xml:space="preserve">(also called a</w:delText>
        </w:r>
      </w:del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rPr>
            <w:b/>
            <w:bCs/>
          </w:rPr>
          <w:delText xml:space="preserve">stationary point</w:delText>
        </w:r>
      </w:del>
      <w:del w:id="1132" w:author="PR Preview" w:date="2026-01-01T00:00:00Z">
        <w:r>
          <w:delText xml:space="preserve">).</w:delText>
        </w:r>
      </w:del>
    </w:p>
    <w:p>
      <w:pPr>
        <w:pStyle w:val="FirstParagraph"/>
      </w:pPr>
      <w:ins w:id="1133" w:author="PR Preview" w:date="2026-01-01T00:00:00Z">
        <w:r>
          <w:rPr>
            <w:b/>
            <w:bCs/>
          </w:rPr>
          <w:t xml:space="preserve">Definition 18 (Flat point (stationary point))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t xml:space="preserve">Let</w:t>
        </w:r>
      </w:ins>
      <w:ins w:id="1136" w:author="PR Preview" w:date="2026-01-01T00:00:00Z">
        <w:r>
          <w:t xml:space="preserve"> </w:t>
        </w:r>
      </w:ins>
      <m:oMath>
        <m:r>
          <m:t>f</m:t>
        </m:r>
      </m:oMath>
      <w:ins w:id="1137" w:author="PR Preview" w:date="2026-01-01T00:00:00Z">
        <w:r>
          <w:t xml:space="preserve"> </w:t>
        </w:r>
      </w:ins>
      <w:ins w:id="1138" w:author="PR Preview" w:date="2026-01-01T00:00:00Z">
        <w:r>
          <w:t xml:space="preserve">be differentiable at</w:t>
        </w:r>
      </w:ins>
      <w:ins w:id="1139" w:author="PR Preview" w:date="2026-01-01T00:00:00Z">
        <w:r>
          <w:t xml:space="preserve"> </w:t>
        </w:r>
      </w:ins>
      <m:oMath>
        <m:r>
          <m:t>c</m:t>
        </m:r>
      </m:oMath>
      <w:ins w:id="1140" w:author="PR Preview" w:date="2026-01-01T00:00:00Z">
        <w:r>
          <w:t xml:space="preserve"> </w:t>
        </w:r>
      </w:ins>
      <w:ins w:id="1141" w:author="PR Preview" w:date="2026-01-01T00:00:00Z">
        <w:r>
          <w:t xml:space="preserve">(</w:t>
        </w:r>
      </w:ins>
      <w:hyperlink w:anchor="def-differentiable">
        <w:ins w:id="114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143" w:author="PR Preview" w:date="2026-01-01T00:00:00Z">
        <w:r>
          <w:t xml:space="preserve">).</w:t>
        </w:r>
      </w:ins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If</w:t>
        </w:r>
      </w:ins>
      <w:ins w:id="1146" w:author="PR Preview" w:date="2026-01-01T00:00:00Z">
        <w:r>
          <w:t xml:space="preserve"> </w:t>
        </w:r>
      </w:ins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147" w:author="PR Preview" w:date="2026-01-01T00:00:00Z">
        <w:r>
          <w:t xml:space="preserve">, then</w:t>
        </w:r>
      </w:ins>
      <w:ins w:id="1148" w:author="PR Preview" w:date="2026-01-01T00:00:00Z">
        <w:r>
          <w:t xml:space="preserve"> </w:t>
        </w:r>
      </w:ins>
      <m:oMath>
        <m:r>
          <m:t>c</m:t>
        </m:r>
      </m:oMath>
      <w:ins w:id="1149" w:author="PR Preview" w:date="2026-01-01T00:00:00Z">
        <w:r>
          <w:t xml:space="preserve"> </w:t>
        </w:r>
      </w:ins>
      <w:ins w:id="1150" w:author="PR Preview" w:date="2026-01-01T00:00:00Z">
        <w:r>
          <w:t xml:space="preserve">is a</w:t>
        </w:r>
      </w:ins>
      <w:ins w:id="1151" w:author="PR Preview" w:date="2026-01-01T00:00:00Z">
        <w:r>
          <w:t xml:space="preserve"> </w:t>
        </w:r>
      </w:ins>
      <w:ins w:id="1152" w:author="PR Preview" w:date="2026-01-01T00:00:00Z">
        <w:r>
          <w:rPr>
            <w:b/>
            <w:bCs/>
          </w:rPr>
          <w:t xml:space="preserve">flat point</w:t>
        </w:r>
      </w:ins>
      <w:ins w:id="1153" w:author="PR Preview" w:date="2026-01-01T00:00:00Z">
        <w:r>
          <w:t xml:space="preserve"> </w:t>
        </w:r>
      </w:ins>
      <w:ins w:id="1154" w:author="PR Preview" w:date="2026-01-01T00:00:00Z">
        <w:r>
          <w:t xml:space="preserve">of</w:t>
        </w:r>
      </w:ins>
      <w:ins w:id="1155" w:author="PR Preview" w:date="2026-01-01T00:00:00Z">
        <w:r>
          <w:t xml:space="preserve"> </w:t>
        </w:r>
      </w:ins>
      <m:oMath>
        <m:r>
          <m:t>f</m:t>
        </m:r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(also called a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rPr>
            <w:b/>
            <w:bCs/>
          </w:rPr>
          <w:t xml:space="preserve">stationary point</w:t>
        </w:r>
      </w:ins>
      <w:ins w:id="1160" w:author="PR Preview" w:date="2026-01-01T00:00:00Z">
        <w:r>
          <w:t xml:space="preserve">)</w:t>
        </w:r>
      </w:ins>
      <w:ins w:id="1161" w:author="PR Preview" w:date="2026-01-01T00:00:00Z">
        <w:r>
          <w:t xml:space="preserve"> </w:t>
        </w:r>
      </w:ins>
      <w:ins w:id="1162" w:author="PR Preview" w:date="2026-01-01T00:00:00Z">
        <w:r>
          <w:t xml:space="preserve">[16]</w:t>
        </w:r>
      </w:ins>
      <w:ins w:id="1163" w:author="PR Preview" w:date="2026-01-01T00:00:00Z">
        <w:r>
          <w:t xml:space="preserve">.</w:t>
        </w:r>
      </w:ins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del w:id="1164" w:author="PR Preview" w:date="2026-01-01T00:00:00Z">
        <w:r>
          <w:rPr>
            <w:b/>
            <w:bCs/>
          </w:rPr>
          <w:delText xml:space="preserve">Exercise 15 (Maximizing a gamma-family kernel)</w:delText>
        </w:r>
      </w:del>
      <w:del w:id="1165" w:author="PR Preview" w:date="2026-01-01T00:00:00Z">
        <w:r>
          <w:delText xml:space="preserve"> </w:delText>
        </w:r>
      </w:del>
      <w:del w:id="1166" w:author="PR Preview" w:date="2026-01-01T00:00:00Z">
        <w:r>
          <w:delText xml:space="preserve">Adapted from</w:delText>
        </w:r>
      </w:del>
      <w:del w:id="1167" w:author="PR Preview" w:date="2026-01-01T00:00:00Z">
        <w:r>
          <w:delText xml:space="preserve"> </w:delText>
        </w:r>
      </w:del>
      <w:del w:id="1168" w:author="PR Preview" w:date="2026-01-01T00:00:00Z">
        <w:r>
          <w:delText xml:space="preserve">Miller (2016)</w:delText>
        </w:r>
      </w:del>
      <w:del w:id="1169" w:author="PR Preview" w:date="2026-01-01T00:00:00Z">
        <w:r>
          <w:delText xml:space="preserve">, Question 1.1.10.</w:delText>
        </w:r>
      </w:del>
    </w:p>
    <w:p>
      <w:pPr>
        <w:pStyle w:val="BodyText"/>
      </w:pPr>
      <w:ins w:id="1170" w:author="PR Preview" w:date="2026-01-01T00:00:00Z">
        <w:r>
          <w:rPr>
            <w:b/>
            <w:bCs/>
          </w:rPr>
          <w:t xml:space="preserve">Exercise 15 (Maximizing a gamma-family kernel)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Adapted from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t xml:space="preserve">Miller [10]</w:t>
        </w:r>
      </w:ins>
      <w:ins w:id="1175" w:author="PR Preview" w:date="2026-01-01T00:00:00Z">
        <w:r>
          <w:t xml:space="preserve">, Question 1.1.10.</w:t>
        </w:r>
      </w:ins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del w:id="1176" w:author="PR Preview" w:date="2026-01-01T00:00:00Z">
        <w:r>
          <w:rPr>
            <w:b/>
            <w:bCs/>
          </w:rPr>
          <w:delText xml:space="preserve">Exercise 16 (Classifying critical points with the second derivative test)</w:delText>
        </w:r>
      </w:del>
      <w:del w:id="1177" w:author="PR Preview" w:date="2026-01-01T00:00:00Z">
        <w:r>
          <w:delText xml:space="preserve"> </w:delText>
        </w:r>
      </w:del>
      <w:del w:id="1178" w:author="PR Preview" w:date="2026-01-01T00:00:00Z">
        <w:r>
          <w:delText xml:space="preserve">Adapted from</w:delText>
        </w:r>
      </w:del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Miller (2016)</w:delText>
        </w:r>
      </w:del>
      <w:del w:id="1181" w:author="PR Preview" w:date="2026-01-01T00:00:00Z">
        <w:r>
          <w:delText xml:space="preserve">, Question 1.1.11.</w:delText>
        </w:r>
      </w:del>
    </w:p>
    <w:p>
      <w:pPr>
        <w:pStyle w:val="BodyText"/>
      </w:pPr>
      <w:ins w:id="1182" w:author="PR Preview" w:date="2026-01-01T00:00:00Z">
        <w:r>
          <w:rPr>
            <w:b/>
            <w:bCs/>
          </w:rPr>
          <w:t xml:space="preserve">Exercise 16 (Classifying critical points with the second derivative test)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Adapted from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Miller [10]</w:t>
        </w:r>
      </w:ins>
      <w:ins w:id="1187" w:author="PR Preview" w:date="2026-01-01T00:00:00Z">
        <w:r>
          <w:t xml:space="preserve">, Question 1.1.11.</w:t>
        </w:r>
      </w:ins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del w:id="1188" w:author="PR Preview" w:date="2026-01-01T00:00:00Z">
        <w:r>
          <w:rPr>
            <w:b/>
            <w:bCs/>
          </w:rPr>
          <w:delText xml:space="preserve">Exercise 17 (Taylor polynomial of a polynomial at the origin)</w:delText>
        </w:r>
      </w:del>
      <w:del w:id="1189" w:author="PR Preview" w:date="2026-01-01T00:00:00Z">
        <w:r>
          <w:delText xml:space="preserve"> </w:delText>
        </w:r>
      </w:del>
      <w:del w:id="1190" w:author="PR Preview" w:date="2026-01-01T00:00:00Z">
        <w:r>
          <w:delText xml:space="preserve">Adapted from</w:delText>
        </w:r>
      </w:del>
      <w:del w:id="1191" w:author="PR Preview" w:date="2026-01-01T00:00:00Z">
        <w:r>
          <w:delText xml:space="preserve"> </w:delText>
        </w:r>
      </w:del>
      <w:del w:id="1192" w:author="PR Preview" w:date="2026-01-01T00:00:00Z">
        <w:r>
          <w:delText xml:space="preserve">Miller (2016)</w:delText>
        </w:r>
      </w:del>
      <w:del w:id="1193" w:author="PR Preview" w:date="2026-01-01T00:00:00Z">
        <w:r>
          <w:delText xml:space="preserve">, Question 1.1.16.</w:delText>
        </w:r>
      </w:del>
    </w:p>
    <w:p>
      <w:pPr>
        <w:pStyle w:val="FirstParagraph"/>
      </w:pPr>
      <w:ins w:id="1194" w:author="PR Preview" w:date="2026-01-01T00:00:00Z">
        <w:r>
          <w:rPr>
            <w:b/>
            <w:bCs/>
          </w:rPr>
          <w:t xml:space="preserve">Exercise 17 (Taylor polynomial of a polynomial at the origin)</w:t>
        </w:r>
      </w:ins>
      <w:ins w:id="1195" w:author="PR Preview" w:date="2026-01-01T00:00:00Z">
        <w:r>
          <w:t xml:space="preserve"> </w:t>
        </w:r>
      </w:ins>
      <w:ins w:id="1196" w:author="PR Preview" w:date="2026-01-01T00:00:00Z">
        <w:r>
          <w:t xml:space="preserve">Adapted from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Miller [10]</w:t>
        </w:r>
      </w:ins>
      <w:ins w:id="1199" w:author="PR Preview" w:date="2026-01-01T00:00:00Z">
        <w:r>
          <w:t xml:space="preserve">, Question 1.1.16.</w:t>
        </w:r>
      </w:ins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del w:id="1200" w:author="PR Preview" w:date="2026-01-01T00:00:00Z">
        <w:r>
          <w:rPr>
            <w:b/>
            <w:bCs/>
          </w:rPr>
          <w:delText xml:space="preserve">Exercise 18 (Taylor expansion of a polynomial at a nonzero point)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delText xml:space="preserve">Adapted from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Miller (2016)</w:delText>
        </w:r>
      </w:del>
      <w:del w:id="1205" w:author="PR Preview" w:date="2026-01-01T00:00:00Z">
        <w:r>
          <w:delText xml:space="preserve">, Question 1.1.17.</w:delText>
        </w:r>
      </w:del>
    </w:p>
    <w:p>
      <w:pPr>
        <w:pStyle w:val="BodyText"/>
      </w:pPr>
      <w:ins w:id="1206" w:author="PR Preview" w:date="2026-01-01T00:00:00Z">
        <w:r>
          <w:rPr>
            <w:b/>
            <w:bCs/>
          </w:rPr>
          <w:t xml:space="preserve">Exercise 18 (Taylor expansion of a polynomial at a nonzero point)</w:t>
        </w:r>
      </w:ins>
      <w:ins w:id="1207" w:author="PR Preview" w:date="2026-01-01T00:00:00Z">
        <w:r>
          <w:t xml:space="preserve"> </w:t>
        </w:r>
      </w:ins>
      <w:ins w:id="1208" w:author="PR Preview" w:date="2026-01-01T00:00:00Z">
        <w:r>
          <w:t xml:space="preserve">Adapted from</w:t>
        </w:r>
      </w:ins>
      <w:ins w:id="1209" w:author="PR Preview" w:date="2026-01-01T00:00:00Z">
        <w:r>
          <w:t xml:space="preserve"> </w:t>
        </w:r>
      </w:ins>
      <w:ins w:id="1210" w:author="PR Preview" w:date="2026-01-01T00:00:00Z">
        <w:r>
          <w:t xml:space="preserve">Miller [10]</w:t>
        </w:r>
      </w:ins>
      <w:ins w:id="1211" w:author="PR Preview" w:date="2026-01-01T00:00:00Z">
        <w:r>
          <w:t xml:space="preserve">, Question 1.1.17.</w:t>
        </w:r>
      </w:ins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del w:id="1212" w:author="PR Preview" w:date="2026-01-01T00:00:00Z">
        <w:r>
          <w:rPr>
            <w:b/>
            <w:bCs/>
          </w:rPr>
          <w:delText xml:space="preserve">Exercise 19 (Taylor expansion of a scaled cosine)</w:delText>
        </w:r>
      </w:del>
      <w:del w:id="1213" w:author="PR Preview" w:date="2026-01-01T00:00:00Z">
        <w:r>
          <w:delText xml:space="preserve"> </w:delText>
        </w:r>
      </w:del>
      <w:del w:id="1214" w:author="PR Preview" w:date="2026-01-01T00:00:00Z">
        <w:r>
          <w:delText xml:space="preserve">Adapted from</w:delText>
        </w:r>
      </w:del>
      <w:del w:id="1215" w:author="PR Preview" w:date="2026-01-01T00:00:00Z">
        <w:r>
          <w:delText xml:space="preserve"> </w:delText>
        </w:r>
      </w:del>
      <w:del w:id="1216" w:author="PR Preview" w:date="2026-01-01T00:00:00Z">
        <w:r>
          <w:delText xml:space="preserve">Miller (2016)</w:delText>
        </w:r>
      </w:del>
      <w:del w:id="1217" w:author="PR Preview" w:date="2026-01-01T00:00:00Z">
        <w:r>
          <w:delText xml:space="preserve">, Question 1.1.18.</w:delText>
        </w:r>
      </w:del>
    </w:p>
    <w:p>
      <w:pPr>
        <w:pStyle w:val="FirstParagraph"/>
      </w:pPr>
      <w:ins w:id="1218" w:author="PR Preview" w:date="2026-01-01T00:00:00Z">
        <w:r>
          <w:rPr>
            <w:b/>
            <w:bCs/>
          </w:rPr>
          <w:t xml:space="preserve">Exercise 19 (Taylor expansion of a scaled cosine)</w:t>
        </w:r>
      </w:ins>
      <w:ins w:id="1219" w:author="PR Preview" w:date="2026-01-01T00:00:00Z">
        <w:r>
          <w:t xml:space="preserve"> </w:t>
        </w:r>
      </w:ins>
      <w:ins w:id="1220" w:author="PR Preview" w:date="2026-01-01T00:00:00Z">
        <w:r>
          <w:t xml:space="preserve">Adapted from</w:t>
        </w:r>
      </w:ins>
      <w:ins w:id="1221" w:author="PR Preview" w:date="2026-01-01T00:00:00Z">
        <w:r>
          <w:t xml:space="preserve"> </w:t>
        </w:r>
      </w:ins>
      <w:ins w:id="1222" w:author="PR Preview" w:date="2026-01-01T00:00:00Z">
        <w:r>
          <w:t xml:space="preserve">Miller [10]</w:t>
        </w:r>
      </w:ins>
      <w:ins w:id="1223" w:author="PR Preview" w:date="2026-01-01T00:00:00Z">
        <w:r>
          <w:t xml:space="preserve">, Question 1.1.18.</w:t>
        </w:r>
      </w:ins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del w:id="1224" w:author="PR Preview" w:date="2026-01-01T00:00:00Z">
        <w:r>
          <w:rPr>
            <w:b/>
            <w:bCs/>
          </w:rPr>
          <w:delText xml:space="preserve">Exercise 20 (Taylor series of a power of a function)</w:delText>
        </w:r>
      </w:del>
      <w:del w:id="1225" w:author="PR Preview" w:date="2026-01-01T00:00:00Z">
        <w:r>
          <w:delText xml:space="preserve"> </w:delText>
        </w:r>
      </w:del>
      <w:del w:id="1226" w:author="PR Preview" w:date="2026-01-01T00:00:00Z">
        <w:r>
          <w:delText xml:space="preserve">Adapted from</w:delText>
        </w:r>
      </w:del>
      <w:del w:id="1227" w:author="PR Preview" w:date="2026-01-01T00:00:00Z">
        <w:r>
          <w:delText xml:space="preserve"> </w:delText>
        </w:r>
      </w:del>
      <w:del w:id="1228" w:author="PR Preview" w:date="2026-01-01T00:00:00Z">
        <w:r>
          <w:delText xml:space="preserve">Miller (2016)</w:delText>
        </w:r>
      </w:del>
      <w:del w:id="1229" w:author="PR Preview" w:date="2026-01-01T00:00:00Z">
        <w:r>
          <w:delText xml:space="preserve">, Question 1.1.19.</w:delText>
        </w:r>
      </w:del>
    </w:p>
    <w:p>
      <w:pPr>
        <w:pStyle w:val="BodyText"/>
      </w:pPr>
      <w:ins w:id="1230" w:author="PR Preview" w:date="2026-01-01T00:00:00Z">
        <w:r>
          <w:rPr>
            <w:b/>
            <w:bCs/>
          </w:rPr>
          <w:t xml:space="preserve">Exercise 20 (Taylor series of a power of a function)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Adapted from</w:t>
        </w:r>
      </w:ins>
      <w:ins w:id="1233" w:author="PR Preview" w:date="2026-01-01T00:00:00Z">
        <w:r>
          <w:t xml:space="preserve"> </w:t>
        </w:r>
      </w:ins>
      <w:ins w:id="1234" w:author="PR Preview" w:date="2026-01-01T00:00:00Z">
        <w:r>
          <w:t xml:space="preserve">Miller [10]</w:t>
        </w:r>
      </w:ins>
      <w:ins w:id="1235" w:author="PR Preview" w:date="2026-01-01T00:00:00Z">
        <w:r>
          <w:t xml:space="preserve">, Question 1.1.19.</w:t>
        </w:r>
      </w:ins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del w:id="1236" w:author="PR Preview" w:date="2026-01-01T00:00:00Z">
        <w:r>
          <w:rPr>
            <w:b/>
            <w:bCs/>
          </w:rPr>
          <w:delText xml:space="preserve">Exercise 21 (Linear Taylor polynomial of the exponential)</w:delText>
        </w:r>
      </w:del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Adapted from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Miller (2016)</w:delText>
        </w:r>
      </w:del>
      <w:del w:id="1241" w:author="PR Preview" w:date="2026-01-01T00:00:00Z">
        <w:r>
          <w:delText xml:space="preserve">, Question 1.1.20.</w:delText>
        </w:r>
      </w:del>
    </w:p>
    <w:p>
      <w:pPr>
        <w:pStyle w:val="FirstParagraph"/>
      </w:pPr>
      <w:ins w:id="1242" w:author="PR Preview" w:date="2026-01-01T00:00:00Z">
        <w:r>
          <w:rPr>
            <w:b/>
            <w:bCs/>
          </w:rPr>
          <w:t xml:space="preserve">Exercise 21 (Linear Taylor polynomial of the exponential)</w:t>
        </w:r>
      </w:ins>
      <w:ins w:id="1243" w:author="PR Preview" w:date="2026-01-01T00:00:00Z">
        <w:r>
          <w:t xml:space="preserve"> </w:t>
        </w:r>
      </w:ins>
      <w:ins w:id="1244" w:author="PR Preview" w:date="2026-01-01T00:00:00Z">
        <w:r>
          <w:t xml:space="preserve">Adapted from</w:t>
        </w:r>
      </w:ins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Miller [10]</w:t>
        </w:r>
      </w:ins>
      <w:ins w:id="1247" w:author="PR Preview" w:date="2026-01-01T00:00:00Z">
        <w:r>
          <w:t xml:space="preserve">, Question 1.1.20.</w:t>
        </w:r>
      </w:ins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del w:id="1248" w:author="PR Preview" w:date="2026-01-01T00:00:00Z">
        <w:r>
          <w:rPr>
            <w:b/>
            <w:bCs/>
          </w:rPr>
          <w:delText xml:space="preserve">Exercise 22 (Taylor series of a composite exponential)</w:delText>
        </w:r>
      </w:del>
      <w:del w:id="1249" w:author="PR Preview" w:date="2026-01-01T00:00:00Z">
        <w:r>
          <w:delText xml:space="preserve"> </w:delText>
        </w:r>
      </w:del>
      <w:del w:id="1250" w:author="PR Preview" w:date="2026-01-01T00:00:00Z">
        <w:r>
          <w:delText xml:space="preserve">Adapted from</w:delText>
        </w:r>
      </w:del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Miller (2016)</w:delText>
        </w:r>
      </w:del>
      <w:del w:id="1253" w:author="PR Preview" w:date="2026-01-01T00:00:00Z">
        <w:r>
          <w:delText xml:space="preserve">, Question 1.1.21.</w:delText>
        </w:r>
      </w:del>
    </w:p>
    <w:p>
      <w:pPr>
        <w:pStyle w:val="FirstParagraph"/>
      </w:pPr>
      <w:ins w:id="1254" w:author="PR Preview" w:date="2026-01-01T00:00:00Z">
        <w:r>
          <w:rPr>
            <w:b/>
            <w:bCs/>
          </w:rPr>
          <w:t xml:space="preserve">Exercise 22 (Taylor series of a composite exponential)</w:t>
        </w:r>
      </w:ins>
      <w:ins w:id="1255" w:author="PR Preview" w:date="2026-01-01T00:00:00Z">
        <w:r>
          <w:t xml:space="preserve"> </w:t>
        </w:r>
      </w:ins>
      <w:ins w:id="1256" w:author="PR Preview" w:date="2026-01-01T00:00:00Z">
        <w:r>
          <w:t xml:space="preserve">Adapted from</w:t>
        </w:r>
      </w:ins>
      <w:ins w:id="1257" w:author="PR Preview" w:date="2026-01-01T00:00:00Z">
        <w:r>
          <w:t xml:space="preserve"> </w:t>
        </w:r>
      </w:ins>
      <w:ins w:id="1258" w:author="PR Preview" w:date="2026-01-01T00:00:00Z">
        <w:r>
          <w:t xml:space="preserve">Miller [10]</w:t>
        </w:r>
      </w:ins>
      <w:ins w:id="1259" w:author="PR Preview" w:date="2026-01-01T00:00:00Z">
        <w:r>
          <w:t xml:space="preserve">, Question 1.1.21.</w:t>
        </w:r>
      </w:ins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del w:id="1260" w:author="PR Preview" w:date="2026-01-01T00:00:00Z">
        <w:r>
          <w:rPr>
            <w:b/>
            <w:bCs/>
          </w:rPr>
          <w:delText xml:space="preserve">Exercise 23 (Taylor expansion of the normal density)</w:delText>
        </w:r>
      </w:del>
      <w:del w:id="1261" w:author="PR Preview" w:date="2026-01-01T00:00:00Z">
        <w:r>
          <w:delText xml:space="preserve"> </w:delText>
        </w:r>
      </w:del>
      <w:del w:id="1262" w:author="PR Preview" w:date="2026-01-01T00:00:00Z">
        <w:r>
          <w:delText xml:space="preserve">Adapted from</w:delText>
        </w:r>
      </w:del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Miller (2016)</w:delText>
        </w:r>
      </w:del>
      <w:del w:id="1265" w:author="PR Preview" w:date="2026-01-01T00:00:00Z">
        <w:r>
          <w:delText xml:space="preserve">, Question 1.1.22.</w:delText>
        </w:r>
      </w:del>
    </w:p>
    <w:p>
      <w:pPr>
        <w:pStyle w:val="FirstParagraph"/>
      </w:pPr>
      <w:ins w:id="1266" w:author="PR Preview" w:date="2026-01-01T00:00:00Z">
        <w:r>
          <w:rPr>
            <w:b/>
            <w:bCs/>
          </w:rPr>
          <w:t xml:space="preserve">Exercise 23 (Taylor expansion of the normal density)</w:t>
        </w:r>
      </w:ins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Adapted from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Miller [10]</w:t>
        </w:r>
      </w:ins>
      <w:ins w:id="1271" w:author="PR Preview" w:date="2026-01-01T00:00:00Z">
        <w:r>
          <w:t xml:space="preserve">, Question 1.1.22.</w:t>
        </w:r>
      </w:ins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del w:id="1272" w:author="PR Preview" w:date="2026-01-01T00:00:00Z">
        <w:r>
          <w:rPr>
            <w:b/>
            <w:bCs/>
          </w:rPr>
          <w:delText xml:space="preserve">Exercise 24 (Taylor expansion of the square root)</w:delText>
        </w:r>
      </w:del>
      <w:del w:id="1273" w:author="PR Preview" w:date="2026-01-01T00:00:00Z">
        <w:r>
          <w:delText xml:space="preserve"> </w:delText>
        </w:r>
      </w:del>
      <w:del w:id="1274" w:author="PR Preview" w:date="2026-01-01T00:00:00Z">
        <w:r>
          <w:delText xml:space="preserve">Adapted from</w:delText>
        </w:r>
      </w:del>
      <w:del w:id="1275" w:author="PR Preview" w:date="2026-01-01T00:00:00Z">
        <w:r>
          <w:delText xml:space="preserve"> </w:delText>
        </w:r>
      </w:del>
      <w:del w:id="1276" w:author="PR Preview" w:date="2026-01-01T00:00:00Z">
        <w:r>
          <w:delText xml:space="preserve">Miller (2016)</w:delText>
        </w:r>
      </w:del>
      <w:del w:id="1277" w:author="PR Preview" w:date="2026-01-01T00:00:00Z">
        <w:r>
          <w:delText xml:space="preserve">, Question 1.1.23.</w:delText>
        </w:r>
      </w:del>
    </w:p>
    <w:p>
      <w:pPr>
        <w:pStyle w:val="BodyText"/>
      </w:pPr>
      <w:ins w:id="1278" w:author="PR Preview" w:date="2026-01-01T00:00:00Z">
        <w:r>
          <w:rPr>
            <w:b/>
            <w:bCs/>
          </w:rPr>
          <w:t xml:space="preserve">Exercise 24 (Taylor expansion of the square root)</w:t>
        </w:r>
      </w:ins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Adapted from</w:t>
        </w:r>
      </w:ins>
      <w:ins w:id="1281" w:author="PR Preview" w:date="2026-01-01T00:00:00Z">
        <w:r>
          <w:t xml:space="preserve"> </w:t>
        </w:r>
      </w:ins>
      <w:ins w:id="1282" w:author="PR Preview" w:date="2026-01-01T00:00:00Z">
        <w:r>
          <w:t xml:space="preserve">Miller [10]</w:t>
        </w:r>
      </w:ins>
      <w:ins w:id="1283" w:author="PR Preview" w:date="2026-01-01T00:00:00Z">
        <w:r>
          <w:t xml:space="preserve">, Question 1.1.23.</w:t>
        </w:r>
      </w:ins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del w:id="1284" w:author="PR Preview" w:date="2026-01-01T00:00:00Z">
        <w:r>
          <w:rPr>
            <w:b/>
            <w:bCs/>
          </w:rPr>
          <w:delText xml:space="preserve">Exercise 25 (Taylor expansion of a fractional power)</w:delText>
        </w:r>
      </w:del>
      <w:del w:id="1285" w:author="PR Preview" w:date="2026-01-01T00:00:00Z">
        <w:r>
          <w:delText xml:space="preserve"> </w:delText>
        </w:r>
      </w:del>
      <w:del w:id="1286" w:author="PR Preview" w:date="2026-01-01T00:00:00Z">
        <w:r>
          <w:delText xml:space="preserve">Adapted from</w:delText>
        </w:r>
      </w:del>
      <w:del w:id="1287" w:author="PR Preview" w:date="2026-01-01T00:00:00Z">
        <w:r>
          <w:delText xml:space="preserve"> </w:delText>
        </w:r>
      </w:del>
      <w:del w:id="1288" w:author="PR Preview" w:date="2026-01-01T00:00:00Z">
        <w:r>
          <w:delText xml:space="preserve">Miller (2016)</w:delText>
        </w:r>
      </w:del>
      <w:del w:id="1289" w:author="PR Preview" w:date="2026-01-01T00:00:00Z">
        <w:r>
          <w:delText xml:space="preserve">, Question 1.1.24.</w:delText>
        </w:r>
      </w:del>
    </w:p>
    <w:p>
      <w:pPr>
        <w:pStyle w:val="FirstParagraph"/>
      </w:pPr>
      <w:ins w:id="1290" w:author="PR Preview" w:date="2026-01-01T00:00:00Z">
        <w:r>
          <w:rPr>
            <w:b/>
            <w:bCs/>
          </w:rPr>
          <w:t xml:space="preserve">Exercise 25 (Taylor expansion of a fractional power)</w:t>
        </w:r>
      </w:ins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Adapted from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Miller [10]</w:t>
        </w:r>
      </w:ins>
      <w:ins w:id="1295" w:author="PR Preview" w:date="2026-01-01T00:00:00Z">
        <w:r>
          <w:t xml:space="preserve">, Question 1.1.24.</w:t>
        </w:r>
      </w:ins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del w:id="1296" w:author="PR Preview" w:date="2026-01-01T00:00:00Z">
        <w:r>
          <w:rPr>
            <w:b/>
            <w:bCs/>
          </w:rPr>
          <w:delText xml:space="preserve">Exercise 26 (Taylor expansion of</w:delText>
        </w:r>
      </w:del>
      <w:del w:id="1297" w:author="PR Preview" w:date="2026-01-01T00:00:00Z">
        <w:r>
          <w:rPr>
            <w:b/>
            <w:bCs/>
          </w:rPr>
          <w:delText xml:space="preserve"> </w:delText>
        </w:r>
      </w:del>
      <m:oMath>
        <m:r>
          <m:t>x</m:t>
        </m:r>
        <m:r>
          <m:rPr>
            <m:sty m:val="p"/>
          </m:rPr>
          <m:t>log</m:t>
        </m:r>
        <m:r>
          <m:t>x</m:t>
        </m:r>
      </m:oMath>
      <w:del w:id="1298" w:author="PR Preview" w:date="2026-01-01T00:00:00Z">
        <w:r>
          <w:rPr>
            <w:b/>
            <w:bCs/>
          </w:rPr>
          <w:delText xml:space="preserve">)</w:delText>
        </w:r>
      </w:del>
      <w:del w:id="1299" w:author="PR Preview" w:date="2026-01-01T00:00:00Z">
        <w:r>
          <w:delText xml:space="preserve"> </w:delText>
        </w:r>
      </w:del>
      <w:del w:id="1300" w:author="PR Preview" w:date="2026-01-01T00:00:00Z">
        <w:r>
          <w:delText xml:space="preserve">Adapted from</w:delText>
        </w:r>
      </w:del>
      <w:del w:id="1301" w:author="PR Preview" w:date="2026-01-01T00:00:00Z">
        <w:r>
          <w:delText xml:space="preserve"> </w:delText>
        </w:r>
      </w:del>
      <w:del w:id="1302" w:author="PR Preview" w:date="2026-01-01T00:00:00Z">
        <w:r>
          <w:delText xml:space="preserve">Miller (2016)</w:delText>
        </w:r>
      </w:del>
      <w:del w:id="1303" w:author="PR Preview" w:date="2026-01-01T00:00:00Z">
        <w:r>
          <w:delText xml:space="preserve">, Question 1.1.25.</w:delText>
        </w:r>
      </w:del>
    </w:p>
    <w:p>
      <w:pPr>
        <w:pStyle w:val="FirstParagraph"/>
      </w:pPr>
      <w:ins w:id="1304" w:author="PR Preview" w:date="2026-01-01T00:00:00Z">
        <w:r>
          <w:rPr>
            <w:b/>
            <w:bCs/>
          </w:rPr>
          <w:t xml:space="preserve">Exercise 26 (Taylor expansion of</w:t>
        </w:r>
      </w:ins>
      <w:ins w:id="1305" w:author="PR Preview" w:date="2026-01-01T00:00:00Z">
        <w:r>
          <w:rPr>
            <w:b/>
            <w:bCs/>
          </w:rPr>
          <w:t xml:space="preserve"> </w:t>
        </w:r>
      </w:ins>
      <m:oMath>
        <m:r>
          <m:t>x</m:t>
        </m:r>
        <m:r>
          <m:rPr>
            <m:sty m:val="p"/>
          </m:rPr>
          <m:t>log</m:t>
        </m:r>
        <m:r>
          <m:t>x</m:t>
        </m:r>
      </m:oMath>
      <w:ins w:id="1306" w:author="PR Preview" w:date="2026-01-01T00:00:00Z">
        <w:r>
          <w:rPr>
            <w:b/>
            <w:bCs/>
          </w:rPr>
          <w:t xml:space="preserve">)</w:t>
        </w:r>
      </w:ins>
      <w:ins w:id="1307" w:author="PR Preview" w:date="2026-01-01T00:00:00Z">
        <w:r>
          <w:t xml:space="preserve"> </w:t>
        </w:r>
      </w:ins>
      <w:ins w:id="1308" w:author="PR Preview" w:date="2026-01-01T00:00:00Z">
        <w:r>
          <w:t xml:space="preserve">Adapted from</w:t>
        </w:r>
      </w:ins>
      <w:ins w:id="1309" w:author="PR Preview" w:date="2026-01-01T00:00:00Z">
        <w:r>
          <w:t xml:space="preserve"> </w:t>
        </w:r>
      </w:ins>
      <w:ins w:id="1310" w:author="PR Preview" w:date="2026-01-01T00:00:00Z">
        <w:r>
          <w:t xml:space="preserve">Miller [10]</w:t>
        </w:r>
      </w:ins>
      <w:ins w:id="1311" w:author="PR Preview" w:date="2026-01-01T00:00:00Z">
        <w:r>
          <w:t xml:space="preserve">, Question 1.1.25.</w:t>
        </w:r>
      </w:ins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del w:id="1312" w:author="PR Preview" w:date="2026-01-01T00:00:00Z">
        <w:r>
          <w:rPr>
            <w:b/>
            <w:bCs/>
          </w:rPr>
          <w:delText xml:space="preserve">Exercise 27 (Maclaurin series of</w:delText>
        </w:r>
      </w:del>
      <w:del w:id="131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del w:id="1314" w:author="PR Preview" w:date="2026-01-01T00:00:00Z">
        <w:r>
          <w:rPr>
            <w:b/>
            <w:bCs/>
          </w:rPr>
          <w:delText xml:space="preserve">)</w:delText>
        </w:r>
      </w:del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Adapted from</w:delText>
        </w:r>
      </w:del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Miller (2016)</w:delText>
        </w:r>
      </w:del>
      <w:del w:id="1319" w:author="PR Preview" w:date="2026-01-01T00:00:00Z">
        <w:r>
          <w:delText xml:space="preserve">, Question 1.1.26.</w:delText>
        </w:r>
      </w:del>
    </w:p>
    <w:p>
      <w:pPr>
        <w:pStyle w:val="FirstParagraph"/>
      </w:pPr>
      <w:ins w:id="1320" w:author="PR Preview" w:date="2026-01-01T00:00:00Z">
        <w:r>
          <w:rPr>
            <w:b/>
            <w:bCs/>
          </w:rPr>
          <w:t xml:space="preserve">Exercise 27 (Maclaurin series of</w:t>
        </w:r>
      </w:ins>
      <w:ins w:id="132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ins w:id="1322" w:author="PR Preview" w:date="2026-01-01T00:00:00Z">
        <w:r>
          <w:rPr>
            <w:b/>
            <w:bCs/>
          </w:rPr>
          <w:t xml:space="preserve">)</w:t>
        </w:r>
      </w:ins>
      <w:ins w:id="1323" w:author="PR Preview" w:date="2026-01-01T00:00:00Z">
        <w:r>
          <w:t xml:space="preserve"> </w:t>
        </w:r>
      </w:ins>
      <w:ins w:id="1324" w:author="PR Preview" w:date="2026-01-01T00:00:00Z">
        <w:r>
          <w:t xml:space="preserve">Adapted from</w:t>
        </w:r>
      </w:ins>
      <w:ins w:id="1325" w:author="PR Preview" w:date="2026-01-01T00:00:00Z">
        <w:r>
          <w:t xml:space="preserve"> </w:t>
        </w:r>
      </w:ins>
      <w:ins w:id="1326" w:author="PR Preview" w:date="2026-01-01T00:00:00Z">
        <w:r>
          <w:t xml:space="preserve">Miller [10]</w:t>
        </w:r>
      </w:ins>
      <w:ins w:id="1327" w:author="PR Preview" w:date="2026-01-01T00:00:00Z">
        <w:r>
          <w:t xml:space="preserve">, Question 1.1.26.</w:t>
        </w:r>
      </w:ins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del w:id="1328" w:author="PR Preview" w:date="2026-01-01T00:00:00Z">
        <w:r>
          <w:rPr>
            <w:b/>
            <w:bCs/>
          </w:rPr>
          <w:delText xml:space="preserve">Exercise 28 (Maclaurin series of</w:delText>
        </w:r>
      </w:del>
      <w:del w:id="1329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del w:id="1330" w:author="PR Preview" w:date="2026-01-01T00:00:00Z">
        <w:r>
          <w:rPr>
            <w:b/>
            <w:bCs/>
          </w:rPr>
          <w:delText xml:space="preserve">)</w:delText>
        </w:r>
      </w:del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Adapted from</w:delText>
        </w:r>
      </w:del>
      <w:del w:id="1333" w:author="PR Preview" w:date="2026-01-01T00:00:00Z">
        <w:r>
          <w:delText xml:space="preserve"> </w:delText>
        </w:r>
      </w:del>
      <w:del w:id="1334" w:author="PR Preview" w:date="2026-01-01T00:00:00Z">
        <w:r>
          <w:delText xml:space="preserve">Miller (2016)</w:delText>
        </w:r>
      </w:del>
      <w:del w:id="1335" w:author="PR Preview" w:date="2026-01-01T00:00:00Z">
        <w:r>
          <w:delText xml:space="preserve">, Question 1.1.27.</w:delText>
        </w:r>
      </w:del>
    </w:p>
    <w:p>
      <w:pPr>
        <w:pStyle w:val="BodyText"/>
      </w:pPr>
      <w:ins w:id="1336" w:author="PR Preview" w:date="2026-01-01T00:00:00Z">
        <w:r>
          <w:rPr>
            <w:b/>
            <w:bCs/>
          </w:rPr>
          <w:t xml:space="preserve">Exercise 28 (Maclaurin series of</w:t>
        </w:r>
      </w:ins>
      <w:ins w:id="1337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ins w:id="1338" w:author="PR Preview" w:date="2026-01-01T00:00:00Z">
        <w:r>
          <w:rPr>
            <w:b/>
            <w:bCs/>
          </w:rPr>
          <w:t xml:space="preserve">)</w:t>
        </w:r>
      </w:ins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Adapted from</w:t>
        </w:r>
      </w:ins>
      <w:ins w:id="1341" w:author="PR Preview" w:date="2026-01-01T00:00:00Z">
        <w:r>
          <w:t xml:space="preserve"> </w:t>
        </w:r>
      </w:ins>
      <w:ins w:id="1342" w:author="PR Preview" w:date="2026-01-01T00:00:00Z">
        <w:r>
          <w:t xml:space="preserve">Miller [10]</w:t>
        </w:r>
      </w:ins>
      <w:ins w:id="1343" w:author="PR Preview" w:date="2026-01-01T00:00:00Z">
        <w:r>
          <w:t xml:space="preserve">, Question 1.1.27.</w:t>
        </w:r>
      </w:ins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del w:id="1344" w:author="PR Preview" w:date="2026-01-01T00:00:00Z">
        <w:r>
          <w:rPr>
            <w:b/>
            <w:bCs/>
          </w:rPr>
          <w:delText xml:space="preserve">Exercise 29 (Taylor series of</w:delText>
        </w:r>
      </w:del>
      <w:del w:id="1345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del w:id="1346" w:author="PR Preview" w:date="2026-01-01T00:00:00Z">
        <w:r>
          <w:rPr>
            <w:b/>
            <w:bCs/>
          </w:rPr>
          <w:delText xml:space="preserve">)</w:delText>
        </w:r>
      </w:del>
      <w:del w:id="1347" w:author="PR Preview" w:date="2026-01-01T00:00:00Z">
        <w:r>
          <w:delText xml:space="preserve"> </w:delText>
        </w:r>
      </w:del>
      <w:del w:id="1348" w:author="PR Preview" w:date="2026-01-01T00:00:00Z">
        <w:r>
          <w:delText xml:space="preserve">Adapted from</w:delText>
        </w:r>
      </w:del>
      <w:del w:id="1349" w:author="PR Preview" w:date="2026-01-01T00:00:00Z">
        <w:r>
          <w:delText xml:space="preserve"> </w:delText>
        </w:r>
      </w:del>
      <w:del w:id="1350" w:author="PR Preview" w:date="2026-01-01T00:00:00Z">
        <w:r>
          <w:delText xml:space="preserve">Miller (2016)</w:delText>
        </w:r>
      </w:del>
      <w:del w:id="1351" w:author="PR Preview" w:date="2026-01-01T00:00:00Z">
        <w:r>
          <w:delText xml:space="preserve">, Question 1.1.28.</w:delText>
        </w:r>
      </w:del>
    </w:p>
    <w:p>
      <w:pPr>
        <w:pStyle w:val="BodyText"/>
      </w:pPr>
      <w:ins w:id="1352" w:author="PR Preview" w:date="2026-01-01T00:00:00Z">
        <w:r>
          <w:rPr>
            <w:b/>
            <w:bCs/>
          </w:rPr>
          <w:t xml:space="preserve">Exercise 29 (Taylor series of</w:t>
        </w:r>
      </w:ins>
      <w:ins w:id="1353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ins w:id="1354" w:author="PR Preview" w:date="2026-01-01T00:00:00Z">
        <w:r>
          <w:rPr>
            <w:b/>
            <w:bCs/>
          </w:rPr>
          <w:t xml:space="preserve">)</w:t>
        </w:r>
      </w:ins>
      <w:ins w:id="1355" w:author="PR Preview" w:date="2026-01-01T00:00:00Z">
        <w:r>
          <w:t xml:space="preserve"> </w:t>
        </w:r>
      </w:ins>
      <w:ins w:id="1356" w:author="PR Preview" w:date="2026-01-01T00:00:00Z">
        <w:r>
          <w:t xml:space="preserve">Adapted from</w:t>
        </w:r>
      </w:ins>
      <w:ins w:id="1357" w:author="PR Preview" w:date="2026-01-01T00:00:00Z">
        <w:r>
          <w:t xml:space="preserve"> </w:t>
        </w:r>
      </w:ins>
      <w:ins w:id="1358" w:author="PR Preview" w:date="2026-01-01T00:00:00Z">
        <w:r>
          <w:t xml:space="preserve">Miller [10]</w:t>
        </w:r>
      </w:ins>
      <w:ins w:id="1359" w:author="PR Preview" w:date="2026-01-01T00:00:00Z">
        <w:r>
          <w:t xml:space="preserve">, Question 1.1.28.</w:t>
        </w:r>
      </w:ins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del w:id="1360" w:author="PR Preview" w:date="2026-01-01T00:00:00Z">
        <w:r>
          <w:rPr>
            <w:b/>
            <w:bCs/>
          </w:rPr>
          <w:delText xml:space="preserve">Exercise 30 (Taylor series of a product of known expansions)</w:delText>
        </w:r>
      </w:del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Adapted from</w:delText>
        </w:r>
      </w:del>
      <w:del w:id="1363" w:author="PR Preview" w:date="2026-01-01T00:00:00Z">
        <w:r>
          <w:delText xml:space="preserve"> </w:delText>
        </w:r>
      </w:del>
      <w:del w:id="1364" w:author="PR Preview" w:date="2026-01-01T00:00:00Z">
        <w:r>
          <w:delText xml:space="preserve">Miller (2016)</w:delText>
        </w:r>
      </w:del>
      <w:del w:id="1365" w:author="PR Preview" w:date="2026-01-01T00:00:00Z">
        <w:r>
          <w:delText xml:space="preserve">, Question 1.1.29.</w:delText>
        </w:r>
      </w:del>
    </w:p>
    <w:p>
      <w:pPr>
        <w:pStyle w:val="FirstParagraph"/>
      </w:pPr>
      <w:ins w:id="1366" w:author="PR Preview" w:date="2026-01-01T00:00:00Z">
        <w:r>
          <w:rPr>
            <w:b/>
            <w:bCs/>
          </w:rPr>
          <w:t xml:space="preserve">Exercise 30 (Taylor series of a product of known expansions)</w:t>
        </w:r>
      </w:ins>
      <w:ins w:id="1367" w:author="PR Preview" w:date="2026-01-01T00:00:00Z">
        <w:r>
          <w:t xml:space="preserve"> </w:t>
        </w:r>
      </w:ins>
      <w:ins w:id="1368" w:author="PR Preview" w:date="2026-01-01T00:00:00Z">
        <w:r>
          <w:t xml:space="preserve">Adapted from</w:t>
        </w:r>
      </w:ins>
      <w:ins w:id="1369" w:author="PR Preview" w:date="2026-01-01T00:00:00Z">
        <w:r>
          <w:t xml:space="preserve"> </w:t>
        </w:r>
      </w:ins>
      <w:ins w:id="1370" w:author="PR Preview" w:date="2026-01-01T00:00:00Z">
        <w:r>
          <w:t xml:space="preserve">Miller [10]</w:t>
        </w:r>
      </w:ins>
      <w:ins w:id="1371" w:author="PR Preview" w:date="2026-01-01T00:00:00Z">
        <w:r>
          <w:t xml:space="preserve">, Question 1.1.29.</w:t>
        </w:r>
      </w:ins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del w:id="1372" w:author="PR Preview" w:date="2026-01-01T00:00:00Z">
        <w:r>
          <w:rPr>
            <w:b/>
            <w:bCs/>
          </w:rPr>
          <w:delText xml:space="preserve">Exercise 31 (Taylor series of</w:delText>
        </w:r>
      </w:del>
      <w:del w:id="1373" w:author="PR Preview" w:date="2026-01-01T00:00:00Z">
        <w:r>
          <w:rPr>
            <w:b/>
            <w:bCs/>
          </w:rPr>
          <w:delText xml:space="preserve"> </w:delText>
        </w:r>
      </w:del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del w:id="1374" w:author="PR Preview" w:date="2026-01-01T00:00:00Z">
        <w:r>
          <w:rPr>
            <w:b/>
            <w:bCs/>
          </w:rPr>
          <w:delText xml:space="preserve">)</w:delText>
        </w:r>
      </w:del>
      <w:del w:id="1375" w:author="PR Preview" w:date="2026-01-01T00:00:00Z">
        <w:r>
          <w:delText xml:space="preserve"> </w:delText>
        </w:r>
      </w:del>
      <w:del w:id="1376" w:author="PR Preview" w:date="2026-01-01T00:00:00Z">
        <w:r>
          <w:delText xml:space="preserve">Adapted from</w:delText>
        </w:r>
      </w:del>
      <w:del w:id="1377" w:author="PR Preview" w:date="2026-01-01T00:00:00Z">
        <w:r>
          <w:delText xml:space="preserve"> </w:delText>
        </w:r>
      </w:del>
      <w:del w:id="1378" w:author="PR Preview" w:date="2026-01-01T00:00:00Z">
        <w:r>
          <w:delText xml:space="preserve">Miller (2016)</w:delText>
        </w:r>
      </w:del>
      <w:del w:id="1379" w:author="PR Preview" w:date="2026-01-01T00:00:00Z">
        <w:r>
          <w:delText xml:space="preserve">, Question 1.1.30.</w:delText>
        </w:r>
      </w:del>
    </w:p>
    <w:p>
      <w:pPr>
        <w:pStyle w:val="FirstParagraph"/>
      </w:pPr>
      <w:ins w:id="1380" w:author="PR Preview" w:date="2026-01-01T00:00:00Z">
        <w:r>
          <w:rPr>
            <w:b/>
            <w:bCs/>
          </w:rPr>
          <w:t xml:space="preserve">Exercise 31 (Taylor series of</w:t>
        </w:r>
      </w:ins>
      <w:ins w:id="1381" w:author="PR Preview" w:date="2026-01-01T00:00:00Z">
        <w:r>
          <w:rPr>
            <w:b/>
            <w:bCs/>
          </w:rPr>
          <w:t xml:space="preserve"> </w:t>
        </w:r>
      </w:ins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ins w:id="1382" w:author="PR Preview" w:date="2026-01-01T00:00:00Z">
        <w:r>
          <w:rPr>
            <w:b/>
            <w:bCs/>
          </w:rPr>
          <w:t xml:space="preserve">)</w:t>
        </w:r>
      </w:ins>
      <w:ins w:id="1383" w:author="PR Preview" w:date="2026-01-01T00:00:00Z">
        <w:r>
          <w:t xml:space="preserve"> </w:t>
        </w:r>
      </w:ins>
      <w:ins w:id="1384" w:author="PR Preview" w:date="2026-01-01T00:00:00Z">
        <w:r>
          <w:t xml:space="preserve">Adapted from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Miller [10]</w:t>
        </w:r>
      </w:ins>
      <w:ins w:id="1387" w:author="PR Preview" w:date="2026-01-01T00:00:00Z">
        <w:r>
          <w:t xml:space="preserve">, Question 1.1.30.</w:t>
        </w:r>
      </w:ins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del w:id="1388" w:author="PR Preview" w:date="2026-01-01T00:00:00Z">
        <w:r>
          <w:rPr>
            <w:b/>
            <w:bCs/>
          </w:rPr>
          <w:delText xml:space="preserve">Definition 23 (Antiderivative)</w:delText>
        </w:r>
      </w:del>
      <w:del w:id="1389" w:author="PR Preview" w:date="2026-01-01T00:00:00Z">
        <w:r>
          <w:delText xml:space="preserve"> </w:delText>
        </w:r>
      </w:del>
      <w:del w:id="1390" w:author="PR Preview" w:date="2026-01-01T00:00:00Z">
        <w:r>
          <w:delText xml:space="preserve">A function</w:delText>
        </w:r>
      </w:del>
      <w:del w:id="1391" w:author="PR Preview" w:date="2026-01-01T00:00:00Z">
        <w:r>
          <w:delText xml:space="preserve"> </w:delText>
        </w:r>
      </w:del>
      <m:oMath>
        <m:r>
          <m:t>F</m:t>
        </m:r>
      </m:oMath>
      <w:del w:id="1392" w:author="PR Preview" w:date="2026-01-01T00:00:00Z">
        <w:r>
          <w:delText xml:space="preserve"> </w:delText>
        </w:r>
      </w:del>
      <w:del w:id="1393" w:author="PR Preview" w:date="2026-01-01T00:00:00Z">
        <w:r>
          <w:delText xml:space="preserve">is an</w:delText>
        </w:r>
      </w:del>
      <w:del w:id="1394" w:author="PR Preview" w:date="2026-01-01T00:00:00Z">
        <w:r>
          <w:delText xml:space="preserve"> </w:delText>
        </w:r>
      </w:del>
      <w:del w:id="1395" w:author="PR Preview" w:date="2026-01-01T00:00:00Z">
        <w:r>
          <w:rPr>
            <w:b/>
            <w:bCs/>
          </w:rPr>
          <w:delText xml:space="preserve">antiderivative</w:delText>
        </w:r>
      </w:del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of</w:delText>
        </w:r>
      </w:del>
      <w:del w:id="1398" w:author="PR Preview" w:date="2026-01-01T00:00:00Z">
        <w:r>
          <w:delText xml:space="preserve"> </w:delText>
        </w:r>
      </w:del>
      <m:oMath>
        <m:r>
          <m:t>f</m:t>
        </m:r>
      </m:oMath>
      <w:del w:id="1399" w:author="PR Preview" w:date="2026-01-01T00:00:00Z">
        <w:r>
          <w:delText xml:space="preserve"> </w:delText>
        </w:r>
      </w:del>
      <w:del w:id="1400" w:author="PR Preview" w:date="2026-01-01T00:00:00Z">
        <w:r>
          <w:delText xml:space="preserve">on an interval</w:delText>
        </w:r>
      </w:del>
      <w:del w:id="1401" w:author="PR Preview" w:date="2026-01-01T00:00:00Z">
        <w:r>
          <w:delText xml:space="preserve"> </w:delText>
        </w:r>
      </w:del>
      <m:oMath>
        <m:r>
          <m:t>I</m:t>
        </m:r>
      </m:oMath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if:</w:delText>
        </w:r>
      </w:del>
    </w:p>
    <w:p>
      <w:pPr>
        <w:pStyle w:val="FirstParagraph"/>
      </w:pPr>
      <w:ins w:id="1404" w:author="PR Preview" w:date="2026-01-01T00:00:00Z">
        <w:r>
          <w:rPr>
            <w:b/>
            <w:bCs/>
          </w:rPr>
          <w:t xml:space="preserve">Definition 23 (Antiderivative)</w:t>
        </w:r>
      </w:ins>
      <w:ins w:id="1405" w:author="PR Preview" w:date="2026-01-01T00:00:00Z">
        <w:r>
          <w:t xml:space="preserve"> </w:t>
        </w:r>
      </w:ins>
      <w:ins w:id="1406" w:author="PR Preview" w:date="2026-01-01T00:00:00Z">
        <w:r>
          <w:t xml:space="preserve">A function</w:t>
        </w:r>
      </w:ins>
      <w:ins w:id="1407" w:author="PR Preview" w:date="2026-01-01T00:00:00Z">
        <w:r>
          <w:t xml:space="preserve"> </w:t>
        </w:r>
      </w:ins>
      <m:oMath>
        <m:r>
          <m:t>F</m:t>
        </m:r>
      </m:oMath>
      <w:ins w:id="1408" w:author="PR Preview" w:date="2026-01-01T00:00:00Z">
        <w:r>
          <w:t xml:space="preserve"> </w:t>
        </w:r>
      </w:ins>
      <w:ins w:id="1409" w:author="PR Preview" w:date="2026-01-01T00:00:00Z">
        <w:r>
          <w:t xml:space="preserve">is an</w:t>
        </w:r>
      </w:ins>
      <w:ins w:id="1410" w:author="PR Preview" w:date="2026-01-01T00:00:00Z">
        <w:r>
          <w:t xml:space="preserve"> </w:t>
        </w:r>
      </w:ins>
      <w:ins w:id="1411" w:author="PR Preview" w:date="2026-01-01T00:00:00Z">
        <w:r>
          <w:rPr>
            <w:b/>
            <w:bCs/>
          </w:rPr>
          <w:t xml:space="preserve">antiderivative</w:t>
        </w:r>
      </w:ins>
      <w:ins w:id="1412" w:author="PR Preview" w:date="2026-01-01T00:00:00Z">
        <w:r>
          <w:t xml:space="preserve"> </w:t>
        </w:r>
      </w:ins>
      <w:ins w:id="1413" w:author="PR Preview" w:date="2026-01-01T00:00:00Z">
        <w:r>
          <w:t xml:space="preserve">of</w:t>
        </w:r>
      </w:ins>
      <w:ins w:id="1414" w:author="PR Preview" w:date="2026-01-01T00:00:00Z">
        <w:r>
          <w:t xml:space="preserve"> </w:t>
        </w:r>
      </w:ins>
      <m:oMath>
        <m:r>
          <m:t>f</m:t>
        </m:r>
      </m:oMath>
      <w:ins w:id="1415" w:author="PR Preview" w:date="2026-01-01T00:00:00Z">
        <w:r>
          <w:t xml:space="preserve"> </w:t>
        </w:r>
      </w:ins>
      <w:ins w:id="1416" w:author="PR Preview" w:date="2026-01-01T00:00:00Z">
        <w:r>
          <w:t xml:space="preserve">on an interval</w:t>
        </w:r>
      </w:ins>
      <w:ins w:id="1417" w:author="PR Preview" w:date="2026-01-01T00:00:00Z">
        <w:r>
          <w:t xml:space="preserve"> </w:t>
        </w:r>
      </w:ins>
      <m:oMath>
        <m:r>
          <m:t>I</m:t>
        </m:r>
      </m:oMath>
      <w:ins w:id="1418" w:author="PR Preview" w:date="2026-01-01T00:00:00Z">
        <w:r>
          <w:t xml:space="preserve"> </w:t>
        </w:r>
      </w:ins>
      <w:ins w:id="1419" w:author="PR Preview" w:date="2026-01-01T00:00:00Z">
        <w:r>
          <w:t xml:space="preserve">[17]</w:t>
        </w:r>
      </w:ins>
      <w:ins w:id="1420" w:author="PR Preview" w:date="2026-01-01T00:00:00Z">
        <w:r>
          <w:t xml:space="preserve"> </w:t>
        </w:r>
      </w:ins>
      <w:ins w:id="1421" w:author="PR Preview" w:date="2026-01-01T00:00:00Z">
        <w:r>
          <w:t xml:space="preserve">if:</w:t>
        </w:r>
      </w:ins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del w:id="1422" w:author="PR Preview" w:date="2026-01-01T00:00:00Z">
        <w:r>
          <w:delText xml:space="preserve">(Larson and Edwards 2018, sec. 4.1, pp. 248–249)</w:delText>
        </w:r>
      </w:del>
    </w:p>
    <w:p>
      <w:pPr>
        <w:pStyle w:val="BodyText"/>
      </w:pPr>
      <w:del w:id="1423" w:author="PR Preview" w:date="2026-01-01T00:00:00Z">
        <w:r>
          <w:rPr>
            <w:b/>
            <w:bCs/>
          </w:rPr>
          <w:delText xml:space="preserve">Definition 24 (Indefinite integral)</w:delText>
        </w:r>
      </w:del>
      <w:del w:id="1424" w:author="PR Preview" w:date="2026-01-01T00:00:00Z">
        <w:r>
          <w:delText xml:space="preserve"> </w:delText>
        </w:r>
      </w:del>
      <w:del w:id="1425" w:author="PR Preview" w:date="2026-01-01T00:00:00Z">
        <w:r>
          <w:delText xml:space="preserve">The</w:delText>
        </w:r>
      </w:del>
      <w:del w:id="1426" w:author="PR Preview" w:date="2026-01-01T00:00:00Z">
        <w:r>
          <w:delText xml:space="preserve"> </w:delText>
        </w:r>
      </w:del>
      <w:del w:id="1427" w:author="PR Preview" w:date="2026-01-01T00:00:00Z">
        <w:r>
          <w:rPr>
            <w:b/>
            <w:bCs/>
          </w:rPr>
          <w:delText xml:space="preserve">indefinite integral</w:delText>
        </w:r>
      </w:del>
      <w:del w:id="1428" w:author="PR Preview" w:date="2026-01-01T00:00:00Z">
        <w:r>
          <w:delText xml:space="preserve"> </w:delText>
        </w:r>
      </w:del>
      <w:del w:id="1429" w:author="PR Preview" w:date="2026-01-01T00:00:00Z">
        <w:r>
          <w:delText xml:space="preserve">of</w:delText>
        </w:r>
      </w:del>
      <w:del w:id="1430" w:author="PR Preview" w:date="2026-01-01T00:00:00Z">
        <w:r>
          <w:delText xml:space="preserve"> </w:delText>
        </w:r>
      </w:del>
      <m:oMath>
        <m:r>
          <m:t>f</m:t>
        </m:r>
      </m:oMath>
      <w:del w:id="1431" w:author="PR Preview" w:date="2026-01-01T00:00:00Z">
        <w:r>
          <w:delText xml:space="preserve"> </w:delText>
        </w:r>
      </w:del>
      <w:del w:id="1432" w:author="PR Preview" w:date="2026-01-01T00:00:00Z">
        <w:r>
          <w:delText xml:space="preserve">is the family of all antiderivatives</w:delText>
        </w:r>
      </w:del>
      <w:del w:id="1433" w:author="PR Preview" w:date="2026-01-01T00:00:00Z">
        <w:r>
          <w:delText xml:space="preserve"> </w:delText>
        </w:r>
      </w:del>
      <w:del w:id="1434" w:author="PR Preview" w:date="2026-01-01T00:00:00Z">
        <w:r>
          <w:delText xml:space="preserve">(</w:delText>
        </w:r>
      </w:del>
      <w:hyperlink w:anchor="def-antiderivative">
        <w:del w:id="1435" w:author="PR Preview" w:date="2026-01-01T00:00:00Z">
          <w:r>
            <w:rPr>
              <w:rStyle w:val="Hyperlink"/>
            </w:rPr>
            <w:delText xml:space="preserve">Definition 23</w:delText>
          </w:r>
        </w:del>
      </w:hyperlink>
      <w:del w:id="1436" w:author="PR Preview" w:date="2026-01-01T00:00:00Z">
        <w:r>
          <w:delText xml:space="preserve">) of</w:delText>
        </w:r>
      </w:del>
      <w:del w:id="1437" w:author="PR Preview" w:date="2026-01-01T00:00:00Z">
        <w:r>
          <w:delText xml:space="preserve"> </w:delText>
        </w:r>
      </w:del>
      <m:oMath>
        <m:r>
          <m:t>f</m:t>
        </m:r>
      </m:oMath>
      <w:del w:id="1438" w:author="PR Preview" w:date="2026-01-01T00:00:00Z">
        <w:r>
          <w:delText xml:space="preserve">:</w:delText>
        </w:r>
      </w:del>
    </w:p>
    <w:p>
      <w:pPr>
        <w:pStyle w:val="BodyText"/>
      </w:pPr>
      <w:ins w:id="1439" w:author="PR Preview" w:date="2026-01-01T00:00:00Z">
        <w:r>
          <w:t xml:space="preserve">[5, Sec. 4.1], pp. 248–249</w:t>
        </w:r>
      </w:ins>
    </w:p>
    <w:bookmarkEnd w:id="201"/>
    <w:bookmarkStart w:id="202" w:name="def-indefinite-integral"/>
    <w:p>
      <w:pPr>
        <w:pStyle w:val="BodyText"/>
      </w:pPr>
      <w:ins w:id="1440" w:author="PR Preview" w:date="2026-01-01T00:00:00Z">
        <w:r>
          <w:rPr>
            <w:b/>
            <w:bCs/>
          </w:rPr>
          <w:t xml:space="preserve">Definition 24 (Indefinite integral)</w:t>
        </w:r>
      </w:ins>
      <w:ins w:id="1441" w:author="PR Preview" w:date="2026-01-01T00:00:00Z">
        <w:r>
          <w:t xml:space="preserve"> </w:t>
        </w:r>
      </w:ins>
      <w:ins w:id="1442" w:author="PR Preview" w:date="2026-01-01T00:00:00Z">
        <w:r>
          <w:t xml:space="preserve">The</w:t>
        </w:r>
      </w:ins>
      <w:ins w:id="1443" w:author="PR Preview" w:date="2026-01-01T00:00:00Z">
        <w:r>
          <w:t xml:space="preserve"> </w:t>
        </w:r>
      </w:ins>
      <w:ins w:id="1444" w:author="PR Preview" w:date="2026-01-01T00:00:00Z">
        <w:r>
          <w:rPr>
            <w:b/>
            <w:bCs/>
          </w:rPr>
          <w:t xml:space="preserve">indefinite integral</w:t>
        </w:r>
      </w:ins>
      <w:ins w:id="1445" w:author="PR Preview" w:date="2026-01-01T00:00:00Z">
        <w:r>
          <w:t xml:space="preserve"> </w:t>
        </w:r>
      </w:ins>
      <w:ins w:id="1446" w:author="PR Preview" w:date="2026-01-01T00:00:00Z">
        <w:r>
          <w:t xml:space="preserve">of</w:t>
        </w:r>
      </w:ins>
      <w:ins w:id="1447" w:author="PR Preview" w:date="2026-01-01T00:00:00Z">
        <w:r>
          <w:t xml:space="preserve"> </w:t>
        </w:r>
      </w:ins>
      <m:oMath>
        <m:r>
          <m:t>f</m:t>
        </m:r>
      </m:oMath>
      <w:ins w:id="1448" w:author="PR Preview" w:date="2026-01-01T00:00:00Z">
        <w:r>
          <w:t xml:space="preserve"> </w:t>
        </w:r>
      </w:ins>
      <w:ins w:id="1449" w:author="PR Preview" w:date="2026-01-01T00:00:00Z">
        <w:r>
          <w:t xml:space="preserve">[17]</w:t>
        </w:r>
      </w:ins>
      <w:ins w:id="1450" w:author="PR Preview" w:date="2026-01-01T00:00:00Z">
        <w:r>
          <w:t xml:space="preserve"> </w:t>
        </w:r>
      </w:ins>
      <w:ins w:id="1451" w:author="PR Preview" w:date="2026-01-01T00:00:00Z">
        <w:r>
          <w:t xml:space="preserve">is the family of all antiderivatives</w:t>
        </w:r>
      </w:ins>
      <w:ins w:id="1452" w:author="PR Preview" w:date="2026-01-01T00:00:00Z">
        <w:r>
          <w:t xml:space="preserve"> </w:t>
        </w:r>
      </w:ins>
      <w:ins w:id="1453" w:author="PR Preview" w:date="2026-01-01T00:00:00Z">
        <w:r>
          <w:t xml:space="preserve">(</w:t>
        </w:r>
      </w:ins>
      <w:hyperlink w:anchor="def-antiderivative">
        <w:ins w:id="1454" w:author="PR Preview" w:date="2026-01-01T00:00:00Z">
          <w:r>
            <w:rPr>
              <w:rStyle w:val="Hyperlink"/>
            </w:rPr>
            <w:t xml:space="preserve">Definition 23</w:t>
          </w:r>
        </w:ins>
      </w:hyperlink>
      <w:ins w:id="1455" w:author="PR Preview" w:date="2026-01-01T00:00:00Z">
        <w:r>
          <w:t xml:space="preserve">) of</w:t>
        </w:r>
      </w:ins>
      <w:ins w:id="1456" w:author="PR Preview" w:date="2026-01-01T00:00:00Z">
        <w:r>
          <w:t xml:space="preserve"> </w:t>
        </w:r>
      </w:ins>
      <m:oMath>
        <m:r>
          <m:t>f</m:t>
        </m:r>
      </m:oMath>
      <w:ins w:id="14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del w:id="1458" w:author="PR Preview" w:date="2026-01-01T00:00:00Z">
        <w:r>
          <w:delText xml:space="preserve">(Larson and Edwards 2018, sec. 4.1, pp. 248–249)</w:delText>
        </w:r>
      </w:del>
    </w:p>
    <w:p>
      <w:pPr>
        <w:pStyle w:val="BodyText"/>
      </w:pPr>
      <w:ins w:id="1459" w:author="PR Preview" w:date="2026-01-01T00:00:00Z">
        <w:r>
          <w:t xml:space="preserve">[5, Sec. 4.1], pp. 248–249</w:t>
        </w:r>
      </w:ins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del w:id="1460" w:author="PR Preview" w:date="2026-01-01T00:00:00Z">
        <w:r>
          <w:delText xml:space="preserve">The first two rows, the trigonometric rows (</w:delText>
        </w:r>
      </w:del>
      <m:oMath>
        <m:r>
          <m:rPr>
            <m:sty m:val="p"/>
          </m:rPr>
          <m:t>sin</m:t>
        </m:r>
        <m:r>
          <m:t>x</m:t>
        </m:r>
      </m:oMath>
      <w:del w:id="1461" w:author="PR Preview" w:date="2026-01-01T00:00:00Z">
        <w:r>
          <w:delText xml:space="preserve">,</w:delText>
        </w:r>
      </w:del>
      <w:del w:id="1462" w:author="PR Preview" w:date="2026-01-01T00:00:00Z">
        <w:r>
          <w:delText xml:space="preserve"> </w:delText>
        </w:r>
      </w:del>
      <m:oMath>
        <m:r>
          <m:rPr>
            <m:sty m:val="p"/>
          </m:rPr>
          <m:t>cos</m:t>
        </m:r>
        <m:r>
          <m:t>x</m:t>
        </m:r>
      </m:oMath>
      <w:del w:id="1463" w:author="PR Preview" w:date="2026-01-01T00:00:00Z">
        <w:r>
          <w:delText xml:space="preserve">), and the bottom two rows (linearity) are from</w:delText>
        </w:r>
      </w:del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(Larson and Edwards 2018, sec. 4.1, p. 250</w:delText>
        </w:r>
      </w:del>
      <w:del w:id="1466" w:author="PR Preview" w:date="2026-01-01T00:00:00Z">
        <w:r>
          <w:delText xml:space="preserve"> </w:delText>
        </w:r>
      </w:del>
      <w:del w:id="1467" w:author="PR Preview" w:date="2026-01-01T00:00:00Z">
        <w:r>
          <w:delText xml:space="preserve">“Basic Integration Rules”</w:delText>
        </w:r>
      </w:del>
      <w:del w:id="1468" w:author="PR Preview" w:date="2026-01-01T00:00:00Z">
        <w:r>
          <w:delText xml:space="preserve">)</w:delText>
        </w:r>
      </w:del>
      <w:del w:id="1469" w:author="PR Preview" w:date="2026-01-01T00:00:00Z">
        <w:r>
          <w:delText xml:space="preserve">;</w:delText>
        </w:r>
      </w:del>
      <w:del w:id="147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t>x</m:t>
        </m:r>
      </m:oMath>
      <w:del w:id="1471" w:author="PR Preview" w:date="2026-01-01T00:00:00Z">
        <w:r>
          <w:delText xml:space="preserve"> </w:delText>
        </w:r>
      </w:del>
      <w:del w:id="1472" w:author="PR Preview" w:date="2026-01-01T00:00:00Z">
        <w:r>
          <w:delText xml:space="preserve">is from</w:delText>
        </w:r>
      </w:del>
      <w:del w:id="1473" w:author="PR Preview" w:date="2026-01-01T00:00:00Z">
        <w:r>
          <w:delText xml:space="preserve"> </w:delText>
        </w:r>
      </w:del>
      <w:del w:id="1474" w:author="PR Preview" w:date="2026-01-01T00:00:00Z">
        <w:r>
          <w:delText xml:space="preserve">(Larson and Edwards 2018, sec. 5.2, Theorem 5.5, p. 324)</w:delText>
        </w:r>
      </w:del>
      <w:del w:id="1475" w:author="PR Preview" w:date="2026-01-01T00:00:00Z">
        <w:r>
          <w:delText xml:space="preserve">;</w:delText>
        </w:r>
      </w:del>
      <w:del w:id="1476" w:author="PR Preview" w:date="2026-01-01T00:00:00Z">
        <w:r>
          <w:delText xml:space="preserve"> </w:delText>
        </w:r>
      </w:del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del w:id="1477" w:author="PR Preview" w:date="2026-01-01T00:00:00Z">
        <w:r>
          <w:delText xml:space="preserve"> </w:delText>
        </w:r>
      </w:del>
      <w:del w:id="1478" w:author="PR Preview" w:date="2026-01-01T00:00:00Z">
        <w:r>
          <w:delText xml:space="preserve">and</w:delText>
        </w:r>
      </w:del>
      <w:del w:id="1479" w:author="PR Preview" w:date="2026-01-01T00:00:00Z">
        <w:r>
          <w:delText xml:space="preserve"> </w:delText>
        </w:r>
      </w:del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del w:id="1480" w:author="PR Preview" w:date="2026-01-01T00:00:00Z">
        <w:r>
          <w:delText xml:space="preserve"> </w:delText>
        </w:r>
      </w:del>
      <w:del w:id="1481" w:author="PR Preview" w:date="2026-01-01T00:00:00Z">
        <w:r>
          <w:delText xml:space="preserve">are from</w:delText>
        </w:r>
      </w:del>
      <w:del w:id="1482" w:author="PR Preview" w:date="2026-01-01T00:00:00Z">
        <w:r>
          <w:delText xml:space="preserve"> </w:delText>
        </w:r>
      </w:del>
      <w:del w:id="1483" w:author="PR Preview" w:date="2026-01-01T00:00:00Z">
        <w:r>
          <w:delText xml:space="preserve">(Larson and Edwards 2018, sec. 5.4, Theorem 5.12, p. 346)</w:delText>
        </w:r>
      </w:del>
      <w:del w:id="1484" w:author="PR Preview" w:date="2026-01-01T00:00:00Z">
        <w:r>
          <w:delText xml:space="preserve">.</w:delText>
        </w:r>
      </w:del>
    </w:p>
    <w:p>
      <w:pPr>
        <w:pStyle w:val="BodyText"/>
      </w:pPr>
      <w:ins w:id="1485" w:author="PR Preview" w:date="2026-01-01T00:00:00Z">
        <w:r>
          <w:t xml:space="preserve">The first two rows, the trigonometric rows (</w:t>
        </w:r>
      </w:ins>
      <m:oMath>
        <m:r>
          <m:rPr>
            <m:sty m:val="p"/>
          </m:rPr>
          <m:t>sin</m:t>
        </m:r>
        <m:r>
          <m:t>x</m:t>
        </m:r>
      </m:oMath>
      <w:ins w:id="1486" w:author="PR Preview" w:date="2026-01-01T00:00:00Z">
        <w:r>
          <w:t xml:space="preserve">,</w:t>
        </w:r>
      </w:ins>
      <w:ins w:id="1487" w:author="PR Preview" w:date="2026-01-01T00:00:00Z">
        <w:r>
          <w:t xml:space="preserve"> </w:t>
        </w:r>
      </w:ins>
      <m:oMath>
        <m:r>
          <m:rPr>
            <m:sty m:val="p"/>
          </m:rPr>
          <m:t>cos</m:t>
        </m:r>
        <m:r>
          <m:t>x</m:t>
        </m:r>
      </m:oMath>
      <w:ins w:id="1488" w:author="PR Preview" w:date="2026-01-01T00:00:00Z">
        <w:r>
          <w:t xml:space="preserve">), and the bottom two rows (linearity) are from</w:t>
        </w:r>
      </w:ins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[5, Sec. 4.1], p. 250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“Basic Integration Rules”</w:t>
        </w:r>
      </w:ins>
      <w:ins w:id="1493" w:author="PR Preview" w:date="2026-01-01T00:00:00Z">
        <w:r>
          <w:t xml:space="preserve">;</w:t>
        </w:r>
      </w:ins>
      <w:ins w:id="1494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x</m:t>
        </m:r>
      </m:oMath>
      <w:ins w:id="1495" w:author="PR Preview" w:date="2026-01-01T00:00:00Z">
        <w:r>
          <w:t xml:space="preserve"> </w:t>
        </w:r>
      </w:ins>
      <w:ins w:id="1496" w:author="PR Preview" w:date="2026-01-01T00:00:00Z">
        <w:r>
          <w:t xml:space="preserve">is from</w:t>
        </w:r>
      </w:ins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[5, Sec. 5.2], Theorem 5.5, p. 324</w:t>
        </w:r>
      </w:ins>
      <w:ins w:id="1499" w:author="PR Preview" w:date="2026-01-01T00:00:00Z">
        <w:r>
          <w:t xml:space="preserve">;</w:t>
        </w:r>
      </w:ins>
      <w:ins w:id="1500" w:author="PR Preview" w:date="2026-01-01T00:00:00Z">
        <w:r>
          <w:t xml:space="preserve"> </w:t>
        </w:r>
      </w:ins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ins w:id="1501" w:author="PR Preview" w:date="2026-01-01T00:00:00Z">
        <w:r>
          <w:t xml:space="preserve"> </w:t>
        </w:r>
      </w:ins>
      <w:ins w:id="1502" w:author="PR Preview" w:date="2026-01-01T00:00:00Z">
        <w:r>
          <w:t xml:space="preserve">and</w:t>
        </w:r>
      </w:ins>
      <w:ins w:id="1503" w:author="PR Preview" w:date="2026-01-01T00:00:00Z">
        <w:r>
          <w:t xml:space="preserve"> </w:t>
        </w:r>
      </w:ins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ins w:id="1504" w:author="PR Preview" w:date="2026-01-01T00:00:00Z">
        <w:r>
          <w:t xml:space="preserve"> </w:t>
        </w:r>
      </w:ins>
      <w:ins w:id="1505" w:author="PR Preview" w:date="2026-01-01T00:00:00Z">
        <w:r>
          <w:t xml:space="preserve">are from</w:t>
        </w:r>
      </w:ins>
      <w:ins w:id="1506" w:author="PR Preview" w:date="2026-01-01T00:00:00Z">
        <w:r>
          <w:t xml:space="preserve"> </w:t>
        </w:r>
      </w:ins>
      <w:ins w:id="1507" w:author="PR Preview" w:date="2026-01-01T00:00:00Z">
        <w:r>
          <w:t xml:space="preserve">[5, Sec. 5.4], Theorem 5.12, p. 346</w:t>
        </w:r>
      </w:ins>
      <w:ins w:id="1508" w:author="PR Preview" w:date="2026-01-01T00:00:00Z">
        <w:r>
          <w:t xml:space="preserve">.</w:t>
        </w:r>
      </w:ins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del w:id="1509" w:author="PR Preview" w:date="2026-01-01T00:00:00Z">
        <w:r>
          <w:delText xml:space="preserve">(Larson and Edwards 2018, sec. 2.1, p. 100)</w:delText>
        </w:r>
      </w:del>
    </w:p>
    <w:p>
      <w:pPr>
        <w:pStyle w:val="BodyText"/>
      </w:pPr>
      <w:ins w:id="1510" w:author="PR Preview" w:date="2026-01-01T00:00:00Z">
        <w:r>
          <w:t xml:space="preserve">[5, Sec. 2.1], p. 100</w:t>
        </w:r>
      </w:ins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del w:id="1511" w:author="PR Preview" w:date="2026-01-01T00:00:00Z">
        <w:r>
          <w:rPr>
            <w:b/>
            <w:bCs/>
          </w:rPr>
          <w:delText xml:space="preserve">Definition 26 (Continuous function)</w:delText>
        </w:r>
      </w:del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A function</w:delText>
        </w:r>
      </w:del>
      <w:del w:id="1514" w:author="PR Preview" w:date="2026-01-01T00:00:00Z">
        <w:r>
          <w:delText xml:space="preserve"> </w:delText>
        </w:r>
      </w:del>
      <m:oMath>
        <m:r>
          <m:t>f</m:t>
        </m:r>
      </m:oMath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is</w:delText>
        </w:r>
      </w:del>
      <w:del w:id="1517" w:author="PR Preview" w:date="2026-01-01T00:00:00Z">
        <w:r>
          <w:delText xml:space="preserve"> </w:delText>
        </w:r>
      </w:del>
      <w:del w:id="1518" w:author="PR Preview" w:date="2026-01-01T00:00:00Z">
        <w:r>
          <w:rPr>
            <w:b/>
            <w:bCs/>
          </w:rPr>
          <w:delText xml:space="preserve">continuous at</w:delText>
        </w:r>
      </w:del>
      <w:del w:id="151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c</m:t>
        </m:r>
      </m:oMath>
      <w:del w:id="1520" w:author="PR Preview" w:date="2026-01-01T00:00:00Z">
        <w:r>
          <w:delText xml:space="preserve"> </w:delText>
        </w:r>
      </w:del>
      <w:del w:id="1521" w:author="PR Preview" w:date="2026-01-01T00:00:00Z">
        <w:r>
          <w:delText xml:space="preserve">if all three conditions hold:</w:delText>
        </w:r>
      </w:del>
    </w:p>
    <w:p>
      <w:pPr>
        <w:pStyle w:val="FirstParagraph"/>
      </w:pPr>
      <w:ins w:id="1522" w:author="PR Preview" w:date="2026-01-01T00:00:00Z">
        <w:r>
          <w:rPr>
            <w:b/>
            <w:bCs/>
          </w:rPr>
          <w:t xml:space="preserve">Definition 26 (Continuous function)</w:t>
        </w:r>
      </w:ins>
      <w:ins w:id="1523" w:author="PR Preview" w:date="2026-01-01T00:00:00Z">
        <w:r>
          <w:t xml:space="preserve"> </w:t>
        </w:r>
      </w:ins>
      <w:ins w:id="1524" w:author="PR Preview" w:date="2026-01-01T00:00:00Z">
        <w:r>
          <w:t xml:space="preserve">A function</w:t>
        </w:r>
      </w:ins>
      <w:ins w:id="1525" w:author="PR Preview" w:date="2026-01-01T00:00:00Z">
        <w:r>
          <w:t xml:space="preserve"> </w:t>
        </w:r>
      </w:ins>
      <m:oMath>
        <m:r>
          <m:t>f</m:t>
        </m:r>
      </m:oMath>
      <w:ins w:id="1526" w:author="PR Preview" w:date="2026-01-01T00:00:00Z">
        <w:r>
          <w:t xml:space="preserve"> </w:t>
        </w:r>
      </w:ins>
      <w:ins w:id="1527" w:author="PR Preview" w:date="2026-01-01T00:00:00Z">
        <w:r>
          <w:t xml:space="preserve">is</w:t>
        </w:r>
      </w:ins>
      <w:ins w:id="1528" w:author="PR Preview" w:date="2026-01-01T00:00:00Z">
        <w:r>
          <w:t xml:space="preserve"> </w:t>
        </w:r>
      </w:ins>
      <w:ins w:id="1529" w:author="PR Preview" w:date="2026-01-01T00:00:00Z">
        <w:r>
          <w:rPr>
            <w:b/>
            <w:bCs/>
          </w:rPr>
          <w:t xml:space="preserve">continuous at</w:t>
        </w:r>
      </w:ins>
      <w:ins w:id="153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c</m:t>
        </m:r>
      </m:oMath>
      <w:ins w:id="1531" w:author="PR Preview" w:date="2026-01-01T00:00:00Z">
        <w:r>
          <w:t xml:space="preserve"> </w:t>
        </w:r>
      </w:ins>
      <w:ins w:id="1532" w:author="PR Preview" w:date="2026-01-01T00:00:00Z">
        <w:r>
          <w:t xml:space="preserve">[18]</w:t>
        </w:r>
      </w:ins>
      <w:ins w:id="1533" w:author="PR Preview" w:date="2026-01-01T00:00:00Z">
        <w:r>
          <w:t xml:space="preserve"> </w:t>
        </w:r>
      </w:ins>
      <w:ins w:id="1534" w:author="PR Preview" w:date="2026-01-01T00:00:00Z">
        <w:r>
          <w:t xml:space="preserve">if all three conditions hold:</w:t>
        </w:r>
      </w:ins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del w:id="1535" w:author="PR Preview" w:date="2026-01-01T00:00:00Z">
        <w:r>
          <w:delText xml:space="preserve">(Larson and Edwards 2018, sec. 1.4, p. 73)</w:delText>
        </w:r>
      </w:del>
    </w:p>
    <w:p>
      <w:pPr>
        <w:pStyle w:val="FirstParagraph"/>
      </w:pPr>
      <w:ins w:id="1536" w:author="PR Preview" w:date="2026-01-01T00:00:00Z">
        <w:r>
          <w:t xml:space="preserve">[5, Sec. 1.4], p. 73</w:t>
        </w:r>
      </w:ins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del w:id="1537" w:author="PR Preview" w:date="2026-01-01T00:00:00Z">
        <w:r>
          <w:delText xml:space="preserve">(Larson and Edwards 2018, sec. 1.4, p. 73)</w:delText>
        </w:r>
      </w:del>
    </w:p>
    <w:p>
      <w:pPr>
        <w:pStyle w:val="BodyText"/>
      </w:pPr>
      <w:ins w:id="1538" w:author="PR Preview" w:date="2026-01-01T00:00:00Z">
        <w:r>
          <w:t xml:space="preserve">[5, Sec. 1.4], p. 73</w:t>
        </w:r>
      </w:ins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del w:id="1539" w:author="PR Preview" w:date="2026-01-01T00:00:00Z">
        <w:r>
          <w:rPr>
            <w:b/>
            <w:bCs/>
          </w:rPr>
          <w:delText xml:space="preserve">Definition 28 (Jump discontinuity)</w:delText>
        </w:r>
      </w:del>
      <w:del w:id="1540" w:author="PR Preview" w:date="2026-01-01T00:00:00Z">
        <w:r>
          <w:delText xml:space="preserve"> </w:delText>
        </w:r>
      </w:del>
      <w:del w:id="1541" w:author="PR Preview" w:date="2026-01-01T00:00:00Z">
        <w:r>
          <w:delText xml:space="preserve">A function</w:delText>
        </w:r>
      </w:del>
      <w:del w:id="1542" w:author="PR Preview" w:date="2026-01-01T00:00:00Z">
        <w:r>
          <w:delText xml:space="preserve"> </w:delText>
        </w:r>
      </w:del>
      <m:oMath>
        <m:r>
          <m:t>f</m:t>
        </m:r>
      </m:oMath>
      <w:del w:id="1543" w:author="PR Preview" w:date="2026-01-01T00:00:00Z">
        <w:r>
          <w:delText xml:space="preserve"> </w:delText>
        </w:r>
      </w:del>
      <w:del w:id="1544" w:author="PR Preview" w:date="2026-01-01T00:00:00Z">
        <w:r>
          <w:delText xml:space="preserve">has a</w:delText>
        </w:r>
      </w:del>
      <w:del w:id="1545" w:author="PR Preview" w:date="2026-01-01T00:00:00Z">
        <w:r>
          <w:delText xml:space="preserve"> </w:delText>
        </w:r>
      </w:del>
      <w:del w:id="1546" w:author="PR Preview" w:date="2026-01-01T00:00:00Z">
        <w:r>
          <w:rPr>
            <w:b/>
            <w:bCs/>
          </w:rPr>
          <w:delText xml:space="preserve">jump discontinuity</w:delText>
        </w:r>
      </w:del>
      <w:del w:id="1547" w:author="PR Preview" w:date="2026-01-01T00:00:00Z">
        <w:r>
          <w:delText xml:space="preserve"> </w:delText>
        </w:r>
      </w:del>
      <w:del w:id="1548" w:author="PR Preview" w:date="2026-01-01T00:00:00Z">
        <w:r>
          <w:delText xml:space="preserve">at</w:delText>
        </w:r>
      </w:del>
      <w:del w:id="1549" w:author="PR Preview" w:date="2026-01-01T00:00:00Z">
        <w:r>
          <w:delText xml:space="preserve"> </w:delText>
        </w:r>
      </w:del>
      <m:oMath>
        <m:r>
          <m:t>c</m:t>
        </m:r>
      </m:oMath>
      <w:del w:id="1550" w:author="PR Preview" w:date="2026-01-01T00:00:00Z">
        <w:r>
          <w:delText xml:space="preserve"> </w:delText>
        </w:r>
      </w:del>
      <w:del w:id="1551" w:author="PR Preview" w:date="2026-01-01T00:00:00Z">
        <w:r>
          <w:delText xml:space="preserve">if both one-sided limits (</w:delText>
        </w:r>
      </w:del>
      <w:hyperlink w:anchor="def-one-sided-limit">
        <w:del w:id="155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553" w:author="PR Preview" w:date="2026-01-01T00:00:00Z">
        <w:r>
          <w:delText xml:space="preserve">)</w:delText>
        </w:r>
      </w:del>
      <w:del w:id="155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555" w:author="PR Preview" w:date="2026-01-01T00:00:00Z">
        <w:r>
          <w:delText xml:space="preserve"> </w:delText>
        </w:r>
      </w:del>
      <w:del w:id="1556" w:author="PR Preview" w:date="2026-01-01T00:00:00Z">
        <w:r>
          <w:delText xml:space="preserve">and</w:delText>
        </w:r>
      </w:del>
      <w:del w:id="1557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558" w:author="PR Preview" w:date="2026-01-01T00:00:00Z">
        <w:r>
          <w:delText xml:space="preserve"> </w:delText>
        </w:r>
      </w:del>
      <w:del w:id="1559" w:author="PR Preview" w:date="2026-01-01T00:00:00Z">
        <w:r>
          <w:delText xml:space="preserve">exist</w:delText>
        </w:r>
      </w:del>
      <w:del w:id="1560" w:author="PR Preview" w:date="2026-01-01T00:00:00Z">
        <w:r>
          <w:delText xml:space="preserve"> </w:delText>
        </w:r>
      </w:del>
      <w:del w:id="1561" w:author="PR Preview" w:date="2026-01-01T00:00:00Z">
        <w:r>
          <w:delText xml:space="preserve">but are not equal.</w:delText>
        </w:r>
      </w:del>
      <w:del w:id="1562" w:author="PR Preview" w:date="2026-01-01T00:00:00Z">
        <w:r>
          <w:delText xml:space="preserve"> </w:delText>
        </w:r>
      </w:del>
      <w:del w:id="1563" w:author="PR Preview" w:date="2026-01-01T00:00:00Z">
        <w:r>
          <w:delText xml:space="preserve">Then</w:delText>
        </w:r>
      </w:del>
      <w:del w:id="1564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565" w:author="PR Preview" w:date="2026-01-01T00:00:00Z">
        <w:r>
          <w:delText xml:space="preserve"> </w:delText>
        </w:r>
      </w:del>
      <w:del w:id="1566" w:author="PR Preview" w:date="2026-01-01T00:00:00Z">
        <w:r>
          <w:delText xml:space="preserve">does not exist,</w:delText>
        </w:r>
      </w:del>
      <w:del w:id="1567" w:author="PR Preview" w:date="2026-01-01T00:00:00Z">
        <w:r>
          <w:delText xml:space="preserve"> </w:delText>
        </w:r>
      </w:del>
      <w:del w:id="1568" w:author="PR Preview" w:date="2026-01-01T00:00:00Z">
        <w:r>
          <w:delText xml:space="preserve">so</w:delText>
        </w:r>
      </w:del>
      <w:del w:id="1569" w:author="PR Preview" w:date="2026-01-01T00:00:00Z">
        <w:r>
          <w:delText xml:space="preserve"> </w:delText>
        </w:r>
      </w:del>
      <m:oMath>
        <m:r>
          <m:t>f</m:t>
        </m:r>
      </m:oMath>
      <w:del w:id="1570" w:author="PR Preview" w:date="2026-01-01T00:00:00Z">
        <w:r>
          <w:delText xml:space="preserve"> </w:delText>
        </w:r>
      </w:del>
      <w:del w:id="1571" w:author="PR Preview" w:date="2026-01-01T00:00:00Z">
        <w:r>
          <w:delText xml:space="preserve">is discontinuous at</w:delText>
        </w:r>
      </w:del>
      <w:del w:id="1572" w:author="PR Preview" w:date="2026-01-01T00:00:00Z">
        <w:r>
          <w:delText xml:space="preserve"> </w:delText>
        </w:r>
      </w:del>
      <m:oMath>
        <m:r>
          <m:t>c</m:t>
        </m:r>
      </m:oMath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(</w:delText>
        </w:r>
      </w:del>
      <w:hyperlink w:anchor="def-discontinuous">
        <w:del w:id="1575" w:author="PR Preview" w:date="2026-01-01T00:00:00Z">
          <w:r>
            <w:rPr>
              <w:rStyle w:val="Hyperlink"/>
            </w:rPr>
            <w:delText xml:space="preserve">Definition 27</w:delText>
          </w:r>
        </w:del>
      </w:hyperlink>
      <w:del w:id="1576" w:author="PR Preview" w:date="2026-01-01T00:00:00Z">
        <w:r>
          <w:delText xml:space="preserve">).</w:delText>
        </w:r>
      </w:del>
    </w:p>
    <w:p>
      <w:pPr>
        <w:pStyle w:val="FirstParagraph"/>
      </w:pPr>
      <w:ins w:id="1577" w:author="PR Preview" w:date="2026-01-01T00:00:00Z">
        <w:r>
          <w:rPr>
            <w:b/>
            <w:bCs/>
          </w:rPr>
          <w:t xml:space="preserve">Definition 28 (Jump discontinuity)</w:t>
        </w:r>
      </w:ins>
      <w:ins w:id="1578" w:author="PR Preview" w:date="2026-01-01T00:00:00Z">
        <w:r>
          <w:t xml:space="preserve"> </w:t>
        </w:r>
      </w:ins>
      <w:ins w:id="1579" w:author="PR Preview" w:date="2026-01-01T00:00:00Z">
        <w:r>
          <w:t xml:space="preserve">A function</w:t>
        </w:r>
      </w:ins>
      <w:ins w:id="1580" w:author="PR Preview" w:date="2026-01-01T00:00:00Z">
        <w:r>
          <w:t xml:space="preserve"> </w:t>
        </w:r>
      </w:ins>
      <m:oMath>
        <m:r>
          <m:t>f</m:t>
        </m:r>
      </m:oMath>
      <w:ins w:id="1581" w:author="PR Preview" w:date="2026-01-01T00:00:00Z">
        <w:r>
          <w:t xml:space="preserve"> </w:t>
        </w:r>
      </w:ins>
      <w:ins w:id="1582" w:author="PR Preview" w:date="2026-01-01T00:00:00Z">
        <w:r>
          <w:t xml:space="preserve">has a</w:t>
        </w:r>
      </w:ins>
      <w:ins w:id="1583" w:author="PR Preview" w:date="2026-01-01T00:00:00Z">
        <w:r>
          <w:t xml:space="preserve"> </w:t>
        </w:r>
      </w:ins>
      <w:ins w:id="1584" w:author="PR Preview" w:date="2026-01-01T00:00:00Z">
        <w:r>
          <w:rPr>
            <w:b/>
            <w:bCs/>
          </w:rPr>
          <w:t xml:space="preserve">jump discontinuity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at</w:t>
        </w:r>
      </w:ins>
      <w:ins w:id="1587" w:author="PR Preview" w:date="2026-01-01T00:00:00Z">
        <w:r>
          <w:t xml:space="preserve"> </w:t>
        </w:r>
      </w:ins>
      <m:oMath>
        <m:r>
          <m:t>c</m:t>
        </m:r>
      </m:oMath>
      <w:ins w:id="1588" w:author="PR Preview" w:date="2026-01-01T00:00:00Z">
        <w:r>
          <w:t xml:space="preserve"> </w:t>
        </w:r>
      </w:ins>
      <w:ins w:id="1589" w:author="PR Preview" w:date="2026-01-01T00:00:00Z">
        <w:r>
          <w:t xml:space="preserve">[19]</w:t>
        </w:r>
      </w:ins>
      <w:ins w:id="1590" w:author="PR Preview" w:date="2026-01-01T00:00:00Z">
        <w:r>
          <w:t xml:space="preserve"> </w:t>
        </w:r>
      </w:ins>
      <w:ins w:id="1591" w:author="PR Preview" w:date="2026-01-01T00:00:00Z">
        <w:r>
          <w:t xml:space="preserve">if both one-sided limits (</w:t>
        </w:r>
      </w:ins>
      <w:hyperlink w:anchor="def-one-sided-limit">
        <w:ins w:id="1592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593" w:author="PR Preview" w:date="2026-01-01T00:00:00Z">
        <w:r>
          <w:t xml:space="preserve">)</w:t>
        </w:r>
      </w:ins>
      <w:ins w:id="159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595" w:author="PR Preview" w:date="2026-01-01T00:00:00Z">
        <w:r>
          <w:t xml:space="preserve"> </w:t>
        </w:r>
      </w:ins>
      <w:ins w:id="1596" w:author="PR Preview" w:date="2026-01-01T00:00:00Z">
        <w:r>
          <w:t xml:space="preserve">and</w:t>
        </w:r>
      </w:ins>
      <w:ins w:id="159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598" w:author="PR Preview" w:date="2026-01-01T00:00:00Z">
        <w:r>
          <w:t xml:space="preserve"> </w:t>
        </w:r>
      </w:ins>
      <w:ins w:id="1599" w:author="PR Preview" w:date="2026-01-01T00:00:00Z">
        <w:r>
          <w:t xml:space="preserve">exist</w:t>
        </w:r>
      </w:ins>
      <w:ins w:id="1600" w:author="PR Preview" w:date="2026-01-01T00:00:00Z">
        <w:r>
          <w:t xml:space="preserve"> </w:t>
        </w:r>
      </w:ins>
      <w:ins w:id="1601" w:author="PR Preview" w:date="2026-01-01T00:00:00Z">
        <w:r>
          <w:t xml:space="preserve">but are not equal.</w:t>
        </w:r>
      </w:ins>
      <w:ins w:id="1602" w:author="PR Preview" w:date="2026-01-01T00:00:00Z">
        <w:r>
          <w:t xml:space="preserve"> </w:t>
        </w:r>
      </w:ins>
      <w:ins w:id="1603" w:author="PR Preview" w:date="2026-01-01T00:00:00Z">
        <w:r>
          <w:t xml:space="preserve">Then</w:t>
        </w:r>
      </w:ins>
      <w:ins w:id="160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605" w:author="PR Preview" w:date="2026-01-01T00:00:00Z">
        <w:r>
          <w:t xml:space="preserve"> </w:t>
        </w:r>
      </w:ins>
      <w:ins w:id="1606" w:author="PR Preview" w:date="2026-01-01T00:00:00Z">
        <w:r>
          <w:t xml:space="preserve">does not exist,</w:t>
        </w:r>
      </w:ins>
      <w:ins w:id="1607" w:author="PR Preview" w:date="2026-01-01T00:00:00Z">
        <w:r>
          <w:t xml:space="preserve"> </w:t>
        </w:r>
      </w:ins>
      <w:ins w:id="1608" w:author="PR Preview" w:date="2026-01-01T00:00:00Z">
        <w:r>
          <w:t xml:space="preserve">so</w:t>
        </w:r>
      </w:ins>
      <w:ins w:id="1609" w:author="PR Preview" w:date="2026-01-01T00:00:00Z">
        <w:r>
          <w:t xml:space="preserve"> </w:t>
        </w:r>
      </w:ins>
      <m:oMath>
        <m:r>
          <m:t>f</m:t>
        </m:r>
      </m:oMath>
      <w:ins w:id="1610" w:author="PR Preview" w:date="2026-01-01T00:00:00Z">
        <w:r>
          <w:t xml:space="preserve"> </w:t>
        </w:r>
      </w:ins>
      <w:ins w:id="1611" w:author="PR Preview" w:date="2026-01-01T00:00:00Z">
        <w:r>
          <w:t xml:space="preserve">is discontinuous at</w:t>
        </w:r>
      </w:ins>
      <w:ins w:id="1612" w:author="PR Preview" w:date="2026-01-01T00:00:00Z">
        <w:r>
          <w:t xml:space="preserve"> </w:t>
        </w:r>
      </w:ins>
      <m:oMath>
        <m:r>
          <m:t>c</m:t>
        </m:r>
      </m:oMath>
      <w:ins w:id="1613" w:author="PR Preview" w:date="2026-01-01T00:00:00Z">
        <w:r>
          <w:t xml:space="preserve"> </w:t>
        </w:r>
      </w:ins>
      <w:ins w:id="1614" w:author="PR Preview" w:date="2026-01-01T00:00:00Z">
        <w:r>
          <w:t xml:space="preserve">(</w:t>
        </w:r>
      </w:ins>
      <w:hyperlink w:anchor="def-discontinuous">
        <w:ins w:id="1615" w:author="PR Preview" w:date="2026-01-01T00:00:00Z">
          <w:r>
            <w:rPr>
              <w:rStyle w:val="Hyperlink"/>
            </w:rPr>
            <w:t xml:space="preserve">Definition 27</w:t>
          </w:r>
        </w:ins>
      </w:hyperlink>
      <w:ins w:id="1616" w:author="PR Preview" w:date="2026-01-01T00:00:00Z">
        <w:r>
          <w:t xml:space="preserve">).</w:t>
        </w:r>
      </w:ins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del w:id="1617" w:author="PR Preview" w:date="2026-01-01T00:00:00Z">
        <w:r>
          <w:delText xml:space="preserve">(Larson and Edwards 2018, sec. 1.4, p. 73)</w:delText>
        </w:r>
      </w:del>
    </w:p>
    <w:p>
      <w:pPr>
        <w:pStyle w:val="FirstParagraph"/>
      </w:pPr>
      <w:ins w:id="1618" w:author="PR Preview" w:date="2026-01-01T00:00:00Z">
        <w:r>
          <w:t xml:space="preserve">[5, Sec. 1.4], p. 73</w:t>
        </w:r>
      </w:ins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del w:id="1619" w:author="PR Preview" w:date="2026-01-01T00:00:00Z">
        <w:r>
          <w:rPr>
            <w:b/>
            <w:bCs/>
          </w:rPr>
          <w:delText xml:space="preserve">Definition 30 (Partition of an interval)</w:delText>
        </w:r>
      </w:del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A</w:delText>
        </w:r>
      </w:del>
      <w:del w:id="1622" w:author="PR Preview" w:date="2026-01-01T00:00:00Z">
        <w:r>
          <w:delText xml:space="preserve"> </w:delText>
        </w:r>
      </w:del>
      <w:del w:id="1623" w:author="PR Preview" w:date="2026-01-01T00:00:00Z">
        <w:r>
          <w:rPr>
            <w:b/>
            <w:bCs/>
          </w:rPr>
          <w:delText xml:space="preserve">partition</w:delText>
        </w:r>
      </w:del>
      <w:del w:id="162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of a closed interval</w:delText>
        </w:r>
      </w:del>
      <w:del w:id="162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628" w:author="PR Preview" w:date="2026-01-01T00:00:00Z">
        <w:r>
          <w:delText xml:space="preserve"> </w:delText>
        </w:r>
      </w:del>
      <w:del w:id="1629" w:author="PR Preview" w:date="2026-01-01T00:00:00Z">
        <w:r>
          <w:delText xml:space="preserve">is a finite list of points</w:delText>
        </w:r>
      </w:del>
    </w:p>
    <w:p>
      <w:pPr>
        <w:pStyle w:val="BodyText"/>
      </w:pPr>
      <w:ins w:id="1630" w:author="PR Preview" w:date="2026-01-01T00:00:00Z">
        <w:r>
          <w:rPr>
            <w:b/>
            <w:bCs/>
          </w:rPr>
          <w:t xml:space="preserve">Definition 30 (Partition of an interval)</w:t>
        </w:r>
      </w:ins>
      <w:ins w:id="1631" w:author="PR Preview" w:date="2026-01-01T00:00:00Z">
        <w:r>
          <w:t xml:space="preserve"> </w:t>
        </w:r>
      </w:ins>
      <w:ins w:id="1632" w:author="PR Preview" w:date="2026-01-01T00:00:00Z">
        <w:r>
          <w:t xml:space="preserve">A</w:t>
        </w:r>
      </w:ins>
      <w:ins w:id="1633" w:author="PR Preview" w:date="2026-01-01T00:00:00Z">
        <w:r>
          <w:t xml:space="preserve"> </w:t>
        </w:r>
      </w:ins>
      <w:ins w:id="1634" w:author="PR Preview" w:date="2026-01-01T00:00:00Z">
        <w:r>
          <w:rPr>
            <w:b/>
            <w:bCs/>
          </w:rPr>
          <w:t xml:space="preserve">partition</w:t>
        </w:r>
      </w:ins>
      <w:ins w:id="163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636" w:author="PR Preview" w:date="2026-01-01T00:00:00Z">
        <w:r>
          <w:t xml:space="preserve"> </w:t>
        </w:r>
      </w:ins>
      <w:ins w:id="1637" w:author="PR Preview" w:date="2026-01-01T00:00:00Z">
        <w:r>
          <w:t xml:space="preserve">of a closed interval</w:t>
        </w:r>
      </w:ins>
      <w:ins w:id="1638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639" w:author="PR Preview" w:date="2026-01-01T00:00:00Z">
        <w:r>
          <w:t xml:space="preserve"> </w:t>
        </w:r>
      </w:ins>
      <w:ins w:id="1640" w:author="PR Preview" w:date="2026-01-01T00:00:00Z">
        <w:r>
          <w:t xml:space="preserve">[20]</w:t>
        </w:r>
      </w:ins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is a finite list of points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del w:id="1643" w:author="PR Preview" w:date="2026-01-01T00:00:00Z">
        <w:r>
          <w:delText xml:space="preserve">(Larson and Edwards 2018, sec. 4.3)</w:delText>
        </w:r>
      </w:del>
    </w:p>
    <w:p>
      <w:pPr>
        <w:pStyle w:val="BodyText"/>
      </w:pPr>
      <w:ins w:id="1644" w:author="PR Preview" w:date="2026-01-01T00:00:00Z">
        <w:r>
          <w:t xml:space="preserve">[5, Sec. 4.3]</w:t>
        </w:r>
      </w:ins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del w:id="1645" w:author="PR Preview" w:date="2026-01-01T00:00:00Z">
        <w:r>
          <w:delText xml:space="preserve">(Larson and Edwards 2018, sec. 4.3)</w:delText>
        </w:r>
      </w:del>
    </w:p>
    <w:p>
      <w:pPr>
        <w:pStyle w:val="BodyText"/>
      </w:pPr>
      <w:ins w:id="1646" w:author="PR Preview" w:date="2026-01-01T00:00:00Z">
        <w:r>
          <w:t xml:space="preserve">[5, Sec. 4.3]</w:t>
        </w:r>
      </w:ins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del w:id="1647" w:author="PR Preview" w:date="2026-01-01T00:00:00Z">
        <w:r>
          <w:delText xml:space="preserve">(Larson and Edwards 2018, sec. 4.3)</w:delText>
        </w:r>
      </w:del>
    </w:p>
    <w:p>
      <w:pPr>
        <w:pStyle w:val="BodyText"/>
      </w:pPr>
      <w:ins w:id="1648" w:author="PR Preview" w:date="2026-01-01T00:00:00Z">
        <w:r>
          <w:t xml:space="preserve">[5, Sec. 4.3]</w:t>
        </w:r>
      </w:ins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del w:id="1649" w:author="PR Preview" w:date="2026-01-01T00:00:00Z">
        <w:r>
          <w:delText xml:space="preserve">of</w:delText>
        </w:r>
      </w:del>
      <w:del w:id="1650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651" w:author="PR Preview" w:date="2026-01-01T00:00:00Z">
        <w:r>
          <w:delText xml:space="preserve"> </w:delText>
        </w:r>
      </w:del>
      <w:del w:id="1652" w:author="PR Preview" w:date="2026-01-01T00:00:00Z">
        <w:r>
          <w:delText xml:space="preserve">(</w:delText>
        </w:r>
      </w:del>
      <w:hyperlink w:anchor="def-partition">
        <w:del w:id="1653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1654" w:author="PR Preview" w:date="2026-01-01T00:00:00Z">
        <w:r>
          <w:delText xml:space="preserve">),</w:delText>
        </w:r>
      </w:del>
      <w:del w:id="1655" w:author="PR Preview" w:date="2026-01-01T00:00:00Z">
        <w:r>
          <w:delText xml:space="preserve"> </w:delText>
        </w:r>
      </w:del>
      <w:del w:id="1656" w:author="PR Preview" w:date="2026-01-01T00:00:00Z">
        <w:r>
          <w:delText xml:space="preserve">and choose a sample point</w:delText>
        </w:r>
      </w:del>
      <w:del w:id="1657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1658" w:author="PR Preview" w:date="2026-01-01T00:00:00Z">
        <w:r>
          <w:delText xml:space="preserve"> </w:delText>
        </w:r>
      </w:del>
      <w:del w:id="1659" w:author="PR Preview" w:date="2026-01-01T00:00:00Z">
        <w:r>
          <w:delText xml:space="preserve">(</w:delText>
        </w:r>
      </w:del>
      <w:hyperlink w:anchor="def-sample-point">
        <w:del w:id="1660" w:author="PR Preview" w:date="2026-01-01T00:00:00Z">
          <w:r>
            <w:rPr>
              <w:rStyle w:val="Hyperlink"/>
            </w:rPr>
            <w:delText xml:space="preserve">Definition 32</w:delText>
          </w:r>
        </w:del>
      </w:hyperlink>
      <w:del w:id="1661" w:author="PR Preview" w:date="2026-01-01T00:00:00Z">
        <w:r>
          <w:delText xml:space="preserve">) in each subinterval</w:delText>
        </w:r>
      </w:del>
      <w:del w:id="1662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1663" w:author="PR Preview" w:date="2026-01-01T00:00:00Z">
        <w:r>
          <w:delText xml:space="preserve">.</w:delText>
        </w:r>
      </w:del>
      <w:del w:id="1664" w:author="PR Preview" w:date="2026-01-01T00:00:00Z">
        <w:r>
          <w:delText xml:space="preserve"> </w:delText>
        </w:r>
      </w:del>
      <w:del w:id="1665" w:author="PR Preview" w:date="2026-01-01T00:00:00Z">
        <w:r>
          <w:delText xml:space="preserve">The</w:delText>
        </w:r>
      </w:del>
      <w:del w:id="1666" w:author="PR Preview" w:date="2026-01-01T00:00:00Z">
        <w:r>
          <w:delText xml:space="preserve"> </w:delText>
        </w:r>
      </w:del>
      <w:del w:id="1667" w:author="PR Preview" w:date="2026-01-01T00:00:00Z">
        <w:r>
          <w:rPr>
            <w:b/>
            <w:bCs/>
          </w:rPr>
          <w:delText xml:space="preserve">Riemann sum</w:delText>
        </w:r>
      </w:del>
      <w:del w:id="1668" w:author="PR Preview" w:date="2026-01-01T00:00:00Z">
        <w:r>
          <w:delText xml:space="preserve"> </w:delText>
        </w:r>
      </w:del>
      <w:del w:id="1669" w:author="PR Preview" w:date="2026-01-01T00:00:00Z">
        <w:r>
          <w:delText xml:space="preserve">of</w:delText>
        </w:r>
      </w:del>
      <w:del w:id="1670" w:author="PR Preview" w:date="2026-01-01T00:00:00Z">
        <w:r>
          <w:delText xml:space="preserve"> </w:delText>
        </w:r>
      </w:del>
      <m:oMath>
        <m:r>
          <m:t>f</m:t>
        </m:r>
      </m:oMath>
      <w:del w:id="1671" w:author="PR Preview" w:date="2026-01-01T00:00:00Z">
        <w:r>
          <w:delText xml:space="preserve"> </w:delText>
        </w:r>
      </w:del>
      <w:del w:id="1672" w:author="PR Preview" w:date="2026-01-01T00:00:00Z">
        <w:r>
          <w:delText xml:space="preserve">for</w:delText>
        </w:r>
      </w:del>
      <w:del w:id="167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674" w:author="PR Preview" w:date="2026-01-01T00:00:00Z">
        <w:r>
          <w:delText xml:space="preserve"> </w:delText>
        </w:r>
      </w:del>
      <w:del w:id="1675" w:author="PR Preview" w:date="2026-01-01T00:00:00Z">
        <w:r>
          <w:delText xml:space="preserve">and these sample points is</w:delText>
        </w:r>
      </w:del>
    </w:p>
    <w:p>
      <w:pPr>
        <w:pStyle w:val="FirstParagraph"/>
      </w:pPr>
      <w:ins w:id="1676" w:author="PR Preview" w:date="2026-01-01T00:00:00Z">
        <w:r>
          <w:t xml:space="preserve">of</w:t>
        </w:r>
      </w:ins>
      <w:ins w:id="1677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678" w:author="PR Preview" w:date="2026-01-01T00:00:00Z">
        <w:r>
          <w:t xml:space="preserve"> </w:t>
        </w:r>
      </w:ins>
      <w:ins w:id="1679" w:author="PR Preview" w:date="2026-01-01T00:00:00Z">
        <w:r>
          <w:t xml:space="preserve">(</w:t>
        </w:r>
      </w:ins>
      <w:hyperlink w:anchor="def-partition">
        <w:ins w:id="1680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1681" w:author="PR Preview" w:date="2026-01-01T00:00:00Z">
        <w:r>
          <w:t xml:space="preserve">),</w:t>
        </w:r>
      </w:ins>
      <w:ins w:id="1682" w:author="PR Preview" w:date="2026-01-01T00:00:00Z">
        <w:r>
          <w:t xml:space="preserve"> </w:t>
        </w:r>
      </w:ins>
      <w:ins w:id="1683" w:author="PR Preview" w:date="2026-01-01T00:00:00Z">
        <w:r>
          <w:t xml:space="preserve">and choose a sample point</w:t>
        </w:r>
      </w:ins>
      <w:ins w:id="1684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1685" w:author="PR Preview" w:date="2026-01-01T00:00:00Z">
        <w:r>
          <w:t xml:space="preserve"> </w:t>
        </w:r>
      </w:ins>
      <w:ins w:id="1686" w:author="PR Preview" w:date="2026-01-01T00:00:00Z">
        <w:r>
          <w:t xml:space="preserve">(</w:t>
        </w:r>
      </w:ins>
      <w:hyperlink w:anchor="def-sample-point">
        <w:ins w:id="1687" w:author="PR Preview" w:date="2026-01-01T00:00:00Z">
          <w:r>
            <w:rPr>
              <w:rStyle w:val="Hyperlink"/>
            </w:rPr>
            <w:t xml:space="preserve">Definition 32</w:t>
          </w:r>
        </w:ins>
      </w:hyperlink>
      <w:ins w:id="1688" w:author="PR Preview" w:date="2026-01-01T00:00:00Z">
        <w:r>
          <w:t xml:space="preserve">) in each subinterval</w:t>
        </w:r>
      </w:ins>
      <w:ins w:id="1689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1690" w:author="PR Preview" w:date="2026-01-01T00:00:00Z">
        <w:r>
          <w:t xml:space="preserve">.</w:t>
        </w:r>
      </w:ins>
      <w:ins w:id="1691" w:author="PR Preview" w:date="2026-01-01T00:00:00Z">
        <w:r>
          <w:t xml:space="preserve"> </w:t>
        </w:r>
      </w:ins>
      <w:ins w:id="1692" w:author="PR Preview" w:date="2026-01-01T00:00:00Z">
        <w:r>
          <w:t xml:space="preserve">The</w:t>
        </w:r>
      </w:ins>
      <w:ins w:id="1693" w:author="PR Preview" w:date="2026-01-01T00:00:00Z">
        <w:r>
          <w:t xml:space="preserve"> </w:t>
        </w:r>
      </w:ins>
      <w:ins w:id="1694" w:author="PR Preview" w:date="2026-01-01T00:00:00Z">
        <w:r>
          <w:rPr>
            <w:b/>
            <w:bCs/>
          </w:rPr>
          <w:t xml:space="preserve">Riemann sum</w:t>
        </w:r>
      </w:ins>
      <w:ins w:id="1695" w:author="PR Preview" w:date="2026-01-01T00:00:00Z">
        <w:r>
          <w:t xml:space="preserve"> </w:t>
        </w:r>
      </w:ins>
      <w:ins w:id="1696" w:author="PR Preview" w:date="2026-01-01T00:00:00Z">
        <w:r>
          <w:t xml:space="preserve">of</w:t>
        </w:r>
      </w:ins>
      <w:ins w:id="1697" w:author="PR Preview" w:date="2026-01-01T00:00:00Z">
        <w:r>
          <w:t xml:space="preserve"> </w:t>
        </w:r>
      </w:ins>
      <m:oMath>
        <m:r>
          <m:t>f</m:t>
        </m:r>
      </m:oMath>
      <w:ins w:id="1698" w:author="PR Preview" w:date="2026-01-01T00:00:00Z">
        <w:r>
          <w:t xml:space="preserve"> </w:t>
        </w:r>
      </w:ins>
      <w:ins w:id="1699" w:author="PR Preview" w:date="2026-01-01T00:00:00Z">
        <w:r>
          <w:t xml:space="preserve">for</w:t>
        </w:r>
      </w:ins>
      <w:ins w:id="170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701" w:author="PR Preview" w:date="2026-01-01T00:00:00Z">
        <w:r>
          <w:t xml:space="preserve"> </w:t>
        </w:r>
      </w:ins>
      <w:ins w:id="1702" w:author="PR Preview" w:date="2026-01-01T00:00:00Z">
        <w:r>
          <w:t xml:space="preserve">[21]</w:t>
        </w:r>
      </w:ins>
      <w:ins w:id="1703" w:author="PR Preview" w:date="2026-01-01T00:00:00Z">
        <w:r>
          <w:t xml:space="preserve"> </w:t>
        </w:r>
      </w:ins>
      <w:ins w:id="1704" w:author="PR Preview" w:date="2026-01-01T00:00:00Z">
        <w:r>
          <w:t xml:space="preserve">and these sample points 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del w:id="1705" w:author="PR Preview" w:date="2026-01-01T00:00:00Z">
        <w:r>
          <w:delText xml:space="preserve">(Larson and Edwards 2018, sec. 4.3)</w:delText>
        </w:r>
      </w:del>
    </w:p>
    <w:p>
      <w:pPr>
        <w:pStyle w:val="BodyText"/>
      </w:pPr>
      <w:ins w:id="1706" w:author="PR Preview" w:date="2026-01-01T00:00:00Z">
        <w:r>
          <w:t xml:space="preserve">[5, Sec. 4.3]</w:t>
        </w:r>
      </w:ins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del w:id="1707" w:author="PR Preview" w:date="2026-01-01T00:00:00Z">
        <w:r>
          <w:rPr>
            <w:b/>
            <w:bCs/>
          </w:rPr>
          <w:delText xml:space="preserve">Definition 34 (Riemann integral (definite integral))</w:delText>
        </w:r>
      </w:del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Let</w:delText>
        </w:r>
      </w:del>
      <w:del w:id="1710" w:author="PR Preview" w:date="2026-01-01T00:00:00Z">
        <w:r>
          <w:delText xml:space="preserve"> </w:delText>
        </w:r>
      </w:del>
      <m:oMath>
        <m:r>
          <m:t>f</m:t>
        </m:r>
      </m:oMath>
      <w:del w:id="1711" w:author="PR Preview" w:date="2026-01-01T00:00:00Z">
        <w:r>
          <w:delText xml:space="preserve"> </w:delText>
        </w:r>
      </w:del>
      <w:del w:id="1712" w:author="PR Preview" w:date="2026-01-01T00:00:00Z">
        <w:r>
          <w:delText xml:space="preserve">be a</w:delText>
        </w:r>
      </w:del>
      <w:del w:id="1713" w:author="PR Preview" w:date="2026-01-01T00:00:00Z">
        <w:r>
          <w:delText xml:space="preserve"> </w:delText>
        </w:r>
      </w:del>
      <w:hyperlink r:id="rId240">
        <w:del w:id="1714" w:author="PR Preview" w:date="2026-01-01T00:00:00Z">
          <w:r>
            <w:rPr>
              <w:rStyle w:val="Hyperlink"/>
            </w:rPr>
            <w:delText xml:space="preserve">bounded</w:delText>
          </w:r>
        </w:del>
      </w:hyperlink>
      <w:del w:id="1715" w:author="PR Preview" w:date="2026-01-01T00:00:00Z">
        <w:r>
          <w:delText xml:space="preserve"> </w:delText>
        </w:r>
      </w:del>
      <w:del w:id="1716" w:author="PR Preview" w:date="2026-01-01T00:00:00Z">
        <w:r>
          <w:delText xml:space="preserve">function on</w:delText>
        </w:r>
      </w:del>
      <w:del w:id="1717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718" w:author="PR Preview" w:date="2026-01-01T00:00:00Z">
        <w:r>
          <w:delText xml:space="preserve">.</w:delText>
        </w:r>
      </w:del>
      <w:del w:id="1719" w:author="PR Preview" w:date="2026-01-01T00:00:00Z">
        <w:r>
          <w:delText xml:space="preserve"> </w:delText>
        </w:r>
      </w:del>
      <w:del w:id="1720" w:author="PR Preview" w:date="2026-01-01T00:00:00Z">
        <w:r>
          <w:delText xml:space="preserve">For each partition</w:delText>
        </w:r>
      </w:del>
      <w:del w:id="1721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P</m:t>
        </m:r>
      </m:oMath>
      <w:del w:id="1722" w:author="PR Preview" w:date="2026-01-01T00:00:00Z">
        <w:r>
          <w:delText xml:space="preserve"> </w:delText>
        </w:r>
      </w:del>
      <w:del w:id="1723" w:author="PR Preview" w:date="2026-01-01T00:00:00Z">
        <w:r>
          <w:delText xml:space="preserve">of</w:delText>
        </w:r>
      </w:del>
      <w:del w:id="172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725" w:author="PR Preview" w:date="2026-01-01T00:00:00Z">
        <w:r>
          <w:delText xml:space="preserve"> </w:delText>
        </w:r>
      </w:del>
      <w:del w:id="1726" w:author="PR Preview" w:date="2026-01-01T00:00:00Z">
        <w:r>
          <w:delText xml:space="preserve">(</w:delText>
        </w:r>
      </w:del>
      <w:hyperlink w:anchor="def-partition">
        <w:del w:id="1727" w:author="PR Preview" w:date="2026-01-01T00:00:00Z">
          <w:r>
            <w:rPr>
              <w:rStyle w:val="Hyperlink"/>
            </w:rPr>
            <w:delText xml:space="preserve">Definition 30</w:delText>
          </w:r>
        </w:del>
      </w:hyperlink>
      <w:del w:id="1728" w:author="PR Preview" w:date="2026-01-01T00:00:00Z">
        <w:r>
          <w:delText xml:space="preserve">),</w:delText>
        </w:r>
      </w:del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choose a sample point</w:delText>
        </w:r>
      </w:del>
      <w:del w:id="1731" w:author="PR Preview" w:date="2026-01-01T00:00:00Z">
        <w:r>
          <w:delText xml:space="preserve"> </w:delText>
        </w:r>
      </w:del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in each subinterval</w:delText>
        </w:r>
      </w:del>
      <w:del w:id="1734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del w:id="1735" w:author="PR Preview" w:date="2026-01-01T00:00:00Z">
        <w:r>
          <w:delText xml:space="preserve">.</w:delText>
        </w:r>
      </w:del>
      <w:del w:id="1736" w:author="PR Preview" w:date="2026-01-01T00:00:00Z">
        <w:r>
          <w:delText xml:space="preserve"> </w:delText>
        </w:r>
      </w:del>
      <w:del w:id="1737" w:author="PR Preview" w:date="2026-01-01T00:00:00Z">
        <w:r>
          <w:delText xml:space="preserve">The</w:delText>
        </w:r>
      </w:del>
      <w:del w:id="1738" w:author="PR Preview" w:date="2026-01-01T00:00:00Z">
        <w:r>
          <w:delText xml:space="preserve"> </w:delText>
        </w:r>
      </w:del>
      <w:del w:id="1739" w:author="PR Preview" w:date="2026-01-01T00:00:00Z">
        <w:r>
          <w:rPr>
            <w:b/>
            <w:bCs/>
          </w:rPr>
          <w:delText xml:space="preserve">Riemann integral</w:delText>
        </w:r>
      </w:del>
      <w:del w:id="1740" w:author="PR Preview" w:date="2026-01-01T00:00:00Z">
        <w:r>
          <w:delText xml:space="preserve"> </w:delText>
        </w:r>
      </w:del>
      <w:del w:id="1741" w:author="PR Preview" w:date="2026-01-01T00:00:00Z">
        <w:r>
          <w:delText xml:space="preserve">of</w:delText>
        </w:r>
      </w:del>
      <w:del w:id="1742" w:author="PR Preview" w:date="2026-01-01T00:00:00Z">
        <w:r>
          <w:delText xml:space="preserve"> </w:delText>
        </w:r>
      </w:del>
      <m:oMath>
        <m:r>
          <m:t>f</m:t>
        </m:r>
      </m:oMath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delText xml:space="preserve">over</w:delText>
        </w:r>
      </w:del>
      <w:del w:id="1745" w:author="PR Preview" w:date="2026-01-01T00:00:00Z">
        <w:r>
          <w:delText xml:space="preserve"> </w:delText>
        </w:r>
      </w:del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del w:id="1746" w:author="PR Preview" w:date="2026-01-01T00:00:00Z">
        <w:r>
          <w:delText xml:space="preserve"> </w:delText>
        </w:r>
      </w:del>
      <w:del w:id="1747" w:author="PR Preview" w:date="2026-01-01T00:00:00Z">
        <w:r>
          <w:delText xml:space="preserve">(also called the</w:delText>
        </w:r>
      </w:del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rPr>
            <w:b/>
            <w:bCs/>
          </w:rPr>
          <w:delText xml:space="preserve">definite integral</w:delText>
        </w:r>
      </w:del>
      <w:del w:id="1750" w:author="PR Preview" w:date="2026-01-01T00:00:00Z">
        <w:r>
          <w:delText xml:space="preserve"> </w:delText>
        </w:r>
      </w:del>
      <w:del w:id="1751" w:author="PR Preview" w:date="2026-01-01T00:00:00Z">
        <w:r>
          <w:delText xml:space="preserve">of</w:delText>
        </w:r>
      </w:del>
      <w:del w:id="1752" w:author="PR Preview" w:date="2026-01-01T00:00:00Z">
        <w:r>
          <w:delText xml:space="preserve"> </w:delText>
        </w:r>
      </w:del>
      <m:oMath>
        <m:r>
          <m:t>f</m:t>
        </m:r>
      </m:oMath>
      <w:del w:id="1753" w:author="PR Preview" w:date="2026-01-01T00:00:00Z">
        <w:r>
          <w:delText xml:space="preserve"> </w:delText>
        </w:r>
      </w:del>
      <w:del w:id="1754" w:author="PR Preview" w:date="2026-01-01T00:00:00Z">
        <w:r>
          <w:delText xml:space="preserve">from</w:delText>
        </w:r>
      </w:del>
      <w:del w:id="1755" w:author="PR Preview" w:date="2026-01-01T00:00:00Z">
        <w:r>
          <w:delText xml:space="preserve"> </w:delText>
        </w:r>
      </w:del>
      <m:oMath>
        <m:r>
          <m:t>a</m:t>
        </m:r>
      </m:oMath>
      <w:del w:id="1756" w:author="PR Preview" w:date="2026-01-01T00:00:00Z">
        <w:r>
          <w:delText xml:space="preserve"> </w:delText>
        </w:r>
      </w:del>
      <w:del w:id="1757" w:author="PR Preview" w:date="2026-01-01T00:00:00Z">
        <w:r>
          <w:delText xml:space="preserve">to</w:delText>
        </w:r>
      </w:del>
      <w:del w:id="1758" w:author="PR Preview" w:date="2026-01-01T00:00:00Z">
        <w:r>
          <w:delText xml:space="preserve"> </w:delText>
        </w:r>
      </w:del>
      <m:oMath>
        <m:r>
          <m:t>b</m:t>
        </m:r>
      </m:oMath>
      <w:del w:id="1759" w:author="PR Preview" w:date="2026-01-01T00:00:00Z">
        <w:r>
          <w:delText xml:space="preserve">)</w:delText>
        </w:r>
      </w:del>
      <w:del w:id="1760" w:author="PR Preview" w:date="2026-01-01T00:00:00Z">
        <w:r>
          <w:delText xml:space="preserve"> </w:delText>
        </w:r>
      </w:del>
      <w:del w:id="1761" w:author="PR Preview" w:date="2026-01-01T00:00:00Z">
        <w:r>
          <w:delText xml:space="preserve">is the limit of the Riemann sums (</w:delText>
        </w:r>
      </w:del>
      <w:hyperlink w:anchor="def-riemann-sum">
        <w:del w:id="1762" w:author="PR Preview" w:date="2026-01-01T00:00:00Z">
          <w:r>
            <w:rPr>
              <w:rStyle w:val="Hyperlink"/>
            </w:rPr>
            <w:delText xml:space="preserve">Definition 33</w:delText>
          </w:r>
        </w:del>
      </w:hyperlink>
      <w:del w:id="1763" w:author="PR Preview" w:date="2026-01-01T00:00:00Z">
        <w:r>
          <w:delText xml:space="preserve">) as the mesh (</w:delText>
        </w:r>
      </w:del>
      <w:hyperlink w:anchor="def-mesh">
        <w:del w:id="1764" w:author="PR Preview" w:date="2026-01-01T00:00:00Z">
          <w:r>
            <w:rPr>
              <w:rStyle w:val="Hyperlink"/>
            </w:rPr>
            <w:delText xml:space="preserve">Definition 31</w:delText>
          </w:r>
        </w:del>
      </w:hyperlink>
      <w:del w:id="1765" w:author="PR Preview" w:date="2026-01-01T00:00:00Z">
        <w:r>
          <w:delText xml:space="preserve">) shrinks to zero:</w:delText>
        </w:r>
      </w:del>
    </w:p>
    <w:p>
      <w:pPr>
        <w:pStyle w:val="FirstParagraph"/>
      </w:pPr>
      <w:ins w:id="1766" w:author="PR Preview" w:date="2026-01-01T00:00:00Z">
        <w:r>
          <w:rPr>
            <w:b/>
            <w:bCs/>
          </w:rPr>
          <w:t xml:space="preserve">Definition 34 (Riemann integral (definite integral))</w:t>
        </w:r>
      </w:ins>
      <w:ins w:id="1767" w:author="PR Preview" w:date="2026-01-01T00:00:00Z">
        <w:r>
          <w:t xml:space="preserve"> </w:t>
        </w:r>
      </w:ins>
      <w:ins w:id="1768" w:author="PR Preview" w:date="2026-01-01T00:00:00Z">
        <w:r>
          <w:t xml:space="preserve">Let</w:t>
        </w:r>
      </w:ins>
      <w:ins w:id="1769" w:author="PR Preview" w:date="2026-01-01T00:00:00Z">
        <w:r>
          <w:t xml:space="preserve"> </w:t>
        </w:r>
      </w:ins>
      <m:oMath>
        <m:r>
          <m:t>f</m:t>
        </m:r>
      </m:oMath>
      <w:ins w:id="1770" w:author="PR Preview" w:date="2026-01-01T00:00:00Z">
        <w:r>
          <w:t xml:space="preserve"> </w:t>
        </w:r>
      </w:ins>
      <w:ins w:id="1771" w:author="PR Preview" w:date="2026-01-01T00:00:00Z">
        <w:r>
          <w:t xml:space="preserve">be a</w:t>
        </w:r>
      </w:ins>
      <w:ins w:id="1772" w:author="PR Preview" w:date="2026-01-01T00:00:00Z">
        <w:r>
          <w:t xml:space="preserve"> </w:t>
        </w:r>
      </w:ins>
      <w:hyperlink r:id="rId240">
        <w:ins w:id="1773" w:author="PR Preview" w:date="2026-01-01T00:00:00Z">
          <w:r>
            <w:rPr>
              <w:rStyle w:val="Hyperlink"/>
            </w:rPr>
            <w:t xml:space="preserve">bounded</w:t>
          </w:r>
        </w:ins>
      </w:hyperlink>
      <w:ins w:id="1774" w:author="PR Preview" w:date="2026-01-01T00:00:00Z">
        <w:r>
          <w:t xml:space="preserve"> </w:t>
        </w:r>
      </w:ins>
      <w:ins w:id="1775" w:author="PR Preview" w:date="2026-01-01T00:00:00Z">
        <w:r>
          <w:t xml:space="preserve">function on</w:t>
        </w:r>
      </w:ins>
      <w:ins w:id="1776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777" w:author="PR Preview" w:date="2026-01-01T00:00:00Z">
        <w:r>
          <w:t xml:space="preserve">.</w:t>
        </w:r>
      </w:ins>
      <w:ins w:id="1778" w:author="PR Preview" w:date="2026-01-01T00:00:00Z">
        <w:r>
          <w:t xml:space="preserve"> </w:t>
        </w:r>
      </w:ins>
      <w:ins w:id="1779" w:author="PR Preview" w:date="2026-01-01T00:00:00Z">
        <w:r>
          <w:t xml:space="preserve">For each partition</w:t>
        </w:r>
      </w:ins>
      <w:ins w:id="178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P</m:t>
        </m:r>
      </m:oMath>
      <w:ins w:id="1781" w:author="PR Preview" w:date="2026-01-01T00:00:00Z">
        <w:r>
          <w:t xml:space="preserve"> </w:t>
        </w:r>
      </w:ins>
      <w:ins w:id="1782" w:author="PR Preview" w:date="2026-01-01T00:00:00Z">
        <w:r>
          <w:t xml:space="preserve">of</w:t>
        </w:r>
      </w:ins>
      <w:ins w:id="178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(</w:t>
        </w:r>
      </w:ins>
      <w:hyperlink w:anchor="def-partition">
        <w:ins w:id="1786" w:author="PR Preview" w:date="2026-01-01T00:00:00Z">
          <w:r>
            <w:rPr>
              <w:rStyle w:val="Hyperlink"/>
            </w:rPr>
            <w:t xml:space="preserve">Definition 30</w:t>
          </w:r>
        </w:ins>
      </w:hyperlink>
      <w:ins w:id="1787" w:author="PR Preview" w:date="2026-01-01T00:00:00Z">
        <w:r>
          <w:t xml:space="preserve">),</w:t>
        </w:r>
      </w:ins>
      <w:ins w:id="1788" w:author="PR Preview" w:date="2026-01-01T00:00:00Z">
        <w:r>
          <w:t xml:space="preserve"> </w:t>
        </w:r>
      </w:ins>
      <w:ins w:id="1789" w:author="PR Preview" w:date="2026-01-01T00:00:00Z">
        <w:r>
          <w:t xml:space="preserve">choose a sample point</w:t>
        </w:r>
      </w:ins>
      <w:ins w:id="1790" w:author="PR Preview" w:date="2026-01-01T00:00:00Z">
        <w:r>
          <w:t xml:space="preserve"> </w:t>
        </w:r>
      </w:ins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in each subinterval</w:t>
        </w:r>
      </w:ins>
      <w:ins w:id="1793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ins w:id="1794" w:author="PR Preview" w:date="2026-01-01T00:00:00Z">
        <w:r>
          <w:t xml:space="preserve">.</w:t>
        </w:r>
      </w:ins>
      <w:ins w:id="1795" w:author="PR Preview" w:date="2026-01-01T00:00:00Z">
        <w:r>
          <w:t xml:space="preserve"> </w:t>
        </w:r>
      </w:ins>
      <w:ins w:id="1796" w:author="PR Preview" w:date="2026-01-01T00:00:00Z">
        <w:r>
          <w:t xml:space="preserve">The</w:t>
        </w:r>
      </w:ins>
      <w:ins w:id="1797" w:author="PR Preview" w:date="2026-01-01T00:00:00Z">
        <w:r>
          <w:t xml:space="preserve"> </w:t>
        </w:r>
      </w:ins>
      <w:ins w:id="1798" w:author="PR Preview" w:date="2026-01-01T00:00:00Z">
        <w:r>
          <w:rPr>
            <w:b/>
            <w:bCs/>
          </w:rPr>
          <w:t xml:space="preserve">Riemann integral</w:t>
        </w:r>
      </w:ins>
      <w:ins w:id="1799" w:author="PR Preview" w:date="2026-01-01T00:00:00Z">
        <w:r>
          <w:t xml:space="preserve"> </w:t>
        </w:r>
      </w:ins>
      <w:ins w:id="1800" w:author="PR Preview" w:date="2026-01-01T00:00:00Z">
        <w:r>
          <w:t xml:space="preserve">of</w:t>
        </w:r>
      </w:ins>
      <w:ins w:id="1801" w:author="PR Preview" w:date="2026-01-01T00:00:00Z">
        <w:r>
          <w:t xml:space="preserve"> </w:t>
        </w:r>
      </w:ins>
      <m:oMath>
        <m:r>
          <m:t>f</m:t>
        </m:r>
      </m:oMath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over</w:t>
        </w:r>
      </w:ins>
      <w:ins w:id="1804" w:author="PR Preview" w:date="2026-01-01T00:00:00Z">
        <w:r>
          <w:t xml:space="preserve"> </w:t>
        </w:r>
      </w:ins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ins w:id="1805" w:author="PR Preview" w:date="2026-01-01T00:00:00Z">
        <w:r>
          <w:t xml:space="preserve"> </w:t>
        </w:r>
      </w:ins>
      <w:ins w:id="1806" w:author="PR Preview" w:date="2026-01-01T00:00:00Z">
        <w:r>
          <w:t xml:space="preserve">[22]</w:t>
        </w:r>
      </w:ins>
      <w:ins w:id="1807" w:author="PR Preview" w:date="2026-01-01T00:00:00Z">
        <w:r>
          <w:t xml:space="preserve"> </w:t>
        </w:r>
      </w:ins>
      <w:ins w:id="1808" w:author="PR Preview" w:date="2026-01-01T00:00:00Z">
        <w:r>
          <w:t xml:space="preserve">(also called the</w:t>
        </w:r>
      </w:ins>
      <w:ins w:id="1809" w:author="PR Preview" w:date="2026-01-01T00:00:00Z">
        <w:r>
          <w:t xml:space="preserve"> </w:t>
        </w:r>
      </w:ins>
      <w:ins w:id="1810" w:author="PR Preview" w:date="2026-01-01T00:00:00Z">
        <w:r>
          <w:rPr>
            <w:b/>
            <w:bCs/>
          </w:rPr>
          <w:t xml:space="preserve">definite integral</w:t>
        </w:r>
      </w:ins>
      <w:ins w:id="1811" w:author="PR Preview" w:date="2026-01-01T00:00:00Z">
        <w:r>
          <w:t xml:space="preserve"> </w:t>
        </w:r>
      </w:ins>
      <w:ins w:id="1812" w:author="PR Preview" w:date="2026-01-01T00:00:00Z">
        <w:r>
          <w:t xml:space="preserve">of</w:t>
        </w:r>
      </w:ins>
      <w:ins w:id="1813" w:author="PR Preview" w:date="2026-01-01T00:00:00Z">
        <w:r>
          <w:t xml:space="preserve"> </w:t>
        </w:r>
      </w:ins>
      <m:oMath>
        <m:r>
          <m:t>f</m:t>
        </m:r>
      </m:oMath>
      <w:ins w:id="1814" w:author="PR Preview" w:date="2026-01-01T00:00:00Z">
        <w:r>
          <w:t xml:space="preserve"> </w:t>
        </w:r>
      </w:ins>
      <w:ins w:id="1815" w:author="PR Preview" w:date="2026-01-01T00:00:00Z">
        <w:r>
          <w:t xml:space="preserve">from</w:t>
        </w:r>
      </w:ins>
      <w:ins w:id="1816" w:author="PR Preview" w:date="2026-01-01T00:00:00Z">
        <w:r>
          <w:t xml:space="preserve"> </w:t>
        </w:r>
      </w:ins>
      <m:oMath>
        <m:r>
          <m:t>a</m:t>
        </m:r>
      </m:oMath>
      <w:ins w:id="1817" w:author="PR Preview" w:date="2026-01-01T00:00:00Z">
        <w:r>
          <w:t xml:space="preserve"> </w:t>
        </w:r>
      </w:ins>
      <w:ins w:id="1818" w:author="PR Preview" w:date="2026-01-01T00:00:00Z">
        <w:r>
          <w:t xml:space="preserve">to</w:t>
        </w:r>
      </w:ins>
      <w:ins w:id="1819" w:author="PR Preview" w:date="2026-01-01T00:00:00Z">
        <w:r>
          <w:t xml:space="preserve"> </w:t>
        </w:r>
      </w:ins>
      <m:oMath>
        <m:r>
          <m:t>b</m:t>
        </m:r>
      </m:oMath>
      <w:ins w:id="1820" w:author="PR Preview" w:date="2026-01-01T00:00:00Z">
        <w:r>
          <w:t xml:space="preserve">)</w:t>
        </w:r>
      </w:ins>
      <w:ins w:id="1821" w:author="PR Preview" w:date="2026-01-01T00:00:00Z">
        <w:r>
          <w:t xml:space="preserve"> </w:t>
        </w:r>
      </w:ins>
      <w:ins w:id="1822" w:author="PR Preview" w:date="2026-01-01T00:00:00Z">
        <w:r>
          <w:t xml:space="preserve">is the limit of the Riemann sums (</w:t>
        </w:r>
      </w:ins>
      <w:hyperlink w:anchor="def-riemann-sum">
        <w:ins w:id="1823" w:author="PR Preview" w:date="2026-01-01T00:00:00Z">
          <w:r>
            <w:rPr>
              <w:rStyle w:val="Hyperlink"/>
            </w:rPr>
            <w:t xml:space="preserve">Definition 33</w:t>
          </w:r>
        </w:ins>
      </w:hyperlink>
      <w:ins w:id="1824" w:author="PR Preview" w:date="2026-01-01T00:00:00Z">
        <w:r>
          <w:t xml:space="preserve">) as the mesh (</w:t>
        </w:r>
      </w:ins>
      <w:hyperlink w:anchor="def-mesh">
        <w:ins w:id="1825" w:author="PR Preview" w:date="2026-01-01T00:00:00Z">
          <w:r>
            <w:rPr>
              <w:rStyle w:val="Hyperlink"/>
            </w:rPr>
            <w:t xml:space="preserve">Definition 31</w:t>
          </w:r>
        </w:ins>
      </w:hyperlink>
      <w:ins w:id="1826" w:author="PR Preview" w:date="2026-01-01T00:00:00Z">
        <w:r>
          <w:t xml:space="preserve">) shrinks to zero: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del w:id="1827" w:author="PR Preview" w:date="2026-01-01T00:00:00Z">
        <w:r>
          <w:delText xml:space="preserve">(Larson and Edwards 2018, sec. 4.3, p. 272)</w:delText>
        </w:r>
      </w:del>
    </w:p>
    <w:p>
      <w:pPr>
        <w:pStyle w:val="BodyText"/>
      </w:pPr>
      <w:ins w:id="1828" w:author="PR Preview" w:date="2026-01-01T00:00:00Z">
        <w:r>
          <w:t xml:space="preserve">[5, Sec. 4.3], p. 272</w:t>
        </w:r>
      </w:ins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del w:id="1829" w:author="PR Preview" w:date="2026-01-01T00:00:00Z">
        <w:r>
          <w:delText xml:space="preserve">(Larson and Edwards 2018, sec. 4.3, p. 272)</w:delText>
        </w:r>
      </w:del>
    </w:p>
    <w:p>
      <w:pPr>
        <w:pStyle w:val="BodyText"/>
      </w:pPr>
      <w:ins w:id="1830" w:author="PR Preview" w:date="2026-01-01T00:00:00Z">
        <w:r>
          <w:t xml:space="preserve">[5, Sec. 4.3], p. 272</w:t>
        </w:r>
      </w:ins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del w:id="1831" w:author="PR Preview" w:date="2026-01-01T00:00:00Z">
        <w:r>
          <w:delText xml:space="preserve">(Larson and Edwards 2018, Theorem 2.1, p. 106)</w:delText>
        </w:r>
      </w:del>
    </w:p>
    <w:p>
      <w:pPr>
        <w:pStyle w:val="BodyText"/>
      </w:pPr>
      <w:ins w:id="1832" w:author="PR Preview" w:date="2026-01-01T00:00:00Z">
        <w:r>
          <w:t xml:space="preserve">[5], Theorem 2.1, p. 106</w:t>
        </w:r>
      </w:ins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del w:id="1833" w:author="PR Preview" w:date="2026-01-01T00:00:00Z">
        <w:r>
          <w:delText xml:space="preserve">(Larson and Edwards 2018, Theorem 4.4, p. 272)</w:delText>
        </w:r>
      </w:del>
    </w:p>
    <w:p>
      <w:pPr>
        <w:pStyle w:val="BodyText"/>
      </w:pPr>
      <w:ins w:id="1834" w:author="PR Preview" w:date="2026-01-01T00:00:00Z">
        <w:r>
          <w:t xml:space="preserve">[5], Theorem 4.4, p. 272</w:t>
        </w:r>
      </w:ins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</w:p>
          <w:p/>
        </w:tc>
      </w:tr>
    </w:tbl>
    <w:p>
      <w:pPr>
        <w:pStyle w:val="BodyText"/>
      </w:pPr>
      <w:del w:id="1835" w:author="PR Preview" w:date="2026-01-01T00:00:00Z">
        <w:r>
          <w:delText xml:space="preserve">(Larson and Edwards 2018, Theorem 4.11, p. 288)</w:delText>
        </w:r>
      </w:del>
    </w:p>
    <w:p>
      <w:pPr>
        <w:pStyle w:val="BodyText"/>
      </w:pPr>
      <w:ins w:id="1836" w:author="PR Preview" w:date="2026-01-01T00:00:00Z">
        <w:r>
          <w:t xml:space="preserve">[5], Theorem 4.11, p. 288</w:t>
        </w:r>
      </w:ins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del w:id="1837" w:author="PR Preview" w:date="2026-01-01T00:00:00Z">
        <w:r>
          <w:delText xml:space="preserve">(Banner 2007, chap. 18; Larson and Edwards 2018, Theorem 4.9, p. 282)</w:delText>
        </w:r>
      </w:del>
    </w:p>
    <w:p>
      <w:pPr>
        <w:pStyle w:val="FirstParagraph"/>
      </w:pPr>
      <w:ins w:id="1838" w:author="PR Preview" w:date="2026-01-01T00:00:00Z">
        <w:r>
          <w:t xml:space="preserve">[24, Ch. 18], [5], Theorem 4.9, p. 282</w:t>
        </w:r>
      </w:ins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del w:id="1839" w:author="PR Preview" w:date="2026-01-01T00:00:00Z">
        <w:r>
          <w:rPr>
            <w:b/>
            <w:bCs/>
          </w:rPr>
          <w:delText xml:space="preserve">Exercise 32 (Definite integral of a polynomial)</w:delText>
        </w:r>
      </w:del>
      <w:del w:id="1840" w:author="PR Preview" w:date="2026-01-01T00:00:00Z">
        <w:r>
          <w:delText xml:space="preserve"> </w:delText>
        </w:r>
      </w:del>
      <w:del w:id="1841" w:author="PR Preview" w:date="2026-01-01T00:00:00Z">
        <w:r>
          <w:delText xml:space="preserve">Adapted from</w:delText>
        </w:r>
      </w:del>
      <w:del w:id="1842" w:author="PR Preview" w:date="2026-01-01T00:00:00Z">
        <w:r>
          <w:delText xml:space="preserve"> </w:delText>
        </w:r>
      </w:del>
      <w:del w:id="1843" w:author="PR Preview" w:date="2026-01-01T00:00:00Z">
        <w:r>
          <w:delText xml:space="preserve">Miller (2016)</w:delText>
        </w:r>
      </w:del>
      <w:del w:id="1844" w:author="PR Preview" w:date="2026-01-01T00:00:00Z">
        <w:r>
          <w:delText xml:space="preserve">, Question 1.1.31.</w:delText>
        </w:r>
      </w:del>
    </w:p>
    <w:p>
      <w:pPr>
        <w:pStyle w:val="BodyText"/>
      </w:pPr>
      <w:ins w:id="1845" w:author="PR Preview" w:date="2026-01-01T00:00:00Z">
        <w:r>
          <w:rPr>
            <w:b/>
            <w:bCs/>
          </w:rPr>
          <w:t xml:space="preserve">Exercise 32 (Definite integral of a polynomial)</w:t>
        </w:r>
      </w:ins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Adapted from</w:t>
        </w:r>
      </w:ins>
      <w:ins w:id="1848" w:author="PR Preview" w:date="2026-01-01T00:00:00Z">
        <w:r>
          <w:t xml:space="preserve"> </w:t>
        </w:r>
      </w:ins>
      <w:ins w:id="1849" w:author="PR Preview" w:date="2026-01-01T00:00:00Z">
        <w:r>
          <w:t xml:space="preserve">Miller [10]</w:t>
        </w:r>
      </w:ins>
      <w:ins w:id="1850" w:author="PR Preview" w:date="2026-01-01T00:00:00Z">
        <w:r>
          <w:t xml:space="preserve">, Question 1.1.31.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del w:id="1851" w:author="PR Preview" w:date="2026-01-01T00:00:00Z">
        <w:r>
          <w:rPr>
            <w:b/>
            <w:bCs/>
          </w:rPr>
          <w:delText xml:space="preserve">Exercise 33 (Integral of a perfect square)</w:delText>
        </w:r>
      </w:del>
      <w:del w:id="1852" w:author="PR Preview" w:date="2026-01-01T00:00:00Z">
        <w:r>
          <w:delText xml:space="preserve"> </w:delText>
        </w:r>
      </w:del>
      <w:del w:id="1853" w:author="PR Preview" w:date="2026-01-01T00:00:00Z">
        <w:r>
          <w:delText xml:space="preserve">Adapted from</w:delText>
        </w:r>
      </w:del>
      <w:del w:id="1854" w:author="PR Preview" w:date="2026-01-01T00:00:00Z">
        <w:r>
          <w:delText xml:space="preserve"> </w:delText>
        </w:r>
      </w:del>
      <w:del w:id="1855" w:author="PR Preview" w:date="2026-01-01T00:00:00Z">
        <w:r>
          <w:delText xml:space="preserve">Miller (2016)</w:delText>
        </w:r>
      </w:del>
      <w:del w:id="1856" w:author="PR Preview" w:date="2026-01-01T00:00:00Z">
        <w:r>
          <w:delText xml:space="preserve">, Question 1.1.32.</w:delText>
        </w:r>
      </w:del>
    </w:p>
    <w:p>
      <w:pPr>
        <w:pStyle w:val="FirstParagraph"/>
      </w:pPr>
      <w:ins w:id="1857" w:author="PR Preview" w:date="2026-01-01T00:00:00Z">
        <w:r>
          <w:rPr>
            <w:b/>
            <w:bCs/>
          </w:rPr>
          <w:t xml:space="preserve">Exercise 33 (Integral of a perfect square)</w:t>
        </w:r>
      </w:ins>
      <w:ins w:id="1858" w:author="PR Preview" w:date="2026-01-01T00:00:00Z">
        <w:r>
          <w:t xml:space="preserve"> </w:t>
        </w:r>
      </w:ins>
      <w:ins w:id="1859" w:author="PR Preview" w:date="2026-01-01T00:00:00Z">
        <w:r>
          <w:t xml:space="preserve">Adapted from</w:t>
        </w:r>
      </w:ins>
      <w:ins w:id="1860" w:author="PR Preview" w:date="2026-01-01T00:00:00Z">
        <w:r>
          <w:t xml:space="preserve"> </w:t>
        </w:r>
      </w:ins>
      <w:ins w:id="1861" w:author="PR Preview" w:date="2026-01-01T00:00:00Z">
        <w:r>
          <w:t xml:space="preserve">Miller [10]</w:t>
        </w:r>
      </w:ins>
      <w:ins w:id="1862" w:author="PR Preview" w:date="2026-01-01T00:00:00Z">
        <w:r>
          <w:t xml:space="preserve">, Question 1.1.32.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del w:id="1863" w:author="PR Preview" w:date="2026-01-01T00:00:00Z">
        <w:r>
          <w:rPr>
            <w:b/>
            <w:bCs/>
          </w:rPr>
          <w:delText xml:space="preserve">Exercise 34 (Integral of a composite power)</w:delText>
        </w:r>
      </w:del>
      <w:del w:id="1864" w:author="PR Preview" w:date="2026-01-01T00:00:00Z">
        <w:r>
          <w:delText xml:space="preserve"> </w:delText>
        </w:r>
      </w:del>
      <w:del w:id="1865" w:author="PR Preview" w:date="2026-01-01T00:00:00Z">
        <w:r>
          <w:delText xml:space="preserve">Adapted from</w:delText>
        </w:r>
      </w:del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Miller (2016)</w:delText>
        </w:r>
      </w:del>
      <w:del w:id="1868" w:author="PR Preview" w:date="2026-01-01T00:00:00Z">
        <w:r>
          <w:delText xml:space="preserve">, Question 1.1.33.</w:delText>
        </w:r>
      </w:del>
    </w:p>
    <w:p>
      <w:pPr>
        <w:pStyle w:val="FirstParagraph"/>
      </w:pPr>
      <w:ins w:id="1869" w:author="PR Preview" w:date="2026-01-01T00:00:00Z">
        <w:r>
          <w:rPr>
            <w:b/>
            <w:bCs/>
          </w:rPr>
          <w:t xml:space="preserve">Exercise 34 (Integral of a composite power)</w:t>
        </w:r>
      </w:ins>
      <w:ins w:id="1870" w:author="PR Preview" w:date="2026-01-01T00:00:00Z">
        <w:r>
          <w:t xml:space="preserve"> </w:t>
        </w:r>
      </w:ins>
      <w:ins w:id="1871" w:author="PR Preview" w:date="2026-01-01T00:00:00Z">
        <w:r>
          <w:t xml:space="preserve">Adapted from</w:t>
        </w:r>
      </w:ins>
      <w:ins w:id="1872" w:author="PR Preview" w:date="2026-01-01T00:00:00Z">
        <w:r>
          <w:t xml:space="preserve"> </w:t>
        </w:r>
      </w:ins>
      <w:ins w:id="1873" w:author="PR Preview" w:date="2026-01-01T00:00:00Z">
        <w:r>
          <w:t xml:space="preserve">Miller [10]</w:t>
        </w:r>
      </w:ins>
      <w:ins w:id="1874" w:author="PR Preview" w:date="2026-01-01T00:00:00Z">
        <w:r>
          <w:t xml:space="preserve">, Question 1.1.33.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del w:id="1875" w:author="PR Preview" w:date="2026-01-01T00:00:00Z">
        <w:r>
          <w:rPr>
            <w:b/>
            <w:bCs/>
          </w:rPr>
          <w:delText xml:space="preserve">Exercise 35 (Integral of odd trigonometric functions)</w:delText>
        </w:r>
      </w:del>
      <w:del w:id="1876" w:author="PR Preview" w:date="2026-01-01T00:00:00Z">
        <w:r>
          <w:delText xml:space="preserve"> </w:delText>
        </w:r>
      </w:del>
      <w:del w:id="1877" w:author="PR Preview" w:date="2026-01-01T00:00:00Z">
        <w:r>
          <w:delText xml:space="preserve">Adapted from</w:delText>
        </w:r>
      </w:del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Miller (2016)</w:delText>
        </w:r>
      </w:del>
      <w:del w:id="1880" w:author="PR Preview" w:date="2026-01-01T00:00:00Z">
        <w:r>
          <w:delText xml:space="preserve">, Question 1.1.34.</w:delText>
        </w:r>
      </w:del>
    </w:p>
    <w:p>
      <w:pPr>
        <w:pStyle w:val="BodyText"/>
      </w:pPr>
      <w:ins w:id="1881" w:author="PR Preview" w:date="2026-01-01T00:00:00Z">
        <w:r>
          <w:rPr>
            <w:b/>
            <w:bCs/>
          </w:rPr>
          <w:t xml:space="preserve">Exercise 35 (Integral of odd trigonometric functions)</w:t>
        </w:r>
      </w:ins>
      <w:ins w:id="1882" w:author="PR Preview" w:date="2026-01-01T00:00:00Z">
        <w:r>
          <w:t xml:space="preserve"> </w:t>
        </w:r>
      </w:ins>
      <w:ins w:id="1883" w:author="PR Preview" w:date="2026-01-01T00:00:00Z">
        <w:r>
          <w:t xml:space="preserve">Adapted from</w:t>
        </w:r>
      </w:ins>
      <w:ins w:id="1884" w:author="PR Preview" w:date="2026-01-01T00:00:00Z">
        <w:r>
          <w:t xml:space="preserve"> </w:t>
        </w:r>
      </w:ins>
      <w:ins w:id="1885" w:author="PR Preview" w:date="2026-01-01T00:00:00Z">
        <w:r>
          <w:t xml:space="preserve">Miller [10]</w:t>
        </w:r>
      </w:ins>
      <w:ins w:id="1886" w:author="PR Preview" w:date="2026-01-01T00:00:00Z">
        <w:r>
          <w:t xml:space="preserve">, Question 1.1.34.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del w:id="1887" w:author="PR Preview" w:date="2026-01-01T00:00:00Z">
        <w:r>
          <w:rPr>
            <w:b/>
            <w:bCs/>
          </w:rPr>
          <w:delText xml:space="preserve">Exercise 36 (Separating even and odd parts of a polynomial)</w:delText>
        </w:r>
      </w:del>
      <w:del w:id="1888" w:author="PR Preview" w:date="2026-01-01T00:00:00Z">
        <w:r>
          <w:delText xml:space="preserve"> </w:delText>
        </w:r>
      </w:del>
      <w:del w:id="1889" w:author="PR Preview" w:date="2026-01-01T00:00:00Z">
        <w:r>
          <w:delText xml:space="preserve">Adapted from</w:delText>
        </w:r>
      </w:del>
      <w:del w:id="1890" w:author="PR Preview" w:date="2026-01-01T00:00:00Z">
        <w:r>
          <w:delText xml:space="preserve"> </w:delText>
        </w:r>
      </w:del>
      <w:del w:id="1891" w:author="PR Preview" w:date="2026-01-01T00:00:00Z">
        <w:r>
          <w:delText xml:space="preserve">Miller (2016)</w:delText>
        </w:r>
      </w:del>
      <w:del w:id="1892" w:author="PR Preview" w:date="2026-01-01T00:00:00Z">
        <w:r>
          <w:delText xml:space="preserve">, Question 1.1.35.</w:delText>
        </w:r>
      </w:del>
    </w:p>
    <w:p>
      <w:pPr>
        <w:pStyle w:val="FirstParagraph"/>
      </w:pPr>
      <w:ins w:id="1893" w:author="PR Preview" w:date="2026-01-01T00:00:00Z">
        <w:r>
          <w:rPr>
            <w:b/>
            <w:bCs/>
          </w:rPr>
          <w:t xml:space="preserve">Exercise 36 (Separating even and odd parts of a polynomial)</w:t>
        </w:r>
      </w:ins>
      <w:ins w:id="1894" w:author="PR Preview" w:date="2026-01-01T00:00:00Z">
        <w:r>
          <w:t xml:space="preserve"> </w:t>
        </w:r>
      </w:ins>
      <w:ins w:id="1895" w:author="PR Preview" w:date="2026-01-01T00:00:00Z">
        <w:r>
          <w:t xml:space="preserve">Adapted from</w:t>
        </w:r>
      </w:ins>
      <w:ins w:id="1896" w:author="PR Preview" w:date="2026-01-01T00:00:00Z">
        <w:r>
          <w:t xml:space="preserve"> </w:t>
        </w:r>
      </w:ins>
      <w:ins w:id="1897" w:author="PR Preview" w:date="2026-01-01T00:00:00Z">
        <w:r>
          <w:t xml:space="preserve">Miller [10]</w:t>
        </w:r>
      </w:ins>
      <w:ins w:id="1898" w:author="PR Preview" w:date="2026-01-01T00:00:00Z">
        <w:r>
          <w:t xml:space="preserve">, Question 1.1.35.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del w:id="1899" w:author="PR Preview" w:date="2026-01-01T00:00:00Z">
        <w:r>
          <w:rPr>
            <w:b/>
            <w:bCs/>
          </w:rPr>
          <w:delText xml:space="preserve">Exercise 37 (Substitution leading to a natural logarithm)</w:delText>
        </w:r>
      </w:del>
      <w:del w:id="1900" w:author="PR Preview" w:date="2026-01-01T00:00:00Z">
        <w:r>
          <w:delText xml:space="preserve"> </w:delText>
        </w:r>
      </w:del>
      <w:del w:id="1901" w:author="PR Preview" w:date="2026-01-01T00:00:00Z">
        <w:r>
          <w:delText xml:space="preserve">Adapted from</w:delText>
        </w:r>
      </w:del>
      <w:del w:id="1902" w:author="PR Preview" w:date="2026-01-01T00:00:00Z">
        <w:r>
          <w:delText xml:space="preserve"> </w:delText>
        </w:r>
      </w:del>
      <w:del w:id="1903" w:author="PR Preview" w:date="2026-01-01T00:00:00Z">
        <w:r>
          <w:delText xml:space="preserve">Miller (2016)</w:delText>
        </w:r>
      </w:del>
      <w:del w:id="1904" w:author="PR Preview" w:date="2026-01-01T00:00:00Z">
        <w:r>
          <w:delText xml:space="preserve">, Question 1.1.36.</w:delText>
        </w:r>
      </w:del>
    </w:p>
    <w:p>
      <w:pPr>
        <w:pStyle w:val="FirstParagraph"/>
      </w:pPr>
      <w:ins w:id="1905" w:author="PR Preview" w:date="2026-01-01T00:00:00Z">
        <w:r>
          <w:rPr>
            <w:b/>
            <w:bCs/>
          </w:rPr>
          <w:t xml:space="preserve">Exercise 37 (Substitution leading to a natural logarithm)</w:t>
        </w:r>
      </w:ins>
      <w:ins w:id="1906" w:author="PR Preview" w:date="2026-01-01T00:00:00Z">
        <w:r>
          <w:t xml:space="preserve"> </w:t>
        </w:r>
      </w:ins>
      <w:ins w:id="1907" w:author="PR Preview" w:date="2026-01-01T00:00:00Z">
        <w:r>
          <w:t xml:space="preserve">Adapted from</w:t>
        </w:r>
      </w:ins>
      <w:ins w:id="1908" w:author="PR Preview" w:date="2026-01-01T00:00:00Z">
        <w:r>
          <w:t xml:space="preserve"> </w:t>
        </w:r>
      </w:ins>
      <w:ins w:id="1909" w:author="PR Preview" w:date="2026-01-01T00:00:00Z">
        <w:r>
          <w:t xml:space="preserve">Miller [10]</w:t>
        </w:r>
      </w:ins>
      <w:ins w:id="1910" w:author="PR Preview" w:date="2026-01-01T00:00:00Z">
        <w:r>
          <w:t xml:space="preserve">, Question 1.1.36.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del w:id="1911" w:author="PR Preview" w:date="2026-01-01T00:00:00Z">
        <w:r>
          <w:rPr>
            <w:b/>
            <w:bCs/>
          </w:rPr>
          <w:delText xml:space="preserve">Exercise 38 (Substitution with a polynomial power)</w:delText>
        </w:r>
      </w:del>
      <w:del w:id="1912" w:author="PR Preview" w:date="2026-01-01T00:00:00Z">
        <w:r>
          <w:delText xml:space="preserve"> </w:delText>
        </w:r>
      </w:del>
      <w:del w:id="1913" w:author="PR Preview" w:date="2026-01-01T00:00:00Z">
        <w:r>
          <w:delText xml:space="preserve">Adapted from</w:delText>
        </w:r>
      </w:del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Miller (2016)</w:delText>
        </w:r>
      </w:del>
      <w:del w:id="1916" w:author="PR Preview" w:date="2026-01-01T00:00:00Z">
        <w:r>
          <w:delText xml:space="preserve">, Question 1.1.37.</w:delText>
        </w:r>
      </w:del>
    </w:p>
    <w:p>
      <w:pPr>
        <w:pStyle w:val="BodyText"/>
      </w:pPr>
      <w:ins w:id="1917" w:author="PR Preview" w:date="2026-01-01T00:00:00Z">
        <w:r>
          <w:rPr>
            <w:b/>
            <w:bCs/>
          </w:rPr>
          <w:t xml:space="preserve">Exercise 38 (Substitution with a polynomial power)</w:t>
        </w:r>
      </w:ins>
      <w:ins w:id="1918" w:author="PR Preview" w:date="2026-01-01T00:00:00Z">
        <w:r>
          <w:t xml:space="preserve"> </w:t>
        </w:r>
      </w:ins>
      <w:ins w:id="1919" w:author="PR Preview" w:date="2026-01-01T00:00:00Z">
        <w:r>
          <w:t xml:space="preserve">Adapted from</w:t>
        </w:r>
      </w:ins>
      <w:ins w:id="1920" w:author="PR Preview" w:date="2026-01-01T00:00:00Z">
        <w:r>
          <w:t xml:space="preserve"> </w:t>
        </w:r>
      </w:ins>
      <w:ins w:id="1921" w:author="PR Preview" w:date="2026-01-01T00:00:00Z">
        <w:r>
          <w:t xml:space="preserve">Miller [10]</w:t>
        </w:r>
      </w:ins>
      <w:ins w:id="1922" w:author="PR Preview" w:date="2026-01-01T00:00:00Z">
        <w:r>
          <w:t xml:space="preserve">, Question 1.1.37.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del w:id="1923" w:author="PR Preview" w:date="2026-01-01T00:00:00Z">
        <w:r>
          <w:rPr>
            <w:b/>
            <w:bCs/>
          </w:rPr>
          <w:delText xml:space="preserve">Exercise 39 (Substitution with a trigonometric integrand)</w:delText>
        </w:r>
      </w:del>
      <w:del w:id="1924" w:author="PR Preview" w:date="2026-01-01T00:00:00Z">
        <w:r>
          <w:delText xml:space="preserve"> </w:delText>
        </w:r>
      </w:del>
      <w:del w:id="1925" w:author="PR Preview" w:date="2026-01-01T00:00:00Z">
        <w:r>
          <w:delText xml:space="preserve">Adapted from</w:delText>
        </w:r>
      </w:del>
      <w:del w:id="1926" w:author="PR Preview" w:date="2026-01-01T00:00:00Z">
        <w:r>
          <w:delText xml:space="preserve"> </w:delText>
        </w:r>
      </w:del>
      <w:del w:id="1927" w:author="PR Preview" w:date="2026-01-01T00:00:00Z">
        <w:r>
          <w:delText xml:space="preserve">Miller (2016)</w:delText>
        </w:r>
      </w:del>
      <w:del w:id="1928" w:author="PR Preview" w:date="2026-01-01T00:00:00Z">
        <w:r>
          <w:delText xml:space="preserve">, Question 1.1.38.</w:delText>
        </w:r>
      </w:del>
    </w:p>
    <w:p>
      <w:pPr>
        <w:pStyle w:val="FirstParagraph"/>
      </w:pPr>
      <w:ins w:id="1929" w:author="PR Preview" w:date="2026-01-01T00:00:00Z">
        <w:r>
          <w:rPr>
            <w:b/>
            <w:bCs/>
          </w:rPr>
          <w:t xml:space="preserve">Exercise 39 (Substitution with a trigonometric integrand)</w:t>
        </w:r>
      </w:ins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Adapted from</w:t>
        </w:r>
      </w:ins>
      <w:ins w:id="1932" w:author="PR Preview" w:date="2026-01-01T00:00:00Z">
        <w:r>
          <w:t xml:space="preserve"> </w:t>
        </w:r>
      </w:ins>
      <w:ins w:id="1933" w:author="PR Preview" w:date="2026-01-01T00:00:00Z">
        <w:r>
          <w:t xml:space="preserve">Miller [10]</w:t>
        </w:r>
      </w:ins>
      <w:ins w:id="1934" w:author="PR Preview" w:date="2026-01-01T00:00:00Z">
        <w:r>
          <w:t xml:space="preserve">, Question 1.1.38.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del w:id="1935" w:author="PR Preview" w:date="2026-01-01T00:00:00Z">
        <w:r>
          <w:rPr>
            <w:b/>
            <w:bCs/>
          </w:rPr>
          <w:delText xml:space="preserve">Exercise 40 (Integration by parts with an exponential factor)</w:delText>
        </w:r>
      </w:del>
      <w:del w:id="1936" w:author="PR Preview" w:date="2026-01-01T00:00:00Z">
        <w:r>
          <w:delText xml:space="preserve"> </w:delText>
        </w:r>
      </w:del>
      <w:del w:id="1937" w:author="PR Preview" w:date="2026-01-01T00:00:00Z">
        <w:r>
          <w:delText xml:space="preserve">Adapted from</w:delText>
        </w:r>
      </w:del>
      <w:del w:id="1938" w:author="PR Preview" w:date="2026-01-01T00:00:00Z">
        <w:r>
          <w:delText xml:space="preserve"> </w:delText>
        </w:r>
      </w:del>
      <w:del w:id="1939" w:author="PR Preview" w:date="2026-01-01T00:00:00Z">
        <w:r>
          <w:delText xml:space="preserve">Miller (2016)</w:delText>
        </w:r>
      </w:del>
      <w:del w:id="1940" w:author="PR Preview" w:date="2026-01-01T00:00:00Z">
        <w:r>
          <w:delText xml:space="preserve">, Question 1.1.40.</w:delText>
        </w:r>
      </w:del>
    </w:p>
    <w:p>
      <w:pPr>
        <w:pStyle w:val="FirstParagraph"/>
      </w:pPr>
      <w:ins w:id="1941" w:author="PR Preview" w:date="2026-01-01T00:00:00Z">
        <w:r>
          <w:rPr>
            <w:b/>
            <w:bCs/>
          </w:rPr>
          <w:t xml:space="preserve">Exercise 40 (Integration by parts with an exponential factor)</w:t>
        </w:r>
      </w:ins>
      <w:ins w:id="1942" w:author="PR Preview" w:date="2026-01-01T00:00:00Z">
        <w:r>
          <w:t xml:space="preserve"> </w:t>
        </w:r>
      </w:ins>
      <w:ins w:id="1943" w:author="PR Preview" w:date="2026-01-01T00:00:00Z">
        <w:r>
          <w:t xml:space="preserve">Adapted from</w:t>
        </w:r>
      </w:ins>
      <w:ins w:id="1944" w:author="PR Preview" w:date="2026-01-01T00:00:00Z">
        <w:r>
          <w:t xml:space="preserve"> </w:t>
        </w:r>
      </w:ins>
      <w:ins w:id="1945" w:author="PR Preview" w:date="2026-01-01T00:00:00Z">
        <w:r>
          <w:t xml:space="preserve">Miller [10]</w:t>
        </w:r>
      </w:ins>
      <w:ins w:id="1946" w:author="PR Preview" w:date="2026-01-01T00:00:00Z">
        <w:r>
          <w:t xml:space="preserve">, Question 1.1.40.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del w:id="1947" w:author="PR Preview" w:date="2026-01-01T00:00:00Z">
        <w:r>
          <w:delText xml:space="preserve">Let</w:delText>
        </w:r>
      </w:del>
      <w:del w:id="1948" w:author="PR Preview" w:date="2026-01-01T00:00:00Z">
        <w:r>
          <w:delText xml:space="preserve"> </w:delText>
        </w:r>
      </w:del>
      <m:oMath>
        <m:r>
          <m:t>T</m:t>
        </m:r>
      </m:oMath>
      <w:del w:id="1949" w:author="PR Preview" w:date="2026-01-01T00:00:00Z">
        <w:r>
          <w:delText xml:space="preserve"> </w:delText>
        </w:r>
      </w:del>
      <w:del w:id="1950" w:author="PR Preview" w:date="2026-01-01T00:00:00Z">
        <w:r>
          <w:delText xml:space="preserve">be a</w:delText>
        </w:r>
      </w:del>
      <w:del w:id="1951" w:author="PR Preview" w:date="2026-01-01T00:00:00Z">
        <w:r>
          <w:delText xml:space="preserve"> </w:delText>
        </w:r>
      </w:del>
      <w:hyperlink r:id="rId322">
        <w:del w:id="1952" w:author="PR Preview" w:date="2026-01-01T00:00:00Z">
          <w:r>
            <w:rPr>
              <w:rStyle w:val="Hyperlink"/>
            </w:rPr>
            <w:delText xml:space="preserve">random variable</w:delText>
          </w:r>
        </w:del>
      </w:hyperlink>
      <w:del w:id="1953" w:author="PR Preview" w:date="2026-01-01T00:00:00Z">
        <w:r>
          <w:delText xml:space="preserve"> </w:delText>
        </w:r>
      </w:del>
      <w:del w:id="1954" w:author="PR Preview" w:date="2026-01-01T00:00:00Z">
        <w:r>
          <w:delText xml:space="preserve">with the</w:delText>
        </w:r>
      </w:del>
      <w:del w:id="1955" w:author="PR Preview" w:date="2026-01-01T00:00:00Z">
        <w:r>
          <w:delText xml:space="preserve"> </w:delText>
        </w:r>
      </w:del>
      <w:hyperlink r:id="rId323">
        <w:del w:id="1956" w:author="PR Preview" w:date="2026-01-01T00:00:00Z">
          <w:r>
            <w:rPr>
              <w:rStyle w:val="Hyperlink"/>
            </w:rPr>
            <w:delText xml:space="preserve">exponential distribution</w:delText>
          </w:r>
        </w:del>
      </w:hyperlink>
      <w:del w:id="1957" w:author="PR Preview" w:date="2026-01-01T00:00:00Z">
        <w:r>
          <w:delText xml:space="preserve"> </w:delText>
        </w:r>
      </w:del>
      <w:del w:id="1958" w:author="PR Preview" w:date="2026-01-01T00:00:00Z">
        <w:r>
          <w:delText xml:space="preserve">with rate</w:delText>
        </w:r>
      </w:del>
      <w:del w:id="1959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1960" w:author="PR Preview" w:date="2026-01-01T00:00:00Z">
        <w:r>
          <w:delText xml:space="preserve">.</w:delText>
        </w:r>
      </w:del>
      <w:del w:id="1961" w:author="PR Preview" w:date="2026-01-01T00:00:00Z">
        <w:r>
          <w:delText xml:space="preserve"> </w:delText>
        </w:r>
      </w:del>
      <w:del w:id="1962" w:author="PR Preview" w:date="2026-01-01T00:00:00Z">
        <w:r>
          <w:delText xml:space="preserve">Its</w:delText>
        </w:r>
      </w:del>
      <w:del w:id="1963" w:author="PR Preview" w:date="2026-01-01T00:00:00Z">
        <w:r>
          <w:delText xml:space="preserve"> </w:delText>
        </w:r>
      </w:del>
      <w:hyperlink r:id="rId324">
        <w:del w:id="1964" w:author="PR Preview" w:date="2026-01-01T00:00:00Z">
          <w:r>
            <w:rPr>
              <w:rStyle w:val="Hyperlink"/>
            </w:rPr>
            <w:delText xml:space="preserve">probability density function (PDF)</w:delText>
          </w:r>
        </w:del>
      </w:hyperlink>
      <w:del w:id="1965" w:author="PR Preview" w:date="2026-01-01T00:00:00Z">
        <w:r>
          <w:delText xml:space="preserve"> </w:delText>
        </w:r>
      </w:del>
      <w:del w:id="1966" w:author="PR Preview" w:date="2026-01-01T00:00:00Z">
        <w:r>
          <w:delText xml:space="preserve">is</w:delText>
        </w:r>
      </w:del>
      <w:del w:id="1967" w:author="PR Preview" w:date="2026-01-01T00:00:00Z">
        <w:r>
          <w:delText xml:space="preserve"> </w:delText>
        </w:r>
      </w:del>
      <w:del w:id="1968" w:author="PR Preview" w:date="2026-01-01T00:00:00Z">
        <w:r>
          <w:delText xml:space="preserve">(Kleinbaum and Klein 2012, sec. II, p. 295,</w:delText>
        </w:r>
      </w:del>
      <w:del w:id="1969" w:author="PR Preview" w:date="2026-01-01T00:00:00Z">
        <w:r>
          <w:delText xml:space="preserve"> </w:delText>
        </w:r>
      </w:del>
      <w:del w:id="1970" w:author="PR Preview" w:date="2026-01-01T00:00:00Z">
        <w:r>
          <w:delText xml:space="preserve">“Survival and Hazard</w:delText>
        </w:r>
      </w:del>
      <w:del w:id="1971" w:author="PR Preview" w:date="2026-01-01T00:00:00Z">
        <w:r>
          <w:delText xml:space="preserve"> </w:delText>
        </w:r>
      </w:del>
      <w:del w:id="1972" w:author="PR Preview" w:date="2026-01-01T00:00:00Z">
        <w:r>
          <w:delText xml:space="preserve">Functions for Selected Distributions”</w:delText>
        </w:r>
      </w:del>
      <w:del w:id="1973" w:author="PR Preview" w:date="2026-01-01T00:00:00Z">
        <w:r>
          <w:delText xml:space="preserve">)</w:delText>
        </w:r>
      </w:del>
      <w:del w:id="1974" w:author="PR Preview" w:date="2026-01-01T00:00:00Z">
        <w:r>
          <w:delText xml:space="preserve">:</w:delText>
        </w:r>
      </w:del>
    </w:p>
    <w:p>
      <w:pPr>
        <w:pStyle w:val="BodyText"/>
      </w:pPr>
      <w:ins w:id="1975" w:author="PR Preview" w:date="2026-01-01T00:00:00Z">
        <w:r>
          <w:t xml:space="preserve">Let</w:t>
        </w:r>
      </w:ins>
      <w:ins w:id="1976" w:author="PR Preview" w:date="2026-01-01T00:00:00Z">
        <w:r>
          <w:t xml:space="preserve"> </w:t>
        </w:r>
      </w:ins>
      <m:oMath>
        <m:r>
          <m:t>T</m:t>
        </m:r>
      </m:oMath>
      <w:ins w:id="1977" w:author="PR Preview" w:date="2026-01-01T00:00:00Z">
        <w:r>
          <w:t xml:space="preserve"> </w:t>
        </w:r>
      </w:ins>
      <w:ins w:id="1978" w:author="PR Preview" w:date="2026-01-01T00:00:00Z">
        <w:r>
          <w:t xml:space="preserve">be a</w:t>
        </w:r>
      </w:ins>
      <w:ins w:id="1979" w:author="PR Preview" w:date="2026-01-01T00:00:00Z">
        <w:r>
          <w:t xml:space="preserve"> </w:t>
        </w:r>
      </w:ins>
      <w:hyperlink r:id="rId322">
        <w:ins w:id="1980" w:author="PR Preview" w:date="2026-01-01T00:00:00Z">
          <w:r>
            <w:rPr>
              <w:rStyle w:val="Hyperlink"/>
            </w:rPr>
            <w:t xml:space="preserve">random variable</w:t>
          </w:r>
        </w:ins>
      </w:hyperlink>
      <w:ins w:id="1981" w:author="PR Preview" w:date="2026-01-01T00:00:00Z">
        <w:r>
          <w:t xml:space="preserve"> </w:t>
        </w:r>
      </w:ins>
      <w:ins w:id="1982" w:author="PR Preview" w:date="2026-01-01T00:00:00Z">
        <w:r>
          <w:t xml:space="preserve">with the</w:t>
        </w:r>
      </w:ins>
      <w:ins w:id="1983" w:author="PR Preview" w:date="2026-01-01T00:00:00Z">
        <w:r>
          <w:t xml:space="preserve"> </w:t>
        </w:r>
      </w:ins>
      <w:hyperlink r:id="rId323">
        <w:ins w:id="1984" w:author="PR Preview" w:date="2026-01-01T00:00:00Z">
          <w:r>
            <w:rPr>
              <w:rStyle w:val="Hyperlink"/>
            </w:rPr>
            <w:t xml:space="preserve">exponential distribution</w:t>
          </w:r>
        </w:ins>
      </w:hyperlink>
      <w:ins w:id="1985" w:author="PR Preview" w:date="2026-01-01T00:00:00Z">
        <w:r>
          <w:t xml:space="preserve"> </w:t>
        </w:r>
      </w:ins>
      <w:ins w:id="1986" w:author="PR Preview" w:date="2026-01-01T00:00:00Z">
        <w:r>
          <w:t xml:space="preserve">with rate</w:t>
        </w:r>
      </w:ins>
      <w:ins w:id="1987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1988" w:author="PR Preview" w:date="2026-01-01T00:00:00Z">
        <w:r>
          <w:t xml:space="preserve">.</w:t>
        </w:r>
      </w:ins>
      <w:ins w:id="1989" w:author="PR Preview" w:date="2026-01-01T00:00:00Z">
        <w:r>
          <w:t xml:space="preserve"> </w:t>
        </w:r>
      </w:ins>
      <w:ins w:id="1990" w:author="PR Preview" w:date="2026-01-01T00:00:00Z">
        <w:r>
          <w:t xml:space="preserve">Its</w:t>
        </w:r>
      </w:ins>
      <w:ins w:id="1991" w:author="PR Preview" w:date="2026-01-01T00:00:00Z">
        <w:r>
          <w:t xml:space="preserve"> </w:t>
        </w:r>
      </w:ins>
      <w:hyperlink r:id="rId324">
        <w:ins w:id="1992" w:author="PR Preview" w:date="2026-01-01T00:00:00Z">
          <w:r>
            <w:rPr>
              <w:rStyle w:val="Hyperlink"/>
            </w:rPr>
            <w:t xml:space="preserve">probability density function (PDF)</w:t>
          </w:r>
        </w:ins>
      </w:hyperlink>
      <w:ins w:id="1993" w:author="PR Preview" w:date="2026-01-01T00:00:00Z">
        <w:r>
          <w:t xml:space="preserve"> </w:t>
        </w:r>
      </w:ins>
      <w:ins w:id="1994" w:author="PR Preview" w:date="2026-01-01T00:00:00Z">
        <w:r>
          <w:t xml:space="preserve">is</w:t>
        </w:r>
      </w:ins>
      <w:ins w:id="1995" w:author="PR Preview" w:date="2026-01-01T00:00:00Z">
        <w:r>
          <w:t xml:space="preserve"> </w:t>
        </w:r>
      </w:ins>
      <w:ins w:id="1996" w:author="PR Preview" w:date="2026-01-01T00:00:00Z">
        <w:r>
          <w:t xml:space="preserve">[25, Sec. II], p. 295,</w:t>
        </w:r>
      </w:ins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“Survival and Hazard</w:t>
        </w:r>
      </w:ins>
      <w:ins w:id="1999" w:author="PR Preview" w:date="2026-01-01T00:00:00Z">
        <w:r>
          <w:t xml:space="preserve"> </w:t>
        </w:r>
      </w:ins>
      <w:ins w:id="2000" w:author="PR Preview" w:date="2026-01-01T00:00:00Z">
        <w:r>
          <w:t xml:space="preserve">Functions for Selected Distributions”</w:t>
        </w:r>
      </w:ins>
      <w:ins w:id="200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del w:id="2002" w:author="PR Preview" w:date="2026-01-01T00:00:00Z">
        <w:r>
          <w:rPr>
            <w:b/>
            <w:bCs/>
          </w:rPr>
          <w:delText xml:space="preserve">Exercise 41 (Improper Gaussian-kernel integral)</w:delText>
        </w:r>
      </w:del>
      <w:del w:id="2003" w:author="PR Preview" w:date="2026-01-01T00:00:00Z">
        <w:r>
          <w:delText xml:space="preserve"> </w:delText>
        </w:r>
      </w:del>
      <w:del w:id="2004" w:author="PR Preview" w:date="2026-01-01T00:00:00Z">
        <w:r>
          <w:delText xml:space="preserve">Adapted from</w:delText>
        </w:r>
      </w:del>
      <w:del w:id="2005" w:author="PR Preview" w:date="2026-01-01T00:00:00Z">
        <w:r>
          <w:delText xml:space="preserve"> </w:delText>
        </w:r>
      </w:del>
      <w:del w:id="2006" w:author="PR Preview" w:date="2026-01-01T00:00:00Z">
        <w:r>
          <w:delText xml:space="preserve">Miller (2016)</w:delText>
        </w:r>
      </w:del>
      <w:del w:id="2007" w:author="PR Preview" w:date="2026-01-01T00:00:00Z">
        <w:r>
          <w:delText xml:space="preserve">, Question 1.1.39.</w:delText>
        </w:r>
      </w:del>
    </w:p>
    <w:p>
      <w:pPr>
        <w:pStyle w:val="BodyText"/>
      </w:pPr>
      <w:ins w:id="2008" w:author="PR Preview" w:date="2026-01-01T00:00:00Z">
        <w:r>
          <w:rPr>
            <w:b/>
            <w:bCs/>
          </w:rPr>
          <w:t xml:space="preserve">Exercise 41 (Improper Gaussian-kernel integral)</w:t>
        </w:r>
      </w:ins>
      <w:ins w:id="2009" w:author="PR Preview" w:date="2026-01-01T00:00:00Z">
        <w:r>
          <w:t xml:space="preserve"> </w:t>
        </w:r>
      </w:ins>
      <w:ins w:id="2010" w:author="PR Preview" w:date="2026-01-01T00:00:00Z">
        <w:r>
          <w:t xml:space="preserve">Adapted from</w:t>
        </w:r>
      </w:ins>
      <w:ins w:id="2011" w:author="PR Preview" w:date="2026-01-01T00:00:00Z">
        <w:r>
          <w:t xml:space="preserve"> </w:t>
        </w:r>
      </w:ins>
      <w:ins w:id="2012" w:author="PR Preview" w:date="2026-01-01T00:00:00Z">
        <w:r>
          <w:t xml:space="preserve">Miller [10]</w:t>
        </w:r>
      </w:ins>
      <w:ins w:id="2013" w:author="PR Preview" w:date="2026-01-01T00:00:00Z">
        <w:r>
          <w:t xml:space="preserve">, Question 1.1.39.</w:t>
        </w:r>
      </w:ins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del w:id="2014" w:author="PR Preview" w:date="2026-01-01T00:00:00Z">
        <w:r>
          <w:rPr>
            <w:b/>
            <w:bCs/>
          </w:rPr>
          <w:delText xml:space="preserve">Exercise 42 (Convolution of two uniform densities)</w:delText>
        </w:r>
      </w:del>
      <w:del w:id="2015" w:author="PR Preview" w:date="2026-01-01T00:00:00Z">
        <w:r>
          <w:delText xml:space="preserve"> </w:delText>
        </w:r>
      </w:del>
      <w:del w:id="2016" w:author="PR Preview" w:date="2026-01-01T00:00:00Z">
        <w:r>
          <w:delText xml:space="preserve">Adapted from</w:delText>
        </w:r>
      </w:del>
      <w:del w:id="2017" w:author="PR Preview" w:date="2026-01-01T00:00:00Z">
        <w:r>
          <w:delText xml:space="preserve"> </w:delText>
        </w:r>
      </w:del>
      <w:del w:id="2018" w:author="PR Preview" w:date="2026-01-01T00:00:00Z">
        <w:r>
          <w:delText xml:space="preserve">Miller (2016)</w:delText>
        </w:r>
      </w:del>
      <w:del w:id="2019" w:author="PR Preview" w:date="2026-01-01T00:00:00Z">
        <w:r>
          <w:delText xml:space="preserve">, Question 1.1.41.</w:delText>
        </w:r>
      </w:del>
    </w:p>
    <w:p>
      <w:pPr>
        <w:pStyle w:val="BodyText"/>
      </w:pPr>
      <w:ins w:id="2020" w:author="PR Preview" w:date="2026-01-01T00:00:00Z">
        <w:r>
          <w:rPr>
            <w:b/>
            <w:bCs/>
          </w:rPr>
          <w:t xml:space="preserve">Exercise 42 (Convolution of two uniform densities)</w:t>
        </w:r>
      </w:ins>
      <w:ins w:id="2021" w:author="PR Preview" w:date="2026-01-01T00:00:00Z">
        <w:r>
          <w:t xml:space="preserve"> </w:t>
        </w:r>
      </w:ins>
      <w:ins w:id="2022" w:author="PR Preview" w:date="2026-01-01T00:00:00Z">
        <w:r>
          <w:t xml:space="preserve">Adapted from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Miller [10]</w:t>
        </w:r>
      </w:ins>
      <w:ins w:id="2025" w:author="PR Preview" w:date="2026-01-01T00:00:00Z">
        <w:r>
          <w:t xml:space="preserve">, Question 1.1.41.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del w:id="2026" w:author="PR Preview" w:date="2026-01-01T00:00:00Z">
        <w:r>
          <w:rPr>
            <w:b/>
            <w:bCs/>
          </w:rPr>
          <w:delText xml:space="preserve">Definition 40 (Double integral)</w:delText>
        </w:r>
      </w:del>
      <w:del w:id="2027" w:author="PR Preview" w:date="2026-01-01T00:00:00Z">
        <w:r>
          <w:delText xml:space="preserve"> </w:delText>
        </w:r>
      </w:del>
      <w:del w:id="2028" w:author="PR Preview" w:date="2026-01-01T00:00:00Z">
        <w:r>
          <w:delText xml:space="preserve">Let</w:delText>
        </w:r>
      </w:del>
      <w:del w:id="2029" w:author="PR Preview" w:date="2026-01-01T00:00:00Z">
        <w:r>
          <w:delText xml:space="preserve"> </w:delText>
        </w:r>
      </w:del>
      <m:oMath>
        <m:r>
          <m:t>f</m:t>
        </m:r>
      </m:oMath>
      <w:del w:id="2030" w:author="PR Preview" w:date="2026-01-01T00:00:00Z">
        <w:r>
          <w:delText xml:space="preserve"> </w:delText>
        </w:r>
      </w:del>
      <w:del w:id="2031" w:author="PR Preview" w:date="2026-01-01T00:00:00Z">
        <w:r>
          <w:delText xml:space="preserve">be a bounded function on a closed, bounded plane region</w:delText>
        </w:r>
      </w:del>
      <w:del w:id="2032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033" w:author="PR Preview" w:date="2026-01-01T00:00:00Z">
        <w:r>
          <w:delText xml:space="preserve">.</w:delText>
        </w:r>
      </w:del>
      <w:del w:id="2034" w:author="PR Preview" w:date="2026-01-01T00:00:00Z">
        <w:r>
          <w:delText xml:space="preserve"> </w:delText>
        </w:r>
      </w:del>
      <w:del w:id="2035" w:author="PR Preview" w:date="2026-01-01T00:00:00Z">
        <w:r>
          <w:delText xml:space="preserve">Cover</w:delText>
        </w:r>
      </w:del>
      <w:del w:id="2036" w:author="PR Preview" w:date="2026-01-01T00:00:00Z">
        <w:r>
          <w:delText xml:space="preserve"> </w:delText>
        </w:r>
      </w:del>
      <m:oMath>
        <m:r>
          <m:t>R</m:t>
        </m:r>
      </m:oMath>
      <w:del w:id="2037" w:author="PR Preview" w:date="2026-01-01T00:00:00Z">
        <w:r>
          <w:delText xml:space="preserve"> </w:delText>
        </w:r>
      </w:del>
      <w:del w:id="2038" w:author="PR Preview" w:date="2026-01-01T00:00:00Z">
        <w:r>
          <w:delText xml:space="preserve">with a grid of rectangles,</w:delText>
        </w:r>
      </w:del>
      <w:del w:id="2039" w:author="PR Preview" w:date="2026-01-01T00:00:00Z">
        <w:r>
          <w:delText xml:space="preserve"> </w:delText>
        </w:r>
      </w:del>
      <w:del w:id="2040" w:author="PR Preview" w:date="2026-01-01T00:00:00Z">
        <w:r>
          <w:delText xml:space="preserve">keep the</w:delText>
        </w:r>
      </w:del>
      <w:del w:id="2041" w:author="PR Preview" w:date="2026-01-01T00:00:00Z">
        <w:r>
          <w:delText xml:space="preserve"> </w:delText>
        </w:r>
      </w:del>
      <m:oMath>
        <m:r>
          <m:t>n</m:t>
        </m:r>
      </m:oMath>
      <w:del w:id="2042" w:author="PR Preview" w:date="2026-01-01T00:00:00Z">
        <w:r>
          <w:delText xml:space="preserve"> </w:delText>
        </w:r>
      </w:del>
      <w:del w:id="2043" w:author="PR Preview" w:date="2026-01-01T00:00:00Z">
        <w:r>
          <w:delText xml:space="preserve">rectangles that lie entirely inside</w:delText>
        </w:r>
      </w:del>
      <w:del w:id="2044" w:author="PR Preview" w:date="2026-01-01T00:00:00Z">
        <w:r>
          <w:delText xml:space="preserve"> </w:delText>
        </w:r>
      </w:del>
      <m:oMath>
        <m:r>
          <m:t>R</m:t>
        </m:r>
      </m:oMath>
      <w:del w:id="2045" w:author="PR Preview" w:date="2026-01-01T00:00:00Z">
        <w:r>
          <w:delText xml:space="preserve">,</w:delText>
        </w:r>
      </w:del>
      <w:del w:id="2046" w:author="PR Preview" w:date="2026-01-01T00:00:00Z">
        <w:r>
          <w:delText xml:space="preserve"> </w:delText>
        </w:r>
      </w:del>
      <w:del w:id="2047" w:author="PR Preview" w:date="2026-01-01T00:00:00Z">
        <w:r>
          <w:delText xml:space="preserve">with areas</w:delText>
        </w:r>
      </w:del>
      <w:del w:id="2048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del w:id="2049" w:author="PR Preview" w:date="2026-01-01T00:00:00Z">
        <w:r>
          <w:delText xml:space="preserve">,</w:delText>
        </w:r>
      </w:del>
      <w:del w:id="2050" w:author="PR Preview" w:date="2026-01-01T00:00:00Z">
        <w:r>
          <w:delText xml:space="preserve"> </w:delText>
        </w:r>
      </w:del>
      <w:del w:id="2051" w:author="PR Preview" w:date="2026-01-01T00:00:00Z">
        <w:r>
          <w:delText xml:space="preserve">and choose a point</w:delText>
        </w:r>
      </w:del>
      <w:del w:id="205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del w:id="2053" w:author="PR Preview" w:date="2026-01-01T00:00:00Z">
        <w:r>
          <w:delText xml:space="preserve"> </w:delText>
        </w:r>
      </w:del>
      <w:del w:id="2054" w:author="PR Preview" w:date="2026-01-01T00:00:00Z">
        <w:r>
          <w:delText xml:space="preserve">in the</w:delText>
        </w:r>
      </w:del>
      <w:del w:id="2055" w:author="PR Preview" w:date="2026-01-01T00:00:00Z">
        <w:r>
          <w:delText xml:space="preserve"> </w:delText>
        </w:r>
      </w:del>
      <m:oMath>
        <m:r>
          <m:t>i</m:t>
        </m:r>
      </m:oMath>
      <w:del w:id="2056" w:author="PR Preview" w:date="2026-01-01T00:00:00Z">
        <w:r>
          <w:delText xml:space="preserve">-th rectangle.</w:delText>
        </w:r>
      </w:del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The</w:delText>
        </w:r>
      </w:del>
      <w:del w:id="2059" w:author="PR Preview" w:date="2026-01-01T00:00:00Z">
        <w:r>
          <w:delText xml:space="preserve"> </w:delText>
        </w:r>
      </w:del>
      <w:del w:id="2060" w:author="PR Preview" w:date="2026-01-01T00:00:00Z">
        <w:r>
          <w:rPr>
            <w:b/>
            <w:bCs/>
          </w:rPr>
          <w:delText xml:space="preserve">double integral</w:delText>
        </w:r>
      </w:del>
      <w:del w:id="2061" w:author="PR Preview" w:date="2026-01-01T00:00:00Z">
        <w:r>
          <w:delText xml:space="preserve"> </w:delText>
        </w:r>
      </w:del>
      <w:del w:id="2062" w:author="PR Preview" w:date="2026-01-01T00:00:00Z">
        <w:r>
          <w:delText xml:space="preserve">of</w:delText>
        </w:r>
      </w:del>
      <w:del w:id="2063" w:author="PR Preview" w:date="2026-01-01T00:00:00Z">
        <w:r>
          <w:delText xml:space="preserve"> </w:delText>
        </w:r>
      </w:del>
      <m:oMath>
        <m:r>
          <m:t>f</m:t>
        </m:r>
      </m:oMath>
      <w:del w:id="2064" w:author="PR Preview" w:date="2026-01-01T00:00:00Z">
        <w:r>
          <w:delText xml:space="preserve"> </w:delText>
        </w:r>
      </w:del>
      <w:del w:id="2065" w:author="PR Preview" w:date="2026-01-01T00:00:00Z">
        <w:r>
          <w:delText xml:space="preserve">over</w:delText>
        </w:r>
      </w:del>
      <w:del w:id="2066" w:author="PR Preview" w:date="2026-01-01T00:00:00Z">
        <w:r>
          <w:delText xml:space="preserve"> </w:delText>
        </w:r>
      </w:del>
      <m:oMath>
        <m:r>
          <m:t>R</m:t>
        </m:r>
      </m:oMath>
      <w:del w:id="2067" w:author="PR Preview" w:date="2026-01-01T00:00:00Z">
        <w:r>
          <w:delText xml:space="preserve"> </w:delText>
        </w:r>
      </w:del>
      <w:del w:id="2068" w:author="PR Preview" w:date="2026-01-01T00:00:00Z">
        <w:r>
          <w:delText xml:space="preserve">is</w:delText>
        </w:r>
      </w:del>
    </w:p>
    <w:p>
      <w:pPr>
        <w:pStyle w:val="BodyText"/>
      </w:pPr>
      <w:ins w:id="2069" w:author="PR Preview" w:date="2026-01-01T00:00:00Z">
        <w:r>
          <w:rPr>
            <w:b/>
            <w:bCs/>
          </w:rPr>
          <w:t xml:space="preserve">Definition 40 (Double integral)</w:t>
        </w:r>
      </w:ins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Let</w:t>
        </w:r>
      </w:ins>
      <w:ins w:id="2072" w:author="PR Preview" w:date="2026-01-01T00:00:00Z">
        <w:r>
          <w:t xml:space="preserve"> </w:t>
        </w:r>
      </w:ins>
      <m:oMath>
        <m:r>
          <m:t>f</m:t>
        </m:r>
      </m:oMath>
      <w:ins w:id="2073" w:author="PR Preview" w:date="2026-01-01T00:00:00Z">
        <w:r>
          <w:t xml:space="preserve"> </w:t>
        </w:r>
      </w:ins>
      <w:ins w:id="2074" w:author="PR Preview" w:date="2026-01-01T00:00:00Z">
        <w:r>
          <w:t xml:space="preserve">be a bounded function on a closed, bounded plane region</w:t>
        </w:r>
      </w:ins>
      <w:ins w:id="2075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076" w:author="PR Preview" w:date="2026-01-01T00:00:00Z">
        <w:r>
          <w:t xml:space="preserve"> </w:t>
        </w:r>
      </w:ins>
      <w:ins w:id="2077" w:author="PR Preview" w:date="2026-01-01T00:00:00Z">
        <w:r>
          <w:t xml:space="preserve">[26]</w:t>
        </w:r>
      </w:ins>
      <w:ins w:id="2078" w:author="PR Preview" w:date="2026-01-01T00:00:00Z">
        <w:r>
          <w:t xml:space="preserve">.</w:t>
        </w:r>
      </w:ins>
      <w:ins w:id="2079" w:author="PR Preview" w:date="2026-01-01T00:00:00Z">
        <w:r>
          <w:t xml:space="preserve"> </w:t>
        </w:r>
      </w:ins>
      <w:ins w:id="2080" w:author="PR Preview" w:date="2026-01-01T00:00:00Z">
        <w:r>
          <w:t xml:space="preserve">Cover</w:t>
        </w:r>
      </w:ins>
      <w:ins w:id="2081" w:author="PR Preview" w:date="2026-01-01T00:00:00Z">
        <w:r>
          <w:t xml:space="preserve"> </w:t>
        </w:r>
      </w:ins>
      <m:oMath>
        <m:r>
          <m:t>R</m:t>
        </m:r>
      </m:oMath>
      <w:ins w:id="2082" w:author="PR Preview" w:date="2026-01-01T00:00:00Z">
        <w:r>
          <w:t xml:space="preserve"> </w:t>
        </w:r>
      </w:ins>
      <w:ins w:id="2083" w:author="PR Preview" w:date="2026-01-01T00:00:00Z">
        <w:r>
          <w:t xml:space="preserve">with a grid of rectangles,</w:t>
        </w:r>
      </w:ins>
      <w:ins w:id="2084" w:author="PR Preview" w:date="2026-01-01T00:00:00Z">
        <w:r>
          <w:t xml:space="preserve"> </w:t>
        </w:r>
      </w:ins>
      <w:ins w:id="2085" w:author="PR Preview" w:date="2026-01-01T00:00:00Z">
        <w:r>
          <w:t xml:space="preserve">keep the</w:t>
        </w:r>
      </w:ins>
      <w:ins w:id="2086" w:author="PR Preview" w:date="2026-01-01T00:00:00Z">
        <w:r>
          <w:t xml:space="preserve"> </w:t>
        </w:r>
      </w:ins>
      <m:oMath>
        <m:r>
          <m:t>n</m:t>
        </m:r>
      </m:oMath>
      <w:ins w:id="2087" w:author="PR Preview" w:date="2026-01-01T00:00:00Z">
        <w:r>
          <w:t xml:space="preserve"> </w:t>
        </w:r>
      </w:ins>
      <w:ins w:id="2088" w:author="PR Preview" w:date="2026-01-01T00:00:00Z">
        <w:r>
          <w:t xml:space="preserve">rectangles that lie entirely inside</w:t>
        </w:r>
      </w:ins>
      <w:ins w:id="2089" w:author="PR Preview" w:date="2026-01-01T00:00:00Z">
        <w:r>
          <w:t xml:space="preserve"> </w:t>
        </w:r>
      </w:ins>
      <m:oMath>
        <m:r>
          <m:t>R</m:t>
        </m:r>
      </m:oMath>
      <w:ins w:id="2090" w:author="PR Preview" w:date="2026-01-01T00:00:00Z">
        <w:r>
          <w:t xml:space="preserve">,</w:t>
        </w:r>
      </w:ins>
      <w:ins w:id="2091" w:author="PR Preview" w:date="2026-01-01T00:00:00Z">
        <w:r>
          <w:t xml:space="preserve"> </w:t>
        </w:r>
      </w:ins>
      <w:ins w:id="2092" w:author="PR Preview" w:date="2026-01-01T00:00:00Z">
        <w:r>
          <w:t xml:space="preserve">with areas</w:t>
        </w:r>
      </w:ins>
      <w:ins w:id="2093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ins w:id="2094" w:author="PR Preview" w:date="2026-01-01T00:00:00Z">
        <w:r>
          <w:t xml:space="preserve">,</w:t>
        </w:r>
      </w:ins>
      <w:ins w:id="2095" w:author="PR Preview" w:date="2026-01-01T00:00:00Z">
        <w:r>
          <w:t xml:space="preserve"> </w:t>
        </w:r>
      </w:ins>
      <w:ins w:id="2096" w:author="PR Preview" w:date="2026-01-01T00:00:00Z">
        <w:r>
          <w:t xml:space="preserve">and choose a point</w:t>
        </w:r>
      </w:ins>
      <w:ins w:id="20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ins w:id="2098" w:author="PR Preview" w:date="2026-01-01T00:00:00Z">
        <w:r>
          <w:t xml:space="preserve"> </w:t>
        </w:r>
      </w:ins>
      <w:ins w:id="2099" w:author="PR Preview" w:date="2026-01-01T00:00:00Z">
        <w:r>
          <w:t xml:space="preserve">in the</w:t>
        </w:r>
      </w:ins>
      <w:ins w:id="2100" w:author="PR Preview" w:date="2026-01-01T00:00:00Z">
        <w:r>
          <w:t xml:space="preserve"> </w:t>
        </w:r>
      </w:ins>
      <m:oMath>
        <m:r>
          <m:t>i</m:t>
        </m:r>
      </m:oMath>
      <w:ins w:id="2101" w:author="PR Preview" w:date="2026-01-01T00:00:00Z">
        <w:r>
          <w:t xml:space="preserve">-th rectangle.</w:t>
        </w:r>
      </w:ins>
      <w:ins w:id="2102" w:author="PR Preview" w:date="2026-01-01T00:00:00Z">
        <w:r>
          <w:t xml:space="preserve"> </w:t>
        </w:r>
      </w:ins>
      <w:ins w:id="2103" w:author="PR Preview" w:date="2026-01-01T00:00:00Z">
        <w:r>
          <w:t xml:space="preserve">The</w:t>
        </w:r>
      </w:ins>
      <w:ins w:id="2104" w:author="PR Preview" w:date="2026-01-01T00:00:00Z">
        <w:r>
          <w:t xml:space="preserve"> </w:t>
        </w:r>
      </w:ins>
      <w:ins w:id="2105" w:author="PR Preview" w:date="2026-01-01T00:00:00Z">
        <w:r>
          <w:rPr>
            <w:b/>
            <w:bCs/>
          </w:rPr>
          <w:t xml:space="preserve">double integral</w:t>
        </w:r>
      </w:ins>
      <w:ins w:id="2106" w:author="PR Preview" w:date="2026-01-01T00:00:00Z">
        <w:r>
          <w:t xml:space="preserve"> </w:t>
        </w:r>
      </w:ins>
      <w:ins w:id="2107" w:author="PR Preview" w:date="2026-01-01T00:00:00Z">
        <w:r>
          <w:t xml:space="preserve">of</w:t>
        </w:r>
      </w:ins>
      <w:ins w:id="2108" w:author="PR Preview" w:date="2026-01-01T00:00:00Z">
        <w:r>
          <w:t xml:space="preserve"> </w:t>
        </w:r>
      </w:ins>
      <m:oMath>
        <m:r>
          <m:t>f</m:t>
        </m:r>
      </m:oMath>
      <w:ins w:id="2109" w:author="PR Preview" w:date="2026-01-01T00:00:00Z">
        <w:r>
          <w:t xml:space="preserve"> </w:t>
        </w:r>
      </w:ins>
      <w:ins w:id="2110" w:author="PR Preview" w:date="2026-01-01T00:00:00Z">
        <w:r>
          <w:t xml:space="preserve">over</w:t>
        </w:r>
      </w:ins>
      <w:ins w:id="2111" w:author="PR Preview" w:date="2026-01-01T00:00:00Z">
        <w:r>
          <w:t xml:space="preserve"> </w:t>
        </w:r>
      </w:ins>
      <m:oMath>
        <m:r>
          <m:t>R</m:t>
        </m:r>
      </m:oMath>
      <w:ins w:id="2112" w:author="PR Preview" w:date="2026-01-01T00:00:00Z">
        <w:r>
          <w:t xml:space="preserve"> </w:t>
        </w:r>
      </w:ins>
      <w:ins w:id="2113" w:author="PR Preview" w:date="2026-01-01T00:00:00Z">
        <w:r>
          <w:t xml:space="preserve">is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del w:id="2114" w:author="PR Preview" w:date="2026-01-01T00:00:00Z">
        <w:r>
          <w:delText xml:space="preserve">(Larson and Edwards 2018, sec. 14.2)</w:delText>
        </w:r>
      </w:del>
    </w:p>
    <w:p>
      <w:pPr>
        <w:pStyle w:val="BodyText"/>
      </w:pPr>
      <w:ins w:id="2115" w:author="PR Preview" w:date="2026-01-01T00:00:00Z">
        <w:r>
          <w:t xml:space="preserve">[5, Sec. 14.2]</w:t>
        </w:r>
      </w:ins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del w:id="2116" w:author="PR Preview" w:date="2026-01-01T00:00:00Z">
        <w:r>
          <w:rPr>
            <w:b/>
            <w:bCs/>
          </w:rPr>
          <w:delText xml:space="preserve">Definition 41 (Iterated integral)</w:delText>
        </w:r>
      </w:del>
      <w:del w:id="2117" w:author="PR Preview" w:date="2026-01-01T00:00:00Z">
        <w:r>
          <w:delText xml:space="preserve"> </w:delText>
        </w:r>
      </w:del>
      <w:del w:id="2118" w:author="PR Preview" w:date="2026-01-01T00:00:00Z">
        <w:r>
          <w:delText xml:space="preserve">An</w:delText>
        </w:r>
      </w:del>
      <w:del w:id="2119" w:author="PR Preview" w:date="2026-01-01T00:00:00Z">
        <w:r>
          <w:delText xml:space="preserve"> </w:delText>
        </w:r>
      </w:del>
      <w:del w:id="2120" w:author="PR Preview" w:date="2026-01-01T00:00:00Z">
        <w:r>
          <w:rPr>
            <w:b/>
            <w:bCs/>
          </w:rPr>
          <w:delText xml:space="preserve">iterated integral</w:delText>
        </w:r>
      </w:del>
      <w:del w:id="2121" w:author="PR Preview" w:date="2026-01-01T00:00:00Z">
        <w:r>
          <w:delText xml:space="preserve"> </w:delText>
        </w:r>
      </w:del>
      <w:del w:id="2122" w:author="PR Preview" w:date="2026-01-01T00:00:00Z">
        <w:r>
          <w:delText xml:space="preserve">is an integral of an integral:</w:delText>
        </w:r>
      </w:del>
    </w:p>
    <w:p>
      <w:pPr>
        <w:pStyle w:val="FirstParagraph"/>
      </w:pPr>
      <w:ins w:id="2123" w:author="PR Preview" w:date="2026-01-01T00:00:00Z">
        <w:r>
          <w:rPr>
            <w:b/>
            <w:bCs/>
          </w:rPr>
          <w:t xml:space="preserve">Definition 41 (Iterated integral)</w:t>
        </w:r>
      </w:ins>
      <w:ins w:id="2124" w:author="PR Preview" w:date="2026-01-01T00:00:00Z">
        <w:r>
          <w:t xml:space="preserve"> </w:t>
        </w:r>
      </w:ins>
      <w:ins w:id="2125" w:author="PR Preview" w:date="2026-01-01T00:00:00Z">
        <w:r>
          <w:t xml:space="preserve">An</w:t>
        </w:r>
      </w:ins>
      <w:ins w:id="2126" w:author="PR Preview" w:date="2026-01-01T00:00:00Z">
        <w:r>
          <w:t xml:space="preserve"> </w:t>
        </w:r>
      </w:ins>
      <w:ins w:id="2127" w:author="PR Preview" w:date="2026-01-01T00:00:00Z">
        <w:r>
          <w:rPr>
            <w:b/>
            <w:bCs/>
          </w:rPr>
          <w:t xml:space="preserve">iterated integral</w:t>
        </w:r>
      </w:ins>
      <w:ins w:id="2128" w:author="PR Preview" w:date="2026-01-01T00:00:00Z">
        <w:r>
          <w:t xml:space="preserve"> </w:t>
        </w:r>
      </w:ins>
      <w:ins w:id="2129" w:author="PR Preview" w:date="2026-01-01T00:00:00Z">
        <w:r>
          <w:t xml:space="preserve">is an integral of an integral</w:t>
        </w:r>
      </w:ins>
      <w:ins w:id="2130" w:author="PR Preview" w:date="2026-01-01T00:00:00Z">
        <w:r>
          <w:t xml:space="preserve"> </w:t>
        </w:r>
      </w:ins>
      <w:ins w:id="2131" w:author="PR Preview" w:date="2026-01-01T00:00:00Z">
        <w:r>
          <w:t xml:space="preserve">[27]</w:t>
        </w:r>
      </w:ins>
      <w:ins w:id="2132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del w:id="2133" w:author="PR Preview" w:date="2026-01-01T00:00:00Z">
        <w:r>
          <w:rPr>
            <w:b/>
            <w:bCs/>
          </w:rPr>
          <w:delText xml:space="preserve">Theorem 24 (Fubini’s theorem (Riemann version))</w:delText>
        </w:r>
      </w:del>
      <w:del w:id="2134" w:author="PR Preview" w:date="2026-01-01T00:00:00Z">
        <w:r>
          <w:delText xml:space="preserve"> </w:delText>
        </w:r>
      </w:del>
      <w:del w:id="2135" w:author="PR Preview" w:date="2026-01-01T00:00:00Z">
        <w:r>
          <w:delText xml:space="preserve">Let</w:delText>
        </w:r>
      </w:del>
      <w:del w:id="2136" w:author="PR Preview" w:date="2026-01-01T00:00:00Z">
        <w:r>
          <w:delText xml:space="preserve"> </w:delText>
        </w:r>
      </w:del>
      <m:oMath>
        <m:r>
          <m:t>f</m:t>
        </m:r>
      </m:oMath>
      <w:del w:id="2137" w:author="PR Preview" w:date="2026-01-01T00:00:00Z">
        <w:r>
          <w:delText xml:space="preserve"> </w:delText>
        </w:r>
      </w:del>
      <w:del w:id="2138" w:author="PR Preview" w:date="2026-01-01T00:00:00Z">
        <w:r>
          <w:delText xml:space="preserve">be</w:delText>
        </w:r>
      </w:del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rPr>
            <w:b/>
            <w:bCs/>
          </w:rPr>
          <w:delText xml:space="preserve">continuous</w:delText>
        </w:r>
      </w:del>
      <w:del w:id="2141" w:author="PR Preview" w:date="2026-01-01T00:00:00Z">
        <w:r>
          <w:delText xml:space="preserve"> </w:delText>
        </w:r>
      </w:del>
      <w:del w:id="2142" w:author="PR Preview" w:date="2026-01-01T00:00:00Z">
        <w:r>
          <w:delText xml:space="preserve">on a plane region</w:delText>
        </w:r>
      </w:del>
      <w:del w:id="2143" w:author="PR Preview" w:date="2026-01-01T00:00:00Z">
        <w:r>
          <w:delText xml:space="preserve"> </w:delText>
        </w:r>
      </w:del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2144" w:author="PR Preview" w:date="2026-01-01T00:00:00Z">
        <w:r>
          <w:delText xml:space="preserve">.</w:delText>
        </w:r>
      </w:del>
    </w:p>
    <w:p>
      <w:pPr>
        <w:pStyle w:val="FirstParagraph"/>
      </w:pPr>
      <w:ins w:id="2145" w:author="PR Preview" w:date="2026-01-01T00:00:00Z">
        <w:r>
          <w:rPr>
            <w:b/>
            <w:bCs/>
          </w:rPr>
          <w:t xml:space="preserve">Theorem 24 (Fubini’s theorem (Riemann version))</w:t>
        </w:r>
      </w:ins>
      <w:ins w:id="2146" w:author="PR Preview" w:date="2026-01-01T00:00:00Z">
        <w:r>
          <w:t xml:space="preserve"> </w:t>
        </w:r>
      </w:ins>
      <w:ins w:id="2147" w:author="PR Preview" w:date="2026-01-01T00:00:00Z">
        <w:r>
          <w:t xml:space="preserve">Let</w:t>
        </w:r>
      </w:ins>
      <w:ins w:id="2148" w:author="PR Preview" w:date="2026-01-01T00:00:00Z">
        <w:r>
          <w:t xml:space="preserve"> </w:t>
        </w:r>
      </w:ins>
      <m:oMath>
        <m:r>
          <m:t>f</m:t>
        </m:r>
      </m:oMath>
      <w:ins w:id="2149" w:author="PR Preview" w:date="2026-01-01T00:00:00Z">
        <w:r>
          <w:t xml:space="preserve"> </w:t>
        </w:r>
      </w:ins>
      <w:ins w:id="2150" w:author="PR Preview" w:date="2026-01-01T00:00:00Z">
        <w:r>
          <w:t xml:space="preserve">be</w:t>
        </w:r>
      </w:ins>
      <w:ins w:id="2151" w:author="PR Preview" w:date="2026-01-01T00:00:00Z">
        <w:r>
          <w:t xml:space="preserve"> </w:t>
        </w:r>
      </w:ins>
      <w:ins w:id="2152" w:author="PR Preview" w:date="2026-01-01T00:00:00Z">
        <w:r>
          <w:rPr>
            <w:b/>
            <w:bCs/>
          </w:rPr>
          <w:t xml:space="preserve">continuous</w:t>
        </w:r>
      </w:ins>
      <w:ins w:id="2153" w:author="PR Preview" w:date="2026-01-01T00:00:00Z">
        <w:r>
          <w:t xml:space="preserve"> </w:t>
        </w:r>
      </w:ins>
      <w:ins w:id="2154" w:author="PR Preview" w:date="2026-01-01T00:00:00Z">
        <w:r>
          <w:t xml:space="preserve">on a plane region</w:t>
        </w:r>
      </w:ins>
      <w:ins w:id="2155" w:author="PR Preview" w:date="2026-01-01T00:00:00Z">
        <w:r>
          <w:t xml:space="preserve"> </w:t>
        </w:r>
      </w:ins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156" w:author="PR Preview" w:date="2026-01-01T00:00:00Z">
        <w:r>
          <w:t xml:space="preserve"> </w:t>
        </w:r>
      </w:ins>
      <w:ins w:id="2157" w:author="PR Preview" w:date="2026-01-01T00:00:00Z">
        <w:r>
          <w:t xml:space="preserve">[28]</w:t>
        </w:r>
      </w:ins>
      <w:ins w:id="2158" w:author="PR Preview" w:date="2026-01-01T00:00:00Z">
        <w:r>
          <w:t xml:space="preserve">.</w:t>
        </w:r>
      </w:ins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del w:id="2159" w:author="PR Preview" w:date="2026-01-01T00:00:00Z">
        <w:r>
          <w:delText xml:space="preserve">(Larson and Edwards 2018, Theorem 14.2, p. 982)</w:delText>
        </w:r>
      </w:del>
    </w:p>
    <w:p>
      <w:pPr>
        <w:pStyle w:val="BodyText"/>
      </w:pPr>
      <w:del w:id="2160" w:author="PR Preview" w:date="2026-01-01T00:00:00Z">
        <w:r>
          <w:rPr>
            <w:b/>
            <w:bCs/>
          </w:rPr>
          <w:delText xml:space="preserve">Example 41 (Changing the order of integration for a non-rectangular region)</w:delText>
        </w:r>
      </w:del>
      <w:del w:id="2161" w:author="PR Preview" w:date="2026-01-01T00:00:00Z">
        <w:r>
          <w:delText xml:space="preserve"> </w:delText>
        </w:r>
      </w:del>
      <w:del w:id="2162" w:author="PR Preview" w:date="2026-01-01T00:00:00Z">
        <w:r>
          <w:delText xml:space="preserve">Adapted from</w:delText>
        </w:r>
      </w:del>
      <w:del w:id="2163" w:author="PR Preview" w:date="2026-01-01T00:00:00Z">
        <w:r>
          <w:delText xml:space="preserve"> </w:delText>
        </w:r>
      </w:del>
      <w:del w:id="2164" w:author="PR Preview" w:date="2026-01-01T00:00:00Z">
        <w:r>
          <w:delText xml:space="preserve">(Larson and Edwards 2018, sec. 14.2, Example 4, pp. 984–985)</w:delText>
        </w:r>
      </w:del>
      <w:del w:id="2165" w:author="PR Preview" w:date="2026-01-01T00:00:00Z">
        <w:r>
          <w:delText xml:space="preserve">.</w:delText>
        </w:r>
      </w:del>
    </w:p>
    <w:p>
      <w:pPr>
        <w:pStyle w:val="BodyText"/>
      </w:pPr>
      <w:ins w:id="2166" w:author="PR Preview" w:date="2026-01-01T00:00:00Z">
        <w:r>
          <w:t xml:space="preserve">[5], Theorem 14.2, p. 982</w:t>
        </w:r>
      </w:ins>
    </w:p>
    <w:bookmarkEnd w:id="353"/>
    <w:bookmarkStart w:id="364" w:name="exm-fubini-nonrect"/>
    <w:p>
      <w:pPr>
        <w:pStyle w:val="BodyText"/>
      </w:pPr>
      <w:ins w:id="2167" w:author="PR Preview" w:date="2026-01-01T00:00:00Z">
        <w:r>
          <w:rPr>
            <w:b/>
            <w:bCs/>
          </w:rPr>
          <w:t xml:space="preserve">Example 41 (Changing the order of integration for a non-rectangular region)</w:t>
        </w:r>
      </w:ins>
      <w:ins w:id="2168" w:author="PR Preview" w:date="2026-01-01T00:00:00Z">
        <w:r>
          <w:t xml:space="preserve"> </w:t>
        </w:r>
      </w:ins>
      <w:ins w:id="2169" w:author="PR Preview" w:date="2026-01-01T00:00:00Z">
        <w:r>
          <w:t xml:space="preserve">Adapted from</w:t>
        </w:r>
      </w:ins>
      <w:ins w:id="2170" w:author="PR Preview" w:date="2026-01-01T00:00:00Z">
        <w:r>
          <w:t xml:space="preserve"> </w:t>
        </w:r>
      </w:ins>
      <w:ins w:id="2171" w:author="PR Preview" w:date="2026-01-01T00:00:00Z">
        <w:r>
          <w:t xml:space="preserve">[5, Sec. 14.2], Example 4, pp. 984–985</w:t>
        </w:r>
      </w:ins>
      <w:ins w:id="2172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del w:id="2173" w:author="PR Preview" w:date="2026-01-01T00:00:00Z">
        <w:r>
          <w:rPr>
            <w:b/>
            <w:bCs/>
          </w:rPr>
          <w:delText xml:space="preserve">Exercise 43 (Double integral over a triangular region)</w:delText>
        </w:r>
      </w:del>
      <w:del w:id="2174" w:author="PR Preview" w:date="2026-01-01T00:00:00Z">
        <w:r>
          <w:delText xml:space="preserve"> </w:delText>
        </w:r>
      </w:del>
      <w:del w:id="2175" w:author="PR Preview" w:date="2026-01-01T00:00:00Z">
        <w:r>
          <w:delText xml:space="preserve">Adapted from</w:delText>
        </w:r>
      </w:del>
      <w:del w:id="2176" w:author="PR Preview" w:date="2026-01-01T00:00:00Z">
        <w:r>
          <w:delText xml:space="preserve"> </w:delText>
        </w:r>
      </w:del>
      <w:del w:id="2177" w:author="PR Preview" w:date="2026-01-01T00:00:00Z">
        <w:r>
          <w:delText xml:space="preserve">Miller (2016)</w:delText>
        </w:r>
      </w:del>
      <w:del w:id="2178" w:author="PR Preview" w:date="2026-01-01T00:00:00Z">
        <w:r>
          <w:delText xml:space="preserve">, Question 1.1.50.</w:delText>
        </w:r>
      </w:del>
    </w:p>
    <w:p>
      <w:pPr>
        <w:pStyle w:val="BodyText"/>
      </w:pPr>
      <w:ins w:id="2179" w:author="PR Preview" w:date="2026-01-01T00:00:00Z">
        <w:r>
          <w:rPr>
            <w:b/>
            <w:bCs/>
          </w:rPr>
          <w:t xml:space="preserve">Exercise 43 (Double integral over a triangular region)</w:t>
        </w:r>
      </w:ins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Adapted from</w:t>
        </w:r>
      </w:ins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Miller [10]</w:t>
        </w:r>
      </w:ins>
      <w:ins w:id="2184" w:author="PR Preview" w:date="2026-01-01T00:00:00Z">
        <w:r>
          <w:t xml:space="preserve">, Question 1.1.50.</w:t>
        </w:r>
      </w:ins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del w:id="2185" w:author="PR Preview" w:date="2026-01-01T00:00:00Z">
        <w:r>
          <w:rPr>
            <w:b/>
            <w:bCs/>
          </w:rPr>
          <w:delText xml:space="preserve">Exercise 44 (Switching order of integration on a non-rectangular region)</w:delText>
        </w:r>
      </w:del>
      <w:del w:id="2186" w:author="PR Preview" w:date="2026-01-01T00:00:00Z">
        <w:r>
          <w:delText xml:space="preserve"> </w:delText>
        </w:r>
      </w:del>
      <w:del w:id="2187" w:author="PR Preview" w:date="2026-01-01T00:00:00Z">
        <w:r>
          <w:delText xml:space="preserve">Adapted from</w:delText>
        </w:r>
      </w:del>
      <w:del w:id="2188" w:author="PR Preview" w:date="2026-01-01T00:00:00Z">
        <w:r>
          <w:delText xml:space="preserve"> </w:delText>
        </w:r>
      </w:del>
      <w:del w:id="2189" w:author="PR Preview" w:date="2026-01-01T00:00:00Z">
        <w:r>
          <w:delText xml:space="preserve">Miller (2016)</w:delText>
        </w:r>
      </w:del>
      <w:del w:id="2190" w:author="PR Preview" w:date="2026-01-01T00:00:00Z">
        <w:r>
          <w:delText xml:space="preserve">, Question 1.1.51.</w:delText>
        </w:r>
      </w:del>
    </w:p>
    <w:p>
      <w:pPr>
        <w:pStyle w:val="BodyText"/>
      </w:pPr>
      <w:ins w:id="2191" w:author="PR Preview" w:date="2026-01-01T00:00:00Z">
        <w:r>
          <w:rPr>
            <w:b/>
            <w:bCs/>
          </w:rPr>
          <w:t xml:space="preserve">Exercise 44 (Switching order of integration on a non-rectangular region)</w:t>
        </w:r>
      </w:ins>
      <w:ins w:id="2192" w:author="PR Preview" w:date="2026-01-01T00:00:00Z">
        <w:r>
          <w:t xml:space="preserve"> </w:t>
        </w:r>
      </w:ins>
      <w:ins w:id="2193" w:author="PR Preview" w:date="2026-01-01T00:00:00Z">
        <w:r>
          <w:t xml:space="preserve">Adapted from</w:t>
        </w:r>
      </w:ins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Miller [10]</w:t>
        </w:r>
      </w:ins>
      <w:ins w:id="2196" w:author="PR Preview" w:date="2026-01-01T00:00:00Z">
        <w:r>
          <w:t xml:space="preserve">, Question 1.1.51.</w:t>
        </w:r>
      </w:ins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del w:id="2197" w:author="PR Preview" w:date="2026-01-01T00:00:00Z">
        <w:r>
          <w:delText xml:space="preserve">(Wikipedia contributors 2024)</w:delText>
        </w:r>
      </w:del>
    </w:p>
    <w:p>
      <w:pPr>
        <w:pStyle w:val="BodyText"/>
      </w:pPr>
      <w:ins w:id="2198" w:author="PR Preview" w:date="2026-01-01T00:00:00Z">
        <w:r>
          <w:t xml:space="preserve">[28]</w:t>
        </w:r>
      </w:ins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199" w:author="PR Preview" w:date="2026-01-01T00:00:00Z">
        <w:r>
          <w:delText xml:space="preserve">(Larson and Edwards 2018, Theorem 14.2, p. 982)</w:delText>
        </w:r>
      </w:del>
    </w:p>
    <w:p>
      <w:pPr>
        <w:pStyle w:val="FirstParagraph"/>
      </w:pPr>
      <w:ins w:id="2200" w:author="PR Preview" w:date="2026-01-01T00:00:00Z">
        <w:r>
          <w:t xml:space="preserve">[5], Theorem 14.2, p. 982</w:t>
        </w:r>
      </w:ins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del w:id="2201" w:author="PR Preview" w:date="2026-01-01T00:00:00Z">
        <w:r>
          <w:rPr>
            <w:b/>
            <w:bCs/>
          </w:rPr>
          <w:delText xml:space="preserve">Example 43 (Evaluating a double integral on a rectangle)</w:delText>
        </w:r>
      </w:del>
      <w:del w:id="2202" w:author="PR Preview" w:date="2026-01-01T00:00:00Z">
        <w:r>
          <w:delText xml:space="preserve"> </w:delText>
        </w:r>
      </w:del>
      <w:del w:id="2203" w:author="PR Preview" w:date="2026-01-01T00:00:00Z">
        <w:r>
          <w:delText xml:space="preserve">Structure adapted from</w:delText>
        </w:r>
      </w:del>
      <w:del w:id="2204" w:author="PR Preview" w:date="2026-01-01T00:00:00Z">
        <w:r>
          <w:delText xml:space="preserve"> </w:delText>
        </w:r>
      </w:del>
      <w:del w:id="2205" w:author="PR Preview" w:date="2026-01-01T00:00:00Z">
        <w:r>
          <w:delText xml:space="preserve">(Larson and Edwards 2018, sec. 14.2, Example 2, pp. 982–983)</w:delText>
        </w:r>
      </w:del>
      <w:del w:id="2206" w:author="PR Preview" w:date="2026-01-01T00:00:00Z">
        <w:r>
          <w:delText xml:space="preserve">;</w:delText>
        </w:r>
      </w:del>
      <w:del w:id="2207" w:author="PR Preview" w:date="2026-01-01T00:00:00Z">
        <w:r>
          <w:delText xml:space="preserve"> </w:delText>
        </w:r>
      </w:del>
      <w:del w:id="2208" w:author="PR Preview" w:date="2026-01-01T00:00:00Z">
        <w:r>
          <w:delText xml:space="preserve">the integrand</w:delText>
        </w:r>
      </w:del>
      <w:del w:id="2209" w:author="PR Preview" w:date="2026-01-01T00:00:00Z">
        <w:r>
          <w:delText xml:space="preserve"> </w:delText>
        </w:r>
      </w:del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del w:id="2210" w:author="PR Preview" w:date="2026-01-01T00:00:00Z">
        <w:r>
          <w:delText xml:space="preserve"> </w:delText>
        </w:r>
      </w:del>
      <w:del w:id="2211" w:author="PR Preview" w:date="2026-01-01T00:00:00Z">
        <w:r>
          <w:delText xml:space="preserve">is original, chosen so the integral equals</w:delText>
        </w:r>
      </w:del>
      <w:del w:id="221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2213" w:author="PR Preview" w:date="2026-01-01T00:00:00Z">
        <w:r>
          <w:delText xml:space="preserve"> </w:delText>
        </w:r>
      </w:del>
      <w:del w:id="2214" w:author="PR Preview" w:date="2026-01-01T00:00:00Z">
        <w:r>
          <w:delText xml:space="preserve">for</w:delText>
        </w:r>
      </w:del>
      <w:del w:id="2215" w:author="PR Preview" w:date="2026-01-01T00:00:00Z">
        <w:r>
          <w:delText xml:space="preserve"> </w:delText>
        </w:r>
      </w:del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del w:id="2216" w:author="PR Preview" w:date="2026-01-01T00:00:00Z">
        <w:r>
          <w:delText xml:space="preserve">.</w:delText>
        </w:r>
      </w:del>
    </w:p>
    <w:p>
      <w:pPr>
        <w:pStyle w:val="BodyText"/>
      </w:pPr>
      <w:ins w:id="2217" w:author="PR Preview" w:date="2026-01-01T00:00:00Z">
        <w:r>
          <w:rPr>
            <w:b/>
            <w:bCs/>
          </w:rPr>
          <w:t xml:space="preserve">Example 43 (Evaluating a double integral on a rectangle)</w:t>
        </w:r>
      </w:ins>
      <w:ins w:id="2218" w:author="PR Preview" w:date="2026-01-01T00:00:00Z">
        <w:r>
          <w:t xml:space="preserve"> </w:t>
        </w:r>
      </w:ins>
      <w:ins w:id="2219" w:author="PR Preview" w:date="2026-01-01T00:00:00Z">
        <w:r>
          <w:t xml:space="preserve">Structure adapted from</w:t>
        </w:r>
      </w:ins>
      <w:ins w:id="2220" w:author="PR Preview" w:date="2026-01-01T00:00:00Z">
        <w:r>
          <w:t xml:space="preserve"> </w:t>
        </w:r>
      </w:ins>
      <w:ins w:id="2221" w:author="PR Preview" w:date="2026-01-01T00:00:00Z">
        <w:r>
          <w:t xml:space="preserve">[5, Sec. 14.2], Example 2, pp. 982–983</w:t>
        </w:r>
      </w:ins>
      <w:ins w:id="2222" w:author="PR Preview" w:date="2026-01-01T00:00:00Z">
        <w:r>
          <w:t xml:space="preserve">;</w:t>
        </w:r>
      </w:ins>
      <w:ins w:id="2223" w:author="PR Preview" w:date="2026-01-01T00:00:00Z">
        <w:r>
          <w:t xml:space="preserve"> </w:t>
        </w:r>
      </w:ins>
      <w:ins w:id="2224" w:author="PR Preview" w:date="2026-01-01T00:00:00Z">
        <w:r>
          <w:t xml:space="preserve">the integrand</w:t>
        </w:r>
      </w:ins>
      <w:ins w:id="2225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is original, chosen so the integral equals</w:t>
        </w:r>
      </w:ins>
      <w:ins w:id="2228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for</w:t>
        </w:r>
      </w:ins>
      <w:ins w:id="2231" w:author="PR Preview" w:date="2026-01-01T00:00:00Z">
        <w:r>
          <w:t xml:space="preserve"> </w:t>
        </w:r>
      </w:ins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2232" w:author="PR Preview" w:date="2026-01-01T00:00:00Z">
        <w:r>
          <w:t xml:space="preserve">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del w:id="2233" w:author="PR Preview" w:date="2026-01-01T00:00:00Z">
        <w:r>
          <w:rPr>
            <w:b/>
            <w:bCs/>
          </w:rPr>
          <w:delText xml:space="preserve">Exercise 45 (Double integral of a polynomial over a rectangle)</w:delText>
        </w:r>
      </w:del>
      <w:del w:id="2234" w:author="PR Preview" w:date="2026-01-01T00:00:00Z">
        <w:r>
          <w:delText xml:space="preserve"> </w:delText>
        </w:r>
      </w:del>
      <w:del w:id="2235" w:author="PR Preview" w:date="2026-01-01T00:00:00Z">
        <w:r>
          <w:delText xml:space="preserve">Adapted from</w:delText>
        </w:r>
      </w:del>
      <w:del w:id="2236" w:author="PR Preview" w:date="2026-01-01T00:00:00Z">
        <w:r>
          <w:delText xml:space="preserve"> </w:delText>
        </w:r>
      </w:del>
      <w:del w:id="2237" w:author="PR Preview" w:date="2026-01-01T00:00:00Z">
        <w:r>
          <w:delText xml:space="preserve">Miller (2016)</w:delText>
        </w:r>
      </w:del>
      <w:del w:id="2238" w:author="PR Preview" w:date="2026-01-01T00:00:00Z">
        <w:r>
          <w:delText xml:space="preserve">, Question 1.1.47.</w:delText>
        </w:r>
      </w:del>
    </w:p>
    <w:p>
      <w:pPr>
        <w:pStyle w:val="BodyText"/>
      </w:pPr>
      <w:ins w:id="2239" w:author="PR Preview" w:date="2026-01-01T00:00:00Z">
        <w:r>
          <w:rPr>
            <w:b/>
            <w:bCs/>
          </w:rPr>
          <w:t xml:space="preserve">Exercise 45 (Double integral of a polynomial over a rectangle)</w:t>
        </w:r>
      </w:ins>
      <w:ins w:id="2240" w:author="PR Preview" w:date="2026-01-01T00:00:00Z">
        <w:r>
          <w:t xml:space="preserve"> </w:t>
        </w:r>
      </w:ins>
      <w:ins w:id="2241" w:author="PR Preview" w:date="2026-01-01T00:00:00Z">
        <w:r>
          <w:t xml:space="preserve">Adapted from</w:t>
        </w:r>
      </w:ins>
      <w:ins w:id="2242" w:author="PR Preview" w:date="2026-01-01T00:00:00Z">
        <w:r>
          <w:t xml:space="preserve"> </w:t>
        </w:r>
      </w:ins>
      <w:ins w:id="2243" w:author="PR Preview" w:date="2026-01-01T00:00:00Z">
        <w:r>
          <w:t xml:space="preserve">Miller [10]</w:t>
        </w:r>
      </w:ins>
      <w:ins w:id="2244" w:author="PR Preview" w:date="2026-01-01T00:00:00Z">
        <w:r>
          <w:t xml:space="preserve">, Question 1.1.47.</w:t>
        </w:r>
      </w:ins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del w:id="2245" w:author="PR Preview" w:date="2026-01-01T00:00:00Z">
        <w:r>
          <w:rPr>
            <w:b/>
            <w:bCs/>
          </w:rPr>
          <w:delText xml:space="preserve">Exercise 46 (Choosing the order of integration)</w:delText>
        </w:r>
      </w:del>
      <w:del w:id="2246" w:author="PR Preview" w:date="2026-01-01T00:00:00Z">
        <w:r>
          <w:delText xml:space="preserve"> </w:delText>
        </w:r>
      </w:del>
      <w:del w:id="2247" w:author="PR Preview" w:date="2026-01-01T00:00:00Z">
        <w:r>
          <w:delText xml:space="preserve">Adapted from</w:delText>
        </w:r>
      </w:del>
      <w:del w:id="2248" w:author="PR Preview" w:date="2026-01-01T00:00:00Z">
        <w:r>
          <w:delText xml:space="preserve"> </w:delText>
        </w:r>
      </w:del>
      <w:del w:id="2249" w:author="PR Preview" w:date="2026-01-01T00:00:00Z">
        <w:r>
          <w:delText xml:space="preserve">Miller (2016)</w:delText>
        </w:r>
      </w:del>
      <w:del w:id="2250" w:author="PR Preview" w:date="2026-01-01T00:00:00Z">
        <w:r>
          <w:delText xml:space="preserve">, Question 1.1.48.</w:delText>
        </w:r>
      </w:del>
    </w:p>
    <w:p>
      <w:pPr>
        <w:pStyle w:val="BodyText"/>
      </w:pPr>
      <w:ins w:id="2251" w:author="PR Preview" w:date="2026-01-01T00:00:00Z">
        <w:r>
          <w:rPr>
            <w:b/>
            <w:bCs/>
          </w:rPr>
          <w:t xml:space="preserve">Exercise 46 (Choosing the order of integration)</w:t>
        </w:r>
      </w:ins>
      <w:ins w:id="2252" w:author="PR Preview" w:date="2026-01-01T00:00:00Z">
        <w:r>
          <w:t xml:space="preserve"> </w:t>
        </w:r>
      </w:ins>
      <w:ins w:id="2253" w:author="PR Preview" w:date="2026-01-01T00:00:00Z">
        <w:r>
          <w:t xml:space="preserve">Adapted from</w:t>
        </w:r>
      </w:ins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Miller [10]</w:t>
        </w:r>
      </w:ins>
      <w:ins w:id="2256" w:author="PR Preview" w:date="2026-01-01T00:00:00Z">
        <w:r>
          <w:t xml:space="preserve">, Question 1.1.48.</w:t>
        </w:r>
      </w:ins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del w:id="2257" w:author="PR Preview" w:date="2026-01-01T00:00:00Z">
        <w:r>
          <w:rPr>
            <w:b/>
            <w:bCs/>
          </w:rPr>
          <w:delText xml:space="preserve">Exercise 47 (Product of single integrals for separable functions)</w:delText>
        </w:r>
      </w:del>
      <w:del w:id="2258" w:author="PR Preview" w:date="2026-01-01T00:00:00Z">
        <w:r>
          <w:delText xml:space="preserve"> </w:delText>
        </w:r>
      </w:del>
      <w:del w:id="2259" w:author="PR Preview" w:date="2026-01-01T00:00:00Z">
        <w:r>
          <w:delText xml:space="preserve">Adapted from</w:delText>
        </w:r>
      </w:del>
      <w:del w:id="2260" w:author="PR Preview" w:date="2026-01-01T00:00:00Z">
        <w:r>
          <w:delText xml:space="preserve"> </w:delText>
        </w:r>
      </w:del>
      <w:del w:id="2261" w:author="PR Preview" w:date="2026-01-01T00:00:00Z">
        <w:r>
          <w:delText xml:space="preserve">Miller (2016)</w:delText>
        </w:r>
      </w:del>
      <w:del w:id="2262" w:author="PR Preview" w:date="2026-01-01T00:00:00Z">
        <w:r>
          <w:delText xml:space="preserve">, Question 1.1.49.</w:delText>
        </w:r>
      </w:del>
    </w:p>
    <w:p>
      <w:pPr>
        <w:pStyle w:val="FirstParagraph"/>
      </w:pPr>
      <w:ins w:id="2263" w:author="PR Preview" w:date="2026-01-01T00:00:00Z">
        <w:r>
          <w:rPr>
            <w:b/>
            <w:bCs/>
          </w:rPr>
          <w:t xml:space="preserve">Exercise 47 (Product of single integrals for separable functions)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Adapted from</w:t>
        </w:r>
      </w:ins>
      <w:ins w:id="2266" w:author="PR Preview" w:date="2026-01-01T00:00:00Z">
        <w:r>
          <w:t xml:space="preserve"> </w:t>
        </w:r>
      </w:ins>
      <w:ins w:id="2267" w:author="PR Preview" w:date="2026-01-01T00:00:00Z">
        <w:r>
          <w:t xml:space="preserve">Miller [10]</w:t>
        </w:r>
      </w:ins>
      <w:ins w:id="2268" w:author="PR Preview" w:date="2026-01-01T00:00:00Z">
        <w:r>
          <w:t xml:space="preserve">, Question 1.1.49.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del w:id="2269" w:author="PR Preview" w:date="2026-01-01T00:00:00Z">
        <w:r>
          <w:rPr>
            <w:b/>
            <w:bCs/>
          </w:rPr>
          <w:delText xml:space="preserve">Exercise 48 (Double integral with polynomial and radical terms)</w:delText>
        </w:r>
      </w:del>
      <w:del w:id="2270" w:author="PR Preview" w:date="2026-01-01T00:00:00Z">
        <w:r>
          <w:delText xml:space="preserve"> </w:delText>
        </w:r>
      </w:del>
      <w:del w:id="2271" w:author="PR Preview" w:date="2026-01-01T00:00:00Z">
        <w:r>
          <w:delText xml:space="preserve">Adapted from</w:delText>
        </w:r>
      </w:del>
      <w:del w:id="2272" w:author="PR Preview" w:date="2026-01-01T00:00:00Z">
        <w:r>
          <w:delText xml:space="preserve"> </w:delText>
        </w:r>
      </w:del>
      <w:del w:id="2273" w:author="PR Preview" w:date="2026-01-01T00:00:00Z">
        <w:r>
          <w:delText xml:space="preserve">Miller (2016)</w:delText>
        </w:r>
      </w:del>
      <w:del w:id="2274" w:author="PR Preview" w:date="2026-01-01T00:00:00Z">
        <w:r>
          <w:delText xml:space="preserve">, Question 1.1.52.</w:delText>
        </w:r>
      </w:del>
    </w:p>
    <w:p>
      <w:pPr>
        <w:pStyle w:val="BodyText"/>
      </w:pPr>
      <w:ins w:id="2275" w:author="PR Preview" w:date="2026-01-01T00:00:00Z">
        <w:r>
          <w:rPr>
            <w:b/>
            <w:bCs/>
          </w:rPr>
          <w:t xml:space="preserve">Exercise 48 (Double integral with polynomial and radical terms)</w:t>
        </w:r>
      </w:ins>
      <w:ins w:id="2276" w:author="PR Preview" w:date="2026-01-01T00:00:00Z">
        <w:r>
          <w:t xml:space="preserve"> </w:t>
        </w:r>
      </w:ins>
      <w:ins w:id="2277" w:author="PR Preview" w:date="2026-01-01T00:00:00Z">
        <w:r>
          <w:t xml:space="preserve">Adapted from</w:t>
        </w:r>
      </w:ins>
      <w:ins w:id="2278" w:author="PR Preview" w:date="2026-01-01T00:00:00Z">
        <w:r>
          <w:t xml:space="preserve"> </w:t>
        </w:r>
      </w:ins>
      <w:ins w:id="2279" w:author="PR Preview" w:date="2026-01-01T00:00:00Z">
        <w:r>
          <w:t xml:space="preserve">Miller [10]</w:t>
        </w:r>
      </w:ins>
      <w:ins w:id="2280" w:author="PR Preview" w:date="2026-01-01T00:00:00Z">
        <w:r>
          <w:t xml:space="preserve">, Question 1.1.52.</w:t>
        </w:r>
      </w:ins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del w:id="2281" w:author="PR Preview" w:date="2026-01-01T00:00:00Z">
        <w:r>
          <w:rPr>
            <w:b/>
            <w:bCs/>
          </w:rPr>
          <w:delText xml:space="preserve">Exercise 49 (Double integral of an affine function)</w:delText>
        </w:r>
      </w:del>
      <w:del w:id="2282" w:author="PR Preview" w:date="2026-01-01T00:00:00Z">
        <w:r>
          <w:delText xml:space="preserve"> </w:delText>
        </w:r>
      </w:del>
      <w:del w:id="2283" w:author="PR Preview" w:date="2026-01-01T00:00:00Z">
        <w:r>
          <w:delText xml:space="preserve">Adapted from</w:delText>
        </w:r>
      </w:del>
      <w:del w:id="2284" w:author="PR Preview" w:date="2026-01-01T00:00:00Z">
        <w:r>
          <w:delText xml:space="preserve"> </w:delText>
        </w:r>
      </w:del>
      <w:del w:id="2285" w:author="PR Preview" w:date="2026-01-01T00:00:00Z">
        <w:r>
          <w:delText xml:space="preserve">Miller (2016)</w:delText>
        </w:r>
      </w:del>
      <w:del w:id="2286" w:author="PR Preview" w:date="2026-01-01T00:00:00Z">
        <w:r>
          <w:delText xml:space="preserve">, Question 1.1.53.</w:delText>
        </w:r>
      </w:del>
    </w:p>
    <w:p>
      <w:pPr>
        <w:pStyle w:val="FirstParagraph"/>
      </w:pPr>
      <w:ins w:id="2287" w:author="PR Preview" w:date="2026-01-01T00:00:00Z">
        <w:r>
          <w:rPr>
            <w:b/>
            <w:bCs/>
          </w:rPr>
          <w:t xml:space="preserve">Exercise 49 (Double integral of an affine function)</w:t>
        </w:r>
      </w:ins>
      <w:ins w:id="2288" w:author="PR Preview" w:date="2026-01-01T00:00:00Z">
        <w:r>
          <w:t xml:space="preserve"> </w:t>
        </w:r>
      </w:ins>
      <w:ins w:id="2289" w:author="PR Preview" w:date="2026-01-01T00:00:00Z">
        <w:r>
          <w:t xml:space="preserve">Adapted from</w:t>
        </w:r>
      </w:ins>
      <w:ins w:id="2290" w:author="PR Preview" w:date="2026-01-01T00:00:00Z">
        <w:r>
          <w:t xml:space="preserve"> </w:t>
        </w:r>
      </w:ins>
      <w:ins w:id="2291" w:author="PR Preview" w:date="2026-01-01T00:00:00Z">
        <w:r>
          <w:t xml:space="preserve">Miller [10]</w:t>
        </w:r>
      </w:ins>
      <w:ins w:id="2292" w:author="PR Preview" w:date="2026-01-01T00:00:00Z">
        <w:r>
          <w:t xml:space="preserve">, Question 1.1.53.</w:t>
        </w:r>
      </w:ins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del w:id="2293" w:author="PR Preview" w:date="2026-01-01T00:00:00Z">
        <w:r>
          <w:rPr>
            <w:b/>
            <w:bCs/>
          </w:rPr>
          <w:delText xml:space="preserve">Exercise 50 (A double integral with a parameter)</w:delText>
        </w:r>
      </w:del>
      <w:del w:id="2294" w:author="PR Preview" w:date="2026-01-01T00:00:00Z">
        <w:r>
          <w:delText xml:space="preserve"> </w:delText>
        </w:r>
      </w:del>
      <w:del w:id="2295" w:author="PR Preview" w:date="2026-01-01T00:00:00Z">
        <w:r>
          <w:delText xml:space="preserve">Adapted from</w:delText>
        </w:r>
      </w:del>
      <w:del w:id="2296" w:author="PR Preview" w:date="2026-01-01T00:00:00Z">
        <w:r>
          <w:delText xml:space="preserve"> </w:delText>
        </w:r>
      </w:del>
      <w:del w:id="2297" w:author="PR Preview" w:date="2026-01-01T00:00:00Z">
        <w:r>
          <w:delText xml:space="preserve">Miller (2016)</w:delText>
        </w:r>
      </w:del>
      <w:del w:id="2298" w:author="PR Preview" w:date="2026-01-01T00:00:00Z">
        <w:r>
          <w:delText xml:space="preserve">, Question 1.1.54.</w:delText>
        </w:r>
      </w:del>
    </w:p>
    <w:p>
      <w:pPr>
        <w:pStyle w:val="FirstParagraph"/>
      </w:pPr>
      <w:ins w:id="2299" w:author="PR Preview" w:date="2026-01-01T00:00:00Z">
        <w:r>
          <w:rPr>
            <w:b/>
            <w:bCs/>
          </w:rPr>
          <w:t xml:space="preserve">Exercise 50 (A double integral with a parameter)</w:t>
        </w:r>
      </w:ins>
      <w:ins w:id="2300" w:author="PR Preview" w:date="2026-01-01T00:00:00Z">
        <w:r>
          <w:t xml:space="preserve"> </w:t>
        </w:r>
      </w:ins>
      <w:ins w:id="2301" w:author="PR Preview" w:date="2026-01-01T00:00:00Z">
        <w:r>
          <w:t xml:space="preserve">Adapted from</w:t>
        </w:r>
      </w:ins>
      <w:ins w:id="2302" w:author="PR Preview" w:date="2026-01-01T00:00:00Z">
        <w:r>
          <w:t xml:space="preserve"> </w:t>
        </w:r>
      </w:ins>
      <w:ins w:id="2303" w:author="PR Preview" w:date="2026-01-01T00:00:00Z">
        <w:r>
          <w:t xml:space="preserve">Miller [10]</w:t>
        </w:r>
      </w:ins>
      <w:ins w:id="2304" w:author="PR Preview" w:date="2026-01-01T00:00:00Z">
        <w:r>
          <w:t xml:space="preserve">, Question 1.1.54.</w:t>
        </w:r>
      </w:ins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305" w:author="PR Preview" w:date="2026-01-01T00:00:00Z">
        <w:r>
          <w:delText xml:space="preserve">(Billingsley 1995, Theorem 18.3; Gut 2013, Theorem 9.1, p. 65; Wikipedia contributors 2024)</w:delText>
        </w:r>
      </w:del>
    </w:p>
    <w:p>
      <w:pPr>
        <w:pStyle w:val="FirstParagraph"/>
      </w:pPr>
      <w:ins w:id="2306" w:author="PR Preview" w:date="2026-01-01T00:00:00Z">
        <w:r>
          <w:t xml:space="preserve">[29], Theorem 18.3, [30], Theorem 9.1, p. 65, [28]</w:t>
        </w:r>
      </w:ins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2307" w:author="PR Preview" w:date="2026-01-01T00:00:00Z">
        <w:r>
          <w:delText xml:space="preserve">(Billingsley 1995, Theorem 18.3; Gut 2013, Theorem 9.1, p. 65; Fubini 1907; Wikipedia contributors 2024)</w:delText>
        </w:r>
      </w:del>
    </w:p>
    <w:p>
      <w:pPr>
        <w:pStyle w:val="FirstParagraph"/>
      </w:pPr>
      <w:ins w:id="2308" w:author="PR Preview" w:date="2026-01-01T00:00:00Z">
        <w:r>
          <w:t xml:space="preserve">[29], Theorem 18.3, [30], Theorem 9.1, p. 65, [28], [31]</w:t>
        </w:r>
      </w:ins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del w:id="2309" w:author="PR Preview" w:date="2026-01-01T00:00:00Z">
        <w:r>
          <w:delText xml:space="preserve">(Wikipedia contributors 2024)</w:delText>
        </w:r>
      </w:del>
    </w:p>
    <w:p>
      <w:pPr>
        <w:pStyle w:val="BodyText"/>
      </w:pPr>
      <w:ins w:id="2310" w:author="PR Preview" w:date="2026-01-01T00:00:00Z">
        <w:r>
          <w:t xml:space="preserve">[28]</w:t>
        </w:r>
      </w:ins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del w:id="2311" w:author="PR Preview" w:date="2026-01-01T00:00:00Z">
        <w:r>
          <w:delText xml:space="preserve">Kaplan (2022)</w:delText>
        </w:r>
      </w:del>
    </w:p>
    <w:p>
      <w:pPr>
        <w:pStyle w:val="Compact"/>
        <w:numPr>
          <w:ilvl w:val="0"/>
          <w:numId w:val="1040"/>
        </w:numPr>
      </w:pPr>
      <w:del w:id="2312" w:author="PR Preview" w:date="2026-01-01T00:00:00Z">
        <w:r>
          <w:delText xml:space="preserve">Khuri (2003)</w:delText>
        </w:r>
      </w:del>
    </w:p>
    <w:p>
      <w:pPr>
        <w:pStyle w:val="Compact"/>
        <w:numPr>
          <w:ilvl w:val="0"/>
          <w:numId w:val="1040"/>
        </w:numPr>
      </w:pPr>
      <w:del w:id="2313" w:author="PR Preview" w:date="2026-01-01T00:00:00Z">
        <w:r>
          <w:delText xml:space="preserve">Banner (2007)</w:delText>
        </w:r>
      </w:del>
    </w:p>
    <w:p>
      <w:pPr>
        <w:pStyle w:val="Compact"/>
        <w:numPr>
          <w:ilvl w:val="0"/>
          <w:numId w:val="1040"/>
        </w:numPr>
      </w:pPr>
      <w:del w:id="2314" w:author="PR Preview" w:date="2026-01-01T00:00:00Z">
        <w:r>
          <w:delText xml:space="preserve">Larson and Edwards (2018)</w:delText>
        </w:r>
      </w:del>
    </w:p>
    <w:p>
      <w:pPr>
        <w:pStyle w:val="Compact"/>
        <w:numPr>
          <w:ilvl w:val="0"/>
          <w:numId w:val="1040"/>
        </w:numPr>
      </w:pPr>
      <w:del w:id="2315" w:author="PR Preview" w:date="2026-01-01T00:00:00Z">
        <w:r>
          <w:delText xml:space="preserve">Miller (2016)</w:delText>
        </w:r>
      </w:del>
      <w:del w:id="2316" w:author="PR Preview" w:date="2026-01-01T00:00:00Z">
        <w:r>
          <w:delText xml:space="preserve"> </w:delText>
        </w:r>
      </w:del>
      <w:del w:id="2317" w:author="PR Preview" w:date="2026-01-01T00:00:00Z">
        <w:r>
          <w:delText xml:space="preserve">The calculus review exercises and worked solutions across these pages and in</w:delText>
        </w:r>
      </w:del>
      <w:del w:id="2318" w:author="PR Preview" w:date="2026-01-01T00:00:00Z">
        <w:r>
          <w:delText xml:space="preserve"> </w:delText>
        </w:r>
      </w:del>
      <w:hyperlink r:id="rId369">
        <w:del w:id="2319" w:author="PR Preview" w:date="2026-01-01T00:00:00Z">
          <w:r>
            <w:rPr>
              <w:rStyle w:val="Hyperlink"/>
            </w:rPr>
            <w:delText xml:space="preserve">Vector Calculus</w:delText>
          </w:r>
        </w:del>
      </w:hyperlink>
      <w:del w:id="2320" w:author="PR Preview" w:date="2026-01-01T00:00:00Z">
        <w:r>
          <w:delText xml:space="preserve"> </w:delText>
        </w:r>
      </w:del>
      <w:del w:id="2321" w:author="PR Preview" w:date="2026-01-01T00:00:00Z">
        <w:r>
          <w:delText xml:space="preserve">are adapted from this supplemental review chapter.</w:delText>
        </w:r>
      </w:del>
    </w:p>
    <w:p>
      <w:pPr>
        <w:pStyle w:val="Compact"/>
        <w:numPr>
          <w:ilvl w:val="0"/>
          <w:numId w:val="1040"/>
        </w:numPr>
      </w:pPr>
      <w:ins w:id="2322" w:author="PR Preview" w:date="2026-01-01T00:00:00Z">
        <w:r>
          <w:t xml:space="preserve">Kaplan [32]</w:t>
        </w:r>
      </w:ins>
    </w:p>
    <w:p>
      <w:pPr>
        <w:pStyle w:val="Compact"/>
        <w:numPr>
          <w:ilvl w:val="0"/>
          <w:numId w:val="1040"/>
        </w:numPr>
      </w:pPr>
      <w:ins w:id="2323" w:author="PR Preview" w:date="2026-01-01T00:00:00Z">
        <w:r>
          <w:t xml:space="preserve">Khuri [33]</w:t>
        </w:r>
      </w:ins>
    </w:p>
    <w:p>
      <w:pPr>
        <w:pStyle w:val="Compact"/>
        <w:numPr>
          <w:ilvl w:val="0"/>
          <w:numId w:val="1040"/>
        </w:numPr>
      </w:pPr>
      <w:ins w:id="2324" w:author="PR Preview" w:date="2026-01-01T00:00:00Z">
        <w:r>
          <w:t xml:space="preserve">Banner [24]</w:t>
        </w:r>
      </w:ins>
    </w:p>
    <w:p>
      <w:pPr>
        <w:pStyle w:val="Compact"/>
        <w:numPr>
          <w:ilvl w:val="0"/>
          <w:numId w:val="1040"/>
        </w:numPr>
      </w:pPr>
      <w:ins w:id="2325" w:author="PR Preview" w:date="2026-01-01T00:00:00Z">
        <w:r>
          <w:t xml:space="preserve">Larson and Edwards [5]</w:t>
        </w:r>
      </w:ins>
    </w:p>
    <w:p>
      <w:pPr>
        <w:pStyle w:val="Compact"/>
        <w:numPr>
          <w:ilvl w:val="0"/>
          <w:numId w:val="1040"/>
        </w:numPr>
      </w:pPr>
      <w:ins w:id="2326" w:author="PR Preview" w:date="2026-01-01T00:00:00Z">
        <w:r>
          <w:t xml:space="preserve">Miller [10]</w:t>
        </w:r>
      </w:ins>
      <w:ins w:id="2327" w:author="PR Preview" w:date="2026-01-01T00:00:00Z">
        <w:r>
          <w:t xml:space="preserve"> </w:t>
        </w:r>
      </w:ins>
      <w:ins w:id="2328" w:author="PR Preview" w:date="2026-01-01T00:00:00Z">
        <w:r>
          <w:t xml:space="preserve">The calculus review exercises and worked solutions across these pages and in</w:t>
        </w:r>
      </w:ins>
      <w:ins w:id="2329" w:author="PR Preview" w:date="2026-01-01T00:00:00Z">
        <w:r>
          <w:t xml:space="preserve"> </w:t>
        </w:r>
      </w:ins>
      <w:hyperlink r:id="rId369">
        <w:ins w:id="2330" w:author="PR Preview" w:date="2026-01-01T00:00:00Z">
          <w:r>
            <w:rPr>
              <w:rStyle w:val="Hyperlink"/>
            </w:rPr>
            <w:t xml:space="preserve">Vector Calculus</w:t>
          </w:r>
        </w:ins>
      </w:hyperlink>
      <w:ins w:id="2331" w:author="PR Preview" w:date="2026-01-01T00:00:00Z">
        <w:r>
          <w:t xml:space="preserve"> </w:t>
        </w:r>
      </w:ins>
      <w:ins w:id="2332" w:author="PR Preview" w:date="2026-01-01T00:00:00Z">
        <w:r>
          <w:t xml:space="preserve">are adapted from this supplemental review chapter.</w:t>
        </w:r>
      </w:ins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del w:id="2333" w:author="PR Preview" w:date="2026-01-01T00:00:00Z">
        <w:r>
          <w:delText xml:space="preserve">Grinberg (2017)</w:delText>
        </w:r>
      </w:del>
      <w:del w:id="2334" w:author="PR Preview" w:date="2026-01-01T00:00:00Z">
        <w:r>
          <w:delText xml:space="preserve"> </w:delText>
        </w:r>
      </w:del>
      <w:del w:id="2335" w:author="PR Preview" w:date="2026-01-01T00:00:00Z">
        <w:r>
          <w:delText xml:space="preserve">(the rigorous foundations behind these results)</w:delText>
        </w:r>
      </w:del>
    </w:p>
    <w:p>
      <w:pPr>
        <w:pStyle w:val="Compact"/>
        <w:numPr>
          <w:ilvl w:val="0"/>
          <w:numId w:val="1040"/>
        </w:numPr>
      </w:pPr>
      <w:ins w:id="2336" w:author="PR Preview" w:date="2026-01-01T00:00:00Z">
        <w:r>
          <w:t xml:space="preserve">Grinberg [34]</w:t>
        </w:r>
      </w:ins>
      <w:ins w:id="2337" w:author="PR Preview" w:date="2026-01-01T00:00:00Z">
        <w:r>
          <w:t xml:space="preserve"> </w:t>
        </w:r>
      </w:ins>
      <w:ins w:id="2338" w:author="PR Preview" w:date="2026-01-01T00:00:00Z">
        <w:r>
          <w:t xml:space="preserve">(the rigorous foundations behind these results)</w:t>
        </w:r>
      </w:ins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15" w:name="ref-wikipedia_limit_of_a_function"/>
    <w:p>
      <w:pPr>
        <w:pStyle w:val="Bibliography"/>
      </w:pPr>
      <w:del w:id="2339" w:author="PR Preview" w:date="2026-01-01T00:00:00Z">
        <w:r>
          <w:delText xml:space="preserve">Banner, Adrian D. 2007.</w:delText>
        </w:r>
      </w:del>
      <w:del w:id="2340" w:author="PR Preview" w:date="2026-01-01T00:00:00Z">
        <w:r>
          <w:delText xml:space="preserve"> </w:delText>
        </w:r>
      </w:del>
      <w:del w:id="2341" w:author="PR Preview" w:date="2026-01-01T00:00:00Z">
        <w:r>
          <w:rPr>
            <w:i/>
            <w:iCs/>
          </w:rPr>
          <w:delText xml:space="preserve">The Calculus Lifesaver : All the Tools You Need to Excel at Calculus</w:delText>
        </w:r>
      </w:del>
      <w:del w:id="2342" w:author="PR Preview" w:date="2026-01-01T00:00:00Z">
        <w:r>
          <w:delText xml:space="preserve">. A Princeton Lifesaver Study Guide. Princeton University Press.</w:delText>
        </w:r>
      </w:del>
      <w:del w:id="2343" w:author="PR Preview" w:date="2026-01-01T00:00:00Z">
        <w:r>
          <w:delText xml:space="preserve"> </w:delText>
        </w:r>
      </w:del>
      <w:hyperlink r:id="rId459">
        <w:del w:id="2344" w:author="PR Preview" w:date="2026-01-01T00:00:00Z">
          <w:r>
            <w:rPr>
              <w:rStyle w:val="Hyperlink"/>
            </w:rPr>
            <w:delText xml:space="preserve">https://press.princeton.edu/books/paperback/9780691130880/the-calculus-lifesaver</w:delText>
          </w:r>
        </w:del>
      </w:hyperlink>
      <w:del w:id="2345" w:author="PR Preview" w:date="2026-01-01T00:00:00Z">
        <w:r>
          <w:delText xml:space="preserve">.</w:delText>
        </w:r>
      </w:del>
    </w:p>
    <w:p>
      <w:pPr>
        <w:pStyle w:val="Bibliography"/>
      </w:pPr>
      <w:del w:id="2346" w:author="PR Preview" w:date="2026-01-01T00:00:00Z">
        <w:r>
          <w:delText xml:space="preserve">Billingsley, Patrick. 1995.</w:delText>
        </w:r>
      </w:del>
      <w:del w:id="2347" w:author="PR Preview" w:date="2026-01-01T00:00:00Z">
        <w:r>
          <w:delText xml:space="preserve"> </w:delText>
        </w:r>
      </w:del>
      <w:del w:id="2348" w:author="PR Preview" w:date="2026-01-01T00:00:00Z">
        <w:r>
          <w:rPr>
            <w:i/>
            <w:iCs/>
          </w:rPr>
          <w:delText xml:space="preserve">Probability and Measure</w:delText>
        </w:r>
      </w:del>
      <w:del w:id="2349" w:author="PR Preview" w:date="2026-01-01T00:00:00Z">
        <w:r>
          <w:delText xml:space="preserve">. 3rd ed. Wiley Series in Probability and Mathematical Statistics. Wiley.</w:delText>
        </w:r>
      </w:del>
    </w:p>
    <w:p>
      <w:pPr>
        <w:pStyle w:val="Bibliography"/>
      </w:pPr>
      <w:del w:id="2350" w:author="PR Preview" w:date="2026-01-01T00:00:00Z">
        <w:r>
          <w:delText xml:space="preserve">Boyd, Stephen, and Lieven Vandenberghe. 2018.</w:delText>
        </w:r>
      </w:del>
      <w:del w:id="2351" w:author="PR Preview" w:date="2026-01-01T00:00:00Z">
        <w:r>
          <w:delText xml:space="preserve"> </w:delText>
        </w:r>
      </w:del>
      <w:del w:id="2352" w:author="PR Preview" w:date="2026-01-01T00:00:00Z">
        <w:r>
          <w:rPr>
            <w:i/>
            <w:iCs/>
          </w:rPr>
          <w:delText xml:space="preserve">Introduction to Applied Linear Algebra: Vectors, Matrices, and Least Squares</w:delText>
        </w:r>
      </w:del>
      <w:del w:id="2353" w:author="PR Preview" w:date="2026-01-01T00:00:00Z">
        <w:r>
          <w:delText xml:space="preserve">. Cambridge University Press.</w:delText>
        </w:r>
      </w:del>
      <w:del w:id="2354" w:author="PR Preview" w:date="2026-01-01T00:00:00Z">
        <w:r>
          <w:delText xml:space="preserve"> </w:delText>
        </w:r>
      </w:del>
      <w:hyperlink r:id="rId442">
        <w:del w:id="2355" w:author="PR Preview" w:date="2026-01-01T00:00:00Z">
          <w:r>
            <w:rPr>
              <w:rStyle w:val="Hyperlink"/>
            </w:rPr>
            <w:delText xml:space="preserve">https://doi.org/10.1017/9781108583664</w:delText>
          </w:r>
        </w:del>
      </w:hyperlink>
      <w:del w:id="2356" w:author="PR Preview" w:date="2026-01-01T00:00:00Z">
        <w:r>
          <w:delText xml:space="preserve">.</w:delText>
        </w:r>
      </w:del>
    </w:p>
    <w:p>
      <w:pPr>
        <w:pStyle w:val="Bibliography"/>
      </w:pPr>
      <w:del w:id="2357" w:author="PR Preview" w:date="2026-01-01T00:00:00Z">
        <w:r>
          <w:delText xml:space="preserve">Fubini, Guido. 1907.</w:delText>
        </w:r>
      </w:del>
      <w:del w:id="2358" w:author="PR Preview" w:date="2026-01-01T00:00:00Z">
        <w:r>
          <w:delText xml:space="preserve"> </w:delText>
        </w:r>
      </w:del>
      <w:del w:id="2359" w:author="PR Preview" w:date="2026-01-01T00:00:00Z">
        <w:r>
          <w:delText xml:space="preserve">“Sugli Integrali Multipli.”</w:delText>
        </w:r>
      </w:del>
      <w:del w:id="2360" w:author="PR Preview" w:date="2026-01-01T00:00:00Z">
        <w:r>
          <w:delText xml:space="preserve"> </w:delText>
        </w:r>
      </w:del>
      <w:del w:id="2361" w:author="PR Preview" w:date="2026-01-01T00:00:00Z">
        <w:r>
          <w:rPr>
            <w:i/>
            <w:iCs/>
          </w:rPr>
          <w:delText xml:space="preserve">Rendiconti Della Reale Accademia Dei Lincei. Classe Di Scienze Fisiche, Matematiche e Naturali</w:delText>
        </w:r>
      </w:del>
      <w:del w:id="2362" w:author="PR Preview" w:date="2026-01-01T00:00:00Z">
        <w:r>
          <w:delText xml:space="preserve"> </w:delText>
        </w:r>
      </w:del>
      <w:del w:id="2363" w:author="PR Preview" w:date="2026-01-01T00:00:00Z">
        <w:r>
          <w:delText xml:space="preserve">16: 608–14.</w:delText>
        </w:r>
      </w:del>
    </w:p>
    <w:p>
      <w:pPr>
        <w:pStyle w:val="Bibliography"/>
      </w:pPr>
      <w:del w:id="2364" w:author="PR Preview" w:date="2026-01-01T00:00:00Z">
        <w:r>
          <w:delText xml:space="preserve">Grinberg, Raffi. 2017.</w:delText>
        </w:r>
      </w:del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rPr>
            <w:i/>
            <w:iCs/>
          </w:rPr>
          <w:delText xml:space="preserve">The Real Analysis Lifesaver: All the Tools You Need to Understand Proofs</w:delText>
        </w:r>
      </w:del>
      <w:del w:id="2367" w:author="PR Preview" w:date="2026-01-01T00:00:00Z">
        <w:r>
          <w:delText xml:space="preserve">. 1st ed. Princeton Lifesaver Study Guides. Princeton University Press.</w:delText>
        </w:r>
      </w:del>
      <w:del w:id="2368" w:author="PR Preview" w:date="2026-01-01T00:00:00Z">
        <w:r>
          <w:delText xml:space="preserve"> </w:delText>
        </w:r>
      </w:del>
      <w:hyperlink r:id="rId477">
        <w:del w:id="2369" w:author="PR Preview" w:date="2026-01-01T00:00:00Z">
          <w:r>
            <w:rPr>
              <w:rStyle w:val="Hyperlink"/>
            </w:rPr>
            <w:delText xml:space="preserve">https://press.princeton.edu/books/paperback/9780691172934/the-real-analysis-lifesaver</w:delText>
          </w:r>
        </w:del>
      </w:hyperlink>
      <w:del w:id="2370" w:author="PR Preview" w:date="2026-01-01T00:00:00Z">
        <w:r>
          <w:delText xml:space="preserve">.</w:delText>
        </w:r>
      </w:del>
    </w:p>
    <w:p>
      <w:pPr>
        <w:pStyle w:val="Bibliography"/>
      </w:pPr>
      <w:del w:id="2371" w:author="PR Preview" w:date="2026-01-01T00:00:00Z">
        <w:r>
          <w:delText xml:space="preserve">Gut, Allan. 2013.</w:delText>
        </w:r>
      </w:del>
      <w:del w:id="2372" w:author="PR Preview" w:date="2026-01-01T00:00:00Z">
        <w:r>
          <w:delText xml:space="preserve"> </w:delText>
        </w:r>
      </w:del>
      <w:del w:id="2373" w:author="PR Preview" w:date="2026-01-01T00:00:00Z">
        <w:r>
          <w:rPr>
            <w:i/>
            <w:iCs/>
          </w:rPr>
          <w:delText xml:space="preserve">Probability: A Graduate Course</w:delText>
        </w:r>
      </w:del>
      <w:del w:id="2374" w:author="PR Preview" w:date="2026-01-01T00:00:00Z">
        <w:r>
          <w:delText xml:space="preserve">. 2nd ed. Springer Texts in Statistics. Springer.</w:delText>
        </w:r>
      </w:del>
      <w:del w:id="2375" w:author="PR Preview" w:date="2026-01-01T00:00:00Z">
        <w:r>
          <w:delText xml:space="preserve"> </w:delText>
        </w:r>
      </w:del>
      <w:hyperlink r:id="rId470">
        <w:del w:id="2376" w:author="PR Preview" w:date="2026-01-01T00:00:00Z">
          <w:r>
            <w:rPr>
              <w:rStyle w:val="Hyperlink"/>
            </w:rPr>
            <w:delText xml:space="preserve">https://doi.org/10.1007/978-1-4614-4708-5</w:delText>
          </w:r>
        </w:del>
      </w:hyperlink>
      <w:del w:id="2377" w:author="PR Preview" w:date="2026-01-01T00:00:00Z">
        <w:r>
          <w:delText xml:space="preserve">.</w:delText>
        </w:r>
      </w:del>
    </w:p>
    <w:p>
      <w:pPr>
        <w:pStyle w:val="Bibliography"/>
      </w:pPr>
      <w:del w:id="2378" w:author="PR Preview" w:date="2026-01-01T00:00:00Z">
        <w:r>
          <w:delText xml:space="preserve">Kaplan, Daniel. 2022.</w:delText>
        </w:r>
      </w:del>
      <w:del w:id="2379" w:author="PR Preview" w:date="2026-01-01T00:00:00Z">
        <w:r>
          <w:delText xml:space="preserve"> </w:delText>
        </w:r>
      </w:del>
      <w:del w:id="2380" w:author="PR Preview" w:date="2026-01-01T00:00:00Z">
        <w:r>
          <w:rPr>
            <w:i/>
            <w:iCs/>
          </w:rPr>
          <w:delText xml:space="preserve">MOSAIC Calculus</w:delText>
        </w:r>
      </w:del>
      <w:del w:id="2381" w:author="PR Preview" w:date="2026-01-01T00:00:00Z">
        <w:r>
          <w:delText xml:space="preserve">. Www.mosaic-web.org.</w:delText>
        </w:r>
      </w:del>
      <w:del w:id="2382" w:author="PR Preview" w:date="2026-01-01T00:00:00Z">
        <w:r>
          <w:delText xml:space="preserve"> </w:delText>
        </w:r>
      </w:del>
      <w:hyperlink r:id="rId473">
        <w:del w:id="2383" w:author="PR Preview" w:date="2026-01-01T00:00:00Z">
          <w:r>
            <w:rPr>
              <w:rStyle w:val="Hyperlink"/>
            </w:rPr>
            <w:delText xml:space="preserve">www.mosaic-web.org</w:delText>
          </w:r>
        </w:del>
      </w:hyperlink>
      <w:del w:id="2384" w:author="PR Preview" w:date="2026-01-01T00:00:00Z">
        <w:r>
          <w:delText xml:space="preserve">.</w:delText>
        </w:r>
      </w:del>
    </w:p>
    <w:p>
      <w:pPr>
        <w:pStyle w:val="Bibliography"/>
      </w:pPr>
      <w:del w:id="2385" w:author="PR Preview" w:date="2026-01-01T00:00:00Z">
        <w:r>
          <w:delText xml:space="preserve">Khuri, André I. 2003.</w:delText>
        </w:r>
      </w:del>
      <w:del w:id="2386" w:author="PR Preview" w:date="2026-01-01T00:00:00Z">
        <w:r>
          <w:delText xml:space="preserve"> </w:delText>
        </w:r>
      </w:del>
      <w:del w:id="2387" w:author="PR Preview" w:date="2026-01-01T00:00:00Z">
        <w:r>
          <w:rPr>
            <w:i/>
            <w:iCs/>
          </w:rPr>
          <w:delText xml:space="preserve">Advanced Calculus with Applications in Statistics</w:delText>
        </w:r>
      </w:del>
      <w:del w:id="2388" w:author="PR Preview" w:date="2026-01-01T00:00:00Z">
        <w:r>
          <w:delText xml:space="preserve">. John Wiley &amp; Sons.</w:delText>
        </w:r>
      </w:del>
      <w:del w:id="2389" w:author="PR Preview" w:date="2026-01-01T00:00:00Z">
        <w:r>
          <w:delText xml:space="preserve"> </w:delText>
        </w:r>
      </w:del>
      <w:hyperlink r:id="rId475">
        <w:del w:id="2390" w:author="PR Preview" w:date="2026-01-01T00:00:00Z">
          <w:r>
            <w:rPr>
              <w:rStyle w:val="Hyperlink"/>
            </w:rPr>
            <w:delText xml:space="preserve">https://doi.org/10.1002/0471394882</w:delText>
          </w:r>
        </w:del>
      </w:hyperlink>
      <w:del w:id="2391" w:author="PR Preview" w:date="2026-01-01T00:00:00Z">
        <w:r>
          <w:delText xml:space="preserve">.</w:delText>
        </w:r>
      </w:del>
    </w:p>
    <w:p>
      <w:pPr>
        <w:pStyle w:val="Bibliography"/>
      </w:pPr>
      <w:del w:id="2392" w:author="PR Preview" w:date="2026-01-01T00:00:00Z">
        <w:r>
          <w:delText xml:space="preserve">Kleinbaum, David G, and Mitchel Klein. 2012.</w:delText>
        </w:r>
      </w:del>
      <w:del w:id="2393" w:author="PR Preview" w:date="2026-01-01T00:00:00Z">
        <w:r>
          <w:delText xml:space="preserve"> </w:delText>
        </w:r>
      </w:del>
      <w:del w:id="2394" w:author="PR Preview" w:date="2026-01-01T00:00:00Z">
        <w:r>
          <w:rPr>
            <w:i/>
            <w:iCs/>
          </w:rPr>
          <w:delText xml:space="preserve">Survival Analysis: A Self-Learning Text</w:delText>
        </w:r>
      </w:del>
      <w:del w:id="2395" w:author="PR Preview" w:date="2026-01-01T00:00:00Z">
        <w:r>
          <w:delText xml:space="preserve">. 3rd ed. Springer.</w:delText>
        </w:r>
      </w:del>
      <w:del w:id="2396" w:author="PR Preview" w:date="2026-01-01T00:00:00Z">
        <w:r>
          <w:delText xml:space="preserve"> </w:delText>
        </w:r>
      </w:del>
      <w:hyperlink r:id="rId461">
        <w:del w:id="2397" w:author="PR Preview" w:date="2026-01-01T00:00:00Z">
          <w:r>
            <w:rPr>
              <w:rStyle w:val="Hyperlink"/>
            </w:rPr>
            <w:delText xml:space="preserve">https://doi.org/10.1007/978-1-4419-6646-9</w:delText>
          </w:r>
        </w:del>
      </w:hyperlink>
      <w:del w:id="2398" w:author="PR Preview" w:date="2026-01-01T00:00:00Z">
        <w:r>
          <w:delText xml:space="preserve">.</w:delText>
        </w:r>
      </w:del>
    </w:p>
    <w:p>
      <w:pPr>
        <w:pStyle w:val="Bibliography"/>
      </w:pPr>
      <w:del w:id="2399" w:author="PR Preview" w:date="2026-01-01T00:00:00Z">
        <w:r>
          <w:delText xml:space="preserve">Larson, Ron, and Bruce H. Edwards. 2018.</w:delText>
        </w:r>
      </w:del>
      <w:del w:id="2400" w:author="PR Preview" w:date="2026-01-01T00:00:00Z">
        <w:r>
          <w:delText xml:space="preserve"> </w:delText>
        </w:r>
      </w:del>
      <w:del w:id="2401" w:author="PR Preview" w:date="2026-01-01T00:00:00Z">
        <w:r>
          <w:rPr>
            <w:i/>
            <w:iCs/>
          </w:rPr>
          <w:delText xml:space="preserve">Calculus</w:delText>
        </w:r>
      </w:del>
      <w:del w:id="2402" w:author="PR Preview" w:date="2026-01-01T00:00:00Z">
        <w:r>
          <w:delText xml:space="preserve">. 11th ed. Cengage Learning.</w:delText>
        </w:r>
      </w:del>
      <w:del w:id="2403" w:author="PR Preview" w:date="2026-01-01T00:00:00Z">
        <w:r>
          <w:delText xml:space="preserve"> </w:delText>
        </w:r>
      </w:del>
      <w:hyperlink r:id="rId422">
        <w:del w:id="2404" w:author="PR Preview" w:date="2026-01-01T00:00:00Z">
          <w:r>
            <w:rPr>
              <w:rStyle w:val="Hyperlink"/>
            </w:rPr>
            <w:delText xml:space="preserve">https://www.cengage.com/c/calculus-11e-larson/</w:delText>
          </w:r>
        </w:del>
      </w:hyperlink>
      <w:del w:id="2405" w:author="PR Preview" w:date="2026-01-01T00:00:00Z">
        <w:r>
          <w:delText xml:space="preserve">.</w:delText>
        </w:r>
      </w:del>
    </w:p>
    <w:p>
      <w:pPr>
        <w:pStyle w:val="Bibliography"/>
      </w:pPr>
      <w:del w:id="2406" w:author="PR Preview" w:date="2026-01-01T00:00:00Z">
        <w:r>
          <w:delText xml:space="preserve">Miller, Steven J. 2016.</w:delText>
        </w:r>
      </w:del>
      <w:del w:id="2407" w:author="PR Preview" w:date="2026-01-01T00:00:00Z">
        <w:r>
          <w:delText xml:space="preserve"> </w:delText>
        </w:r>
      </w:del>
      <w:del w:id="2408" w:author="PR Preview" w:date="2026-01-01T00:00:00Z">
        <w:r>
          <w:rPr>
            <w:i/>
            <w:iCs/>
          </w:rPr>
          <w:delText xml:space="preserve">The Probability Lifesaver: Calculus Review Problems</w:delText>
        </w:r>
      </w:del>
      <w:del w:id="2409" w:author="PR Preview" w:date="2026-01-01T00:00:00Z">
        <w:r>
          <w:delText xml:space="preserve">.</w:delText>
        </w:r>
      </w:del>
      <w:del w:id="2410" w:author="PR Preview" w:date="2026-01-01T00:00:00Z">
        <w:r>
          <w:delText xml:space="preserve"> </w:delText>
        </w:r>
      </w:del>
      <w:hyperlink r:id="rId432">
        <w:del w:id="2411" w:author="PR Preview" w:date="2026-01-01T00:00:00Z">
          <w:r>
            <w:rPr>
              <w:rStyle w:val="Hyperlink"/>
            </w:rPr>
            <w:delText xml:space="preserve">https://web.williams.edu/Mathematics/sjmiller/public_html/probabilitylifesaver/index.htm#:~:text=http%3A//web.williams.edu/Mathematics/sjmiller/public_html/probabilitylifesaver/supplementalchap_calcreview.pdf</w:delText>
          </w:r>
        </w:del>
      </w:hyperlink>
      <w:del w:id="2412" w:author="PR Preview" w:date="2026-01-01T00:00:00Z">
        <w:r>
          <w:delText xml:space="preserve">.</w:delText>
        </w:r>
      </w:del>
    </w:p>
    <w:p>
      <w:pPr>
        <w:pStyle w:val="Bibliography"/>
      </w:pPr>
      <w:del w:id="2413" w:author="PR Preview" w:date="2026-01-01T00:00:00Z">
        <w:r>
          <w:delText xml:space="preserve">Rudin, Walter. 1976.</w:delText>
        </w:r>
      </w:del>
      <w:del w:id="2414" w:author="PR Preview" w:date="2026-01-01T00:00:00Z">
        <w:r>
          <w:delText xml:space="preserve"> </w:delText>
        </w:r>
      </w:del>
      <w:del w:id="2415" w:author="PR Preview" w:date="2026-01-01T00:00:00Z">
        <w:r>
          <w:rPr>
            <w:i/>
            <w:iCs/>
          </w:rPr>
          <w:delText xml:space="preserve">Principles of Mathematical Analysis</w:delText>
        </w:r>
      </w:del>
      <w:del w:id="2416" w:author="PR Preview" w:date="2026-01-01T00:00:00Z">
        <w:r>
          <w:delText xml:space="preserve">. 3rd ed. International Series in Pure and Applied Mathematics. McGraw-Hill.</w:delText>
        </w:r>
      </w:del>
    </w:p>
    <w:p>
      <w:pPr>
        <w:pStyle w:val="Bibliography"/>
      </w:pPr>
      <w:del w:id="2417" w:author="PR Preview" w:date="2026-01-01T00:00:00Z">
        <w:r>
          <w:delText xml:space="preserve">Wikipedia contributors. 2024.</w:delText>
        </w:r>
      </w:del>
      <w:del w:id="2418" w:author="PR Preview" w:date="2026-01-01T00:00:00Z">
        <w:r>
          <w:delText xml:space="preserve"> </w:delText>
        </w:r>
      </w:del>
      <w:del w:id="2419" w:author="PR Preview" w:date="2026-01-01T00:00:00Z">
        <w:r>
          <w:rPr>
            <w:i/>
            <w:iCs/>
          </w:rPr>
          <w:delText xml:space="preserve">Fubini’s Theorem —</w:delText>
        </w:r>
      </w:del>
      <w:del w:id="2420" w:author="PR Preview" w:date="2026-01-01T00:00:00Z">
        <w:r>
          <w:rPr>
            <w:i/>
            <w:iCs/>
          </w:rPr>
          <w:delText xml:space="preserve"> </w:delText>
        </w:r>
      </w:del>
      <w:del w:id="2421" w:author="PR Preview" w:date="2026-01-01T00:00:00Z">
        <w:r>
          <w:rPr>
            <w:i/>
            <w:iCs/>
          </w:rPr>
          <w:delText xml:space="preserve">Wikipedia</w:delText>
        </w:r>
      </w:del>
      <w:del w:id="2422" w:author="PR Preview" w:date="2026-01-01T00:00:00Z">
        <w:r>
          <w:rPr>
            <w:i/>
            <w:iCs/>
          </w:rPr>
          <w:delText xml:space="preserve">,</w:delText>
        </w:r>
      </w:del>
      <w:del w:id="2423" w:author="PR Preview" w:date="2026-01-01T00:00:00Z">
        <w:r>
          <w:rPr>
            <w:i/>
            <w:iCs/>
          </w:rPr>
          <w:delText xml:space="preserve"> </w:delText>
        </w:r>
      </w:del>
      <w:del w:id="2424" w:author="PR Preview" w:date="2026-01-01T00:00:00Z">
        <w:r>
          <w:rPr>
            <w:i/>
            <w:iCs/>
          </w:rPr>
          <w:delText xml:space="preserve">the Free Encyclopedia</w:delText>
        </w:r>
      </w:del>
      <w:del w:id="2425" w:author="PR Preview" w:date="2026-01-01T00:00:00Z">
        <w:r>
          <w:delText xml:space="preserve">.</w:delText>
        </w:r>
      </w:del>
      <w:del w:id="2426" w:author="PR Preview" w:date="2026-01-01T00:00:00Z">
        <w:r>
          <w:delText xml:space="preserve"> </w:delText>
        </w:r>
      </w:del>
      <w:hyperlink r:id="rId467">
        <w:del w:id="2427" w:author="PR Preview" w:date="2026-01-01T00:00:00Z">
          <w:r>
            <w:rPr>
              <w:rStyle w:val="Hyperlink"/>
            </w:rPr>
            <w:delText xml:space="preserve">https://en.wikipedia.org/wiki/Fubini%27s_theorem</w:delText>
          </w:r>
        </w:del>
      </w:hyperlink>
      <w:del w:id="2428" w:author="PR Preview" w:date="2026-01-01T00:00:00Z">
        <w:r>
          <w:delText xml:space="preserve">.</w:delText>
        </w:r>
      </w:del>
    </w:p>
    <w:p>
      <w:pPr>
        <w:pStyle w:val="Bibliography"/>
      </w:pPr>
      <w:ins w:id="2429" w:author="PR Preview" w:date="2026-01-01T00:00:00Z">
        <w:r>
          <w:t xml:space="preserve">[1]</w:t>
        </w:r>
      </w:ins>
      <w:ins w:id="2430" w:author="PR Preview" w:date="2026-01-01T00:00:00Z">
        <w:r>
          <w:t xml:space="preserve"> </w:t>
        </w:r>
      </w:ins>
      <w:ins w:id="2431" w:author="PR Preview" w:date="2026-01-01T00:00:00Z">
        <w:r>
          <w:t xml:space="preserve">	</w:t>
        </w:r>
      </w:ins>
      <w:ins w:id="2432" w:author="PR Preview" w:date="2026-01-01T00:00:00Z">
        <w:r>
          <w:t xml:space="preserve">Wikipedia contributors,</w:t>
        </w:r>
      </w:ins>
      <w:ins w:id="2433" w:author="PR Preview" w:date="2026-01-01T00:00:00Z">
        <w:r>
          <w:t xml:space="preserve"> </w:t>
        </w:r>
      </w:ins>
      <w:ins w:id="2434" w:author="PR Preview" w:date="2026-01-01T00:00:00Z">
        <w:r>
          <w:t xml:space="preserve">“Limit of a function —</w:t>
        </w:r>
      </w:ins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Wikipedia</w:t>
        </w:r>
      </w:ins>
      <w:ins w:id="2437" w:author="PR Preview" w:date="2026-01-01T00:00:00Z">
        <w:r>
          <w:t xml:space="preserve">,</w:t>
        </w:r>
      </w:ins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the free encyclopedia.”</w:t>
        </w:r>
      </w:ins>
      <w:ins w:id="2440" w:author="PR Preview" w:date="2026-01-01T00:00:00Z">
        <w:r>
          <w:t xml:space="preserve"> </w:t>
        </w:r>
      </w:ins>
      <w:ins w:id="2441" w:author="PR Preview" w:date="2026-01-01T00:00:00Z">
        <w:r>
          <w:t xml:space="preserve">2026. Available:</w:t>
        </w:r>
      </w:ins>
      <w:ins w:id="2442" w:author="PR Preview" w:date="2026-01-01T00:00:00Z">
        <w:r>
          <w:t xml:space="preserve"> </w:t>
        </w:r>
      </w:ins>
      <w:hyperlink r:id="rId414">
        <w:ins w:id="2443" w:author="PR Preview" w:date="2026-01-01T00:00:00Z">
          <w:r>
            <w:rPr>
              <w:rStyle w:val="Hyperlink"/>
            </w:rPr>
            <w:t xml:space="preserve">https://en.wikipedia.org/wiki/Limit_of_a_function</w:t>
          </w:r>
        </w:ins>
      </w:hyperlink>
    </w:p>
    <w:bookmarkEnd w:id="415"/>
    <w:bookmarkStart w:id="417" w:name="ref-wikipedia_one_sided_limit"/>
    <w:p>
      <w:pPr>
        <w:pStyle w:val="Bibliography"/>
      </w:pPr>
      <w:ins w:id="2444" w:author="PR Preview" w:date="2026-01-01T00:00:00Z">
        <w:r>
          <w:t xml:space="preserve">[2]</w:t>
        </w:r>
      </w:ins>
      <w:ins w:id="2445" w:author="PR Preview" w:date="2026-01-01T00:00:00Z">
        <w:r>
          <w:t xml:space="preserve"> </w:t>
        </w:r>
      </w:ins>
      <w:ins w:id="2446" w:author="PR Preview" w:date="2026-01-01T00:00:00Z">
        <w:r>
          <w:t xml:space="preserve">	</w:t>
        </w:r>
      </w:ins>
      <w:ins w:id="2447" w:author="PR Preview" w:date="2026-01-01T00:00:00Z">
        <w:r>
          <w:t xml:space="preserve">Wikipedia contributors,</w:t>
        </w:r>
      </w:ins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“One-sided limit —</w:t>
        </w:r>
      </w:ins>
      <w:ins w:id="2450" w:author="PR Preview" w:date="2026-01-01T00:00:00Z">
        <w:r>
          <w:t xml:space="preserve"> </w:t>
        </w:r>
      </w:ins>
      <w:ins w:id="2451" w:author="PR Preview" w:date="2026-01-01T00:00:00Z">
        <w:r>
          <w:t xml:space="preserve">Wikipedia</w:t>
        </w:r>
      </w:ins>
      <w:ins w:id="2452" w:author="PR Preview" w:date="2026-01-01T00:00:00Z">
        <w:r>
          <w:t xml:space="preserve">,</w:t>
        </w:r>
      </w:ins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the free encyclopedia.”</w:t>
        </w:r>
      </w:ins>
      <w:ins w:id="2455" w:author="PR Preview" w:date="2026-01-01T00:00:00Z">
        <w:r>
          <w:t xml:space="preserve"> </w:t>
        </w:r>
      </w:ins>
      <w:ins w:id="2456" w:author="PR Preview" w:date="2026-01-01T00:00:00Z">
        <w:r>
          <w:t xml:space="preserve">2026. Available:</w:t>
        </w:r>
      </w:ins>
      <w:ins w:id="2457" w:author="PR Preview" w:date="2026-01-01T00:00:00Z">
        <w:r>
          <w:t xml:space="preserve"> </w:t>
        </w:r>
      </w:ins>
      <w:hyperlink r:id="rId416">
        <w:ins w:id="2458" w:author="PR Preview" w:date="2026-01-01T00:00:00Z">
          <w:r>
            <w:rPr>
              <w:rStyle w:val="Hyperlink"/>
            </w:rPr>
            <w:t xml:space="preserve">https://en.wikipedia.org/wiki/One-sided_limit</w:t>
          </w:r>
        </w:ins>
      </w:hyperlink>
    </w:p>
    <w:bookmarkEnd w:id="417"/>
    <w:bookmarkStart w:id="419" w:name="ref-wikipedia_difference_quotient"/>
    <w:p>
      <w:pPr>
        <w:pStyle w:val="Bibliography"/>
      </w:pPr>
      <w:ins w:id="2459" w:author="PR Preview" w:date="2026-01-01T00:00:00Z">
        <w:r>
          <w:t xml:space="preserve">[3]</w:t>
        </w:r>
      </w:ins>
      <w:ins w:id="2460" w:author="PR Preview" w:date="2026-01-01T00:00:00Z">
        <w:r>
          <w:t xml:space="preserve"> </w:t>
        </w:r>
      </w:ins>
      <w:ins w:id="2461" w:author="PR Preview" w:date="2026-01-01T00:00:00Z">
        <w:r>
          <w:t xml:space="preserve">	</w:t>
        </w:r>
      </w:ins>
      <w:ins w:id="2462" w:author="PR Preview" w:date="2026-01-01T00:00:00Z">
        <w:r>
          <w:t xml:space="preserve">Wikipedia contributors,</w:t>
        </w:r>
      </w:ins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“Difference quotient —</w:t>
        </w:r>
      </w:ins>
      <w:ins w:id="2465" w:author="PR Preview" w:date="2026-01-01T00:00:00Z">
        <w:r>
          <w:t xml:space="preserve"> </w:t>
        </w:r>
      </w:ins>
      <w:ins w:id="2466" w:author="PR Preview" w:date="2026-01-01T00:00:00Z">
        <w:r>
          <w:t xml:space="preserve">Wikipedia</w:t>
        </w:r>
      </w:ins>
      <w:ins w:id="2467" w:author="PR Preview" w:date="2026-01-01T00:00:00Z">
        <w:r>
          <w:t xml:space="preserve">,</w:t>
        </w:r>
      </w:ins>
      <w:ins w:id="2468" w:author="PR Preview" w:date="2026-01-01T00:00:00Z">
        <w:r>
          <w:t xml:space="preserve"> </w:t>
        </w:r>
      </w:ins>
      <w:ins w:id="2469" w:author="PR Preview" w:date="2026-01-01T00:00:00Z">
        <w:r>
          <w:t xml:space="preserve">the free encyclopedia.”</w:t>
        </w:r>
      </w:ins>
      <w:ins w:id="2470" w:author="PR Preview" w:date="2026-01-01T00:00:00Z">
        <w:r>
          <w:t xml:space="preserve"> </w:t>
        </w:r>
      </w:ins>
      <w:ins w:id="2471" w:author="PR Preview" w:date="2026-01-01T00:00:00Z">
        <w:r>
          <w:t xml:space="preserve">2026. Available:</w:t>
        </w:r>
      </w:ins>
      <w:ins w:id="2472" w:author="PR Preview" w:date="2026-01-01T00:00:00Z">
        <w:r>
          <w:t xml:space="preserve"> </w:t>
        </w:r>
      </w:ins>
      <w:hyperlink r:id="rId418">
        <w:ins w:id="2473" w:author="PR Preview" w:date="2026-01-01T00:00:00Z">
          <w:r>
            <w:rPr>
              <w:rStyle w:val="Hyperlink"/>
            </w:rPr>
            <w:t xml:space="preserve">https://en.wikipedia.org/wiki/Difference_quotient</w:t>
          </w:r>
        </w:ins>
      </w:hyperlink>
    </w:p>
    <w:bookmarkEnd w:id="419"/>
    <w:bookmarkStart w:id="421" w:name="ref-wikipedia_differentiable_function"/>
    <w:p>
      <w:pPr>
        <w:pStyle w:val="Bibliography"/>
      </w:pPr>
      <w:ins w:id="2474" w:author="PR Preview" w:date="2026-01-01T00:00:00Z">
        <w:r>
          <w:t xml:space="preserve">[4]</w:t>
        </w:r>
      </w:ins>
      <w:ins w:id="2475" w:author="PR Preview" w:date="2026-01-01T00:00:00Z">
        <w:r>
          <w:t xml:space="preserve"> </w:t>
        </w:r>
      </w:ins>
      <w:ins w:id="2476" w:author="PR Preview" w:date="2026-01-01T00:00:00Z">
        <w:r>
          <w:t xml:space="preserve">	</w:t>
        </w:r>
      </w:ins>
      <w:ins w:id="2477" w:author="PR Preview" w:date="2026-01-01T00:00:00Z">
        <w:r>
          <w:t xml:space="preserve">Wikipedia contributors,</w:t>
        </w:r>
      </w:ins>
      <w:ins w:id="2478" w:author="PR Preview" w:date="2026-01-01T00:00:00Z">
        <w:r>
          <w:t xml:space="preserve"> </w:t>
        </w:r>
      </w:ins>
      <w:ins w:id="2479" w:author="PR Preview" w:date="2026-01-01T00:00:00Z">
        <w:r>
          <w:t xml:space="preserve">“Differentiable function —</w:t>
        </w:r>
      </w:ins>
      <w:ins w:id="2480" w:author="PR Preview" w:date="2026-01-01T00:00:00Z">
        <w:r>
          <w:t xml:space="preserve"> </w:t>
        </w:r>
      </w:ins>
      <w:ins w:id="2481" w:author="PR Preview" w:date="2026-01-01T00:00:00Z">
        <w:r>
          <w:t xml:space="preserve">Wikipedia</w:t>
        </w:r>
      </w:ins>
      <w:ins w:id="2482" w:author="PR Preview" w:date="2026-01-01T00:00:00Z">
        <w:r>
          <w:t xml:space="preserve">,</w:t>
        </w:r>
      </w:ins>
      <w:ins w:id="2483" w:author="PR Preview" w:date="2026-01-01T00:00:00Z">
        <w:r>
          <w:t xml:space="preserve"> </w:t>
        </w:r>
      </w:ins>
      <w:ins w:id="2484" w:author="PR Preview" w:date="2026-01-01T00:00:00Z">
        <w:r>
          <w:t xml:space="preserve">the free encyclopedia.”</w:t>
        </w:r>
      </w:ins>
      <w:ins w:id="2485" w:author="PR Preview" w:date="2026-01-01T00:00:00Z">
        <w:r>
          <w:t xml:space="preserve"> </w:t>
        </w:r>
      </w:ins>
      <w:ins w:id="2486" w:author="PR Preview" w:date="2026-01-01T00:00:00Z">
        <w:r>
          <w:t xml:space="preserve">2026. Available:</w:t>
        </w:r>
      </w:ins>
      <w:ins w:id="2487" w:author="PR Preview" w:date="2026-01-01T00:00:00Z">
        <w:r>
          <w:t xml:space="preserve"> </w:t>
        </w:r>
      </w:ins>
      <w:hyperlink r:id="rId420">
        <w:ins w:id="2488" w:author="PR Preview" w:date="2026-01-01T00:00:00Z">
          <w:r>
            <w:rPr>
              <w:rStyle w:val="Hyperlink"/>
            </w:rPr>
            <w:t xml:space="preserve">https://en.wikipedia.org/wiki/Differentiable_function</w:t>
          </w:r>
        </w:ins>
      </w:hyperlink>
    </w:p>
    <w:bookmarkEnd w:id="421"/>
    <w:bookmarkStart w:id="423" w:name="ref-larsonCalc11e"/>
    <w:p>
      <w:pPr>
        <w:pStyle w:val="Bibliography"/>
      </w:pPr>
      <w:ins w:id="2489" w:author="PR Preview" w:date="2026-01-01T00:00:00Z">
        <w:r>
          <w:t xml:space="preserve">[5]</w:t>
        </w:r>
      </w:ins>
      <w:ins w:id="2490" w:author="PR Preview" w:date="2026-01-01T00:00:00Z">
        <w:r>
          <w:t xml:space="preserve"> </w:t>
        </w:r>
      </w:ins>
      <w:ins w:id="2491" w:author="PR Preview" w:date="2026-01-01T00:00:00Z">
        <w:r>
          <w:t xml:space="preserve">	</w:t>
        </w:r>
      </w:ins>
      <w:ins w:id="2492" w:author="PR Preview" w:date="2026-01-01T00:00:00Z">
        <w:r>
          <w:t xml:space="preserve">R. Larson and B. H. Edwards,</w:t>
        </w:r>
      </w:ins>
      <w:ins w:id="2493" w:author="PR Preview" w:date="2026-01-01T00:00:00Z">
        <w:r>
          <w:t xml:space="preserve"> </w:t>
        </w:r>
      </w:ins>
      <w:ins w:id="2494" w:author="PR Preview" w:date="2026-01-01T00:00:00Z">
        <w:r>
          <w:rPr>
            <w:i/>
            <w:iCs/>
          </w:rPr>
          <w:t xml:space="preserve">Calculus</w:t>
        </w:r>
      </w:ins>
      <w:ins w:id="2495" w:author="PR Preview" w:date="2026-01-01T00:00:00Z">
        <w:r>
          <w:t xml:space="preserve">, 11th ed. Boston, MA: Cengage Learning, 2018. Available:</w:t>
        </w:r>
      </w:ins>
      <w:ins w:id="2496" w:author="PR Preview" w:date="2026-01-01T00:00:00Z">
        <w:r>
          <w:t xml:space="preserve"> </w:t>
        </w:r>
      </w:ins>
      <w:hyperlink r:id="rId422">
        <w:ins w:id="2497" w:author="PR Preview" w:date="2026-01-01T00:00:00Z">
          <w:r>
            <w:rPr>
              <w:rStyle w:val="Hyperlink"/>
            </w:rPr>
            <w:t xml:space="preserve">https://www.cengage.com/c/calculus-11e-larson/</w:t>
          </w:r>
        </w:ins>
      </w:hyperlink>
    </w:p>
    <w:bookmarkEnd w:id="423"/>
    <w:bookmarkStart w:id="425" w:name="ref-wikipedia_derivative"/>
    <w:p>
      <w:pPr>
        <w:pStyle w:val="Bibliography"/>
      </w:pPr>
      <w:ins w:id="2498" w:author="PR Preview" w:date="2026-01-01T00:00:00Z">
        <w:r>
          <w:t xml:space="preserve">[6]</w:t>
        </w:r>
      </w:ins>
      <w:ins w:id="2499" w:author="PR Preview" w:date="2026-01-01T00:00:00Z">
        <w:r>
          <w:t xml:space="preserve"> </w:t>
        </w:r>
      </w:ins>
      <w:ins w:id="2500" w:author="PR Preview" w:date="2026-01-01T00:00:00Z">
        <w:r>
          <w:t xml:space="preserve">	</w:t>
        </w:r>
      </w:ins>
      <w:ins w:id="2501" w:author="PR Preview" w:date="2026-01-01T00:00:00Z">
        <w:r>
          <w:t xml:space="preserve">Wikipedia contributors,</w:t>
        </w:r>
      </w:ins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“Derivative —</w:t>
        </w:r>
      </w:ins>
      <w:ins w:id="2504" w:author="PR Preview" w:date="2026-01-01T00:00:00Z">
        <w:r>
          <w:t xml:space="preserve"> </w:t>
        </w:r>
      </w:ins>
      <w:ins w:id="2505" w:author="PR Preview" w:date="2026-01-01T00:00:00Z">
        <w:r>
          <w:t xml:space="preserve">Wikipedia</w:t>
        </w:r>
      </w:ins>
      <w:ins w:id="2506" w:author="PR Preview" w:date="2026-01-01T00:00:00Z">
        <w:r>
          <w:t xml:space="preserve">,</w:t>
        </w:r>
      </w:ins>
      <w:ins w:id="2507" w:author="PR Preview" w:date="2026-01-01T00:00:00Z">
        <w:r>
          <w:t xml:space="preserve"> </w:t>
        </w:r>
      </w:ins>
      <w:ins w:id="2508" w:author="PR Preview" w:date="2026-01-01T00:00:00Z">
        <w:r>
          <w:t xml:space="preserve">the free encyclopedia.”</w:t>
        </w:r>
      </w:ins>
      <w:ins w:id="2509" w:author="PR Preview" w:date="2026-01-01T00:00:00Z">
        <w:r>
          <w:t xml:space="preserve"> </w:t>
        </w:r>
      </w:ins>
      <w:ins w:id="2510" w:author="PR Preview" w:date="2026-01-01T00:00:00Z">
        <w:r>
          <w:t xml:space="preserve">2026. Available:</w:t>
        </w:r>
      </w:ins>
      <w:ins w:id="2511" w:author="PR Preview" w:date="2026-01-01T00:00:00Z">
        <w:r>
          <w:t xml:space="preserve"> </w:t>
        </w:r>
      </w:ins>
      <w:hyperlink r:id="rId424">
        <w:ins w:id="2512" w:author="PR Preview" w:date="2026-01-01T00:00:00Z">
          <w:r>
            <w:rPr>
              <w:rStyle w:val="Hyperlink"/>
            </w:rPr>
            <w:t xml:space="preserve">https://en.wikipedia.org/wiki/Derivative</w:t>
          </w:r>
        </w:ins>
      </w:hyperlink>
    </w:p>
    <w:bookmarkEnd w:id="425"/>
    <w:bookmarkStart w:id="427" w:name="Xce9848c2f4a380db4acb3f03ebf9e8cf213ef4a"/>
    <w:p>
      <w:pPr>
        <w:pStyle w:val="Bibliography"/>
      </w:pPr>
      <w:ins w:id="2513" w:author="PR Preview" w:date="2026-01-01T00:00:00Z">
        <w:r>
          <w:t xml:space="preserve">[7]</w:t>
        </w:r>
      </w:ins>
      <w:ins w:id="2514" w:author="PR Preview" w:date="2026-01-01T00:00:00Z">
        <w:r>
          <w:t xml:space="preserve"> </w:t>
        </w:r>
      </w:ins>
      <w:ins w:id="2515" w:author="PR Preview" w:date="2026-01-01T00:00:00Z">
        <w:r>
          <w:t xml:space="preserve">	</w:t>
        </w:r>
      </w:ins>
      <w:ins w:id="2516" w:author="PR Preview" w:date="2026-01-01T00:00:00Z">
        <w:r>
          <w:t xml:space="preserve">Wikipedia contributors,</w:t>
        </w:r>
      </w:ins>
      <w:ins w:id="2517" w:author="PR Preview" w:date="2026-01-01T00:00:00Z">
        <w:r>
          <w:t xml:space="preserve"> </w:t>
        </w:r>
      </w:ins>
      <w:ins w:id="2518" w:author="PR Preview" w:date="2026-01-01T00:00:00Z">
        <w:r>
          <w:t xml:space="preserve">“Notation for differentiation —</w:t>
        </w:r>
      </w:ins>
      <w:ins w:id="2519" w:author="PR Preview" w:date="2026-01-01T00:00:00Z">
        <w:r>
          <w:t xml:space="preserve"> </w:t>
        </w:r>
      </w:ins>
      <w:ins w:id="2520" w:author="PR Preview" w:date="2026-01-01T00:00:00Z">
        <w:r>
          <w:t xml:space="preserve">Wikipedia</w:t>
        </w:r>
      </w:ins>
      <w:ins w:id="2521" w:author="PR Preview" w:date="2026-01-01T00:00:00Z">
        <w:r>
          <w:t xml:space="preserve">,</w:t>
        </w:r>
      </w:ins>
      <w:ins w:id="2522" w:author="PR Preview" w:date="2026-01-01T00:00:00Z">
        <w:r>
          <w:t xml:space="preserve"> </w:t>
        </w:r>
      </w:ins>
      <w:ins w:id="2523" w:author="PR Preview" w:date="2026-01-01T00:00:00Z">
        <w:r>
          <w:t xml:space="preserve">the free encyclopedia.”</w:t>
        </w:r>
      </w:ins>
      <w:ins w:id="2524" w:author="PR Preview" w:date="2026-01-01T00:00:00Z">
        <w:r>
          <w:t xml:space="preserve"> </w:t>
        </w:r>
      </w:ins>
      <w:ins w:id="2525" w:author="PR Preview" w:date="2026-01-01T00:00:00Z">
        <w:r>
          <w:t xml:space="preserve">2026. Available:</w:t>
        </w:r>
      </w:ins>
      <w:ins w:id="2526" w:author="PR Preview" w:date="2026-01-01T00:00:00Z">
        <w:r>
          <w:t xml:space="preserve"> </w:t>
        </w:r>
      </w:ins>
      <w:hyperlink r:id="rId426">
        <w:ins w:id="2527" w:author="PR Preview" w:date="2026-01-01T00:00:00Z">
          <w:r>
            <w:rPr>
              <w:rStyle w:val="Hyperlink"/>
            </w:rPr>
            <w:t xml:space="preserve">https://en.wikipedia.org/wiki/Notation_for_differentiation</w:t>
          </w:r>
        </w:ins>
      </w:hyperlink>
    </w:p>
    <w:bookmarkEnd w:id="427"/>
    <w:bookmarkStart w:id="429" w:name="ref-wikipedia_second_derivative"/>
    <w:p>
      <w:pPr>
        <w:pStyle w:val="Bibliography"/>
      </w:pPr>
      <w:ins w:id="2528" w:author="PR Preview" w:date="2026-01-01T00:00:00Z">
        <w:r>
          <w:t xml:space="preserve">[8]</w:t>
        </w:r>
      </w:ins>
      <w:ins w:id="2529" w:author="PR Preview" w:date="2026-01-01T00:00:00Z">
        <w:r>
          <w:t xml:space="preserve"> </w:t>
        </w:r>
      </w:ins>
      <w:ins w:id="2530" w:author="PR Preview" w:date="2026-01-01T00:00:00Z">
        <w:r>
          <w:t xml:space="preserve">	</w:t>
        </w:r>
      </w:ins>
      <w:ins w:id="2531" w:author="PR Preview" w:date="2026-01-01T00:00:00Z">
        <w:r>
          <w:t xml:space="preserve">Wikipedia contributors,</w:t>
        </w:r>
      </w:ins>
      <w:ins w:id="2532" w:author="PR Preview" w:date="2026-01-01T00:00:00Z">
        <w:r>
          <w:t xml:space="preserve"> </w:t>
        </w:r>
      </w:ins>
      <w:ins w:id="2533" w:author="PR Preview" w:date="2026-01-01T00:00:00Z">
        <w:r>
          <w:t xml:space="preserve">“Second derivative —</w:t>
        </w:r>
      </w:ins>
      <w:ins w:id="2534" w:author="PR Preview" w:date="2026-01-01T00:00:00Z">
        <w:r>
          <w:t xml:space="preserve"> </w:t>
        </w:r>
      </w:ins>
      <w:ins w:id="2535" w:author="PR Preview" w:date="2026-01-01T00:00:00Z">
        <w:r>
          <w:t xml:space="preserve">Wikipedia</w:t>
        </w:r>
      </w:ins>
      <w:ins w:id="2536" w:author="PR Preview" w:date="2026-01-01T00:00:00Z">
        <w:r>
          <w:t xml:space="preserve">,</w:t>
        </w:r>
      </w:ins>
      <w:ins w:id="2537" w:author="PR Preview" w:date="2026-01-01T00:00:00Z">
        <w:r>
          <w:t xml:space="preserve"> </w:t>
        </w:r>
      </w:ins>
      <w:ins w:id="2538" w:author="PR Preview" w:date="2026-01-01T00:00:00Z">
        <w:r>
          <w:t xml:space="preserve">the free encyclopedia.”</w:t>
        </w:r>
      </w:ins>
      <w:ins w:id="2539" w:author="PR Preview" w:date="2026-01-01T00:00:00Z">
        <w:r>
          <w:t xml:space="preserve"> </w:t>
        </w:r>
      </w:ins>
      <w:ins w:id="2540" w:author="PR Preview" w:date="2026-01-01T00:00:00Z">
        <w:r>
          <w:t xml:space="preserve">2026. Available:</w:t>
        </w:r>
      </w:ins>
      <w:ins w:id="2541" w:author="PR Preview" w:date="2026-01-01T00:00:00Z">
        <w:r>
          <w:t xml:space="preserve"> </w:t>
        </w:r>
      </w:ins>
      <w:hyperlink r:id="rId428">
        <w:ins w:id="2542" w:author="PR Preview" w:date="2026-01-01T00:00:00Z">
          <w:r>
            <w:rPr>
              <w:rStyle w:val="Hyperlink"/>
            </w:rPr>
            <w:t xml:space="preserve">https://en.wikipedia.org/wiki/Second_derivative</w:t>
          </w:r>
        </w:ins>
      </w:hyperlink>
    </w:p>
    <w:bookmarkEnd w:id="429"/>
    <w:bookmarkStart w:id="431" w:name="ref-wikipedia_power_rule"/>
    <w:p>
      <w:pPr>
        <w:pStyle w:val="Bibliography"/>
      </w:pPr>
      <w:ins w:id="2543" w:author="PR Preview" w:date="2026-01-01T00:00:00Z">
        <w:r>
          <w:t xml:space="preserve">[9]</w:t>
        </w:r>
      </w:ins>
      <w:ins w:id="2544" w:author="PR Preview" w:date="2026-01-01T00:00:00Z">
        <w:r>
          <w:t xml:space="preserve"> </w:t>
        </w:r>
      </w:ins>
      <w:ins w:id="2545" w:author="PR Preview" w:date="2026-01-01T00:00:00Z">
        <w:r>
          <w:t xml:space="preserve">	</w:t>
        </w:r>
      </w:ins>
      <w:ins w:id="2546" w:author="PR Preview" w:date="2026-01-01T00:00:00Z">
        <w:r>
          <w:t xml:space="preserve">Wikipedia contributors,</w:t>
        </w:r>
      </w:ins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“Power rule —</w:t>
        </w:r>
      </w:ins>
      <w:ins w:id="2549" w:author="PR Preview" w:date="2026-01-01T00:00:00Z">
        <w:r>
          <w:t xml:space="preserve"> </w:t>
        </w:r>
      </w:ins>
      <w:ins w:id="2550" w:author="PR Preview" w:date="2026-01-01T00:00:00Z">
        <w:r>
          <w:t xml:space="preserve">Wikipedia</w:t>
        </w:r>
      </w:ins>
      <w:ins w:id="2551" w:author="PR Preview" w:date="2026-01-01T00:00:00Z">
        <w:r>
          <w:t xml:space="preserve">,</w:t>
        </w:r>
      </w:ins>
      <w:ins w:id="2552" w:author="PR Preview" w:date="2026-01-01T00:00:00Z">
        <w:r>
          <w:t xml:space="preserve"> </w:t>
        </w:r>
      </w:ins>
      <w:ins w:id="2553" w:author="PR Preview" w:date="2026-01-01T00:00:00Z">
        <w:r>
          <w:t xml:space="preserve">the free encyclopedia.”</w:t>
        </w:r>
      </w:ins>
      <w:ins w:id="2554" w:author="PR Preview" w:date="2026-01-01T00:00:00Z">
        <w:r>
          <w:t xml:space="preserve"> </w:t>
        </w:r>
      </w:ins>
      <w:ins w:id="2555" w:author="PR Preview" w:date="2026-01-01T00:00:00Z">
        <w:r>
          <w:t xml:space="preserve">2026. Available:</w:t>
        </w:r>
      </w:ins>
      <w:ins w:id="2556" w:author="PR Preview" w:date="2026-01-01T00:00:00Z">
        <w:r>
          <w:t xml:space="preserve"> </w:t>
        </w:r>
      </w:ins>
      <w:hyperlink r:id="rId430">
        <w:ins w:id="2557" w:author="PR Preview" w:date="2026-01-01T00:00:00Z">
          <w:r>
            <w:rPr>
              <w:rStyle w:val="Hyperlink"/>
            </w:rPr>
            <w:t xml:space="preserve">https://en.wikipedia.org/wiki/Power_rule</w:t>
          </w:r>
        </w:ins>
      </w:hyperlink>
    </w:p>
    <w:bookmarkEnd w:id="431"/>
    <w:bookmarkStart w:id="433" w:name="ref-problifesavercalc"/>
    <w:p>
      <w:pPr>
        <w:pStyle w:val="Bibliography"/>
      </w:pPr>
      <w:ins w:id="2558" w:author="PR Preview" w:date="2026-01-01T00:00:00Z">
        <w:r>
          <w:t xml:space="preserve">[10]</w:t>
        </w:r>
      </w:ins>
      <w:ins w:id="2559" w:author="PR Preview" w:date="2026-01-01T00:00:00Z">
        <w:r>
          <w:t xml:space="preserve"> </w:t>
        </w:r>
      </w:ins>
      <w:ins w:id="2560" w:author="PR Preview" w:date="2026-01-01T00:00:00Z">
        <w:r>
          <w:t xml:space="preserve">	</w:t>
        </w:r>
      </w:ins>
      <w:ins w:id="2561" w:author="PR Preview" w:date="2026-01-01T00:00:00Z">
        <w:r>
          <w:t xml:space="preserve">S. J. Miller,</w:t>
        </w:r>
      </w:ins>
      <w:ins w:id="2562" w:author="PR Preview" w:date="2026-01-01T00:00:00Z">
        <w:r>
          <w:t xml:space="preserve"> </w:t>
        </w:r>
      </w:ins>
      <w:ins w:id="2563" w:author="PR Preview" w:date="2026-01-01T00:00:00Z">
        <w:r>
          <w:rPr>
            <w:i/>
            <w:iCs/>
          </w:rPr>
          <w:t xml:space="preserve">The probability lifesaver: Calculus review problems</w:t>
        </w:r>
      </w:ins>
      <w:ins w:id="2564" w:author="PR Preview" w:date="2026-01-01T00:00:00Z">
        <w:r>
          <w:t xml:space="preserve">. 2016. Available:</w:t>
        </w:r>
      </w:ins>
      <w:ins w:id="2565" w:author="PR Preview" w:date="2026-01-01T00:00:00Z">
        <w:r>
          <w:t xml:space="preserve"> </w:t>
        </w:r>
      </w:ins>
      <w:hyperlink r:id="rId432">
        <w:ins w:id="2566" w:author="PR Preview" w:date="2026-01-01T00:00:00Z">
          <w:r>
            <w:rPr>
              <w:rStyle w:val="Hyperlink"/>
            </w:rPr>
            <w:t xml:space="preserve">https://web.williams.edu/Mathematics/sjmiller/public_html/probabilitylifesaver/index.htm#:~:text=http%3A//web.williams.edu/Mathematics/sjmiller/public_html/probabilitylifesaver/supplementalchap_calcreview.pdf</w:t>
          </w:r>
        </w:ins>
      </w:hyperlink>
    </w:p>
    <w:bookmarkEnd w:id="433"/>
    <w:bookmarkStart w:id="435" w:name="ref-wikipedia_product_rule"/>
    <w:p>
      <w:pPr>
        <w:pStyle w:val="Bibliography"/>
      </w:pPr>
      <w:ins w:id="2567" w:author="PR Preview" w:date="2026-01-01T00:00:00Z">
        <w:r>
          <w:t xml:space="preserve">[11]</w:t>
        </w:r>
      </w:ins>
      <w:ins w:id="2568" w:author="PR Preview" w:date="2026-01-01T00:00:00Z">
        <w:r>
          <w:t xml:space="preserve"> </w:t>
        </w:r>
      </w:ins>
      <w:ins w:id="2569" w:author="PR Preview" w:date="2026-01-01T00:00:00Z">
        <w:r>
          <w:t xml:space="preserve">	</w:t>
        </w:r>
      </w:ins>
      <w:ins w:id="2570" w:author="PR Preview" w:date="2026-01-01T00:00:00Z">
        <w:r>
          <w:t xml:space="preserve">Wikipedia contributors,</w:t>
        </w:r>
      </w:ins>
      <w:ins w:id="2571" w:author="PR Preview" w:date="2026-01-01T00:00:00Z">
        <w:r>
          <w:t xml:space="preserve"> </w:t>
        </w:r>
      </w:ins>
      <w:ins w:id="2572" w:author="PR Preview" w:date="2026-01-01T00:00:00Z">
        <w:r>
          <w:t xml:space="preserve">“Product rule —</w:t>
        </w:r>
      </w:ins>
      <w:ins w:id="2573" w:author="PR Preview" w:date="2026-01-01T00:00:00Z">
        <w:r>
          <w:t xml:space="preserve"> </w:t>
        </w:r>
      </w:ins>
      <w:ins w:id="2574" w:author="PR Preview" w:date="2026-01-01T00:00:00Z">
        <w:r>
          <w:t xml:space="preserve">Wikipedia</w:t>
        </w:r>
      </w:ins>
      <w:ins w:id="2575" w:author="PR Preview" w:date="2026-01-01T00:00:00Z">
        <w:r>
          <w:t xml:space="preserve">,</w:t>
        </w:r>
      </w:ins>
      <w:ins w:id="2576" w:author="PR Preview" w:date="2026-01-01T00:00:00Z">
        <w:r>
          <w:t xml:space="preserve"> </w:t>
        </w:r>
      </w:ins>
      <w:ins w:id="2577" w:author="PR Preview" w:date="2026-01-01T00:00:00Z">
        <w:r>
          <w:t xml:space="preserve">the free encyclopedia.”</w:t>
        </w:r>
      </w:ins>
      <w:ins w:id="2578" w:author="PR Preview" w:date="2026-01-01T00:00:00Z">
        <w:r>
          <w:t xml:space="preserve"> </w:t>
        </w:r>
      </w:ins>
      <w:ins w:id="2579" w:author="PR Preview" w:date="2026-01-01T00:00:00Z">
        <w:r>
          <w:t xml:space="preserve">2026. Available:</w:t>
        </w:r>
      </w:ins>
      <w:ins w:id="2580" w:author="PR Preview" w:date="2026-01-01T00:00:00Z">
        <w:r>
          <w:t xml:space="preserve"> </w:t>
        </w:r>
      </w:ins>
      <w:hyperlink r:id="rId434">
        <w:ins w:id="2581" w:author="PR Preview" w:date="2026-01-01T00:00:00Z">
          <w:r>
            <w:rPr>
              <w:rStyle w:val="Hyperlink"/>
            </w:rPr>
            <w:t xml:space="preserve">https://en.wikipedia.org/wiki/Product_rule</w:t>
          </w:r>
        </w:ins>
      </w:hyperlink>
    </w:p>
    <w:bookmarkEnd w:id="435"/>
    <w:bookmarkStart w:id="437" w:name="ref-wikipedia_quotient_rule"/>
    <w:p>
      <w:pPr>
        <w:pStyle w:val="Bibliography"/>
      </w:pPr>
      <w:ins w:id="2582" w:author="PR Preview" w:date="2026-01-01T00:00:00Z">
        <w:r>
          <w:t xml:space="preserve">[12]</w:t>
        </w:r>
      </w:ins>
      <w:ins w:id="2583" w:author="PR Preview" w:date="2026-01-01T00:00:00Z">
        <w:r>
          <w:t xml:space="preserve"> </w:t>
        </w:r>
      </w:ins>
      <w:ins w:id="2584" w:author="PR Preview" w:date="2026-01-01T00:00:00Z">
        <w:r>
          <w:t xml:space="preserve">	</w:t>
        </w:r>
      </w:ins>
      <w:ins w:id="2585" w:author="PR Preview" w:date="2026-01-01T00:00:00Z">
        <w:r>
          <w:t xml:space="preserve">Wikipedia contributors,</w:t>
        </w:r>
      </w:ins>
      <w:ins w:id="2586" w:author="PR Preview" w:date="2026-01-01T00:00:00Z">
        <w:r>
          <w:t xml:space="preserve"> </w:t>
        </w:r>
      </w:ins>
      <w:ins w:id="2587" w:author="PR Preview" w:date="2026-01-01T00:00:00Z">
        <w:r>
          <w:t xml:space="preserve">“Quotient rule —</w:t>
        </w:r>
      </w:ins>
      <w:ins w:id="2588" w:author="PR Preview" w:date="2026-01-01T00:00:00Z">
        <w:r>
          <w:t xml:space="preserve"> </w:t>
        </w:r>
      </w:ins>
      <w:ins w:id="2589" w:author="PR Preview" w:date="2026-01-01T00:00:00Z">
        <w:r>
          <w:t xml:space="preserve">Wikipedia</w:t>
        </w:r>
      </w:ins>
      <w:ins w:id="2590" w:author="PR Preview" w:date="2026-01-01T00:00:00Z">
        <w:r>
          <w:t xml:space="preserve">,</w:t>
        </w:r>
      </w:ins>
      <w:ins w:id="2591" w:author="PR Preview" w:date="2026-01-01T00:00:00Z">
        <w:r>
          <w:t xml:space="preserve"> </w:t>
        </w:r>
      </w:ins>
      <w:ins w:id="2592" w:author="PR Preview" w:date="2026-01-01T00:00:00Z">
        <w:r>
          <w:t xml:space="preserve">the free encyclopedia.”</w:t>
        </w:r>
      </w:ins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2026. Available:</w:t>
        </w:r>
      </w:ins>
      <w:ins w:id="2595" w:author="PR Preview" w:date="2026-01-01T00:00:00Z">
        <w:r>
          <w:t xml:space="preserve"> </w:t>
        </w:r>
      </w:ins>
      <w:hyperlink r:id="rId436">
        <w:ins w:id="2596" w:author="PR Preview" w:date="2026-01-01T00:00:00Z">
          <w:r>
            <w:rPr>
              <w:rStyle w:val="Hyperlink"/>
            </w:rPr>
            <w:t xml:space="preserve">https://en.wikipedia.org/wiki/Quotient_rule</w:t>
          </w:r>
        </w:ins>
      </w:hyperlink>
    </w:p>
    <w:bookmarkEnd w:id="437"/>
    <w:bookmarkStart w:id="439" w:name="ref-wikipedia_chain_rule"/>
    <w:p>
      <w:pPr>
        <w:pStyle w:val="Bibliography"/>
      </w:pPr>
      <w:ins w:id="2597" w:author="PR Preview" w:date="2026-01-01T00:00:00Z">
        <w:r>
          <w:t xml:space="preserve">[13]</w:t>
        </w:r>
      </w:ins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	</w:t>
        </w:r>
      </w:ins>
      <w:ins w:id="2600" w:author="PR Preview" w:date="2026-01-01T00:00:00Z">
        <w:r>
          <w:t xml:space="preserve">Wikipedia contributors,</w:t>
        </w:r>
      </w:ins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“Chain rule —</w:t>
        </w:r>
      </w:ins>
      <w:ins w:id="2603" w:author="PR Preview" w:date="2026-01-01T00:00:00Z">
        <w:r>
          <w:t xml:space="preserve"> </w:t>
        </w:r>
      </w:ins>
      <w:ins w:id="2604" w:author="PR Preview" w:date="2026-01-01T00:00:00Z">
        <w:r>
          <w:t xml:space="preserve">Wikipedia</w:t>
        </w:r>
      </w:ins>
      <w:ins w:id="2605" w:author="PR Preview" w:date="2026-01-01T00:00:00Z">
        <w:r>
          <w:t xml:space="preserve">,</w:t>
        </w:r>
      </w:ins>
      <w:ins w:id="2606" w:author="PR Preview" w:date="2026-01-01T00:00:00Z">
        <w:r>
          <w:t xml:space="preserve"> </w:t>
        </w:r>
      </w:ins>
      <w:ins w:id="2607" w:author="PR Preview" w:date="2026-01-01T00:00:00Z">
        <w:r>
          <w:t xml:space="preserve">the free encyclopedia.”</w:t>
        </w:r>
      </w:ins>
      <w:ins w:id="2608" w:author="PR Preview" w:date="2026-01-01T00:00:00Z">
        <w:r>
          <w:t xml:space="preserve"> </w:t>
        </w:r>
      </w:ins>
      <w:ins w:id="2609" w:author="PR Preview" w:date="2026-01-01T00:00:00Z">
        <w:r>
          <w:t xml:space="preserve">2026. Available:</w:t>
        </w:r>
      </w:ins>
      <w:ins w:id="2610" w:author="PR Preview" w:date="2026-01-01T00:00:00Z">
        <w:r>
          <w:t xml:space="preserve"> </w:t>
        </w:r>
      </w:ins>
      <w:hyperlink r:id="rId438">
        <w:ins w:id="2611" w:author="PR Preview" w:date="2026-01-01T00:00:00Z">
          <w:r>
            <w:rPr>
              <w:rStyle w:val="Hyperlink"/>
            </w:rPr>
            <w:t xml:space="preserve">https://en.wikipedia.org/wiki/Chain_rule</w:t>
          </w:r>
        </w:ins>
      </w:hyperlink>
    </w:p>
    <w:bookmarkEnd w:id="439"/>
    <w:bookmarkStart w:id="441" w:name="ref-wikipedia_linear_approximation"/>
    <w:p>
      <w:pPr>
        <w:pStyle w:val="Bibliography"/>
      </w:pPr>
      <w:ins w:id="2612" w:author="PR Preview" w:date="2026-01-01T00:00:00Z">
        <w:r>
          <w:t xml:space="preserve">[14]</w:t>
        </w:r>
      </w:ins>
      <w:ins w:id="2613" w:author="PR Preview" w:date="2026-01-01T00:00:00Z">
        <w:r>
          <w:t xml:space="preserve"> </w:t>
        </w:r>
      </w:ins>
      <w:ins w:id="2614" w:author="PR Preview" w:date="2026-01-01T00:00:00Z">
        <w:r>
          <w:t xml:space="preserve">	</w:t>
        </w:r>
      </w:ins>
      <w:ins w:id="2615" w:author="PR Preview" w:date="2026-01-01T00:00:00Z">
        <w:r>
          <w:t xml:space="preserve">Wikipedia contributors,</w:t>
        </w:r>
      </w:ins>
      <w:ins w:id="2616" w:author="PR Preview" w:date="2026-01-01T00:00:00Z">
        <w:r>
          <w:t xml:space="preserve"> </w:t>
        </w:r>
      </w:ins>
      <w:ins w:id="2617" w:author="PR Preview" w:date="2026-01-01T00:00:00Z">
        <w:r>
          <w:t xml:space="preserve">“Linear approximation —</w:t>
        </w:r>
      </w:ins>
      <w:ins w:id="2618" w:author="PR Preview" w:date="2026-01-01T00:00:00Z">
        <w:r>
          <w:t xml:space="preserve"> </w:t>
        </w:r>
      </w:ins>
      <w:ins w:id="2619" w:author="PR Preview" w:date="2026-01-01T00:00:00Z">
        <w:r>
          <w:t xml:space="preserve">Wikipedia</w:t>
        </w:r>
      </w:ins>
      <w:ins w:id="2620" w:author="PR Preview" w:date="2026-01-01T00:00:00Z">
        <w:r>
          <w:t xml:space="preserve">,</w:t>
        </w:r>
      </w:ins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the free encyclopedia.”</w:t>
        </w:r>
      </w:ins>
      <w:ins w:id="2623" w:author="PR Preview" w:date="2026-01-01T00:00:00Z">
        <w:r>
          <w:t xml:space="preserve"> </w:t>
        </w:r>
      </w:ins>
      <w:ins w:id="2624" w:author="PR Preview" w:date="2026-01-01T00:00:00Z">
        <w:r>
          <w:t xml:space="preserve">2026. Available:</w:t>
        </w:r>
      </w:ins>
      <w:ins w:id="2625" w:author="PR Preview" w:date="2026-01-01T00:00:00Z">
        <w:r>
          <w:t xml:space="preserve"> </w:t>
        </w:r>
      </w:ins>
      <w:hyperlink r:id="rId440">
        <w:ins w:id="2626" w:author="PR Preview" w:date="2026-01-01T00:00:00Z">
          <w:r>
            <w:rPr>
              <w:rStyle w:val="Hyperlink"/>
            </w:rPr>
            <w:t xml:space="preserve">https://en.wikipedia.org/wiki/Linear_approximation</w:t>
          </w:r>
        </w:ins>
      </w:hyperlink>
    </w:p>
    <w:bookmarkEnd w:id="441"/>
    <w:bookmarkStart w:id="443" w:name="ref-boyd2018vmls"/>
    <w:p>
      <w:pPr>
        <w:pStyle w:val="Bibliography"/>
      </w:pPr>
      <w:ins w:id="2627" w:author="PR Preview" w:date="2026-01-01T00:00:00Z">
        <w:r>
          <w:t xml:space="preserve">[15]</w:t>
        </w:r>
      </w:ins>
      <w:ins w:id="2628" w:author="PR Preview" w:date="2026-01-01T00:00:00Z">
        <w:r>
          <w:t xml:space="preserve"> </w:t>
        </w:r>
      </w:ins>
      <w:ins w:id="2629" w:author="PR Preview" w:date="2026-01-01T00:00:00Z">
        <w:r>
          <w:t xml:space="preserve">	</w:t>
        </w:r>
      </w:ins>
      <w:ins w:id="2630" w:author="PR Preview" w:date="2026-01-01T00:00:00Z">
        <w:r>
          <w:t xml:space="preserve">S. Boyd and L. Vandenberghe,</w:t>
        </w:r>
      </w:ins>
      <w:ins w:id="2631" w:author="PR Preview" w:date="2026-01-01T00:00:00Z">
        <w:r>
          <w:t xml:space="preserve"> </w:t>
        </w:r>
      </w:ins>
      <w:ins w:id="2632" w:author="PR Preview" w:date="2026-01-01T00:00:00Z">
        <w:r>
          <w:rPr>
            <w:i/>
            <w:iCs/>
          </w:rPr>
          <w:t xml:space="preserve">Introduction to applied linear algebra: Vectors, matrices, and least squares</w:t>
        </w:r>
      </w:ins>
      <w:ins w:id="2633" w:author="PR Preview" w:date="2026-01-01T00:00:00Z">
        <w:r>
          <w:t xml:space="preserve">. Cambridge University Press, 2018. doi:</w:t>
        </w:r>
      </w:ins>
      <w:ins w:id="2634" w:author="PR Preview" w:date="2026-01-01T00:00:00Z">
        <w:r>
          <w:t xml:space="preserve"> </w:t>
        </w:r>
      </w:ins>
      <w:hyperlink r:id="rId442">
        <w:ins w:id="2635" w:author="PR Preview" w:date="2026-01-01T00:00:00Z">
          <w:r>
            <w:rPr>
              <w:rStyle w:val="Hyperlink"/>
            </w:rPr>
            <w:t xml:space="preserve">10.1017/9781108583664</w:t>
          </w:r>
        </w:ins>
      </w:hyperlink>
      <w:ins w:id="2636" w:author="PR Preview" w:date="2026-01-01T00:00:00Z">
        <w:r>
          <w:t xml:space="preserve">.</w:t>
        </w:r>
      </w:ins>
    </w:p>
    <w:bookmarkEnd w:id="443"/>
    <w:bookmarkStart w:id="445" w:name="ref-wikipedia_stationary_point"/>
    <w:p>
      <w:pPr>
        <w:pStyle w:val="Bibliography"/>
      </w:pPr>
      <w:ins w:id="2637" w:author="PR Preview" w:date="2026-01-01T00:00:00Z">
        <w:r>
          <w:t xml:space="preserve">[16]</w:t>
        </w:r>
      </w:ins>
      <w:ins w:id="2638" w:author="PR Preview" w:date="2026-01-01T00:00:00Z">
        <w:r>
          <w:t xml:space="preserve"> </w:t>
        </w:r>
      </w:ins>
      <w:ins w:id="2639" w:author="PR Preview" w:date="2026-01-01T00:00:00Z">
        <w:r>
          <w:t xml:space="preserve">	</w:t>
        </w:r>
      </w:ins>
      <w:ins w:id="2640" w:author="PR Preview" w:date="2026-01-01T00:00:00Z">
        <w:r>
          <w:t xml:space="preserve">Wikipedia contributors,</w:t>
        </w:r>
      </w:ins>
      <w:ins w:id="2641" w:author="PR Preview" w:date="2026-01-01T00:00:00Z">
        <w:r>
          <w:t xml:space="preserve"> </w:t>
        </w:r>
      </w:ins>
      <w:ins w:id="2642" w:author="PR Preview" w:date="2026-01-01T00:00:00Z">
        <w:r>
          <w:t xml:space="preserve">“Stationary point —</w:t>
        </w:r>
      </w:ins>
      <w:ins w:id="2643" w:author="PR Preview" w:date="2026-01-01T00:00:00Z">
        <w:r>
          <w:t xml:space="preserve"> </w:t>
        </w:r>
      </w:ins>
      <w:ins w:id="2644" w:author="PR Preview" w:date="2026-01-01T00:00:00Z">
        <w:r>
          <w:t xml:space="preserve">Wikipedia</w:t>
        </w:r>
      </w:ins>
      <w:ins w:id="2645" w:author="PR Preview" w:date="2026-01-01T00:00:00Z">
        <w:r>
          <w:t xml:space="preserve">,</w:t>
        </w:r>
      </w:ins>
      <w:ins w:id="2646" w:author="PR Preview" w:date="2026-01-01T00:00:00Z">
        <w:r>
          <w:t xml:space="preserve"> </w:t>
        </w:r>
      </w:ins>
      <w:ins w:id="2647" w:author="PR Preview" w:date="2026-01-01T00:00:00Z">
        <w:r>
          <w:t xml:space="preserve">the free encyclopedia.”</w:t>
        </w:r>
      </w:ins>
      <w:ins w:id="2648" w:author="PR Preview" w:date="2026-01-01T00:00:00Z">
        <w:r>
          <w:t xml:space="preserve"> </w:t>
        </w:r>
      </w:ins>
      <w:ins w:id="2649" w:author="PR Preview" w:date="2026-01-01T00:00:00Z">
        <w:r>
          <w:t xml:space="preserve">2026. Available:</w:t>
        </w:r>
      </w:ins>
      <w:ins w:id="2650" w:author="PR Preview" w:date="2026-01-01T00:00:00Z">
        <w:r>
          <w:t xml:space="preserve"> </w:t>
        </w:r>
      </w:ins>
      <w:hyperlink r:id="rId444">
        <w:ins w:id="2651" w:author="PR Preview" w:date="2026-01-01T00:00:00Z">
          <w:r>
            <w:rPr>
              <w:rStyle w:val="Hyperlink"/>
            </w:rPr>
            <w:t xml:space="preserve">https://en.wikipedia.org/wiki/Stationary_point</w:t>
          </w:r>
        </w:ins>
      </w:hyperlink>
    </w:p>
    <w:bookmarkEnd w:id="445"/>
    <w:bookmarkStart w:id="447" w:name="ref-wikipedia_antiderivative"/>
    <w:p>
      <w:pPr>
        <w:pStyle w:val="Bibliography"/>
      </w:pPr>
      <w:ins w:id="2652" w:author="PR Preview" w:date="2026-01-01T00:00:00Z">
        <w:r>
          <w:t xml:space="preserve">[17]</w:t>
        </w:r>
      </w:ins>
      <w:ins w:id="2653" w:author="PR Preview" w:date="2026-01-01T00:00:00Z">
        <w:r>
          <w:t xml:space="preserve"> </w:t>
        </w:r>
      </w:ins>
      <w:ins w:id="2654" w:author="PR Preview" w:date="2026-01-01T00:00:00Z">
        <w:r>
          <w:t xml:space="preserve">	</w:t>
        </w:r>
      </w:ins>
      <w:ins w:id="2655" w:author="PR Preview" w:date="2026-01-01T00:00:00Z">
        <w:r>
          <w:t xml:space="preserve">Wikipedia contributors,</w:t>
        </w:r>
      </w:ins>
      <w:ins w:id="2656" w:author="PR Preview" w:date="2026-01-01T00:00:00Z">
        <w:r>
          <w:t xml:space="preserve"> </w:t>
        </w:r>
      </w:ins>
      <w:ins w:id="2657" w:author="PR Preview" w:date="2026-01-01T00:00:00Z">
        <w:r>
          <w:t xml:space="preserve">“Antiderivative —</w:t>
        </w:r>
      </w:ins>
      <w:ins w:id="2658" w:author="PR Preview" w:date="2026-01-01T00:00:00Z">
        <w:r>
          <w:t xml:space="preserve"> </w:t>
        </w:r>
      </w:ins>
      <w:ins w:id="2659" w:author="PR Preview" w:date="2026-01-01T00:00:00Z">
        <w:r>
          <w:t xml:space="preserve">Wikipedia</w:t>
        </w:r>
      </w:ins>
      <w:ins w:id="2660" w:author="PR Preview" w:date="2026-01-01T00:00:00Z">
        <w:r>
          <w:t xml:space="preserve">,</w:t>
        </w:r>
      </w:ins>
      <w:ins w:id="2661" w:author="PR Preview" w:date="2026-01-01T00:00:00Z">
        <w:r>
          <w:t xml:space="preserve"> </w:t>
        </w:r>
      </w:ins>
      <w:ins w:id="2662" w:author="PR Preview" w:date="2026-01-01T00:00:00Z">
        <w:r>
          <w:t xml:space="preserve">the free encyclopedia.”</w:t>
        </w:r>
      </w:ins>
      <w:ins w:id="2663" w:author="PR Preview" w:date="2026-01-01T00:00:00Z">
        <w:r>
          <w:t xml:space="preserve"> </w:t>
        </w:r>
      </w:ins>
      <w:ins w:id="2664" w:author="PR Preview" w:date="2026-01-01T00:00:00Z">
        <w:r>
          <w:t xml:space="preserve">2026. Available:</w:t>
        </w:r>
      </w:ins>
      <w:ins w:id="2665" w:author="PR Preview" w:date="2026-01-01T00:00:00Z">
        <w:r>
          <w:t xml:space="preserve"> </w:t>
        </w:r>
      </w:ins>
      <w:hyperlink r:id="rId446">
        <w:ins w:id="2666" w:author="PR Preview" w:date="2026-01-01T00:00:00Z">
          <w:r>
            <w:rPr>
              <w:rStyle w:val="Hyperlink"/>
            </w:rPr>
            <w:t xml:space="preserve">https://en.wikipedia.org/wiki/Antiderivative</w:t>
          </w:r>
        </w:ins>
      </w:hyperlink>
    </w:p>
    <w:bookmarkEnd w:id="447"/>
    <w:bookmarkStart w:id="449" w:name="ref-wikipedia_continuous_function"/>
    <w:p>
      <w:pPr>
        <w:pStyle w:val="Bibliography"/>
      </w:pPr>
      <w:ins w:id="2667" w:author="PR Preview" w:date="2026-01-01T00:00:00Z">
        <w:r>
          <w:t xml:space="preserve">[18]</w:t>
        </w:r>
      </w:ins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	</w:t>
        </w:r>
      </w:ins>
      <w:ins w:id="2670" w:author="PR Preview" w:date="2026-01-01T00:00:00Z">
        <w:r>
          <w:t xml:space="preserve">Wikipedia contributors,</w:t>
        </w:r>
      </w:ins>
      <w:ins w:id="2671" w:author="PR Preview" w:date="2026-01-01T00:00:00Z">
        <w:r>
          <w:t xml:space="preserve"> </w:t>
        </w:r>
      </w:ins>
      <w:ins w:id="2672" w:author="PR Preview" w:date="2026-01-01T00:00:00Z">
        <w:r>
          <w:t xml:space="preserve">“Continuous function —</w:t>
        </w:r>
      </w:ins>
      <w:ins w:id="2673" w:author="PR Preview" w:date="2026-01-01T00:00:00Z">
        <w:r>
          <w:t xml:space="preserve"> </w:t>
        </w:r>
      </w:ins>
      <w:ins w:id="2674" w:author="PR Preview" w:date="2026-01-01T00:00:00Z">
        <w:r>
          <w:t xml:space="preserve">Wikipedia</w:t>
        </w:r>
      </w:ins>
      <w:ins w:id="2675" w:author="PR Preview" w:date="2026-01-01T00:00:00Z">
        <w:r>
          <w:t xml:space="preserve">,</w:t>
        </w:r>
      </w:ins>
      <w:ins w:id="2676" w:author="PR Preview" w:date="2026-01-01T00:00:00Z">
        <w:r>
          <w:t xml:space="preserve"> </w:t>
        </w:r>
      </w:ins>
      <w:ins w:id="2677" w:author="PR Preview" w:date="2026-01-01T00:00:00Z">
        <w:r>
          <w:t xml:space="preserve">the free encyclopedia.”</w:t>
        </w:r>
      </w:ins>
      <w:ins w:id="2678" w:author="PR Preview" w:date="2026-01-01T00:00:00Z">
        <w:r>
          <w:t xml:space="preserve"> </w:t>
        </w:r>
      </w:ins>
      <w:ins w:id="2679" w:author="PR Preview" w:date="2026-01-01T00:00:00Z">
        <w:r>
          <w:t xml:space="preserve">2026. Available:</w:t>
        </w:r>
      </w:ins>
      <w:ins w:id="2680" w:author="PR Preview" w:date="2026-01-01T00:00:00Z">
        <w:r>
          <w:t xml:space="preserve"> </w:t>
        </w:r>
      </w:ins>
      <w:hyperlink r:id="rId448">
        <w:ins w:id="2681" w:author="PR Preview" w:date="2026-01-01T00:00:00Z">
          <w:r>
            <w:rPr>
              <w:rStyle w:val="Hyperlink"/>
            </w:rPr>
            <w:t xml:space="preserve">https://en.wikipedia.org/wiki/Continuous_function</w:t>
          </w:r>
        </w:ins>
      </w:hyperlink>
    </w:p>
    <w:bookmarkEnd w:id="449"/>
    <w:bookmarkStart w:id="451" w:name="X3d274ca3e47c74b94fdd40fb884515c0497ed80"/>
    <w:p>
      <w:pPr>
        <w:pStyle w:val="Bibliography"/>
      </w:pPr>
      <w:ins w:id="2682" w:author="PR Preview" w:date="2026-01-01T00:00:00Z">
        <w:r>
          <w:t xml:space="preserve">[19]</w:t>
        </w:r>
      </w:ins>
      <w:ins w:id="2683" w:author="PR Preview" w:date="2026-01-01T00:00:00Z">
        <w:r>
          <w:t xml:space="preserve"> </w:t>
        </w:r>
      </w:ins>
      <w:ins w:id="2684" w:author="PR Preview" w:date="2026-01-01T00:00:00Z">
        <w:r>
          <w:t xml:space="preserve">	</w:t>
        </w:r>
      </w:ins>
      <w:ins w:id="2685" w:author="PR Preview" w:date="2026-01-01T00:00:00Z">
        <w:r>
          <w:t xml:space="preserve">Wikipedia contributors,</w:t>
        </w:r>
      </w:ins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“Classification of discontinuities —</w:t>
        </w:r>
      </w:ins>
      <w:ins w:id="2688" w:author="PR Preview" w:date="2026-01-01T00:00:00Z">
        <w:r>
          <w:t xml:space="preserve"> </w:t>
        </w:r>
      </w:ins>
      <w:ins w:id="2689" w:author="PR Preview" w:date="2026-01-01T00:00:00Z">
        <w:r>
          <w:t xml:space="preserve">Wikipedia</w:t>
        </w:r>
      </w:ins>
      <w:ins w:id="2690" w:author="PR Preview" w:date="2026-01-01T00:00:00Z">
        <w:r>
          <w:t xml:space="preserve">,</w:t>
        </w:r>
      </w:ins>
      <w:ins w:id="2691" w:author="PR Preview" w:date="2026-01-01T00:00:00Z">
        <w:r>
          <w:t xml:space="preserve"> </w:t>
        </w:r>
      </w:ins>
      <w:ins w:id="2692" w:author="PR Preview" w:date="2026-01-01T00:00:00Z">
        <w:r>
          <w:t xml:space="preserve">the free encyclopedia.”</w:t>
        </w:r>
      </w:ins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2026. Available:</w:t>
        </w:r>
      </w:ins>
      <w:ins w:id="2695" w:author="PR Preview" w:date="2026-01-01T00:00:00Z">
        <w:r>
          <w:t xml:space="preserve"> </w:t>
        </w:r>
      </w:ins>
      <w:hyperlink r:id="rId450">
        <w:ins w:id="2696" w:author="PR Preview" w:date="2026-01-01T00:00:00Z">
          <w:r>
            <w:rPr>
              <w:rStyle w:val="Hyperlink"/>
            </w:rPr>
            <w:t xml:space="preserve">https://en.wikipedia.org/wiki/Classification_of_discontinuities</w:t>
          </w:r>
        </w:ins>
      </w:hyperlink>
    </w:p>
    <w:bookmarkEnd w:id="451"/>
    <w:bookmarkStart w:id="453" w:name="ref-wikipedia_partition_of_an_interval"/>
    <w:p>
      <w:pPr>
        <w:pStyle w:val="Bibliography"/>
      </w:pPr>
      <w:ins w:id="2697" w:author="PR Preview" w:date="2026-01-01T00:00:00Z">
        <w:r>
          <w:t xml:space="preserve">[20]</w:t>
        </w:r>
      </w:ins>
      <w:ins w:id="2698" w:author="PR Preview" w:date="2026-01-01T00:00:00Z">
        <w:r>
          <w:t xml:space="preserve"> </w:t>
        </w:r>
      </w:ins>
      <w:ins w:id="2699" w:author="PR Preview" w:date="2026-01-01T00:00:00Z">
        <w:r>
          <w:t xml:space="preserve">	</w:t>
        </w:r>
      </w:ins>
      <w:ins w:id="2700" w:author="PR Preview" w:date="2026-01-01T00:00:00Z">
        <w:r>
          <w:t xml:space="preserve">Wikipedia contributors,</w:t>
        </w:r>
      </w:ins>
      <w:ins w:id="2701" w:author="PR Preview" w:date="2026-01-01T00:00:00Z">
        <w:r>
          <w:t xml:space="preserve"> </w:t>
        </w:r>
      </w:ins>
      <w:ins w:id="2702" w:author="PR Preview" w:date="2026-01-01T00:00:00Z">
        <w:r>
          <w:t xml:space="preserve">“Partition of an interval —</w:t>
        </w:r>
      </w:ins>
      <w:ins w:id="2703" w:author="PR Preview" w:date="2026-01-01T00:00:00Z">
        <w:r>
          <w:t xml:space="preserve"> </w:t>
        </w:r>
      </w:ins>
      <w:ins w:id="2704" w:author="PR Preview" w:date="2026-01-01T00:00:00Z">
        <w:r>
          <w:t xml:space="preserve">Wikipedia</w:t>
        </w:r>
      </w:ins>
      <w:ins w:id="2705" w:author="PR Preview" w:date="2026-01-01T00:00:00Z">
        <w:r>
          <w:t xml:space="preserve">,</w:t>
        </w:r>
      </w:ins>
      <w:ins w:id="2706" w:author="PR Preview" w:date="2026-01-01T00:00:00Z">
        <w:r>
          <w:t xml:space="preserve"> </w:t>
        </w:r>
      </w:ins>
      <w:ins w:id="2707" w:author="PR Preview" w:date="2026-01-01T00:00:00Z">
        <w:r>
          <w:t xml:space="preserve">the free encyclopedia.”</w:t>
        </w:r>
      </w:ins>
      <w:ins w:id="2708" w:author="PR Preview" w:date="2026-01-01T00:00:00Z">
        <w:r>
          <w:t xml:space="preserve"> </w:t>
        </w:r>
      </w:ins>
      <w:ins w:id="2709" w:author="PR Preview" w:date="2026-01-01T00:00:00Z">
        <w:r>
          <w:t xml:space="preserve">2026. Available:</w:t>
        </w:r>
      </w:ins>
      <w:ins w:id="2710" w:author="PR Preview" w:date="2026-01-01T00:00:00Z">
        <w:r>
          <w:t xml:space="preserve"> </w:t>
        </w:r>
      </w:ins>
      <w:hyperlink r:id="rId452">
        <w:ins w:id="2711" w:author="PR Preview" w:date="2026-01-01T00:00:00Z">
          <w:r>
            <w:rPr>
              <w:rStyle w:val="Hyperlink"/>
            </w:rPr>
            <w:t xml:space="preserve">https://en.wikipedia.org/wiki/Partition_of_an_interval</w:t>
          </w:r>
        </w:ins>
      </w:hyperlink>
    </w:p>
    <w:bookmarkEnd w:id="453"/>
    <w:bookmarkStart w:id="455" w:name="ref-wikipedia_riemann_sum"/>
    <w:p>
      <w:pPr>
        <w:pStyle w:val="Bibliography"/>
      </w:pPr>
      <w:ins w:id="2712" w:author="PR Preview" w:date="2026-01-01T00:00:00Z">
        <w:r>
          <w:t xml:space="preserve">[21]</w:t>
        </w:r>
      </w:ins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	</w:t>
        </w:r>
      </w:ins>
      <w:ins w:id="2715" w:author="PR Preview" w:date="2026-01-01T00:00:00Z">
        <w:r>
          <w:t xml:space="preserve">Wikipedia contributors,</w:t>
        </w:r>
      </w:ins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“Riemann sum —</w:t>
        </w:r>
      </w:ins>
      <w:ins w:id="2718" w:author="PR Preview" w:date="2026-01-01T00:00:00Z">
        <w:r>
          <w:t xml:space="preserve"> </w:t>
        </w:r>
      </w:ins>
      <w:ins w:id="2719" w:author="PR Preview" w:date="2026-01-01T00:00:00Z">
        <w:r>
          <w:t xml:space="preserve">Wikipedia</w:t>
        </w:r>
      </w:ins>
      <w:ins w:id="2720" w:author="PR Preview" w:date="2026-01-01T00:00:00Z">
        <w:r>
          <w:t xml:space="preserve">,</w:t>
        </w:r>
      </w:ins>
      <w:ins w:id="2721" w:author="PR Preview" w:date="2026-01-01T00:00:00Z">
        <w:r>
          <w:t xml:space="preserve"> </w:t>
        </w:r>
      </w:ins>
      <w:ins w:id="2722" w:author="PR Preview" w:date="2026-01-01T00:00:00Z">
        <w:r>
          <w:t xml:space="preserve">the free encyclopedia.”</w:t>
        </w:r>
      </w:ins>
      <w:ins w:id="2723" w:author="PR Preview" w:date="2026-01-01T00:00:00Z">
        <w:r>
          <w:t xml:space="preserve"> </w:t>
        </w:r>
      </w:ins>
      <w:ins w:id="2724" w:author="PR Preview" w:date="2026-01-01T00:00:00Z">
        <w:r>
          <w:t xml:space="preserve">2026. Available:</w:t>
        </w:r>
      </w:ins>
      <w:ins w:id="2725" w:author="PR Preview" w:date="2026-01-01T00:00:00Z">
        <w:r>
          <w:t xml:space="preserve"> </w:t>
        </w:r>
      </w:ins>
      <w:hyperlink r:id="rId454">
        <w:ins w:id="2726" w:author="PR Preview" w:date="2026-01-01T00:00:00Z">
          <w:r>
            <w:rPr>
              <w:rStyle w:val="Hyperlink"/>
            </w:rPr>
            <w:t xml:space="preserve">https://en.wikipedia.org/wiki/Riemann_sum</w:t>
          </w:r>
        </w:ins>
      </w:hyperlink>
    </w:p>
    <w:bookmarkEnd w:id="455"/>
    <w:bookmarkStart w:id="457" w:name="ref-wikipedia_riemann_integral"/>
    <w:p>
      <w:pPr>
        <w:pStyle w:val="Bibliography"/>
      </w:pPr>
      <w:ins w:id="2727" w:author="PR Preview" w:date="2026-01-01T00:00:00Z">
        <w:r>
          <w:t xml:space="preserve">[22]</w:t>
        </w:r>
      </w:ins>
      <w:ins w:id="2728" w:author="PR Preview" w:date="2026-01-01T00:00:00Z">
        <w:r>
          <w:t xml:space="preserve"> </w:t>
        </w:r>
      </w:ins>
      <w:ins w:id="2729" w:author="PR Preview" w:date="2026-01-01T00:00:00Z">
        <w:r>
          <w:t xml:space="preserve">	</w:t>
        </w:r>
      </w:ins>
      <w:ins w:id="2730" w:author="PR Preview" w:date="2026-01-01T00:00:00Z">
        <w:r>
          <w:t xml:space="preserve">Wikipedia contributors,</w:t>
        </w:r>
      </w:ins>
      <w:ins w:id="2731" w:author="PR Preview" w:date="2026-01-01T00:00:00Z">
        <w:r>
          <w:t xml:space="preserve"> </w:t>
        </w:r>
      </w:ins>
      <w:ins w:id="2732" w:author="PR Preview" w:date="2026-01-01T00:00:00Z">
        <w:r>
          <w:t xml:space="preserve">“Riemann integral —</w:t>
        </w:r>
      </w:ins>
      <w:ins w:id="2733" w:author="PR Preview" w:date="2026-01-01T00:00:00Z">
        <w:r>
          <w:t xml:space="preserve"> </w:t>
        </w:r>
      </w:ins>
      <w:ins w:id="2734" w:author="PR Preview" w:date="2026-01-01T00:00:00Z">
        <w:r>
          <w:t xml:space="preserve">Wikipedia</w:t>
        </w:r>
      </w:ins>
      <w:ins w:id="2735" w:author="PR Preview" w:date="2026-01-01T00:00:00Z">
        <w:r>
          <w:t xml:space="preserve">,</w:t>
        </w:r>
      </w:ins>
      <w:ins w:id="2736" w:author="PR Preview" w:date="2026-01-01T00:00:00Z">
        <w:r>
          <w:t xml:space="preserve"> </w:t>
        </w:r>
      </w:ins>
      <w:ins w:id="2737" w:author="PR Preview" w:date="2026-01-01T00:00:00Z">
        <w:r>
          <w:t xml:space="preserve">the free encyclopedia.”</w:t>
        </w:r>
      </w:ins>
      <w:ins w:id="2738" w:author="PR Preview" w:date="2026-01-01T00:00:00Z">
        <w:r>
          <w:t xml:space="preserve"> </w:t>
        </w:r>
      </w:ins>
      <w:ins w:id="2739" w:author="PR Preview" w:date="2026-01-01T00:00:00Z">
        <w:r>
          <w:t xml:space="preserve">2026. Available:</w:t>
        </w:r>
      </w:ins>
      <w:ins w:id="2740" w:author="PR Preview" w:date="2026-01-01T00:00:00Z">
        <w:r>
          <w:t xml:space="preserve"> </w:t>
        </w:r>
      </w:ins>
      <w:hyperlink r:id="rId456">
        <w:ins w:id="2741" w:author="PR Preview" w:date="2026-01-01T00:00:00Z">
          <w:r>
            <w:rPr>
              <w:rStyle w:val="Hyperlink"/>
            </w:rPr>
            <w:t xml:space="preserve">https://en.wikipedia.org/wiki/Riemann_integral</w:t>
          </w:r>
        </w:ins>
      </w:hyperlink>
    </w:p>
    <w:bookmarkEnd w:id="457"/>
    <w:bookmarkStart w:id="458" w:name="ref-rudin1976principles"/>
    <w:p>
      <w:pPr>
        <w:pStyle w:val="Bibliography"/>
      </w:pPr>
      <w:ins w:id="2742" w:author="PR Preview" w:date="2026-01-01T00:00:00Z">
        <w:r>
          <w:t xml:space="preserve">[23]</w:t>
        </w:r>
      </w:ins>
      <w:ins w:id="2743" w:author="PR Preview" w:date="2026-01-01T00:00:00Z">
        <w:r>
          <w:t xml:space="preserve"> </w:t>
        </w:r>
      </w:ins>
      <w:ins w:id="2744" w:author="PR Preview" w:date="2026-01-01T00:00:00Z">
        <w:r>
          <w:t xml:space="preserve">	</w:t>
        </w:r>
      </w:ins>
      <w:ins w:id="2745" w:author="PR Preview" w:date="2026-01-01T00:00:00Z">
        <w:r>
          <w:t xml:space="preserve">W. Rudin,</w:t>
        </w:r>
      </w:ins>
      <w:ins w:id="2746" w:author="PR Preview" w:date="2026-01-01T00:00:00Z">
        <w:r>
          <w:t xml:space="preserve"> </w:t>
        </w:r>
      </w:ins>
      <w:ins w:id="2747" w:author="PR Preview" w:date="2026-01-01T00:00:00Z">
        <w:r>
          <w:rPr>
            <w:i/>
            <w:iCs/>
          </w:rPr>
          <w:t xml:space="preserve">Principles of mathematical analysis</w:t>
        </w:r>
      </w:ins>
      <w:ins w:id="2748" w:author="PR Preview" w:date="2026-01-01T00:00:00Z">
        <w:r>
          <w:t xml:space="preserve">, 3rd ed. in International series in pure and applied mathematics. New York: McGraw-Hill, 1976.</w:t>
        </w:r>
      </w:ins>
    </w:p>
    <w:bookmarkEnd w:id="458"/>
    <w:bookmarkStart w:id="460" w:name="ref-calclifesaver"/>
    <w:p>
      <w:pPr>
        <w:pStyle w:val="Bibliography"/>
      </w:pPr>
      <w:ins w:id="2749" w:author="PR Preview" w:date="2026-01-01T00:00:00Z">
        <w:r>
          <w:t xml:space="preserve">[24]</w:t>
        </w:r>
      </w:ins>
      <w:ins w:id="2750" w:author="PR Preview" w:date="2026-01-01T00:00:00Z">
        <w:r>
          <w:t xml:space="preserve"> </w:t>
        </w:r>
      </w:ins>
      <w:ins w:id="2751" w:author="PR Preview" w:date="2026-01-01T00:00:00Z">
        <w:r>
          <w:t xml:space="preserve">	</w:t>
        </w:r>
      </w:ins>
      <w:ins w:id="2752" w:author="PR Preview" w:date="2026-01-01T00:00:00Z">
        <w:r>
          <w:t xml:space="preserve">A. D. Banner,</w:t>
        </w:r>
      </w:ins>
      <w:ins w:id="2753" w:author="PR Preview" w:date="2026-01-01T00:00:00Z">
        <w:r>
          <w:t xml:space="preserve"> </w:t>
        </w:r>
      </w:ins>
      <w:ins w:id="2754" w:author="PR Preview" w:date="2026-01-01T00:00:00Z">
        <w:r>
          <w:rPr>
            <w:i/>
            <w:iCs/>
          </w:rPr>
          <w:t xml:space="preserve">The calculus lifesaver : All the tools you need to excel at calculus</w:t>
        </w:r>
      </w:ins>
      <w:ins w:id="2755" w:author="PR Preview" w:date="2026-01-01T00:00:00Z">
        <w:r>
          <w:t xml:space="preserve">. in A princeton lifesaver study guide. Princeton, New Jersey: Princeton University Press, 2007. Available:</w:t>
        </w:r>
      </w:ins>
      <w:ins w:id="2756" w:author="PR Preview" w:date="2026-01-01T00:00:00Z">
        <w:r>
          <w:t xml:space="preserve"> </w:t>
        </w:r>
      </w:ins>
      <w:hyperlink r:id="rId459">
        <w:ins w:id="2757" w:author="PR Preview" w:date="2026-01-01T00:00:00Z">
          <w:r>
            <w:rPr>
              <w:rStyle w:val="Hyperlink"/>
            </w:rPr>
            <w:t xml:space="preserve">https://press.princeton.edu/books/paperback/9780691130880/the-calculus-lifesaver</w:t>
          </w:r>
        </w:ins>
      </w:hyperlink>
    </w:p>
    <w:bookmarkEnd w:id="460"/>
    <w:bookmarkStart w:id="462" w:name="ref-kleinbaum2012survival"/>
    <w:p>
      <w:pPr>
        <w:pStyle w:val="Bibliography"/>
      </w:pPr>
      <w:ins w:id="2758" w:author="PR Preview" w:date="2026-01-01T00:00:00Z">
        <w:r>
          <w:t xml:space="preserve">[25]</w:t>
        </w:r>
      </w:ins>
      <w:ins w:id="2759" w:author="PR Preview" w:date="2026-01-01T00:00:00Z">
        <w:r>
          <w:t xml:space="preserve"> </w:t>
        </w:r>
      </w:ins>
      <w:ins w:id="2760" w:author="PR Preview" w:date="2026-01-01T00:00:00Z">
        <w:r>
          <w:t xml:space="preserve">	</w:t>
        </w:r>
      </w:ins>
      <w:ins w:id="2761" w:author="PR Preview" w:date="2026-01-01T00:00:00Z">
        <w:r>
          <w:t xml:space="preserve">D. G. Kleinbaum and M. Klein,</w:t>
        </w:r>
      </w:ins>
      <w:ins w:id="2762" w:author="PR Preview" w:date="2026-01-01T00:00:00Z">
        <w:r>
          <w:t xml:space="preserve"> </w:t>
        </w:r>
      </w:ins>
      <w:ins w:id="2763" w:author="PR Preview" w:date="2026-01-01T00:00:00Z">
        <w:r>
          <w:rPr>
            <w:i/>
            <w:iCs/>
          </w:rPr>
          <w:t xml:space="preserve">Survival analysis: A self-learning text</w:t>
        </w:r>
      </w:ins>
      <w:ins w:id="2764" w:author="PR Preview" w:date="2026-01-01T00:00:00Z">
        <w:r>
          <w:t xml:space="preserve">, 3rd ed. Springer, 2012. doi:</w:t>
        </w:r>
      </w:ins>
      <w:ins w:id="2765" w:author="PR Preview" w:date="2026-01-01T00:00:00Z">
        <w:r>
          <w:t xml:space="preserve"> </w:t>
        </w:r>
      </w:ins>
      <w:hyperlink r:id="rId461">
        <w:ins w:id="2766" w:author="PR Preview" w:date="2026-01-01T00:00:00Z">
          <w:r>
            <w:rPr>
              <w:rStyle w:val="Hyperlink"/>
            </w:rPr>
            <w:t xml:space="preserve">10.1007/978-1-4419-6646-9</w:t>
          </w:r>
        </w:ins>
      </w:hyperlink>
      <w:ins w:id="2767" w:author="PR Preview" w:date="2026-01-01T00:00:00Z">
        <w:r>
          <w:t xml:space="preserve">.</w:t>
        </w:r>
      </w:ins>
    </w:p>
    <w:bookmarkEnd w:id="462"/>
    <w:bookmarkStart w:id="464" w:name="ref-wikipedia_multiple_integral"/>
    <w:p>
      <w:pPr>
        <w:pStyle w:val="Bibliography"/>
      </w:pPr>
      <w:ins w:id="2768" w:author="PR Preview" w:date="2026-01-01T00:00:00Z">
        <w:r>
          <w:t xml:space="preserve">[26]</w:t>
        </w:r>
      </w:ins>
      <w:ins w:id="2769" w:author="PR Preview" w:date="2026-01-01T00:00:00Z">
        <w:r>
          <w:t xml:space="preserve"> </w:t>
        </w:r>
      </w:ins>
      <w:ins w:id="2770" w:author="PR Preview" w:date="2026-01-01T00:00:00Z">
        <w:r>
          <w:t xml:space="preserve">	</w:t>
        </w:r>
      </w:ins>
      <w:ins w:id="2771" w:author="PR Preview" w:date="2026-01-01T00:00:00Z">
        <w:r>
          <w:t xml:space="preserve">Wikipedia contributors,</w:t>
        </w:r>
      </w:ins>
      <w:ins w:id="2772" w:author="PR Preview" w:date="2026-01-01T00:00:00Z">
        <w:r>
          <w:t xml:space="preserve"> </w:t>
        </w:r>
      </w:ins>
      <w:ins w:id="2773" w:author="PR Preview" w:date="2026-01-01T00:00:00Z">
        <w:r>
          <w:t xml:space="preserve">“Multiple integral —</w:t>
        </w:r>
      </w:ins>
      <w:ins w:id="2774" w:author="PR Preview" w:date="2026-01-01T00:00:00Z">
        <w:r>
          <w:t xml:space="preserve"> </w:t>
        </w:r>
      </w:ins>
      <w:ins w:id="2775" w:author="PR Preview" w:date="2026-01-01T00:00:00Z">
        <w:r>
          <w:t xml:space="preserve">Wikipedia</w:t>
        </w:r>
      </w:ins>
      <w:ins w:id="2776" w:author="PR Preview" w:date="2026-01-01T00:00:00Z">
        <w:r>
          <w:t xml:space="preserve">,</w:t>
        </w:r>
      </w:ins>
      <w:ins w:id="2777" w:author="PR Preview" w:date="2026-01-01T00:00:00Z">
        <w:r>
          <w:t xml:space="preserve"> </w:t>
        </w:r>
      </w:ins>
      <w:ins w:id="2778" w:author="PR Preview" w:date="2026-01-01T00:00:00Z">
        <w:r>
          <w:t xml:space="preserve">the free encyclopedia.”</w:t>
        </w:r>
      </w:ins>
      <w:ins w:id="2779" w:author="PR Preview" w:date="2026-01-01T00:00:00Z">
        <w:r>
          <w:t xml:space="preserve"> </w:t>
        </w:r>
      </w:ins>
      <w:ins w:id="2780" w:author="PR Preview" w:date="2026-01-01T00:00:00Z">
        <w:r>
          <w:t xml:space="preserve">2026. Available:</w:t>
        </w:r>
      </w:ins>
      <w:ins w:id="2781" w:author="PR Preview" w:date="2026-01-01T00:00:00Z">
        <w:r>
          <w:t xml:space="preserve"> </w:t>
        </w:r>
      </w:ins>
      <w:hyperlink r:id="rId463">
        <w:ins w:id="2782" w:author="PR Preview" w:date="2026-01-01T00:00:00Z">
          <w:r>
            <w:rPr>
              <w:rStyle w:val="Hyperlink"/>
            </w:rPr>
            <w:t xml:space="preserve">https://en.wikipedia.org/wiki/Multiple_integral</w:t>
          </w:r>
        </w:ins>
      </w:hyperlink>
    </w:p>
    <w:bookmarkEnd w:id="464"/>
    <w:bookmarkStart w:id="466" w:name="ref-wikipedia_iterated_integral"/>
    <w:p>
      <w:pPr>
        <w:pStyle w:val="Bibliography"/>
      </w:pPr>
      <w:ins w:id="2783" w:author="PR Preview" w:date="2026-01-01T00:00:00Z">
        <w:r>
          <w:t xml:space="preserve">[27]</w:t>
        </w:r>
      </w:ins>
      <w:ins w:id="2784" w:author="PR Preview" w:date="2026-01-01T00:00:00Z">
        <w:r>
          <w:t xml:space="preserve"> </w:t>
        </w:r>
      </w:ins>
      <w:ins w:id="2785" w:author="PR Preview" w:date="2026-01-01T00:00:00Z">
        <w:r>
          <w:t xml:space="preserve">	</w:t>
        </w:r>
      </w:ins>
      <w:ins w:id="2786" w:author="PR Preview" w:date="2026-01-01T00:00:00Z">
        <w:r>
          <w:t xml:space="preserve">Wikipedia contributors,</w:t>
        </w:r>
      </w:ins>
      <w:ins w:id="2787" w:author="PR Preview" w:date="2026-01-01T00:00:00Z">
        <w:r>
          <w:t xml:space="preserve"> </w:t>
        </w:r>
      </w:ins>
      <w:ins w:id="2788" w:author="PR Preview" w:date="2026-01-01T00:00:00Z">
        <w:r>
          <w:t xml:space="preserve">“Iterated integral —</w:t>
        </w:r>
      </w:ins>
      <w:ins w:id="2789" w:author="PR Preview" w:date="2026-01-01T00:00:00Z">
        <w:r>
          <w:t xml:space="preserve"> </w:t>
        </w:r>
      </w:ins>
      <w:ins w:id="2790" w:author="PR Preview" w:date="2026-01-01T00:00:00Z">
        <w:r>
          <w:t xml:space="preserve">Wikipedia</w:t>
        </w:r>
      </w:ins>
      <w:ins w:id="2791" w:author="PR Preview" w:date="2026-01-01T00:00:00Z">
        <w:r>
          <w:t xml:space="preserve">,</w:t>
        </w:r>
      </w:ins>
      <w:ins w:id="2792" w:author="PR Preview" w:date="2026-01-01T00:00:00Z">
        <w:r>
          <w:t xml:space="preserve"> </w:t>
        </w:r>
      </w:ins>
      <w:ins w:id="2793" w:author="PR Preview" w:date="2026-01-01T00:00:00Z">
        <w:r>
          <w:t xml:space="preserve">the free encyclopedia.”</w:t>
        </w:r>
      </w:ins>
      <w:ins w:id="2794" w:author="PR Preview" w:date="2026-01-01T00:00:00Z">
        <w:r>
          <w:t xml:space="preserve"> </w:t>
        </w:r>
      </w:ins>
      <w:ins w:id="2795" w:author="PR Preview" w:date="2026-01-01T00:00:00Z">
        <w:r>
          <w:t xml:space="preserve">2026. Available:</w:t>
        </w:r>
      </w:ins>
      <w:ins w:id="2796" w:author="PR Preview" w:date="2026-01-01T00:00:00Z">
        <w:r>
          <w:t xml:space="preserve"> </w:t>
        </w:r>
      </w:ins>
      <w:hyperlink r:id="rId465">
        <w:ins w:id="2797" w:author="PR Preview" w:date="2026-01-01T00:00:00Z">
          <w:r>
            <w:rPr>
              <w:rStyle w:val="Hyperlink"/>
            </w:rPr>
            <w:t xml:space="preserve">https://en.wikipedia.org/wiki/Iterated_integral</w:t>
          </w:r>
        </w:ins>
      </w:hyperlink>
    </w:p>
    <w:bookmarkEnd w:id="466"/>
    <w:bookmarkStart w:id="468" w:name="ref-wp:fubini"/>
    <w:p>
      <w:pPr>
        <w:pStyle w:val="Bibliography"/>
      </w:pPr>
      <w:ins w:id="2798" w:author="PR Preview" w:date="2026-01-01T00:00:00Z">
        <w:r>
          <w:t xml:space="preserve">[28]</w:t>
        </w:r>
      </w:ins>
      <w:ins w:id="2799" w:author="PR Preview" w:date="2026-01-01T00:00:00Z">
        <w:r>
          <w:t xml:space="preserve"> </w:t>
        </w:r>
      </w:ins>
      <w:ins w:id="2800" w:author="PR Preview" w:date="2026-01-01T00:00:00Z">
        <w:r>
          <w:t xml:space="preserve">	</w:t>
        </w:r>
      </w:ins>
      <w:ins w:id="2801" w:author="PR Preview" w:date="2026-01-01T00:00:00Z">
        <w:r>
          <w:t xml:space="preserve">Wikipedia contributors,</w:t>
        </w:r>
      </w:ins>
      <w:ins w:id="2802" w:author="PR Preview" w:date="2026-01-01T00:00:00Z">
        <w:r>
          <w:t xml:space="preserve"> </w:t>
        </w:r>
      </w:ins>
      <w:ins w:id="2803" w:author="PR Preview" w:date="2026-01-01T00:00:00Z">
        <w:r>
          <w:t xml:space="preserve">“Fubini’s theorem —</w:t>
        </w:r>
      </w:ins>
      <w:ins w:id="2804" w:author="PR Preview" w:date="2026-01-01T00:00:00Z">
        <w:r>
          <w:t xml:space="preserve"> </w:t>
        </w:r>
      </w:ins>
      <w:ins w:id="2805" w:author="PR Preview" w:date="2026-01-01T00:00:00Z">
        <w:r>
          <w:t xml:space="preserve">Wikipedia</w:t>
        </w:r>
      </w:ins>
      <w:ins w:id="2806" w:author="PR Preview" w:date="2026-01-01T00:00:00Z">
        <w:r>
          <w:t xml:space="preserve">,</w:t>
        </w:r>
      </w:ins>
      <w:ins w:id="2807" w:author="PR Preview" w:date="2026-01-01T00:00:00Z">
        <w:r>
          <w:t xml:space="preserve"> </w:t>
        </w:r>
      </w:ins>
      <w:ins w:id="2808" w:author="PR Preview" w:date="2026-01-01T00:00:00Z">
        <w:r>
          <w:t xml:space="preserve">the free encyclopedia.”</w:t>
        </w:r>
      </w:ins>
      <w:ins w:id="2809" w:author="PR Preview" w:date="2026-01-01T00:00:00Z">
        <w:r>
          <w:t xml:space="preserve"> </w:t>
        </w:r>
      </w:ins>
      <w:ins w:id="2810" w:author="PR Preview" w:date="2026-01-01T00:00:00Z">
        <w:r>
          <w:t xml:space="preserve">2024. Available:</w:t>
        </w:r>
      </w:ins>
      <w:ins w:id="2811" w:author="PR Preview" w:date="2026-01-01T00:00:00Z">
        <w:r>
          <w:t xml:space="preserve"> </w:t>
        </w:r>
      </w:ins>
      <w:hyperlink r:id="rId467">
        <w:ins w:id="2812" w:author="PR Preview" w:date="2026-01-01T00:00:00Z">
          <w:r>
            <w:rPr>
              <w:rStyle w:val="Hyperlink"/>
            </w:rPr>
            <w:t xml:space="preserve">https://en.wikipedia.org/wiki/Fubini%27s_theorem</w:t>
          </w:r>
        </w:ins>
      </w:hyperlink>
    </w:p>
    <w:bookmarkEnd w:id="468"/>
    <w:bookmarkStart w:id="469" w:name="ref-billingsley1995probability"/>
    <w:p>
      <w:pPr>
        <w:pStyle w:val="Bibliography"/>
      </w:pPr>
      <w:ins w:id="2813" w:author="PR Preview" w:date="2026-01-01T00:00:00Z">
        <w:r>
          <w:t xml:space="preserve">[29]</w:t>
        </w:r>
      </w:ins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	</w:t>
        </w:r>
      </w:ins>
      <w:ins w:id="2816" w:author="PR Preview" w:date="2026-01-01T00:00:00Z">
        <w:r>
          <w:t xml:space="preserve">P. Billingsley,</w:t>
        </w:r>
      </w:ins>
      <w:ins w:id="2817" w:author="PR Preview" w:date="2026-01-01T00:00:00Z">
        <w:r>
          <w:t xml:space="preserve"> </w:t>
        </w:r>
      </w:ins>
      <w:ins w:id="2818" w:author="PR Preview" w:date="2026-01-01T00:00:00Z">
        <w:r>
          <w:rPr>
            <w:i/>
            <w:iCs/>
          </w:rPr>
          <w:t xml:space="preserve">Probability and measure</w:t>
        </w:r>
      </w:ins>
      <w:ins w:id="2819" w:author="PR Preview" w:date="2026-01-01T00:00:00Z">
        <w:r>
          <w:t xml:space="preserve">, 3rd ed. in Wiley series in probability and mathematical statistics. New York: Wiley, 1995.</w:t>
        </w:r>
      </w:ins>
    </w:p>
    <w:bookmarkEnd w:id="469"/>
    <w:bookmarkStart w:id="471" w:name="ref-gut2013"/>
    <w:p>
      <w:pPr>
        <w:pStyle w:val="Bibliography"/>
      </w:pPr>
      <w:ins w:id="2820" w:author="PR Preview" w:date="2026-01-01T00:00:00Z">
        <w:r>
          <w:t xml:space="preserve">[30]</w:t>
        </w:r>
      </w:ins>
      <w:ins w:id="2821" w:author="PR Preview" w:date="2026-01-01T00:00:00Z">
        <w:r>
          <w:t xml:space="preserve"> </w:t>
        </w:r>
      </w:ins>
      <w:ins w:id="2822" w:author="PR Preview" w:date="2026-01-01T00:00:00Z">
        <w:r>
          <w:t xml:space="preserve">	</w:t>
        </w:r>
      </w:ins>
      <w:ins w:id="2823" w:author="PR Preview" w:date="2026-01-01T00:00:00Z">
        <w:r>
          <w:t xml:space="preserve">A. Gut,</w:t>
        </w:r>
      </w:ins>
      <w:ins w:id="2824" w:author="PR Preview" w:date="2026-01-01T00:00:00Z">
        <w:r>
          <w:t xml:space="preserve"> </w:t>
        </w:r>
      </w:ins>
      <w:ins w:id="2825" w:author="PR Preview" w:date="2026-01-01T00:00:00Z">
        <w:r>
          <w:rPr>
            <w:i/>
            <w:iCs/>
          </w:rPr>
          <w:t xml:space="preserve">Probability: A graduate course</w:t>
        </w:r>
      </w:ins>
      <w:ins w:id="2826" w:author="PR Preview" w:date="2026-01-01T00:00:00Z">
        <w:r>
          <w:t xml:space="preserve">, 2nd ed. in Springer texts in statistics. New York: Springer, 2013. doi:</w:t>
        </w:r>
      </w:ins>
      <w:ins w:id="2827" w:author="PR Preview" w:date="2026-01-01T00:00:00Z">
        <w:r>
          <w:t xml:space="preserve"> </w:t>
        </w:r>
      </w:ins>
      <w:hyperlink r:id="rId470">
        <w:ins w:id="2828" w:author="PR Preview" w:date="2026-01-01T00:00:00Z">
          <w:r>
            <w:rPr>
              <w:rStyle w:val="Hyperlink"/>
            </w:rPr>
            <w:t xml:space="preserve">10.1007/978-1-4614-4708-5</w:t>
          </w:r>
        </w:ins>
      </w:hyperlink>
      <w:ins w:id="2829" w:author="PR Preview" w:date="2026-01-01T00:00:00Z">
        <w:r>
          <w:t xml:space="preserve">.</w:t>
        </w:r>
      </w:ins>
    </w:p>
    <w:bookmarkEnd w:id="471"/>
    <w:bookmarkStart w:id="472" w:name="ref-fubini1907"/>
    <w:p>
      <w:pPr>
        <w:pStyle w:val="Bibliography"/>
      </w:pPr>
      <w:ins w:id="2830" w:author="PR Preview" w:date="2026-01-01T00:00:00Z">
        <w:r>
          <w:t xml:space="preserve">[31]</w:t>
        </w:r>
      </w:ins>
      <w:ins w:id="2831" w:author="PR Preview" w:date="2026-01-01T00:00:00Z">
        <w:r>
          <w:t xml:space="preserve"> </w:t>
        </w:r>
      </w:ins>
      <w:ins w:id="2832" w:author="PR Preview" w:date="2026-01-01T00:00:00Z">
        <w:r>
          <w:t xml:space="preserve">	</w:t>
        </w:r>
      </w:ins>
      <w:ins w:id="2833" w:author="PR Preview" w:date="2026-01-01T00:00:00Z">
        <w:r>
          <w:t xml:space="preserve">G. Fubini,</w:t>
        </w:r>
      </w:ins>
      <w:ins w:id="2834" w:author="PR Preview" w:date="2026-01-01T00:00:00Z">
        <w:r>
          <w:t xml:space="preserve"> </w:t>
        </w:r>
      </w:ins>
      <w:ins w:id="2835" w:author="PR Preview" w:date="2026-01-01T00:00:00Z">
        <w:r>
          <w:t xml:space="preserve">“Sugli integrali multipli,”</w:t>
        </w:r>
      </w:ins>
      <w:ins w:id="2836" w:author="PR Preview" w:date="2026-01-01T00:00:00Z">
        <w:r>
          <w:t xml:space="preserve"> </w:t>
        </w:r>
      </w:ins>
      <w:ins w:id="2837" w:author="PR Preview" w:date="2026-01-01T00:00:00Z">
        <w:r>
          <w:rPr>
            <w:i/>
            <w:iCs/>
          </w:rPr>
          <w:t xml:space="preserve">Rendiconti della Reale Accademia dei Lincei. Classe di Scienze Fisiche, Matematiche e Naturali</w:t>
        </w:r>
      </w:ins>
      <w:ins w:id="2838" w:author="PR Preview" w:date="2026-01-01T00:00:00Z">
        <w:r>
          <w:t xml:space="preserve">, vol. 16, pp. 608–614, 1907.</w:t>
        </w:r>
      </w:ins>
    </w:p>
    <w:bookmarkEnd w:id="472"/>
    <w:bookmarkStart w:id="474" w:name="ref-mosaiccalc"/>
    <w:p>
      <w:pPr>
        <w:pStyle w:val="Bibliography"/>
      </w:pPr>
      <w:ins w:id="2839" w:author="PR Preview" w:date="2026-01-01T00:00:00Z">
        <w:r>
          <w:t xml:space="preserve">[32]</w:t>
        </w:r>
      </w:ins>
      <w:ins w:id="2840" w:author="PR Preview" w:date="2026-01-01T00:00:00Z">
        <w:r>
          <w:t xml:space="preserve"> </w:t>
        </w:r>
      </w:ins>
      <w:ins w:id="2841" w:author="PR Preview" w:date="2026-01-01T00:00:00Z">
        <w:r>
          <w:t xml:space="preserve">	</w:t>
        </w:r>
      </w:ins>
      <w:ins w:id="2842" w:author="PR Preview" w:date="2026-01-01T00:00:00Z">
        <w:r>
          <w:t xml:space="preserve">D. Kaplan,</w:t>
        </w:r>
      </w:ins>
      <w:ins w:id="2843" w:author="PR Preview" w:date="2026-01-01T00:00:00Z">
        <w:r>
          <w:t xml:space="preserve"> </w:t>
        </w:r>
      </w:ins>
      <w:ins w:id="2844" w:author="PR Preview" w:date="2026-01-01T00:00:00Z">
        <w:r>
          <w:rPr>
            <w:i/>
            <w:iCs/>
          </w:rPr>
          <w:t xml:space="preserve">MOSAIC calculus</w:t>
        </w:r>
      </w:ins>
      <w:ins w:id="2845" w:author="PR Preview" w:date="2026-01-01T00:00:00Z">
        <w:r>
          <w:t xml:space="preserve">. www.mosaic-web.org, 2022. Available:</w:t>
        </w:r>
      </w:ins>
      <w:ins w:id="2846" w:author="PR Preview" w:date="2026-01-01T00:00:00Z">
        <w:r>
          <w:t xml:space="preserve"> </w:t>
        </w:r>
      </w:ins>
      <w:hyperlink r:id="rId473">
        <w:ins w:id="2847" w:author="PR Preview" w:date="2026-01-01T00:00:00Z">
          <w:r>
            <w:rPr>
              <w:rStyle w:val="Hyperlink"/>
            </w:rPr>
            <w:t xml:space="preserve">www.mosaic-web.org</w:t>
          </w:r>
        </w:ins>
      </w:hyperlink>
    </w:p>
    <w:bookmarkEnd w:id="474"/>
    <w:bookmarkStart w:id="476" w:name="ref-khuri2003advanced"/>
    <w:p>
      <w:pPr>
        <w:pStyle w:val="Bibliography"/>
      </w:pPr>
      <w:ins w:id="2848" w:author="PR Preview" w:date="2026-01-01T00:00:00Z">
        <w:r>
          <w:t xml:space="preserve">[33]</w:t>
        </w:r>
      </w:ins>
      <w:ins w:id="2849" w:author="PR Preview" w:date="2026-01-01T00:00:00Z">
        <w:r>
          <w:t xml:space="preserve"> </w:t>
        </w:r>
      </w:ins>
      <w:ins w:id="2850" w:author="PR Preview" w:date="2026-01-01T00:00:00Z">
        <w:r>
          <w:t xml:space="preserve">	</w:t>
        </w:r>
      </w:ins>
      <w:ins w:id="2851" w:author="PR Preview" w:date="2026-01-01T00:00:00Z">
        <w:r>
          <w:t xml:space="preserve">A. I. Khuri,</w:t>
        </w:r>
      </w:ins>
      <w:ins w:id="2852" w:author="PR Preview" w:date="2026-01-01T00:00:00Z">
        <w:r>
          <w:t xml:space="preserve"> </w:t>
        </w:r>
      </w:ins>
      <w:ins w:id="2853" w:author="PR Preview" w:date="2026-01-01T00:00:00Z">
        <w:r>
          <w:rPr>
            <w:i/>
            <w:iCs/>
          </w:rPr>
          <w:t xml:space="preserve">Advanced calculus with applications in statistics</w:t>
        </w:r>
      </w:ins>
      <w:ins w:id="2854" w:author="PR Preview" w:date="2026-01-01T00:00:00Z">
        <w:r>
          <w:t xml:space="preserve">. John Wiley &amp; Sons, 2003. doi:</w:t>
        </w:r>
      </w:ins>
      <w:ins w:id="2855" w:author="PR Preview" w:date="2026-01-01T00:00:00Z">
        <w:r>
          <w:t xml:space="preserve"> </w:t>
        </w:r>
      </w:ins>
      <w:hyperlink r:id="rId475">
        <w:ins w:id="2856" w:author="PR Preview" w:date="2026-01-01T00:00:00Z">
          <w:r>
            <w:rPr>
              <w:rStyle w:val="Hyperlink"/>
            </w:rPr>
            <w:t xml:space="preserve">10.1002/0471394882</w:t>
          </w:r>
        </w:ins>
      </w:hyperlink>
      <w:ins w:id="2857" w:author="PR Preview" w:date="2026-01-01T00:00:00Z">
        <w:r>
          <w:t xml:space="preserve">.</w:t>
        </w:r>
      </w:ins>
    </w:p>
    <w:bookmarkEnd w:id="476"/>
    <w:bookmarkStart w:id="478" w:name="ref-realanalysislifesaver"/>
    <w:p>
      <w:pPr>
        <w:pStyle w:val="Bibliography"/>
      </w:pPr>
      <w:ins w:id="2858" w:author="PR Preview" w:date="2026-01-01T00:00:00Z">
        <w:r>
          <w:t xml:space="preserve">[34]</w:t>
        </w:r>
      </w:ins>
      <w:ins w:id="2859" w:author="PR Preview" w:date="2026-01-01T00:00:00Z">
        <w:r>
          <w:t xml:space="preserve"> </w:t>
        </w:r>
      </w:ins>
      <w:ins w:id="2860" w:author="PR Preview" w:date="2026-01-01T00:00:00Z">
        <w:r>
          <w:t xml:space="preserve">	</w:t>
        </w:r>
      </w:ins>
      <w:ins w:id="2861" w:author="PR Preview" w:date="2026-01-01T00:00:00Z">
        <w:r>
          <w:t xml:space="preserve">R. Grinberg,</w:t>
        </w:r>
      </w:ins>
      <w:ins w:id="2862" w:author="PR Preview" w:date="2026-01-01T00:00:00Z">
        <w:r>
          <w:t xml:space="preserve"> </w:t>
        </w:r>
      </w:ins>
      <w:ins w:id="2863" w:author="PR Preview" w:date="2026-01-01T00:00:00Z">
        <w:r>
          <w:rPr>
            <w:i/>
            <w:iCs/>
          </w:rPr>
          <w:t xml:space="preserve">The real analysis lifesaver: All the tools you need to understand proofs</w:t>
        </w:r>
      </w:ins>
      <w:ins w:id="2864" w:author="PR Preview" w:date="2026-01-01T00:00:00Z">
        <w:r>
          <w:t xml:space="preserve">, 1st ed. in Princeton lifesaver study guides. Princeton: Princeton University Press, 2017. Available:</w:t>
        </w:r>
      </w:ins>
      <w:ins w:id="2865" w:author="PR Preview" w:date="2026-01-01T00:00:00Z">
        <w:r>
          <w:t xml:space="preserve"> </w:t>
        </w:r>
      </w:ins>
      <w:hyperlink r:id="rId477">
        <w:ins w:id="2866" w:author="PR Preview" w:date="2026-01-01T00:00:00Z">
          <w:r>
            <w:rPr>
              <w:rStyle w:val="Hyperlink"/>
            </w:rPr>
            <w:t xml:space="preserve">https://press.princeton.edu/books/paperback/9780691172934/the-real-analysis-lifesaver</w:t>
          </w:r>
        </w:ins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5" Type="http://schemas.openxmlformats.org/officeDocument/2006/relationships/hyperlink" Target="https://doi.org/10.1002/0471394882" TargetMode="External"/><Relationship Id="rId461" Type="http://schemas.openxmlformats.org/officeDocument/2006/relationships/hyperlink" Target="https://doi.org/10.1007/978-1-4419-6646-9" TargetMode="External"/><Relationship Id="rId470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67" Type="http://schemas.openxmlformats.org/officeDocument/2006/relationships/hyperlink" Target="https://en.wikipedia.org/wiki/Fubini%27s_theorem" TargetMode="External"/><Relationship Id="rId465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3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59" Type="http://schemas.openxmlformats.org/officeDocument/2006/relationships/hyperlink" Target="https://press.princeton.edu/books/paperback/9780691130880/the-calculus-lifesaver" TargetMode="External"/><Relationship Id="rId477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3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5" Type="http://schemas.openxmlformats.org/officeDocument/2006/relationships/hyperlink" Target="https://doi.org/10.1002/0471394882" TargetMode="External"/><Relationship Id="rId461" Type="http://schemas.openxmlformats.org/officeDocument/2006/relationships/hyperlink" Target="https://doi.org/10.1007/978-1-4419-6646-9" TargetMode="External"/><Relationship Id="rId470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67" Type="http://schemas.openxmlformats.org/officeDocument/2006/relationships/hyperlink" Target="https://en.wikipedia.org/wiki/Fubini%27s_theorem" TargetMode="External"/><Relationship Id="rId465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3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59" Type="http://schemas.openxmlformats.org/officeDocument/2006/relationships/hyperlink" Target="https://press.princeton.edu/books/paperback/9780691130880/the-calculus-lifesaver" TargetMode="External"/><Relationship Id="rId477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3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2026-10-18T08:31:02Z</dcterms:created>
  <dcterms:modified xsi:type="dcterms:W3CDTF">2026-10-18T08:31:02Z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