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del w:id="1" w:author="PR Preview" w:date="2026-01-01T00:00:00Z">
        <w:r>
          <w:delText xml:space="preserve">Last modified: 2026-10-15 02:44:48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02:47:39 (PDT)</w:t>
        </w:r>
      </w:ins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(2016)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values that make the sample most probable, which statistics calls the maximum likelihood estimates: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exr-miller-pderiv-exp-quadratic"/>
    <w:p>
      <w:pPr>
        <w:pStyle w:val="BodyText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1"/>
    <w:bookmarkStart w:id="22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2"/>
    <w:bookmarkStart w:id="23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3"/>
    <w:bookmarkStart w:id="24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4"/>
    <w:bookmarkStart w:id="25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5"/>
    <w:bookmarkStart w:id="26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10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34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5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6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7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8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17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39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0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means moving to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give the same direction.</w:t>
      </w:r>
    </w:p>
    <w:bookmarkEnd w:id="40"/>
    <w:bookmarkStart w:id="41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moving 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reaches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1"/>
    <w:bookmarkStart w:id="42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2"/>
    <w:bookmarkStart w:id="43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3"/>
    <w:bookmarkStart w:id="44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w</m:t>
              </m:r>
            </m:e>
            <m:sub>
              <m:r>
                <m:t>2</m:t>
              </m:r>
            </m:sub>
            <m:sup>
              <m:r>
                <m:t>3</m:t>
              </m:r>
            </m:sup>
          </m:sSubSup>
          <m:r>
            <m:rPr>
              <m:sty m:val="p"/>
            </m:rPr>
            <m:t>−</m:t>
          </m:r>
          <m:r>
            <m:t>5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</m:oMath>
      </m:oMathPara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Assemble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w</m:t>
                </m:r>
              </m:e>
            </m:acc>
          </m:sub>
        </m:sSub>
        <m:r>
          <m:t>f</m:t>
        </m:r>
      </m:oMath>
      <w:r>
        <w:t xml:space="preserve"> </w:t>
      </w:r>
      <w:r>
        <w:t xml:space="preserve">and evaluate it 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4"/>
    <w:bookmarkStart w:id="45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sub>
          </m:sSub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Sup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sub>
              </m:sSub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8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5"/>
    <w:bookmarkStart w:id="47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6" w:name="eq-row-vector-derivative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7"/>
    <w:bookmarkStart w:id="48" w:name="rem-row-vector-derivativ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(Other notation for the row-vector derivative). </w:t>
      </w:r>
      <w:r>
        <w:t xml:space="preserve">Some sources write the same row vector as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).</w:t>
      </w:r>
    </w:p>
    <w:bookmarkEnd w:id="48"/>
    <w:bookmarkStart w:id="52" w:name="rem-row-derivative-shape"/>
    <w:p>
      <w:pPr>
        <w:pStyle w:val="BodyText"/>
      </w:pPr>
      <w:r>
        <w:rPr>
          <w:i/>
          <w:iCs/>
        </w:rPr>
        <w:t xml:space="preserve">Remark 2</w:t>
      </w:r>
      <w:r>
        <w:t xml:space="preserve"> (Which side the operator goes on). </w:t>
      </w:r>
      <w:r>
        <w:t xml:space="preserve">Read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49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read in</w:t>
      </w:r>
      <w:r>
        <w:t xml:space="preserve"> </w:t>
      </w:r>
      <w:hyperlink r:id="rId50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t>c</m:t>
        </m:r>
      </m:oMath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1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2"/>
    <w:bookmarkStart w:id="55" w:name="thm-row-deriv-tp-col-deriv"/>
    <w:p>
      <w:pPr>
        <w:pStyle w:val="FirstParagraph"/>
      </w:pPr>
      <w:r>
        <w:rPr>
          <w:b/>
          <w:bCs/>
        </w:rPr>
        <w:t xml:space="preserve">Theorem 1 (Row and column derivatives are transposes)</w:t>
      </w:r>
    </w:p>
    <w:p>
      <w:pPr>
        <w:pStyle w:val="BodyText"/>
      </w:pPr>
      <w:bookmarkStart w:id="53" w:name="eq-row-deriv-tp-col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bookmarkStart w:id="54" w:name="eq-col-deriv-tp-row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6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each is the transpose of the other.</w:t>
      </w:r>
    </w:p>
    <w:bookmarkEnd w:id="56"/>
    <w:bookmarkStart w:id="57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den>
          </m:f>
          <m:sSub>
            <m:e>
              <m:r>
                <m:t>y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 </m:t>
          </m:r>
          <m:r>
            <m:t>j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Writing derivatives this way 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7"/>
    <w:bookmarkStart w:id="58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3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58"/>
    <w:bookmarkStart w:id="59" w:name="def-jacobian-matrix"/>
    <w:p>
      <w:pPr>
        <w:pStyle w:val="FirstParagraph"/>
      </w:pPr>
      <w:r>
        <w:rPr>
          <w:b/>
          <w:bCs/>
        </w:rPr>
        <w:t xml:space="preserve">Definition 7 (Jacobian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  <w:r>
        <w:t xml:space="preserve"> </w:t>
      </w:r>
      <w:r>
        <w:t xml:space="preserve">Writing derivatives this way,</w:t>
      </w:r>
      <w:r>
        <w:t xml:space="preserve"> </w:t>
      </w:r>
      <w:r>
        <w:t xml:space="preserve">with rows indexing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.</w:t>
      </w:r>
    </w:p>
    <w:bookmarkEnd w:id="59"/>
    <w:bookmarkStart w:id="60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60"/>
    <w:bookmarkStart w:id="61" w:name="rem-numerator-layout"/>
    <w:p>
      <w:pPr>
        <w:pStyle w:val="BodyText"/>
      </w:pPr>
      <w:r>
        <w:rPr>
          <w:i/>
          <w:iCs/>
        </w:rPr>
        <w:t xml:space="preserve">Remark 3</w:t>
      </w:r>
      <w:r>
        <w:t xml:space="preserve"> (Numerator layout). </w:t>
      </w:r>
      <w:r>
        <w:t xml:space="preserve">Some sources use the numerator layout 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1"/>
    <w:bookmarkStart w:id="62" w:name="def-constant-wrt-vector"/>
    <w:p>
      <w:pPr>
        <w:pStyle w:val="BodyText"/>
      </w:pPr>
      <w:r>
        <w:rPr>
          <w:b/>
          <w:bCs/>
        </w:rPr>
        <w:t xml:space="preserve">Definition 8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"/>
                    </m:rPr>
                    <m:t>0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</m:oMath>
      </m:oMathPara>
    </w:p>
    <w:bookmarkEnd w:id="62"/>
    <w:bookmarkStart w:id="63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rPr>
                          <m:sty m:val="b"/>
                        </m:rP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63"/>
    <w:bookmarkStart w:id="64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not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4"/>
    <w:bookmarkStart w:id="65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5"/>
    <w:bookmarkStart w:id="66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6"/>
    <w:bookmarkStart w:id="67" w:name="thm-deriv-lincom"/>
    <w:p>
      <w:pPr>
        <w:pStyle w:val="BodyText"/>
      </w:pPr>
      <w:r>
        <w:rPr>
          <w:b/>
          <w:bCs/>
        </w:rPr>
        <w:t xml:space="preserve">Theorem 2 (Derivative of a dot product)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68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Verifying entry-wise: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5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68"/>
    <w:bookmarkStart w:id="69" w:name="thm-deriv-dot-product"/>
    <w:p>
      <w:pPr>
        <w:pStyle w:val="BodyText"/>
      </w:pPr>
      <w:r>
        <w:rPr>
          <w:b/>
          <w:bCs/>
        </w:rPr>
        <w:t xml:space="preserve">Theorem 3 (Product rule for dot-products)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</m:den>
              </m:f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a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b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</m:eqArr>
        </m:oMath>
      </m:oMathPara>
    </w:p>
    <w:bookmarkStart w:id="70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 the role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By direct calculation: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r>
                    <m:t>0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70"/>
    <w:bookmarkStart w:id="71" w:name="thm-deriv-linear-map"/>
    <w:p>
      <w:pPr>
        <w:pStyle w:val="BodyText"/>
      </w:pPr>
      <w:r>
        <w:rPr>
          <w:b/>
          <w:bCs/>
        </w:rPr>
        <w:t xml:space="preserve">Theorem 4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2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2"/>
    <w:bookmarkStart w:id="73" w:name="thm-deriv-matrix-vector"/>
    <w:p>
      <w:pPr>
        <w:pStyle w:val="FirstParagraph"/>
      </w:pPr>
      <w:r>
        <w:rPr>
          <w:b/>
          <w:bCs/>
        </w:rPr>
        <w:t xml:space="preserve">Theorem 5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4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β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74"/>
    <w:bookmarkStart w:id="75" w:name="rem-deriv-matrix-vector-special-ca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5"/>
    <w:bookmarkStart w:id="76" w:name="thm-deriv-matrix-product-vector"/>
    <w:p>
      <w:pPr>
        <w:pStyle w:val="BodyText"/>
      </w:pPr>
      <w:r>
        <w:rPr>
          <w:b/>
          <w:bCs/>
        </w:rPr>
        <w:t xml:space="preserve">Theorem 6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77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matrix-vector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bookmarkStart w:id="78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den>
                          </m:f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8"/>
    <w:bookmarkStart w:id="79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5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80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limLow>
                                <m:e>
                                  <m:sSup>
                                    <m:e>
                                      <m:acc>
                                        <m:accPr>
                                          <m:chr m:val="̃"/>
                                        </m:accPr>
                                        <m:e>
                                          <m:r>
                                            <m:t>x</m:t>
                                          </m:r>
                                        </m:e>
                                      </m:acc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⊤</m:t>
                                      </m:r>
                                    </m:sup>
                                  </m:sSup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2</m:t>
                              </m:r>
                            </m:lim>
                          </m:limLow>
                          <m:limLow>
                            <m:e>
                              <m:limLow>
                                <m:e>
                                  <m:acc>
                                    <m:accPr>
                                      <m:chr m:val="̃"/>
                                    </m:accPr>
                                    <m:e>
                                      <m:r>
                                        <m:t>β</m:t>
                                      </m:r>
                                    </m:e>
                                  </m:acc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1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80"/>
    <w:bookmarkStart w:id="81" w:name="rem-deriv-lincom-tp-transpo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1"/>
    <w:bookmarkStart w:id="83" w:name="thm-quadratic-form"/>
    <w:p>
      <w:pPr>
        <w:pStyle w:val="BodyText"/>
      </w:pPr>
      <w:r>
        <w:rPr>
          <w:b/>
          <w:bCs/>
        </w:rPr>
        <w:t xml:space="preserve">Theorem 7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2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>
                  <m:e>
                    <m:r>
                      <m:t>s</m:t>
                    </m:r>
                  </m:e>
                  <m:sub>
                    <m:r>
                      <m:t>j</m:t>
                    </m:r>
                    <m:r>
                      <m:t>k</m:t>
                    </m:r>
                  </m:sub>
                </m:sSub>
              </m:e>
            </m:nary>
          </m:e>
        </m:nary>
        <m:sSub>
          <m:e>
            <m:r>
              <m:t>β</m:t>
            </m:r>
          </m:e>
          <m:sub>
            <m:r>
              <m:t>j</m:t>
            </m:r>
          </m:sub>
        </m:sSub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 for 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(matrix-vector multiplication 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matrix multiplication)</m:t>
              </m:r>
            </m:e>
          </m:eqArr>
        </m:oMath>
      </m:oMathPara>
    </w:p>
    <w:bookmarkStart w:id="84" w:name="cor-quadratic-form-symmetric"/>
    <w:p>
      <w:pPr>
        <w:pStyle w:val="FirstParagraph"/>
      </w:pPr>
      <w:r>
        <w:rPr>
          <w:b/>
          <w:bCs/>
        </w:rPr>
        <w:t xml:space="preserve">Corollary 2 (Derivative of a quadratic form with a symmetric matrix)</w:t>
      </w:r>
      <w:r>
        <w:t xml:space="preserve"> </w:t>
      </w:r>
      <w:r>
        <w:t xml:space="preserve">If, in addition,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(and, as in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then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85" w:name="rem-quadratic-form-scalar"/>
    <w:p>
      <w:pPr>
        <w:pStyle w:val="BodyText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6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5"/>
    <w:bookmarkStart w:id="86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p>
      <w:pPr>
        <w:pStyle w:val="BodyText"/>
      </w:pPr>
      <w:r>
        <w:t xml:space="preserve">For a matrix that is not symmetric, such as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matches differentiating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directly.</w:t>
      </w:r>
    </w:p>
    <w:bookmarkEnd w:id="86"/>
    <w:bookmarkStart w:id="87" w:name="cor-deriv-normsq"/>
    <w:p>
      <w:pPr>
        <w:pStyle w:val="BodyText"/>
      </w:pPr>
      <w:r>
        <w:rPr>
          <w:b/>
          <w:bCs/>
        </w:rPr>
        <w:t xml:space="preserve">Corollary 3 (Derivative of a simple quadratic form)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(rewrite with 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form, with 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 property)</m:t>
              </m:r>
            </m:e>
          </m:eqArr>
        </m:oMath>
      </m:oMathPara>
    </w:p>
    <w:bookmarkStart w:id="88" w:name="rem-deriv-normsq-scalar"/>
    <w:p>
      <w:pPr>
        <w:pStyle w:val="FirstParagraph"/>
      </w:pPr>
      <w:r>
        <w:rPr>
          <w:i/>
          <w:iCs/>
        </w:rPr>
        <w:t xml:space="preserve">Remark 7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8"/>
    <w:bookmarkStart w:id="89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Direct partial differentiation yields the same column vector.</w:t>
      </w:r>
    </w:p>
    <w:bookmarkEnd w:id="89"/>
    <w:bookmarkStart w:id="90" w:name="def-residual"/>
    <w:p>
      <w:pPr>
        <w:pStyle w:val="BodyText"/>
      </w:pPr>
      <w:r>
        <w:rPr>
          <w:b/>
          <w:bCs/>
        </w:rPr>
        <w:t xml:space="preserve">Definition 9 (Residual vector and residuals)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.</w:t>
      </w:r>
    </w:p>
    <w:bookmarkEnd w:id="90"/>
    <w:bookmarkStart w:id="91" w:name="def-residual-sum-of-squares"/>
    <w:p>
      <w:pPr>
        <w:pStyle w:val="BodyText"/>
      </w:pPr>
      <w:r>
        <w:rPr>
          <w:b/>
          <w:bCs/>
        </w:rPr>
        <w:t xml:space="preserve">Definition 10 (Squared errors and residual sum of squares)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, and their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.</w:t>
      </w:r>
    </w:p>
    <w:bookmarkEnd w:id="91"/>
    <w:bookmarkStart w:id="93" w:name="rem-residual-least-squares"/>
    <w:p>
      <w:pPr>
        <w:pStyle w:val="BodyText"/>
      </w:pPr>
      <w:r>
        <w:rPr>
          <w:i/>
          <w:iCs/>
        </w:rPr>
        <w:t xml:space="preserve">Remark 8</w:t>
      </w:r>
      <w:r>
        <w:t xml:space="preserve"> (Least squares solutions minimize the residual sum of squares). </w:t>
      </w:r>
      <w:r>
        <w:t xml:space="preserve">A</w:t>
      </w:r>
      <w:r>
        <w:t xml:space="preserve"> </w:t>
      </w:r>
      <w:hyperlink r:id="rId92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makes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(</w:t>
      </w:r>
      <w:hyperlink w:anchor="def-residual-sum-of-squares">
        <w:r>
          <w:rPr>
            <w:rStyle w:val="Hyperlink"/>
          </w:rPr>
          <w:t xml:space="preserve">Definition 10</w:t>
        </w:r>
      </w:hyperlink>
      <w:r>
        <w:t xml:space="preserve">) as small as possible too.</w:t>
      </w:r>
    </w:p>
    <w:bookmarkEnd w:id="93"/>
    <w:bookmarkStart w:id="94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residual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 by entry)</m:t>
              </m:r>
            </m:e>
          </m:eqArr>
        </m:oMath>
      </m:oMathPara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means of squared errors (</w:t>
            </w:r>
            <w:hyperlink w:anchor="def-residual-sum-of-squares">
              <w:r>
                <w:rPr>
                  <w:rStyle w:val="Hyperlink"/>
                </w:rPr>
                <w:t xml:space="preserve">Definition 10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97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6"/>
              </w:numPr>
            </w:pPr>
            <w:hyperlink r:id="rId98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99" w:name="thm-chain-vec"/>
    <w:p>
      <w:pPr>
        <w:pStyle w:val="FirstParagraph"/>
      </w:pPr>
      <w:r>
        <w:rPr>
          <w:b/>
          <w:bCs/>
        </w:rPr>
        <w:t xml:space="preserve">Theorem 8 (Vector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scalar-valued function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99"/>
    <w:bookmarkStart w:id="101" w:name="rem-chain-vec-order"/>
    <w:p>
      <w:pPr>
        <w:pStyle w:val="BodyText"/>
      </w:pPr>
      <w:r>
        <w:rPr>
          <w:i/>
          <w:iCs/>
        </w:rPr>
        <w:t xml:space="preserve">Remark 9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) is like the univariate</w:t>
      </w:r>
      <w:r>
        <w:t xml:space="preserve"> </w:t>
      </w:r>
      <w:hyperlink r:id="rId100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Jacobian matrix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01"/>
    <w:bookmarkStart w:id="102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(multiply, and substitute 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02"/>
    <w:p>
      <w:pPr>
        <w:pStyle w:val="BodyText"/>
      </w:pPr>
      <w:r>
        <w:t xml:space="preserve">See</w:t>
      </w:r>
      <w:r>
        <w:t xml:space="preserve"> </w:t>
      </w:r>
      <w:r>
        <w:t xml:space="preserve">Felippa (n.d.)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(n.d.)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103" w:name="cor-chain-qf"/>
    <w:p>
      <w:pPr>
        <w:pStyle w:val="BodyText"/>
      </w:pPr>
      <w:r>
        <w:rPr>
          <w:b/>
          <w:bCs/>
        </w:rPr>
        <w:t xml:space="preserve">Corollary 4 (Vector chain rule for quadratic forms)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simple quadratic form, in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104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 for quadratic forms)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 the normal equations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least squares.</w:t>
      </w:r>
    </w:p>
    <w:bookmarkEnd w:id="10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7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8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09" w:name="def-matrix-derivative"/>
    <w:p>
      <w:pPr>
        <w:pStyle w:val="FirstParagraph"/>
      </w:pPr>
      <w:r>
        <w:rPr>
          <w:b/>
          <w:bCs/>
        </w:rPr>
        <w:t xml:space="preserve">Definition 11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09"/>
    <w:bookmarkStart w:id="111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10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11"/>
    <w:bookmarkStart w:id="112" w:name="thm-deriv-matrix-product-matrix"/>
    <w:p>
      <w:pPr>
        <w:pStyle w:val="FirstParagraph"/>
      </w:pPr>
      <w:r>
        <w:rPr>
          <w:b/>
          <w:bCs/>
        </w:rPr>
        <w:t xml:space="preserve">Theorem 9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3" w:name="rem-matrix-product-tens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11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13"/>
    <w:bookmarkStart w:id="114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4"/>
    <w:bookmarkStart w:id="115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5"/>
    <w:bookmarkStart w:id="116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-sum-of-squares">
        <w:r>
          <w:rPr>
            <w:rStyle w:val="Hyperlink"/>
          </w:rPr>
          <w:t xml:space="preserve">Definition 10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16"/>
    <w:bookmarkEnd w:id="117"/>
    <w:bookmarkStart w:id="152" w:name="sec-second-derivatives"/>
    <w:p>
      <w:pPr>
        <w:pStyle w:val="Heading2"/>
      </w:pPr>
      <w:r>
        <w:t xml:space="preserve">2 Second partial derivatives and the Hessian</w:t>
      </w:r>
    </w:p>
    <w:bookmarkStart w:id="119" w:name="def-ball"/>
    <w:p>
      <w:pPr>
        <w:pStyle w:val="FirstParagraph"/>
      </w:pPr>
      <w:r>
        <w:rPr>
          <w:b/>
          <w:bCs/>
        </w:rPr>
        <w:t xml:space="preserve">Definition 12 (Open and closed balls)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&lt;</m:t>
            </m:r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open and closed balls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19"/>
    <w:bookmarkStart w:id="120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20"/>
    <w:bookmarkStart w:id="121" w:name="def-second-partial-derivative"/>
    <w:p>
      <w:pPr>
        <w:pStyle w:val="FirstParagraph"/>
      </w:pPr>
      <w:r>
        <w:rPr>
          <w:b/>
          <w:bCs/>
        </w:rPr>
        <w:t xml:space="preserve">Definition 13 (Second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</w:p>
    <w:bookmarkEnd w:id="121"/>
    <w:bookmarkStart w:id="122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22"/>
    <w:bookmarkStart w:id="123" w:name="def-mixed-partial-derivative"/>
    <w:p>
      <w:pPr>
        <w:pStyle w:val="BodyText"/>
      </w:pPr>
      <w:r>
        <w:rPr>
          <w:b/>
          <w:bCs/>
        </w:rPr>
        <w:t xml:space="preserve">Definition 14 (Mixed partial derivative)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the second partial derivative of</w:t>
      </w:r>
      <w:r>
        <w:t xml:space="preserve"> </w:t>
      </w:r>
      <w:hyperlink w:anchor="def-second-partial-derivative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23"/>
    <w:bookmarkStart w:id="125" w:name="def-hessian"/>
    <w:p>
      <w:pPr>
        <w:pStyle w:val="BodyText"/>
      </w:pPr>
      <w:r>
        <w:rPr>
          <w:b/>
          <w:bCs/>
        </w:rPr>
        <w:t xml:space="preserve">Definition 15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whose first partial derivatives exist 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13</w:t>
        </w:r>
      </w:hyperlink>
      <w:r>
        <w:t xml:space="preserve">) exist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24" w:name="eq-hessian"/>
      <m:oMathPara>
        <m:oMathParaPr>
          <m:jc m:val="center"/>
        </m:oMathParaPr>
        <m:oMath>
          <m:limLow>
            <m:e>
              <m:limLow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24"/>
    </w:p>
    <w:bookmarkEnd w:id="125"/>
    <w:bookmarkStart w:id="127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26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00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27"/>
    <w:bookmarkStart w:id="130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8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29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11</m:t>
            </m:r>
          </m:sub>
        </m:sSub>
      </m:oMath>
      <w:r>
        <w:t xml:space="preserve">, and with it the Hessian, does not exist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0"/>
    <w:bookmarkStart w:id="133" w:name="thm-hessian-forms"/>
    <w:p>
      <w:pPr>
        <w:pStyle w:val="BodyText"/>
      </w:pPr>
      <w:r>
        <w:rPr>
          <w:b/>
          <w:bCs/>
        </w:rPr>
        <w:t xml:space="preserve">Theorem 10 (Other ways to write the Hessian,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as in</w:t>
      </w:r>
      <w:r>
        <w:t xml:space="preserve"> 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.</w:t>
      </w:r>
    </w:p>
    <w:p>
      <w:pPr>
        <w:numPr>
          <w:ilvl w:val="0"/>
          <w:numId w:val="1010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31" w:name="eq-hessian-row"/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131"/>
    </w:p>
    <w:p>
      <w:pPr>
        <w:numPr>
          <w:ilvl w:val="0"/>
          <w:numId w:val="1010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32" w:name="eq-hessian-entry"/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32"/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,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equals the row-vector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4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4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3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37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38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39" w:name="def-continuous-several"/>
    <w:p>
      <w:pPr>
        <w:pStyle w:val="FirstParagraph"/>
      </w:pPr>
      <w:r>
        <w:rPr>
          <w:b/>
          <w:bCs/>
        </w:rPr>
        <w:t xml:space="preserve">Definition 16 (Continuity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 if it is continuous at every point of the set.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139"/>
    <w:bookmarkStart w:id="140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continuous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since the squared length is a sum of nonnegative squares,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at most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 is not continuous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40"/>
    <w:bookmarkStart w:id="143" w:name="thm-continuous-several"/>
    <w:p>
      <w:pPr>
        <w:pStyle w:val="FirstParagraph"/>
      </w:pPr>
      <w:r>
        <w:rPr>
          <w:b/>
          <w:bCs/>
        </w:rPr>
        <w:t xml:space="preserve">Theorem 11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41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42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f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4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guarantees.</w:t>
      </w:r>
    </w:p>
    <w:bookmarkEnd w:id="144"/>
    <w:bookmarkStart w:id="145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den>
                    </m:f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≠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t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t</m:t>
                      </m:r>
                    </m:num>
                    <m:den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45"/>
    <w:bookmarkStart w:id="147" w:name="thm-hessian-symmetric"/>
    <w:p>
      <w:pPr>
        <w:pStyle w:val="BodyText"/>
      </w:pPr>
      <w:r>
        <w:rPr>
          <w:b/>
          <w:bCs/>
        </w:rPr>
        <w:t xml:space="preserve">Theorem 12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46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47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(Rudin 1976, Theorem 9.41)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48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48"/>
    <w:bookmarkStart w:id="149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h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Hessian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12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49"/>
    <w:bookmarkStart w:id="150" w:name="thm-hessian-quadratic"/>
    <w:p>
      <w:pPr>
        <w:pStyle w:val="BodyText"/>
      </w:pPr>
      <w:r>
        <w:rPr>
          <w:b/>
          <w:bCs/>
        </w:rPr>
        <w:t xml:space="preserve">Theorem 13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; 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Remark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bookmarkStart w:id="151" w:name="exm-hessian-quadratic"/>
    <w:p>
      <w:pPr>
        <w:pStyle w:val="FirstParagraph"/>
      </w:pPr>
      <w:r>
        <w:rPr>
          <w:b/>
          <w:bCs/>
        </w:rPr>
        <w:t xml:space="preserve">Example 33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6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151"/>
    <w:bookmarkEnd w:id="152"/>
    <w:bookmarkStart w:id="156" w:name="sec-additional-resources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5"/>
        </w:numPr>
      </w:pPr>
      <w:r>
        <w:t xml:space="preserve">Marsden and Tromba (2013)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pStyle w:val="Compact"/>
        <w:numPr>
          <w:ilvl w:val="0"/>
          <w:numId w:val="1015"/>
        </w:numPr>
      </w:pPr>
      <w:r>
        <w:t xml:space="preserve">Petersen and Pedersen (2012)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pStyle w:val="Compact"/>
        <w:numPr>
          <w:ilvl w:val="0"/>
          <w:numId w:val="1015"/>
        </w:numPr>
      </w:pPr>
      <w:r>
        <w:t xml:space="preserve">Miller (2016)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6"/>
        </w:numPr>
      </w:pPr>
      <w:hyperlink r:id="rId153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54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6"/>
        </w:numPr>
      </w:pPr>
      <w:hyperlink r:id="rId155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56"/>
    <w:bookmarkStart w:id="173" w:name="references"/>
    <w:p>
      <w:pPr>
        <w:pStyle w:val="Heading2"/>
      </w:pPr>
      <w:r>
        <w:t xml:space="preserve">References</w:t>
      </w:r>
    </w:p>
    <w:bookmarkStart w:id="172" w:name="refs"/>
    <w:bookmarkStart w:id="158" w:name="ref-felippa_ifem_matrix_calculus"/>
    <w:p>
      <w:pPr>
        <w:pStyle w:val="Bibliography"/>
      </w:pPr>
      <w:r>
        <w:t xml:space="preserve">Felippa, Carlos A. n.d.</w:t>
      </w:r>
      <w:r>
        <w:t xml:space="preserve"> </w:t>
      </w:r>
      <w:r>
        <w:rPr>
          <w:i/>
          <w:iCs/>
        </w:rPr>
        <w:t xml:space="preserve">Matrix Calculus</w:t>
      </w:r>
      <w:r>
        <w:t xml:space="preserve">. Appendix F of Introduction to Finite Element Methods, course notes, University of Colorado Boulder. Accessed October 6, 2026.</w:t>
      </w:r>
      <w:r>
        <w:t xml:space="preserve"> </w:t>
      </w:r>
      <w:hyperlink r:id="rId157">
        <w:r>
          <w:rPr>
            <w:rStyle w:val="Hyperlink"/>
          </w:rPr>
          <w:t xml:space="preserve">https://quickfem.com/wp-content/uploads/IFEM.AppF_.pdf</w:t>
        </w:r>
      </w:hyperlink>
      <w:r>
        <w:t xml:space="preserve">.</w:t>
      </w:r>
    </w:p>
    <w:bookmarkEnd w:id="158"/>
    <w:bookmarkStart w:id="160" w:name="ref-fieller2018basics"/>
    <w:p>
      <w:pPr>
        <w:pStyle w:val="Bibliography"/>
      </w:pPr>
      <w:r>
        <w:t xml:space="preserve">Fieller, Nick. 2016.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Hall/CRC.</w:t>
      </w:r>
      <w:r>
        <w:t xml:space="preserve"> </w:t>
      </w:r>
      <w:hyperlink r:id="rId159">
        <w:r>
          <w:rPr>
            <w:rStyle w:val="Hyperlink"/>
          </w:rPr>
          <w:t xml:space="preserve">https://doi.org/10.1201/9781315370200</w:t>
        </w:r>
      </w:hyperlink>
      <w:r>
        <w:t xml:space="preserve">.</w:t>
      </w:r>
    </w:p>
    <w:bookmarkEnd w:id="160"/>
    <w:bookmarkStart w:id="162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61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62"/>
    <w:bookmarkStart w:id="164" w:name="ref-marsden2013vector"/>
    <w:p>
      <w:pPr>
        <w:pStyle w:val="Bibliography"/>
      </w:pPr>
      <w:r>
        <w:t xml:space="preserve">Marsden, Jerrold E., and Anthony Tromba. 2013.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. 6th ed. Macmillan Learning.</w:t>
      </w:r>
      <w:r>
        <w:t xml:space="preserve"> </w:t>
      </w:r>
      <w:hyperlink r:id="rId163">
        <w:r>
          <w:rPr>
            <w:rStyle w:val="Hyperlink"/>
          </w:rPr>
          <w:t xml:space="preserve">https://www.macmillanlearning.com/college/us/product/Vector-Calculus/p/1429215089</w:t>
        </w:r>
      </w:hyperlink>
      <w:r>
        <w:t xml:space="preserve">.</w:t>
      </w:r>
    </w:p>
    <w:bookmarkEnd w:id="164"/>
    <w:bookmarkStart w:id="166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65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66"/>
    <w:bookmarkStart w:id="168" w:name="ref-petersen2012matrix"/>
    <w:p>
      <w:pPr>
        <w:pStyle w:val="Bibliography"/>
      </w:pPr>
      <w:r>
        <w:t xml:space="preserve">Petersen, Kaare Brandt, and Michael Syskind Pedersen. 2012.</w:t>
      </w:r>
      <w:r>
        <w:t xml:space="preserve"> </w:t>
      </w:r>
      <w:r>
        <w:rPr>
          <w:i/>
          <w:iCs/>
        </w:rPr>
        <w:t xml:space="preserve">The Matrix Cookbook</w:t>
      </w:r>
      <w:r>
        <w:t xml:space="preserve">. Technical University of Denmark.</w:t>
      </w:r>
      <w:r>
        <w:t xml:space="preserve"> </w:t>
      </w:r>
      <w:hyperlink r:id="rId167">
        <w:r>
          <w:rPr>
            <w:rStyle w:val="Hyperlink"/>
          </w:rPr>
          <w:t xml:space="preserve">https://www2.imm.dtu.dk/pubdb/edoc/imm3274.pdf</w:t>
        </w:r>
      </w:hyperlink>
      <w:r>
        <w:t xml:space="preserve">.</w:t>
      </w:r>
    </w:p>
    <w:bookmarkEnd w:id="168"/>
    <w:bookmarkStart w:id="169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9"/>
    <w:bookmarkStart w:id="171" w:name="ref-wp:gradient"/>
    <w:p>
      <w:pPr>
        <w:pStyle w:val="Bibliography"/>
      </w:pPr>
      <w:r>
        <w:t xml:space="preserve">Wikipedia contributors. n.d.</w:t>
      </w:r>
      <w:r>
        <w:t xml:space="preserve"> </w:t>
      </w:r>
      <w:r>
        <w:rPr>
          <w:i/>
          <w:iCs/>
        </w:rPr>
        <w:t xml:space="preserve">Gradient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https://en.wikipedia.org/wiki/Gradient</w:t>
        </w:r>
      </w:hyperlink>
      <w:r>
        <w:t xml:space="preserve">.</w:t>
      </w:r>
    </w:p>
    <w:bookmarkEnd w:id="171"/>
    <w:bookmarkEnd w:id="172"/>
    <w:bookmarkEnd w:id="1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7" Type="http://schemas.openxmlformats.org/officeDocument/2006/relationships/image" Target="media/rId27.png"/><Relationship Id="rId128" Type="http://schemas.openxmlformats.org/officeDocument/2006/relationships/hyperlink" Target="algebra-basics.html#def-absolute-value" TargetMode="External"/><Relationship Id="rId126" Type="http://schemas.openxmlformats.org/officeDocument/2006/relationships/hyperlink" Target="algebra-exponentials.html#def-euler-number" TargetMode="External"/><Relationship Id="rId10" Type="http://schemas.openxmlformats.org/officeDocument/2006/relationships/hyperlink" Target="calculus-derivatives.html#def-derivative" TargetMode="External"/><Relationship Id="rId129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100" Type="http://schemas.openxmlformats.org/officeDocument/2006/relationships/hyperlink" Target="calculus-derivatives.html#thm-chain-rule" TargetMode="External"/><Relationship Id="rId51" Type="http://schemas.openxmlformats.org/officeDocument/2006/relationships/hyperlink" Target="calculus-derivatives.html#thm-product-rule" TargetMode="External"/><Relationship Id="rId141" Type="http://schemas.openxmlformats.org/officeDocument/2006/relationships/hyperlink" Target="calculus-integration.html#def-continuous" TargetMode="External"/><Relationship Id="rId159" Type="http://schemas.openxmlformats.org/officeDocument/2006/relationships/hyperlink" Target="https://doi.org/10.1201/9781315370200" TargetMode="External"/><Relationship Id="rId170" Type="http://schemas.openxmlformats.org/officeDocument/2006/relationships/hyperlink" Target="https://en.wikipedia.org/wiki/Gradient" TargetMode="External"/><Relationship Id="rId161" Type="http://schemas.openxmlformats.org/officeDocument/2006/relationships/hyperlink" Target="https://facultyweb.cs.wwu.edu/~hutchib2/video_lectures/data371/" TargetMode="External"/><Relationship Id="rId30" Type="http://schemas.openxmlformats.org/officeDocument/2006/relationships/hyperlink" Target="https://facultyweb.cs.wwu.edu/~hutchib2/video_lectures/data371/#gradients" TargetMode="External"/><Relationship Id="rId153" Type="http://schemas.openxmlformats.org/officeDocument/2006/relationships/hyperlink" Target="https://hua-zhou.github.io/" TargetMode="External"/><Relationship Id="rId157" Type="http://schemas.openxmlformats.org/officeDocument/2006/relationships/hyperlink" Target="https://quickfem.com/wp-content/uploads/IFEM.AppF_.pdf" TargetMode="External"/><Relationship Id="rId154" Type="http://schemas.openxmlformats.org/officeDocument/2006/relationships/hyperlink" Target="https://ucla-biostat-216.github.io/2023fall/schedule/schedule.html" TargetMode="External"/><Relationship Id="rId165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1" Type="http://schemas.openxmlformats.org/officeDocument/2006/relationships/hyperlink" Target="https://wwu.instructure.com/courses/1906010/modules#module_3922392" TargetMode="External"/><Relationship Id="rId163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55" Type="http://schemas.openxmlformats.org/officeDocument/2006/relationships/hyperlink" Target="https://www.youtube.com/playlist?list=PLZHQObOWTQDNU6R1_67000Dx_ZCJB-3pi" TargetMode="External"/><Relationship Id="rId36" Type="http://schemas.openxmlformats.org/officeDocument/2006/relationships/hyperlink" Target="https://www.youtube.com/watch?v=0YzXHf-u5zU&amp;list=PLRDl2inPrWQVu2OvnTvtkRpJ-wz-URMJx" TargetMode="External"/><Relationship Id="rId137" Type="http://schemas.openxmlformats.org/officeDocument/2006/relationships/hyperlink" Target="https://www.youtube.com/watch?v=3HAOTYo39A8&amp;list=PLRDl2inPrWQVu2OvnTvtkRpJ-wz-URMJx" TargetMode="External"/><Relationship Id="rId35" Type="http://schemas.openxmlformats.org/officeDocument/2006/relationships/hyperlink" Target="https://www.youtube.com/watch?v=8bHZJOBizwE&amp;list=PLRDl2inPrWQVu2OvnTvtkRpJ-wz-URMJx" TargetMode="External"/><Relationship Id="rId138" Type="http://schemas.openxmlformats.org/officeDocument/2006/relationships/hyperlink" Target="https://www.youtube.com/watch?v=E7ZN4y2tW0I&amp;list=PLRDl2inPrWQVu2OvnTvtkRpJ-wz-URMJx" TargetMode="External"/><Relationship Id="rId98" Type="http://schemas.openxmlformats.org/officeDocument/2006/relationships/hyperlink" Target="https://www.youtube.com/watch?v=KLXP2RL0-Vg&amp;list=PLRDl2inPrWQVu2OvnTvtkRpJ-wz-URMJx" TargetMode="External"/><Relationship Id="rId37" Type="http://schemas.openxmlformats.org/officeDocument/2006/relationships/hyperlink" Target="https://www.youtube.com/watch?v=WFmUDiABfUI&amp;list=PLRDl2inPrWQVu2OvnTvtkRpJ-wz-URMJx" TargetMode="External"/><Relationship Id="rId107" Type="http://schemas.openxmlformats.org/officeDocument/2006/relationships/hyperlink" Target="https://www.youtube.com/watch?v=_XeqwcVLf-s&amp;list=PLRDl2inPrWQVu2OvnTvtkRpJ-wz-URMJx" TargetMode="External"/><Relationship Id="rId38" Type="http://schemas.openxmlformats.org/officeDocument/2006/relationships/hyperlink" Target="https://www.youtube.com/watch?v=kIKVHguEpvA&amp;list=PLRDl2inPrWQVu2OvnTvtkRpJ-wz-URMJx" TargetMode="External"/><Relationship Id="rId34" Type="http://schemas.openxmlformats.org/officeDocument/2006/relationships/hyperlink" Target="https://www.youtube.com/watch?v=lRq7xtPxOGk&amp;list=PLRDl2inPrWQVu2OvnTvtkRpJ-wz-URMJx" TargetMode="External"/><Relationship Id="rId97" Type="http://schemas.openxmlformats.org/officeDocument/2006/relationships/hyperlink" Target="https://www.youtube.com/watch?v=rhn7ie7JBdA&amp;list=PLRDl2inPrWQVu2OvnTvtkRpJ-wz-URMJx" TargetMode="External"/><Relationship Id="rId108" Type="http://schemas.openxmlformats.org/officeDocument/2006/relationships/hyperlink" Target="https://www.youtube.com/watch?v=zjLUIkF4H6M&amp;list=PLRDl2inPrWQVu2OvnTvtkRpJ-wz-URMJx" TargetMode="External"/><Relationship Id="rId167" Type="http://schemas.openxmlformats.org/officeDocument/2006/relationships/hyperlink" Target="https://www2.imm.dtu.dk/pubdb/edoc/imm3274.pdf" TargetMode="External"/><Relationship Id="rId49" Type="http://schemas.openxmlformats.org/officeDocument/2006/relationships/hyperlink" Target="linear-algebra-matrices.html#def-matrix-mult" TargetMode="External"/><Relationship Id="rId50" Type="http://schemas.openxmlformats.org/officeDocument/2006/relationships/hyperlink" Target="linear-algebra-matrices.html#def-scalar-mult" TargetMode="External"/><Relationship Id="rId77" Type="http://schemas.openxmlformats.org/officeDocument/2006/relationships/hyperlink" Target="linear-algebra-matrices.html#thm-transpose-product" TargetMode="External"/><Relationship Id="rId92" Type="http://schemas.openxmlformats.org/officeDocument/2006/relationships/hyperlink" Target="linear-algebra-projections.html#def-least-squares" TargetMode="External"/><Relationship Id="rId82" Type="http://schemas.openxmlformats.org/officeDocument/2006/relationships/hyperlink" Target="linear-algebra-special-matrices.html#def-quadratic-form" TargetMode="External"/><Relationship Id="rId146" Type="http://schemas.openxmlformats.org/officeDocument/2006/relationships/hyperlink" Target="linear-algebra-special-matrices.html#def-symmetric-matrix" TargetMode="External"/><Relationship Id="rId110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18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Relationship Id="rId142" Type="http://schemas.openxmlformats.org/officeDocument/2006/relationships/hyperlink" Target="sets-functions.qmd#def-composition" TargetMode="External"/></Relationships>
</file>

<file path=word/_rels/footnotes.xml.rels><?xml version='1.0' encoding='UTF-8' standalone='yes'?>
<Relationships xmlns="http://schemas.openxmlformats.org/package/2006/relationships"><Relationship Id="rId128" Type="http://schemas.openxmlformats.org/officeDocument/2006/relationships/hyperlink" Target="algebra-basics.html#def-absolute-value" TargetMode="External"/><Relationship Id="rId126" Type="http://schemas.openxmlformats.org/officeDocument/2006/relationships/hyperlink" Target="algebra-exponentials.html#def-euler-number" TargetMode="External"/><Relationship Id="rId10" Type="http://schemas.openxmlformats.org/officeDocument/2006/relationships/hyperlink" Target="calculus-derivatives.html#def-derivative" TargetMode="External"/><Relationship Id="rId129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100" Type="http://schemas.openxmlformats.org/officeDocument/2006/relationships/hyperlink" Target="calculus-derivatives.html#thm-chain-rule" TargetMode="External"/><Relationship Id="rId51" Type="http://schemas.openxmlformats.org/officeDocument/2006/relationships/hyperlink" Target="calculus-derivatives.html#thm-product-rule" TargetMode="External"/><Relationship Id="rId141" Type="http://schemas.openxmlformats.org/officeDocument/2006/relationships/hyperlink" Target="calculus-integration.html#def-continuous" TargetMode="External"/><Relationship Id="rId159" Type="http://schemas.openxmlformats.org/officeDocument/2006/relationships/hyperlink" Target="https://doi.org/10.1201/9781315370200" TargetMode="External"/><Relationship Id="rId170" Type="http://schemas.openxmlformats.org/officeDocument/2006/relationships/hyperlink" Target="https://en.wikipedia.org/wiki/Gradient" TargetMode="External"/><Relationship Id="rId161" Type="http://schemas.openxmlformats.org/officeDocument/2006/relationships/hyperlink" Target="https://facultyweb.cs.wwu.edu/~hutchib2/video_lectures/data371/" TargetMode="External"/><Relationship Id="rId30" Type="http://schemas.openxmlformats.org/officeDocument/2006/relationships/hyperlink" Target="https://facultyweb.cs.wwu.edu/~hutchib2/video_lectures/data371/#gradients" TargetMode="External"/><Relationship Id="rId153" Type="http://schemas.openxmlformats.org/officeDocument/2006/relationships/hyperlink" Target="https://hua-zhou.github.io/" TargetMode="External"/><Relationship Id="rId157" Type="http://schemas.openxmlformats.org/officeDocument/2006/relationships/hyperlink" Target="https://quickfem.com/wp-content/uploads/IFEM.AppF_.pdf" TargetMode="External"/><Relationship Id="rId154" Type="http://schemas.openxmlformats.org/officeDocument/2006/relationships/hyperlink" Target="https://ucla-biostat-216.github.io/2023fall/schedule/schedule.html" TargetMode="External"/><Relationship Id="rId165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1" Type="http://schemas.openxmlformats.org/officeDocument/2006/relationships/hyperlink" Target="https://wwu.instructure.com/courses/1906010/modules#module_3922392" TargetMode="External"/><Relationship Id="rId163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55" Type="http://schemas.openxmlformats.org/officeDocument/2006/relationships/hyperlink" Target="https://www.youtube.com/playlist?list=PLZHQObOWTQDNU6R1_67000Dx_ZCJB-3pi" TargetMode="External"/><Relationship Id="rId36" Type="http://schemas.openxmlformats.org/officeDocument/2006/relationships/hyperlink" Target="https://www.youtube.com/watch?v=0YzXHf-u5zU&amp;list=PLRDl2inPrWQVu2OvnTvtkRpJ-wz-URMJx" TargetMode="External"/><Relationship Id="rId137" Type="http://schemas.openxmlformats.org/officeDocument/2006/relationships/hyperlink" Target="https://www.youtube.com/watch?v=3HAOTYo39A8&amp;list=PLRDl2inPrWQVu2OvnTvtkRpJ-wz-URMJx" TargetMode="External"/><Relationship Id="rId35" Type="http://schemas.openxmlformats.org/officeDocument/2006/relationships/hyperlink" Target="https://www.youtube.com/watch?v=8bHZJOBizwE&amp;list=PLRDl2inPrWQVu2OvnTvtkRpJ-wz-URMJx" TargetMode="External"/><Relationship Id="rId138" Type="http://schemas.openxmlformats.org/officeDocument/2006/relationships/hyperlink" Target="https://www.youtube.com/watch?v=E7ZN4y2tW0I&amp;list=PLRDl2inPrWQVu2OvnTvtkRpJ-wz-URMJx" TargetMode="External"/><Relationship Id="rId98" Type="http://schemas.openxmlformats.org/officeDocument/2006/relationships/hyperlink" Target="https://www.youtube.com/watch?v=KLXP2RL0-Vg&amp;list=PLRDl2inPrWQVu2OvnTvtkRpJ-wz-URMJx" TargetMode="External"/><Relationship Id="rId37" Type="http://schemas.openxmlformats.org/officeDocument/2006/relationships/hyperlink" Target="https://www.youtube.com/watch?v=WFmUDiABfUI&amp;list=PLRDl2inPrWQVu2OvnTvtkRpJ-wz-URMJx" TargetMode="External"/><Relationship Id="rId107" Type="http://schemas.openxmlformats.org/officeDocument/2006/relationships/hyperlink" Target="https://www.youtube.com/watch?v=_XeqwcVLf-s&amp;list=PLRDl2inPrWQVu2OvnTvtkRpJ-wz-URMJx" TargetMode="External"/><Relationship Id="rId38" Type="http://schemas.openxmlformats.org/officeDocument/2006/relationships/hyperlink" Target="https://www.youtube.com/watch?v=kIKVHguEpvA&amp;list=PLRDl2inPrWQVu2OvnTvtkRpJ-wz-URMJx" TargetMode="External"/><Relationship Id="rId34" Type="http://schemas.openxmlformats.org/officeDocument/2006/relationships/hyperlink" Target="https://www.youtube.com/watch?v=lRq7xtPxOGk&amp;list=PLRDl2inPrWQVu2OvnTvtkRpJ-wz-URMJx" TargetMode="External"/><Relationship Id="rId97" Type="http://schemas.openxmlformats.org/officeDocument/2006/relationships/hyperlink" Target="https://www.youtube.com/watch?v=rhn7ie7JBdA&amp;list=PLRDl2inPrWQVu2OvnTvtkRpJ-wz-URMJx" TargetMode="External"/><Relationship Id="rId108" Type="http://schemas.openxmlformats.org/officeDocument/2006/relationships/hyperlink" Target="https://www.youtube.com/watch?v=zjLUIkF4H6M&amp;list=PLRDl2inPrWQVu2OvnTvtkRpJ-wz-URMJx" TargetMode="External"/><Relationship Id="rId167" Type="http://schemas.openxmlformats.org/officeDocument/2006/relationships/hyperlink" Target="https://www2.imm.dtu.dk/pubdb/edoc/imm3274.pdf" TargetMode="External"/><Relationship Id="rId49" Type="http://schemas.openxmlformats.org/officeDocument/2006/relationships/hyperlink" Target="linear-algebra-matrices.html#def-matrix-mult" TargetMode="External"/><Relationship Id="rId50" Type="http://schemas.openxmlformats.org/officeDocument/2006/relationships/hyperlink" Target="linear-algebra-matrices.html#def-scalar-mult" TargetMode="External"/><Relationship Id="rId77" Type="http://schemas.openxmlformats.org/officeDocument/2006/relationships/hyperlink" Target="linear-algebra-matrices.html#thm-transpose-product" TargetMode="External"/><Relationship Id="rId92" Type="http://schemas.openxmlformats.org/officeDocument/2006/relationships/hyperlink" Target="linear-algebra-projections.html#def-least-squares" TargetMode="External"/><Relationship Id="rId82" Type="http://schemas.openxmlformats.org/officeDocument/2006/relationships/hyperlink" Target="linear-algebra-special-matrices.html#def-quadratic-form" TargetMode="External"/><Relationship Id="rId146" Type="http://schemas.openxmlformats.org/officeDocument/2006/relationships/hyperlink" Target="linear-algebra-special-matrices.html#def-symmetric-matrix" TargetMode="External"/><Relationship Id="rId110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18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Relationship Id="rId142" Type="http://schemas.openxmlformats.org/officeDocument/2006/relationships/hyperlink" Target="sets-functions.qmd#def-composi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2026-10-15T10:36:24Z</dcterms:created>
  <dcterms:modified xsi:type="dcterms:W3CDTF">2026-10-15T10:36:24Z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02:47:39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