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del w:id="1" w:author="PR Preview" w:date="2026-01-01T00:00:00Z">
        <w:r>
          <w:delText xml:space="preserve">Last modified: 2026-10-19 00:47:50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01:00:16 (PDT)</w:t>
        </w:r>
      </w:ins>
    </w:p>
    <w:bookmarkStart w:id="12" w:name="sec-split-pages"/>
    <w:p>
      <w:pPr>
        <w:pStyle w:val="Heading2"/>
      </w:pPr>
      <w:r>
        <w:t xml:space="preserve">1 The pages</w:t>
      </w:r>
    </w:p>
    <w:p>
      <w:pPr>
        <w:pStyle w:val="FirstParagraph"/>
      </w:pPr>
      <w:r>
        <w:t xml:space="preserve">The definitions that were on this page are now on three pages: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Sets</w:t>
        </w:r>
      </w:hyperlink>
      <w:r>
        <w:t xml:space="preserve">:</w:t>
      </w:r>
      <w:r>
        <w:t xml:space="preserve"> </w:t>
      </w:r>
      <w:r>
        <w:t xml:space="preserve">sets, subsets, unions, intersections, complements, Cartesian products,</w:t>
      </w:r>
      <w:r>
        <w:t xml:space="preserve"> </w:t>
      </w:r>
      <w:r>
        <w:t xml:space="preserve">and the extended non-negative real numbers.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Functions</w:t>
        </w:r>
      </w:hyperlink>
      <w:r>
        <w:t xml:space="preserve">: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composition, inverses, sequences, and countable sets.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Expressions and Algorithms</w:t>
        </w:r>
      </w:hyperlink>
      <w:r>
        <w:t xml:space="preserve">:</w:t>
      </w:r>
      <w:r>
        <w:t xml:space="preserve"> </w:t>
      </w:r>
      <w:r>
        <w:t xml:space="preserve">expressions, parse trees, and algorithms.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hyperlink" Target="expressions-algorithms.qmd" TargetMode="External"/><Relationship Id="rId10" Type="http://schemas.openxmlformats.org/officeDocument/2006/relationships/hyperlink" Target="functions.qmd" TargetMode="External"/><Relationship Id="rId9" Type="http://schemas.openxmlformats.org/officeDocument/2006/relationships/hyperlink" Target="sets.qmd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expressions-algorithms.qmd" TargetMode="External"/><Relationship Id="rId10" Type="http://schemas.openxmlformats.org/officeDocument/2006/relationships/hyperlink" Target="functions.qmd" TargetMode="External"/><Relationship Id="rId9" Type="http://schemas.openxmlformats.org/officeDocument/2006/relationships/hyperlink" Target="se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2026-10-19T09:06:51Z</dcterms:created>
  <dcterms:modified xsi:type="dcterms:W3CDTF">2026-10-19T09:06:51Z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01:00:16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