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(Wikipedia contributors 2026b)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(Wikipedia contributors 2026a)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(Wikipedia contributors 2024)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double and multiple integrals, with examples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iterated integrals and the order of integration</w:t>
      </w:r>
    </w:p>
    <w:p>
      <w:pPr>
        <w:numPr>
          <w:ilvl w:val="0"/>
          <w:numId w:val="1002"/>
        </w:numPr>
      </w:pPr>
      <w:r>
        <w:t xml:space="preserve">Wikipedia contributors (2024)</w:t>
      </w:r>
      <w:r>
        <w:t xml:space="preserve"> </w:t>
      </w:r>
      <w:r>
        <w:t xml:space="preserve">— Fubini’s theorem, in the Riemann and Lebesgue settings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Tonelli’s theorem for non-negative functions</w:t>
      </w:r>
    </w:p>
    <w:bookmarkStart w:id="94" w:name="refs"/>
    <w:bookmarkStart w:id="7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8"/>
    <w:bookmarkStart w:id="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9"/>
    <w:bookmarkStart w:id="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1"/>
    <w:bookmarkStart w:id="83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3"/>
    <w:bookmarkStart w:id="8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5"/>
    <w:bookmarkStart w:id="87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7"/>
    <w:bookmarkStart w:id="89" w:name="ref-wikipedia_iterated_integral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Iterated Integral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https://en.wikipedia.org/wiki/Iterated_integral</w:t>
        </w:r>
      </w:hyperlink>
      <w:r>
        <w:t xml:space="preserve">.</w:t>
      </w:r>
    </w:p>
    <w:bookmarkEnd w:id="89"/>
    <w:bookmarkStart w:id="91" w:name="ref-wikipedia_multiple_integr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Multiple Integral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https://en.wikipedia.org/wiki/Multiple_integral</w:t>
        </w:r>
      </w:hyperlink>
      <w:r>
        <w:t xml:space="preserve">.</w:t>
      </w:r>
    </w:p>
    <w:bookmarkEnd w:id="91"/>
    <w:bookmarkStart w:id="93" w:name="ref-wikipedia_tonelli_s_theorem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Tonelli’s Theorem (Functional Analysis)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https://en.wikipedia.org/wiki/Tonelli%27s_theorem_%28functional_analysis%29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80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8" Type="http://schemas.openxmlformats.org/officeDocument/2006/relationships/hyperlink" Target="https://en.wikipedia.org/wiki/Iterated_integral" TargetMode="External"/><Relationship Id="rId90" Type="http://schemas.openxmlformats.org/officeDocument/2006/relationships/hyperlink" Target="https://en.wikipedia.org/wiki/Multiple_integral" TargetMode="External"/><Relationship Id="rId92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80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8" Type="http://schemas.openxmlformats.org/officeDocument/2006/relationships/hyperlink" Target="https://en.wikipedia.org/wiki/Iterated_integral" TargetMode="External"/><Relationship Id="rId90" Type="http://schemas.openxmlformats.org/officeDocument/2006/relationships/hyperlink" Target="https://en.wikipedia.org/wiki/Multiple_integral" TargetMode="External"/><Relationship Id="rId92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2026-10-18T04:07:53Z</dcterms:created>
  <dcterms:modified xsi:type="dcterms:W3CDTF">2026-10-18T04:07:53Z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