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3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End w:id="63"/>
    <w:bookmarkStart w:id="7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linear independence and dependence, with examples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the span of a set of vectors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linear subspaces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bases and dimension</w:t>
      </w:r>
    </w:p>
    <w:p>
      <w:pPr>
        <w:numPr>
          <w:ilvl w:val="0"/>
          <w:numId w:val="1010"/>
        </w:numPr>
      </w:pPr>
      <w:r>
        <w:t xml:space="preserve">Wikipedia contributors (2026b)</w:t>
      </w:r>
      <w:r>
        <w:t xml:space="preserve"> </w:t>
      </w:r>
      <w:r>
        <w:t xml:space="preserve">— coordinates relative to a basis</w:t>
      </w:r>
    </w:p>
    <w:p>
      <w:pPr>
        <w:numPr>
          <w:ilvl w:val="0"/>
          <w:numId w:val="1010"/>
        </w:numPr>
      </w:pPr>
      <w:r>
        <w:t xml:space="preserve">Wikipedia contributors (2026f)</w:t>
      </w:r>
      <w:r>
        <w:t xml:space="preserve"> </w:t>
      </w:r>
      <w:r>
        <w:t xml:space="preserve">— the rank of a matrix</w:t>
      </w:r>
    </w:p>
    <w:bookmarkStart w:id="78" w:name="refs"/>
    <w:bookmarkStart w:id="65" w:name="ref-wikipedia_basis_linear_algebra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Basis (Linear Algebra)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https://en.wikipedia.org/wiki/Basis_(linear_algebra)</w:t>
        </w:r>
      </w:hyperlink>
      <w:r>
        <w:t xml:space="preserve">.</w:t>
      </w:r>
    </w:p>
    <w:bookmarkEnd w:id="65"/>
    <w:bookmarkStart w:id="67" w:name="ref-wikipedia_coordinate_vector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Coordinate Vector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https://en.wikipedia.org/wiki/Coordinate_vector</w:t>
        </w:r>
      </w:hyperlink>
      <w:r>
        <w:t xml:space="preserve">.</w:t>
      </w:r>
    </w:p>
    <w:bookmarkEnd w:id="67"/>
    <w:bookmarkStart w:id="69" w:name="ref-wikipedia_linear_independ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Independence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https://en.wikipedia.org/wiki/Linear_independence</w:t>
        </w:r>
      </w:hyperlink>
      <w:r>
        <w:t xml:space="preserve">.</w:t>
      </w:r>
    </w:p>
    <w:bookmarkEnd w:id="69"/>
    <w:bookmarkStart w:id="71" w:name="ref-wikipedia_linear_sp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Linear Span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https://en.wikipedia.org/wiki/Linear_span</w:t>
        </w:r>
      </w:hyperlink>
      <w:r>
        <w:t xml:space="preserve">.</w:t>
      </w:r>
    </w:p>
    <w:bookmarkEnd w:id="71"/>
    <w:bookmarkStart w:id="73" w:name="ref-wikipedia_linear_subspa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Linear Subspace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https://en.wikipedia.org/wiki/Linear_subspace</w:t>
        </w:r>
      </w:hyperlink>
      <w:r>
        <w:t xml:space="preserve">.</w:t>
      </w:r>
    </w:p>
    <w:bookmarkEnd w:id="73"/>
    <w:bookmarkStart w:id="75" w:name="ref-wikipedia_rank_linear_algebra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Rank (Linear Algebra)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https://en.wikipedia.org/wiki/Rank_(linear_algebra)</w:t>
        </w:r>
      </w:hyperlink>
      <w:r>
        <w:t xml:space="preserve">.</w:t>
      </w:r>
    </w:p>
    <w:bookmarkEnd w:id="75"/>
    <w:bookmarkStart w:id="77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76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4" Type="http://schemas.openxmlformats.org/officeDocument/2006/relationships/hyperlink" Target="https://en.wikipedia.org/wiki/Basis_(linear_algebra)" TargetMode="External"/><Relationship Id="rId66" Type="http://schemas.openxmlformats.org/officeDocument/2006/relationships/hyperlink" Target="https://en.wikipedia.org/wiki/Coordinate_vector" TargetMode="External"/><Relationship Id="rId68" Type="http://schemas.openxmlformats.org/officeDocument/2006/relationships/hyperlink" Target="https://en.wikipedia.org/wiki/Linear_independence" TargetMode="External"/><Relationship Id="rId70" Type="http://schemas.openxmlformats.org/officeDocument/2006/relationships/hyperlink" Target="https://en.wikipedia.org/wiki/Linear_span" TargetMode="External"/><Relationship Id="rId72" Type="http://schemas.openxmlformats.org/officeDocument/2006/relationships/hyperlink" Target="https://en.wikipedia.org/wiki/Linear_subspace" TargetMode="External"/><Relationship Id="rId74" Type="http://schemas.openxmlformats.org/officeDocument/2006/relationships/hyperlink" Target="https://en.wikipedia.org/wiki/Rank_(linear_algebra)" TargetMode="External"/><Relationship Id="rId76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en.wikipedia.org/wiki/Basis_(linear_algebra)" TargetMode="External"/><Relationship Id="rId66" Type="http://schemas.openxmlformats.org/officeDocument/2006/relationships/hyperlink" Target="https://en.wikipedia.org/wiki/Coordinate_vector" TargetMode="External"/><Relationship Id="rId68" Type="http://schemas.openxmlformats.org/officeDocument/2006/relationships/hyperlink" Target="https://en.wikipedia.org/wiki/Linear_independence" TargetMode="External"/><Relationship Id="rId70" Type="http://schemas.openxmlformats.org/officeDocument/2006/relationships/hyperlink" Target="https://en.wikipedia.org/wiki/Linear_span" TargetMode="External"/><Relationship Id="rId72" Type="http://schemas.openxmlformats.org/officeDocument/2006/relationships/hyperlink" Target="https://en.wikipedia.org/wiki/Linear_subspace" TargetMode="External"/><Relationship Id="rId74" Type="http://schemas.openxmlformats.org/officeDocument/2006/relationships/hyperlink" Target="https://en.wikipedia.org/wiki/Rank_(linear_algebra)" TargetMode="External"/><Relationship Id="rId76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2026-10-18T04:35:49Z</dcterms:created>
  <dcterms:modified xsi:type="dcterms:W3CDTF">2026-10-18T04:35:49Z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