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2026-10-15 06:03:43 (PDT)</w:t>
      </w:r>
    </w:p>
    <w:bookmarkStart w:id="37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0"/>
    <w:bookmarkStart w:id="11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"/>
    <w:bookmarkStart w:id="13" w:name="def-complex-conjugate-matrix"/>
    <w:p>
      <w:pPr>
        <w:pStyle w:val="BodyText"/>
      </w:pPr>
      <w:r>
        <w:rPr>
          <w:b/>
          <w:bCs/>
        </w:rPr>
        <w:t xml:space="preserve">Definition 2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2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3"/>
    <w:bookmarkStart w:id="14" w:name="def-conjugate-transpose"/>
    <w:p>
      <w:pPr>
        <w:pStyle w:val="BodyText"/>
      </w:pPr>
      <w:r>
        <w:rPr>
          <w:b/>
          <w:bCs/>
        </w:rPr>
        <w:t xml:space="preserve">Definition 3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4"/>
    <w:bookmarkStart w:id="15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5"/>
    <w:bookmarkStart w:id="16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7"/>
    <w:bookmarkStart w:id="18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9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0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0"/>
    <w:bookmarkStart w:id="21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2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3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4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"/>
    <w:bookmarkStart w:id="25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5"/>
    <w:bookmarkStart w:id="26" w:name="def-hermitian-matrix"/>
    <w:p>
      <w:pPr>
        <w:pStyle w:val="BodyText"/>
      </w:pPr>
      <w:r>
        <w:rPr>
          <w:b/>
          <w:bCs/>
        </w:rPr>
        <w:t xml:space="preserve">Definition 4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7"/>
    <w:bookmarkStart w:id="28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8"/>
    <w:bookmarkStart w:id="29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9"/>
    <w:bookmarkStart w:id="30" w:name="def-skew-hermitian-matrix"/>
    <w:p>
      <w:pPr>
        <w:pStyle w:val="FirstParagraph"/>
      </w:pPr>
      <w:r>
        <w:rPr>
          <w:b/>
          <w:bCs/>
        </w:rPr>
        <w:t xml:space="preserve">Definition 5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1"/>
    <w:bookmarkStart w:id="32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2"/>
    <w:bookmarkStart w:id="33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refs"/>
    <w:bookmarkStart w:id="35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lgebra-complex.html#def-complex-conjugate" TargetMode="External" /><Relationship Type="http://schemas.openxmlformats.org/officeDocument/2006/relationships/hyperlink" Id="rId23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2" Target="algebra-complex.html#thm-conj-product" TargetMode="External" /><Relationship Type="http://schemas.openxmlformats.org/officeDocument/2006/relationships/hyperlink" Id="rId34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complex.html#def-complex-conjugate" TargetMode="External" /><Relationship Type="http://schemas.openxmlformats.org/officeDocument/2006/relationships/hyperlink" Id="rId23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2" Target="algebra-complex.html#thm-conj-product" TargetMode="External" /><Relationship Type="http://schemas.openxmlformats.org/officeDocument/2006/relationships/hyperlink" Id="rId34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2026-10-15T13:22:14Z</dcterms:created>
  <dcterms:modified xsi:type="dcterms:W3CDTF">2026-10-15T13:22:14Z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06:03:43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